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FE0" w:rsidRPr="001F0FE0" w:rsidRDefault="001F0FE0" w:rsidP="001F0FE0">
      <w:pPr>
        <w:jc w:val="center"/>
        <w:rPr>
          <w:rFonts w:ascii="Arial Narrow" w:hAnsi="Arial Narrow"/>
          <w:color w:val="000000" w:themeColor="text1"/>
          <w:sz w:val="24"/>
          <w:szCs w:val="24"/>
        </w:rPr>
      </w:pPr>
      <w:r w:rsidRPr="001F0FE0">
        <w:rPr>
          <w:rFonts w:ascii="Arial Narrow" w:hAnsi="Arial Narrow"/>
          <w:noProof/>
          <w:color w:val="000000" w:themeColor="text1"/>
          <w:sz w:val="24"/>
          <w:szCs w:val="24"/>
          <w:lang w:eastAsia="ru-RU"/>
        </w:rPr>
        <w:drawing>
          <wp:inline distT="0" distB="0" distL="0" distR="0" wp14:anchorId="6C1B0B88" wp14:editId="6496458F">
            <wp:extent cx="3313181" cy="1864659"/>
            <wp:effectExtent l="0" t="0" r="1905" b="2540"/>
            <wp:docPr id="6" name="Рисунок 6" descr="https://forparents-school9tihvin.eduface.ru/uploads/23300/23264/section/567812/Ozdorovlenie/Volna/.thumbs/article5bde34ff5ab0f7.55104216.jpg?1541782935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orparents-school9tihvin.eduface.ru/uploads/23300/23264/section/567812/Ozdorovlenie/Volna/.thumbs/article5bde34ff5ab0f7.55104216.jpg?154178293536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13150" cy="1864642"/>
                    </a:xfrm>
                    <a:prstGeom prst="rect">
                      <a:avLst/>
                    </a:prstGeom>
                    <a:noFill/>
                    <a:ln>
                      <a:noFill/>
                    </a:ln>
                  </pic:spPr>
                </pic:pic>
              </a:graphicData>
            </a:graphic>
          </wp:inline>
        </w:drawing>
      </w:r>
    </w:p>
    <w:p w:rsidR="001F0FE0" w:rsidRPr="001F0FE0" w:rsidRDefault="001F0FE0" w:rsidP="001F0FE0">
      <w:pPr>
        <w:pStyle w:val="3"/>
        <w:spacing w:before="300" w:beforeAutospacing="0" w:after="150" w:afterAutospacing="0"/>
        <w:jc w:val="center"/>
        <w:rPr>
          <w:rFonts w:ascii="Arial Narrow" w:hAnsi="Arial Narrow" w:cs="Arial"/>
          <w:bCs w:val="0"/>
          <w:color w:val="000000" w:themeColor="text1"/>
          <w:spacing w:val="-15"/>
          <w:sz w:val="36"/>
          <w:szCs w:val="24"/>
        </w:rPr>
      </w:pPr>
      <w:bookmarkStart w:id="0" w:name="_GoBack"/>
      <w:proofErr w:type="spellStart"/>
      <w:r w:rsidRPr="001F0FE0">
        <w:rPr>
          <w:rFonts w:ascii="Arial Narrow" w:hAnsi="Arial Narrow" w:cs="Arial"/>
          <w:bCs w:val="0"/>
          <w:color w:val="000000" w:themeColor="text1"/>
          <w:spacing w:val="-15"/>
          <w:sz w:val="36"/>
          <w:szCs w:val="24"/>
        </w:rPr>
        <w:t>Буллинг</w:t>
      </w:r>
      <w:proofErr w:type="spellEnd"/>
      <w:r w:rsidRPr="001F0FE0">
        <w:rPr>
          <w:rFonts w:ascii="Arial Narrow" w:hAnsi="Arial Narrow" w:cs="Arial"/>
          <w:bCs w:val="0"/>
          <w:color w:val="000000" w:themeColor="text1"/>
          <w:spacing w:val="-15"/>
          <w:sz w:val="36"/>
          <w:szCs w:val="24"/>
        </w:rPr>
        <w:t xml:space="preserve"> - бич современных школ</w:t>
      </w:r>
    </w:p>
    <w:bookmarkEnd w:id="0"/>
    <w:p w:rsidR="001F0FE0" w:rsidRPr="001F0FE0" w:rsidRDefault="001F0FE0" w:rsidP="001F0FE0">
      <w:pPr>
        <w:pStyle w:val="a5"/>
        <w:spacing w:before="0" w:beforeAutospacing="0" w:after="150" w:afterAutospacing="0"/>
        <w:rPr>
          <w:rFonts w:ascii="Arial Narrow" w:hAnsi="Arial Narrow"/>
          <w:color w:val="000000" w:themeColor="text1"/>
        </w:rPr>
      </w:pPr>
      <w:r w:rsidRPr="001F0FE0">
        <w:rPr>
          <w:rFonts w:ascii="Arial Narrow" w:hAnsi="Arial Narrow"/>
          <w:color w:val="000000" w:themeColor="text1"/>
        </w:rPr>
        <w:t xml:space="preserve">По статистике 45% школьников становятся объектами травли или, так </w:t>
      </w:r>
      <w:proofErr w:type="gramStart"/>
      <w:r w:rsidRPr="001F0FE0">
        <w:rPr>
          <w:rFonts w:ascii="Arial Narrow" w:hAnsi="Arial Narrow"/>
          <w:color w:val="000000" w:themeColor="text1"/>
        </w:rPr>
        <w:t>называемого</w:t>
      </w:r>
      <w:proofErr w:type="gramEnd"/>
      <w:r w:rsidRPr="001F0FE0">
        <w:rPr>
          <w:rFonts w:ascii="Arial Narrow" w:hAnsi="Arial Narrow"/>
          <w:color w:val="000000" w:themeColor="text1"/>
        </w:rPr>
        <w:t xml:space="preserve">, </w:t>
      </w:r>
      <w:proofErr w:type="spellStart"/>
      <w:r w:rsidRPr="001F0FE0">
        <w:rPr>
          <w:rFonts w:ascii="Arial Narrow" w:hAnsi="Arial Narrow"/>
          <w:color w:val="000000" w:themeColor="text1"/>
        </w:rPr>
        <w:t>буллинга</w:t>
      </w:r>
      <w:proofErr w:type="spellEnd"/>
      <w:r w:rsidRPr="001F0FE0">
        <w:rPr>
          <w:rFonts w:ascii="Arial Narrow" w:hAnsi="Arial Narrow"/>
          <w:color w:val="000000" w:themeColor="text1"/>
        </w:rPr>
        <w:t>, а 20% принимают непосредственное участие в деструктивных действиях. Во взрослой жизни негативные последствия такого поведения настигают как жертв, так и агрессоров, поэтому очень важно своевременно предпринимать меры по борьбе со школьным насилием и профилактике его возникновения.</w:t>
      </w:r>
    </w:p>
    <w:p w:rsidR="001F0FE0" w:rsidRPr="001F0FE0" w:rsidRDefault="001F0FE0" w:rsidP="001F0FE0">
      <w:pPr>
        <w:pStyle w:val="a5"/>
        <w:spacing w:before="0" w:beforeAutospacing="0" w:after="150" w:afterAutospacing="0"/>
        <w:rPr>
          <w:rFonts w:ascii="Arial Narrow" w:hAnsi="Arial Narrow"/>
          <w:color w:val="000000" w:themeColor="text1"/>
        </w:rPr>
      </w:pPr>
      <w:r w:rsidRPr="001F0FE0">
        <w:rPr>
          <w:rStyle w:val="a3"/>
          <w:rFonts w:ascii="Arial Narrow" w:hAnsi="Arial Narrow"/>
          <w:color w:val="000000" w:themeColor="text1"/>
        </w:rPr>
        <w:t>Детская агрессия</w:t>
      </w:r>
      <w:r w:rsidRPr="001F0FE0">
        <w:rPr>
          <w:rFonts w:ascii="Arial Narrow" w:hAnsi="Arial Narrow"/>
          <w:color w:val="000000" w:themeColor="text1"/>
        </w:rPr>
        <w:t> – широко распространенное явление, существующее не одно десятилетие. Неоправданная жестокость подростков, направленная на сверстников, обусловлена сложностью и противоречивостью возраста. Хотя некоторые взрослые считают, что со временем поведение ребенка изменится, и не стоит сильно сосредотачиваться на этом, на деле все оказывается гораздо серьезнее.</w:t>
      </w:r>
    </w:p>
    <w:p w:rsidR="001F0FE0" w:rsidRPr="001F0FE0" w:rsidRDefault="001F0FE0" w:rsidP="001F0FE0">
      <w:pPr>
        <w:pStyle w:val="2"/>
        <w:spacing w:before="300" w:beforeAutospacing="0" w:after="150" w:afterAutospacing="0"/>
        <w:jc w:val="center"/>
        <w:rPr>
          <w:rFonts w:ascii="Arial Narrow" w:hAnsi="Arial Narrow" w:cs="Arial"/>
          <w:b w:val="0"/>
          <w:bCs w:val="0"/>
          <w:caps/>
          <w:color w:val="000000" w:themeColor="text1"/>
          <w:spacing w:val="-15"/>
          <w:sz w:val="24"/>
          <w:szCs w:val="24"/>
        </w:rPr>
      </w:pPr>
      <w:r w:rsidRPr="001F0FE0">
        <w:rPr>
          <w:rFonts w:ascii="Arial Narrow" w:hAnsi="Arial Narrow" w:cs="Arial"/>
          <w:b w:val="0"/>
          <w:bCs w:val="0"/>
          <w:caps/>
          <w:color w:val="000000" w:themeColor="text1"/>
          <w:spacing w:val="-15"/>
          <w:sz w:val="24"/>
          <w:szCs w:val="24"/>
        </w:rPr>
        <w:t>БУЛЛИНГ В ШКОЛЕ: ПОНЯТИЕ И ФОРМЫ</w:t>
      </w:r>
    </w:p>
    <w:p w:rsidR="001F0FE0" w:rsidRPr="001F0FE0" w:rsidRDefault="001F0FE0" w:rsidP="001F0FE0">
      <w:pPr>
        <w:pStyle w:val="a5"/>
        <w:spacing w:before="0" w:beforeAutospacing="0" w:after="0" w:afterAutospacing="0"/>
        <w:rPr>
          <w:rFonts w:ascii="Arial Narrow" w:hAnsi="Arial Narrow"/>
          <w:color w:val="000000" w:themeColor="text1"/>
        </w:rPr>
      </w:pPr>
      <w:proofErr w:type="spellStart"/>
      <w:r w:rsidRPr="001F0FE0">
        <w:rPr>
          <w:rStyle w:val="a3"/>
          <w:rFonts w:ascii="Arial Narrow" w:hAnsi="Arial Narrow"/>
          <w:color w:val="000000" w:themeColor="text1"/>
        </w:rPr>
        <w:t>Буллинг</w:t>
      </w:r>
      <w:proofErr w:type="spellEnd"/>
      <w:r w:rsidRPr="001F0FE0">
        <w:rPr>
          <w:rFonts w:ascii="Arial Narrow" w:hAnsi="Arial Narrow"/>
          <w:color w:val="000000" w:themeColor="text1"/>
        </w:rPr>
        <w:t xml:space="preserve"> (англ. </w:t>
      </w:r>
      <w:proofErr w:type="spellStart"/>
      <w:r w:rsidRPr="001F0FE0">
        <w:rPr>
          <w:rFonts w:ascii="Arial Narrow" w:hAnsi="Arial Narrow"/>
          <w:color w:val="000000" w:themeColor="text1"/>
        </w:rPr>
        <w:t>bullying</w:t>
      </w:r>
      <w:proofErr w:type="spellEnd"/>
      <w:r w:rsidRPr="001F0FE0">
        <w:rPr>
          <w:rFonts w:ascii="Arial Narrow" w:hAnsi="Arial Narrow"/>
          <w:color w:val="000000" w:themeColor="text1"/>
        </w:rPr>
        <w:t xml:space="preserve"> – травля, запугивание, издевательство) – агрессивное поведение, применяемое к человеку в форме насилия, преследования, жестокости. К этому явлению не относятся единичные эпизоды, выраженные ссорами, игнорированием или недопониманием. Наиболее часто оно встречается среди школьников, в особенности – подростков, которые, в силу своего возраста, таким способом пытаются занять место в классной иерархии. Эксперты выделяют 4 </w:t>
      </w:r>
      <w:proofErr w:type="gramStart"/>
      <w:r w:rsidRPr="001F0FE0">
        <w:rPr>
          <w:rFonts w:ascii="Arial Narrow" w:hAnsi="Arial Narrow"/>
          <w:color w:val="000000" w:themeColor="text1"/>
        </w:rPr>
        <w:t>основных</w:t>
      </w:r>
      <w:proofErr w:type="gramEnd"/>
      <w:r w:rsidRPr="001F0FE0">
        <w:rPr>
          <w:rFonts w:ascii="Arial Narrow" w:hAnsi="Arial Narrow"/>
          <w:color w:val="000000" w:themeColor="text1"/>
        </w:rPr>
        <w:t xml:space="preserve"> признака </w:t>
      </w:r>
      <w:proofErr w:type="spellStart"/>
      <w:r w:rsidRPr="001F0FE0">
        <w:rPr>
          <w:rFonts w:ascii="Arial Narrow" w:hAnsi="Arial Narrow"/>
          <w:color w:val="000000" w:themeColor="text1"/>
        </w:rPr>
        <w:t>буллинга</w:t>
      </w:r>
      <w:proofErr w:type="spellEnd"/>
      <w:r w:rsidRPr="001F0FE0">
        <w:rPr>
          <w:rFonts w:ascii="Arial Narrow" w:hAnsi="Arial Narrow"/>
          <w:color w:val="000000" w:themeColor="text1"/>
        </w:rPr>
        <w:t>:</w:t>
      </w:r>
    </w:p>
    <w:p w:rsidR="001F0FE0" w:rsidRPr="001F0FE0" w:rsidRDefault="001F0FE0" w:rsidP="001F0FE0">
      <w:pPr>
        <w:numPr>
          <w:ilvl w:val="0"/>
          <w:numId w:val="6"/>
        </w:numPr>
        <w:spacing w:after="0" w:line="240" w:lineRule="auto"/>
        <w:rPr>
          <w:rFonts w:ascii="Arial Narrow" w:hAnsi="Arial Narrow"/>
          <w:color w:val="000000" w:themeColor="text1"/>
          <w:sz w:val="24"/>
          <w:szCs w:val="24"/>
        </w:rPr>
      </w:pPr>
      <w:r w:rsidRPr="001F0FE0">
        <w:rPr>
          <w:rFonts w:ascii="Arial Narrow" w:hAnsi="Arial Narrow"/>
          <w:color w:val="000000" w:themeColor="text1"/>
          <w:sz w:val="24"/>
          <w:szCs w:val="24"/>
        </w:rPr>
        <w:t>умышленное негативное и агрессивное поведение;</w:t>
      </w:r>
    </w:p>
    <w:p w:rsidR="001F0FE0" w:rsidRPr="001F0FE0" w:rsidRDefault="001F0FE0" w:rsidP="001F0FE0">
      <w:pPr>
        <w:numPr>
          <w:ilvl w:val="0"/>
          <w:numId w:val="6"/>
        </w:numPr>
        <w:spacing w:before="100" w:beforeAutospacing="1" w:after="100" w:afterAutospacing="1" w:line="240" w:lineRule="auto"/>
        <w:rPr>
          <w:rFonts w:ascii="Arial Narrow" w:hAnsi="Arial Narrow"/>
          <w:color w:val="000000" w:themeColor="text1"/>
          <w:sz w:val="24"/>
          <w:szCs w:val="24"/>
        </w:rPr>
      </w:pPr>
      <w:r w:rsidRPr="001F0FE0">
        <w:rPr>
          <w:rFonts w:ascii="Arial Narrow" w:hAnsi="Arial Narrow"/>
          <w:color w:val="000000" w:themeColor="text1"/>
          <w:sz w:val="24"/>
          <w:szCs w:val="24"/>
        </w:rPr>
        <w:t>регулярно повторяющееся явление;</w:t>
      </w:r>
    </w:p>
    <w:p w:rsidR="001F0FE0" w:rsidRPr="001F0FE0" w:rsidRDefault="001F0FE0" w:rsidP="001F0FE0">
      <w:pPr>
        <w:numPr>
          <w:ilvl w:val="0"/>
          <w:numId w:val="6"/>
        </w:numPr>
        <w:spacing w:before="100" w:beforeAutospacing="1" w:after="100" w:afterAutospacing="1" w:line="240" w:lineRule="auto"/>
        <w:rPr>
          <w:rFonts w:ascii="Arial Narrow" w:hAnsi="Arial Narrow"/>
          <w:color w:val="000000" w:themeColor="text1"/>
          <w:sz w:val="24"/>
          <w:szCs w:val="24"/>
        </w:rPr>
      </w:pPr>
      <w:r w:rsidRPr="001F0FE0">
        <w:rPr>
          <w:rFonts w:ascii="Arial Narrow" w:hAnsi="Arial Narrow"/>
          <w:color w:val="000000" w:themeColor="text1"/>
          <w:sz w:val="24"/>
          <w:szCs w:val="24"/>
        </w:rPr>
        <w:t>ярко выраженная эмоциональная реакция жертвы;</w:t>
      </w:r>
    </w:p>
    <w:p w:rsidR="001F0FE0" w:rsidRPr="001F0FE0" w:rsidRDefault="001F0FE0" w:rsidP="001F0FE0">
      <w:pPr>
        <w:numPr>
          <w:ilvl w:val="0"/>
          <w:numId w:val="6"/>
        </w:numPr>
        <w:spacing w:before="100" w:beforeAutospacing="1" w:after="100" w:afterAutospacing="1" w:line="240" w:lineRule="auto"/>
        <w:rPr>
          <w:rFonts w:ascii="Arial Narrow" w:hAnsi="Arial Narrow"/>
          <w:color w:val="000000" w:themeColor="text1"/>
          <w:sz w:val="24"/>
          <w:szCs w:val="24"/>
        </w:rPr>
      </w:pPr>
      <w:r w:rsidRPr="001F0FE0">
        <w:rPr>
          <w:rFonts w:ascii="Arial Narrow" w:hAnsi="Arial Narrow"/>
          <w:color w:val="000000" w:themeColor="text1"/>
          <w:sz w:val="24"/>
          <w:szCs w:val="24"/>
        </w:rPr>
        <w:t>неравенство сил участников.</w:t>
      </w:r>
    </w:p>
    <w:p w:rsidR="001F0FE0" w:rsidRPr="001F0FE0" w:rsidRDefault="001F0FE0" w:rsidP="001F0FE0">
      <w:pPr>
        <w:pStyle w:val="a5"/>
        <w:spacing w:before="0" w:beforeAutospacing="0" w:after="150" w:afterAutospacing="0"/>
        <w:rPr>
          <w:rFonts w:ascii="Arial Narrow" w:hAnsi="Arial Narrow"/>
          <w:color w:val="000000" w:themeColor="text1"/>
        </w:rPr>
      </w:pPr>
      <w:r w:rsidRPr="001F0FE0">
        <w:rPr>
          <w:rFonts w:ascii="Arial Narrow" w:hAnsi="Arial Narrow"/>
          <w:color w:val="000000" w:themeColor="text1"/>
        </w:rPr>
        <w:t>Феномен также различают по нескольким формам:</w:t>
      </w:r>
    </w:p>
    <w:p w:rsidR="001F0FE0" w:rsidRPr="001F0FE0" w:rsidRDefault="001F0FE0" w:rsidP="001F0FE0">
      <w:pPr>
        <w:numPr>
          <w:ilvl w:val="0"/>
          <w:numId w:val="7"/>
        </w:numPr>
        <w:spacing w:after="100" w:afterAutospacing="1" w:line="240" w:lineRule="auto"/>
        <w:rPr>
          <w:rFonts w:ascii="Arial Narrow" w:hAnsi="Arial Narrow"/>
          <w:color w:val="000000" w:themeColor="text1"/>
          <w:sz w:val="24"/>
          <w:szCs w:val="24"/>
        </w:rPr>
      </w:pPr>
      <w:r w:rsidRPr="001F0FE0">
        <w:rPr>
          <w:rFonts w:ascii="Arial Narrow" w:hAnsi="Arial Narrow"/>
          <w:color w:val="000000" w:themeColor="text1"/>
          <w:sz w:val="24"/>
          <w:szCs w:val="24"/>
        </w:rPr>
        <w:t xml:space="preserve">Физический. Вид насилия, при котором жертве умышленно наносятся телесные повреждения различной тяжести. К этой форме также относится </w:t>
      </w:r>
      <w:proofErr w:type="gramStart"/>
      <w:r w:rsidRPr="001F0FE0">
        <w:rPr>
          <w:rFonts w:ascii="Arial Narrow" w:hAnsi="Arial Narrow"/>
          <w:color w:val="000000" w:themeColor="text1"/>
          <w:sz w:val="24"/>
          <w:szCs w:val="24"/>
        </w:rPr>
        <w:t>сексуальный</w:t>
      </w:r>
      <w:proofErr w:type="gramEnd"/>
      <w:r w:rsidRPr="001F0FE0">
        <w:rPr>
          <w:rFonts w:ascii="Arial Narrow" w:hAnsi="Arial Narrow"/>
          <w:color w:val="000000" w:themeColor="text1"/>
          <w:sz w:val="24"/>
          <w:szCs w:val="24"/>
        </w:rPr>
        <w:t xml:space="preserve"> </w:t>
      </w:r>
      <w:proofErr w:type="spellStart"/>
      <w:r w:rsidRPr="001F0FE0">
        <w:rPr>
          <w:rFonts w:ascii="Arial Narrow" w:hAnsi="Arial Narrow"/>
          <w:color w:val="000000" w:themeColor="text1"/>
          <w:sz w:val="24"/>
          <w:szCs w:val="24"/>
        </w:rPr>
        <w:t>буллинг</w:t>
      </w:r>
      <w:proofErr w:type="spellEnd"/>
      <w:r w:rsidRPr="001F0FE0">
        <w:rPr>
          <w:rFonts w:ascii="Arial Narrow" w:hAnsi="Arial Narrow"/>
          <w:color w:val="000000" w:themeColor="text1"/>
          <w:sz w:val="24"/>
          <w:szCs w:val="24"/>
        </w:rPr>
        <w:t>.</w:t>
      </w:r>
    </w:p>
    <w:p w:rsidR="001F0FE0" w:rsidRPr="001F0FE0" w:rsidRDefault="001F0FE0" w:rsidP="001F0FE0">
      <w:pPr>
        <w:numPr>
          <w:ilvl w:val="0"/>
          <w:numId w:val="7"/>
        </w:numPr>
        <w:spacing w:before="100" w:beforeAutospacing="1" w:after="100" w:afterAutospacing="1" w:line="240" w:lineRule="auto"/>
        <w:rPr>
          <w:rFonts w:ascii="Arial Narrow" w:hAnsi="Arial Narrow"/>
          <w:color w:val="000000" w:themeColor="text1"/>
          <w:sz w:val="24"/>
          <w:szCs w:val="24"/>
        </w:rPr>
      </w:pPr>
      <w:r w:rsidRPr="001F0FE0">
        <w:rPr>
          <w:rFonts w:ascii="Arial Narrow" w:hAnsi="Arial Narrow"/>
          <w:color w:val="000000" w:themeColor="text1"/>
          <w:sz w:val="24"/>
          <w:szCs w:val="24"/>
        </w:rPr>
        <w:t>Психологический. Форма травли, для которой используются методы, способные нанести психологическую травму и стать причиной развития суицидальных наклонностей. Некоторые эксперты причисляют ее к менее радикальному виду насилия – </w:t>
      </w:r>
      <w:proofErr w:type="spellStart"/>
      <w:r w:rsidRPr="001F0FE0">
        <w:rPr>
          <w:rStyle w:val="a3"/>
          <w:rFonts w:ascii="Arial Narrow" w:hAnsi="Arial Narrow"/>
          <w:color w:val="000000" w:themeColor="text1"/>
          <w:sz w:val="24"/>
          <w:szCs w:val="24"/>
        </w:rPr>
        <w:t>моббингу</w:t>
      </w:r>
      <w:proofErr w:type="spellEnd"/>
      <w:r w:rsidRPr="001F0FE0">
        <w:rPr>
          <w:rFonts w:ascii="Arial Narrow" w:hAnsi="Arial Narrow"/>
          <w:color w:val="000000" w:themeColor="text1"/>
          <w:sz w:val="24"/>
          <w:szCs w:val="24"/>
        </w:rPr>
        <w:t xml:space="preserve">. Среди широко распространенных способов травли выделяют: словесное оскорбление – обидные прозвища, дразнения, распространение сплетен о жертве и </w:t>
      </w:r>
      <w:proofErr w:type="spellStart"/>
      <w:r w:rsidRPr="001F0FE0">
        <w:rPr>
          <w:rFonts w:ascii="Arial Narrow" w:hAnsi="Arial Narrow"/>
          <w:color w:val="000000" w:themeColor="text1"/>
          <w:sz w:val="24"/>
          <w:szCs w:val="24"/>
        </w:rPr>
        <w:t>т</w:t>
      </w:r>
      <w:proofErr w:type="gramStart"/>
      <w:r w:rsidRPr="001F0FE0">
        <w:rPr>
          <w:rFonts w:ascii="Arial Narrow" w:hAnsi="Arial Narrow"/>
          <w:color w:val="000000" w:themeColor="text1"/>
          <w:sz w:val="24"/>
          <w:szCs w:val="24"/>
        </w:rPr>
        <w:t>.д</w:t>
      </w:r>
      <w:proofErr w:type="spellEnd"/>
      <w:proofErr w:type="gramEnd"/>
      <w:r w:rsidRPr="001F0FE0">
        <w:rPr>
          <w:rFonts w:ascii="Arial Narrow" w:hAnsi="Arial Narrow"/>
          <w:color w:val="000000" w:themeColor="text1"/>
          <w:sz w:val="24"/>
          <w:szCs w:val="24"/>
        </w:rPr>
        <w:t xml:space="preserve">; вымогательство – принуждение к передаче личных вещей </w:t>
      </w:r>
      <w:proofErr w:type="spellStart"/>
      <w:r w:rsidRPr="001F0FE0">
        <w:rPr>
          <w:rFonts w:ascii="Arial Narrow" w:hAnsi="Arial Narrow"/>
          <w:color w:val="000000" w:themeColor="text1"/>
          <w:sz w:val="24"/>
          <w:szCs w:val="24"/>
        </w:rPr>
        <w:t>буллеру</w:t>
      </w:r>
      <w:proofErr w:type="spellEnd"/>
      <w:r w:rsidRPr="001F0FE0">
        <w:rPr>
          <w:rFonts w:ascii="Arial Narrow" w:hAnsi="Arial Narrow"/>
          <w:color w:val="000000" w:themeColor="text1"/>
          <w:sz w:val="24"/>
          <w:szCs w:val="24"/>
        </w:rPr>
        <w:t xml:space="preserve"> или к воровству; игнорирование и изоляция всем классом или его частью; повреждение личных вещей изгоя; запугивание путем применения агрессивных жестов или интонации голоса; оскорбительные действия или жесты по отношению к жертве.</w:t>
      </w:r>
    </w:p>
    <w:p w:rsidR="001F0FE0" w:rsidRPr="001F0FE0" w:rsidRDefault="001F0FE0" w:rsidP="001F0FE0">
      <w:pPr>
        <w:numPr>
          <w:ilvl w:val="0"/>
          <w:numId w:val="7"/>
        </w:numPr>
        <w:spacing w:before="100" w:beforeAutospacing="1" w:after="100" w:afterAutospacing="1" w:line="240" w:lineRule="auto"/>
        <w:rPr>
          <w:rFonts w:ascii="Arial Narrow" w:hAnsi="Arial Narrow"/>
          <w:color w:val="000000" w:themeColor="text1"/>
          <w:sz w:val="24"/>
          <w:szCs w:val="24"/>
        </w:rPr>
      </w:pPr>
      <w:proofErr w:type="spellStart"/>
      <w:r w:rsidRPr="001F0FE0">
        <w:rPr>
          <w:rFonts w:ascii="Arial Narrow" w:hAnsi="Arial Narrow"/>
          <w:color w:val="000000" w:themeColor="text1"/>
          <w:sz w:val="24"/>
          <w:szCs w:val="24"/>
        </w:rPr>
        <w:t>Кибербуллинг</w:t>
      </w:r>
      <w:proofErr w:type="spellEnd"/>
      <w:r w:rsidRPr="001F0FE0">
        <w:rPr>
          <w:rFonts w:ascii="Arial Narrow" w:hAnsi="Arial Narrow"/>
          <w:color w:val="000000" w:themeColor="text1"/>
          <w:sz w:val="24"/>
          <w:szCs w:val="24"/>
        </w:rPr>
        <w:t xml:space="preserve">. Относительно новая разновидность насилия, возникшая в результате получения детьми полного доступа к </w:t>
      </w:r>
      <w:proofErr w:type="gramStart"/>
      <w:r w:rsidRPr="001F0FE0">
        <w:rPr>
          <w:rFonts w:ascii="Arial Narrow" w:hAnsi="Arial Narrow"/>
          <w:color w:val="000000" w:themeColor="text1"/>
          <w:sz w:val="24"/>
          <w:szCs w:val="24"/>
        </w:rPr>
        <w:t>интернет-среде</w:t>
      </w:r>
      <w:proofErr w:type="gramEnd"/>
      <w:r w:rsidRPr="001F0FE0">
        <w:rPr>
          <w:rFonts w:ascii="Arial Narrow" w:hAnsi="Arial Narrow"/>
          <w:color w:val="000000" w:themeColor="text1"/>
          <w:sz w:val="24"/>
          <w:szCs w:val="24"/>
        </w:rPr>
        <w:t xml:space="preserve">. Она выражается в пересылке жертве писем с угрозами или другим содержанием на электронную почту с помощью различных электронных устройств. В отличие от реального </w:t>
      </w:r>
      <w:proofErr w:type="spellStart"/>
      <w:r w:rsidRPr="001F0FE0">
        <w:rPr>
          <w:rFonts w:ascii="Arial Narrow" w:hAnsi="Arial Narrow"/>
          <w:color w:val="000000" w:themeColor="text1"/>
          <w:sz w:val="24"/>
          <w:szCs w:val="24"/>
        </w:rPr>
        <w:t>буллинга</w:t>
      </w:r>
      <w:proofErr w:type="spellEnd"/>
      <w:r w:rsidRPr="001F0FE0">
        <w:rPr>
          <w:rFonts w:ascii="Arial Narrow" w:hAnsi="Arial Narrow"/>
          <w:color w:val="000000" w:themeColor="text1"/>
          <w:sz w:val="24"/>
          <w:szCs w:val="24"/>
        </w:rPr>
        <w:t>, заканчивающегося по возвращению ребенка со школы, виртуальное насилие донимает его в любое время. Также агрессор получает возможность фальсифицировать данные о жертве и распространять их в сети для просмотра широкой общественностью.</w:t>
      </w:r>
    </w:p>
    <w:p w:rsidR="001F0FE0" w:rsidRPr="001F0FE0" w:rsidRDefault="001F0FE0" w:rsidP="001F0FE0">
      <w:pPr>
        <w:pStyle w:val="2"/>
        <w:spacing w:before="300" w:beforeAutospacing="0" w:after="150" w:afterAutospacing="0"/>
        <w:jc w:val="center"/>
        <w:rPr>
          <w:rFonts w:ascii="Arial Narrow" w:hAnsi="Arial Narrow" w:cs="Arial"/>
          <w:b w:val="0"/>
          <w:bCs w:val="0"/>
          <w:caps/>
          <w:color w:val="000000" w:themeColor="text1"/>
          <w:spacing w:val="-15"/>
          <w:sz w:val="24"/>
          <w:szCs w:val="24"/>
        </w:rPr>
      </w:pPr>
      <w:r w:rsidRPr="001F0FE0">
        <w:rPr>
          <w:rFonts w:ascii="Arial Narrow" w:hAnsi="Arial Narrow" w:cs="Arial"/>
          <w:b w:val="0"/>
          <w:bCs w:val="0"/>
          <w:caps/>
          <w:color w:val="000000" w:themeColor="text1"/>
          <w:spacing w:val="-15"/>
          <w:sz w:val="24"/>
          <w:szCs w:val="24"/>
        </w:rPr>
        <w:lastRenderedPageBreak/>
        <w:t>ПРИЧИНЫ ТРАВЛИ И ЕГО УЧАСТНИКИ</w:t>
      </w:r>
    </w:p>
    <w:p w:rsidR="001F0FE0" w:rsidRPr="001F0FE0" w:rsidRDefault="001F0FE0" w:rsidP="001F0FE0">
      <w:pPr>
        <w:pStyle w:val="a5"/>
        <w:spacing w:before="0" w:beforeAutospacing="0" w:after="150" w:afterAutospacing="0"/>
        <w:rPr>
          <w:rFonts w:ascii="Arial Narrow" w:hAnsi="Arial Narrow"/>
          <w:color w:val="000000" w:themeColor="text1"/>
        </w:rPr>
      </w:pPr>
      <w:r w:rsidRPr="001F0FE0">
        <w:rPr>
          <w:rStyle w:val="a3"/>
          <w:rFonts w:ascii="Arial Narrow" w:hAnsi="Arial Narrow"/>
          <w:color w:val="000000" w:themeColor="text1"/>
        </w:rPr>
        <w:t xml:space="preserve">Причиной </w:t>
      </w:r>
      <w:proofErr w:type="spellStart"/>
      <w:r w:rsidRPr="001F0FE0">
        <w:rPr>
          <w:rStyle w:val="a3"/>
          <w:rFonts w:ascii="Arial Narrow" w:hAnsi="Arial Narrow"/>
          <w:color w:val="000000" w:themeColor="text1"/>
        </w:rPr>
        <w:t>буллинга</w:t>
      </w:r>
      <w:proofErr w:type="spellEnd"/>
      <w:r w:rsidRPr="001F0FE0">
        <w:rPr>
          <w:rFonts w:ascii="Arial Narrow" w:hAnsi="Arial Narrow"/>
          <w:color w:val="000000" w:themeColor="text1"/>
        </w:rPr>
        <w:t> может стать поведение недостаточно зрелых и непрофессиональных учителей, которые могут задавать нормы поведения класса по отношению к "жертве" как неосознанно, так и под воздействием личной неприязни к ученику. Поведенческие нормы, установленные в семье, также могут стать причиной возникновения издеватель</w:t>
      </w:r>
      <w:proofErr w:type="gramStart"/>
      <w:r w:rsidRPr="001F0FE0">
        <w:rPr>
          <w:rFonts w:ascii="Arial Narrow" w:hAnsi="Arial Narrow"/>
          <w:color w:val="000000" w:themeColor="text1"/>
        </w:rPr>
        <w:t>ств в шк</w:t>
      </w:r>
      <w:proofErr w:type="gramEnd"/>
      <w:r w:rsidRPr="001F0FE0">
        <w:rPr>
          <w:rFonts w:ascii="Arial Narrow" w:hAnsi="Arial Narrow"/>
          <w:color w:val="000000" w:themeColor="text1"/>
        </w:rPr>
        <w:t>оле, поскольку о способах решения конфликтов и о правилах общения с окружающими дети узнают от родителей. Кроме того, ребенок может сам спровоцировать сверстников, принимая на себя модель поведения жертвы.</w:t>
      </w:r>
    </w:p>
    <w:p w:rsidR="001F0FE0" w:rsidRPr="001F0FE0" w:rsidRDefault="001F0FE0" w:rsidP="001F0FE0">
      <w:pPr>
        <w:pStyle w:val="a5"/>
        <w:spacing w:before="0" w:beforeAutospacing="0" w:after="150" w:afterAutospacing="0"/>
        <w:rPr>
          <w:rFonts w:ascii="Arial Narrow" w:hAnsi="Arial Narrow"/>
          <w:color w:val="000000" w:themeColor="text1"/>
        </w:rPr>
      </w:pPr>
      <w:r w:rsidRPr="001F0FE0">
        <w:rPr>
          <w:rFonts w:ascii="Arial Narrow" w:hAnsi="Arial Narrow"/>
          <w:color w:val="000000" w:themeColor="text1"/>
        </w:rPr>
        <w:t xml:space="preserve">Ни одна из форм </w:t>
      </w:r>
      <w:proofErr w:type="spellStart"/>
      <w:r w:rsidRPr="001F0FE0">
        <w:rPr>
          <w:rFonts w:ascii="Arial Narrow" w:hAnsi="Arial Narrow"/>
          <w:color w:val="000000" w:themeColor="text1"/>
        </w:rPr>
        <w:t>буллинга</w:t>
      </w:r>
      <w:proofErr w:type="spellEnd"/>
      <w:r w:rsidRPr="001F0FE0">
        <w:rPr>
          <w:rFonts w:ascii="Arial Narrow" w:hAnsi="Arial Narrow"/>
          <w:color w:val="000000" w:themeColor="text1"/>
        </w:rPr>
        <w:t xml:space="preserve"> не возникает без зачинщика. Агрессором обычно выступает один или несколько человек, которые занимают в этом процессе ключевые позиции. Основными причинами нападок этих участников является стремление к самоутверждению и повышению </w:t>
      </w:r>
      <w:r w:rsidRPr="001F0FE0">
        <w:rPr>
          <w:rStyle w:val="a3"/>
          <w:rFonts w:ascii="Arial Narrow" w:hAnsi="Arial Narrow"/>
          <w:color w:val="000000" w:themeColor="text1"/>
        </w:rPr>
        <w:t>авторитета в классе</w:t>
      </w:r>
      <w:r w:rsidRPr="001F0FE0">
        <w:rPr>
          <w:rFonts w:ascii="Arial Narrow" w:hAnsi="Arial Narrow"/>
          <w:color w:val="000000" w:themeColor="text1"/>
        </w:rPr>
        <w:t>. Такие дети имеют лидерские качества и всегда стремятся быть в центре внимания. Для инициатора травли характерна боязнь поражения, поэтому он тщательно выбирает жертву среди тех, кто не сможет ему противостоять.</w:t>
      </w:r>
    </w:p>
    <w:p w:rsidR="001F0FE0" w:rsidRPr="001F0FE0" w:rsidRDefault="001F0FE0" w:rsidP="001F0FE0">
      <w:pPr>
        <w:pStyle w:val="a5"/>
        <w:spacing w:before="0" w:beforeAutospacing="0" w:after="150" w:afterAutospacing="0"/>
        <w:rPr>
          <w:rFonts w:ascii="Arial Narrow" w:hAnsi="Arial Narrow"/>
          <w:color w:val="000000" w:themeColor="text1"/>
        </w:rPr>
      </w:pPr>
      <w:r w:rsidRPr="001F0FE0">
        <w:rPr>
          <w:rFonts w:ascii="Arial Narrow" w:hAnsi="Arial Narrow"/>
          <w:color w:val="000000" w:themeColor="text1"/>
        </w:rPr>
        <w:t xml:space="preserve">В процессе травли также есть последователи. Это – несамостоятельные и безынициативные дети, которые подхватывают идеи </w:t>
      </w:r>
      <w:proofErr w:type="spellStart"/>
      <w:r w:rsidRPr="001F0FE0">
        <w:rPr>
          <w:rFonts w:ascii="Arial Narrow" w:hAnsi="Arial Narrow"/>
          <w:color w:val="000000" w:themeColor="text1"/>
        </w:rPr>
        <w:t>буллеров</w:t>
      </w:r>
      <w:proofErr w:type="spellEnd"/>
      <w:r w:rsidRPr="001F0FE0">
        <w:rPr>
          <w:rFonts w:ascii="Arial Narrow" w:hAnsi="Arial Narrow"/>
          <w:color w:val="000000" w:themeColor="text1"/>
        </w:rPr>
        <w:t xml:space="preserve"> и поддерживают их. Они всячески издеваются над изгоем, нередко не понимая, что причиняют ему боль. Среди причин такого поведения:</w:t>
      </w:r>
    </w:p>
    <w:p w:rsidR="001F0FE0" w:rsidRPr="001F0FE0" w:rsidRDefault="001F0FE0" w:rsidP="001F0FE0">
      <w:pPr>
        <w:numPr>
          <w:ilvl w:val="0"/>
          <w:numId w:val="8"/>
        </w:numPr>
        <w:spacing w:before="100" w:beforeAutospacing="1" w:after="100" w:afterAutospacing="1" w:line="240" w:lineRule="auto"/>
        <w:rPr>
          <w:rFonts w:ascii="Arial Narrow" w:hAnsi="Arial Narrow"/>
          <w:color w:val="000000" w:themeColor="text1"/>
          <w:sz w:val="24"/>
          <w:szCs w:val="24"/>
        </w:rPr>
      </w:pPr>
      <w:r w:rsidRPr="001F0FE0">
        <w:rPr>
          <w:rFonts w:ascii="Arial Narrow" w:hAnsi="Arial Narrow"/>
          <w:color w:val="000000" w:themeColor="text1"/>
          <w:sz w:val="24"/>
          <w:szCs w:val="24"/>
        </w:rPr>
        <w:t>стремление завоевать расположение лидера;</w:t>
      </w:r>
    </w:p>
    <w:p w:rsidR="001F0FE0" w:rsidRPr="001F0FE0" w:rsidRDefault="001F0FE0" w:rsidP="001F0FE0">
      <w:pPr>
        <w:numPr>
          <w:ilvl w:val="0"/>
          <w:numId w:val="8"/>
        </w:numPr>
        <w:spacing w:before="100" w:beforeAutospacing="1" w:after="100" w:afterAutospacing="1" w:line="240" w:lineRule="auto"/>
        <w:rPr>
          <w:rFonts w:ascii="Arial Narrow" w:hAnsi="Arial Narrow"/>
          <w:color w:val="000000" w:themeColor="text1"/>
          <w:sz w:val="24"/>
          <w:szCs w:val="24"/>
        </w:rPr>
      </w:pPr>
      <w:r w:rsidRPr="001F0FE0">
        <w:rPr>
          <w:rFonts w:ascii="Arial Narrow" w:hAnsi="Arial Narrow"/>
          <w:color w:val="000000" w:themeColor="text1"/>
          <w:sz w:val="24"/>
          <w:szCs w:val="24"/>
        </w:rPr>
        <w:t>нежелание выделяться из толпы;</w:t>
      </w:r>
    </w:p>
    <w:p w:rsidR="001F0FE0" w:rsidRPr="001F0FE0" w:rsidRDefault="001F0FE0" w:rsidP="001F0FE0">
      <w:pPr>
        <w:numPr>
          <w:ilvl w:val="0"/>
          <w:numId w:val="8"/>
        </w:numPr>
        <w:spacing w:before="100" w:beforeAutospacing="1" w:after="100" w:afterAutospacing="1" w:line="240" w:lineRule="auto"/>
        <w:rPr>
          <w:rFonts w:ascii="Arial Narrow" w:hAnsi="Arial Narrow"/>
          <w:color w:val="000000" w:themeColor="text1"/>
          <w:sz w:val="24"/>
          <w:szCs w:val="24"/>
        </w:rPr>
      </w:pPr>
      <w:r w:rsidRPr="001F0FE0">
        <w:rPr>
          <w:rFonts w:ascii="Arial Narrow" w:hAnsi="Arial Narrow"/>
          <w:color w:val="000000" w:themeColor="text1"/>
          <w:sz w:val="24"/>
          <w:szCs w:val="24"/>
        </w:rPr>
        <w:t>страх оказаться на месте жертвы или противостоять большинству;</w:t>
      </w:r>
    </w:p>
    <w:p w:rsidR="001F0FE0" w:rsidRPr="001F0FE0" w:rsidRDefault="001F0FE0" w:rsidP="001F0FE0">
      <w:pPr>
        <w:numPr>
          <w:ilvl w:val="0"/>
          <w:numId w:val="8"/>
        </w:numPr>
        <w:spacing w:before="100" w:beforeAutospacing="1" w:after="100" w:afterAutospacing="1" w:line="240" w:lineRule="auto"/>
        <w:rPr>
          <w:rFonts w:ascii="Arial Narrow" w:hAnsi="Arial Narrow"/>
          <w:color w:val="000000" w:themeColor="text1"/>
          <w:sz w:val="24"/>
          <w:szCs w:val="24"/>
        </w:rPr>
      </w:pPr>
      <w:r w:rsidRPr="001F0FE0">
        <w:rPr>
          <w:rFonts w:ascii="Arial Narrow" w:hAnsi="Arial Narrow"/>
          <w:color w:val="000000" w:themeColor="text1"/>
          <w:sz w:val="24"/>
          <w:szCs w:val="24"/>
        </w:rPr>
        <w:t>возможность самоутвердиться за счет других.</w:t>
      </w:r>
    </w:p>
    <w:p w:rsidR="001F0FE0" w:rsidRPr="001F0FE0" w:rsidRDefault="001F0FE0" w:rsidP="001F0FE0">
      <w:pPr>
        <w:pStyle w:val="a5"/>
        <w:spacing w:before="0" w:beforeAutospacing="0" w:after="150" w:afterAutospacing="0"/>
        <w:rPr>
          <w:rFonts w:ascii="Arial Narrow" w:hAnsi="Arial Narrow"/>
          <w:color w:val="000000" w:themeColor="text1"/>
        </w:rPr>
      </w:pPr>
      <w:r w:rsidRPr="001F0FE0">
        <w:rPr>
          <w:rFonts w:ascii="Arial Narrow" w:hAnsi="Arial Narrow"/>
          <w:color w:val="000000" w:themeColor="text1"/>
        </w:rPr>
        <w:t xml:space="preserve">Пассивные участники </w:t>
      </w:r>
      <w:proofErr w:type="spellStart"/>
      <w:r w:rsidRPr="001F0FE0">
        <w:rPr>
          <w:rFonts w:ascii="Arial Narrow" w:hAnsi="Arial Narrow"/>
          <w:color w:val="000000" w:themeColor="text1"/>
        </w:rPr>
        <w:t>буллинга</w:t>
      </w:r>
      <w:proofErr w:type="spellEnd"/>
      <w:r w:rsidRPr="001F0FE0">
        <w:rPr>
          <w:rFonts w:ascii="Arial Narrow" w:hAnsi="Arial Narrow"/>
          <w:color w:val="000000" w:themeColor="text1"/>
        </w:rPr>
        <w:t xml:space="preserve">, а именно наблюдатели, имеют такое же разрушительное для социума влияние, как и другие стороны. К этой категории могут относиться дети, педагоги и другие школьные работники. Некоторые из них чувствуют беспомощность перед лицом насилия, а другие сожалеют, что не заступились </w:t>
      </w:r>
      <w:proofErr w:type="gramStart"/>
      <w:r w:rsidRPr="001F0FE0">
        <w:rPr>
          <w:rFonts w:ascii="Arial Narrow" w:hAnsi="Arial Narrow"/>
          <w:color w:val="000000" w:themeColor="text1"/>
        </w:rPr>
        <w:t>за</w:t>
      </w:r>
      <w:proofErr w:type="gramEnd"/>
      <w:r w:rsidRPr="001F0FE0">
        <w:rPr>
          <w:rFonts w:ascii="Arial Narrow" w:hAnsi="Arial Narrow"/>
          <w:color w:val="000000" w:themeColor="text1"/>
        </w:rPr>
        <w:t xml:space="preserve"> </w:t>
      </w:r>
      <w:proofErr w:type="gramStart"/>
      <w:r w:rsidRPr="001F0FE0">
        <w:rPr>
          <w:rFonts w:ascii="Arial Narrow" w:hAnsi="Arial Narrow"/>
          <w:color w:val="000000" w:themeColor="text1"/>
        </w:rPr>
        <w:t>слабого</w:t>
      </w:r>
      <w:proofErr w:type="gramEnd"/>
      <w:r w:rsidRPr="001F0FE0">
        <w:rPr>
          <w:rFonts w:ascii="Arial Narrow" w:hAnsi="Arial Narrow"/>
          <w:color w:val="000000" w:themeColor="text1"/>
        </w:rPr>
        <w:t>, но их безучастие и безразличие снижает вероятность противостояния издевательствам в школе. Иногда встречаются и защитники, но в силу отсутствия у жертвы желания бороться за себя они нередко переходят на сторону наблюдателей.</w:t>
      </w:r>
    </w:p>
    <w:p w:rsidR="001F0FE0" w:rsidRPr="001F0FE0" w:rsidRDefault="001F0FE0" w:rsidP="001F0FE0">
      <w:pPr>
        <w:pStyle w:val="2"/>
        <w:spacing w:before="300" w:beforeAutospacing="0" w:after="150" w:afterAutospacing="0"/>
        <w:jc w:val="center"/>
        <w:rPr>
          <w:rFonts w:ascii="Arial Narrow" w:hAnsi="Arial Narrow" w:cs="Arial"/>
          <w:b w:val="0"/>
          <w:bCs w:val="0"/>
          <w:caps/>
          <w:color w:val="000000" w:themeColor="text1"/>
          <w:spacing w:val="-15"/>
          <w:sz w:val="24"/>
          <w:szCs w:val="24"/>
        </w:rPr>
      </w:pPr>
      <w:r w:rsidRPr="001F0FE0">
        <w:rPr>
          <w:rFonts w:ascii="Arial Narrow" w:hAnsi="Arial Narrow" w:cs="Arial"/>
          <w:b w:val="0"/>
          <w:bCs w:val="0"/>
          <w:caps/>
          <w:color w:val="000000" w:themeColor="text1"/>
          <w:spacing w:val="-15"/>
          <w:sz w:val="24"/>
          <w:szCs w:val="24"/>
        </w:rPr>
        <w:t>РЕБЕНОК – ЖЕРТВА БУЛЛИНГА: ЧТО ДЕЛАТЬ РОДИТЕЛЯМ?</w:t>
      </w:r>
    </w:p>
    <w:p w:rsidR="001F0FE0" w:rsidRPr="001F0FE0" w:rsidRDefault="001F0FE0" w:rsidP="001F0FE0">
      <w:pPr>
        <w:pStyle w:val="a5"/>
        <w:spacing w:before="0" w:beforeAutospacing="0" w:after="150" w:afterAutospacing="0"/>
        <w:rPr>
          <w:rFonts w:ascii="Arial Narrow" w:hAnsi="Arial Narrow"/>
          <w:color w:val="000000" w:themeColor="text1"/>
        </w:rPr>
      </w:pPr>
      <w:r w:rsidRPr="001F0FE0">
        <w:rPr>
          <w:rFonts w:ascii="Arial Narrow" w:hAnsi="Arial Narrow"/>
          <w:color w:val="000000" w:themeColor="text1"/>
        </w:rPr>
        <w:t xml:space="preserve">Если раньше проблема издевательств над детьми в школе не поднималась и носила характер естественного явления, обусловленного возрастными особенностями, то сегодня последствия </w:t>
      </w:r>
      <w:proofErr w:type="spellStart"/>
      <w:r w:rsidRPr="001F0FE0">
        <w:rPr>
          <w:rFonts w:ascii="Arial Narrow" w:hAnsi="Arial Narrow"/>
          <w:color w:val="000000" w:themeColor="text1"/>
        </w:rPr>
        <w:t>буллинга</w:t>
      </w:r>
      <w:proofErr w:type="spellEnd"/>
      <w:r w:rsidRPr="001F0FE0">
        <w:rPr>
          <w:rFonts w:ascii="Arial Narrow" w:hAnsi="Arial Narrow"/>
          <w:color w:val="000000" w:themeColor="text1"/>
        </w:rPr>
        <w:t xml:space="preserve"> всерьез стали волновать общественность. Родители все чаще задаются вопросами, как помочь ребенку справиться с трудностями и наладить отношения со сверстниками.</w:t>
      </w:r>
    </w:p>
    <w:p w:rsidR="001F0FE0" w:rsidRPr="001F0FE0" w:rsidRDefault="001F0FE0" w:rsidP="001F0FE0">
      <w:pPr>
        <w:pStyle w:val="a5"/>
        <w:spacing w:before="0" w:beforeAutospacing="0" w:after="150" w:afterAutospacing="0"/>
        <w:rPr>
          <w:rFonts w:ascii="Arial Narrow" w:hAnsi="Arial Narrow"/>
          <w:color w:val="000000" w:themeColor="text1"/>
        </w:rPr>
      </w:pPr>
      <w:r w:rsidRPr="001F0FE0">
        <w:rPr>
          <w:rFonts w:ascii="Arial Narrow" w:hAnsi="Arial Narrow"/>
          <w:color w:val="000000" w:themeColor="text1"/>
        </w:rPr>
        <w:t>Для начала взрослым следует запомнить, что любые изменения в поведении детей имеют свои причины, поэтому нужно внимательно следить за ними. Явными признаками того, что ребенка третируют в школе, являются:</w:t>
      </w:r>
    </w:p>
    <w:p w:rsidR="001F0FE0" w:rsidRPr="001F0FE0" w:rsidRDefault="001F0FE0" w:rsidP="001F0FE0">
      <w:pPr>
        <w:numPr>
          <w:ilvl w:val="0"/>
          <w:numId w:val="9"/>
        </w:numPr>
        <w:spacing w:before="100" w:beforeAutospacing="1" w:after="100" w:afterAutospacing="1" w:line="240" w:lineRule="auto"/>
        <w:rPr>
          <w:rFonts w:ascii="Arial Narrow" w:hAnsi="Arial Narrow"/>
          <w:color w:val="000000" w:themeColor="text1"/>
          <w:sz w:val="24"/>
          <w:szCs w:val="24"/>
        </w:rPr>
      </w:pPr>
      <w:r w:rsidRPr="001F0FE0">
        <w:rPr>
          <w:rFonts w:ascii="Arial Narrow" w:hAnsi="Arial Narrow"/>
          <w:color w:val="000000" w:themeColor="text1"/>
          <w:sz w:val="24"/>
          <w:szCs w:val="24"/>
        </w:rPr>
        <w:t>нежелание или резкий отказ ходить в школу;</w:t>
      </w:r>
    </w:p>
    <w:p w:rsidR="001F0FE0" w:rsidRPr="001F0FE0" w:rsidRDefault="001F0FE0" w:rsidP="001F0FE0">
      <w:pPr>
        <w:numPr>
          <w:ilvl w:val="0"/>
          <w:numId w:val="9"/>
        </w:numPr>
        <w:spacing w:before="100" w:beforeAutospacing="1" w:after="100" w:afterAutospacing="1" w:line="240" w:lineRule="auto"/>
        <w:rPr>
          <w:rFonts w:ascii="Arial Narrow" w:hAnsi="Arial Narrow"/>
          <w:color w:val="000000" w:themeColor="text1"/>
          <w:sz w:val="24"/>
          <w:szCs w:val="24"/>
        </w:rPr>
      </w:pPr>
      <w:r w:rsidRPr="001F0FE0">
        <w:rPr>
          <w:rFonts w:ascii="Arial Narrow" w:hAnsi="Arial Narrow"/>
          <w:color w:val="000000" w:themeColor="text1"/>
          <w:sz w:val="24"/>
          <w:szCs w:val="24"/>
        </w:rPr>
        <w:t>подавленное настроение по возвращению с уроков;</w:t>
      </w:r>
    </w:p>
    <w:p w:rsidR="001F0FE0" w:rsidRPr="001F0FE0" w:rsidRDefault="001F0FE0" w:rsidP="001F0FE0">
      <w:pPr>
        <w:numPr>
          <w:ilvl w:val="0"/>
          <w:numId w:val="9"/>
        </w:numPr>
        <w:spacing w:before="100" w:beforeAutospacing="1" w:after="100" w:afterAutospacing="1" w:line="240" w:lineRule="auto"/>
        <w:rPr>
          <w:rFonts w:ascii="Arial Narrow" w:hAnsi="Arial Narrow"/>
          <w:color w:val="000000" w:themeColor="text1"/>
          <w:sz w:val="24"/>
          <w:szCs w:val="24"/>
        </w:rPr>
      </w:pPr>
      <w:r w:rsidRPr="001F0FE0">
        <w:rPr>
          <w:rFonts w:ascii="Arial Narrow" w:hAnsi="Arial Narrow"/>
          <w:color w:val="000000" w:themeColor="text1"/>
          <w:sz w:val="24"/>
          <w:szCs w:val="24"/>
        </w:rPr>
        <w:t>замкнутость, обидчивость и слезы без явных причин;</w:t>
      </w:r>
    </w:p>
    <w:p w:rsidR="001F0FE0" w:rsidRPr="001F0FE0" w:rsidRDefault="001F0FE0" w:rsidP="001F0FE0">
      <w:pPr>
        <w:numPr>
          <w:ilvl w:val="0"/>
          <w:numId w:val="9"/>
        </w:numPr>
        <w:spacing w:before="100" w:beforeAutospacing="1" w:after="100" w:afterAutospacing="1" w:line="240" w:lineRule="auto"/>
        <w:rPr>
          <w:rFonts w:ascii="Arial Narrow" w:hAnsi="Arial Narrow"/>
          <w:color w:val="000000" w:themeColor="text1"/>
          <w:sz w:val="24"/>
          <w:szCs w:val="24"/>
        </w:rPr>
      </w:pPr>
      <w:r w:rsidRPr="001F0FE0">
        <w:rPr>
          <w:rFonts w:ascii="Arial Narrow" w:hAnsi="Arial Narrow"/>
          <w:color w:val="000000" w:themeColor="text1"/>
          <w:sz w:val="24"/>
          <w:szCs w:val="24"/>
        </w:rPr>
        <w:t>нежелание обсуждать </w:t>
      </w:r>
      <w:r w:rsidRPr="001F0FE0">
        <w:rPr>
          <w:rStyle w:val="a3"/>
          <w:rFonts w:ascii="Arial Narrow" w:hAnsi="Arial Narrow"/>
          <w:color w:val="000000" w:themeColor="text1"/>
          <w:sz w:val="24"/>
          <w:szCs w:val="24"/>
        </w:rPr>
        <w:t>школьную жизнь</w:t>
      </w:r>
      <w:r w:rsidRPr="001F0FE0">
        <w:rPr>
          <w:rFonts w:ascii="Arial Narrow" w:hAnsi="Arial Narrow"/>
          <w:color w:val="000000" w:themeColor="text1"/>
          <w:sz w:val="24"/>
          <w:szCs w:val="24"/>
        </w:rPr>
        <w:t> и одноклассников;</w:t>
      </w:r>
    </w:p>
    <w:p w:rsidR="001F0FE0" w:rsidRPr="001F0FE0" w:rsidRDefault="001F0FE0" w:rsidP="001F0FE0">
      <w:pPr>
        <w:numPr>
          <w:ilvl w:val="0"/>
          <w:numId w:val="9"/>
        </w:numPr>
        <w:spacing w:before="100" w:beforeAutospacing="1" w:after="100" w:afterAutospacing="1" w:line="240" w:lineRule="auto"/>
        <w:rPr>
          <w:rFonts w:ascii="Arial Narrow" w:hAnsi="Arial Narrow"/>
          <w:color w:val="000000" w:themeColor="text1"/>
          <w:sz w:val="24"/>
          <w:szCs w:val="24"/>
        </w:rPr>
      </w:pPr>
      <w:r w:rsidRPr="001F0FE0">
        <w:rPr>
          <w:rFonts w:ascii="Arial Narrow" w:hAnsi="Arial Narrow"/>
          <w:color w:val="000000" w:themeColor="text1"/>
          <w:sz w:val="24"/>
          <w:szCs w:val="24"/>
        </w:rPr>
        <w:t>отказ от посещения детских праздников, дней рождений, а также нежелание приглашать детей к себе в гости;</w:t>
      </w:r>
    </w:p>
    <w:p w:rsidR="001F0FE0" w:rsidRPr="001F0FE0" w:rsidRDefault="001F0FE0" w:rsidP="001F0FE0">
      <w:pPr>
        <w:numPr>
          <w:ilvl w:val="0"/>
          <w:numId w:val="9"/>
        </w:numPr>
        <w:spacing w:before="100" w:beforeAutospacing="1" w:after="100" w:afterAutospacing="1" w:line="240" w:lineRule="auto"/>
        <w:rPr>
          <w:rFonts w:ascii="Arial Narrow" w:hAnsi="Arial Narrow"/>
          <w:color w:val="000000" w:themeColor="text1"/>
          <w:sz w:val="24"/>
          <w:szCs w:val="24"/>
        </w:rPr>
      </w:pPr>
      <w:r w:rsidRPr="001F0FE0">
        <w:rPr>
          <w:rFonts w:ascii="Arial Narrow" w:hAnsi="Arial Narrow"/>
          <w:color w:val="000000" w:themeColor="text1"/>
          <w:sz w:val="24"/>
          <w:szCs w:val="24"/>
        </w:rPr>
        <w:t>ухудшение сна и аппетита, быстрая утомляемость, неспособность концентрироваться.</w:t>
      </w:r>
    </w:p>
    <w:p w:rsidR="001F0FE0" w:rsidRPr="001F0FE0" w:rsidRDefault="001F0FE0" w:rsidP="001F0FE0">
      <w:pPr>
        <w:pStyle w:val="a5"/>
        <w:spacing w:before="0" w:beforeAutospacing="0" w:after="150" w:afterAutospacing="0"/>
        <w:rPr>
          <w:rFonts w:ascii="Arial Narrow" w:hAnsi="Arial Narrow"/>
          <w:color w:val="000000" w:themeColor="text1"/>
        </w:rPr>
      </w:pPr>
      <w:r w:rsidRPr="001F0FE0">
        <w:rPr>
          <w:rFonts w:ascii="Arial Narrow" w:hAnsi="Arial Narrow"/>
          <w:color w:val="000000" w:themeColor="text1"/>
        </w:rPr>
        <w:t>Очень важно разговаривать с ребенком, узнавать о его делах в школе, создавать безопасное пространство дома. Попытки пожаловаться на какие-либо сложности не должны пресекаться стандартными репликами: «Какие у тебя могут быть проблемы? Ты – еще ребенок» или «Не обращай внимания на тех, кто так поступает» и другими подобными выражениями, которые отталкивают детей. Помните, что их проблемы – не менее серьезные, чем у взрослых, поэтому следует тщательно подбирать слова и уметь сдерживать свою первую эмоциональную реакцию.</w:t>
      </w:r>
    </w:p>
    <w:p w:rsidR="001F0FE0" w:rsidRPr="001F0FE0" w:rsidRDefault="001F0FE0" w:rsidP="001F0FE0">
      <w:pPr>
        <w:pStyle w:val="a5"/>
        <w:spacing w:before="0" w:beforeAutospacing="0" w:after="150" w:afterAutospacing="0"/>
        <w:rPr>
          <w:rFonts w:ascii="Arial Narrow" w:hAnsi="Arial Narrow"/>
          <w:color w:val="000000" w:themeColor="text1"/>
        </w:rPr>
      </w:pPr>
      <w:r w:rsidRPr="001F0FE0">
        <w:rPr>
          <w:rFonts w:ascii="Arial Narrow" w:hAnsi="Arial Narrow"/>
          <w:color w:val="000000" w:themeColor="text1"/>
        </w:rPr>
        <w:lastRenderedPageBreak/>
        <w:t>Общение и понимание являются наиболее эффективными способами </w:t>
      </w:r>
      <w:r w:rsidRPr="001F0FE0">
        <w:rPr>
          <w:rStyle w:val="a3"/>
          <w:rFonts w:ascii="Arial Narrow" w:hAnsi="Arial Narrow"/>
          <w:color w:val="000000" w:themeColor="text1"/>
        </w:rPr>
        <w:t>борьбы с травлей в школе</w:t>
      </w:r>
      <w:r w:rsidRPr="001F0FE0">
        <w:rPr>
          <w:rFonts w:ascii="Arial Narrow" w:hAnsi="Arial Narrow"/>
          <w:color w:val="000000" w:themeColor="text1"/>
        </w:rPr>
        <w:t>, особенно на первых этапах проявления. Ребенку будет интересно узнать, случалось ли подобное с родителями, и как они справлялись с этим. Иногда ему хватает простого признания вины обидчика и поддержки, чтобы придумать пути решения проблем, но, если он попросит вмешаться в ситуацию, нужно обязательно обсудить с ним возможные способы влияния и составить план действий.</w:t>
      </w:r>
    </w:p>
    <w:p w:rsidR="001F0FE0" w:rsidRPr="001F0FE0" w:rsidRDefault="001F0FE0" w:rsidP="001F0FE0">
      <w:pPr>
        <w:pStyle w:val="a5"/>
        <w:spacing w:before="0" w:beforeAutospacing="0" w:after="150" w:afterAutospacing="0"/>
        <w:rPr>
          <w:rFonts w:ascii="Arial Narrow" w:hAnsi="Arial Narrow"/>
          <w:color w:val="000000" w:themeColor="text1"/>
        </w:rPr>
      </w:pPr>
      <w:r w:rsidRPr="001F0FE0">
        <w:rPr>
          <w:rFonts w:ascii="Arial Narrow" w:hAnsi="Arial Narrow"/>
          <w:color w:val="000000" w:themeColor="text1"/>
        </w:rPr>
        <w:t>После выявления причин издевательств, включая сбор доказательной базы, необходимо обратиться за помощью. Обычно первой инстанцией для обращений становится классный руководитель (если он не является зачинщиком травли). Не стоит также пренебрегать помощью школьного психолога, который будет способствовать установлению нормальных отношений между учениками. В запущенных случаях может потребоваться курс лечения у более квалифицированного специалиста.</w:t>
      </w:r>
    </w:p>
    <w:p w:rsidR="001F0FE0" w:rsidRPr="001F0FE0" w:rsidRDefault="001F0FE0" w:rsidP="001F0FE0">
      <w:pPr>
        <w:pStyle w:val="a5"/>
        <w:spacing w:before="0" w:beforeAutospacing="0" w:after="150" w:afterAutospacing="0"/>
        <w:rPr>
          <w:rFonts w:ascii="Arial Narrow" w:hAnsi="Arial Narrow"/>
          <w:color w:val="000000" w:themeColor="text1"/>
        </w:rPr>
      </w:pPr>
      <w:r w:rsidRPr="001F0FE0">
        <w:rPr>
          <w:rFonts w:ascii="Arial Narrow" w:hAnsi="Arial Narrow"/>
          <w:color w:val="000000" w:themeColor="text1"/>
        </w:rPr>
        <w:t>Если </w:t>
      </w:r>
      <w:r w:rsidRPr="001F0FE0">
        <w:rPr>
          <w:rStyle w:val="a3"/>
          <w:rFonts w:ascii="Arial Narrow" w:hAnsi="Arial Narrow"/>
          <w:color w:val="000000" w:themeColor="text1"/>
        </w:rPr>
        <w:t>общение с учителями</w:t>
      </w:r>
      <w:r w:rsidRPr="001F0FE0">
        <w:rPr>
          <w:rFonts w:ascii="Arial Narrow" w:hAnsi="Arial Narrow"/>
          <w:color w:val="000000" w:themeColor="text1"/>
        </w:rPr>
        <w:t xml:space="preserve"> безрезультатно, необходимо переходить к более радикальным методам. В таких случаях пишутся жалобы на имя директора школы, в управляющий совет школы, комиссию по делам несовершеннолетних, департамент образования, прокуратуру. Следует заметить, что переходить от низшей инстанции </w:t>
      </w:r>
      <w:proofErr w:type="gramStart"/>
      <w:r w:rsidRPr="001F0FE0">
        <w:rPr>
          <w:rFonts w:ascii="Arial Narrow" w:hAnsi="Arial Narrow"/>
          <w:color w:val="000000" w:themeColor="text1"/>
        </w:rPr>
        <w:t>к</w:t>
      </w:r>
      <w:proofErr w:type="gramEnd"/>
      <w:r w:rsidRPr="001F0FE0">
        <w:rPr>
          <w:rFonts w:ascii="Arial Narrow" w:hAnsi="Arial Narrow"/>
          <w:color w:val="000000" w:themeColor="text1"/>
        </w:rPr>
        <w:t xml:space="preserve"> высшей нужно постепенно. Например, если директор школы не помог, можно писать жалобу на бездействие школы в вышестоящие органы.</w:t>
      </w:r>
    </w:p>
    <w:p w:rsidR="001F0FE0" w:rsidRPr="001F0FE0" w:rsidRDefault="001F0FE0" w:rsidP="001F0FE0">
      <w:pPr>
        <w:pStyle w:val="2"/>
        <w:spacing w:before="300" w:beforeAutospacing="0" w:after="150" w:afterAutospacing="0"/>
        <w:jc w:val="center"/>
        <w:rPr>
          <w:rFonts w:ascii="Arial Narrow" w:hAnsi="Arial Narrow" w:cs="Arial"/>
          <w:b w:val="0"/>
          <w:bCs w:val="0"/>
          <w:caps/>
          <w:color w:val="000000" w:themeColor="text1"/>
          <w:spacing w:val="-15"/>
          <w:sz w:val="24"/>
          <w:szCs w:val="24"/>
        </w:rPr>
      </w:pPr>
      <w:r w:rsidRPr="001F0FE0">
        <w:rPr>
          <w:rFonts w:ascii="Arial Narrow" w:hAnsi="Arial Narrow" w:cs="Arial"/>
          <w:b w:val="0"/>
          <w:bCs w:val="0"/>
          <w:caps/>
          <w:color w:val="000000" w:themeColor="text1"/>
          <w:spacing w:val="-15"/>
          <w:sz w:val="24"/>
          <w:szCs w:val="24"/>
        </w:rPr>
        <w:t>ПОПАЛ В НЕМИЛОСТЬ ОДНОКЛАССНИКОВ: КАК БЫТЬ ЖЕРТВЕ БУЛЛИНГА?</w:t>
      </w:r>
    </w:p>
    <w:p w:rsidR="001F0FE0" w:rsidRPr="001F0FE0" w:rsidRDefault="001F0FE0" w:rsidP="001F0FE0">
      <w:pPr>
        <w:pStyle w:val="a5"/>
        <w:spacing w:before="0" w:beforeAutospacing="0" w:after="150" w:afterAutospacing="0"/>
        <w:rPr>
          <w:rFonts w:ascii="Arial Narrow" w:hAnsi="Arial Narrow"/>
          <w:color w:val="000000" w:themeColor="text1"/>
        </w:rPr>
      </w:pPr>
      <w:r w:rsidRPr="001F0FE0">
        <w:rPr>
          <w:rFonts w:ascii="Arial Narrow" w:hAnsi="Arial Narrow"/>
          <w:color w:val="000000" w:themeColor="text1"/>
        </w:rPr>
        <w:t>Детям не стоит пытаться решать проблемы самостоятельно. Если обидчик постоянно донимает, необходимо обратиться за помощью к людям, которым ребенок доверяет. Это могут быть родители, старшие братья или сестры, учителя или друзья.</w:t>
      </w:r>
    </w:p>
    <w:p w:rsidR="001F0FE0" w:rsidRPr="001F0FE0" w:rsidRDefault="001F0FE0" w:rsidP="001F0FE0">
      <w:pPr>
        <w:pStyle w:val="a5"/>
        <w:spacing w:before="0" w:beforeAutospacing="0" w:after="150" w:afterAutospacing="0"/>
        <w:rPr>
          <w:rFonts w:ascii="Arial Narrow" w:hAnsi="Arial Narrow"/>
          <w:color w:val="000000" w:themeColor="text1"/>
        </w:rPr>
      </w:pPr>
      <w:r w:rsidRPr="001F0FE0">
        <w:rPr>
          <w:rFonts w:ascii="Arial Narrow" w:hAnsi="Arial Narrow"/>
          <w:color w:val="000000" w:themeColor="text1"/>
        </w:rPr>
        <w:t xml:space="preserve">Поддержка товарищей поможет преодолеть сложности. Поскольку </w:t>
      </w:r>
      <w:proofErr w:type="spellStart"/>
      <w:r w:rsidRPr="001F0FE0">
        <w:rPr>
          <w:rFonts w:ascii="Arial Narrow" w:hAnsi="Arial Narrow"/>
          <w:color w:val="000000" w:themeColor="text1"/>
        </w:rPr>
        <w:t>буллеры</w:t>
      </w:r>
      <w:proofErr w:type="spellEnd"/>
      <w:r w:rsidRPr="001F0FE0">
        <w:rPr>
          <w:rFonts w:ascii="Arial Narrow" w:hAnsi="Arial Narrow"/>
          <w:color w:val="000000" w:themeColor="text1"/>
        </w:rPr>
        <w:t xml:space="preserve"> обычно нападают на беззащитных, увидев свою жертву, в окружении друзей, они побоятся нанести им вред. Разговоры с родителями и взаимное доверие будут способствовать решению конфликта.</w:t>
      </w:r>
    </w:p>
    <w:p w:rsidR="001F0FE0" w:rsidRPr="001F0FE0" w:rsidRDefault="001F0FE0" w:rsidP="001F0FE0">
      <w:pPr>
        <w:pStyle w:val="a5"/>
        <w:spacing w:before="0" w:beforeAutospacing="0" w:after="150" w:afterAutospacing="0"/>
        <w:rPr>
          <w:rFonts w:ascii="Arial Narrow" w:hAnsi="Arial Narrow"/>
          <w:color w:val="000000" w:themeColor="text1"/>
        </w:rPr>
      </w:pPr>
      <w:r w:rsidRPr="001F0FE0">
        <w:rPr>
          <w:rFonts w:ascii="Arial Narrow" w:hAnsi="Arial Narrow"/>
          <w:color w:val="000000" w:themeColor="text1"/>
        </w:rPr>
        <w:t>Помимо поддержки окружающих, особенно важным является осознание собственного достоинства. У каждого человека есть качества и таланты, которые положительно отличают его от остальных, поэтому их принятие поможет избежать статуса изгоя. Чтобы </w:t>
      </w:r>
      <w:r w:rsidRPr="001F0FE0">
        <w:rPr>
          <w:rStyle w:val="a3"/>
          <w:rFonts w:ascii="Arial Narrow" w:hAnsi="Arial Narrow"/>
          <w:color w:val="000000" w:themeColor="text1"/>
        </w:rPr>
        <w:t>прекратить издевательства</w:t>
      </w:r>
      <w:r w:rsidRPr="001F0FE0">
        <w:rPr>
          <w:rFonts w:ascii="Arial Narrow" w:hAnsi="Arial Narrow"/>
          <w:color w:val="000000" w:themeColor="text1"/>
        </w:rPr>
        <w:t>, нужно учиться уважать себя, отвечать обидчикам их же методами.</w:t>
      </w:r>
    </w:p>
    <w:p w:rsidR="001F0FE0" w:rsidRPr="001F0FE0" w:rsidRDefault="001F0FE0" w:rsidP="001F0FE0">
      <w:pPr>
        <w:pStyle w:val="a5"/>
        <w:spacing w:before="0" w:beforeAutospacing="0" w:after="150" w:afterAutospacing="0"/>
        <w:rPr>
          <w:rFonts w:ascii="Arial Narrow" w:hAnsi="Arial Narrow"/>
          <w:color w:val="000000" w:themeColor="text1"/>
        </w:rPr>
      </w:pPr>
      <w:r w:rsidRPr="001F0FE0">
        <w:rPr>
          <w:rFonts w:ascii="Arial Narrow" w:hAnsi="Arial Narrow"/>
          <w:color w:val="000000" w:themeColor="text1"/>
        </w:rPr>
        <w:t>При регулярной групповой травле необходимо выявить лидера в толпе и выстроить линию защиты по отношению к нему. Если зачинщик издевательств будет публично поставлен на место, его последователи не захотят иметь дела с жертвой, и потеряют к ней интерес.</w:t>
      </w:r>
    </w:p>
    <w:p w:rsidR="001F0FE0" w:rsidRPr="001F0FE0" w:rsidRDefault="001F0FE0" w:rsidP="001F0FE0">
      <w:pPr>
        <w:pStyle w:val="2"/>
        <w:spacing w:before="300" w:beforeAutospacing="0" w:after="150" w:afterAutospacing="0"/>
        <w:jc w:val="center"/>
        <w:rPr>
          <w:rFonts w:ascii="Arial Narrow" w:hAnsi="Arial Narrow" w:cs="Arial"/>
          <w:b w:val="0"/>
          <w:bCs w:val="0"/>
          <w:caps/>
          <w:color w:val="000000" w:themeColor="text1"/>
          <w:spacing w:val="-15"/>
          <w:sz w:val="24"/>
          <w:szCs w:val="24"/>
        </w:rPr>
      </w:pPr>
      <w:r w:rsidRPr="001F0FE0">
        <w:rPr>
          <w:rFonts w:ascii="Arial Narrow" w:hAnsi="Arial Narrow" w:cs="Arial"/>
          <w:b w:val="0"/>
          <w:bCs w:val="0"/>
          <w:caps/>
          <w:color w:val="000000" w:themeColor="text1"/>
          <w:spacing w:val="-15"/>
          <w:sz w:val="24"/>
          <w:szCs w:val="24"/>
        </w:rPr>
        <w:t>ПРОФИЛАКТИКА БУЛЛИНГА: РЕКОМЕНДАЦИИ РОДИТЕЛЯМ И ПЕДАГОГАМ</w:t>
      </w:r>
    </w:p>
    <w:p w:rsidR="001F0FE0" w:rsidRPr="001F0FE0" w:rsidRDefault="001F0FE0" w:rsidP="001F0FE0">
      <w:pPr>
        <w:pStyle w:val="a5"/>
        <w:spacing w:before="0" w:beforeAutospacing="0" w:after="150" w:afterAutospacing="0"/>
        <w:rPr>
          <w:rFonts w:ascii="Arial Narrow" w:hAnsi="Arial Narrow"/>
          <w:color w:val="000000" w:themeColor="text1"/>
        </w:rPr>
      </w:pPr>
      <w:r w:rsidRPr="001F0FE0">
        <w:rPr>
          <w:rFonts w:ascii="Arial Narrow" w:hAnsi="Arial Narrow"/>
          <w:color w:val="000000" w:themeColor="text1"/>
        </w:rPr>
        <w:t xml:space="preserve">Выявление и пресечение </w:t>
      </w:r>
      <w:proofErr w:type="spellStart"/>
      <w:r w:rsidRPr="001F0FE0">
        <w:rPr>
          <w:rFonts w:ascii="Arial Narrow" w:hAnsi="Arial Narrow"/>
          <w:color w:val="000000" w:themeColor="text1"/>
        </w:rPr>
        <w:t>буллинга</w:t>
      </w:r>
      <w:proofErr w:type="spellEnd"/>
      <w:r w:rsidRPr="001F0FE0">
        <w:rPr>
          <w:rFonts w:ascii="Arial Narrow" w:hAnsi="Arial Narrow"/>
          <w:color w:val="000000" w:themeColor="text1"/>
        </w:rPr>
        <w:t>, в первую очередь, лежит на преподавателе. Педагог должен найти способы установить контакт с агрессором и вывести его на откровенный диалог. Если инцидент произошел во время урока, лучше приостановить изложение нового материала и попытаться привлечь агрессора к теме урока, но не прибегать к запретам и оскорбительным выражениям.</w:t>
      </w:r>
    </w:p>
    <w:p w:rsidR="001F0FE0" w:rsidRPr="001F0FE0" w:rsidRDefault="001F0FE0" w:rsidP="001F0FE0">
      <w:pPr>
        <w:pStyle w:val="a5"/>
        <w:spacing w:before="0" w:beforeAutospacing="0" w:after="150" w:afterAutospacing="0"/>
        <w:rPr>
          <w:rFonts w:ascii="Arial Narrow" w:hAnsi="Arial Narrow"/>
          <w:color w:val="000000" w:themeColor="text1"/>
        </w:rPr>
      </w:pPr>
      <w:r w:rsidRPr="001F0FE0">
        <w:rPr>
          <w:rFonts w:ascii="Arial Narrow" w:hAnsi="Arial Narrow"/>
          <w:color w:val="000000" w:themeColor="text1"/>
        </w:rPr>
        <w:t>Так как жертва – модель поведения, возникающая в результате неуверенности, родителям следует больше внимания уделять развитию ребенка, его умению адекватно оценивать собственное поведение. С помощью специальных упражнений и тренингов можно повышать самооценку потенциальной жертвы.</w:t>
      </w:r>
    </w:p>
    <w:p w:rsidR="001F0FE0" w:rsidRPr="001F0FE0" w:rsidRDefault="001F0FE0" w:rsidP="001F0FE0">
      <w:pPr>
        <w:pStyle w:val="a5"/>
        <w:spacing w:before="0" w:beforeAutospacing="0" w:after="150" w:afterAutospacing="0"/>
        <w:ind w:right="150"/>
        <w:rPr>
          <w:rFonts w:ascii="Arial Narrow" w:hAnsi="Arial Narrow"/>
          <w:color w:val="000000" w:themeColor="text1"/>
        </w:rPr>
      </w:pPr>
      <w:r w:rsidRPr="001F0FE0">
        <w:rPr>
          <w:rFonts w:ascii="Arial Narrow" w:hAnsi="Arial Narrow"/>
          <w:color w:val="000000" w:themeColor="text1"/>
        </w:rPr>
        <w:t xml:space="preserve">Предотвращению </w:t>
      </w:r>
      <w:proofErr w:type="spellStart"/>
      <w:r w:rsidRPr="001F0FE0">
        <w:rPr>
          <w:rFonts w:ascii="Arial Narrow" w:hAnsi="Arial Narrow"/>
          <w:color w:val="000000" w:themeColor="text1"/>
        </w:rPr>
        <w:t>буллинга</w:t>
      </w:r>
      <w:proofErr w:type="spellEnd"/>
      <w:r w:rsidRPr="001F0FE0">
        <w:rPr>
          <w:rFonts w:ascii="Arial Narrow" w:hAnsi="Arial Narrow"/>
          <w:color w:val="000000" w:themeColor="text1"/>
        </w:rPr>
        <w:t xml:space="preserve"> способствует формирование здоровых отношений в классе. Обучение командной работе, нормам социальной коммуникации и необходимости оказания взаимной поддержки во время классных часов помогут укрепить </w:t>
      </w:r>
      <w:r w:rsidRPr="001F0FE0">
        <w:rPr>
          <w:rStyle w:val="a3"/>
          <w:rFonts w:ascii="Arial Narrow" w:hAnsi="Arial Narrow"/>
          <w:color w:val="000000" w:themeColor="text1"/>
        </w:rPr>
        <w:t>позицию ребенка в классе</w:t>
      </w:r>
      <w:r w:rsidRPr="001F0FE0">
        <w:rPr>
          <w:rFonts w:ascii="Arial Narrow" w:hAnsi="Arial Narrow"/>
          <w:color w:val="000000" w:themeColor="text1"/>
        </w:rPr>
        <w:t>.</w:t>
      </w:r>
    </w:p>
    <w:p w:rsidR="001F0FE0" w:rsidRPr="001F0FE0" w:rsidRDefault="001F0FE0" w:rsidP="001F0FE0">
      <w:pPr>
        <w:rPr>
          <w:rFonts w:ascii="Arial Narrow" w:hAnsi="Arial Narrow"/>
          <w:color w:val="000000" w:themeColor="text1"/>
          <w:sz w:val="24"/>
          <w:szCs w:val="24"/>
        </w:rPr>
      </w:pPr>
      <w:r w:rsidRPr="001F0FE0">
        <w:rPr>
          <w:rFonts w:ascii="Arial Narrow" w:hAnsi="Arial Narrow"/>
          <w:color w:val="000000" w:themeColor="text1"/>
          <w:sz w:val="24"/>
          <w:szCs w:val="24"/>
        </w:rPr>
        <w:t>Источник:</w:t>
      </w:r>
    </w:p>
    <w:p w:rsidR="001F0FE0" w:rsidRPr="001F0FE0" w:rsidRDefault="001F0FE0" w:rsidP="001F0FE0">
      <w:pPr>
        <w:rPr>
          <w:rFonts w:ascii="Arial Narrow" w:hAnsi="Arial Narrow"/>
          <w:color w:val="000000" w:themeColor="text1"/>
          <w:sz w:val="24"/>
          <w:szCs w:val="24"/>
        </w:rPr>
      </w:pPr>
      <w:hyperlink r:id="rId7" w:tgtFrame="_blank" w:tooltip="" w:history="1">
        <w:r w:rsidRPr="001F0FE0">
          <w:rPr>
            <w:rStyle w:val="a7"/>
            <w:rFonts w:ascii="Arial Narrow" w:hAnsi="Arial Narrow"/>
            <w:color w:val="000000" w:themeColor="text1"/>
            <w:sz w:val="24"/>
            <w:szCs w:val="24"/>
          </w:rPr>
          <w:t>https://fulledu.ru/articles/1430_bulling-bich-sovremennyh-shkol.html</w:t>
        </w:r>
      </w:hyperlink>
    </w:p>
    <w:p w:rsidR="00751E00" w:rsidRPr="001F0FE0" w:rsidRDefault="00751E00" w:rsidP="001F0FE0"/>
    <w:sectPr w:rsidR="00751E00" w:rsidRPr="001F0FE0" w:rsidSect="005512CB">
      <w:pgSz w:w="11906" w:h="16838"/>
      <w:pgMar w:top="851" w:right="85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1A12"/>
    <w:multiLevelType w:val="multilevel"/>
    <w:tmpl w:val="A406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E130E"/>
    <w:multiLevelType w:val="multilevel"/>
    <w:tmpl w:val="67801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793073"/>
    <w:multiLevelType w:val="multilevel"/>
    <w:tmpl w:val="CF9E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9F7208"/>
    <w:multiLevelType w:val="multilevel"/>
    <w:tmpl w:val="C878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D864CE"/>
    <w:multiLevelType w:val="multilevel"/>
    <w:tmpl w:val="15D2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056973"/>
    <w:multiLevelType w:val="multilevel"/>
    <w:tmpl w:val="4E64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2308DC"/>
    <w:multiLevelType w:val="multilevel"/>
    <w:tmpl w:val="3BC8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CF48D9"/>
    <w:multiLevelType w:val="multilevel"/>
    <w:tmpl w:val="E4620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1D4584"/>
    <w:multiLevelType w:val="multilevel"/>
    <w:tmpl w:val="550A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4"/>
  </w:num>
  <w:num w:numId="5">
    <w:abstractNumId w:val="3"/>
  </w:num>
  <w:num w:numId="6">
    <w:abstractNumId w:val="5"/>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9C"/>
    <w:rsid w:val="001F0FE0"/>
    <w:rsid w:val="005512CB"/>
    <w:rsid w:val="00751E00"/>
    <w:rsid w:val="007B32D1"/>
    <w:rsid w:val="0096736A"/>
    <w:rsid w:val="00B2589C"/>
    <w:rsid w:val="00C23481"/>
    <w:rsid w:val="00EB0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F3"/>
  </w:style>
  <w:style w:type="paragraph" w:styleId="1">
    <w:name w:val="heading 1"/>
    <w:basedOn w:val="a"/>
    <w:link w:val="10"/>
    <w:uiPriority w:val="9"/>
    <w:qFormat/>
    <w:rsid w:val="00EB01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B01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B01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1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B01F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01F3"/>
    <w:rPr>
      <w:rFonts w:ascii="Times New Roman" w:eastAsia="Times New Roman" w:hAnsi="Times New Roman" w:cs="Times New Roman"/>
      <w:b/>
      <w:bCs/>
      <w:sz w:val="27"/>
      <w:szCs w:val="27"/>
      <w:lang w:eastAsia="ru-RU"/>
    </w:rPr>
  </w:style>
  <w:style w:type="character" w:styleId="a3">
    <w:name w:val="Strong"/>
    <w:basedOn w:val="a0"/>
    <w:uiPriority w:val="22"/>
    <w:qFormat/>
    <w:rsid w:val="00EB01F3"/>
    <w:rPr>
      <w:b/>
      <w:bCs/>
    </w:rPr>
  </w:style>
  <w:style w:type="character" w:styleId="a4">
    <w:name w:val="Emphasis"/>
    <w:basedOn w:val="a0"/>
    <w:uiPriority w:val="20"/>
    <w:qFormat/>
    <w:rsid w:val="00EB01F3"/>
    <w:rPr>
      <w:i/>
      <w:iCs/>
    </w:rPr>
  </w:style>
  <w:style w:type="paragraph" w:styleId="a5">
    <w:name w:val="Normal (Web)"/>
    <w:basedOn w:val="a"/>
    <w:uiPriority w:val="99"/>
    <w:semiHidden/>
    <w:unhideWhenUsed/>
    <w:rsid w:val="00B25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basedOn w:val="a"/>
    <w:uiPriority w:val="1"/>
    <w:qFormat/>
    <w:rsid w:val="00B25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B32D1"/>
  </w:style>
  <w:style w:type="character" w:styleId="a7">
    <w:name w:val="Hyperlink"/>
    <w:basedOn w:val="a0"/>
    <w:uiPriority w:val="99"/>
    <w:semiHidden/>
    <w:unhideWhenUsed/>
    <w:rsid w:val="0096736A"/>
    <w:rPr>
      <w:color w:val="0000FF"/>
      <w:u w:val="single"/>
    </w:rPr>
  </w:style>
  <w:style w:type="paragraph" w:styleId="a8">
    <w:name w:val="Balloon Text"/>
    <w:basedOn w:val="a"/>
    <w:link w:val="a9"/>
    <w:uiPriority w:val="99"/>
    <w:semiHidden/>
    <w:unhideWhenUsed/>
    <w:rsid w:val="009673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736A"/>
    <w:rPr>
      <w:rFonts w:ascii="Tahoma" w:hAnsi="Tahoma" w:cs="Tahoma"/>
      <w:sz w:val="16"/>
      <w:szCs w:val="16"/>
    </w:rPr>
  </w:style>
  <w:style w:type="paragraph" w:customStyle="1" w:styleId="article-renderblockarticle-renderblockunstyled">
    <w:name w:val="article-renderblockarticle-renderblockunstyled"/>
    <w:basedOn w:val="a"/>
    <w:rsid w:val="00C234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F3"/>
  </w:style>
  <w:style w:type="paragraph" w:styleId="1">
    <w:name w:val="heading 1"/>
    <w:basedOn w:val="a"/>
    <w:link w:val="10"/>
    <w:uiPriority w:val="9"/>
    <w:qFormat/>
    <w:rsid w:val="00EB01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B01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B01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1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B01F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01F3"/>
    <w:rPr>
      <w:rFonts w:ascii="Times New Roman" w:eastAsia="Times New Roman" w:hAnsi="Times New Roman" w:cs="Times New Roman"/>
      <w:b/>
      <w:bCs/>
      <w:sz w:val="27"/>
      <w:szCs w:val="27"/>
      <w:lang w:eastAsia="ru-RU"/>
    </w:rPr>
  </w:style>
  <w:style w:type="character" w:styleId="a3">
    <w:name w:val="Strong"/>
    <w:basedOn w:val="a0"/>
    <w:uiPriority w:val="22"/>
    <w:qFormat/>
    <w:rsid w:val="00EB01F3"/>
    <w:rPr>
      <w:b/>
      <w:bCs/>
    </w:rPr>
  </w:style>
  <w:style w:type="character" w:styleId="a4">
    <w:name w:val="Emphasis"/>
    <w:basedOn w:val="a0"/>
    <w:uiPriority w:val="20"/>
    <w:qFormat/>
    <w:rsid w:val="00EB01F3"/>
    <w:rPr>
      <w:i/>
      <w:iCs/>
    </w:rPr>
  </w:style>
  <w:style w:type="paragraph" w:styleId="a5">
    <w:name w:val="Normal (Web)"/>
    <w:basedOn w:val="a"/>
    <w:uiPriority w:val="99"/>
    <w:semiHidden/>
    <w:unhideWhenUsed/>
    <w:rsid w:val="00B25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basedOn w:val="a"/>
    <w:uiPriority w:val="1"/>
    <w:qFormat/>
    <w:rsid w:val="00B25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B32D1"/>
  </w:style>
  <w:style w:type="character" w:styleId="a7">
    <w:name w:val="Hyperlink"/>
    <w:basedOn w:val="a0"/>
    <w:uiPriority w:val="99"/>
    <w:semiHidden/>
    <w:unhideWhenUsed/>
    <w:rsid w:val="0096736A"/>
    <w:rPr>
      <w:color w:val="0000FF"/>
      <w:u w:val="single"/>
    </w:rPr>
  </w:style>
  <w:style w:type="paragraph" w:styleId="a8">
    <w:name w:val="Balloon Text"/>
    <w:basedOn w:val="a"/>
    <w:link w:val="a9"/>
    <w:uiPriority w:val="99"/>
    <w:semiHidden/>
    <w:unhideWhenUsed/>
    <w:rsid w:val="009673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736A"/>
    <w:rPr>
      <w:rFonts w:ascii="Tahoma" w:hAnsi="Tahoma" w:cs="Tahoma"/>
      <w:sz w:val="16"/>
      <w:szCs w:val="16"/>
    </w:rPr>
  </w:style>
  <w:style w:type="paragraph" w:customStyle="1" w:styleId="article-renderblockarticle-renderblockunstyled">
    <w:name w:val="article-renderblockarticle-renderblockunstyled"/>
    <w:basedOn w:val="a"/>
    <w:rsid w:val="00C234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5853">
      <w:bodyDiv w:val="1"/>
      <w:marLeft w:val="0"/>
      <w:marRight w:val="0"/>
      <w:marTop w:val="0"/>
      <w:marBottom w:val="0"/>
      <w:divBdr>
        <w:top w:val="none" w:sz="0" w:space="0" w:color="auto"/>
        <w:left w:val="none" w:sz="0" w:space="0" w:color="auto"/>
        <w:bottom w:val="none" w:sz="0" w:space="0" w:color="auto"/>
        <w:right w:val="none" w:sz="0" w:space="0" w:color="auto"/>
      </w:divBdr>
    </w:div>
    <w:div w:id="162937782">
      <w:bodyDiv w:val="1"/>
      <w:marLeft w:val="0"/>
      <w:marRight w:val="0"/>
      <w:marTop w:val="0"/>
      <w:marBottom w:val="0"/>
      <w:divBdr>
        <w:top w:val="none" w:sz="0" w:space="0" w:color="auto"/>
        <w:left w:val="none" w:sz="0" w:space="0" w:color="auto"/>
        <w:bottom w:val="none" w:sz="0" w:space="0" w:color="auto"/>
        <w:right w:val="none" w:sz="0" w:space="0" w:color="auto"/>
      </w:divBdr>
      <w:divsChild>
        <w:div w:id="1776633622">
          <w:marLeft w:val="0"/>
          <w:marRight w:val="0"/>
          <w:marTop w:val="0"/>
          <w:marBottom w:val="0"/>
          <w:divBdr>
            <w:top w:val="none" w:sz="0" w:space="0" w:color="auto"/>
            <w:left w:val="none" w:sz="0" w:space="0" w:color="auto"/>
            <w:bottom w:val="none" w:sz="0" w:space="0" w:color="auto"/>
            <w:right w:val="none" w:sz="0" w:space="0" w:color="auto"/>
          </w:divBdr>
          <w:divsChild>
            <w:div w:id="287584953">
              <w:marLeft w:val="0"/>
              <w:marRight w:val="0"/>
              <w:marTop w:val="0"/>
              <w:marBottom w:val="0"/>
              <w:divBdr>
                <w:top w:val="none" w:sz="0" w:space="0" w:color="auto"/>
                <w:left w:val="none" w:sz="0" w:space="0" w:color="auto"/>
                <w:bottom w:val="none" w:sz="0" w:space="0" w:color="auto"/>
                <w:right w:val="none" w:sz="0" w:space="0" w:color="auto"/>
              </w:divBdr>
            </w:div>
          </w:divsChild>
        </w:div>
        <w:div w:id="793866930">
          <w:marLeft w:val="0"/>
          <w:marRight w:val="0"/>
          <w:marTop w:val="0"/>
          <w:marBottom w:val="0"/>
          <w:divBdr>
            <w:top w:val="single" w:sz="6" w:space="8" w:color="E3E3E3"/>
            <w:left w:val="none" w:sz="0" w:space="0" w:color="auto"/>
            <w:bottom w:val="none" w:sz="0" w:space="0" w:color="auto"/>
            <w:right w:val="none" w:sz="0" w:space="0" w:color="auto"/>
          </w:divBdr>
        </w:div>
        <w:div w:id="1956407147">
          <w:marLeft w:val="0"/>
          <w:marRight w:val="0"/>
          <w:marTop w:val="0"/>
          <w:marBottom w:val="0"/>
          <w:divBdr>
            <w:top w:val="none" w:sz="0" w:space="0" w:color="auto"/>
            <w:left w:val="none" w:sz="0" w:space="0" w:color="auto"/>
            <w:bottom w:val="none" w:sz="0" w:space="0" w:color="auto"/>
            <w:right w:val="none" w:sz="0" w:space="0" w:color="auto"/>
          </w:divBdr>
        </w:div>
        <w:div w:id="226573424">
          <w:marLeft w:val="0"/>
          <w:marRight w:val="0"/>
          <w:marTop w:val="0"/>
          <w:marBottom w:val="0"/>
          <w:divBdr>
            <w:top w:val="none" w:sz="0" w:space="0" w:color="auto"/>
            <w:left w:val="none" w:sz="0" w:space="0" w:color="auto"/>
            <w:bottom w:val="none" w:sz="0" w:space="0" w:color="auto"/>
            <w:right w:val="none" w:sz="0" w:space="0" w:color="auto"/>
          </w:divBdr>
        </w:div>
        <w:div w:id="492529004">
          <w:marLeft w:val="0"/>
          <w:marRight w:val="0"/>
          <w:marTop w:val="0"/>
          <w:marBottom w:val="0"/>
          <w:divBdr>
            <w:top w:val="none" w:sz="0" w:space="0" w:color="auto"/>
            <w:left w:val="none" w:sz="0" w:space="0" w:color="auto"/>
            <w:bottom w:val="none" w:sz="0" w:space="0" w:color="auto"/>
            <w:right w:val="none" w:sz="0" w:space="0" w:color="auto"/>
          </w:divBdr>
        </w:div>
        <w:div w:id="424738839">
          <w:marLeft w:val="0"/>
          <w:marRight w:val="0"/>
          <w:marTop w:val="0"/>
          <w:marBottom w:val="0"/>
          <w:divBdr>
            <w:top w:val="none" w:sz="0" w:space="0" w:color="auto"/>
            <w:left w:val="none" w:sz="0" w:space="0" w:color="auto"/>
            <w:bottom w:val="none" w:sz="0" w:space="0" w:color="auto"/>
            <w:right w:val="none" w:sz="0" w:space="0" w:color="auto"/>
          </w:divBdr>
        </w:div>
      </w:divsChild>
    </w:div>
    <w:div w:id="782261290">
      <w:bodyDiv w:val="1"/>
      <w:marLeft w:val="0"/>
      <w:marRight w:val="0"/>
      <w:marTop w:val="0"/>
      <w:marBottom w:val="0"/>
      <w:divBdr>
        <w:top w:val="none" w:sz="0" w:space="0" w:color="auto"/>
        <w:left w:val="none" w:sz="0" w:space="0" w:color="auto"/>
        <w:bottom w:val="none" w:sz="0" w:space="0" w:color="auto"/>
        <w:right w:val="none" w:sz="0" w:space="0" w:color="auto"/>
      </w:divBdr>
      <w:divsChild>
        <w:div w:id="772241108">
          <w:marLeft w:val="0"/>
          <w:marRight w:val="0"/>
          <w:marTop w:val="0"/>
          <w:marBottom w:val="0"/>
          <w:divBdr>
            <w:top w:val="none" w:sz="0" w:space="0" w:color="auto"/>
            <w:left w:val="none" w:sz="0" w:space="0" w:color="auto"/>
            <w:bottom w:val="none" w:sz="0" w:space="0" w:color="auto"/>
            <w:right w:val="none" w:sz="0" w:space="0" w:color="auto"/>
          </w:divBdr>
          <w:divsChild>
            <w:div w:id="1732656540">
              <w:marLeft w:val="0"/>
              <w:marRight w:val="0"/>
              <w:marTop w:val="0"/>
              <w:marBottom w:val="0"/>
              <w:divBdr>
                <w:top w:val="none" w:sz="0" w:space="0" w:color="auto"/>
                <w:left w:val="none" w:sz="0" w:space="0" w:color="auto"/>
                <w:bottom w:val="none" w:sz="0" w:space="0" w:color="auto"/>
                <w:right w:val="none" w:sz="0" w:space="0" w:color="auto"/>
              </w:divBdr>
            </w:div>
          </w:divsChild>
        </w:div>
        <w:div w:id="1544322304">
          <w:marLeft w:val="0"/>
          <w:marRight w:val="0"/>
          <w:marTop w:val="0"/>
          <w:marBottom w:val="0"/>
          <w:divBdr>
            <w:top w:val="single" w:sz="6" w:space="8" w:color="E3E3E3"/>
            <w:left w:val="none" w:sz="0" w:space="0" w:color="auto"/>
            <w:bottom w:val="none" w:sz="0" w:space="0" w:color="auto"/>
            <w:right w:val="none" w:sz="0" w:space="0" w:color="auto"/>
          </w:divBdr>
        </w:div>
        <w:div w:id="697241311">
          <w:marLeft w:val="0"/>
          <w:marRight w:val="0"/>
          <w:marTop w:val="0"/>
          <w:marBottom w:val="0"/>
          <w:divBdr>
            <w:top w:val="none" w:sz="0" w:space="0" w:color="auto"/>
            <w:left w:val="none" w:sz="0" w:space="0" w:color="auto"/>
            <w:bottom w:val="none" w:sz="0" w:space="0" w:color="auto"/>
            <w:right w:val="none" w:sz="0" w:space="0" w:color="auto"/>
          </w:divBdr>
        </w:div>
        <w:div w:id="2102947158">
          <w:marLeft w:val="0"/>
          <w:marRight w:val="0"/>
          <w:marTop w:val="0"/>
          <w:marBottom w:val="0"/>
          <w:divBdr>
            <w:top w:val="none" w:sz="0" w:space="0" w:color="auto"/>
            <w:left w:val="none" w:sz="0" w:space="0" w:color="auto"/>
            <w:bottom w:val="none" w:sz="0" w:space="0" w:color="auto"/>
            <w:right w:val="none" w:sz="0" w:space="0" w:color="auto"/>
          </w:divBdr>
        </w:div>
        <w:div w:id="800265143">
          <w:marLeft w:val="0"/>
          <w:marRight w:val="0"/>
          <w:marTop w:val="0"/>
          <w:marBottom w:val="0"/>
          <w:divBdr>
            <w:top w:val="none" w:sz="0" w:space="0" w:color="auto"/>
            <w:left w:val="none" w:sz="0" w:space="0" w:color="auto"/>
            <w:bottom w:val="none" w:sz="0" w:space="0" w:color="auto"/>
            <w:right w:val="none" w:sz="0" w:space="0" w:color="auto"/>
          </w:divBdr>
        </w:div>
        <w:div w:id="1697340610">
          <w:marLeft w:val="0"/>
          <w:marRight w:val="0"/>
          <w:marTop w:val="0"/>
          <w:marBottom w:val="0"/>
          <w:divBdr>
            <w:top w:val="none" w:sz="0" w:space="0" w:color="auto"/>
            <w:left w:val="none" w:sz="0" w:space="0" w:color="auto"/>
            <w:bottom w:val="none" w:sz="0" w:space="0" w:color="auto"/>
            <w:right w:val="none" w:sz="0" w:space="0" w:color="auto"/>
          </w:divBdr>
        </w:div>
      </w:divsChild>
    </w:div>
    <w:div w:id="815100487">
      <w:bodyDiv w:val="1"/>
      <w:marLeft w:val="0"/>
      <w:marRight w:val="0"/>
      <w:marTop w:val="0"/>
      <w:marBottom w:val="0"/>
      <w:divBdr>
        <w:top w:val="none" w:sz="0" w:space="0" w:color="auto"/>
        <w:left w:val="none" w:sz="0" w:space="0" w:color="auto"/>
        <w:bottom w:val="none" w:sz="0" w:space="0" w:color="auto"/>
        <w:right w:val="none" w:sz="0" w:space="0" w:color="auto"/>
      </w:divBdr>
    </w:div>
    <w:div w:id="934822871">
      <w:bodyDiv w:val="1"/>
      <w:marLeft w:val="0"/>
      <w:marRight w:val="0"/>
      <w:marTop w:val="0"/>
      <w:marBottom w:val="0"/>
      <w:divBdr>
        <w:top w:val="none" w:sz="0" w:space="0" w:color="auto"/>
        <w:left w:val="none" w:sz="0" w:space="0" w:color="auto"/>
        <w:bottom w:val="none" w:sz="0" w:space="0" w:color="auto"/>
        <w:right w:val="none" w:sz="0" w:space="0" w:color="auto"/>
      </w:divBdr>
    </w:div>
    <w:div w:id="1123424008">
      <w:bodyDiv w:val="1"/>
      <w:marLeft w:val="0"/>
      <w:marRight w:val="0"/>
      <w:marTop w:val="0"/>
      <w:marBottom w:val="0"/>
      <w:divBdr>
        <w:top w:val="none" w:sz="0" w:space="0" w:color="auto"/>
        <w:left w:val="none" w:sz="0" w:space="0" w:color="auto"/>
        <w:bottom w:val="none" w:sz="0" w:space="0" w:color="auto"/>
        <w:right w:val="none" w:sz="0" w:space="0" w:color="auto"/>
      </w:divBdr>
      <w:divsChild>
        <w:div w:id="1925600152">
          <w:marLeft w:val="0"/>
          <w:marRight w:val="0"/>
          <w:marTop w:val="0"/>
          <w:marBottom w:val="0"/>
          <w:divBdr>
            <w:top w:val="none" w:sz="0" w:space="0" w:color="auto"/>
            <w:left w:val="none" w:sz="0" w:space="0" w:color="auto"/>
            <w:bottom w:val="none" w:sz="0" w:space="0" w:color="auto"/>
            <w:right w:val="none" w:sz="0" w:space="0" w:color="auto"/>
          </w:divBdr>
          <w:divsChild>
            <w:div w:id="1174567017">
              <w:marLeft w:val="0"/>
              <w:marRight w:val="0"/>
              <w:marTop w:val="0"/>
              <w:marBottom w:val="0"/>
              <w:divBdr>
                <w:top w:val="none" w:sz="0" w:space="0" w:color="auto"/>
                <w:left w:val="none" w:sz="0" w:space="0" w:color="auto"/>
                <w:bottom w:val="none" w:sz="0" w:space="0" w:color="auto"/>
                <w:right w:val="none" w:sz="0" w:space="0" w:color="auto"/>
              </w:divBdr>
            </w:div>
          </w:divsChild>
        </w:div>
        <w:div w:id="344792931">
          <w:marLeft w:val="0"/>
          <w:marRight w:val="0"/>
          <w:marTop w:val="0"/>
          <w:marBottom w:val="0"/>
          <w:divBdr>
            <w:top w:val="single" w:sz="6" w:space="8" w:color="E3E3E3"/>
            <w:left w:val="none" w:sz="0" w:space="0" w:color="auto"/>
            <w:bottom w:val="none" w:sz="0" w:space="0" w:color="auto"/>
            <w:right w:val="none" w:sz="0" w:space="0" w:color="auto"/>
          </w:divBdr>
        </w:div>
        <w:div w:id="736561624">
          <w:marLeft w:val="0"/>
          <w:marRight w:val="0"/>
          <w:marTop w:val="0"/>
          <w:marBottom w:val="0"/>
          <w:divBdr>
            <w:top w:val="none" w:sz="0" w:space="0" w:color="auto"/>
            <w:left w:val="none" w:sz="0" w:space="0" w:color="auto"/>
            <w:bottom w:val="none" w:sz="0" w:space="0" w:color="auto"/>
            <w:right w:val="none" w:sz="0" w:space="0" w:color="auto"/>
          </w:divBdr>
        </w:div>
        <w:div w:id="573440077">
          <w:marLeft w:val="0"/>
          <w:marRight w:val="0"/>
          <w:marTop w:val="0"/>
          <w:marBottom w:val="0"/>
          <w:divBdr>
            <w:top w:val="none" w:sz="0" w:space="0" w:color="auto"/>
            <w:left w:val="none" w:sz="0" w:space="0" w:color="auto"/>
            <w:bottom w:val="none" w:sz="0" w:space="0" w:color="auto"/>
            <w:right w:val="none" w:sz="0" w:space="0" w:color="auto"/>
          </w:divBdr>
        </w:div>
        <w:div w:id="444157291">
          <w:marLeft w:val="0"/>
          <w:marRight w:val="0"/>
          <w:marTop w:val="0"/>
          <w:marBottom w:val="0"/>
          <w:divBdr>
            <w:top w:val="none" w:sz="0" w:space="0" w:color="auto"/>
            <w:left w:val="none" w:sz="0" w:space="0" w:color="auto"/>
            <w:bottom w:val="none" w:sz="0" w:space="0" w:color="auto"/>
            <w:right w:val="none" w:sz="0" w:space="0" w:color="auto"/>
          </w:divBdr>
        </w:div>
        <w:div w:id="265158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fulledu.ru/articles/1430_bulling-bich-sovremennyh-shko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1488</Words>
  <Characters>8486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Порт-Ктоновская СОШ</dc:creator>
  <cp:lastModifiedBy>Порт-Ктоновская СОШ</cp:lastModifiedBy>
  <cp:revision>2</cp:revision>
  <dcterms:created xsi:type="dcterms:W3CDTF">2020-02-10T11:10:00Z</dcterms:created>
  <dcterms:modified xsi:type="dcterms:W3CDTF">2020-02-10T11:10:00Z</dcterms:modified>
</cp:coreProperties>
</file>