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62" w:rsidRPr="00EA2662" w:rsidRDefault="00EA2662" w:rsidP="00EA2662">
      <w:pPr>
        <w:spacing w:before="72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EA266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Демоверсии, спецификации, кодификаторы</w:t>
      </w: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ОГЭ 2020г.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EA2662" w:rsidRPr="00EA2662" w:rsidTr="00EA26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EA2662" w:rsidRPr="00EA2662" w:rsidRDefault="00EA2662" w:rsidP="00EA2662">
            <w:pPr>
              <w:pBdr>
                <w:bottom w:val="dashed" w:sz="6" w:space="0" w:color="000000"/>
              </w:pBd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662" w:rsidRPr="00EA2662" w:rsidTr="00EA2662"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A2662" w:rsidRPr="00EA2662" w:rsidRDefault="00EA2662" w:rsidP="00EA2662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" w:tgtFrame="_blank" w:history="1">
              <w:r w:rsidRPr="00EA2662">
                <w:rPr>
                  <w:rFonts w:ascii="Arial" w:eastAsia="Times New Roman" w:hAnsi="Arial" w:cs="Arial"/>
                  <w:color w:val="0071B3"/>
                  <w:sz w:val="24"/>
                  <w:szCs w:val="24"/>
                  <w:lang w:eastAsia="ru-RU"/>
                </w:rPr>
                <w:t>НЕМЕЦКИЙ ЯЗЫК (вкл. устную часть)</w:t>
              </w:r>
            </w:hyperlink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(2.1 </w:t>
            </w:r>
            <w:proofErr w:type="spellStart"/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Mb</w:t>
            </w:r>
            <w:proofErr w:type="spellEnd"/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EA2662" w:rsidRPr="00EA2662" w:rsidTr="00EA2662"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A2662" w:rsidRPr="00EA2662" w:rsidRDefault="00EA2662" w:rsidP="00EA2662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" w:tgtFrame="_blank" w:history="1">
              <w:r w:rsidRPr="00EA2662">
                <w:rPr>
                  <w:rFonts w:ascii="Arial" w:eastAsia="Times New Roman" w:hAnsi="Arial" w:cs="Arial"/>
                  <w:color w:val="0071B3"/>
                  <w:sz w:val="24"/>
                  <w:szCs w:val="24"/>
                  <w:lang w:eastAsia="ru-RU"/>
                </w:rPr>
                <w:t>ФРАНЦУЗСКИЙ ЯЗЫК (вкл. устную часть)</w:t>
              </w:r>
            </w:hyperlink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(12.6 </w:t>
            </w:r>
            <w:proofErr w:type="spellStart"/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Mb</w:t>
            </w:r>
            <w:proofErr w:type="spellEnd"/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EA2662" w:rsidRPr="00EA2662" w:rsidTr="00EA2662"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A2662" w:rsidRPr="00EA2662" w:rsidRDefault="00EA2662" w:rsidP="00EA2662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" w:tgtFrame="_blank" w:history="1">
              <w:r w:rsidRPr="00EA2662">
                <w:rPr>
                  <w:rFonts w:ascii="Arial" w:eastAsia="Times New Roman" w:hAnsi="Arial" w:cs="Arial"/>
                  <w:color w:val="0071B3"/>
                  <w:sz w:val="24"/>
                  <w:szCs w:val="24"/>
                  <w:lang w:eastAsia="ru-RU"/>
                </w:rPr>
                <w:t>ИСПАНСКИЙ ЯЗЫК (вкл. устную часть)</w:t>
              </w:r>
            </w:hyperlink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(2.1 </w:t>
            </w:r>
            <w:proofErr w:type="spellStart"/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Mb</w:t>
            </w:r>
            <w:proofErr w:type="spellEnd"/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EA2662" w:rsidRPr="00EA2662" w:rsidTr="00EA2662"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A2662" w:rsidRPr="00EA2662" w:rsidRDefault="00EA2662" w:rsidP="00EA2662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" w:tgtFrame="_blank" w:history="1">
              <w:r w:rsidRPr="00EA2662">
                <w:rPr>
                  <w:rFonts w:ascii="Arial" w:eastAsia="Times New Roman" w:hAnsi="Arial" w:cs="Arial"/>
                  <w:color w:val="0071B3"/>
                  <w:sz w:val="24"/>
                  <w:szCs w:val="24"/>
                  <w:lang w:eastAsia="ru-RU"/>
                </w:rPr>
                <w:t xml:space="preserve">Справка об изменениях </w:t>
              </w:r>
              <w:proofErr w:type="gramStart"/>
              <w:r w:rsidRPr="00EA2662">
                <w:rPr>
                  <w:rFonts w:ascii="Arial" w:eastAsia="Times New Roman" w:hAnsi="Arial" w:cs="Arial"/>
                  <w:color w:val="0071B3"/>
                  <w:sz w:val="24"/>
                  <w:szCs w:val="24"/>
                  <w:lang w:eastAsia="ru-RU"/>
                </w:rPr>
                <w:t>в</w:t>
              </w:r>
              <w:proofErr w:type="gramEnd"/>
              <w:r w:rsidRPr="00EA2662">
                <w:rPr>
                  <w:rFonts w:ascii="Arial" w:eastAsia="Times New Roman" w:hAnsi="Arial" w:cs="Arial"/>
                  <w:color w:val="0071B3"/>
                  <w:sz w:val="24"/>
                  <w:szCs w:val="24"/>
                  <w:lang w:eastAsia="ru-RU"/>
                </w:rPr>
                <w:t xml:space="preserve"> </w:t>
              </w:r>
              <w:proofErr w:type="gramStart"/>
              <w:r w:rsidRPr="00EA2662">
                <w:rPr>
                  <w:rFonts w:ascii="Arial" w:eastAsia="Times New Roman" w:hAnsi="Arial" w:cs="Arial"/>
                  <w:color w:val="0071B3"/>
                  <w:sz w:val="24"/>
                  <w:szCs w:val="24"/>
                  <w:lang w:eastAsia="ru-RU"/>
                </w:rPr>
                <w:t>КИМ</w:t>
              </w:r>
              <w:proofErr w:type="gramEnd"/>
              <w:r w:rsidRPr="00EA2662">
                <w:rPr>
                  <w:rFonts w:ascii="Arial" w:eastAsia="Times New Roman" w:hAnsi="Arial" w:cs="Arial"/>
                  <w:color w:val="0071B3"/>
                  <w:sz w:val="24"/>
                  <w:szCs w:val="24"/>
                  <w:lang w:eastAsia="ru-RU"/>
                </w:rPr>
                <w:t xml:space="preserve"> ОГЭ 2020 г.</w:t>
              </w:r>
            </w:hyperlink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(237.7 </w:t>
            </w:r>
            <w:proofErr w:type="spellStart"/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Kb</w:t>
            </w:r>
            <w:proofErr w:type="spellEnd"/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</w:tc>
      </w:tr>
      <w:tr w:rsidR="00EA2662" w:rsidRPr="00EA2662" w:rsidTr="00EA2662"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A2662" w:rsidRPr="00EA2662" w:rsidRDefault="00EA2662" w:rsidP="00EA2662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" w:tgtFrame="_blank" w:history="1">
              <w:r w:rsidRPr="00EA2662">
                <w:rPr>
                  <w:rFonts w:ascii="Arial" w:eastAsia="Times New Roman" w:hAnsi="Arial" w:cs="Arial"/>
                  <w:color w:val="0071B3"/>
                  <w:sz w:val="24"/>
                  <w:szCs w:val="24"/>
                  <w:lang w:eastAsia="ru-RU"/>
                </w:rPr>
                <w:t>Шкала перевода баллов в отметки ОГЭ 2020</w:t>
              </w:r>
            </w:hyperlink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(277.4 </w:t>
            </w:r>
            <w:proofErr w:type="spellStart"/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Kb</w:t>
            </w:r>
            <w:proofErr w:type="spellEnd"/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EA2662" w:rsidRPr="00EA2662" w:rsidTr="00EA2662"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A2662" w:rsidRPr="00EA2662" w:rsidRDefault="00EA2662" w:rsidP="00EA2662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" w:tgtFrame="_blank" w:history="1">
              <w:r w:rsidRPr="00EA2662">
                <w:rPr>
                  <w:rFonts w:ascii="Arial" w:eastAsia="Times New Roman" w:hAnsi="Arial" w:cs="Arial"/>
                  <w:color w:val="0071B3"/>
                  <w:sz w:val="24"/>
                  <w:szCs w:val="24"/>
                  <w:lang w:eastAsia="ru-RU"/>
                </w:rPr>
                <w:t>НЕМЕЦКИЙ ЯЗЫК (</w:t>
              </w:r>
              <w:proofErr w:type="spellStart"/>
              <w:r w:rsidRPr="00EA2662">
                <w:rPr>
                  <w:rFonts w:ascii="Arial" w:eastAsia="Times New Roman" w:hAnsi="Arial" w:cs="Arial"/>
                  <w:color w:val="0071B3"/>
                  <w:sz w:val="24"/>
                  <w:szCs w:val="24"/>
                  <w:lang w:eastAsia="ru-RU"/>
                </w:rPr>
                <w:t>аудирование</w:t>
              </w:r>
              <w:proofErr w:type="spellEnd"/>
              <w:r w:rsidRPr="00EA2662">
                <w:rPr>
                  <w:rFonts w:ascii="Arial" w:eastAsia="Times New Roman" w:hAnsi="Arial" w:cs="Arial"/>
                  <w:color w:val="0071B3"/>
                  <w:sz w:val="24"/>
                  <w:szCs w:val="24"/>
                  <w:lang w:eastAsia="ru-RU"/>
                </w:rPr>
                <w:t>)</w:t>
              </w:r>
            </w:hyperlink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(18.3 </w:t>
            </w:r>
            <w:proofErr w:type="spellStart"/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Mb</w:t>
            </w:r>
            <w:proofErr w:type="spellEnd"/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EA2662" w:rsidRPr="00EA2662" w:rsidTr="00EA2662"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A2662" w:rsidRPr="00EA2662" w:rsidRDefault="00EA2662" w:rsidP="00EA2662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" w:tgtFrame="_blank" w:history="1">
              <w:r w:rsidRPr="00EA2662">
                <w:rPr>
                  <w:rFonts w:ascii="Arial" w:eastAsia="Times New Roman" w:hAnsi="Arial" w:cs="Arial"/>
                  <w:color w:val="0071B3"/>
                  <w:sz w:val="24"/>
                  <w:szCs w:val="24"/>
                  <w:lang w:eastAsia="ru-RU"/>
                </w:rPr>
                <w:t>РУССКИЙ ЯЗЫК</w:t>
              </w:r>
            </w:hyperlink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(749.9 </w:t>
            </w:r>
            <w:proofErr w:type="spellStart"/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Kb</w:t>
            </w:r>
            <w:proofErr w:type="spellEnd"/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EA2662" w:rsidRPr="00EA2662" w:rsidTr="00EA2662"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A2662" w:rsidRPr="00EA2662" w:rsidRDefault="00EA2662" w:rsidP="00EA2662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" w:tgtFrame="_blank" w:history="1">
              <w:r w:rsidRPr="00EA2662">
                <w:rPr>
                  <w:rFonts w:ascii="Arial" w:eastAsia="Times New Roman" w:hAnsi="Arial" w:cs="Arial"/>
                  <w:color w:val="0071B3"/>
                  <w:sz w:val="24"/>
                  <w:szCs w:val="24"/>
                  <w:lang w:eastAsia="ru-RU"/>
                </w:rPr>
                <w:t>РУССКИЙ ЯЗЫК итоговое собеседование</w:t>
              </w:r>
            </w:hyperlink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(1.7 </w:t>
            </w:r>
            <w:proofErr w:type="spellStart"/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Mb</w:t>
            </w:r>
            <w:proofErr w:type="spellEnd"/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EA2662" w:rsidRPr="00EA2662" w:rsidTr="00EA2662"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A2662" w:rsidRPr="00EA2662" w:rsidRDefault="00EA2662" w:rsidP="00EA2662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3" w:tgtFrame="_blank" w:history="1">
              <w:r w:rsidRPr="00EA2662">
                <w:rPr>
                  <w:rFonts w:ascii="Arial" w:eastAsia="Times New Roman" w:hAnsi="Arial" w:cs="Arial"/>
                  <w:color w:val="0071B3"/>
                  <w:sz w:val="24"/>
                  <w:szCs w:val="24"/>
                  <w:lang w:eastAsia="ru-RU"/>
                </w:rPr>
                <w:t>МАТЕМАТИКА</w:t>
              </w:r>
            </w:hyperlink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(861.8 </w:t>
            </w:r>
            <w:proofErr w:type="spellStart"/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Kb</w:t>
            </w:r>
            <w:proofErr w:type="spellEnd"/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EA2662" w:rsidRPr="00EA2662" w:rsidTr="00EA2662"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A2662" w:rsidRPr="00EA2662" w:rsidRDefault="00EA2662" w:rsidP="00EA2662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4" w:tgtFrame="_blank" w:history="1">
              <w:r w:rsidRPr="00EA2662">
                <w:rPr>
                  <w:rFonts w:ascii="Arial" w:eastAsia="Times New Roman" w:hAnsi="Arial" w:cs="Arial"/>
                  <w:color w:val="0071B3"/>
                  <w:sz w:val="24"/>
                  <w:szCs w:val="24"/>
                  <w:lang w:eastAsia="ru-RU"/>
                </w:rPr>
                <w:t>ФИЗИКА</w:t>
              </w:r>
            </w:hyperlink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(1.3 </w:t>
            </w:r>
            <w:proofErr w:type="spellStart"/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Mb</w:t>
            </w:r>
            <w:proofErr w:type="spellEnd"/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EA2662" w:rsidRPr="00EA2662" w:rsidTr="00EA2662"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A2662" w:rsidRPr="00EA2662" w:rsidRDefault="00EA2662" w:rsidP="00EA2662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5" w:tgtFrame="_blank" w:history="1">
              <w:r w:rsidRPr="00EA2662">
                <w:rPr>
                  <w:rFonts w:ascii="Arial" w:eastAsia="Times New Roman" w:hAnsi="Arial" w:cs="Arial"/>
                  <w:color w:val="0071B3"/>
                  <w:sz w:val="24"/>
                  <w:szCs w:val="24"/>
                  <w:lang w:eastAsia="ru-RU"/>
                </w:rPr>
                <w:t>ХИМИЯ</w:t>
              </w:r>
            </w:hyperlink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(742.4 </w:t>
            </w:r>
            <w:proofErr w:type="spellStart"/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Kb</w:t>
            </w:r>
            <w:proofErr w:type="spellEnd"/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EA2662" w:rsidRPr="00EA2662" w:rsidTr="00EA2662"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A2662" w:rsidRPr="00EA2662" w:rsidRDefault="00EA2662" w:rsidP="00EA2662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6" w:tgtFrame="_blank" w:history="1">
              <w:r w:rsidRPr="00EA2662">
                <w:rPr>
                  <w:rFonts w:ascii="Arial" w:eastAsia="Times New Roman" w:hAnsi="Arial" w:cs="Arial"/>
                  <w:color w:val="0071B3"/>
                  <w:sz w:val="24"/>
                  <w:szCs w:val="24"/>
                  <w:lang w:eastAsia="ru-RU"/>
                </w:rPr>
                <w:t>ИНФОРМАТИКА</w:t>
              </w:r>
            </w:hyperlink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(42.4 </w:t>
            </w:r>
            <w:proofErr w:type="spellStart"/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Mb</w:t>
            </w:r>
            <w:proofErr w:type="spellEnd"/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EA2662" w:rsidRPr="00EA2662" w:rsidTr="00EA2662"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A2662" w:rsidRPr="00EA2662" w:rsidRDefault="00EA2662" w:rsidP="00EA2662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7" w:tgtFrame="_blank" w:history="1">
              <w:r w:rsidRPr="00EA2662">
                <w:rPr>
                  <w:rFonts w:ascii="Arial" w:eastAsia="Times New Roman" w:hAnsi="Arial" w:cs="Arial"/>
                  <w:color w:val="0071B3"/>
                  <w:sz w:val="24"/>
                  <w:szCs w:val="24"/>
                  <w:lang w:eastAsia="ru-RU"/>
                </w:rPr>
                <w:t>БИОЛОГИЯ</w:t>
              </w:r>
            </w:hyperlink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(1.1 </w:t>
            </w:r>
            <w:proofErr w:type="spellStart"/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Mb</w:t>
            </w:r>
            <w:proofErr w:type="spellEnd"/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EA2662" w:rsidRPr="00EA2662" w:rsidTr="00EA2662"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A2662" w:rsidRPr="00EA2662" w:rsidRDefault="00EA2662" w:rsidP="00EA2662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8" w:tgtFrame="_blank" w:history="1">
              <w:r w:rsidRPr="00EA2662">
                <w:rPr>
                  <w:rFonts w:ascii="Arial" w:eastAsia="Times New Roman" w:hAnsi="Arial" w:cs="Arial"/>
                  <w:color w:val="0071B3"/>
                  <w:sz w:val="24"/>
                  <w:szCs w:val="24"/>
                  <w:lang w:eastAsia="ru-RU"/>
                </w:rPr>
                <w:t>ИСТОРИЯ</w:t>
              </w:r>
            </w:hyperlink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(1.6 </w:t>
            </w:r>
            <w:proofErr w:type="spellStart"/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Mb</w:t>
            </w:r>
            <w:proofErr w:type="spellEnd"/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EA2662" w:rsidRPr="00EA2662" w:rsidTr="00EA2662"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A2662" w:rsidRPr="00EA2662" w:rsidRDefault="00EA2662" w:rsidP="00EA2662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9" w:tgtFrame="_blank" w:history="1">
              <w:r w:rsidRPr="00EA2662">
                <w:rPr>
                  <w:rFonts w:ascii="Arial" w:eastAsia="Times New Roman" w:hAnsi="Arial" w:cs="Arial"/>
                  <w:color w:val="0071B3"/>
                  <w:sz w:val="24"/>
                  <w:szCs w:val="24"/>
                  <w:lang w:eastAsia="ru-RU"/>
                </w:rPr>
                <w:t>АНГЛИЙСКИЙ ЯЗЫК (</w:t>
              </w:r>
              <w:proofErr w:type="spellStart"/>
              <w:r w:rsidRPr="00EA2662">
                <w:rPr>
                  <w:rFonts w:ascii="Arial" w:eastAsia="Times New Roman" w:hAnsi="Arial" w:cs="Arial"/>
                  <w:color w:val="0071B3"/>
                  <w:sz w:val="24"/>
                  <w:szCs w:val="24"/>
                  <w:lang w:eastAsia="ru-RU"/>
                </w:rPr>
                <w:t>аудирование</w:t>
              </w:r>
              <w:proofErr w:type="spellEnd"/>
              <w:r w:rsidRPr="00EA2662">
                <w:rPr>
                  <w:rFonts w:ascii="Arial" w:eastAsia="Times New Roman" w:hAnsi="Arial" w:cs="Arial"/>
                  <w:color w:val="0071B3"/>
                  <w:sz w:val="24"/>
                  <w:szCs w:val="24"/>
                  <w:lang w:eastAsia="ru-RU"/>
                </w:rPr>
                <w:t>)</w:t>
              </w:r>
            </w:hyperlink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(13.7 </w:t>
            </w:r>
            <w:proofErr w:type="spellStart"/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Mb</w:t>
            </w:r>
            <w:proofErr w:type="spellEnd"/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EA2662" w:rsidRPr="00EA2662" w:rsidTr="00EA2662"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A2662" w:rsidRPr="00EA2662" w:rsidRDefault="00EA2662" w:rsidP="00EA2662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0" w:tgtFrame="_blank" w:history="1">
              <w:r w:rsidRPr="00EA2662">
                <w:rPr>
                  <w:rFonts w:ascii="Arial" w:eastAsia="Times New Roman" w:hAnsi="Arial" w:cs="Arial"/>
                  <w:color w:val="0071B3"/>
                  <w:sz w:val="24"/>
                  <w:szCs w:val="24"/>
                  <w:lang w:eastAsia="ru-RU"/>
                </w:rPr>
                <w:t>ГЕОГРАФИЯ</w:t>
              </w:r>
            </w:hyperlink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(1.9 </w:t>
            </w:r>
            <w:proofErr w:type="spellStart"/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Mb</w:t>
            </w:r>
            <w:proofErr w:type="spellEnd"/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EA2662" w:rsidRPr="00EA2662" w:rsidTr="00EA2662"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A2662" w:rsidRPr="00EA2662" w:rsidRDefault="00EA2662" w:rsidP="00EA2662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1" w:tgtFrame="_blank" w:history="1">
              <w:r w:rsidRPr="00EA2662">
                <w:rPr>
                  <w:rFonts w:ascii="Arial" w:eastAsia="Times New Roman" w:hAnsi="Arial" w:cs="Arial"/>
                  <w:color w:val="0071B3"/>
                  <w:sz w:val="24"/>
                  <w:szCs w:val="24"/>
                  <w:lang w:eastAsia="ru-RU"/>
                </w:rPr>
                <w:t>ФРАНЦУЗСКИЙ ЯЗЫК (</w:t>
              </w:r>
              <w:proofErr w:type="spellStart"/>
              <w:r w:rsidRPr="00EA2662">
                <w:rPr>
                  <w:rFonts w:ascii="Arial" w:eastAsia="Times New Roman" w:hAnsi="Arial" w:cs="Arial"/>
                  <w:color w:val="0071B3"/>
                  <w:sz w:val="24"/>
                  <w:szCs w:val="24"/>
                  <w:lang w:eastAsia="ru-RU"/>
                </w:rPr>
                <w:t>аудирование</w:t>
              </w:r>
              <w:proofErr w:type="spellEnd"/>
              <w:r w:rsidRPr="00EA2662">
                <w:rPr>
                  <w:rFonts w:ascii="Arial" w:eastAsia="Times New Roman" w:hAnsi="Arial" w:cs="Arial"/>
                  <w:color w:val="0071B3"/>
                  <w:sz w:val="24"/>
                  <w:szCs w:val="24"/>
                  <w:lang w:eastAsia="ru-RU"/>
                </w:rPr>
                <w:t>)</w:t>
              </w:r>
            </w:hyperlink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(13.5 </w:t>
            </w:r>
            <w:proofErr w:type="spellStart"/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Mb</w:t>
            </w:r>
            <w:proofErr w:type="spellEnd"/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EA2662" w:rsidRPr="00EA2662" w:rsidTr="00EA2662"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A2662" w:rsidRPr="00EA2662" w:rsidRDefault="00EA2662" w:rsidP="00EA2662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2" w:tgtFrame="_blank" w:history="1">
              <w:r w:rsidRPr="00EA2662">
                <w:rPr>
                  <w:rFonts w:ascii="Arial" w:eastAsia="Times New Roman" w:hAnsi="Arial" w:cs="Arial"/>
                  <w:color w:val="0071B3"/>
                  <w:sz w:val="24"/>
                  <w:szCs w:val="24"/>
                  <w:lang w:eastAsia="ru-RU"/>
                </w:rPr>
                <w:t>ОБЩЕСТВОЗНАНИЕ</w:t>
              </w:r>
            </w:hyperlink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(737.8 </w:t>
            </w:r>
            <w:proofErr w:type="spellStart"/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Kb</w:t>
            </w:r>
            <w:proofErr w:type="spellEnd"/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EA2662" w:rsidRPr="00EA2662" w:rsidTr="00EA2662"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A2662" w:rsidRPr="00EA2662" w:rsidRDefault="00EA2662" w:rsidP="00EA2662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3" w:tgtFrame="_blank" w:history="1">
              <w:r w:rsidRPr="00EA2662">
                <w:rPr>
                  <w:rFonts w:ascii="Arial" w:eastAsia="Times New Roman" w:hAnsi="Arial" w:cs="Arial"/>
                  <w:color w:val="0071B3"/>
                  <w:sz w:val="24"/>
                  <w:szCs w:val="24"/>
                  <w:lang w:eastAsia="ru-RU"/>
                </w:rPr>
                <w:t>ИСПАНСКИЙ ЯЗЫК (</w:t>
              </w:r>
              <w:proofErr w:type="spellStart"/>
              <w:r w:rsidRPr="00EA2662">
                <w:rPr>
                  <w:rFonts w:ascii="Arial" w:eastAsia="Times New Roman" w:hAnsi="Arial" w:cs="Arial"/>
                  <w:color w:val="0071B3"/>
                  <w:sz w:val="24"/>
                  <w:szCs w:val="24"/>
                  <w:lang w:eastAsia="ru-RU"/>
                </w:rPr>
                <w:t>аудирование</w:t>
              </w:r>
              <w:proofErr w:type="spellEnd"/>
              <w:r w:rsidRPr="00EA2662">
                <w:rPr>
                  <w:rFonts w:ascii="Arial" w:eastAsia="Times New Roman" w:hAnsi="Arial" w:cs="Arial"/>
                  <w:color w:val="0071B3"/>
                  <w:sz w:val="24"/>
                  <w:szCs w:val="24"/>
                  <w:lang w:eastAsia="ru-RU"/>
                </w:rPr>
                <w:t>)</w:t>
              </w:r>
            </w:hyperlink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(15.4 </w:t>
            </w:r>
            <w:proofErr w:type="spellStart"/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Mb</w:t>
            </w:r>
            <w:proofErr w:type="spellEnd"/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EA2662" w:rsidRPr="00EA2662" w:rsidTr="00EA2662"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A2662" w:rsidRPr="00EA2662" w:rsidRDefault="00EA2662" w:rsidP="00EA2662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4" w:tgtFrame="_blank" w:history="1">
              <w:r w:rsidRPr="00EA2662">
                <w:rPr>
                  <w:rFonts w:ascii="Arial" w:eastAsia="Times New Roman" w:hAnsi="Arial" w:cs="Arial"/>
                  <w:color w:val="0071B3"/>
                  <w:sz w:val="24"/>
                  <w:szCs w:val="24"/>
                  <w:lang w:eastAsia="ru-RU"/>
                </w:rPr>
                <w:t>ЛИТЕРАТУРА</w:t>
              </w:r>
            </w:hyperlink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(710.2 </w:t>
            </w:r>
            <w:proofErr w:type="spellStart"/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Kb</w:t>
            </w:r>
            <w:proofErr w:type="spellEnd"/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EA2662" w:rsidRPr="00EA2662" w:rsidTr="00EA2662"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A2662" w:rsidRPr="00EA2662" w:rsidRDefault="00EA2662" w:rsidP="00EA2662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5" w:tgtFrame="_blank" w:history="1">
              <w:r w:rsidRPr="00EA2662">
                <w:rPr>
                  <w:rFonts w:ascii="Arial" w:eastAsia="Times New Roman" w:hAnsi="Arial" w:cs="Arial"/>
                  <w:color w:val="0071B3"/>
                  <w:sz w:val="24"/>
                  <w:szCs w:val="24"/>
                  <w:lang w:eastAsia="ru-RU"/>
                </w:rPr>
                <w:t>АНГЛИЙСКИЙ ЯЗЫК (вкл. устную часть)</w:t>
              </w:r>
            </w:hyperlink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(1.8 </w:t>
            </w:r>
            <w:proofErr w:type="spellStart"/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Mb</w:t>
            </w:r>
            <w:proofErr w:type="spellEnd"/>
            <w:r w:rsidRPr="00EA2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</w:tbl>
    <w:p w:rsidR="00751E00" w:rsidRDefault="00751E00"/>
    <w:sectPr w:rsidR="00751E00" w:rsidSect="005512C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62"/>
    <w:rsid w:val="005512CB"/>
    <w:rsid w:val="00751E00"/>
    <w:rsid w:val="00EA2662"/>
    <w:rsid w:val="00EB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F3"/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paragraph" w:customStyle="1" w:styleId="rtejustify">
    <w:name w:val="rtejustify"/>
    <w:basedOn w:val="a"/>
    <w:rsid w:val="00EA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A26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F3"/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paragraph" w:customStyle="1" w:styleId="rtejustify">
    <w:name w:val="rtejustify"/>
    <w:basedOn w:val="a"/>
    <w:rsid w:val="00EA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A2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11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65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sites/default/files/document/1566313160/planiruemye_izmeneniya_v_kim_oge_2020.pdf" TargetMode="External"/><Relationship Id="rId13" Type="http://schemas.openxmlformats.org/officeDocument/2006/relationships/hyperlink" Target="http://fipi.ru/sites/default/files/document/1566459874/ma_oge_2020_proekt.zip" TargetMode="External"/><Relationship Id="rId18" Type="http://schemas.openxmlformats.org/officeDocument/2006/relationships/hyperlink" Target="http://fipi.ru/sites/default/files/document/1568039775/is_oge_2020_proekt.zi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fipi.ru/sites/default/files/document/1503332465/fya-9.zip" TargetMode="External"/><Relationship Id="rId7" Type="http://schemas.openxmlformats.org/officeDocument/2006/relationships/hyperlink" Target="http://fipi.ru/sites/default/files/document/1566469381/iya_oge_2020_proekt.zip" TargetMode="External"/><Relationship Id="rId12" Type="http://schemas.openxmlformats.org/officeDocument/2006/relationships/hyperlink" Target="http://fipi.ru/sites/default/files/document/1566312545/ru_itog_sobesed_2020_proekt.zip" TargetMode="External"/><Relationship Id="rId17" Type="http://schemas.openxmlformats.org/officeDocument/2006/relationships/hyperlink" Target="http://fipi.ru/sites/default/files/document/1566312740/bi_oge_2020_proekt.zip" TargetMode="External"/><Relationship Id="rId25" Type="http://schemas.openxmlformats.org/officeDocument/2006/relationships/hyperlink" Target="http://fipi.ru/sites/default/files/document/1566469215/aya_oge_2020_proekt.zi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ipi.ru/sites/default/files/document/1570203726/inf_oge_2020_proekt.zip" TargetMode="External"/><Relationship Id="rId20" Type="http://schemas.openxmlformats.org/officeDocument/2006/relationships/hyperlink" Target="http://fipi.ru/sites/default/files/document/1566312806/gg_oge_2020_proekt.zip" TargetMode="External"/><Relationship Id="rId1" Type="http://schemas.openxmlformats.org/officeDocument/2006/relationships/styles" Target="styles.xml"/><Relationship Id="rId6" Type="http://schemas.openxmlformats.org/officeDocument/2006/relationships/hyperlink" Target="http://fipi.ru/sites/default/files/document/1566469354/fya_oge_2020_proekt.zip" TargetMode="External"/><Relationship Id="rId11" Type="http://schemas.openxmlformats.org/officeDocument/2006/relationships/hyperlink" Target="http://fipi.ru/sites/default/files/document/1566312171/ru_oge_2020_proekt.zip" TargetMode="External"/><Relationship Id="rId24" Type="http://schemas.openxmlformats.org/officeDocument/2006/relationships/hyperlink" Target="http://fipi.ru/sites/default/files/document/1566312864/li_oge_2020_proekt.zip" TargetMode="External"/><Relationship Id="rId5" Type="http://schemas.openxmlformats.org/officeDocument/2006/relationships/hyperlink" Target="http://fipi.ru/sites/default/files/document/1566469239/nya_oge_2020_proekt.zip" TargetMode="External"/><Relationship Id="rId15" Type="http://schemas.openxmlformats.org/officeDocument/2006/relationships/hyperlink" Target="http://fipi.ru/sites/default/files/document/1566312634/hi_oge_2020_proekt.zip" TargetMode="External"/><Relationship Id="rId23" Type="http://schemas.openxmlformats.org/officeDocument/2006/relationships/hyperlink" Target="http://fipi.ru/sites/default/files/document/1503332543/iya-9.zip" TargetMode="External"/><Relationship Id="rId10" Type="http://schemas.openxmlformats.org/officeDocument/2006/relationships/hyperlink" Target="http://fipi.ru/sites/default/files/document/1471618946/nya-9.zip" TargetMode="External"/><Relationship Id="rId19" Type="http://schemas.openxmlformats.org/officeDocument/2006/relationships/hyperlink" Target="http://fipi.ru/sites/default/files/document/1503332380/aya-9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pi.ru/sites/default/files/document/1570436920/shkala_perevoda_ballov_v_otmetki_oge_2020.pdf" TargetMode="External"/><Relationship Id="rId14" Type="http://schemas.openxmlformats.org/officeDocument/2006/relationships/hyperlink" Target="http://fipi.ru/sites/default/files/document/1566312609/fi_oge_2020_proekt.zip" TargetMode="External"/><Relationship Id="rId22" Type="http://schemas.openxmlformats.org/officeDocument/2006/relationships/hyperlink" Target="http://fipi.ru/sites/default/files/document/1566312838/ob_oge_2020_proekt.zi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Порт-Ктоновская СОШ</dc:creator>
  <cp:lastModifiedBy>Порт-Ктоновская СОШ</cp:lastModifiedBy>
  <cp:revision>1</cp:revision>
  <dcterms:created xsi:type="dcterms:W3CDTF">2019-11-11T11:09:00Z</dcterms:created>
  <dcterms:modified xsi:type="dcterms:W3CDTF">2019-11-11T11:10:00Z</dcterms:modified>
</cp:coreProperties>
</file>