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1132"/>
        <w:gridCol w:w="1841"/>
        <w:gridCol w:w="2838"/>
      </w:tblGrid>
      <w:tr w:rsidR="00206B27" w:rsidTr="00045A74">
        <w:trPr>
          <w:trHeight w:val="633"/>
        </w:trPr>
        <w:tc>
          <w:tcPr>
            <w:tcW w:w="10489" w:type="dxa"/>
            <w:gridSpan w:val="4"/>
            <w:shd w:val="clear" w:color="auto" w:fill="FFFFFF" w:themeFill="background1"/>
          </w:tcPr>
          <w:p w:rsidR="00206B27" w:rsidRPr="009D0E21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sz w:val="24"/>
                <w:szCs w:val="24"/>
              </w:rPr>
            </w:pPr>
            <w:r w:rsidRPr="009D0E21">
              <w:rPr>
                <w:b/>
                <w:sz w:val="24"/>
                <w:szCs w:val="24"/>
              </w:rPr>
              <w:t>КАЛЕНДАРНЫЙ ПЛАН ВОСПИТАТЕЛЬНОЙ РАБОТЫ</w:t>
            </w:r>
          </w:p>
          <w:p w:rsidR="00206B27" w:rsidRPr="009D0E21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sz w:val="24"/>
                <w:szCs w:val="24"/>
              </w:rPr>
            </w:pPr>
            <w:r w:rsidRPr="009D0E21">
              <w:rPr>
                <w:b/>
                <w:sz w:val="24"/>
                <w:szCs w:val="24"/>
              </w:rPr>
              <w:t>НА 2023-2024 УЧЕБНЫЙ ГОД</w:t>
            </w:r>
          </w:p>
        </w:tc>
      </w:tr>
      <w:tr w:rsidR="00206B27" w:rsidTr="00045A74">
        <w:trPr>
          <w:trHeight w:val="370"/>
        </w:trPr>
        <w:tc>
          <w:tcPr>
            <w:tcW w:w="10489" w:type="dxa"/>
            <w:gridSpan w:val="4"/>
            <w:shd w:val="clear" w:color="auto" w:fill="FFFFFF" w:themeFill="background1"/>
          </w:tcPr>
          <w:p w:rsidR="00206B27" w:rsidRPr="009D0E21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sz w:val="28"/>
                <w:szCs w:val="28"/>
              </w:rPr>
            </w:pPr>
            <w:r w:rsidRPr="009D0E21">
              <w:rPr>
                <w:b/>
                <w:sz w:val="28"/>
                <w:szCs w:val="28"/>
              </w:rPr>
              <w:t>Начальная школа (1-4 классы)</w:t>
            </w:r>
          </w:p>
        </w:tc>
      </w:tr>
      <w:tr w:rsidR="00206B27" w:rsidTr="00045A74">
        <w:trPr>
          <w:trHeight w:val="274"/>
        </w:trPr>
        <w:tc>
          <w:tcPr>
            <w:tcW w:w="10489" w:type="dxa"/>
            <w:gridSpan w:val="4"/>
            <w:shd w:val="clear" w:color="auto" w:fill="FFFFFF" w:themeFill="background1"/>
          </w:tcPr>
          <w:p w:rsidR="00206B27" w:rsidRPr="009D0E21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sz w:val="24"/>
                <w:szCs w:val="24"/>
              </w:rPr>
            </w:pPr>
            <w:r w:rsidRPr="009D0E21">
              <w:rPr>
                <w:b/>
                <w:sz w:val="24"/>
                <w:szCs w:val="24"/>
              </w:rPr>
              <w:t>Модуль «Основные школьные дела»</w:t>
            </w:r>
          </w:p>
        </w:tc>
      </w:tr>
      <w:tr w:rsidR="00206B27" w:rsidTr="00045A74">
        <w:trPr>
          <w:trHeight w:val="277"/>
        </w:trPr>
        <w:tc>
          <w:tcPr>
            <w:tcW w:w="4678" w:type="dxa"/>
          </w:tcPr>
          <w:p w:rsidR="00206B27" w:rsidRPr="00AB32C4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-106" w:hanging="20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132" w:type="dxa"/>
          </w:tcPr>
          <w:p w:rsidR="00206B27" w:rsidRPr="00AB32C4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206B27" w:rsidRPr="00AB32C4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206B27" w:rsidRPr="00AB32C4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206B27" w:rsidTr="00045A74">
        <w:trPr>
          <w:trHeight w:val="554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06B27" w:rsidTr="00045A74">
        <w:trPr>
          <w:trHeight w:val="392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41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06B27" w:rsidTr="00045A74">
        <w:trPr>
          <w:trHeight w:val="554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3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275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1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23-29 декабря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06B27" w:rsidTr="00045A74">
        <w:trPr>
          <w:trHeight w:val="552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Pr="005E61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4"/>
        </w:trPr>
        <w:tc>
          <w:tcPr>
            <w:tcW w:w="4678" w:type="dxa"/>
          </w:tcPr>
          <w:p w:rsidR="00206B27" w:rsidRPr="005E61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277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КВЕСТ-Игра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«ПДД»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206B27" w:rsidTr="00045A74">
        <w:trPr>
          <w:trHeight w:val="552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Детского творчества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275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акции «Окна Победы», </w:t>
            </w:r>
            <w:r>
              <w:rPr>
                <w:color w:val="000000"/>
                <w:sz w:val="24"/>
                <w:szCs w:val="24"/>
              </w:rPr>
              <w:lastRenderedPageBreak/>
              <w:t>«Георгиевская ленточка», «Журавлики»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206B27" w:rsidTr="00045A74">
        <w:trPr>
          <w:trHeight w:val="278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Прощание с начальной школой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278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06B27" w:rsidTr="00045A74">
        <w:trPr>
          <w:trHeight w:val="278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06B27" w:rsidTr="00045A74">
        <w:trPr>
          <w:trHeight w:val="278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30мая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0"/>
        </w:trPr>
        <w:tc>
          <w:tcPr>
            <w:tcW w:w="10489" w:type="dxa"/>
            <w:gridSpan w:val="4"/>
            <w:shd w:val="clear" w:color="auto" w:fill="FFFFFF" w:themeFill="background1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206B27" w:rsidTr="00045A74">
        <w:trPr>
          <w:trHeight w:val="438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0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ВР с классом за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435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350"/>
        </w:trPr>
        <w:tc>
          <w:tcPr>
            <w:tcW w:w="10489" w:type="dxa"/>
            <w:gridSpan w:val="4"/>
            <w:shd w:val="clear" w:color="auto" w:fill="FFFFFF" w:themeFill="background1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206B27" w:rsidTr="00045A74">
        <w:trPr>
          <w:trHeight w:val="554"/>
        </w:trPr>
        <w:tc>
          <w:tcPr>
            <w:tcW w:w="4678" w:type="dxa"/>
          </w:tcPr>
          <w:p w:rsidR="00206B27" w:rsidRPr="00773128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132" w:type="dxa"/>
          </w:tcPr>
          <w:p w:rsidR="00206B27" w:rsidRPr="00773128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206B27" w:rsidRPr="00773128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206B27" w:rsidRPr="00773128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6B27" w:rsidTr="00045A74">
        <w:trPr>
          <w:trHeight w:val="273"/>
        </w:trPr>
        <w:tc>
          <w:tcPr>
            <w:tcW w:w="467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206B27" w:rsidRDefault="00206B27" w:rsidP="002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X="-81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4"/>
        <w:gridCol w:w="182"/>
        <w:gridCol w:w="743"/>
        <w:gridCol w:w="68"/>
        <w:gridCol w:w="323"/>
        <w:gridCol w:w="743"/>
        <w:gridCol w:w="775"/>
        <w:gridCol w:w="183"/>
        <w:gridCol w:w="601"/>
        <w:gridCol w:w="2234"/>
      </w:tblGrid>
      <w:tr w:rsidR="00206B27" w:rsidRPr="00773128" w:rsidTr="00045A74">
        <w:trPr>
          <w:trHeight w:val="273"/>
        </w:trPr>
        <w:tc>
          <w:tcPr>
            <w:tcW w:w="10456" w:type="dxa"/>
            <w:gridSpan w:val="10"/>
            <w:shd w:val="clear" w:color="auto" w:fill="FFFFFF" w:themeFill="background1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206B27" w:rsidRPr="006D5E72" w:rsidTr="00045A74">
        <w:trPr>
          <w:trHeight w:val="273"/>
        </w:trPr>
        <w:tc>
          <w:tcPr>
            <w:tcW w:w="4786" w:type="dxa"/>
            <w:gridSpan w:val="2"/>
          </w:tcPr>
          <w:p w:rsidR="00206B27" w:rsidRPr="006D5E72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206B27" w:rsidRPr="006D5E72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3"/>
          </w:tcPr>
          <w:p w:rsidR="00206B27" w:rsidRPr="006D5E72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gridSpan w:val="2"/>
          </w:tcPr>
          <w:p w:rsidR="00206B27" w:rsidRPr="006D5E72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6B27" w:rsidTr="00045A74">
        <w:trPr>
          <w:trHeight w:val="598"/>
        </w:trPr>
        <w:tc>
          <w:tcPr>
            <w:tcW w:w="4786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206B27" w:rsidTr="00045A74">
        <w:trPr>
          <w:trHeight w:val="554"/>
        </w:trPr>
        <w:tc>
          <w:tcPr>
            <w:tcW w:w="4786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5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206B27" w:rsidTr="00045A74">
        <w:trPr>
          <w:trHeight w:val="506"/>
        </w:trPr>
        <w:tc>
          <w:tcPr>
            <w:tcW w:w="4786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1654"/>
        </w:trPr>
        <w:tc>
          <w:tcPr>
            <w:tcW w:w="4786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06B27" w:rsidTr="00045A74">
        <w:trPr>
          <w:trHeight w:val="1105"/>
        </w:trPr>
        <w:tc>
          <w:tcPr>
            <w:tcW w:w="4786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психолог</w:t>
            </w:r>
          </w:p>
        </w:tc>
      </w:tr>
      <w:tr w:rsidR="00206B27" w:rsidTr="00045A74">
        <w:trPr>
          <w:trHeight w:val="550"/>
        </w:trPr>
        <w:tc>
          <w:tcPr>
            <w:tcW w:w="4786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питания, питьевого режима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5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2"/>
        </w:trPr>
        <w:tc>
          <w:tcPr>
            <w:tcW w:w="4786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День открытых дверей для </w:t>
            </w:r>
            <w:proofErr w:type="gramStart"/>
            <w:r>
              <w:rPr>
                <w:color w:val="000000"/>
                <w:sz w:val="24"/>
                <w:szCs w:val="24"/>
              </w:rPr>
              <w:t>родителей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06B27" w:rsidTr="00045A74">
        <w:trPr>
          <w:trHeight w:val="374"/>
        </w:trPr>
        <w:tc>
          <w:tcPr>
            <w:tcW w:w="10456" w:type="dxa"/>
            <w:gridSpan w:val="10"/>
            <w:shd w:val="clear" w:color="auto" w:fill="FFFFFF" w:themeFill="background1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206B27" w:rsidRPr="00773128" w:rsidTr="00045A74">
        <w:trPr>
          <w:trHeight w:val="277"/>
        </w:trPr>
        <w:tc>
          <w:tcPr>
            <w:tcW w:w="4604" w:type="dxa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3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18" w:type="dxa"/>
            <w:gridSpan w:val="3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6B27" w:rsidTr="00045A74">
        <w:trPr>
          <w:trHeight w:val="550"/>
        </w:trPr>
        <w:tc>
          <w:tcPr>
            <w:tcW w:w="460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18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206B27" w:rsidTr="00045A74">
        <w:trPr>
          <w:trHeight w:val="415"/>
        </w:trPr>
        <w:tc>
          <w:tcPr>
            <w:tcW w:w="460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3018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физкультуры 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4"/>
        </w:trPr>
        <w:tc>
          <w:tcPr>
            <w:tcW w:w="460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«</w:t>
            </w:r>
            <w:proofErr w:type="spellStart"/>
            <w:r>
              <w:rPr>
                <w:color w:val="000000"/>
                <w:sz w:val="24"/>
                <w:szCs w:val="24"/>
              </w:rPr>
              <w:t>Радужат</w:t>
            </w:r>
            <w:proofErr w:type="spellEnd"/>
            <w:r>
              <w:rPr>
                <w:color w:val="000000"/>
                <w:sz w:val="24"/>
                <w:szCs w:val="24"/>
              </w:rPr>
              <w:t>» в патриотических мероприятиях</w:t>
            </w:r>
          </w:p>
        </w:tc>
        <w:tc>
          <w:tcPr>
            <w:tcW w:w="993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986"/>
        </w:trPr>
        <w:tc>
          <w:tcPr>
            <w:tcW w:w="460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433"/>
        </w:trPr>
        <w:tc>
          <w:tcPr>
            <w:tcW w:w="460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3"/>
          </w:tcPr>
          <w:p w:rsidR="00206B27" w:rsidRDefault="00206B27" w:rsidP="00045A74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706"/>
        </w:trPr>
        <w:tc>
          <w:tcPr>
            <w:tcW w:w="460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3"/>
          </w:tcPr>
          <w:p w:rsidR="00206B27" w:rsidRDefault="00206B27" w:rsidP="00045A74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Тарасова Е.С.</w:t>
            </w:r>
          </w:p>
        </w:tc>
      </w:tr>
      <w:tr w:rsidR="00206B27" w:rsidTr="00045A74">
        <w:trPr>
          <w:trHeight w:val="386"/>
        </w:trPr>
        <w:tc>
          <w:tcPr>
            <w:tcW w:w="10456" w:type="dxa"/>
            <w:gridSpan w:val="10"/>
            <w:shd w:val="clear" w:color="auto" w:fill="FFFFFF" w:themeFill="background1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206B27" w:rsidRPr="00773128" w:rsidTr="00045A74">
        <w:trPr>
          <w:trHeight w:val="278"/>
        </w:trPr>
        <w:tc>
          <w:tcPr>
            <w:tcW w:w="4604" w:type="dxa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3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18" w:type="dxa"/>
            <w:gridSpan w:val="3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6B27" w:rsidTr="00045A74">
        <w:trPr>
          <w:trHeight w:val="550"/>
        </w:trPr>
        <w:tc>
          <w:tcPr>
            <w:tcW w:w="460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018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3"/>
        </w:trPr>
        <w:tc>
          <w:tcPr>
            <w:tcW w:w="460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</w:p>
        </w:tc>
        <w:tc>
          <w:tcPr>
            <w:tcW w:w="993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018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386"/>
        </w:trPr>
        <w:tc>
          <w:tcPr>
            <w:tcW w:w="10456" w:type="dxa"/>
            <w:gridSpan w:val="10"/>
            <w:shd w:val="clear" w:color="auto" w:fill="FFFFFF" w:themeFill="background1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206B27" w:rsidRPr="00773128" w:rsidTr="00045A74">
        <w:trPr>
          <w:trHeight w:val="386"/>
        </w:trPr>
        <w:tc>
          <w:tcPr>
            <w:tcW w:w="5529" w:type="dxa"/>
            <w:gridSpan w:val="3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3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34" w:type="dxa"/>
          </w:tcPr>
          <w:p w:rsidR="00206B27" w:rsidRPr="00773128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6B27" w:rsidTr="00045A74">
        <w:trPr>
          <w:trHeight w:val="1382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49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B27" w:rsidTr="00045A74">
        <w:trPr>
          <w:trHeight w:val="551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1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1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</w:t>
            </w:r>
            <w:proofErr w:type="gramStart"/>
            <w:r>
              <w:rPr>
                <w:color w:val="000000"/>
                <w:sz w:val="24"/>
                <w:szCs w:val="24"/>
              </w:rPr>
              <w:t>ТП Встр</w:t>
            </w:r>
            <w:proofErr w:type="gramEnd"/>
            <w:r>
              <w:rPr>
                <w:color w:val="000000"/>
                <w:sz w:val="24"/>
                <w:szCs w:val="24"/>
              </w:rPr>
              <w:t>ечи сотрудников ГИБДД с учащимися, беседы по ПДД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3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Соцпедагог</w:t>
            </w:r>
            <w:proofErr w:type="spellEnd"/>
          </w:p>
        </w:tc>
      </w:tr>
      <w:tr w:rsidR="00206B27" w:rsidTr="00045A74">
        <w:trPr>
          <w:trHeight w:val="553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Совет профилактики правонарушений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206B27" w:rsidTr="00045A74">
        <w:trPr>
          <w:trHeight w:val="553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3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педагог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3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3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директора,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3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2 четверти</w:t>
            </w:r>
          </w:p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3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206B27" w:rsidTr="00045A74">
        <w:trPr>
          <w:trHeight w:val="553"/>
        </w:trPr>
        <w:tc>
          <w:tcPr>
            <w:tcW w:w="552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на ж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134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3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3 четверти</w:t>
            </w:r>
          </w:p>
        </w:tc>
        <w:tc>
          <w:tcPr>
            <w:tcW w:w="2234" w:type="dxa"/>
          </w:tcPr>
          <w:p w:rsidR="00206B27" w:rsidRDefault="00206B27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</w:tbl>
    <w:p w:rsidR="00045A74" w:rsidRDefault="00045A74" w:rsidP="00045A74">
      <w:pPr>
        <w:rPr>
          <w:sz w:val="24"/>
          <w:szCs w:val="24"/>
        </w:rPr>
      </w:pPr>
    </w:p>
    <w:p w:rsidR="00045A74" w:rsidRDefault="00045A74" w:rsidP="00045A74">
      <w:pPr>
        <w:rPr>
          <w:sz w:val="24"/>
          <w:szCs w:val="24"/>
        </w:rPr>
      </w:pPr>
    </w:p>
    <w:tbl>
      <w:tblPr>
        <w:tblW w:w="104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05"/>
        <w:gridCol w:w="822"/>
        <w:gridCol w:w="170"/>
        <w:gridCol w:w="964"/>
        <w:gridCol w:w="879"/>
        <w:gridCol w:w="680"/>
        <w:gridCol w:w="2268"/>
      </w:tblGrid>
      <w:tr w:rsidR="00045A74" w:rsidTr="00045A74">
        <w:trPr>
          <w:trHeight w:val="407"/>
        </w:trPr>
        <w:tc>
          <w:tcPr>
            <w:tcW w:w="10488" w:type="dxa"/>
            <w:gridSpan w:val="7"/>
            <w:shd w:val="clear" w:color="auto" w:fill="FFFFFF" w:themeFill="background1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</w:t>
            </w:r>
            <w:r>
              <w:rPr>
                <w:b/>
                <w:color w:val="000000"/>
                <w:sz w:val="24"/>
                <w:szCs w:val="24"/>
              </w:rPr>
              <w:t>ганизация предметно-пространственной</w:t>
            </w:r>
            <w:r>
              <w:rPr>
                <w:b/>
                <w:color w:val="000000"/>
                <w:sz w:val="24"/>
                <w:szCs w:val="24"/>
              </w:rPr>
              <w:t xml:space="preserve"> среды»</w:t>
            </w:r>
          </w:p>
        </w:tc>
      </w:tr>
      <w:tr w:rsidR="00045A74" w:rsidRPr="000B2425" w:rsidTr="00045A74">
        <w:trPr>
          <w:trHeight w:val="278"/>
        </w:trPr>
        <w:tc>
          <w:tcPr>
            <w:tcW w:w="5527" w:type="dxa"/>
            <w:gridSpan w:val="2"/>
          </w:tcPr>
          <w:p w:rsidR="00045A74" w:rsidRPr="000B2425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045A74" w:rsidRPr="000B2425" w:rsidRDefault="00045A74" w:rsidP="0004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94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45A74" w:rsidRPr="000B2425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45A74" w:rsidRPr="000B2425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5A74" w:rsidTr="00045A74">
        <w:trPr>
          <w:trHeight w:val="421"/>
        </w:trPr>
        <w:tc>
          <w:tcPr>
            <w:tcW w:w="5527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«Наша школьная страна»</w:t>
            </w:r>
          </w:p>
        </w:tc>
        <w:tc>
          <w:tcPr>
            <w:tcW w:w="1134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559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268" w:type="dxa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45A74" w:rsidTr="00045A74">
        <w:trPr>
          <w:trHeight w:val="410"/>
        </w:trPr>
        <w:tc>
          <w:tcPr>
            <w:tcW w:w="5527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268" w:type="dxa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045A74" w:rsidTr="00045A74">
        <w:trPr>
          <w:trHeight w:val="553"/>
        </w:trPr>
        <w:tc>
          <w:tcPr>
            <w:tcW w:w="5527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1134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45A74" w:rsidTr="00045A74">
        <w:trPr>
          <w:trHeight w:val="550"/>
        </w:trPr>
        <w:tc>
          <w:tcPr>
            <w:tcW w:w="5527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«Осень – рыжая подружка»</w:t>
            </w:r>
          </w:p>
        </w:tc>
        <w:tc>
          <w:tcPr>
            <w:tcW w:w="1134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268" w:type="dxa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045A74" w:rsidTr="00045A74">
        <w:trPr>
          <w:trHeight w:val="552"/>
        </w:trPr>
        <w:tc>
          <w:tcPr>
            <w:tcW w:w="5527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34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45A74" w:rsidTr="00045A74">
        <w:trPr>
          <w:trHeight w:val="550"/>
        </w:trPr>
        <w:tc>
          <w:tcPr>
            <w:tcW w:w="5527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рисунков, 1 от класса, формат 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268" w:type="dxa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045A74" w:rsidTr="00045A74">
        <w:trPr>
          <w:trHeight w:val="428"/>
        </w:trPr>
        <w:tc>
          <w:tcPr>
            <w:tcW w:w="5527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Новогоднее оформление кабинетов</w:t>
            </w:r>
          </w:p>
        </w:tc>
        <w:tc>
          <w:tcPr>
            <w:tcW w:w="1134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268" w:type="dxa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045A74" w:rsidTr="00045A74">
        <w:trPr>
          <w:trHeight w:val="726"/>
        </w:trPr>
        <w:tc>
          <w:tcPr>
            <w:tcW w:w="5527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Праздник: « Я и книга – лучшие друзья!»</w:t>
            </w:r>
          </w:p>
        </w:tc>
        <w:tc>
          <w:tcPr>
            <w:tcW w:w="1134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2268" w:type="dxa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Библиотекарь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045A74" w:rsidTr="00045A74">
        <w:trPr>
          <w:trHeight w:val="430"/>
        </w:trPr>
        <w:tc>
          <w:tcPr>
            <w:tcW w:w="5527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1134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268" w:type="dxa"/>
          </w:tcPr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  <w:p w:rsidR="00045A74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045A74" w:rsidRPr="00602680" w:rsidTr="00045A74">
        <w:trPr>
          <w:trHeight w:val="430"/>
        </w:trPr>
        <w:tc>
          <w:tcPr>
            <w:tcW w:w="10488" w:type="dxa"/>
            <w:gridSpan w:val="7"/>
            <w:shd w:val="clear" w:color="auto" w:fill="FFFFFF" w:themeFill="background1"/>
          </w:tcPr>
          <w:p w:rsidR="00045A74" w:rsidRPr="00602680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045A74" w:rsidRPr="00037BE2" w:rsidTr="00045A74">
        <w:trPr>
          <w:trHeight w:val="430"/>
        </w:trPr>
        <w:tc>
          <w:tcPr>
            <w:tcW w:w="4705" w:type="dxa"/>
          </w:tcPr>
          <w:p w:rsidR="00045A74" w:rsidRPr="00602680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045A74" w:rsidRDefault="00045A74" w:rsidP="000F530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045A74" w:rsidRPr="00602680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gridSpan w:val="2"/>
          </w:tcPr>
          <w:p w:rsidR="00045A74" w:rsidRPr="00037BE2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  <w:tr w:rsidR="00045A74" w:rsidRPr="00602680" w:rsidTr="00045A74">
        <w:trPr>
          <w:trHeight w:val="430"/>
        </w:trPr>
        <w:tc>
          <w:tcPr>
            <w:tcW w:w="4705" w:type="dxa"/>
          </w:tcPr>
          <w:p w:rsidR="00045A74" w:rsidRPr="00602680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045A74" w:rsidRDefault="00045A74" w:rsidP="000F530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045A74" w:rsidRPr="00602680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gridSpan w:val="2"/>
          </w:tcPr>
          <w:p w:rsidR="00045A74" w:rsidRPr="00602680" w:rsidRDefault="00045A74" w:rsidP="000F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color w:val="000000"/>
                <w:sz w:val="24"/>
                <w:szCs w:val="24"/>
              </w:rPr>
              <w:t>. классов</w:t>
            </w:r>
          </w:p>
        </w:tc>
      </w:tr>
    </w:tbl>
    <w:p w:rsidR="00045A74" w:rsidRDefault="00045A74" w:rsidP="00045A74">
      <w:pPr>
        <w:rPr>
          <w:sz w:val="24"/>
          <w:szCs w:val="24"/>
        </w:rPr>
      </w:pPr>
    </w:p>
    <w:p w:rsidR="00FF2D20" w:rsidRDefault="00FF2D20"/>
    <w:sectPr w:rsidR="00FF2D20" w:rsidSect="00F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06B27"/>
    <w:rsid w:val="00045A74"/>
    <w:rsid w:val="00206B27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B2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1</cp:revision>
  <dcterms:created xsi:type="dcterms:W3CDTF">2023-08-30T07:31:00Z</dcterms:created>
  <dcterms:modified xsi:type="dcterms:W3CDTF">2023-08-30T07:51:00Z</dcterms:modified>
</cp:coreProperties>
</file>