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FBFC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5A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proofErr w:type="gramStart"/>
      <w:r w:rsidRPr="00EF35AA">
        <w:rPr>
          <w:rFonts w:ascii="Times New Roman" w:eastAsia="Calibri" w:hAnsi="Times New Roman" w:cs="Times New Roman"/>
          <w:b/>
          <w:sz w:val="28"/>
          <w:szCs w:val="28"/>
        </w:rPr>
        <w:t>бюджетное  общеобразовательное</w:t>
      </w:r>
      <w:proofErr w:type="gramEnd"/>
      <w:r w:rsidRPr="00EF35AA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учреждение</w:t>
      </w:r>
    </w:p>
    <w:p w14:paraId="6839D035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5AA">
        <w:rPr>
          <w:rFonts w:ascii="Times New Roman" w:eastAsia="Calibri" w:hAnsi="Times New Roman" w:cs="Times New Roman"/>
          <w:b/>
          <w:sz w:val="28"/>
          <w:szCs w:val="28"/>
        </w:rPr>
        <w:t xml:space="preserve"> Порт-Катоновская средняя общеобразовательная школа </w:t>
      </w:r>
    </w:p>
    <w:p w14:paraId="0CF55D0B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5AA">
        <w:rPr>
          <w:rFonts w:ascii="Times New Roman" w:eastAsia="Calibri" w:hAnsi="Times New Roman" w:cs="Times New Roman"/>
          <w:b/>
          <w:sz w:val="28"/>
          <w:szCs w:val="28"/>
        </w:rPr>
        <w:t>Азовского района</w:t>
      </w:r>
    </w:p>
    <w:p w14:paraId="3BFF3607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C88BE0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AE857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239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5396"/>
      </w:tblGrid>
      <w:tr w:rsidR="00EF35AA" w:rsidRPr="00EF35AA" w14:paraId="3CB3DF3E" w14:textId="77777777" w:rsidTr="00EF35AA">
        <w:trPr>
          <w:trHeight w:val="1303"/>
        </w:trPr>
        <w:tc>
          <w:tcPr>
            <w:tcW w:w="4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34E3" w14:textId="77777777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и согласовано</w:t>
            </w:r>
          </w:p>
          <w:p w14:paraId="6819B5CA" w14:textId="77777777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14:paraId="3D5FF19B" w14:textId="77777777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МБОУ Порт-Катоновской СОШ</w:t>
            </w:r>
          </w:p>
          <w:p w14:paraId="24C49E61" w14:textId="198BEE6C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   №1 </w:t>
            </w:r>
            <w:proofErr w:type="gramStart"/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от  </w:t>
            </w:r>
            <w:r w:rsidR="00EE51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85A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 w:rsidR="00F85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0B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CA543" w14:textId="77777777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685CD3C1" w14:textId="77777777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Порт-Катоновской СОШ</w:t>
            </w:r>
          </w:p>
          <w:p w14:paraId="4C3479D7" w14:textId="77777777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_______________Т.П. Гончарова</w:t>
            </w:r>
          </w:p>
          <w:p w14:paraId="14330812" w14:textId="2C98A391" w:rsidR="00EF35AA" w:rsidRPr="00EF35AA" w:rsidRDefault="00EF35AA" w:rsidP="00EF35A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C50FFC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</w:t>
            </w:r>
            <w:r w:rsidR="00F85A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.08.20</w:t>
            </w:r>
            <w:r w:rsidR="00F85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50F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14:paraId="04C961A6" w14:textId="77777777" w:rsidR="00EF35AA" w:rsidRPr="00EF35AA" w:rsidRDefault="00EF35AA" w:rsidP="00EF35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88215E" w14:textId="77777777" w:rsidR="00EF35AA" w:rsidRPr="00EF35AA" w:rsidRDefault="00EF35AA" w:rsidP="00EF35AA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</w:p>
    <w:p w14:paraId="1074F6CE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22D06A3" w14:textId="4558C931" w:rsidR="00EF35AA" w:rsidRPr="00EF35AA" w:rsidRDefault="00EF35AA" w:rsidP="00EF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внутренне</w:t>
      </w:r>
      <w:r w:rsidR="00F85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системе </w:t>
      </w:r>
      <w:r w:rsidR="001A6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</w:t>
      </w:r>
      <w:r w:rsidR="00F85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качества образования</w:t>
      </w:r>
      <w:r w:rsidRPr="00EF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</w:p>
    <w:p w14:paraId="44649832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Порт-Катоновской СОШ</w:t>
      </w:r>
    </w:p>
    <w:p w14:paraId="622F8F1A" w14:textId="77777777" w:rsidR="00EF35AA" w:rsidRPr="00EF35AA" w:rsidRDefault="00EF35AA" w:rsidP="00E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1C996" w14:textId="77777777" w:rsidR="00EF35AA" w:rsidRPr="00EF35AA" w:rsidRDefault="00EF35AA" w:rsidP="00EF3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EF63F8" w14:textId="77777777" w:rsidR="00EF35AA" w:rsidRPr="00EF35AA" w:rsidRDefault="00EF35AA" w:rsidP="00EF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B112F" w14:textId="77777777" w:rsidR="00EF35AA" w:rsidRPr="00EF35AA" w:rsidRDefault="00EF35AA" w:rsidP="00EF35AA">
      <w:pPr>
        <w:numPr>
          <w:ilvl w:val="1"/>
          <w:numId w:val="1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системе внутреннего мониторинга качества образования в школе (далее – Положение) определяет цели, задачи, принципы системы оценки качества образования в школе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</w:p>
    <w:p w14:paraId="352F2E16" w14:textId="4DFF1A94" w:rsidR="00EF35AA" w:rsidRPr="00EF35AA" w:rsidRDefault="00EF35AA" w:rsidP="00EF35AA">
      <w:pPr>
        <w:numPr>
          <w:ilvl w:val="1"/>
          <w:numId w:val="1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представляет собой нормативный документ, разработанный в соответствии с нормативными правовыми актами Российской Федераци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школы и локальными актами, регламентирующими реализацию процедур контроля и оценки качества образования в школе. </w:t>
      </w:r>
    </w:p>
    <w:p w14:paraId="6E07DF20" w14:textId="77777777" w:rsidR="00EF35AA" w:rsidRPr="00EF35AA" w:rsidRDefault="00EF35AA" w:rsidP="00EF35AA">
      <w:pPr>
        <w:numPr>
          <w:ilvl w:val="1"/>
          <w:numId w:val="1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 основных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 результатов системы оценки качества образования. </w:t>
      </w:r>
    </w:p>
    <w:p w14:paraId="3F07C65C" w14:textId="77777777" w:rsidR="00EF35AA" w:rsidRPr="00EF35AA" w:rsidRDefault="00EF35AA" w:rsidP="00EF35AA">
      <w:pPr>
        <w:numPr>
          <w:ilvl w:val="1"/>
          <w:numId w:val="1"/>
        </w:numPr>
        <w:tabs>
          <w:tab w:val="num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EF35AA"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  <w:t>результатов  системы</w:t>
      </w:r>
      <w:proofErr w:type="gramEnd"/>
      <w:r w:rsidRPr="00EF35AA">
        <w:rPr>
          <w:rFonts w:ascii="Times New Roman" w:eastAsia="Times New Roman" w:hAnsi="Times New Roman" w:cs="Times New Roman"/>
          <w:color w:val="2F4F4F"/>
          <w:sz w:val="24"/>
          <w:szCs w:val="24"/>
          <w:lang w:eastAsia="ru-RU"/>
        </w:rPr>
        <w:t xml:space="preserve"> оценки качества образования школы являются: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школы, отдел образования  Администрации Азовского района.</w:t>
      </w:r>
    </w:p>
    <w:p w14:paraId="28519B74" w14:textId="77777777" w:rsidR="00EF35AA" w:rsidRPr="00EF35AA" w:rsidRDefault="00EF35AA" w:rsidP="00EF35AA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14:paraId="5DC5776C" w14:textId="77777777" w:rsidR="00EF35AA" w:rsidRPr="00EF35AA" w:rsidRDefault="00EF35AA" w:rsidP="00EF35AA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14:paraId="7B83529B" w14:textId="77777777" w:rsidR="00EF35AA" w:rsidRPr="00EF35AA" w:rsidRDefault="00EF35AA" w:rsidP="00EF35AA">
      <w:pPr>
        <w:numPr>
          <w:ilvl w:val="1"/>
          <w:numId w:val="1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14:paraId="7805057B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образования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интегральная характеристика системы образования, отражающая степень соответствия личностным ожиданиям субъектов образования,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14:paraId="73B04594" w14:textId="77777777" w:rsidR="00EF35AA" w:rsidRPr="00EF35AA" w:rsidRDefault="00EF35AA" w:rsidP="00EF35A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Качество условий –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14:paraId="4C6A2F62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Государственный стандарт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14:paraId="20A89CBE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Критерий –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признак, на основании которого производится оценка, классификация оцениваемого объекта.</w:t>
      </w:r>
    </w:p>
    <w:p w14:paraId="7F91EC34" w14:textId="77777777" w:rsidR="00EF35AA" w:rsidRPr="00EF35AA" w:rsidRDefault="00EF35AA" w:rsidP="00EF35AA">
      <w:pPr>
        <w:tabs>
          <w:tab w:val="left" w:pos="54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Мониторинг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 – комплексное аналитическое отслеживание процессов, определяющих количественно – качественные 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14:paraId="1C1F7629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Экспертиза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14:paraId="7E04D2B1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Измерение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образовательным программам.</w:t>
      </w:r>
    </w:p>
    <w:p w14:paraId="1A13BB4D" w14:textId="77777777" w:rsidR="00EF35AA" w:rsidRPr="00EF35AA" w:rsidRDefault="00EF35AA" w:rsidP="00EF35A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качества образования осуществляется посредством:</w:t>
      </w:r>
    </w:p>
    <w:p w14:paraId="02053B23" w14:textId="77777777" w:rsidR="00EF35AA" w:rsidRPr="00EF35AA" w:rsidRDefault="00EF35AA" w:rsidP="00EF35A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внутришкольного контроля;</w:t>
      </w:r>
    </w:p>
    <w:p w14:paraId="1DBA701B" w14:textId="77777777" w:rsidR="00EF35AA" w:rsidRPr="00EF35AA" w:rsidRDefault="00EF35AA" w:rsidP="00EF35A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14:paraId="146B6CBE" w14:textId="77777777" w:rsidR="00EF35AA" w:rsidRPr="00EF35AA" w:rsidRDefault="00EF35AA" w:rsidP="00EF35A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14:paraId="78377097" w14:textId="77777777" w:rsidR="00EF35AA" w:rsidRPr="00EF35AA" w:rsidRDefault="00EF35AA" w:rsidP="00EF35A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14:paraId="01E73A35" w14:textId="77777777" w:rsidR="00EF35AA" w:rsidRPr="00EF35AA" w:rsidRDefault="00EF35AA" w:rsidP="00EF35A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 выпускников;</w:t>
      </w:r>
    </w:p>
    <w:p w14:paraId="1EB0C5B8" w14:textId="77777777" w:rsidR="00EF35AA" w:rsidRPr="00EF35AA" w:rsidRDefault="00EF35AA" w:rsidP="00EF35AA">
      <w:pPr>
        <w:numPr>
          <w:ilvl w:val="0"/>
          <w:numId w:val="2"/>
        </w:numPr>
        <w:tabs>
          <w:tab w:val="clear" w:pos="360"/>
          <w:tab w:val="num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14:paraId="7E9DDBBD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 данных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качества образования используются:</w:t>
      </w:r>
    </w:p>
    <w:p w14:paraId="0903E5D6" w14:textId="77777777" w:rsidR="00EF35AA" w:rsidRPr="00EF35AA" w:rsidRDefault="00EF35AA" w:rsidP="00EF35A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14:paraId="7595061A" w14:textId="77777777" w:rsidR="00EF35AA" w:rsidRPr="00EF35AA" w:rsidRDefault="00EF35AA" w:rsidP="00EF35A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14:paraId="7117F899" w14:textId="77777777" w:rsidR="00EF35AA" w:rsidRPr="00EF35AA" w:rsidRDefault="00EF35AA" w:rsidP="00EF35A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14:paraId="3FA8E7D0" w14:textId="77777777" w:rsidR="00EF35AA" w:rsidRPr="00EF35AA" w:rsidRDefault="00EF35AA" w:rsidP="00EF35A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14:paraId="4DD1F57F" w14:textId="77777777" w:rsidR="00EF35AA" w:rsidRPr="00EF35AA" w:rsidRDefault="00EF35AA" w:rsidP="00EF35A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14:paraId="0AC3E84D" w14:textId="77777777" w:rsidR="00EF35AA" w:rsidRPr="00EF35AA" w:rsidRDefault="00EF35AA" w:rsidP="00EF35AA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14:paraId="18B37950" w14:textId="77777777" w:rsidR="00EF35AA" w:rsidRPr="00EF35AA" w:rsidRDefault="00EF35AA" w:rsidP="00EF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1B367" w14:textId="77777777" w:rsidR="00EF35AA" w:rsidRPr="00EF35AA" w:rsidRDefault="00EF35AA" w:rsidP="00EF35A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цели, задачи и принципы системы оценки качества образования</w:t>
      </w:r>
    </w:p>
    <w:p w14:paraId="4B8C38E1" w14:textId="77777777" w:rsidR="00EF35AA" w:rsidRPr="00EF35AA" w:rsidRDefault="00EF35AA" w:rsidP="00EF35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системы оценки качества образования являются:</w:t>
      </w:r>
    </w:p>
    <w:p w14:paraId="5D6EEDFF" w14:textId="77777777" w:rsidR="00EF35AA" w:rsidRPr="00EF35AA" w:rsidRDefault="00EF35AA" w:rsidP="00EF35AA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системы диагностики и контроля состояния образования,</w:t>
      </w: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обеспечивающей определение факторов и своевременное выявление изменений, влияющих на качество образования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школе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AD3CD0" w14:textId="77777777" w:rsidR="00EF35AA" w:rsidRPr="00EF35AA" w:rsidRDefault="00EF35AA" w:rsidP="00EF35AA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школе, </w:t>
      </w: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тенденциях его изменения и причинах, влияющих на его уровень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029DA1" w14:textId="77777777" w:rsidR="00EF35AA" w:rsidRPr="00EF35AA" w:rsidRDefault="00EF35AA" w:rsidP="00EF35AA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14:paraId="0765E775" w14:textId="77777777" w:rsidR="00EF35AA" w:rsidRPr="00EF35AA" w:rsidRDefault="00EF35AA" w:rsidP="00EF35AA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</w:t>
      </w: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образования и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информированности потребителей образовательных услуг при принятии таких решений</w:t>
      </w: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B6D2F4B" w14:textId="77777777" w:rsidR="00EF35AA" w:rsidRPr="00EF35AA" w:rsidRDefault="00EF35AA" w:rsidP="00EF35AA">
      <w:pPr>
        <w:numPr>
          <w:ilvl w:val="0"/>
          <w:numId w:val="4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14:paraId="56BC4E80" w14:textId="77777777" w:rsidR="00EF35AA" w:rsidRPr="00EF35AA" w:rsidRDefault="00EF35AA" w:rsidP="00EF35AA">
      <w:pPr>
        <w:numPr>
          <w:ilvl w:val="1"/>
          <w:numId w:val="5"/>
        </w:num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Задачами построения системы оценки качества образования являются:</w:t>
      </w:r>
    </w:p>
    <w:p w14:paraId="111C60E4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 критериев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 и подходов к его измерению;</w:t>
      </w:r>
    </w:p>
    <w:p w14:paraId="08BDBCE2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14:paraId="7203EA76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14:paraId="1B46B232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14:paraId="022EEF6D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условий осуществления образовательного процесса государственным требованиям;</w:t>
      </w:r>
    </w:p>
    <w:p w14:paraId="5DA3D21B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14:paraId="70C047C6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14:paraId="1B8E7257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14:paraId="42C52D60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14:paraId="216A9771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14:paraId="11407C2E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14:paraId="71E8B80A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14:paraId="07E954D7" w14:textId="77777777" w:rsidR="00EF35AA" w:rsidRPr="00EF35AA" w:rsidRDefault="00EF35AA" w:rsidP="00EF35AA">
      <w:pPr>
        <w:numPr>
          <w:ilvl w:val="0"/>
          <w:numId w:val="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14:paraId="1D6883AA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системы оценки качества образования положены следующие принципы:</w:t>
      </w:r>
    </w:p>
    <w:p w14:paraId="4D8FD624" w14:textId="77777777" w:rsidR="00EF35AA" w:rsidRPr="00EF35AA" w:rsidRDefault="00EF35AA" w:rsidP="00EF35AA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14:paraId="22170490" w14:textId="77777777" w:rsidR="00EF35AA" w:rsidRPr="00EF35AA" w:rsidRDefault="00EF35AA" w:rsidP="00EF35AA">
      <w:pPr>
        <w:numPr>
          <w:ilvl w:val="0"/>
          <w:numId w:val="7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14:paraId="6816C7D9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открытости, прозрачности процедур оценки качества образования; преемственности в образовательной политике, </w:t>
      </w: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в общероссийскую систему оценки качества образования;</w:t>
      </w:r>
    </w:p>
    <w:p w14:paraId="4CFDD13C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информации о состоянии и качестве образования для различных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  потребителей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50B8DF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14:paraId="73D12730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14:paraId="39D95705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</w:t>
      </w:r>
      <w:proofErr w:type="gramStart"/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 показателей</w:t>
      </w:r>
      <w:proofErr w:type="gramEnd"/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61EC3AF3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14:paraId="3E9E57D7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14:paraId="5B9CAB98" w14:textId="77777777" w:rsidR="00EF35AA" w:rsidRPr="00EF35AA" w:rsidRDefault="00EF35AA" w:rsidP="00EF35AA">
      <w:pPr>
        <w:numPr>
          <w:ilvl w:val="0"/>
          <w:numId w:val="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соблюдения морально-этических норм при проведении процедур оценки качества образования в школе.</w:t>
      </w:r>
    </w:p>
    <w:p w14:paraId="246FD3EA" w14:textId="77777777" w:rsidR="00EF35AA" w:rsidRPr="00EF35AA" w:rsidRDefault="00EF35AA" w:rsidP="00EF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18ED9" w14:textId="77777777" w:rsidR="00EF35AA" w:rsidRPr="00EF35AA" w:rsidRDefault="00EF35AA" w:rsidP="00EF35AA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 и</w:t>
      </w:r>
      <w:proofErr w:type="gramEnd"/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функциональная структура системы оценки качества образования</w:t>
      </w:r>
    </w:p>
    <w:p w14:paraId="2F7208AE" w14:textId="73F5A29D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временные структуры (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др.). </w:t>
      </w:r>
    </w:p>
    <w:p w14:paraId="44C3B9C7" w14:textId="77777777" w:rsidR="00EF35AA" w:rsidRPr="00EF35AA" w:rsidRDefault="00EF35AA" w:rsidP="00EF35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школы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AD479" w14:textId="316C59BF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 школы и приложений к ним, утверждает приказом директора школы и контролирует их исполнение; </w:t>
      </w:r>
    </w:p>
    <w:p w14:paraId="5175DCE1" w14:textId="77777777" w:rsidR="00EF35AA" w:rsidRPr="00EF35AA" w:rsidRDefault="00EF35AA" w:rsidP="00EF35AA">
      <w:pPr>
        <w:numPr>
          <w:ilvl w:val="0"/>
          <w:numId w:val="9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14:paraId="31A7830C" w14:textId="77777777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14:paraId="025B3F00" w14:textId="77777777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14:paraId="018C9C19" w14:textId="77777777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14:paraId="0A4D2E4C" w14:textId="77777777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14:paraId="4DF5E176" w14:textId="77777777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14:paraId="6CD739FF" w14:textId="77777777" w:rsidR="00EF35AA" w:rsidRPr="00EF35AA" w:rsidRDefault="00EF35AA" w:rsidP="00EF35AA">
      <w:pPr>
        <w:numPr>
          <w:ilvl w:val="0"/>
          <w:numId w:val="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14:paraId="17D8DEA8" w14:textId="07B13C80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объединения учителей-предметников: </w:t>
      </w:r>
    </w:p>
    <w:p w14:paraId="75E27F9C" w14:textId="77777777" w:rsidR="00EF35AA" w:rsidRPr="00EF35AA" w:rsidRDefault="00EF35AA" w:rsidP="00EF35AA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14:paraId="0D4686CD" w14:textId="77777777" w:rsidR="00EF35AA" w:rsidRPr="00EF35AA" w:rsidRDefault="00EF35AA" w:rsidP="00EF35AA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критериев оценки результативности профессиональной деятельности педагогов школы; </w:t>
      </w:r>
    </w:p>
    <w:p w14:paraId="65AE1527" w14:textId="77777777" w:rsidR="00EF35AA" w:rsidRPr="00EF35AA" w:rsidRDefault="00EF35AA" w:rsidP="00EF35AA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14:paraId="626E5939" w14:textId="77777777" w:rsidR="00EF35AA" w:rsidRPr="00EF35AA" w:rsidRDefault="00EF35AA" w:rsidP="00EF35AA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экспертизу организации, содержания и результатов аттестации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  и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предложения по их совершенствованию; </w:t>
      </w:r>
    </w:p>
    <w:p w14:paraId="3E61DAAA" w14:textId="77777777" w:rsidR="00EF35AA" w:rsidRPr="00EF35AA" w:rsidRDefault="00EF35AA" w:rsidP="00EF35AA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14:paraId="4B0E885E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 школы:</w:t>
      </w:r>
    </w:p>
    <w:p w14:paraId="07926B79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определению стратегических направлений развития системы образования в школе; </w:t>
      </w:r>
    </w:p>
    <w:p w14:paraId="1731B4F6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реализации принципа общественного участия в управлении образованием в школе; </w:t>
      </w:r>
    </w:p>
    <w:p w14:paraId="68F7F717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14:paraId="0BCF1044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принимает участие в формировании информационных запросов основных пользователей системы оценки качества образования школы; </w:t>
      </w:r>
    </w:p>
    <w:p w14:paraId="21AFAB31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6B4729E6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14:paraId="241F581D" w14:textId="77777777" w:rsidR="00EF35AA" w:rsidRPr="00EF35AA" w:rsidRDefault="00EF35AA" w:rsidP="00EF35AA">
      <w:pPr>
        <w:numPr>
          <w:ilvl w:val="0"/>
          <w:numId w:val="11"/>
        </w:numPr>
        <w:tabs>
          <w:tab w:val="clear" w:pos="360"/>
          <w:tab w:val="left" w:pos="0"/>
          <w:tab w:val="left" w:pos="540"/>
        </w:tabs>
        <w:spacing w:after="0" w:line="240" w:lineRule="auto"/>
        <w:ind w:right="2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14:paraId="6184183D" w14:textId="77777777" w:rsidR="00EF35AA" w:rsidRPr="00EF35AA" w:rsidRDefault="00EF35AA" w:rsidP="00EF35A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23A2D5D9" w14:textId="77777777" w:rsidR="00EF35AA" w:rsidRPr="00EF35AA" w:rsidRDefault="00EF35AA" w:rsidP="00EF35A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14:paraId="38F298B6" w14:textId="77777777" w:rsidR="00EF35AA" w:rsidRPr="00EF35AA" w:rsidRDefault="00EF35AA" w:rsidP="00EF35A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14:paraId="4DD93E68" w14:textId="77777777" w:rsidR="00EF35AA" w:rsidRPr="00EF35AA" w:rsidRDefault="00EF35AA" w:rsidP="00EF35AA">
      <w:pPr>
        <w:numPr>
          <w:ilvl w:val="0"/>
          <w:numId w:val="1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14:paraId="67E7B131" w14:textId="77777777" w:rsidR="00F85A96" w:rsidRDefault="00F85A96" w:rsidP="00F85A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BEFC7" w14:textId="6C0BC6AB" w:rsidR="00EF35AA" w:rsidRPr="00EF35AA" w:rsidRDefault="00F85A96" w:rsidP="00F8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внутренне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системы оценки</w:t>
      </w:r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качества образования </w:t>
      </w:r>
    </w:p>
    <w:p w14:paraId="706A7085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B863E" w14:textId="3D35E52A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внутреннего 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образования</w:t>
      </w: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нормативных правовых актов Российской Федерации,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 реализацию всех процедур контроля и оценки качества образования.</w:t>
      </w:r>
    </w:p>
    <w:p w14:paraId="3E09CFF7" w14:textId="57A53F51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реализации целей и задач 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14:paraId="197C0F99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системы оценки качества образования являются: </w:t>
      </w:r>
    </w:p>
    <w:p w14:paraId="476F2464" w14:textId="77777777" w:rsidR="00EF35AA" w:rsidRPr="00EF35AA" w:rsidRDefault="00EF35AA" w:rsidP="00EF35AA">
      <w:pPr>
        <w:numPr>
          <w:ilvl w:val="0"/>
          <w:numId w:val="13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14:paraId="0DD3F8EE" w14:textId="77777777" w:rsidR="00EF35AA" w:rsidRPr="00EF35AA" w:rsidRDefault="00EF35AA" w:rsidP="00EF35AA">
      <w:pPr>
        <w:numPr>
          <w:ilvl w:val="0"/>
          <w:numId w:val="13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14:paraId="18018BD2" w14:textId="77777777" w:rsidR="00EF35AA" w:rsidRPr="00EF35AA" w:rsidRDefault="00EF35AA" w:rsidP="00EF35AA">
      <w:pPr>
        <w:numPr>
          <w:ilvl w:val="0"/>
          <w:numId w:val="13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14:paraId="0E5DA419" w14:textId="77777777" w:rsidR="00EF35AA" w:rsidRPr="00EF35AA" w:rsidRDefault="00EF35AA" w:rsidP="00EF35AA">
      <w:pPr>
        <w:numPr>
          <w:ilvl w:val="0"/>
          <w:numId w:val="13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14:paraId="396D1E63" w14:textId="77777777" w:rsidR="00EF35AA" w:rsidRPr="00EF35AA" w:rsidRDefault="00EF35AA" w:rsidP="00EF35AA">
      <w:pPr>
        <w:numPr>
          <w:ilvl w:val="0"/>
          <w:numId w:val="13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14:paraId="2A33847F" w14:textId="77777777" w:rsidR="00EF35AA" w:rsidRPr="00EF35AA" w:rsidRDefault="00EF35AA" w:rsidP="00EF35AA">
      <w:pPr>
        <w:numPr>
          <w:ilvl w:val="0"/>
          <w:numId w:val="13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14:paraId="156ECF63" w14:textId="77777777" w:rsidR="00EF35AA" w:rsidRPr="00EF35AA" w:rsidRDefault="00EF35AA" w:rsidP="00EF35AA">
      <w:pPr>
        <w:numPr>
          <w:ilvl w:val="0"/>
          <w:numId w:val="14"/>
        </w:num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обучающихся.</w:t>
      </w:r>
    </w:p>
    <w:p w14:paraId="5716B4DF" w14:textId="797AF611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школьной 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 осуществляется посредством существующих процедур и экспертной оценки качества образования.</w:t>
      </w:r>
    </w:p>
    <w:p w14:paraId="1D25B9C9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4.4.1.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качества образовательных результатов обучающихся включает в себя:</w:t>
      </w:r>
    </w:p>
    <w:p w14:paraId="4B5527A4" w14:textId="79F0C323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для выпускников 11-ых классов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(ЕГЭ)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DE8D55" w14:textId="58407218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государственную (итоговую) аттестацию выпускников 9-ых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</w:t>
      </w:r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F85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ОГЭ)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E0A5AF" w14:textId="77777777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и текущую аттестацию обучающихся;</w:t>
      </w:r>
    </w:p>
    <w:p w14:paraId="65410011" w14:textId="77777777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14:paraId="09AC6FAF" w14:textId="77777777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и результативность в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школьных,  муниципальных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региональных и др. предметных олимпиадах, конкурсах, соревнованиях;</w:t>
      </w:r>
    </w:p>
    <w:p w14:paraId="37454871" w14:textId="77777777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обучающихся 1-ых классов «Готовность к обучению в школе и адаптация»;</w:t>
      </w:r>
    </w:p>
    <w:p w14:paraId="77F8F5E8" w14:textId="77777777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обученности и адаптации обучающихся 5-ых и 10-ых классов;</w:t>
      </w:r>
    </w:p>
    <w:p w14:paraId="24FEC3D6" w14:textId="77777777" w:rsidR="00EF35AA" w:rsidRPr="00EF35AA" w:rsidRDefault="00EF35AA" w:rsidP="00EF35AA">
      <w:pPr>
        <w:numPr>
          <w:ilvl w:val="0"/>
          <w:numId w:val="15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14:paraId="5CABBAA3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4.4.2.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качества организации образовательного процесса включает в себя:</w:t>
      </w:r>
    </w:p>
    <w:p w14:paraId="4323ED82" w14:textId="77777777" w:rsidR="00EF35AA" w:rsidRPr="00EF35AA" w:rsidRDefault="00EF35AA" w:rsidP="00EF35A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14:paraId="545B7C73" w14:textId="77777777" w:rsidR="00EF35AA" w:rsidRPr="00EF35AA" w:rsidRDefault="00EF35AA" w:rsidP="00EF35A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14:paraId="54C23B04" w14:textId="77777777" w:rsidR="00EF35AA" w:rsidRPr="00EF35AA" w:rsidRDefault="00EF35AA" w:rsidP="00EF35A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14:paraId="3A5EF03B" w14:textId="77777777" w:rsidR="00EF35AA" w:rsidRPr="00EF35AA" w:rsidRDefault="00EF35AA" w:rsidP="00EF35A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14:paraId="6732D0DC" w14:textId="77777777" w:rsidR="00EF35AA" w:rsidRPr="00EF35AA" w:rsidRDefault="00EF35AA" w:rsidP="00EF35A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14:paraId="2383886D" w14:textId="77777777" w:rsidR="00EF35AA" w:rsidRPr="00EF35AA" w:rsidRDefault="00EF35AA" w:rsidP="00EF35AA">
      <w:pPr>
        <w:numPr>
          <w:ilvl w:val="0"/>
          <w:numId w:val="17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14:paraId="081584C9" w14:textId="77777777" w:rsidR="00EF35AA" w:rsidRPr="00EF35AA" w:rsidRDefault="00EF35AA" w:rsidP="00EF35AA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условий обучения нормативам и требованиям СанПиН;</w:t>
      </w:r>
    </w:p>
    <w:p w14:paraId="3C93B590" w14:textId="77777777" w:rsidR="00EF35AA" w:rsidRPr="00EF35AA" w:rsidRDefault="00EF35AA" w:rsidP="00EF35AA">
      <w:pPr>
        <w:numPr>
          <w:ilvl w:val="0"/>
          <w:numId w:val="18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тревожности обучающихся 1, 5, 10 классов в период       адаптации;</w:t>
      </w:r>
    </w:p>
    <w:p w14:paraId="09A9250A" w14:textId="77777777" w:rsidR="00EF35AA" w:rsidRPr="00EF35AA" w:rsidRDefault="00EF35AA" w:rsidP="00EF35A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14:paraId="38FEAE4D" w14:textId="77777777" w:rsidR="00EF35AA" w:rsidRPr="00EF35AA" w:rsidRDefault="00EF35AA" w:rsidP="00EF35A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14:paraId="1D718642" w14:textId="77777777" w:rsidR="00EF35AA" w:rsidRPr="00EF35AA" w:rsidRDefault="00EF35AA" w:rsidP="00EF35AA">
      <w:pPr>
        <w:numPr>
          <w:ilvl w:val="0"/>
          <w:numId w:val="16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открытости школы для родителей и общественных организаций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  родителей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3853FD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4.4.3.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системы дополнительного образования включает в себя:</w:t>
      </w:r>
    </w:p>
    <w:p w14:paraId="36FAEBB9" w14:textId="77777777" w:rsidR="00EF35AA" w:rsidRPr="00EF35AA" w:rsidRDefault="00EF35AA" w:rsidP="00EF35AA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программ дополнительного образования нормативным требованиям;</w:t>
      </w:r>
    </w:p>
    <w:p w14:paraId="5331F7BD" w14:textId="77777777" w:rsidR="00EF35AA" w:rsidRPr="00EF35AA" w:rsidRDefault="00EF35AA" w:rsidP="00EF35AA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направленности программ дополнительного образования, заявленной в лицензии;</w:t>
      </w:r>
    </w:p>
    <w:p w14:paraId="3EF9FE34" w14:textId="77777777" w:rsidR="00EF35AA" w:rsidRPr="00EF35AA" w:rsidRDefault="00EF35AA" w:rsidP="00EF35AA">
      <w:pPr>
        <w:numPr>
          <w:ilvl w:val="0"/>
          <w:numId w:val="19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(%), охваченных дополнительным образованием.</w:t>
      </w:r>
    </w:p>
    <w:p w14:paraId="1799E3FD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4.4.4.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качества воспитательной работы включает в себя:</w:t>
      </w:r>
    </w:p>
    <w:p w14:paraId="05CC2540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вовлеченности в воспитательный процесс педагогического коллектива и родителей;</w:t>
      </w:r>
    </w:p>
    <w:p w14:paraId="03BDAE8B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14:paraId="1EDDB701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14:paraId="3AC27728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14:paraId="5162128C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обучающихся и родителей воспитательным процессом; </w:t>
      </w:r>
    </w:p>
    <w:p w14:paraId="3A6E569B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уровня воспитанности обучающихся;</w:t>
      </w:r>
    </w:p>
    <w:p w14:paraId="35FD58AB" w14:textId="77777777" w:rsidR="00EF35AA" w:rsidRPr="00EF35AA" w:rsidRDefault="00EF35AA" w:rsidP="00EF35AA">
      <w:pPr>
        <w:numPr>
          <w:ilvl w:val="0"/>
          <w:numId w:val="20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количества правонарушений и преступлений обучающихся.</w:t>
      </w:r>
    </w:p>
    <w:p w14:paraId="533F6239" w14:textId="77777777" w:rsidR="00EF35AA" w:rsidRPr="00EF35AA" w:rsidRDefault="00EF35AA" w:rsidP="00EF35A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4.4.5.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14:paraId="41A81733" w14:textId="77777777" w:rsidR="00EF35AA" w:rsidRPr="00EF35AA" w:rsidRDefault="00EF35AA" w:rsidP="00EF35A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14:paraId="688EC7FB" w14:textId="77777777" w:rsidR="00EF35AA" w:rsidRPr="00EF35AA" w:rsidRDefault="00EF35AA" w:rsidP="00EF35A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районных методических объединений и т.д.);</w:t>
      </w:r>
    </w:p>
    <w:p w14:paraId="489ADAD3" w14:textId="77777777" w:rsidR="00EF35AA" w:rsidRPr="00EF35AA" w:rsidRDefault="00EF35AA" w:rsidP="00EF35A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14:paraId="77C9A70B" w14:textId="77777777" w:rsidR="00EF35AA" w:rsidRPr="00EF35AA" w:rsidRDefault="00EF35AA" w:rsidP="00EF35A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достижения учащихся;</w:t>
      </w:r>
    </w:p>
    <w:p w14:paraId="0E1A3B66" w14:textId="40225C89" w:rsidR="00EF35AA" w:rsidRPr="00EF35AA" w:rsidRDefault="00EF35AA" w:rsidP="00EF35A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участие в качестве экспертов ЕГЭ,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ОГЭ,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 комиссий, жюри и т.д.;</w:t>
      </w:r>
    </w:p>
    <w:p w14:paraId="1F6568D6" w14:textId="77777777" w:rsidR="00EF35AA" w:rsidRPr="00EF35AA" w:rsidRDefault="00EF35AA" w:rsidP="00EF35AA">
      <w:pPr>
        <w:numPr>
          <w:ilvl w:val="0"/>
          <w:numId w:val="21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14:paraId="107396BD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4.4.7.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процедуры оценки здоровья учащихся включает в себя:</w:t>
      </w:r>
    </w:p>
    <w:p w14:paraId="3D6A7E97" w14:textId="324D0ECB" w:rsidR="00EF35AA" w:rsidRPr="00EF35AA" w:rsidRDefault="00EF35AA" w:rsidP="00EF35AA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амбулаторного пункта (АП) 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оснащенность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874DF5" w14:textId="77777777" w:rsidR="00EF35AA" w:rsidRPr="00EF35AA" w:rsidRDefault="00EF35AA" w:rsidP="00EF35AA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14:paraId="16C68773" w14:textId="77777777" w:rsidR="00EF35AA" w:rsidRPr="00EF35AA" w:rsidRDefault="00EF35AA" w:rsidP="00EF35AA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заболеваемости обучающихся, педагогических и других работников школы;</w:t>
      </w:r>
    </w:p>
    <w:p w14:paraId="5946F947" w14:textId="77777777" w:rsidR="00EF35AA" w:rsidRPr="00EF35AA" w:rsidRDefault="00EF35AA" w:rsidP="00EF35AA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14:paraId="12D602F8" w14:textId="77777777" w:rsidR="00EF35AA" w:rsidRPr="00EF35AA" w:rsidRDefault="00EF35AA" w:rsidP="00EF35AA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14:paraId="373CA655" w14:textId="77777777" w:rsidR="00EF35AA" w:rsidRPr="00EF35AA" w:rsidRDefault="00EF35AA" w:rsidP="00EF35AA">
      <w:pPr>
        <w:numPr>
          <w:ilvl w:val="0"/>
          <w:numId w:val="22"/>
        </w:numPr>
        <w:tabs>
          <w:tab w:val="clear" w:pos="360"/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состояния здоровья обучающихся.</w:t>
      </w:r>
    </w:p>
    <w:p w14:paraId="2CC5D43C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14:paraId="3C6BD4F8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0FD5F966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00816" w14:textId="3C2D97A4" w:rsidR="00EF35AA" w:rsidRPr="00EF35AA" w:rsidRDefault="004F01CA" w:rsidP="004F0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35AA"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оценки качества образования на основе кластерной модели из всего спектра получаемых в рамках информационной системы 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35AA"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14:paraId="31133EE9" w14:textId="1824174B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F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14:paraId="4A61417E" w14:textId="578AAC28" w:rsidR="00EF35AA" w:rsidRPr="00EF35AA" w:rsidRDefault="00EF35AA" w:rsidP="00EF35A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F0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Диагностические и оценочные процедуры в рамках 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 проводятся с привлечением профессиональных и общественных экспертов (экспертных сообществ). </w:t>
      </w:r>
    </w:p>
    <w:p w14:paraId="101A583E" w14:textId="77777777" w:rsidR="00EF35AA" w:rsidRPr="00EF35AA" w:rsidRDefault="00EF35AA" w:rsidP="00EF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14:paraId="5DB7F15A" w14:textId="7DFB50EC" w:rsidR="00EF35AA" w:rsidRPr="00EF35AA" w:rsidRDefault="004F01CA" w:rsidP="004F0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Общественное </w:t>
      </w:r>
      <w:proofErr w:type="gramStart"/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 в</w:t>
      </w:r>
      <w:r w:rsidR="000F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0F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внутренней</w:t>
      </w:r>
      <w:r w:rsidR="00EF35AA" w:rsidRPr="00EF3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оценке  качества образования</w:t>
      </w:r>
    </w:p>
    <w:p w14:paraId="74B2F7B0" w14:textId="77777777" w:rsidR="00EF35AA" w:rsidRPr="00EF35AA" w:rsidRDefault="00EF35AA" w:rsidP="00EF35AA">
      <w:pPr>
        <w:spacing w:after="0" w:line="240" w:lineRule="auto"/>
        <w:ind w:left="-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50DA8" w14:textId="77777777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14:paraId="58799D1A" w14:textId="7842DBCC" w:rsidR="00EF35AA" w:rsidRPr="00EF35AA" w:rsidRDefault="00EF35AA" w:rsidP="00EF35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потребителям результатов 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СОКО;</w:t>
      </w:r>
    </w:p>
    <w:p w14:paraId="4C8CDBB1" w14:textId="77777777" w:rsidR="00EF35AA" w:rsidRPr="00EF35AA" w:rsidRDefault="00EF35AA" w:rsidP="00EF35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публичный доклад директора школы; </w:t>
      </w:r>
    </w:p>
    <w:p w14:paraId="52D4E8B2" w14:textId="77777777" w:rsidR="00EF35AA" w:rsidRPr="00EF35AA" w:rsidRDefault="00EF35AA" w:rsidP="00EF35A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 аналитических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результатов  оценки качества образования на официальном сайте школы.</w:t>
      </w:r>
    </w:p>
    <w:p w14:paraId="4CEFD4DF" w14:textId="0D95DF10" w:rsidR="00EF35AA" w:rsidRPr="00EF35AA" w:rsidRDefault="00EF35AA" w:rsidP="00EF35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 Школьная система </w:t>
      </w:r>
      <w:r w:rsidR="000F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 качества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предполагает  участие в осуществлении оценочной деятельности  общественности и  профессиональных  объединений в качестве экспертов. Требования к экспертам, привлекаемым к оценке качества образования, устанавливаются нормативными документами, </w:t>
      </w:r>
      <w:proofErr w:type="gramStart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 реализацию</w:t>
      </w:r>
      <w:proofErr w:type="gramEnd"/>
      <w:r w:rsidRPr="00EF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 контроля и  оценки качества образования.</w:t>
      </w:r>
    </w:p>
    <w:p w14:paraId="27C6518B" w14:textId="77777777" w:rsidR="00EF35AA" w:rsidRPr="00EF35AA" w:rsidRDefault="00EF35AA" w:rsidP="00EF3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315DD" w14:textId="77777777" w:rsidR="00EF35AA" w:rsidRPr="00EF35AA" w:rsidRDefault="00EF35AA" w:rsidP="00EF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E6524" w14:textId="77777777" w:rsidR="00B7280F" w:rsidRDefault="00B7280F"/>
    <w:sectPr w:rsidR="00B7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E53"/>
    <w:multiLevelType w:val="hybridMultilevel"/>
    <w:tmpl w:val="D6C6E368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A2B1DD1"/>
    <w:multiLevelType w:val="hybridMultilevel"/>
    <w:tmpl w:val="1B06FA1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4620"/>
    <w:multiLevelType w:val="hybridMultilevel"/>
    <w:tmpl w:val="FBE41256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430A"/>
    <w:multiLevelType w:val="hybridMultilevel"/>
    <w:tmpl w:val="3342D85E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263D"/>
    <w:multiLevelType w:val="multilevel"/>
    <w:tmpl w:val="77C073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</w:lvl>
  </w:abstractNum>
  <w:abstractNum w:abstractNumId="5" w15:restartNumberingAfterBreak="0">
    <w:nsid w:val="222475F2"/>
    <w:multiLevelType w:val="hybridMultilevel"/>
    <w:tmpl w:val="3EB034E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4478"/>
    <w:multiLevelType w:val="hybridMultilevel"/>
    <w:tmpl w:val="0064785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84BD1"/>
    <w:multiLevelType w:val="hybridMultilevel"/>
    <w:tmpl w:val="8916892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C20C8"/>
    <w:multiLevelType w:val="hybridMultilevel"/>
    <w:tmpl w:val="A30E00C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338C7"/>
    <w:multiLevelType w:val="hybridMultilevel"/>
    <w:tmpl w:val="D8F4C10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044CC"/>
    <w:multiLevelType w:val="hybridMultilevel"/>
    <w:tmpl w:val="0D8C1C9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33A6B"/>
    <w:multiLevelType w:val="hybridMultilevel"/>
    <w:tmpl w:val="AA24A27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406D7"/>
    <w:multiLevelType w:val="hybridMultilevel"/>
    <w:tmpl w:val="439AF440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528DA"/>
    <w:multiLevelType w:val="hybridMultilevel"/>
    <w:tmpl w:val="50FE8E7C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33583"/>
    <w:multiLevelType w:val="hybridMultilevel"/>
    <w:tmpl w:val="2CC2670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C531E"/>
    <w:multiLevelType w:val="hybridMultilevel"/>
    <w:tmpl w:val="FF0AD1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24B33"/>
    <w:multiLevelType w:val="multilevel"/>
    <w:tmpl w:val="CA8CD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8" w15:restartNumberingAfterBreak="0">
    <w:nsid w:val="66BB7175"/>
    <w:multiLevelType w:val="hybridMultilevel"/>
    <w:tmpl w:val="B11AE3D8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0EA6"/>
    <w:multiLevelType w:val="hybridMultilevel"/>
    <w:tmpl w:val="38DEEE8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F32DF"/>
    <w:multiLevelType w:val="hybridMultilevel"/>
    <w:tmpl w:val="9A147784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C5FCF"/>
    <w:multiLevelType w:val="hybridMultilevel"/>
    <w:tmpl w:val="AA12DFCA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D7BBC"/>
    <w:multiLevelType w:val="hybridMultilevel"/>
    <w:tmpl w:val="56904C92"/>
    <w:lvl w:ilvl="0" w:tplc="13FAD13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1"/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5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22"/>
  </w:num>
  <w:num w:numId="15">
    <w:abstractNumId w:val="8"/>
  </w:num>
  <w:num w:numId="16">
    <w:abstractNumId w:val="7"/>
  </w:num>
  <w:num w:numId="17">
    <w:abstractNumId w:val="3"/>
  </w:num>
  <w:num w:numId="18">
    <w:abstractNumId w:val="12"/>
  </w:num>
  <w:num w:numId="19">
    <w:abstractNumId w:val="16"/>
  </w:num>
  <w:num w:numId="20">
    <w:abstractNumId w:val="21"/>
  </w:num>
  <w:num w:numId="21">
    <w:abstractNumId w:val="18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F"/>
    <w:rsid w:val="000F3B27"/>
    <w:rsid w:val="001A6E97"/>
    <w:rsid w:val="004F01CA"/>
    <w:rsid w:val="00960BEF"/>
    <w:rsid w:val="00B7280F"/>
    <w:rsid w:val="00C50FFC"/>
    <w:rsid w:val="00C9767F"/>
    <w:rsid w:val="00EE519F"/>
    <w:rsid w:val="00EF35AA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D196"/>
  <w15:chartTrackingRefBased/>
  <w15:docId w15:val="{1E1C6EC2-D5B8-44B4-BE1E-FB03CB7F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10</cp:revision>
  <dcterms:created xsi:type="dcterms:W3CDTF">2021-05-19T08:23:00Z</dcterms:created>
  <dcterms:modified xsi:type="dcterms:W3CDTF">2023-05-02T11:29:00Z</dcterms:modified>
</cp:coreProperties>
</file>