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C28" w:rsidRPr="00072C28" w:rsidRDefault="00072C28" w:rsidP="00072C28">
      <w:pPr>
        <w:shd w:val="clear" w:color="auto" w:fill="FFFFFF"/>
        <w:spacing w:before="750" w:after="525" w:line="600" w:lineRule="atLeast"/>
        <w:outlineLvl w:val="0"/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</w:pPr>
      <w:r w:rsidRPr="00072C28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 xml:space="preserve">Мифы и </w:t>
      </w:r>
      <w:proofErr w:type="gramStart"/>
      <w:r w:rsidRPr="00072C28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>факты о</w:t>
      </w:r>
      <w:proofErr w:type="gramEnd"/>
      <w:r w:rsidRPr="00072C28">
        <w:rPr>
          <w:rFonts w:ascii="Times New Roman" w:eastAsia="Times New Roman" w:hAnsi="Times New Roman" w:cs="Times New Roman"/>
          <w:b/>
          <w:bCs/>
          <w:color w:val="044588"/>
          <w:kern w:val="36"/>
          <w:sz w:val="45"/>
          <w:szCs w:val="45"/>
          <w:lang w:eastAsia="ru-RU"/>
        </w:rPr>
        <w:t xml:space="preserve"> Детском телефоне доверия 8 800 2000 122</w:t>
      </w:r>
    </w:p>
    <w:p w:rsidR="00072C28" w:rsidRPr="00072C28" w:rsidRDefault="00072C28" w:rsidP="00072C28">
      <w:pPr>
        <w:shd w:val="clear" w:color="auto" w:fill="FFFFFF"/>
        <w:spacing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798820" cy="3862659"/>
            <wp:effectExtent l="0" t="0" r="0" b="5080"/>
            <wp:docPr id="1" name="Рисунок 1" descr="https://telefon-doveria.ru/wp-content/uploads/2020/07/b4579a66f0e4484dec80932fd64e3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elefon-doveria.ru/wp-content/uploads/2020/07/b4579a66f0e4484dec80932fd64e310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011" cy="38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bookmarkStart w:id="0" w:name="_GoBack"/>
      <w:bookmarkEnd w:id="0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25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За 10 лет работы Детского телефона доверия для детей, подростков и родителей нам удалось добиться самого главного — готовности абонентов доверять свои проблемы и переживания психологам службы.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Наша аудитория ежегодно расширяется, на смену повзрослевшим подросткам приходят новые юные абоненты и их родители, которые могут быть не до конца знакомы с принципами работы Телефона доверия. У многих есть вопросы, сомнениями, барьеры и страхи, а также ложные предубеждения и негативный опыт обращения в различные психологические центры  как в офлайн, так и онлайн формате.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26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За 10 лет работы мы собрали самые популярные стереотипы и неверные представления о Детском телефоне доверия, и предлагаем вам проверить, насколько ваши представления о системе его работы совпадают с действительностью.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lastRenderedPageBreak/>
        <w:pict>
          <v:rect id="_x0000_i1027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 Обращение ребенка о проблемах в семье будет записано, и родители узнают, что он звонил и жаловался на них.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Разговоры с абонентами не записываются, и даже не определяются номера телефонов:  психолог никогда не узнает, кто и откуда ему позвонил.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Дети и подростки боятся огласки своих проблем, они часто обращаются к психологам без </w:t>
      </w:r>
      <w:proofErr w:type="gramStart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ведома</w:t>
      </w:r>
      <w:proofErr w:type="gramEnd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родителей и тревожатся, что взрослые узнают о звонке и рассердятся, или в семью придут социальные службы, что повлечет за собой дополнительные сложности. Однако</w:t>
      </w:r>
      <w:proofErr w:type="gramStart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,</w:t>
      </w:r>
      <w:proofErr w:type="gramEnd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Детский телефон доверия был создан для психологической помощи детям в безопасном и комфортном для них формате. Именно поэтому ключевые принципы его работы — конфиденциальность, доступность и анонимность. Все, что вы расскажете психологу, останется только между вами. Даже если ребенку грозит опасность или требуется срочная помощь вне данного диалога, психолог не имеет права без прямой просьбы обращаться в полицию и другие социальные службы. Более того, психолог не располагает данными о звонящем — кроме тех, что он ему при желании сообщит, в том числе номера абонентов не определяются и можно быть уверенными в полной анонимности.</w: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Рекомендация: </w:t>
      </w: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Если вам нужна помощь, но есть сомнения, позвоните первый раз с проверочным звонком. Вы даже можете не называть свое </w:t>
      </w:r>
      <w:proofErr w:type="spellStart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имя</w:t>
      </w:r>
      <w:proofErr w:type="gramStart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.Р</w:t>
      </w:r>
      <w:proofErr w:type="gramEnd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асскажите</w:t>
      </w:r>
      <w:proofErr w:type="spellEnd"/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 о ситуации, сообщив, что хотите помочь другу или задайте психологам вопросы о работе Детского телефона доверия. Как только вы убедитесь, что данной службе можно доверять, звоните с тем вопросом, который вас по-настоящему волнует.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28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Звонки на Детский телефон доверия платные, действует специальный социальный тариф.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Звонки на детский телефон доверия по всей России бесплатные. Но телефон не должен быть отключен от услуг связи.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Все звонки на Детский телефон доверия с мобильных и стационарных телефонов бесплатные. Это правило касается всех тарифов связи и звонков любой продолжительности. Вы всегда можете быть уверены в том, что  баланс средств на вашем телефоне при обращении за помощью по номеру 8 800 2000 останется неизменным.</w: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Рекомендация: </w:t>
      </w: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Проведите эксперимент: запомнив баланс телефона, позвоните на Детский телефон доверия и поговорите с психологом непродолжительное время, а затем проверьте счет. На нем останется ровно столько же денег, сколько было до звонка.</w: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lastRenderedPageBreak/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Сильный человек не нуждается в посторонней помощи. Наши проблемы – это наша ответственность, и только нам известно, как лучше разобраться в ситуации.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Каждый человек может оказаться в новой и трудной для себя ситуации, когда нужна профессиональная поддержка.  Только сильный и уверенный в своих силах человек может признавать свои слабости и просить о помощи.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Такое отношение к психологической помощи связано с особенностями нашего менталитета. Стоит только вспомнить  поговорку: “Сор из избы не выносят” или традиции воспитания и родительского программирования: “Мальчики не плачут и не ноют”, “Давай сам, не маленький уже”, “Хватит жаловаться”. Так возникает устойчивое убеждение, что просить о помощи стыдно и неправильно. Но парадокс в том, что получить помощь и сгладить конфликт, выйти из сложной ситуации с наименьшими потерями нужно каждому человеку, даже самому сильному и самостоятельному.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Вспомните, сколько раз вы хотели попросить о помощи и не решались, и сколько усилий вы прикладывали, чтобы произнести простые слова “помоги мне”, и как легко принималось решение промолчать и потерпеть. Жизненный опыт говорит о том, что просьба о помощи — это проявление силы и мужества, а слабость — в молчании и терпении.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К счастью, обращение за профессиональной психологической помощью активно развивается в нашей стране, и все больше людей, в том числе детей и подростков,  принимают решение обратиться к психологу и поговорить о своих проблемах. Благодаря социальным акциям и привлекательным для детей и подростков мероприятиям, посвященным популяризации Детского телефона доверия, удалось сформировать круг доверия и готовность разделить свои переживания и трудности с психологами службы.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29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По Телефону доверия можно звонить только с очень серьезными проблемами, такими как </w:t>
      </w:r>
      <w:proofErr w:type="gramStart"/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желание</w:t>
      </w:r>
      <w:proofErr w:type="gramEnd"/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 xml:space="preserve"> умереть, смерть близкого, насилие, травля и так далее.  Если  у вас  конфликт в семье, проблемы в школе или личной жизни, то это не повод звонить и тратить время специалистов на всякие глупости, нужно освободить время для тех, кому помощь важнее.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Психологи детского телефона доверия готовы выслушать и помочь любому ребенку, подростку или родителю, который позвонит. Для нас нет неважных проблем.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Нередко дети боятся звонить, думая, что специалисты сочтут их проблему надуманной или недостаточно серьезной.  На самом деле, на Детском телефоне доверия все проблемы важны и достойны внимания.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lastRenderedPageBreak/>
        <w:t>Если вам нужно выговориться и получить поддержку, обязательно звоните на Детский телефон доверия 8 800 2000 12. Здесь дети и подростки могут получить консультацию по всем личным вопросам, а родителям помогут разобраться в вопросах  воспитания.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30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Если  жизни ребенка что-то угрожает, то лучше позвонить по Телефону доверия, чем в полицию, это надежнее и безопаснее.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Только сотрудники полиции, скорой помощи или МЧС могут оперативно отреагировать на ситуацию угрозы жизни и выехать на помощь.</w:t>
      </w: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 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В службе Детского телефона доверия работают только психологи, и в ней нет врачей, полицейских и пожарных. Телефон доверия не обладает возможностями, ресурсами, полномочиями, которые есть у  экстренных служб: короткий номер, возможность позвонить даже при нулевом или отрицательном балансе.  Звонок в скорую, МЧС или полицию не предусматривает анонимность, и современные технологии позволяют определить вашу локацию и срочно отправить на помощь ближайшую бригаду. Не теряйте драгоценное время, так как психологи будут только посредниками в этом вопросе.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31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Детский телефон доверия является площадкой для получения профессионального опыта начинающими психологами. Часто консультантами на телефоне работают неравнодушные волонтеры.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На телефоне доверия работают только опытные психологи, прошедшие серьезную личностную и профессиональную подготовку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>Все консультанты Детского телефона доверия имеют основное и дополнительное профильное образование, постоянно повышают квалификацию по проведению консультаций и оказанию помощи именно на горячей линии психологической помощи. Абоненты могут быть уверены в том, что им будет оказана профессиональная психологическая помощь.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32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Миф: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Разговорами проблему не решишь. Один звонок жизнь не изменит, не имеет смысла тратить время на пустые разговоры.</w:t>
      </w:r>
    </w:p>
    <w:p w:rsidR="00072C28" w:rsidRPr="00072C28" w:rsidRDefault="00072C28" w:rsidP="00072C28">
      <w:pPr>
        <w:shd w:val="clear" w:color="auto" w:fill="FFFFFF"/>
        <w:spacing w:line="330" w:lineRule="atLeast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6"/>
          <w:szCs w:val="26"/>
          <w:lang w:eastAsia="ru-RU"/>
        </w:rPr>
        <w:t>Факт: </w:t>
      </w:r>
      <w:r w:rsidRPr="00072C28"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  <w:t>Во время разговора можно найти вариант решения проблемы или поменять отношение к ситуации, посмотрев на нее с другой стороны.</w:t>
      </w:r>
    </w:p>
    <w:p w:rsidR="00072C28" w:rsidRPr="00072C28" w:rsidRDefault="00072C28" w:rsidP="00072C28">
      <w:pPr>
        <w:shd w:val="clear" w:color="auto" w:fill="FFFFFF"/>
        <w:spacing w:after="225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t xml:space="preserve">Иногда проблемы бывают настолько сложными и запутанными, что человек не знает, как к ним подступиться. В этой ситуации есть выбор: идти по пути проб и ошибок и, возможно, заработать еще больше проблем, или обсудить трудности со </w:t>
      </w: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lastRenderedPageBreak/>
        <w:t>специалистом, освободиться от напряжения и негативных переживаний. Во время разговора можно получить знания, опыт и поддержку, необходимые для решения проблемы.</w:t>
      </w:r>
    </w:p>
    <w:p w:rsidR="00072C28" w:rsidRPr="00072C28" w:rsidRDefault="00072C28" w:rsidP="00072C28">
      <w:pPr>
        <w:shd w:val="clear" w:color="auto" w:fill="FFFFFF"/>
        <w:spacing w:before="300" w:after="300" w:line="39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  <w:pict>
          <v:rect id="_x0000_i1033" style="width:0;height:0" o:hralign="center" o:hrstd="t" o:hr="t" fillcolor="#a0a0a0" stroked="f"/>
        </w:pict>
      </w:r>
    </w:p>
    <w:p w:rsidR="00072C28" w:rsidRPr="00072C28" w:rsidRDefault="00072C28" w:rsidP="00072C28">
      <w:pPr>
        <w:shd w:val="clear" w:color="auto" w:fill="FFFFFF"/>
        <w:spacing w:after="0" w:line="330" w:lineRule="atLeast"/>
        <w:rPr>
          <w:rFonts w:ascii="Helvetica" w:eastAsia="Times New Roman" w:hAnsi="Helvetica" w:cs="Helvetica"/>
          <w:color w:val="000000"/>
          <w:sz w:val="23"/>
          <w:szCs w:val="23"/>
          <w:lang w:eastAsia="ru-RU"/>
        </w:rPr>
      </w:pPr>
      <w:r w:rsidRPr="00072C28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ru-RU"/>
        </w:rPr>
        <w:t>Надеемся, что нам удалось развеять ваши сомнения и убедить, что звонок на Детский телефон доверия 8 800 2000 122 — это действительно безопасно, доступно и  эффективно. Если у вас остались вопросы, вы всегда можете их задать в нашем чате на сайте.</w:t>
      </w:r>
    </w:p>
    <w:p w:rsidR="001B43B8" w:rsidRDefault="001B43B8"/>
    <w:sectPr w:rsidR="001B43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B2A"/>
    <w:rsid w:val="00072C28"/>
    <w:rsid w:val="001B43B8"/>
    <w:rsid w:val="00C8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2C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C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C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C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72C2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72C2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72C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2C2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72C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2C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6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7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396">
              <w:marLeft w:val="0"/>
              <w:marRight w:val="30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70481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181596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443769658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431924680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7489542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43135870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2083676259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  <w:div w:id="1836451393">
              <w:blockQuote w:val="1"/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single" w:sz="36" w:space="15" w:color="EEEEE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1207</Words>
  <Characters>6883</Characters>
  <Application>Microsoft Office Word</Application>
  <DocSecurity>0</DocSecurity>
  <Lines>57</Lines>
  <Paragraphs>16</Paragraphs>
  <ScaleCrop>false</ScaleCrop>
  <Company/>
  <LinksUpToDate>false</LinksUpToDate>
  <CharactersWithSpaces>8074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порт-катон</dc:creator>
  <cp:keywords/>
  <dc:description/>
  <cp:lastModifiedBy>порт-катон</cp:lastModifiedBy>
  <cp:revision>3</cp:revision>
  <dcterms:created xsi:type="dcterms:W3CDTF">2023-02-12T13:16:00Z</dcterms:created>
  <dcterms:modified xsi:type="dcterms:W3CDTF">2023-02-12T13:17:00Z</dcterms:modified>
</cp:coreProperties>
</file>