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83" w:rsidRPr="00903BC6" w:rsidRDefault="00B90283" w:rsidP="00B90283">
      <w:pPr>
        <w:pStyle w:val="Default"/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           </w:t>
      </w:r>
      <w:r w:rsidRPr="00903BC6">
        <w:rPr>
          <w:b/>
          <w:bCs/>
        </w:rPr>
        <w:t>Аннотация к рабочей программе по английскому языку</w:t>
      </w:r>
    </w:p>
    <w:p w:rsidR="00B90283" w:rsidRPr="00903BC6" w:rsidRDefault="00B90283" w:rsidP="00B90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BC6">
        <w:rPr>
          <w:rFonts w:ascii="Times New Roman" w:hAnsi="Times New Roman" w:cs="Times New Roman"/>
          <w:b/>
          <w:bCs/>
          <w:sz w:val="24"/>
          <w:szCs w:val="24"/>
        </w:rPr>
        <w:t>9класс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B90283" w:rsidRPr="00903BC6" w:rsidTr="0060646F">
        <w:tc>
          <w:tcPr>
            <w:tcW w:w="2376" w:type="dxa"/>
          </w:tcPr>
          <w:p w:rsidR="00B90283" w:rsidRPr="00903BC6" w:rsidRDefault="00B90283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7195" w:type="dxa"/>
          </w:tcPr>
          <w:p w:rsidR="00B90283" w:rsidRPr="00903BC6" w:rsidRDefault="00B90283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“</w:t>
            </w:r>
            <w:proofErr w:type="spellStart"/>
            <w:r w:rsidRPr="00903B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RainbowEnglish</w:t>
            </w:r>
            <w:proofErr w:type="spellEnd"/>
            <w:r w:rsidRPr="00903BC6">
              <w:rPr>
                <w:rFonts w:ascii="Times New Roman" w:hAnsi="Times New Roman" w:cs="Times New Roman"/>
                <w:bCs/>
                <w:sz w:val="24"/>
                <w:szCs w:val="24"/>
              </w:rPr>
              <w:t>” О.В Афанасьева, И.В. Михеева, К.М.Баранова.</w:t>
            </w:r>
          </w:p>
        </w:tc>
      </w:tr>
      <w:tr w:rsidR="00B90283" w:rsidRPr="00903BC6" w:rsidTr="0060646F">
        <w:tc>
          <w:tcPr>
            <w:tcW w:w="2376" w:type="dxa"/>
          </w:tcPr>
          <w:p w:rsidR="00B90283" w:rsidRPr="00903BC6" w:rsidRDefault="00B90283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B90283" w:rsidRPr="00903BC6" w:rsidRDefault="00B90283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90283" w:rsidRPr="00903BC6" w:rsidTr="0060646F">
        <w:tc>
          <w:tcPr>
            <w:tcW w:w="2376" w:type="dxa"/>
          </w:tcPr>
          <w:p w:rsidR="00B90283" w:rsidRPr="00903BC6" w:rsidRDefault="00B90283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7195" w:type="dxa"/>
          </w:tcPr>
          <w:p w:rsidR="00B90283" w:rsidRPr="00903BC6" w:rsidRDefault="00B90283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Cs/>
                <w:sz w:val="24"/>
                <w:szCs w:val="24"/>
              </w:rPr>
              <w:t>Исакова А.М.</w:t>
            </w:r>
          </w:p>
        </w:tc>
      </w:tr>
      <w:tr w:rsidR="00B90283" w:rsidRPr="00903BC6" w:rsidTr="0060646F">
        <w:tc>
          <w:tcPr>
            <w:tcW w:w="2376" w:type="dxa"/>
          </w:tcPr>
          <w:p w:rsidR="00B90283" w:rsidRPr="00903BC6" w:rsidRDefault="00B90283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B90283" w:rsidRPr="00903BC6" w:rsidRDefault="00276625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  <w:r w:rsidR="00B90283" w:rsidRPr="00903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B90283" w:rsidRPr="00903BC6" w:rsidTr="00ED530A">
        <w:trPr>
          <w:trHeight w:val="10470"/>
        </w:trPr>
        <w:tc>
          <w:tcPr>
            <w:tcW w:w="2376" w:type="dxa"/>
          </w:tcPr>
          <w:p w:rsidR="00B90283" w:rsidRPr="00903BC6" w:rsidRDefault="00B90283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Cs/>
                <w:sz w:val="24"/>
                <w:szCs w:val="24"/>
              </w:rPr>
              <w:t>Цели</w:t>
            </w:r>
          </w:p>
        </w:tc>
        <w:tc>
          <w:tcPr>
            <w:tcW w:w="7195" w:type="dxa"/>
          </w:tcPr>
          <w:p w:rsidR="00B90283" w:rsidRPr="00903BC6" w:rsidRDefault="00B90283" w:rsidP="0060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 обучения:</w:t>
            </w:r>
          </w:p>
          <w:p w:rsidR="00B90283" w:rsidRPr="00903BC6" w:rsidRDefault="00B90283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курса - формирование и развитие коммуникативной компетенции, т.е., способности личности осуществлять межкультурное общение на основе усвоенных языковых и </w:t>
            </w:r>
            <w:proofErr w:type="spellStart"/>
            <w:r w:rsidRPr="00903BC6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903BC6">
              <w:rPr>
                <w:rFonts w:ascii="Times New Roman" w:hAnsi="Times New Roman" w:cs="Times New Roman"/>
                <w:sz w:val="24"/>
                <w:szCs w:val="24"/>
              </w:rPr>
              <w:t xml:space="preserve"> знаний, речевых навыков и коммуникативных умений, в совокупности ее составляющих – речевой, языковой, </w:t>
            </w:r>
            <w:proofErr w:type="spellStart"/>
            <w:r w:rsidRPr="00903BC6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903BC6">
              <w:rPr>
                <w:rFonts w:ascii="Times New Roman" w:hAnsi="Times New Roman" w:cs="Times New Roman"/>
                <w:sz w:val="24"/>
                <w:szCs w:val="24"/>
              </w:rPr>
              <w:t>, компенсаторной и учебно-познавательной компетенции.</w:t>
            </w:r>
          </w:p>
          <w:p w:rsidR="00B90283" w:rsidRPr="00903BC6" w:rsidRDefault="00B90283" w:rsidP="0060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 обучения:</w:t>
            </w:r>
          </w:p>
          <w:p w:rsidR="00B90283" w:rsidRPr="00903BC6" w:rsidRDefault="00B90283" w:rsidP="0060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/>
                <w:sz w:val="24"/>
                <w:szCs w:val="24"/>
              </w:rPr>
              <w:t>1. Формирование речевой компетенции:</w:t>
            </w:r>
          </w:p>
          <w:p w:rsidR="00B90283" w:rsidRPr="00903BC6" w:rsidRDefault="00B90283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способность осуществлять межкультурное общение в четырех видах речевой деятельности (говорении, </w:t>
            </w:r>
            <w:proofErr w:type="spellStart"/>
            <w:r w:rsidRPr="00903BC6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903BC6">
              <w:rPr>
                <w:rFonts w:ascii="Times New Roman" w:hAnsi="Times New Roman" w:cs="Times New Roman"/>
                <w:sz w:val="24"/>
                <w:szCs w:val="24"/>
              </w:rPr>
              <w:t>, чтении и письменной речи)</w:t>
            </w:r>
          </w:p>
          <w:p w:rsidR="00B90283" w:rsidRPr="00903BC6" w:rsidRDefault="00B90283" w:rsidP="0060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/>
                <w:sz w:val="24"/>
                <w:szCs w:val="24"/>
              </w:rPr>
              <w:t>2. Формирование языковой компетенции:</w:t>
            </w:r>
          </w:p>
          <w:p w:rsidR="00B90283" w:rsidRPr="00903BC6" w:rsidRDefault="00B90283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sz w:val="24"/>
                <w:szCs w:val="24"/>
              </w:rPr>
              <w:t>- сформировать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</w:t>
            </w:r>
          </w:p>
          <w:p w:rsidR="00B90283" w:rsidRPr="00903BC6" w:rsidRDefault="00B90283" w:rsidP="0060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Формирование </w:t>
            </w:r>
            <w:proofErr w:type="spellStart"/>
            <w:r w:rsidRPr="00903BC6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социокультурной</w:t>
            </w:r>
            <w:proofErr w:type="spellEnd"/>
            <w:r w:rsidRPr="00903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компетенции:</w:t>
            </w:r>
          </w:p>
          <w:p w:rsidR="00B90283" w:rsidRPr="00903BC6" w:rsidRDefault="00B90283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sz w:val="24"/>
                <w:szCs w:val="24"/>
              </w:rPr>
              <w:t>- сформировать способность учащихся строить свое межкультурное общение на основе знаний культуры народа страны изучаемого языка, его традиций, менталитета, обычаев в рамках тем, сфер и ситуаций общения</w:t>
            </w:r>
          </w:p>
          <w:p w:rsidR="00B90283" w:rsidRPr="00903BC6" w:rsidRDefault="00B90283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/>
                <w:sz w:val="24"/>
                <w:szCs w:val="24"/>
              </w:rPr>
              <w:t>4.Формирование компенсаторной компетенции:</w:t>
            </w:r>
          </w:p>
          <w:p w:rsidR="00B90283" w:rsidRPr="00903BC6" w:rsidRDefault="00B90283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sz w:val="24"/>
                <w:szCs w:val="24"/>
              </w:rPr>
              <w:t>- сформировать способность выходить из затруднительного положения в процессе общения в условиях дефицита языковых средств</w:t>
            </w:r>
          </w:p>
          <w:p w:rsidR="00B90283" w:rsidRPr="00903BC6" w:rsidRDefault="00B90283" w:rsidP="0060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/>
                <w:sz w:val="24"/>
                <w:szCs w:val="24"/>
              </w:rPr>
              <w:t>5.Формирование учебно-познавательной компетенции:</w:t>
            </w:r>
          </w:p>
          <w:p w:rsidR="00B90283" w:rsidRPr="00903BC6" w:rsidRDefault="00B90283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sz w:val="24"/>
                <w:szCs w:val="24"/>
              </w:rPr>
              <w:t>- сформировать способность осуществлять автономное изучение иностранных языков, владение общими и специальными учебными навыками, и умениями, способами и приемами самостоятельного овладения языком и культурой, в том числе с использованием современных информационных технологий</w:t>
            </w:r>
          </w:p>
          <w:p w:rsidR="00B90283" w:rsidRPr="00903BC6" w:rsidRDefault="00B90283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sz w:val="24"/>
                <w:szCs w:val="24"/>
              </w:rPr>
              <w:t>6. Развитие и воспитание школьников:</w:t>
            </w:r>
          </w:p>
          <w:p w:rsidR="00B90283" w:rsidRPr="00903BC6" w:rsidRDefault="00B90283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sz w:val="24"/>
                <w:szCs w:val="24"/>
              </w:rPr>
              <w:t>- воспитать у школьников понимание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</w:t>
            </w:r>
          </w:p>
        </w:tc>
      </w:tr>
      <w:tr w:rsidR="00ED530A" w:rsidRPr="00903BC6" w:rsidTr="0060646F">
        <w:trPr>
          <w:trHeight w:val="570"/>
        </w:trPr>
        <w:tc>
          <w:tcPr>
            <w:tcW w:w="2376" w:type="dxa"/>
          </w:tcPr>
          <w:p w:rsidR="00ED530A" w:rsidRPr="00903BC6" w:rsidRDefault="00ED530A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1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  рабочей программы</w:t>
            </w:r>
          </w:p>
        </w:tc>
        <w:tc>
          <w:tcPr>
            <w:tcW w:w="7195" w:type="dxa"/>
          </w:tcPr>
          <w:p w:rsidR="00ED530A" w:rsidRPr="00ED530A" w:rsidRDefault="00ED530A" w:rsidP="00ED53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ED5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ED5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530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Пояснительная записка. </w:t>
            </w:r>
          </w:p>
          <w:p w:rsidR="00ED530A" w:rsidRPr="00ED530A" w:rsidRDefault="00ED530A" w:rsidP="00ED53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ED530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ED530A" w:rsidRPr="00ED530A" w:rsidRDefault="00ED530A" w:rsidP="00ED53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ED530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 Содержание учебного предмета.</w:t>
            </w:r>
          </w:p>
          <w:p w:rsidR="00ED530A" w:rsidRPr="00ED530A" w:rsidRDefault="00ED530A" w:rsidP="00ED53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30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4. Тематическое планирование.</w:t>
            </w:r>
          </w:p>
          <w:p w:rsidR="00ED530A" w:rsidRPr="00903BC6" w:rsidRDefault="00ED530A" w:rsidP="0060646F">
            <w:pPr>
              <w:pStyle w:val="a4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283" w:rsidRPr="00903BC6" w:rsidTr="0060646F">
        <w:tc>
          <w:tcPr>
            <w:tcW w:w="2376" w:type="dxa"/>
          </w:tcPr>
          <w:p w:rsidR="00B90283" w:rsidRPr="00903BC6" w:rsidRDefault="00B90283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Структура урока</w:t>
            </w:r>
          </w:p>
        </w:tc>
        <w:tc>
          <w:tcPr>
            <w:tcW w:w="7195" w:type="dxa"/>
          </w:tcPr>
          <w:p w:rsidR="00B90283" w:rsidRPr="00903BC6" w:rsidRDefault="00B90283" w:rsidP="0060646F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1.СМИ: р</w:t>
            </w:r>
            <w:r w:rsidR="00F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адио, телевидение, интернет – 2</w:t>
            </w:r>
            <w:r w:rsidR="004F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0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B90283" w:rsidRPr="00903BC6" w:rsidRDefault="00B90283" w:rsidP="0060646F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Печатные издания: книги, журналы, газеты – 26 ч.</w:t>
            </w:r>
          </w:p>
          <w:p w:rsidR="00B90283" w:rsidRPr="00903BC6" w:rsidRDefault="00B90283" w:rsidP="0060646F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Наука и технологии – 25 ч.</w:t>
            </w:r>
          </w:p>
          <w:p w:rsidR="00B90283" w:rsidRPr="00903BC6" w:rsidRDefault="00B90283" w:rsidP="00276625">
            <w:pPr>
              <w:tabs>
                <w:tab w:val="left" w:pos="7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Подростки: их жизнь и проблемы – 2</w:t>
            </w:r>
            <w:r w:rsidR="0027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0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B90283" w:rsidRPr="00A14F4A" w:rsidRDefault="00B90283" w:rsidP="00B90283">
      <w:pPr>
        <w:jc w:val="center"/>
      </w:pPr>
    </w:p>
    <w:p w:rsidR="007B0901" w:rsidRDefault="00276625"/>
    <w:sectPr w:rsidR="007B0901" w:rsidSect="0099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AD3"/>
    <w:multiLevelType w:val="hybridMultilevel"/>
    <w:tmpl w:val="5ED0C042"/>
    <w:lvl w:ilvl="0" w:tplc="74EE42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283"/>
    <w:rsid w:val="000457CD"/>
    <w:rsid w:val="00276625"/>
    <w:rsid w:val="00291224"/>
    <w:rsid w:val="004F640C"/>
    <w:rsid w:val="005C7005"/>
    <w:rsid w:val="009976CD"/>
    <w:rsid w:val="00A80D1B"/>
    <w:rsid w:val="00B90283"/>
    <w:rsid w:val="00D178F5"/>
    <w:rsid w:val="00DE2105"/>
    <w:rsid w:val="00ED530A"/>
    <w:rsid w:val="00F6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9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9028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90283"/>
  </w:style>
  <w:style w:type="paragraph" w:styleId="a6">
    <w:name w:val="List Paragraph"/>
    <w:basedOn w:val="a"/>
    <w:uiPriority w:val="34"/>
    <w:qFormat/>
    <w:rsid w:val="00ED530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2020-03-13T12:15:00Z</dcterms:created>
  <dcterms:modified xsi:type="dcterms:W3CDTF">2022-10-13T15:36:00Z</dcterms:modified>
</cp:coreProperties>
</file>