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4"/>
      </w:tblGrid>
      <w:tr w:rsidR="006755B1" w:rsidRPr="008939A3" w:rsidTr="00D13F60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55B1" w:rsidRPr="006755B1" w:rsidRDefault="006755B1" w:rsidP="002C211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39A3">
              <w:rPr>
                <w:rFonts w:ascii="Times New Roman" w:hAnsi="Times New Roman"/>
                <w:b/>
                <w:sz w:val="26"/>
                <w:szCs w:val="26"/>
              </w:rPr>
              <w:t>Аннотация к рабоче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 программе по информатике</w:t>
            </w:r>
            <w:r w:rsidRPr="008939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C211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8939A3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DF2A32" w:rsidRPr="008939A3" w:rsidTr="00FB327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DF2A32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 w:rsidRPr="008939A3">
              <w:rPr>
                <w:b/>
                <w:bCs/>
                <w:sz w:val="26"/>
                <w:szCs w:val="26"/>
              </w:rPr>
              <w:t>Информатика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Класс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2C2116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8F2CE1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3</w:t>
            </w:r>
            <w:r w:rsidR="002C2116">
              <w:rPr>
                <w:sz w:val="26"/>
                <w:szCs w:val="26"/>
              </w:rPr>
              <w:t>4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DF2A32" w:rsidP="00FB327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kern w:val="2"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>; издательство «БИНОМ. Лаборатория знаний. ФГОС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Цель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A32" w:rsidRPr="008939A3" w:rsidRDefault="00DF2A32" w:rsidP="008939A3">
            <w:pPr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Изучение информатики в </w:t>
            </w:r>
            <w:r w:rsidR="002C21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8939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классе пропедевтического курса направлено на достижение следующих целей:</w:t>
            </w:r>
          </w:p>
          <w:p w:rsidR="002C2116" w:rsidRDefault="002C2116" w:rsidP="002C211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F38">
              <w:rPr>
                <w:rFonts w:ascii="Times New Roman" w:hAnsi="Times New Roman" w:cs="Times New Roman"/>
                <w:sz w:val="26"/>
                <w:szCs w:val="26"/>
              </w:rPr>
              <w:t xml:space="preserve">– развитие </w:t>
            </w:r>
            <w:proofErr w:type="spellStart"/>
            <w:r w:rsidRPr="004B7F38">
              <w:rPr>
                <w:rFonts w:ascii="Times New Roman" w:hAnsi="Times New Roman" w:cs="Times New Roman"/>
                <w:sz w:val="26"/>
                <w:szCs w:val="26"/>
              </w:rPr>
              <w:t>общеучебных</w:t>
            </w:r>
            <w:proofErr w:type="spellEnd"/>
            <w:r w:rsidRPr="004B7F38">
              <w:rPr>
                <w:rFonts w:ascii="Times New Roman" w:hAnsi="Times New Roman" w:cs="Times New Roman"/>
                <w:sz w:val="26"/>
                <w:szCs w:val="26"/>
              </w:rPr>
      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      </w:r>
          </w:p>
          <w:p w:rsidR="002C2116" w:rsidRDefault="002C2116" w:rsidP="002C211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B7F38">
              <w:rPr>
                <w:rFonts w:ascii="Times New Roman" w:hAnsi="Times New Roman" w:cs="Times New Roman"/>
                <w:sz w:val="26"/>
                <w:szCs w:val="26"/>
              </w:rPr>
              <w:t xml:space="preserve">целенаправленное формирование таких </w:t>
            </w:r>
            <w:proofErr w:type="spellStart"/>
            <w:r w:rsidRPr="004B7F38">
              <w:rPr>
                <w:rFonts w:ascii="Times New Roman" w:hAnsi="Times New Roman" w:cs="Times New Roman"/>
                <w:sz w:val="26"/>
                <w:szCs w:val="26"/>
              </w:rPr>
              <w:t>общеучебных</w:t>
            </w:r>
            <w:proofErr w:type="spellEnd"/>
            <w:r w:rsidRPr="004B7F38">
              <w:rPr>
                <w:rFonts w:ascii="Times New Roman" w:hAnsi="Times New Roman" w:cs="Times New Roman"/>
                <w:sz w:val="26"/>
                <w:szCs w:val="26"/>
              </w:rPr>
              <w:t xml:space="preserve"> понятий, как «объект», «система», «модель», «алгоритм» и др.; </w:t>
            </w:r>
          </w:p>
          <w:p w:rsidR="002C2116" w:rsidRPr="004B7F38" w:rsidRDefault="002C2116" w:rsidP="002C2116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B7F38">
              <w:rPr>
                <w:rFonts w:ascii="Times New Roman" w:hAnsi="Times New Roman" w:cs="Times New Roman"/>
                <w:sz w:val="26"/>
                <w:szCs w:val="26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DF2A32" w:rsidRPr="008939A3" w:rsidRDefault="00DF2A32" w:rsidP="002C2116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39A3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9A3" w:rsidRPr="008939A3" w:rsidRDefault="008939A3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 xml:space="preserve">Структура </w:t>
            </w:r>
          </w:p>
          <w:p w:rsidR="008939A3" w:rsidRPr="008939A3" w:rsidRDefault="008939A3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рабочей программы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9A3" w:rsidRPr="008939A3" w:rsidRDefault="008939A3" w:rsidP="003B414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8939A3" w:rsidRPr="008939A3" w:rsidRDefault="008939A3" w:rsidP="008939A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8939A3" w:rsidRPr="008939A3" w:rsidRDefault="008939A3" w:rsidP="008939A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8939A3" w:rsidRPr="008939A3" w:rsidRDefault="008939A3" w:rsidP="008939A3">
            <w:pPr>
              <w:suppressAutoHyphens/>
              <w:spacing w:before="20"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A32" w:rsidRPr="008939A3" w:rsidRDefault="00DF2A32" w:rsidP="00FB32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r w:rsidR="00DC3224">
              <w:t xml:space="preserve"> </w:t>
            </w:r>
            <w:r w:rsidR="00DC3224" w:rsidRPr="00DC32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Компьютер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</w:t>
            </w:r>
            <w:r w:rsidR="00DC32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часа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)</w:t>
            </w:r>
          </w:p>
          <w:p w:rsidR="00DF2A32" w:rsidRPr="008939A3" w:rsidRDefault="00DF2A32" w:rsidP="00FB32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2. </w:t>
            </w:r>
            <w:r w:rsidR="00DC3224" w:rsidRPr="00483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Информация вокруг нас</w:t>
            </w:r>
            <w:r w:rsidR="00DC3224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</w:t>
            </w:r>
            <w:r w:rsidR="00DC32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часов).</w:t>
            </w:r>
          </w:p>
          <w:p w:rsidR="00DF2A32" w:rsidRPr="008939A3" w:rsidRDefault="00DF2A32" w:rsidP="00FB32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3. </w:t>
            </w:r>
            <w:r w:rsidR="00DC3224" w:rsidRPr="00483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Подготовка текстов и таблиц на компьютере</w:t>
            </w:r>
            <w:r w:rsidR="00DC3224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</w:t>
            </w:r>
            <w:r w:rsidR="00DC32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часов.)</w:t>
            </w:r>
          </w:p>
          <w:p w:rsidR="00DF2A32" w:rsidRDefault="00DF2A32" w:rsidP="00F85B4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4. </w:t>
            </w:r>
            <w:r w:rsidR="00DC3224" w:rsidRPr="00483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Компьютерная графика</w:t>
            </w:r>
            <w:r w:rsidR="00DC3224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(</w:t>
            </w:r>
            <w:r w:rsidR="00F85B43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="00DC322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часа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.)</w:t>
            </w:r>
          </w:p>
          <w:p w:rsidR="00DC3224" w:rsidRDefault="00DC3224" w:rsidP="00F85B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Глава 5. </w:t>
            </w:r>
            <w:r w:rsidRPr="00483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Информация вокруг нас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 часов)</w:t>
            </w:r>
          </w:p>
          <w:p w:rsidR="00F85B43" w:rsidRPr="00DC3224" w:rsidRDefault="00DC3224" w:rsidP="00F85B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6. </w:t>
            </w:r>
            <w:r w:rsidRPr="00483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Создание </w:t>
            </w:r>
            <w:proofErr w:type="spellStart"/>
            <w:r w:rsidRPr="00483419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мультимедийных</w:t>
            </w:r>
            <w:proofErr w:type="spellEnd"/>
            <w:r w:rsidRPr="004834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(5 часов)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A32" w:rsidRPr="008939A3" w:rsidRDefault="00DF2A32" w:rsidP="00FB32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40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9A12CA" w:rsidRPr="008939A3" w:rsidRDefault="009A12CA" w:rsidP="00DE3A63">
      <w:pPr>
        <w:rPr>
          <w:sz w:val="26"/>
          <w:szCs w:val="26"/>
        </w:rPr>
      </w:pPr>
      <w:bookmarkStart w:id="0" w:name="_GoBack"/>
      <w:bookmarkEnd w:id="0"/>
    </w:p>
    <w:sectPr w:rsidR="009A12CA" w:rsidRPr="008939A3" w:rsidSect="0048121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4CB8"/>
    <w:multiLevelType w:val="hybridMultilevel"/>
    <w:tmpl w:val="4A2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955B0"/>
    <w:multiLevelType w:val="hybridMultilevel"/>
    <w:tmpl w:val="94E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15"/>
    <w:rsid w:val="002C2116"/>
    <w:rsid w:val="003B4143"/>
    <w:rsid w:val="00481215"/>
    <w:rsid w:val="0049185E"/>
    <w:rsid w:val="005209CF"/>
    <w:rsid w:val="006755B1"/>
    <w:rsid w:val="0069656D"/>
    <w:rsid w:val="008939A3"/>
    <w:rsid w:val="008F2CE1"/>
    <w:rsid w:val="009A12CA"/>
    <w:rsid w:val="009C6258"/>
    <w:rsid w:val="00A92BFB"/>
    <w:rsid w:val="00DA4961"/>
    <w:rsid w:val="00DC3224"/>
    <w:rsid w:val="00DE3A63"/>
    <w:rsid w:val="00DF2A32"/>
    <w:rsid w:val="00EF0D01"/>
    <w:rsid w:val="00F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2A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8939A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14</cp:revision>
  <dcterms:created xsi:type="dcterms:W3CDTF">2018-11-06T16:18:00Z</dcterms:created>
  <dcterms:modified xsi:type="dcterms:W3CDTF">2022-10-31T09:49:00Z</dcterms:modified>
</cp:coreProperties>
</file>