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46" w:rsidRPr="00116889" w:rsidRDefault="00DE6346" w:rsidP="00DE6346">
      <w:pPr>
        <w:jc w:val="center"/>
        <w:rPr>
          <w:b/>
          <w:szCs w:val="24"/>
        </w:rPr>
      </w:pPr>
      <w:r w:rsidRPr="00116889">
        <w:rPr>
          <w:b/>
          <w:szCs w:val="24"/>
        </w:rPr>
        <w:t>Аннотация к рабочей программе по русскому языку</w:t>
      </w:r>
    </w:p>
    <w:p w:rsidR="00DE6346" w:rsidRPr="00116889" w:rsidRDefault="00DE6346" w:rsidP="00DE6346">
      <w:pPr>
        <w:jc w:val="center"/>
        <w:rPr>
          <w:b/>
          <w:szCs w:val="24"/>
        </w:rPr>
      </w:pPr>
      <w:r w:rsidRPr="00116889">
        <w:rPr>
          <w:b/>
          <w:szCs w:val="24"/>
        </w:rPr>
        <w:t xml:space="preserve">В </w:t>
      </w:r>
      <w:r w:rsidR="00073DA0">
        <w:rPr>
          <w:b/>
          <w:szCs w:val="24"/>
        </w:rPr>
        <w:t xml:space="preserve">5 </w:t>
      </w:r>
      <w:r w:rsidRPr="00116889">
        <w:rPr>
          <w:b/>
          <w:szCs w:val="24"/>
        </w:rPr>
        <w:t>классе</w:t>
      </w:r>
    </w:p>
    <w:p w:rsidR="00EF3C3C" w:rsidRPr="00116889" w:rsidRDefault="00EF3C3C" w:rsidP="00DE6346">
      <w:pPr>
        <w:jc w:val="center"/>
        <w:rPr>
          <w:b/>
          <w:szCs w:val="24"/>
        </w:rPr>
      </w:pPr>
      <w:r w:rsidRPr="00116889">
        <w:rPr>
          <w:b/>
          <w:szCs w:val="24"/>
        </w:rPr>
        <w:t>МБОУ Порт-Катоновской СОШ</w:t>
      </w:r>
    </w:p>
    <w:p w:rsidR="00116889" w:rsidRPr="00116889" w:rsidRDefault="00E651F5" w:rsidP="00DE6346">
      <w:pPr>
        <w:jc w:val="center"/>
        <w:rPr>
          <w:b/>
          <w:szCs w:val="24"/>
        </w:rPr>
      </w:pPr>
      <w:r>
        <w:rPr>
          <w:b/>
          <w:szCs w:val="24"/>
        </w:rPr>
        <w:t>2020-2021</w:t>
      </w:r>
      <w:r w:rsidR="00116889" w:rsidRPr="00116889">
        <w:rPr>
          <w:b/>
          <w:szCs w:val="24"/>
        </w:rPr>
        <w:t xml:space="preserve"> учебный год.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4"/>
      </w:tblGrid>
      <w:tr w:rsidR="00DE6346" w:rsidTr="005A56CD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Русский язык</w:t>
            </w:r>
          </w:p>
        </w:tc>
      </w:tr>
      <w:tr w:rsidR="00DE634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46" w:rsidRDefault="00073DA0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E634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46" w:rsidRDefault="0071254B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101 </w:t>
            </w:r>
            <w:bookmarkStart w:id="0" w:name="_GoBack"/>
            <w:bookmarkEnd w:id="0"/>
            <w:r w:rsidR="007C50E7">
              <w:rPr>
                <w:kern w:val="2"/>
                <w:lang w:eastAsia="en-US"/>
              </w:rPr>
              <w:t>ч.</w:t>
            </w:r>
          </w:p>
        </w:tc>
      </w:tr>
      <w:tr w:rsidR="00DE634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46" w:rsidRDefault="0071254B" w:rsidP="005A56CD">
            <w:pPr>
              <w:pStyle w:val="a3"/>
              <w:spacing w:line="276" w:lineRule="auto"/>
            </w:pPr>
            <w:r>
              <w:t xml:space="preserve">Г. С. </w:t>
            </w:r>
            <w:proofErr w:type="spellStart"/>
            <w:r>
              <w:t>Меркин</w:t>
            </w:r>
            <w:proofErr w:type="spellEnd"/>
          </w:p>
        </w:tc>
      </w:tr>
      <w:tr w:rsidR="00DE634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46" w:rsidRPr="00427517" w:rsidRDefault="00073DA0" w:rsidP="005A56CD">
            <w:pP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Е.А.</w:t>
            </w:r>
          </w:p>
        </w:tc>
      </w:tr>
      <w:tr w:rsidR="00DE634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346" w:rsidRPr="00073DA0" w:rsidRDefault="00073DA0" w:rsidP="00073DA0">
            <w:pPr>
              <w:autoSpaceDE w:val="0"/>
              <w:autoSpaceDN w:val="0"/>
              <w:spacing w:before="166" w:after="0" w:line="283" w:lineRule="auto"/>
              <w:ind w:right="144" w:firstLine="180"/>
            </w:pPr>
            <w:proofErr w:type="gramStart"/>
            <w:r w:rsidRPr="00EA7740">
              <w:rPr>
                <w:rFonts w:ascii="Times New Roman" w:eastAsia="Times New Roman" w:hAnsi="Times New Roman"/>
                <w:color w:val="000000"/>
                <w:sz w:val="24"/>
              </w:rPr>
      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      </w:r>
            <w:r w:rsidRPr="00EA7740">
              <w:br/>
            </w:r>
            <w:r w:rsidRPr="00EA7740">
              <w:rPr>
                <w:rFonts w:ascii="Times New Roman" w:eastAsia="Times New Roman" w:hAnsi="Times New Roman"/>
                <w:color w:val="000000"/>
                <w:sz w:val="24"/>
              </w:rPr>
              <w:t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      </w:r>
            <w:proofErr w:type="gramEnd"/>
            <w:r w:rsidRPr="00EA7740">
              <w:rPr>
                <w:rFonts w:ascii="Times New Roman" w:eastAsia="Times New Roman" w:hAnsi="Times New Roman"/>
                <w:color w:val="000000"/>
                <w:sz w:val="24"/>
              </w:rPr>
              <w:t xml:space="preserve"> Достижение указанных целей возможно при решении учебных задач, которые постепенно усложняются от 5 к 9 классу. </w:t>
            </w:r>
          </w:p>
        </w:tc>
      </w:tr>
      <w:tr w:rsidR="00427517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517" w:rsidRDefault="00427517" w:rsidP="005A56C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рабочей программы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17" w:rsidRDefault="00427517" w:rsidP="00427517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1035"/>
              </w:tabs>
              <w:suppressAutoHyphens w:val="0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>
              <w:rPr>
                <w:rFonts w:eastAsia="DejaVu Sans"/>
                <w:lang w:eastAsia="hi-IN" w:bidi="hi-IN"/>
              </w:rPr>
              <w:t xml:space="preserve">Пояснительная записка. </w:t>
            </w:r>
          </w:p>
          <w:p w:rsidR="00073DA0" w:rsidRDefault="00073DA0" w:rsidP="00427517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1035"/>
              </w:tabs>
              <w:suppressAutoHyphens w:val="0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>
              <w:rPr>
                <w:rFonts w:eastAsia="DejaVu Sans"/>
                <w:lang w:eastAsia="hi-IN" w:bidi="hi-IN"/>
              </w:rPr>
              <w:t>Общая характеристика учебного предмета</w:t>
            </w:r>
          </w:p>
          <w:p w:rsidR="00073DA0" w:rsidRDefault="00073DA0" w:rsidP="00427517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1035"/>
              </w:tabs>
              <w:suppressAutoHyphens w:val="0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>
              <w:rPr>
                <w:rFonts w:eastAsia="DejaVu Sans"/>
                <w:lang w:eastAsia="hi-IN" w:bidi="hi-IN"/>
              </w:rPr>
              <w:t>Цели изучения учебного предмета</w:t>
            </w:r>
          </w:p>
          <w:p w:rsidR="00073DA0" w:rsidRDefault="00073DA0" w:rsidP="00073DA0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1035"/>
              </w:tabs>
              <w:suppressAutoHyphens w:val="0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>
              <w:rPr>
                <w:rFonts w:eastAsia="DejaVu Sans"/>
                <w:lang w:eastAsia="hi-IN" w:bidi="hi-IN"/>
              </w:rPr>
              <w:t>Место учебного предмета в учебном плане</w:t>
            </w:r>
          </w:p>
          <w:p w:rsidR="00073DA0" w:rsidRDefault="00073DA0" w:rsidP="00073DA0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1035"/>
              </w:tabs>
              <w:suppressAutoHyphens w:val="0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073DA0">
              <w:rPr>
                <w:rFonts w:eastAsia="DejaVu Sans"/>
                <w:lang w:eastAsia="hi-IN" w:bidi="hi-IN"/>
              </w:rPr>
              <w:t>Содержание учебного предмета.</w:t>
            </w:r>
          </w:p>
          <w:p w:rsidR="00073DA0" w:rsidRDefault="00073DA0" w:rsidP="00073DA0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1035"/>
              </w:tabs>
              <w:suppressAutoHyphens w:val="0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073DA0">
              <w:rPr>
                <w:rFonts w:eastAsia="DejaVu Sans"/>
                <w:lang w:eastAsia="hi-IN" w:bidi="hi-IN"/>
              </w:rPr>
              <w:t>Планируемые результаты освоения учебных предметов в рамках ФГОС основного общего образования.</w:t>
            </w:r>
          </w:p>
          <w:p w:rsidR="00427517" w:rsidRPr="00073DA0" w:rsidRDefault="00427517" w:rsidP="00073DA0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1035"/>
              </w:tabs>
              <w:suppressAutoHyphens w:val="0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073DA0">
              <w:rPr>
                <w:rFonts w:eastAsia="DejaVu Sans"/>
                <w:lang w:eastAsia="hi-IN" w:bidi="hi-IN"/>
              </w:rPr>
              <w:t>Тематическое планирование</w:t>
            </w:r>
          </w:p>
        </w:tc>
      </w:tr>
      <w:tr w:rsidR="007C50E7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50E7" w:rsidRPr="00073DA0" w:rsidRDefault="007C50E7" w:rsidP="005A56CD">
            <w:pPr>
              <w:pStyle w:val="a3"/>
              <w:spacing w:line="276" w:lineRule="auto"/>
              <w:rPr>
                <w:lang w:eastAsia="en-US"/>
              </w:rPr>
            </w:pPr>
            <w:r w:rsidRPr="00073DA0">
              <w:rPr>
                <w:lang w:eastAsia="en-US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0E7" w:rsidRDefault="00073DA0" w:rsidP="00073DA0">
            <w:pPr>
              <w:pStyle w:val="a4"/>
              <w:numPr>
                <w:ilvl w:val="0"/>
                <w:numId w:val="5"/>
              </w:numPr>
              <w:jc w:val="both"/>
            </w:pPr>
            <w:r>
              <w:t>Мифология-4 ч.</w:t>
            </w:r>
          </w:p>
          <w:p w:rsidR="00073DA0" w:rsidRDefault="00073DA0" w:rsidP="00073DA0">
            <w:pPr>
              <w:pStyle w:val="a4"/>
              <w:numPr>
                <w:ilvl w:val="0"/>
                <w:numId w:val="5"/>
              </w:numPr>
              <w:jc w:val="both"/>
            </w:pPr>
            <w:r>
              <w:t>Фольклор-8 ч.</w:t>
            </w:r>
          </w:p>
          <w:p w:rsidR="00073DA0" w:rsidRDefault="00073DA0" w:rsidP="00073DA0">
            <w:pPr>
              <w:pStyle w:val="a4"/>
              <w:numPr>
                <w:ilvl w:val="0"/>
                <w:numId w:val="5"/>
              </w:numPr>
              <w:jc w:val="both"/>
            </w:pPr>
            <w:r>
              <w:t>Литература первой половины века-17 ч.</w:t>
            </w:r>
          </w:p>
          <w:p w:rsidR="00073DA0" w:rsidRDefault="00073DA0" w:rsidP="00073DA0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Литература второй половины  </w:t>
            </w:r>
            <w:r>
              <w:rPr>
                <w:lang w:val="en-US"/>
              </w:rPr>
              <w:t>XIX</w:t>
            </w:r>
            <w:r>
              <w:t xml:space="preserve">  века- 13ч.</w:t>
            </w:r>
          </w:p>
          <w:p w:rsidR="00073DA0" w:rsidRDefault="00073DA0" w:rsidP="00073DA0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Литература </w:t>
            </w:r>
            <w:r>
              <w:rPr>
                <w:lang w:val="en-US"/>
              </w:rPr>
              <w:t>XIX</w:t>
            </w:r>
            <w:r w:rsidRPr="00073DA0">
              <w:t>-</w:t>
            </w:r>
            <w:r>
              <w:rPr>
                <w:lang w:val="en-US"/>
              </w:rPr>
              <w:t>XX</w:t>
            </w:r>
            <w:r>
              <w:t xml:space="preserve"> веков- 19 ч.</w:t>
            </w:r>
          </w:p>
          <w:p w:rsidR="00073DA0" w:rsidRDefault="00073DA0" w:rsidP="00073DA0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Литература </w:t>
            </w:r>
            <w:r>
              <w:rPr>
                <w:lang w:val="en-US"/>
              </w:rPr>
              <w:t>XX</w:t>
            </w:r>
            <w:r w:rsidRPr="00073DA0">
              <w:t>-</w:t>
            </w:r>
            <w:r>
              <w:rPr>
                <w:lang w:val="en-US"/>
              </w:rPr>
              <w:t>XXI</w:t>
            </w:r>
            <w:r w:rsidRPr="00073DA0">
              <w:t xml:space="preserve"> </w:t>
            </w:r>
            <w:r>
              <w:t>веков-18 ч.</w:t>
            </w:r>
          </w:p>
          <w:p w:rsidR="00073DA0" w:rsidRDefault="00073DA0" w:rsidP="00073DA0">
            <w:pPr>
              <w:pStyle w:val="a4"/>
              <w:numPr>
                <w:ilvl w:val="0"/>
                <w:numId w:val="5"/>
              </w:numPr>
              <w:jc w:val="both"/>
            </w:pPr>
            <w:r>
              <w:t>Литература народов Российской Федерации- 2 ч.</w:t>
            </w:r>
          </w:p>
          <w:p w:rsidR="00073DA0" w:rsidRPr="00073DA0" w:rsidRDefault="00073DA0" w:rsidP="00073DA0">
            <w:pPr>
              <w:pStyle w:val="a4"/>
              <w:numPr>
                <w:ilvl w:val="0"/>
                <w:numId w:val="5"/>
              </w:numPr>
              <w:jc w:val="both"/>
            </w:pPr>
            <w:r>
              <w:t>Зарубежная литература-16 ч.</w:t>
            </w:r>
          </w:p>
        </w:tc>
      </w:tr>
    </w:tbl>
    <w:p w:rsidR="00334EF6" w:rsidRDefault="00334EF6"/>
    <w:sectPr w:rsidR="00334EF6" w:rsidSect="00E0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E6FC6"/>
    <w:multiLevelType w:val="hybridMultilevel"/>
    <w:tmpl w:val="A218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C1188"/>
    <w:multiLevelType w:val="hybridMultilevel"/>
    <w:tmpl w:val="191CC5C6"/>
    <w:lvl w:ilvl="0" w:tplc="B5D07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6"/>
    <w:rsid w:val="00073DA0"/>
    <w:rsid w:val="00116889"/>
    <w:rsid w:val="00334EF6"/>
    <w:rsid w:val="00427517"/>
    <w:rsid w:val="0071254B"/>
    <w:rsid w:val="00736F1F"/>
    <w:rsid w:val="007C50E7"/>
    <w:rsid w:val="00C07F60"/>
    <w:rsid w:val="00DE6346"/>
    <w:rsid w:val="00E07704"/>
    <w:rsid w:val="00E651F5"/>
    <w:rsid w:val="00E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63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34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E6346"/>
    <w:rPr>
      <w:rFonts w:ascii="Arial" w:hAnsi="Arial" w:cs="Arial"/>
      <w:spacing w:val="-10"/>
      <w:sz w:val="22"/>
      <w:szCs w:val="22"/>
    </w:rPr>
  </w:style>
  <w:style w:type="paragraph" w:styleId="2">
    <w:name w:val="Body Text Indent 2"/>
    <w:basedOn w:val="a"/>
    <w:link w:val="20"/>
    <w:unhideWhenUsed/>
    <w:rsid w:val="00DE63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6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63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34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E6346"/>
    <w:rPr>
      <w:rFonts w:ascii="Arial" w:hAnsi="Arial" w:cs="Arial"/>
      <w:spacing w:val="-10"/>
      <w:sz w:val="22"/>
      <w:szCs w:val="22"/>
    </w:rPr>
  </w:style>
  <w:style w:type="paragraph" w:styleId="2">
    <w:name w:val="Body Text Indent 2"/>
    <w:basedOn w:val="a"/>
    <w:link w:val="20"/>
    <w:unhideWhenUsed/>
    <w:rsid w:val="00DE63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6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ABFD-E896-4A79-B2D3-132E9772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2022-09-12T19:08:00Z</dcterms:created>
  <dcterms:modified xsi:type="dcterms:W3CDTF">2022-09-12T19:08:00Z</dcterms:modified>
</cp:coreProperties>
</file>