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83" w:rsidRPr="00207412" w:rsidRDefault="00FF4783" w:rsidP="00FF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7412">
        <w:rPr>
          <w:rFonts w:ascii="Times New Roman" w:hAnsi="Times New Roman" w:cs="Times New Roman"/>
          <w:b/>
          <w:sz w:val="28"/>
          <w:szCs w:val="24"/>
        </w:rPr>
        <w:t>Аннотация к рабочей программе.</w:t>
      </w:r>
    </w:p>
    <w:p w:rsidR="00FF4783" w:rsidRDefault="00FF4783" w:rsidP="00FF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83" w:rsidRPr="007924FC" w:rsidRDefault="00FF4783" w:rsidP="00FF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proofErr w:type="spellStart"/>
      <w:r w:rsidRPr="007924FC">
        <w:rPr>
          <w:rFonts w:ascii="Times New Roman" w:hAnsi="Times New Roman" w:cs="Times New Roman"/>
          <w:color w:val="000000"/>
          <w:sz w:val="24"/>
          <w:szCs w:val="24"/>
        </w:rPr>
        <w:t>помузыка</w:t>
      </w:r>
      <w:proofErr w:type="spellEnd"/>
      <w:r w:rsidRPr="007924FC">
        <w:rPr>
          <w:rFonts w:ascii="Times New Roman" w:hAnsi="Times New Roman" w:cs="Times New Roman"/>
          <w:color w:val="000000"/>
          <w:sz w:val="24"/>
          <w:szCs w:val="24"/>
        </w:rPr>
        <w:t xml:space="preserve">  в 5 классе составлена в соответствии с требованиями ФГОС ООО, Основной образовательной программой и учебным планом МБОУ </w:t>
      </w:r>
      <w:proofErr w:type="spellStart"/>
      <w:r w:rsidRPr="007924FC">
        <w:rPr>
          <w:rFonts w:ascii="Times New Roman" w:hAnsi="Times New Roman" w:cs="Times New Roman"/>
          <w:color w:val="000000"/>
          <w:sz w:val="24"/>
          <w:szCs w:val="24"/>
        </w:rPr>
        <w:t>Порт-Катоновской</w:t>
      </w:r>
      <w:proofErr w:type="spellEnd"/>
      <w:r w:rsidRPr="007924FC">
        <w:rPr>
          <w:rFonts w:ascii="Times New Roman" w:hAnsi="Times New Roman" w:cs="Times New Roman"/>
          <w:color w:val="000000"/>
          <w:sz w:val="24"/>
          <w:szCs w:val="24"/>
        </w:rPr>
        <w:t xml:space="preserve"> СОШ,</w:t>
      </w:r>
      <w:r w:rsidRPr="007924FC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для общеобразовательных учреждений: Музыка:  5-8 </w:t>
      </w:r>
      <w:proofErr w:type="spellStart"/>
      <w:r w:rsidRPr="007924F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924FC">
        <w:rPr>
          <w:rFonts w:ascii="Times New Roman" w:hAnsi="Times New Roman" w:cs="Times New Roman"/>
          <w:bCs/>
          <w:sz w:val="24"/>
          <w:szCs w:val="24"/>
        </w:rPr>
        <w:t xml:space="preserve">., Е.Д. </w:t>
      </w:r>
      <w:proofErr w:type="spellStart"/>
      <w:r w:rsidRPr="007924FC">
        <w:rPr>
          <w:rFonts w:ascii="Times New Roman" w:hAnsi="Times New Roman" w:cs="Times New Roman"/>
          <w:bCs/>
          <w:sz w:val="24"/>
          <w:szCs w:val="24"/>
        </w:rPr>
        <w:t>Крицкая</w:t>
      </w:r>
      <w:proofErr w:type="spellEnd"/>
      <w:r w:rsidRPr="007924FC">
        <w:rPr>
          <w:rFonts w:ascii="Times New Roman" w:hAnsi="Times New Roman" w:cs="Times New Roman"/>
          <w:bCs/>
          <w:sz w:val="24"/>
          <w:szCs w:val="24"/>
        </w:rPr>
        <w:t xml:space="preserve">, Г.П. Сергеева, Т.С. </w:t>
      </w:r>
      <w:proofErr w:type="spellStart"/>
      <w:r w:rsidRPr="007924FC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7924FC">
        <w:rPr>
          <w:rFonts w:ascii="Times New Roman" w:hAnsi="Times New Roman" w:cs="Times New Roman"/>
          <w:bCs/>
          <w:sz w:val="24"/>
          <w:szCs w:val="24"/>
        </w:rPr>
        <w:t xml:space="preserve"> – Москва: “Просвещение”, 2017 год.</w:t>
      </w:r>
    </w:p>
    <w:tbl>
      <w:tblPr>
        <w:tblStyle w:val="a3"/>
        <w:tblW w:w="10103" w:type="dxa"/>
        <w:tblInd w:w="-459" w:type="dxa"/>
        <w:tblLook w:val="04A0"/>
      </w:tblPr>
      <w:tblGrid>
        <w:gridCol w:w="2552"/>
        <w:gridCol w:w="7551"/>
      </w:tblGrid>
      <w:tr w:rsidR="00FF4783" w:rsidRPr="00FD04FD" w:rsidTr="00C35760">
        <w:trPr>
          <w:trHeight w:val="255"/>
        </w:trPr>
        <w:tc>
          <w:tcPr>
            <w:tcW w:w="2552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FF4783" w:rsidRPr="00FD04FD" w:rsidTr="00C35760">
        <w:trPr>
          <w:trHeight w:val="255"/>
        </w:trPr>
        <w:tc>
          <w:tcPr>
            <w:tcW w:w="2552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783" w:rsidRPr="00FD04FD" w:rsidTr="00C35760">
        <w:trPr>
          <w:trHeight w:val="599"/>
        </w:trPr>
        <w:tc>
          <w:tcPr>
            <w:tcW w:w="2552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Музыка:5</w:t>
            </w: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чебник для общеобразовательных организаций/</w:t>
            </w:r>
            <w:proofErr w:type="spellStart"/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Г.П.Сергеева,Е.Д.Критская</w:t>
            </w:r>
            <w:proofErr w:type="spellEnd"/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4-е изд. - М.: Просвещение, 2013</w:t>
            </w: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FF4783" w:rsidRPr="00FD04FD" w:rsidTr="00C35760">
        <w:trPr>
          <w:trHeight w:val="255"/>
        </w:trPr>
        <w:tc>
          <w:tcPr>
            <w:tcW w:w="2552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4783" w:rsidRPr="00FD04FD" w:rsidTr="00C35760">
        <w:trPr>
          <w:trHeight w:val="255"/>
        </w:trPr>
        <w:tc>
          <w:tcPr>
            <w:tcW w:w="2552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F4783" w:rsidRPr="00FD04FD" w:rsidTr="00C35760">
        <w:trPr>
          <w:trHeight w:val="255"/>
        </w:trPr>
        <w:tc>
          <w:tcPr>
            <w:tcW w:w="2552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FF4783" w:rsidRDefault="00FF4783" w:rsidP="00C35760">
            <w:pPr>
              <w:autoSpaceDE w:val="0"/>
              <w:autoSpaceDN w:val="0"/>
              <w:spacing w:before="70" w:line="280" w:lineRule="auto"/>
              <w:ind w:right="144"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D0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FD0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воспитание музыкальной культуры как части всей духовной культуры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  <w:p w:rsidR="00FF4783" w:rsidRPr="003D5A81" w:rsidRDefault="00FF4783" w:rsidP="00C35760">
            <w:pPr>
              <w:autoSpaceDE w:val="0"/>
              <w:autoSpaceDN w:val="0"/>
              <w:spacing w:before="70" w:line="280" w:lineRule="auto"/>
              <w:ind w:right="144" w:firstLine="180"/>
              <w:rPr>
                <w:rFonts w:ascii="Times New Roman" w:hAnsi="Times New Roman" w:cs="Times New Roman"/>
                <w:sz w:val="24"/>
              </w:rPr>
            </w:pPr>
            <w:r w:rsidRPr="003D5A81">
              <w:rPr>
                <w:rFonts w:ascii="Times New Roman" w:hAnsi="Times New Roman" w:cs="Times New Roman"/>
                <w:sz w:val="24"/>
              </w:rPr>
              <w:t xml:space="preserve">Важнейшими </w:t>
            </w:r>
            <w:r w:rsidRPr="003D5A81">
              <w:rPr>
                <w:rFonts w:ascii="Times New Roman" w:hAnsi="Times New Roman" w:cs="Times New Roman"/>
                <w:b/>
                <w:sz w:val="24"/>
              </w:rPr>
              <w:t>задачами</w:t>
            </w:r>
            <w:r w:rsidRPr="003D5A81">
              <w:rPr>
                <w:rFonts w:ascii="Times New Roman" w:hAnsi="Times New Roman" w:cs="Times New Roman"/>
                <w:sz w:val="24"/>
              </w:rPr>
              <w:t xml:space="preserve"> изучения предмета «Музыка» в основной школе являются: </w:t>
            </w:r>
            <w:r w:rsidRPr="003D5A81">
              <w:rPr>
                <w:rFonts w:ascii="Times New Roman" w:hAnsi="Times New Roman" w:cs="Times New Roman"/>
                <w:sz w:val="24"/>
              </w:rPr>
              <w:br/>
            </w:r>
            <w:r w:rsidRPr="003D5A81">
              <w:rPr>
                <w:rFonts w:ascii="Times New Roman" w:hAnsi="Times New Roman" w:cs="Times New Roman"/>
                <w:sz w:val="24"/>
              </w:rPr>
              <w:tab/>
              <w:t>1.   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:rsidR="00FF4783" w:rsidRPr="003D5A81" w:rsidRDefault="00FF4783" w:rsidP="00C35760">
            <w:pPr>
              <w:autoSpaceDE w:val="0"/>
              <w:autoSpaceDN w:val="0"/>
              <w:spacing w:before="70" w:line="280" w:lineRule="auto"/>
              <w:ind w:right="144" w:firstLine="180"/>
              <w:rPr>
                <w:rFonts w:ascii="Times New Roman" w:hAnsi="Times New Roman" w:cs="Times New Roman"/>
                <w:sz w:val="24"/>
              </w:rPr>
            </w:pPr>
            <w:r w:rsidRPr="003D5A81">
              <w:rPr>
                <w:rFonts w:ascii="Times New Roman" w:hAnsi="Times New Roman" w:cs="Times New Roman"/>
                <w:sz w:val="24"/>
              </w:rPr>
      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:rsidR="00FF4783" w:rsidRPr="003D5A81" w:rsidRDefault="00FF4783" w:rsidP="00C35760">
            <w:pPr>
              <w:autoSpaceDE w:val="0"/>
              <w:autoSpaceDN w:val="0"/>
              <w:spacing w:before="70" w:line="280" w:lineRule="auto"/>
              <w:ind w:right="144" w:firstLine="180"/>
              <w:rPr>
                <w:rFonts w:ascii="Times New Roman" w:hAnsi="Times New Roman" w:cs="Times New Roman"/>
                <w:sz w:val="24"/>
              </w:rPr>
            </w:pPr>
            <w:r w:rsidRPr="003D5A81">
              <w:rPr>
                <w:rFonts w:ascii="Times New Roman" w:hAnsi="Times New Roman" w:cs="Times New Roman"/>
                <w:sz w:val="24"/>
              </w:rPr>
      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:rsidR="00FF4783" w:rsidRPr="003D5A81" w:rsidRDefault="00FF4783" w:rsidP="00C35760">
            <w:pPr>
              <w:autoSpaceDE w:val="0"/>
              <w:autoSpaceDN w:val="0"/>
              <w:spacing w:before="70" w:line="280" w:lineRule="auto"/>
              <w:ind w:right="144" w:firstLine="180"/>
              <w:rPr>
                <w:rFonts w:ascii="Times New Roman" w:hAnsi="Times New Roman" w:cs="Times New Roman"/>
                <w:sz w:val="24"/>
              </w:rPr>
            </w:pPr>
            <w:r w:rsidRPr="003D5A81">
              <w:rPr>
                <w:rFonts w:ascii="Times New Roman" w:hAnsi="Times New Roman" w:cs="Times New Roman"/>
                <w:sz w:val="24"/>
              </w:rPr>
      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:rsidR="00FF4783" w:rsidRPr="003D5A81" w:rsidRDefault="00FF4783" w:rsidP="00C35760">
            <w:pPr>
              <w:autoSpaceDE w:val="0"/>
              <w:autoSpaceDN w:val="0"/>
              <w:spacing w:before="70" w:line="280" w:lineRule="auto"/>
              <w:ind w:right="144" w:firstLine="180"/>
              <w:rPr>
                <w:rFonts w:ascii="Times New Roman" w:hAnsi="Times New Roman" w:cs="Times New Roman"/>
                <w:sz w:val="24"/>
              </w:rPr>
            </w:pPr>
            <w:r w:rsidRPr="003D5A81">
              <w:rPr>
                <w:rFonts w:ascii="Times New Roman" w:hAnsi="Times New Roman" w:cs="Times New Roman"/>
                <w:sz w:val="24"/>
              </w:rPr>
              <w:tab/>
              <w:t>5.   Развитие общих и специальных музыкальных способностей, совершенствование в предметных умениях и навыках</w:t>
            </w:r>
          </w:p>
        </w:tc>
      </w:tr>
      <w:tr w:rsidR="00FF4783" w:rsidRPr="00FD04FD" w:rsidTr="00C35760">
        <w:trPr>
          <w:trHeight w:val="255"/>
        </w:trPr>
        <w:tc>
          <w:tcPr>
            <w:tcW w:w="2552" w:type="dxa"/>
          </w:tcPr>
          <w:p w:rsidR="00FF4783" w:rsidRPr="00FD04FD" w:rsidRDefault="00FF4783" w:rsidP="00C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FD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FF4783" w:rsidRDefault="00FF4783" w:rsidP="00C35760">
            <w:pPr>
              <w:tabs>
                <w:tab w:val="left" w:pos="180"/>
              </w:tabs>
              <w:autoSpaceDE w:val="0"/>
              <w:autoSpaceDN w:val="0"/>
              <w:spacing w:before="70" w:line="288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№ 1 «Музыка моего края»- 8 ч.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№ 2 «Народное музыкальное творчество России» - 7 ч.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№ 3 «Музыка народов мира» - 10 ч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4 «Европейская классическая музыка» - 9ч </w:t>
            </w:r>
            <w:r>
              <w:br/>
            </w:r>
          </w:p>
          <w:p w:rsidR="00FF4783" w:rsidRPr="00FD04FD" w:rsidRDefault="00FF4783" w:rsidP="00C35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783" w:rsidRDefault="00FF4783" w:rsidP="00FF4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83" w:rsidRDefault="00FF4783" w:rsidP="00FF47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F4783" w:rsidRDefault="00FF4783" w:rsidP="00FF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4783" w:rsidRDefault="00FF4783" w:rsidP="00FF47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00000" w:rsidRDefault="00FF47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83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2022-10-03T10:40:00Z</dcterms:created>
  <dcterms:modified xsi:type="dcterms:W3CDTF">2022-10-03T10:40:00Z</dcterms:modified>
</cp:coreProperties>
</file>