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54" w:rsidRPr="00C81AD7" w:rsidRDefault="002B0554" w:rsidP="002B0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AD7">
        <w:rPr>
          <w:rFonts w:ascii="Times New Roman" w:hAnsi="Times New Roman" w:cs="Times New Roman"/>
          <w:sz w:val="24"/>
          <w:szCs w:val="24"/>
        </w:rPr>
        <w:t>Аннотация к рабочей программе  курса  Алгебры 7-9 класса</w:t>
      </w:r>
    </w:p>
    <w:tbl>
      <w:tblPr>
        <w:tblStyle w:val="a3"/>
        <w:tblW w:w="0" w:type="auto"/>
        <w:tblLook w:val="04A0"/>
      </w:tblPr>
      <w:tblGrid>
        <w:gridCol w:w="2520"/>
        <w:gridCol w:w="7051"/>
      </w:tblGrid>
      <w:tr w:rsidR="002B0554" w:rsidRPr="00C81AD7" w:rsidTr="0071688D">
        <w:tc>
          <w:tcPr>
            <w:tcW w:w="2520" w:type="dxa"/>
          </w:tcPr>
          <w:p w:rsidR="002B0554" w:rsidRPr="00C81AD7" w:rsidRDefault="002B0554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D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51" w:type="dxa"/>
          </w:tcPr>
          <w:p w:rsidR="002B0554" w:rsidRPr="00C81AD7" w:rsidRDefault="002B0554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D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2B0554" w:rsidRPr="00C81AD7" w:rsidTr="0071688D">
        <w:tc>
          <w:tcPr>
            <w:tcW w:w="2520" w:type="dxa"/>
          </w:tcPr>
          <w:p w:rsidR="002B0554" w:rsidRPr="00C81AD7" w:rsidRDefault="002B0554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1" w:type="dxa"/>
          </w:tcPr>
          <w:p w:rsidR="002B0554" w:rsidRPr="00C81AD7" w:rsidRDefault="002B0554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2B0554" w:rsidRPr="00C81AD7" w:rsidTr="002B0554">
        <w:trPr>
          <w:trHeight w:val="316"/>
        </w:trPr>
        <w:tc>
          <w:tcPr>
            <w:tcW w:w="2520" w:type="dxa"/>
          </w:tcPr>
          <w:p w:rsidR="002B0554" w:rsidRPr="00C81AD7" w:rsidRDefault="002B0554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D7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051" w:type="dxa"/>
          </w:tcPr>
          <w:p w:rsidR="002B0554" w:rsidRPr="002B0554" w:rsidRDefault="002B0554" w:rsidP="002B0554">
            <w:pPr>
              <w:shd w:val="clear" w:color="auto" w:fill="FFFFFF"/>
              <w:ind w:left="-113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83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F83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В.Б. Полонский, М.С. Якир</w:t>
            </w:r>
          </w:p>
        </w:tc>
      </w:tr>
      <w:tr w:rsidR="002B0554" w:rsidRPr="00C81AD7" w:rsidTr="0071688D">
        <w:tc>
          <w:tcPr>
            <w:tcW w:w="2520" w:type="dxa"/>
          </w:tcPr>
          <w:p w:rsidR="002B0554" w:rsidRPr="00C81AD7" w:rsidRDefault="002B0554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D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51" w:type="dxa"/>
          </w:tcPr>
          <w:p w:rsidR="002B0554" w:rsidRPr="00C81AD7" w:rsidRDefault="00405EE6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7кл.-140ч; 8кл.-101ч; 9кл.- 101</w:t>
            </w:r>
            <w:r w:rsidR="002B055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B0554" w:rsidRPr="00C81AD7" w:rsidTr="0071688D">
        <w:tc>
          <w:tcPr>
            <w:tcW w:w="2520" w:type="dxa"/>
          </w:tcPr>
          <w:p w:rsidR="002B0554" w:rsidRPr="00C81AD7" w:rsidRDefault="002B0554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D7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051" w:type="dxa"/>
          </w:tcPr>
          <w:p w:rsidR="002B0554" w:rsidRPr="00C81AD7" w:rsidRDefault="002B0554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D7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естественно-математического цикла</w:t>
            </w:r>
          </w:p>
        </w:tc>
      </w:tr>
      <w:tr w:rsidR="002B0554" w:rsidRPr="00C81AD7" w:rsidTr="0071688D">
        <w:trPr>
          <w:trHeight w:val="3999"/>
        </w:trPr>
        <w:tc>
          <w:tcPr>
            <w:tcW w:w="2520" w:type="dxa"/>
          </w:tcPr>
          <w:p w:rsidR="002B0554" w:rsidRPr="00C81AD7" w:rsidRDefault="002B0554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D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  <w:p w:rsidR="002B0554" w:rsidRPr="00C81AD7" w:rsidRDefault="002B0554" w:rsidP="0071688D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2B0554" w:rsidRPr="00C81AD7" w:rsidRDefault="002B0554" w:rsidP="007168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      </w:r>
          </w:p>
          <w:p w:rsidR="002B0554" w:rsidRPr="00C81AD7" w:rsidRDefault="002B0554" w:rsidP="007168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      </w:r>
          </w:p>
          <w:p w:rsidR="002B0554" w:rsidRPr="00C81AD7" w:rsidRDefault="002B0554" w:rsidP="007168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интереса к математике, математических способностей;</w:t>
            </w:r>
          </w:p>
          <w:p w:rsidR="002B0554" w:rsidRPr="00C81AD7" w:rsidRDefault="002B0554" w:rsidP="007168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знаний и умений, необходимых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изучения курсов математики 10-</w:t>
            </w:r>
            <w:r w:rsidRPr="00C8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классов, смежных дисциплин, применения в повседневной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B0554" w:rsidRPr="00C81AD7" w:rsidTr="0071688D">
        <w:trPr>
          <w:trHeight w:val="360"/>
        </w:trPr>
        <w:tc>
          <w:tcPr>
            <w:tcW w:w="2520" w:type="dxa"/>
          </w:tcPr>
          <w:p w:rsidR="002B0554" w:rsidRPr="00C81AD7" w:rsidRDefault="002B0554" w:rsidP="00716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AD7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1" w:type="dxa"/>
          </w:tcPr>
          <w:p w:rsidR="002B0554" w:rsidRPr="00C81AD7" w:rsidRDefault="002B0554" w:rsidP="0071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1.Пояснительная записка</w:t>
            </w:r>
          </w:p>
          <w:p w:rsidR="002B0554" w:rsidRPr="00C81AD7" w:rsidRDefault="002B0554" w:rsidP="0071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Планируемые результаты освоения учебного предмета в рамках ФГОС  основного общего образования</w:t>
            </w:r>
          </w:p>
          <w:p w:rsidR="002B0554" w:rsidRPr="00C81AD7" w:rsidRDefault="002B0554" w:rsidP="007168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 учебного предмета</w:t>
            </w:r>
          </w:p>
          <w:p w:rsidR="002B0554" w:rsidRPr="00C81AD7" w:rsidRDefault="002B0554" w:rsidP="00716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Тематическое планирование</w:t>
            </w:r>
          </w:p>
        </w:tc>
      </w:tr>
      <w:tr w:rsidR="002B0554" w:rsidRPr="00C81AD7" w:rsidTr="0071688D">
        <w:trPr>
          <w:trHeight w:val="897"/>
        </w:trPr>
        <w:tc>
          <w:tcPr>
            <w:tcW w:w="2520" w:type="dxa"/>
          </w:tcPr>
          <w:p w:rsidR="002B0554" w:rsidRPr="00C81AD7" w:rsidRDefault="002B0554" w:rsidP="0071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D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51" w:type="dxa"/>
          </w:tcPr>
          <w:p w:rsidR="002B0554" w:rsidRPr="00C81AD7" w:rsidRDefault="002B0554" w:rsidP="0071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 Вводное повторение- 4</w:t>
            </w:r>
            <w:r w:rsidRPr="00C81AD7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2B0554" w:rsidRPr="002B0554" w:rsidRDefault="002B0554" w:rsidP="0071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B055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  <w:r w:rsidRPr="002B0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 w:rsidRPr="002B0554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  <w:p w:rsidR="002B0554" w:rsidRPr="00C81AD7" w:rsidRDefault="002B0554" w:rsidP="0071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B0554">
              <w:rPr>
                <w:rFonts w:ascii="Times New Roman" w:hAnsi="Times New Roman" w:cs="Times New Roman"/>
                <w:sz w:val="24"/>
                <w:szCs w:val="24"/>
              </w:rPr>
              <w:t>Целые выражения</w:t>
            </w:r>
            <w:r w:rsidRPr="00C81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68</w:t>
            </w:r>
            <w:r w:rsidRPr="00C81AD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2B0554" w:rsidRPr="00C81AD7" w:rsidRDefault="002B0554" w:rsidP="0071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D65333" w:rsidRPr="00D6533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D65333" w:rsidRPr="00C81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333">
              <w:rPr>
                <w:rFonts w:ascii="Times New Roman" w:hAnsi="Times New Roman"/>
                <w:sz w:val="24"/>
                <w:szCs w:val="24"/>
              </w:rPr>
              <w:t>– 19</w:t>
            </w:r>
            <w:r w:rsidRPr="00C81AD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2B0554" w:rsidRPr="00D65333" w:rsidRDefault="002B0554" w:rsidP="0071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D65333" w:rsidRPr="00D65333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  <w:r w:rsidR="00D65333">
              <w:rPr>
                <w:rFonts w:ascii="Times New Roman" w:hAnsi="Times New Roman"/>
                <w:sz w:val="24"/>
                <w:szCs w:val="24"/>
              </w:rPr>
              <w:t xml:space="preserve"> – 22 </w:t>
            </w:r>
          </w:p>
          <w:p w:rsidR="002B0554" w:rsidRDefault="00D65333" w:rsidP="0071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Повторение – 10</w:t>
            </w:r>
            <w:r w:rsidR="002B0554" w:rsidRPr="00C81AD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2B0554" w:rsidRPr="00237910" w:rsidRDefault="002B0554" w:rsidP="0071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  <w:r w:rsidRPr="00A13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910">
              <w:rPr>
                <w:rFonts w:ascii="Times New Roman" w:hAnsi="Times New Roman"/>
                <w:sz w:val="24"/>
                <w:szCs w:val="24"/>
              </w:rPr>
              <w:t>Вводное повторение- 4 часа</w:t>
            </w:r>
          </w:p>
          <w:p w:rsidR="002B0554" w:rsidRPr="00237910" w:rsidRDefault="002B0554" w:rsidP="0071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D65333">
              <w:rPr>
                <w:rFonts w:ascii="Times New Roman" w:hAnsi="Times New Roman"/>
                <w:sz w:val="24"/>
                <w:szCs w:val="24"/>
              </w:rPr>
              <w:t>Рациональные выражения – 4</w:t>
            </w:r>
            <w:r w:rsidR="00405EE6">
              <w:rPr>
                <w:rFonts w:ascii="Times New Roman" w:hAnsi="Times New Roman"/>
                <w:sz w:val="24"/>
                <w:szCs w:val="24"/>
              </w:rPr>
              <w:t>0</w:t>
            </w:r>
            <w:r w:rsidRPr="00237910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2B0554" w:rsidRPr="00237910" w:rsidRDefault="00D65333" w:rsidP="0071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65333">
              <w:rPr>
                <w:rFonts w:ascii="Times New Roman" w:hAnsi="Times New Roman" w:cs="Times New Roman"/>
                <w:sz w:val="24"/>
                <w:szCs w:val="24"/>
              </w:rPr>
              <w:t>Квадратные корни. Действительные числа</w:t>
            </w:r>
            <w:r w:rsidRPr="0023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EE6">
              <w:rPr>
                <w:rFonts w:ascii="Times New Roman" w:hAnsi="Times New Roman"/>
                <w:sz w:val="24"/>
                <w:szCs w:val="24"/>
              </w:rPr>
              <w:t>– 26</w:t>
            </w:r>
            <w:r w:rsidR="002B0554" w:rsidRPr="0023791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2B0554" w:rsidRPr="00237910" w:rsidRDefault="002B0554" w:rsidP="0071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D65333">
              <w:rPr>
                <w:rFonts w:ascii="Times New Roman" w:hAnsi="Times New Roman"/>
                <w:sz w:val="24"/>
                <w:szCs w:val="24"/>
              </w:rPr>
              <w:t>Квадратные уравнени</w:t>
            </w:r>
            <w:r w:rsidR="00405EE6">
              <w:rPr>
                <w:rFonts w:ascii="Times New Roman" w:hAnsi="Times New Roman"/>
                <w:sz w:val="24"/>
                <w:szCs w:val="24"/>
              </w:rPr>
              <w:t>я – 24</w:t>
            </w:r>
            <w:r w:rsidRPr="00237910">
              <w:rPr>
                <w:rFonts w:ascii="Times New Roman" w:hAnsi="Times New Roman"/>
                <w:sz w:val="24"/>
                <w:szCs w:val="24"/>
              </w:rPr>
              <w:t xml:space="preserve"> ча</w:t>
            </w:r>
            <w:r w:rsidR="00D65333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2B0554" w:rsidRDefault="002B0554" w:rsidP="0071688D">
            <w:pPr>
              <w:rPr>
                <w:rFonts w:ascii="Times New Roman" w:hAnsi="Times New Roman"/>
                <w:sz w:val="24"/>
                <w:szCs w:val="24"/>
              </w:rPr>
            </w:pPr>
            <w:r w:rsidRPr="0023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05EE6">
              <w:rPr>
                <w:rFonts w:ascii="Times New Roman" w:hAnsi="Times New Roman"/>
                <w:sz w:val="24"/>
                <w:szCs w:val="24"/>
              </w:rPr>
              <w:t>Повторение – 7</w:t>
            </w:r>
            <w:r w:rsidRPr="0023791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2B0554" w:rsidRPr="00237910" w:rsidRDefault="002B0554" w:rsidP="0071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класс </w:t>
            </w:r>
            <w:r w:rsidR="00D65333">
              <w:rPr>
                <w:rFonts w:ascii="Times New Roman" w:hAnsi="Times New Roman"/>
                <w:sz w:val="24"/>
                <w:szCs w:val="24"/>
              </w:rPr>
              <w:t>Вводное повторение – 4 часа</w:t>
            </w:r>
          </w:p>
          <w:p w:rsidR="002B0554" w:rsidRPr="00237910" w:rsidRDefault="002B0554" w:rsidP="0071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37910">
              <w:rPr>
                <w:rFonts w:ascii="Times New Roman" w:hAnsi="Times New Roman"/>
                <w:sz w:val="24"/>
                <w:szCs w:val="24"/>
              </w:rPr>
              <w:t>Неравенства - 21 часа</w:t>
            </w:r>
          </w:p>
          <w:p w:rsidR="002B0554" w:rsidRPr="00237910" w:rsidRDefault="002B0554" w:rsidP="0071688D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D65333">
              <w:rPr>
                <w:rFonts w:ascii="Times New Roman" w:hAnsi="Times New Roman"/>
                <w:color w:val="000000"/>
                <w:sz w:val="24"/>
                <w:szCs w:val="24"/>
              </w:rPr>
              <w:t>Квадр</w:t>
            </w:r>
            <w:r w:rsidR="00D765CF">
              <w:rPr>
                <w:rFonts w:ascii="Times New Roman" w:hAnsi="Times New Roman"/>
                <w:color w:val="000000"/>
                <w:sz w:val="24"/>
                <w:szCs w:val="24"/>
              </w:rPr>
              <w:t>атичная функция – 30</w:t>
            </w:r>
            <w:r w:rsidRPr="00237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</w:t>
            </w:r>
          </w:p>
          <w:p w:rsidR="002B0554" w:rsidRPr="00237910" w:rsidRDefault="002B0554" w:rsidP="0071688D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D65333" w:rsidRPr="00D65333">
              <w:rPr>
                <w:rFonts w:ascii="Times New Roman" w:hAnsi="Times New Roman" w:cs="Times New Roman"/>
                <w:sz w:val="24"/>
                <w:szCs w:val="24"/>
              </w:rPr>
              <w:t>Элементы прикладной математики</w:t>
            </w:r>
            <w:r w:rsidR="00D653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765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237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  <w:p w:rsidR="002B0554" w:rsidRPr="00D765CF" w:rsidRDefault="002B0554" w:rsidP="0071688D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D765CF" w:rsidRPr="00D765CF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 w:rsidR="00D765CF" w:rsidRPr="0023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</w:t>
            </w:r>
            <w:r w:rsidRPr="00237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2B0554" w:rsidRPr="00C81AD7" w:rsidRDefault="002B0554" w:rsidP="00716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765CF">
              <w:rPr>
                <w:rFonts w:ascii="Times New Roman" w:hAnsi="Times New Roman" w:cs="Times New Roman"/>
                <w:sz w:val="24"/>
                <w:szCs w:val="24"/>
              </w:rPr>
              <w:t>Повторение – 6</w:t>
            </w:r>
            <w:r w:rsidRPr="0023791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2B0554" w:rsidRPr="00C81AD7" w:rsidRDefault="002B0554" w:rsidP="00716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3DEF" w:rsidRDefault="00E53DEF"/>
    <w:sectPr w:rsidR="00E53DEF" w:rsidSect="00E5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1940"/>
    <w:multiLevelType w:val="multilevel"/>
    <w:tmpl w:val="DF3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554"/>
    <w:rsid w:val="002B0554"/>
    <w:rsid w:val="00405EE6"/>
    <w:rsid w:val="0098031D"/>
    <w:rsid w:val="00D65333"/>
    <w:rsid w:val="00D765CF"/>
    <w:rsid w:val="00E5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2021-11-01T06:25:00Z</dcterms:created>
  <dcterms:modified xsi:type="dcterms:W3CDTF">2022-11-09T05:46:00Z</dcterms:modified>
</cp:coreProperties>
</file>