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9A" w:rsidRDefault="00686F9A" w:rsidP="00E070D5">
      <w:pPr>
        <w:pStyle w:val="a3"/>
        <w:kinsoku w:val="0"/>
        <w:overflowPunct w:val="0"/>
        <w:spacing w:before="73"/>
        <w:ind w:left="0" w:right="1840"/>
        <w:rPr>
          <w:b/>
          <w:bCs/>
        </w:rPr>
      </w:pPr>
    </w:p>
    <w:p w:rsidR="00686F9A" w:rsidRDefault="00686F9A" w:rsidP="00406C17">
      <w:pPr>
        <w:pStyle w:val="a3"/>
        <w:kinsoku w:val="0"/>
        <w:overflowPunct w:val="0"/>
        <w:spacing w:before="73"/>
        <w:ind w:left="2208" w:right="1840"/>
        <w:jc w:val="center"/>
        <w:rPr>
          <w:b/>
          <w:bCs/>
        </w:rPr>
      </w:pPr>
    </w:p>
    <w:p w:rsidR="00686F9A" w:rsidRDefault="00E070D5" w:rsidP="00E070D5">
      <w:pPr>
        <w:pStyle w:val="a3"/>
        <w:kinsoku w:val="0"/>
        <w:overflowPunct w:val="0"/>
        <w:spacing w:before="73"/>
        <w:ind w:left="0" w:right="184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43711" cy="8734425"/>
            <wp:effectExtent l="19050" t="0" r="9439" b="0"/>
            <wp:docPr id="1" name="Рисунок 1" descr="C:\Users\Учитель\Pictures\2022-02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2-18 1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15" cy="873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9A" w:rsidRDefault="00686F9A" w:rsidP="00406C17">
      <w:pPr>
        <w:pStyle w:val="a3"/>
        <w:kinsoku w:val="0"/>
        <w:overflowPunct w:val="0"/>
        <w:spacing w:before="73"/>
        <w:ind w:left="2208" w:right="1840"/>
        <w:jc w:val="center"/>
        <w:rPr>
          <w:b/>
          <w:bCs/>
        </w:rPr>
      </w:pPr>
    </w:p>
    <w:p w:rsidR="00686F9A" w:rsidRDefault="00686F9A" w:rsidP="00406C17">
      <w:pPr>
        <w:pStyle w:val="a3"/>
        <w:kinsoku w:val="0"/>
        <w:overflowPunct w:val="0"/>
        <w:spacing w:before="73"/>
        <w:ind w:left="2208" w:right="1840"/>
        <w:jc w:val="center"/>
        <w:rPr>
          <w:b/>
          <w:bCs/>
        </w:rPr>
      </w:pPr>
    </w:p>
    <w:p w:rsidR="00686F9A" w:rsidRDefault="00686F9A" w:rsidP="00406C17">
      <w:pPr>
        <w:pStyle w:val="a3"/>
        <w:kinsoku w:val="0"/>
        <w:overflowPunct w:val="0"/>
        <w:spacing w:before="73"/>
        <w:ind w:left="2208" w:right="1840"/>
        <w:jc w:val="center"/>
        <w:rPr>
          <w:b/>
          <w:bCs/>
        </w:rPr>
      </w:pPr>
    </w:p>
    <w:p w:rsidR="00686F9A" w:rsidRDefault="00686F9A" w:rsidP="00406C17">
      <w:pPr>
        <w:pStyle w:val="a3"/>
        <w:kinsoku w:val="0"/>
        <w:overflowPunct w:val="0"/>
        <w:spacing w:before="73"/>
        <w:ind w:left="2208" w:right="1840"/>
        <w:jc w:val="center"/>
        <w:rPr>
          <w:b/>
          <w:bCs/>
        </w:rPr>
      </w:pPr>
    </w:p>
    <w:p w:rsidR="00686F9A" w:rsidRPr="00686F9A" w:rsidRDefault="00686F9A" w:rsidP="00406C17">
      <w:pPr>
        <w:pStyle w:val="a3"/>
        <w:kinsoku w:val="0"/>
        <w:overflowPunct w:val="0"/>
        <w:spacing w:before="73"/>
        <w:ind w:left="2208" w:right="1840"/>
        <w:jc w:val="center"/>
        <w:rPr>
          <w:b/>
          <w:bCs/>
        </w:rPr>
      </w:pPr>
    </w:p>
    <w:p w:rsidR="00406C17" w:rsidRDefault="00406C17" w:rsidP="00406C17">
      <w:pPr>
        <w:pStyle w:val="a3"/>
        <w:kinsoku w:val="0"/>
        <w:overflowPunct w:val="0"/>
        <w:spacing w:before="73"/>
        <w:ind w:left="2208" w:right="18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</w:t>
      </w:r>
    </w:p>
    <w:p w:rsidR="00406C17" w:rsidRDefault="00406C17" w:rsidP="00406C17">
      <w:pPr>
        <w:pStyle w:val="a3"/>
        <w:kinsoku w:val="0"/>
        <w:overflowPunct w:val="0"/>
        <w:ind w:left="0"/>
        <w:jc w:val="both"/>
      </w:pPr>
    </w:p>
    <w:p w:rsidR="00406C17" w:rsidRPr="00E26854" w:rsidRDefault="00406C17" w:rsidP="00406C17">
      <w:pPr>
        <w:pStyle w:val="a3"/>
        <w:kinsoku w:val="0"/>
        <w:overflowPunct w:val="0"/>
        <w:ind w:left="0"/>
        <w:jc w:val="both"/>
      </w:pPr>
      <w:r>
        <w:t xml:space="preserve">     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«Целевой</w:t>
      </w:r>
      <w:r>
        <w:rPr>
          <w:spacing w:val="23"/>
        </w:rPr>
        <w:t xml:space="preserve"> </w:t>
      </w:r>
      <w:r>
        <w:t>моделью</w:t>
      </w:r>
      <w:r>
        <w:rPr>
          <w:spacing w:val="22"/>
        </w:rPr>
        <w:t xml:space="preserve"> </w:t>
      </w:r>
      <w:r>
        <w:t>наставничества»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МБОУ</w:t>
      </w:r>
      <w:r>
        <w:rPr>
          <w:spacing w:val="23"/>
        </w:rPr>
        <w:t xml:space="preserve"> Порт-Катоновской </w:t>
      </w:r>
      <w:r>
        <w:t>СОШ</w:t>
      </w:r>
      <w:r>
        <w:rPr>
          <w:spacing w:val="22"/>
        </w:rPr>
        <w:t xml:space="preserve"> </w:t>
      </w:r>
      <w:r>
        <w:t xml:space="preserve"> разработана Программа наставничества </w:t>
      </w:r>
      <w:r>
        <w:rPr>
          <w:b/>
          <w:bCs/>
        </w:rPr>
        <w:t>«</w:t>
      </w:r>
      <w:r>
        <w:t>УЧИТЕЛЬ – УЧЕНИК», осуществляющая образовательную деятельность по дополнительным общеобразовательным программам. Программа разработана в целях достижения      результатов</w:t>
      </w:r>
      <w:r>
        <w:rPr>
          <w:u w:val="single"/>
        </w:rPr>
        <w:t xml:space="preserve"> </w:t>
      </w:r>
      <w:r>
        <w:rPr>
          <w:spacing w:val="35"/>
          <w:u w:val="single"/>
        </w:rPr>
        <w:t xml:space="preserve"> </w:t>
      </w:r>
      <w:r>
        <w:rPr>
          <w:u w:val="single"/>
        </w:rPr>
        <w:t xml:space="preserve">национального </w:t>
      </w:r>
      <w:r>
        <w:rPr>
          <w:spacing w:val="37"/>
          <w:u w:val="single"/>
        </w:rPr>
        <w:t xml:space="preserve"> </w:t>
      </w:r>
      <w:r>
        <w:rPr>
          <w:u w:val="single"/>
        </w:rPr>
        <w:t>проекта</w:t>
      </w:r>
      <w:r>
        <w:rPr>
          <w:spacing w:val="-71"/>
          <w:u w:val="single"/>
        </w:rPr>
        <w:t xml:space="preserve"> </w:t>
      </w:r>
      <w:r>
        <w:rPr>
          <w:u w:val="single"/>
        </w:rPr>
        <w:t>«Образование».</w:t>
      </w:r>
    </w:p>
    <w:p w:rsidR="00406C17" w:rsidRDefault="00406C17" w:rsidP="00406C17">
      <w:pPr>
        <w:pStyle w:val="a3"/>
        <w:kinsoku w:val="0"/>
        <w:overflowPunct w:val="0"/>
        <w:spacing w:before="60" w:line="276" w:lineRule="auto"/>
        <w:ind w:right="103" w:firstLine="429"/>
        <w:jc w:val="both"/>
      </w:pPr>
      <w:r>
        <w:rPr>
          <w:b/>
          <w:bCs/>
        </w:rPr>
        <w:t xml:space="preserve">Актуальность </w:t>
      </w:r>
      <w:r>
        <w:t>программы заключается в том,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 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человека, профилактика асоциального поведения, создание условий для творческой самореализации личности ребенка. Поэтому здоровье подростка представляет собой критерий качества современного образования укрепление психического и физического здоровья</w:t>
      </w:r>
      <w:r>
        <w:rPr>
          <w:spacing w:val="-7"/>
        </w:rPr>
        <w:t xml:space="preserve"> </w:t>
      </w:r>
      <w:r>
        <w:t>детей.</w:t>
      </w:r>
    </w:p>
    <w:p w:rsidR="00406C17" w:rsidRDefault="00406C17" w:rsidP="00406C17">
      <w:pPr>
        <w:pStyle w:val="a3"/>
        <w:kinsoku w:val="0"/>
        <w:overflowPunct w:val="0"/>
        <w:spacing w:before="11" w:line="276" w:lineRule="auto"/>
        <w:ind w:right="104" w:firstLine="348"/>
        <w:jc w:val="both"/>
      </w:pPr>
      <w:r>
        <w:rPr>
          <w:b/>
          <w:bCs/>
        </w:rPr>
        <w:t xml:space="preserve">Педагогическая целесообразность </w:t>
      </w:r>
      <w:r>
        <w:t>программы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ловкости. Программа ориентирована на повышение уровня игры в волейбол и достижение призовых результатов</w:t>
      </w:r>
      <w:proofErr w:type="gramStart"/>
      <w:r>
        <w:t xml:space="preserve"> .</w:t>
      </w:r>
      <w:proofErr w:type="gramEnd"/>
    </w:p>
    <w:p w:rsidR="00406C17" w:rsidRDefault="00406C17" w:rsidP="00406C17">
      <w:pPr>
        <w:pStyle w:val="a3"/>
        <w:kinsoku w:val="0"/>
        <w:overflowPunct w:val="0"/>
        <w:spacing w:line="276" w:lineRule="auto"/>
        <w:ind w:right="105" w:firstLine="278"/>
        <w:jc w:val="both"/>
      </w:pPr>
      <w:r>
        <w:t>Внедрение Программы наставничества в МБОУ Порт-Катоновской СОШ  обеспечит системность и преемственность наставнических отношений.</w:t>
      </w:r>
    </w:p>
    <w:p w:rsidR="00406C17" w:rsidRDefault="00406C17" w:rsidP="00406C17">
      <w:pPr>
        <w:pStyle w:val="a3"/>
        <w:kinsoku w:val="0"/>
        <w:overflowPunct w:val="0"/>
        <w:spacing w:before="7"/>
        <w:ind w:left="0"/>
        <w:rPr>
          <w:sz w:val="32"/>
          <w:szCs w:val="32"/>
        </w:rPr>
      </w:pPr>
    </w:p>
    <w:p w:rsidR="00406C17" w:rsidRDefault="00406C17" w:rsidP="00406C17">
      <w:pPr>
        <w:pStyle w:val="Heading1"/>
        <w:kinsoku w:val="0"/>
        <w:overflowPunct w:val="0"/>
        <w:ind w:left="2209" w:right="1840"/>
        <w:jc w:val="center"/>
        <w:outlineLvl w:val="9"/>
      </w:pPr>
      <w:r>
        <w:t>Форма наставничества «учитель – ученик»</w:t>
      </w:r>
    </w:p>
    <w:p w:rsidR="00406C17" w:rsidRDefault="00406C17" w:rsidP="00406C17">
      <w:pPr>
        <w:pStyle w:val="a3"/>
        <w:kinsoku w:val="0"/>
        <w:overflowPunct w:val="0"/>
        <w:spacing w:before="245" w:line="276" w:lineRule="auto"/>
      </w:pPr>
      <w:r>
        <w:t>Предполагает взаимодействие педагогов (учитель) и обучающихся (ученик) школы.</w:t>
      </w:r>
    </w:p>
    <w:p w:rsidR="00406C17" w:rsidRDefault="00406C17" w:rsidP="00406C17">
      <w:pPr>
        <w:pStyle w:val="Heading1"/>
        <w:kinsoku w:val="0"/>
        <w:overflowPunct w:val="0"/>
        <w:spacing w:before="3"/>
        <w:outlineLvl w:val="9"/>
      </w:pPr>
      <w:r>
        <w:t>Цели:</w:t>
      </w:r>
    </w:p>
    <w:p w:rsidR="00406C17" w:rsidRDefault="00406C17" w:rsidP="00406C17">
      <w:pPr>
        <w:pStyle w:val="a5"/>
        <w:numPr>
          <w:ilvl w:val="0"/>
          <w:numId w:val="5"/>
        </w:numPr>
        <w:tabs>
          <w:tab w:val="left" w:pos="738"/>
        </w:tabs>
        <w:kinsoku w:val="0"/>
        <w:overflowPunct w:val="0"/>
        <w:spacing w:before="43"/>
        <w:ind w:left="737" w:hanging="169"/>
        <w:rPr>
          <w:sz w:val="28"/>
          <w:szCs w:val="28"/>
        </w:rPr>
      </w:pPr>
      <w:r>
        <w:rPr>
          <w:sz w:val="28"/>
          <w:szCs w:val="28"/>
        </w:rPr>
        <w:t>максимально полное раскрытие потенциала личности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наставляемого;</w:t>
      </w:r>
    </w:p>
    <w:p w:rsidR="00406C17" w:rsidRDefault="00406C17" w:rsidP="00406C17">
      <w:pPr>
        <w:pStyle w:val="a5"/>
        <w:numPr>
          <w:ilvl w:val="0"/>
          <w:numId w:val="5"/>
        </w:numPr>
        <w:tabs>
          <w:tab w:val="left" w:pos="834"/>
        </w:tabs>
        <w:kinsoku w:val="0"/>
        <w:overflowPunct w:val="0"/>
        <w:spacing w:before="50" w:line="276" w:lineRule="auto"/>
        <w:ind w:right="132" w:firstLine="69"/>
        <w:rPr>
          <w:sz w:val="28"/>
          <w:szCs w:val="28"/>
        </w:rPr>
      </w:pPr>
      <w:r>
        <w:rPr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406C17" w:rsidRDefault="00406C17" w:rsidP="00406C17">
      <w:pPr>
        <w:pStyle w:val="a5"/>
        <w:numPr>
          <w:ilvl w:val="0"/>
          <w:numId w:val="5"/>
        </w:numPr>
        <w:tabs>
          <w:tab w:val="left" w:pos="834"/>
        </w:tabs>
        <w:kinsoku w:val="0"/>
        <w:overflowPunct w:val="0"/>
        <w:spacing w:before="50" w:line="276" w:lineRule="auto"/>
        <w:ind w:right="132" w:firstLine="69"/>
        <w:rPr>
          <w:sz w:val="28"/>
          <w:szCs w:val="28"/>
        </w:rPr>
        <w:sectPr w:rsidR="00406C17" w:rsidSect="00E070D5">
          <w:pgSz w:w="11910" w:h="16840"/>
          <w:pgMar w:top="568" w:right="853" w:bottom="280" w:left="1418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noEndnote/>
        </w:sectPr>
      </w:pPr>
    </w:p>
    <w:p w:rsidR="00406C17" w:rsidRDefault="00406C17" w:rsidP="00406C17">
      <w:pPr>
        <w:pStyle w:val="a3"/>
        <w:kinsoku w:val="0"/>
        <w:overflowPunct w:val="0"/>
        <w:spacing w:before="67"/>
        <w:ind w:left="499"/>
        <w:jc w:val="both"/>
      </w:pPr>
      <w:r>
        <w:lastRenderedPageBreak/>
        <w:t>длительного сохранения собственного здоровья;</w:t>
      </w:r>
    </w:p>
    <w:p w:rsidR="00406C17" w:rsidRDefault="00406C17" w:rsidP="00406C17">
      <w:pPr>
        <w:pStyle w:val="a5"/>
        <w:numPr>
          <w:ilvl w:val="0"/>
          <w:numId w:val="5"/>
        </w:numPr>
        <w:tabs>
          <w:tab w:val="left" w:pos="807"/>
        </w:tabs>
        <w:kinsoku w:val="0"/>
        <w:overflowPunct w:val="0"/>
        <w:spacing w:before="50"/>
        <w:ind w:left="806" w:hanging="16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достижений в волейболе;</w:t>
      </w:r>
    </w:p>
    <w:p w:rsidR="00406C17" w:rsidRDefault="00406C17" w:rsidP="00406C17">
      <w:pPr>
        <w:pStyle w:val="a5"/>
        <w:numPr>
          <w:ilvl w:val="0"/>
          <w:numId w:val="4"/>
        </w:numPr>
        <w:tabs>
          <w:tab w:val="left" w:pos="738"/>
        </w:tabs>
        <w:kinsoku w:val="0"/>
        <w:overflowPunct w:val="0"/>
        <w:spacing w:before="48" w:line="276" w:lineRule="auto"/>
        <w:ind w:right="132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осознанного выбора оптимальной образовательной траектории;</w:t>
      </w:r>
    </w:p>
    <w:p w:rsidR="00406C17" w:rsidRDefault="00406C17" w:rsidP="00406C17">
      <w:pPr>
        <w:pStyle w:val="a5"/>
        <w:numPr>
          <w:ilvl w:val="0"/>
          <w:numId w:val="4"/>
        </w:numPr>
        <w:tabs>
          <w:tab w:val="left" w:pos="599"/>
        </w:tabs>
        <w:kinsoku w:val="0"/>
        <w:overflowPunct w:val="0"/>
        <w:spacing w:before="1"/>
        <w:ind w:left="598" w:hanging="100"/>
        <w:jc w:val="both"/>
        <w:rPr>
          <w:sz w:val="28"/>
          <w:szCs w:val="28"/>
        </w:rPr>
      </w:pPr>
      <w:r>
        <w:rPr>
          <w:sz w:val="28"/>
          <w:szCs w:val="28"/>
        </w:rPr>
        <w:t>развитие гибких навыков, лидерских качеств,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метакомпетенций</w:t>
      </w:r>
      <w:proofErr w:type="spellEnd"/>
      <w:r>
        <w:rPr>
          <w:sz w:val="28"/>
          <w:szCs w:val="28"/>
        </w:rPr>
        <w:t>;</w:t>
      </w:r>
    </w:p>
    <w:p w:rsidR="00406C17" w:rsidRDefault="00406C17" w:rsidP="00406C17">
      <w:pPr>
        <w:pStyle w:val="a5"/>
        <w:numPr>
          <w:ilvl w:val="0"/>
          <w:numId w:val="4"/>
        </w:numPr>
        <w:tabs>
          <w:tab w:val="left" w:pos="668"/>
        </w:tabs>
        <w:kinsoku w:val="0"/>
        <w:overflowPunct w:val="0"/>
        <w:spacing w:before="48"/>
        <w:ind w:left="667" w:hanging="16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трудовой деятельности и организации активного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отдыха;</w:t>
      </w:r>
    </w:p>
    <w:p w:rsidR="00406C17" w:rsidRDefault="00406C17" w:rsidP="00406C17">
      <w:pPr>
        <w:pStyle w:val="a5"/>
        <w:numPr>
          <w:ilvl w:val="0"/>
          <w:numId w:val="4"/>
        </w:numPr>
        <w:tabs>
          <w:tab w:val="left" w:pos="769"/>
        </w:tabs>
        <w:kinsoku w:val="0"/>
        <w:overflowPunct w:val="0"/>
        <w:spacing w:line="278" w:lineRule="auto"/>
        <w:ind w:right="133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осознанного выбора профессии и формирование потенциала для построения успешной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карьеры.</w:t>
      </w:r>
    </w:p>
    <w:p w:rsidR="00406C17" w:rsidRDefault="00406C17" w:rsidP="00406C17">
      <w:pPr>
        <w:pStyle w:val="a3"/>
        <w:kinsoku w:val="0"/>
        <w:overflowPunct w:val="0"/>
        <w:spacing w:line="317" w:lineRule="exact"/>
        <w:jc w:val="both"/>
      </w:pPr>
      <w:r>
        <w:t xml:space="preserve"> </w:t>
      </w:r>
      <w:r>
        <w:rPr>
          <w:b/>
          <w:bCs/>
        </w:rPr>
        <w:t xml:space="preserve">Задачи </w:t>
      </w:r>
      <w:r>
        <w:t xml:space="preserve">взаимодействия наставника с </w:t>
      </w:r>
      <w:proofErr w:type="gramStart"/>
      <w:r>
        <w:t>наставляемым</w:t>
      </w:r>
      <w:proofErr w:type="gramEnd"/>
      <w:r>
        <w:t>:</w:t>
      </w:r>
    </w:p>
    <w:p w:rsidR="00406C17" w:rsidRDefault="00406C17" w:rsidP="00406C17">
      <w:pPr>
        <w:pStyle w:val="a5"/>
        <w:numPr>
          <w:ilvl w:val="0"/>
          <w:numId w:val="6"/>
        </w:numPr>
        <w:tabs>
          <w:tab w:val="left" w:pos="580"/>
        </w:tabs>
        <w:kinsoku w:val="0"/>
        <w:overflowPunct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помощь в реализации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потенциала;</w:t>
      </w:r>
    </w:p>
    <w:p w:rsidR="00406C17" w:rsidRDefault="00406C17" w:rsidP="00406C17">
      <w:pPr>
        <w:pStyle w:val="a5"/>
        <w:numPr>
          <w:ilvl w:val="0"/>
          <w:numId w:val="6"/>
        </w:numPr>
        <w:tabs>
          <w:tab w:val="left" w:pos="580"/>
        </w:tabs>
        <w:kinsoku w:val="0"/>
        <w:overflowPunct w:val="0"/>
        <w:spacing w:line="322" w:lineRule="exact"/>
        <w:jc w:val="both"/>
        <w:rPr>
          <w:sz w:val="28"/>
          <w:szCs w:val="28"/>
        </w:rPr>
      </w:pPr>
      <w:r w:rsidRPr="00E26854">
        <w:rPr>
          <w:sz w:val="28"/>
          <w:szCs w:val="28"/>
        </w:rPr>
        <w:t>укрепление здоровья, развитие основных физических качеств и повышение функциональных возможностей</w:t>
      </w:r>
      <w:r w:rsidRPr="00E26854">
        <w:rPr>
          <w:spacing w:val="-3"/>
          <w:sz w:val="28"/>
          <w:szCs w:val="28"/>
        </w:rPr>
        <w:t xml:space="preserve"> </w:t>
      </w:r>
      <w:r w:rsidRPr="00E26854">
        <w:rPr>
          <w:sz w:val="28"/>
          <w:szCs w:val="28"/>
        </w:rPr>
        <w:t>организма;</w:t>
      </w:r>
    </w:p>
    <w:p w:rsidR="00406C17" w:rsidRDefault="00406C17" w:rsidP="00406C17">
      <w:pPr>
        <w:pStyle w:val="a5"/>
        <w:numPr>
          <w:ilvl w:val="0"/>
          <w:numId w:val="6"/>
        </w:numPr>
        <w:tabs>
          <w:tab w:val="left" w:pos="580"/>
        </w:tabs>
        <w:kinsoku w:val="0"/>
        <w:overflowPunct w:val="0"/>
        <w:spacing w:line="322" w:lineRule="exact"/>
        <w:jc w:val="both"/>
        <w:rPr>
          <w:sz w:val="28"/>
          <w:szCs w:val="28"/>
        </w:rPr>
      </w:pPr>
      <w:r w:rsidRPr="00E26854">
        <w:rPr>
          <w:sz w:val="28"/>
          <w:szCs w:val="28"/>
        </w:rPr>
        <w:t>формирование культуры движений, обогащение двигательного опыта физ</w:t>
      </w:r>
      <w:r>
        <w:rPr>
          <w:sz w:val="28"/>
          <w:szCs w:val="28"/>
        </w:rPr>
        <w:t>ическими упражнениями</w:t>
      </w:r>
      <w:r w:rsidRPr="00E26854">
        <w:rPr>
          <w:sz w:val="28"/>
          <w:szCs w:val="28"/>
        </w:rPr>
        <w:t>;</w:t>
      </w:r>
    </w:p>
    <w:p w:rsidR="00406C17" w:rsidRDefault="00406C17" w:rsidP="00406C17">
      <w:pPr>
        <w:pStyle w:val="a5"/>
        <w:numPr>
          <w:ilvl w:val="0"/>
          <w:numId w:val="6"/>
        </w:numPr>
        <w:tabs>
          <w:tab w:val="left" w:pos="580"/>
        </w:tabs>
        <w:kinsoku w:val="0"/>
        <w:overflowPunct w:val="0"/>
        <w:spacing w:line="322" w:lineRule="exact"/>
        <w:jc w:val="both"/>
        <w:rPr>
          <w:sz w:val="28"/>
          <w:szCs w:val="28"/>
        </w:rPr>
      </w:pPr>
      <w:r w:rsidRPr="00C26F1D">
        <w:rPr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</w:t>
      </w:r>
      <w:r w:rsidRPr="00C26F1D">
        <w:rPr>
          <w:spacing w:val="-11"/>
          <w:sz w:val="28"/>
          <w:szCs w:val="28"/>
        </w:rPr>
        <w:t xml:space="preserve"> </w:t>
      </w:r>
      <w:r w:rsidRPr="00C26F1D">
        <w:rPr>
          <w:sz w:val="28"/>
          <w:szCs w:val="28"/>
        </w:rPr>
        <w:t>жизни;</w:t>
      </w:r>
    </w:p>
    <w:p w:rsidR="00406C17" w:rsidRDefault="00406C17" w:rsidP="00406C17">
      <w:pPr>
        <w:pStyle w:val="a5"/>
        <w:numPr>
          <w:ilvl w:val="0"/>
          <w:numId w:val="6"/>
        </w:numPr>
        <w:tabs>
          <w:tab w:val="left" w:pos="580"/>
        </w:tabs>
        <w:kinsoku w:val="0"/>
        <w:overflowPunct w:val="0"/>
        <w:spacing w:line="322" w:lineRule="exact"/>
        <w:jc w:val="both"/>
        <w:rPr>
          <w:sz w:val="28"/>
          <w:szCs w:val="28"/>
        </w:rPr>
      </w:pPr>
      <w:r w:rsidRPr="00C26F1D">
        <w:rPr>
          <w:sz w:val="28"/>
          <w:szCs w:val="28"/>
        </w:rPr>
        <w:t>обучение навыкам и умениям в физкультурно-оздоровительной и спортивно- оздоровительной</w:t>
      </w:r>
      <w:r w:rsidRPr="00C26F1D">
        <w:rPr>
          <w:spacing w:val="-4"/>
          <w:sz w:val="28"/>
          <w:szCs w:val="28"/>
        </w:rPr>
        <w:t xml:space="preserve"> </w:t>
      </w:r>
      <w:r w:rsidRPr="00C26F1D">
        <w:rPr>
          <w:sz w:val="28"/>
          <w:szCs w:val="28"/>
        </w:rPr>
        <w:t>деятельности;</w:t>
      </w:r>
    </w:p>
    <w:p w:rsidR="00406C17" w:rsidRDefault="00406C17" w:rsidP="00406C17">
      <w:pPr>
        <w:pStyle w:val="a5"/>
        <w:numPr>
          <w:ilvl w:val="0"/>
          <w:numId w:val="6"/>
        </w:numPr>
        <w:tabs>
          <w:tab w:val="left" w:pos="580"/>
        </w:tabs>
        <w:kinsoku w:val="0"/>
        <w:overflowPunct w:val="0"/>
        <w:spacing w:line="322" w:lineRule="exact"/>
        <w:jc w:val="both"/>
        <w:rPr>
          <w:sz w:val="28"/>
          <w:szCs w:val="28"/>
        </w:rPr>
      </w:pPr>
      <w:r w:rsidRPr="00C26F1D">
        <w:rPr>
          <w:sz w:val="28"/>
          <w:szCs w:val="28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деятельности, необходимое для успешной личной и </w:t>
      </w:r>
      <w:r>
        <w:rPr>
          <w:sz w:val="28"/>
          <w:szCs w:val="28"/>
        </w:rPr>
        <w:t>профессиональной самореализации;</w:t>
      </w:r>
    </w:p>
    <w:p w:rsidR="00406C17" w:rsidRDefault="00406C17" w:rsidP="00406C17">
      <w:pPr>
        <w:pStyle w:val="a5"/>
        <w:numPr>
          <w:ilvl w:val="0"/>
          <w:numId w:val="6"/>
        </w:numPr>
        <w:tabs>
          <w:tab w:val="left" w:pos="580"/>
        </w:tabs>
        <w:kinsoku w:val="0"/>
        <w:overflowPunct w:val="0"/>
        <w:spacing w:line="322" w:lineRule="exact"/>
        <w:jc w:val="both"/>
        <w:rPr>
          <w:sz w:val="28"/>
          <w:szCs w:val="28"/>
        </w:rPr>
      </w:pPr>
      <w:r w:rsidRPr="00C26F1D">
        <w:rPr>
          <w:sz w:val="28"/>
          <w:szCs w:val="28"/>
        </w:rPr>
        <w:t xml:space="preserve"> создание условий для формирования эффективной системы поддержки, самоопределения и профессиональной ориентации</w:t>
      </w:r>
      <w:r>
        <w:rPr>
          <w:sz w:val="28"/>
          <w:szCs w:val="28"/>
        </w:rPr>
        <w:t xml:space="preserve"> </w:t>
      </w:r>
      <w:r w:rsidRPr="00C26F1D"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наставляемых;</w:t>
      </w:r>
    </w:p>
    <w:p w:rsidR="00406C17" w:rsidRDefault="00406C17" w:rsidP="00406C17">
      <w:pPr>
        <w:pStyle w:val="a5"/>
        <w:numPr>
          <w:ilvl w:val="0"/>
          <w:numId w:val="6"/>
        </w:numPr>
        <w:tabs>
          <w:tab w:val="left" w:pos="580"/>
        </w:tabs>
        <w:kinsoku w:val="0"/>
        <w:overflowPunct w:val="0"/>
        <w:spacing w:line="322" w:lineRule="exact"/>
        <w:jc w:val="both"/>
        <w:rPr>
          <w:sz w:val="28"/>
          <w:szCs w:val="28"/>
        </w:rPr>
      </w:pPr>
      <w:proofErr w:type="gramStart"/>
      <w:r w:rsidRPr="00C26F1D">
        <w:rPr>
          <w:sz w:val="28"/>
          <w:szCs w:val="28"/>
        </w:rPr>
        <w:t>улучшение показателей школы в о</w:t>
      </w:r>
      <w:r>
        <w:rPr>
          <w:sz w:val="28"/>
          <w:szCs w:val="28"/>
        </w:rPr>
        <w:t>бразовательной, социокультурной и</w:t>
      </w:r>
      <w:r w:rsidRPr="00C26F1D">
        <w:rPr>
          <w:sz w:val="28"/>
          <w:szCs w:val="28"/>
        </w:rPr>
        <w:t xml:space="preserve"> спортивной сферах;</w:t>
      </w:r>
      <w:proofErr w:type="gramEnd"/>
    </w:p>
    <w:p w:rsidR="00406C17" w:rsidRDefault="00406C17" w:rsidP="00406C17">
      <w:pPr>
        <w:pStyle w:val="a5"/>
        <w:numPr>
          <w:ilvl w:val="0"/>
          <w:numId w:val="6"/>
        </w:numPr>
        <w:tabs>
          <w:tab w:val="left" w:pos="580"/>
        </w:tabs>
        <w:kinsoku w:val="0"/>
        <w:overflowPunct w:val="0"/>
        <w:spacing w:line="322" w:lineRule="exact"/>
        <w:jc w:val="both"/>
        <w:rPr>
          <w:sz w:val="28"/>
          <w:szCs w:val="28"/>
        </w:rPr>
      </w:pPr>
      <w:r w:rsidRPr="00C26F1D">
        <w:rPr>
          <w:sz w:val="28"/>
          <w:szCs w:val="28"/>
        </w:rPr>
        <w:t xml:space="preserve">подготовка </w:t>
      </w:r>
      <w:proofErr w:type="gramStart"/>
      <w:r w:rsidRPr="00C26F1D">
        <w:rPr>
          <w:sz w:val="28"/>
          <w:szCs w:val="28"/>
        </w:rPr>
        <w:t>обучающегося</w:t>
      </w:r>
      <w:proofErr w:type="gramEnd"/>
      <w:r w:rsidRPr="00C26F1D">
        <w:rPr>
          <w:sz w:val="28"/>
          <w:szCs w:val="28"/>
        </w:rPr>
        <w:t xml:space="preserve"> к самостоятельной, осознанной и социально продуктивной деятельности в современном</w:t>
      </w:r>
      <w:r w:rsidRPr="00C26F1D">
        <w:rPr>
          <w:spacing w:val="-3"/>
          <w:sz w:val="28"/>
          <w:szCs w:val="28"/>
        </w:rPr>
        <w:t xml:space="preserve"> </w:t>
      </w:r>
      <w:r w:rsidRPr="00C26F1D">
        <w:rPr>
          <w:sz w:val="28"/>
          <w:szCs w:val="28"/>
        </w:rPr>
        <w:t>мире;</w:t>
      </w:r>
    </w:p>
    <w:p w:rsidR="00406C17" w:rsidRDefault="00406C17" w:rsidP="00406C17">
      <w:pPr>
        <w:pStyle w:val="a5"/>
        <w:numPr>
          <w:ilvl w:val="0"/>
          <w:numId w:val="6"/>
        </w:numPr>
        <w:tabs>
          <w:tab w:val="left" w:pos="580"/>
        </w:tabs>
        <w:kinsoku w:val="0"/>
        <w:overflowPunct w:val="0"/>
        <w:spacing w:line="322" w:lineRule="exact"/>
        <w:jc w:val="both"/>
        <w:rPr>
          <w:sz w:val="28"/>
          <w:szCs w:val="28"/>
        </w:rPr>
      </w:pPr>
      <w:r w:rsidRPr="00C26F1D">
        <w:rPr>
          <w:sz w:val="28"/>
          <w:szCs w:val="28"/>
        </w:rPr>
        <w:t>раскрытие личностного, творческого, профессион</w:t>
      </w:r>
      <w:r>
        <w:rPr>
          <w:sz w:val="28"/>
          <w:szCs w:val="28"/>
        </w:rPr>
        <w:t>ального потенциала каждого наставляемого</w:t>
      </w:r>
      <w:r w:rsidRPr="00C26F1D">
        <w:rPr>
          <w:sz w:val="28"/>
          <w:szCs w:val="28"/>
        </w:rPr>
        <w:t>, поддержка формирования и реализации индивидуальной образовательной</w:t>
      </w:r>
      <w:r w:rsidRPr="00C26F1D">
        <w:rPr>
          <w:spacing w:val="-1"/>
          <w:sz w:val="28"/>
          <w:szCs w:val="28"/>
        </w:rPr>
        <w:t xml:space="preserve"> </w:t>
      </w:r>
      <w:r w:rsidRPr="00C26F1D">
        <w:rPr>
          <w:sz w:val="28"/>
          <w:szCs w:val="28"/>
        </w:rPr>
        <w:t>траектории.</w:t>
      </w:r>
    </w:p>
    <w:p w:rsidR="00406C17" w:rsidRDefault="00406C17" w:rsidP="00406C17">
      <w:pPr>
        <w:pStyle w:val="a5"/>
        <w:numPr>
          <w:ilvl w:val="0"/>
          <w:numId w:val="6"/>
        </w:numPr>
        <w:tabs>
          <w:tab w:val="left" w:pos="580"/>
        </w:tabs>
        <w:kinsoku w:val="0"/>
        <w:overflowPunct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6F1D">
        <w:rPr>
          <w:sz w:val="28"/>
          <w:szCs w:val="28"/>
        </w:rPr>
        <w:t>оспитание психологической</w:t>
      </w:r>
      <w:r w:rsidRPr="00C26F1D">
        <w:rPr>
          <w:spacing w:val="-1"/>
          <w:sz w:val="28"/>
          <w:szCs w:val="28"/>
        </w:rPr>
        <w:t xml:space="preserve"> </w:t>
      </w:r>
      <w:r w:rsidRPr="00C26F1D">
        <w:rPr>
          <w:sz w:val="28"/>
          <w:szCs w:val="28"/>
        </w:rPr>
        <w:t>устойчивости</w:t>
      </w:r>
      <w:r>
        <w:rPr>
          <w:sz w:val="28"/>
          <w:szCs w:val="28"/>
        </w:rPr>
        <w:t>, развитие силы воли и</w:t>
      </w:r>
      <w:r w:rsidRPr="00C26F1D">
        <w:rPr>
          <w:sz w:val="28"/>
          <w:szCs w:val="28"/>
        </w:rPr>
        <w:t xml:space="preserve"> стремления к</w:t>
      </w:r>
      <w:r w:rsidRPr="00C26F1D">
        <w:rPr>
          <w:spacing w:val="-7"/>
          <w:sz w:val="28"/>
          <w:szCs w:val="28"/>
        </w:rPr>
        <w:t xml:space="preserve"> </w:t>
      </w:r>
      <w:r w:rsidRPr="00C26F1D">
        <w:rPr>
          <w:sz w:val="28"/>
          <w:szCs w:val="28"/>
        </w:rPr>
        <w:t>победе;</w:t>
      </w:r>
    </w:p>
    <w:p w:rsidR="00406C17" w:rsidRPr="00C26F1D" w:rsidRDefault="00406C17" w:rsidP="00406C17">
      <w:pPr>
        <w:pStyle w:val="a5"/>
        <w:numPr>
          <w:ilvl w:val="0"/>
          <w:numId w:val="6"/>
        </w:numPr>
        <w:tabs>
          <w:tab w:val="left" w:pos="580"/>
        </w:tabs>
        <w:kinsoku w:val="0"/>
        <w:overflowPunct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6F1D">
        <w:rPr>
          <w:sz w:val="28"/>
          <w:szCs w:val="28"/>
        </w:rPr>
        <w:t>оспитание волевых, смелых, дисциплинированных, обладающих высоким уровнем социальной активности и ответственности молодых</w:t>
      </w:r>
      <w:r w:rsidRPr="00C26F1D">
        <w:rPr>
          <w:spacing w:val="-24"/>
          <w:sz w:val="28"/>
          <w:szCs w:val="28"/>
        </w:rPr>
        <w:t xml:space="preserve"> </w:t>
      </w:r>
      <w:r w:rsidRPr="00C26F1D">
        <w:rPr>
          <w:sz w:val="28"/>
          <w:szCs w:val="28"/>
        </w:rPr>
        <w:t>спортсменов.</w:t>
      </w:r>
    </w:p>
    <w:p w:rsidR="00406C17" w:rsidRDefault="00406C17" w:rsidP="00406C17">
      <w:pPr>
        <w:pStyle w:val="a5"/>
        <w:numPr>
          <w:ilvl w:val="0"/>
          <w:numId w:val="3"/>
        </w:numPr>
        <w:tabs>
          <w:tab w:val="left" w:pos="764"/>
        </w:tabs>
        <w:kinsoku w:val="0"/>
        <w:overflowPunct w:val="0"/>
        <w:spacing w:before="48" w:line="276" w:lineRule="auto"/>
        <w:ind w:right="257"/>
        <w:jc w:val="both"/>
        <w:rPr>
          <w:sz w:val="28"/>
          <w:szCs w:val="28"/>
        </w:rPr>
        <w:sectPr w:rsidR="00406C17">
          <w:pgSz w:w="11910" w:h="16840"/>
          <w:pgMar w:top="1040" w:right="740" w:bottom="280" w:left="1080" w:header="720" w:footer="720" w:gutter="0"/>
          <w:cols w:space="720"/>
          <w:noEndnote/>
        </w:sectPr>
      </w:pPr>
    </w:p>
    <w:p w:rsidR="00406C17" w:rsidRDefault="00406C17" w:rsidP="00406C17">
      <w:pPr>
        <w:pStyle w:val="Heading1"/>
        <w:kinsoku w:val="0"/>
        <w:overflowPunct w:val="0"/>
        <w:spacing w:before="75"/>
        <w:ind w:left="2337" w:right="1840"/>
        <w:jc w:val="center"/>
        <w:outlineLvl w:val="9"/>
      </w:pPr>
      <w:r>
        <w:lastRenderedPageBreak/>
        <w:t>Нормативные основы модели наставничества</w:t>
      </w:r>
    </w:p>
    <w:p w:rsidR="00406C17" w:rsidRDefault="00406C17" w:rsidP="00406C17">
      <w:pPr>
        <w:pStyle w:val="a3"/>
        <w:kinsoku w:val="0"/>
        <w:overflowPunct w:val="0"/>
        <w:spacing w:before="235"/>
      </w:pPr>
      <w:r>
        <w:t>Нормативные правовые акты международного уровня.</w:t>
      </w:r>
    </w:p>
    <w:p w:rsidR="00406C17" w:rsidRDefault="004E361D" w:rsidP="00406C17">
      <w:pPr>
        <w:pStyle w:val="a5"/>
        <w:numPr>
          <w:ilvl w:val="0"/>
          <w:numId w:val="2"/>
        </w:numPr>
        <w:tabs>
          <w:tab w:val="left" w:pos="481"/>
        </w:tabs>
        <w:kinsoku w:val="0"/>
        <w:overflowPunct w:val="0"/>
        <w:spacing w:before="250" w:line="276" w:lineRule="auto"/>
        <w:ind w:right="127"/>
        <w:jc w:val="both"/>
        <w:rPr>
          <w:sz w:val="28"/>
          <w:szCs w:val="28"/>
        </w:rPr>
      </w:pPr>
      <w:hyperlink r:id="rId6" w:history="1">
        <w:r w:rsidR="00406C17">
          <w:rPr>
            <w:spacing w:val="-1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Конвенция о правах ребенка,</w:t>
        </w:r>
      </w:hyperlink>
      <w:r w:rsidR="00406C17">
        <w:rPr>
          <w:sz w:val="28"/>
          <w:szCs w:val="28"/>
        </w:rPr>
        <w:t xml:space="preserve"> одобренная Генеральной Ассамблеей ООН 20 ноября 1989 г., ратифицированной</w:t>
      </w:r>
      <w:hyperlink r:id="rId7" w:history="1">
        <w:r w:rsidR="00406C17">
          <w:rPr>
            <w:sz w:val="28"/>
            <w:szCs w:val="28"/>
            <w:u w:val="single"/>
          </w:rPr>
          <w:t xml:space="preserve"> Постановлением </w:t>
        </w:r>
        <w:proofErr w:type="gramStart"/>
        <w:r w:rsidR="00406C17">
          <w:rPr>
            <w:sz w:val="28"/>
            <w:szCs w:val="28"/>
            <w:u w:val="single"/>
          </w:rPr>
          <w:t>ВС</w:t>
        </w:r>
        <w:proofErr w:type="gramEnd"/>
        <w:r w:rsidR="00406C17">
          <w:rPr>
            <w:sz w:val="28"/>
            <w:szCs w:val="28"/>
            <w:u w:val="single"/>
          </w:rPr>
          <w:t xml:space="preserve"> СССР от 13 июня</w:t>
        </w:r>
        <w:r w:rsidR="00406C17">
          <w:rPr>
            <w:spacing w:val="-21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1990</w:t>
        </w:r>
      </w:hyperlink>
    </w:p>
    <w:p w:rsidR="00406C17" w:rsidRDefault="004E361D" w:rsidP="00406C17">
      <w:pPr>
        <w:pStyle w:val="a3"/>
        <w:kinsoku w:val="0"/>
        <w:overflowPunct w:val="0"/>
        <w:spacing w:line="321" w:lineRule="exact"/>
        <w:jc w:val="both"/>
        <w:rPr>
          <w:spacing w:val="-71"/>
        </w:rPr>
      </w:pPr>
      <w:hyperlink r:id="rId8" w:history="1">
        <w:r w:rsidR="00406C17">
          <w:rPr>
            <w:spacing w:val="-71"/>
            <w:u w:val="single"/>
          </w:rPr>
          <w:t xml:space="preserve"> </w:t>
        </w:r>
        <w:r w:rsidR="00406C17">
          <w:rPr>
            <w:u w:val="single"/>
          </w:rPr>
          <w:t>г. N 1559- 1.</w:t>
        </w:r>
      </w:hyperlink>
    </w:p>
    <w:p w:rsidR="00406C17" w:rsidRDefault="00406C17" w:rsidP="00406C17">
      <w:pPr>
        <w:pStyle w:val="a5"/>
        <w:numPr>
          <w:ilvl w:val="0"/>
          <w:numId w:val="2"/>
        </w:numPr>
        <w:tabs>
          <w:tab w:val="left" w:pos="551"/>
        </w:tabs>
        <w:kinsoku w:val="0"/>
        <w:overflowPunct w:val="0"/>
        <w:spacing w:before="50" w:line="276" w:lineRule="auto"/>
        <w:ind w:right="124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Всеобщая Декларация добровольчества, принятая на XVI Всемирной конференции Международной ассоциации добровольческих усилий (IAVE, Амстердам, январь, 2001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год).</w:t>
      </w:r>
    </w:p>
    <w:p w:rsidR="00406C17" w:rsidRDefault="00406C17" w:rsidP="00406C17">
      <w:pPr>
        <w:pStyle w:val="a5"/>
        <w:numPr>
          <w:ilvl w:val="0"/>
          <w:numId w:val="2"/>
        </w:numPr>
        <w:tabs>
          <w:tab w:val="left" w:pos="551"/>
        </w:tabs>
        <w:kinsoku w:val="0"/>
        <w:overflowPunct w:val="0"/>
        <w:spacing w:line="278" w:lineRule="auto"/>
        <w:ind w:right="12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Резолюция Европейского парламента 2011/2088(INI) от 1 декабря 2011 г. «О предотвращении преждевременного оставления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школы».</w:t>
      </w:r>
    </w:p>
    <w:p w:rsidR="00406C17" w:rsidRDefault="00406C17" w:rsidP="00406C17">
      <w:pPr>
        <w:pStyle w:val="a3"/>
        <w:kinsoku w:val="0"/>
        <w:overflowPunct w:val="0"/>
        <w:spacing w:line="317" w:lineRule="exact"/>
        <w:jc w:val="both"/>
      </w:pPr>
      <w:r>
        <w:t>Нормативные правовые акты Российской Федерации.</w:t>
      </w:r>
    </w:p>
    <w:p w:rsidR="00406C17" w:rsidRDefault="004E361D" w:rsidP="00406C17">
      <w:pPr>
        <w:pStyle w:val="a5"/>
        <w:numPr>
          <w:ilvl w:val="0"/>
          <w:numId w:val="2"/>
        </w:numPr>
        <w:tabs>
          <w:tab w:val="left" w:pos="481"/>
        </w:tabs>
        <w:kinsoku w:val="0"/>
        <w:overflowPunct w:val="0"/>
        <w:spacing w:before="46"/>
        <w:jc w:val="both"/>
        <w:rPr>
          <w:spacing w:val="-1"/>
          <w:sz w:val="28"/>
          <w:szCs w:val="28"/>
        </w:rPr>
      </w:pPr>
      <w:hyperlink r:id="rId9" w:history="1">
        <w:r w:rsidR="00406C17">
          <w:rPr>
            <w:spacing w:val="-1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Конституция Российской</w:t>
        </w:r>
        <w:r w:rsidR="00406C17">
          <w:rPr>
            <w:spacing w:val="-1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Федерации.</w:t>
        </w:r>
      </w:hyperlink>
    </w:p>
    <w:p w:rsidR="00406C17" w:rsidRDefault="004E361D" w:rsidP="00406C17">
      <w:pPr>
        <w:pStyle w:val="a5"/>
        <w:numPr>
          <w:ilvl w:val="0"/>
          <w:numId w:val="2"/>
        </w:numPr>
        <w:tabs>
          <w:tab w:val="left" w:pos="481"/>
        </w:tabs>
        <w:kinsoku w:val="0"/>
        <w:overflowPunct w:val="0"/>
        <w:spacing w:before="50"/>
        <w:jc w:val="both"/>
        <w:rPr>
          <w:spacing w:val="-1"/>
          <w:sz w:val="28"/>
          <w:szCs w:val="28"/>
        </w:rPr>
      </w:pPr>
      <w:hyperlink r:id="rId10" w:history="1">
        <w:r w:rsidR="00406C17">
          <w:rPr>
            <w:spacing w:val="-1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Федеральный</w:t>
        </w:r>
        <w:r w:rsidR="00406C17">
          <w:rPr>
            <w:spacing w:val="14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закон</w:t>
        </w:r>
        <w:r w:rsidR="00406C17">
          <w:rPr>
            <w:spacing w:val="14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от</w:t>
        </w:r>
        <w:r w:rsidR="00406C17">
          <w:rPr>
            <w:spacing w:val="12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29</w:t>
        </w:r>
        <w:r w:rsidR="00406C17">
          <w:rPr>
            <w:spacing w:val="14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декабря</w:t>
        </w:r>
        <w:r w:rsidR="00406C17">
          <w:rPr>
            <w:spacing w:val="11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2012</w:t>
        </w:r>
        <w:r w:rsidR="00406C17">
          <w:rPr>
            <w:spacing w:val="15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г.</w:t>
        </w:r>
        <w:r w:rsidR="00406C17">
          <w:rPr>
            <w:spacing w:val="18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N</w:t>
        </w:r>
        <w:r w:rsidR="00406C17">
          <w:rPr>
            <w:spacing w:val="12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273-ФЗ</w:t>
        </w:r>
        <w:r w:rsidR="00406C17">
          <w:rPr>
            <w:spacing w:val="15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"Об</w:t>
        </w:r>
        <w:r w:rsidR="00406C17">
          <w:rPr>
            <w:spacing w:val="14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образовании</w:t>
        </w:r>
        <w:r w:rsidR="00406C17">
          <w:rPr>
            <w:spacing w:val="11"/>
            <w:sz w:val="28"/>
            <w:szCs w:val="28"/>
            <w:u w:val="single"/>
          </w:rPr>
          <w:t xml:space="preserve"> </w:t>
        </w:r>
        <w:proofErr w:type="gramStart"/>
        <w:r w:rsidR="00406C17">
          <w:rPr>
            <w:sz w:val="28"/>
            <w:szCs w:val="28"/>
            <w:u w:val="single"/>
          </w:rPr>
          <w:t>в</w:t>
        </w:r>
        <w:proofErr w:type="gramEnd"/>
      </w:hyperlink>
    </w:p>
    <w:p w:rsidR="00406C17" w:rsidRPr="00C26F1D" w:rsidRDefault="004E361D" w:rsidP="00406C17">
      <w:pPr>
        <w:pStyle w:val="a3"/>
        <w:kinsoku w:val="0"/>
        <w:overflowPunct w:val="0"/>
        <w:spacing w:before="47"/>
        <w:rPr>
          <w:spacing w:val="-71"/>
        </w:rPr>
      </w:pPr>
      <w:hyperlink r:id="rId11" w:history="1">
        <w:r w:rsidR="00406C17">
          <w:rPr>
            <w:spacing w:val="-71"/>
            <w:u w:val="single"/>
          </w:rPr>
          <w:t xml:space="preserve"> </w:t>
        </w:r>
        <w:r w:rsidR="00406C17">
          <w:rPr>
            <w:u w:val="single"/>
          </w:rPr>
          <w:t>Российской</w:t>
        </w:r>
      </w:hyperlink>
      <w:hyperlink r:id="rId12" w:history="1">
        <w:r w:rsidR="00406C17">
          <w:rPr>
            <w:u w:val="single"/>
          </w:rPr>
          <w:t xml:space="preserve"> Федерации".</w:t>
        </w:r>
      </w:hyperlink>
    </w:p>
    <w:p w:rsidR="00406C17" w:rsidRDefault="004E361D" w:rsidP="00406C17">
      <w:pPr>
        <w:pStyle w:val="a5"/>
        <w:numPr>
          <w:ilvl w:val="0"/>
          <w:numId w:val="2"/>
        </w:numPr>
        <w:tabs>
          <w:tab w:val="left" w:pos="481"/>
        </w:tabs>
        <w:kinsoku w:val="0"/>
        <w:overflowPunct w:val="0"/>
        <w:jc w:val="both"/>
        <w:rPr>
          <w:spacing w:val="-1"/>
          <w:sz w:val="28"/>
          <w:szCs w:val="28"/>
        </w:rPr>
      </w:pPr>
      <w:hyperlink r:id="rId13" w:history="1">
        <w:r w:rsidR="00406C17" w:rsidRPr="00C26F1D">
          <w:rPr>
            <w:spacing w:val="-1"/>
            <w:sz w:val="28"/>
            <w:szCs w:val="28"/>
            <w:u w:val="single"/>
          </w:rPr>
          <w:t xml:space="preserve"> </w:t>
        </w:r>
        <w:r w:rsidR="00406C17" w:rsidRPr="00C26F1D">
          <w:rPr>
            <w:sz w:val="28"/>
            <w:szCs w:val="28"/>
            <w:u w:val="single"/>
          </w:rPr>
          <w:t>Основы государственной молодежной политики Российской Федераци</w:t>
        </w:r>
        <w:r w:rsidR="00406C17" w:rsidRPr="00C26F1D">
          <w:rPr>
            <w:spacing w:val="19"/>
            <w:sz w:val="28"/>
            <w:szCs w:val="28"/>
            <w:u w:val="single"/>
          </w:rPr>
          <w:t>и</w:t>
        </w:r>
        <w:r w:rsidR="00406C17" w:rsidRPr="00C26F1D">
          <w:rPr>
            <w:spacing w:val="3"/>
            <w:sz w:val="28"/>
            <w:szCs w:val="28"/>
            <w:u w:val="single"/>
          </w:rPr>
          <w:t xml:space="preserve"> </w:t>
        </w:r>
        <w:proofErr w:type="gramStart"/>
        <w:r w:rsidR="00406C17" w:rsidRPr="00C26F1D">
          <w:rPr>
            <w:spacing w:val="3"/>
            <w:sz w:val="28"/>
            <w:szCs w:val="28"/>
            <w:u w:val="single"/>
          </w:rPr>
          <w:t>н</w:t>
        </w:r>
        <w:r w:rsidR="00406C17">
          <w:rPr>
            <w:spacing w:val="3"/>
            <w:sz w:val="28"/>
            <w:szCs w:val="28"/>
            <w:u w:val="single"/>
          </w:rPr>
          <w:t>а</w:t>
        </w:r>
        <w:proofErr w:type="gramEnd"/>
      </w:hyperlink>
    </w:p>
    <w:p w:rsidR="00406C17" w:rsidRDefault="004E361D" w:rsidP="00406C17">
      <w:pPr>
        <w:pStyle w:val="a3"/>
        <w:kinsoku w:val="0"/>
        <w:overflowPunct w:val="0"/>
        <w:spacing w:before="48"/>
        <w:jc w:val="both"/>
      </w:pPr>
      <w:hyperlink r:id="rId14" w:history="1">
        <w:r w:rsidR="00406C17">
          <w:rPr>
            <w:spacing w:val="-71"/>
            <w:u w:val="single"/>
          </w:rPr>
          <w:t xml:space="preserve"> </w:t>
        </w:r>
        <w:r w:rsidR="00406C17">
          <w:rPr>
            <w:u w:val="single"/>
          </w:rPr>
          <w:t>период до</w:t>
        </w:r>
      </w:hyperlink>
      <w:r w:rsidR="00406C17">
        <w:t xml:space="preserve"> </w:t>
      </w:r>
      <w:hyperlink r:id="rId15" w:history="1">
        <w:r w:rsidR="00406C17">
          <w:rPr>
            <w:u w:val="single"/>
          </w:rPr>
          <w:t>2025 года,</w:t>
        </w:r>
      </w:hyperlink>
      <w:r w:rsidR="00406C17">
        <w:t xml:space="preserve"> утвержденные</w:t>
      </w:r>
      <w:hyperlink r:id="rId16" w:history="1">
        <w:r w:rsidR="00406C17">
          <w:rPr>
            <w:u w:val="single"/>
          </w:rPr>
          <w:t xml:space="preserve"> распоряжением Правительства</w:t>
        </w:r>
      </w:hyperlink>
    </w:p>
    <w:p w:rsidR="00406C17" w:rsidRDefault="004E361D" w:rsidP="00406C17">
      <w:pPr>
        <w:pStyle w:val="a3"/>
        <w:kinsoku w:val="0"/>
        <w:overflowPunct w:val="0"/>
        <w:spacing w:before="50"/>
        <w:jc w:val="both"/>
        <w:rPr>
          <w:spacing w:val="-71"/>
        </w:rPr>
      </w:pPr>
      <w:hyperlink r:id="rId17" w:history="1">
        <w:r w:rsidR="00406C17">
          <w:rPr>
            <w:spacing w:val="-71"/>
            <w:u w:val="single"/>
          </w:rPr>
          <w:t xml:space="preserve"> </w:t>
        </w:r>
        <w:r w:rsidR="00406C17">
          <w:rPr>
            <w:u w:val="single"/>
          </w:rPr>
          <w:t>Российской Федерации от 29</w:t>
        </w:r>
      </w:hyperlink>
      <w:hyperlink r:id="rId18" w:history="1">
        <w:r w:rsidR="00406C17">
          <w:rPr>
            <w:u w:val="single"/>
          </w:rPr>
          <w:t xml:space="preserve"> ноября 2014 г. N 2403-р.</w:t>
        </w:r>
      </w:hyperlink>
    </w:p>
    <w:p w:rsidR="00406C17" w:rsidRDefault="004E361D" w:rsidP="00406C17">
      <w:pPr>
        <w:pStyle w:val="a5"/>
        <w:numPr>
          <w:ilvl w:val="0"/>
          <w:numId w:val="2"/>
        </w:numPr>
        <w:tabs>
          <w:tab w:val="left" w:pos="481"/>
        </w:tabs>
        <w:kinsoku w:val="0"/>
        <w:overflowPunct w:val="0"/>
        <w:spacing w:before="48" w:line="276" w:lineRule="auto"/>
        <w:ind w:right="127"/>
        <w:rPr>
          <w:sz w:val="28"/>
          <w:szCs w:val="28"/>
        </w:rPr>
      </w:pPr>
      <w:hyperlink r:id="rId19" w:history="1">
        <w:r w:rsidR="00406C17">
          <w:rPr>
            <w:spacing w:val="-1"/>
            <w:sz w:val="28"/>
            <w:szCs w:val="28"/>
            <w:u w:val="single"/>
          </w:rPr>
          <w:t xml:space="preserve"> </w:t>
        </w:r>
        <w:proofErr w:type="gramStart"/>
        <w:r w:rsidR="00406C17">
          <w:rPr>
            <w:sz w:val="28"/>
            <w:szCs w:val="28"/>
            <w:u w:val="single"/>
          </w:rPr>
          <w:t>Стратегия развития воспитания в Российской Федерации до 2025 года</w:t>
        </w:r>
      </w:hyperlink>
      <w:r w:rsidR="00406C17">
        <w:rPr>
          <w:sz w:val="28"/>
          <w:szCs w:val="28"/>
        </w:rPr>
        <w:t xml:space="preserve"> (утвержденная</w:t>
      </w:r>
      <w:hyperlink r:id="rId20" w:history="1">
        <w:r w:rsidR="00406C17">
          <w:rPr>
            <w:sz w:val="28"/>
            <w:szCs w:val="28"/>
            <w:u w:val="single"/>
          </w:rPr>
          <w:t xml:space="preserve"> распоряжением Правительства Российской Федерации от</w:t>
        </w:r>
        <w:r w:rsidR="00406C17">
          <w:rPr>
            <w:spacing w:val="21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29</w:t>
        </w:r>
      </w:hyperlink>
      <w:proofErr w:type="gramEnd"/>
    </w:p>
    <w:p w:rsidR="00406C17" w:rsidRDefault="004E361D" w:rsidP="00406C17">
      <w:pPr>
        <w:pStyle w:val="a3"/>
        <w:kinsoku w:val="0"/>
        <w:overflowPunct w:val="0"/>
        <w:spacing w:line="321" w:lineRule="exact"/>
      </w:pPr>
      <w:hyperlink r:id="rId21" w:history="1">
        <w:r w:rsidR="00406C17">
          <w:rPr>
            <w:spacing w:val="-71"/>
            <w:u w:val="single"/>
          </w:rPr>
          <w:t xml:space="preserve"> </w:t>
        </w:r>
        <w:r w:rsidR="00406C17">
          <w:rPr>
            <w:u w:val="single"/>
          </w:rPr>
          <w:t>мая 2015 г.</w:t>
        </w:r>
        <w:r w:rsidR="00406C17">
          <w:t xml:space="preserve"> </w:t>
        </w:r>
      </w:hyperlink>
      <w:hyperlink r:id="rId22" w:history="1">
        <w:r w:rsidR="00406C17">
          <w:rPr>
            <w:u w:val="single"/>
          </w:rPr>
          <w:t>N 996-р)</w:t>
        </w:r>
      </w:hyperlink>
      <w:r w:rsidR="00406C17">
        <w:t>.</w:t>
      </w:r>
    </w:p>
    <w:p w:rsidR="00406C17" w:rsidRDefault="004E361D" w:rsidP="00406C17">
      <w:pPr>
        <w:pStyle w:val="a5"/>
        <w:numPr>
          <w:ilvl w:val="0"/>
          <w:numId w:val="2"/>
        </w:numPr>
        <w:tabs>
          <w:tab w:val="left" w:pos="481"/>
          <w:tab w:val="left" w:pos="2406"/>
          <w:tab w:val="left" w:pos="3288"/>
          <w:tab w:val="left" w:pos="3775"/>
          <w:tab w:val="left" w:pos="4278"/>
          <w:tab w:val="left" w:pos="4933"/>
          <w:tab w:val="left" w:pos="5715"/>
          <w:tab w:val="left" w:pos="6128"/>
          <w:tab w:val="left" w:pos="6553"/>
          <w:tab w:val="left" w:pos="7515"/>
          <w:tab w:val="left" w:pos="8222"/>
        </w:tabs>
        <w:kinsoku w:val="0"/>
        <w:overflowPunct w:val="0"/>
        <w:spacing w:before="50"/>
        <w:rPr>
          <w:spacing w:val="-1"/>
          <w:sz w:val="28"/>
          <w:szCs w:val="28"/>
        </w:rPr>
      </w:pPr>
      <w:hyperlink r:id="rId23" w:history="1">
        <w:r w:rsidR="00406C17">
          <w:rPr>
            <w:spacing w:val="-1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Федеральный</w:t>
        </w:r>
        <w:r w:rsidR="00406C17">
          <w:rPr>
            <w:sz w:val="28"/>
            <w:szCs w:val="28"/>
            <w:u w:val="single"/>
          </w:rPr>
          <w:tab/>
          <w:t>закон</w:t>
        </w:r>
        <w:r w:rsidR="00406C17">
          <w:rPr>
            <w:sz w:val="28"/>
            <w:szCs w:val="28"/>
            <w:u w:val="single"/>
          </w:rPr>
          <w:tab/>
          <w:t>от</w:t>
        </w:r>
        <w:r w:rsidR="00406C17">
          <w:rPr>
            <w:sz w:val="28"/>
            <w:szCs w:val="28"/>
            <w:u w:val="single"/>
          </w:rPr>
          <w:tab/>
          <w:t>19</w:t>
        </w:r>
        <w:r w:rsidR="00406C17">
          <w:rPr>
            <w:sz w:val="28"/>
            <w:szCs w:val="28"/>
            <w:u w:val="single"/>
          </w:rPr>
          <w:tab/>
          <w:t>мая</w:t>
        </w:r>
        <w:r w:rsidR="00406C17">
          <w:rPr>
            <w:sz w:val="28"/>
            <w:szCs w:val="28"/>
            <w:u w:val="single"/>
          </w:rPr>
          <w:tab/>
          <w:t>1995</w:t>
        </w:r>
        <w:r w:rsidR="00406C17">
          <w:rPr>
            <w:sz w:val="28"/>
            <w:szCs w:val="28"/>
            <w:u w:val="single"/>
          </w:rPr>
          <w:tab/>
          <w:t>г.</w:t>
        </w:r>
        <w:r w:rsidR="00406C17">
          <w:rPr>
            <w:sz w:val="28"/>
            <w:szCs w:val="28"/>
            <w:u w:val="single"/>
          </w:rPr>
          <w:tab/>
          <w:t>N</w:t>
        </w:r>
        <w:r w:rsidR="00406C17">
          <w:rPr>
            <w:sz w:val="28"/>
            <w:szCs w:val="28"/>
            <w:u w:val="single"/>
          </w:rPr>
          <w:tab/>
          <w:t>82-ФЗ</w:t>
        </w:r>
        <w:r w:rsidR="00406C17">
          <w:rPr>
            <w:sz w:val="28"/>
            <w:szCs w:val="28"/>
            <w:u w:val="single"/>
          </w:rPr>
          <w:tab/>
          <w:t>«</w:t>
        </w:r>
        <w:proofErr w:type="gramStart"/>
        <w:r w:rsidR="00406C17">
          <w:rPr>
            <w:sz w:val="28"/>
            <w:szCs w:val="28"/>
            <w:u w:val="single"/>
          </w:rPr>
          <w:t>Об</w:t>
        </w:r>
        <w:proofErr w:type="gramEnd"/>
        <w:r w:rsidR="00406C17">
          <w:rPr>
            <w:sz w:val="28"/>
            <w:szCs w:val="28"/>
            <w:u w:val="single"/>
          </w:rPr>
          <w:tab/>
          <w:t>общественных</w:t>
        </w:r>
      </w:hyperlink>
    </w:p>
    <w:p w:rsidR="00406C17" w:rsidRDefault="004E361D" w:rsidP="00406C17">
      <w:pPr>
        <w:pStyle w:val="a3"/>
        <w:kinsoku w:val="0"/>
        <w:overflowPunct w:val="0"/>
        <w:spacing w:before="47"/>
        <w:rPr>
          <w:spacing w:val="-71"/>
        </w:rPr>
      </w:pPr>
      <w:hyperlink r:id="rId24" w:history="1">
        <w:r w:rsidR="00406C17">
          <w:rPr>
            <w:spacing w:val="-71"/>
            <w:u w:val="single"/>
          </w:rPr>
          <w:t xml:space="preserve"> </w:t>
        </w:r>
        <w:proofErr w:type="gramStart"/>
        <w:r w:rsidR="00406C17">
          <w:rPr>
            <w:u w:val="single"/>
          </w:rPr>
          <w:t>объединениях</w:t>
        </w:r>
        <w:proofErr w:type="gramEnd"/>
        <w:r w:rsidR="00406C17">
          <w:rPr>
            <w:u w:val="single"/>
          </w:rPr>
          <w:t>»</w:t>
        </w:r>
      </w:hyperlink>
    </w:p>
    <w:p w:rsidR="00406C17" w:rsidRDefault="004E361D" w:rsidP="00406C17">
      <w:pPr>
        <w:pStyle w:val="a5"/>
        <w:numPr>
          <w:ilvl w:val="0"/>
          <w:numId w:val="2"/>
        </w:numPr>
        <w:tabs>
          <w:tab w:val="left" w:pos="481"/>
        </w:tabs>
        <w:kinsoku w:val="0"/>
        <w:overflowPunct w:val="0"/>
        <w:spacing w:before="48"/>
        <w:rPr>
          <w:spacing w:val="-1"/>
          <w:sz w:val="28"/>
          <w:szCs w:val="28"/>
        </w:rPr>
      </w:pPr>
      <w:hyperlink r:id="rId25" w:history="1">
        <w:r w:rsidR="00406C17">
          <w:rPr>
            <w:spacing w:val="-1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Федеральный</w:t>
        </w:r>
        <w:r w:rsidR="00406C17">
          <w:rPr>
            <w:spacing w:val="33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закон</w:t>
        </w:r>
        <w:r w:rsidR="00406C17">
          <w:rPr>
            <w:spacing w:val="31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от</w:t>
        </w:r>
        <w:r w:rsidR="00406C17">
          <w:rPr>
            <w:spacing w:val="32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12</w:t>
        </w:r>
        <w:r w:rsidR="00406C17">
          <w:rPr>
            <w:spacing w:val="32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января</w:t>
        </w:r>
        <w:r w:rsidR="00406C17">
          <w:rPr>
            <w:spacing w:val="31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1996</w:t>
        </w:r>
        <w:r w:rsidR="00406C17">
          <w:rPr>
            <w:spacing w:val="33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г.</w:t>
        </w:r>
        <w:r w:rsidR="00406C17">
          <w:rPr>
            <w:spacing w:val="37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N</w:t>
        </w:r>
        <w:r w:rsidR="00406C17">
          <w:rPr>
            <w:spacing w:val="32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7</w:t>
        </w:r>
        <w:r w:rsidR="00406C17">
          <w:rPr>
            <w:spacing w:val="33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-ФЗ</w:t>
        </w:r>
        <w:r w:rsidR="00406C17">
          <w:rPr>
            <w:spacing w:val="33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«</w:t>
        </w:r>
        <w:proofErr w:type="gramStart"/>
        <w:r w:rsidR="00406C17">
          <w:rPr>
            <w:sz w:val="28"/>
            <w:szCs w:val="28"/>
            <w:u w:val="single"/>
          </w:rPr>
          <w:t>О</w:t>
        </w:r>
        <w:proofErr w:type="gramEnd"/>
        <w:r w:rsidR="00406C17">
          <w:rPr>
            <w:spacing w:val="32"/>
            <w:sz w:val="28"/>
            <w:szCs w:val="28"/>
            <w:u w:val="single"/>
          </w:rPr>
          <w:t xml:space="preserve"> </w:t>
        </w:r>
        <w:r w:rsidR="00406C17">
          <w:rPr>
            <w:sz w:val="28"/>
            <w:szCs w:val="28"/>
            <w:u w:val="single"/>
          </w:rPr>
          <w:t>некоммерческих</w:t>
        </w:r>
      </w:hyperlink>
    </w:p>
    <w:p w:rsidR="00406C17" w:rsidRDefault="004E361D" w:rsidP="00406C17">
      <w:pPr>
        <w:pStyle w:val="a3"/>
        <w:kinsoku w:val="0"/>
        <w:overflowPunct w:val="0"/>
        <w:spacing w:before="50"/>
        <w:rPr>
          <w:spacing w:val="-71"/>
        </w:rPr>
      </w:pPr>
      <w:hyperlink r:id="rId26" w:history="1">
        <w:r w:rsidR="00406C17">
          <w:rPr>
            <w:spacing w:val="-71"/>
            <w:u w:val="single"/>
          </w:rPr>
          <w:t xml:space="preserve"> </w:t>
        </w:r>
        <w:proofErr w:type="gramStart"/>
        <w:r w:rsidR="00406C17">
          <w:rPr>
            <w:u w:val="single"/>
          </w:rPr>
          <w:t>организациях</w:t>
        </w:r>
        <w:proofErr w:type="gramEnd"/>
        <w:r w:rsidR="00406C17">
          <w:rPr>
            <w:u w:val="single"/>
          </w:rPr>
          <w:t>».</w:t>
        </w:r>
      </w:hyperlink>
    </w:p>
    <w:p w:rsidR="00406C17" w:rsidRDefault="00406C17" w:rsidP="00406C17">
      <w:pPr>
        <w:pStyle w:val="a5"/>
        <w:numPr>
          <w:ilvl w:val="0"/>
          <w:numId w:val="2"/>
        </w:numPr>
        <w:tabs>
          <w:tab w:val="left" w:pos="551"/>
        </w:tabs>
        <w:kinsoku w:val="0"/>
        <w:overflowPunct w:val="0"/>
        <w:spacing w:before="48"/>
        <w:ind w:left="550" w:hanging="43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Р-145</w:t>
      </w:r>
      <w:r>
        <w:rPr>
          <w:spacing w:val="22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</w:p>
    <w:p w:rsidR="00406C17" w:rsidRDefault="00406C17" w:rsidP="00406C17">
      <w:pPr>
        <w:pStyle w:val="a3"/>
        <w:kinsoku w:val="0"/>
        <w:overflowPunct w:val="0"/>
        <w:spacing w:before="48" w:line="276" w:lineRule="auto"/>
        <w:ind w:right="124"/>
        <w:jc w:val="both"/>
      </w:pPr>
      <w:r>
        <w:t xml:space="preserve">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t>между</w:t>
      </w:r>
      <w:proofErr w:type="gramEnd"/>
      <w:r>
        <w:t xml:space="preserve"> обучающимися».</w:t>
      </w:r>
    </w:p>
    <w:p w:rsidR="00406C17" w:rsidRDefault="00406C17" w:rsidP="00406C17">
      <w:pPr>
        <w:pStyle w:val="a3"/>
        <w:kinsoku w:val="0"/>
        <w:overflowPunct w:val="0"/>
        <w:spacing w:before="48" w:line="276" w:lineRule="auto"/>
        <w:ind w:right="124"/>
        <w:jc w:val="both"/>
        <w:sectPr w:rsidR="00406C17">
          <w:pgSz w:w="11910" w:h="16840"/>
          <w:pgMar w:top="960" w:right="740" w:bottom="280" w:left="1080" w:header="720" w:footer="720" w:gutter="0"/>
          <w:cols w:space="720"/>
          <w:noEndnote/>
        </w:sectPr>
      </w:pPr>
    </w:p>
    <w:p w:rsidR="00406C17" w:rsidRDefault="00406C17" w:rsidP="00406C17">
      <w:pPr>
        <w:pStyle w:val="Heading1"/>
        <w:kinsoku w:val="0"/>
        <w:overflowPunct w:val="0"/>
        <w:spacing w:before="72"/>
        <w:jc w:val="both"/>
        <w:outlineLvl w:val="9"/>
      </w:pPr>
      <w:r>
        <w:lastRenderedPageBreak/>
        <w:t xml:space="preserve">        Нормативные правовые акты МБОУ </w:t>
      </w:r>
      <w:proofErr w:type="spellStart"/>
      <w:r>
        <w:t>Порт-КатоновскойСОШ</w:t>
      </w:r>
      <w:proofErr w:type="spellEnd"/>
      <w:r>
        <w:t xml:space="preserve"> 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692"/>
        </w:tabs>
        <w:kinsoku w:val="0"/>
        <w:overflowPunct w:val="0"/>
        <w:spacing w:before="45" w:line="276" w:lineRule="auto"/>
        <w:ind w:left="622" w:right="127" w:hanging="360"/>
        <w:rPr>
          <w:color w:val="000000"/>
          <w:sz w:val="23"/>
          <w:szCs w:val="23"/>
        </w:rPr>
      </w:pPr>
      <w:r>
        <w:tab/>
      </w:r>
      <w:r>
        <w:rPr>
          <w:sz w:val="28"/>
          <w:szCs w:val="28"/>
        </w:rPr>
        <w:t>Устав муниципального бюджетного общеобразовательного учреждения Порт-Катоновской средней общеобразовательной школы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692"/>
        </w:tabs>
        <w:kinsoku w:val="0"/>
        <w:overflowPunct w:val="0"/>
        <w:spacing w:line="321" w:lineRule="exact"/>
        <w:ind w:left="691" w:hanging="430"/>
        <w:rPr>
          <w:color w:val="000000"/>
          <w:sz w:val="23"/>
          <w:szCs w:val="23"/>
        </w:rPr>
      </w:pPr>
      <w:r>
        <w:rPr>
          <w:sz w:val="28"/>
          <w:szCs w:val="28"/>
        </w:rPr>
        <w:t>Программа развития МБОУ Порт-Катоновской СОШ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692"/>
          <w:tab w:val="left" w:pos="3011"/>
          <w:tab w:val="left" w:pos="6659"/>
          <w:tab w:val="left" w:pos="9003"/>
        </w:tabs>
        <w:kinsoku w:val="0"/>
        <w:overflowPunct w:val="0"/>
        <w:spacing w:before="50" w:line="276" w:lineRule="auto"/>
        <w:ind w:left="622" w:right="129" w:hanging="360"/>
        <w:rPr>
          <w:color w:val="000000"/>
          <w:sz w:val="23"/>
          <w:szCs w:val="23"/>
        </w:rPr>
      </w:pPr>
      <w:r>
        <w:tab/>
      </w:r>
      <w:r>
        <w:rPr>
          <w:sz w:val="28"/>
          <w:szCs w:val="28"/>
        </w:rPr>
        <w:t>Отчет о результатах само обследования деятельности Муниципального бюджетного общеобразовательного учреждения Порт-Катоновской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средней </w:t>
      </w:r>
      <w:r>
        <w:rPr>
          <w:sz w:val="28"/>
          <w:szCs w:val="28"/>
        </w:rPr>
        <w:t>общеобразовательной школы</w:t>
      </w:r>
      <w:proofErr w:type="gramStart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692"/>
        </w:tabs>
        <w:kinsoku w:val="0"/>
        <w:overflowPunct w:val="0"/>
        <w:spacing w:line="320" w:lineRule="exact"/>
        <w:ind w:left="691" w:hanging="430"/>
        <w:rPr>
          <w:color w:val="000000"/>
          <w:sz w:val="23"/>
          <w:szCs w:val="23"/>
        </w:rPr>
      </w:pPr>
      <w:r>
        <w:rPr>
          <w:sz w:val="28"/>
          <w:szCs w:val="28"/>
        </w:rPr>
        <w:t>Положение о педагогическом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совете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692"/>
        </w:tabs>
        <w:kinsoku w:val="0"/>
        <w:overflowPunct w:val="0"/>
        <w:spacing w:before="48"/>
        <w:ind w:left="691" w:hanging="430"/>
        <w:rPr>
          <w:color w:val="000000"/>
          <w:sz w:val="23"/>
          <w:szCs w:val="23"/>
        </w:rPr>
      </w:pPr>
      <w:r>
        <w:rPr>
          <w:sz w:val="28"/>
          <w:szCs w:val="28"/>
        </w:rPr>
        <w:t>Положение о методическом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совете</w:t>
      </w:r>
    </w:p>
    <w:p w:rsidR="00406C17" w:rsidRDefault="00406C17" w:rsidP="00406C17">
      <w:pPr>
        <w:pStyle w:val="a3"/>
        <w:kinsoku w:val="0"/>
        <w:overflowPunct w:val="0"/>
        <w:spacing w:before="6"/>
        <w:ind w:left="0"/>
        <w:rPr>
          <w:sz w:val="19"/>
          <w:szCs w:val="19"/>
        </w:rPr>
      </w:pPr>
    </w:p>
    <w:p w:rsidR="00406C17" w:rsidRDefault="00406C17" w:rsidP="00406C17">
      <w:pPr>
        <w:pStyle w:val="Heading1"/>
        <w:kinsoku w:val="0"/>
        <w:overflowPunct w:val="0"/>
        <w:spacing w:before="89" w:line="319" w:lineRule="exact"/>
        <w:ind w:left="3488"/>
        <w:outlineLvl w:val="9"/>
      </w:pPr>
      <w:r>
        <w:t>Принципы наставничества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439"/>
        </w:tabs>
        <w:kinsoku w:val="0"/>
        <w:overflowPunct w:val="0"/>
        <w:spacing w:line="319" w:lineRule="exact"/>
        <w:ind w:left="438" w:hanging="101"/>
        <w:rPr>
          <w:color w:val="000000"/>
          <w:sz w:val="26"/>
          <w:szCs w:val="26"/>
        </w:rPr>
      </w:pPr>
      <w:r>
        <w:rPr>
          <w:sz w:val="28"/>
          <w:szCs w:val="28"/>
        </w:rPr>
        <w:t>добровольность;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439"/>
        </w:tabs>
        <w:kinsoku w:val="0"/>
        <w:overflowPunct w:val="0"/>
        <w:spacing w:before="49"/>
        <w:ind w:left="438" w:hanging="101"/>
        <w:rPr>
          <w:color w:val="000000"/>
          <w:sz w:val="26"/>
          <w:szCs w:val="26"/>
        </w:rPr>
      </w:pPr>
      <w:r>
        <w:rPr>
          <w:sz w:val="28"/>
          <w:szCs w:val="28"/>
        </w:rPr>
        <w:t>гуманность;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439"/>
        </w:tabs>
        <w:kinsoku w:val="0"/>
        <w:overflowPunct w:val="0"/>
        <w:spacing w:before="47"/>
        <w:ind w:left="438" w:hanging="101"/>
        <w:rPr>
          <w:color w:val="000000"/>
          <w:sz w:val="26"/>
          <w:szCs w:val="26"/>
        </w:rPr>
      </w:pPr>
      <w:r>
        <w:rPr>
          <w:sz w:val="28"/>
          <w:szCs w:val="28"/>
        </w:rPr>
        <w:t>соблюдение прав</w:t>
      </w:r>
      <w:r>
        <w:rPr>
          <w:spacing w:val="-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наставляемого</w:t>
      </w:r>
      <w:proofErr w:type="gramEnd"/>
      <w:r>
        <w:rPr>
          <w:sz w:val="28"/>
          <w:szCs w:val="28"/>
        </w:rPr>
        <w:t>;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439"/>
        </w:tabs>
        <w:kinsoku w:val="0"/>
        <w:overflowPunct w:val="0"/>
        <w:spacing w:before="48"/>
        <w:ind w:left="438" w:hanging="101"/>
        <w:rPr>
          <w:color w:val="000000"/>
          <w:sz w:val="26"/>
          <w:szCs w:val="26"/>
        </w:rPr>
      </w:pPr>
      <w:r>
        <w:rPr>
          <w:sz w:val="28"/>
          <w:szCs w:val="28"/>
        </w:rPr>
        <w:t>соблюдение прав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наставника;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439"/>
        </w:tabs>
        <w:kinsoku w:val="0"/>
        <w:overflowPunct w:val="0"/>
        <w:spacing w:before="50"/>
        <w:ind w:left="438" w:hanging="101"/>
        <w:rPr>
          <w:color w:val="000000"/>
          <w:sz w:val="26"/>
          <w:szCs w:val="26"/>
        </w:rPr>
      </w:pPr>
      <w:r>
        <w:rPr>
          <w:sz w:val="28"/>
          <w:szCs w:val="28"/>
        </w:rPr>
        <w:t>конфиденциальность;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439"/>
        </w:tabs>
        <w:kinsoku w:val="0"/>
        <w:overflowPunct w:val="0"/>
        <w:spacing w:before="47"/>
        <w:ind w:left="438" w:hanging="101"/>
        <w:rPr>
          <w:color w:val="000000"/>
          <w:sz w:val="26"/>
          <w:szCs w:val="26"/>
        </w:rPr>
      </w:pPr>
      <w:r>
        <w:rPr>
          <w:sz w:val="28"/>
          <w:szCs w:val="28"/>
        </w:rPr>
        <w:t>ответственность;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439"/>
        </w:tabs>
        <w:kinsoku w:val="0"/>
        <w:overflowPunct w:val="0"/>
        <w:spacing w:before="48"/>
        <w:ind w:left="438" w:hanging="101"/>
        <w:rPr>
          <w:color w:val="000000"/>
          <w:sz w:val="26"/>
          <w:szCs w:val="26"/>
        </w:rPr>
      </w:pPr>
      <w:r>
        <w:rPr>
          <w:sz w:val="28"/>
          <w:szCs w:val="28"/>
        </w:rPr>
        <w:t>искреннее желание помочь в преодолении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трудностей;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439"/>
        </w:tabs>
        <w:kinsoku w:val="0"/>
        <w:overflowPunct w:val="0"/>
        <w:spacing w:before="50"/>
        <w:ind w:left="438" w:hanging="101"/>
        <w:rPr>
          <w:color w:val="000000"/>
          <w:sz w:val="26"/>
          <w:szCs w:val="26"/>
        </w:rPr>
      </w:pPr>
      <w:r>
        <w:rPr>
          <w:sz w:val="28"/>
          <w:szCs w:val="28"/>
        </w:rPr>
        <w:t>взаимопонимание;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439"/>
        </w:tabs>
        <w:kinsoku w:val="0"/>
        <w:overflowPunct w:val="0"/>
        <w:spacing w:before="48"/>
        <w:ind w:left="438" w:hanging="101"/>
        <w:rPr>
          <w:color w:val="000000"/>
          <w:sz w:val="26"/>
          <w:szCs w:val="26"/>
        </w:rPr>
      </w:pPr>
      <w:r>
        <w:rPr>
          <w:sz w:val="28"/>
          <w:szCs w:val="28"/>
        </w:rPr>
        <w:t>способность видеть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личность.</w:t>
      </w:r>
    </w:p>
    <w:p w:rsidR="00406C17" w:rsidRDefault="00406C17" w:rsidP="00406C17">
      <w:pPr>
        <w:pStyle w:val="a3"/>
        <w:kinsoku w:val="0"/>
        <w:overflowPunct w:val="0"/>
        <w:spacing w:before="8"/>
        <w:ind w:left="0"/>
        <w:rPr>
          <w:sz w:val="36"/>
          <w:szCs w:val="36"/>
        </w:rPr>
      </w:pPr>
    </w:p>
    <w:p w:rsidR="00406C17" w:rsidRDefault="00406C17" w:rsidP="00406C17">
      <w:pPr>
        <w:pStyle w:val="Heading1"/>
        <w:kinsoku w:val="0"/>
        <w:overflowPunct w:val="0"/>
        <w:ind w:left="1868" w:right="1840"/>
        <w:jc w:val="center"/>
        <w:outlineLvl w:val="9"/>
      </w:pPr>
      <w:r>
        <w:t>Формы организации наставничества:</w:t>
      </w:r>
    </w:p>
    <w:p w:rsidR="00406C17" w:rsidRDefault="00406C17" w:rsidP="00406C17">
      <w:pPr>
        <w:pStyle w:val="a3"/>
        <w:kinsoku w:val="0"/>
        <w:overflowPunct w:val="0"/>
        <w:spacing w:before="9"/>
        <w:ind w:left="0"/>
        <w:rPr>
          <w:b/>
          <w:bCs/>
          <w:sz w:val="23"/>
          <w:szCs w:val="23"/>
        </w:rPr>
      </w:pPr>
    </w:p>
    <w:p w:rsidR="00406C17" w:rsidRDefault="00406C17" w:rsidP="00406C17">
      <w:pPr>
        <w:pStyle w:val="a5"/>
        <w:numPr>
          <w:ilvl w:val="2"/>
          <w:numId w:val="2"/>
        </w:numPr>
        <w:tabs>
          <w:tab w:val="left" w:pos="1201"/>
        </w:tabs>
        <w:kinsoku w:val="0"/>
        <w:overflowPunct w:val="0"/>
        <w:ind w:hanging="721"/>
        <w:rPr>
          <w:sz w:val="28"/>
          <w:szCs w:val="28"/>
        </w:rPr>
      </w:pPr>
      <w:r>
        <w:rPr>
          <w:sz w:val="28"/>
          <w:szCs w:val="28"/>
        </w:rPr>
        <w:t>Групповые практические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занятия;</w:t>
      </w:r>
    </w:p>
    <w:p w:rsidR="00406C17" w:rsidRDefault="00406C17" w:rsidP="00406C17">
      <w:pPr>
        <w:pStyle w:val="a5"/>
        <w:numPr>
          <w:ilvl w:val="2"/>
          <w:numId w:val="2"/>
        </w:numPr>
        <w:tabs>
          <w:tab w:val="left" w:pos="1201"/>
        </w:tabs>
        <w:kinsoku w:val="0"/>
        <w:overflowPunct w:val="0"/>
        <w:spacing w:before="48"/>
        <w:ind w:hanging="721"/>
        <w:rPr>
          <w:sz w:val="28"/>
          <w:szCs w:val="28"/>
        </w:rPr>
      </w:pPr>
      <w:r>
        <w:rPr>
          <w:sz w:val="28"/>
          <w:szCs w:val="28"/>
        </w:rPr>
        <w:t>Групповые и индивидуальные теоретические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занятия;</w:t>
      </w:r>
    </w:p>
    <w:p w:rsidR="00406C17" w:rsidRDefault="00406C17" w:rsidP="00406C17">
      <w:pPr>
        <w:pStyle w:val="a5"/>
        <w:numPr>
          <w:ilvl w:val="2"/>
          <w:numId w:val="2"/>
        </w:numPr>
        <w:tabs>
          <w:tab w:val="left" w:pos="1201"/>
        </w:tabs>
        <w:kinsoku w:val="0"/>
        <w:overflowPunct w:val="0"/>
        <w:spacing w:before="47"/>
        <w:ind w:hanging="721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занятия с </w:t>
      </w:r>
      <w:proofErr w:type="gramStart"/>
      <w:r>
        <w:rPr>
          <w:sz w:val="28"/>
          <w:szCs w:val="28"/>
        </w:rPr>
        <w:t>отдельными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наставляемыми;</w:t>
      </w:r>
    </w:p>
    <w:p w:rsidR="00406C17" w:rsidRDefault="00406C17" w:rsidP="00406C17">
      <w:pPr>
        <w:pStyle w:val="a5"/>
        <w:numPr>
          <w:ilvl w:val="2"/>
          <w:numId w:val="2"/>
        </w:numPr>
        <w:tabs>
          <w:tab w:val="left" w:pos="1201"/>
        </w:tabs>
        <w:kinsoku w:val="0"/>
        <w:overflowPunct w:val="0"/>
        <w:spacing w:before="48"/>
        <w:ind w:hanging="721"/>
        <w:rPr>
          <w:sz w:val="28"/>
          <w:szCs w:val="28"/>
        </w:rPr>
      </w:pPr>
      <w:r>
        <w:rPr>
          <w:sz w:val="28"/>
          <w:szCs w:val="28"/>
        </w:rPr>
        <w:t>Самостоятельные тренировки по заданию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педагога;</w:t>
      </w:r>
    </w:p>
    <w:p w:rsidR="00406C17" w:rsidRDefault="00406C17" w:rsidP="00406C17">
      <w:pPr>
        <w:pStyle w:val="a5"/>
        <w:numPr>
          <w:ilvl w:val="2"/>
          <w:numId w:val="2"/>
        </w:numPr>
        <w:tabs>
          <w:tab w:val="left" w:pos="1201"/>
        </w:tabs>
        <w:kinsoku w:val="0"/>
        <w:overflowPunct w:val="0"/>
        <w:spacing w:before="50"/>
        <w:ind w:hanging="721"/>
        <w:rPr>
          <w:sz w:val="28"/>
          <w:szCs w:val="28"/>
        </w:rPr>
      </w:pPr>
      <w:r>
        <w:rPr>
          <w:sz w:val="28"/>
          <w:szCs w:val="28"/>
        </w:rPr>
        <w:t>Просмотр учебных кинофильмов 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соревнований;</w:t>
      </w:r>
    </w:p>
    <w:p w:rsidR="00406C17" w:rsidRDefault="00406C17" w:rsidP="00406C17">
      <w:pPr>
        <w:pStyle w:val="a5"/>
        <w:numPr>
          <w:ilvl w:val="2"/>
          <w:numId w:val="2"/>
        </w:numPr>
        <w:tabs>
          <w:tab w:val="left" w:pos="1201"/>
        </w:tabs>
        <w:kinsoku w:val="0"/>
        <w:overflowPunct w:val="0"/>
        <w:spacing w:before="47"/>
        <w:ind w:hanging="721"/>
        <w:rPr>
          <w:sz w:val="28"/>
          <w:szCs w:val="28"/>
        </w:rPr>
      </w:pPr>
      <w:r>
        <w:rPr>
          <w:sz w:val="28"/>
          <w:szCs w:val="28"/>
        </w:rPr>
        <w:t>Участие в спортивных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соревнованиях.</w:t>
      </w:r>
    </w:p>
    <w:p w:rsidR="00406C17" w:rsidRDefault="00406C17" w:rsidP="00406C17">
      <w:pPr>
        <w:pStyle w:val="a3"/>
        <w:tabs>
          <w:tab w:val="left" w:pos="2023"/>
          <w:tab w:val="left" w:pos="3162"/>
          <w:tab w:val="left" w:pos="4878"/>
          <w:tab w:val="left" w:pos="9100"/>
        </w:tabs>
        <w:kinsoku w:val="0"/>
        <w:overflowPunct w:val="0"/>
        <w:spacing w:before="48" w:line="278" w:lineRule="auto"/>
        <w:ind w:right="102"/>
      </w:pPr>
      <w:r>
        <w:rPr>
          <w:b/>
          <w:bCs/>
        </w:rPr>
        <w:t>Основные</w:t>
      </w:r>
      <w:r>
        <w:rPr>
          <w:b/>
          <w:bCs/>
        </w:rPr>
        <w:tab/>
        <w:t>формы</w:t>
      </w:r>
      <w:r>
        <w:rPr>
          <w:b/>
          <w:bCs/>
        </w:rPr>
        <w:tab/>
        <w:t>проведения</w:t>
      </w:r>
      <w:r>
        <w:rPr>
          <w:b/>
          <w:bCs/>
        </w:rPr>
        <w:tab/>
        <w:t>занятий:</w:t>
      </w:r>
      <w:r>
        <w:rPr>
          <w:b/>
          <w:bCs/>
          <w:spacing w:val="-1"/>
        </w:rPr>
        <w:t xml:space="preserve"> </w:t>
      </w:r>
      <w:proofErr w:type="gramStart"/>
      <w:r>
        <w:t>учебно-тренировочная</w:t>
      </w:r>
      <w:proofErr w:type="gramEnd"/>
      <w:r>
        <w:t>,</w:t>
      </w:r>
      <w:r>
        <w:tab/>
      </w:r>
      <w:r>
        <w:rPr>
          <w:spacing w:val="-4"/>
        </w:rPr>
        <w:t xml:space="preserve">зачеты, </w:t>
      </w:r>
      <w:r>
        <w:t>соревнования.</w:t>
      </w:r>
    </w:p>
    <w:p w:rsidR="00406C17" w:rsidRDefault="00406C17" w:rsidP="00406C17">
      <w:pPr>
        <w:pStyle w:val="a3"/>
        <w:kinsoku w:val="0"/>
        <w:overflowPunct w:val="0"/>
        <w:spacing w:before="2"/>
        <w:ind w:left="0"/>
        <w:rPr>
          <w:sz w:val="24"/>
          <w:szCs w:val="24"/>
        </w:rPr>
      </w:pPr>
    </w:p>
    <w:p w:rsidR="00406C17" w:rsidRDefault="00406C17" w:rsidP="00406C17">
      <w:pPr>
        <w:pStyle w:val="Heading1"/>
        <w:kinsoku w:val="0"/>
        <w:overflowPunct w:val="0"/>
        <w:ind w:left="1786"/>
        <w:outlineLvl w:val="9"/>
      </w:pPr>
      <w:r>
        <w:t>Ожидаемые результаты внедрения модели наставничества</w:t>
      </w:r>
    </w:p>
    <w:p w:rsidR="00406C17" w:rsidRDefault="00406C17" w:rsidP="00406C17">
      <w:pPr>
        <w:pStyle w:val="a5"/>
        <w:numPr>
          <w:ilvl w:val="0"/>
          <w:numId w:val="1"/>
        </w:numPr>
        <w:tabs>
          <w:tab w:val="left" w:pos="752"/>
        </w:tabs>
        <w:kinsoku w:val="0"/>
        <w:overflowPunct w:val="0"/>
        <w:spacing w:before="259" w:line="278" w:lineRule="auto"/>
        <w:ind w:right="127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Измеримое улучшение показателей в спортивной сфере, укрепление здоровья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:rsidR="00406C17" w:rsidRDefault="00406C17" w:rsidP="00406C17">
      <w:pPr>
        <w:pStyle w:val="a5"/>
        <w:numPr>
          <w:ilvl w:val="0"/>
          <w:numId w:val="1"/>
        </w:numPr>
        <w:tabs>
          <w:tab w:val="left" w:pos="552"/>
        </w:tabs>
        <w:kinsoku w:val="0"/>
        <w:overflowPunct w:val="0"/>
        <w:spacing w:line="276" w:lineRule="auto"/>
        <w:ind w:right="133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партнерства.</w:t>
      </w:r>
      <w:proofErr w:type="gramEnd"/>
    </w:p>
    <w:p w:rsidR="00406C17" w:rsidRDefault="00406C17" w:rsidP="00406C17">
      <w:pPr>
        <w:pStyle w:val="a5"/>
        <w:numPr>
          <w:ilvl w:val="0"/>
          <w:numId w:val="1"/>
        </w:numPr>
        <w:tabs>
          <w:tab w:val="left" w:pos="552"/>
        </w:tabs>
        <w:kinsoku w:val="0"/>
        <w:overflowPunct w:val="0"/>
        <w:spacing w:line="276" w:lineRule="auto"/>
        <w:ind w:right="133" w:firstLine="0"/>
        <w:jc w:val="both"/>
        <w:rPr>
          <w:sz w:val="28"/>
          <w:szCs w:val="28"/>
        </w:rPr>
        <w:sectPr w:rsidR="00406C17">
          <w:pgSz w:w="11910" w:h="16840"/>
          <w:pgMar w:top="1040" w:right="740" w:bottom="280" w:left="1080" w:header="720" w:footer="720" w:gutter="0"/>
          <w:cols w:space="720"/>
          <w:noEndnote/>
        </w:sectPr>
      </w:pPr>
    </w:p>
    <w:p w:rsidR="00406C17" w:rsidRDefault="00406C17" w:rsidP="00406C17">
      <w:pPr>
        <w:pStyle w:val="a5"/>
        <w:numPr>
          <w:ilvl w:val="0"/>
          <w:numId w:val="1"/>
        </w:numPr>
        <w:tabs>
          <w:tab w:val="left" w:pos="552"/>
        </w:tabs>
        <w:kinsoku w:val="0"/>
        <w:overflowPunct w:val="0"/>
        <w:spacing w:before="67"/>
        <w:ind w:left="551" w:hanging="214"/>
        <w:rPr>
          <w:sz w:val="28"/>
          <w:szCs w:val="28"/>
        </w:rPr>
      </w:pPr>
      <w:r>
        <w:rPr>
          <w:sz w:val="28"/>
          <w:szCs w:val="28"/>
        </w:rPr>
        <w:lastRenderedPageBreak/>
        <w:t>Рост мотивации к занятиям спортом и саморазвитию</w:t>
      </w:r>
      <w:r>
        <w:rPr>
          <w:spacing w:val="-1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06C17" w:rsidRDefault="00406C17" w:rsidP="00406C17">
      <w:pPr>
        <w:pStyle w:val="a5"/>
        <w:numPr>
          <w:ilvl w:val="0"/>
          <w:numId w:val="1"/>
        </w:numPr>
        <w:tabs>
          <w:tab w:val="left" w:pos="552"/>
          <w:tab w:val="left" w:pos="2637"/>
          <w:tab w:val="left" w:pos="4413"/>
          <w:tab w:val="left" w:pos="6143"/>
          <w:tab w:val="left" w:pos="7945"/>
        </w:tabs>
        <w:kinsoku w:val="0"/>
        <w:overflowPunct w:val="0"/>
        <w:spacing w:before="50" w:line="276" w:lineRule="auto"/>
        <w:ind w:right="114" w:firstLine="0"/>
        <w:rPr>
          <w:sz w:val="28"/>
          <w:szCs w:val="28"/>
        </w:rPr>
      </w:pPr>
      <w:r>
        <w:rPr>
          <w:sz w:val="28"/>
          <w:szCs w:val="28"/>
        </w:rPr>
        <w:t>Практическая</w:t>
      </w:r>
      <w:r>
        <w:rPr>
          <w:sz w:val="28"/>
          <w:szCs w:val="28"/>
        </w:rPr>
        <w:tab/>
        <w:t>реализация</w:t>
      </w:r>
      <w:r>
        <w:rPr>
          <w:sz w:val="28"/>
          <w:szCs w:val="28"/>
        </w:rPr>
        <w:tab/>
        <w:t>концепции</w:t>
      </w:r>
      <w:r>
        <w:rPr>
          <w:sz w:val="28"/>
          <w:szCs w:val="28"/>
        </w:rPr>
        <w:tab/>
        <w:t>построения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индивидуальных </w:t>
      </w:r>
      <w:r>
        <w:rPr>
          <w:sz w:val="28"/>
          <w:szCs w:val="28"/>
        </w:rPr>
        <w:t>образовательных траекторий.</w:t>
      </w:r>
    </w:p>
    <w:p w:rsidR="00406C17" w:rsidRDefault="00406C17" w:rsidP="00406C17">
      <w:pPr>
        <w:pStyle w:val="a5"/>
        <w:numPr>
          <w:ilvl w:val="0"/>
          <w:numId w:val="1"/>
        </w:numPr>
        <w:tabs>
          <w:tab w:val="left" w:pos="552"/>
          <w:tab w:val="left" w:pos="2799"/>
          <w:tab w:val="left" w:pos="4640"/>
          <w:tab w:val="left" w:pos="6172"/>
          <w:tab w:val="left" w:pos="8230"/>
          <w:tab w:val="left" w:pos="9103"/>
        </w:tabs>
        <w:kinsoku w:val="0"/>
        <w:overflowPunct w:val="0"/>
        <w:spacing w:line="278" w:lineRule="auto"/>
        <w:ind w:right="114" w:firstLine="0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z w:val="28"/>
          <w:szCs w:val="28"/>
        </w:rPr>
        <w:tab/>
        <w:t>осознанной</w:t>
      </w:r>
      <w:r>
        <w:rPr>
          <w:sz w:val="28"/>
          <w:szCs w:val="28"/>
        </w:rPr>
        <w:tab/>
        <w:t>позиции,</w:t>
      </w:r>
      <w:r>
        <w:rPr>
          <w:sz w:val="28"/>
          <w:szCs w:val="28"/>
        </w:rPr>
        <w:tab/>
        <w:t>необходимой</w:t>
      </w:r>
      <w:r>
        <w:rPr>
          <w:sz w:val="28"/>
          <w:szCs w:val="28"/>
        </w:rPr>
        <w:tab/>
        <w:t>для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выбора </w:t>
      </w:r>
      <w:r>
        <w:rPr>
          <w:sz w:val="28"/>
          <w:szCs w:val="28"/>
        </w:rPr>
        <w:t>образовательной траектории и будущей профессиональной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реализации.</w:t>
      </w:r>
    </w:p>
    <w:p w:rsidR="00406C17" w:rsidRDefault="00406C17" w:rsidP="00406C17">
      <w:pPr>
        <w:pStyle w:val="a5"/>
        <w:numPr>
          <w:ilvl w:val="0"/>
          <w:numId w:val="1"/>
        </w:numPr>
        <w:tabs>
          <w:tab w:val="left" w:pos="552"/>
        </w:tabs>
        <w:kinsoku w:val="0"/>
        <w:overflowPunct w:val="0"/>
        <w:spacing w:line="317" w:lineRule="exact"/>
        <w:ind w:left="551" w:hanging="214"/>
        <w:rPr>
          <w:sz w:val="28"/>
          <w:szCs w:val="28"/>
        </w:rPr>
      </w:pPr>
      <w:r>
        <w:rPr>
          <w:sz w:val="28"/>
          <w:szCs w:val="28"/>
        </w:rPr>
        <w:t>Формирования активной гражданской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позиции.</w:t>
      </w:r>
    </w:p>
    <w:p w:rsidR="00406C17" w:rsidRDefault="00406C17" w:rsidP="00406C17">
      <w:pPr>
        <w:pStyle w:val="a5"/>
        <w:numPr>
          <w:ilvl w:val="0"/>
          <w:numId w:val="1"/>
        </w:numPr>
        <w:tabs>
          <w:tab w:val="left" w:pos="632"/>
        </w:tabs>
        <w:kinsoku w:val="0"/>
        <w:overflowPunct w:val="0"/>
        <w:spacing w:before="47" w:line="276" w:lineRule="auto"/>
        <w:ind w:right="132" w:firstLine="0"/>
        <w:rPr>
          <w:sz w:val="28"/>
          <w:szCs w:val="28"/>
        </w:rPr>
      </w:pPr>
      <w:r>
        <w:rPr>
          <w:sz w:val="28"/>
          <w:szCs w:val="28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406C17" w:rsidRDefault="00406C17" w:rsidP="00406C17">
      <w:pPr>
        <w:pStyle w:val="a5"/>
        <w:numPr>
          <w:ilvl w:val="0"/>
          <w:numId w:val="1"/>
        </w:numPr>
        <w:tabs>
          <w:tab w:val="left" w:pos="647"/>
        </w:tabs>
        <w:kinsoku w:val="0"/>
        <w:overflowPunct w:val="0"/>
        <w:spacing w:before="1" w:line="276" w:lineRule="auto"/>
        <w:ind w:right="139" w:firstLine="0"/>
        <w:rPr>
          <w:sz w:val="28"/>
          <w:szCs w:val="28"/>
        </w:rPr>
      </w:pPr>
      <w:r>
        <w:rPr>
          <w:sz w:val="28"/>
          <w:szCs w:val="28"/>
        </w:rPr>
        <w:t>Повышение уровня сформированности ценностных и жизненных позиций и ориентиров.</w:t>
      </w:r>
    </w:p>
    <w:p w:rsidR="00406C17" w:rsidRDefault="00406C17" w:rsidP="00406C17">
      <w:pPr>
        <w:pStyle w:val="a5"/>
        <w:numPr>
          <w:ilvl w:val="0"/>
          <w:numId w:val="1"/>
        </w:numPr>
        <w:tabs>
          <w:tab w:val="left" w:pos="643"/>
        </w:tabs>
        <w:kinsoku w:val="0"/>
        <w:overflowPunct w:val="0"/>
        <w:spacing w:line="278" w:lineRule="auto"/>
        <w:ind w:right="133" w:firstLine="0"/>
        <w:rPr>
          <w:sz w:val="28"/>
          <w:szCs w:val="28"/>
        </w:rPr>
      </w:pPr>
      <w:r>
        <w:rPr>
          <w:sz w:val="28"/>
          <w:szCs w:val="28"/>
        </w:rPr>
        <w:t>Развитие коммуникативных навыков, для горизонтального и вертикального социального движения.</w:t>
      </w:r>
    </w:p>
    <w:p w:rsidR="00406C17" w:rsidRDefault="00406C17" w:rsidP="00406C17">
      <w:pPr>
        <w:pStyle w:val="a5"/>
        <w:numPr>
          <w:ilvl w:val="0"/>
          <w:numId w:val="1"/>
        </w:numPr>
        <w:tabs>
          <w:tab w:val="left" w:pos="694"/>
          <w:tab w:val="left" w:pos="2418"/>
          <w:tab w:val="left" w:pos="3284"/>
          <w:tab w:val="left" w:pos="4814"/>
          <w:tab w:val="left" w:pos="6746"/>
          <w:tab w:val="left" w:pos="7173"/>
          <w:tab w:val="left" w:pos="8897"/>
        </w:tabs>
        <w:kinsoku w:val="0"/>
        <w:overflowPunct w:val="0"/>
        <w:spacing w:line="276" w:lineRule="auto"/>
        <w:ind w:right="131" w:firstLine="0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>
        <w:rPr>
          <w:sz w:val="28"/>
          <w:szCs w:val="28"/>
        </w:rPr>
        <w:tab/>
        <w:t>доли</w:t>
      </w:r>
      <w:r>
        <w:rPr>
          <w:sz w:val="28"/>
          <w:szCs w:val="28"/>
        </w:rPr>
        <w:tab/>
        <w:t>учащихся,</w:t>
      </w:r>
      <w:r>
        <w:rPr>
          <w:sz w:val="28"/>
          <w:szCs w:val="28"/>
        </w:rPr>
        <w:tab/>
        <w:t>участвующих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программах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развития </w:t>
      </w:r>
      <w:r>
        <w:rPr>
          <w:sz w:val="28"/>
          <w:szCs w:val="28"/>
        </w:rPr>
        <w:t>талантливых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:rsidR="00406C17" w:rsidRDefault="00406C17" w:rsidP="00406C17">
      <w:pPr>
        <w:pStyle w:val="a3"/>
        <w:kinsoku w:val="0"/>
        <w:overflowPunct w:val="0"/>
        <w:spacing w:line="276" w:lineRule="auto"/>
        <w:ind w:left="338" w:right="104" w:firstLine="348"/>
        <w:jc w:val="both"/>
      </w:pPr>
      <w:r>
        <w:t>Результатом правильной организации работы наставников будет высокий уровень включенности обучающихся во все спортивные, социальные, культурные и образовательные процессы школы,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</w:t>
      </w:r>
    </w:p>
    <w:p w:rsidR="00406C17" w:rsidRDefault="00406C17" w:rsidP="00406C17">
      <w:pPr>
        <w:pStyle w:val="a3"/>
        <w:kinsoku w:val="0"/>
        <w:overflowPunct w:val="0"/>
        <w:spacing w:line="276" w:lineRule="auto"/>
        <w:ind w:left="338" w:right="104"/>
        <w:jc w:val="both"/>
      </w:pPr>
      <w:r>
        <w:t>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406C17" w:rsidRDefault="00406C17" w:rsidP="00406C17">
      <w:pPr>
        <w:pStyle w:val="Heading1"/>
        <w:kinsoku w:val="0"/>
        <w:overflowPunct w:val="0"/>
        <w:spacing w:line="321" w:lineRule="exact"/>
        <w:ind w:left="1617" w:right="1840"/>
        <w:jc w:val="center"/>
        <w:outlineLvl w:val="9"/>
      </w:pPr>
      <w:r>
        <w:t>Среди оцениваемых результатов:</w:t>
      </w:r>
    </w:p>
    <w:p w:rsidR="00406C17" w:rsidRDefault="00406C17" w:rsidP="00406C17">
      <w:pPr>
        <w:pStyle w:val="a5"/>
        <w:numPr>
          <w:ilvl w:val="1"/>
          <w:numId w:val="1"/>
        </w:numPr>
        <w:tabs>
          <w:tab w:val="left" w:pos="759"/>
        </w:tabs>
        <w:kinsoku w:val="0"/>
        <w:overflowPunct w:val="0"/>
        <w:spacing w:before="244" w:line="276" w:lineRule="auto"/>
        <w:ind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успеваемости и улучшение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фона внутри класса и школы; укрепление здоровья;</w:t>
      </w:r>
    </w:p>
    <w:p w:rsidR="00406C17" w:rsidRDefault="00406C17" w:rsidP="00406C17">
      <w:pPr>
        <w:pStyle w:val="a5"/>
        <w:numPr>
          <w:ilvl w:val="1"/>
          <w:numId w:val="1"/>
        </w:numPr>
        <w:tabs>
          <w:tab w:val="left" w:pos="735"/>
        </w:tabs>
        <w:kinsoku w:val="0"/>
        <w:overflowPunct w:val="0"/>
        <w:spacing w:line="276" w:lineRule="auto"/>
        <w:ind w:right="107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 интереса к занятиям спортом, осознание его практической значимости, связи с реальной жизнью, что влечет за собой снижение уровня стресса или апатии;</w:t>
      </w:r>
    </w:p>
    <w:p w:rsidR="00406C17" w:rsidRDefault="00406C17" w:rsidP="00406C17">
      <w:pPr>
        <w:pStyle w:val="a5"/>
        <w:numPr>
          <w:ilvl w:val="0"/>
          <w:numId w:val="9"/>
        </w:numPr>
        <w:tabs>
          <w:tab w:val="left" w:pos="579"/>
        </w:tabs>
        <w:kinsoku w:val="0"/>
        <w:overflowPunct w:val="0"/>
        <w:spacing w:line="276" w:lineRule="auto"/>
        <w:ind w:right="110" w:firstLine="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и качественный рост успешно реализованных образовательных, спортивных и творческих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проектов;</w:t>
      </w:r>
    </w:p>
    <w:p w:rsidR="00406C17" w:rsidRDefault="00406C17" w:rsidP="00406C17">
      <w:pPr>
        <w:pStyle w:val="a5"/>
        <w:numPr>
          <w:ilvl w:val="0"/>
          <w:numId w:val="9"/>
        </w:numPr>
        <w:tabs>
          <w:tab w:val="left" w:pos="721"/>
        </w:tabs>
        <w:kinsoku w:val="0"/>
        <w:overflowPunct w:val="0"/>
        <w:spacing w:line="321" w:lineRule="exact"/>
        <w:ind w:left="720" w:hanging="246"/>
        <w:jc w:val="both"/>
        <w:rPr>
          <w:sz w:val="28"/>
          <w:szCs w:val="28"/>
        </w:rPr>
      </w:pPr>
      <w:r>
        <w:rPr>
          <w:sz w:val="28"/>
          <w:szCs w:val="28"/>
        </w:rPr>
        <w:t>численный рост посещаемости спортивных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секций;</w:t>
      </w:r>
    </w:p>
    <w:p w:rsidR="00406C17" w:rsidRDefault="00406C17" w:rsidP="00406C17">
      <w:pPr>
        <w:pStyle w:val="a5"/>
        <w:numPr>
          <w:ilvl w:val="0"/>
          <w:numId w:val="9"/>
        </w:numPr>
        <w:tabs>
          <w:tab w:val="left" w:pos="720"/>
        </w:tabs>
        <w:kinsoku w:val="0"/>
        <w:overflowPunct w:val="0"/>
        <w:spacing w:before="50"/>
        <w:ind w:left="72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вовлеченности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жизнь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школы;</w:t>
      </w:r>
    </w:p>
    <w:p w:rsidR="00406C17" w:rsidRDefault="00406C17" w:rsidP="00406C17">
      <w:pPr>
        <w:pStyle w:val="a5"/>
        <w:numPr>
          <w:ilvl w:val="0"/>
          <w:numId w:val="9"/>
        </w:numPr>
        <w:tabs>
          <w:tab w:val="left" w:pos="819"/>
        </w:tabs>
        <w:kinsoku w:val="0"/>
        <w:overflowPunct w:val="0"/>
        <w:spacing w:before="47" w:line="276" w:lineRule="auto"/>
        <w:ind w:left="480" w:right="111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 подготовленности обучающихся к жизни, которая ждет их после окончания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обучения;</w:t>
      </w:r>
    </w:p>
    <w:p w:rsidR="00406C17" w:rsidRDefault="00406C17" w:rsidP="00406C17">
      <w:pPr>
        <w:pStyle w:val="a5"/>
        <w:numPr>
          <w:ilvl w:val="0"/>
          <w:numId w:val="9"/>
        </w:numPr>
        <w:tabs>
          <w:tab w:val="left" w:pos="793"/>
        </w:tabs>
        <w:kinsoku w:val="0"/>
        <w:overflowPunct w:val="0"/>
        <w:spacing w:before="2"/>
        <w:ind w:left="792" w:hanging="24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снижение числа обучающихся, состоящих на различных видах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учета;</w:t>
      </w:r>
      <w:proofErr w:type="gramEnd"/>
    </w:p>
    <w:p w:rsidR="00406C17" w:rsidRDefault="00406C17" w:rsidP="00406C17">
      <w:pPr>
        <w:pStyle w:val="a5"/>
        <w:numPr>
          <w:ilvl w:val="0"/>
          <w:numId w:val="9"/>
        </w:numPr>
        <w:tabs>
          <w:tab w:val="left" w:pos="793"/>
        </w:tabs>
        <w:kinsoku w:val="0"/>
        <w:overflowPunct w:val="0"/>
        <w:spacing w:before="2"/>
        <w:ind w:left="792" w:hanging="246"/>
        <w:jc w:val="both"/>
        <w:rPr>
          <w:sz w:val="28"/>
          <w:szCs w:val="28"/>
        </w:rPr>
        <w:sectPr w:rsidR="00406C17">
          <w:pgSz w:w="11910" w:h="16840"/>
          <w:pgMar w:top="1040" w:right="740" w:bottom="280" w:left="1080" w:header="720" w:footer="720" w:gutter="0"/>
          <w:cols w:space="720"/>
          <w:noEndnote/>
        </w:sectPr>
      </w:pPr>
    </w:p>
    <w:p w:rsidR="00406C17" w:rsidRDefault="00406C17" w:rsidP="00406C17">
      <w:pPr>
        <w:pStyle w:val="a5"/>
        <w:numPr>
          <w:ilvl w:val="0"/>
          <w:numId w:val="9"/>
        </w:numPr>
        <w:tabs>
          <w:tab w:val="left" w:pos="826"/>
        </w:tabs>
        <w:kinsoku w:val="0"/>
        <w:overflowPunct w:val="0"/>
        <w:spacing w:before="67" w:line="276" w:lineRule="auto"/>
        <w:ind w:left="480" w:right="102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обучающиеся преодолеют вынужденную замкнутость образовательного, воспитательного процессов и получат представление о реальном мире, своих перспективах и способах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действия;</w:t>
      </w:r>
      <w:proofErr w:type="gramEnd"/>
    </w:p>
    <w:p w:rsidR="00406C17" w:rsidRDefault="00406C17" w:rsidP="00406C17">
      <w:pPr>
        <w:pStyle w:val="Heading1"/>
        <w:kinsoku w:val="0"/>
        <w:overflowPunct w:val="0"/>
        <w:spacing w:before="6"/>
        <w:ind w:left="3677"/>
        <w:jc w:val="both"/>
        <w:outlineLvl w:val="9"/>
      </w:pPr>
      <w:r>
        <w:t>Термины и определения</w:t>
      </w:r>
    </w:p>
    <w:p w:rsidR="00406C17" w:rsidRDefault="00406C17" w:rsidP="00406C17">
      <w:pPr>
        <w:pStyle w:val="a3"/>
        <w:kinsoku w:val="0"/>
        <w:overflowPunct w:val="0"/>
        <w:spacing w:before="244" w:line="276" w:lineRule="auto"/>
        <w:ind w:right="107"/>
        <w:jc w:val="both"/>
      </w:pPr>
      <w:r>
        <w:rPr>
          <w:b/>
          <w:bCs/>
        </w:rPr>
        <w:t xml:space="preserve">Наставничество </w:t>
      </w:r>
      <w:r>
        <w:t xml:space="preserve">–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406C17" w:rsidRDefault="00406C17" w:rsidP="00406C17">
      <w:pPr>
        <w:pStyle w:val="a3"/>
        <w:kinsoku w:val="0"/>
        <w:overflowPunct w:val="0"/>
        <w:spacing w:line="276" w:lineRule="auto"/>
        <w:ind w:right="129"/>
        <w:jc w:val="both"/>
      </w:pPr>
      <w:r>
        <w:rPr>
          <w:b/>
          <w:bCs/>
        </w:rPr>
        <w:t xml:space="preserve">Форма наставничества </w:t>
      </w:r>
      <w:r>
        <w:rPr>
          <w:sz w:val="22"/>
          <w:szCs w:val="22"/>
        </w:rPr>
        <w:t xml:space="preserve">- </w:t>
      </w:r>
      <w: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406C17" w:rsidRDefault="00406C17" w:rsidP="00406C17">
      <w:pPr>
        <w:pStyle w:val="a3"/>
        <w:kinsoku w:val="0"/>
        <w:overflowPunct w:val="0"/>
        <w:spacing w:line="276" w:lineRule="auto"/>
        <w:ind w:right="130"/>
        <w:jc w:val="both"/>
      </w:pPr>
      <w:r>
        <w:rPr>
          <w:b/>
          <w:bCs/>
        </w:rPr>
        <w:t xml:space="preserve">Программа наставничества </w:t>
      </w:r>
      <w: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</w:p>
    <w:p w:rsidR="00406C17" w:rsidRDefault="00406C17" w:rsidP="00406C17">
      <w:pPr>
        <w:pStyle w:val="a3"/>
        <w:kinsoku w:val="0"/>
        <w:overflowPunct w:val="0"/>
        <w:spacing w:before="1" w:line="276" w:lineRule="auto"/>
        <w:ind w:right="111"/>
        <w:jc w:val="both"/>
      </w:pPr>
      <w:r>
        <w:rPr>
          <w:b/>
          <w:bCs/>
        </w:rPr>
        <w:t xml:space="preserve">Наставник – </w:t>
      </w:r>
      <w:r>
        <w:t>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-1"/>
        </w:rPr>
        <w:t xml:space="preserve"> </w:t>
      </w:r>
      <w:r>
        <w:t>наставляемого.</w:t>
      </w:r>
    </w:p>
    <w:p w:rsidR="00406C17" w:rsidRDefault="00406C17" w:rsidP="00406C17">
      <w:pPr>
        <w:pStyle w:val="a3"/>
        <w:kinsoku w:val="0"/>
        <w:overflowPunct w:val="0"/>
        <w:spacing w:line="276" w:lineRule="auto"/>
        <w:ind w:right="108" w:firstLine="208"/>
        <w:jc w:val="both"/>
      </w:pPr>
      <w:r>
        <w:t xml:space="preserve">Программа наставничества является универсальной моделью построения отношений внутри МБОУ СОШ № 11 как технология интенсивного развития личности, передачи опыта и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</w:t>
      </w:r>
    </w:p>
    <w:p w:rsidR="00406C17" w:rsidRDefault="00406C17" w:rsidP="00406C17">
      <w:pPr>
        <w:pStyle w:val="a3"/>
        <w:kinsoku w:val="0"/>
        <w:overflowPunct w:val="0"/>
        <w:spacing w:before="1" w:line="276" w:lineRule="auto"/>
        <w:ind w:right="109" w:firstLine="139"/>
        <w:jc w:val="both"/>
      </w:pPr>
      <w:r>
        <w:rPr>
          <w:b/>
          <w:bCs/>
        </w:rPr>
        <w:t xml:space="preserve">Наставляемый </w:t>
      </w:r>
      <w:r>
        <w:t xml:space="preserve">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«обучающийся».</w:t>
      </w:r>
    </w:p>
    <w:p w:rsidR="00406C17" w:rsidRDefault="00406C17" w:rsidP="00406C17">
      <w:pPr>
        <w:pStyle w:val="a3"/>
        <w:kinsoku w:val="0"/>
        <w:overflowPunct w:val="0"/>
        <w:spacing w:before="1" w:line="276" w:lineRule="auto"/>
        <w:ind w:right="109" w:firstLine="139"/>
        <w:jc w:val="both"/>
        <w:sectPr w:rsidR="00406C17">
          <w:pgSz w:w="11910" w:h="16840"/>
          <w:pgMar w:top="1040" w:right="740" w:bottom="280" w:left="1080" w:header="720" w:footer="720" w:gutter="0"/>
          <w:cols w:space="720"/>
          <w:noEndnote/>
        </w:sectPr>
      </w:pPr>
    </w:p>
    <w:p w:rsidR="00406C17" w:rsidRDefault="00406C17" w:rsidP="00406C17">
      <w:pPr>
        <w:pStyle w:val="a3"/>
        <w:kinsoku w:val="0"/>
        <w:overflowPunct w:val="0"/>
        <w:spacing w:before="67" w:line="276" w:lineRule="auto"/>
        <w:ind w:right="111" w:firstLine="417"/>
        <w:jc w:val="both"/>
      </w:pPr>
      <w:r>
        <w:lastRenderedPageBreak/>
        <w:t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</w:t>
      </w:r>
    </w:p>
    <w:p w:rsidR="00406C17" w:rsidRDefault="00406C17" w:rsidP="00406C17">
      <w:pPr>
        <w:pStyle w:val="a5"/>
        <w:numPr>
          <w:ilvl w:val="0"/>
          <w:numId w:val="8"/>
        </w:numPr>
        <w:tabs>
          <w:tab w:val="left" w:pos="786"/>
        </w:tabs>
        <w:kinsoku w:val="0"/>
        <w:overflowPunct w:val="0"/>
        <w:spacing w:before="2"/>
        <w:ind w:hanging="306"/>
        <w:rPr>
          <w:sz w:val="28"/>
          <w:szCs w:val="28"/>
        </w:rPr>
      </w:pPr>
      <w:r>
        <w:rPr>
          <w:sz w:val="28"/>
          <w:szCs w:val="28"/>
        </w:rPr>
        <w:t>непосредственная передача живого опыта от человека к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человеку;</w:t>
      </w:r>
    </w:p>
    <w:p w:rsidR="00406C17" w:rsidRDefault="00406C17" w:rsidP="00406C17">
      <w:pPr>
        <w:pStyle w:val="a5"/>
        <w:numPr>
          <w:ilvl w:val="0"/>
          <w:numId w:val="8"/>
        </w:numPr>
        <w:tabs>
          <w:tab w:val="left" w:pos="786"/>
        </w:tabs>
        <w:kinsoku w:val="0"/>
        <w:overflowPunct w:val="0"/>
        <w:spacing w:before="48"/>
        <w:ind w:hanging="306"/>
        <w:rPr>
          <w:sz w:val="28"/>
          <w:szCs w:val="28"/>
        </w:rPr>
      </w:pPr>
      <w:r>
        <w:rPr>
          <w:sz w:val="28"/>
          <w:szCs w:val="28"/>
        </w:rPr>
        <w:t>доверительные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отношения;</w:t>
      </w:r>
    </w:p>
    <w:p w:rsidR="00406C17" w:rsidRDefault="00406C17" w:rsidP="00406C17">
      <w:pPr>
        <w:pStyle w:val="a5"/>
        <w:numPr>
          <w:ilvl w:val="0"/>
          <w:numId w:val="8"/>
        </w:numPr>
        <w:tabs>
          <w:tab w:val="left" w:pos="717"/>
          <w:tab w:val="left" w:pos="3800"/>
          <w:tab w:val="left" w:pos="5741"/>
          <w:tab w:val="left" w:pos="7475"/>
          <w:tab w:val="left" w:pos="8584"/>
        </w:tabs>
        <w:kinsoku w:val="0"/>
        <w:overflowPunct w:val="0"/>
        <w:spacing w:before="47" w:line="278" w:lineRule="auto"/>
        <w:ind w:left="480" w:right="105" w:firstLine="0"/>
        <w:rPr>
          <w:sz w:val="28"/>
          <w:szCs w:val="28"/>
        </w:rPr>
      </w:pPr>
      <w:r>
        <w:rPr>
          <w:sz w:val="28"/>
          <w:szCs w:val="28"/>
        </w:rPr>
        <w:t xml:space="preserve"> взаимообогащающие</w:t>
      </w:r>
      <w:r>
        <w:rPr>
          <w:sz w:val="28"/>
          <w:szCs w:val="28"/>
        </w:rPr>
        <w:tab/>
        <w:t>отношения,</w:t>
      </w:r>
      <w:r>
        <w:rPr>
          <w:sz w:val="28"/>
          <w:szCs w:val="28"/>
        </w:rPr>
        <w:tab/>
        <w:t>выгодные</w:t>
      </w:r>
      <w:r>
        <w:rPr>
          <w:sz w:val="28"/>
          <w:szCs w:val="28"/>
        </w:rPr>
        <w:tab/>
        <w:t>всем</w:t>
      </w:r>
      <w:r>
        <w:rPr>
          <w:sz w:val="28"/>
          <w:szCs w:val="28"/>
        </w:rPr>
        <w:tab/>
        <w:t>участникам наставничества.</w:t>
      </w:r>
    </w:p>
    <w:p w:rsidR="00406C17" w:rsidRDefault="00406C17" w:rsidP="00406C17">
      <w:pPr>
        <w:pStyle w:val="Heading1"/>
        <w:kinsoku w:val="0"/>
        <w:overflowPunct w:val="0"/>
        <w:ind w:left="3140"/>
        <w:outlineLvl w:val="9"/>
      </w:pPr>
      <w:r>
        <w:t>Портрет участников</w:t>
      </w:r>
    </w:p>
    <w:p w:rsidR="00406C17" w:rsidRDefault="00406C17" w:rsidP="00406C17">
      <w:pPr>
        <w:pStyle w:val="a3"/>
        <w:kinsoku w:val="0"/>
        <w:overflowPunct w:val="0"/>
        <w:spacing w:before="249"/>
        <w:rPr>
          <w:b/>
          <w:bCs/>
        </w:rPr>
      </w:pPr>
      <w:r>
        <w:rPr>
          <w:b/>
          <w:bCs/>
        </w:rPr>
        <w:t>Наставник.</w:t>
      </w:r>
    </w:p>
    <w:p w:rsidR="00406C17" w:rsidRDefault="00406C17" w:rsidP="00406C17">
      <w:pPr>
        <w:pStyle w:val="a3"/>
        <w:kinsoku w:val="0"/>
        <w:overflowPunct w:val="0"/>
        <w:spacing w:before="43" w:line="276" w:lineRule="auto"/>
        <w:ind w:right="106"/>
        <w:jc w:val="both"/>
      </w:pPr>
      <w: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Наставник может привлекать консультантов из числа педагогов для успешного выполнения своей программы</w:t>
      </w:r>
      <w:r>
        <w:rPr>
          <w:spacing w:val="-6"/>
        </w:rPr>
        <w:t xml:space="preserve"> </w:t>
      </w:r>
      <w:r>
        <w:t>наставничества.</w:t>
      </w:r>
    </w:p>
    <w:p w:rsidR="00406C17" w:rsidRDefault="00406C17" w:rsidP="00406C17">
      <w:pPr>
        <w:pStyle w:val="Heading1"/>
        <w:kinsoku w:val="0"/>
        <w:overflowPunct w:val="0"/>
        <w:spacing w:before="206"/>
        <w:outlineLvl w:val="9"/>
      </w:pPr>
      <w:r>
        <w:t>Наставляемые:</w:t>
      </w:r>
    </w:p>
    <w:p w:rsidR="00406C17" w:rsidRDefault="00406C17" w:rsidP="00406C17">
      <w:pPr>
        <w:pStyle w:val="a3"/>
        <w:kinsoku w:val="0"/>
        <w:overflowPunct w:val="0"/>
        <w:spacing w:before="242" w:line="276" w:lineRule="auto"/>
        <w:ind w:right="103"/>
        <w:jc w:val="both"/>
      </w:pPr>
      <w:r>
        <w:t>Обучающиеся, демонстрирующие высокие образовательные результаты, победители школьных олимпиад и соревнований, обладающие лидерскими и организаторскими качествами, принимающие активное участие в жизни школы (конкурсы, общественная деятельность, спортивная, внеурочная</w:t>
      </w:r>
      <w:r>
        <w:rPr>
          <w:spacing w:val="-4"/>
        </w:rPr>
        <w:t xml:space="preserve"> </w:t>
      </w:r>
      <w:r>
        <w:t>деятельность),</w:t>
      </w:r>
    </w:p>
    <w:p w:rsidR="00406C17" w:rsidRDefault="00406C17" w:rsidP="00406C17">
      <w:pPr>
        <w:pStyle w:val="Heading1"/>
        <w:kinsoku w:val="0"/>
        <w:overflowPunct w:val="0"/>
        <w:spacing w:before="148"/>
        <w:ind w:left="2719"/>
        <w:jc w:val="both"/>
        <w:outlineLvl w:val="9"/>
      </w:pPr>
      <w:r>
        <w:t>Реализация программы наставничества</w:t>
      </w:r>
    </w:p>
    <w:p w:rsidR="00406C17" w:rsidRDefault="00406C17" w:rsidP="00406C17">
      <w:pPr>
        <w:pStyle w:val="a3"/>
        <w:kinsoku w:val="0"/>
        <w:overflowPunct w:val="0"/>
        <w:spacing w:before="233" w:line="276" w:lineRule="auto"/>
        <w:ind w:left="499" w:right="621"/>
      </w:pPr>
      <w:r>
        <w:t>Этапы комплекса мероприятий по реализации взаимодействия наставник - наставляемый</w:t>
      </w:r>
    </w:p>
    <w:p w:rsidR="00406C17" w:rsidRPr="00DB00BB" w:rsidRDefault="00406C17" w:rsidP="00406C17">
      <w:pPr>
        <w:pStyle w:val="a5"/>
        <w:tabs>
          <w:tab w:val="left" w:pos="599"/>
          <w:tab w:val="left" w:pos="709"/>
          <w:tab w:val="left" w:pos="9923"/>
        </w:tabs>
        <w:kinsoku w:val="0"/>
        <w:overflowPunct w:val="0"/>
        <w:spacing w:line="276" w:lineRule="auto"/>
        <w:ind w:right="25"/>
        <w:rPr>
          <w:color w:val="000000"/>
          <w:sz w:val="26"/>
          <w:szCs w:val="26"/>
        </w:rPr>
      </w:pPr>
      <w:r>
        <w:rPr>
          <w:sz w:val="28"/>
          <w:szCs w:val="28"/>
        </w:rPr>
        <w:t>- Проведение первой, организационной, встречи наставника и наставляемого.</w:t>
      </w:r>
    </w:p>
    <w:p w:rsidR="00406C17" w:rsidRPr="00DB00BB" w:rsidRDefault="00406C17" w:rsidP="00406C17">
      <w:pPr>
        <w:pStyle w:val="a5"/>
        <w:tabs>
          <w:tab w:val="left" w:pos="599"/>
          <w:tab w:val="left" w:pos="709"/>
          <w:tab w:val="left" w:pos="9923"/>
        </w:tabs>
        <w:kinsoku w:val="0"/>
        <w:overflowPunct w:val="0"/>
        <w:spacing w:line="276" w:lineRule="auto"/>
        <w:ind w:right="25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- Проведение </w:t>
      </w:r>
      <w:r w:rsidRPr="00DB00BB">
        <w:rPr>
          <w:sz w:val="28"/>
          <w:szCs w:val="28"/>
        </w:rPr>
        <w:t>второй, пробной рабочей, встречи наставника</w:t>
      </w:r>
      <w:r w:rsidRPr="00DB00BB">
        <w:rPr>
          <w:spacing w:val="-13"/>
          <w:sz w:val="28"/>
          <w:szCs w:val="28"/>
        </w:rPr>
        <w:t xml:space="preserve"> </w:t>
      </w:r>
      <w:r w:rsidRPr="00DB00BB">
        <w:rPr>
          <w:sz w:val="28"/>
          <w:szCs w:val="28"/>
        </w:rPr>
        <w:t>и</w:t>
      </w:r>
    </w:p>
    <w:p w:rsidR="00406C17" w:rsidRDefault="00406C17" w:rsidP="00406C17">
      <w:pPr>
        <w:pStyle w:val="a5"/>
        <w:numPr>
          <w:ilvl w:val="0"/>
          <w:numId w:val="7"/>
        </w:numPr>
        <w:tabs>
          <w:tab w:val="left" w:pos="599"/>
          <w:tab w:val="left" w:pos="2453"/>
        </w:tabs>
        <w:kinsoku w:val="0"/>
        <w:overflowPunct w:val="0"/>
        <w:ind w:left="598"/>
        <w:rPr>
          <w:color w:val="000000"/>
          <w:sz w:val="26"/>
          <w:szCs w:val="26"/>
        </w:rPr>
        <w:sectPr w:rsidR="00406C17" w:rsidSect="00DB00BB">
          <w:pgSz w:w="11910" w:h="16840"/>
          <w:pgMar w:top="1040" w:right="740" w:bottom="851" w:left="1080" w:header="720" w:footer="720" w:gutter="0"/>
          <w:cols w:space="720"/>
          <w:noEndnote/>
        </w:sectPr>
      </w:pPr>
    </w:p>
    <w:p w:rsidR="00406C17" w:rsidRDefault="00406C17" w:rsidP="00406C17">
      <w:pPr>
        <w:pStyle w:val="a3"/>
        <w:kinsoku w:val="0"/>
        <w:overflowPunct w:val="0"/>
        <w:spacing w:before="67"/>
        <w:ind w:left="499"/>
      </w:pPr>
      <w:r>
        <w:lastRenderedPageBreak/>
        <w:t>наставляемого.</w:t>
      </w:r>
    </w:p>
    <w:p w:rsidR="00406C17" w:rsidRPr="00DB00BB" w:rsidRDefault="00406C17" w:rsidP="00406C17">
      <w:pPr>
        <w:pStyle w:val="a5"/>
        <w:numPr>
          <w:ilvl w:val="0"/>
          <w:numId w:val="10"/>
        </w:numPr>
        <w:tabs>
          <w:tab w:val="left" w:pos="668"/>
        </w:tabs>
        <w:kinsoku w:val="0"/>
        <w:overflowPunct w:val="0"/>
        <w:spacing w:before="50" w:line="276" w:lineRule="auto"/>
        <w:ind w:right="394"/>
        <w:rPr>
          <w:color w:val="000000"/>
          <w:sz w:val="28"/>
          <w:szCs w:val="28"/>
        </w:rPr>
      </w:pPr>
      <w:r>
        <w:rPr>
          <w:sz w:val="28"/>
          <w:szCs w:val="28"/>
        </w:rPr>
        <w:t>Проведение встречи-планирования рабочего процесса в рамках программы наставничества с наставником 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наставляемым.</w:t>
      </w:r>
    </w:p>
    <w:p w:rsidR="00406C17" w:rsidRPr="00DB00BB" w:rsidRDefault="00406C17" w:rsidP="00406C17">
      <w:pPr>
        <w:pStyle w:val="a5"/>
        <w:numPr>
          <w:ilvl w:val="0"/>
          <w:numId w:val="10"/>
        </w:numPr>
        <w:tabs>
          <w:tab w:val="left" w:pos="668"/>
        </w:tabs>
        <w:kinsoku w:val="0"/>
        <w:overflowPunct w:val="0"/>
        <w:spacing w:before="50" w:line="276" w:lineRule="auto"/>
        <w:ind w:right="394"/>
        <w:rPr>
          <w:color w:val="000000"/>
          <w:sz w:val="28"/>
          <w:szCs w:val="28"/>
        </w:rPr>
      </w:pPr>
      <w:r w:rsidRPr="00DB00BB">
        <w:rPr>
          <w:sz w:val="28"/>
          <w:szCs w:val="28"/>
        </w:rPr>
        <w:t>Регулярные</w:t>
      </w:r>
      <w:r w:rsidRPr="00DB00BB">
        <w:rPr>
          <w:sz w:val="28"/>
          <w:szCs w:val="28"/>
        </w:rPr>
        <w:tab/>
        <w:t>встречи наставника и</w:t>
      </w:r>
      <w:r w:rsidRPr="00DB00BB">
        <w:rPr>
          <w:spacing w:val="-4"/>
          <w:sz w:val="28"/>
          <w:szCs w:val="28"/>
        </w:rPr>
        <w:t xml:space="preserve"> </w:t>
      </w:r>
      <w:r w:rsidRPr="00DB00BB">
        <w:rPr>
          <w:sz w:val="28"/>
          <w:szCs w:val="28"/>
        </w:rPr>
        <w:t>наставляемого.</w:t>
      </w:r>
    </w:p>
    <w:p w:rsidR="00406C17" w:rsidRPr="00DB00BB" w:rsidRDefault="00406C17" w:rsidP="00406C17">
      <w:pPr>
        <w:pStyle w:val="a5"/>
        <w:numPr>
          <w:ilvl w:val="0"/>
          <w:numId w:val="10"/>
        </w:numPr>
        <w:tabs>
          <w:tab w:val="left" w:pos="668"/>
        </w:tabs>
        <w:kinsoku w:val="0"/>
        <w:overflowPunct w:val="0"/>
        <w:spacing w:before="50" w:line="276" w:lineRule="auto"/>
        <w:ind w:right="394"/>
        <w:rPr>
          <w:color w:val="000000"/>
          <w:sz w:val="28"/>
          <w:szCs w:val="28"/>
        </w:rPr>
      </w:pPr>
      <w:r w:rsidRPr="00DB00BB">
        <w:rPr>
          <w:sz w:val="28"/>
          <w:szCs w:val="28"/>
        </w:rPr>
        <w:t>Проведение</w:t>
      </w:r>
      <w:r w:rsidRPr="00DB00BB">
        <w:rPr>
          <w:sz w:val="28"/>
          <w:szCs w:val="28"/>
        </w:rPr>
        <w:tab/>
        <w:t>заключительной встречи наставника и</w:t>
      </w:r>
      <w:r w:rsidRPr="00DB00BB">
        <w:rPr>
          <w:spacing w:val="-5"/>
          <w:sz w:val="28"/>
          <w:szCs w:val="28"/>
        </w:rPr>
        <w:t xml:space="preserve"> </w:t>
      </w:r>
      <w:r w:rsidRPr="00DB00BB">
        <w:rPr>
          <w:sz w:val="28"/>
          <w:szCs w:val="28"/>
        </w:rPr>
        <w:t>наставляемого.</w:t>
      </w:r>
    </w:p>
    <w:p w:rsidR="00406C17" w:rsidRPr="00DB00BB" w:rsidRDefault="00406C17" w:rsidP="00406C17">
      <w:pPr>
        <w:pStyle w:val="a5"/>
        <w:numPr>
          <w:ilvl w:val="0"/>
          <w:numId w:val="10"/>
        </w:numPr>
        <w:tabs>
          <w:tab w:val="left" w:pos="669"/>
        </w:tabs>
        <w:kinsoku w:val="0"/>
        <w:overflowPunct w:val="0"/>
        <w:spacing w:before="50" w:line="276" w:lineRule="auto"/>
        <w:ind w:right="394"/>
        <w:rPr>
          <w:color w:val="000000"/>
          <w:sz w:val="28"/>
          <w:szCs w:val="28"/>
        </w:rPr>
      </w:pPr>
      <w:r w:rsidRPr="00DB00BB">
        <w:rPr>
          <w:sz w:val="28"/>
          <w:szCs w:val="28"/>
        </w:rPr>
        <w:t>Реализация программы наставничества осуществляется в течение календарного года.</w:t>
      </w:r>
    </w:p>
    <w:p w:rsidR="00406C17" w:rsidRPr="00DB00BB" w:rsidRDefault="00406C17" w:rsidP="00406C17">
      <w:pPr>
        <w:pStyle w:val="a5"/>
        <w:numPr>
          <w:ilvl w:val="0"/>
          <w:numId w:val="10"/>
        </w:numPr>
        <w:tabs>
          <w:tab w:val="left" w:pos="669"/>
        </w:tabs>
        <w:kinsoku w:val="0"/>
        <w:overflowPunct w:val="0"/>
        <w:spacing w:before="50" w:line="276" w:lineRule="auto"/>
        <w:ind w:right="394"/>
        <w:rPr>
          <w:color w:val="000000"/>
          <w:sz w:val="28"/>
          <w:szCs w:val="28"/>
        </w:rPr>
      </w:pPr>
      <w:r w:rsidRPr="00DB00BB">
        <w:rPr>
          <w:sz w:val="28"/>
          <w:szCs w:val="28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406C17" w:rsidRDefault="00406C17" w:rsidP="00406C17">
      <w:pPr>
        <w:pStyle w:val="Heading1"/>
        <w:kinsoku w:val="0"/>
        <w:overflowPunct w:val="0"/>
        <w:spacing w:before="233" w:line="278" w:lineRule="auto"/>
        <w:ind w:left="4186" w:right="1103" w:hanging="2713"/>
        <w:jc w:val="both"/>
        <w:outlineLvl w:val="9"/>
      </w:pPr>
      <w:r>
        <w:t>Мониторинг и оценка результатов реализации программы наставничества.</w:t>
      </w:r>
    </w:p>
    <w:p w:rsidR="00406C17" w:rsidRDefault="00406C17" w:rsidP="00406C17">
      <w:pPr>
        <w:pStyle w:val="a3"/>
        <w:kinsoku w:val="0"/>
        <w:overflowPunct w:val="0"/>
        <w:spacing w:line="312" w:lineRule="exact"/>
        <w:ind w:left="499"/>
        <w:jc w:val="both"/>
      </w:pPr>
      <w:r>
        <w:t>Мониторинг программы наставничества состоит из двух основных этапов:</w:t>
      </w:r>
    </w:p>
    <w:p w:rsidR="00406C17" w:rsidRDefault="00406C17" w:rsidP="00406C17">
      <w:pPr>
        <w:pStyle w:val="a5"/>
        <w:numPr>
          <w:ilvl w:val="0"/>
          <w:numId w:val="7"/>
        </w:numPr>
        <w:tabs>
          <w:tab w:val="left" w:pos="1138"/>
        </w:tabs>
        <w:kinsoku w:val="0"/>
        <w:overflowPunct w:val="0"/>
        <w:spacing w:before="48"/>
        <w:ind w:left="1138" w:hanging="639"/>
        <w:jc w:val="both"/>
        <w:rPr>
          <w:color w:val="000000"/>
          <w:sz w:val="23"/>
          <w:szCs w:val="23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качества процесса реализации программы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наставничества</w:t>
      </w:r>
      <w:proofErr w:type="gramEnd"/>
      <w:r>
        <w:rPr>
          <w:sz w:val="28"/>
          <w:szCs w:val="28"/>
        </w:rPr>
        <w:t>;</w:t>
      </w:r>
    </w:p>
    <w:p w:rsidR="00406C17" w:rsidRDefault="00406C17" w:rsidP="00406C17">
      <w:pPr>
        <w:pStyle w:val="a5"/>
        <w:numPr>
          <w:ilvl w:val="0"/>
          <w:numId w:val="7"/>
        </w:numPr>
        <w:tabs>
          <w:tab w:val="left" w:pos="1138"/>
          <w:tab w:val="left" w:pos="3061"/>
          <w:tab w:val="left" w:pos="7558"/>
        </w:tabs>
        <w:kinsoku w:val="0"/>
        <w:overflowPunct w:val="0"/>
        <w:spacing w:before="47" w:line="276" w:lineRule="auto"/>
        <w:ind w:right="128" w:firstLine="0"/>
        <w:jc w:val="both"/>
        <w:rPr>
          <w:color w:val="000000"/>
          <w:sz w:val="23"/>
          <w:szCs w:val="23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мотивационно-личностного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proofErr w:type="spellStart"/>
      <w:r>
        <w:rPr>
          <w:spacing w:val="-1"/>
          <w:sz w:val="28"/>
          <w:szCs w:val="28"/>
        </w:rPr>
        <w:t>компетентностного</w:t>
      </w:r>
      <w:proofErr w:type="spellEnd"/>
      <w:r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профессионального роста участников, динамика образовательных результатов.</w:t>
      </w:r>
    </w:p>
    <w:p w:rsidR="00406C17" w:rsidRDefault="00406C17" w:rsidP="00406C17">
      <w:pPr>
        <w:pStyle w:val="a3"/>
        <w:kinsoku w:val="0"/>
        <w:overflowPunct w:val="0"/>
        <w:spacing w:before="1" w:line="278" w:lineRule="auto"/>
        <w:ind w:left="499"/>
      </w:pPr>
      <w:r>
        <w:t xml:space="preserve">     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406C17" w:rsidRDefault="00406C17" w:rsidP="00406C17">
      <w:pPr>
        <w:pStyle w:val="a3"/>
        <w:kinsoku w:val="0"/>
        <w:overflowPunct w:val="0"/>
        <w:spacing w:line="276" w:lineRule="auto"/>
        <w:ind w:left="499"/>
      </w:pPr>
      <w:r>
        <w:t>Мониторинг проводится куратором и наставниками два раза за период наставничества: промежуточный и итоговый.</w:t>
      </w:r>
    </w:p>
    <w:p w:rsidR="00406C17" w:rsidRDefault="00406C17" w:rsidP="00406C17">
      <w:pPr>
        <w:pStyle w:val="a3"/>
        <w:kinsoku w:val="0"/>
        <w:overflowPunct w:val="0"/>
        <w:spacing w:line="321" w:lineRule="exact"/>
        <w:ind w:left="499"/>
      </w:pPr>
      <w:r>
        <w:t>В ходе проведения мониторинга не выставляются отметки.</w:t>
      </w:r>
    </w:p>
    <w:p w:rsidR="00406C17" w:rsidRDefault="00406C17" w:rsidP="00406C17">
      <w:pPr>
        <w:pStyle w:val="Heading1"/>
        <w:kinsoku w:val="0"/>
        <w:overflowPunct w:val="0"/>
        <w:spacing w:before="266"/>
        <w:ind w:left="3781"/>
        <w:outlineLvl w:val="9"/>
      </w:pPr>
      <w:r>
        <w:t>Обязанности наставника:</w:t>
      </w:r>
    </w:p>
    <w:p w:rsidR="00406C17" w:rsidRDefault="00406C17" w:rsidP="00406C17">
      <w:pPr>
        <w:pStyle w:val="a3"/>
        <w:kinsoku w:val="0"/>
        <w:overflowPunct w:val="0"/>
        <w:ind w:left="0"/>
        <w:rPr>
          <w:b/>
          <w:bCs/>
          <w:sz w:val="36"/>
          <w:szCs w:val="36"/>
        </w:rPr>
      </w:pPr>
    </w:p>
    <w:p w:rsidR="00406C17" w:rsidRDefault="00406C17" w:rsidP="00406C17">
      <w:pPr>
        <w:pStyle w:val="a5"/>
        <w:numPr>
          <w:ilvl w:val="0"/>
          <w:numId w:val="7"/>
        </w:numPr>
        <w:tabs>
          <w:tab w:val="left" w:pos="1138"/>
        </w:tabs>
        <w:kinsoku w:val="0"/>
        <w:overflowPunct w:val="0"/>
        <w:spacing w:line="276" w:lineRule="auto"/>
        <w:ind w:right="133" w:firstLine="0"/>
        <w:jc w:val="both"/>
        <w:rPr>
          <w:color w:val="000000"/>
          <w:sz w:val="23"/>
          <w:szCs w:val="23"/>
        </w:rPr>
      </w:pPr>
      <w:r>
        <w:rPr>
          <w:sz w:val="28"/>
          <w:szCs w:val="28"/>
        </w:rPr>
        <w:t>Знать требования законодательства в сфере образования, ведомственных нормативных актов, Устава МБОУ Порт-Катоновской СОШ, определяющих права и обязанности.</w:t>
      </w:r>
    </w:p>
    <w:p w:rsidR="00406C17" w:rsidRDefault="00406C17" w:rsidP="00406C17">
      <w:pPr>
        <w:pStyle w:val="a5"/>
        <w:numPr>
          <w:ilvl w:val="0"/>
          <w:numId w:val="7"/>
        </w:numPr>
        <w:tabs>
          <w:tab w:val="left" w:pos="1138"/>
        </w:tabs>
        <w:kinsoku w:val="0"/>
        <w:overflowPunct w:val="0"/>
        <w:spacing w:line="320" w:lineRule="exact"/>
        <w:ind w:left="1138" w:hanging="639"/>
        <w:jc w:val="both"/>
        <w:rPr>
          <w:color w:val="000000"/>
          <w:sz w:val="23"/>
          <w:szCs w:val="23"/>
        </w:rPr>
      </w:pPr>
      <w:r>
        <w:rPr>
          <w:sz w:val="28"/>
          <w:szCs w:val="28"/>
        </w:rPr>
        <w:t xml:space="preserve">Разработать совместно с </w:t>
      </w:r>
      <w:proofErr w:type="gramStart"/>
      <w:r>
        <w:rPr>
          <w:sz w:val="28"/>
          <w:szCs w:val="28"/>
        </w:rPr>
        <w:t>наставляемым</w:t>
      </w:r>
      <w:proofErr w:type="gramEnd"/>
      <w:r>
        <w:rPr>
          <w:sz w:val="28"/>
          <w:szCs w:val="28"/>
        </w:rPr>
        <w:t xml:space="preserve"> план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наставничества.</w:t>
      </w:r>
    </w:p>
    <w:p w:rsidR="00406C17" w:rsidRDefault="00406C17" w:rsidP="00406C17">
      <w:pPr>
        <w:pStyle w:val="a5"/>
        <w:numPr>
          <w:ilvl w:val="0"/>
          <w:numId w:val="7"/>
        </w:numPr>
        <w:tabs>
          <w:tab w:val="left" w:pos="1138"/>
        </w:tabs>
        <w:kinsoku w:val="0"/>
        <w:overflowPunct w:val="0"/>
        <w:spacing w:before="50" w:line="276" w:lineRule="auto"/>
        <w:ind w:right="128" w:firstLine="0"/>
        <w:rPr>
          <w:color w:val="000000"/>
          <w:sz w:val="23"/>
          <w:szCs w:val="23"/>
        </w:rPr>
      </w:pPr>
      <w:r>
        <w:rPr>
          <w:sz w:val="28"/>
          <w:szCs w:val="28"/>
        </w:rPr>
        <w:t xml:space="preserve">Помогать </w:t>
      </w:r>
      <w:proofErr w:type="gramStart"/>
      <w:r>
        <w:rPr>
          <w:sz w:val="28"/>
          <w:szCs w:val="28"/>
        </w:rPr>
        <w:t>наставляемому</w:t>
      </w:r>
      <w:proofErr w:type="gramEnd"/>
      <w:r>
        <w:rPr>
          <w:sz w:val="28"/>
          <w:szCs w:val="28"/>
        </w:rPr>
        <w:t xml:space="preserve"> осознать свои сильные и слабые стороны и определить векторы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развития.</w:t>
      </w:r>
    </w:p>
    <w:p w:rsidR="00406C17" w:rsidRDefault="00406C17" w:rsidP="00406C17">
      <w:pPr>
        <w:pStyle w:val="a5"/>
        <w:numPr>
          <w:ilvl w:val="0"/>
          <w:numId w:val="7"/>
        </w:numPr>
        <w:tabs>
          <w:tab w:val="left" w:pos="1138"/>
          <w:tab w:val="left" w:pos="3101"/>
          <w:tab w:val="left" w:pos="5327"/>
          <w:tab w:val="left" w:pos="6999"/>
          <w:tab w:val="left" w:pos="7481"/>
          <w:tab w:val="left" w:pos="8923"/>
        </w:tabs>
        <w:kinsoku w:val="0"/>
        <w:overflowPunct w:val="0"/>
        <w:spacing w:line="278" w:lineRule="auto"/>
        <w:ind w:right="132" w:firstLine="0"/>
        <w:rPr>
          <w:color w:val="000000"/>
          <w:sz w:val="23"/>
          <w:szCs w:val="23"/>
        </w:rPr>
      </w:pPr>
      <w:r>
        <w:rPr>
          <w:sz w:val="28"/>
          <w:szCs w:val="28"/>
        </w:rPr>
        <w:t>Формировать</w:t>
      </w:r>
      <w:r>
        <w:rPr>
          <w:sz w:val="28"/>
          <w:szCs w:val="28"/>
        </w:rPr>
        <w:tab/>
        <w:t>наставнические</w:t>
      </w:r>
      <w:r>
        <w:rPr>
          <w:sz w:val="28"/>
          <w:szCs w:val="28"/>
        </w:rPr>
        <w:tab/>
        <w:t>отношения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условиях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доверия, </w:t>
      </w:r>
      <w:r>
        <w:rPr>
          <w:sz w:val="28"/>
          <w:szCs w:val="28"/>
        </w:rPr>
        <w:t>взаимообогащения и открытого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диалога.</w:t>
      </w:r>
    </w:p>
    <w:p w:rsidR="00406C17" w:rsidRDefault="00406C17" w:rsidP="00406C17">
      <w:pPr>
        <w:pStyle w:val="a5"/>
        <w:numPr>
          <w:ilvl w:val="0"/>
          <w:numId w:val="7"/>
        </w:numPr>
        <w:tabs>
          <w:tab w:val="left" w:pos="1138"/>
        </w:tabs>
        <w:kinsoku w:val="0"/>
        <w:overflowPunct w:val="0"/>
        <w:spacing w:line="276" w:lineRule="auto"/>
        <w:ind w:right="132" w:firstLine="0"/>
        <w:rPr>
          <w:color w:val="000000"/>
          <w:sz w:val="23"/>
          <w:szCs w:val="23"/>
        </w:rPr>
      </w:pPr>
      <w:r>
        <w:rPr>
          <w:sz w:val="28"/>
          <w:szCs w:val="28"/>
        </w:rPr>
        <w:t xml:space="preserve">Ориентироваться на близкие, достижимые для </w:t>
      </w:r>
      <w:proofErr w:type="gramStart"/>
      <w:r>
        <w:rPr>
          <w:sz w:val="28"/>
          <w:szCs w:val="28"/>
        </w:rPr>
        <w:t>наставляемого</w:t>
      </w:r>
      <w:proofErr w:type="gramEnd"/>
      <w:r>
        <w:rPr>
          <w:sz w:val="28"/>
          <w:szCs w:val="28"/>
        </w:rPr>
        <w:t xml:space="preserve"> цели, но обсуждает с ним долгосрочную перспективу 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будущее.</w:t>
      </w:r>
    </w:p>
    <w:p w:rsidR="00406C17" w:rsidRDefault="00406C17" w:rsidP="00406C17">
      <w:pPr>
        <w:pStyle w:val="a5"/>
        <w:numPr>
          <w:ilvl w:val="0"/>
          <w:numId w:val="7"/>
        </w:numPr>
        <w:tabs>
          <w:tab w:val="left" w:pos="1138"/>
        </w:tabs>
        <w:kinsoku w:val="0"/>
        <w:overflowPunct w:val="0"/>
        <w:spacing w:line="278" w:lineRule="auto"/>
        <w:ind w:right="131" w:firstLine="0"/>
        <w:rPr>
          <w:color w:val="000000"/>
          <w:sz w:val="23"/>
          <w:szCs w:val="23"/>
        </w:rPr>
      </w:pPr>
      <w:r>
        <w:rPr>
          <w:sz w:val="28"/>
          <w:szCs w:val="28"/>
        </w:rPr>
        <w:t>Предлагать свою помощь в достижении целей и желаний наставляемого, и указывает на риски 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противоречия.</w:t>
      </w:r>
    </w:p>
    <w:p w:rsidR="00406C17" w:rsidRDefault="00406C17" w:rsidP="00406C17">
      <w:pPr>
        <w:pStyle w:val="a5"/>
        <w:numPr>
          <w:ilvl w:val="0"/>
          <w:numId w:val="7"/>
        </w:numPr>
        <w:tabs>
          <w:tab w:val="left" w:pos="1138"/>
          <w:tab w:val="left" w:pos="1668"/>
          <w:tab w:val="left" w:pos="3213"/>
          <w:tab w:val="left" w:pos="6900"/>
          <w:tab w:val="left" w:pos="7976"/>
          <w:tab w:val="left" w:pos="8328"/>
          <w:tab w:val="left" w:pos="9661"/>
        </w:tabs>
        <w:kinsoku w:val="0"/>
        <w:overflowPunct w:val="0"/>
        <w:spacing w:line="276" w:lineRule="auto"/>
        <w:ind w:right="133" w:firstLine="0"/>
        <w:rPr>
          <w:color w:val="000000"/>
          <w:sz w:val="23"/>
          <w:szCs w:val="23"/>
        </w:rPr>
      </w:pPr>
      <w:r>
        <w:rPr>
          <w:sz w:val="28"/>
          <w:szCs w:val="28"/>
        </w:rPr>
        <w:t>Не</w:t>
      </w:r>
      <w:r>
        <w:rPr>
          <w:sz w:val="28"/>
          <w:szCs w:val="28"/>
        </w:rPr>
        <w:tab/>
        <w:t>навязывать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наставляемому</w:t>
      </w:r>
      <w:proofErr w:type="gramEnd"/>
      <w:r>
        <w:rPr>
          <w:sz w:val="28"/>
          <w:szCs w:val="28"/>
        </w:rPr>
        <w:t xml:space="preserve"> 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собственное</w:t>
      </w:r>
      <w:r>
        <w:rPr>
          <w:sz w:val="28"/>
          <w:szCs w:val="28"/>
        </w:rPr>
        <w:tab/>
        <w:t>мнение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позицию,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но </w:t>
      </w:r>
      <w:r>
        <w:rPr>
          <w:sz w:val="28"/>
          <w:szCs w:val="28"/>
        </w:rPr>
        <w:t>стимулирует развитие у наставляемого своего индивидуального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видения.</w:t>
      </w:r>
    </w:p>
    <w:p w:rsidR="00406C17" w:rsidRPr="00783B84" w:rsidRDefault="00406C17" w:rsidP="00406C17">
      <w:pPr>
        <w:pStyle w:val="a5"/>
        <w:tabs>
          <w:tab w:val="left" w:pos="1138"/>
        </w:tabs>
        <w:kinsoku w:val="0"/>
        <w:overflowPunct w:val="0"/>
        <w:ind w:left="1138"/>
        <w:rPr>
          <w:color w:val="000000"/>
          <w:sz w:val="23"/>
          <w:szCs w:val="23"/>
        </w:rPr>
        <w:sectPr w:rsidR="00406C17" w:rsidRPr="00783B84">
          <w:pgSz w:w="11910" w:h="16840"/>
          <w:pgMar w:top="1040" w:right="740" w:bottom="280" w:left="1080" w:header="720" w:footer="720" w:gutter="0"/>
          <w:cols w:space="720"/>
          <w:noEndnote/>
        </w:sectPr>
      </w:pPr>
    </w:p>
    <w:p w:rsidR="00406C17" w:rsidRPr="00783B84" w:rsidRDefault="00406C17" w:rsidP="00406C17">
      <w:pPr>
        <w:pStyle w:val="a5"/>
        <w:numPr>
          <w:ilvl w:val="0"/>
          <w:numId w:val="11"/>
        </w:numPr>
        <w:tabs>
          <w:tab w:val="left" w:pos="1138"/>
        </w:tabs>
        <w:kinsoku w:val="0"/>
        <w:overflowPunct w:val="0"/>
        <w:rPr>
          <w:color w:val="000000"/>
          <w:sz w:val="23"/>
          <w:szCs w:val="23"/>
        </w:rPr>
      </w:pPr>
      <w:r w:rsidRPr="00783B84">
        <w:rPr>
          <w:sz w:val="28"/>
          <w:szCs w:val="28"/>
        </w:rPr>
        <w:lastRenderedPageBreak/>
        <w:t xml:space="preserve">Оказывать </w:t>
      </w:r>
      <w:proofErr w:type="gramStart"/>
      <w:r w:rsidRPr="00783B84">
        <w:rPr>
          <w:sz w:val="28"/>
          <w:szCs w:val="28"/>
        </w:rPr>
        <w:t>наставляемому</w:t>
      </w:r>
      <w:proofErr w:type="gramEnd"/>
      <w:r w:rsidRPr="00783B84">
        <w:rPr>
          <w:sz w:val="28"/>
          <w:szCs w:val="28"/>
        </w:rPr>
        <w:t xml:space="preserve"> личностную и психологическую</w:t>
      </w:r>
      <w:r w:rsidRPr="00783B84">
        <w:rPr>
          <w:spacing w:val="-27"/>
          <w:sz w:val="28"/>
          <w:szCs w:val="28"/>
        </w:rPr>
        <w:t xml:space="preserve"> </w:t>
      </w:r>
      <w:r w:rsidRPr="00783B84">
        <w:rPr>
          <w:sz w:val="28"/>
          <w:szCs w:val="28"/>
        </w:rPr>
        <w:t>поддержку,</w:t>
      </w:r>
    </w:p>
    <w:p w:rsidR="00406C17" w:rsidRDefault="00406C17" w:rsidP="00406C17">
      <w:pPr>
        <w:pStyle w:val="a3"/>
        <w:kinsoku w:val="0"/>
        <w:overflowPunct w:val="0"/>
        <w:spacing w:before="67"/>
        <w:ind w:left="0"/>
        <w:jc w:val="both"/>
      </w:pPr>
      <w:r>
        <w:t xml:space="preserve">        мотивирует, подталкивает и ободряет его</w:t>
      </w:r>
    </w:p>
    <w:p w:rsidR="00406C17" w:rsidRDefault="00406C17" w:rsidP="00406C17">
      <w:pPr>
        <w:pStyle w:val="a5"/>
        <w:numPr>
          <w:ilvl w:val="0"/>
          <w:numId w:val="11"/>
        </w:numPr>
        <w:tabs>
          <w:tab w:val="left" w:pos="1138"/>
        </w:tabs>
        <w:kinsoku w:val="0"/>
        <w:overflowPunct w:val="0"/>
        <w:spacing w:before="50" w:line="276" w:lineRule="auto"/>
        <w:ind w:right="130"/>
        <w:jc w:val="both"/>
        <w:rPr>
          <w:color w:val="000000"/>
          <w:sz w:val="23"/>
          <w:szCs w:val="23"/>
        </w:rPr>
      </w:pPr>
      <w:r>
        <w:rPr>
          <w:sz w:val="28"/>
          <w:szCs w:val="28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406C17" w:rsidRDefault="00406C17" w:rsidP="00406C17">
      <w:pPr>
        <w:pStyle w:val="a5"/>
        <w:numPr>
          <w:ilvl w:val="0"/>
          <w:numId w:val="11"/>
        </w:numPr>
        <w:tabs>
          <w:tab w:val="left" w:pos="551"/>
        </w:tabs>
        <w:kinsoku w:val="0"/>
        <w:overflowPunct w:val="0"/>
        <w:spacing w:line="276" w:lineRule="auto"/>
        <w:ind w:right="135"/>
        <w:jc w:val="both"/>
        <w:rPr>
          <w:sz w:val="28"/>
          <w:szCs w:val="28"/>
        </w:rPr>
      </w:pPr>
      <w:r>
        <w:rPr>
          <w:sz w:val="28"/>
          <w:szCs w:val="28"/>
        </w:rPr>
        <w:t>Подводить итоги наставнической программы, с формированием отчета о проделанной работе с предложениями 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выводами.</w:t>
      </w:r>
    </w:p>
    <w:p w:rsidR="00406C17" w:rsidRDefault="00406C17" w:rsidP="00406C17">
      <w:pPr>
        <w:pStyle w:val="a3"/>
        <w:kinsoku w:val="0"/>
        <w:overflowPunct w:val="0"/>
        <w:spacing w:before="8"/>
        <w:ind w:left="0"/>
        <w:rPr>
          <w:sz w:val="24"/>
          <w:szCs w:val="24"/>
        </w:rPr>
      </w:pPr>
    </w:p>
    <w:p w:rsidR="00406C17" w:rsidRDefault="00406C17" w:rsidP="00406C17">
      <w:pPr>
        <w:pStyle w:val="Heading1"/>
        <w:kinsoku w:val="0"/>
        <w:overflowPunct w:val="0"/>
        <w:spacing w:before="1"/>
        <w:ind w:left="4049"/>
        <w:outlineLvl w:val="9"/>
      </w:pPr>
      <w:r>
        <w:t>Права наставника:</w:t>
      </w:r>
    </w:p>
    <w:p w:rsidR="00406C17" w:rsidRDefault="00406C17" w:rsidP="00406C17">
      <w:pPr>
        <w:pStyle w:val="a3"/>
        <w:kinsoku w:val="0"/>
        <w:overflowPunct w:val="0"/>
        <w:spacing w:before="9"/>
        <w:ind w:left="0"/>
        <w:rPr>
          <w:b/>
          <w:bCs/>
          <w:sz w:val="35"/>
          <w:szCs w:val="35"/>
        </w:rPr>
      </w:pP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1138"/>
          <w:tab w:val="left" w:pos="2365"/>
          <w:tab w:val="left" w:pos="2866"/>
          <w:tab w:val="left" w:pos="4732"/>
          <w:tab w:val="left" w:pos="6809"/>
          <w:tab w:val="left" w:pos="7854"/>
          <w:tab w:val="left" w:pos="9663"/>
        </w:tabs>
        <w:kinsoku w:val="0"/>
        <w:overflowPunct w:val="0"/>
        <w:spacing w:line="278" w:lineRule="auto"/>
        <w:ind w:right="133" w:firstLine="0"/>
        <w:rPr>
          <w:color w:val="000000"/>
          <w:sz w:val="23"/>
          <w:szCs w:val="23"/>
        </w:rPr>
      </w:pPr>
      <w:r>
        <w:rPr>
          <w:sz w:val="28"/>
          <w:szCs w:val="28"/>
        </w:rPr>
        <w:t>Вносить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рассмотрение</w:t>
      </w:r>
      <w:r>
        <w:rPr>
          <w:sz w:val="28"/>
          <w:szCs w:val="28"/>
        </w:rPr>
        <w:tab/>
        <w:t>администрации</w:t>
      </w:r>
      <w:r>
        <w:rPr>
          <w:sz w:val="28"/>
          <w:szCs w:val="28"/>
        </w:rPr>
        <w:tab/>
        <w:t>школы</w:t>
      </w:r>
      <w:r>
        <w:rPr>
          <w:sz w:val="28"/>
          <w:szCs w:val="28"/>
        </w:rPr>
        <w:tab/>
        <w:t>предложения</w:t>
      </w:r>
      <w:r>
        <w:rPr>
          <w:sz w:val="28"/>
          <w:szCs w:val="28"/>
        </w:rPr>
        <w:tab/>
      </w:r>
      <w:r>
        <w:rPr>
          <w:spacing w:val="-11"/>
          <w:sz w:val="28"/>
          <w:szCs w:val="28"/>
        </w:rPr>
        <w:t xml:space="preserve">по </w:t>
      </w:r>
      <w:r>
        <w:rPr>
          <w:sz w:val="28"/>
          <w:szCs w:val="28"/>
        </w:rPr>
        <w:t>совершенствованию работы, связанной 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наставничеством.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1138"/>
        </w:tabs>
        <w:kinsoku w:val="0"/>
        <w:overflowPunct w:val="0"/>
        <w:spacing w:line="317" w:lineRule="exact"/>
        <w:ind w:left="1138"/>
        <w:rPr>
          <w:color w:val="000000"/>
          <w:sz w:val="23"/>
          <w:szCs w:val="23"/>
        </w:rPr>
      </w:pPr>
      <w:r>
        <w:rPr>
          <w:sz w:val="28"/>
          <w:szCs w:val="28"/>
        </w:rPr>
        <w:t>Защищать профессиональную честь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достоинство.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1138"/>
        </w:tabs>
        <w:kinsoku w:val="0"/>
        <w:overflowPunct w:val="0"/>
        <w:spacing w:before="48" w:line="276" w:lineRule="auto"/>
        <w:ind w:right="129" w:firstLine="0"/>
        <w:rPr>
          <w:color w:val="000000"/>
          <w:sz w:val="23"/>
          <w:szCs w:val="23"/>
        </w:rPr>
      </w:pPr>
      <w:r>
        <w:rPr>
          <w:sz w:val="28"/>
          <w:szCs w:val="28"/>
        </w:rPr>
        <w:t>Знакомиться с жалобами и другими документами, содержащими оценку его работы, давать по ним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объяснения.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1258"/>
          <w:tab w:val="left" w:pos="2804"/>
          <w:tab w:val="left" w:pos="4159"/>
          <w:tab w:val="left" w:pos="4526"/>
          <w:tab w:val="left" w:pos="6709"/>
          <w:tab w:val="left" w:pos="8532"/>
        </w:tabs>
        <w:kinsoku w:val="0"/>
        <w:overflowPunct w:val="0"/>
        <w:spacing w:before="1" w:line="276" w:lineRule="auto"/>
        <w:ind w:right="131" w:firstLine="0"/>
        <w:rPr>
          <w:color w:val="000000"/>
          <w:sz w:val="23"/>
          <w:szCs w:val="23"/>
        </w:rPr>
      </w:pPr>
      <w:r>
        <w:rPr>
          <w:sz w:val="28"/>
          <w:szCs w:val="28"/>
        </w:rPr>
        <w:t>Проходить</w:t>
      </w:r>
      <w:r>
        <w:rPr>
          <w:sz w:val="28"/>
          <w:szCs w:val="28"/>
        </w:rPr>
        <w:tab/>
        <w:t>обучение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использованием</w:t>
      </w:r>
      <w:r>
        <w:rPr>
          <w:sz w:val="28"/>
          <w:szCs w:val="28"/>
        </w:rPr>
        <w:tab/>
        <w:t>федеральных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программы, </w:t>
      </w:r>
      <w:r>
        <w:rPr>
          <w:sz w:val="28"/>
          <w:szCs w:val="28"/>
        </w:rPr>
        <w:t>программ Школы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наставничества.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1189"/>
        </w:tabs>
        <w:kinsoku w:val="0"/>
        <w:overflowPunct w:val="0"/>
        <w:spacing w:line="321" w:lineRule="exact"/>
        <w:ind w:left="1188" w:hanging="690"/>
        <w:rPr>
          <w:color w:val="000000"/>
          <w:sz w:val="23"/>
          <w:szCs w:val="23"/>
        </w:rPr>
      </w:pPr>
      <w:r>
        <w:rPr>
          <w:sz w:val="28"/>
          <w:szCs w:val="28"/>
        </w:rPr>
        <w:t>Получать психологическое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сопровождение.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1138"/>
        </w:tabs>
        <w:kinsoku w:val="0"/>
        <w:overflowPunct w:val="0"/>
        <w:spacing w:before="48"/>
        <w:ind w:left="1138"/>
        <w:rPr>
          <w:color w:val="000000"/>
          <w:sz w:val="23"/>
          <w:szCs w:val="23"/>
        </w:rPr>
      </w:pPr>
      <w:r>
        <w:rPr>
          <w:sz w:val="28"/>
          <w:szCs w:val="28"/>
        </w:rPr>
        <w:t>Участвовать в школьных, региональных конкурсах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наставничества.</w:t>
      </w:r>
    </w:p>
    <w:p w:rsidR="00406C17" w:rsidRDefault="00406C17" w:rsidP="00406C17">
      <w:pPr>
        <w:pStyle w:val="a3"/>
        <w:kinsoku w:val="0"/>
        <w:overflowPunct w:val="0"/>
        <w:spacing w:before="10"/>
        <w:ind w:left="0"/>
        <w:rPr>
          <w:sz w:val="26"/>
          <w:szCs w:val="26"/>
        </w:rPr>
      </w:pPr>
    </w:p>
    <w:p w:rsidR="00406C17" w:rsidRDefault="00406C17" w:rsidP="00406C17">
      <w:pPr>
        <w:pStyle w:val="Heading1"/>
        <w:kinsoku w:val="0"/>
        <w:overflowPunct w:val="0"/>
        <w:ind w:left="3159"/>
        <w:jc w:val="both"/>
        <w:outlineLvl w:val="9"/>
      </w:pPr>
      <w:r>
        <w:t xml:space="preserve">Обязанности </w:t>
      </w:r>
      <w:proofErr w:type="gramStart"/>
      <w:r>
        <w:t>наставляемого</w:t>
      </w:r>
      <w:proofErr w:type="gramEnd"/>
      <w:r>
        <w:t>: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1138"/>
        </w:tabs>
        <w:kinsoku w:val="0"/>
        <w:overflowPunct w:val="0"/>
        <w:spacing w:before="43" w:line="276" w:lineRule="auto"/>
        <w:ind w:right="133" w:firstLine="0"/>
        <w:jc w:val="both"/>
        <w:rPr>
          <w:color w:val="000000"/>
          <w:sz w:val="23"/>
          <w:szCs w:val="23"/>
        </w:rPr>
      </w:pPr>
      <w:r>
        <w:rPr>
          <w:sz w:val="28"/>
          <w:szCs w:val="28"/>
        </w:rPr>
        <w:t>Знать требования законодательства в сфере образования, ведомственных нормативных актов, Устава МБОУ</w:t>
      </w:r>
      <w:r w:rsidRPr="00DB00BB">
        <w:rPr>
          <w:sz w:val="28"/>
          <w:szCs w:val="28"/>
        </w:rPr>
        <w:t xml:space="preserve"> </w:t>
      </w:r>
      <w:r>
        <w:rPr>
          <w:sz w:val="28"/>
          <w:szCs w:val="28"/>
        </w:rPr>
        <w:t>Порт-Катоновской СОШ, определяющих права и обязанности.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1138"/>
        </w:tabs>
        <w:kinsoku w:val="0"/>
        <w:overflowPunct w:val="0"/>
        <w:spacing w:before="1"/>
        <w:ind w:left="1138"/>
        <w:jc w:val="both"/>
        <w:rPr>
          <w:color w:val="000000"/>
          <w:sz w:val="23"/>
          <w:szCs w:val="23"/>
        </w:rPr>
      </w:pPr>
      <w:r>
        <w:rPr>
          <w:sz w:val="28"/>
          <w:szCs w:val="28"/>
        </w:rPr>
        <w:t>Разработать совместно с наставником  план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наставничества.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1138"/>
        </w:tabs>
        <w:kinsoku w:val="0"/>
        <w:overflowPunct w:val="0"/>
        <w:spacing w:before="47"/>
        <w:ind w:left="1138"/>
        <w:jc w:val="both"/>
        <w:rPr>
          <w:color w:val="000000"/>
          <w:sz w:val="23"/>
          <w:szCs w:val="23"/>
        </w:rPr>
      </w:pPr>
      <w:r>
        <w:rPr>
          <w:sz w:val="28"/>
          <w:szCs w:val="28"/>
        </w:rPr>
        <w:t>Выполнять этапы реализации программы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наставничества.</w:t>
      </w:r>
    </w:p>
    <w:p w:rsidR="00406C17" w:rsidRDefault="00406C17" w:rsidP="00406C17">
      <w:pPr>
        <w:pStyle w:val="a3"/>
        <w:kinsoku w:val="0"/>
        <w:overflowPunct w:val="0"/>
        <w:spacing w:before="11"/>
        <w:ind w:left="0"/>
        <w:rPr>
          <w:sz w:val="36"/>
          <w:szCs w:val="36"/>
        </w:rPr>
      </w:pPr>
    </w:p>
    <w:p w:rsidR="00406C17" w:rsidRPr="00406C17" w:rsidRDefault="00406C17" w:rsidP="00406C17">
      <w:pPr>
        <w:pStyle w:val="Heading1"/>
        <w:kinsoku w:val="0"/>
        <w:overflowPunct w:val="0"/>
        <w:ind w:left="3920"/>
        <w:outlineLvl w:val="9"/>
      </w:pPr>
      <w:r>
        <w:t>Права наставляемого: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1138"/>
          <w:tab w:val="left" w:pos="2365"/>
          <w:tab w:val="left" w:pos="2864"/>
          <w:tab w:val="left" w:pos="4730"/>
          <w:tab w:val="left" w:pos="6807"/>
          <w:tab w:val="left" w:pos="7852"/>
          <w:tab w:val="left" w:pos="9661"/>
        </w:tabs>
        <w:kinsoku w:val="0"/>
        <w:overflowPunct w:val="0"/>
        <w:spacing w:before="1" w:line="276" w:lineRule="auto"/>
        <w:ind w:right="134" w:firstLine="0"/>
        <w:rPr>
          <w:color w:val="000000"/>
          <w:sz w:val="23"/>
          <w:szCs w:val="23"/>
        </w:rPr>
      </w:pPr>
      <w:r>
        <w:rPr>
          <w:sz w:val="28"/>
          <w:szCs w:val="28"/>
        </w:rPr>
        <w:t>Вносить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рассмотрение</w:t>
      </w:r>
      <w:r>
        <w:rPr>
          <w:sz w:val="28"/>
          <w:szCs w:val="28"/>
        </w:rPr>
        <w:tab/>
        <w:t>администрации</w:t>
      </w:r>
      <w:r>
        <w:rPr>
          <w:sz w:val="28"/>
          <w:szCs w:val="28"/>
        </w:rPr>
        <w:tab/>
        <w:t>школы</w:t>
      </w:r>
      <w:r>
        <w:rPr>
          <w:sz w:val="28"/>
          <w:szCs w:val="28"/>
        </w:rPr>
        <w:tab/>
        <w:t>предложения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по </w:t>
      </w:r>
      <w:r>
        <w:rPr>
          <w:sz w:val="28"/>
          <w:szCs w:val="28"/>
        </w:rPr>
        <w:t>совершенствованию работы, связанной 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наставничеством.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1138"/>
        </w:tabs>
        <w:kinsoku w:val="0"/>
        <w:overflowPunct w:val="0"/>
        <w:spacing w:line="321" w:lineRule="exact"/>
        <w:ind w:left="1138"/>
        <w:rPr>
          <w:color w:val="000000"/>
          <w:sz w:val="23"/>
          <w:szCs w:val="23"/>
        </w:rPr>
      </w:pPr>
      <w:r>
        <w:rPr>
          <w:sz w:val="28"/>
          <w:szCs w:val="28"/>
        </w:rPr>
        <w:t>Выбирать самому наставника из предложенных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кандидатур.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1138"/>
        </w:tabs>
        <w:kinsoku w:val="0"/>
        <w:overflowPunct w:val="0"/>
        <w:spacing w:before="47"/>
        <w:ind w:left="1138"/>
        <w:rPr>
          <w:color w:val="000000"/>
          <w:sz w:val="23"/>
          <w:szCs w:val="23"/>
        </w:rPr>
      </w:pPr>
      <w:r>
        <w:rPr>
          <w:sz w:val="28"/>
          <w:szCs w:val="28"/>
        </w:rPr>
        <w:t>Рассчитывать на оказание психологического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сопровождения.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1138"/>
        </w:tabs>
        <w:kinsoku w:val="0"/>
        <w:overflowPunct w:val="0"/>
        <w:spacing w:before="51" w:line="276" w:lineRule="auto"/>
        <w:ind w:right="113" w:firstLine="0"/>
        <w:rPr>
          <w:color w:val="000000"/>
          <w:sz w:val="23"/>
          <w:szCs w:val="23"/>
        </w:rPr>
      </w:pPr>
      <w:r>
        <w:rPr>
          <w:sz w:val="28"/>
          <w:szCs w:val="28"/>
        </w:rPr>
        <w:t>Участвовать в школьных, региональных и всероссийских конкурсах наставничества.</w:t>
      </w:r>
    </w:p>
    <w:p w:rsidR="00406C17" w:rsidRDefault="00406C17" w:rsidP="00406C17">
      <w:pPr>
        <w:pStyle w:val="a5"/>
        <w:numPr>
          <w:ilvl w:val="1"/>
          <w:numId w:val="2"/>
        </w:numPr>
        <w:tabs>
          <w:tab w:val="left" w:pos="1138"/>
        </w:tabs>
        <w:kinsoku w:val="0"/>
        <w:overflowPunct w:val="0"/>
        <w:spacing w:line="321" w:lineRule="exact"/>
        <w:ind w:left="1138"/>
        <w:rPr>
          <w:color w:val="000000"/>
          <w:sz w:val="23"/>
          <w:szCs w:val="23"/>
        </w:rPr>
      </w:pPr>
      <w:r>
        <w:rPr>
          <w:sz w:val="28"/>
          <w:szCs w:val="28"/>
        </w:rPr>
        <w:t>Защищать свои интересы самостоятельно и (или) через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представителя.</w:t>
      </w:r>
    </w:p>
    <w:p w:rsidR="00406C17" w:rsidRDefault="00406C17" w:rsidP="00406C17">
      <w:pPr>
        <w:pStyle w:val="Heading1"/>
        <w:numPr>
          <w:ilvl w:val="0"/>
          <w:numId w:val="2"/>
        </w:numPr>
        <w:kinsoku w:val="0"/>
        <w:overflowPunct w:val="0"/>
        <w:spacing w:before="222"/>
        <w:ind w:right="4901"/>
        <w:outlineLvl w:val="9"/>
      </w:pPr>
      <w:r>
        <w:lastRenderedPageBreak/>
        <w:t>Форма наставничества: «Учитель-ученик»</w:t>
      </w:r>
    </w:p>
    <w:p w:rsidR="00406C17" w:rsidRDefault="00406C17" w:rsidP="00406C17">
      <w:pPr>
        <w:pStyle w:val="a3"/>
        <w:numPr>
          <w:ilvl w:val="0"/>
          <w:numId w:val="2"/>
        </w:numPr>
        <w:kinsoku w:val="0"/>
        <w:overflowPunct w:val="0"/>
        <w:spacing w:before="3"/>
        <w:rPr>
          <w:b/>
          <w:bCs/>
          <w:sz w:val="36"/>
          <w:szCs w:val="36"/>
        </w:rPr>
      </w:pPr>
    </w:p>
    <w:p w:rsidR="00406C17" w:rsidRDefault="00406C17" w:rsidP="00406C17">
      <w:pPr>
        <w:pStyle w:val="a3"/>
        <w:numPr>
          <w:ilvl w:val="0"/>
          <w:numId w:val="2"/>
        </w:numPr>
        <w:kinsoku w:val="0"/>
        <w:overflowPunct w:val="0"/>
        <w:rPr>
          <w:b/>
          <w:bCs/>
        </w:rPr>
      </w:pPr>
      <w:r>
        <w:rPr>
          <w:b/>
          <w:bCs/>
        </w:rPr>
        <w:t>ИНДИВИДУАЛЬНЫЙ ПЛАН РАЗВИТИЯ ПОД РУКОВОДСТВОМ НАСТАВНИКА</w:t>
      </w:r>
    </w:p>
    <w:p w:rsidR="00406C17" w:rsidRDefault="00406C17" w:rsidP="00406C17">
      <w:pPr>
        <w:pStyle w:val="a3"/>
        <w:numPr>
          <w:ilvl w:val="0"/>
          <w:numId w:val="2"/>
        </w:numPr>
        <w:kinsoku w:val="0"/>
        <w:overflowPunct w:val="0"/>
        <w:rPr>
          <w:b/>
          <w:bCs/>
          <w:sz w:val="36"/>
          <w:szCs w:val="36"/>
        </w:rPr>
      </w:pPr>
    </w:p>
    <w:p w:rsidR="00406C17" w:rsidRDefault="00406C17" w:rsidP="00406C17">
      <w:pPr>
        <w:pStyle w:val="a3"/>
        <w:numPr>
          <w:ilvl w:val="0"/>
          <w:numId w:val="2"/>
        </w:numPr>
        <w:kinsoku w:val="0"/>
        <w:overflowPunct w:val="0"/>
        <w:spacing w:before="1"/>
      </w:pPr>
      <w:r>
        <w:t>Форма наставничества: « Учитель – ученик».</w:t>
      </w:r>
    </w:p>
    <w:p w:rsidR="00406C17" w:rsidRDefault="00406C17" w:rsidP="00406C17">
      <w:pPr>
        <w:pStyle w:val="a3"/>
        <w:numPr>
          <w:ilvl w:val="0"/>
          <w:numId w:val="2"/>
        </w:numPr>
        <w:kinsoku w:val="0"/>
        <w:overflowPunct w:val="0"/>
        <w:spacing w:before="47"/>
      </w:pPr>
      <w:r>
        <w:t>Ф.И.О. , должность наставника – Игнатенко С.Н. учитель</w:t>
      </w:r>
    </w:p>
    <w:p w:rsidR="00E070D5" w:rsidRDefault="00406C17" w:rsidP="00E070D5">
      <w:pPr>
        <w:pStyle w:val="a3"/>
        <w:numPr>
          <w:ilvl w:val="0"/>
          <w:numId w:val="2"/>
        </w:numPr>
        <w:kinsoku w:val="0"/>
        <w:overflowPunct w:val="0"/>
        <w:spacing w:before="48"/>
      </w:pPr>
      <w:r>
        <w:t xml:space="preserve">Ф.И.О. наставляемых учеников: </w:t>
      </w:r>
    </w:p>
    <w:p w:rsidR="00406C17" w:rsidRDefault="00406C17" w:rsidP="00E070D5">
      <w:pPr>
        <w:pStyle w:val="a3"/>
        <w:numPr>
          <w:ilvl w:val="0"/>
          <w:numId w:val="2"/>
        </w:numPr>
        <w:kinsoku w:val="0"/>
        <w:overflowPunct w:val="0"/>
        <w:spacing w:before="48"/>
      </w:pPr>
      <w:r>
        <w:t xml:space="preserve">Соболева Анастасия,     11 класс                                                                 Исакова </w:t>
      </w:r>
      <w:proofErr w:type="spellStart"/>
      <w:r>
        <w:t>Карина</w:t>
      </w:r>
      <w:proofErr w:type="spellEnd"/>
      <w:r>
        <w:t xml:space="preserve">,             11 </w:t>
      </w:r>
      <w:r w:rsidR="00E070D5">
        <w:t xml:space="preserve">класс                               </w:t>
      </w:r>
      <w:r>
        <w:t xml:space="preserve">                                                     </w:t>
      </w:r>
      <w:proofErr w:type="spellStart"/>
      <w:r>
        <w:t>Грудинова</w:t>
      </w:r>
      <w:proofErr w:type="spellEnd"/>
      <w:r>
        <w:t xml:space="preserve"> Виктория,     11 класс                                                   </w:t>
      </w:r>
      <w:r w:rsidR="00E070D5">
        <w:t xml:space="preserve">               </w:t>
      </w:r>
      <w:r>
        <w:t xml:space="preserve"> Гончаров Денис             </w:t>
      </w:r>
      <w:r w:rsidR="00E070D5">
        <w:t xml:space="preserve"> </w:t>
      </w:r>
      <w:r>
        <w:t xml:space="preserve">11 класс                                                   </w:t>
      </w:r>
      <w:r w:rsidR="00E070D5">
        <w:t xml:space="preserve">             </w:t>
      </w:r>
      <w:r>
        <w:t xml:space="preserve"> Гончаров Рома              </w:t>
      </w:r>
      <w:r w:rsidR="00E070D5">
        <w:t xml:space="preserve">  </w:t>
      </w:r>
      <w:r>
        <w:t>11 класс</w:t>
      </w:r>
      <w:r w:rsidR="00E070D5">
        <w:t xml:space="preserve">  </w:t>
      </w:r>
      <w:r>
        <w:t xml:space="preserve">                                                   </w:t>
      </w:r>
      <w:r w:rsidR="00E070D5">
        <w:t xml:space="preserve">                 </w:t>
      </w:r>
      <w:r>
        <w:t xml:space="preserve">Ким Роман                    </w:t>
      </w:r>
      <w:r w:rsidR="00E070D5">
        <w:t xml:space="preserve">   </w:t>
      </w:r>
      <w:r>
        <w:t>10 класс</w:t>
      </w:r>
    </w:p>
    <w:p w:rsidR="00406C17" w:rsidRDefault="00406C17" w:rsidP="00E070D5">
      <w:pPr>
        <w:pStyle w:val="a3"/>
        <w:kinsoku w:val="0"/>
        <w:overflowPunct w:val="0"/>
        <w:spacing w:line="321" w:lineRule="exact"/>
      </w:pPr>
      <w:r>
        <w:t>Срок осуществления плана: с 01. 09. 2021 г. по 31.05.2022 г.</w:t>
      </w:r>
    </w:p>
    <w:p w:rsidR="00406C17" w:rsidRDefault="00406C17" w:rsidP="00E070D5">
      <w:pPr>
        <w:pStyle w:val="a3"/>
        <w:kinsoku w:val="0"/>
        <w:overflowPunct w:val="0"/>
        <w:spacing w:line="321" w:lineRule="exact"/>
      </w:pPr>
    </w:p>
    <w:tbl>
      <w:tblPr>
        <w:tblW w:w="10065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978"/>
        <w:gridCol w:w="1134"/>
        <w:gridCol w:w="2268"/>
        <w:gridCol w:w="1559"/>
        <w:gridCol w:w="992"/>
        <w:gridCol w:w="1134"/>
      </w:tblGrid>
      <w:tr w:rsidR="00406C17" w:rsidRPr="00783B84" w:rsidTr="000F5196">
        <w:trPr>
          <w:trHeight w:val="75"/>
        </w:trPr>
        <w:tc>
          <w:tcPr>
            <w:tcW w:w="2978" w:type="dxa"/>
            <w:vMerge w:val="restart"/>
          </w:tcPr>
          <w:p w:rsidR="00406C17" w:rsidRPr="00783B84" w:rsidRDefault="00406C17" w:rsidP="00DB5548">
            <w:pPr>
              <w:ind w:left="176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Проект, задание</w:t>
            </w:r>
          </w:p>
        </w:tc>
        <w:tc>
          <w:tcPr>
            <w:tcW w:w="1134" w:type="dxa"/>
            <w:vMerge w:val="restart"/>
          </w:tcPr>
          <w:p w:rsidR="00406C17" w:rsidRPr="00783B84" w:rsidRDefault="00406C17" w:rsidP="00DB5548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Merge w:val="restart"/>
          </w:tcPr>
          <w:p w:rsidR="00406C17" w:rsidRPr="00783B84" w:rsidRDefault="00406C17" w:rsidP="000F5196">
            <w:pPr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Элементы</w:t>
            </w:r>
          </w:p>
          <w:p w:rsidR="00406C17" w:rsidRPr="00783B84" w:rsidRDefault="00406C17" w:rsidP="000F5196">
            <w:pPr>
              <w:ind w:left="480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содержания задания</w:t>
            </w:r>
          </w:p>
        </w:tc>
        <w:tc>
          <w:tcPr>
            <w:tcW w:w="1559" w:type="dxa"/>
            <w:vMerge w:val="restart"/>
          </w:tcPr>
          <w:p w:rsidR="00406C17" w:rsidRPr="00783B84" w:rsidRDefault="00406C17" w:rsidP="00DB5548">
            <w:pPr>
              <w:ind w:left="480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6C17" w:rsidRPr="00783B84" w:rsidRDefault="00406C17" w:rsidP="00DB5548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результат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6C17" w:rsidRDefault="00406C17" w:rsidP="00DB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  <w:p w:rsidR="00406C17" w:rsidRDefault="00406C17" w:rsidP="00DB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наставника</w:t>
            </w:r>
          </w:p>
          <w:p w:rsidR="00406C17" w:rsidRPr="00783B84" w:rsidRDefault="00406C17" w:rsidP="00DB5548">
            <w:pPr>
              <w:ind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rPr>
          <w:trHeight w:val="315"/>
        </w:trPr>
        <w:tc>
          <w:tcPr>
            <w:tcW w:w="2978" w:type="dxa"/>
            <w:vMerge/>
          </w:tcPr>
          <w:p w:rsidR="00406C17" w:rsidRPr="00783B84" w:rsidRDefault="00406C17" w:rsidP="00DB5548">
            <w:pPr>
              <w:ind w:left="480"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6C17" w:rsidRPr="00783B84" w:rsidRDefault="00406C17" w:rsidP="00DB5548">
            <w:pPr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6C17" w:rsidRPr="00783B84" w:rsidRDefault="00406C17" w:rsidP="00DB5548">
            <w:pPr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6C17" w:rsidRPr="00783B84" w:rsidRDefault="00406C17" w:rsidP="00DB5548">
            <w:pPr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406C17" w:rsidRPr="00783B84" w:rsidRDefault="00406C17" w:rsidP="00DB5548">
            <w:pPr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06C17" w:rsidRPr="00783B84" w:rsidRDefault="00406C17" w:rsidP="00DB5548">
            <w:pPr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безопасности. Первая помощь.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0F5196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Размеры площадки. Основные ошибки. Техника</w:t>
            </w:r>
          </w:p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техники безопасности. Приёмы оказания первой помощи.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Теория.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 Правила соревнований 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Размеры площадки. Основные ошибки.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Знать правила соревнований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Стойка игрока.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Перемещение в стойке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Передача двумя руками сверху на месте. Эстафеты. Подвижные игры с элементами волейбола.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Верхняя передача мяча в         парах с шагом.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Бег 30 м, </w:t>
            </w:r>
            <w:proofErr w:type="spellStart"/>
            <w:r w:rsidRPr="00783B84">
              <w:rPr>
                <w:sz w:val="24"/>
                <w:szCs w:val="24"/>
              </w:rPr>
              <w:t>многоскоки</w:t>
            </w:r>
            <w:proofErr w:type="spellEnd"/>
            <w:r w:rsidRPr="00783B84">
              <w:rPr>
                <w:sz w:val="24"/>
                <w:szCs w:val="24"/>
              </w:rPr>
              <w:t xml:space="preserve">. Стойка игрока. Перемещение в стойке. Передача двумя руками сверху </w:t>
            </w:r>
            <w:r w:rsidRPr="00783B84">
              <w:rPr>
                <w:sz w:val="24"/>
                <w:szCs w:val="24"/>
              </w:rPr>
              <w:lastRenderedPageBreak/>
              <w:t>на месте. Эстафеты. Подвижные игры с элементами волейбола.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lastRenderedPageBreak/>
              <w:t xml:space="preserve">Приём мяча двумя 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руками снизу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Стойка игрока. Перемещение в стойке. Передача двумя руками сверху на месте. Эстафеты. Подвижные игры с элементами волейбола.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Верхняя передача мяча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 в  парах, тройках.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Нижняя прямая подача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 и нижний прием мяча.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Прямой нападающий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Комбинации из передвижений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 и остановок игрока.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Учебная игра. Развитие </w:t>
            </w:r>
            <w:proofErr w:type="gramStart"/>
            <w:r w:rsidRPr="00783B84">
              <w:rPr>
                <w:sz w:val="24"/>
                <w:szCs w:val="24"/>
              </w:rPr>
              <w:t>координационных</w:t>
            </w:r>
            <w:proofErr w:type="gramEnd"/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 способностей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Разминка. Стойка игрока. Перемещение в стойке. Передача двумя руками </w:t>
            </w:r>
            <w:r w:rsidRPr="00783B84">
              <w:rPr>
                <w:sz w:val="24"/>
                <w:szCs w:val="24"/>
              </w:rPr>
              <w:lastRenderedPageBreak/>
              <w:t>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lastRenderedPageBreak/>
              <w:t>Нападение через 3-ю зону. Учебная игра.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Игра «Мяч через сетку»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 по основным правилам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Игра в волейбол по основным правилам с привлечением учащихся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 к судейству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Повторный инструктаж</w:t>
            </w:r>
          </w:p>
          <w:p w:rsidR="00406C17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 по технике безопасности</w:t>
            </w:r>
          </w:p>
          <w:p w:rsidR="00406C17" w:rsidRPr="00EC79AC" w:rsidRDefault="00406C17" w:rsidP="000F5196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без подач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Двусторонняя игра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Техника приема и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 передача  мяча. 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Игра  «пионербол»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rPr>
          <w:trHeight w:val="1384"/>
        </w:trPr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Стойка игрока.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Перемещение в с</w:t>
            </w:r>
            <w:r>
              <w:rPr>
                <w:sz w:val="24"/>
                <w:szCs w:val="24"/>
              </w:rPr>
              <w:t>т</w:t>
            </w:r>
            <w:r w:rsidRPr="00783B84">
              <w:rPr>
                <w:sz w:val="24"/>
                <w:szCs w:val="24"/>
              </w:rPr>
              <w:t>ойке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Разминка. Стойка игрока. Перемещение в стойке. Передача двумя руками </w:t>
            </w:r>
            <w:r w:rsidRPr="00783B84">
              <w:rPr>
                <w:sz w:val="24"/>
                <w:szCs w:val="24"/>
              </w:rPr>
              <w:lastRenderedPageBreak/>
              <w:t>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lastRenderedPageBreak/>
              <w:t>Верхняя передача мяча в          парах с шагом.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Приём мяча двумя 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руками снизу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Верхняя передача мяча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 в   парах, тройках.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rPr>
          <w:trHeight w:val="1286"/>
        </w:trPr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Нижняя прямая подача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 и нижний прием мяча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Прямой нападающий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 удар. Учебная игра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Комбинации из передвижений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lastRenderedPageBreak/>
              <w:t xml:space="preserve"> и остановок игрока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Разминка. Стойка игрока. </w:t>
            </w:r>
            <w:r w:rsidRPr="00783B84">
              <w:rPr>
                <w:sz w:val="24"/>
                <w:szCs w:val="24"/>
              </w:rPr>
              <w:lastRenderedPageBreak/>
              <w:t>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lastRenderedPageBreak/>
              <w:t xml:space="preserve">Уметь выполнять </w:t>
            </w:r>
            <w:r w:rsidRPr="00783B84">
              <w:rPr>
                <w:sz w:val="24"/>
                <w:szCs w:val="24"/>
              </w:rPr>
              <w:lastRenderedPageBreak/>
              <w:t>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lastRenderedPageBreak/>
              <w:t>Верхняя подача мяча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</w:t>
            </w:r>
            <w:r>
              <w:rPr>
                <w:sz w:val="24"/>
                <w:szCs w:val="24"/>
              </w:rPr>
              <w:t>ке. Передача двумя руками снизу</w:t>
            </w:r>
            <w:r w:rsidRPr="00783B84">
              <w:rPr>
                <w:sz w:val="24"/>
                <w:szCs w:val="24"/>
              </w:rPr>
              <w:t xml:space="preserve">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Нижняя подача мяча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Нападающий удар, 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нижний прием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</w:t>
            </w:r>
            <w:r>
              <w:rPr>
                <w:sz w:val="24"/>
                <w:szCs w:val="24"/>
              </w:rPr>
              <w:t>ча двумя руками.</w:t>
            </w:r>
            <w:r w:rsidRPr="00783B84">
              <w:rPr>
                <w:sz w:val="24"/>
                <w:szCs w:val="24"/>
              </w:rPr>
              <w:t xml:space="preserve">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Прямой нападающий</w:t>
            </w:r>
          </w:p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 удар. Учебная игра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>Верхняя передача мяча в          парах с шагом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t xml:space="preserve">Разминка. Стойка игрока. Перемещение в </w:t>
            </w:r>
            <w:r w:rsidRPr="00783B84">
              <w:rPr>
                <w:sz w:val="24"/>
                <w:szCs w:val="24"/>
              </w:rPr>
              <w:lastRenderedPageBreak/>
              <w:t>стойке. Передача двумя руками сверху на месте. Игра без подач.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 w:rsidRPr="00783B84">
              <w:rPr>
                <w:sz w:val="24"/>
                <w:szCs w:val="24"/>
              </w:rPr>
              <w:lastRenderedPageBreak/>
              <w:t xml:space="preserve">Уметь выполнять технические </w:t>
            </w:r>
            <w:r w:rsidRPr="00783B84">
              <w:rPr>
                <w:sz w:val="24"/>
                <w:szCs w:val="24"/>
              </w:rPr>
              <w:lastRenderedPageBreak/>
              <w:t>элементы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  <w:tr w:rsidR="00406C17" w:rsidRPr="00783B84" w:rsidTr="000F5196">
        <w:tc>
          <w:tcPr>
            <w:tcW w:w="2978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Дня здоровья</w:t>
            </w: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сценария праздника, подбор конкурсов и соревнований.</w:t>
            </w:r>
          </w:p>
        </w:tc>
        <w:tc>
          <w:tcPr>
            <w:tcW w:w="1559" w:type="dxa"/>
          </w:tcPr>
          <w:p w:rsidR="00406C17" w:rsidRPr="00783B84" w:rsidRDefault="00406C17" w:rsidP="000F5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самостоятельной подготовки, выбора конкурсов, судейства соревнований.</w:t>
            </w:r>
          </w:p>
        </w:tc>
        <w:tc>
          <w:tcPr>
            <w:tcW w:w="992" w:type="dxa"/>
          </w:tcPr>
          <w:p w:rsidR="00406C17" w:rsidRPr="00783B84" w:rsidRDefault="00406C17" w:rsidP="000F5196">
            <w:pPr>
              <w:spacing w:after="0" w:line="24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17" w:rsidRPr="00783B84" w:rsidRDefault="00406C17" w:rsidP="000F5196">
            <w:pPr>
              <w:spacing w:after="0" w:line="240" w:lineRule="auto"/>
              <w:ind w:left="480" w:right="-284"/>
              <w:rPr>
                <w:sz w:val="24"/>
                <w:szCs w:val="24"/>
              </w:rPr>
            </w:pPr>
          </w:p>
        </w:tc>
      </w:tr>
    </w:tbl>
    <w:p w:rsidR="00406C17" w:rsidRDefault="00406C17" w:rsidP="000F5196">
      <w:pPr>
        <w:pStyle w:val="a3"/>
        <w:kinsoku w:val="0"/>
        <w:overflowPunct w:val="0"/>
        <w:spacing w:line="321" w:lineRule="exact"/>
      </w:pPr>
    </w:p>
    <w:p w:rsidR="000F5196" w:rsidRDefault="00406C17" w:rsidP="000F5196">
      <w:pPr>
        <w:pStyle w:val="a3"/>
        <w:kinsoku w:val="0"/>
        <w:overflowPunct w:val="0"/>
      </w:pPr>
      <w:r>
        <w:t xml:space="preserve">Подпись наставника_______________ Игнатенко С.Н.                  </w:t>
      </w:r>
    </w:p>
    <w:p w:rsidR="000F5196" w:rsidRDefault="000F5196" w:rsidP="000F5196">
      <w:pPr>
        <w:pStyle w:val="a3"/>
        <w:kinsoku w:val="0"/>
        <w:overflowPunct w:val="0"/>
      </w:pPr>
    </w:p>
    <w:p w:rsidR="00406C17" w:rsidRDefault="00406C17" w:rsidP="000F5196">
      <w:pPr>
        <w:pStyle w:val="a3"/>
        <w:kinsoku w:val="0"/>
        <w:overflowPunct w:val="0"/>
      </w:pPr>
      <w:r>
        <w:t xml:space="preserve">Подпись </w:t>
      </w:r>
      <w:proofErr w:type="spellStart"/>
      <w:proofErr w:type="gramStart"/>
      <w:r>
        <w:t>наставляемых</w:t>
      </w:r>
      <w:proofErr w:type="gramEnd"/>
      <w:r>
        <w:t>:______________Соболева</w:t>
      </w:r>
      <w:proofErr w:type="spellEnd"/>
      <w:r>
        <w:t xml:space="preserve"> А.</w:t>
      </w:r>
    </w:p>
    <w:p w:rsidR="000F5196" w:rsidRDefault="00406C17" w:rsidP="000F5196">
      <w:pPr>
        <w:pStyle w:val="a3"/>
        <w:kinsoku w:val="0"/>
        <w:overflowPunct w:val="0"/>
        <w:ind w:left="0"/>
      </w:pPr>
      <w:r>
        <w:t xml:space="preserve">                                                                                                                                       </w:t>
      </w:r>
      <w:r w:rsidR="000F5196">
        <w:t xml:space="preserve">              </w:t>
      </w:r>
    </w:p>
    <w:p w:rsidR="00406C17" w:rsidRDefault="000F5196" w:rsidP="000F5196">
      <w:pPr>
        <w:pStyle w:val="a3"/>
        <w:kinsoku w:val="0"/>
        <w:overflowPunct w:val="0"/>
        <w:ind w:left="0"/>
      </w:pPr>
      <w:r>
        <w:t xml:space="preserve">                                                 </w:t>
      </w:r>
      <w:r w:rsidR="00406C17">
        <w:t>______________ Исакова К.</w:t>
      </w:r>
    </w:p>
    <w:p w:rsidR="000F5196" w:rsidRDefault="00406C17" w:rsidP="000F5196">
      <w:pPr>
        <w:pStyle w:val="a3"/>
        <w:kinsoku w:val="0"/>
        <w:overflowPunct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5196">
        <w:t xml:space="preserve">              </w:t>
      </w:r>
    </w:p>
    <w:p w:rsidR="00406C17" w:rsidRDefault="000F5196" w:rsidP="000F5196">
      <w:pPr>
        <w:pStyle w:val="a3"/>
        <w:kinsoku w:val="0"/>
        <w:overflowPunct w:val="0"/>
      </w:pPr>
      <w:r>
        <w:t xml:space="preserve">                                           </w:t>
      </w:r>
      <w:r w:rsidR="00406C17">
        <w:t>______________ Грудинова В.</w:t>
      </w:r>
    </w:p>
    <w:p w:rsidR="000F5196" w:rsidRDefault="00406C17" w:rsidP="000F5196">
      <w:pPr>
        <w:pStyle w:val="a3"/>
        <w:kinsoku w:val="0"/>
        <w:overflowPunct w:val="0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F5196">
        <w:t xml:space="preserve">            </w:t>
      </w:r>
    </w:p>
    <w:p w:rsidR="00406C17" w:rsidRDefault="000F5196" w:rsidP="000F5196">
      <w:pPr>
        <w:pStyle w:val="a3"/>
        <w:kinsoku w:val="0"/>
        <w:overflowPunct w:val="0"/>
      </w:pPr>
      <w:r>
        <w:t xml:space="preserve">                                            </w:t>
      </w:r>
      <w:r w:rsidR="00406C17">
        <w:t>_____________ Гончаров Д.</w:t>
      </w:r>
    </w:p>
    <w:p w:rsidR="000F5196" w:rsidRDefault="00406C17" w:rsidP="000F5196">
      <w:pPr>
        <w:pStyle w:val="a3"/>
        <w:kinsoku w:val="0"/>
        <w:overflowPunct w:val="0"/>
      </w:pPr>
      <w:r>
        <w:t xml:space="preserve">                                                                                                         </w:t>
      </w:r>
      <w:r w:rsidR="000F5196">
        <w:t xml:space="preserve">                           </w:t>
      </w:r>
      <w:r>
        <w:t xml:space="preserve">                                                                                                                                         </w:t>
      </w:r>
      <w:r w:rsidR="000F5196">
        <w:t xml:space="preserve">               </w:t>
      </w:r>
    </w:p>
    <w:p w:rsidR="00406C17" w:rsidRDefault="000F5196" w:rsidP="000F5196">
      <w:pPr>
        <w:pStyle w:val="a3"/>
        <w:kinsoku w:val="0"/>
        <w:overflowPunct w:val="0"/>
      </w:pPr>
      <w:r>
        <w:t xml:space="preserve">                                           </w:t>
      </w:r>
      <w:r w:rsidR="00406C17">
        <w:t>______________ Гончаров Р.</w:t>
      </w:r>
    </w:p>
    <w:p w:rsidR="000F5196" w:rsidRDefault="00406C17" w:rsidP="00406C17">
      <w:pPr>
        <w:pStyle w:val="a3"/>
        <w:kinsoku w:val="0"/>
        <w:overflowPunct w:val="0"/>
      </w:pPr>
      <w:r>
        <w:t xml:space="preserve">                                                                                                                                        </w:t>
      </w:r>
    </w:p>
    <w:p w:rsidR="00406C17" w:rsidRPr="00212D9D" w:rsidRDefault="000F5196" w:rsidP="000F5196">
      <w:pPr>
        <w:pStyle w:val="a3"/>
        <w:kinsoku w:val="0"/>
        <w:overflowPunct w:val="0"/>
        <w:ind w:left="0"/>
      </w:pPr>
      <w:r>
        <w:t xml:space="preserve">                                                 </w:t>
      </w:r>
      <w:r w:rsidR="00406C17">
        <w:t>_____________      Ким Р.</w:t>
      </w:r>
    </w:p>
    <w:p w:rsidR="000C63E3" w:rsidRDefault="000C63E3"/>
    <w:sectPr w:rsidR="000C63E3" w:rsidSect="00406C1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499" w:hanging="168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458" w:hanging="168"/>
      </w:pPr>
    </w:lvl>
    <w:lvl w:ilvl="2">
      <w:numFmt w:val="bullet"/>
      <w:lvlText w:val="•"/>
      <w:lvlJc w:val="left"/>
      <w:pPr>
        <w:ind w:left="2417" w:hanging="168"/>
      </w:pPr>
    </w:lvl>
    <w:lvl w:ilvl="3">
      <w:numFmt w:val="bullet"/>
      <w:lvlText w:val="•"/>
      <w:lvlJc w:val="left"/>
      <w:pPr>
        <w:ind w:left="3375" w:hanging="168"/>
      </w:pPr>
    </w:lvl>
    <w:lvl w:ilvl="4">
      <w:numFmt w:val="bullet"/>
      <w:lvlText w:val="•"/>
      <w:lvlJc w:val="left"/>
      <w:pPr>
        <w:ind w:left="4334" w:hanging="168"/>
      </w:pPr>
    </w:lvl>
    <w:lvl w:ilvl="5">
      <w:numFmt w:val="bullet"/>
      <w:lvlText w:val="•"/>
      <w:lvlJc w:val="left"/>
      <w:pPr>
        <w:ind w:left="5293" w:hanging="168"/>
      </w:pPr>
    </w:lvl>
    <w:lvl w:ilvl="6">
      <w:numFmt w:val="bullet"/>
      <w:lvlText w:val="•"/>
      <w:lvlJc w:val="left"/>
      <w:pPr>
        <w:ind w:left="6251" w:hanging="168"/>
      </w:pPr>
    </w:lvl>
    <w:lvl w:ilvl="7">
      <w:numFmt w:val="bullet"/>
      <w:lvlText w:val="•"/>
      <w:lvlJc w:val="left"/>
      <w:pPr>
        <w:ind w:left="7210" w:hanging="168"/>
      </w:pPr>
    </w:lvl>
    <w:lvl w:ilvl="8">
      <w:numFmt w:val="bullet"/>
      <w:lvlText w:val="•"/>
      <w:lvlJc w:val="left"/>
      <w:pPr>
        <w:ind w:left="8169" w:hanging="168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499" w:hanging="238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1458" w:hanging="238"/>
      </w:pPr>
    </w:lvl>
    <w:lvl w:ilvl="2">
      <w:numFmt w:val="bullet"/>
      <w:lvlText w:val="•"/>
      <w:lvlJc w:val="left"/>
      <w:pPr>
        <w:ind w:left="2417" w:hanging="238"/>
      </w:pPr>
    </w:lvl>
    <w:lvl w:ilvl="3">
      <w:numFmt w:val="bullet"/>
      <w:lvlText w:val="•"/>
      <w:lvlJc w:val="left"/>
      <w:pPr>
        <w:ind w:left="3375" w:hanging="238"/>
      </w:pPr>
    </w:lvl>
    <w:lvl w:ilvl="4">
      <w:numFmt w:val="bullet"/>
      <w:lvlText w:val="•"/>
      <w:lvlJc w:val="left"/>
      <w:pPr>
        <w:ind w:left="4334" w:hanging="238"/>
      </w:pPr>
    </w:lvl>
    <w:lvl w:ilvl="5">
      <w:numFmt w:val="bullet"/>
      <w:lvlText w:val="•"/>
      <w:lvlJc w:val="left"/>
      <w:pPr>
        <w:ind w:left="5293" w:hanging="238"/>
      </w:pPr>
    </w:lvl>
    <w:lvl w:ilvl="6">
      <w:numFmt w:val="bullet"/>
      <w:lvlText w:val="•"/>
      <w:lvlJc w:val="left"/>
      <w:pPr>
        <w:ind w:left="6251" w:hanging="238"/>
      </w:pPr>
    </w:lvl>
    <w:lvl w:ilvl="7">
      <w:numFmt w:val="bullet"/>
      <w:lvlText w:val="•"/>
      <w:lvlJc w:val="left"/>
      <w:pPr>
        <w:ind w:left="7210" w:hanging="238"/>
      </w:pPr>
    </w:lvl>
    <w:lvl w:ilvl="8">
      <w:numFmt w:val="bullet"/>
      <w:lvlText w:val="•"/>
      <w:lvlJc w:val="left"/>
      <w:pPr>
        <w:ind w:left="8169" w:hanging="238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763" w:hanging="284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692" w:hanging="284"/>
      </w:pPr>
    </w:lvl>
    <w:lvl w:ilvl="2">
      <w:numFmt w:val="bullet"/>
      <w:lvlText w:val="•"/>
      <w:lvlJc w:val="left"/>
      <w:pPr>
        <w:ind w:left="2625" w:hanging="284"/>
      </w:pPr>
    </w:lvl>
    <w:lvl w:ilvl="3">
      <w:numFmt w:val="bullet"/>
      <w:lvlText w:val="•"/>
      <w:lvlJc w:val="left"/>
      <w:pPr>
        <w:ind w:left="3557" w:hanging="284"/>
      </w:pPr>
    </w:lvl>
    <w:lvl w:ilvl="4">
      <w:numFmt w:val="bullet"/>
      <w:lvlText w:val="•"/>
      <w:lvlJc w:val="left"/>
      <w:pPr>
        <w:ind w:left="4490" w:hanging="284"/>
      </w:pPr>
    </w:lvl>
    <w:lvl w:ilvl="5">
      <w:numFmt w:val="bullet"/>
      <w:lvlText w:val="•"/>
      <w:lvlJc w:val="left"/>
      <w:pPr>
        <w:ind w:left="5423" w:hanging="284"/>
      </w:pPr>
    </w:lvl>
    <w:lvl w:ilvl="6">
      <w:numFmt w:val="bullet"/>
      <w:lvlText w:val="•"/>
      <w:lvlJc w:val="left"/>
      <w:pPr>
        <w:ind w:left="6355" w:hanging="284"/>
      </w:pPr>
    </w:lvl>
    <w:lvl w:ilvl="7">
      <w:numFmt w:val="bullet"/>
      <w:lvlText w:val="•"/>
      <w:lvlJc w:val="left"/>
      <w:pPr>
        <w:ind w:left="7288" w:hanging="284"/>
      </w:pPr>
    </w:lvl>
    <w:lvl w:ilvl="8">
      <w:numFmt w:val="bullet"/>
      <w:lvlText w:val="•"/>
      <w:lvlJc w:val="left"/>
      <w:pPr>
        <w:ind w:left="8221" w:hanging="284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480" w:hanging="361"/>
      </w:pPr>
      <w:rPr>
        <w:rFonts w:ascii="Times New Roman" w:hAnsi="Times New Roman"/>
        <w:b w:val="0"/>
        <w:w w:val="99"/>
        <w:sz w:val="23"/>
      </w:rPr>
    </w:lvl>
    <w:lvl w:ilvl="1">
      <w:numFmt w:val="bullet"/>
      <w:lvlText w:val="•"/>
      <w:lvlJc w:val="left"/>
      <w:pPr>
        <w:ind w:left="499" w:hanging="639"/>
      </w:pPr>
      <w:rPr>
        <w:b w:val="0"/>
        <w:w w:val="99"/>
      </w:rPr>
    </w:lvl>
    <w:lvl w:ilvl="2">
      <w:numFmt w:val="bullet"/>
      <w:lvlText w:val=""/>
      <w:lvlJc w:val="left"/>
      <w:pPr>
        <w:ind w:left="1200" w:hanging="639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  <w:pPr>
        <w:ind w:left="1200" w:hanging="639"/>
      </w:pPr>
    </w:lvl>
    <w:lvl w:ilvl="4">
      <w:numFmt w:val="bullet"/>
      <w:lvlText w:val="•"/>
      <w:lvlJc w:val="left"/>
      <w:pPr>
        <w:ind w:left="2469" w:hanging="639"/>
      </w:pPr>
    </w:lvl>
    <w:lvl w:ilvl="5">
      <w:numFmt w:val="bullet"/>
      <w:lvlText w:val="•"/>
      <w:lvlJc w:val="left"/>
      <w:pPr>
        <w:ind w:left="3738" w:hanging="639"/>
      </w:pPr>
    </w:lvl>
    <w:lvl w:ilvl="6">
      <w:numFmt w:val="bullet"/>
      <w:lvlText w:val="•"/>
      <w:lvlJc w:val="left"/>
      <w:pPr>
        <w:ind w:left="5008" w:hanging="639"/>
      </w:pPr>
    </w:lvl>
    <w:lvl w:ilvl="7">
      <w:numFmt w:val="bullet"/>
      <w:lvlText w:val="•"/>
      <w:lvlJc w:val="left"/>
      <w:pPr>
        <w:ind w:left="6277" w:hanging="639"/>
      </w:pPr>
    </w:lvl>
    <w:lvl w:ilvl="8">
      <w:numFmt w:val="bullet"/>
      <w:lvlText w:val="•"/>
      <w:lvlJc w:val="left"/>
      <w:pPr>
        <w:ind w:left="7547" w:hanging="639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38" w:hanging="41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●"/>
      <w:lvlJc w:val="left"/>
      <w:pPr>
        <w:ind w:left="480" w:hanging="278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547" w:hanging="278"/>
      </w:pPr>
    </w:lvl>
    <w:lvl w:ilvl="3">
      <w:numFmt w:val="bullet"/>
      <w:lvlText w:val="•"/>
      <w:lvlJc w:val="left"/>
      <w:pPr>
        <w:ind w:left="2614" w:hanging="278"/>
      </w:pPr>
    </w:lvl>
    <w:lvl w:ilvl="4">
      <w:numFmt w:val="bullet"/>
      <w:lvlText w:val="•"/>
      <w:lvlJc w:val="left"/>
      <w:pPr>
        <w:ind w:left="3682" w:hanging="278"/>
      </w:pPr>
    </w:lvl>
    <w:lvl w:ilvl="5">
      <w:numFmt w:val="bullet"/>
      <w:lvlText w:val="•"/>
      <w:lvlJc w:val="left"/>
      <w:pPr>
        <w:ind w:left="4749" w:hanging="278"/>
      </w:pPr>
    </w:lvl>
    <w:lvl w:ilvl="6">
      <w:numFmt w:val="bullet"/>
      <w:lvlText w:val="•"/>
      <w:lvlJc w:val="left"/>
      <w:pPr>
        <w:ind w:left="5816" w:hanging="278"/>
      </w:pPr>
    </w:lvl>
    <w:lvl w:ilvl="7">
      <w:numFmt w:val="bullet"/>
      <w:lvlText w:val="•"/>
      <w:lvlJc w:val="left"/>
      <w:pPr>
        <w:ind w:left="6884" w:hanging="278"/>
      </w:pPr>
    </w:lvl>
    <w:lvl w:ilvl="8">
      <w:numFmt w:val="bullet"/>
      <w:lvlText w:val="•"/>
      <w:lvlJc w:val="left"/>
      <w:pPr>
        <w:ind w:left="7951" w:hanging="278"/>
      </w:pPr>
    </w:lvl>
  </w:abstractNum>
  <w:abstractNum w:abstractNumId="5">
    <w:nsid w:val="00000407"/>
    <w:multiLevelType w:val="multilevel"/>
    <w:tmpl w:val="0000088A"/>
    <w:lvl w:ilvl="0">
      <w:numFmt w:val="bullet"/>
      <w:lvlText w:val="●"/>
      <w:lvlJc w:val="left"/>
      <w:pPr>
        <w:ind w:left="338" w:hanging="173"/>
      </w:pPr>
      <w:rPr>
        <w:rFonts w:ascii="Times New Roman" w:hAnsi="Times New Roman"/>
        <w:b w:val="0"/>
        <w:spacing w:val="3"/>
        <w:w w:val="100"/>
        <w:sz w:val="26"/>
      </w:rPr>
    </w:lvl>
    <w:lvl w:ilvl="1">
      <w:numFmt w:val="bullet"/>
      <w:lvlText w:val="•"/>
      <w:lvlJc w:val="left"/>
      <w:pPr>
        <w:ind w:left="1314" w:hanging="173"/>
      </w:pPr>
    </w:lvl>
    <w:lvl w:ilvl="2">
      <w:numFmt w:val="bullet"/>
      <w:lvlText w:val="•"/>
      <w:lvlJc w:val="left"/>
      <w:pPr>
        <w:ind w:left="2289" w:hanging="173"/>
      </w:pPr>
    </w:lvl>
    <w:lvl w:ilvl="3">
      <w:numFmt w:val="bullet"/>
      <w:lvlText w:val="•"/>
      <w:lvlJc w:val="left"/>
      <w:pPr>
        <w:ind w:left="3263" w:hanging="173"/>
      </w:pPr>
    </w:lvl>
    <w:lvl w:ilvl="4">
      <w:numFmt w:val="bullet"/>
      <w:lvlText w:val="•"/>
      <w:lvlJc w:val="left"/>
      <w:pPr>
        <w:ind w:left="4238" w:hanging="173"/>
      </w:pPr>
    </w:lvl>
    <w:lvl w:ilvl="5">
      <w:numFmt w:val="bullet"/>
      <w:lvlText w:val="•"/>
      <w:lvlJc w:val="left"/>
      <w:pPr>
        <w:ind w:left="5213" w:hanging="173"/>
      </w:pPr>
    </w:lvl>
    <w:lvl w:ilvl="6">
      <w:numFmt w:val="bullet"/>
      <w:lvlText w:val="•"/>
      <w:lvlJc w:val="left"/>
      <w:pPr>
        <w:ind w:left="6187" w:hanging="173"/>
      </w:pPr>
    </w:lvl>
    <w:lvl w:ilvl="7">
      <w:numFmt w:val="bullet"/>
      <w:lvlText w:val="•"/>
      <w:lvlJc w:val="left"/>
      <w:pPr>
        <w:ind w:left="7162" w:hanging="173"/>
      </w:pPr>
    </w:lvl>
    <w:lvl w:ilvl="8">
      <w:numFmt w:val="bullet"/>
      <w:lvlText w:val="•"/>
      <w:lvlJc w:val="left"/>
      <w:pPr>
        <w:ind w:left="8137" w:hanging="173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785" w:hanging="30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10" w:hanging="305"/>
      </w:pPr>
    </w:lvl>
    <w:lvl w:ilvl="2">
      <w:numFmt w:val="bullet"/>
      <w:lvlText w:val="•"/>
      <w:lvlJc w:val="left"/>
      <w:pPr>
        <w:ind w:left="2641" w:hanging="305"/>
      </w:pPr>
    </w:lvl>
    <w:lvl w:ilvl="3">
      <w:numFmt w:val="bullet"/>
      <w:lvlText w:val="•"/>
      <w:lvlJc w:val="left"/>
      <w:pPr>
        <w:ind w:left="3571" w:hanging="305"/>
      </w:pPr>
    </w:lvl>
    <w:lvl w:ilvl="4">
      <w:numFmt w:val="bullet"/>
      <w:lvlText w:val="•"/>
      <w:lvlJc w:val="left"/>
      <w:pPr>
        <w:ind w:left="4502" w:hanging="305"/>
      </w:pPr>
    </w:lvl>
    <w:lvl w:ilvl="5">
      <w:numFmt w:val="bullet"/>
      <w:lvlText w:val="•"/>
      <w:lvlJc w:val="left"/>
      <w:pPr>
        <w:ind w:left="5433" w:hanging="305"/>
      </w:pPr>
    </w:lvl>
    <w:lvl w:ilvl="6">
      <w:numFmt w:val="bullet"/>
      <w:lvlText w:val="•"/>
      <w:lvlJc w:val="left"/>
      <w:pPr>
        <w:ind w:left="6363" w:hanging="305"/>
      </w:pPr>
    </w:lvl>
    <w:lvl w:ilvl="7">
      <w:numFmt w:val="bullet"/>
      <w:lvlText w:val="•"/>
      <w:lvlJc w:val="left"/>
      <w:pPr>
        <w:ind w:left="7294" w:hanging="305"/>
      </w:pPr>
    </w:lvl>
    <w:lvl w:ilvl="8">
      <w:numFmt w:val="bullet"/>
      <w:lvlText w:val="•"/>
      <w:lvlJc w:val="left"/>
      <w:pPr>
        <w:ind w:left="8225" w:hanging="305"/>
      </w:pPr>
    </w:lvl>
  </w:abstractNum>
  <w:abstractNum w:abstractNumId="7">
    <w:nsid w:val="00000409"/>
    <w:multiLevelType w:val="multilevel"/>
    <w:tmpl w:val="FA34587E"/>
    <w:lvl w:ilvl="0">
      <w:start w:val="1"/>
      <w:numFmt w:val="bullet"/>
      <w:lvlText w:val=""/>
      <w:lvlJc w:val="left"/>
      <w:pPr>
        <w:ind w:left="499" w:hanging="100"/>
      </w:pPr>
      <w:rPr>
        <w:rFonts w:ascii="Wingdings" w:hAnsi="Wingdings" w:hint="default"/>
        <w:b w:val="0"/>
        <w:w w:val="99"/>
      </w:rPr>
    </w:lvl>
    <w:lvl w:ilvl="1">
      <w:numFmt w:val="bullet"/>
      <w:lvlText w:val="•"/>
      <w:lvlJc w:val="left"/>
      <w:pPr>
        <w:ind w:left="1458" w:hanging="100"/>
      </w:pPr>
    </w:lvl>
    <w:lvl w:ilvl="2">
      <w:numFmt w:val="bullet"/>
      <w:lvlText w:val="•"/>
      <w:lvlJc w:val="left"/>
      <w:pPr>
        <w:ind w:left="2417" w:hanging="100"/>
      </w:pPr>
    </w:lvl>
    <w:lvl w:ilvl="3">
      <w:numFmt w:val="bullet"/>
      <w:lvlText w:val="•"/>
      <w:lvlJc w:val="left"/>
      <w:pPr>
        <w:ind w:left="3375" w:hanging="100"/>
      </w:pPr>
    </w:lvl>
    <w:lvl w:ilvl="4">
      <w:numFmt w:val="bullet"/>
      <w:lvlText w:val="•"/>
      <w:lvlJc w:val="left"/>
      <w:pPr>
        <w:ind w:left="4334" w:hanging="100"/>
      </w:pPr>
    </w:lvl>
    <w:lvl w:ilvl="5">
      <w:numFmt w:val="bullet"/>
      <w:lvlText w:val="•"/>
      <w:lvlJc w:val="left"/>
      <w:pPr>
        <w:ind w:left="5293" w:hanging="100"/>
      </w:pPr>
    </w:lvl>
    <w:lvl w:ilvl="6">
      <w:numFmt w:val="bullet"/>
      <w:lvlText w:val="•"/>
      <w:lvlJc w:val="left"/>
      <w:pPr>
        <w:ind w:left="6251" w:hanging="100"/>
      </w:pPr>
    </w:lvl>
    <w:lvl w:ilvl="7">
      <w:numFmt w:val="bullet"/>
      <w:lvlText w:val="•"/>
      <w:lvlJc w:val="left"/>
      <w:pPr>
        <w:ind w:left="7210" w:hanging="100"/>
      </w:pPr>
    </w:lvl>
    <w:lvl w:ilvl="8">
      <w:numFmt w:val="bullet"/>
      <w:lvlText w:val="•"/>
      <w:lvlJc w:val="left"/>
      <w:pPr>
        <w:ind w:left="8169" w:hanging="100"/>
      </w:pPr>
    </w:lvl>
  </w:abstractNum>
  <w:abstractNum w:abstractNumId="8">
    <w:nsid w:val="3B753C0B"/>
    <w:multiLevelType w:val="hybridMultilevel"/>
    <w:tmpl w:val="51D00374"/>
    <w:lvl w:ilvl="0" w:tplc="0419000D">
      <w:start w:val="1"/>
      <w:numFmt w:val="bullet"/>
      <w:lvlText w:val=""/>
      <w:lvlJc w:val="left"/>
      <w:pPr>
        <w:ind w:left="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9">
    <w:nsid w:val="3F6666F6"/>
    <w:multiLevelType w:val="hybridMultilevel"/>
    <w:tmpl w:val="1B68ACB0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6572B47"/>
    <w:multiLevelType w:val="hybridMultilevel"/>
    <w:tmpl w:val="F17A7166"/>
    <w:lvl w:ilvl="0" w:tplc="04190005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C17"/>
    <w:rsid w:val="000C63E3"/>
    <w:rsid w:val="000F5196"/>
    <w:rsid w:val="00406C17"/>
    <w:rsid w:val="004E361D"/>
    <w:rsid w:val="00686F9A"/>
    <w:rsid w:val="00D25220"/>
    <w:rsid w:val="00E0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6C17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406C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406C17"/>
    <w:pPr>
      <w:widowControl w:val="0"/>
      <w:autoSpaceDE w:val="0"/>
      <w:autoSpaceDN w:val="0"/>
      <w:adjustRightInd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406C17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52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hyperlink" Target="http://docs.cntd.ru/document/9009714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900759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156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Козырева</cp:lastModifiedBy>
  <cp:revision>3</cp:revision>
  <dcterms:created xsi:type="dcterms:W3CDTF">2021-11-24T06:28:00Z</dcterms:created>
  <dcterms:modified xsi:type="dcterms:W3CDTF">2022-02-18T08:44:00Z</dcterms:modified>
</cp:coreProperties>
</file>