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ED5" w:rsidRDefault="005A7ED5" w:rsidP="00612754">
      <w:pPr>
        <w:spacing w:after="0" w:line="240" w:lineRule="auto"/>
        <w:ind w:hanging="142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</w:p>
    <w:p w:rsidR="00612754" w:rsidRDefault="003119B9" w:rsidP="00612754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  <w:sectPr w:rsidR="00612754" w:rsidSect="00612754">
          <w:pgSz w:w="11906" w:h="16838"/>
          <w:pgMar w:top="567" w:right="2125" w:bottom="567" w:left="567" w:header="709" w:footer="709" w:gutter="0"/>
          <w:cols w:space="708"/>
          <w:docGrid w:linePitch="360"/>
        </w:sectPr>
      </w:pPr>
      <w:r w:rsidRPr="003119B9">
        <w:rPr>
          <w:rFonts w:ascii="Times New Roman" w:eastAsia="MS Mincho" w:hAnsi="Times New Roman" w:cs="Times New Roman"/>
          <w:sz w:val="24"/>
          <w:szCs w:val="24"/>
          <w:lang w:eastAsia="ja-JP"/>
        </w:rPr>
        <w:object w:dxaOrig="18000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pt;height:693.75pt" o:ole="">
            <v:imagedata r:id="rId6" o:title=""/>
          </v:shape>
          <o:OLEObject Type="Embed" ProgID="AcroExch.Document.7" ShapeID="_x0000_i1025" DrawAspect="Content" ObjectID="_1682165279" r:id="rId7"/>
        </w:object>
      </w:r>
    </w:p>
    <w:p w:rsidR="00D17559" w:rsidRPr="00385C16" w:rsidRDefault="00264E18" w:rsidP="00D17559">
      <w:pPr>
        <w:spacing w:after="0" w:line="240" w:lineRule="auto"/>
        <w:ind w:firstLine="851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>Класс: 1</w:t>
      </w:r>
    </w:p>
    <w:p w:rsidR="00D17559" w:rsidRPr="00385C16" w:rsidRDefault="00D17559" w:rsidP="00D17559">
      <w:pPr>
        <w:spacing w:after="0" w:line="240" w:lineRule="auto"/>
        <w:ind w:firstLine="851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85C1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Учитель: </w:t>
      </w:r>
      <w:r w:rsidR="005A7ED5">
        <w:rPr>
          <w:rFonts w:ascii="Times New Roman" w:eastAsia="MS Mincho" w:hAnsi="Times New Roman" w:cs="Times New Roman"/>
          <w:sz w:val="24"/>
          <w:szCs w:val="24"/>
          <w:lang w:eastAsia="ja-JP"/>
        </w:rPr>
        <w:t>Исакова А.М.</w:t>
      </w:r>
    </w:p>
    <w:p w:rsidR="00D17559" w:rsidRPr="00385C16" w:rsidRDefault="00264E18" w:rsidP="00D17559">
      <w:pPr>
        <w:spacing w:after="0" w:line="240" w:lineRule="auto"/>
        <w:ind w:firstLine="851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Количество часов: всего 103</w:t>
      </w:r>
      <w:r w:rsidR="00D17559" w:rsidRPr="00385C1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часов; в неделю 3 часа.</w:t>
      </w:r>
    </w:p>
    <w:p w:rsidR="00D17559" w:rsidRPr="00385C16" w:rsidRDefault="00264E18" w:rsidP="00D17559">
      <w:pPr>
        <w:spacing w:after="0" w:line="240" w:lineRule="auto"/>
        <w:ind w:firstLine="851"/>
        <w:rPr>
          <w:rFonts w:ascii="Times New Roman" w:eastAsia="MS Mincho" w:hAnsi="Times New Roman" w:cs="Times New Roman"/>
          <w:color w:val="FF0000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color w:val="FF0000"/>
          <w:sz w:val="24"/>
          <w:szCs w:val="24"/>
          <w:lang w:eastAsia="ja-JP"/>
        </w:rPr>
        <w:t xml:space="preserve">Плановых контрольных уроков – 2 </w:t>
      </w:r>
      <w:r w:rsidR="00D17559" w:rsidRPr="00385C16">
        <w:rPr>
          <w:rFonts w:ascii="Times New Roman" w:eastAsia="MS Mincho" w:hAnsi="Times New Roman" w:cs="Times New Roman"/>
          <w:color w:val="FF0000"/>
          <w:sz w:val="24"/>
          <w:szCs w:val="24"/>
          <w:lang w:eastAsia="ja-JP"/>
        </w:rPr>
        <w:t>ч.</w:t>
      </w:r>
    </w:p>
    <w:p w:rsidR="00385C16" w:rsidRPr="00385C16" w:rsidRDefault="00385C16" w:rsidP="00385C1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85C1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Планирование составлено на основе </w:t>
      </w:r>
      <w:r w:rsidRPr="00385C16">
        <w:rPr>
          <w:rStyle w:val="FontStyle12"/>
        </w:rPr>
        <w:t>Федерального закона от 29.12.2012 № 273 – ФЗ «Об образовании в РФ»,</w:t>
      </w:r>
      <w:r w:rsidRPr="00385C16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385C16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римерной программы по иностранному языку, опубликованной в Сборнике нормативных документов МО РФ «Иностранный язык», Федерального компонента Государственного стандарта, издательство Дрофа, 2008 год издания, авторской программы Апалькова В.Г. «АНГЛИЙСКИЙ В ФОКУСЕ, 10–11» (“</w:t>
      </w:r>
      <w:r w:rsidRPr="00385C1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SPOTLIGHT</w:t>
      </w:r>
      <w:r w:rsidRPr="00385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”), УМК «Английский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фокусе</w:t>
      </w:r>
      <w:r w:rsidRPr="00385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10-11</w:t>
      </w:r>
      <w:r w:rsidRPr="00385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О.В. Афанасьевой, </w:t>
      </w:r>
      <w:r w:rsidRPr="00385C16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Дж. Дули,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И.В. Михеевой </w:t>
      </w:r>
      <w:r w:rsidRPr="00385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 учетом положений Федерального компонента государственного стандарта общего образования в общеобразовательных учреждениях </w:t>
      </w:r>
      <w:r w:rsidRPr="00385C16">
        <w:rPr>
          <w:rFonts w:ascii="Times New Roman" w:hAnsi="Times New Roman"/>
          <w:color w:val="000000"/>
          <w:sz w:val="24"/>
          <w:szCs w:val="24"/>
        </w:rPr>
        <w:t>на базовом уровне, утвержденного 5 марта 2004 года приказ № 1089,</w:t>
      </w:r>
      <w:r w:rsidRPr="00385C16">
        <w:rPr>
          <w:rFonts w:ascii="Times New Roman" w:hAnsi="Times New Roman"/>
          <w:sz w:val="24"/>
          <w:szCs w:val="24"/>
          <w:lang w:eastAsia="ru-RU"/>
        </w:rPr>
        <w:t xml:space="preserve"> примерной программы, подготовленной в рамках внедрение Федеральных государственных стандартов общего образования второго поколения</w:t>
      </w:r>
      <w:r w:rsidRPr="00385C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453A" w:rsidRPr="00F4453A" w:rsidRDefault="00F4453A" w:rsidP="00F445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F4453A">
        <w:rPr>
          <w:rFonts w:ascii="Times New Roman" w:hAnsi="Times New Roman" w:cs="Times New Roman"/>
          <w:b/>
          <w:sz w:val="24"/>
          <w:szCs w:val="24"/>
        </w:rPr>
        <w:t>Статус документа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>Основными нормативными документами, определяющими содержание данной рабочей программы, являются: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 xml:space="preserve">  1. Устав МБОУ Порт-Катоновской СОШ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 xml:space="preserve"> 2. Федеральный закон об образовании в  «Российской Федерации от 29 декабря 2012 г. </w:t>
      </w:r>
      <w:r w:rsidRPr="00F4453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4453A">
        <w:rPr>
          <w:rFonts w:ascii="Times New Roman" w:hAnsi="Times New Roman" w:cs="Times New Roman"/>
          <w:sz w:val="24"/>
          <w:szCs w:val="24"/>
        </w:rPr>
        <w:t xml:space="preserve"> 273-ФЗ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>3. Федеральный закон от 01.12.2007 №309 (ред. от 23.07.2013) «О внесении изменений в отдельные законодательные  акты  РФ в части изменения структуры Государственного образовательного стандарта»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>4. Областной закон от 14.11 2013 №26-3С «Об образовании в Ростовской области»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 xml:space="preserve">5. Постановление правительства Ростовской области от 25.09.2013 № 596 «Об утверждении государственной программы Ростовской области «Развитие  образования». 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>6. Постановление правительства Ростовской области от 06.03.2014 №158 « О внесении изменений в постановление Правительства Ростовской области»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>7. Постановление Главного государственного санитарного врача РФ от 29.12. 2010 №189 «Об утверждении СанПиН 2.4.2..2821-10 «Санитарно-эпидемиологические требования к условиям и организации обучения в общеобразовательных учреждениях»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>8. Приказ Минобразования России от 5.03 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>9. Приказ Минобразования Ростовской области от 30.06.2010 № 582 «Об утверждении плана по модернизации общего образования на 2011-2015 годы»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>10. Приказ Минобрнауки России от 17.12.2010 №1897 «Об утверждении и введении в действие федерального государственного образовательного стандарта основного общего образования»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lastRenderedPageBreak/>
        <w:t>11. Приказ Минобрнауки России от 10.11.2011 №2643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образования», утвержденный приказом Министерства образования РФ от 5.03 2004 №189.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 xml:space="preserve">      12. </w:t>
      </w:r>
      <w:proofErr w:type="gramStart"/>
      <w:r w:rsidRPr="00F4453A">
        <w:rPr>
          <w:rFonts w:ascii="Times New Roman" w:hAnsi="Times New Roman" w:cs="Times New Roman"/>
          <w:sz w:val="24"/>
          <w:szCs w:val="24"/>
        </w:rPr>
        <w:t>Обязательный минимум содержания образования основной и средней (полной) школы (приказ МО РФ № 1236 от 19.05.98; приказ МО РФ  № 56 от 30.06.99  в Сборнике нормативных документов.</w:t>
      </w:r>
      <w:proofErr w:type="gramEnd"/>
      <w:r w:rsidRPr="00F4453A">
        <w:rPr>
          <w:rFonts w:ascii="Times New Roman" w:hAnsi="Times New Roman" w:cs="Times New Roman"/>
          <w:sz w:val="24"/>
          <w:szCs w:val="24"/>
        </w:rPr>
        <w:t xml:space="preserve"> Дрофа. Москва 2007г.);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 xml:space="preserve"> 13. Федеральный базисный учебный план и примерные учебные планы (приказ МО РФ №1312 от 9.03.2004г.)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 xml:space="preserve"> 14. Примерной  программы  общего  образования по  иностранным  языкам     (английский  язык), рекомендованной Министерством образования Российской Федерации 2001 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 xml:space="preserve"> 15.Программа курса английский язык для 5-11 классов общеобразовательных учреждений. Авторы О.В.Афанасьева, И.В. Михеева.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 xml:space="preserve"> 16. Закона «Об образовании» РФ; </w:t>
      </w:r>
    </w:p>
    <w:p w:rsidR="00F4453A" w:rsidRPr="00F4453A" w:rsidRDefault="00F4453A" w:rsidP="00F4453A">
      <w:pPr>
        <w:rPr>
          <w:rFonts w:ascii="Times New Roman" w:hAnsi="Times New Roman" w:cs="Times New Roman"/>
          <w:sz w:val="24"/>
          <w:szCs w:val="24"/>
        </w:rPr>
      </w:pPr>
      <w:r w:rsidRPr="00F4453A">
        <w:rPr>
          <w:rFonts w:ascii="Times New Roman" w:hAnsi="Times New Roman" w:cs="Times New Roman"/>
          <w:sz w:val="24"/>
          <w:szCs w:val="24"/>
        </w:rPr>
        <w:t xml:space="preserve"> 17.Федерального    государственного стандарта общего  образования 2004;</w:t>
      </w:r>
    </w:p>
    <w:p w:rsidR="00F4453A" w:rsidRPr="00C361D6" w:rsidRDefault="00F4453A" w:rsidP="00F4453A">
      <w:r w:rsidRPr="00F4453A">
        <w:rPr>
          <w:rFonts w:ascii="Times New Roman" w:hAnsi="Times New Roman" w:cs="Times New Roman"/>
          <w:sz w:val="24"/>
          <w:szCs w:val="24"/>
        </w:rPr>
        <w:t xml:space="preserve"> 18.Учебно-методического комплекса  «Английский</w:t>
      </w:r>
      <w:r w:rsidRPr="00C361D6">
        <w:t xml:space="preserve"> в фокусе», авторы: О.В. Афанасьева, </w:t>
      </w:r>
      <w:proofErr w:type="gramStart"/>
      <w:r w:rsidRPr="00C361D6">
        <w:t>Дж</w:t>
      </w:r>
      <w:proofErr w:type="gramEnd"/>
      <w:r w:rsidRPr="00C361D6">
        <w:t>. Дули, И.В. Михеева, Б. Оби, В. Эванс, «Просвещение» 2010.</w:t>
      </w:r>
    </w:p>
    <w:p w:rsidR="002E544F" w:rsidRPr="00F4453A" w:rsidRDefault="00F4453A" w:rsidP="00264E18">
      <w:pPr>
        <w:jc w:val="both"/>
      </w:pPr>
      <w:r>
        <w:t xml:space="preserve"> 1</w:t>
      </w:r>
      <w:r w:rsidRPr="00C361D6">
        <w:t xml:space="preserve">9.Учебный </w:t>
      </w:r>
      <w:r>
        <w:t>план МБОУ Порт-Катоновской СОШ.</w:t>
      </w:r>
    </w:p>
    <w:p w:rsidR="00F4453A" w:rsidRPr="00F4453A" w:rsidRDefault="00F4453A" w:rsidP="00F4453A">
      <w:pPr>
        <w:jc w:val="center"/>
        <w:rPr>
          <w:rFonts w:ascii="Times New Roman" w:hAnsi="Times New Roman" w:cs="Times New Roman"/>
          <w:b/>
        </w:rPr>
      </w:pPr>
      <w:r w:rsidRPr="00F4453A">
        <w:rPr>
          <w:rFonts w:ascii="Times New Roman" w:hAnsi="Times New Roman" w:cs="Times New Roman"/>
          <w:b/>
          <w:lang w:val="en-US"/>
        </w:rPr>
        <w:t>II</w:t>
      </w:r>
      <w:r w:rsidRPr="00F4453A">
        <w:rPr>
          <w:rFonts w:ascii="Times New Roman" w:hAnsi="Times New Roman" w:cs="Times New Roman"/>
          <w:b/>
        </w:rPr>
        <w:t>.Общая характеристика учебного предмета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 xml:space="preserve">Изучение в старшей школе иностранного языка в целом и английского в частности на базовом уровне направлено на достижение следующей </w:t>
      </w:r>
      <w:r w:rsidRPr="00F4453A">
        <w:rPr>
          <w:rFonts w:ascii="Times New Roman" w:hAnsi="Times New Roman" w:cs="Times New Roman"/>
          <w:bCs/>
          <w:color w:val="000000"/>
        </w:rPr>
        <w:t>цели:</w:t>
      </w:r>
      <w:r w:rsidRPr="00F4453A">
        <w:rPr>
          <w:rFonts w:ascii="Times New Roman" w:hAnsi="Times New Roman" w:cs="Times New Roman"/>
          <w:bCs/>
          <w:i/>
          <w:color w:val="000000"/>
        </w:rPr>
        <w:t xml:space="preserve">дальнейшее развитие </w:t>
      </w:r>
      <w:r w:rsidRPr="00F4453A">
        <w:rPr>
          <w:rFonts w:ascii="Times New Roman" w:hAnsi="Times New Roman" w:cs="Times New Roman"/>
          <w:i/>
          <w:color w:val="000000"/>
        </w:rPr>
        <w:t>иноязычной коммуникативной компетенции (речевой,языковой, социокультурной, компенсаторной, учебно-познавательной):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bCs/>
          <w:color w:val="000000"/>
        </w:rPr>
        <w:tab/>
        <w:t xml:space="preserve">речевая компетенция </w:t>
      </w:r>
      <w:r w:rsidRPr="00F4453A">
        <w:rPr>
          <w:rFonts w:ascii="Times New Roman" w:hAnsi="Times New Roman" w:cs="Times New Roman"/>
          <w:color w:val="000000"/>
        </w:rPr>
        <w:t>- совершенствование коммуникативных умений в четырех основных видах речевой деятельности (говорении, аудировании, чтении и письме); умений планировать свое речевое и неречевое поведение;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bCs/>
          <w:color w:val="000000"/>
        </w:rPr>
        <w:tab/>
        <w:t xml:space="preserve">языковая компетенция </w:t>
      </w:r>
      <w:r w:rsidRPr="00F4453A">
        <w:rPr>
          <w:rFonts w:ascii="Times New Roman" w:hAnsi="Times New Roman" w:cs="Times New Roman"/>
          <w:color w:val="000000"/>
        </w:rPr>
        <w:t>- систематизация ранее изученного материала; овладение новыми языковыми средствами в соответствии с отобранными темами и сферами общения: увеличение объема используемых лексических единиц; развитие навыков оперирования языковыми единицами в коммуникативных целях;</w:t>
      </w:r>
    </w:p>
    <w:p w:rsidR="00F4453A" w:rsidRPr="00F4453A" w:rsidRDefault="00F4453A" w:rsidP="00F4453A">
      <w:pPr>
        <w:rPr>
          <w:rFonts w:ascii="Times New Roman" w:hAnsi="Times New Roman" w:cs="Times New Roman"/>
          <w:bCs/>
          <w:color w:val="000000"/>
        </w:rPr>
      </w:pPr>
      <w:r w:rsidRPr="00F4453A">
        <w:rPr>
          <w:rFonts w:ascii="Times New Roman" w:hAnsi="Times New Roman" w:cs="Times New Roman"/>
          <w:bCs/>
          <w:color w:val="000000"/>
        </w:rPr>
        <w:t xml:space="preserve">социокультурная компетенция </w:t>
      </w:r>
      <w:r w:rsidRPr="00F4453A">
        <w:rPr>
          <w:rFonts w:ascii="Times New Roman" w:hAnsi="Times New Roman" w:cs="Times New Roman"/>
          <w:color w:val="000000"/>
        </w:rPr>
        <w:t>- увеличение объема знаний о социокультурной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языка;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bCs/>
          <w:color w:val="000000"/>
        </w:rPr>
        <w:t xml:space="preserve">компенсаторная компетенция </w:t>
      </w:r>
      <w:r w:rsidRPr="00F4453A">
        <w:rPr>
          <w:rFonts w:ascii="Times New Roman" w:hAnsi="Times New Roman" w:cs="Times New Roman"/>
          <w:color w:val="000000"/>
        </w:rPr>
        <w:t>- дальнейшее развитие умений выходить из положе</w:t>
      </w:r>
      <w:r w:rsidRPr="00F4453A">
        <w:rPr>
          <w:rFonts w:ascii="Times New Roman" w:hAnsi="Times New Roman" w:cs="Times New Roman"/>
          <w:color w:val="000000"/>
        </w:rPr>
        <w:softHyphen/>
        <w:t>ния в условиях дефицита языковых средств при получении и передаче иноязычной информации;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bCs/>
          <w:color w:val="000000"/>
        </w:rPr>
        <w:lastRenderedPageBreak/>
        <w:tab/>
        <w:t xml:space="preserve">учебно-познавательная компетенция </w:t>
      </w:r>
      <w:r w:rsidRPr="00F4453A">
        <w:rPr>
          <w:rFonts w:ascii="Times New Roman" w:hAnsi="Times New Roman" w:cs="Times New Roman"/>
          <w:color w:val="000000"/>
        </w:rPr>
        <w:t>- развитие общих и специальных учебных умений, позволяющих совершенствовать учебную деятельность по овладению ино</w:t>
      </w:r>
      <w:r w:rsidRPr="00F4453A">
        <w:rPr>
          <w:rFonts w:ascii="Times New Roman" w:hAnsi="Times New Roman" w:cs="Times New Roman"/>
          <w:color w:val="000000"/>
        </w:rPr>
        <w:softHyphen/>
        <w:t xml:space="preserve">странным языком, удовлетворять с его помощью познавательные интересы в других областях знания. </w:t>
      </w:r>
    </w:p>
    <w:p w:rsidR="00F4453A" w:rsidRPr="00F4453A" w:rsidRDefault="00F4453A" w:rsidP="00F4453A">
      <w:pPr>
        <w:jc w:val="center"/>
        <w:rPr>
          <w:rFonts w:ascii="Times New Roman" w:hAnsi="Times New Roman" w:cs="Times New Roman"/>
          <w:b/>
        </w:rPr>
      </w:pPr>
      <w:r w:rsidRPr="00F4453A">
        <w:rPr>
          <w:rFonts w:ascii="Times New Roman" w:hAnsi="Times New Roman" w:cs="Times New Roman"/>
          <w:b/>
          <w:lang w:val="en-US"/>
        </w:rPr>
        <w:t>III</w:t>
      </w:r>
      <w:r w:rsidRPr="00F4453A">
        <w:rPr>
          <w:rFonts w:ascii="Times New Roman" w:hAnsi="Times New Roman" w:cs="Times New Roman"/>
          <w:b/>
        </w:rPr>
        <w:t>.Место предмета в учебном плане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В базисном учебном плане МБОУ Порт-Катоновской СОШ на изучение английского языка во 10 классе отво</w:t>
      </w:r>
      <w:r w:rsidR="00264E18">
        <w:rPr>
          <w:rFonts w:ascii="Times New Roman" w:hAnsi="Times New Roman" w:cs="Times New Roman"/>
        </w:rPr>
        <w:t>дится 3 часа в неделю, всего 103</w:t>
      </w:r>
      <w:r w:rsidRPr="00F4453A">
        <w:rPr>
          <w:rFonts w:ascii="Times New Roman" w:hAnsi="Times New Roman" w:cs="Times New Roman"/>
        </w:rPr>
        <w:t xml:space="preserve"> часа. 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Описание ценностных ориентиров содержания учебного предмета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Формирование психологических условий развития общения, кооперации сотрудничества на основе: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доброжелательности, доверия и внимательности к людям, готовности к сотрудничеству и дружбе, оказанию помощи тем, кто в ней нуждается;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формирование уважения к окружающим - умение слушать и слышать партнера, признавать право каждого на собственное мнение и принимать решение с  учетом позиций всех участников.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 xml:space="preserve">Развитие умения учиться как первого шага к самообразованию и самовоспитанию 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развитие широких познавательных интересов, инициативы и любознательности, мотивов познания и творчества;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формирование умения учиться и способности к организации своей деятельности (планированию, контролю, оценке)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Развитие самостоятельности, инициативы и ответственности личности как условия ее самоактуализации: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формирование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развитие готовности к самостоятельным поступкам и действиям, принятию ответственности за их результаты;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формирование целеустремленности и настойчивости в достижении целей, готовности к преодолению трудностей и жизненного оптимизма;</w:t>
      </w:r>
    </w:p>
    <w:p w:rsid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формирование нетерпимости и умения противодействовать действиям и влияниям, представляющим угрозу жизни, здоровью и безопасности личности и обществ</w:t>
      </w:r>
      <w:r>
        <w:rPr>
          <w:rFonts w:ascii="Times New Roman" w:hAnsi="Times New Roman" w:cs="Times New Roman"/>
        </w:rPr>
        <w:t xml:space="preserve">а в пределах своих </w:t>
      </w:r>
      <w:proofErr w:type="spellStart"/>
      <w:r>
        <w:rPr>
          <w:rFonts w:ascii="Times New Roman" w:hAnsi="Times New Roman" w:cs="Times New Roman"/>
        </w:rPr>
        <w:t>возм</w:t>
      </w:r>
      <w:proofErr w:type="spellEnd"/>
    </w:p>
    <w:p w:rsidR="00F4453A" w:rsidRPr="00F4453A" w:rsidRDefault="00F4453A" w:rsidP="00F4453A">
      <w:pPr>
        <w:rPr>
          <w:rFonts w:ascii="Times New Roman" w:hAnsi="Times New Roman" w:cs="Times New Roman"/>
        </w:rPr>
      </w:pPr>
    </w:p>
    <w:p w:rsidR="00F4453A" w:rsidRPr="00453FBE" w:rsidRDefault="00F4453A" w:rsidP="00F4453A">
      <w:pPr>
        <w:jc w:val="center"/>
        <w:rPr>
          <w:rFonts w:ascii="Times New Roman" w:hAnsi="Times New Roman" w:cs="Times New Roman"/>
          <w:b/>
        </w:rPr>
      </w:pPr>
    </w:p>
    <w:p w:rsidR="00F4453A" w:rsidRPr="00453FBE" w:rsidRDefault="00F4453A" w:rsidP="00F4453A">
      <w:pPr>
        <w:jc w:val="center"/>
        <w:rPr>
          <w:rFonts w:ascii="Times New Roman" w:hAnsi="Times New Roman" w:cs="Times New Roman"/>
          <w:b/>
        </w:rPr>
      </w:pPr>
    </w:p>
    <w:p w:rsidR="00264E18" w:rsidRDefault="00264E18" w:rsidP="00F4453A">
      <w:pPr>
        <w:jc w:val="center"/>
        <w:rPr>
          <w:rFonts w:ascii="Times New Roman" w:hAnsi="Times New Roman" w:cs="Times New Roman"/>
          <w:b/>
        </w:rPr>
      </w:pPr>
    </w:p>
    <w:p w:rsidR="00264E18" w:rsidRDefault="00264E18" w:rsidP="00F4453A">
      <w:pPr>
        <w:jc w:val="center"/>
        <w:rPr>
          <w:rFonts w:ascii="Times New Roman" w:hAnsi="Times New Roman" w:cs="Times New Roman"/>
          <w:b/>
        </w:rPr>
      </w:pPr>
    </w:p>
    <w:p w:rsidR="00F4453A" w:rsidRPr="00F4453A" w:rsidRDefault="00F4453A" w:rsidP="00F4453A">
      <w:pPr>
        <w:jc w:val="center"/>
        <w:rPr>
          <w:rFonts w:ascii="Times New Roman" w:hAnsi="Times New Roman" w:cs="Times New Roman"/>
          <w:b/>
        </w:rPr>
      </w:pPr>
      <w:r w:rsidRPr="00F4453A">
        <w:rPr>
          <w:rFonts w:ascii="Times New Roman" w:hAnsi="Times New Roman" w:cs="Times New Roman"/>
          <w:b/>
          <w:lang w:val="en-US"/>
        </w:rPr>
        <w:lastRenderedPageBreak/>
        <w:t>IV</w:t>
      </w:r>
      <w:r w:rsidRPr="00F4453A">
        <w:rPr>
          <w:rFonts w:ascii="Times New Roman" w:hAnsi="Times New Roman" w:cs="Times New Roman"/>
          <w:b/>
        </w:rPr>
        <w:t>.Содержание курса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 xml:space="preserve">              Содержание курса отражает содержание примерной программы среднего (полного) общего образования по английскому языку (Базовый уровень).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bCs/>
          <w:color w:val="000000"/>
        </w:rPr>
        <w:t xml:space="preserve">Социально-бытовая сфера. </w:t>
      </w:r>
      <w:r w:rsidRPr="00F4453A">
        <w:rPr>
          <w:rFonts w:ascii="Times New Roman" w:hAnsi="Times New Roman" w:cs="Times New Roman"/>
          <w:color w:val="000000"/>
        </w:rPr>
        <w:t>Повседневная жизнь семьи, ее доход жилищные   и бытовые условия проживания в городской квартире или в доме/коттедже в сельской местности. Распределение домашних обязанностей в семье. Общение в семье и в школе, межличностные отношения с друзьями и знакомыми. Здоровье и забота о нем, самочувствие, медицинские услуги.</w:t>
      </w:r>
    </w:p>
    <w:p w:rsidR="00F4453A" w:rsidRPr="00F4453A" w:rsidRDefault="00F4453A" w:rsidP="00F4453A">
      <w:pPr>
        <w:rPr>
          <w:rFonts w:ascii="Times New Roman" w:hAnsi="Times New Roman" w:cs="Times New Roman"/>
          <w:i/>
          <w:iCs/>
          <w:color w:val="000000"/>
        </w:rPr>
      </w:pPr>
      <w:r w:rsidRPr="00F4453A">
        <w:rPr>
          <w:rFonts w:ascii="Times New Roman" w:hAnsi="Times New Roman" w:cs="Times New Roman"/>
          <w:bCs/>
          <w:color w:val="000000"/>
        </w:rPr>
        <w:t xml:space="preserve">Социально-культурная сфера.   </w:t>
      </w:r>
      <w:r w:rsidRPr="00F4453A">
        <w:rPr>
          <w:rFonts w:ascii="Times New Roman" w:hAnsi="Times New Roman" w:cs="Times New Roman"/>
          <w:color w:val="000000"/>
        </w:rPr>
        <w:t xml:space="preserve">Молодежь в современном обществе. Досуг молодежи: посещение кружков, спортивных секций и клубов по интересам. Страна/страны изучаемого языка, их культурные достопримечательности. Путешествие по своей стране и за рубежом, его планирование и организация, места и условия проживания туристов, осмотр достопримечательностей. Природа и экология, </w:t>
      </w:r>
      <w:r w:rsidRPr="00F4453A">
        <w:rPr>
          <w:rFonts w:ascii="Times New Roman" w:hAnsi="Times New Roman" w:cs="Times New Roman"/>
          <w:i/>
          <w:iCs/>
          <w:color w:val="000000"/>
        </w:rPr>
        <w:t xml:space="preserve">научно-технический прогресс. 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bCs/>
          <w:color w:val="000000"/>
        </w:rPr>
        <w:t xml:space="preserve">Учебно-трудовая сфера. </w:t>
      </w:r>
      <w:r w:rsidRPr="00F4453A">
        <w:rPr>
          <w:rFonts w:ascii="Times New Roman" w:hAnsi="Times New Roman" w:cs="Times New Roman"/>
          <w:color w:val="000000"/>
        </w:rPr>
        <w:t>Современный мир профессий. Возможности продолжение образования в высшей школе. Проблемы выбора будущей сферы трудовой и профессиональ</w:t>
      </w:r>
      <w:r w:rsidRPr="00F4453A">
        <w:rPr>
          <w:rFonts w:ascii="Times New Roman" w:hAnsi="Times New Roman" w:cs="Times New Roman"/>
          <w:color w:val="000000"/>
        </w:rPr>
        <w:softHyphen/>
        <w:t xml:space="preserve">ной деятельности, профессии, планы на ближайшее будущее. Языки международного общения и их роль при выборе профессии в современном мире. </w:t>
      </w:r>
    </w:p>
    <w:p w:rsidR="00F4453A" w:rsidRPr="00F4453A" w:rsidRDefault="00F4453A" w:rsidP="00F4453A">
      <w:pPr>
        <w:jc w:val="center"/>
        <w:rPr>
          <w:rFonts w:ascii="Times New Roman" w:hAnsi="Times New Roman" w:cs="Times New Roman"/>
          <w:b/>
        </w:rPr>
      </w:pPr>
      <w:r w:rsidRPr="00F4453A">
        <w:rPr>
          <w:rFonts w:ascii="Times New Roman" w:hAnsi="Times New Roman" w:cs="Times New Roman"/>
          <w:b/>
          <w:lang w:val="en-US"/>
        </w:rPr>
        <w:t>V</w:t>
      </w:r>
      <w:r w:rsidRPr="00F4453A">
        <w:rPr>
          <w:rFonts w:ascii="Times New Roman" w:hAnsi="Times New Roman" w:cs="Times New Roman"/>
          <w:b/>
        </w:rPr>
        <w:t>. Результаты освоения учебного предмета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Результаты выпускников, формируемые при изучении иностранного языка: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осознание возможностей самореализации средствами иностранного языка;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формирование общекультурной и этнической идентичности как составляющей гражданской идентичности личности;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>готовность отстаивать национальные и общечеловеческие ценности, свою гражданскую позицию.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 xml:space="preserve">Дальнейшее </w:t>
      </w:r>
      <w:r w:rsidRPr="00F4453A">
        <w:rPr>
          <w:rFonts w:ascii="Times New Roman" w:hAnsi="Times New Roman" w:cs="Times New Roman"/>
          <w:bCs/>
          <w:color w:val="000000"/>
        </w:rPr>
        <w:t xml:space="preserve">развитие </w:t>
      </w:r>
      <w:proofErr w:type="spellStart"/>
      <w:r w:rsidRPr="00F4453A">
        <w:rPr>
          <w:rFonts w:ascii="Times New Roman" w:hAnsi="Times New Roman" w:cs="Times New Roman"/>
          <w:bCs/>
          <w:color w:val="000000"/>
        </w:rPr>
        <w:t>общеучебных</w:t>
      </w:r>
      <w:proofErr w:type="spellEnd"/>
      <w:r w:rsidRPr="00F4453A">
        <w:rPr>
          <w:rFonts w:ascii="Times New Roman" w:hAnsi="Times New Roman" w:cs="Times New Roman"/>
          <w:bCs/>
          <w:color w:val="000000"/>
        </w:rPr>
        <w:t xml:space="preserve"> умений, </w:t>
      </w:r>
      <w:r w:rsidRPr="00F4453A">
        <w:rPr>
          <w:rFonts w:ascii="Times New Roman" w:hAnsi="Times New Roman" w:cs="Times New Roman"/>
          <w:color w:val="000000"/>
        </w:rPr>
        <w:t>связанных с приемами самостоятель</w:t>
      </w:r>
      <w:r w:rsidRPr="00F4453A">
        <w:rPr>
          <w:rFonts w:ascii="Times New Roman" w:hAnsi="Times New Roman" w:cs="Times New Roman"/>
          <w:color w:val="000000"/>
        </w:rPr>
        <w:softHyphen/>
        <w:t xml:space="preserve">ного приобретения знаний: использовать двуязычный и одноязычный (толковый) словари и другую справочную литературу, в том числе лингвострановедческую, ориентироваться в письменном и </w:t>
      </w:r>
      <w:proofErr w:type="spellStart"/>
      <w:r w:rsidRPr="00F4453A">
        <w:rPr>
          <w:rFonts w:ascii="Times New Roman" w:hAnsi="Times New Roman" w:cs="Times New Roman"/>
          <w:color w:val="000000"/>
        </w:rPr>
        <w:t>аудиотексте</w:t>
      </w:r>
      <w:proofErr w:type="spellEnd"/>
      <w:r w:rsidRPr="00F4453A">
        <w:rPr>
          <w:rFonts w:ascii="Times New Roman" w:hAnsi="Times New Roman" w:cs="Times New Roman"/>
          <w:color w:val="000000"/>
        </w:rPr>
        <w:t xml:space="preserve"> на английском языке, обобщать информацию, фиксировать содержание сообщений, выделять нужную/основную информацию из различных источ</w:t>
      </w:r>
      <w:r w:rsidRPr="00F4453A">
        <w:rPr>
          <w:rFonts w:ascii="Times New Roman" w:hAnsi="Times New Roman" w:cs="Times New Roman"/>
          <w:color w:val="000000"/>
        </w:rPr>
        <w:softHyphen/>
        <w:t>ников на английском языке.</w:t>
      </w:r>
    </w:p>
    <w:p w:rsidR="00F4453A" w:rsidRPr="00F4453A" w:rsidRDefault="00F4453A" w:rsidP="00F4453A">
      <w:pPr>
        <w:rPr>
          <w:rFonts w:ascii="Times New Roman" w:hAnsi="Times New Roman" w:cs="Times New Roman"/>
          <w:i/>
        </w:rPr>
      </w:pPr>
      <w:r w:rsidRPr="00F4453A">
        <w:rPr>
          <w:rFonts w:ascii="Times New Roman" w:hAnsi="Times New Roman" w:cs="Times New Roman"/>
          <w:bCs/>
          <w:i/>
          <w:color w:val="000000"/>
        </w:rPr>
        <w:t>Говорение Диалогическая речь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>Совершенствование умений участвовать в диалогах этикетного характера, диалогах-расспросах, диалогах-побуждениях к действию, диалогах-обменах информацией, а также в диалогах смешанного типа, включающих элементы разных типов диалогов на основе новой тематики, в тематических ситуациях официального и неофициального повсе</w:t>
      </w:r>
      <w:r w:rsidRPr="00F4453A">
        <w:rPr>
          <w:rFonts w:ascii="Times New Roman" w:hAnsi="Times New Roman" w:cs="Times New Roman"/>
          <w:color w:val="000000"/>
        </w:rPr>
        <w:softHyphen/>
        <w:t>дневного общения.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>Развитие умений: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>•          участвовать в беседе/дискуссии на знакомую тему,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>•          выражать свое отношение к высказыванию партнера, свое мнение по обсуждаемой теме.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color w:val="000000"/>
        </w:rPr>
        <w:lastRenderedPageBreak/>
        <w:t>Объем диалогов - до 6-7 реплик со стороны каждого учащегося.</w:t>
      </w:r>
    </w:p>
    <w:p w:rsidR="00F4453A" w:rsidRPr="00F4453A" w:rsidRDefault="00F4453A" w:rsidP="00F4453A">
      <w:pPr>
        <w:rPr>
          <w:rFonts w:ascii="Times New Roman" w:hAnsi="Times New Roman" w:cs="Times New Roman"/>
          <w:i/>
        </w:rPr>
      </w:pPr>
      <w:r w:rsidRPr="00F4453A">
        <w:rPr>
          <w:rFonts w:ascii="Times New Roman" w:hAnsi="Times New Roman" w:cs="Times New Roman"/>
          <w:i/>
          <w:iCs/>
          <w:color w:val="000000"/>
        </w:rPr>
        <w:t>Монологическая речь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>Совершенствование умений устно выступать с сообщениями в связи с увиденным / прочитанным, по результатам работы над иноязычным проектом. Развитие умений: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>•          делать сообщения, содержащие наиболее важную информацию по теме/проблеме,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 xml:space="preserve">•    рассуждать о фактах/событиях, приводя примеры, аргументы, </w:t>
      </w:r>
      <w:r w:rsidRPr="00F4453A">
        <w:rPr>
          <w:rFonts w:ascii="Times New Roman" w:hAnsi="Times New Roman" w:cs="Times New Roman"/>
          <w:i/>
          <w:iCs/>
          <w:color w:val="000000"/>
        </w:rPr>
        <w:t xml:space="preserve">делая выводы; </w:t>
      </w:r>
      <w:r w:rsidRPr="00F4453A">
        <w:rPr>
          <w:rFonts w:ascii="Times New Roman" w:hAnsi="Times New Roman" w:cs="Times New Roman"/>
          <w:color w:val="000000"/>
        </w:rPr>
        <w:t>описывать особенности жизни и культуры своей страны и страны/стран изучаемого языка.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color w:val="000000"/>
        </w:rPr>
        <w:t>Объем монологического высказывания 12-15 фраз.</w:t>
      </w:r>
    </w:p>
    <w:p w:rsidR="00F4453A" w:rsidRPr="00F4453A" w:rsidRDefault="00F4453A" w:rsidP="00F4453A">
      <w:pPr>
        <w:rPr>
          <w:rFonts w:ascii="Times New Roman" w:hAnsi="Times New Roman" w:cs="Times New Roman"/>
          <w:i/>
        </w:rPr>
      </w:pPr>
      <w:r w:rsidRPr="00F4453A">
        <w:rPr>
          <w:rFonts w:ascii="Times New Roman" w:hAnsi="Times New Roman" w:cs="Times New Roman"/>
          <w:i/>
          <w:color w:val="000000"/>
        </w:rPr>
        <w:t>Аудирование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color w:val="000000"/>
        </w:rPr>
        <w:t>Дальнейшее развитие понимания на слух (с различной степенью полноты и точ</w:t>
      </w:r>
      <w:r w:rsidRPr="00F4453A">
        <w:rPr>
          <w:rFonts w:ascii="Times New Roman" w:hAnsi="Times New Roman" w:cs="Times New Roman"/>
          <w:color w:val="000000"/>
        </w:rPr>
        <w:softHyphen/>
        <w:t xml:space="preserve">ности) высказываний собеседников в процессе общения, а также содержание аутентичных аудио- и видеотекстов различных жанров и длительности звучания до </w:t>
      </w:r>
      <w:proofErr w:type="spellStart"/>
      <w:r w:rsidRPr="00F4453A">
        <w:rPr>
          <w:rFonts w:ascii="Times New Roman" w:hAnsi="Times New Roman" w:cs="Times New Roman"/>
          <w:color w:val="000000"/>
        </w:rPr>
        <w:t>Зх</w:t>
      </w:r>
      <w:proofErr w:type="spellEnd"/>
      <w:r w:rsidRPr="00F4453A">
        <w:rPr>
          <w:rFonts w:ascii="Times New Roman" w:hAnsi="Times New Roman" w:cs="Times New Roman"/>
          <w:color w:val="000000"/>
        </w:rPr>
        <w:t xml:space="preserve"> минут: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color w:val="000000"/>
        </w:rPr>
        <w:t xml:space="preserve">-относительно полного понимания высказываний собеседника в наиболее распространенных стандартных ситуациях повседневного общения. 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color w:val="000000"/>
        </w:rPr>
        <w:t>Развитие умений: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>•          отделять главную информацию от второстепенной;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>•          выявлять наиболее значимые факты;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>•  определять свое отношение к ним, извлекать из аудио текста необходимую/интересующую информацию.</w:t>
      </w:r>
    </w:p>
    <w:p w:rsidR="00F4453A" w:rsidRPr="00F4453A" w:rsidRDefault="00F4453A" w:rsidP="00F4453A">
      <w:pPr>
        <w:rPr>
          <w:rFonts w:ascii="Times New Roman" w:hAnsi="Times New Roman" w:cs="Times New Roman"/>
          <w:i/>
          <w:color w:val="000000"/>
        </w:rPr>
      </w:pPr>
      <w:r w:rsidRPr="00F4453A">
        <w:rPr>
          <w:rFonts w:ascii="Times New Roman" w:hAnsi="Times New Roman" w:cs="Times New Roman"/>
          <w:i/>
          <w:color w:val="000000"/>
        </w:rPr>
        <w:t xml:space="preserve">Чтение 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>Дальнейшее развитие всех основных видов чтения аутентичных текстов различных стилей: публицистических, научно-популярных, художественных, прагматических, а также текстов из разных областей знания (с учетом межпредметных связей):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color w:val="000000"/>
        </w:rPr>
        <w:t xml:space="preserve">ознакомительного чтения - с целью понимания основного содержания сообщений, </w:t>
      </w:r>
      <w:r w:rsidRPr="00F4453A">
        <w:rPr>
          <w:rFonts w:ascii="Times New Roman" w:hAnsi="Times New Roman" w:cs="Times New Roman"/>
          <w:i/>
          <w:iCs/>
          <w:color w:val="000000"/>
        </w:rPr>
        <w:t xml:space="preserve">репортажей, </w:t>
      </w:r>
      <w:r w:rsidRPr="00F4453A">
        <w:rPr>
          <w:rFonts w:ascii="Times New Roman" w:hAnsi="Times New Roman" w:cs="Times New Roman"/>
          <w:color w:val="000000"/>
        </w:rPr>
        <w:t>отрывков из произведений художественной литературы, несложных публикаций научно-познавательного характера;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color w:val="000000"/>
        </w:rPr>
        <w:t xml:space="preserve">просмотрового/поискового чтения - с целью выборочного понимания необходимой/интересующей информации из текста </w:t>
      </w:r>
      <w:r w:rsidRPr="00F4453A">
        <w:rPr>
          <w:rFonts w:ascii="Times New Roman" w:hAnsi="Times New Roman" w:cs="Times New Roman"/>
          <w:i/>
          <w:iCs/>
          <w:color w:val="000000"/>
        </w:rPr>
        <w:t xml:space="preserve">статьи, </w:t>
      </w:r>
      <w:r w:rsidRPr="00F4453A">
        <w:rPr>
          <w:rFonts w:ascii="Times New Roman" w:hAnsi="Times New Roman" w:cs="Times New Roman"/>
          <w:color w:val="000000"/>
        </w:rPr>
        <w:t>проспекта.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 xml:space="preserve"> Развитие умений: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color w:val="000000"/>
        </w:rPr>
        <w:t xml:space="preserve">•          выделять основные факты; 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lastRenderedPageBreak/>
        <w:t>•          отделять главную информацию от второстепенной;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 xml:space="preserve">•          </w:t>
      </w:r>
      <w:r w:rsidRPr="00F4453A">
        <w:rPr>
          <w:rFonts w:ascii="Times New Roman" w:hAnsi="Times New Roman" w:cs="Times New Roman"/>
          <w:iCs/>
          <w:color w:val="000000"/>
        </w:rPr>
        <w:t>предвосхищать возможные события/факты;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color w:val="000000"/>
        </w:rPr>
        <w:t>•          определять свое отношение к прочитанному.</w:t>
      </w:r>
    </w:p>
    <w:p w:rsidR="00F4453A" w:rsidRPr="00F4453A" w:rsidRDefault="00F4453A" w:rsidP="00F4453A">
      <w:pPr>
        <w:rPr>
          <w:rFonts w:ascii="Times New Roman" w:hAnsi="Times New Roman" w:cs="Times New Roman"/>
          <w:i/>
        </w:rPr>
      </w:pPr>
      <w:r w:rsidRPr="00F4453A">
        <w:rPr>
          <w:rFonts w:ascii="Times New Roman" w:hAnsi="Times New Roman" w:cs="Times New Roman"/>
          <w:bCs/>
          <w:i/>
          <w:color w:val="000000"/>
        </w:rPr>
        <w:t>Письменная речь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ab/>
        <w:t>Развитие умений писать личное письмо, заполнять анкеты, бланки; излагать сведения о себе в форме, принятой в англоязычных странах (автобиография/резюме); составлять план, тезисы устного/письменного сообщения, в том числе на основе выписок из текста.</w:t>
      </w:r>
    </w:p>
    <w:p w:rsidR="00F4453A" w:rsidRPr="00F4453A" w:rsidRDefault="00F4453A" w:rsidP="00F4453A">
      <w:pPr>
        <w:rPr>
          <w:rFonts w:ascii="Times New Roman" w:hAnsi="Times New Roman" w:cs="Times New Roman"/>
          <w:bCs/>
          <w:color w:val="000000"/>
        </w:rPr>
      </w:pPr>
      <w:r w:rsidRPr="00F4453A">
        <w:rPr>
          <w:rFonts w:ascii="Times New Roman" w:hAnsi="Times New Roman" w:cs="Times New Roman"/>
          <w:bCs/>
          <w:color w:val="000000"/>
        </w:rPr>
        <w:t>Компенсаторные умения</w:t>
      </w:r>
    </w:p>
    <w:p w:rsidR="00F4453A" w:rsidRPr="00F4453A" w:rsidRDefault="00F4453A" w:rsidP="00F4453A">
      <w:pPr>
        <w:rPr>
          <w:rFonts w:ascii="Times New Roman" w:hAnsi="Times New Roman" w:cs="Times New Roman"/>
          <w:bCs/>
          <w:color w:val="000000"/>
        </w:rPr>
      </w:pPr>
      <w:r w:rsidRPr="00F4453A">
        <w:rPr>
          <w:rFonts w:ascii="Times New Roman" w:hAnsi="Times New Roman" w:cs="Times New Roman"/>
          <w:color w:val="000000"/>
        </w:rPr>
        <w:tab/>
        <w:t xml:space="preserve">Совершенствование следующих умений: пользоваться языковой и контекстуальной догадкой при чтении и аудировании; прогнозировать содержание текста по заголовку / 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</w:t>
      </w:r>
      <w:proofErr w:type="spellStart"/>
      <w:r w:rsidRPr="00F4453A">
        <w:rPr>
          <w:rFonts w:ascii="Times New Roman" w:hAnsi="Times New Roman" w:cs="Times New Roman"/>
          <w:color w:val="000000"/>
        </w:rPr>
        <w:t>устноречевого</w:t>
      </w:r>
      <w:proofErr w:type="spellEnd"/>
      <w:r w:rsidRPr="00F4453A">
        <w:rPr>
          <w:rFonts w:ascii="Times New Roman" w:hAnsi="Times New Roman" w:cs="Times New Roman"/>
          <w:color w:val="000000"/>
        </w:rPr>
        <w:t xml:space="preserve"> общения; мимику, жесты.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bCs/>
          <w:color w:val="000000"/>
        </w:rPr>
        <w:t>Социокультурные знания и умения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ab/>
        <w:t>Дальнейшее развитие социокультурных знаний и умений происходит за счет углубления: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 xml:space="preserve">•     </w:t>
      </w:r>
      <w:r w:rsidRPr="00F4453A">
        <w:rPr>
          <w:rFonts w:ascii="Times New Roman" w:hAnsi="Times New Roman" w:cs="Times New Roman"/>
          <w:bCs/>
          <w:color w:val="000000"/>
        </w:rPr>
        <w:t xml:space="preserve">социокультурных знаний </w:t>
      </w:r>
      <w:r w:rsidRPr="00F4453A">
        <w:rPr>
          <w:rFonts w:ascii="Times New Roman" w:hAnsi="Times New Roman" w:cs="Times New Roman"/>
          <w:color w:val="000000"/>
        </w:rPr>
        <w:t>о правилах вежливого поведения в стандартных ситуациях социально-бытовой, социально-культурной и учебно-трудовой сфер общения в иноязычной среде (включая этикет поведения при проживании в зарубежной семье,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>при приглашении в гости, а также этикет поведения в гостях); о языковых средствах, которые могут использоваться в ситуациях официального и неофициального характера;</w:t>
      </w:r>
    </w:p>
    <w:p w:rsidR="00F4453A" w:rsidRPr="00F4453A" w:rsidRDefault="00F4453A" w:rsidP="00F4453A">
      <w:pPr>
        <w:rPr>
          <w:rFonts w:ascii="Times New Roman" w:hAnsi="Times New Roman" w:cs="Times New Roman"/>
          <w:bCs/>
          <w:i/>
          <w:color w:val="000000"/>
        </w:rPr>
      </w:pPr>
      <w:r w:rsidRPr="00F4453A">
        <w:rPr>
          <w:rFonts w:ascii="Times New Roman" w:hAnsi="Times New Roman" w:cs="Times New Roman"/>
          <w:bCs/>
          <w:i/>
          <w:color w:val="000000"/>
        </w:rPr>
        <w:t>Языковые знания и навыки</w:t>
      </w:r>
    </w:p>
    <w:p w:rsidR="00F4453A" w:rsidRPr="00F4453A" w:rsidRDefault="00F4453A" w:rsidP="00F4453A">
      <w:pPr>
        <w:rPr>
          <w:rFonts w:ascii="Times New Roman" w:hAnsi="Times New Roman" w:cs="Times New Roman"/>
          <w:bCs/>
          <w:i/>
          <w:color w:val="000000"/>
        </w:rPr>
      </w:pPr>
      <w:r w:rsidRPr="00F4453A">
        <w:rPr>
          <w:rFonts w:ascii="Times New Roman" w:hAnsi="Times New Roman" w:cs="Times New Roman"/>
          <w:color w:val="000000"/>
        </w:rPr>
        <w:t>В старшей школе осуществляется систематизация языковых знаний школьников, полученных в основной школе, продолжается овладение учащимися новыми языковыми знаниями и навыками в соответствии с требованиями базового уровня владения английским языком.</w:t>
      </w:r>
    </w:p>
    <w:p w:rsidR="00F4453A" w:rsidRPr="00F4453A" w:rsidRDefault="00F4453A" w:rsidP="00F4453A">
      <w:pPr>
        <w:rPr>
          <w:rFonts w:ascii="Times New Roman" w:hAnsi="Times New Roman" w:cs="Times New Roman"/>
          <w:i/>
        </w:rPr>
      </w:pPr>
      <w:r w:rsidRPr="00F4453A">
        <w:rPr>
          <w:rFonts w:ascii="Times New Roman" w:hAnsi="Times New Roman" w:cs="Times New Roman"/>
          <w:bCs/>
          <w:i/>
          <w:color w:val="000000"/>
        </w:rPr>
        <w:t>Орфография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>Совершенствование орфографических навыков, в том числе применительно к новому языковому материалу, входящему в лексико-грамматический минимум базового уровня.</w:t>
      </w:r>
    </w:p>
    <w:p w:rsidR="00F4453A" w:rsidRPr="00F4453A" w:rsidRDefault="00F4453A" w:rsidP="00F4453A">
      <w:pPr>
        <w:rPr>
          <w:rFonts w:ascii="Times New Roman" w:hAnsi="Times New Roman" w:cs="Times New Roman"/>
          <w:bCs/>
          <w:color w:val="000000"/>
        </w:rPr>
      </w:pPr>
      <w:r w:rsidRPr="00F4453A">
        <w:rPr>
          <w:rFonts w:ascii="Times New Roman" w:hAnsi="Times New Roman" w:cs="Times New Roman"/>
          <w:bCs/>
          <w:color w:val="000000"/>
        </w:rPr>
        <w:t>Фонетическая сторона речи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color w:val="000000"/>
        </w:rPr>
        <w:tab/>
        <w:t xml:space="preserve">Совершенствование </w:t>
      </w:r>
      <w:proofErr w:type="spellStart"/>
      <w:r w:rsidRPr="00F4453A">
        <w:rPr>
          <w:rFonts w:ascii="Times New Roman" w:hAnsi="Times New Roman" w:cs="Times New Roman"/>
          <w:color w:val="000000"/>
        </w:rPr>
        <w:t>слухо-произносительных</w:t>
      </w:r>
      <w:proofErr w:type="spellEnd"/>
      <w:r w:rsidRPr="00F4453A">
        <w:rPr>
          <w:rFonts w:ascii="Times New Roman" w:hAnsi="Times New Roman" w:cs="Times New Roman"/>
          <w:color w:val="000000"/>
        </w:rPr>
        <w:t xml:space="preserve"> навыков, в том числе применительно к новому языковому материалу, навыков правильного произношения; соблюдение ударения и интонации в английских словах и фразах; ритмико-интонационных навыков оформления различных типов предложений.</w:t>
      </w:r>
    </w:p>
    <w:p w:rsidR="00F4453A" w:rsidRPr="00F4453A" w:rsidRDefault="00F4453A" w:rsidP="00F4453A">
      <w:pPr>
        <w:rPr>
          <w:rFonts w:ascii="Times New Roman" w:hAnsi="Times New Roman" w:cs="Times New Roman"/>
          <w:i/>
        </w:rPr>
      </w:pPr>
      <w:r w:rsidRPr="00F4453A">
        <w:rPr>
          <w:rFonts w:ascii="Times New Roman" w:hAnsi="Times New Roman" w:cs="Times New Roman"/>
          <w:bCs/>
          <w:i/>
          <w:color w:val="000000"/>
        </w:rPr>
        <w:lastRenderedPageBreak/>
        <w:t>Лексическая сторона речи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color w:val="000000"/>
        </w:rPr>
        <w:t xml:space="preserve">Лексический минимум выпускников полной средней школы составляет 1400 лексических единиц.Расширение потенциального словаря за счет овладения интернациональной лексикой, новыми значениями известных слов и новых слов, образованных на основе продуктивных способов словообразования. </w:t>
      </w:r>
    </w:p>
    <w:p w:rsidR="00F4453A" w:rsidRPr="00F4453A" w:rsidRDefault="00F4453A" w:rsidP="00F4453A">
      <w:pPr>
        <w:rPr>
          <w:rFonts w:ascii="Times New Roman" w:hAnsi="Times New Roman" w:cs="Times New Roman"/>
          <w:i/>
        </w:rPr>
      </w:pPr>
      <w:r w:rsidRPr="00F4453A">
        <w:rPr>
          <w:rFonts w:ascii="Times New Roman" w:hAnsi="Times New Roman" w:cs="Times New Roman"/>
          <w:bCs/>
          <w:i/>
          <w:color w:val="000000"/>
        </w:rPr>
        <w:t>Грамматическая сторона речи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  <w:color w:val="000000"/>
        </w:rPr>
        <w:tab/>
        <w:t>Продуктивное овладение грамматическими явлениями, которые ранее были усвоены рецептивно и коммуникативно-ориентированная систематизация грамматического материала, усвоенного в основной школе:</w:t>
      </w:r>
    </w:p>
    <w:p w:rsidR="00F4453A" w:rsidRPr="00F4453A" w:rsidRDefault="00F4453A" w:rsidP="00F4453A">
      <w:pPr>
        <w:rPr>
          <w:rFonts w:ascii="Times New Roman" w:hAnsi="Times New Roman" w:cs="Times New Roman"/>
          <w:lang w:val="en-US"/>
        </w:rPr>
      </w:pPr>
      <w:r w:rsidRPr="00F4453A">
        <w:rPr>
          <w:rFonts w:ascii="Times New Roman" w:hAnsi="Times New Roman" w:cs="Times New Roman"/>
          <w:color w:val="000000"/>
        </w:rPr>
        <w:tab/>
        <w:t>Формирование навыков распознавания и употребления в речи предложений с кон</w:t>
      </w:r>
      <w:r w:rsidRPr="00F4453A">
        <w:rPr>
          <w:rFonts w:ascii="Times New Roman" w:hAnsi="Times New Roman" w:cs="Times New Roman"/>
          <w:color w:val="000000"/>
        </w:rPr>
        <w:softHyphen/>
        <w:t>струкцией "</w:t>
      </w:r>
      <w:r w:rsidRPr="00F4453A">
        <w:rPr>
          <w:rFonts w:ascii="Times New Roman" w:hAnsi="Times New Roman" w:cs="Times New Roman"/>
          <w:color w:val="000000"/>
          <w:lang w:val="en-US"/>
        </w:rPr>
        <w:t>Iwish</w:t>
      </w:r>
      <w:r w:rsidRPr="00F4453A">
        <w:rPr>
          <w:rFonts w:ascii="Times New Roman" w:hAnsi="Times New Roman" w:cs="Times New Roman"/>
          <w:color w:val="000000"/>
        </w:rPr>
        <w:t xml:space="preserve">..." </w:t>
      </w:r>
      <w:r w:rsidRPr="00F4453A">
        <w:rPr>
          <w:rFonts w:ascii="Times New Roman" w:hAnsi="Times New Roman" w:cs="Times New Roman"/>
          <w:color w:val="000000"/>
          <w:lang w:val="en-US"/>
        </w:rPr>
        <w:t xml:space="preserve">(I wish I had my own room), </w:t>
      </w:r>
      <w:r w:rsidRPr="00F4453A">
        <w:rPr>
          <w:rFonts w:ascii="Times New Roman" w:hAnsi="Times New Roman" w:cs="Times New Roman"/>
          <w:color w:val="000000"/>
        </w:rPr>
        <w:t>конструкцией</w:t>
      </w:r>
      <w:r w:rsidRPr="00F4453A">
        <w:rPr>
          <w:rFonts w:ascii="Times New Roman" w:hAnsi="Times New Roman" w:cs="Times New Roman"/>
          <w:color w:val="000000"/>
          <w:lang w:val="en-US"/>
        </w:rPr>
        <w:t xml:space="preserve"> "so/such + that" (I was so busy that forgot to phone to my parents), </w:t>
      </w:r>
      <w:r w:rsidRPr="00F4453A">
        <w:rPr>
          <w:rFonts w:ascii="Times New Roman" w:hAnsi="Times New Roman" w:cs="Times New Roman"/>
          <w:color w:val="000000"/>
        </w:rPr>
        <w:t>эмфатическихконструкцийтипа</w:t>
      </w:r>
      <w:r w:rsidRPr="00F4453A">
        <w:rPr>
          <w:rFonts w:ascii="Times New Roman" w:hAnsi="Times New Roman" w:cs="Times New Roman"/>
          <w:color w:val="000000"/>
          <w:lang w:val="en-US"/>
        </w:rPr>
        <w:t xml:space="preserve"> It's him who ..., It's time you did </w:t>
      </w:r>
      <w:proofErr w:type="spellStart"/>
      <w:r w:rsidRPr="00F4453A">
        <w:rPr>
          <w:rFonts w:ascii="Times New Roman" w:hAnsi="Times New Roman" w:cs="Times New Roman"/>
          <w:color w:val="000000"/>
          <w:lang w:val="en-US"/>
        </w:rPr>
        <w:t>smth</w:t>
      </w:r>
      <w:proofErr w:type="spellEnd"/>
      <w:r w:rsidRPr="00F4453A">
        <w:rPr>
          <w:rFonts w:ascii="Times New Roman" w:hAnsi="Times New Roman" w:cs="Times New Roman"/>
          <w:color w:val="000000"/>
          <w:lang w:val="en-US"/>
        </w:rPr>
        <w:t>.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color w:val="000000"/>
          <w:lang w:val="en-US"/>
        </w:rPr>
        <w:tab/>
      </w:r>
      <w:r w:rsidRPr="00F4453A">
        <w:rPr>
          <w:rFonts w:ascii="Times New Roman" w:hAnsi="Times New Roman" w:cs="Times New Roman"/>
          <w:color w:val="000000"/>
        </w:rPr>
        <w:t xml:space="preserve">Совершенствование навыков распознавания и употребления в речи глаголов в наиболее употребительных временных формах действительного залога: </w:t>
      </w:r>
      <w:r w:rsidRPr="00F4453A">
        <w:rPr>
          <w:rFonts w:ascii="Times New Roman" w:hAnsi="Times New Roman" w:cs="Times New Roman"/>
          <w:color w:val="000000"/>
          <w:lang w:val="en-US"/>
        </w:rPr>
        <w:t>PresentSimple</w:t>
      </w:r>
      <w:r w:rsidRPr="00F4453A">
        <w:rPr>
          <w:rFonts w:ascii="Times New Roman" w:hAnsi="Times New Roman" w:cs="Times New Roman"/>
          <w:color w:val="000000"/>
        </w:rPr>
        <w:t xml:space="preserve">, </w:t>
      </w:r>
      <w:r w:rsidRPr="00F4453A">
        <w:rPr>
          <w:rFonts w:ascii="Times New Roman" w:hAnsi="Times New Roman" w:cs="Times New Roman"/>
          <w:color w:val="000000"/>
          <w:lang w:val="en-US"/>
        </w:rPr>
        <w:t>FutureSimple</w:t>
      </w:r>
      <w:r w:rsidRPr="00F4453A">
        <w:rPr>
          <w:rFonts w:ascii="Times New Roman" w:hAnsi="Times New Roman" w:cs="Times New Roman"/>
          <w:color w:val="000000"/>
        </w:rPr>
        <w:t xml:space="preserve"> и </w:t>
      </w:r>
      <w:r w:rsidRPr="00F4453A">
        <w:rPr>
          <w:rFonts w:ascii="Times New Roman" w:hAnsi="Times New Roman" w:cs="Times New Roman"/>
          <w:color w:val="000000"/>
          <w:lang w:val="en-US"/>
        </w:rPr>
        <w:t>PastSimple</w:t>
      </w:r>
      <w:r w:rsidRPr="00F4453A">
        <w:rPr>
          <w:rFonts w:ascii="Times New Roman" w:hAnsi="Times New Roman" w:cs="Times New Roman"/>
          <w:color w:val="000000"/>
        </w:rPr>
        <w:t xml:space="preserve">, </w:t>
      </w:r>
      <w:r w:rsidRPr="00F4453A">
        <w:rPr>
          <w:rFonts w:ascii="Times New Roman" w:hAnsi="Times New Roman" w:cs="Times New Roman"/>
          <w:color w:val="000000"/>
          <w:lang w:val="en-US"/>
        </w:rPr>
        <w:t>Present</w:t>
      </w:r>
      <w:r w:rsidRPr="00F4453A">
        <w:rPr>
          <w:rFonts w:ascii="Times New Roman" w:hAnsi="Times New Roman" w:cs="Times New Roman"/>
          <w:color w:val="000000"/>
        </w:rPr>
        <w:t xml:space="preserve"> и </w:t>
      </w:r>
      <w:r w:rsidRPr="00F4453A">
        <w:rPr>
          <w:rFonts w:ascii="Times New Roman" w:hAnsi="Times New Roman" w:cs="Times New Roman"/>
          <w:color w:val="000000"/>
          <w:lang w:val="en-US"/>
        </w:rPr>
        <w:t>PastContinuous</w:t>
      </w:r>
      <w:r w:rsidRPr="00F4453A">
        <w:rPr>
          <w:rFonts w:ascii="Times New Roman" w:hAnsi="Times New Roman" w:cs="Times New Roman"/>
          <w:color w:val="000000"/>
        </w:rPr>
        <w:t xml:space="preserve">, </w:t>
      </w:r>
      <w:r w:rsidRPr="00F4453A">
        <w:rPr>
          <w:rFonts w:ascii="Times New Roman" w:hAnsi="Times New Roman" w:cs="Times New Roman"/>
          <w:color w:val="000000"/>
          <w:lang w:val="en-US"/>
        </w:rPr>
        <w:t>Present</w:t>
      </w:r>
      <w:r w:rsidRPr="00F4453A">
        <w:rPr>
          <w:rFonts w:ascii="Times New Roman" w:hAnsi="Times New Roman" w:cs="Times New Roman"/>
          <w:color w:val="000000"/>
        </w:rPr>
        <w:t xml:space="preserve"> и </w:t>
      </w:r>
      <w:r w:rsidRPr="00F4453A">
        <w:rPr>
          <w:rFonts w:ascii="Times New Roman" w:hAnsi="Times New Roman" w:cs="Times New Roman"/>
          <w:color w:val="000000"/>
          <w:lang w:val="en-US"/>
        </w:rPr>
        <w:t>PastPerfect</w:t>
      </w:r>
      <w:r w:rsidRPr="00F4453A">
        <w:rPr>
          <w:rFonts w:ascii="Times New Roman" w:hAnsi="Times New Roman" w:cs="Times New Roman"/>
          <w:color w:val="000000"/>
        </w:rPr>
        <w:t>; модальных глаголов и их эквивалентов.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color w:val="000000"/>
        </w:rPr>
        <w:tab/>
        <w:t>Совершенствование навыков употребления определенного / неопределенного / нулевого артиклей; имен существительных в единственном и множественном числе ( в том числе исключения). Совершенствование навыков распознавания и употребления в речи личных, притяжательных, указательных, неопределенных, относительных, вопроси</w:t>
      </w:r>
      <w:r w:rsidRPr="00F4453A">
        <w:rPr>
          <w:rFonts w:ascii="Times New Roman" w:hAnsi="Times New Roman" w:cs="Times New Roman"/>
          <w:color w:val="000000"/>
        </w:rPr>
        <w:softHyphen/>
        <w:t xml:space="preserve">тельных местоимений; прилагательных и наречий, в том числе наречий, выражающих 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color w:val="000000"/>
        </w:rPr>
        <w:t>количество (</w:t>
      </w:r>
      <w:r w:rsidRPr="00F4453A">
        <w:rPr>
          <w:rFonts w:ascii="Times New Roman" w:hAnsi="Times New Roman" w:cs="Times New Roman"/>
          <w:color w:val="000000"/>
          <w:lang w:val="en-US"/>
        </w:rPr>
        <w:t>many</w:t>
      </w:r>
      <w:r w:rsidRPr="00F4453A">
        <w:rPr>
          <w:rFonts w:ascii="Times New Roman" w:hAnsi="Times New Roman" w:cs="Times New Roman"/>
          <w:color w:val="000000"/>
        </w:rPr>
        <w:t>/</w:t>
      </w:r>
      <w:r w:rsidRPr="00F4453A">
        <w:rPr>
          <w:rFonts w:ascii="Times New Roman" w:hAnsi="Times New Roman" w:cs="Times New Roman"/>
          <w:color w:val="000000"/>
          <w:lang w:val="en-US"/>
        </w:rPr>
        <w:t>much</w:t>
      </w:r>
      <w:r w:rsidRPr="00F4453A">
        <w:rPr>
          <w:rFonts w:ascii="Times New Roman" w:hAnsi="Times New Roman" w:cs="Times New Roman"/>
          <w:color w:val="000000"/>
        </w:rPr>
        <w:t xml:space="preserve">, </w:t>
      </w:r>
      <w:r w:rsidRPr="00F4453A">
        <w:rPr>
          <w:rFonts w:ascii="Times New Roman" w:hAnsi="Times New Roman" w:cs="Times New Roman"/>
          <w:color w:val="000000"/>
          <w:lang w:val="en-US"/>
        </w:rPr>
        <w:t>few</w:t>
      </w:r>
      <w:r w:rsidRPr="00F4453A">
        <w:rPr>
          <w:rFonts w:ascii="Times New Roman" w:hAnsi="Times New Roman" w:cs="Times New Roman"/>
          <w:color w:val="000000"/>
        </w:rPr>
        <w:t>/</w:t>
      </w:r>
      <w:r w:rsidRPr="00F4453A">
        <w:rPr>
          <w:rFonts w:ascii="Times New Roman" w:hAnsi="Times New Roman" w:cs="Times New Roman"/>
          <w:color w:val="000000"/>
          <w:lang w:val="en-US"/>
        </w:rPr>
        <w:t>afew</w:t>
      </w:r>
      <w:r w:rsidRPr="00F4453A">
        <w:rPr>
          <w:rFonts w:ascii="Times New Roman" w:hAnsi="Times New Roman" w:cs="Times New Roman"/>
          <w:color w:val="000000"/>
        </w:rPr>
        <w:t xml:space="preserve">, </w:t>
      </w:r>
      <w:r w:rsidRPr="00F4453A">
        <w:rPr>
          <w:rFonts w:ascii="Times New Roman" w:hAnsi="Times New Roman" w:cs="Times New Roman"/>
          <w:color w:val="000000"/>
          <w:lang w:val="en-US"/>
        </w:rPr>
        <w:t>little</w:t>
      </w:r>
      <w:r w:rsidRPr="00F4453A">
        <w:rPr>
          <w:rFonts w:ascii="Times New Roman" w:hAnsi="Times New Roman" w:cs="Times New Roman"/>
          <w:color w:val="000000"/>
        </w:rPr>
        <w:t xml:space="preserve">/ </w:t>
      </w:r>
      <w:r w:rsidRPr="00F4453A">
        <w:rPr>
          <w:rFonts w:ascii="Times New Roman" w:hAnsi="Times New Roman" w:cs="Times New Roman"/>
          <w:color w:val="000000"/>
          <w:lang w:val="en-US"/>
        </w:rPr>
        <w:t>alittle</w:t>
      </w:r>
      <w:r w:rsidRPr="00F4453A">
        <w:rPr>
          <w:rFonts w:ascii="Times New Roman" w:hAnsi="Times New Roman" w:cs="Times New Roman"/>
          <w:color w:val="000000"/>
        </w:rPr>
        <w:t>); количественных и порядковых числи</w:t>
      </w:r>
      <w:r w:rsidRPr="00F4453A">
        <w:rPr>
          <w:rFonts w:ascii="Times New Roman" w:hAnsi="Times New Roman" w:cs="Times New Roman"/>
          <w:color w:val="000000"/>
        </w:rPr>
        <w:softHyphen/>
        <w:t xml:space="preserve">тельных. </w:t>
      </w:r>
      <w:r w:rsidRPr="00F4453A">
        <w:rPr>
          <w:rFonts w:ascii="Times New Roman" w:hAnsi="Times New Roman" w:cs="Times New Roman"/>
          <w:color w:val="000000"/>
        </w:rPr>
        <w:tab/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  <w:color w:val="000000"/>
        </w:rPr>
        <w:tab/>
        <w:t>Систематизация знаний о функциональной значимости предлогов и совершенст</w:t>
      </w:r>
      <w:r w:rsidRPr="00F4453A">
        <w:rPr>
          <w:rFonts w:ascii="Times New Roman" w:hAnsi="Times New Roman" w:cs="Times New Roman"/>
          <w:color w:val="000000"/>
        </w:rPr>
        <w:softHyphen/>
        <w:t>вование навыков их употребления: предлоги, во фразах, выражающих направление, время, место действия; о разных средствах связи в тексте для обеспечения его целостности, например, наречий (</w:t>
      </w:r>
      <w:proofErr w:type="spellStart"/>
      <w:r w:rsidRPr="00F4453A">
        <w:rPr>
          <w:rFonts w:ascii="Times New Roman" w:hAnsi="Times New Roman" w:cs="Times New Roman"/>
          <w:color w:val="000000"/>
        </w:rPr>
        <w:t>firstly</w:t>
      </w:r>
      <w:proofErr w:type="spellEnd"/>
      <w:r w:rsidRPr="00F4453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4453A">
        <w:rPr>
          <w:rFonts w:ascii="Times New Roman" w:hAnsi="Times New Roman" w:cs="Times New Roman"/>
          <w:color w:val="000000"/>
        </w:rPr>
        <w:t>finally</w:t>
      </w:r>
      <w:proofErr w:type="spellEnd"/>
      <w:r w:rsidRPr="00F4453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4453A">
        <w:rPr>
          <w:rFonts w:ascii="Times New Roman" w:hAnsi="Times New Roman" w:cs="Times New Roman"/>
          <w:color w:val="000000"/>
        </w:rPr>
        <w:t>atlast</w:t>
      </w:r>
      <w:proofErr w:type="spellEnd"/>
      <w:r w:rsidRPr="00F4453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4453A">
        <w:rPr>
          <w:rFonts w:ascii="Times New Roman" w:hAnsi="Times New Roman" w:cs="Times New Roman"/>
          <w:color w:val="000000"/>
        </w:rPr>
        <w:t>intheend</w:t>
      </w:r>
      <w:proofErr w:type="spellEnd"/>
      <w:r w:rsidRPr="00F4453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4453A">
        <w:rPr>
          <w:rFonts w:ascii="Times New Roman" w:hAnsi="Times New Roman" w:cs="Times New Roman"/>
          <w:color w:val="000000"/>
        </w:rPr>
        <w:t>however</w:t>
      </w:r>
      <w:proofErr w:type="spellEnd"/>
      <w:r w:rsidRPr="00F4453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4453A">
        <w:rPr>
          <w:rFonts w:ascii="Times New Roman" w:hAnsi="Times New Roman" w:cs="Times New Roman"/>
          <w:color w:val="000000"/>
        </w:rPr>
        <w:t>etc</w:t>
      </w:r>
      <w:proofErr w:type="spellEnd"/>
      <w:r w:rsidRPr="00F4453A">
        <w:rPr>
          <w:rFonts w:ascii="Times New Roman" w:hAnsi="Times New Roman" w:cs="Times New Roman"/>
          <w:color w:val="000000"/>
        </w:rPr>
        <w:t>.).</w:t>
      </w:r>
    </w:p>
    <w:p w:rsidR="00F4453A" w:rsidRPr="00F4453A" w:rsidRDefault="00F4453A" w:rsidP="00F4453A">
      <w:pPr>
        <w:rPr>
          <w:rFonts w:ascii="Times New Roman" w:hAnsi="Times New Roman" w:cs="Times New Roman"/>
        </w:rPr>
      </w:pPr>
    </w:p>
    <w:p w:rsidR="00F4453A" w:rsidRPr="00F4453A" w:rsidRDefault="00F4453A" w:rsidP="00F4453A">
      <w:pPr>
        <w:jc w:val="center"/>
        <w:rPr>
          <w:rFonts w:ascii="Times New Roman" w:hAnsi="Times New Roman" w:cs="Times New Roman"/>
          <w:b/>
        </w:rPr>
      </w:pPr>
      <w:r w:rsidRPr="00F4453A">
        <w:rPr>
          <w:rFonts w:ascii="Times New Roman" w:hAnsi="Times New Roman" w:cs="Times New Roman"/>
          <w:b/>
          <w:lang w:val="en-US"/>
        </w:rPr>
        <w:t>VI</w:t>
      </w:r>
      <w:r w:rsidRPr="00F4453A">
        <w:rPr>
          <w:rFonts w:ascii="Times New Roman" w:hAnsi="Times New Roman" w:cs="Times New Roman"/>
          <w:b/>
        </w:rPr>
        <w:t>. Методическое и материально-техническое сопровождение программы</w:t>
      </w:r>
    </w:p>
    <w:p w:rsidR="00F4453A" w:rsidRPr="00F4453A" w:rsidRDefault="00F4453A" w:rsidP="00F4453A">
      <w:pPr>
        <w:rPr>
          <w:rFonts w:ascii="Times New Roman" w:hAnsi="Times New Roman" w:cs="Times New Roman"/>
          <w:color w:val="000000"/>
        </w:rPr>
      </w:pPr>
      <w:r w:rsidRPr="00F4453A">
        <w:rPr>
          <w:rFonts w:ascii="Times New Roman" w:hAnsi="Times New Roman" w:cs="Times New Roman"/>
        </w:rPr>
        <w:t>Афанасьева О.В., Д.Дули, И.В.Михеева, Б.Оби, В.Эванс. Английский в фокусе. Английский язык 10 класс. Учебник для общеобразовательных учреждений - Москва «Просвещение» 2011,2012г.</w:t>
      </w:r>
    </w:p>
    <w:p w:rsidR="00F4453A" w:rsidRDefault="00F4453A" w:rsidP="00F4453A">
      <w:pPr>
        <w:rPr>
          <w:rFonts w:ascii="Times New Roman" w:hAnsi="Times New Roman" w:cs="Times New Roman"/>
        </w:rPr>
      </w:pPr>
      <w:r w:rsidRPr="00F4453A">
        <w:rPr>
          <w:rFonts w:ascii="Times New Roman" w:hAnsi="Times New Roman" w:cs="Times New Roman"/>
        </w:rPr>
        <w:t xml:space="preserve">Афанасьева О.В., Д.Дули, И.В.Михеева, Б.Оби, В.Эванс. Английский в фокусе. </w:t>
      </w:r>
      <w:proofErr w:type="spellStart"/>
      <w:r w:rsidRPr="00F4453A">
        <w:rPr>
          <w:rFonts w:ascii="Times New Roman" w:hAnsi="Times New Roman" w:cs="Times New Roman"/>
        </w:rPr>
        <w:t>Аудиокурс</w:t>
      </w:r>
      <w:proofErr w:type="spellEnd"/>
      <w:r w:rsidRPr="00F4453A">
        <w:rPr>
          <w:rFonts w:ascii="Times New Roman" w:hAnsi="Times New Roman" w:cs="Times New Roman"/>
        </w:rPr>
        <w:t xml:space="preserve"> для занятий в классе - Москва «Просвещение» 201</w:t>
      </w:r>
      <w:r w:rsidRPr="00340C68">
        <w:rPr>
          <w:rFonts w:ascii="Times New Roman" w:hAnsi="Times New Roman" w:cs="Times New Roman"/>
        </w:rPr>
        <w:t>1,2012</w:t>
      </w:r>
      <w:r w:rsidRPr="00F4453A">
        <w:rPr>
          <w:rFonts w:ascii="Times New Roman" w:hAnsi="Times New Roman" w:cs="Times New Roman"/>
        </w:rPr>
        <w:t>г.</w:t>
      </w:r>
    </w:p>
    <w:p w:rsidR="00F4453A" w:rsidRDefault="00F4453A" w:rsidP="00F4453A">
      <w:pPr>
        <w:rPr>
          <w:rFonts w:ascii="Times New Roman" w:hAnsi="Times New Roman" w:cs="Times New Roman"/>
        </w:rPr>
      </w:pPr>
    </w:p>
    <w:p w:rsidR="00F4453A" w:rsidRDefault="00F4453A" w:rsidP="00F4453A">
      <w:pPr>
        <w:rPr>
          <w:rFonts w:ascii="Times New Roman" w:hAnsi="Times New Roman" w:cs="Times New Roman"/>
        </w:rPr>
      </w:pPr>
    </w:p>
    <w:p w:rsidR="00F4453A" w:rsidRDefault="00F4453A" w:rsidP="00F4453A">
      <w:pPr>
        <w:rPr>
          <w:rFonts w:ascii="Times New Roman" w:hAnsi="Times New Roman" w:cs="Times New Roman"/>
        </w:rPr>
      </w:pPr>
    </w:p>
    <w:p w:rsidR="00F4453A" w:rsidRDefault="00F4453A" w:rsidP="00F4453A">
      <w:pPr>
        <w:pStyle w:val="a7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00000"/>
          <w:sz w:val="21"/>
          <w:szCs w:val="21"/>
        </w:rPr>
      </w:pPr>
    </w:p>
    <w:p w:rsidR="00F4453A" w:rsidRPr="00E858F4" w:rsidRDefault="007E473B" w:rsidP="00F4453A">
      <w:pPr>
        <w:pStyle w:val="a7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</w:rPr>
      </w:pPr>
      <w:r>
        <w:rPr>
          <w:rFonts w:asciiTheme="minorHAnsi" w:hAnsiTheme="minorHAnsi"/>
          <w:b/>
          <w:bCs/>
          <w:color w:val="000000"/>
          <w:sz w:val="21"/>
          <w:szCs w:val="21"/>
          <w:lang w:val="en-US"/>
        </w:rPr>
        <w:lastRenderedPageBreak/>
        <w:t>VII</w:t>
      </w:r>
      <w:r w:rsidRPr="007E473B">
        <w:rPr>
          <w:rFonts w:asciiTheme="minorHAnsi" w:hAnsiTheme="minorHAnsi"/>
          <w:b/>
          <w:bCs/>
          <w:color w:val="000000"/>
          <w:sz w:val="21"/>
          <w:szCs w:val="21"/>
        </w:rPr>
        <w:t xml:space="preserve">. </w:t>
      </w:r>
      <w:r w:rsidR="00F4453A" w:rsidRPr="00E858F4">
        <w:rPr>
          <w:rFonts w:ascii="OpenSans" w:hAnsi="OpenSans"/>
          <w:b/>
          <w:bCs/>
          <w:color w:val="000000"/>
        </w:rPr>
        <w:t>Планируемые результаты освоения учебного предмета «Иностранный язык (английский</w:t>
      </w:r>
      <w:proofErr w:type="gramStart"/>
      <w:r w:rsidR="00F4453A" w:rsidRPr="00E858F4">
        <w:rPr>
          <w:rFonts w:ascii="OpenSans" w:hAnsi="OpenSans"/>
          <w:b/>
          <w:bCs/>
          <w:color w:val="000000"/>
        </w:rPr>
        <w:t>)»</w:t>
      </w:r>
      <w:proofErr w:type="gramEnd"/>
      <w:r w:rsidR="00F4453A" w:rsidRPr="00E858F4">
        <w:rPr>
          <w:rFonts w:ascii="OpenSans" w:hAnsi="OpenSans"/>
          <w:b/>
          <w:bCs/>
          <w:color w:val="000000"/>
        </w:rPr>
        <w:t xml:space="preserve"> в 10 классе.</w:t>
      </w:r>
    </w:p>
    <w:p w:rsidR="00F4453A" w:rsidRPr="00E858F4" w:rsidRDefault="00F4453A" w:rsidP="00F4453A">
      <w:pPr>
        <w:pStyle w:val="a4"/>
      </w:pPr>
      <w:r w:rsidRPr="00E858F4">
        <w:rPr>
          <w:b/>
        </w:rPr>
        <w:t>Личностные результаты</w:t>
      </w:r>
      <w:r w:rsidRPr="00E858F4">
        <w:t>:</w:t>
      </w:r>
    </w:p>
    <w:p w:rsidR="00F4453A" w:rsidRPr="00E858F4" w:rsidRDefault="00F4453A" w:rsidP="00F4453A">
      <w:pPr>
        <w:pStyle w:val="a4"/>
      </w:pPr>
      <w:r w:rsidRPr="00E858F4">
        <w:t>Личностные результаты выпускников старшей школы, формируемые при изучении иностранного языка на базовом уровне:</w:t>
      </w:r>
    </w:p>
    <w:p w:rsidR="00F4453A" w:rsidRPr="00E858F4" w:rsidRDefault="00F4453A" w:rsidP="00F4453A">
      <w:pPr>
        <w:pStyle w:val="a4"/>
      </w:pPr>
      <w:r w:rsidRPr="00E858F4">
        <w:t>стремление к самосовершенствованию в образовательной области «Иностранный язык», развитие собственной речевой культуры в целом, лучшее осознание возможностей самореали</w:t>
      </w:r>
      <w:r w:rsidRPr="00E858F4">
        <w:softHyphen/>
        <w:t>зации средствами иностранного языка, в том числе в будущей профессиональной деятельности;</w:t>
      </w:r>
    </w:p>
    <w:p w:rsidR="00F4453A" w:rsidRPr="00E858F4" w:rsidRDefault="00F4453A" w:rsidP="00F4453A">
      <w:pPr>
        <w:pStyle w:val="a4"/>
      </w:pPr>
      <w:r w:rsidRPr="00E858F4">
        <w:t>развитие таких качеств, как воля, целеустремлённость, креативность, инициативность, эмпатия, трудолюбие, дисци</w:t>
      </w:r>
      <w:r w:rsidRPr="00E858F4">
        <w:softHyphen/>
        <w:t>плинированность, а также умения принимать самостоятельные решения и нести за них ответственность;</w:t>
      </w:r>
    </w:p>
    <w:p w:rsidR="00F4453A" w:rsidRPr="00E858F4" w:rsidRDefault="00F4453A" w:rsidP="00F4453A">
      <w:pPr>
        <w:pStyle w:val="a4"/>
      </w:pPr>
      <w:r w:rsidRPr="00E858F4">
        <w:t>развитие умения ориентироваться в современном поли</w:t>
      </w:r>
      <w:r w:rsidRPr="00E858F4">
        <w:softHyphen/>
        <w:t xml:space="preserve">культурном, </w:t>
      </w:r>
      <w:proofErr w:type="spellStart"/>
      <w:r w:rsidRPr="00E858F4">
        <w:t>полиязычном</w:t>
      </w:r>
      <w:proofErr w:type="spellEnd"/>
      <w:r w:rsidRPr="00E858F4">
        <w:t xml:space="preserve"> мире, стремление к лучшему осоз</w:t>
      </w:r>
      <w:r w:rsidRPr="00E858F4">
        <w:softHyphen/>
        <w:t>нанию культуры своего народа и готовность содействовать ознакомлению с ней представителей других стран; освоение ценностей культуры страны/стран изучаемого иностранного языка; толерантное отношение к проявлениям иной культуры; осознание себя гражданином своей страны и мира;</w:t>
      </w:r>
    </w:p>
    <w:p w:rsidR="00F4453A" w:rsidRPr="00E858F4" w:rsidRDefault="00F4453A" w:rsidP="00F4453A">
      <w:pPr>
        <w:pStyle w:val="a4"/>
      </w:pPr>
      <w:r w:rsidRPr="00E858F4">
        <w:t>формирование активной жизненной позиции, готовности отстаивать национальные и общечеловеческие (гуманистиче</w:t>
      </w:r>
      <w:r w:rsidRPr="00E858F4">
        <w:softHyphen/>
        <w:t>ские, демократические) ценности, свою позицию гражданина и патриота своей страны.</w:t>
      </w:r>
    </w:p>
    <w:p w:rsidR="00F4453A" w:rsidRPr="00E858F4" w:rsidRDefault="00F4453A" w:rsidP="00F4453A">
      <w:pPr>
        <w:pStyle w:val="a4"/>
        <w:rPr>
          <w:b/>
        </w:rPr>
      </w:pPr>
      <w:r w:rsidRPr="00E858F4">
        <w:rPr>
          <w:b/>
        </w:rPr>
        <w:t>Метапредметные результаты:</w:t>
      </w:r>
    </w:p>
    <w:p w:rsidR="00F4453A" w:rsidRPr="00E858F4" w:rsidRDefault="00F4453A" w:rsidP="00F4453A">
      <w:pPr>
        <w:pStyle w:val="a4"/>
      </w:pPr>
      <w:r w:rsidRPr="00E858F4">
        <w:t xml:space="preserve">Метапредметные результаты изучения иностранного языка на базовом уровне в старшей школе проявляются </w:t>
      </w:r>
      <w:proofErr w:type="gramStart"/>
      <w:r w:rsidRPr="00E858F4">
        <w:t>в</w:t>
      </w:r>
      <w:proofErr w:type="gramEnd"/>
      <w:r w:rsidRPr="00E858F4">
        <w:t>:</w:t>
      </w:r>
    </w:p>
    <w:p w:rsidR="00F4453A" w:rsidRPr="00E858F4" w:rsidRDefault="00F4453A" w:rsidP="00F4453A">
      <w:pPr>
        <w:pStyle w:val="a4"/>
      </w:pPr>
      <w:proofErr w:type="gramStart"/>
      <w:r w:rsidRPr="00E858F4">
        <w:t>развитии</w:t>
      </w:r>
      <w:proofErr w:type="gramEnd"/>
      <w:r w:rsidRPr="00E858F4">
        <w:t xml:space="preserve"> умения планировать своё речевое и неречевое поведение; умения взаимодействовать с окружающими, выпол</w:t>
      </w:r>
      <w:r w:rsidRPr="00E858F4">
        <w:softHyphen/>
        <w:t>няя разные социальные роли;</w:t>
      </w:r>
    </w:p>
    <w:p w:rsidR="00F4453A" w:rsidRPr="00E858F4" w:rsidRDefault="00F4453A" w:rsidP="00F4453A">
      <w:pPr>
        <w:pStyle w:val="a4"/>
      </w:pPr>
      <w:proofErr w:type="gramStart"/>
      <w:r w:rsidRPr="00E858F4">
        <w:t>умении</w:t>
      </w:r>
      <w:proofErr w:type="gramEnd"/>
      <w:r w:rsidRPr="00E858F4">
        <w:t xml:space="preserve"> осуществлять индивидуальную и совместную с дру</w:t>
      </w:r>
      <w:r w:rsidRPr="00E858F4">
        <w:softHyphen/>
        <w:t>гими учащимися проектную работу, в том числе с выходом в социум;</w:t>
      </w:r>
    </w:p>
    <w:p w:rsidR="00F4453A" w:rsidRPr="00E858F4" w:rsidRDefault="00F4453A" w:rsidP="00F4453A">
      <w:pPr>
        <w:pStyle w:val="a4"/>
      </w:pPr>
      <w:proofErr w:type="gramStart"/>
      <w:r w:rsidRPr="00E858F4">
        <w:t>совершенствовании умений работы с информацией: поиск и выделение нужной информации с использованием разных источников информации, в том числе Интернета, обобщение информации; умение определять тему, прогнозировать содержание текста по заголовку/ключевым словам, формулировать основную мысль, выделять главные факты, опуская второстепен</w:t>
      </w:r>
      <w:r w:rsidRPr="00E858F4">
        <w:softHyphen/>
        <w:t>ные, устанавливать логическую последовательность основных фактов;</w:t>
      </w:r>
      <w:proofErr w:type="gramEnd"/>
    </w:p>
    <w:p w:rsidR="00F4453A" w:rsidRPr="00E858F4" w:rsidRDefault="00F4453A" w:rsidP="00F4453A">
      <w:pPr>
        <w:pStyle w:val="a4"/>
      </w:pPr>
      <w:proofErr w:type="gramStart"/>
      <w:r w:rsidRPr="00E858F4">
        <w:t>умении</w:t>
      </w:r>
      <w:proofErr w:type="gramEnd"/>
      <w:r w:rsidRPr="00E858F4">
        <w:t xml:space="preserve"> использовать справочный материал (грамматиче</w:t>
      </w:r>
      <w:r w:rsidRPr="00E858F4">
        <w:softHyphen/>
        <w:t>ский и лингвострановедческий справочники, двуязычный и толковый словари, мультимедийные средства);</w:t>
      </w:r>
    </w:p>
    <w:p w:rsidR="00F4453A" w:rsidRPr="00E858F4" w:rsidRDefault="00F4453A" w:rsidP="00F4453A">
      <w:pPr>
        <w:pStyle w:val="a4"/>
      </w:pPr>
      <w:proofErr w:type="gramStart"/>
      <w:r w:rsidRPr="00E858F4">
        <w:t>умении</w:t>
      </w:r>
      <w:proofErr w:type="gramEnd"/>
      <w:r w:rsidRPr="00E858F4">
        <w:t xml:space="preserve"> рационально планировать свой учебный труд;</w:t>
      </w:r>
    </w:p>
    <w:p w:rsidR="00F4453A" w:rsidRPr="00E858F4" w:rsidRDefault="00F4453A" w:rsidP="00F4453A">
      <w:pPr>
        <w:pStyle w:val="a4"/>
      </w:pPr>
      <w:proofErr w:type="gramStart"/>
      <w:r w:rsidRPr="00E858F4">
        <w:t>развитии</w:t>
      </w:r>
      <w:proofErr w:type="gramEnd"/>
      <w:r w:rsidRPr="00E858F4">
        <w:t xml:space="preserve"> умений самонаблюдения, самоконтроля, само</w:t>
      </w:r>
      <w:r w:rsidRPr="00E858F4">
        <w:softHyphen/>
        <w:t>оценки в процессе коммуникативной деятельности на ино</w:t>
      </w:r>
      <w:r w:rsidRPr="00E858F4">
        <w:softHyphen/>
        <w:t>странном языке.</w:t>
      </w:r>
    </w:p>
    <w:p w:rsidR="00F4453A" w:rsidRPr="00E858F4" w:rsidRDefault="00F4453A" w:rsidP="00F4453A">
      <w:pPr>
        <w:pStyle w:val="a4"/>
      </w:pPr>
    </w:p>
    <w:p w:rsidR="00F4453A" w:rsidRPr="00E858F4" w:rsidRDefault="00F4453A" w:rsidP="00F4453A">
      <w:pPr>
        <w:pStyle w:val="a4"/>
        <w:rPr>
          <w:b/>
        </w:rPr>
      </w:pPr>
      <w:r w:rsidRPr="00E858F4">
        <w:rPr>
          <w:b/>
        </w:rPr>
        <w:t>Предметные результаты</w:t>
      </w:r>
    </w:p>
    <w:p w:rsidR="00F4453A" w:rsidRPr="00E858F4" w:rsidRDefault="00F4453A" w:rsidP="00F4453A">
      <w:pPr>
        <w:pStyle w:val="a4"/>
      </w:pPr>
    </w:p>
    <w:p w:rsidR="00F4453A" w:rsidRPr="00E858F4" w:rsidRDefault="00F4453A" w:rsidP="00F4453A">
      <w:pPr>
        <w:pStyle w:val="a4"/>
      </w:pPr>
      <w:r w:rsidRPr="00E858F4">
        <w:t>Предметные результаты (на базовом уровне) состоят в достижении коммуни</w:t>
      </w:r>
      <w:r w:rsidRPr="00E858F4">
        <w:softHyphen/>
        <w:t>кативной компетентности в иностранном языке на пороговом уровне, позволяющем общаться как с носителями иностранного языка, так и с представителями других стран, использующими данный язык как средство общения.</w:t>
      </w:r>
    </w:p>
    <w:p w:rsidR="00F4453A" w:rsidRPr="00E858F4" w:rsidRDefault="00F4453A" w:rsidP="00F4453A">
      <w:pPr>
        <w:pStyle w:val="a4"/>
      </w:pPr>
      <w:proofErr w:type="gramStart"/>
      <w:r w:rsidRPr="00E858F4">
        <w:t>умении</w:t>
      </w:r>
      <w:proofErr w:type="gramEnd"/>
      <w:r w:rsidRPr="00E858F4">
        <w:t xml:space="preserve"> рационально планировать свой учебный труд;</w:t>
      </w:r>
    </w:p>
    <w:p w:rsidR="00F4453A" w:rsidRPr="00E858F4" w:rsidRDefault="00F4453A" w:rsidP="00F4453A">
      <w:pPr>
        <w:pStyle w:val="a4"/>
      </w:pPr>
      <w:proofErr w:type="gramStart"/>
      <w:r w:rsidRPr="00E858F4">
        <w:t>развитии</w:t>
      </w:r>
      <w:proofErr w:type="gramEnd"/>
      <w:r w:rsidRPr="00E858F4">
        <w:t xml:space="preserve"> умений самонаблюдения, самоконтроля, само</w:t>
      </w:r>
      <w:r w:rsidRPr="00E858F4">
        <w:softHyphen/>
        <w:t>оценки в процессе коммуникативной деятельности на ино</w:t>
      </w:r>
      <w:r w:rsidRPr="00E858F4">
        <w:softHyphen/>
        <w:t>странном языке.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</w:rPr>
        <w:t>В коммуникативной сфере</w:t>
      </w:r>
      <w:r w:rsidRPr="00E858F4">
        <w:t> (владение английским языком как средством общения)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Языковая компетенция</w:t>
      </w:r>
      <w:r w:rsidRPr="00E858F4">
        <w:t> (владение языковыми средствами)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научится:</w:t>
      </w:r>
    </w:p>
    <w:p w:rsidR="00F4453A" w:rsidRPr="00E858F4" w:rsidRDefault="00F4453A" w:rsidP="00F4453A">
      <w:pPr>
        <w:pStyle w:val="a4"/>
      </w:pPr>
      <w:r w:rsidRPr="00E858F4">
        <w:t>- понимать значения новых лексических 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англоязычных стран;</w:t>
      </w:r>
    </w:p>
    <w:p w:rsidR="00F4453A" w:rsidRPr="00E858F4" w:rsidRDefault="00F4453A" w:rsidP="00F4453A">
      <w:pPr>
        <w:pStyle w:val="a4"/>
      </w:pPr>
      <w:r w:rsidRPr="00E858F4">
        <w:t>- понимать значение изученных грамматических явлений в расширенном объеме (видовременные, неличные и неопределенно-личные формы глагола, формы условного наклонения, косвенная речь /косвенный вопрос, побуждение и др., согласование времен).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получит возможность научиться:</w:t>
      </w:r>
    </w:p>
    <w:p w:rsidR="00F4453A" w:rsidRPr="00E858F4" w:rsidRDefault="00F4453A" w:rsidP="00F4453A">
      <w:pPr>
        <w:pStyle w:val="a4"/>
      </w:pPr>
      <w:proofErr w:type="gramStart"/>
      <w:r w:rsidRPr="00E858F4">
        <w:lastRenderedPageBreak/>
        <w:t>- распознавать страноведческую информацию из аутентичных источников, обогащающую социальный опыт школьников: сведения об англоязычных странах,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</w:t>
      </w:r>
      <w:r w:rsidRPr="00E858F4">
        <w:rPr>
          <w:i/>
          <w:iCs/>
        </w:rPr>
        <w:t>.</w:t>
      </w:r>
      <w:proofErr w:type="gramEnd"/>
    </w:p>
    <w:p w:rsidR="00F4453A" w:rsidRPr="00E858F4" w:rsidRDefault="00F4453A" w:rsidP="00F4453A">
      <w:pPr>
        <w:pStyle w:val="a4"/>
      </w:pPr>
      <w:r w:rsidRPr="00E858F4">
        <w:rPr>
          <w:i/>
          <w:iCs/>
        </w:rPr>
        <w:t>Говорение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научится:</w:t>
      </w:r>
    </w:p>
    <w:p w:rsidR="00F4453A" w:rsidRPr="00E858F4" w:rsidRDefault="00F4453A" w:rsidP="00F4453A">
      <w:pPr>
        <w:pStyle w:val="a4"/>
      </w:pPr>
      <w:r w:rsidRPr="00E858F4">
        <w:t>- 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</w:t>
      </w:r>
    </w:p>
    <w:p w:rsidR="00F4453A" w:rsidRPr="00E858F4" w:rsidRDefault="00F4453A" w:rsidP="00F4453A">
      <w:pPr>
        <w:pStyle w:val="a4"/>
      </w:pPr>
      <w:r w:rsidRPr="00E858F4">
        <w:t>- рассказывать о своем окружении, рассуждать в рамках изученной тематики и проблематики.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получит возможность научиться:</w:t>
      </w:r>
    </w:p>
    <w:p w:rsidR="00F4453A" w:rsidRPr="00E858F4" w:rsidRDefault="00F4453A" w:rsidP="00F4453A">
      <w:pPr>
        <w:pStyle w:val="a4"/>
      </w:pPr>
      <w:r w:rsidRPr="00E858F4">
        <w:t>- участвовать в обсуждении проблем в связи с прочитанным/прослушанным иноязычным текстом, соблюдая правила речевого этикета;</w:t>
      </w:r>
    </w:p>
    <w:p w:rsidR="00F4453A" w:rsidRPr="00E858F4" w:rsidRDefault="00F4453A" w:rsidP="00F4453A">
      <w:pPr>
        <w:pStyle w:val="a4"/>
      </w:pPr>
      <w:r w:rsidRPr="00E858F4">
        <w:t>- представлять социокультурный портрет своей страны и англоязычных стран.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</w:rPr>
        <w:t>Аудирование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научится:</w:t>
      </w:r>
    </w:p>
    <w:p w:rsidR="00F4453A" w:rsidRPr="00E858F4" w:rsidRDefault="00F4453A" w:rsidP="00F4453A">
      <w:pPr>
        <w:pStyle w:val="a4"/>
      </w:pPr>
      <w:r w:rsidRPr="00E858F4">
        <w:t>- относительно полно и точно понимать высказывания собеседника в распространенных стандартных ситуациях повседневного общения.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получит возможность научиться:</w:t>
      </w:r>
    </w:p>
    <w:p w:rsidR="00F4453A" w:rsidRPr="00E858F4" w:rsidRDefault="00F4453A" w:rsidP="00F4453A">
      <w:pPr>
        <w:pStyle w:val="a4"/>
      </w:pPr>
      <w:r w:rsidRPr="00E858F4">
        <w:t>- понимать основное содержание и извлекать необходимую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обучения.</w:t>
      </w:r>
    </w:p>
    <w:p w:rsidR="00F4453A" w:rsidRPr="00E858F4" w:rsidRDefault="00F4453A" w:rsidP="00F4453A">
      <w:pPr>
        <w:pStyle w:val="a4"/>
      </w:pPr>
    </w:p>
    <w:p w:rsidR="00F4453A" w:rsidRPr="00E858F4" w:rsidRDefault="00F4453A" w:rsidP="00F4453A">
      <w:pPr>
        <w:pStyle w:val="a4"/>
      </w:pPr>
      <w:r w:rsidRPr="00E858F4">
        <w:rPr>
          <w:i/>
          <w:iCs/>
        </w:rPr>
        <w:t>Чтение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научится:</w:t>
      </w:r>
    </w:p>
    <w:p w:rsidR="00F4453A" w:rsidRPr="00E858F4" w:rsidRDefault="00F4453A" w:rsidP="00F4453A">
      <w:pPr>
        <w:pStyle w:val="a4"/>
      </w:pPr>
      <w:proofErr w:type="gramStart"/>
      <w:r w:rsidRPr="00E858F4">
        <w:t>- читать аутентичные тексты различных стилей: публицистические, художественные, научно-популярные, прагматические, используя основные виды чтения (ознакомительное, изучающее, поисковое/просмотровое) в зависимости от коммуникативной задачи.</w:t>
      </w:r>
      <w:proofErr w:type="gramEnd"/>
    </w:p>
    <w:p w:rsidR="00F4453A" w:rsidRPr="00E858F4" w:rsidRDefault="00F4453A" w:rsidP="00F4453A">
      <w:pPr>
        <w:pStyle w:val="a4"/>
      </w:pPr>
    </w:p>
    <w:p w:rsidR="00F4453A" w:rsidRPr="00E858F4" w:rsidRDefault="00F4453A" w:rsidP="00F4453A">
      <w:pPr>
        <w:pStyle w:val="a4"/>
      </w:pPr>
      <w:r w:rsidRPr="00E858F4">
        <w:rPr>
          <w:i/>
          <w:iCs/>
        </w:rPr>
        <w:t>Письменная речь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получит возможность научиться:</w:t>
      </w:r>
    </w:p>
    <w:p w:rsidR="00F4453A" w:rsidRPr="00E858F4" w:rsidRDefault="00F4453A" w:rsidP="00F4453A">
      <w:pPr>
        <w:pStyle w:val="a4"/>
      </w:pPr>
      <w:r w:rsidRPr="00E858F4">
        <w:t>- писать личное письмо, заполнять анкету, письменно излагать сведения о себе в форме, принятой в англоязычных странах, делать выписки из англоязычного текста.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Речевая компетенция</w:t>
      </w:r>
      <w:r w:rsidRPr="00E858F4">
        <w:t> в следующих видах речевой деятельности: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получит возможность научиться:</w:t>
      </w:r>
    </w:p>
    <w:p w:rsidR="00F4453A" w:rsidRPr="00E858F4" w:rsidRDefault="00F4453A" w:rsidP="00F4453A">
      <w:pPr>
        <w:pStyle w:val="a4"/>
      </w:pPr>
      <w:r w:rsidRPr="00E858F4">
        <w:t>- общаться с представителями других стран, ориентации в современном поликультурном мире;</w:t>
      </w:r>
    </w:p>
    <w:p w:rsidR="00F4453A" w:rsidRPr="00E858F4" w:rsidRDefault="00F4453A" w:rsidP="00F4453A">
      <w:pPr>
        <w:pStyle w:val="a4"/>
      </w:pPr>
      <w:r w:rsidRPr="00E858F4">
        <w:t>- получать сведения из иноязычных источников информации (в том числе через Интернет), необходимых в целях образования и самообразования;</w:t>
      </w:r>
    </w:p>
    <w:p w:rsidR="00F4453A" w:rsidRPr="00E858F4" w:rsidRDefault="00F4453A" w:rsidP="00F4453A">
      <w:pPr>
        <w:pStyle w:val="a4"/>
      </w:pPr>
      <w:r w:rsidRPr="00E858F4">
        <w:t>- расширять возможности в выборе будущей профессиональной деятельности;</w:t>
      </w:r>
    </w:p>
    <w:p w:rsidR="00F4453A" w:rsidRPr="00E858F4" w:rsidRDefault="00F4453A" w:rsidP="00F4453A">
      <w:pPr>
        <w:pStyle w:val="a4"/>
      </w:pPr>
      <w:r w:rsidRPr="00E858F4">
        <w:t>- изучать ценности мировой культуры, культурного наследия и достижений других стран; ознакомления представителей зарубежных стран с культурой и достижениями России.</w:t>
      </w:r>
    </w:p>
    <w:p w:rsidR="00F4453A" w:rsidRPr="00E858F4" w:rsidRDefault="00F4453A" w:rsidP="00F4453A">
      <w:pPr>
        <w:pStyle w:val="a4"/>
      </w:pPr>
      <w:r w:rsidRPr="00E858F4">
        <w:t>Говорение</w:t>
      </w:r>
    </w:p>
    <w:p w:rsidR="00F4453A" w:rsidRPr="00E858F4" w:rsidRDefault="00F4453A" w:rsidP="00F4453A">
      <w:pPr>
        <w:pStyle w:val="a4"/>
      </w:pPr>
      <w:r w:rsidRPr="00E858F4">
        <w:rPr>
          <w:i/>
          <w:iCs/>
        </w:rPr>
        <w:t>Диалогическая речь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научится:</w:t>
      </w:r>
    </w:p>
    <w:p w:rsidR="00F4453A" w:rsidRPr="00E858F4" w:rsidRDefault="00F4453A" w:rsidP="00F4453A">
      <w:pPr>
        <w:pStyle w:val="a4"/>
      </w:pPr>
      <w:r w:rsidRPr="00E858F4">
        <w:lastRenderedPageBreak/>
        <w:t>- участвовать в диалогах этикетного характера, диалогах-расспросах, диалогах – побуждениях к действию, диалогах – обменах информацией на основе новой тематики, в тематических ситуациях официального и неофициального повседневного общения.</w:t>
      </w:r>
    </w:p>
    <w:p w:rsidR="00F4453A" w:rsidRPr="00E858F4" w:rsidRDefault="00F4453A" w:rsidP="00F4453A">
      <w:pPr>
        <w:pStyle w:val="a4"/>
      </w:pPr>
      <w:r w:rsidRPr="00E858F4">
        <w:t>- обращаться за разъяснениями;</w:t>
      </w:r>
    </w:p>
    <w:p w:rsidR="00F4453A" w:rsidRPr="00E858F4" w:rsidRDefault="00F4453A" w:rsidP="00F4453A">
      <w:pPr>
        <w:pStyle w:val="a4"/>
      </w:pPr>
      <w:r w:rsidRPr="00E858F4">
        <w:t>- выражать свое отношение к высказыванию партнера;</w:t>
      </w:r>
    </w:p>
    <w:p w:rsidR="00F4453A" w:rsidRPr="00E858F4" w:rsidRDefault="00F4453A" w:rsidP="00F4453A">
      <w:pPr>
        <w:pStyle w:val="a4"/>
      </w:pPr>
      <w:r w:rsidRPr="00E858F4">
        <w:t>Объем диалогов – до 6–7 реплик со стороны каждого учащегося.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получит возможность научиться:</w:t>
      </w:r>
    </w:p>
    <w:p w:rsidR="00F4453A" w:rsidRPr="00E858F4" w:rsidRDefault="00F4453A" w:rsidP="00F4453A">
      <w:pPr>
        <w:pStyle w:val="a4"/>
      </w:pPr>
      <w:r w:rsidRPr="00E858F4">
        <w:t>- участвовать в диалогах смешанного типа, включающих элементы разных типов диалогов на основе новой тематики, в тематических ситуациях официального и неофициального повседневного общения.</w:t>
      </w:r>
    </w:p>
    <w:p w:rsidR="00F4453A" w:rsidRPr="00E858F4" w:rsidRDefault="00F4453A" w:rsidP="00F4453A">
      <w:pPr>
        <w:pStyle w:val="a4"/>
      </w:pPr>
      <w:r w:rsidRPr="00E858F4">
        <w:t>- участвовать в беседе/дискуссии на знакомую тему;</w:t>
      </w:r>
    </w:p>
    <w:p w:rsidR="00F4453A" w:rsidRPr="00E858F4" w:rsidRDefault="00F4453A" w:rsidP="00F4453A">
      <w:pPr>
        <w:pStyle w:val="a4"/>
      </w:pPr>
      <w:r w:rsidRPr="00E858F4">
        <w:t>- осуществлять запрос информации;</w:t>
      </w:r>
    </w:p>
    <w:p w:rsidR="00F4453A" w:rsidRPr="00E858F4" w:rsidRDefault="00F4453A" w:rsidP="00F4453A">
      <w:pPr>
        <w:pStyle w:val="a4"/>
      </w:pPr>
      <w:r w:rsidRPr="00E858F4">
        <w:t>- выражать свое мнение по обсуждаемой теме.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</w:rPr>
        <w:t>Монологическая речь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научится:</w:t>
      </w:r>
    </w:p>
    <w:p w:rsidR="00F4453A" w:rsidRPr="00E858F4" w:rsidRDefault="00F4453A" w:rsidP="00F4453A">
      <w:pPr>
        <w:pStyle w:val="a4"/>
      </w:pPr>
      <w:r w:rsidRPr="00E858F4">
        <w:t xml:space="preserve">- выступать с устными сообщениями в связи </w:t>
      </w:r>
      <w:proofErr w:type="gramStart"/>
      <w:r w:rsidRPr="00E858F4">
        <w:t>с</w:t>
      </w:r>
      <w:proofErr w:type="gramEnd"/>
      <w:r w:rsidRPr="00E858F4">
        <w:t xml:space="preserve"> увиденным/прочитанным;</w:t>
      </w:r>
    </w:p>
    <w:p w:rsidR="00F4453A" w:rsidRPr="00E858F4" w:rsidRDefault="00F4453A" w:rsidP="00F4453A">
      <w:pPr>
        <w:pStyle w:val="a4"/>
      </w:pPr>
      <w:r w:rsidRPr="00E858F4">
        <w:t>- делать сообщения, содержащие наиболее важную информацию по теме/проблеме;</w:t>
      </w:r>
    </w:p>
    <w:p w:rsidR="00F4453A" w:rsidRPr="00E858F4" w:rsidRDefault="00F4453A" w:rsidP="00F4453A">
      <w:pPr>
        <w:pStyle w:val="a4"/>
      </w:pPr>
      <w:r w:rsidRPr="00E858F4">
        <w:t>- кратко передавать содержание полученной информации;</w:t>
      </w:r>
    </w:p>
    <w:p w:rsidR="00F4453A" w:rsidRPr="00E858F4" w:rsidRDefault="00F4453A" w:rsidP="00F4453A">
      <w:pPr>
        <w:pStyle w:val="a4"/>
      </w:pPr>
      <w:r w:rsidRPr="00E858F4">
        <w:t>- рассказывать о себе, своем окружении, своих планах, обосновывая свои намерения /</w:t>
      </w:r>
    </w:p>
    <w:p w:rsidR="00F4453A" w:rsidRPr="00E858F4" w:rsidRDefault="00F4453A" w:rsidP="00F4453A">
      <w:pPr>
        <w:pStyle w:val="a4"/>
      </w:pPr>
      <w:r w:rsidRPr="00E858F4">
        <w:t>поступки;</w:t>
      </w:r>
    </w:p>
    <w:p w:rsidR="00F4453A" w:rsidRPr="00E858F4" w:rsidRDefault="00F4453A" w:rsidP="00F4453A">
      <w:pPr>
        <w:pStyle w:val="a4"/>
      </w:pPr>
      <w:r w:rsidRPr="00E858F4">
        <w:t>- описывать особенности жизни и культуры своей страны и англоязычных стран.</w:t>
      </w:r>
    </w:p>
    <w:p w:rsidR="00F4453A" w:rsidRPr="00E858F4" w:rsidRDefault="00F4453A" w:rsidP="00F4453A">
      <w:pPr>
        <w:pStyle w:val="a4"/>
      </w:pPr>
      <w:r w:rsidRPr="00E858F4">
        <w:t>Объем монологического высказывания 12–15 фраз.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получит возможность научиться:</w:t>
      </w:r>
    </w:p>
    <w:p w:rsidR="00F4453A" w:rsidRPr="00E858F4" w:rsidRDefault="00F4453A" w:rsidP="00F4453A">
      <w:pPr>
        <w:pStyle w:val="a4"/>
      </w:pPr>
      <w:r w:rsidRPr="00E858F4">
        <w:t>- выступать с устными сообщениями по результатам работы над англоязычным проектом;</w:t>
      </w:r>
    </w:p>
    <w:p w:rsidR="00F4453A" w:rsidRPr="00E858F4" w:rsidRDefault="00F4453A" w:rsidP="00F4453A">
      <w:pPr>
        <w:pStyle w:val="a4"/>
      </w:pPr>
      <w:r w:rsidRPr="00E858F4">
        <w:t>- рассуждать о фактах/событиях, приводя примеры, аргументы, делая выводы.</w:t>
      </w:r>
    </w:p>
    <w:p w:rsidR="00F4453A" w:rsidRPr="00E858F4" w:rsidRDefault="00F4453A" w:rsidP="00F4453A">
      <w:pPr>
        <w:pStyle w:val="a4"/>
      </w:pPr>
      <w:r w:rsidRPr="00E858F4">
        <w:t>Аудирование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научится:</w:t>
      </w:r>
    </w:p>
    <w:p w:rsidR="00F4453A" w:rsidRPr="00E858F4" w:rsidRDefault="00F4453A" w:rsidP="00F4453A">
      <w:pPr>
        <w:pStyle w:val="a4"/>
      </w:pPr>
      <w:r w:rsidRPr="00E858F4">
        <w:t>- понимать на слух (с различной степенью полноты и точности) высказывания собеседников в процессе общения, а также содержания аутентичных аудио- и видеотекстов различных жанров и длительности звучания до 3 минут:</w:t>
      </w:r>
    </w:p>
    <w:p w:rsidR="00F4453A" w:rsidRPr="00E858F4" w:rsidRDefault="00F4453A" w:rsidP="00F4453A">
      <w:pPr>
        <w:pStyle w:val="a4"/>
      </w:pPr>
      <w:r w:rsidRPr="00E858F4">
        <w:t>- выборочно понимать необходимую информацию в объявлениях и информационной рекламе;</w:t>
      </w:r>
    </w:p>
    <w:p w:rsidR="00F4453A" w:rsidRPr="00E858F4" w:rsidRDefault="00F4453A" w:rsidP="00F4453A">
      <w:pPr>
        <w:pStyle w:val="a4"/>
      </w:pPr>
      <w:r w:rsidRPr="00E858F4">
        <w:t>- определять свое отношение к ним.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получит возможность научиться:</w:t>
      </w:r>
    </w:p>
    <w:p w:rsidR="00F4453A" w:rsidRPr="00E858F4" w:rsidRDefault="00F4453A" w:rsidP="00F4453A">
      <w:pPr>
        <w:pStyle w:val="a4"/>
      </w:pPr>
      <w:r w:rsidRPr="00E858F4">
        <w:t xml:space="preserve">- понимать основное содержание несложных звучащих текстов монологического и диалогического характера: </w:t>
      </w:r>
      <w:proofErr w:type="gramStart"/>
      <w:r w:rsidRPr="00E858F4">
        <w:t>теле</w:t>
      </w:r>
      <w:proofErr w:type="gramEnd"/>
      <w:r w:rsidRPr="00E858F4">
        <w:t>- и радиопередач в рамках изучаемых тем;</w:t>
      </w:r>
    </w:p>
    <w:p w:rsidR="00F4453A" w:rsidRPr="00E858F4" w:rsidRDefault="00F4453A" w:rsidP="00F4453A">
      <w:pPr>
        <w:pStyle w:val="a4"/>
      </w:pPr>
      <w:r w:rsidRPr="00E858F4">
        <w:t>- относительно полно понимать высказывания собеседника в наиболее распространенных стандартных ситуациях повседневного общения;</w:t>
      </w:r>
    </w:p>
    <w:p w:rsidR="00F4453A" w:rsidRPr="00E858F4" w:rsidRDefault="00F4453A" w:rsidP="00F4453A">
      <w:pPr>
        <w:pStyle w:val="a4"/>
      </w:pPr>
      <w:r w:rsidRPr="00E858F4">
        <w:t xml:space="preserve">- отделять главную информацию от </w:t>
      </w:r>
      <w:proofErr w:type="gramStart"/>
      <w:r w:rsidRPr="00E858F4">
        <w:t>второстепенной</w:t>
      </w:r>
      <w:proofErr w:type="gramEnd"/>
      <w:r w:rsidRPr="00E858F4">
        <w:t>;</w:t>
      </w:r>
    </w:p>
    <w:p w:rsidR="00F4453A" w:rsidRPr="00E858F4" w:rsidRDefault="00F4453A" w:rsidP="00F4453A">
      <w:pPr>
        <w:pStyle w:val="a4"/>
      </w:pPr>
      <w:r w:rsidRPr="00E858F4">
        <w:t>- выявлять наиболее значимые факты;</w:t>
      </w:r>
    </w:p>
    <w:p w:rsidR="00F4453A" w:rsidRPr="00E858F4" w:rsidRDefault="00F4453A" w:rsidP="00F4453A">
      <w:pPr>
        <w:pStyle w:val="a4"/>
      </w:pPr>
      <w:r w:rsidRPr="00E858F4">
        <w:t>- извлекать из аудио текста необходимую/интересующую информацию.</w:t>
      </w:r>
    </w:p>
    <w:p w:rsidR="00F4453A" w:rsidRPr="00E858F4" w:rsidRDefault="00F4453A" w:rsidP="00F4453A">
      <w:pPr>
        <w:pStyle w:val="a4"/>
      </w:pPr>
      <w:r w:rsidRPr="00E858F4">
        <w:t>Чтение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научится:</w:t>
      </w:r>
    </w:p>
    <w:p w:rsidR="00F4453A" w:rsidRPr="00E858F4" w:rsidRDefault="00F4453A" w:rsidP="00F4453A">
      <w:pPr>
        <w:pStyle w:val="a4"/>
      </w:pPr>
      <w:r w:rsidRPr="00E858F4">
        <w:lastRenderedPageBreak/>
        <w:t>- ознакомительному чтению – с целью понимания основного содержания сообщений, репортажей, отрывков из произведений художественной литературы, несложных публикаций научно-познавательного характера;</w:t>
      </w:r>
    </w:p>
    <w:p w:rsidR="00F4453A" w:rsidRPr="00E858F4" w:rsidRDefault="00F4453A" w:rsidP="00F4453A">
      <w:pPr>
        <w:pStyle w:val="a4"/>
      </w:pPr>
      <w:r w:rsidRPr="00E858F4">
        <w:t>- просмотровому/поисковому чтению – с целью выборочного понимания необходимой/интересующей информации из текста статьи, проспекта.</w:t>
      </w:r>
    </w:p>
    <w:p w:rsidR="00F4453A" w:rsidRPr="00E858F4" w:rsidRDefault="00F4453A" w:rsidP="00F4453A">
      <w:pPr>
        <w:pStyle w:val="a4"/>
      </w:pPr>
      <w:r w:rsidRPr="00E858F4">
        <w:t>- выделять основные факты;</w:t>
      </w:r>
    </w:p>
    <w:p w:rsidR="00F4453A" w:rsidRPr="00E858F4" w:rsidRDefault="00F4453A" w:rsidP="00F4453A">
      <w:pPr>
        <w:pStyle w:val="a4"/>
      </w:pPr>
      <w:r w:rsidRPr="00E858F4">
        <w:t xml:space="preserve">- отделять главную информацию от </w:t>
      </w:r>
      <w:proofErr w:type="gramStart"/>
      <w:r w:rsidRPr="00E858F4">
        <w:t>второстепенной</w:t>
      </w:r>
      <w:proofErr w:type="gramEnd"/>
      <w:r w:rsidRPr="00E858F4">
        <w:t>;</w:t>
      </w:r>
    </w:p>
    <w:p w:rsidR="00F4453A" w:rsidRPr="00E858F4" w:rsidRDefault="00F4453A" w:rsidP="00F4453A">
      <w:pPr>
        <w:pStyle w:val="a4"/>
      </w:pPr>
      <w:r w:rsidRPr="00E858F4">
        <w:t>- раскрывать причинно-следственные связи между фактами;</w:t>
      </w:r>
    </w:p>
    <w:p w:rsidR="00F4453A" w:rsidRPr="00E858F4" w:rsidRDefault="00F4453A" w:rsidP="00F4453A">
      <w:pPr>
        <w:pStyle w:val="a4"/>
      </w:pPr>
      <w:r w:rsidRPr="00E858F4">
        <w:t>- извлекать необходимую/интересующую информацию.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получит возможность научиться:</w:t>
      </w:r>
    </w:p>
    <w:p w:rsidR="00F4453A" w:rsidRPr="00E858F4" w:rsidRDefault="00F4453A" w:rsidP="00F4453A">
      <w:pPr>
        <w:pStyle w:val="a4"/>
      </w:pPr>
      <w:r w:rsidRPr="00E858F4">
        <w:t>- изучающему чтению – с целью полного и точного понимания информации прагматических текстов (инструкций, рецептов, статистических данных);</w:t>
      </w:r>
    </w:p>
    <w:p w:rsidR="00F4453A" w:rsidRPr="00E858F4" w:rsidRDefault="00F4453A" w:rsidP="00F4453A">
      <w:pPr>
        <w:pStyle w:val="a4"/>
      </w:pPr>
      <w:r w:rsidRPr="00E858F4">
        <w:t>- предвосхищать возможные события/факты;</w:t>
      </w:r>
    </w:p>
    <w:p w:rsidR="00F4453A" w:rsidRPr="00E858F4" w:rsidRDefault="00F4453A" w:rsidP="00F4453A">
      <w:pPr>
        <w:pStyle w:val="a4"/>
      </w:pPr>
      <w:r w:rsidRPr="00E858F4">
        <w:t>- понимать аргументацию;</w:t>
      </w:r>
    </w:p>
    <w:p w:rsidR="00F4453A" w:rsidRPr="00E858F4" w:rsidRDefault="00F4453A" w:rsidP="00F4453A">
      <w:pPr>
        <w:pStyle w:val="a4"/>
      </w:pPr>
      <w:r w:rsidRPr="00E858F4">
        <w:t xml:space="preserve">- определять свое отношение к </w:t>
      </w:r>
      <w:proofErr w:type="gramStart"/>
      <w:r w:rsidRPr="00E858F4">
        <w:t>прочитанному</w:t>
      </w:r>
      <w:proofErr w:type="gramEnd"/>
      <w:r w:rsidRPr="00E858F4">
        <w:t>.</w:t>
      </w:r>
    </w:p>
    <w:p w:rsidR="00F4453A" w:rsidRPr="00E858F4" w:rsidRDefault="00F4453A" w:rsidP="00F4453A">
      <w:pPr>
        <w:pStyle w:val="a4"/>
      </w:pPr>
      <w:r w:rsidRPr="00E858F4">
        <w:t>Письменная речь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научится:</w:t>
      </w:r>
    </w:p>
    <w:p w:rsidR="00F4453A" w:rsidRPr="00E858F4" w:rsidRDefault="00F4453A" w:rsidP="00F4453A">
      <w:pPr>
        <w:pStyle w:val="a4"/>
      </w:pPr>
      <w:r w:rsidRPr="00E858F4">
        <w:t>- составлять план, тезисы устного/письменного сообщения, в том числе на основе выписок из текста;</w:t>
      </w:r>
    </w:p>
    <w:p w:rsidR="00F4453A" w:rsidRPr="00E858F4" w:rsidRDefault="00F4453A" w:rsidP="00F4453A">
      <w:pPr>
        <w:pStyle w:val="a4"/>
      </w:pPr>
      <w:r w:rsidRPr="00E858F4">
        <w:t>- рассказывать об отдельных фактах/событиях своей жизни;</w:t>
      </w:r>
    </w:p>
    <w:p w:rsidR="00F4453A" w:rsidRPr="00E858F4" w:rsidRDefault="00F4453A" w:rsidP="00F4453A">
      <w:pPr>
        <w:pStyle w:val="a4"/>
      </w:pPr>
      <w:r w:rsidRPr="00E858F4">
        <w:t>- описывать свои планы на будущее.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получит возможность научиться:</w:t>
      </w:r>
    </w:p>
    <w:p w:rsidR="00F4453A" w:rsidRPr="00E858F4" w:rsidRDefault="00F4453A" w:rsidP="00F4453A">
      <w:pPr>
        <w:pStyle w:val="a4"/>
      </w:pPr>
      <w:r w:rsidRPr="00E858F4">
        <w:t>- писать личное письмо, заполнять анкеты, бланки; излагать сведения о себе в форме, принятой в англоязычных странах (автобиография/резюме);</w:t>
      </w:r>
    </w:p>
    <w:p w:rsidR="00F4453A" w:rsidRPr="00E858F4" w:rsidRDefault="00F4453A" w:rsidP="00F4453A">
      <w:pPr>
        <w:pStyle w:val="a4"/>
      </w:pPr>
      <w:r w:rsidRPr="00E858F4">
        <w:t>- расспрашивать в личном письме о новостях и сообщать их;</w:t>
      </w:r>
    </w:p>
    <w:p w:rsidR="00F4453A" w:rsidRPr="00E858F4" w:rsidRDefault="00F4453A" w:rsidP="00F4453A">
      <w:pPr>
        <w:pStyle w:val="a4"/>
      </w:pPr>
      <w:r w:rsidRPr="00E858F4">
        <w:t>- рассказывать об отдельных фактах/событиях своей жизни, выражая свои суждения и чувства.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Компенсаторная компетенция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научится:</w:t>
      </w:r>
    </w:p>
    <w:p w:rsidR="00F4453A" w:rsidRPr="00E858F4" w:rsidRDefault="00F4453A" w:rsidP="00F4453A">
      <w:pPr>
        <w:pStyle w:val="a4"/>
      </w:pPr>
      <w:r w:rsidRPr="00E858F4">
        <w:t>-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</w:t>
      </w:r>
    </w:p>
    <w:p w:rsidR="00F4453A" w:rsidRPr="00E858F4" w:rsidRDefault="00F4453A" w:rsidP="00F4453A">
      <w:pPr>
        <w:pStyle w:val="a4"/>
      </w:pPr>
      <w:r w:rsidRPr="00E858F4">
        <w:t>- использовать переспрос и словарные замены в процессе устного речевого общения.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получит возможность научиться:</w:t>
      </w:r>
    </w:p>
    <w:p w:rsidR="00F4453A" w:rsidRPr="00E858F4" w:rsidRDefault="00F4453A" w:rsidP="00F4453A">
      <w:pPr>
        <w:pStyle w:val="a4"/>
      </w:pPr>
      <w:r w:rsidRPr="00E858F4">
        <w:t>- пользоваться языковой и контекстуальной догадкой при чтении и аудировании;</w:t>
      </w:r>
    </w:p>
    <w:p w:rsidR="00F4453A" w:rsidRPr="00E858F4" w:rsidRDefault="00F4453A" w:rsidP="00F4453A">
      <w:pPr>
        <w:pStyle w:val="a4"/>
      </w:pPr>
      <w:r w:rsidRPr="00E858F4">
        <w:t>- игнорировать лексические и смысловые трудности, не влияющие на понимание основного содержания текста, мимику, жесты.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Социокультурная компетенция: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научится:</w:t>
      </w:r>
    </w:p>
    <w:p w:rsidR="00F4453A" w:rsidRPr="00E858F4" w:rsidRDefault="00F4453A" w:rsidP="00F4453A">
      <w:pPr>
        <w:pStyle w:val="a4"/>
      </w:pPr>
      <w:r w:rsidRPr="00E858F4">
        <w:t>- использовать необходимые языковые средства для выражения мнений (согласия/несогласия, отказа) в некатегоричной и неагрессивной форме, проявляя уважение к взглядам других;</w:t>
      </w:r>
    </w:p>
    <w:p w:rsidR="00F4453A" w:rsidRPr="00E858F4" w:rsidRDefault="00F4453A" w:rsidP="00F4453A">
      <w:pPr>
        <w:pStyle w:val="a4"/>
      </w:pPr>
      <w:r w:rsidRPr="00E858F4">
        <w:t>- использовать необходимые языковые средства, с помощью которых возможно представить родную страну и культуру в англоязычной среде;</w:t>
      </w:r>
    </w:p>
    <w:p w:rsidR="00F4453A" w:rsidRPr="00E858F4" w:rsidRDefault="00F4453A" w:rsidP="00F4453A">
      <w:pPr>
        <w:pStyle w:val="a4"/>
      </w:pPr>
      <w:r w:rsidRPr="00E858F4">
        <w:t>- применять формулы речевого этикета в рамках стандартных ситуаций общения.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получит возможность научиться:</w:t>
      </w:r>
    </w:p>
    <w:p w:rsidR="00F4453A" w:rsidRPr="00E858F4" w:rsidRDefault="00F4453A" w:rsidP="00F4453A">
      <w:pPr>
        <w:pStyle w:val="a4"/>
      </w:pPr>
      <w:proofErr w:type="gramStart"/>
      <w:r w:rsidRPr="00E858F4">
        <w:t>- использовать социокультурные знания о правилах вежливого поведения в стандартных ситуациях социально-бытовой, социально-культурной и учебно-трудовой сфер общения в англоязычной среде (включая этикет поведения при проживании в зарубежной семье, при приглашении в гости, а также этикет поведения в гостях);</w:t>
      </w:r>
      <w:proofErr w:type="gramEnd"/>
    </w:p>
    <w:p w:rsidR="00F4453A" w:rsidRPr="00E858F4" w:rsidRDefault="00F4453A" w:rsidP="00F4453A">
      <w:pPr>
        <w:pStyle w:val="a4"/>
      </w:pPr>
      <w:r w:rsidRPr="00E858F4">
        <w:lastRenderedPageBreak/>
        <w:t>- использовать языковые средства в ситуациях официального и неофициального характера;</w:t>
      </w:r>
    </w:p>
    <w:p w:rsidR="00F4453A" w:rsidRPr="00E858F4" w:rsidRDefault="00F4453A" w:rsidP="00F4453A">
      <w:pPr>
        <w:pStyle w:val="a4"/>
      </w:pPr>
      <w:r w:rsidRPr="00E858F4">
        <w:t>- извлекать межпредметные знания о культурном наследии стран, говорящих на английском языке, об условиях жизни разных слоев общества в них, возможностях получения образования и трудоустройства, их ценностных ориентирах; этническом составе и религиозных особенностях стран;</w:t>
      </w:r>
    </w:p>
    <w:p w:rsidR="00F4453A" w:rsidRPr="00E858F4" w:rsidRDefault="00F4453A" w:rsidP="00F4453A">
      <w:pPr>
        <w:pStyle w:val="a4"/>
      </w:pPr>
      <w:r w:rsidRPr="00E858F4">
        <w:t>- оказать помощь зарубежным гостям в ситуациях повседневного общения.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В познавательной сфере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научится:</w:t>
      </w:r>
    </w:p>
    <w:p w:rsidR="00F4453A" w:rsidRPr="00E858F4" w:rsidRDefault="00F4453A" w:rsidP="00F4453A">
      <w:pPr>
        <w:pStyle w:val="a4"/>
      </w:pPr>
      <w:r w:rsidRPr="00E858F4">
        <w:t xml:space="preserve">- использовать двуязычный и одноязычный (толковый) словари и другую справочную литературу, в том </w:t>
      </w:r>
      <w:proofErr w:type="gramStart"/>
      <w:r w:rsidRPr="00E858F4">
        <w:t>числе</w:t>
      </w:r>
      <w:proofErr w:type="gramEnd"/>
      <w:r w:rsidRPr="00E858F4">
        <w:t xml:space="preserve"> лингвострановедческую;</w:t>
      </w:r>
    </w:p>
    <w:p w:rsidR="00F4453A" w:rsidRPr="00E858F4" w:rsidRDefault="00F4453A" w:rsidP="00F4453A">
      <w:pPr>
        <w:pStyle w:val="a4"/>
      </w:pPr>
      <w:r w:rsidRPr="00E858F4">
        <w:t xml:space="preserve">- ориентироваться в письменном и </w:t>
      </w:r>
      <w:proofErr w:type="spellStart"/>
      <w:r w:rsidRPr="00E858F4">
        <w:t>аудиотексте</w:t>
      </w:r>
      <w:proofErr w:type="spellEnd"/>
      <w:r w:rsidRPr="00E858F4">
        <w:t xml:space="preserve"> на английском языке, обобщать информацию, фиксировать содержание сообщений;</w:t>
      </w:r>
    </w:p>
    <w:p w:rsidR="00F4453A" w:rsidRPr="00E858F4" w:rsidRDefault="00F4453A" w:rsidP="00F4453A">
      <w:pPr>
        <w:pStyle w:val="a4"/>
      </w:pPr>
      <w:r w:rsidRPr="00E858F4">
        <w:t>- интерпретировать языковые средства, отражающие особенности иной культуры.</w:t>
      </w:r>
    </w:p>
    <w:p w:rsidR="00F4453A" w:rsidRPr="00E858F4" w:rsidRDefault="00F4453A" w:rsidP="00F4453A">
      <w:pPr>
        <w:pStyle w:val="a4"/>
      </w:pPr>
      <w:r w:rsidRPr="00E858F4">
        <w:rPr>
          <w:i/>
          <w:iCs/>
          <w:u w:val="single"/>
        </w:rPr>
        <w:t>Ученик получит возможность научиться:</w:t>
      </w:r>
    </w:p>
    <w:p w:rsidR="00F4453A" w:rsidRPr="00E858F4" w:rsidRDefault="00F4453A" w:rsidP="00F4453A">
      <w:pPr>
        <w:pStyle w:val="a4"/>
      </w:pPr>
      <w:r w:rsidRPr="00E858F4">
        <w:t>- выделять нужную/основную информацию из различных источников на английском языке:</w:t>
      </w:r>
    </w:p>
    <w:p w:rsidR="00F4453A" w:rsidRPr="00E858F4" w:rsidRDefault="00F4453A" w:rsidP="00F4453A">
      <w:pPr>
        <w:pStyle w:val="a7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</w:rPr>
      </w:pPr>
      <w:r w:rsidRPr="00E858F4">
        <w:rPr>
          <w:rFonts w:ascii="OpenSans" w:hAnsi="OpenSans"/>
          <w:color w:val="000000"/>
        </w:rPr>
        <w:t>- использовать выборочный перевод для уточнения понимания текста на английском языке.</w:t>
      </w:r>
    </w:p>
    <w:p w:rsidR="007E473B" w:rsidRDefault="007E473B" w:rsidP="00907811">
      <w:pPr>
        <w:tabs>
          <w:tab w:val="left" w:pos="0"/>
        </w:tabs>
        <w:suppressAutoHyphens/>
        <w:spacing w:after="0" w:line="240" w:lineRule="auto"/>
        <w:ind w:right="23"/>
        <w:rPr>
          <w:rFonts w:ascii="Times New Roman" w:eastAsia="Palatino Linotype" w:hAnsi="Times New Roman" w:cs="Times New Roman"/>
          <w:b/>
          <w:sz w:val="24"/>
          <w:szCs w:val="24"/>
          <w:lang w:eastAsia="ru-RU"/>
        </w:rPr>
      </w:pPr>
    </w:p>
    <w:p w:rsidR="00336FBA" w:rsidRPr="006833D0" w:rsidRDefault="00336FBA" w:rsidP="00336FBA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833D0">
        <w:rPr>
          <w:b/>
          <w:bCs/>
          <w:color w:val="000000"/>
          <w:sz w:val="28"/>
          <w:szCs w:val="28"/>
        </w:rPr>
        <w:t>Содержание учебного предмета</w:t>
      </w:r>
    </w:p>
    <w:p w:rsidR="00336FBA" w:rsidRPr="00BD0754" w:rsidRDefault="00336FBA" w:rsidP="00336FBA">
      <w:pPr>
        <w:pStyle w:val="a7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300"/>
        <w:jc w:val="both"/>
        <w:rPr>
          <w:color w:val="000000"/>
          <w:sz w:val="28"/>
          <w:szCs w:val="28"/>
        </w:rPr>
      </w:pPr>
      <w:r w:rsidRPr="006833D0">
        <w:rPr>
          <w:rFonts w:eastAsia="Tahoma"/>
        </w:rPr>
        <w:t xml:space="preserve">. </w:t>
      </w:r>
      <w:r w:rsidRPr="00BD0754">
        <w:rPr>
          <w:b/>
          <w:sz w:val="28"/>
          <w:szCs w:val="28"/>
        </w:rPr>
        <w:t>Досуг молодёжи</w:t>
      </w:r>
      <w:r w:rsidRPr="00BD0754">
        <w:rPr>
          <w:color w:val="000000"/>
          <w:sz w:val="28"/>
          <w:szCs w:val="28"/>
        </w:rPr>
        <w:t xml:space="preserve"> Подростки и их увлечения. Мой лучший друг, его качества. Дискриминация и защита прав.</w:t>
      </w:r>
    </w:p>
    <w:p w:rsidR="00336FBA" w:rsidRPr="00BD0754" w:rsidRDefault="00336FBA" w:rsidP="00336FBA">
      <w:pPr>
        <w:pStyle w:val="a7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8"/>
          <w:szCs w:val="28"/>
        </w:rPr>
      </w:pPr>
      <w:r w:rsidRPr="00BD0754">
        <w:rPr>
          <w:b/>
          <w:sz w:val="28"/>
          <w:szCs w:val="28"/>
        </w:rPr>
        <w:t xml:space="preserve">Молодёжь в современном </w:t>
      </w:r>
      <w:proofErr w:type="spellStart"/>
      <w:r w:rsidRPr="00BD0754">
        <w:rPr>
          <w:b/>
          <w:sz w:val="28"/>
          <w:szCs w:val="28"/>
        </w:rPr>
        <w:t>обществе</w:t>
      </w:r>
      <w:proofErr w:type="gramStart"/>
      <w:r w:rsidRPr="00BD0754">
        <w:rPr>
          <w:b/>
          <w:sz w:val="28"/>
          <w:szCs w:val="28"/>
        </w:rPr>
        <w:t>.</w:t>
      </w:r>
      <w:r w:rsidRPr="00BD0754">
        <w:rPr>
          <w:color w:val="000000"/>
          <w:sz w:val="28"/>
          <w:szCs w:val="28"/>
        </w:rPr>
        <w:t>К</w:t>
      </w:r>
      <w:proofErr w:type="gramEnd"/>
      <w:r w:rsidRPr="00BD0754">
        <w:rPr>
          <w:color w:val="000000"/>
          <w:sz w:val="28"/>
          <w:szCs w:val="28"/>
        </w:rPr>
        <w:t>арманные</w:t>
      </w:r>
      <w:proofErr w:type="spellEnd"/>
      <w:r w:rsidRPr="00BD0754">
        <w:rPr>
          <w:color w:val="000000"/>
          <w:sz w:val="28"/>
          <w:szCs w:val="28"/>
        </w:rPr>
        <w:t xml:space="preserve"> деньги. На что потратить деньги.</w:t>
      </w:r>
    </w:p>
    <w:p w:rsidR="00336FBA" w:rsidRPr="00BD0754" w:rsidRDefault="00336FBA" w:rsidP="00336FBA">
      <w:pPr>
        <w:pStyle w:val="a7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8"/>
          <w:szCs w:val="28"/>
        </w:rPr>
      </w:pPr>
      <w:r w:rsidRPr="00BD0754">
        <w:rPr>
          <w:b/>
          <w:sz w:val="28"/>
          <w:szCs w:val="28"/>
        </w:rPr>
        <w:t xml:space="preserve">Школа и будущая </w:t>
      </w:r>
      <w:proofErr w:type="spellStart"/>
      <w:r w:rsidRPr="00BD0754">
        <w:rPr>
          <w:b/>
          <w:sz w:val="28"/>
          <w:szCs w:val="28"/>
        </w:rPr>
        <w:t>профессия</w:t>
      </w:r>
      <w:proofErr w:type="gramStart"/>
      <w:r w:rsidRPr="00BD0754">
        <w:rPr>
          <w:b/>
          <w:sz w:val="28"/>
          <w:szCs w:val="28"/>
        </w:rPr>
        <w:t>.</w:t>
      </w:r>
      <w:r w:rsidRPr="00BD0754">
        <w:rPr>
          <w:color w:val="000000"/>
          <w:sz w:val="28"/>
          <w:szCs w:val="28"/>
        </w:rPr>
        <w:t>Ш</w:t>
      </w:r>
      <w:proofErr w:type="gramEnd"/>
      <w:r w:rsidRPr="00BD0754">
        <w:rPr>
          <w:color w:val="000000"/>
          <w:sz w:val="28"/>
          <w:szCs w:val="28"/>
        </w:rPr>
        <w:t>колы</w:t>
      </w:r>
      <w:proofErr w:type="spellEnd"/>
      <w:r w:rsidRPr="00BD0754">
        <w:rPr>
          <w:color w:val="000000"/>
          <w:sz w:val="28"/>
          <w:szCs w:val="28"/>
        </w:rPr>
        <w:t xml:space="preserve"> во всём мире. В поисках работы.</w:t>
      </w:r>
    </w:p>
    <w:p w:rsidR="00336FBA" w:rsidRPr="00BD0754" w:rsidRDefault="00336FBA" w:rsidP="00336FBA">
      <w:pPr>
        <w:pStyle w:val="a7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8"/>
          <w:szCs w:val="28"/>
        </w:rPr>
      </w:pPr>
      <w:r w:rsidRPr="00BD0754">
        <w:rPr>
          <w:b/>
          <w:sz w:val="28"/>
          <w:szCs w:val="28"/>
        </w:rPr>
        <w:t xml:space="preserve">Экология. Защита окружающей </w:t>
      </w:r>
      <w:proofErr w:type="spellStart"/>
      <w:r w:rsidRPr="00BD0754">
        <w:rPr>
          <w:b/>
          <w:sz w:val="28"/>
          <w:szCs w:val="28"/>
        </w:rPr>
        <w:t>среды</w:t>
      </w:r>
      <w:proofErr w:type="gramStart"/>
      <w:r w:rsidRPr="00BD0754">
        <w:rPr>
          <w:b/>
          <w:sz w:val="28"/>
          <w:szCs w:val="28"/>
        </w:rPr>
        <w:t>.</w:t>
      </w:r>
      <w:r w:rsidRPr="00BD0754">
        <w:rPr>
          <w:color w:val="000000"/>
          <w:sz w:val="28"/>
          <w:szCs w:val="28"/>
        </w:rPr>
        <w:t>В</w:t>
      </w:r>
      <w:proofErr w:type="gramEnd"/>
      <w:r w:rsidRPr="00BD0754">
        <w:rPr>
          <w:color w:val="000000"/>
          <w:sz w:val="28"/>
          <w:szCs w:val="28"/>
        </w:rPr>
        <w:t>ымирающие</w:t>
      </w:r>
      <w:proofErr w:type="spellEnd"/>
      <w:r w:rsidRPr="00BD0754">
        <w:rPr>
          <w:color w:val="000000"/>
          <w:sz w:val="28"/>
          <w:szCs w:val="28"/>
        </w:rPr>
        <w:t xml:space="preserve"> виды животных. Негативные влияния деятельности человека на окружающую среду.</w:t>
      </w:r>
    </w:p>
    <w:p w:rsidR="00336FBA" w:rsidRPr="00BD0754" w:rsidRDefault="00336FBA" w:rsidP="00336FBA">
      <w:pPr>
        <w:pStyle w:val="a7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8"/>
          <w:szCs w:val="28"/>
        </w:rPr>
      </w:pPr>
      <w:r w:rsidRPr="00BD0754">
        <w:rPr>
          <w:b/>
          <w:sz w:val="28"/>
          <w:szCs w:val="28"/>
        </w:rPr>
        <w:t>Путешествия.</w:t>
      </w:r>
      <w:r w:rsidRPr="00BD0754">
        <w:rPr>
          <w:b/>
          <w:bCs/>
          <w:color w:val="000000"/>
          <w:sz w:val="28"/>
          <w:szCs w:val="28"/>
        </w:rPr>
        <w:t xml:space="preserve"> </w:t>
      </w:r>
      <w:r w:rsidRPr="00BD0754">
        <w:rPr>
          <w:color w:val="000000"/>
          <w:sz w:val="28"/>
          <w:szCs w:val="28"/>
        </w:rPr>
        <w:t>Проблемы при проведении праздников. Написание историй.</w:t>
      </w:r>
    </w:p>
    <w:p w:rsidR="00336FBA" w:rsidRPr="00BD0754" w:rsidRDefault="00336FBA" w:rsidP="00336FBA">
      <w:pPr>
        <w:pStyle w:val="a7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8"/>
          <w:szCs w:val="28"/>
        </w:rPr>
      </w:pPr>
      <w:r w:rsidRPr="00BD0754">
        <w:rPr>
          <w:rFonts w:eastAsia="Tahoma"/>
          <w:sz w:val="28"/>
          <w:szCs w:val="28"/>
        </w:rPr>
        <w:t>Здоровье и забота о нем</w:t>
      </w:r>
      <w:r w:rsidRPr="00BD0754">
        <w:rPr>
          <w:color w:val="000000"/>
          <w:sz w:val="28"/>
          <w:szCs w:val="28"/>
        </w:rPr>
        <w:t xml:space="preserve"> Основы правильного питания. Плюсы и минусы диеты.</w:t>
      </w:r>
    </w:p>
    <w:p w:rsidR="00336FBA" w:rsidRPr="00BD0754" w:rsidRDefault="00336FBA" w:rsidP="00336FBA">
      <w:pPr>
        <w:pStyle w:val="a7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8"/>
          <w:szCs w:val="28"/>
        </w:rPr>
      </w:pPr>
      <w:r w:rsidRPr="00BD0754">
        <w:rPr>
          <w:b/>
          <w:sz w:val="28"/>
          <w:szCs w:val="28"/>
        </w:rPr>
        <w:t>Свободное время</w:t>
      </w:r>
      <w:r w:rsidRPr="00BD0754">
        <w:rPr>
          <w:color w:val="000000"/>
          <w:sz w:val="28"/>
          <w:szCs w:val="28"/>
        </w:rPr>
        <w:t xml:space="preserve"> Способы веселья. Виды представлений.</w:t>
      </w:r>
    </w:p>
    <w:p w:rsidR="00336FBA" w:rsidRPr="00BD0754" w:rsidRDefault="00336FBA" w:rsidP="00336FBA">
      <w:pPr>
        <w:pStyle w:val="a7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8"/>
          <w:szCs w:val="28"/>
        </w:rPr>
      </w:pPr>
      <w:r w:rsidRPr="00BD0754">
        <w:rPr>
          <w:rFonts w:eastAsia="Tahoma"/>
          <w:sz w:val="28"/>
          <w:szCs w:val="28"/>
          <w:lang w:val="fr-FR"/>
        </w:rPr>
        <w:t xml:space="preserve">. </w:t>
      </w:r>
      <w:r w:rsidRPr="00BD0754">
        <w:rPr>
          <w:b/>
          <w:sz w:val="28"/>
          <w:szCs w:val="28"/>
        </w:rPr>
        <w:t>Научно-технический прогресс</w:t>
      </w:r>
      <w:r w:rsidRPr="00BD0754">
        <w:rPr>
          <w:b/>
          <w:bCs/>
          <w:color w:val="000000"/>
          <w:sz w:val="28"/>
          <w:szCs w:val="28"/>
        </w:rPr>
        <w:t xml:space="preserve">  </w:t>
      </w:r>
      <w:r w:rsidRPr="00BD0754">
        <w:rPr>
          <w:color w:val="000000"/>
          <w:sz w:val="28"/>
          <w:szCs w:val="28"/>
        </w:rPr>
        <w:t>Электронная музыка. Высокие технологии вокруг нас.</w:t>
      </w:r>
    </w:p>
    <w:p w:rsidR="00336FBA" w:rsidRDefault="00336FBA" w:rsidP="00907811">
      <w:pPr>
        <w:tabs>
          <w:tab w:val="left" w:pos="0"/>
        </w:tabs>
        <w:suppressAutoHyphens/>
        <w:spacing w:after="0" w:line="240" w:lineRule="auto"/>
        <w:ind w:right="23"/>
        <w:rPr>
          <w:rFonts w:ascii="Times New Roman" w:eastAsia="Palatino Linotype" w:hAnsi="Times New Roman" w:cs="Times New Roman"/>
          <w:b/>
          <w:sz w:val="24"/>
          <w:szCs w:val="24"/>
          <w:lang w:eastAsia="ru-RU"/>
        </w:rPr>
      </w:pPr>
    </w:p>
    <w:p w:rsidR="007E473B" w:rsidRDefault="007E473B" w:rsidP="00A274F5">
      <w:pPr>
        <w:tabs>
          <w:tab w:val="left" w:pos="0"/>
        </w:tabs>
        <w:suppressAutoHyphens/>
        <w:spacing w:after="0" w:line="240" w:lineRule="auto"/>
        <w:ind w:right="23"/>
        <w:jc w:val="center"/>
        <w:rPr>
          <w:rFonts w:ascii="Times New Roman" w:eastAsia="Palatino Linotype" w:hAnsi="Times New Roman" w:cs="Times New Roman"/>
          <w:b/>
          <w:sz w:val="24"/>
          <w:szCs w:val="24"/>
          <w:lang w:eastAsia="ru-RU"/>
        </w:rPr>
      </w:pPr>
    </w:p>
    <w:p w:rsidR="00A274F5" w:rsidRPr="00F4453A" w:rsidRDefault="00A274F5" w:rsidP="00A274F5">
      <w:pPr>
        <w:tabs>
          <w:tab w:val="left" w:pos="0"/>
        </w:tabs>
        <w:suppressAutoHyphens/>
        <w:spacing w:after="0" w:line="240" w:lineRule="auto"/>
        <w:ind w:right="23"/>
        <w:jc w:val="center"/>
        <w:rPr>
          <w:rFonts w:ascii="Times New Roman" w:eastAsia="Palatino Linotype" w:hAnsi="Times New Roman" w:cs="Times New Roman"/>
          <w:b/>
          <w:sz w:val="24"/>
          <w:szCs w:val="24"/>
          <w:lang w:eastAsia="ru-RU"/>
        </w:rPr>
      </w:pPr>
      <w:r w:rsidRPr="00F4453A">
        <w:rPr>
          <w:rFonts w:ascii="Times New Roman" w:eastAsia="Palatino Linotype" w:hAnsi="Times New Roman" w:cs="Times New Roman"/>
          <w:b/>
          <w:sz w:val="24"/>
          <w:szCs w:val="24"/>
          <w:lang w:eastAsia="ru-RU"/>
        </w:rPr>
        <w:t>Учебно-тематическое планирование по английскому языку</w:t>
      </w:r>
    </w:p>
    <w:p w:rsidR="00A274F5" w:rsidRPr="00F4453A" w:rsidRDefault="00A274F5" w:rsidP="00A274F5">
      <w:pPr>
        <w:tabs>
          <w:tab w:val="left" w:pos="0"/>
        </w:tabs>
        <w:suppressAutoHyphens/>
        <w:spacing w:after="0" w:line="240" w:lineRule="auto"/>
        <w:ind w:right="23"/>
        <w:jc w:val="both"/>
        <w:rPr>
          <w:rFonts w:ascii="Times New Roman" w:eastAsia="Palatino Linotype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jc w:val="center"/>
        <w:tblLook w:val="04A0"/>
      </w:tblPr>
      <w:tblGrid>
        <w:gridCol w:w="531"/>
        <w:gridCol w:w="6169"/>
        <w:gridCol w:w="2606"/>
        <w:gridCol w:w="1506"/>
      </w:tblGrid>
      <w:tr w:rsidR="00F4453A" w:rsidRPr="00F4453A" w:rsidTr="005A7ED5">
        <w:trPr>
          <w:jc w:val="center"/>
        </w:trPr>
        <w:tc>
          <w:tcPr>
            <w:tcW w:w="531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№</w:t>
            </w:r>
          </w:p>
        </w:tc>
        <w:tc>
          <w:tcPr>
            <w:tcW w:w="6169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  <w:b/>
              </w:rPr>
            </w:pPr>
            <w:r w:rsidRPr="00F4453A">
              <w:rPr>
                <w:rFonts w:ascii="Times New Roman" w:eastAsia="Tahoma" w:hAnsi="Times New Roman" w:cs="Times New Roman"/>
                <w:b/>
              </w:rPr>
              <w:t>Тема</w:t>
            </w:r>
          </w:p>
        </w:tc>
        <w:tc>
          <w:tcPr>
            <w:tcW w:w="26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  <w:b/>
              </w:rPr>
            </w:pPr>
            <w:r w:rsidRPr="00F4453A">
              <w:rPr>
                <w:rFonts w:ascii="Times New Roman" w:eastAsia="Tahoma" w:hAnsi="Times New Roman" w:cs="Times New Roman"/>
                <w:b/>
              </w:rPr>
              <w:t>Контрольные работы (включая проверочные работы)</w:t>
            </w:r>
          </w:p>
        </w:tc>
        <w:tc>
          <w:tcPr>
            <w:tcW w:w="15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  <w:b/>
              </w:rPr>
            </w:pPr>
            <w:r w:rsidRPr="00F4453A">
              <w:rPr>
                <w:rFonts w:ascii="Times New Roman" w:eastAsia="Tahoma" w:hAnsi="Times New Roman" w:cs="Times New Roman"/>
                <w:b/>
              </w:rPr>
              <w:t>Часы</w:t>
            </w:r>
          </w:p>
        </w:tc>
      </w:tr>
      <w:tr w:rsidR="00F4453A" w:rsidRPr="00F4453A" w:rsidTr="005A7ED5">
        <w:trPr>
          <w:jc w:val="center"/>
        </w:trPr>
        <w:tc>
          <w:tcPr>
            <w:tcW w:w="531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1.</w:t>
            </w:r>
          </w:p>
        </w:tc>
        <w:tc>
          <w:tcPr>
            <w:tcW w:w="6169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 w:cs="Times New Roman"/>
                <w:lang w:val="en-US"/>
              </w:rPr>
            </w:pPr>
            <w:r w:rsidRPr="00F4453A">
              <w:rPr>
                <w:rFonts w:ascii="Times New Roman" w:eastAsia="Tahoma" w:hAnsi="Times New Roman" w:cs="Times New Roman"/>
                <w:lang w:val="en-US"/>
              </w:rPr>
              <w:t xml:space="preserve">Module 1. </w:t>
            </w:r>
            <w:r w:rsidRPr="00F4453A">
              <w:rPr>
                <w:rFonts w:ascii="Times New Roman" w:eastAsia="Times New Roman" w:hAnsi="Times New Roman" w:cs="Times New Roman"/>
                <w:b/>
              </w:rPr>
              <w:t>Досуг молодёжи</w:t>
            </w:r>
          </w:p>
        </w:tc>
        <w:tc>
          <w:tcPr>
            <w:tcW w:w="26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1(тематическая)</w:t>
            </w:r>
          </w:p>
        </w:tc>
        <w:tc>
          <w:tcPr>
            <w:tcW w:w="15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13</w:t>
            </w:r>
          </w:p>
        </w:tc>
      </w:tr>
      <w:tr w:rsidR="00F4453A" w:rsidRPr="00F4453A" w:rsidTr="005A7ED5">
        <w:trPr>
          <w:jc w:val="center"/>
        </w:trPr>
        <w:tc>
          <w:tcPr>
            <w:tcW w:w="531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2.</w:t>
            </w:r>
          </w:p>
        </w:tc>
        <w:tc>
          <w:tcPr>
            <w:tcW w:w="6169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  <w:lang w:val="en-US"/>
              </w:rPr>
              <w:t>Module</w:t>
            </w:r>
            <w:r w:rsidRPr="00F4453A">
              <w:rPr>
                <w:rFonts w:ascii="Times New Roman" w:eastAsia="Tahoma" w:hAnsi="Times New Roman" w:cs="Times New Roman"/>
              </w:rPr>
              <w:t xml:space="preserve"> 2. </w:t>
            </w:r>
            <w:r w:rsidRPr="00F4453A">
              <w:rPr>
                <w:rFonts w:ascii="Times New Roman" w:eastAsia="Times New Roman" w:hAnsi="Times New Roman" w:cs="Times New Roman"/>
                <w:b/>
              </w:rPr>
              <w:t>Молодёжь в современном обществе.</w:t>
            </w:r>
          </w:p>
        </w:tc>
        <w:tc>
          <w:tcPr>
            <w:tcW w:w="26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1(итоговая)</w:t>
            </w:r>
          </w:p>
        </w:tc>
        <w:tc>
          <w:tcPr>
            <w:tcW w:w="15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14</w:t>
            </w:r>
          </w:p>
        </w:tc>
      </w:tr>
      <w:tr w:rsidR="00F4453A" w:rsidRPr="00F4453A" w:rsidTr="005A7ED5">
        <w:trPr>
          <w:jc w:val="center"/>
        </w:trPr>
        <w:tc>
          <w:tcPr>
            <w:tcW w:w="531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3.</w:t>
            </w:r>
          </w:p>
        </w:tc>
        <w:tc>
          <w:tcPr>
            <w:tcW w:w="6169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  <w:lang w:val="fr-FR"/>
              </w:rPr>
              <w:t xml:space="preserve">Module 3. </w:t>
            </w:r>
            <w:r w:rsidRPr="00F4453A">
              <w:rPr>
                <w:rFonts w:ascii="Times New Roman" w:eastAsia="Times New Roman" w:hAnsi="Times New Roman" w:cs="Times New Roman"/>
                <w:b/>
              </w:rPr>
              <w:t>Школа и будущая профессия.</w:t>
            </w:r>
          </w:p>
        </w:tc>
        <w:tc>
          <w:tcPr>
            <w:tcW w:w="26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1(тематическая)</w:t>
            </w:r>
          </w:p>
        </w:tc>
        <w:tc>
          <w:tcPr>
            <w:tcW w:w="15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10</w:t>
            </w:r>
          </w:p>
        </w:tc>
      </w:tr>
      <w:tr w:rsidR="00F4453A" w:rsidRPr="00F4453A" w:rsidTr="005A7ED5">
        <w:trPr>
          <w:jc w:val="center"/>
        </w:trPr>
        <w:tc>
          <w:tcPr>
            <w:tcW w:w="531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4.</w:t>
            </w:r>
          </w:p>
        </w:tc>
        <w:tc>
          <w:tcPr>
            <w:tcW w:w="6169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  <w:lang w:val="fr-FR"/>
              </w:rPr>
              <w:t xml:space="preserve">Module 4. </w:t>
            </w:r>
            <w:r w:rsidRPr="00F4453A">
              <w:rPr>
                <w:rFonts w:ascii="Times New Roman" w:eastAsia="Times New Roman" w:hAnsi="Times New Roman" w:cs="Times New Roman"/>
                <w:b/>
              </w:rPr>
              <w:t>Экология. Защита окружающей среды.</w:t>
            </w:r>
          </w:p>
        </w:tc>
        <w:tc>
          <w:tcPr>
            <w:tcW w:w="26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1(итоговая)</w:t>
            </w:r>
          </w:p>
        </w:tc>
        <w:tc>
          <w:tcPr>
            <w:tcW w:w="15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11</w:t>
            </w:r>
          </w:p>
        </w:tc>
      </w:tr>
      <w:tr w:rsidR="00F4453A" w:rsidRPr="00F4453A" w:rsidTr="005A7ED5">
        <w:trPr>
          <w:jc w:val="center"/>
        </w:trPr>
        <w:tc>
          <w:tcPr>
            <w:tcW w:w="531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5.</w:t>
            </w:r>
          </w:p>
        </w:tc>
        <w:tc>
          <w:tcPr>
            <w:tcW w:w="6169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  <w:lang w:val="fr-FR"/>
              </w:rPr>
              <w:t xml:space="preserve">Module 5. </w:t>
            </w:r>
            <w:r w:rsidRPr="00F4453A">
              <w:rPr>
                <w:rFonts w:ascii="Times New Roman" w:eastAsia="Times New Roman" w:hAnsi="Times New Roman" w:cs="Times New Roman"/>
                <w:b/>
              </w:rPr>
              <w:t>Путешествия.</w:t>
            </w:r>
          </w:p>
        </w:tc>
        <w:tc>
          <w:tcPr>
            <w:tcW w:w="26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1(тематическая)</w:t>
            </w:r>
          </w:p>
        </w:tc>
        <w:tc>
          <w:tcPr>
            <w:tcW w:w="15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14</w:t>
            </w:r>
          </w:p>
        </w:tc>
      </w:tr>
      <w:tr w:rsidR="00F4453A" w:rsidRPr="00F4453A" w:rsidTr="005A7ED5">
        <w:trPr>
          <w:jc w:val="center"/>
        </w:trPr>
        <w:tc>
          <w:tcPr>
            <w:tcW w:w="531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lastRenderedPageBreak/>
              <w:t>6.</w:t>
            </w:r>
          </w:p>
        </w:tc>
        <w:tc>
          <w:tcPr>
            <w:tcW w:w="6169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  <w:lang w:val="fr-FR"/>
              </w:rPr>
              <w:t xml:space="preserve">Module 6. </w:t>
            </w:r>
            <w:r w:rsidRPr="00F4453A">
              <w:rPr>
                <w:rFonts w:ascii="Times New Roman" w:eastAsia="Tahoma" w:hAnsi="Times New Roman" w:cs="Times New Roman"/>
              </w:rPr>
              <w:t>Здоровье и забота о нем</w:t>
            </w:r>
          </w:p>
        </w:tc>
        <w:tc>
          <w:tcPr>
            <w:tcW w:w="26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1(итоговая)</w:t>
            </w:r>
          </w:p>
        </w:tc>
        <w:tc>
          <w:tcPr>
            <w:tcW w:w="15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15</w:t>
            </w:r>
          </w:p>
        </w:tc>
      </w:tr>
      <w:tr w:rsidR="00F4453A" w:rsidRPr="00F4453A" w:rsidTr="005A7ED5">
        <w:trPr>
          <w:jc w:val="center"/>
        </w:trPr>
        <w:tc>
          <w:tcPr>
            <w:tcW w:w="531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7.</w:t>
            </w:r>
          </w:p>
        </w:tc>
        <w:tc>
          <w:tcPr>
            <w:tcW w:w="6169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  <w:lang w:val="en-US"/>
              </w:rPr>
              <w:t>Module</w:t>
            </w:r>
            <w:r w:rsidRPr="00F4453A">
              <w:rPr>
                <w:rFonts w:ascii="Times New Roman" w:eastAsia="Tahoma" w:hAnsi="Times New Roman" w:cs="Times New Roman"/>
              </w:rPr>
              <w:t xml:space="preserve"> 7. </w:t>
            </w:r>
            <w:r w:rsidRPr="00F4453A">
              <w:rPr>
                <w:rFonts w:ascii="Times New Roman" w:eastAsia="Times New Roman" w:hAnsi="Times New Roman" w:cs="Times New Roman"/>
                <w:b/>
              </w:rPr>
              <w:t>Свободное время</w:t>
            </w:r>
          </w:p>
        </w:tc>
        <w:tc>
          <w:tcPr>
            <w:tcW w:w="26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1(тематическая)</w:t>
            </w:r>
          </w:p>
        </w:tc>
        <w:tc>
          <w:tcPr>
            <w:tcW w:w="15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12</w:t>
            </w:r>
          </w:p>
        </w:tc>
      </w:tr>
      <w:tr w:rsidR="00F4453A" w:rsidRPr="00F4453A" w:rsidTr="005A7ED5">
        <w:trPr>
          <w:jc w:val="center"/>
        </w:trPr>
        <w:tc>
          <w:tcPr>
            <w:tcW w:w="531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8.</w:t>
            </w:r>
          </w:p>
        </w:tc>
        <w:tc>
          <w:tcPr>
            <w:tcW w:w="6169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  <w:lang w:val="fr-FR"/>
              </w:rPr>
              <w:t xml:space="preserve">Module 8. </w:t>
            </w:r>
            <w:r w:rsidRPr="00F4453A">
              <w:rPr>
                <w:rFonts w:ascii="Times New Roman" w:eastAsia="Times New Roman" w:hAnsi="Times New Roman" w:cs="Times New Roman"/>
                <w:b/>
              </w:rPr>
              <w:t>Научно-технический прогресс</w:t>
            </w:r>
          </w:p>
        </w:tc>
        <w:tc>
          <w:tcPr>
            <w:tcW w:w="26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 w:rsidRPr="00F4453A">
              <w:rPr>
                <w:rFonts w:ascii="Times New Roman" w:eastAsia="Tahoma" w:hAnsi="Times New Roman" w:cs="Times New Roman"/>
              </w:rPr>
              <w:t>1(итоговая)</w:t>
            </w:r>
          </w:p>
        </w:tc>
        <w:tc>
          <w:tcPr>
            <w:tcW w:w="1506" w:type="dxa"/>
          </w:tcPr>
          <w:p w:rsidR="00A274F5" w:rsidRPr="00F4453A" w:rsidRDefault="008B2750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  <w:r>
              <w:rPr>
                <w:rFonts w:ascii="Times New Roman" w:eastAsia="Tahoma" w:hAnsi="Times New Roman" w:cs="Times New Roman"/>
              </w:rPr>
              <w:t>14</w:t>
            </w:r>
          </w:p>
        </w:tc>
      </w:tr>
      <w:tr w:rsidR="00F4453A" w:rsidRPr="00F4453A" w:rsidTr="005A7ED5">
        <w:trPr>
          <w:jc w:val="center"/>
        </w:trPr>
        <w:tc>
          <w:tcPr>
            <w:tcW w:w="531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</w:rPr>
            </w:pPr>
          </w:p>
        </w:tc>
        <w:tc>
          <w:tcPr>
            <w:tcW w:w="6169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rPr>
                <w:rFonts w:ascii="Times New Roman" w:eastAsia="Tahoma" w:hAnsi="Times New Roman" w:cs="Times New Roman"/>
                <w:b/>
              </w:rPr>
            </w:pPr>
            <w:r w:rsidRPr="00F4453A">
              <w:rPr>
                <w:rFonts w:ascii="Times New Roman" w:eastAsia="Tahoma" w:hAnsi="Times New Roman" w:cs="Times New Roman"/>
                <w:b/>
              </w:rPr>
              <w:t>ИТОГО</w:t>
            </w:r>
          </w:p>
        </w:tc>
        <w:tc>
          <w:tcPr>
            <w:tcW w:w="2606" w:type="dxa"/>
          </w:tcPr>
          <w:p w:rsidR="00A274F5" w:rsidRPr="00F4453A" w:rsidRDefault="00A274F5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  <w:b/>
              </w:rPr>
            </w:pPr>
            <w:r w:rsidRPr="00F4453A">
              <w:rPr>
                <w:rFonts w:ascii="Times New Roman" w:eastAsia="Tahoma" w:hAnsi="Times New Roman" w:cs="Times New Roman"/>
                <w:b/>
              </w:rPr>
              <w:t>8</w:t>
            </w:r>
          </w:p>
        </w:tc>
        <w:tc>
          <w:tcPr>
            <w:tcW w:w="1506" w:type="dxa"/>
          </w:tcPr>
          <w:p w:rsidR="00A274F5" w:rsidRPr="00F4453A" w:rsidRDefault="008B2750" w:rsidP="005A7ED5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 w:cs="Times New Roman"/>
                <w:b/>
              </w:rPr>
            </w:pPr>
            <w:r>
              <w:rPr>
                <w:rFonts w:ascii="Times New Roman" w:eastAsia="Tahoma" w:hAnsi="Times New Roman" w:cs="Times New Roman"/>
                <w:b/>
              </w:rPr>
              <w:t>103</w:t>
            </w:r>
            <w:bookmarkStart w:id="0" w:name="_GoBack"/>
            <w:bookmarkEnd w:id="0"/>
          </w:p>
        </w:tc>
      </w:tr>
    </w:tbl>
    <w:p w:rsidR="00194608" w:rsidRPr="00A274F5" w:rsidRDefault="00194608" w:rsidP="00194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608" w:rsidRPr="00111DBD" w:rsidRDefault="00194608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E3AF6" w:rsidRPr="00111DBD" w:rsidRDefault="00EE3AF6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E3AF6" w:rsidRPr="00111DBD" w:rsidRDefault="00EE3AF6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E3AF6" w:rsidRPr="00111DBD" w:rsidRDefault="00EE3AF6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274F5" w:rsidRPr="00111DBD" w:rsidRDefault="00A274F5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274F5" w:rsidRPr="00111DBD" w:rsidRDefault="00A274F5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B56A4" w:rsidRPr="00111DBD" w:rsidRDefault="004B56A4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1DBD" w:rsidRDefault="00111DBD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E7257" w:rsidRDefault="004E7257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1DBD" w:rsidRPr="00111DBD" w:rsidRDefault="00111DBD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5572" w:rsidRPr="00111DBD" w:rsidRDefault="00C35572" w:rsidP="00173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D3AE5" w:rsidRPr="004634A0" w:rsidRDefault="00C35572" w:rsidP="004E7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1D1C">
        <w:rPr>
          <w:rFonts w:ascii="Times New Roman" w:hAnsi="Times New Roman" w:cs="Times New Roman"/>
          <w:b/>
          <w:sz w:val="28"/>
          <w:szCs w:val="28"/>
        </w:rPr>
        <w:t xml:space="preserve">Календарно-тематическое планирование </w:t>
      </w:r>
      <w:r w:rsidRPr="00891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Английскому языку УМК «Английский в фокусе» О.В Афанасьева,</w:t>
      </w:r>
      <w:r w:rsidR="00A274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И.В. Михеева Дж. Дули 10 класс</w:t>
      </w:r>
    </w:p>
    <w:tbl>
      <w:tblPr>
        <w:tblW w:w="20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969"/>
        <w:gridCol w:w="4536"/>
        <w:gridCol w:w="1888"/>
        <w:gridCol w:w="31"/>
        <w:gridCol w:w="16"/>
        <w:gridCol w:w="758"/>
        <w:gridCol w:w="1560"/>
        <w:gridCol w:w="992"/>
        <w:gridCol w:w="992"/>
        <w:gridCol w:w="1462"/>
        <w:gridCol w:w="14"/>
        <w:gridCol w:w="1958"/>
        <w:gridCol w:w="28"/>
        <w:gridCol w:w="1944"/>
      </w:tblGrid>
      <w:tr w:rsidR="000F77B1" w:rsidRPr="00C35572" w:rsidTr="00087E0A">
        <w:trPr>
          <w:gridAfter w:val="5"/>
          <w:wAfter w:w="5406" w:type="dxa"/>
          <w:trHeight w:val="416"/>
        </w:trPr>
        <w:tc>
          <w:tcPr>
            <w:tcW w:w="817" w:type="dxa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69" w:type="dxa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Раздел, тема урока</w:t>
            </w:r>
          </w:p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Элементы содержания</w:t>
            </w:r>
          </w:p>
        </w:tc>
        <w:tc>
          <w:tcPr>
            <w:tcW w:w="4536" w:type="dxa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2693" w:type="dxa"/>
            <w:gridSpan w:val="4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Информационно-методическое </w:t>
            </w:r>
            <w:r w:rsidRPr="00C35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обеспечение</w:t>
            </w:r>
          </w:p>
        </w:tc>
        <w:tc>
          <w:tcPr>
            <w:tcW w:w="1560" w:type="dxa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Д/З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</w:tr>
      <w:tr w:rsidR="00C35572" w:rsidRPr="00C35572" w:rsidTr="00087E0A">
        <w:trPr>
          <w:gridAfter w:val="5"/>
          <w:wAfter w:w="5406" w:type="dxa"/>
          <w:trHeight w:val="276"/>
        </w:trPr>
        <w:tc>
          <w:tcPr>
            <w:tcW w:w="13575" w:type="dxa"/>
            <w:gridSpan w:val="8"/>
          </w:tcPr>
          <w:p w:rsidR="00C35572" w:rsidRPr="00C35572" w:rsidRDefault="00087E0A" w:rsidP="00385C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lastRenderedPageBreak/>
              <w:t>Модуль</w:t>
            </w:r>
            <w:r w:rsidR="00C35572" w:rsidRPr="009D3AE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1 Досуг молодёжи</w:t>
            </w:r>
            <w:r w:rsidR="00385C1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(13 часов)</w:t>
            </w:r>
          </w:p>
        </w:tc>
        <w:tc>
          <w:tcPr>
            <w:tcW w:w="992" w:type="dxa"/>
            <w:vAlign w:val="center"/>
          </w:tcPr>
          <w:p w:rsidR="00C35572" w:rsidRPr="00C35572" w:rsidRDefault="00C35572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92" w:type="dxa"/>
            <w:vAlign w:val="center"/>
          </w:tcPr>
          <w:p w:rsidR="00C35572" w:rsidRPr="00C35572" w:rsidRDefault="00C35572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0F77B1" w:rsidRPr="00C35572" w:rsidTr="00087E0A">
        <w:trPr>
          <w:gridAfter w:val="5"/>
          <w:wAfter w:w="5406" w:type="dxa"/>
          <w:trHeight w:val="280"/>
        </w:trPr>
        <w:tc>
          <w:tcPr>
            <w:tcW w:w="817" w:type="dxa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vMerge w:val="restart"/>
          </w:tcPr>
          <w:p w:rsidR="000F77B1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1а Чтение и лексика.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Увлечения.</w:t>
            </w:r>
          </w:p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F77B1" w:rsidRPr="000F77B1" w:rsidRDefault="00F41468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Введение и первичное закрепление лексики по теме «Подростковые виды деятельности»</w:t>
            </w:r>
            <w:r w:rsidR="00F276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Знакомство с мнением подростков о подростковом возрасте.</w:t>
            </w:r>
          </w:p>
        </w:tc>
        <w:tc>
          <w:tcPr>
            <w:tcW w:w="4536" w:type="dxa"/>
            <w:vMerge w:val="restart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прогнозировать содержание текста, выделять главную мысль, уметь находить ключевые слова. Развитие навыков устной речи, освоение новой лексики.</w:t>
            </w:r>
          </w:p>
        </w:tc>
        <w:tc>
          <w:tcPr>
            <w:tcW w:w="2693" w:type="dxa"/>
            <w:gridSpan w:val="4"/>
            <w:vMerge w:val="restart"/>
          </w:tcPr>
          <w:p w:rsidR="000F77B1" w:rsidRPr="00C35572" w:rsidRDefault="000F77B1" w:rsidP="00194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Разговорные фразы, клише</w:t>
            </w:r>
          </w:p>
        </w:tc>
        <w:tc>
          <w:tcPr>
            <w:tcW w:w="1560" w:type="dxa"/>
            <w:vMerge w:val="restart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с.4, упр.1-2</w:t>
            </w:r>
          </w:p>
        </w:tc>
        <w:tc>
          <w:tcPr>
            <w:tcW w:w="992" w:type="dxa"/>
            <w:vMerge w:val="restart"/>
          </w:tcPr>
          <w:p w:rsidR="000F77B1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992" w:type="dxa"/>
            <w:vMerge w:val="restart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7B1" w:rsidRPr="00C35572" w:rsidTr="00087E0A">
        <w:trPr>
          <w:gridAfter w:val="5"/>
          <w:wAfter w:w="5406" w:type="dxa"/>
          <w:trHeight w:val="285"/>
        </w:trPr>
        <w:tc>
          <w:tcPr>
            <w:tcW w:w="817" w:type="dxa"/>
            <w:vMerge w:val="restart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4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7B1" w:rsidRPr="00C35572" w:rsidTr="00087E0A">
        <w:trPr>
          <w:gridAfter w:val="5"/>
          <w:wAfter w:w="5406" w:type="dxa"/>
          <w:trHeight w:val="585"/>
        </w:trPr>
        <w:tc>
          <w:tcPr>
            <w:tcW w:w="817" w:type="dxa"/>
            <w:vMerge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4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с.4, упр.3-4</w:t>
            </w:r>
          </w:p>
        </w:tc>
        <w:tc>
          <w:tcPr>
            <w:tcW w:w="992" w:type="dxa"/>
          </w:tcPr>
          <w:p w:rsidR="000F77B1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992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7B1" w:rsidRPr="00C35572" w:rsidTr="00087E0A">
        <w:trPr>
          <w:gridAfter w:val="5"/>
          <w:wAfter w:w="5406" w:type="dxa"/>
          <w:trHeight w:val="638"/>
        </w:trPr>
        <w:tc>
          <w:tcPr>
            <w:tcW w:w="817" w:type="dxa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1b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устная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речь.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Черты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характера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F77B1" w:rsidRPr="000F77B1" w:rsidRDefault="00F276BC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Составление диалогов о взаимоотношениях с друзьями.</w:t>
            </w:r>
          </w:p>
        </w:tc>
        <w:tc>
          <w:tcPr>
            <w:tcW w:w="4536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вести диалог по предложенной ситуации, отделять главную информацию от второстепенной, выявлять наиболее значимые факты. Развитие навыков устной речи и аудирования.</w:t>
            </w:r>
          </w:p>
        </w:tc>
        <w:tc>
          <w:tcPr>
            <w:tcW w:w="2693" w:type="dxa"/>
            <w:gridSpan w:val="4"/>
          </w:tcPr>
          <w:p w:rsidR="000F77B1" w:rsidRPr="00C35572" w:rsidRDefault="000F77B1" w:rsidP="00194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</w:t>
            </w:r>
          </w:p>
        </w:tc>
        <w:tc>
          <w:tcPr>
            <w:tcW w:w="1560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 5, упр. 1-5</w:t>
            </w:r>
          </w:p>
        </w:tc>
        <w:tc>
          <w:tcPr>
            <w:tcW w:w="992" w:type="dxa"/>
          </w:tcPr>
          <w:p w:rsidR="000F77B1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992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7B1" w:rsidRPr="00C35572" w:rsidTr="00087E0A">
        <w:trPr>
          <w:gridAfter w:val="5"/>
          <w:wAfter w:w="5406" w:type="dxa"/>
          <w:trHeight w:val="335"/>
        </w:trPr>
        <w:tc>
          <w:tcPr>
            <w:tcW w:w="817" w:type="dxa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vMerge w:val="restart"/>
          </w:tcPr>
          <w:p w:rsidR="000F77B1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1с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Грамматика.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Настоящие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формы глагола.</w:t>
            </w:r>
          </w:p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7B1" w:rsidRPr="000F77B1" w:rsidRDefault="000F77B1" w:rsidP="00F276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77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Совершенствование навыков распознавания и употребления настоящих форм глагола. </w:t>
            </w:r>
          </w:p>
        </w:tc>
        <w:tc>
          <w:tcPr>
            <w:tcW w:w="4536" w:type="dxa"/>
            <w:vMerge w:val="restart"/>
          </w:tcPr>
          <w:p w:rsidR="000F77B1" w:rsidRPr="00C35572" w:rsidRDefault="000F77B1" w:rsidP="00C355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распознавать и употреблять нужную форму глагола.</w:t>
            </w:r>
          </w:p>
        </w:tc>
        <w:tc>
          <w:tcPr>
            <w:tcW w:w="2693" w:type="dxa"/>
            <w:gridSpan w:val="4"/>
            <w:vMerge w:val="restart"/>
          </w:tcPr>
          <w:p w:rsidR="000F77B1" w:rsidRPr="00C35572" w:rsidRDefault="000F77B1" w:rsidP="00194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Грамматические таблицы</w:t>
            </w:r>
          </w:p>
        </w:tc>
        <w:tc>
          <w:tcPr>
            <w:tcW w:w="1560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с.6 упр. 1,2</w:t>
            </w:r>
          </w:p>
        </w:tc>
        <w:tc>
          <w:tcPr>
            <w:tcW w:w="992" w:type="dxa"/>
          </w:tcPr>
          <w:p w:rsidR="000F77B1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992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7B1" w:rsidRPr="00C35572" w:rsidTr="00087E0A">
        <w:trPr>
          <w:gridAfter w:val="5"/>
          <w:wAfter w:w="5406" w:type="dxa"/>
          <w:trHeight w:val="363"/>
        </w:trPr>
        <w:tc>
          <w:tcPr>
            <w:tcW w:w="817" w:type="dxa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0F77B1" w:rsidRPr="00C35572" w:rsidRDefault="000F77B1" w:rsidP="00C355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4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7, упр. 4</w:t>
            </w:r>
          </w:p>
        </w:tc>
        <w:tc>
          <w:tcPr>
            <w:tcW w:w="992" w:type="dxa"/>
          </w:tcPr>
          <w:p w:rsidR="000F77B1" w:rsidRPr="00C35572" w:rsidRDefault="00453FBE" w:rsidP="00453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992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7B1" w:rsidRPr="00C35572" w:rsidTr="00087E0A">
        <w:trPr>
          <w:gridAfter w:val="5"/>
          <w:wAfter w:w="5406" w:type="dxa"/>
          <w:trHeight w:val="1120"/>
        </w:trPr>
        <w:tc>
          <w:tcPr>
            <w:tcW w:w="817" w:type="dxa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</w:tcPr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1d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Литература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Л.М.Элкот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Маленькие женщины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F77B1" w:rsidRPr="000F77B1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77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Чтение текста с полным пониманием прочитанного, развитие навыков устной речи.</w:t>
            </w:r>
          </w:p>
        </w:tc>
        <w:tc>
          <w:tcPr>
            <w:tcW w:w="4536" w:type="dxa"/>
          </w:tcPr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биографией и творчеством американской писательницы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Л.М.Элкот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Уметь делать сообщения в связи с прочитанным текстом.</w:t>
            </w:r>
          </w:p>
        </w:tc>
        <w:tc>
          <w:tcPr>
            <w:tcW w:w="2693" w:type="dxa"/>
            <w:gridSpan w:val="4"/>
          </w:tcPr>
          <w:p w:rsidR="000F77B1" w:rsidRPr="00C35572" w:rsidRDefault="000F77B1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</w:t>
            </w:r>
          </w:p>
        </w:tc>
        <w:tc>
          <w:tcPr>
            <w:tcW w:w="1560" w:type="dxa"/>
          </w:tcPr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с.8, упр.1-3</w:t>
            </w:r>
          </w:p>
        </w:tc>
        <w:tc>
          <w:tcPr>
            <w:tcW w:w="992" w:type="dxa"/>
          </w:tcPr>
          <w:p w:rsidR="000F77B1" w:rsidRPr="00C35572" w:rsidRDefault="00453FBE" w:rsidP="00453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992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7B1" w:rsidRPr="00C35572" w:rsidTr="00087E0A">
        <w:trPr>
          <w:gridAfter w:val="5"/>
          <w:wAfter w:w="5406" w:type="dxa"/>
          <w:trHeight w:val="339"/>
        </w:trPr>
        <w:tc>
          <w:tcPr>
            <w:tcW w:w="817" w:type="dxa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9" w:type="dxa"/>
          </w:tcPr>
          <w:p w:rsidR="000F77B1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1е Письмо.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Письмо неофициально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 стиля.</w:t>
            </w:r>
          </w:p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7B1" w:rsidRPr="000F77B1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77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Чтение, анализ стиля написания официального письма. Написание официального письма.</w:t>
            </w:r>
          </w:p>
        </w:tc>
        <w:tc>
          <w:tcPr>
            <w:tcW w:w="4536" w:type="dxa"/>
          </w:tcPr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написать официальное письмо по образцу. Знать лексику официального стиля.</w:t>
            </w:r>
          </w:p>
        </w:tc>
        <w:tc>
          <w:tcPr>
            <w:tcW w:w="2693" w:type="dxa"/>
            <w:gridSpan w:val="4"/>
          </w:tcPr>
          <w:p w:rsidR="000F77B1" w:rsidRPr="00C35572" w:rsidRDefault="000F77B1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Лексико-грамматические опоры</w:t>
            </w:r>
          </w:p>
        </w:tc>
        <w:tc>
          <w:tcPr>
            <w:tcW w:w="1560" w:type="dxa"/>
          </w:tcPr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Уч. С. 20, упр. 8 Р.Т. </w:t>
            </w:r>
          </w:p>
        </w:tc>
        <w:tc>
          <w:tcPr>
            <w:tcW w:w="992" w:type="dxa"/>
          </w:tcPr>
          <w:p w:rsidR="000F77B1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992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7B1" w:rsidRPr="00453FBE" w:rsidTr="00087E0A">
        <w:trPr>
          <w:gridAfter w:val="5"/>
          <w:wAfter w:w="5406" w:type="dxa"/>
          <w:trHeight w:val="285"/>
        </w:trPr>
        <w:tc>
          <w:tcPr>
            <w:tcW w:w="817" w:type="dxa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</w:tcPr>
          <w:p w:rsidR="000F77B1" w:rsidRPr="007649E0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Культуроведение.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Молодёжная мода в Британии</w:t>
            </w:r>
          </w:p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Чтение текста с пониманием основного содержания. Написание короткой статьи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6" w:type="dxa"/>
          </w:tcPr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реалии Великобритании и своей страны, уметь делать сообщения о культуре родной страны.</w:t>
            </w:r>
          </w:p>
        </w:tc>
        <w:tc>
          <w:tcPr>
            <w:tcW w:w="2693" w:type="dxa"/>
            <w:gridSpan w:val="4"/>
          </w:tcPr>
          <w:p w:rsidR="000F77B1" w:rsidRPr="00C35572" w:rsidRDefault="000F77B1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Аудиозапись, карточки с инд. заданиями</w:t>
            </w:r>
          </w:p>
        </w:tc>
        <w:tc>
          <w:tcPr>
            <w:tcW w:w="1560" w:type="dxa"/>
          </w:tcPr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Spotlight on Russia 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</w:t>
            </w:r>
          </w:p>
        </w:tc>
        <w:tc>
          <w:tcPr>
            <w:tcW w:w="992" w:type="dxa"/>
          </w:tcPr>
          <w:p w:rsidR="000F77B1" w:rsidRPr="00453FBE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992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F77B1" w:rsidRPr="00C35572" w:rsidTr="00087E0A">
        <w:trPr>
          <w:gridAfter w:val="5"/>
          <w:wAfter w:w="5406" w:type="dxa"/>
          <w:trHeight w:val="398"/>
        </w:trPr>
        <w:tc>
          <w:tcPr>
            <w:tcW w:w="817" w:type="dxa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69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Межпредметные связи.</w:t>
            </w:r>
          </w:p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Межличностные отношения.</w:t>
            </w:r>
          </w:p>
          <w:p w:rsidR="000F77B1" w:rsidRPr="000F77B1" w:rsidRDefault="000F77B1" w:rsidP="00F276B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77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Чтение текста с </w:t>
            </w:r>
            <w:proofErr w:type="spellStart"/>
            <w:r w:rsidRPr="000F77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извлечен</w:t>
            </w:r>
            <w:r w:rsidR="00F276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ием</w:t>
            </w:r>
            <w:r w:rsidRPr="000F77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.нужной</w:t>
            </w:r>
            <w:proofErr w:type="spellEnd"/>
            <w:r w:rsidRPr="000F77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информ</w:t>
            </w:r>
            <w:r w:rsidR="00F276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ации</w:t>
            </w:r>
            <w:r w:rsidRPr="000F77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использован</w:t>
            </w:r>
            <w:r w:rsidR="00F276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ие</w:t>
            </w:r>
            <w:r w:rsidRPr="000F77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языковой догад</w:t>
            </w:r>
            <w:r w:rsidR="00F276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ки. Собственное высказывание на основе прочитанного.</w:t>
            </w:r>
          </w:p>
        </w:tc>
        <w:tc>
          <w:tcPr>
            <w:tcW w:w="4536" w:type="dxa"/>
          </w:tcPr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 делать сообщения в связи с прочитанным текстом.</w:t>
            </w:r>
          </w:p>
        </w:tc>
        <w:tc>
          <w:tcPr>
            <w:tcW w:w="2693" w:type="dxa"/>
            <w:gridSpan w:val="4"/>
          </w:tcPr>
          <w:p w:rsidR="000F77B1" w:rsidRPr="00C35572" w:rsidRDefault="000F77B1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Аудиозапись, карточки с инд. заданиями</w:t>
            </w:r>
          </w:p>
        </w:tc>
        <w:tc>
          <w:tcPr>
            <w:tcW w:w="1560" w:type="dxa"/>
          </w:tcPr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Р.Т. с.10, упр. 3-5 </w:t>
            </w:r>
          </w:p>
        </w:tc>
        <w:tc>
          <w:tcPr>
            <w:tcW w:w="992" w:type="dxa"/>
          </w:tcPr>
          <w:p w:rsidR="000F77B1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992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F77B1" w:rsidRPr="00C35572" w:rsidTr="00087E0A">
        <w:trPr>
          <w:gridAfter w:val="5"/>
          <w:wAfter w:w="5406" w:type="dxa"/>
          <w:trHeight w:val="298"/>
        </w:trPr>
        <w:tc>
          <w:tcPr>
            <w:tcW w:w="817" w:type="dxa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969" w:type="dxa"/>
          </w:tcPr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Экология. </w:t>
            </w:r>
          </w:p>
          <w:p w:rsidR="000F77B1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Вторичное использование.</w:t>
            </w:r>
          </w:p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F77B1" w:rsidRPr="000F77B1" w:rsidRDefault="000F77B1" w:rsidP="00F276B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77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Анализ способов словообразования; чтение текста</w:t>
            </w:r>
            <w:r w:rsidR="00F276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 полным пониманием.</w:t>
            </w:r>
          </w:p>
        </w:tc>
        <w:tc>
          <w:tcPr>
            <w:tcW w:w="4536" w:type="dxa"/>
          </w:tcPr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выделять главную мысль, уметь находить ключевые слова.</w:t>
            </w:r>
          </w:p>
        </w:tc>
        <w:tc>
          <w:tcPr>
            <w:tcW w:w="2693" w:type="dxa"/>
            <w:gridSpan w:val="4"/>
          </w:tcPr>
          <w:p w:rsidR="000F77B1" w:rsidRPr="00C35572" w:rsidRDefault="000F77B1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Интернет-ресурсы</w:t>
            </w:r>
          </w:p>
        </w:tc>
        <w:tc>
          <w:tcPr>
            <w:tcW w:w="1560" w:type="dxa"/>
          </w:tcPr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У.5 с.23</w:t>
            </w:r>
          </w:p>
          <w:p w:rsidR="000F77B1" w:rsidRPr="00C35572" w:rsidRDefault="000F77B1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«Вторая жизнь вещей»</w:t>
            </w:r>
          </w:p>
        </w:tc>
        <w:tc>
          <w:tcPr>
            <w:tcW w:w="992" w:type="dxa"/>
          </w:tcPr>
          <w:p w:rsidR="000F77B1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992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7B1" w:rsidRPr="00C35572" w:rsidTr="00087E0A">
        <w:trPr>
          <w:gridAfter w:val="5"/>
          <w:wAfter w:w="5406" w:type="dxa"/>
          <w:trHeight w:val="125"/>
        </w:trPr>
        <w:tc>
          <w:tcPr>
            <w:tcW w:w="817" w:type="dxa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69" w:type="dxa"/>
          </w:tcPr>
          <w:p w:rsidR="000F77B1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ЕГЭ в фокусе 1</w:t>
            </w:r>
            <w:r w:rsidRPr="00C355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C355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Практикум по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ЕГЭ</w:t>
            </w:r>
          </w:p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F77B1" w:rsidRPr="000F77B1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77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Выполнение тренировочных упражнений формата ЕГЭ.</w:t>
            </w:r>
          </w:p>
        </w:tc>
        <w:tc>
          <w:tcPr>
            <w:tcW w:w="4536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изученному материалу модуля1.</w:t>
            </w:r>
          </w:p>
        </w:tc>
        <w:tc>
          <w:tcPr>
            <w:tcW w:w="2693" w:type="dxa"/>
            <w:gridSpan w:val="4"/>
          </w:tcPr>
          <w:p w:rsidR="000F77B1" w:rsidRPr="00C35572" w:rsidRDefault="00981ECC" w:rsidP="00194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Сборники заданий ЕГЭ</w:t>
            </w:r>
          </w:p>
        </w:tc>
        <w:tc>
          <w:tcPr>
            <w:tcW w:w="1560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 1</w:t>
            </w:r>
          </w:p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11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</w:tcPr>
          <w:p w:rsidR="000F77B1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992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7B1" w:rsidRPr="00C35572" w:rsidTr="00087E0A">
        <w:trPr>
          <w:gridAfter w:val="5"/>
          <w:wAfter w:w="5406" w:type="dxa"/>
          <w:trHeight w:val="135"/>
        </w:trPr>
        <w:tc>
          <w:tcPr>
            <w:tcW w:w="817" w:type="dxa"/>
            <w:vMerge w:val="restart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69" w:type="dxa"/>
            <w:vMerge w:val="restart"/>
          </w:tcPr>
          <w:p w:rsidR="000F77B1" w:rsidRDefault="00F276BC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Словарный диктант</w:t>
            </w:r>
            <w:r w:rsidR="000F77B1"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теме </w:t>
            </w:r>
            <w:r w:rsidR="000F77B1"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F77B1"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Досуг молодёжи</w:t>
            </w:r>
            <w:r w:rsidR="000F77B1"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F77B1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6BC" w:rsidRDefault="0014625F" w:rsidP="00F2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к</w:t>
            </w:r>
            <w:r w:rsidR="000F77B1"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онтрольная работа</w:t>
            </w:r>
            <w:r w:rsidR="00F27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теме</w:t>
            </w:r>
            <w:r w:rsidR="00F276BC"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F276BC"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Досуг молодёжи</w:t>
            </w:r>
            <w:r w:rsidR="00F276BC"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F77B1" w:rsidRPr="00C35572" w:rsidRDefault="00F276BC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Тест.</w:t>
            </w:r>
          </w:p>
        </w:tc>
        <w:tc>
          <w:tcPr>
            <w:tcW w:w="4536" w:type="dxa"/>
            <w:vMerge w:val="restart"/>
          </w:tcPr>
          <w:p w:rsidR="000F77B1" w:rsidRPr="00C35572" w:rsidRDefault="00D41735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самостоятельно выполнять упражнения, используя ранее изученную лексику и грамматику.</w:t>
            </w:r>
          </w:p>
        </w:tc>
        <w:tc>
          <w:tcPr>
            <w:tcW w:w="2693" w:type="dxa"/>
            <w:gridSpan w:val="4"/>
            <w:vMerge w:val="restart"/>
          </w:tcPr>
          <w:p w:rsidR="000F77B1" w:rsidRPr="00C35572" w:rsidRDefault="00981ECC" w:rsidP="00194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тестов</w:t>
            </w:r>
          </w:p>
        </w:tc>
        <w:tc>
          <w:tcPr>
            <w:tcW w:w="1560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992" w:type="dxa"/>
          </w:tcPr>
          <w:p w:rsidR="000F77B1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992" w:type="dxa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7B1" w:rsidRPr="00C35572" w:rsidTr="00087E0A">
        <w:trPr>
          <w:gridAfter w:val="5"/>
          <w:wAfter w:w="5406" w:type="dxa"/>
          <w:trHeight w:val="276"/>
        </w:trPr>
        <w:tc>
          <w:tcPr>
            <w:tcW w:w="817" w:type="dxa"/>
            <w:vMerge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0F77B1" w:rsidRPr="00C35572" w:rsidRDefault="000F77B1" w:rsidP="00C35572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4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60" w:type="dxa"/>
            <w:vMerge w:val="restart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992" w:type="dxa"/>
            <w:vMerge w:val="restart"/>
          </w:tcPr>
          <w:p w:rsidR="000F77B1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29..09</w:t>
            </w:r>
          </w:p>
        </w:tc>
        <w:tc>
          <w:tcPr>
            <w:tcW w:w="992" w:type="dxa"/>
            <w:vMerge w:val="restart"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7B1" w:rsidRPr="00C35572" w:rsidTr="00087E0A">
        <w:trPr>
          <w:gridAfter w:val="5"/>
          <w:wAfter w:w="5406" w:type="dxa"/>
          <w:trHeight w:val="420"/>
        </w:trPr>
        <w:tc>
          <w:tcPr>
            <w:tcW w:w="817" w:type="dxa"/>
          </w:tcPr>
          <w:p w:rsidR="000F77B1" w:rsidRPr="00C35572" w:rsidRDefault="000F77B1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69" w:type="dxa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0F77B1" w:rsidRPr="00C35572" w:rsidRDefault="000F77B1" w:rsidP="00C35572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4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60" w:type="dxa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0F77B1" w:rsidRPr="00C35572" w:rsidRDefault="000F77B1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76BC" w:rsidRPr="00C35572" w:rsidTr="00087E0A">
        <w:trPr>
          <w:gridAfter w:val="5"/>
          <w:wAfter w:w="5406" w:type="dxa"/>
          <w:trHeight w:val="267"/>
        </w:trPr>
        <w:tc>
          <w:tcPr>
            <w:tcW w:w="13575" w:type="dxa"/>
            <w:gridSpan w:val="8"/>
          </w:tcPr>
          <w:p w:rsidR="00F276BC" w:rsidRPr="00C35572" w:rsidRDefault="00087E0A" w:rsidP="00D4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Модуль</w:t>
            </w:r>
            <w:r w:rsidR="00F276BC" w:rsidRPr="009D3AE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2</w:t>
            </w:r>
            <w:r w:rsidR="00385C1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Молодёжь в современном обществе (14 часов)</w:t>
            </w:r>
          </w:p>
        </w:tc>
        <w:tc>
          <w:tcPr>
            <w:tcW w:w="992" w:type="dxa"/>
          </w:tcPr>
          <w:p w:rsidR="00F276BC" w:rsidRPr="00C35572" w:rsidRDefault="00F276BC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276BC" w:rsidRPr="00C35572" w:rsidRDefault="00F276BC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55D70" w:rsidRPr="00C35572" w:rsidTr="00087E0A">
        <w:trPr>
          <w:gridAfter w:val="5"/>
          <w:wAfter w:w="5406" w:type="dxa"/>
          <w:trHeight w:val="240"/>
        </w:trPr>
        <w:tc>
          <w:tcPr>
            <w:tcW w:w="817" w:type="dxa"/>
          </w:tcPr>
          <w:p w:rsidR="00055D70" w:rsidRPr="00C35572" w:rsidRDefault="00055D70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69" w:type="dxa"/>
            <w:vMerge w:val="restart"/>
          </w:tcPr>
          <w:p w:rsidR="00055D70" w:rsidRPr="0014625F" w:rsidRDefault="00055D70" w:rsidP="00055D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2а Чтение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Молодые Британские покупатели.</w:t>
            </w:r>
          </w:p>
          <w:p w:rsidR="00055D70" w:rsidRPr="00055D70" w:rsidRDefault="00F276BC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Введение и первичное закрепление лексики «Трата денег». </w:t>
            </w:r>
            <w:r w:rsidR="00055D70"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Чтение текста с выбором определенной информации. Высказывание на основе прочитанного,</w:t>
            </w:r>
          </w:p>
        </w:tc>
        <w:tc>
          <w:tcPr>
            <w:tcW w:w="4536" w:type="dxa"/>
            <w:vMerge w:val="restart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прогнозировать содержание текста, выделять главную мысль, уметь находить ключевые слова. Развитие навыков устной речи, освоение новой лексики</w:t>
            </w:r>
          </w:p>
        </w:tc>
        <w:tc>
          <w:tcPr>
            <w:tcW w:w="1919" w:type="dxa"/>
            <w:gridSpan w:val="2"/>
            <w:vMerge w:val="restart"/>
          </w:tcPr>
          <w:p w:rsidR="00055D70" w:rsidRPr="00C35572" w:rsidRDefault="00055D70" w:rsidP="00194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Разговорные фразы, клише</w:t>
            </w: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Р.Т. с 12, упр. 1-2 </w:t>
            </w: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087E0A">
        <w:trPr>
          <w:gridAfter w:val="5"/>
          <w:wAfter w:w="5406" w:type="dxa"/>
          <w:trHeight w:val="620"/>
        </w:trPr>
        <w:tc>
          <w:tcPr>
            <w:tcW w:w="817" w:type="dxa"/>
            <w:tcBorders>
              <w:bottom w:val="single" w:sz="4" w:space="0" w:color="auto"/>
            </w:tcBorders>
          </w:tcPr>
          <w:p w:rsidR="00055D70" w:rsidRPr="00C35572" w:rsidRDefault="00055D70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gridSpan w:val="2"/>
            <w:vMerge/>
            <w:tcBorders>
              <w:bottom w:val="single" w:sz="4" w:space="0" w:color="auto"/>
            </w:tcBorders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bottom w:val="single" w:sz="4" w:space="0" w:color="auto"/>
            </w:tcBorders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 12, упр. 3-4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55D70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087E0A">
        <w:trPr>
          <w:gridAfter w:val="5"/>
          <w:wAfter w:w="5406" w:type="dxa"/>
          <w:trHeight w:val="250"/>
        </w:trPr>
        <w:tc>
          <w:tcPr>
            <w:tcW w:w="817" w:type="dxa"/>
          </w:tcPr>
          <w:p w:rsidR="00055D70" w:rsidRPr="00C35572" w:rsidRDefault="00055D70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69" w:type="dxa"/>
            <w:vMerge w:val="restart"/>
          </w:tcPr>
          <w:p w:rsidR="00055D70" w:rsidRPr="0014625F" w:rsidRDefault="00055D70" w:rsidP="0005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2b Аудирование и устная речь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Свободное время</w:t>
            </w:r>
          </w:p>
          <w:p w:rsidR="00055D70" w:rsidRPr="00055D70" w:rsidRDefault="00055D70" w:rsidP="00F276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Аудирование с пониманием основного содержания текста. </w:t>
            </w:r>
            <w:r w:rsidR="00F276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Выражение предпочтений.</w:t>
            </w:r>
          </w:p>
        </w:tc>
        <w:tc>
          <w:tcPr>
            <w:tcW w:w="4536" w:type="dxa"/>
            <w:vMerge w:val="restart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вести диалог по предложенной ситуации, развить навыки устной речи, аудирования.</w:t>
            </w:r>
          </w:p>
        </w:tc>
        <w:tc>
          <w:tcPr>
            <w:tcW w:w="1919" w:type="dxa"/>
            <w:gridSpan w:val="2"/>
            <w:vMerge w:val="restart"/>
          </w:tcPr>
          <w:p w:rsidR="00055D70" w:rsidRPr="00C35572" w:rsidRDefault="00055D70" w:rsidP="00194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</w:t>
            </w: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Р.Т. </w:t>
            </w: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087E0A">
        <w:trPr>
          <w:gridAfter w:val="5"/>
          <w:wAfter w:w="5406" w:type="dxa"/>
          <w:trHeight w:val="885"/>
        </w:trPr>
        <w:tc>
          <w:tcPr>
            <w:tcW w:w="817" w:type="dxa"/>
          </w:tcPr>
          <w:p w:rsidR="00055D70" w:rsidRPr="00C35572" w:rsidRDefault="00055D70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69" w:type="dxa"/>
            <w:vMerge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gridSpan w:val="2"/>
            <w:vMerge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с.13, упр. 1-4</w:t>
            </w: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087E0A">
        <w:trPr>
          <w:gridAfter w:val="5"/>
          <w:wAfter w:w="5406" w:type="dxa"/>
          <w:trHeight w:val="215"/>
        </w:trPr>
        <w:tc>
          <w:tcPr>
            <w:tcW w:w="817" w:type="dxa"/>
          </w:tcPr>
          <w:p w:rsidR="00055D70" w:rsidRPr="00C35572" w:rsidRDefault="00055D70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969" w:type="dxa"/>
            <w:vMerge w:val="restart"/>
          </w:tcPr>
          <w:p w:rsidR="00055D70" w:rsidRPr="0014625F" w:rsidRDefault="00055D70" w:rsidP="00055D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Грамматика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Инфинитив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или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герундий</w:t>
            </w:r>
            <w:r w:rsidR="00F276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055D70" w:rsidRPr="00055D70" w:rsidRDefault="00055D70" w:rsidP="00F276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Совершенствование навыков употребления инфинитива и герундия. </w:t>
            </w:r>
          </w:p>
        </w:tc>
        <w:tc>
          <w:tcPr>
            <w:tcW w:w="4536" w:type="dxa"/>
            <w:vMerge w:val="restart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Уметь распознавать и употреблять 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нужную форму глагола.</w:t>
            </w:r>
          </w:p>
        </w:tc>
        <w:tc>
          <w:tcPr>
            <w:tcW w:w="1919" w:type="dxa"/>
            <w:gridSpan w:val="2"/>
            <w:vMerge w:val="restart"/>
          </w:tcPr>
          <w:p w:rsidR="00055D70" w:rsidRPr="00C35572" w:rsidRDefault="00055D70" w:rsidP="00194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Лексико-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грамматические опоры, грамматические таблицы</w:t>
            </w: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Р.Т. с. </w:t>
            </w: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087E0A">
        <w:trPr>
          <w:gridAfter w:val="5"/>
          <w:wAfter w:w="5406" w:type="dxa"/>
          <w:trHeight w:val="690"/>
        </w:trPr>
        <w:tc>
          <w:tcPr>
            <w:tcW w:w="817" w:type="dxa"/>
          </w:tcPr>
          <w:p w:rsidR="00055D70" w:rsidRPr="00C35572" w:rsidRDefault="00055D70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3969" w:type="dxa"/>
            <w:vMerge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gridSpan w:val="2"/>
            <w:vMerge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14-15, упр. 4-9</w:t>
            </w: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087E0A">
        <w:trPr>
          <w:gridAfter w:val="5"/>
          <w:wAfter w:w="5406" w:type="dxa"/>
          <w:trHeight w:val="231"/>
        </w:trPr>
        <w:tc>
          <w:tcPr>
            <w:tcW w:w="817" w:type="dxa"/>
          </w:tcPr>
          <w:p w:rsidR="00055D70" w:rsidRPr="00C35572" w:rsidRDefault="00055D70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3969" w:type="dxa"/>
          </w:tcPr>
          <w:p w:rsidR="00055D70" w:rsidRPr="0014625F" w:rsidRDefault="00055D70" w:rsidP="00055D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2d Литература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Э.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Нэсбит.Дети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 железной дороги.</w:t>
            </w:r>
          </w:p>
          <w:p w:rsidR="00055D70" w:rsidRPr="00055D70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Прогнозировать содержание текста. Чтение текста с полным понимание прочитанного. Высказывание на основе прочитанного.</w:t>
            </w:r>
          </w:p>
        </w:tc>
        <w:tc>
          <w:tcPr>
            <w:tcW w:w="4536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отвечать на вопросы по тексту, объяснять значение новых слов.</w:t>
            </w:r>
          </w:p>
        </w:tc>
        <w:tc>
          <w:tcPr>
            <w:tcW w:w="1919" w:type="dxa"/>
            <w:gridSpan w:val="2"/>
          </w:tcPr>
          <w:p w:rsidR="00055D70" w:rsidRPr="00C35572" w:rsidRDefault="00055D70" w:rsidP="00194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 17, упр. 1-5</w:t>
            </w: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087E0A">
        <w:trPr>
          <w:gridAfter w:val="5"/>
          <w:wAfter w:w="5406" w:type="dxa"/>
          <w:trHeight w:val="230"/>
        </w:trPr>
        <w:tc>
          <w:tcPr>
            <w:tcW w:w="817" w:type="dxa"/>
          </w:tcPr>
          <w:p w:rsidR="00055D70" w:rsidRPr="00C35572" w:rsidRDefault="00055D70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969" w:type="dxa"/>
          </w:tcPr>
          <w:p w:rsidR="00055D70" w:rsidRPr="0014625F" w:rsidRDefault="00055D70" w:rsidP="00146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2е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Письмо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Короткие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сообщения.</w:t>
            </w:r>
          </w:p>
          <w:p w:rsidR="00055D70" w:rsidRPr="00055D70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Обсуждение порядка написания коротких сообщений; подбор необходимых символов к коротким сообщениям.</w:t>
            </w:r>
          </w:p>
        </w:tc>
        <w:tc>
          <w:tcPr>
            <w:tcW w:w="4536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написать короткие сообщения; знать новую лексику.</w:t>
            </w:r>
          </w:p>
        </w:tc>
        <w:tc>
          <w:tcPr>
            <w:tcW w:w="1919" w:type="dxa"/>
            <w:gridSpan w:val="2"/>
          </w:tcPr>
          <w:p w:rsidR="00055D70" w:rsidRPr="00C35572" w:rsidRDefault="00055D70" w:rsidP="00194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</w:t>
            </w: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С. 38, упр.9</w:t>
            </w: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087E0A">
        <w:trPr>
          <w:gridAfter w:val="5"/>
          <w:wAfter w:w="5406" w:type="dxa"/>
          <w:trHeight w:val="271"/>
        </w:trPr>
        <w:tc>
          <w:tcPr>
            <w:tcW w:w="817" w:type="dxa"/>
          </w:tcPr>
          <w:p w:rsidR="00055D70" w:rsidRPr="00C35572" w:rsidRDefault="00055D70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969" w:type="dxa"/>
          </w:tcPr>
          <w:p w:rsidR="00055D70" w:rsidRPr="0014625F" w:rsidRDefault="00055D70" w:rsidP="00055D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Культуроведение 2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Спортивные события Британии.</w:t>
            </w:r>
          </w:p>
          <w:p w:rsidR="00055D70" w:rsidRPr="00055D70" w:rsidRDefault="00055D70" w:rsidP="00F276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Чтение с выборочным </w:t>
            </w:r>
            <w:r w:rsidR="00F276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извлечением нужной информации.</w:t>
            </w:r>
          </w:p>
        </w:tc>
        <w:tc>
          <w:tcPr>
            <w:tcW w:w="4536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реалии страны Великобритании; Уметь выбирать главные факты из текста.</w:t>
            </w:r>
          </w:p>
        </w:tc>
        <w:tc>
          <w:tcPr>
            <w:tcW w:w="1919" w:type="dxa"/>
            <w:gridSpan w:val="2"/>
          </w:tcPr>
          <w:p w:rsidR="00055D70" w:rsidRPr="00C35572" w:rsidRDefault="00055D70" w:rsidP="00194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Лексико-грамматические опоры</w:t>
            </w: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 18, упр. 1, 2, 3.</w:t>
            </w: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453FBE" w:rsidTr="00087E0A">
        <w:trPr>
          <w:gridAfter w:val="5"/>
          <w:wAfter w:w="5406" w:type="dxa"/>
          <w:trHeight w:val="149"/>
        </w:trPr>
        <w:tc>
          <w:tcPr>
            <w:tcW w:w="817" w:type="dxa"/>
          </w:tcPr>
          <w:p w:rsidR="00055D70" w:rsidRPr="00C35572" w:rsidRDefault="00055D70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969" w:type="dxa"/>
          </w:tcPr>
          <w:p w:rsidR="00055D70" w:rsidRPr="00C35572" w:rsidRDefault="00055D70" w:rsidP="00055D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Межпредметные связи.</w:t>
            </w:r>
          </w:p>
          <w:p w:rsidR="00055D70" w:rsidRPr="0014625F" w:rsidRDefault="00055D70" w:rsidP="00055D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Дискриминация.</w:t>
            </w:r>
          </w:p>
          <w:p w:rsidR="00055D70" w:rsidRPr="00055D70" w:rsidRDefault="00055D70" w:rsidP="00F276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Чтение текста с полным пониманием, высказывание </w:t>
            </w:r>
            <w:r w:rsidR="00F276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основе</w:t>
            </w: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прочитанн</w:t>
            </w:r>
            <w:r w:rsidR="00F276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ого</w:t>
            </w: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Использование выражений согласия и несогласия.</w:t>
            </w:r>
          </w:p>
        </w:tc>
        <w:tc>
          <w:tcPr>
            <w:tcW w:w="4536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делать сообщения в связи с прочитанным текстом</w:t>
            </w:r>
          </w:p>
        </w:tc>
        <w:tc>
          <w:tcPr>
            <w:tcW w:w="1919" w:type="dxa"/>
            <w:gridSpan w:val="2"/>
          </w:tcPr>
          <w:p w:rsidR="00055D70" w:rsidRPr="00C35572" w:rsidRDefault="00055D70" w:rsidP="00194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Spotlight on Russia </w:t>
            </w:r>
          </w:p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992" w:type="dxa"/>
          </w:tcPr>
          <w:p w:rsidR="00055D70" w:rsidRPr="00453FBE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55D70" w:rsidRPr="00C35572" w:rsidTr="00087E0A">
        <w:trPr>
          <w:gridAfter w:val="5"/>
          <w:wAfter w:w="5406" w:type="dxa"/>
          <w:trHeight w:val="176"/>
        </w:trPr>
        <w:tc>
          <w:tcPr>
            <w:tcW w:w="817" w:type="dxa"/>
          </w:tcPr>
          <w:p w:rsidR="00055D70" w:rsidRPr="00C35572" w:rsidRDefault="00055D70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969" w:type="dxa"/>
          </w:tcPr>
          <w:p w:rsidR="00055D70" w:rsidRDefault="00055D70" w:rsidP="00055D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Экология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Чистый воздух</w:t>
            </w:r>
          </w:p>
          <w:p w:rsidR="00055D70" w:rsidRPr="00C35572" w:rsidRDefault="00055D70" w:rsidP="0005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5D70" w:rsidRPr="00055D70" w:rsidRDefault="00055D70" w:rsidP="00F276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Чтение с извлечением интересующей информации. </w:t>
            </w:r>
          </w:p>
        </w:tc>
        <w:tc>
          <w:tcPr>
            <w:tcW w:w="4536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выделять главные факты; использовать новую лексику в устной речи.</w:t>
            </w:r>
          </w:p>
        </w:tc>
        <w:tc>
          <w:tcPr>
            <w:tcW w:w="1919" w:type="dxa"/>
            <w:gridSpan w:val="2"/>
          </w:tcPr>
          <w:p w:rsidR="00055D70" w:rsidRPr="00C35572" w:rsidRDefault="00055D70" w:rsidP="00194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Аудиозапись, карточки с инд. заданиями</w:t>
            </w: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Уч. </w:t>
            </w:r>
          </w:p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41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55D70" w:rsidRPr="00C35572" w:rsidTr="00087E0A">
        <w:trPr>
          <w:gridAfter w:val="5"/>
          <w:wAfter w:w="5406" w:type="dxa"/>
          <w:trHeight w:val="367"/>
        </w:trPr>
        <w:tc>
          <w:tcPr>
            <w:tcW w:w="817" w:type="dxa"/>
          </w:tcPr>
          <w:p w:rsidR="00055D70" w:rsidRPr="00C35572" w:rsidRDefault="00055D70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969" w:type="dxa"/>
          </w:tcPr>
          <w:p w:rsidR="00055D70" w:rsidRPr="0014625F" w:rsidRDefault="00055D70" w:rsidP="00055D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ЕГЭ в фокусе 2. </w:t>
            </w:r>
            <w:r w:rsidRPr="00C355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Практикум по выполнению заданий формата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ЕГЭ</w:t>
            </w:r>
          </w:p>
          <w:p w:rsidR="00055D70" w:rsidRPr="00055D70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Выполнение тренировочных упражнений формата ЕГЭ.</w:t>
            </w:r>
          </w:p>
        </w:tc>
        <w:tc>
          <w:tcPr>
            <w:tcW w:w="4536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подготовка к тесту.</w:t>
            </w:r>
          </w:p>
        </w:tc>
        <w:tc>
          <w:tcPr>
            <w:tcW w:w="1919" w:type="dxa"/>
            <w:gridSpan w:val="2"/>
          </w:tcPr>
          <w:p w:rsidR="00055D70" w:rsidRPr="00C35572" w:rsidRDefault="00981ECC" w:rsidP="00194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Сборники заданий ЕГЭ</w:t>
            </w: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19 р.т.</w:t>
            </w: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087E0A">
        <w:trPr>
          <w:gridAfter w:val="5"/>
          <w:wAfter w:w="5406" w:type="dxa"/>
          <w:trHeight w:val="215"/>
        </w:trPr>
        <w:tc>
          <w:tcPr>
            <w:tcW w:w="817" w:type="dxa"/>
          </w:tcPr>
          <w:p w:rsidR="00055D70" w:rsidRPr="00C35572" w:rsidRDefault="00055D70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969" w:type="dxa"/>
            <w:vMerge w:val="restart"/>
          </w:tcPr>
          <w:p w:rsidR="00055D70" w:rsidRDefault="00F276BC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Словарный диктант</w:t>
            </w:r>
            <w:r w:rsidR="00055D70"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теме </w:t>
            </w:r>
            <w:r w:rsidR="00055D70"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«Молодёжь в современном обществе».</w:t>
            </w:r>
          </w:p>
          <w:p w:rsidR="00055D70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контрольная работа за первую четверть</w:t>
            </w:r>
          </w:p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5D70" w:rsidRPr="00F276BC" w:rsidRDefault="00F276BC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Тест.</w:t>
            </w:r>
          </w:p>
        </w:tc>
        <w:tc>
          <w:tcPr>
            <w:tcW w:w="4536" w:type="dxa"/>
            <w:vMerge w:val="restart"/>
          </w:tcPr>
          <w:p w:rsidR="00055D70" w:rsidRPr="00C35572" w:rsidRDefault="00CD0BEC" w:rsidP="00055D70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Уметь самостоятельно выполнять упражнения, используя ранее изученную лексику и грамматику.</w:t>
            </w:r>
          </w:p>
        </w:tc>
        <w:tc>
          <w:tcPr>
            <w:tcW w:w="1919" w:type="dxa"/>
            <w:gridSpan w:val="2"/>
            <w:vMerge w:val="restart"/>
          </w:tcPr>
          <w:p w:rsidR="00055D70" w:rsidRPr="00C35572" w:rsidRDefault="00055D70" w:rsidP="00194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тестов</w:t>
            </w: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159</w:t>
            </w: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29..10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087E0A">
        <w:trPr>
          <w:gridAfter w:val="5"/>
          <w:wAfter w:w="5406" w:type="dxa"/>
          <w:trHeight w:val="690"/>
        </w:trPr>
        <w:tc>
          <w:tcPr>
            <w:tcW w:w="817" w:type="dxa"/>
          </w:tcPr>
          <w:p w:rsidR="00055D70" w:rsidRPr="00C35572" w:rsidRDefault="00055D70" w:rsidP="00C35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969" w:type="dxa"/>
            <w:vMerge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gridSpan w:val="2"/>
            <w:vMerge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168</w:t>
            </w: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087E0A">
        <w:trPr>
          <w:trHeight w:val="393"/>
        </w:trPr>
        <w:tc>
          <w:tcPr>
            <w:tcW w:w="15559" w:type="dxa"/>
            <w:gridSpan w:val="10"/>
          </w:tcPr>
          <w:p w:rsidR="00055D70" w:rsidRPr="00C35572" w:rsidRDefault="00087E0A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lastRenderedPageBreak/>
              <w:t>Модуль</w:t>
            </w:r>
            <w:r w:rsidR="00F276BC" w:rsidRPr="009D3AE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3</w:t>
            </w:r>
            <w:r w:rsidR="00385C1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Школа и будущая профессия (10 часов)</w:t>
            </w:r>
          </w:p>
        </w:tc>
        <w:tc>
          <w:tcPr>
            <w:tcW w:w="1462" w:type="dxa"/>
            <w:tcBorders>
              <w:top w:val="nil"/>
            </w:tcBorders>
          </w:tcPr>
          <w:p w:rsidR="00055D70" w:rsidRPr="00C35572" w:rsidRDefault="00055D70" w:rsidP="00055D70">
            <w:pPr>
              <w:jc w:val="both"/>
            </w:pPr>
          </w:p>
        </w:tc>
        <w:tc>
          <w:tcPr>
            <w:tcW w:w="1972" w:type="dxa"/>
            <w:gridSpan w:val="2"/>
          </w:tcPr>
          <w:p w:rsidR="00055D70" w:rsidRPr="00C35572" w:rsidRDefault="00055D70"/>
        </w:tc>
        <w:tc>
          <w:tcPr>
            <w:tcW w:w="1972" w:type="dxa"/>
            <w:gridSpan w:val="2"/>
          </w:tcPr>
          <w:p w:rsidR="00055D70" w:rsidRPr="00C35572" w:rsidRDefault="00055D70" w:rsidP="00194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453FBE">
        <w:trPr>
          <w:gridAfter w:val="5"/>
          <w:wAfter w:w="5406" w:type="dxa"/>
          <w:trHeight w:val="176"/>
        </w:trPr>
        <w:tc>
          <w:tcPr>
            <w:tcW w:w="817" w:type="dxa"/>
          </w:tcPr>
          <w:p w:rsidR="00055D70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969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3а 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Чтение. </w:t>
            </w:r>
          </w:p>
          <w:p w:rsidR="00055D70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Типы школ и школьная жизнь</w:t>
            </w:r>
          </w:p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55D70" w:rsidRPr="00055D70" w:rsidRDefault="00F276BC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Введение и первичное закрепление лексики. Чтение текста о школах по всему миру.</w:t>
            </w:r>
          </w:p>
        </w:tc>
        <w:tc>
          <w:tcPr>
            <w:tcW w:w="4536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читать с различными стратегиям в зависимости от коммуникативной задачи. Уметь делать сообщения в связи с прочитанным.</w:t>
            </w:r>
          </w:p>
        </w:tc>
        <w:tc>
          <w:tcPr>
            <w:tcW w:w="1919" w:type="dxa"/>
            <w:gridSpan w:val="2"/>
          </w:tcPr>
          <w:p w:rsidR="00055D70" w:rsidRPr="00C35572" w:rsidRDefault="00055D70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Словарь, лексико-грамматические опоры</w:t>
            </w: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с.20, упр. 1-5</w:t>
            </w: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453FBE">
        <w:trPr>
          <w:gridAfter w:val="5"/>
          <w:wAfter w:w="5406" w:type="dxa"/>
          <w:trHeight w:val="285"/>
        </w:trPr>
        <w:tc>
          <w:tcPr>
            <w:tcW w:w="817" w:type="dxa"/>
          </w:tcPr>
          <w:p w:rsidR="00055D70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969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3b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устная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речь.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Профессии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F276BC" w:rsidRDefault="00F276BC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55D70" w:rsidRPr="00055D70" w:rsidRDefault="00F276BC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Составление диалогов о школе.</w:t>
            </w:r>
          </w:p>
        </w:tc>
        <w:tc>
          <w:tcPr>
            <w:tcW w:w="4536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вести диалог-обмен мнениями по предложенной ситуации, развитие устной речи, аудирования.</w:t>
            </w:r>
          </w:p>
        </w:tc>
        <w:tc>
          <w:tcPr>
            <w:tcW w:w="1919" w:type="dxa"/>
            <w:gridSpan w:val="2"/>
          </w:tcPr>
          <w:p w:rsidR="00055D70" w:rsidRPr="00C35572" w:rsidRDefault="00055D70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</w:t>
            </w: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 21, упр. 1 - 3</w:t>
            </w: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036E" w:rsidRPr="00C35572" w:rsidTr="00453FBE">
        <w:trPr>
          <w:gridAfter w:val="5"/>
          <w:wAfter w:w="5406" w:type="dxa"/>
          <w:trHeight w:val="195"/>
        </w:trPr>
        <w:tc>
          <w:tcPr>
            <w:tcW w:w="817" w:type="dxa"/>
          </w:tcPr>
          <w:p w:rsidR="0017036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969" w:type="dxa"/>
            <w:vMerge w:val="restart"/>
          </w:tcPr>
          <w:p w:rsidR="0017036E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3с Грамматика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Будущее время. Степени сравнения прилагательных.</w:t>
            </w:r>
          </w:p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36E" w:rsidRPr="00C35572" w:rsidRDefault="0017036E" w:rsidP="00F276B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Сравнительный анализ </w:t>
            </w:r>
            <w:proofErr w:type="spellStart"/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видо-временных</w:t>
            </w:r>
            <w:proofErr w:type="spellEnd"/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форм глагола будущего времени. </w:t>
            </w:r>
          </w:p>
        </w:tc>
        <w:tc>
          <w:tcPr>
            <w:tcW w:w="4536" w:type="dxa"/>
            <w:vMerge w:val="restart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распознавать и употреблять в речи глаголы в будущих временах. Уметь употреблять степени сравнения  в устной и письменной речи.</w:t>
            </w:r>
          </w:p>
        </w:tc>
        <w:tc>
          <w:tcPr>
            <w:tcW w:w="1919" w:type="dxa"/>
            <w:gridSpan w:val="2"/>
            <w:vMerge w:val="restart"/>
          </w:tcPr>
          <w:p w:rsidR="0017036E" w:rsidRPr="00C35572" w:rsidRDefault="0017036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Грамматические таблицы, справочник</w:t>
            </w:r>
          </w:p>
        </w:tc>
        <w:tc>
          <w:tcPr>
            <w:tcW w:w="2334" w:type="dxa"/>
            <w:gridSpan w:val="3"/>
            <w:vMerge w:val="restart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 23 У.3</w:t>
            </w:r>
          </w:p>
        </w:tc>
        <w:tc>
          <w:tcPr>
            <w:tcW w:w="992" w:type="dxa"/>
            <w:vMerge w:val="restart"/>
          </w:tcPr>
          <w:p w:rsidR="0017036E" w:rsidRDefault="00453FB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  <w:p w:rsidR="00453FBE" w:rsidRPr="00C35572" w:rsidRDefault="00453FB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992" w:type="dxa"/>
            <w:vMerge w:val="restart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036E" w:rsidRPr="00C35572" w:rsidTr="00453FBE">
        <w:trPr>
          <w:gridAfter w:val="5"/>
          <w:wAfter w:w="5406" w:type="dxa"/>
          <w:trHeight w:val="276"/>
        </w:trPr>
        <w:tc>
          <w:tcPr>
            <w:tcW w:w="817" w:type="dxa"/>
            <w:vMerge w:val="restart"/>
          </w:tcPr>
          <w:p w:rsidR="0017036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969" w:type="dxa"/>
            <w:vMerge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gridSpan w:val="2"/>
            <w:vMerge/>
          </w:tcPr>
          <w:p w:rsidR="0017036E" w:rsidRPr="00C35572" w:rsidRDefault="0017036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4" w:type="dxa"/>
            <w:gridSpan w:val="3"/>
            <w:vMerge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036E" w:rsidRPr="00C35572" w:rsidTr="00453FBE">
        <w:trPr>
          <w:gridAfter w:val="5"/>
          <w:wAfter w:w="5406" w:type="dxa"/>
          <w:trHeight w:val="871"/>
        </w:trPr>
        <w:tc>
          <w:tcPr>
            <w:tcW w:w="817" w:type="dxa"/>
            <w:vMerge/>
          </w:tcPr>
          <w:p w:rsidR="0017036E" w:rsidRPr="00C35572" w:rsidRDefault="0017036E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969" w:type="dxa"/>
            <w:vMerge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gridSpan w:val="2"/>
            <w:vMerge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4" w:type="dxa"/>
            <w:gridSpan w:val="3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 23, упр. 8 - 10</w:t>
            </w:r>
          </w:p>
        </w:tc>
        <w:tc>
          <w:tcPr>
            <w:tcW w:w="992" w:type="dxa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453FBE">
        <w:trPr>
          <w:gridAfter w:val="5"/>
          <w:wAfter w:w="5406" w:type="dxa"/>
          <w:trHeight w:val="407"/>
        </w:trPr>
        <w:tc>
          <w:tcPr>
            <w:tcW w:w="817" w:type="dxa"/>
          </w:tcPr>
          <w:p w:rsidR="00055D70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969" w:type="dxa"/>
          </w:tcPr>
          <w:p w:rsidR="00055D70" w:rsidRPr="00055D70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Литература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А.П.Чехов «Дорогая»</w:t>
            </w:r>
          </w:p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55D70" w:rsidRPr="00055D70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Чтение текста с извлечение нужной информации. Выполнение заданий на множественный выбор.</w:t>
            </w:r>
          </w:p>
        </w:tc>
        <w:tc>
          <w:tcPr>
            <w:tcW w:w="4536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выделять основную мысль, устанавливать логическую последовательность событий, делать сообщения в связи с прочитанным.</w:t>
            </w:r>
          </w:p>
        </w:tc>
        <w:tc>
          <w:tcPr>
            <w:tcW w:w="1919" w:type="dxa"/>
            <w:gridSpan w:val="2"/>
          </w:tcPr>
          <w:p w:rsidR="00055D70" w:rsidRPr="00C35572" w:rsidRDefault="00055D70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</w:t>
            </w: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 24, упр. 1-4</w:t>
            </w: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453FBE">
        <w:trPr>
          <w:gridAfter w:val="5"/>
          <w:wAfter w:w="5406" w:type="dxa"/>
          <w:trHeight w:val="339"/>
        </w:trPr>
        <w:tc>
          <w:tcPr>
            <w:tcW w:w="817" w:type="dxa"/>
          </w:tcPr>
          <w:p w:rsidR="00055D70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969" w:type="dxa"/>
          </w:tcPr>
          <w:p w:rsidR="00055D70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3с Письмо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Письмо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официального стиля</w:t>
            </w:r>
          </w:p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5D70" w:rsidRPr="00055D70" w:rsidRDefault="00055D70" w:rsidP="00F276B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Обсуждение порядк</w:t>
            </w:r>
            <w:r w:rsidR="00F276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написания официального письма</w:t>
            </w: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Сравнение формального и неформального стиля. Написание заявлений.</w:t>
            </w:r>
          </w:p>
        </w:tc>
        <w:tc>
          <w:tcPr>
            <w:tcW w:w="4536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написать официальное письмо по плану.</w:t>
            </w:r>
          </w:p>
        </w:tc>
        <w:tc>
          <w:tcPr>
            <w:tcW w:w="1919" w:type="dxa"/>
            <w:gridSpan w:val="2"/>
          </w:tcPr>
          <w:p w:rsidR="00055D70" w:rsidRPr="00C35572" w:rsidRDefault="00055D70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Лексико-грамматические опоры</w:t>
            </w: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Р.Т. 25, упр. 2,3; </w:t>
            </w: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453FBE" w:rsidTr="00453FBE">
        <w:trPr>
          <w:gridAfter w:val="5"/>
          <w:wAfter w:w="5406" w:type="dxa"/>
          <w:trHeight w:val="1633"/>
        </w:trPr>
        <w:tc>
          <w:tcPr>
            <w:tcW w:w="817" w:type="dxa"/>
          </w:tcPr>
          <w:p w:rsidR="00055D70" w:rsidRPr="00C35572" w:rsidRDefault="00D41735" w:rsidP="00087E0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3969" w:type="dxa"/>
          </w:tcPr>
          <w:p w:rsidR="00055D70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Культуроведение 3.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Американская школа</w:t>
            </w:r>
          </w:p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5D70" w:rsidRPr="00055D70" w:rsidRDefault="00055D70" w:rsidP="00F276B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Чтение текста с извлечением нужной информации, выполнение </w:t>
            </w:r>
            <w:r w:rsidR="00F276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упражнений на словообразование.</w:t>
            </w:r>
          </w:p>
        </w:tc>
        <w:tc>
          <w:tcPr>
            <w:tcW w:w="4536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значение новых слов реалий Америки и своей страны. Уметь создавать проспекты.</w:t>
            </w:r>
          </w:p>
        </w:tc>
        <w:tc>
          <w:tcPr>
            <w:tcW w:w="1919" w:type="dxa"/>
            <w:gridSpan w:val="2"/>
          </w:tcPr>
          <w:p w:rsidR="00055D70" w:rsidRPr="00C35572" w:rsidRDefault="00055D70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2334" w:type="dxa"/>
            <w:gridSpan w:val="3"/>
          </w:tcPr>
          <w:p w:rsidR="00055D70" w:rsidRPr="005A7ED5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Spotlight on Russia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Оформитьпостер</w:t>
            </w:r>
            <w:proofErr w:type="spellEnd"/>
          </w:p>
        </w:tc>
        <w:tc>
          <w:tcPr>
            <w:tcW w:w="992" w:type="dxa"/>
          </w:tcPr>
          <w:p w:rsidR="00055D70" w:rsidRPr="00453FBE" w:rsidRDefault="00453FB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55D70" w:rsidRPr="00C35572" w:rsidTr="00453FBE">
        <w:trPr>
          <w:gridAfter w:val="5"/>
          <w:wAfter w:w="5406" w:type="dxa"/>
          <w:trHeight w:val="177"/>
        </w:trPr>
        <w:tc>
          <w:tcPr>
            <w:tcW w:w="817" w:type="dxa"/>
          </w:tcPr>
          <w:p w:rsidR="00055D70" w:rsidRPr="00C35572" w:rsidRDefault="00D41735" w:rsidP="00087E0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969" w:type="dxa"/>
          </w:tcPr>
          <w:p w:rsidR="00055D70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Экология.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Вымирающие животные</w:t>
            </w:r>
          </w:p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5D70" w:rsidRPr="00055D70" w:rsidRDefault="00055D70" w:rsidP="00F276B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Восприятие</w:t>
            </w:r>
            <w:r w:rsidR="00F276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текста на слух; чтение текста. </w:t>
            </w: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Написание короткой статьи о вымирающих животных.</w:t>
            </w:r>
          </w:p>
        </w:tc>
        <w:tc>
          <w:tcPr>
            <w:tcW w:w="4536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делать сообщения в связи с прочитанным текстом. Уметь писать короткие статьи.</w:t>
            </w:r>
          </w:p>
        </w:tc>
        <w:tc>
          <w:tcPr>
            <w:tcW w:w="1919" w:type="dxa"/>
            <w:gridSpan w:val="2"/>
          </w:tcPr>
          <w:p w:rsidR="00055D70" w:rsidRPr="00C35572" w:rsidRDefault="00055D70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Интернет-ресурсы</w:t>
            </w: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26упр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.2</w:t>
            </w:r>
          </w:p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55D70" w:rsidRPr="00C35572" w:rsidTr="00453FBE">
        <w:trPr>
          <w:gridAfter w:val="5"/>
          <w:wAfter w:w="5406" w:type="dxa"/>
          <w:trHeight w:val="353"/>
        </w:trPr>
        <w:tc>
          <w:tcPr>
            <w:tcW w:w="817" w:type="dxa"/>
          </w:tcPr>
          <w:p w:rsidR="00055D70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969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ЕГЭ в фокусе 3. </w:t>
            </w:r>
            <w:r w:rsidRPr="00C355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Практикум по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ЕГЭ</w:t>
            </w:r>
          </w:p>
          <w:p w:rsidR="00F276BC" w:rsidRDefault="00F276BC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55D70" w:rsidRPr="00055D70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Выполнение тренировочных упражнений формата ЕГЭ.</w:t>
            </w:r>
          </w:p>
        </w:tc>
        <w:tc>
          <w:tcPr>
            <w:tcW w:w="4536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подготовка к тесту.</w:t>
            </w:r>
          </w:p>
        </w:tc>
        <w:tc>
          <w:tcPr>
            <w:tcW w:w="1919" w:type="dxa"/>
            <w:gridSpan w:val="2"/>
          </w:tcPr>
          <w:p w:rsidR="00055D70" w:rsidRPr="00C35572" w:rsidRDefault="00981ECC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Сборники заданий ЕГЭ</w:t>
            </w: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</w:p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27упр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.2</w:t>
            </w:r>
          </w:p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55D70" w:rsidRPr="00C35572" w:rsidRDefault="00453FB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453FBE">
        <w:trPr>
          <w:gridAfter w:val="5"/>
          <w:wAfter w:w="5406" w:type="dxa"/>
          <w:trHeight w:val="163"/>
        </w:trPr>
        <w:tc>
          <w:tcPr>
            <w:tcW w:w="817" w:type="dxa"/>
          </w:tcPr>
          <w:p w:rsidR="00055D70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969" w:type="dxa"/>
          </w:tcPr>
          <w:p w:rsidR="00055D70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 «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Общение в семье и в школе»</w:t>
            </w:r>
          </w:p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5D70" w:rsidRPr="00F276BC" w:rsidRDefault="00F276BC" w:rsidP="00453FB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4536" w:type="dxa"/>
          </w:tcPr>
          <w:p w:rsidR="00055D70" w:rsidRPr="00C35572" w:rsidRDefault="00CD0BEC" w:rsidP="00055D70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самостоятельно выполнять упражнения, используя ранее изученную лексику и грамматику.</w:t>
            </w:r>
          </w:p>
        </w:tc>
        <w:tc>
          <w:tcPr>
            <w:tcW w:w="1919" w:type="dxa"/>
            <w:gridSpan w:val="2"/>
          </w:tcPr>
          <w:p w:rsidR="00055D70" w:rsidRPr="00C35572" w:rsidRDefault="00055D70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тестов</w:t>
            </w:r>
          </w:p>
        </w:tc>
        <w:tc>
          <w:tcPr>
            <w:tcW w:w="2334" w:type="dxa"/>
            <w:gridSpan w:val="3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с.160</w:t>
            </w:r>
          </w:p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170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5D70" w:rsidRPr="00C35572" w:rsidRDefault="00453FB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992" w:type="dxa"/>
          </w:tcPr>
          <w:p w:rsidR="00055D70" w:rsidRPr="00C35572" w:rsidRDefault="00055D7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D70" w:rsidRPr="00C35572" w:rsidTr="00087E0A">
        <w:trPr>
          <w:gridAfter w:val="5"/>
          <w:wAfter w:w="5406" w:type="dxa"/>
          <w:trHeight w:val="285"/>
        </w:trPr>
        <w:tc>
          <w:tcPr>
            <w:tcW w:w="15559" w:type="dxa"/>
            <w:gridSpan w:val="10"/>
          </w:tcPr>
          <w:p w:rsidR="00055D70" w:rsidRPr="00C35572" w:rsidRDefault="00FE7203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4 Экология. Защита окружающей среды.</w:t>
            </w:r>
            <w:r w:rsidR="00385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(11 часов)</w:t>
            </w:r>
          </w:p>
        </w:tc>
      </w:tr>
      <w:tr w:rsidR="00E94698" w:rsidRPr="00C35572" w:rsidTr="00453FBE">
        <w:trPr>
          <w:gridAfter w:val="5"/>
          <w:wAfter w:w="5406" w:type="dxa"/>
          <w:trHeight w:val="208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969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4а Чтение.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Защита окружающей среды</w:t>
            </w:r>
          </w:p>
          <w:p w:rsidR="00E94698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276BC" w:rsidRPr="00F276BC" w:rsidRDefault="00F276BC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Введение и первичное закрепление </w:t>
            </w:r>
            <w:r w:rsid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лексики. Чтение текста с советами по защите окружающей среды.</w:t>
            </w:r>
          </w:p>
        </w:tc>
        <w:tc>
          <w:tcPr>
            <w:tcW w:w="4536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прогнозировать содержание текста по заголовку, выделять главную мысль, уметь находить ключевые слова в тексте, делать сообщения в связи с прочитанным.</w:t>
            </w:r>
          </w:p>
        </w:tc>
        <w:tc>
          <w:tcPr>
            <w:tcW w:w="1935" w:type="dxa"/>
            <w:gridSpan w:val="3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Словарь, лексико-грамматические опоры</w:t>
            </w:r>
          </w:p>
        </w:tc>
        <w:tc>
          <w:tcPr>
            <w:tcW w:w="2318" w:type="dxa"/>
            <w:gridSpan w:val="2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 28, упр. 1-5</w:t>
            </w:r>
          </w:p>
        </w:tc>
        <w:tc>
          <w:tcPr>
            <w:tcW w:w="992" w:type="dxa"/>
          </w:tcPr>
          <w:p w:rsidR="00E94698" w:rsidRPr="00453FBE" w:rsidRDefault="00453FB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992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312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969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4b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="00FE7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удирование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устная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речь.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Окружающая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среда</w:t>
            </w:r>
          </w:p>
          <w:p w:rsidR="00FE7203" w:rsidRDefault="00FE7203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FE7203" w:rsidRDefault="00FE7203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Выражение озабоченности, надежды.</w:t>
            </w:r>
          </w:p>
        </w:tc>
        <w:tc>
          <w:tcPr>
            <w:tcW w:w="4536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отвечать на вопросы с использованием новой лексики, Уметьвыбирать нужную информацию для составления диалога.</w:t>
            </w:r>
          </w:p>
        </w:tc>
        <w:tc>
          <w:tcPr>
            <w:tcW w:w="1935" w:type="dxa"/>
            <w:gridSpan w:val="3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</w:t>
            </w:r>
          </w:p>
        </w:tc>
        <w:tc>
          <w:tcPr>
            <w:tcW w:w="2318" w:type="dxa"/>
            <w:gridSpan w:val="2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 29, упр. 1 - 5</w:t>
            </w:r>
          </w:p>
        </w:tc>
        <w:tc>
          <w:tcPr>
            <w:tcW w:w="992" w:type="dxa"/>
            <w:vAlign w:val="center"/>
          </w:tcPr>
          <w:p w:rsidR="00E94698" w:rsidRPr="00C35572" w:rsidRDefault="00453FB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190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969" w:type="dxa"/>
            <w:vMerge w:val="restart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Грамматика.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Модальные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глаголы</w:t>
            </w:r>
          </w:p>
          <w:p w:rsidR="00FE7203" w:rsidRDefault="00FE7203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C35572" w:rsidRDefault="00E94698" w:rsidP="00FE72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Анализ ситуаций у</w:t>
            </w:r>
            <w:r w:rsid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потребления </w:t>
            </w:r>
            <w:r w:rsid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модальных глаголов. </w:t>
            </w:r>
            <w:r w:rsidRP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ловообразование.</w:t>
            </w:r>
          </w:p>
        </w:tc>
        <w:tc>
          <w:tcPr>
            <w:tcW w:w="4536" w:type="dxa"/>
            <w:vMerge w:val="restart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 различия в значении модальных глаголов, уметь их употреблять.</w:t>
            </w:r>
          </w:p>
        </w:tc>
        <w:tc>
          <w:tcPr>
            <w:tcW w:w="1935" w:type="dxa"/>
            <w:gridSpan w:val="3"/>
            <w:vMerge w:val="restart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Лексико-грамматические опоры,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грамматические таблицы</w:t>
            </w:r>
          </w:p>
        </w:tc>
        <w:tc>
          <w:tcPr>
            <w:tcW w:w="2318" w:type="dxa"/>
            <w:gridSpan w:val="2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Р.Т. с. 20 у.1 – 3</w:t>
            </w:r>
          </w:p>
        </w:tc>
        <w:tc>
          <w:tcPr>
            <w:tcW w:w="992" w:type="dxa"/>
            <w:vAlign w:val="center"/>
          </w:tcPr>
          <w:p w:rsidR="00E94698" w:rsidRPr="00C35572" w:rsidRDefault="00453FB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557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969" w:type="dxa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gridSpan w:val="3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gridSpan w:val="2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С.21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 7,9. Р.т.</w:t>
            </w:r>
          </w:p>
        </w:tc>
        <w:tc>
          <w:tcPr>
            <w:tcW w:w="992" w:type="dxa"/>
            <w:vAlign w:val="center"/>
          </w:tcPr>
          <w:p w:rsidR="00E94698" w:rsidRPr="00C35572" w:rsidRDefault="00453FB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274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3969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d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Литература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А.К.Доэль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Потерянный мир.</w:t>
            </w:r>
          </w:p>
          <w:p w:rsidR="00FE7203" w:rsidRDefault="00FE7203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FE7203" w:rsidRDefault="00E94698" w:rsidP="00FE72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Чтение текста с извлечением</w:t>
            </w:r>
            <w:r w:rsid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нужной </w:t>
            </w:r>
            <w:proofErr w:type="spellStart"/>
            <w:r w:rsid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информации</w:t>
            </w:r>
            <w:r w:rsidRP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.Написание</w:t>
            </w:r>
            <w:proofErr w:type="spellEnd"/>
            <w:r w:rsidRP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короткого письма другу.</w:t>
            </w:r>
          </w:p>
        </w:tc>
        <w:tc>
          <w:tcPr>
            <w:tcW w:w="4536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читать с различными стратегиями в зависимости от коммуникативной задачи. Уметь выделять ключевые слова и фразы.</w:t>
            </w:r>
          </w:p>
        </w:tc>
        <w:tc>
          <w:tcPr>
            <w:tcW w:w="1935" w:type="dxa"/>
            <w:gridSpan w:val="3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</w:t>
            </w:r>
          </w:p>
        </w:tc>
        <w:tc>
          <w:tcPr>
            <w:tcW w:w="2318" w:type="dxa"/>
            <w:gridSpan w:val="2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с.32, упр. 1-4</w:t>
            </w:r>
          </w:p>
        </w:tc>
        <w:tc>
          <w:tcPr>
            <w:tcW w:w="992" w:type="dxa"/>
            <w:vAlign w:val="center"/>
          </w:tcPr>
          <w:p w:rsidR="00E94698" w:rsidRPr="00C35572" w:rsidRDefault="00453FB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366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969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e</w:t>
            </w:r>
            <w:r w:rsidR="00FE7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Письмо.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Письмо «За и против»</w:t>
            </w:r>
          </w:p>
          <w:p w:rsidR="00FE7203" w:rsidRDefault="00FE7203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FE7203" w:rsidRDefault="00FE7203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5D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Обсуждение порядк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написания эссе за и против.</w:t>
            </w:r>
          </w:p>
        </w:tc>
        <w:tc>
          <w:tcPr>
            <w:tcW w:w="4536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навыков письменной речи Научить писать сочинения выражая свое мнение.</w:t>
            </w:r>
          </w:p>
        </w:tc>
        <w:tc>
          <w:tcPr>
            <w:tcW w:w="1935" w:type="dxa"/>
            <w:gridSpan w:val="3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Лексико-грамматические опоры, грамматические таблицы</w:t>
            </w:r>
          </w:p>
        </w:tc>
        <w:tc>
          <w:tcPr>
            <w:tcW w:w="2318" w:type="dxa"/>
            <w:gridSpan w:val="2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 33,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упр. 2</w:t>
            </w:r>
          </w:p>
        </w:tc>
        <w:tc>
          <w:tcPr>
            <w:tcW w:w="992" w:type="dxa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453FBE" w:rsidTr="00453FBE">
        <w:trPr>
          <w:gridAfter w:val="5"/>
          <w:wAfter w:w="5406" w:type="dxa"/>
          <w:trHeight w:val="407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969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Культуроведение 4 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Большой барьерный риф.</w:t>
            </w:r>
          </w:p>
          <w:p w:rsidR="00FE7203" w:rsidRDefault="00FE7203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FE7203" w:rsidRDefault="00FE7203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Чтение с извлечением полной </w:t>
            </w:r>
            <w:r w:rsidR="00E94698" w:rsidRP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нужной информации. Составление диалога с использованием новой лексики .Написание короткого письма.</w:t>
            </w:r>
          </w:p>
        </w:tc>
        <w:tc>
          <w:tcPr>
            <w:tcW w:w="4536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вести диалог-обмен мнениями. Расширение словарного запаса ,Запоминание новой лексики.</w:t>
            </w:r>
          </w:p>
        </w:tc>
        <w:tc>
          <w:tcPr>
            <w:tcW w:w="1935" w:type="dxa"/>
            <w:gridSpan w:val="3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2318" w:type="dxa"/>
            <w:gridSpan w:val="2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Spotlight on Russia 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</w:t>
            </w:r>
          </w:p>
        </w:tc>
        <w:tc>
          <w:tcPr>
            <w:tcW w:w="992" w:type="dxa"/>
            <w:vAlign w:val="center"/>
          </w:tcPr>
          <w:p w:rsidR="00E94698" w:rsidRPr="007649E0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394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969" w:type="dxa"/>
          </w:tcPr>
          <w:p w:rsidR="00DD4E0E" w:rsidRPr="00C35572" w:rsidRDefault="00DD4E0E" w:rsidP="00DD4E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контрольная работа за первое полугодие</w:t>
            </w:r>
          </w:p>
          <w:p w:rsidR="00DD4E0E" w:rsidRPr="00FE7203" w:rsidRDefault="00DD4E0E" w:rsidP="00DD4E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Тест.</w:t>
            </w:r>
          </w:p>
          <w:p w:rsidR="00E94698" w:rsidRPr="00FE7203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94698" w:rsidRPr="00C35572" w:rsidRDefault="00DD4E0E" w:rsidP="00DD4E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самостоятельно выполнять упражнения, используя ранее изученную лексику и грамматику.</w:t>
            </w:r>
          </w:p>
        </w:tc>
        <w:tc>
          <w:tcPr>
            <w:tcW w:w="1935" w:type="dxa"/>
            <w:gridSpan w:val="3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Интернет-ресурсы</w:t>
            </w:r>
          </w:p>
        </w:tc>
        <w:tc>
          <w:tcPr>
            <w:tcW w:w="2318" w:type="dxa"/>
            <w:gridSpan w:val="2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421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969" w:type="dxa"/>
          </w:tcPr>
          <w:p w:rsidR="00DD4E0E" w:rsidRDefault="00DD4E0E" w:rsidP="00DD4E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Экология.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Джунгли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E94698" w:rsidRPr="00FE7203" w:rsidRDefault="00DD4E0E" w:rsidP="00DD4E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Ознакомительное чтение с извлечением полной информации с последующим обсуждение текста .Написание короткой статьи для журнала.</w:t>
            </w:r>
          </w:p>
        </w:tc>
        <w:tc>
          <w:tcPr>
            <w:tcW w:w="4536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35" w:type="dxa"/>
            <w:gridSpan w:val="3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gridSpan w:val="2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35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260"/>
        </w:trPr>
        <w:tc>
          <w:tcPr>
            <w:tcW w:w="817" w:type="dxa"/>
          </w:tcPr>
          <w:p w:rsidR="00E94698" w:rsidRPr="00C35572" w:rsidRDefault="00E94698" w:rsidP="00087E0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3969" w:type="dxa"/>
            <w:vMerge w:val="restart"/>
          </w:tcPr>
          <w:p w:rsidR="00E94698" w:rsidRPr="00C35572" w:rsidRDefault="00FE7203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Словарный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диктант</w:t>
            </w:r>
            <w:r w:rsidR="00E94698"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потеме</w:t>
            </w:r>
            <w:proofErr w:type="spellEnd"/>
            <w:r w:rsidR="00E94698"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«Природа и экология»</w:t>
            </w:r>
          </w:p>
          <w:p w:rsidR="00DD4E0E" w:rsidRPr="00DD4E0E" w:rsidRDefault="00DD4E0E" w:rsidP="00DD4E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ЕГЭ в фокусе 4</w:t>
            </w:r>
            <w:r w:rsidRPr="00C355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Практикум по выполне</w:t>
            </w:r>
            <w:r w:rsidRPr="00C355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нию заданий формата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ЕГЭ</w:t>
            </w:r>
          </w:p>
          <w:p w:rsidR="00E94698" w:rsidRPr="00C35572" w:rsidRDefault="00DD4E0E" w:rsidP="00DD4E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Выполнение тренировочных упражнений.</w:t>
            </w:r>
          </w:p>
        </w:tc>
        <w:tc>
          <w:tcPr>
            <w:tcW w:w="4536" w:type="dxa"/>
            <w:vMerge w:val="restart"/>
          </w:tcPr>
          <w:p w:rsidR="00DD4E0E" w:rsidRDefault="00DD4E0E" w:rsidP="00CD0BEC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C35572" w:rsidRDefault="00DD4E0E" w:rsidP="00CD0BEC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устной речи и  аудирования. Уметь находить нужную информацию в зависимости от коммуникативной задачи.</w:t>
            </w:r>
          </w:p>
        </w:tc>
        <w:tc>
          <w:tcPr>
            <w:tcW w:w="1935" w:type="dxa"/>
            <w:gridSpan w:val="3"/>
            <w:vMerge w:val="restart"/>
          </w:tcPr>
          <w:p w:rsidR="00E94698" w:rsidRDefault="00981E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тестов</w:t>
            </w:r>
            <w:r w:rsidR="00DD4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Сборники заданий ЕГЭ</w:t>
            </w:r>
          </w:p>
          <w:p w:rsidR="00E94698" w:rsidRPr="00C35572" w:rsidRDefault="00E94698" w:rsidP="00E9469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gridSpan w:val="2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с. 80</w:t>
            </w:r>
          </w:p>
        </w:tc>
        <w:tc>
          <w:tcPr>
            <w:tcW w:w="992" w:type="dxa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645"/>
        </w:trPr>
        <w:tc>
          <w:tcPr>
            <w:tcW w:w="817" w:type="dxa"/>
          </w:tcPr>
          <w:p w:rsidR="00E94698" w:rsidRPr="00C35572" w:rsidRDefault="00E94698" w:rsidP="00D417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969" w:type="dxa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gridSpan w:val="3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gridSpan w:val="2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161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172</w:t>
            </w:r>
          </w:p>
        </w:tc>
        <w:tc>
          <w:tcPr>
            <w:tcW w:w="992" w:type="dxa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087E0A">
        <w:trPr>
          <w:gridAfter w:val="5"/>
          <w:wAfter w:w="5406" w:type="dxa"/>
          <w:trHeight w:val="434"/>
        </w:trPr>
        <w:tc>
          <w:tcPr>
            <w:tcW w:w="15559" w:type="dxa"/>
            <w:gridSpan w:val="10"/>
            <w:vAlign w:val="center"/>
          </w:tcPr>
          <w:p w:rsidR="00E94698" w:rsidRPr="00C35572" w:rsidRDefault="00087E0A" w:rsidP="00FE72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Модуль</w:t>
            </w:r>
            <w:r w:rsidR="00FE7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5. </w:t>
            </w:r>
            <w:r w:rsidR="00E946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Путешествия.</w:t>
            </w:r>
            <w:r w:rsidR="00385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(14 часов)</w:t>
            </w:r>
          </w:p>
        </w:tc>
      </w:tr>
      <w:tr w:rsidR="00E94698" w:rsidRPr="00C35572" w:rsidTr="00453FBE">
        <w:trPr>
          <w:gridAfter w:val="5"/>
          <w:wAfter w:w="5406" w:type="dxa"/>
          <w:trHeight w:val="240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969" w:type="dxa"/>
            <w:vMerge w:val="restart"/>
          </w:tcPr>
          <w:p w:rsidR="00E94698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5а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Красивый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Непал!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E94698" w:rsidRDefault="00FE7203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Введение и первичное закрепление лексики по теме «путешествия». Чтение текста о Непале.</w:t>
            </w:r>
          </w:p>
        </w:tc>
        <w:tc>
          <w:tcPr>
            <w:tcW w:w="4536" w:type="dxa"/>
            <w:vMerge w:val="restart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читать с различными стратегиями в зависимости от коммуникативной задачи. Распознавать и употреблять наиболее устойчивые словосочетания.</w:t>
            </w:r>
          </w:p>
        </w:tc>
        <w:tc>
          <w:tcPr>
            <w:tcW w:w="1919" w:type="dxa"/>
            <w:gridSpan w:val="2"/>
            <w:vMerge w:val="restart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Словарь, лексико-грамматические опоры</w:t>
            </w:r>
          </w:p>
        </w:tc>
        <w:tc>
          <w:tcPr>
            <w:tcW w:w="2334" w:type="dxa"/>
            <w:gridSpan w:val="3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Р.Т. </w:t>
            </w:r>
          </w:p>
        </w:tc>
        <w:tc>
          <w:tcPr>
            <w:tcW w:w="992" w:type="dxa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1125"/>
        </w:trPr>
        <w:tc>
          <w:tcPr>
            <w:tcW w:w="817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969" w:type="dxa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gridSpan w:val="2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4" w:type="dxa"/>
            <w:gridSpan w:val="3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36, упр. 4,6</w:t>
            </w:r>
          </w:p>
        </w:tc>
        <w:tc>
          <w:tcPr>
            <w:tcW w:w="992" w:type="dxa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200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969" w:type="dxa"/>
            <w:vMerge w:val="restart"/>
          </w:tcPr>
          <w:p w:rsidR="00E94698" w:rsidRDefault="00FE7203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5bАудирова</w:t>
            </w:r>
            <w:r w:rsidR="00E94698"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ние и устная речь</w:t>
            </w:r>
            <w:r w:rsidR="00E94698"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E94698"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утешествия.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4698" w:rsidRPr="00E94698" w:rsidRDefault="00FE7203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Впечатления о проведенном отдыхе. </w:t>
            </w:r>
          </w:p>
        </w:tc>
        <w:tc>
          <w:tcPr>
            <w:tcW w:w="4536" w:type="dxa"/>
            <w:vMerge w:val="restart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вести диалог-обмен мнениями по предложенной ситуации, развитие устной речи, аудирования.</w:t>
            </w:r>
          </w:p>
        </w:tc>
        <w:tc>
          <w:tcPr>
            <w:tcW w:w="1919" w:type="dxa"/>
            <w:gridSpan w:val="2"/>
            <w:vMerge w:val="restart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</w:t>
            </w:r>
          </w:p>
        </w:tc>
        <w:tc>
          <w:tcPr>
            <w:tcW w:w="2334" w:type="dxa"/>
            <w:gridSpan w:val="3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с.37,</w:t>
            </w:r>
          </w:p>
        </w:tc>
        <w:tc>
          <w:tcPr>
            <w:tcW w:w="992" w:type="dxa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705"/>
        </w:trPr>
        <w:tc>
          <w:tcPr>
            <w:tcW w:w="817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969" w:type="dxa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gridSpan w:val="2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4" w:type="dxa"/>
            <w:gridSpan w:val="3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упр. 2,3.5</w:t>
            </w:r>
          </w:p>
        </w:tc>
        <w:tc>
          <w:tcPr>
            <w:tcW w:w="992" w:type="dxa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200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969" w:type="dxa"/>
            <w:vMerge w:val="restart"/>
          </w:tcPr>
          <w:p w:rsidR="00E94698" w:rsidRDefault="00E94698" w:rsidP="00C35572">
            <w:pPr>
              <w:spacing w:after="0" w:line="240" w:lineRule="auto"/>
              <w:ind w:right="-6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5с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Грамматика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Артикли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Прошедшие времена</w:t>
            </w:r>
          </w:p>
          <w:p w:rsidR="00E94698" w:rsidRPr="00C35572" w:rsidRDefault="00E94698" w:rsidP="00C35572">
            <w:pPr>
              <w:spacing w:after="0" w:line="240" w:lineRule="auto"/>
              <w:ind w:right="-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E94698" w:rsidRDefault="00E94698" w:rsidP="00FE72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94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Сравнительный анализ  </w:t>
            </w:r>
            <w:proofErr w:type="spellStart"/>
            <w:r w:rsidRPr="00E94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видо-временных</w:t>
            </w:r>
            <w:proofErr w:type="spellEnd"/>
            <w:r w:rsidRPr="00E94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ф</w:t>
            </w:r>
            <w:r w:rsid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орм глагола прошедшего времени.</w:t>
            </w:r>
          </w:p>
        </w:tc>
        <w:tc>
          <w:tcPr>
            <w:tcW w:w="4536" w:type="dxa"/>
            <w:vMerge w:val="restart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распознавать и употреблять в речи глаголы в прошедших временах.</w:t>
            </w:r>
          </w:p>
        </w:tc>
        <w:tc>
          <w:tcPr>
            <w:tcW w:w="1919" w:type="dxa"/>
            <w:gridSpan w:val="2"/>
            <w:vMerge w:val="restart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Лексико-грамматические опоры, грамматические таблицы</w:t>
            </w:r>
          </w:p>
        </w:tc>
        <w:tc>
          <w:tcPr>
            <w:tcW w:w="2334" w:type="dxa"/>
            <w:gridSpan w:val="3"/>
            <w:vMerge w:val="restart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 38</w:t>
            </w:r>
          </w:p>
        </w:tc>
        <w:tc>
          <w:tcPr>
            <w:tcW w:w="992" w:type="dxa"/>
            <w:vMerge w:val="restart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992" w:type="dxa"/>
            <w:vMerge w:val="restart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276"/>
        </w:trPr>
        <w:tc>
          <w:tcPr>
            <w:tcW w:w="817" w:type="dxa"/>
            <w:vMerge w:val="restart"/>
          </w:tcPr>
          <w:p w:rsidR="00E94698" w:rsidRPr="00C35572" w:rsidRDefault="00E94698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969" w:type="dxa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gridSpan w:val="2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4" w:type="dxa"/>
            <w:gridSpan w:val="3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585"/>
        </w:trPr>
        <w:tc>
          <w:tcPr>
            <w:tcW w:w="817" w:type="dxa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gridSpan w:val="2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4" w:type="dxa"/>
            <w:gridSpan w:val="3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упр.3,5</w:t>
            </w:r>
          </w:p>
        </w:tc>
        <w:tc>
          <w:tcPr>
            <w:tcW w:w="992" w:type="dxa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366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969" w:type="dxa"/>
          </w:tcPr>
          <w:p w:rsidR="00E94698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5d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Литература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Ж.Верн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Вокруг света за 80 дней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E94698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94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Чтение текста с полным пониманием, установление логической последовательности основных событий текста, выражение своего отношения.</w:t>
            </w:r>
          </w:p>
        </w:tc>
        <w:tc>
          <w:tcPr>
            <w:tcW w:w="4536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 и точно понимать содержание текста при чтении, с выбором  нужной информации при восприятии текста. Уметь делать сообщение в связи с прочитанным.</w:t>
            </w:r>
          </w:p>
        </w:tc>
        <w:tc>
          <w:tcPr>
            <w:tcW w:w="1919" w:type="dxa"/>
            <w:gridSpan w:val="2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</w:t>
            </w:r>
          </w:p>
        </w:tc>
        <w:tc>
          <w:tcPr>
            <w:tcW w:w="2334" w:type="dxa"/>
            <w:gridSpan w:val="3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с. 40 упр.1-5</w:t>
            </w:r>
          </w:p>
        </w:tc>
        <w:tc>
          <w:tcPr>
            <w:tcW w:w="992" w:type="dxa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312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969" w:type="dxa"/>
          </w:tcPr>
          <w:p w:rsidR="00E94698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5е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Письмо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Рассказы</w:t>
            </w:r>
            <w:proofErr w:type="spellEnd"/>
          </w:p>
          <w:p w:rsidR="00FE7203" w:rsidRDefault="00FE7203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E94698" w:rsidRPr="00E94698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94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Обсуждение порядка написания рассказа, анализ употребления прилагательных и наречий.</w:t>
            </w:r>
          </w:p>
        </w:tc>
        <w:tc>
          <w:tcPr>
            <w:tcW w:w="4536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написать рассказ по плану.</w:t>
            </w:r>
          </w:p>
        </w:tc>
        <w:tc>
          <w:tcPr>
            <w:tcW w:w="1919" w:type="dxa"/>
            <w:gridSpan w:val="2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Лексико-грамматические опоры</w:t>
            </w:r>
          </w:p>
        </w:tc>
        <w:tc>
          <w:tcPr>
            <w:tcW w:w="2334" w:type="dxa"/>
            <w:gridSpan w:val="3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с. 94 упр. 14b</w:t>
            </w:r>
          </w:p>
        </w:tc>
        <w:tc>
          <w:tcPr>
            <w:tcW w:w="992" w:type="dxa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271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969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Культуроведение 5.</w:t>
            </w:r>
          </w:p>
          <w:p w:rsidR="00E94698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Река Темза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E94698" w:rsidRDefault="00E94698" w:rsidP="00FE72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94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Поисково-изучающее чтение, Высказывание на основе прочитанного.</w:t>
            </w:r>
          </w:p>
        </w:tc>
        <w:tc>
          <w:tcPr>
            <w:tcW w:w="4536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реалиями страны изучаемого языка. Обучение навыкам чтения, письма.</w:t>
            </w:r>
          </w:p>
        </w:tc>
        <w:tc>
          <w:tcPr>
            <w:tcW w:w="1919" w:type="dxa"/>
            <w:gridSpan w:val="2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Лексико-грамматические опоры, грамматические таблицы</w:t>
            </w:r>
          </w:p>
        </w:tc>
        <w:tc>
          <w:tcPr>
            <w:tcW w:w="2334" w:type="dxa"/>
            <w:gridSpan w:val="3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Spotlight on Russia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312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969" w:type="dxa"/>
          </w:tcPr>
          <w:p w:rsidR="00E94698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География.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Погода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C35572" w:rsidRDefault="00FE7203" w:rsidP="00FE72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Поисковое чтение, аудирование, </w:t>
            </w:r>
            <w:r w:rsidR="00E94698" w:rsidRPr="00E94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знакомство с пословицами. </w:t>
            </w:r>
          </w:p>
        </w:tc>
        <w:tc>
          <w:tcPr>
            <w:tcW w:w="4536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Обучение различным видам чтения, аудированию, устной речи.</w:t>
            </w:r>
          </w:p>
        </w:tc>
        <w:tc>
          <w:tcPr>
            <w:tcW w:w="1919" w:type="dxa"/>
            <w:gridSpan w:val="2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2334" w:type="dxa"/>
            <w:gridSpan w:val="3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Электронное письмо – </w:t>
            </w:r>
          </w:p>
        </w:tc>
        <w:tc>
          <w:tcPr>
            <w:tcW w:w="992" w:type="dxa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482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3969" w:type="dxa"/>
          </w:tcPr>
          <w:p w:rsidR="00E94698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Экология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Подводный мусор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E94698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94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Чте</w:t>
            </w:r>
            <w:r w:rsidR="00FE72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ние текста с полным пониманием,</w:t>
            </w:r>
            <w:r w:rsidRPr="00E94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установление логической последовательности основных событий текста, высказывание в связи с прочитанным.</w:t>
            </w:r>
          </w:p>
        </w:tc>
        <w:tc>
          <w:tcPr>
            <w:tcW w:w="4536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словарного запаса, запоминание новой лексики, развитие навыков чтения.</w:t>
            </w:r>
          </w:p>
        </w:tc>
        <w:tc>
          <w:tcPr>
            <w:tcW w:w="1919" w:type="dxa"/>
            <w:gridSpan w:val="2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Интернет-ресурсы</w:t>
            </w:r>
          </w:p>
        </w:tc>
        <w:tc>
          <w:tcPr>
            <w:tcW w:w="2334" w:type="dxa"/>
            <w:gridSpan w:val="3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 43 упр.2</w:t>
            </w:r>
          </w:p>
        </w:tc>
        <w:tc>
          <w:tcPr>
            <w:tcW w:w="992" w:type="dxa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421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969" w:type="dxa"/>
          </w:tcPr>
          <w:p w:rsidR="00E94698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ЕГЭ в фокусе 5. </w:t>
            </w:r>
            <w:r w:rsidRPr="00C355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Практикум по выполнению заданий ф.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ЕГЭ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E94698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94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Выполнение тренировочных упражнений.</w:t>
            </w:r>
          </w:p>
        </w:tc>
        <w:tc>
          <w:tcPr>
            <w:tcW w:w="4536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тесту.</w:t>
            </w:r>
          </w:p>
        </w:tc>
        <w:tc>
          <w:tcPr>
            <w:tcW w:w="1919" w:type="dxa"/>
            <w:gridSpan w:val="2"/>
          </w:tcPr>
          <w:p w:rsidR="00E94698" w:rsidRPr="00C35572" w:rsidRDefault="00981ECC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Сборники заданий ЕГЭ</w:t>
            </w:r>
          </w:p>
        </w:tc>
        <w:tc>
          <w:tcPr>
            <w:tcW w:w="2334" w:type="dxa"/>
            <w:gridSpan w:val="3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95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 4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 44р.т.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267"/>
        </w:trPr>
        <w:tc>
          <w:tcPr>
            <w:tcW w:w="817" w:type="dxa"/>
          </w:tcPr>
          <w:p w:rsidR="00E94698" w:rsidRPr="00C35572" w:rsidRDefault="00E94698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61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 w:val="restart"/>
          </w:tcPr>
          <w:p w:rsidR="000D451F" w:rsidRDefault="00E94698" w:rsidP="000D45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Словарный диктант</w:t>
            </w:r>
            <w:r w:rsidR="000D451F"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 теме </w:t>
            </w:r>
            <w:r w:rsidR="000D451F"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«Путешествия</w:t>
            </w:r>
          </w:p>
          <w:p w:rsidR="00E94698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4698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работа по теме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«Путешествия</w:t>
            </w:r>
          </w:p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4698" w:rsidRPr="000D451F" w:rsidRDefault="000D451F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4536" w:type="dxa"/>
            <w:vMerge w:val="restart"/>
          </w:tcPr>
          <w:p w:rsidR="00E94698" w:rsidRPr="00C35572" w:rsidRDefault="00CD0BEC" w:rsidP="00C35572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самостоятельно выполнять упражнения, используя ранее изученную лексику и грамматику.</w:t>
            </w:r>
          </w:p>
        </w:tc>
        <w:tc>
          <w:tcPr>
            <w:tcW w:w="1919" w:type="dxa"/>
            <w:gridSpan w:val="2"/>
            <w:vMerge w:val="restart"/>
          </w:tcPr>
          <w:p w:rsidR="00E94698" w:rsidRPr="00C35572" w:rsidRDefault="00E94698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тестов</w:t>
            </w:r>
          </w:p>
        </w:tc>
        <w:tc>
          <w:tcPr>
            <w:tcW w:w="2334" w:type="dxa"/>
            <w:gridSpan w:val="3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162</w:t>
            </w:r>
          </w:p>
        </w:tc>
        <w:tc>
          <w:tcPr>
            <w:tcW w:w="992" w:type="dxa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453FBE">
        <w:trPr>
          <w:gridAfter w:val="5"/>
          <w:wAfter w:w="5406" w:type="dxa"/>
          <w:trHeight w:val="705"/>
        </w:trPr>
        <w:tc>
          <w:tcPr>
            <w:tcW w:w="817" w:type="dxa"/>
          </w:tcPr>
          <w:p w:rsidR="00E94698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62</w:t>
            </w:r>
          </w:p>
        </w:tc>
        <w:tc>
          <w:tcPr>
            <w:tcW w:w="3969" w:type="dxa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gridSpan w:val="2"/>
            <w:vMerge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4" w:type="dxa"/>
            <w:gridSpan w:val="3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174</w:t>
            </w:r>
          </w:p>
        </w:tc>
        <w:tc>
          <w:tcPr>
            <w:tcW w:w="992" w:type="dxa"/>
            <w:vAlign w:val="center"/>
          </w:tcPr>
          <w:p w:rsidR="00E94698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992" w:type="dxa"/>
            <w:vAlign w:val="center"/>
          </w:tcPr>
          <w:p w:rsidR="00E94698" w:rsidRPr="00C35572" w:rsidRDefault="00E94698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698" w:rsidRPr="00C35572" w:rsidTr="00087E0A">
        <w:trPr>
          <w:gridAfter w:val="5"/>
          <w:wAfter w:w="5406" w:type="dxa"/>
          <w:trHeight w:val="267"/>
        </w:trPr>
        <w:tc>
          <w:tcPr>
            <w:tcW w:w="15559" w:type="dxa"/>
            <w:gridSpan w:val="10"/>
          </w:tcPr>
          <w:p w:rsidR="00E94698" w:rsidRPr="00C35572" w:rsidRDefault="00E94698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6. Здоровье и забота о нём.</w:t>
            </w:r>
            <w:r w:rsidR="00385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(15 часов)</w:t>
            </w:r>
          </w:p>
        </w:tc>
      </w:tr>
      <w:tr w:rsidR="00D20FDE" w:rsidRPr="00C35572" w:rsidTr="00453FBE">
        <w:trPr>
          <w:gridAfter w:val="5"/>
          <w:wAfter w:w="5406" w:type="dxa"/>
          <w:trHeight w:val="225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969" w:type="dxa"/>
            <w:vMerge w:val="restart"/>
          </w:tcPr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6а. Чтение.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Полезная еда.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0FDE" w:rsidRPr="00535E1D" w:rsidRDefault="000D451F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Введение и закрепление лексики по теме «Еда». Чтение текста о полезной еде.</w:t>
            </w:r>
          </w:p>
        </w:tc>
        <w:tc>
          <w:tcPr>
            <w:tcW w:w="4536" w:type="dxa"/>
            <w:vMerge w:val="restart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прогнозировать содержание текста, выделять главную мысль, уметь находить ключевые слова. Развитие нав</w:t>
            </w:r>
            <w:r w:rsidR="001703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ыков устной речи, освоение </w:t>
            </w:r>
            <w:proofErr w:type="spellStart"/>
            <w:r w:rsidR="001703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нов.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лексики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88" w:type="dxa"/>
            <w:vMerge w:val="restart"/>
          </w:tcPr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Интернет-ресурсы</w:t>
            </w:r>
          </w:p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</w:t>
            </w: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Уч.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915"/>
        </w:trPr>
        <w:tc>
          <w:tcPr>
            <w:tcW w:w="817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FDE" w:rsidRPr="00C35572" w:rsidRDefault="00D20FDE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969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 упр.8</w:t>
            </w:r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235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969" w:type="dxa"/>
            <w:vMerge w:val="restart"/>
          </w:tcPr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.Аудирование и устная речь. </w:t>
            </w:r>
            <w:r w:rsidR="000D45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Диета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здоровье подростков.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0FDE" w:rsidRPr="00C35572" w:rsidRDefault="000D451F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Диалоги о здоровье. Советы по ЗОЖ.</w:t>
            </w:r>
          </w:p>
        </w:tc>
        <w:tc>
          <w:tcPr>
            <w:tcW w:w="4536" w:type="dxa"/>
            <w:vMerge w:val="restart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вести диалог по предложенной ситуации, развитие навыков устной речи, аудирования.</w:t>
            </w:r>
          </w:p>
        </w:tc>
        <w:tc>
          <w:tcPr>
            <w:tcW w:w="1888" w:type="dxa"/>
            <w:vMerge w:val="restart"/>
          </w:tcPr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Лексико-грамматические опоры, грамматические таблицы</w:t>
            </w: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Уч.Стр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105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900"/>
        </w:trPr>
        <w:tc>
          <w:tcPr>
            <w:tcW w:w="817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969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3,8;</w:t>
            </w:r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215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969" w:type="dxa"/>
            <w:vMerge w:val="restart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6с. Грамматика. </w:t>
            </w:r>
          </w:p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Условные предложения.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D20FDE" w:rsidRPr="00535E1D" w:rsidRDefault="00D20FDE" w:rsidP="000D45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35E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Условные предложения реального и </w:t>
            </w:r>
            <w:r w:rsidRPr="00535E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нереального характера. Употребление фразового глагола. </w:t>
            </w:r>
          </w:p>
        </w:tc>
        <w:tc>
          <w:tcPr>
            <w:tcW w:w="4536" w:type="dxa"/>
            <w:vMerge w:val="restart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 употреблять в речи условные предложения. Знать значения фр. Глагола, уметь применять в письме и речи.</w:t>
            </w:r>
          </w:p>
        </w:tc>
        <w:tc>
          <w:tcPr>
            <w:tcW w:w="1888" w:type="dxa"/>
            <w:vMerge w:val="restart"/>
          </w:tcPr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</w:t>
            </w:r>
          </w:p>
        </w:tc>
        <w:tc>
          <w:tcPr>
            <w:tcW w:w="2365" w:type="dxa"/>
            <w:gridSpan w:val="4"/>
            <w:vMerge w:val="restart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стр.46 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1.2.4; </w:t>
            </w:r>
          </w:p>
        </w:tc>
        <w:tc>
          <w:tcPr>
            <w:tcW w:w="992" w:type="dxa"/>
            <w:vMerge w:val="restart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992" w:type="dxa"/>
            <w:vMerge w:val="restart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276"/>
        </w:trPr>
        <w:tc>
          <w:tcPr>
            <w:tcW w:w="817" w:type="dxa"/>
            <w:vMerge w:val="restart"/>
          </w:tcPr>
          <w:p w:rsidR="00D20FDE" w:rsidRPr="00C35572" w:rsidRDefault="00D20FDE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969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gridSpan w:val="4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435"/>
        </w:trPr>
        <w:tc>
          <w:tcPr>
            <w:tcW w:w="817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47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рт.</w:t>
            </w:r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69</w:t>
            </w:r>
          </w:p>
        </w:tc>
        <w:tc>
          <w:tcPr>
            <w:tcW w:w="3969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d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.Литература </w:t>
            </w:r>
          </w:p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Ч. Диккенс. «Оливер Твист»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D20FDE" w:rsidRPr="00535E1D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35E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Чтение с полным пониманием прочитанного. Аудирование с полным извлечением информации.</w:t>
            </w:r>
          </w:p>
        </w:tc>
        <w:tc>
          <w:tcPr>
            <w:tcW w:w="4536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понимать прочитанный текст, находить ключевые слова.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Высказывать свою точку зрения.</w:t>
            </w:r>
          </w:p>
        </w:tc>
        <w:tc>
          <w:tcPr>
            <w:tcW w:w="1888" w:type="dxa"/>
          </w:tcPr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Лексико-грамматические опоры</w:t>
            </w: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Р.т.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48 упр.1,2,4,5</w:t>
            </w:r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274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969" w:type="dxa"/>
          </w:tcPr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6е. Письмо.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Доклады.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0FDE" w:rsidRPr="00535E1D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35E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Ознакомление с планом написания письма. Использование слов-связок и устойчивых словосочетаний.</w:t>
            </w:r>
          </w:p>
        </w:tc>
        <w:tc>
          <w:tcPr>
            <w:tcW w:w="4536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описывать явления, события, излагать факты.</w:t>
            </w:r>
          </w:p>
        </w:tc>
        <w:tc>
          <w:tcPr>
            <w:tcW w:w="1888" w:type="dxa"/>
          </w:tcPr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Уч. Стр. 114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453FBE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969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Культуроведение. </w:t>
            </w:r>
          </w:p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Р. Бёрнс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0FDE" w:rsidRPr="000D451F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D45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Понимание основного содержания текста. Самостоятельное высказывание в связи с прочитанным.</w:t>
            </w:r>
          </w:p>
        </w:tc>
        <w:tc>
          <w:tcPr>
            <w:tcW w:w="4536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извлекать необходимую инфо. Использовать оценочные суждения, выражать эмоциональное отношение к прочитанному.</w:t>
            </w:r>
          </w:p>
        </w:tc>
        <w:tc>
          <w:tcPr>
            <w:tcW w:w="1888" w:type="dxa"/>
          </w:tcPr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Интернет-ресурсы</w:t>
            </w: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Spotlight on Russia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992" w:type="dxa"/>
            <w:vAlign w:val="center"/>
          </w:tcPr>
          <w:p w:rsidR="00D20FDE" w:rsidRPr="007649E0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969" w:type="dxa"/>
          </w:tcPr>
          <w:p w:rsidR="00D20FDE" w:rsidRPr="00C35572" w:rsidRDefault="000D451F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Межпредметные</w:t>
            </w:r>
            <w:r w:rsidR="00D20FDE"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связи</w:t>
            </w:r>
            <w:proofErr w:type="spellEnd"/>
          </w:p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Анатомия Здоровые зубы.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D20FDE" w:rsidRP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Использование изучающего чтения с целью полного понимания информации. Аудирование.</w:t>
            </w:r>
          </w:p>
        </w:tc>
        <w:tc>
          <w:tcPr>
            <w:tcW w:w="4536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извлекать необходимую информацию.</w:t>
            </w:r>
          </w:p>
        </w:tc>
        <w:tc>
          <w:tcPr>
            <w:tcW w:w="1888" w:type="dxa"/>
          </w:tcPr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Интернет-ресурсы</w:t>
            </w: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Р.тстр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1,2,36</w:t>
            </w:r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3969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Экология.</w:t>
            </w:r>
          </w:p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Органическое земледелие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D20FDE" w:rsidRP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Чтение текста с извлечением нужной информации, аудирование. Написание короткой статьи в журнал (проект)</w:t>
            </w:r>
          </w:p>
        </w:tc>
        <w:tc>
          <w:tcPr>
            <w:tcW w:w="4536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вести диалог- обмен мнениями, выражать своё отношение к высказываниям партнера, своё мнение.</w:t>
            </w:r>
          </w:p>
        </w:tc>
        <w:tc>
          <w:tcPr>
            <w:tcW w:w="1888" w:type="dxa"/>
          </w:tcPr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Р.т.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51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205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969" w:type="dxa"/>
            <w:vMerge w:val="restart"/>
          </w:tcPr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ЕГЭ в фокусе 6. </w:t>
            </w:r>
            <w:r w:rsidRPr="00C355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Практикум по выполнению заданий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ЕГЭ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0FDE" w:rsidRPr="00D20FDE" w:rsidRDefault="000D451F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Выполнение заданий формата ЕГЭ</w:t>
            </w:r>
          </w:p>
        </w:tc>
        <w:tc>
          <w:tcPr>
            <w:tcW w:w="4536" w:type="dxa"/>
            <w:vMerge w:val="restart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читать с различными стратегиями в зависимости от коммуникативной задачи.</w:t>
            </w:r>
          </w:p>
        </w:tc>
        <w:tc>
          <w:tcPr>
            <w:tcW w:w="1888" w:type="dxa"/>
            <w:vMerge w:val="restart"/>
          </w:tcPr>
          <w:p w:rsidR="00D20FDE" w:rsidRPr="00C35572" w:rsidRDefault="00981ECC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Сборники заданий ЕГЭ</w:t>
            </w: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52 р.т.</w:t>
            </w:r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711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969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285"/>
        </w:trPr>
        <w:tc>
          <w:tcPr>
            <w:tcW w:w="817" w:type="dxa"/>
            <w:vMerge w:val="restart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 w:val="restart"/>
          </w:tcPr>
          <w:p w:rsidR="00D20FDE" w:rsidRDefault="000D451F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Словарный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диктант</w:t>
            </w:r>
            <w:r w:rsidR="00D20FDE"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потеме</w:t>
            </w:r>
            <w:proofErr w:type="spellEnd"/>
            <w:proofErr w:type="gramStart"/>
            <w:r w:rsidR="00D20FDE"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«З</w:t>
            </w:r>
            <w:proofErr w:type="gramEnd"/>
            <w:r w:rsidR="00D20FDE"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доровье и забота о нём»</w:t>
            </w:r>
          </w:p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контрольная работа за третью четверть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0FDE" w:rsidRPr="000D451F" w:rsidRDefault="000D451F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Тест 6</w:t>
            </w:r>
          </w:p>
        </w:tc>
        <w:tc>
          <w:tcPr>
            <w:tcW w:w="4536" w:type="dxa"/>
            <w:vMerge w:val="restart"/>
          </w:tcPr>
          <w:p w:rsidR="00D20FDE" w:rsidRPr="00C35572" w:rsidRDefault="00CD0BEC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Уметь самостоятельно выполнять </w:t>
            </w:r>
            <w:r w:rsidRPr="00CC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упражнения, используя ранее изученную лексику и грамматику.</w:t>
            </w:r>
          </w:p>
        </w:tc>
        <w:tc>
          <w:tcPr>
            <w:tcW w:w="1888" w:type="dxa"/>
            <w:vMerge w:val="restart"/>
          </w:tcPr>
          <w:p w:rsidR="00D20FDE" w:rsidRPr="00C35572" w:rsidRDefault="00981ECC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Сборник тестов</w:t>
            </w: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162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19.03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276"/>
        </w:trPr>
        <w:tc>
          <w:tcPr>
            <w:tcW w:w="817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D20FDE" w:rsidRPr="00C35572" w:rsidRDefault="00D20FDE" w:rsidP="00C35572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gridSpan w:val="4"/>
            <w:vMerge w:val="restart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174</w:t>
            </w:r>
          </w:p>
        </w:tc>
        <w:tc>
          <w:tcPr>
            <w:tcW w:w="992" w:type="dxa"/>
            <w:vMerge w:val="restart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992" w:type="dxa"/>
            <w:vMerge w:val="restart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428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969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D20FDE" w:rsidRPr="00C35572" w:rsidRDefault="00D20FDE" w:rsidP="00C35572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gridSpan w:val="4"/>
            <w:vMerge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087E0A">
        <w:trPr>
          <w:gridAfter w:val="5"/>
          <w:wAfter w:w="5406" w:type="dxa"/>
          <w:trHeight w:val="231"/>
        </w:trPr>
        <w:tc>
          <w:tcPr>
            <w:tcW w:w="15559" w:type="dxa"/>
            <w:gridSpan w:val="10"/>
            <w:tcBorders>
              <w:right w:val="single" w:sz="4" w:space="0" w:color="auto"/>
            </w:tcBorders>
          </w:tcPr>
          <w:p w:rsidR="00D20FDE" w:rsidRPr="00C35572" w:rsidRDefault="00385C16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7. Свободное время (12 часов)</w:t>
            </w:r>
          </w:p>
        </w:tc>
      </w:tr>
      <w:tr w:rsidR="00D20FDE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3969" w:type="dxa"/>
          </w:tcPr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7а. Чтение.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Досуг подростков.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D20FDE" w:rsidRPr="00D20FDE" w:rsidRDefault="001C0E77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Введение и первичное закрепление лексики по теме «Развлечения». Чтение текста «Современные подростки – поколение с квадратными глазами» </w:t>
            </w:r>
          </w:p>
        </w:tc>
        <w:tc>
          <w:tcPr>
            <w:tcW w:w="4536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словарного запаса, запоминание новой лексики, развитие навыков устной речи. Умение выделять ключевые слова и фразы.</w:t>
            </w:r>
          </w:p>
        </w:tc>
        <w:tc>
          <w:tcPr>
            <w:tcW w:w="1888" w:type="dxa"/>
          </w:tcPr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Лексико-грамматические опоры</w:t>
            </w: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Р.т. стр. 52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2,3,4</w:t>
            </w:r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3969" w:type="dxa"/>
          </w:tcPr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Аудирование и устная речь. </w:t>
            </w:r>
            <w:r w:rsidR="001C0E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Типы развлечений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0FDE" w:rsidRPr="00D20FDE" w:rsidRDefault="00D20FDE" w:rsidP="001C0E7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Диалог</w:t>
            </w:r>
            <w:r w:rsidR="001C0E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по теме «В театре/в</w:t>
            </w:r>
            <w:proofErr w:type="gramStart"/>
            <w:r w:rsidR="001C0E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1C0E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опере»</w:t>
            </w:r>
          </w:p>
        </w:tc>
        <w:tc>
          <w:tcPr>
            <w:tcW w:w="4536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выбирать нужную информацию. Знать значения лексических единиц, связанных с изученной тематикой. Уметь вести диалог-обмен информацией.</w:t>
            </w:r>
          </w:p>
        </w:tc>
        <w:tc>
          <w:tcPr>
            <w:tcW w:w="1888" w:type="dxa"/>
          </w:tcPr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 стр.53 упр.2,3,5</w:t>
            </w:r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80-81</w:t>
            </w:r>
          </w:p>
        </w:tc>
        <w:tc>
          <w:tcPr>
            <w:tcW w:w="3969" w:type="dxa"/>
          </w:tcPr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7с. Грамматика.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Пассивный залог.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0FDE" w:rsidRPr="00D20FDE" w:rsidRDefault="00D20FDE" w:rsidP="001C0E7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Сравнительный анализ </w:t>
            </w:r>
            <w:proofErr w:type="spellStart"/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видо</w:t>
            </w:r>
            <w:proofErr w:type="spellEnd"/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временных форм в пассивном залоге. </w:t>
            </w:r>
          </w:p>
        </w:tc>
        <w:tc>
          <w:tcPr>
            <w:tcW w:w="4536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признаки и уметь распознавать и употреблять в речи глаголы в пассивном залоге.</w:t>
            </w:r>
          </w:p>
        </w:tc>
        <w:tc>
          <w:tcPr>
            <w:tcW w:w="1888" w:type="dxa"/>
          </w:tcPr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</w:t>
            </w: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Р.тстр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54 упр. 1-4</w:t>
            </w:r>
          </w:p>
        </w:tc>
        <w:tc>
          <w:tcPr>
            <w:tcW w:w="992" w:type="dxa"/>
            <w:vAlign w:val="center"/>
          </w:tcPr>
          <w:p w:rsidR="00426405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06.04/</w:t>
            </w:r>
          </w:p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1382"/>
        </w:trPr>
        <w:tc>
          <w:tcPr>
            <w:tcW w:w="817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FDE" w:rsidRPr="00C35572" w:rsidRDefault="00D20FDE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FDE" w:rsidRPr="00C35572" w:rsidRDefault="00D20FDE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d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Литература. 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Лерукс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«Призрак оперы»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0FDE" w:rsidRPr="00D20FDE" w:rsidRDefault="00D20FDE" w:rsidP="001C0E7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Понимание основного содержания  отрывка из произведения. </w:t>
            </w:r>
          </w:p>
        </w:tc>
        <w:tc>
          <w:tcPr>
            <w:tcW w:w="4536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использовать ознакомительное чтение с целью понимания основного содержания текста. Использовать поисковое чтение с целью извлечения необходимой информации.</w:t>
            </w:r>
          </w:p>
        </w:tc>
        <w:tc>
          <w:tcPr>
            <w:tcW w:w="1888" w:type="dxa"/>
          </w:tcPr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Лексико-грамматические опоры, грамматические таблицы</w:t>
            </w: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Р.т. стр. 56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1-3,6</w:t>
            </w:r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3969" w:type="dxa"/>
          </w:tcPr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7е. Письмо.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Отзывы.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0FDE" w:rsidRPr="00D20FDE" w:rsidRDefault="001C0E77" w:rsidP="001C0E7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Написание письма по плану </w:t>
            </w:r>
            <w:r w:rsidR="00D20FDE"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описанием фактов, явлений, выражая свои чувства.</w:t>
            </w:r>
          </w:p>
        </w:tc>
        <w:tc>
          <w:tcPr>
            <w:tcW w:w="4536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и уметь употреблять многозначность лексических единиц.</w:t>
            </w:r>
          </w:p>
        </w:tc>
        <w:tc>
          <w:tcPr>
            <w:tcW w:w="1888" w:type="dxa"/>
          </w:tcPr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 карточки</w:t>
            </w: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Написать отзыв на фильм</w:t>
            </w:r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969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Культуроведени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е.</w:t>
            </w:r>
          </w:p>
          <w:p w:rsidR="00D20FDE" w:rsidRP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Музей мадам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Тюссо</w:t>
            </w:r>
            <w:proofErr w:type="spellEnd"/>
          </w:p>
          <w:p w:rsidR="00D20FDE" w:rsidRP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Понимание основного содержания текста, выборочное понимание на </w:t>
            </w:r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слух необходимой информации.</w:t>
            </w:r>
          </w:p>
        </w:tc>
        <w:tc>
          <w:tcPr>
            <w:tcW w:w="4536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 пользоваться языковой догадкой при чтении и аудировании. Сравнивать факты родной культуры  и культуры страны изучаемого языка</w:t>
            </w:r>
          </w:p>
        </w:tc>
        <w:tc>
          <w:tcPr>
            <w:tcW w:w="1888" w:type="dxa"/>
          </w:tcPr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материалы</w:t>
            </w: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Spotlight on Russia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85</w:t>
            </w:r>
          </w:p>
        </w:tc>
        <w:tc>
          <w:tcPr>
            <w:tcW w:w="3969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Экология.</w:t>
            </w:r>
          </w:p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Природа и экология.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Чтение текста с извлечением нужной информации, выделение главной идеи текста, использование языковой догадки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6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выделять основную мысль, выбирать главные факты, составлять текст с опорой на образец. Знать значения лексических единиц, связанных с изученной тематикой.</w:t>
            </w:r>
          </w:p>
        </w:tc>
        <w:tc>
          <w:tcPr>
            <w:tcW w:w="1888" w:type="dxa"/>
          </w:tcPr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Стр.135 упр.4</w:t>
            </w:r>
          </w:p>
        </w:tc>
        <w:tc>
          <w:tcPr>
            <w:tcW w:w="992" w:type="dxa"/>
            <w:vAlign w:val="center"/>
          </w:tcPr>
          <w:p w:rsidR="00D20FD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86-87</w:t>
            </w:r>
          </w:p>
        </w:tc>
        <w:tc>
          <w:tcPr>
            <w:tcW w:w="3969" w:type="dxa"/>
          </w:tcPr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ЕГЭ в фокусе 7. </w:t>
            </w:r>
            <w:r w:rsidRPr="00C355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Практикум по Е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ГЭ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0FDE" w:rsidRPr="00D20FDE" w:rsidRDefault="001C0E77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Выполнение заданий формата ЕГЭ</w:t>
            </w:r>
          </w:p>
        </w:tc>
        <w:tc>
          <w:tcPr>
            <w:tcW w:w="4536" w:type="dxa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использовать поисковое чтение. Уметь вести диалог-обмен информацией. Описывать факты, явления, выражать своё мнение.</w:t>
            </w:r>
          </w:p>
        </w:tc>
        <w:tc>
          <w:tcPr>
            <w:tcW w:w="1888" w:type="dxa"/>
          </w:tcPr>
          <w:p w:rsidR="00D20FDE" w:rsidRPr="00C35572" w:rsidRDefault="00981ECC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Сборники заданий ЕГЭ</w:t>
            </w: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тстр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58 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5</w:t>
            </w:r>
          </w:p>
        </w:tc>
        <w:tc>
          <w:tcPr>
            <w:tcW w:w="992" w:type="dxa"/>
            <w:vAlign w:val="center"/>
          </w:tcPr>
          <w:p w:rsidR="00D20FDE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20.04/</w:t>
            </w:r>
          </w:p>
          <w:p w:rsidR="007649E0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D20FD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88-89</w:t>
            </w:r>
          </w:p>
        </w:tc>
        <w:tc>
          <w:tcPr>
            <w:tcW w:w="3969" w:type="dxa"/>
          </w:tcPr>
          <w:p w:rsidR="00D20FDE" w:rsidRPr="00CD0BEC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Словарный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диктант</w:t>
            </w:r>
            <w:r w:rsidR="001C0E77" w:rsidRPr="00CD0B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потем</w:t>
            </w:r>
            <w:proofErr w:type="gramStart"/>
            <w:r w:rsidR="001C0E77" w:rsidRPr="00CD0B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proofErr w:type="spellEnd"/>
            <w:r w:rsidR="001C0E77" w:rsidRPr="00CD0B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proofErr w:type="gramEnd"/>
            <w:r w:rsidR="001C0E77" w:rsidRPr="00CD0B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Развлечения»</w:t>
            </w:r>
            <w:r w:rsidRPr="00CD0B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D20FDE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работа по теме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«Развлечения»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0FDE" w:rsidRPr="00C35572" w:rsidRDefault="00D20FDE" w:rsidP="00CD0B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4536" w:type="dxa"/>
          </w:tcPr>
          <w:p w:rsidR="00D20FDE" w:rsidRPr="00C35572" w:rsidRDefault="00CD0BEC" w:rsidP="00D20FDE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самостоятельно выполнять упражнения, используя ранее изученную лексику и грамматику.</w:t>
            </w:r>
          </w:p>
        </w:tc>
        <w:tc>
          <w:tcPr>
            <w:tcW w:w="1888" w:type="dxa"/>
          </w:tcPr>
          <w:p w:rsidR="00D20FDE" w:rsidRPr="00C35572" w:rsidRDefault="00981ECC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тестов</w:t>
            </w:r>
          </w:p>
        </w:tc>
        <w:tc>
          <w:tcPr>
            <w:tcW w:w="2365" w:type="dxa"/>
            <w:gridSpan w:val="4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162</w:t>
            </w:r>
          </w:p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174</w:t>
            </w:r>
          </w:p>
        </w:tc>
        <w:tc>
          <w:tcPr>
            <w:tcW w:w="992" w:type="dxa"/>
            <w:vAlign w:val="center"/>
          </w:tcPr>
          <w:p w:rsidR="00D20FDE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23.04/</w:t>
            </w:r>
          </w:p>
          <w:p w:rsidR="007649E0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992" w:type="dxa"/>
            <w:vAlign w:val="center"/>
          </w:tcPr>
          <w:p w:rsidR="00D20FDE" w:rsidRPr="00C35572" w:rsidRDefault="00D20FD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FDE" w:rsidRPr="00C35572" w:rsidTr="00087E0A">
        <w:trPr>
          <w:gridAfter w:val="1"/>
          <w:wAfter w:w="1944" w:type="dxa"/>
          <w:trHeight w:val="267"/>
        </w:trPr>
        <w:tc>
          <w:tcPr>
            <w:tcW w:w="15559" w:type="dxa"/>
            <w:gridSpan w:val="10"/>
          </w:tcPr>
          <w:p w:rsidR="00D20FDE" w:rsidRPr="00C35572" w:rsidRDefault="00D20FDE" w:rsidP="00CD0B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</w:t>
            </w:r>
            <w:r w:rsidR="00385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8. Науч</w:t>
            </w:r>
            <w:r w:rsidR="00DD4E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но-технический прогресс (14 </w:t>
            </w:r>
            <w:r w:rsidR="00385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часов)</w:t>
            </w:r>
          </w:p>
        </w:tc>
        <w:tc>
          <w:tcPr>
            <w:tcW w:w="1476" w:type="dxa"/>
            <w:gridSpan w:val="2"/>
            <w:tcBorders>
              <w:top w:val="nil"/>
            </w:tcBorders>
          </w:tcPr>
          <w:p w:rsidR="00D20FDE" w:rsidRPr="00C35572" w:rsidRDefault="00D20FDE" w:rsidP="00D20FDE">
            <w:pPr>
              <w:jc w:val="both"/>
            </w:pPr>
          </w:p>
        </w:tc>
        <w:tc>
          <w:tcPr>
            <w:tcW w:w="1986" w:type="dxa"/>
            <w:gridSpan w:val="2"/>
          </w:tcPr>
          <w:p w:rsidR="00D20FDE" w:rsidRPr="00C35572" w:rsidRDefault="00D20FD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тестов</w:t>
            </w:r>
          </w:p>
        </w:tc>
      </w:tr>
      <w:tr w:rsidR="0017036E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17036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90-91</w:t>
            </w:r>
          </w:p>
        </w:tc>
        <w:tc>
          <w:tcPr>
            <w:tcW w:w="3969" w:type="dxa"/>
          </w:tcPr>
          <w:p w:rsidR="0017036E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8а.Чтение.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Высокотехнологичные приборы.</w:t>
            </w:r>
          </w:p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036E" w:rsidRPr="00D20FDE" w:rsidRDefault="00CD0BEC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Введение и первичное закрепление лексики по теме «Высокотехнологичные гаджеты» Чтение текста по теме «Вещи, без которых я не могу обходиться»</w:t>
            </w:r>
          </w:p>
        </w:tc>
        <w:tc>
          <w:tcPr>
            <w:tcW w:w="4536" w:type="dxa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читать с различными стратегиями в зависимости от коммуникативной задачи. Уметь выделять ключевые слова и фразы.</w:t>
            </w:r>
          </w:p>
        </w:tc>
        <w:tc>
          <w:tcPr>
            <w:tcW w:w="1888" w:type="dxa"/>
          </w:tcPr>
          <w:p w:rsidR="0017036E" w:rsidRPr="00C35572" w:rsidRDefault="0017036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2365" w:type="dxa"/>
            <w:gridSpan w:val="4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Р.т. стр.60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1-4</w:t>
            </w:r>
          </w:p>
        </w:tc>
        <w:tc>
          <w:tcPr>
            <w:tcW w:w="992" w:type="dxa"/>
            <w:vAlign w:val="center"/>
          </w:tcPr>
          <w:p w:rsidR="0017036E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29.04/</w:t>
            </w:r>
          </w:p>
          <w:p w:rsidR="007649E0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992" w:type="dxa"/>
            <w:vAlign w:val="center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036E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17036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3969" w:type="dxa"/>
          </w:tcPr>
          <w:p w:rsidR="0017036E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.Аудирование и устная речь.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Электронное оборудование и проблемы.</w:t>
            </w:r>
          </w:p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036E" w:rsidRPr="00D20FDE" w:rsidRDefault="0017036E" w:rsidP="00CD0B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Употребление новых лексических единиц в тренировочных упражнениях. Комбинированный диалог на основе тематики.</w:t>
            </w:r>
          </w:p>
        </w:tc>
        <w:tc>
          <w:tcPr>
            <w:tcW w:w="4536" w:type="dxa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значения лексических единиц, связанных с изученной тематикой. Уметь вести диалог –обсуждение, пользоваться языковой догадкой при аудировании.</w:t>
            </w:r>
          </w:p>
        </w:tc>
        <w:tc>
          <w:tcPr>
            <w:tcW w:w="1888" w:type="dxa"/>
          </w:tcPr>
          <w:p w:rsidR="0017036E" w:rsidRPr="00C35572" w:rsidRDefault="0017036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</w:t>
            </w:r>
          </w:p>
        </w:tc>
        <w:tc>
          <w:tcPr>
            <w:tcW w:w="2365" w:type="dxa"/>
            <w:gridSpan w:val="4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стр. 61 упр.3-5</w:t>
            </w:r>
          </w:p>
        </w:tc>
        <w:tc>
          <w:tcPr>
            <w:tcW w:w="992" w:type="dxa"/>
            <w:vAlign w:val="center"/>
          </w:tcPr>
          <w:p w:rsidR="0017036E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992" w:type="dxa"/>
            <w:vAlign w:val="center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036E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17036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93-94</w:t>
            </w:r>
          </w:p>
        </w:tc>
        <w:tc>
          <w:tcPr>
            <w:tcW w:w="3969" w:type="dxa"/>
          </w:tcPr>
          <w:p w:rsidR="0017036E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8с. Грамматика.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Косвенная речь.</w:t>
            </w:r>
          </w:p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036E" w:rsidRPr="00D20FDE" w:rsidRDefault="0017036E" w:rsidP="00CD0B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Сравнительный анализ употребления </w:t>
            </w:r>
            <w:proofErr w:type="spellStart"/>
            <w:proofErr w:type="gramStart"/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видо-временных</w:t>
            </w:r>
            <w:proofErr w:type="spellEnd"/>
            <w:proofErr w:type="gramEnd"/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форм глагола в косвенной речи. </w:t>
            </w:r>
          </w:p>
        </w:tc>
        <w:tc>
          <w:tcPr>
            <w:tcW w:w="4536" w:type="dxa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употреблять косвенную речь в различных типах </w:t>
            </w:r>
            <w:r w:rsidR="00DD4E0E"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предложений,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согласование времен.</w:t>
            </w:r>
          </w:p>
        </w:tc>
        <w:tc>
          <w:tcPr>
            <w:tcW w:w="1888" w:type="dxa"/>
          </w:tcPr>
          <w:p w:rsidR="0017036E" w:rsidRPr="00C35572" w:rsidRDefault="0017036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Лексико-грамматические опоры, грамматические таблицы</w:t>
            </w:r>
          </w:p>
        </w:tc>
        <w:tc>
          <w:tcPr>
            <w:tcW w:w="2365" w:type="dxa"/>
            <w:gridSpan w:val="4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Р.т. стр. 62</w:t>
            </w:r>
          </w:p>
        </w:tc>
        <w:tc>
          <w:tcPr>
            <w:tcW w:w="992" w:type="dxa"/>
            <w:vAlign w:val="center"/>
          </w:tcPr>
          <w:p w:rsidR="0017036E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</w:t>
            </w:r>
          </w:p>
          <w:p w:rsidR="007649E0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992" w:type="dxa"/>
            <w:vAlign w:val="center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036E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17036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95-96</w:t>
            </w:r>
          </w:p>
        </w:tc>
        <w:tc>
          <w:tcPr>
            <w:tcW w:w="3969" w:type="dxa"/>
          </w:tcPr>
          <w:p w:rsidR="0017036E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d</w:t>
            </w: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Литература.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Г.Уэлс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«Машина времени»</w:t>
            </w:r>
          </w:p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036E" w:rsidRPr="00D20FDE" w:rsidRDefault="0017036E" w:rsidP="00CD0B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Понимание основного содержания текста. Самостоятельное высказывание </w:t>
            </w:r>
            <w:r w:rsidR="00CD0B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основе  прочитанного текста</w:t>
            </w:r>
          </w:p>
        </w:tc>
        <w:tc>
          <w:tcPr>
            <w:tcW w:w="4536" w:type="dxa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прогнозировать пропущенные предложения в связном тексте.</w:t>
            </w:r>
          </w:p>
        </w:tc>
        <w:tc>
          <w:tcPr>
            <w:tcW w:w="1888" w:type="dxa"/>
          </w:tcPr>
          <w:p w:rsidR="0017036E" w:rsidRPr="00C35572" w:rsidRDefault="0017036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Инд.карточки, аудиозапись</w:t>
            </w:r>
          </w:p>
        </w:tc>
        <w:tc>
          <w:tcPr>
            <w:tcW w:w="2365" w:type="dxa"/>
            <w:gridSpan w:val="4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стр. 65 упр. 1-4</w:t>
            </w:r>
          </w:p>
        </w:tc>
        <w:tc>
          <w:tcPr>
            <w:tcW w:w="992" w:type="dxa"/>
            <w:vAlign w:val="center"/>
          </w:tcPr>
          <w:p w:rsidR="0017036E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11.05/</w:t>
            </w:r>
          </w:p>
          <w:p w:rsidR="007649E0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992" w:type="dxa"/>
            <w:vAlign w:val="center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036E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17036E" w:rsidRPr="00C35572" w:rsidRDefault="00D41735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97-98</w:t>
            </w:r>
          </w:p>
        </w:tc>
        <w:tc>
          <w:tcPr>
            <w:tcW w:w="3969" w:type="dxa"/>
          </w:tcPr>
          <w:p w:rsidR="0017036E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8е. Письмо.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Эссе « Своё мнение»</w:t>
            </w:r>
          </w:p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036E" w:rsidRPr="00D20FDE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Обсуждение порядка написания рассказа, анализ употребления прилагательных и наречий  в описаниях.</w:t>
            </w:r>
          </w:p>
        </w:tc>
        <w:tc>
          <w:tcPr>
            <w:tcW w:w="4536" w:type="dxa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написать историю по плану (200-250 слов). Уметь описывать факты, явления, события, выражать собственное мнение.</w:t>
            </w:r>
          </w:p>
        </w:tc>
        <w:tc>
          <w:tcPr>
            <w:tcW w:w="1888" w:type="dxa"/>
          </w:tcPr>
          <w:p w:rsidR="0017036E" w:rsidRPr="00C35572" w:rsidRDefault="0017036E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Лексико-грамматические опоры, клише, фразы</w:t>
            </w:r>
          </w:p>
        </w:tc>
        <w:tc>
          <w:tcPr>
            <w:tcW w:w="2365" w:type="dxa"/>
            <w:gridSpan w:val="4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Стр. 150 упр.10</w:t>
            </w:r>
          </w:p>
        </w:tc>
        <w:tc>
          <w:tcPr>
            <w:tcW w:w="992" w:type="dxa"/>
            <w:vAlign w:val="center"/>
          </w:tcPr>
          <w:p w:rsidR="0017036E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14.05/</w:t>
            </w:r>
          </w:p>
          <w:p w:rsidR="007649E0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992" w:type="dxa"/>
            <w:vAlign w:val="center"/>
          </w:tcPr>
          <w:p w:rsidR="0017036E" w:rsidRPr="00C35572" w:rsidRDefault="0017036E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E0A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087E0A" w:rsidRDefault="00087E0A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3969" w:type="dxa"/>
          </w:tcPr>
          <w:p w:rsidR="00087E0A" w:rsidRPr="00111DBD" w:rsidRDefault="00111DBD" w:rsidP="00087E0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промежуточной аттестации.</w:t>
            </w:r>
          </w:p>
        </w:tc>
        <w:tc>
          <w:tcPr>
            <w:tcW w:w="4536" w:type="dxa"/>
          </w:tcPr>
          <w:p w:rsidR="00087E0A" w:rsidRPr="00C35572" w:rsidRDefault="00111DBD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B8B">
              <w:rPr>
                <w:rFonts w:ascii="Times New Roman" w:hAnsi="Times New Roman" w:cs="Times New Roman"/>
                <w:sz w:val="24"/>
                <w:szCs w:val="24"/>
              </w:rPr>
              <w:t xml:space="preserve">Уметь грамотно самостоятельно выполнять задания, используя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материал</w:t>
            </w:r>
          </w:p>
        </w:tc>
        <w:tc>
          <w:tcPr>
            <w:tcW w:w="1888" w:type="dxa"/>
          </w:tcPr>
          <w:p w:rsidR="00087E0A" w:rsidRDefault="00111DBD" w:rsidP="00194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Лексико-грамматические опоры, клише, фразы</w:t>
            </w:r>
          </w:p>
        </w:tc>
        <w:tc>
          <w:tcPr>
            <w:tcW w:w="2365" w:type="dxa"/>
            <w:gridSpan w:val="4"/>
          </w:tcPr>
          <w:p w:rsidR="00087E0A" w:rsidRPr="00C35572" w:rsidRDefault="00111DBD" w:rsidP="00111D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Подготовиться к контрольной работе</w:t>
            </w:r>
          </w:p>
        </w:tc>
        <w:tc>
          <w:tcPr>
            <w:tcW w:w="992" w:type="dxa"/>
            <w:vAlign w:val="center"/>
          </w:tcPr>
          <w:p w:rsidR="00087E0A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992" w:type="dxa"/>
            <w:vAlign w:val="center"/>
          </w:tcPr>
          <w:p w:rsidR="00087E0A" w:rsidRPr="00C35572" w:rsidRDefault="00087E0A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1DBD" w:rsidRPr="00385C16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111DBD" w:rsidRPr="00C35572" w:rsidRDefault="00111DBD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969" w:type="dxa"/>
          </w:tcPr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аттестация. Административная итоговая контрольная работа.</w:t>
            </w:r>
          </w:p>
        </w:tc>
        <w:tc>
          <w:tcPr>
            <w:tcW w:w="4536" w:type="dxa"/>
          </w:tcPr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B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самостоятельно выполнять упражнения, используя ранее изученную лексику и грамматику.</w:t>
            </w:r>
          </w:p>
        </w:tc>
        <w:tc>
          <w:tcPr>
            <w:tcW w:w="1888" w:type="dxa"/>
          </w:tcPr>
          <w:p w:rsidR="00111DBD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тестов</w:t>
            </w:r>
          </w:p>
        </w:tc>
        <w:tc>
          <w:tcPr>
            <w:tcW w:w="2365" w:type="dxa"/>
            <w:gridSpan w:val="4"/>
          </w:tcPr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162</w:t>
            </w:r>
          </w:p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174</w:t>
            </w:r>
          </w:p>
        </w:tc>
        <w:tc>
          <w:tcPr>
            <w:tcW w:w="992" w:type="dxa"/>
            <w:vAlign w:val="center"/>
          </w:tcPr>
          <w:p w:rsidR="00111DBD" w:rsidRPr="007649E0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992" w:type="dxa"/>
            <w:vAlign w:val="center"/>
          </w:tcPr>
          <w:p w:rsidR="00111DBD" w:rsidRPr="00C35572" w:rsidRDefault="00111DBD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111DBD" w:rsidRPr="00453FBE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111DBD" w:rsidRPr="00C35572" w:rsidRDefault="00111DBD" w:rsidP="00111D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969" w:type="dxa"/>
          </w:tcPr>
          <w:p w:rsidR="00111DBD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Культуроведение.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Британские изобретатели.</w:t>
            </w:r>
          </w:p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11DBD" w:rsidRPr="00D20FDE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Использование изучающего чтения с целью полного понимания информации. </w:t>
            </w:r>
          </w:p>
        </w:tc>
        <w:tc>
          <w:tcPr>
            <w:tcW w:w="4536" w:type="dxa"/>
          </w:tcPr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извлекать необходимую информацию. Использовать оценочные суждения, выражать эмоциональное отношение к прочитанному.</w:t>
            </w:r>
          </w:p>
        </w:tc>
        <w:tc>
          <w:tcPr>
            <w:tcW w:w="1888" w:type="dxa"/>
          </w:tcPr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Интернет-ресурсы</w:t>
            </w:r>
          </w:p>
        </w:tc>
        <w:tc>
          <w:tcPr>
            <w:tcW w:w="2365" w:type="dxa"/>
            <w:gridSpan w:val="4"/>
          </w:tcPr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Spotlight on Russia </w:t>
            </w:r>
          </w:p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992" w:type="dxa"/>
            <w:vAlign w:val="center"/>
          </w:tcPr>
          <w:p w:rsidR="00111DBD" w:rsidRPr="007649E0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992" w:type="dxa"/>
            <w:vAlign w:val="center"/>
          </w:tcPr>
          <w:p w:rsidR="00111DBD" w:rsidRPr="00111DBD" w:rsidRDefault="00111DBD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111DBD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111DBD" w:rsidRPr="00C35572" w:rsidRDefault="00111DBD" w:rsidP="00111D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102-103</w:t>
            </w:r>
          </w:p>
        </w:tc>
        <w:tc>
          <w:tcPr>
            <w:tcW w:w="3969" w:type="dxa"/>
          </w:tcPr>
          <w:p w:rsidR="00111DBD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Экология. 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Альтернативные источники энергии.</w:t>
            </w:r>
          </w:p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F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Чтение текста с извлечением нужной информации, аудирование. Написание короткой статьи в журнал</w:t>
            </w: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6" w:type="dxa"/>
          </w:tcPr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вести диалог - обмен мнениями, выражать своё отношение к высказываниям партнера, своё мнение к обсуждаемой теме.</w:t>
            </w:r>
          </w:p>
        </w:tc>
        <w:tc>
          <w:tcPr>
            <w:tcW w:w="1888" w:type="dxa"/>
          </w:tcPr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2365" w:type="dxa"/>
            <w:gridSpan w:val="4"/>
          </w:tcPr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Уч.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154</w:t>
            </w:r>
          </w:p>
        </w:tc>
        <w:tc>
          <w:tcPr>
            <w:tcW w:w="992" w:type="dxa"/>
            <w:vAlign w:val="center"/>
          </w:tcPr>
          <w:p w:rsidR="00111DBD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27.05/</w:t>
            </w:r>
          </w:p>
          <w:p w:rsidR="007649E0" w:rsidRPr="00C35572" w:rsidRDefault="007649E0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28.05</w:t>
            </w:r>
          </w:p>
        </w:tc>
        <w:tc>
          <w:tcPr>
            <w:tcW w:w="992" w:type="dxa"/>
            <w:vAlign w:val="center"/>
          </w:tcPr>
          <w:p w:rsidR="00111DBD" w:rsidRPr="00C35572" w:rsidRDefault="00111DBD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1DBD" w:rsidRPr="00C35572" w:rsidTr="00453FBE">
        <w:trPr>
          <w:gridAfter w:val="5"/>
          <w:wAfter w:w="5406" w:type="dxa"/>
          <w:trHeight w:val="863"/>
        </w:trPr>
        <w:tc>
          <w:tcPr>
            <w:tcW w:w="817" w:type="dxa"/>
          </w:tcPr>
          <w:p w:rsidR="00111DBD" w:rsidRPr="00C35572" w:rsidRDefault="00111DBD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104</w:t>
            </w:r>
          </w:p>
        </w:tc>
        <w:tc>
          <w:tcPr>
            <w:tcW w:w="3969" w:type="dxa"/>
          </w:tcPr>
          <w:p w:rsidR="00111DBD" w:rsidRPr="00D20FDE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ЕГЭ в фокусе 8. </w:t>
            </w:r>
            <w:r w:rsidRPr="00C3557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Практикум по выполнению заданий формата</w:t>
            </w:r>
            <w:r w:rsidRPr="00C355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4536" w:type="dxa"/>
          </w:tcPr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значения лексических единиц, связанных с изученной тематикой. Уметь выявлять факты в соответствии с поставленным вопросом, описывать явления, события, выражать своё мнение.</w:t>
            </w:r>
          </w:p>
        </w:tc>
        <w:tc>
          <w:tcPr>
            <w:tcW w:w="1888" w:type="dxa"/>
          </w:tcPr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Сборники заданий ЕГЭ</w:t>
            </w:r>
          </w:p>
        </w:tc>
        <w:tc>
          <w:tcPr>
            <w:tcW w:w="2365" w:type="dxa"/>
            <w:gridSpan w:val="4"/>
          </w:tcPr>
          <w:p w:rsidR="00111DBD" w:rsidRPr="00C35572" w:rsidRDefault="00111DBD" w:rsidP="005A7E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Р.т. </w:t>
            </w:r>
            <w:proofErr w:type="spellStart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 упр. 1,3,5</w:t>
            </w:r>
          </w:p>
        </w:tc>
        <w:tc>
          <w:tcPr>
            <w:tcW w:w="992" w:type="dxa"/>
            <w:vAlign w:val="center"/>
          </w:tcPr>
          <w:p w:rsidR="00111DBD" w:rsidRPr="00C35572" w:rsidRDefault="00111DBD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11DBD" w:rsidRPr="00C35572" w:rsidRDefault="00111DBD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1DBD" w:rsidRPr="00C35572" w:rsidTr="00453FBE">
        <w:trPr>
          <w:gridAfter w:val="5"/>
          <w:wAfter w:w="5406" w:type="dxa"/>
          <w:trHeight w:val="543"/>
        </w:trPr>
        <w:tc>
          <w:tcPr>
            <w:tcW w:w="817" w:type="dxa"/>
          </w:tcPr>
          <w:p w:rsidR="00111DBD" w:rsidRPr="00C35572" w:rsidRDefault="00111DBD" w:rsidP="00C355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3969" w:type="dxa"/>
          </w:tcPr>
          <w:p w:rsidR="00111DBD" w:rsidRPr="00C35572" w:rsidRDefault="00111DBD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урок по обобщению изученного материала за год.</w:t>
            </w:r>
          </w:p>
        </w:tc>
        <w:tc>
          <w:tcPr>
            <w:tcW w:w="4536" w:type="dxa"/>
          </w:tcPr>
          <w:p w:rsidR="00111DBD" w:rsidRPr="00C35572" w:rsidRDefault="00111DBD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B8B">
              <w:rPr>
                <w:rFonts w:ascii="Times New Roman" w:hAnsi="Times New Roman" w:cs="Times New Roman"/>
                <w:sz w:val="24"/>
                <w:szCs w:val="24"/>
              </w:rPr>
              <w:t xml:space="preserve">Уметь грамотно самостоятельно выполнять задания, используя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материал</w:t>
            </w:r>
          </w:p>
        </w:tc>
        <w:tc>
          <w:tcPr>
            <w:tcW w:w="1888" w:type="dxa"/>
          </w:tcPr>
          <w:p w:rsidR="00111DBD" w:rsidRPr="00C35572" w:rsidRDefault="00111DBD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gridSpan w:val="4"/>
          </w:tcPr>
          <w:p w:rsidR="00111DBD" w:rsidRPr="00C35572" w:rsidRDefault="00111DBD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11DBD" w:rsidRPr="00C35572" w:rsidRDefault="00111DBD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11DBD" w:rsidRPr="00C35572" w:rsidRDefault="00111DBD" w:rsidP="00C355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92037" w:rsidRDefault="00692037" w:rsidP="0017374A">
      <w:pPr>
        <w:jc w:val="both"/>
      </w:pPr>
    </w:p>
    <w:sectPr w:rsidR="00692037" w:rsidSect="0087095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A355F"/>
    <w:multiLevelType w:val="multilevel"/>
    <w:tmpl w:val="55064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60B88"/>
    <w:multiLevelType w:val="multilevel"/>
    <w:tmpl w:val="1DC8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D978A3"/>
    <w:multiLevelType w:val="hybridMultilevel"/>
    <w:tmpl w:val="A34655F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0245AB8"/>
    <w:multiLevelType w:val="hybridMultilevel"/>
    <w:tmpl w:val="3FBA1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D2635E"/>
    <w:multiLevelType w:val="hybridMultilevel"/>
    <w:tmpl w:val="193C88CE"/>
    <w:lvl w:ilvl="0" w:tplc="4A8092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3F6C72"/>
    <w:multiLevelType w:val="hybridMultilevel"/>
    <w:tmpl w:val="235E3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35473"/>
    <w:multiLevelType w:val="hybridMultilevel"/>
    <w:tmpl w:val="22509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AA31F8"/>
    <w:multiLevelType w:val="hybridMultilevel"/>
    <w:tmpl w:val="8D1602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634290"/>
    <w:multiLevelType w:val="multilevel"/>
    <w:tmpl w:val="A120C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667088"/>
    <w:multiLevelType w:val="multilevel"/>
    <w:tmpl w:val="AADEB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E945D3"/>
    <w:multiLevelType w:val="hybridMultilevel"/>
    <w:tmpl w:val="E274228C"/>
    <w:lvl w:ilvl="0" w:tplc="E9A05412">
      <w:start w:val="1"/>
      <w:numFmt w:val="decimal"/>
      <w:lvlText w:val="%1."/>
      <w:lvlJc w:val="left"/>
      <w:pPr>
        <w:ind w:left="164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63835DF4"/>
    <w:multiLevelType w:val="hybridMultilevel"/>
    <w:tmpl w:val="4874F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8904A2"/>
    <w:multiLevelType w:val="hybridMultilevel"/>
    <w:tmpl w:val="D39462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6C2220A9"/>
    <w:multiLevelType w:val="hybridMultilevel"/>
    <w:tmpl w:val="A82AC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D73845"/>
    <w:multiLevelType w:val="multilevel"/>
    <w:tmpl w:val="D9B48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194DC5"/>
    <w:multiLevelType w:val="hybridMultilevel"/>
    <w:tmpl w:val="89F27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5"/>
  </w:num>
  <w:num w:numId="4">
    <w:abstractNumId w:val="13"/>
  </w:num>
  <w:num w:numId="5">
    <w:abstractNumId w:val="10"/>
  </w:num>
  <w:num w:numId="6">
    <w:abstractNumId w:val="9"/>
  </w:num>
  <w:num w:numId="7">
    <w:abstractNumId w:val="8"/>
  </w:num>
  <w:num w:numId="8">
    <w:abstractNumId w:val="1"/>
  </w:num>
  <w:num w:numId="9">
    <w:abstractNumId w:val="14"/>
  </w:num>
  <w:num w:numId="10">
    <w:abstractNumId w:val="6"/>
  </w:num>
  <w:num w:numId="11">
    <w:abstractNumId w:val="11"/>
  </w:num>
  <w:num w:numId="12">
    <w:abstractNumId w:val="5"/>
  </w:num>
  <w:num w:numId="13">
    <w:abstractNumId w:val="12"/>
  </w:num>
  <w:num w:numId="14">
    <w:abstractNumId w:val="2"/>
  </w:num>
  <w:num w:numId="15">
    <w:abstractNumId w:val="4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4608"/>
    <w:rsid w:val="00055D70"/>
    <w:rsid w:val="0007422B"/>
    <w:rsid w:val="00087E0A"/>
    <w:rsid w:val="000A6B7F"/>
    <w:rsid w:val="000D451F"/>
    <w:rsid w:val="000F77B1"/>
    <w:rsid w:val="00111DBD"/>
    <w:rsid w:val="0014625F"/>
    <w:rsid w:val="0017036E"/>
    <w:rsid w:val="0017374A"/>
    <w:rsid w:val="001940C9"/>
    <w:rsid w:val="00194608"/>
    <w:rsid w:val="001C0E77"/>
    <w:rsid w:val="001F0792"/>
    <w:rsid w:val="00264C55"/>
    <w:rsid w:val="00264E18"/>
    <w:rsid w:val="002E544F"/>
    <w:rsid w:val="002F7FCA"/>
    <w:rsid w:val="003119B9"/>
    <w:rsid w:val="00336FBA"/>
    <w:rsid w:val="00340C68"/>
    <w:rsid w:val="00385C16"/>
    <w:rsid w:val="003A2A82"/>
    <w:rsid w:val="00426405"/>
    <w:rsid w:val="00453FBE"/>
    <w:rsid w:val="004673FC"/>
    <w:rsid w:val="004B56A4"/>
    <w:rsid w:val="004E7257"/>
    <w:rsid w:val="00535E1D"/>
    <w:rsid w:val="005A7ED5"/>
    <w:rsid w:val="005D05FF"/>
    <w:rsid w:val="00612754"/>
    <w:rsid w:val="00653D18"/>
    <w:rsid w:val="00692037"/>
    <w:rsid w:val="006B30C9"/>
    <w:rsid w:val="006C0463"/>
    <w:rsid w:val="007649E0"/>
    <w:rsid w:val="007E473B"/>
    <w:rsid w:val="00845B12"/>
    <w:rsid w:val="00870958"/>
    <w:rsid w:val="008B2750"/>
    <w:rsid w:val="00907811"/>
    <w:rsid w:val="00981ECC"/>
    <w:rsid w:val="009D3AE5"/>
    <w:rsid w:val="00A274F5"/>
    <w:rsid w:val="00B45E66"/>
    <w:rsid w:val="00BA14E4"/>
    <w:rsid w:val="00C35572"/>
    <w:rsid w:val="00CD0BEC"/>
    <w:rsid w:val="00D17559"/>
    <w:rsid w:val="00D20FDE"/>
    <w:rsid w:val="00D40559"/>
    <w:rsid w:val="00D41735"/>
    <w:rsid w:val="00DD302C"/>
    <w:rsid w:val="00DD4E0E"/>
    <w:rsid w:val="00E858F4"/>
    <w:rsid w:val="00E94698"/>
    <w:rsid w:val="00EE3AF6"/>
    <w:rsid w:val="00EF0A85"/>
    <w:rsid w:val="00F276BC"/>
    <w:rsid w:val="00F41468"/>
    <w:rsid w:val="00F41798"/>
    <w:rsid w:val="00F4453A"/>
    <w:rsid w:val="00FE72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E544F"/>
    <w:pPr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99"/>
    <w:rsid w:val="002E544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E54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C35572"/>
  </w:style>
  <w:style w:type="table" w:customStyle="1" w:styleId="2">
    <w:name w:val="Сетка таблицы2"/>
    <w:basedOn w:val="a1"/>
    <w:next w:val="a3"/>
    <w:uiPriority w:val="59"/>
    <w:rsid w:val="00C355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C355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385C16"/>
    <w:rPr>
      <w:rFonts w:ascii="Times New Roman" w:hAnsi="Times New Roman" w:cs="Times New Roman" w:hint="default"/>
      <w:sz w:val="24"/>
      <w:szCs w:val="24"/>
    </w:rPr>
  </w:style>
  <w:style w:type="paragraph" w:styleId="a6">
    <w:name w:val="List Paragraph"/>
    <w:basedOn w:val="a"/>
    <w:qFormat/>
    <w:rsid w:val="00A274F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467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F44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C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0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7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8673B-ED24-4CEE-954C-3CAF6B41E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27</Pages>
  <Words>7547</Words>
  <Characters>43019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Учитель</cp:lastModifiedBy>
  <cp:revision>28</cp:revision>
  <dcterms:created xsi:type="dcterms:W3CDTF">2014-08-28T03:55:00Z</dcterms:created>
  <dcterms:modified xsi:type="dcterms:W3CDTF">2021-05-10T11:22:00Z</dcterms:modified>
</cp:coreProperties>
</file>