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F1" w:rsidRDefault="006509F1" w:rsidP="0065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6509F1" w:rsidRDefault="006509F1" w:rsidP="0065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обществознанию в 8 классе составлена в соответствии с требованиями ФГОС ООО, Основной образовательной программой и учебным планом МБОУ Порт-Катоновской СОШ, </w:t>
      </w:r>
      <w:r>
        <w:rPr>
          <w:rFonts w:ascii="Times New Roman" w:hAnsi="Times New Roman" w:cs="Times New Roman"/>
          <w:sz w:val="24"/>
          <w:szCs w:val="24"/>
        </w:rPr>
        <w:t xml:space="preserve">авторской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программой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обществознанию для  5 - 9 классов Л. Н. Боголюбова. (Обществознание. Рабочие программы. Предметная линия учебников под редакцией Л.Н. Боголюбова. – М.: Просвещение, 2016</w:t>
      </w:r>
      <w:proofErr w:type="gramStart"/>
      <w:r>
        <w:rPr>
          <w:rFonts w:ascii="Times New Roman" w:hAnsi="Times New Roman" w:cs="Times New Roman"/>
          <w:sz w:val="24"/>
          <w:szCs w:val="24"/>
        </w:rPr>
        <w:t>г..</w:t>
      </w:r>
      <w:proofErr w:type="gramEnd"/>
    </w:p>
    <w:p w:rsidR="006509F1" w:rsidRDefault="006509F1" w:rsidP="00650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9F1" w:rsidRPr="00C64AF5" w:rsidRDefault="006509F1" w:rsidP="00650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65" w:type="dxa"/>
        <w:tblInd w:w="-459" w:type="dxa"/>
        <w:tblLook w:val="04A0" w:firstRow="1" w:lastRow="0" w:firstColumn="1" w:lastColumn="0" w:noHBand="0" w:noVBand="1"/>
      </w:tblPr>
      <w:tblGrid>
        <w:gridCol w:w="1822"/>
        <w:gridCol w:w="8443"/>
      </w:tblGrid>
      <w:tr w:rsidR="006509F1" w:rsidRPr="00C64AF5" w:rsidTr="00B240B9">
        <w:trPr>
          <w:trHeight w:val="255"/>
        </w:trPr>
        <w:tc>
          <w:tcPr>
            <w:tcW w:w="1822" w:type="dxa"/>
          </w:tcPr>
          <w:p w:rsidR="006509F1" w:rsidRPr="00C64AF5" w:rsidRDefault="006509F1" w:rsidP="00BB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8443" w:type="dxa"/>
          </w:tcPr>
          <w:p w:rsidR="006509F1" w:rsidRPr="005B450A" w:rsidRDefault="006509F1" w:rsidP="00BB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6509F1" w:rsidRPr="00C64AF5" w:rsidTr="00B240B9">
        <w:trPr>
          <w:trHeight w:val="255"/>
        </w:trPr>
        <w:tc>
          <w:tcPr>
            <w:tcW w:w="1822" w:type="dxa"/>
          </w:tcPr>
          <w:p w:rsidR="006509F1" w:rsidRPr="00C64AF5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443" w:type="dxa"/>
          </w:tcPr>
          <w:p w:rsidR="006509F1" w:rsidRPr="002A4FFD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09F1" w:rsidRPr="00C64AF5" w:rsidTr="00B240B9">
        <w:trPr>
          <w:trHeight w:val="599"/>
        </w:trPr>
        <w:tc>
          <w:tcPr>
            <w:tcW w:w="1822" w:type="dxa"/>
          </w:tcPr>
          <w:p w:rsidR="006509F1" w:rsidRPr="00C64AF5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8443" w:type="dxa"/>
          </w:tcPr>
          <w:p w:rsidR="006509F1" w:rsidRPr="002A4FFD" w:rsidRDefault="006509F1" w:rsidP="00BB2DF8">
            <w:pPr>
              <w:rPr>
                <w:rFonts w:ascii="Times New Roman" w:hAnsi="Times New Roman" w:cs="Times New Roman"/>
              </w:rPr>
            </w:pPr>
            <w:r w:rsidRPr="002A4FFD">
              <w:rPr>
                <w:rFonts w:ascii="Times New Roman" w:hAnsi="Times New Roman" w:cs="Times New Roman"/>
              </w:rPr>
              <w:t>Боголюбов Л.Н., Г</w:t>
            </w:r>
            <w:r>
              <w:rPr>
                <w:rFonts w:ascii="Times New Roman" w:hAnsi="Times New Roman" w:cs="Times New Roman"/>
              </w:rPr>
              <w:t>ородецкий Н.И., Иванова Л.Ф. обществознание, 9 класс, М.: Просвещение, 2016</w:t>
            </w:r>
            <w:r w:rsidRPr="002A4FFD">
              <w:rPr>
                <w:rFonts w:ascii="Times New Roman" w:hAnsi="Times New Roman" w:cs="Times New Roman"/>
              </w:rPr>
              <w:t>.</w:t>
            </w:r>
          </w:p>
          <w:p w:rsidR="006509F1" w:rsidRPr="002A4FFD" w:rsidRDefault="006509F1" w:rsidP="00BB2DF8">
            <w:pPr>
              <w:rPr>
                <w:rFonts w:ascii="Times New Roman" w:hAnsi="Times New Roman" w:cs="Times New Roman"/>
              </w:rPr>
            </w:pPr>
          </w:p>
        </w:tc>
      </w:tr>
      <w:tr w:rsidR="006509F1" w:rsidRPr="00C64AF5" w:rsidTr="00B240B9">
        <w:trPr>
          <w:trHeight w:val="255"/>
        </w:trPr>
        <w:tc>
          <w:tcPr>
            <w:tcW w:w="1822" w:type="dxa"/>
          </w:tcPr>
          <w:p w:rsidR="006509F1" w:rsidRPr="00C64AF5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443" w:type="dxa"/>
          </w:tcPr>
          <w:p w:rsidR="006509F1" w:rsidRPr="002A4FFD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509F1" w:rsidRPr="00C64AF5" w:rsidTr="00B240B9">
        <w:trPr>
          <w:trHeight w:val="255"/>
        </w:trPr>
        <w:tc>
          <w:tcPr>
            <w:tcW w:w="1822" w:type="dxa"/>
          </w:tcPr>
          <w:p w:rsidR="006509F1" w:rsidRPr="00C64AF5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443" w:type="dxa"/>
          </w:tcPr>
          <w:p w:rsidR="006509F1" w:rsidRPr="002A4FFD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FD">
              <w:rPr>
                <w:rFonts w:ascii="Times New Roman" w:hAnsi="Times New Roman" w:cs="Times New Roman"/>
                <w:sz w:val="24"/>
                <w:szCs w:val="24"/>
              </w:rPr>
              <w:t>Ковалева Ю.С.</w:t>
            </w:r>
          </w:p>
        </w:tc>
      </w:tr>
      <w:tr w:rsidR="006509F1" w:rsidRPr="00C64AF5" w:rsidTr="00B240B9">
        <w:trPr>
          <w:trHeight w:val="255"/>
        </w:trPr>
        <w:tc>
          <w:tcPr>
            <w:tcW w:w="1822" w:type="dxa"/>
          </w:tcPr>
          <w:p w:rsidR="006509F1" w:rsidRPr="00C64AF5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8443" w:type="dxa"/>
          </w:tcPr>
          <w:p w:rsidR="006509F1" w:rsidRPr="003C240F" w:rsidRDefault="006509F1" w:rsidP="00650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C24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Цель </w:t>
            </w:r>
            <w:proofErr w:type="gramStart"/>
            <w:r w:rsidRPr="003C24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программы:</w:t>
            </w:r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 дать</w:t>
            </w:r>
            <w:proofErr w:type="gramEnd"/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целостное представление об обществе,  в  котором живем, основных сфер обще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ственной жизни, о  процессе вос</w:t>
            </w:r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приятия социально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й (в том числе  пра</w:t>
            </w:r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вовой) информации и определения собственной позиции;  правовой культуры, основы политических  знаний, способн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ости к самоопределению и саморе</w:t>
            </w:r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ализации.</w:t>
            </w:r>
          </w:p>
          <w:p w:rsidR="006509F1" w:rsidRDefault="006509F1" w:rsidP="00650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C24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  </w:t>
            </w:r>
            <w:r w:rsidRPr="003C240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 Задачи программы:</w:t>
            </w:r>
          </w:p>
          <w:p w:rsidR="006509F1" w:rsidRPr="003C240F" w:rsidRDefault="006509F1" w:rsidP="00650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- создание условий для социализации личности;</w:t>
            </w:r>
          </w:p>
          <w:p w:rsidR="006509F1" w:rsidRPr="003C240F" w:rsidRDefault="006509F1" w:rsidP="00650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формирование научных представлений, которые составляют первоначальные основы нравственной, </w:t>
            </w:r>
            <w:proofErr w:type="gramStart"/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правовой  и</w:t>
            </w:r>
            <w:proofErr w:type="gramEnd"/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 политической  культуры;</w:t>
            </w:r>
          </w:p>
          <w:p w:rsidR="006509F1" w:rsidRPr="003C240F" w:rsidRDefault="006509F1" w:rsidP="00650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содействие воспитанию гражданственности учащихся на гуманистические и </w:t>
            </w:r>
            <w:r w:rsidRPr="006D60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демократические</w:t>
            </w:r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ценности;</w:t>
            </w:r>
          </w:p>
          <w:p w:rsidR="006509F1" w:rsidRPr="003C240F" w:rsidRDefault="006509F1" w:rsidP="00650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развитие умений ориентироваться в потоке разнообразной информации и типичных жизненных ситуациях;</w:t>
            </w:r>
          </w:p>
          <w:p w:rsidR="006509F1" w:rsidRPr="003C240F" w:rsidRDefault="006509F1" w:rsidP="00650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развитие личности в ответ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ственный период социального взро</w:t>
            </w:r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6509F1" w:rsidRPr="003C240F" w:rsidRDefault="006509F1" w:rsidP="00650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6509F1" w:rsidRPr="003C240F" w:rsidRDefault="006509F1" w:rsidP="00650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6509F1" w:rsidRPr="003C240F" w:rsidRDefault="006509F1" w:rsidP="00650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      </w:r>
          </w:p>
          <w:p w:rsidR="006509F1" w:rsidRPr="003C240F" w:rsidRDefault="006509F1" w:rsidP="00650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C240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      </w:r>
          </w:p>
          <w:p w:rsidR="006509F1" w:rsidRPr="003C240F" w:rsidRDefault="006509F1" w:rsidP="00650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6509F1" w:rsidRPr="0095668B" w:rsidRDefault="006509F1" w:rsidP="00BB2DF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содействие самоопределению личности, создание условий для ее реализации;</w:t>
            </w:r>
          </w:p>
          <w:p w:rsidR="006509F1" w:rsidRPr="0095668B" w:rsidRDefault="006509F1" w:rsidP="00BB2DF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      </w:r>
          </w:p>
          <w:p w:rsidR="006509F1" w:rsidRPr="0095668B" w:rsidRDefault="006509F1" w:rsidP="00BB2DF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воспитание гражданственности и любви к Родине;</w:t>
            </w:r>
          </w:p>
          <w:p w:rsidR="006509F1" w:rsidRPr="0095668B" w:rsidRDefault="006509F1" w:rsidP="00BB2DF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t>4. создание у учащихся целостных представлений о жизни общества и человека в нем, адекватных современному уровню научных знаний;</w:t>
            </w:r>
          </w:p>
          <w:p w:rsidR="006509F1" w:rsidRPr="0095668B" w:rsidRDefault="006509F1" w:rsidP="00BB2DF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t>5. выработку основ нравственной, правовой, экономической, политической, экологической культуры.</w:t>
            </w:r>
          </w:p>
          <w:p w:rsidR="006509F1" w:rsidRPr="0095668B" w:rsidRDefault="006509F1" w:rsidP="00BB2DF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t>6. интеграцию личности в систему национальных и мировой культур;</w:t>
            </w:r>
          </w:p>
          <w:p w:rsidR="006509F1" w:rsidRPr="0095668B" w:rsidRDefault="006509F1" w:rsidP="00BB2DF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t>7.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      </w:r>
          </w:p>
          <w:p w:rsidR="006509F1" w:rsidRPr="0095668B" w:rsidRDefault="006509F1" w:rsidP="00BB2DF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t>8. помощь в реализации права учащихся на свободный выбор взглядов и убеждений с учетом многообразия мировоззренческих подходов;</w:t>
            </w:r>
          </w:p>
          <w:p w:rsidR="006509F1" w:rsidRDefault="006509F1" w:rsidP="00BB2DF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B">
              <w:rPr>
                <w:rFonts w:ascii="Times New Roman" w:eastAsia="Times New Roman" w:hAnsi="Times New Roman" w:cs="Times New Roman"/>
                <w:sz w:val="24"/>
                <w:szCs w:val="24"/>
              </w:rPr>
              <w:t>9. ориентацию учащихся на гуманистические и демократические ценности.</w:t>
            </w:r>
          </w:p>
          <w:p w:rsidR="00B240B9" w:rsidRDefault="00B240B9" w:rsidP="00BB2DF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0B9" w:rsidRPr="0095668B" w:rsidRDefault="00B240B9" w:rsidP="00BB2DF8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F1" w:rsidRPr="00C64AF5" w:rsidRDefault="006509F1" w:rsidP="00BB2DF8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both"/>
            </w:pPr>
          </w:p>
        </w:tc>
      </w:tr>
      <w:tr w:rsidR="00B240B9" w:rsidRPr="00222D23" w:rsidTr="00B240B9">
        <w:trPr>
          <w:trHeight w:val="541"/>
        </w:trPr>
        <w:tc>
          <w:tcPr>
            <w:tcW w:w="1822" w:type="dxa"/>
          </w:tcPr>
          <w:p w:rsidR="00B240B9" w:rsidRDefault="00B240B9" w:rsidP="004F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B9" w:rsidRPr="00C64AF5" w:rsidRDefault="00B240B9" w:rsidP="004F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8443" w:type="dxa"/>
          </w:tcPr>
          <w:p w:rsidR="00B240B9" w:rsidRPr="008C144D" w:rsidRDefault="00B240B9" w:rsidP="004F1D87">
            <w:pPr>
              <w:pStyle w:val="a4"/>
              <w:shd w:val="clear" w:color="auto" w:fill="FFFFFF"/>
              <w:spacing w:line="294" w:lineRule="atLeast"/>
              <w:jc w:val="both"/>
              <w:rPr>
                <w:rStyle w:val="c5"/>
                <w:color w:val="000000"/>
              </w:rPr>
            </w:pPr>
            <w:bookmarkStart w:id="0" w:name="_GoBack"/>
            <w:r w:rsidRPr="008C144D">
              <w:rPr>
                <w:rStyle w:val="c5"/>
                <w:color w:val="000000"/>
              </w:rPr>
              <w:t>1. Пояснительная записка.</w:t>
            </w:r>
          </w:p>
          <w:p w:rsidR="00B240B9" w:rsidRPr="008C144D" w:rsidRDefault="00B240B9" w:rsidP="00B240B9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8C144D">
              <w:rPr>
                <w:rStyle w:val="c5"/>
                <w:color w:val="000000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B240B9" w:rsidRPr="008C144D" w:rsidRDefault="00B240B9" w:rsidP="00B240B9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8C144D">
              <w:rPr>
                <w:rStyle w:val="c5"/>
                <w:color w:val="000000"/>
              </w:rPr>
              <w:t>3. Содержание учебного предмета.</w:t>
            </w:r>
          </w:p>
          <w:p w:rsidR="00B240B9" w:rsidRPr="00222D23" w:rsidRDefault="00B240B9" w:rsidP="00B240B9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94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C144D">
              <w:rPr>
                <w:rStyle w:val="c5"/>
                <w:color w:val="000000"/>
              </w:rPr>
              <w:t>4. Тематическое планирование.</w:t>
            </w:r>
            <w:bookmarkEnd w:id="0"/>
          </w:p>
        </w:tc>
      </w:tr>
      <w:tr w:rsidR="006509F1" w:rsidRPr="00C64AF5" w:rsidTr="00B240B9">
        <w:trPr>
          <w:trHeight w:val="255"/>
        </w:trPr>
        <w:tc>
          <w:tcPr>
            <w:tcW w:w="1822" w:type="dxa"/>
          </w:tcPr>
          <w:p w:rsidR="006509F1" w:rsidRPr="00C64AF5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443" w:type="dxa"/>
          </w:tcPr>
          <w:p w:rsidR="006509F1" w:rsidRPr="007F63BA" w:rsidRDefault="006509F1" w:rsidP="006509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63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ТЕМАТИЧЕСКИЙ ПЛАН</w:t>
            </w:r>
          </w:p>
          <w:tbl>
            <w:tblPr>
              <w:tblpPr w:leftFromText="180" w:rightFromText="180" w:vertAnchor="text" w:horzAnchor="margin" w:tblpXSpec="center" w:tblpY="313"/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2513"/>
              <w:gridCol w:w="1417"/>
              <w:gridCol w:w="1595"/>
              <w:gridCol w:w="2091"/>
            </w:tblGrid>
            <w:tr w:rsidR="006509F1" w:rsidRPr="007F63BA" w:rsidTr="006509F1">
              <w:trPr>
                <w:trHeight w:val="116"/>
              </w:trPr>
              <w:tc>
                <w:tcPr>
                  <w:tcW w:w="601" w:type="dxa"/>
                  <w:vMerge w:val="restart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F63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6509F1" w:rsidRPr="007F63BA" w:rsidRDefault="006509F1" w:rsidP="006509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F63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F63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513" w:type="dxa"/>
                  <w:vMerge w:val="restart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F63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разделов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3BA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  <w:p w:rsidR="006509F1" w:rsidRPr="007F63BA" w:rsidRDefault="006509F1" w:rsidP="006509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3BA">
                    <w:rPr>
                      <w:rFonts w:ascii="Times New Roman" w:hAnsi="Times New Roman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3686" w:type="dxa"/>
                  <w:gridSpan w:val="2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F63B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7F63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том числе</w:t>
                  </w:r>
                </w:p>
              </w:tc>
            </w:tr>
            <w:tr w:rsidR="006509F1" w:rsidRPr="007F63BA" w:rsidTr="006509F1">
              <w:trPr>
                <w:trHeight w:val="265"/>
              </w:trPr>
              <w:tc>
                <w:tcPr>
                  <w:tcW w:w="601" w:type="dxa"/>
                  <w:vMerge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3" w:type="dxa"/>
                  <w:vMerge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3BA">
                    <w:rPr>
                      <w:rFonts w:ascii="Times New Roman" w:hAnsi="Times New Roman"/>
                      <w:sz w:val="24"/>
                      <w:szCs w:val="24"/>
                    </w:rPr>
                    <w:t>Контрольные</w:t>
                  </w:r>
                </w:p>
                <w:p w:rsidR="006509F1" w:rsidRPr="007F63BA" w:rsidRDefault="006509F1" w:rsidP="006509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F63BA">
                    <w:rPr>
                      <w:rFonts w:ascii="Times New Roman" w:hAnsi="Times New Roman"/>
                      <w:sz w:val="24"/>
                      <w:szCs w:val="24"/>
                    </w:rPr>
                    <w:t>работы</w:t>
                  </w:r>
                  <w:proofErr w:type="gramEnd"/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F63BA">
                    <w:rPr>
                      <w:rFonts w:ascii="Times New Roman" w:hAnsi="Times New Roman"/>
                      <w:sz w:val="24"/>
                      <w:szCs w:val="24"/>
                    </w:rPr>
                    <w:t>проектные</w:t>
                  </w:r>
                  <w:proofErr w:type="gramEnd"/>
                </w:p>
                <w:p w:rsidR="006509F1" w:rsidRPr="007F63BA" w:rsidRDefault="006509F1" w:rsidP="006509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F63BA">
                    <w:rPr>
                      <w:rFonts w:ascii="Times New Roman" w:hAnsi="Times New Roman"/>
                      <w:sz w:val="24"/>
                      <w:szCs w:val="24"/>
                    </w:rPr>
                    <w:t>работы</w:t>
                  </w:r>
                  <w:proofErr w:type="gramEnd"/>
                </w:p>
              </w:tc>
            </w:tr>
            <w:tr w:rsidR="006509F1" w:rsidRPr="007F63BA" w:rsidTr="006509F1">
              <w:trPr>
                <w:trHeight w:val="500"/>
              </w:trPr>
              <w:tc>
                <w:tcPr>
                  <w:tcW w:w="601" w:type="dxa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F63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3" w:type="dxa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Политика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09F1" w:rsidRPr="007F63BA" w:rsidTr="006509F1">
              <w:trPr>
                <w:trHeight w:val="494"/>
              </w:trPr>
              <w:tc>
                <w:tcPr>
                  <w:tcW w:w="601" w:type="dxa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F63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13" w:type="dxa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Гражданин и государство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09F1" w:rsidRPr="007F63BA" w:rsidTr="006509F1">
              <w:trPr>
                <w:trHeight w:val="494"/>
              </w:trPr>
              <w:tc>
                <w:tcPr>
                  <w:tcW w:w="601" w:type="dxa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13" w:type="dxa"/>
                  <w:shd w:val="clear" w:color="auto" w:fill="auto"/>
                  <w:vAlign w:val="center"/>
                </w:tcPr>
                <w:p w:rsidR="006509F1" w:rsidRDefault="006509F1" w:rsidP="006509F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Основы российского законодательства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509F1" w:rsidRDefault="006509F1" w:rsidP="006509F1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:rsidR="006509F1" w:rsidRDefault="006509F1" w:rsidP="006509F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6509F1" w:rsidRDefault="006509F1" w:rsidP="006509F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509F1" w:rsidRPr="007F63BA" w:rsidTr="006509F1">
              <w:trPr>
                <w:trHeight w:val="494"/>
              </w:trPr>
              <w:tc>
                <w:tcPr>
                  <w:tcW w:w="601" w:type="dxa"/>
                  <w:shd w:val="clear" w:color="auto" w:fill="auto"/>
                  <w:vAlign w:val="center"/>
                </w:tcPr>
                <w:p w:rsidR="006509F1" w:rsidRDefault="006509F1" w:rsidP="006509F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13" w:type="dxa"/>
                  <w:shd w:val="clear" w:color="auto" w:fill="auto"/>
                  <w:vAlign w:val="center"/>
                </w:tcPr>
                <w:p w:rsidR="006509F1" w:rsidRDefault="006509F1" w:rsidP="006509F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Обобщение и контроль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509F1" w:rsidRDefault="006509F1" w:rsidP="006509F1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:rsidR="006509F1" w:rsidRDefault="006509F1" w:rsidP="006509F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6509F1" w:rsidRDefault="006509F1" w:rsidP="006509F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09F1" w:rsidRPr="007F63BA" w:rsidTr="006509F1">
              <w:trPr>
                <w:trHeight w:val="136"/>
              </w:trPr>
              <w:tc>
                <w:tcPr>
                  <w:tcW w:w="3114" w:type="dxa"/>
                  <w:gridSpan w:val="2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F63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F63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6509F1" w:rsidRPr="007F63BA" w:rsidRDefault="006509F1" w:rsidP="006509F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6509F1" w:rsidRPr="00C230C1" w:rsidRDefault="006509F1" w:rsidP="00BB2DF8">
            <w:pPr>
              <w:autoSpaceDE w:val="0"/>
              <w:autoSpaceDN w:val="0"/>
              <w:adjustRightInd w:val="0"/>
              <w:jc w:val="both"/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</w:pPr>
          </w:p>
          <w:p w:rsidR="006509F1" w:rsidRPr="00C64AF5" w:rsidRDefault="006509F1" w:rsidP="00BB2DF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9F1" w:rsidRPr="00C64AF5" w:rsidRDefault="006509F1" w:rsidP="0065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F1" w:rsidRDefault="006509F1" w:rsidP="0065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F1" w:rsidRDefault="006509F1" w:rsidP="0065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F1" w:rsidRDefault="006509F1" w:rsidP="0065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F1" w:rsidRDefault="006509F1" w:rsidP="0065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F1" w:rsidRDefault="006509F1" w:rsidP="00650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AF5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6509F1" w:rsidRPr="00E87DE3" w:rsidRDefault="006509F1" w:rsidP="006509F1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</w:pPr>
      <w:r w:rsidRPr="00E87DE3">
        <w:rPr>
          <w:color w:val="000000"/>
        </w:rPr>
        <w:t xml:space="preserve"> Рабочая программа по Истории Нового </w:t>
      </w:r>
      <w:proofErr w:type="gramStart"/>
      <w:r w:rsidRPr="00E87DE3">
        <w:rPr>
          <w:color w:val="000000"/>
        </w:rPr>
        <w:t>времени ,</w:t>
      </w:r>
      <w:proofErr w:type="gramEnd"/>
      <w:r w:rsidRPr="00E87DE3">
        <w:rPr>
          <w:rStyle w:val="FontStyle28"/>
          <w:rFonts w:ascii="Times New Roman" w:hAnsi="Times New Roman" w:cs="Times New Roman"/>
          <w:sz w:val="24"/>
          <w:szCs w:val="24"/>
        </w:rPr>
        <w:t xml:space="preserve"> Истории России</w:t>
      </w:r>
      <w:r w:rsidRPr="00E87DE3">
        <w:rPr>
          <w:color w:val="000000"/>
        </w:rPr>
        <w:t xml:space="preserve"> в 8 классе составлена в соответствии с требованиями историко-культурного стандарта и ФГОС ООО, Основной образовательной программой и учебным планом МБОУ Порт-</w:t>
      </w:r>
      <w:r w:rsidRPr="00E87DE3">
        <w:rPr>
          <w:color w:val="000000"/>
        </w:rPr>
        <w:lastRenderedPageBreak/>
        <w:t>Катоновской СОШ,</w:t>
      </w:r>
      <w:r w:rsidR="00301563">
        <w:rPr>
          <w:color w:val="000000"/>
        </w:rPr>
        <w:t xml:space="preserve"> </w:t>
      </w:r>
      <w:r>
        <w:t>р</w:t>
      </w:r>
      <w:r w:rsidR="00301563">
        <w:t>абочей</w:t>
      </w:r>
      <w:r w:rsidRPr="00E87DE3">
        <w:t xml:space="preserve"> программой к предметной линии учебников А.А. </w:t>
      </w:r>
      <w:proofErr w:type="spellStart"/>
      <w:r w:rsidRPr="00E87DE3">
        <w:t>Вигасина</w:t>
      </w:r>
      <w:proofErr w:type="spellEnd"/>
      <w:r w:rsidRPr="00E87DE3">
        <w:t xml:space="preserve"> – О.С. </w:t>
      </w:r>
      <w:proofErr w:type="spellStart"/>
      <w:r w:rsidRPr="00E87DE3">
        <w:t>Сороко</w:t>
      </w:r>
      <w:proofErr w:type="spellEnd"/>
      <w:r w:rsidRPr="00E87DE3">
        <w:t xml:space="preserve">-Цюпы. 5 – 9 классы- А.А. </w:t>
      </w:r>
      <w:proofErr w:type="spellStart"/>
      <w:r w:rsidRPr="00E87DE3">
        <w:t>Вигасин</w:t>
      </w:r>
      <w:proofErr w:type="spellEnd"/>
      <w:r w:rsidRPr="00E87DE3">
        <w:t xml:space="preserve">, Г.И. </w:t>
      </w:r>
      <w:proofErr w:type="spellStart"/>
      <w:r w:rsidRPr="00E87DE3">
        <w:t>Годер</w:t>
      </w:r>
      <w:proofErr w:type="spellEnd"/>
      <w:r w:rsidRPr="00E87DE3">
        <w:t>, Н.И. Шевченко и др. Всеобщая история</w:t>
      </w:r>
      <w:r w:rsidR="00AF52E8">
        <w:t xml:space="preserve"> 2014</w:t>
      </w:r>
      <w:proofErr w:type="gramStart"/>
      <w:r w:rsidR="00AF52E8">
        <w:t>г.,</w:t>
      </w:r>
      <w:r w:rsidRPr="00E87DE3">
        <w:t>,</w:t>
      </w:r>
      <w:proofErr w:type="gramEnd"/>
      <w:r w:rsidRPr="00E87DE3">
        <w:t xml:space="preserve"> и   </w:t>
      </w:r>
      <w:r>
        <w:t>рабоч</w:t>
      </w:r>
      <w:r w:rsidRPr="00E87DE3">
        <w:t>ей программой  История</w:t>
      </w:r>
      <w:r w:rsidRPr="00E87DE3">
        <w:rPr>
          <w:bCs/>
        </w:rPr>
        <w:t> </w:t>
      </w:r>
      <w:r w:rsidRPr="00E87DE3">
        <w:t xml:space="preserve">России. 6—10 классы: /И. Л. Андреев, О. В. Волобуев, Л. М. Ляшенко и др. — </w:t>
      </w:r>
      <w:proofErr w:type="gramStart"/>
      <w:r w:rsidRPr="00E87DE3">
        <w:t>М. :</w:t>
      </w:r>
      <w:proofErr w:type="gramEnd"/>
      <w:r w:rsidRPr="00E87DE3">
        <w:t xml:space="preserve"> Дрофа, 2016.</w:t>
      </w:r>
    </w:p>
    <w:p w:rsidR="006509F1" w:rsidRDefault="006509F1" w:rsidP="00650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9F1" w:rsidRPr="00C64AF5" w:rsidRDefault="006509F1" w:rsidP="00650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6509F1" w:rsidRPr="00C64AF5" w:rsidTr="00BB2DF8">
        <w:trPr>
          <w:trHeight w:val="255"/>
        </w:trPr>
        <w:tc>
          <w:tcPr>
            <w:tcW w:w="2552" w:type="dxa"/>
          </w:tcPr>
          <w:p w:rsidR="006509F1" w:rsidRPr="00C64AF5" w:rsidRDefault="006509F1" w:rsidP="00BB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6509F1" w:rsidRPr="006D6067" w:rsidRDefault="006D6067" w:rsidP="00BB2D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067">
              <w:rPr>
                <w:rFonts w:ascii="Times New Roman" w:hAnsi="Times New Roman" w:cs="Times New Roman"/>
                <w:b/>
                <w:color w:val="000000"/>
              </w:rPr>
              <w:t xml:space="preserve">История России: </w:t>
            </w:r>
            <w:r w:rsidRPr="006D606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XIX</w:t>
            </w:r>
            <w:r w:rsidRPr="006D6067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начало </w:t>
            </w:r>
            <w:r w:rsidRPr="006D606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XX</w:t>
            </w:r>
            <w:r w:rsidRPr="006D606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</w:t>
            </w:r>
          </w:p>
          <w:p w:rsidR="006D6067" w:rsidRPr="00961D88" w:rsidRDefault="006D6067" w:rsidP="00BB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 Новая история XIX- начала XX в</w:t>
            </w:r>
          </w:p>
        </w:tc>
      </w:tr>
      <w:tr w:rsidR="006509F1" w:rsidRPr="00C64AF5" w:rsidTr="00BB2DF8">
        <w:trPr>
          <w:trHeight w:val="255"/>
        </w:trPr>
        <w:tc>
          <w:tcPr>
            <w:tcW w:w="2552" w:type="dxa"/>
          </w:tcPr>
          <w:p w:rsidR="006509F1" w:rsidRPr="00C64AF5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6509F1" w:rsidRPr="002A4FFD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09F1" w:rsidRPr="00C64AF5" w:rsidTr="00BB2DF8">
        <w:trPr>
          <w:trHeight w:val="599"/>
        </w:trPr>
        <w:tc>
          <w:tcPr>
            <w:tcW w:w="2552" w:type="dxa"/>
          </w:tcPr>
          <w:p w:rsidR="006509F1" w:rsidRPr="00C64AF5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6509F1" w:rsidRPr="002867ED" w:rsidRDefault="006509F1" w:rsidP="006509F1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/>
              <w:jc w:val="both"/>
              <w:rPr>
                <w:color w:val="000000"/>
              </w:rPr>
            </w:pPr>
            <w:r w:rsidRPr="002867ED">
              <w:rPr>
                <w:color w:val="000000"/>
              </w:rPr>
              <w:t xml:space="preserve">Учебник: «История России: </w:t>
            </w:r>
            <w:r w:rsidRPr="002867ED">
              <w:rPr>
                <w:color w:val="000000" w:themeColor="text1"/>
                <w:lang w:val="en-US"/>
              </w:rPr>
              <w:t>XIX</w:t>
            </w:r>
            <w:r w:rsidRPr="002867ED">
              <w:rPr>
                <w:color w:val="000000" w:themeColor="text1"/>
              </w:rPr>
              <w:t xml:space="preserve"> – начало </w:t>
            </w:r>
            <w:r w:rsidRPr="002867ED">
              <w:rPr>
                <w:color w:val="000000" w:themeColor="text1"/>
                <w:lang w:val="en-US"/>
              </w:rPr>
              <w:t>XX</w:t>
            </w:r>
            <w:r w:rsidRPr="002867ED">
              <w:rPr>
                <w:color w:val="000000" w:themeColor="text1"/>
              </w:rPr>
              <w:t xml:space="preserve"> в.</w:t>
            </w:r>
            <w:r w:rsidRPr="002867ED">
              <w:rPr>
                <w:color w:val="000000"/>
              </w:rPr>
              <w:t xml:space="preserve"> 9 класс» Л.М. Ляшенко, О.В. Волобуев, Е.В. </w:t>
            </w:r>
            <w:proofErr w:type="gramStart"/>
            <w:r w:rsidRPr="002867ED">
              <w:rPr>
                <w:color w:val="000000"/>
              </w:rPr>
              <w:t>Симоно</w:t>
            </w:r>
            <w:r w:rsidR="000F4E17">
              <w:rPr>
                <w:color w:val="000000"/>
              </w:rPr>
              <w:t>ва.–</w:t>
            </w:r>
            <w:proofErr w:type="gramEnd"/>
            <w:r w:rsidR="000F4E17">
              <w:rPr>
                <w:color w:val="000000"/>
              </w:rPr>
              <w:t xml:space="preserve"> 3-е изд., - М.: Дрофа, 2019</w:t>
            </w:r>
          </w:p>
          <w:p w:rsidR="006509F1" w:rsidRPr="002867ED" w:rsidRDefault="006509F1" w:rsidP="006509F1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7ED">
              <w:rPr>
                <w:rFonts w:ascii="Times New Roman" w:hAnsi="Times New Roman"/>
                <w:color w:val="000000"/>
                <w:sz w:val="24"/>
                <w:szCs w:val="24"/>
              </w:rPr>
              <w:t>Учебник: Всеобщая история. Н</w:t>
            </w:r>
            <w:r w:rsidR="006D6067">
              <w:rPr>
                <w:rFonts w:ascii="Times New Roman" w:hAnsi="Times New Roman"/>
                <w:color w:val="000000"/>
                <w:sz w:val="24"/>
                <w:szCs w:val="24"/>
              </w:rPr>
              <w:t>овая история XIX- начала XX в. 9</w:t>
            </w:r>
            <w:r w:rsidRPr="00286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 А.Я., </w:t>
            </w:r>
            <w:proofErr w:type="spellStart"/>
            <w:r w:rsidRPr="002867ED">
              <w:rPr>
                <w:rFonts w:ascii="Times New Roman" w:hAnsi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286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867ED">
              <w:rPr>
                <w:rFonts w:ascii="Times New Roman" w:hAnsi="Times New Roman"/>
                <w:color w:val="000000"/>
                <w:sz w:val="24"/>
                <w:szCs w:val="24"/>
              </w:rPr>
              <w:t>Л.М..</w:t>
            </w:r>
            <w:proofErr w:type="gramEnd"/>
            <w:r w:rsidRPr="00286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0F4E17">
              <w:rPr>
                <w:rFonts w:ascii="Times New Roman" w:hAnsi="Times New Roman"/>
                <w:color w:val="000000"/>
                <w:sz w:val="24"/>
                <w:szCs w:val="24"/>
              </w:rPr>
              <w:t>анюшкина – М.: Просвещение, 2019</w:t>
            </w:r>
            <w:r w:rsidRPr="00286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</w:t>
            </w:r>
          </w:p>
          <w:p w:rsidR="006509F1" w:rsidRPr="002A4FFD" w:rsidRDefault="006509F1" w:rsidP="006509F1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6509F1" w:rsidRPr="00C64AF5" w:rsidTr="00BB2DF8">
        <w:trPr>
          <w:trHeight w:val="255"/>
        </w:trPr>
        <w:tc>
          <w:tcPr>
            <w:tcW w:w="2552" w:type="dxa"/>
          </w:tcPr>
          <w:p w:rsidR="006509F1" w:rsidRPr="00C64AF5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6509F1" w:rsidRPr="002A4FFD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509F1" w:rsidRPr="00C64AF5" w:rsidTr="00BB2DF8">
        <w:trPr>
          <w:trHeight w:val="255"/>
        </w:trPr>
        <w:tc>
          <w:tcPr>
            <w:tcW w:w="2552" w:type="dxa"/>
          </w:tcPr>
          <w:p w:rsidR="006509F1" w:rsidRPr="00C64AF5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551" w:type="dxa"/>
          </w:tcPr>
          <w:p w:rsidR="006509F1" w:rsidRPr="002A4FFD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FD">
              <w:rPr>
                <w:rFonts w:ascii="Times New Roman" w:hAnsi="Times New Roman" w:cs="Times New Roman"/>
                <w:sz w:val="24"/>
                <w:szCs w:val="24"/>
              </w:rPr>
              <w:t>Ковалева Ю.С.</w:t>
            </w:r>
          </w:p>
        </w:tc>
      </w:tr>
      <w:tr w:rsidR="006509F1" w:rsidRPr="00C64AF5" w:rsidTr="00BB2DF8">
        <w:trPr>
          <w:trHeight w:val="255"/>
        </w:trPr>
        <w:tc>
          <w:tcPr>
            <w:tcW w:w="2552" w:type="dxa"/>
          </w:tcPr>
          <w:p w:rsidR="006509F1" w:rsidRPr="00C64AF5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6509F1" w:rsidRPr="0005403E" w:rsidRDefault="006509F1" w:rsidP="00BB2DF8">
            <w:pPr>
              <w:pStyle w:val="a4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ind w:firstLine="851"/>
              <w:jc w:val="both"/>
            </w:pPr>
          </w:p>
          <w:p w:rsidR="006509F1" w:rsidRPr="002867ED" w:rsidRDefault="006509F1" w:rsidP="006509F1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67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Цели курса:</w:t>
            </w:r>
          </w:p>
          <w:p w:rsidR="006509F1" w:rsidRPr="002867ED" w:rsidRDefault="006509F1" w:rsidP="006509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образование, воспитание и развитие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деятельности;</w:t>
            </w:r>
          </w:p>
          <w:p w:rsidR="006509F1" w:rsidRPr="002867ED" w:rsidRDefault="006509F1" w:rsidP="006509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усвоение значимости периода зарождения, становления и развития идей гуманизма, демократии, ценности прав и свобод человека, законности; проявления и развития капиталистических отношений и их качественного преобразования в истории стран и народов Европы, Азии, и России в частности, а так же их места в истории мировой цивилизации;</w:t>
            </w:r>
          </w:p>
          <w:p w:rsidR="006509F1" w:rsidRPr="002867ED" w:rsidRDefault="006509F1" w:rsidP="006509F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формирование исторического мышления, целостного представления об историческом пути России, об основных этапах, событиях российской истории </w:t>
            </w:r>
            <w:r w:rsidRPr="00286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286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начало </w:t>
            </w:r>
            <w:r w:rsidRPr="00286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286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86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Pr="0028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,.</w:t>
            </w:r>
            <w:proofErr w:type="gramEnd"/>
            <w:r w:rsidRPr="00286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</w:t>
            </w:r>
            <w:proofErr w:type="spellEnd"/>
          </w:p>
          <w:p w:rsidR="006509F1" w:rsidRPr="002867ED" w:rsidRDefault="006509F1" w:rsidP="006509F1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67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Задачи курса:</w:t>
            </w:r>
          </w:p>
          <w:p w:rsidR="006509F1" w:rsidRPr="002867ED" w:rsidRDefault="006509F1" w:rsidP="006509F1">
            <w:pPr>
              <w:pStyle w:val="a4"/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color w:val="000000"/>
              </w:rPr>
            </w:pPr>
            <w:proofErr w:type="gramStart"/>
            <w:r w:rsidRPr="002867ED">
              <w:rPr>
                <w:color w:val="000000"/>
              </w:rPr>
              <w:t>формирование</w:t>
            </w:r>
            <w:proofErr w:type="gramEnd"/>
            <w:r w:rsidRPr="002867ED">
              <w:rPr>
                <w:color w:val="000000"/>
              </w:rPr>
              <w:t xml:space="preserve"> личности, способной к национальной, культурной самоидентификации.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      </w:r>
          </w:p>
          <w:p w:rsidR="006509F1" w:rsidRPr="002867ED" w:rsidRDefault="006509F1" w:rsidP="006509F1">
            <w:pPr>
              <w:pStyle w:val="a4"/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color w:val="000000"/>
              </w:rPr>
            </w:pPr>
            <w:proofErr w:type="gramStart"/>
            <w:r w:rsidRPr="002867ED">
              <w:rPr>
                <w:color w:val="000000"/>
              </w:rPr>
              <w:t>воспитание</w:t>
            </w:r>
            <w:proofErr w:type="gramEnd"/>
            <w:r w:rsidRPr="002867ED">
              <w:rPr>
                <w:color w:val="000000"/>
              </w:rPr>
              <w:t xml:space="preserve"> толерантности, уважения интереса к разнообразию </w:t>
            </w:r>
            <w:r w:rsidRPr="002867ED">
              <w:rPr>
                <w:color w:val="000000"/>
              </w:rPr>
              <w:lastRenderedPageBreak/>
              <w:t>культур народов Европы, Азии, Африки и Америки, их взаимодействию в Новое время.</w:t>
            </w:r>
          </w:p>
          <w:p w:rsidR="006509F1" w:rsidRPr="002867ED" w:rsidRDefault="006509F1" w:rsidP="006509F1">
            <w:pPr>
              <w:pStyle w:val="a4"/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color w:val="000000"/>
              </w:rPr>
            </w:pPr>
            <w:proofErr w:type="gramStart"/>
            <w:r w:rsidRPr="002867ED">
              <w:rPr>
                <w:color w:val="000000"/>
              </w:rPr>
              <w:t>овладение</w:t>
            </w:r>
            <w:proofErr w:type="gramEnd"/>
            <w:r w:rsidRPr="002867ED">
              <w:rPr>
                <w:color w:val="000000"/>
              </w:rPr>
              <w:t xml:space="preserve">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понимание ими места и роли Российской империи во всемирно-историческом процессе, значения наследия этого периода для современного общества;</w:t>
            </w:r>
          </w:p>
          <w:p w:rsidR="006509F1" w:rsidRPr="002867ED" w:rsidRDefault="006509F1" w:rsidP="006509F1">
            <w:pPr>
              <w:pStyle w:val="a4"/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color w:val="000000"/>
              </w:rPr>
            </w:pPr>
            <w:proofErr w:type="gramStart"/>
            <w:r w:rsidRPr="002867ED">
              <w:rPr>
                <w:color w:val="000000"/>
              </w:rPr>
              <w:t>овладение</w:t>
            </w:r>
            <w:proofErr w:type="gramEnd"/>
            <w:r w:rsidRPr="002867ED">
              <w:rPr>
                <w:color w:val="000000"/>
              </w:rPr>
              <w:t xml:space="preserve"> учащимися основными знаниями по истории России в</w:t>
            </w:r>
            <w:r w:rsidRPr="002867ED">
              <w:rPr>
                <w:color w:val="000000" w:themeColor="text1"/>
              </w:rPr>
              <w:t xml:space="preserve"> </w:t>
            </w:r>
            <w:r w:rsidRPr="002867ED">
              <w:rPr>
                <w:color w:val="000000" w:themeColor="text1"/>
                <w:lang w:val="en-US"/>
              </w:rPr>
              <w:t>XIX</w:t>
            </w:r>
            <w:r w:rsidRPr="002867ED">
              <w:rPr>
                <w:color w:val="000000" w:themeColor="text1"/>
              </w:rPr>
              <w:t xml:space="preserve"> – начало </w:t>
            </w:r>
            <w:r w:rsidRPr="002867ED">
              <w:rPr>
                <w:color w:val="000000" w:themeColor="text1"/>
                <w:lang w:val="en-US"/>
              </w:rPr>
              <w:t>XX</w:t>
            </w:r>
            <w:r w:rsidRPr="002867ED">
              <w:rPr>
                <w:color w:val="000000" w:themeColor="text1"/>
              </w:rPr>
              <w:t xml:space="preserve"> в.</w:t>
            </w:r>
            <w:r w:rsidRPr="002867ED">
              <w:rPr>
                <w:color w:val="000000"/>
              </w:rPr>
              <w:t xml:space="preserve">, воспитание учащихся в духе патриотизма, уважения к истории России </w:t>
            </w:r>
            <w:r w:rsidRPr="002867ED">
              <w:rPr>
                <w:color w:val="000000" w:themeColor="text1"/>
                <w:lang w:val="en-US"/>
              </w:rPr>
              <w:t>XIX</w:t>
            </w:r>
            <w:r w:rsidRPr="002867ED">
              <w:rPr>
                <w:color w:val="000000" w:themeColor="text1"/>
              </w:rPr>
              <w:t xml:space="preserve"> – начало </w:t>
            </w:r>
            <w:r w:rsidRPr="002867ED">
              <w:rPr>
                <w:color w:val="000000" w:themeColor="text1"/>
                <w:lang w:val="en-US"/>
              </w:rPr>
              <w:t>XX</w:t>
            </w:r>
            <w:r w:rsidRPr="002867ED">
              <w:rPr>
                <w:color w:val="000000"/>
              </w:rPr>
              <w:t xml:space="preserve"> в. и гордости за героические свершения предков;</w:t>
            </w:r>
          </w:p>
          <w:p w:rsidR="006509F1" w:rsidRPr="002867ED" w:rsidRDefault="006509F1" w:rsidP="006509F1">
            <w:pPr>
              <w:pStyle w:val="a4"/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color w:val="000000"/>
              </w:rPr>
            </w:pPr>
            <w:proofErr w:type="gramStart"/>
            <w:r w:rsidRPr="002867ED">
              <w:rPr>
                <w:color w:val="000000"/>
              </w:rPr>
              <w:t>развитие</w:t>
            </w:r>
            <w:proofErr w:type="gramEnd"/>
            <w:r w:rsidRPr="002867ED">
              <w:rPr>
                <w:color w:val="000000"/>
              </w:rPr>
              <w:t xml:space="preserve"> способности учащихся анализировать информацию, содержащуюся в исторических источниках по истории;</w:t>
            </w:r>
          </w:p>
          <w:p w:rsidR="006509F1" w:rsidRPr="002867ED" w:rsidRDefault="006509F1" w:rsidP="006509F1">
            <w:pPr>
              <w:pStyle w:val="a4"/>
              <w:numPr>
                <w:ilvl w:val="0"/>
                <w:numId w:val="1"/>
              </w:numPr>
              <w:tabs>
                <w:tab w:val="clear" w:pos="567"/>
                <w:tab w:val="num" w:pos="0"/>
              </w:tabs>
              <w:spacing w:before="0" w:beforeAutospacing="0" w:after="0" w:afterAutospacing="0" w:line="360" w:lineRule="auto"/>
              <w:ind w:left="0" w:firstLine="0"/>
              <w:jc w:val="both"/>
              <w:rPr>
                <w:color w:val="000000"/>
              </w:rPr>
            </w:pPr>
            <w:proofErr w:type="gramStart"/>
            <w:r w:rsidRPr="002867ED">
              <w:rPr>
                <w:color w:val="000000"/>
              </w:rPr>
              <w:t>формирование</w:t>
            </w:r>
            <w:proofErr w:type="gramEnd"/>
            <w:r w:rsidRPr="002867ED">
              <w:rPr>
                <w:color w:val="000000"/>
              </w:rPr>
              <w:t xml:space="preserve"> у школьников умения применять знания по истории России </w:t>
            </w:r>
            <w:r w:rsidRPr="002867ED">
              <w:rPr>
                <w:color w:val="000000" w:themeColor="text1"/>
                <w:lang w:val="en-US"/>
              </w:rPr>
              <w:t>XIX</w:t>
            </w:r>
            <w:r w:rsidRPr="002867ED">
              <w:rPr>
                <w:color w:val="000000" w:themeColor="text1"/>
              </w:rPr>
              <w:t xml:space="preserve"> – начало </w:t>
            </w:r>
            <w:r w:rsidRPr="002867ED">
              <w:rPr>
                <w:color w:val="000000" w:themeColor="text1"/>
                <w:lang w:val="en-US"/>
              </w:rPr>
              <w:t>XX</w:t>
            </w:r>
            <w:r w:rsidRPr="002867ED">
              <w:rPr>
                <w:color w:val="000000" w:themeColor="text1"/>
              </w:rPr>
              <w:t xml:space="preserve"> вв.</w:t>
            </w:r>
            <w:r w:rsidRPr="002867ED">
              <w:rPr>
                <w:color w:val="000000"/>
              </w:rPr>
              <w:t>, в. для осмысления сущности современных общественных явлений.</w:t>
            </w:r>
          </w:p>
          <w:p w:rsidR="006509F1" w:rsidRPr="00C64AF5" w:rsidRDefault="006509F1" w:rsidP="00BB2DF8">
            <w:pPr>
              <w:ind w:firstLine="540"/>
              <w:jc w:val="both"/>
            </w:pPr>
          </w:p>
        </w:tc>
      </w:tr>
      <w:tr w:rsidR="006509F1" w:rsidRPr="00C64AF5" w:rsidTr="00BB2DF8">
        <w:trPr>
          <w:trHeight w:val="255"/>
        </w:trPr>
        <w:tc>
          <w:tcPr>
            <w:tcW w:w="2552" w:type="dxa"/>
          </w:tcPr>
          <w:p w:rsidR="006509F1" w:rsidRPr="00C64AF5" w:rsidRDefault="006509F1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551" w:type="dxa"/>
          </w:tcPr>
          <w:p w:rsidR="006509F1" w:rsidRPr="002867ED" w:rsidRDefault="006509F1" w:rsidP="006509F1">
            <w:pPr>
              <w:spacing w:after="16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ED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Учебно-тематический план</w:t>
            </w:r>
          </w:p>
          <w:tbl>
            <w:tblPr>
              <w:tblStyle w:val="a3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1209"/>
              <w:gridCol w:w="3152"/>
              <w:gridCol w:w="1058"/>
              <w:gridCol w:w="1514"/>
            </w:tblGrid>
            <w:tr w:rsidR="006509F1" w:rsidRPr="002867ED" w:rsidTr="00BB2DF8">
              <w:trPr>
                <w:trHeight w:val="484"/>
              </w:trPr>
              <w:tc>
                <w:tcPr>
                  <w:tcW w:w="1756" w:type="dxa"/>
                  <w:vAlign w:val="center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раздела</w:t>
                  </w:r>
                </w:p>
              </w:tc>
              <w:tc>
                <w:tcPr>
                  <w:tcW w:w="7883" w:type="dxa"/>
                  <w:vAlign w:val="center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раздела</w:t>
                  </w:r>
                </w:p>
              </w:tc>
              <w:tc>
                <w:tcPr>
                  <w:tcW w:w="1843" w:type="dxa"/>
                  <w:vAlign w:val="center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302" w:type="dxa"/>
                  <w:vAlign w:val="center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</w:t>
                  </w:r>
                </w:p>
              </w:tc>
            </w:tr>
            <w:tr w:rsidR="006509F1" w:rsidRPr="002867ED" w:rsidTr="00BB2DF8">
              <w:trPr>
                <w:trHeight w:val="236"/>
              </w:trPr>
              <w:tc>
                <w:tcPr>
                  <w:tcW w:w="9639" w:type="dxa"/>
                  <w:gridSpan w:val="2"/>
                  <w:vAlign w:val="center"/>
                </w:tcPr>
                <w:p w:rsidR="006509F1" w:rsidRPr="002867ED" w:rsidRDefault="006509F1" w:rsidP="00BB2DF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Истории России: </w:t>
                  </w:r>
                  <w:r w:rsidRPr="002867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XIX</w:t>
                  </w:r>
                  <w:r w:rsidRPr="00286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-начало </w:t>
                  </w:r>
                  <w:r w:rsidRPr="002867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XX</w:t>
                  </w:r>
                  <w:r w:rsidRPr="00286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века.</w:t>
                  </w:r>
                </w:p>
              </w:tc>
              <w:tc>
                <w:tcPr>
                  <w:tcW w:w="1843" w:type="dxa"/>
                  <w:vAlign w:val="center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44 </w:t>
                  </w:r>
                </w:p>
              </w:tc>
              <w:tc>
                <w:tcPr>
                  <w:tcW w:w="2302" w:type="dxa"/>
                  <w:vAlign w:val="center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509F1" w:rsidRPr="002867ED" w:rsidTr="00BB2DF8">
              <w:trPr>
                <w:trHeight w:val="471"/>
              </w:trPr>
              <w:tc>
                <w:tcPr>
                  <w:tcW w:w="1756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83" w:type="dxa"/>
                </w:tcPr>
                <w:p w:rsidR="006509F1" w:rsidRPr="002867ED" w:rsidRDefault="006509F1" w:rsidP="00BB2D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Введение. </w:t>
                  </w: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столетие – особый этап в истории России.</w:t>
                  </w:r>
                </w:p>
              </w:tc>
              <w:tc>
                <w:tcPr>
                  <w:tcW w:w="1843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2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9F1" w:rsidRPr="002867ED" w:rsidTr="00BB2DF8">
              <w:trPr>
                <w:trHeight w:val="732"/>
              </w:trPr>
              <w:tc>
                <w:tcPr>
                  <w:tcW w:w="1756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3" w:type="dxa"/>
                </w:tcPr>
                <w:p w:rsidR="006509F1" w:rsidRPr="002867ED" w:rsidRDefault="006509F1" w:rsidP="00BB2D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Социально-экономическое развитие России в первой половине </w:t>
                  </w: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века.</w:t>
                  </w:r>
                </w:p>
              </w:tc>
              <w:tc>
                <w:tcPr>
                  <w:tcW w:w="1843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2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9F1" w:rsidRPr="002867ED" w:rsidTr="00BB2DF8">
              <w:trPr>
                <w:trHeight w:val="484"/>
              </w:trPr>
              <w:tc>
                <w:tcPr>
                  <w:tcW w:w="1756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3" w:type="dxa"/>
                </w:tcPr>
                <w:p w:rsidR="006509F1" w:rsidRPr="002867ED" w:rsidRDefault="006509F1" w:rsidP="00BB2D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империя в царствование Александра I. 1801-1825 гг.</w:t>
                  </w:r>
                </w:p>
              </w:tc>
              <w:tc>
                <w:tcPr>
                  <w:tcW w:w="1843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02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509F1" w:rsidRPr="002867ED" w:rsidTr="00BB2DF8">
              <w:trPr>
                <w:trHeight w:val="471"/>
              </w:trPr>
              <w:tc>
                <w:tcPr>
                  <w:tcW w:w="1756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3" w:type="dxa"/>
                </w:tcPr>
                <w:p w:rsidR="006509F1" w:rsidRPr="002867ED" w:rsidRDefault="006509F1" w:rsidP="00BB2D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империя в царствование Николая I. 1825-1855 гг.</w:t>
                  </w:r>
                </w:p>
              </w:tc>
              <w:tc>
                <w:tcPr>
                  <w:tcW w:w="1843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02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9F1" w:rsidRPr="002867ED" w:rsidTr="00BB2DF8">
              <w:trPr>
                <w:trHeight w:val="484"/>
              </w:trPr>
              <w:tc>
                <w:tcPr>
                  <w:tcW w:w="1756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3" w:type="dxa"/>
                </w:tcPr>
                <w:p w:rsidR="006509F1" w:rsidRPr="002867ED" w:rsidRDefault="006509F1" w:rsidP="00BB2D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золотого века русской культуры</w:t>
                  </w:r>
                </w:p>
              </w:tc>
              <w:tc>
                <w:tcPr>
                  <w:tcW w:w="1843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02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9F1" w:rsidRPr="002867ED" w:rsidTr="00BB2DF8">
              <w:trPr>
                <w:trHeight w:val="484"/>
              </w:trPr>
              <w:tc>
                <w:tcPr>
                  <w:tcW w:w="1756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3" w:type="dxa"/>
                </w:tcPr>
                <w:p w:rsidR="006509F1" w:rsidRPr="002867ED" w:rsidRDefault="006509F1" w:rsidP="00BB2D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Эпоха Великих реформ в России. 1860-1870-е гг.</w:t>
                  </w:r>
                </w:p>
              </w:tc>
              <w:tc>
                <w:tcPr>
                  <w:tcW w:w="1843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02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509F1" w:rsidRPr="002867ED" w:rsidTr="00BB2DF8">
              <w:trPr>
                <w:trHeight w:val="484"/>
              </w:trPr>
              <w:tc>
                <w:tcPr>
                  <w:tcW w:w="1756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83" w:type="dxa"/>
                </w:tcPr>
                <w:p w:rsidR="006509F1" w:rsidRPr="002867ED" w:rsidRDefault="006509F1" w:rsidP="00BB2D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империя в царствование Александра </w:t>
                  </w: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III. 1881-1894 гг.</w:t>
                  </w:r>
                </w:p>
              </w:tc>
              <w:tc>
                <w:tcPr>
                  <w:tcW w:w="1843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302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9F1" w:rsidRPr="002867ED" w:rsidTr="00BB2DF8">
              <w:trPr>
                <w:trHeight w:val="719"/>
              </w:trPr>
              <w:tc>
                <w:tcPr>
                  <w:tcW w:w="1756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7883" w:type="dxa"/>
                </w:tcPr>
                <w:p w:rsidR="006509F1" w:rsidRPr="002867ED" w:rsidRDefault="006509F1" w:rsidP="00BB2D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Социально-экономическое развитие России во второй половине </w:t>
                  </w: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века.</w:t>
                  </w:r>
                </w:p>
              </w:tc>
              <w:tc>
                <w:tcPr>
                  <w:tcW w:w="1843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2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509F1" w:rsidRPr="002867ED" w:rsidTr="00BB2DF8">
              <w:trPr>
                <w:trHeight w:val="471"/>
              </w:trPr>
              <w:tc>
                <w:tcPr>
                  <w:tcW w:w="1756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83" w:type="dxa"/>
                </w:tcPr>
                <w:p w:rsidR="006509F1" w:rsidRPr="002867ED" w:rsidRDefault="006509F1" w:rsidP="00BB2D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Продолжение золотого века русской культуры</w:t>
                  </w:r>
                </w:p>
              </w:tc>
              <w:tc>
                <w:tcPr>
                  <w:tcW w:w="1843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2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9F1" w:rsidRPr="002867ED" w:rsidTr="00BB2DF8">
              <w:trPr>
                <w:trHeight w:val="471"/>
              </w:trPr>
              <w:tc>
                <w:tcPr>
                  <w:tcW w:w="1756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83" w:type="dxa"/>
                </w:tcPr>
                <w:p w:rsidR="006509F1" w:rsidRPr="002867ED" w:rsidRDefault="006509F1" w:rsidP="00BB2D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 в конце XIX- начале XX века.</w:t>
                  </w:r>
                </w:p>
              </w:tc>
              <w:tc>
                <w:tcPr>
                  <w:tcW w:w="1843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302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509F1" w:rsidRPr="002867ED" w:rsidTr="00BB2DF8">
              <w:trPr>
                <w:trHeight w:val="236"/>
              </w:trPr>
              <w:tc>
                <w:tcPr>
                  <w:tcW w:w="1756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83" w:type="dxa"/>
                </w:tcPr>
                <w:p w:rsidR="006509F1" w:rsidRPr="002867ED" w:rsidRDefault="006509F1" w:rsidP="00BB2D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302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9F1" w:rsidRPr="002867ED" w:rsidTr="00BB2DF8">
              <w:trPr>
                <w:trHeight w:val="484"/>
              </w:trPr>
              <w:tc>
                <w:tcPr>
                  <w:tcW w:w="9639" w:type="dxa"/>
                  <w:gridSpan w:val="2"/>
                </w:tcPr>
                <w:p w:rsidR="006509F1" w:rsidRPr="002867ED" w:rsidRDefault="006509F1" w:rsidP="00BB2D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09F1" w:rsidRPr="002867ED" w:rsidRDefault="006509F1" w:rsidP="00BB2DF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Всеобщая история. Новейшая история </w:t>
                  </w:r>
                </w:p>
              </w:tc>
              <w:tc>
                <w:tcPr>
                  <w:tcW w:w="1843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302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9F1" w:rsidRPr="002867ED" w:rsidTr="00BB2DF8">
              <w:trPr>
                <w:trHeight w:val="471"/>
              </w:trPr>
              <w:tc>
                <w:tcPr>
                  <w:tcW w:w="1756" w:type="dxa"/>
                </w:tcPr>
                <w:p w:rsidR="006509F1" w:rsidRPr="002867ED" w:rsidRDefault="006509F1" w:rsidP="00BB2D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11</w:t>
                  </w:r>
                </w:p>
              </w:tc>
              <w:tc>
                <w:tcPr>
                  <w:tcW w:w="7883" w:type="dxa"/>
                </w:tcPr>
                <w:p w:rsidR="006509F1" w:rsidRPr="002867ED" w:rsidRDefault="006509F1" w:rsidP="00BB2D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Новейшая история. Первая половина ХХ в.</w:t>
                  </w:r>
                </w:p>
              </w:tc>
              <w:tc>
                <w:tcPr>
                  <w:tcW w:w="1843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2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509F1" w:rsidRPr="002867ED" w:rsidTr="00BB2DF8">
              <w:trPr>
                <w:trHeight w:val="248"/>
              </w:trPr>
              <w:tc>
                <w:tcPr>
                  <w:tcW w:w="1756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83" w:type="dxa"/>
                </w:tcPr>
                <w:p w:rsidR="006509F1" w:rsidRPr="002867ED" w:rsidRDefault="006509F1" w:rsidP="00BB2D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Новейшая история. Вторая половина ХХ в. – начало ХХ1 в.</w:t>
                  </w:r>
                </w:p>
              </w:tc>
              <w:tc>
                <w:tcPr>
                  <w:tcW w:w="1843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302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509F1" w:rsidRPr="002867ED" w:rsidTr="00BB2DF8">
              <w:trPr>
                <w:trHeight w:val="248"/>
              </w:trPr>
              <w:tc>
                <w:tcPr>
                  <w:tcW w:w="9639" w:type="dxa"/>
                  <w:gridSpan w:val="2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843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6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302" w:type="dxa"/>
                </w:tcPr>
                <w:p w:rsidR="006509F1" w:rsidRPr="002867ED" w:rsidRDefault="006509F1" w:rsidP="00BB2DF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6509F1" w:rsidRPr="002867ED" w:rsidRDefault="006509F1" w:rsidP="006509F1">
            <w:pPr>
              <w:spacing w:after="1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F1" w:rsidRPr="00C64AF5" w:rsidRDefault="006509F1" w:rsidP="00BB2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9F1" w:rsidRDefault="006509F1" w:rsidP="0065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F1" w:rsidRPr="00C64AF5" w:rsidRDefault="006509F1" w:rsidP="0065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F1" w:rsidRDefault="006509F1" w:rsidP="0065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F1" w:rsidRDefault="006509F1" w:rsidP="006509F1"/>
    <w:p w:rsidR="00FA5745" w:rsidRDefault="00FA5745"/>
    <w:sectPr w:rsidR="00FA5745" w:rsidSect="00D5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6E84"/>
    <w:multiLevelType w:val="multilevel"/>
    <w:tmpl w:val="5CBCFC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</w:abstractNum>
  <w:abstractNum w:abstractNumId="1">
    <w:nsid w:val="1ED46DD8"/>
    <w:multiLevelType w:val="hybridMultilevel"/>
    <w:tmpl w:val="2764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9F1"/>
    <w:rsid w:val="000F4E17"/>
    <w:rsid w:val="000F6813"/>
    <w:rsid w:val="002D24ED"/>
    <w:rsid w:val="00301563"/>
    <w:rsid w:val="004A5683"/>
    <w:rsid w:val="00532293"/>
    <w:rsid w:val="006509F1"/>
    <w:rsid w:val="006D6067"/>
    <w:rsid w:val="008B144E"/>
    <w:rsid w:val="008C144D"/>
    <w:rsid w:val="0095758B"/>
    <w:rsid w:val="00AF52E8"/>
    <w:rsid w:val="00B240B9"/>
    <w:rsid w:val="00CF090D"/>
    <w:rsid w:val="00F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835A8-C88F-46EB-924A-8D41E5D2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509F1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09F1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2MicrosoftSansSerif105pt">
    <w:name w:val="Основной текст (2) + Microsoft Sans Serif;10;5 pt;Полужирный"/>
    <w:basedOn w:val="a0"/>
    <w:rsid w:val="006509F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Style">
    <w:name w:val="Paragraph Style"/>
    <w:rsid w:val="0065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65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6509F1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509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5">
    <w:name w:val="c5"/>
    <w:basedOn w:val="a0"/>
    <w:rsid w:val="00B2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10</cp:revision>
  <dcterms:created xsi:type="dcterms:W3CDTF">2020-10-23T10:22:00Z</dcterms:created>
  <dcterms:modified xsi:type="dcterms:W3CDTF">2021-05-11T07:19:00Z</dcterms:modified>
</cp:coreProperties>
</file>