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1F" w:rsidRDefault="00E9361F" w:rsidP="00E93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 по</w:t>
      </w:r>
      <w:r w:rsidR="006D53B2">
        <w:rPr>
          <w:rFonts w:ascii="Times New Roman" w:hAnsi="Times New Roman" w:cs="Times New Roman"/>
          <w:sz w:val="28"/>
          <w:szCs w:val="28"/>
        </w:rPr>
        <w:t xml:space="preserve"> алгебре и началам анализа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2269"/>
        <w:gridCol w:w="7903"/>
      </w:tblGrid>
      <w:tr w:rsidR="00E9361F" w:rsidTr="007755D7">
        <w:tc>
          <w:tcPr>
            <w:tcW w:w="2269" w:type="dxa"/>
          </w:tcPr>
          <w:p w:rsidR="00E9361F" w:rsidRDefault="00E9361F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903" w:type="dxa"/>
          </w:tcPr>
          <w:p w:rsidR="00E9361F" w:rsidRDefault="00E9361F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 и начала анализа</w:t>
            </w:r>
          </w:p>
        </w:tc>
      </w:tr>
      <w:tr w:rsidR="00E9361F" w:rsidTr="007755D7">
        <w:tc>
          <w:tcPr>
            <w:tcW w:w="2269" w:type="dxa"/>
          </w:tcPr>
          <w:p w:rsidR="00E9361F" w:rsidRDefault="00E9361F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903" w:type="dxa"/>
          </w:tcPr>
          <w:p w:rsidR="00E9361F" w:rsidRDefault="00E9361F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E9361F" w:rsidTr="007755D7">
        <w:tc>
          <w:tcPr>
            <w:tcW w:w="2269" w:type="dxa"/>
          </w:tcPr>
          <w:p w:rsidR="00E9361F" w:rsidRDefault="00E9361F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7903" w:type="dxa"/>
          </w:tcPr>
          <w:p w:rsidR="00E9361F" w:rsidRDefault="00E9361F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</w:tr>
      <w:tr w:rsidR="00E9361F" w:rsidTr="007755D7">
        <w:tc>
          <w:tcPr>
            <w:tcW w:w="2269" w:type="dxa"/>
          </w:tcPr>
          <w:p w:rsidR="00E9361F" w:rsidRDefault="00E9361F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903" w:type="dxa"/>
          </w:tcPr>
          <w:p w:rsidR="00E9361F" w:rsidRDefault="00E9361F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102 </w:t>
            </w:r>
          </w:p>
        </w:tc>
      </w:tr>
      <w:tr w:rsidR="00E9361F" w:rsidTr="007755D7">
        <w:tc>
          <w:tcPr>
            <w:tcW w:w="2269" w:type="dxa"/>
          </w:tcPr>
          <w:p w:rsidR="00E9361F" w:rsidRDefault="00E9361F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903" w:type="dxa"/>
          </w:tcPr>
          <w:p w:rsidR="00E9361F" w:rsidRDefault="00E9361F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естественно-математического цикла</w:t>
            </w:r>
          </w:p>
        </w:tc>
      </w:tr>
      <w:tr w:rsidR="00E9361F" w:rsidTr="007755D7">
        <w:trPr>
          <w:trHeight w:val="4157"/>
        </w:trPr>
        <w:tc>
          <w:tcPr>
            <w:tcW w:w="2269" w:type="dxa"/>
          </w:tcPr>
          <w:p w:rsidR="00E9361F" w:rsidRDefault="00E9361F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903" w:type="dxa"/>
          </w:tcPr>
          <w:p w:rsidR="00E9361F" w:rsidRDefault="00E9361F" w:rsidP="007755D7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702B91">
              <w:rPr>
                <w:rFonts w:ascii="Times New Roman" w:hAnsi="Times New Roman"/>
                <w:sz w:val="28"/>
                <w:szCs w:val="28"/>
              </w:rPr>
              <w:t>систематизация сведений о числах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изучение новых видов числовых выражений и формул; совершенствование практических навыков и вычислительной культуры. </w:t>
            </w:r>
          </w:p>
          <w:p w:rsidR="00E9361F" w:rsidRDefault="00E9361F" w:rsidP="007755D7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</w:t>
            </w:r>
          </w:p>
          <w:p w:rsidR="00E9361F" w:rsidRDefault="00E9361F" w:rsidP="007755D7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расширение 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      </w:r>
          </w:p>
          <w:p w:rsidR="00E9361F" w:rsidRDefault="00E9361F" w:rsidP="007755D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знакомство с основными идеями и методами математического анализа.</w:t>
            </w:r>
          </w:p>
        </w:tc>
      </w:tr>
      <w:tr w:rsidR="00E9361F" w:rsidTr="007755D7">
        <w:trPr>
          <w:trHeight w:val="240"/>
        </w:trPr>
        <w:tc>
          <w:tcPr>
            <w:tcW w:w="2269" w:type="dxa"/>
          </w:tcPr>
          <w:p w:rsidR="00E9361F" w:rsidRDefault="00E9361F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7903" w:type="dxa"/>
          </w:tcPr>
          <w:p w:rsidR="00E9361F" w:rsidRDefault="00E9361F" w:rsidP="00775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E9361F" w:rsidRDefault="00E9361F" w:rsidP="00775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Планируемые результаты освоения учебного предмета в рамках ФГОС  среднего общего образования</w:t>
            </w:r>
          </w:p>
          <w:p w:rsidR="00E9361F" w:rsidRDefault="00E9361F" w:rsidP="00775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Содержание  учебного предмета</w:t>
            </w:r>
          </w:p>
          <w:p w:rsidR="00E9361F" w:rsidRDefault="00E9361F" w:rsidP="007755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</w:p>
        </w:tc>
      </w:tr>
      <w:tr w:rsidR="00E9361F" w:rsidTr="007755D7">
        <w:tc>
          <w:tcPr>
            <w:tcW w:w="2269" w:type="dxa"/>
          </w:tcPr>
          <w:p w:rsidR="00E9361F" w:rsidRDefault="00E9361F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903" w:type="dxa"/>
          </w:tcPr>
          <w:p w:rsidR="006D53B2" w:rsidRDefault="00E9361F" w:rsidP="007755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13E8D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E9361F" w:rsidRPr="003C7610" w:rsidRDefault="00E9361F" w:rsidP="007755D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повторение – 6 часов</w:t>
            </w:r>
          </w:p>
          <w:p w:rsidR="00E9361F" w:rsidRDefault="00E9361F" w:rsidP="007755D7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Функции  и графики – 15 часов</w:t>
            </w:r>
          </w:p>
          <w:p w:rsidR="00E9361F" w:rsidRDefault="00E9361F" w:rsidP="007755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Степени и корни – 12 часов</w:t>
            </w:r>
          </w:p>
          <w:p w:rsidR="00E9361F" w:rsidRDefault="00E9361F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Показательная и логарифмическая функции – 15 часов</w:t>
            </w:r>
          </w:p>
          <w:p w:rsidR="00E9361F" w:rsidRDefault="00E9361F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Тригонометрические функции и их свойства – 42 часа</w:t>
            </w:r>
          </w:p>
          <w:p w:rsidR="00E9361F" w:rsidRDefault="00E9361F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47C4">
              <w:rPr>
                <w:rFonts w:ascii="Times New Roman" w:hAnsi="Times New Roman" w:cs="Times New Roman"/>
                <w:sz w:val="28"/>
                <w:szCs w:val="28"/>
              </w:rPr>
              <w:t>Элементы теории вероятностей и статистики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 5 часов</w:t>
            </w:r>
          </w:p>
          <w:p w:rsidR="00E9361F" w:rsidRDefault="00E9361F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Итоговое повторение – 7 часов</w:t>
            </w:r>
          </w:p>
          <w:p w:rsidR="00E9361F" w:rsidRPr="006D6BE7" w:rsidRDefault="00E9361F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A2AC4" w:rsidRDefault="002A2AC4"/>
    <w:sectPr w:rsidR="002A2AC4" w:rsidSect="002A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61F"/>
    <w:rsid w:val="002A2AC4"/>
    <w:rsid w:val="00421557"/>
    <w:rsid w:val="006D53B2"/>
    <w:rsid w:val="00E9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2021-05-10T08:57:00Z</dcterms:created>
  <dcterms:modified xsi:type="dcterms:W3CDTF">2021-05-10T09:21:00Z</dcterms:modified>
</cp:coreProperties>
</file>