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C60" w:rsidRDefault="000F0C60" w:rsidP="000F0C6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Аннотация к рабочей программе  курса  математики 6 класса</w:t>
      </w:r>
    </w:p>
    <w:tbl>
      <w:tblPr>
        <w:tblStyle w:val="a3"/>
        <w:tblW w:w="0" w:type="auto"/>
        <w:tblLook w:val="04A0"/>
      </w:tblPr>
      <w:tblGrid>
        <w:gridCol w:w="2518"/>
        <w:gridCol w:w="7053"/>
      </w:tblGrid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курса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 УМК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30671">
              <w:rPr>
                <w:rFonts w:ascii="Times New Roman" w:hAnsi="Times New Roman"/>
                <w:sz w:val="28"/>
                <w:szCs w:val="28"/>
              </w:rPr>
              <w:t xml:space="preserve">А. Г. </w:t>
            </w:r>
            <w:proofErr w:type="gramStart"/>
            <w:r w:rsidRPr="00030671">
              <w:rPr>
                <w:rFonts w:ascii="Times New Roman" w:hAnsi="Times New Roman"/>
                <w:sz w:val="28"/>
                <w:szCs w:val="28"/>
              </w:rPr>
              <w:t>Мерзляк</w:t>
            </w:r>
            <w:proofErr w:type="gramEnd"/>
            <w:r w:rsidRPr="00030671">
              <w:rPr>
                <w:rFonts w:ascii="Times New Roman" w:hAnsi="Times New Roman"/>
                <w:sz w:val="28"/>
                <w:szCs w:val="28"/>
              </w:rPr>
              <w:t>, В. Б. Полонский, М. С. Якир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167      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Составитель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учителей естественно-математического цикла</w:t>
            </w:r>
          </w:p>
        </w:tc>
      </w:tr>
      <w:tr w:rsidR="000F0C60" w:rsidTr="007755D7">
        <w:trPr>
          <w:trHeight w:val="516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курса</w:t>
            </w:r>
          </w:p>
        </w:tc>
        <w:tc>
          <w:tcPr>
            <w:tcW w:w="7053" w:type="dxa"/>
          </w:tcPr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подведение учащихся на доступном для них уровне к осознанию взаимосвязи математики и окружающего мира, пониманию математики как части общей культуры человечества;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познавательной активности; формирование мыслительных операций, являющихся основой интеллектуальной деятельности; развитие логического мышления, алгоритмического мышления; формирование умения точно выразить мысль;</w:t>
            </w:r>
          </w:p>
          <w:p w:rsidR="000F0C60" w:rsidRPr="00840615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развитие интереса к математике, математических способностей;</w:t>
            </w:r>
          </w:p>
          <w:p w:rsidR="000F0C60" w:rsidRPr="00EE368D" w:rsidRDefault="000F0C60" w:rsidP="007755D7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4061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формирование знаний и умений, необходимых для изучения курсов математики 7-9 классов, смежных дисциплин, применения в повседневной жизни.</w:t>
            </w:r>
          </w:p>
        </w:tc>
      </w:tr>
      <w:tr w:rsidR="000F0C60" w:rsidTr="007755D7">
        <w:trPr>
          <w:trHeight w:val="300"/>
        </w:trPr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рабочей программы</w:t>
            </w:r>
          </w:p>
        </w:tc>
        <w:tc>
          <w:tcPr>
            <w:tcW w:w="7053" w:type="dxa"/>
          </w:tcPr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1.Пояснительная записка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Планируемые результаты освоения учебного предмета в рамках ФГОС  основного общего образования</w:t>
            </w:r>
          </w:p>
          <w:p w:rsidR="000F0C60" w:rsidRDefault="000F0C60" w:rsidP="007755D7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Содержание  учебного предмета</w:t>
            </w:r>
          </w:p>
          <w:p w:rsidR="000F0C60" w:rsidRPr="00840615" w:rsidRDefault="000F0C60" w:rsidP="007755D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Тематическое планирование</w:t>
            </w:r>
          </w:p>
        </w:tc>
      </w:tr>
      <w:tr w:rsidR="000F0C60" w:rsidTr="007755D7">
        <w:tc>
          <w:tcPr>
            <w:tcW w:w="2518" w:type="dxa"/>
          </w:tcPr>
          <w:p w:rsidR="000F0C60" w:rsidRDefault="000F0C60" w:rsidP="007755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курса</w:t>
            </w:r>
          </w:p>
        </w:tc>
        <w:tc>
          <w:tcPr>
            <w:tcW w:w="7053" w:type="dxa"/>
          </w:tcPr>
          <w:p w:rsidR="000F0C60" w:rsidRDefault="000F0C60" w:rsidP="007755D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Вводное повторение – 4 часа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Делимость натуральных чисел – 16 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Обыкновенные дроби – 38 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Отношения и пропорции – 27 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Рациональные числа и действия с ними – 68 часов</w:t>
            </w:r>
          </w:p>
          <w:p w:rsidR="000F0C60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Повторение – 14 часов</w:t>
            </w:r>
          </w:p>
          <w:p w:rsidR="000F0C60" w:rsidRPr="006D6BE7" w:rsidRDefault="000F0C60" w:rsidP="007755D7">
            <w:pPr>
              <w:widowControl w:val="0"/>
              <w:spacing w:line="288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2A2AC4" w:rsidRDefault="002A2AC4"/>
    <w:sectPr w:rsidR="002A2AC4" w:rsidSect="002A2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E71940"/>
    <w:multiLevelType w:val="multilevel"/>
    <w:tmpl w:val="DF3A6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0C60"/>
    <w:rsid w:val="000F0C60"/>
    <w:rsid w:val="002A2A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0C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0C6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2021-05-10T08:54:00Z</dcterms:created>
  <dcterms:modified xsi:type="dcterms:W3CDTF">2021-05-10T08:55:00Z</dcterms:modified>
</cp:coreProperties>
</file>