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D" w:rsidRDefault="007B637D" w:rsidP="00DB61E9">
      <w:pPr>
        <w:shd w:val="clear" w:color="auto" w:fill="FFFFFF"/>
        <w:jc w:val="center"/>
        <w:rPr>
          <w:b/>
          <w:sz w:val="28"/>
          <w:szCs w:val="28"/>
        </w:rPr>
      </w:pPr>
    </w:p>
    <w:p w:rsidR="007B637D" w:rsidRDefault="00981AEE" w:rsidP="00DB61E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Учитель\Pictures\2020-12-11 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11 1\1 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7D" w:rsidRDefault="007B637D" w:rsidP="00DB61E9">
      <w:pPr>
        <w:shd w:val="clear" w:color="auto" w:fill="FFFFFF"/>
        <w:jc w:val="center"/>
        <w:rPr>
          <w:b/>
          <w:sz w:val="28"/>
          <w:szCs w:val="28"/>
        </w:rPr>
      </w:pPr>
    </w:p>
    <w:p w:rsidR="007B637D" w:rsidRDefault="007B637D" w:rsidP="00DB61E9">
      <w:pPr>
        <w:shd w:val="clear" w:color="auto" w:fill="FFFFFF"/>
        <w:jc w:val="center"/>
        <w:rPr>
          <w:b/>
          <w:sz w:val="28"/>
          <w:szCs w:val="28"/>
        </w:rPr>
      </w:pPr>
    </w:p>
    <w:p w:rsidR="007B637D" w:rsidRDefault="007B637D" w:rsidP="00DB61E9">
      <w:pPr>
        <w:shd w:val="clear" w:color="auto" w:fill="FFFFFF"/>
        <w:jc w:val="center"/>
        <w:rPr>
          <w:b/>
          <w:sz w:val="28"/>
          <w:szCs w:val="28"/>
        </w:rPr>
      </w:pPr>
    </w:p>
    <w:p w:rsidR="00DB61E9" w:rsidRDefault="00DB61E9" w:rsidP="00DB61E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географии 8 класс</w:t>
      </w:r>
    </w:p>
    <w:p w:rsidR="00DB61E9" w:rsidRDefault="00DB61E9" w:rsidP="00DB61E9">
      <w:pPr>
        <w:shd w:val="clear" w:color="auto" w:fill="FFFFFF"/>
        <w:jc w:val="center"/>
        <w:rPr>
          <w:b/>
          <w:sz w:val="28"/>
          <w:szCs w:val="28"/>
        </w:rPr>
      </w:pPr>
    </w:p>
    <w:p w:rsidR="00DB61E9" w:rsidRDefault="00DB61E9" w:rsidP="00DB61E9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Раздел 1 П</w:t>
      </w:r>
      <w:r w:rsidRPr="00516747">
        <w:rPr>
          <w:b/>
          <w:sz w:val="28"/>
          <w:szCs w:val="28"/>
        </w:rPr>
        <w:t>ояс</w:t>
      </w:r>
      <w:r>
        <w:rPr>
          <w:b/>
          <w:sz w:val="28"/>
          <w:szCs w:val="28"/>
        </w:rPr>
        <w:t>н</w:t>
      </w:r>
      <w:r w:rsidRPr="00516747">
        <w:rPr>
          <w:b/>
          <w:sz w:val="28"/>
          <w:szCs w:val="28"/>
        </w:rPr>
        <w:t>ительная</w:t>
      </w:r>
      <w:r>
        <w:rPr>
          <w:b/>
          <w:sz w:val="28"/>
          <w:szCs w:val="28"/>
        </w:rPr>
        <w:t xml:space="preserve"> </w:t>
      </w:r>
      <w:r w:rsidRPr="00516747">
        <w:rPr>
          <w:b/>
          <w:sz w:val="28"/>
          <w:szCs w:val="28"/>
        </w:rPr>
        <w:t xml:space="preserve"> записка.</w:t>
      </w:r>
    </w:p>
    <w:p w:rsidR="00DB61E9" w:rsidRPr="00BF0BC4" w:rsidRDefault="00DB61E9" w:rsidP="00DB61E9">
      <w:pPr>
        <w:shd w:val="clear" w:color="auto" w:fill="FFFFFF"/>
        <w:rPr>
          <w:rFonts w:cs="Arial"/>
          <w:color w:val="000000"/>
          <w:szCs w:val="18"/>
        </w:rPr>
      </w:pPr>
    </w:p>
    <w:p w:rsidR="00DB61E9" w:rsidRDefault="00DB61E9" w:rsidP="00DB61E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0661">
        <w:rPr>
          <w:sz w:val="28"/>
          <w:szCs w:val="28"/>
        </w:rPr>
        <w:t>Предлагаемая рабочая программа реализуется в учебниках  по географии для 5 – 9 классов линии « Полярная звезда» под редакцией профессора А.И. Алексеева</w:t>
      </w:r>
      <w:r>
        <w:rPr>
          <w:sz w:val="28"/>
          <w:szCs w:val="28"/>
        </w:rPr>
        <w:t xml:space="preserve">. </w:t>
      </w:r>
      <w:r w:rsidRPr="001B0661">
        <w:rPr>
          <w:sz w:val="28"/>
          <w:szCs w:val="28"/>
        </w:rPr>
        <w:t>Авторская рабочая программа курса географии в соответ</w:t>
      </w:r>
    </w:p>
    <w:p w:rsidR="00DB61E9" w:rsidRPr="00516747" w:rsidRDefault="00DB61E9" w:rsidP="00DB61E9">
      <w:r w:rsidRPr="001B0661">
        <w:rPr>
          <w:sz w:val="28"/>
          <w:szCs w:val="28"/>
        </w:rPr>
        <w:t>ствии с ФГОС, разработанной  к учебникам линии «Полярная звезда» для 5-9 классов, допущенных Министерством образования  и науки РФ под редакцией  А.И.Алексеева, В.В.Николиной, , Е.К.Липкиной - М.: Просвещение, 2014</w:t>
      </w:r>
      <w:r w:rsidRPr="00516747">
        <w:t xml:space="preserve">; </w:t>
      </w:r>
    </w:p>
    <w:p w:rsidR="00DB61E9" w:rsidRPr="001B0661" w:rsidRDefault="00DB61E9" w:rsidP="00DB61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B0661">
        <w:rPr>
          <w:sz w:val="28"/>
          <w:szCs w:val="28"/>
        </w:rPr>
        <w:t>Рабочая программа составлена в соответствии с нормативно-правовыми документами:</w:t>
      </w:r>
    </w:p>
    <w:p w:rsidR="00DB61E9" w:rsidRPr="005220D3" w:rsidRDefault="00DB61E9" w:rsidP="00DB61E9">
      <w:pPr>
        <w:shd w:val="clear" w:color="auto" w:fill="FFFFFF"/>
        <w:rPr>
          <w:sz w:val="28"/>
          <w:szCs w:val="28"/>
        </w:rPr>
      </w:pPr>
      <w:r w:rsidRPr="005220D3">
        <w:rPr>
          <w:color w:val="444444"/>
          <w:sz w:val="28"/>
          <w:szCs w:val="28"/>
        </w:rPr>
        <w:t>           </w:t>
      </w:r>
      <w:r w:rsidRPr="005220D3">
        <w:rPr>
          <w:sz w:val="28"/>
          <w:szCs w:val="28"/>
        </w:rPr>
        <w:t>  1.  Федеральный Закон  «Об образовании в Российской Федерации» (от 29.12.2012  № 273-ФЗ)</w:t>
      </w:r>
    </w:p>
    <w:p w:rsidR="00DB61E9" w:rsidRPr="005220D3" w:rsidRDefault="00DB61E9" w:rsidP="00DB61E9">
      <w:pPr>
        <w:shd w:val="clear" w:color="auto" w:fill="FFFFFF"/>
        <w:rPr>
          <w:sz w:val="28"/>
          <w:szCs w:val="28"/>
        </w:rPr>
      </w:pPr>
      <w:r w:rsidRPr="005220D3">
        <w:rPr>
          <w:sz w:val="28"/>
          <w:szCs w:val="28"/>
        </w:rPr>
        <w:t xml:space="preserve">             2. Федеральный закон от 01.12.2007 № 309(ред.от 23.07.2013)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DB61E9" w:rsidRPr="005220D3" w:rsidRDefault="00DB61E9" w:rsidP="00DB61E9">
      <w:pPr>
        <w:shd w:val="clear" w:color="auto" w:fill="FFFFFF"/>
        <w:rPr>
          <w:sz w:val="28"/>
          <w:szCs w:val="28"/>
        </w:rPr>
      </w:pPr>
      <w:r w:rsidRPr="005220D3">
        <w:rPr>
          <w:sz w:val="28"/>
          <w:szCs w:val="28"/>
        </w:rPr>
        <w:t xml:space="preserve">             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DB61E9" w:rsidRPr="005220D3" w:rsidRDefault="00DB61E9" w:rsidP="00DB61E9">
      <w:pPr>
        <w:shd w:val="clear" w:color="auto" w:fill="FFFFFF"/>
      </w:pPr>
      <w:r w:rsidRPr="005220D3">
        <w:rPr>
          <w:sz w:val="28"/>
          <w:szCs w:val="28"/>
        </w:rPr>
        <w:t xml:space="preserve">             4. Приказ МО и Н РФ от 05.03.2004 г. №1089 «Об утверждении федерального компонента государственных   образовательных стандартов начального общего, основного общего и среднего (полного) общего образования»;</w:t>
      </w:r>
    </w:p>
    <w:p w:rsidR="00DB61E9" w:rsidRPr="005220D3" w:rsidRDefault="00DB61E9" w:rsidP="00DB61E9">
      <w:pPr>
        <w:shd w:val="clear" w:color="auto" w:fill="FFFFFF"/>
        <w:rPr>
          <w:sz w:val="28"/>
          <w:szCs w:val="28"/>
        </w:rPr>
      </w:pPr>
      <w:r w:rsidRPr="005220D3">
        <w:rPr>
          <w:sz w:val="28"/>
          <w:szCs w:val="28"/>
        </w:rPr>
        <w:t xml:space="preserve">             5.  Письмо МО и Н РФ от 7.07.2005г. №03-1263 «О Примерных программах по учебным предметам федерального базисного учебного плана»</w:t>
      </w:r>
    </w:p>
    <w:p w:rsidR="00DB61E9" w:rsidRPr="005220D3" w:rsidRDefault="00DB61E9" w:rsidP="00DB61E9">
      <w:pPr>
        <w:shd w:val="clear" w:color="auto" w:fill="FFFFFF"/>
        <w:rPr>
          <w:sz w:val="28"/>
          <w:szCs w:val="28"/>
        </w:rPr>
      </w:pPr>
      <w:r w:rsidRPr="005220D3">
        <w:rPr>
          <w:sz w:val="28"/>
          <w:szCs w:val="28"/>
        </w:rPr>
        <w:t xml:space="preserve">             6. Приказ Минобрнауки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№1089»</w:t>
      </w:r>
    </w:p>
    <w:p w:rsidR="00DB61E9" w:rsidRPr="001B0661" w:rsidRDefault="00DB61E9" w:rsidP="00DB61E9">
      <w:pPr>
        <w:jc w:val="both"/>
        <w:textAlignment w:val="top"/>
        <w:rPr>
          <w:rFonts w:eastAsia="Calibri"/>
          <w:sz w:val="28"/>
          <w:szCs w:val="28"/>
        </w:rPr>
      </w:pPr>
      <w:r w:rsidRPr="005220D3">
        <w:rPr>
          <w:rFonts w:ascii="Calibri" w:eastAsia="Calibri" w:hAnsi="Calibri"/>
          <w:sz w:val="28"/>
          <w:szCs w:val="28"/>
        </w:rPr>
        <w:t xml:space="preserve">              7. </w:t>
      </w:r>
      <w:r w:rsidRPr="001B0661">
        <w:rPr>
          <w:rFonts w:eastAsia="Calibri"/>
          <w:sz w:val="28"/>
          <w:szCs w:val="28"/>
        </w:rPr>
        <w:t>План МБОУ Порт-Катоновско</w:t>
      </w:r>
      <w:r w:rsidR="0031623B">
        <w:rPr>
          <w:rFonts w:eastAsia="Calibri"/>
          <w:sz w:val="28"/>
          <w:szCs w:val="28"/>
        </w:rPr>
        <w:t>й СОШ на 2020-2021</w:t>
      </w:r>
      <w:r w:rsidRPr="001B0661">
        <w:rPr>
          <w:rFonts w:eastAsia="Calibri"/>
          <w:sz w:val="28"/>
          <w:szCs w:val="28"/>
        </w:rPr>
        <w:t xml:space="preserve"> учебный год.</w:t>
      </w:r>
    </w:p>
    <w:p w:rsidR="00DB61E9" w:rsidRPr="005220D3" w:rsidRDefault="00DB61E9" w:rsidP="00DB61E9">
      <w:pPr>
        <w:shd w:val="clear" w:color="auto" w:fill="FFFFFF"/>
        <w:spacing w:before="90" w:after="90"/>
        <w:rPr>
          <w:i/>
          <w:iCs/>
          <w:sz w:val="28"/>
          <w:szCs w:val="28"/>
        </w:rPr>
      </w:pPr>
      <w:r w:rsidRPr="005220D3">
        <w:rPr>
          <w:bCs/>
          <w:iCs/>
          <w:sz w:val="28"/>
          <w:szCs w:val="28"/>
        </w:rPr>
        <w:t xml:space="preserve">      Главной целью школьного образования</w:t>
      </w:r>
      <w:r w:rsidRPr="005220D3">
        <w:rPr>
          <w:sz w:val="28"/>
          <w:szCs w:val="28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</w:t>
      </w:r>
      <w:r w:rsidRPr="005220D3">
        <w:rPr>
          <w:i/>
          <w:iCs/>
          <w:sz w:val="28"/>
          <w:szCs w:val="28"/>
        </w:rPr>
        <w:t>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  <w:r w:rsidRPr="005220D3">
        <w:rPr>
          <w:sz w:val="28"/>
          <w:szCs w:val="28"/>
        </w:rPr>
        <w:t xml:space="preserve">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DB61E9" w:rsidRDefault="00DB61E9" w:rsidP="00DB61E9">
      <w:pPr>
        <w:shd w:val="clear" w:color="auto" w:fill="FFFFFF"/>
      </w:pPr>
    </w:p>
    <w:p w:rsidR="00DB61E9" w:rsidRDefault="00DB61E9" w:rsidP="00DB61E9">
      <w:pPr>
        <w:pStyle w:val="Default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</w:t>
      </w:r>
    </w:p>
    <w:p w:rsidR="00DB61E9" w:rsidRDefault="00DB61E9" w:rsidP="00DB61E9">
      <w:pPr>
        <w:pStyle w:val="Default"/>
        <w:rPr>
          <w:b/>
          <w:color w:val="1D1B11" w:themeColor="background2" w:themeShade="1A"/>
          <w:sz w:val="28"/>
          <w:szCs w:val="28"/>
        </w:rPr>
      </w:pPr>
    </w:p>
    <w:p w:rsidR="00DB61E9" w:rsidRPr="001B0661" w:rsidRDefault="00DB61E9" w:rsidP="00DB61E9">
      <w:pPr>
        <w:pStyle w:val="Default"/>
        <w:rPr>
          <w:i/>
          <w:iCs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                                  Раздел 2.   </w:t>
      </w:r>
      <w:r w:rsidRPr="001B0661">
        <w:rPr>
          <w:b/>
          <w:color w:val="1D1B11" w:themeColor="background2" w:themeShade="1A"/>
          <w:sz w:val="28"/>
          <w:szCs w:val="28"/>
        </w:rPr>
        <w:t xml:space="preserve">Содержание программы </w:t>
      </w:r>
      <w:r w:rsidRPr="001B0661">
        <w:rPr>
          <w:color w:val="1D1B11" w:themeColor="background2" w:themeShade="1A"/>
          <w:sz w:val="28"/>
          <w:szCs w:val="28"/>
        </w:rPr>
        <w:t>   </w:t>
      </w:r>
    </w:p>
    <w:p w:rsidR="00DB61E9" w:rsidRPr="001B0661" w:rsidRDefault="00DB61E9" w:rsidP="00DB61E9">
      <w:pPr>
        <w:pStyle w:val="Default"/>
        <w:rPr>
          <w:i/>
          <w:iCs/>
          <w:color w:val="1D1B11" w:themeColor="background2" w:themeShade="1A"/>
          <w:sz w:val="28"/>
          <w:szCs w:val="28"/>
        </w:rPr>
      </w:pPr>
    </w:p>
    <w:p w:rsidR="00DB61E9" w:rsidRPr="001B0661" w:rsidRDefault="00DB61E9" w:rsidP="00DB61E9">
      <w:pPr>
        <w:pStyle w:val="Default"/>
        <w:rPr>
          <w:b/>
          <w:color w:val="4A442A" w:themeColor="background2" w:themeShade="40"/>
          <w:sz w:val="28"/>
          <w:szCs w:val="28"/>
        </w:rPr>
      </w:pPr>
      <w:r w:rsidRPr="001B0661">
        <w:rPr>
          <w:b/>
          <w:bCs/>
          <w:sz w:val="28"/>
          <w:szCs w:val="28"/>
        </w:rPr>
        <w:t>Введение-1 час</w:t>
      </w:r>
    </w:p>
    <w:p w:rsidR="00DB61E9" w:rsidRPr="001B0661" w:rsidRDefault="00DB61E9" w:rsidP="00DB61E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B0661">
        <w:rPr>
          <w:color w:val="333333"/>
          <w:sz w:val="28"/>
          <w:szCs w:val="28"/>
        </w:rPr>
        <w:t>Изучение географии как один из способов позна</w:t>
      </w:r>
      <w:r w:rsidRPr="001B0661">
        <w:rPr>
          <w:color w:val="333333"/>
          <w:sz w:val="28"/>
          <w:szCs w:val="28"/>
        </w:rPr>
        <w:softHyphen/>
        <w:t>ния окружающего мира. Главная задача географии — выяснение того, чем живут люди, как они взаимодей</w:t>
      </w:r>
      <w:r w:rsidRPr="001B0661">
        <w:rPr>
          <w:color w:val="333333"/>
          <w:sz w:val="28"/>
          <w:szCs w:val="28"/>
        </w:rPr>
        <w:softHyphen/>
        <w:t>ствуют с окружающей средой и изменяют ее.</w:t>
      </w:r>
    </w:p>
    <w:p w:rsidR="00DB61E9" w:rsidRPr="001B0661" w:rsidRDefault="00DB61E9" w:rsidP="00DB61E9">
      <w:pPr>
        <w:pStyle w:val="a4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1B0661">
        <w:rPr>
          <w:b/>
          <w:bCs/>
          <w:color w:val="000000"/>
          <w:sz w:val="28"/>
          <w:szCs w:val="28"/>
        </w:rPr>
        <w:t>Тема 1. Россия в мире (7часов )</w:t>
      </w:r>
    </w:p>
    <w:p w:rsidR="00DB61E9" w:rsidRPr="001B0661" w:rsidRDefault="00DB61E9" w:rsidP="00DB61E9">
      <w:pPr>
        <w:rPr>
          <w:sz w:val="28"/>
          <w:szCs w:val="28"/>
        </w:rPr>
      </w:pPr>
      <w:r w:rsidRPr="001B0661">
        <w:rPr>
          <w:sz w:val="28"/>
          <w:szCs w:val="28"/>
        </w:rPr>
        <w:t>Россия на карте мира. Уникальность географического положения России. Площадь территории России. Крайние точки. Место России среди других государств мира. Государственная граница России.</w:t>
      </w:r>
    </w:p>
    <w:p w:rsidR="00DB61E9" w:rsidRPr="001B0661" w:rsidRDefault="00DB61E9" w:rsidP="00DB61E9">
      <w:pPr>
        <w:rPr>
          <w:sz w:val="28"/>
          <w:szCs w:val="28"/>
        </w:rPr>
      </w:pPr>
      <w:r w:rsidRPr="001B0661">
        <w:rPr>
          <w:sz w:val="28"/>
          <w:szCs w:val="28"/>
        </w:rPr>
        <w:t>Россия на карте часовых поясов. Часовые пояса. Местное время. Поясное время. Декретное время. Летнее время. Линия перемены дат.</w:t>
      </w:r>
    </w:p>
    <w:p w:rsidR="00DB61E9" w:rsidRPr="001B0661" w:rsidRDefault="00DB61E9" w:rsidP="00DB61E9">
      <w:pPr>
        <w:rPr>
          <w:sz w:val="28"/>
          <w:szCs w:val="28"/>
        </w:rPr>
      </w:pPr>
      <w:r w:rsidRPr="001B0661">
        <w:rPr>
          <w:sz w:val="28"/>
          <w:szCs w:val="28"/>
        </w:rPr>
        <w:t>Ориентирование по карте России. Районирование. Географический район. Природные и экономические районы. Административно-территориальное деление России.</w:t>
      </w:r>
    </w:p>
    <w:p w:rsidR="00DB61E9" w:rsidRPr="001B0661" w:rsidRDefault="00DB61E9" w:rsidP="00DB61E9">
      <w:pPr>
        <w:rPr>
          <w:sz w:val="28"/>
          <w:szCs w:val="28"/>
        </w:rPr>
      </w:pPr>
      <w:r w:rsidRPr="001B0661">
        <w:rPr>
          <w:sz w:val="28"/>
          <w:szCs w:val="28"/>
        </w:rPr>
        <w:t>Формирование территории России. Заселение территории России. Вклад исследователей, путешественников в освоение территории России. Русские первопроходцы — Ермак, И. Москвитин, С. Дежнев, В. Беринг, В. Поярков, Е. Хабаров, С. Крашенинников.</w:t>
      </w:r>
    </w:p>
    <w:p w:rsidR="00DB61E9" w:rsidRPr="001B0661" w:rsidRDefault="00DB61E9" w:rsidP="00DB61E9">
      <w:pPr>
        <w:rPr>
          <w:b/>
          <w:sz w:val="28"/>
          <w:szCs w:val="28"/>
        </w:rPr>
      </w:pPr>
      <w:r w:rsidRPr="001B0661">
        <w:rPr>
          <w:b/>
          <w:sz w:val="28"/>
          <w:szCs w:val="28"/>
        </w:rPr>
        <w:t>Практическая работа № 1 ( итоговая) Нанесение на контурную карту объектов, характеризующих географическое положение России.</w:t>
      </w:r>
    </w:p>
    <w:p w:rsidR="00DB61E9" w:rsidRPr="001B0661" w:rsidRDefault="00DB61E9" w:rsidP="00DB61E9">
      <w:pPr>
        <w:rPr>
          <w:b/>
          <w:sz w:val="28"/>
          <w:szCs w:val="28"/>
        </w:rPr>
      </w:pPr>
    </w:p>
    <w:p w:rsidR="00DB61E9" w:rsidRPr="001B0661" w:rsidRDefault="00DB61E9" w:rsidP="00DB61E9">
      <w:pPr>
        <w:rPr>
          <w:b/>
          <w:sz w:val="28"/>
          <w:szCs w:val="28"/>
        </w:rPr>
      </w:pPr>
      <w:r w:rsidRPr="001B0661">
        <w:rPr>
          <w:b/>
          <w:sz w:val="28"/>
          <w:szCs w:val="28"/>
        </w:rPr>
        <w:t>Практическая работа « 2 ( обучающая) Решение задач по определению поясного времени для различных регионов России.</w:t>
      </w:r>
    </w:p>
    <w:p w:rsidR="00DB61E9" w:rsidRPr="001B0661" w:rsidRDefault="00DB61E9" w:rsidP="00DB61E9">
      <w:pPr>
        <w:rPr>
          <w:b/>
          <w:sz w:val="28"/>
          <w:szCs w:val="28"/>
        </w:rPr>
      </w:pPr>
    </w:p>
    <w:p w:rsidR="00DB61E9" w:rsidRPr="001B0661" w:rsidRDefault="00DB61E9" w:rsidP="00DB61E9">
      <w:pPr>
        <w:rPr>
          <w:b/>
          <w:sz w:val="28"/>
          <w:szCs w:val="28"/>
        </w:rPr>
      </w:pPr>
      <w:r w:rsidRPr="001B0661">
        <w:rPr>
          <w:b/>
          <w:i/>
          <w:color w:val="000000"/>
          <w:sz w:val="28"/>
          <w:szCs w:val="28"/>
        </w:rPr>
        <w:t>ГИП Учимся с « Полярной звездой» - 1 Проблемный вопрос:</w:t>
      </w:r>
      <w:r>
        <w:rPr>
          <w:b/>
          <w:i/>
          <w:color w:val="000000"/>
          <w:sz w:val="28"/>
          <w:szCs w:val="28"/>
        </w:rPr>
        <w:t xml:space="preserve"> </w:t>
      </w:r>
      <w:r w:rsidRPr="001B0661">
        <w:rPr>
          <w:b/>
          <w:i/>
          <w:color w:val="000000"/>
          <w:sz w:val="28"/>
          <w:szCs w:val="28"/>
        </w:rPr>
        <w:t>есть ли страны холоднее , чем Россия?</w:t>
      </w:r>
    </w:p>
    <w:p w:rsidR="00DB61E9" w:rsidRPr="001B0661" w:rsidRDefault="00DB61E9" w:rsidP="00DB61E9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0661">
        <w:rPr>
          <w:b/>
          <w:bCs/>
          <w:color w:val="1D1B11" w:themeColor="background2" w:themeShade="1A"/>
          <w:sz w:val="28"/>
          <w:szCs w:val="28"/>
        </w:rPr>
        <w:t> </w:t>
      </w: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Тема 2. </w:t>
      </w:r>
      <w:r w:rsidRPr="001B0661">
        <w:rPr>
          <w:b/>
          <w:bCs/>
          <w:color w:val="1D1B11" w:themeColor="background2" w:themeShade="1A"/>
          <w:sz w:val="28"/>
          <w:szCs w:val="28"/>
        </w:rPr>
        <w:t>Россияне (</w:t>
      </w: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10 часов</w:t>
      </w:r>
      <w:r w:rsidRPr="001B0661">
        <w:rPr>
          <w:b/>
          <w:bCs/>
          <w:color w:val="1D1B11" w:themeColor="background2" w:themeShade="1A"/>
          <w:sz w:val="28"/>
          <w:szCs w:val="28"/>
        </w:rPr>
        <w:t>)</w:t>
      </w:r>
    </w:p>
    <w:p w:rsidR="00DB61E9" w:rsidRPr="001B0661" w:rsidRDefault="00DB61E9" w:rsidP="00DB61E9">
      <w:pPr>
        <w:pStyle w:val="a4"/>
        <w:shd w:val="clear" w:color="auto" w:fill="FFFFFF"/>
        <w:rPr>
          <w:color w:val="000000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воспроизводства.</w:t>
      </w:r>
      <w:r w:rsidRPr="001B0661">
        <w:rPr>
          <w:color w:val="1D1B11" w:themeColor="background2" w:themeShade="1A"/>
          <w:sz w:val="28"/>
          <w:szCs w:val="28"/>
        </w:rPr>
        <w:br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1B0661">
        <w:rPr>
          <w:color w:val="1D1B11" w:themeColor="background2" w:themeShade="1A"/>
          <w:sz w:val="28"/>
          <w:szCs w:val="28"/>
        </w:rPr>
        <w:br/>
        <w:t>      Миграции населения. Мигранты. Этические нормы в отношении мигрантов.</w:t>
      </w:r>
      <w:r w:rsidRPr="001B0661">
        <w:rPr>
          <w:color w:val="1D1B11" w:themeColor="background2" w:themeShade="1A"/>
          <w:sz w:val="28"/>
          <w:szCs w:val="28"/>
        </w:rPr>
        <w:br/>
        <w:t>      «Демографический портрет» населения России. Демографическая ситуация. Половозрастная структура населения России.</w:t>
      </w:r>
      <w:r w:rsidRPr="001B0661">
        <w:rPr>
          <w:color w:val="1D1B11" w:themeColor="background2" w:themeShade="1A"/>
          <w:sz w:val="28"/>
          <w:szCs w:val="28"/>
        </w:rPr>
        <w:br/>
        <w:t>      Рынок труда. Трудоспособный возраст. Трудовые ресурсы. Экономически активное население. Безработные. Трудовые ресурсы родного края. Рынок труда родного края.</w:t>
      </w:r>
      <w:r w:rsidRPr="001B0661">
        <w:rPr>
          <w:color w:val="1D1B11" w:themeColor="background2" w:themeShade="1A"/>
          <w:sz w:val="28"/>
          <w:szCs w:val="28"/>
        </w:rPr>
        <w:br/>
        <w:t xml:space="preserve">      Этнос. Этническая территория. Этническая структура регионов России. </w:t>
      </w:r>
      <w:r w:rsidRPr="001B0661">
        <w:rPr>
          <w:color w:val="1D1B11" w:themeColor="background2" w:themeShade="1A"/>
          <w:sz w:val="28"/>
          <w:szCs w:val="28"/>
        </w:rPr>
        <w:lastRenderedPageBreak/>
        <w:t>Россия — многонациональное государство. Национальный состав. Языковая семья. Языковая группа. Значение русского языка для народов России. Религии России.</w:t>
      </w:r>
      <w:r w:rsidRPr="001B0661">
        <w:rPr>
          <w:color w:val="1D1B11" w:themeColor="background2" w:themeShade="1A"/>
          <w:sz w:val="28"/>
          <w:szCs w:val="28"/>
        </w:rPr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населения.</w:t>
      </w:r>
      <w:r w:rsidRPr="001B0661">
        <w:rPr>
          <w:color w:val="1D1B11" w:themeColor="background2" w:themeShade="1A"/>
          <w:sz w:val="28"/>
          <w:szCs w:val="28"/>
        </w:rPr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1B0661">
        <w:rPr>
          <w:color w:val="1D1B11" w:themeColor="background2" w:themeShade="1A"/>
          <w:sz w:val="28"/>
          <w:szCs w:val="28"/>
        </w:rPr>
        <w:br/>
        <w:t>      Города и сельские поселения. Типы городов. Сельская местность. Функции сельской местности.</w:t>
      </w:r>
      <w:r w:rsidRPr="001B0661">
        <w:rPr>
          <w:color w:val="1D1B11" w:themeColor="background2" w:themeShade="1A"/>
          <w:sz w:val="28"/>
          <w:szCs w:val="28"/>
        </w:rPr>
        <w:br/>
        <w:t>      </w:t>
      </w:r>
      <w:r w:rsidRPr="001B0661">
        <w:rPr>
          <w:rStyle w:val="a3"/>
          <w:b/>
          <w:i w:val="0"/>
          <w:color w:val="1D1B11" w:themeColor="background2" w:themeShade="1A"/>
          <w:sz w:val="28"/>
          <w:szCs w:val="28"/>
        </w:rPr>
        <w:t>Практическая работа № 3 ( обучающая)</w:t>
      </w:r>
      <w:r w:rsidRPr="001B0661">
        <w:rPr>
          <w:b/>
          <w:i/>
          <w:color w:val="1D1B11" w:themeColor="background2" w:themeShade="1A"/>
          <w:sz w:val="28"/>
          <w:szCs w:val="28"/>
        </w:rPr>
        <w:t>. Определение по картам и статистическим материалам закономерностей изменения численности населения России, особенностей его национального состава и урбанизации..</w:t>
      </w:r>
    </w:p>
    <w:p w:rsidR="00DB61E9" w:rsidRPr="001B0661" w:rsidRDefault="00DB61E9" w:rsidP="00DB61E9">
      <w:pPr>
        <w:pStyle w:val="a4"/>
        <w:shd w:val="clear" w:color="auto" w:fill="FFFFFF"/>
        <w:jc w:val="both"/>
        <w:rPr>
          <w:b/>
          <w:i/>
          <w:color w:val="1D1B11" w:themeColor="background2" w:themeShade="1A"/>
          <w:sz w:val="28"/>
          <w:szCs w:val="28"/>
        </w:rPr>
      </w:pPr>
      <w:r w:rsidRPr="001B0661">
        <w:rPr>
          <w:b/>
          <w:color w:val="1D1B11" w:themeColor="background2" w:themeShade="1A"/>
          <w:sz w:val="28"/>
          <w:szCs w:val="28"/>
        </w:rPr>
        <w:t>ГИП Учимся с « Полярной звездой» - 2</w:t>
      </w:r>
      <w:r w:rsidRPr="001B0661">
        <w:rPr>
          <w:b/>
          <w:i/>
          <w:color w:val="1D1B11" w:themeColor="background2" w:themeShade="1A"/>
          <w:sz w:val="28"/>
          <w:szCs w:val="28"/>
        </w:rPr>
        <w:t>. Сравниваем половозрастные пирамиды регионов России.</w:t>
      </w:r>
    </w:p>
    <w:p w:rsidR="00DB61E9" w:rsidRPr="001B0661" w:rsidRDefault="00DB61E9" w:rsidP="00DB61E9">
      <w:pPr>
        <w:pStyle w:val="zag3"/>
        <w:shd w:val="clear" w:color="auto" w:fill="FFFFFF"/>
        <w:rPr>
          <w:b/>
          <w:bCs/>
          <w:color w:val="1D1B11" w:themeColor="background2" w:themeShade="1A"/>
          <w:sz w:val="28"/>
          <w:szCs w:val="28"/>
        </w:rPr>
      </w:pPr>
      <w:r w:rsidRPr="001B0661">
        <w:rPr>
          <w:b/>
          <w:bCs/>
          <w:color w:val="1D1B11" w:themeColor="background2" w:themeShade="1A"/>
          <w:sz w:val="28"/>
          <w:szCs w:val="28"/>
        </w:rPr>
        <w:t>    </w:t>
      </w: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Тема 3. </w:t>
      </w:r>
      <w:r w:rsidRPr="001B0661">
        <w:rPr>
          <w:b/>
          <w:bCs/>
          <w:color w:val="1D1B11" w:themeColor="background2" w:themeShade="1A"/>
          <w:sz w:val="28"/>
          <w:szCs w:val="28"/>
        </w:rPr>
        <w:t>Природа (</w:t>
      </w: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18 ч</w:t>
      </w:r>
      <w:r w:rsidRPr="001B0661">
        <w:rPr>
          <w:b/>
          <w:bCs/>
          <w:color w:val="1D1B11" w:themeColor="background2" w:themeShade="1A"/>
          <w:sz w:val="28"/>
          <w:szCs w:val="28"/>
        </w:rPr>
        <w:t>)</w:t>
      </w:r>
    </w:p>
    <w:p w:rsidR="00DB61E9" w:rsidRPr="001B0661" w:rsidRDefault="00DB61E9" w:rsidP="00DB61E9">
      <w:pPr>
        <w:pStyle w:val="a4"/>
        <w:shd w:val="clear" w:color="auto" w:fill="FFFFFF"/>
        <w:rPr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      История развития земной коры. Геологическое летосчисление. Геохронологическая шкала. Эра. Эпоха складчатости. Геологическая карта.</w:t>
      </w:r>
      <w:r w:rsidRPr="001B0661">
        <w:rPr>
          <w:color w:val="1D1B11" w:themeColor="background2" w:themeShade="1A"/>
          <w:sz w:val="28"/>
          <w:szCs w:val="28"/>
        </w:rPr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1B0661">
        <w:rPr>
          <w:color w:val="1D1B11" w:themeColor="background2" w:themeShade="1A"/>
          <w:sz w:val="28"/>
          <w:szCs w:val="28"/>
        </w:rPr>
        <w:br/>
        <w:t>      Скульптура поверхности. Влияние внешних сил на рельеф России. Выветривание. Эрозия. Оледенение. Многолетняя мерзлота. Влияние человеческой деятельности на рельеф и ее последствия.</w:t>
      </w:r>
      <w:r w:rsidRPr="001B0661">
        <w:rPr>
          <w:color w:val="1D1B11" w:themeColor="background2" w:themeShade="1A"/>
          <w:sz w:val="28"/>
          <w:szCs w:val="28"/>
        </w:rPr>
        <w:br/>
        <w:t>      Полезные ископаемые России. Рудные и нерудные полезные ископаемые. Основные месторождения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1B0661">
        <w:rPr>
          <w:color w:val="1D1B11" w:themeColor="background2" w:themeShade="1A"/>
          <w:sz w:val="28"/>
          <w:szCs w:val="28"/>
        </w:rPr>
        <w:br/>
        <w:t>  </w:t>
      </w:r>
      <w:r w:rsidRPr="001B0661">
        <w:rPr>
          <w:b/>
          <w:color w:val="1D1B11" w:themeColor="background2" w:themeShade="1A"/>
          <w:sz w:val="28"/>
          <w:szCs w:val="28"/>
        </w:rPr>
        <w:t>ГИП Учимся с « Полярной звездой» - 3 Систематизируем информацию о полезных ископаемых России.</w:t>
      </w:r>
      <w:r w:rsidRPr="001B0661">
        <w:rPr>
          <w:color w:val="1D1B11" w:themeColor="background2" w:themeShade="1A"/>
          <w:sz w:val="28"/>
          <w:szCs w:val="28"/>
        </w:rPr>
        <w:t>   </w:t>
      </w:r>
    </w:p>
    <w:p w:rsidR="00DB61E9" w:rsidRPr="001B0661" w:rsidRDefault="00DB61E9" w:rsidP="00DB61E9">
      <w:pPr>
        <w:pStyle w:val="a4"/>
        <w:shd w:val="clear" w:color="auto" w:fill="FFFFFF"/>
        <w:rPr>
          <w:color w:val="1D1B11" w:themeColor="background2" w:themeShade="1A"/>
          <w:sz w:val="28"/>
          <w:szCs w:val="28"/>
        </w:rPr>
      </w:pPr>
      <w:r w:rsidRPr="001B0661">
        <w:rPr>
          <w:b/>
          <w:color w:val="1D1B11" w:themeColor="background2" w:themeShade="1A"/>
          <w:sz w:val="28"/>
          <w:szCs w:val="28"/>
        </w:rPr>
        <w:t>Практическая работа № 4 ( итоговая) Нанесение на контурную карту основных форм рельефа страны.</w:t>
      </w:r>
    </w:p>
    <w:p w:rsidR="00DB61E9" w:rsidRPr="001B0661" w:rsidRDefault="00DB61E9" w:rsidP="00DB61E9">
      <w:pPr>
        <w:pStyle w:val="a4"/>
        <w:shd w:val="clear" w:color="auto" w:fill="FFFFFF"/>
        <w:jc w:val="both"/>
        <w:rPr>
          <w:b/>
          <w:color w:val="1D1B11" w:themeColor="background2" w:themeShade="1A"/>
          <w:sz w:val="28"/>
          <w:szCs w:val="28"/>
        </w:rPr>
      </w:pPr>
      <w:r w:rsidRPr="001B0661">
        <w:rPr>
          <w:b/>
          <w:color w:val="1D1B11" w:themeColor="background2" w:themeShade="1A"/>
          <w:sz w:val="28"/>
          <w:szCs w:val="28"/>
        </w:rPr>
        <w:t xml:space="preserve">Практическая работа № 5( обучающая) Определение  зависимости между строением, рельефом и полезными ископаемыми территории России. </w:t>
      </w:r>
    </w:p>
    <w:p w:rsidR="00DB61E9" w:rsidRPr="001B0661" w:rsidRDefault="00DB61E9" w:rsidP="00DB61E9">
      <w:pPr>
        <w:pStyle w:val="a4"/>
        <w:shd w:val="clear" w:color="auto" w:fill="FFFFFF"/>
        <w:rPr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      Климат России. Понятие «солнечная радиация». Прямая и рассеянная радиация. Суммарная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1B0661">
        <w:rPr>
          <w:color w:val="1D1B11" w:themeColor="background2" w:themeShade="1A"/>
          <w:sz w:val="28"/>
          <w:szCs w:val="28"/>
        </w:rPr>
        <w:br/>
        <w:t xml:space="preserve">      Атмосферная циркуляция. Воздушные массы над территорией России. </w:t>
      </w:r>
      <w:r w:rsidRPr="001B0661">
        <w:rPr>
          <w:color w:val="1D1B11" w:themeColor="background2" w:themeShade="1A"/>
          <w:sz w:val="28"/>
          <w:szCs w:val="28"/>
        </w:rPr>
        <w:lastRenderedPageBreak/>
        <w:t>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1B0661">
        <w:rPr>
          <w:color w:val="1D1B11" w:themeColor="background2" w:themeShade="1A"/>
          <w:sz w:val="28"/>
          <w:szCs w:val="28"/>
        </w:rPr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1B0661">
        <w:rPr>
          <w:color w:val="1D1B11" w:themeColor="background2" w:themeShade="1A"/>
          <w:sz w:val="28"/>
          <w:szCs w:val="28"/>
        </w:rPr>
        <w:br/>
        <w:t>      Климатические пояса и типы климата России. Климатические особенности России. Климат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  <w:r w:rsidRPr="001B0661">
        <w:rPr>
          <w:color w:val="1D1B11" w:themeColor="background2" w:themeShade="1A"/>
          <w:sz w:val="28"/>
          <w:szCs w:val="28"/>
        </w:rPr>
        <w:br/>
        <w:t>      </w:t>
      </w:r>
      <w:r w:rsidRPr="001B0661">
        <w:rPr>
          <w:b/>
          <w:color w:val="1D1B11" w:themeColor="background2" w:themeShade="1A"/>
          <w:sz w:val="28"/>
          <w:szCs w:val="28"/>
        </w:rPr>
        <w:t>ГИП. Учимся с « Полярной звездой» - 4  Оцениваем климатические условия России на основе различных источников информации.</w:t>
      </w:r>
      <w:r w:rsidRPr="001B0661">
        <w:rPr>
          <w:b/>
          <w:color w:val="1D1B11" w:themeColor="background2" w:themeShade="1A"/>
          <w:sz w:val="28"/>
          <w:szCs w:val="28"/>
        </w:rPr>
        <w:br/>
      </w:r>
      <w:r w:rsidRPr="001B0661">
        <w:rPr>
          <w:color w:val="1D1B11" w:themeColor="background2" w:themeShade="1A"/>
          <w:sz w:val="28"/>
          <w:szCs w:val="28"/>
        </w:rPr>
        <w:t>Россия — морская держава.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морей.</w:t>
      </w:r>
      <w:r w:rsidRPr="001B0661">
        <w:rPr>
          <w:color w:val="1D1B11" w:themeColor="background2" w:themeShade="1A"/>
          <w:sz w:val="28"/>
          <w:szCs w:val="28"/>
        </w:rPr>
        <w:br/>
        <w:t>Реки России.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деятельности. Охрана речных вод.</w:t>
      </w:r>
      <w:r w:rsidRPr="001B0661">
        <w:rPr>
          <w:color w:val="1D1B11" w:themeColor="background2" w:themeShade="1A"/>
          <w:sz w:val="28"/>
          <w:szCs w:val="28"/>
        </w:rPr>
        <w:br/>
        <w:t>      Озера России. Распространение озер. Крупнейшие озера. Типы озер России. Болота. Распространение болот. Верховые и низинные болота. Значение болот. Подземные воды. Артезианский бассейн. Водные ресурсы родного края. Ледники. Значение ледников. Охрана водных ресурсов России.</w:t>
      </w:r>
      <w:r w:rsidRPr="001B0661">
        <w:rPr>
          <w:color w:val="1D1B11" w:themeColor="background2" w:themeShade="1A"/>
          <w:sz w:val="28"/>
          <w:szCs w:val="28"/>
        </w:rPr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DB61E9" w:rsidRPr="001B0661" w:rsidRDefault="00DB61E9" w:rsidP="00DB61E9">
      <w:pPr>
        <w:pStyle w:val="a4"/>
        <w:shd w:val="clear" w:color="auto" w:fill="FFFFFF"/>
        <w:rPr>
          <w:color w:val="1D1B11" w:themeColor="background2" w:themeShade="1A"/>
          <w:sz w:val="28"/>
          <w:szCs w:val="28"/>
        </w:rPr>
      </w:pPr>
      <w:r w:rsidRPr="001B0661">
        <w:rPr>
          <w:i/>
          <w:color w:val="1D1B11" w:themeColor="background2" w:themeShade="1A"/>
          <w:sz w:val="28"/>
          <w:szCs w:val="28"/>
        </w:rPr>
        <w:t>      </w:t>
      </w:r>
      <w:r w:rsidRPr="001B0661">
        <w:rPr>
          <w:rStyle w:val="a3"/>
          <w:b/>
          <w:i w:val="0"/>
          <w:color w:val="1D1B11" w:themeColor="background2" w:themeShade="1A"/>
          <w:sz w:val="28"/>
          <w:szCs w:val="28"/>
        </w:rPr>
        <w:t>Практическая работа  № 6 (итоговая)</w:t>
      </w:r>
      <w:r w:rsidRPr="001B0661">
        <w:rPr>
          <w:b/>
          <w:color w:val="1D1B11" w:themeColor="background2" w:themeShade="1A"/>
          <w:sz w:val="28"/>
          <w:szCs w:val="28"/>
        </w:rPr>
        <w:t>Нанесение на контурную карту основных рек и озер страны. Решение задач на определение основных показателей реки.</w:t>
      </w:r>
      <w:r w:rsidRPr="001B0661">
        <w:rPr>
          <w:color w:val="1D1B11" w:themeColor="background2" w:themeShade="1A"/>
          <w:sz w:val="28"/>
          <w:szCs w:val="28"/>
        </w:rPr>
        <w:t> </w:t>
      </w:r>
    </w:p>
    <w:p w:rsidR="00DB61E9" w:rsidRPr="001B0661" w:rsidRDefault="00DB61E9" w:rsidP="00DB61E9">
      <w:pPr>
        <w:pStyle w:val="a4"/>
        <w:shd w:val="clear" w:color="auto" w:fill="FFFFFF"/>
        <w:rPr>
          <w:color w:val="1D1B11" w:themeColor="background2" w:themeShade="1A"/>
          <w:sz w:val="28"/>
          <w:szCs w:val="28"/>
        </w:rPr>
      </w:pPr>
      <w:r w:rsidRPr="001B0661">
        <w:rPr>
          <w:rStyle w:val="a3"/>
          <w:b/>
          <w:i w:val="0"/>
          <w:color w:val="1D1B11" w:themeColor="background2" w:themeShade="1A"/>
          <w:sz w:val="28"/>
          <w:szCs w:val="28"/>
        </w:rPr>
        <w:t xml:space="preserve">ГИП </w:t>
      </w:r>
      <w:r w:rsidRPr="001B0661">
        <w:rPr>
          <w:b/>
          <w:i/>
          <w:color w:val="1D1B11" w:themeColor="background2" w:themeShade="1A"/>
          <w:sz w:val="28"/>
          <w:szCs w:val="28"/>
        </w:rPr>
        <w:t>Учимся с «Полярной звездой» — 5 . Решаем проблему: преобразование рек.</w:t>
      </w:r>
      <w:r w:rsidRPr="001B0661">
        <w:rPr>
          <w:b/>
          <w:i/>
          <w:color w:val="1D1B11" w:themeColor="background2" w:themeShade="1A"/>
          <w:sz w:val="28"/>
          <w:szCs w:val="28"/>
        </w:rPr>
        <w:br/>
      </w:r>
      <w:r w:rsidRPr="001B0661">
        <w:rPr>
          <w:color w:val="1D1B11" w:themeColor="background2" w:themeShade="1A"/>
          <w:sz w:val="28"/>
          <w:szCs w:val="28"/>
        </w:rPr>
        <w:t> Почва — особое природное тело. Отличие почвы от горной породы. Строение почвы. Механический состав и структура почвы.</w:t>
      </w:r>
      <w:r w:rsidRPr="001B0661">
        <w:rPr>
          <w:color w:val="1D1B11" w:themeColor="background2" w:themeShade="1A"/>
          <w:sz w:val="28"/>
          <w:szCs w:val="28"/>
        </w:rPr>
        <w:br/>
        <w:t>      Почвообразующие факторы. Типы почв. Зональность почв. Земельные и почвенные ресурсы. Рациональное использование почв. Защита почвы от эрозии. Почвы своего края.</w:t>
      </w:r>
      <w:r w:rsidRPr="001B0661">
        <w:rPr>
          <w:b/>
          <w:i/>
          <w:color w:val="1D1B11" w:themeColor="background2" w:themeShade="1A"/>
          <w:sz w:val="28"/>
          <w:szCs w:val="28"/>
        </w:rPr>
        <w:t>..</w:t>
      </w:r>
    </w:p>
    <w:p w:rsidR="00DB61E9" w:rsidRPr="001B0661" w:rsidRDefault="00DB61E9" w:rsidP="00DB61E9">
      <w:pPr>
        <w:pStyle w:val="a4"/>
        <w:shd w:val="clear" w:color="auto" w:fill="FFFFFF"/>
        <w:jc w:val="both"/>
        <w:rPr>
          <w:color w:val="1D1B11" w:themeColor="background2" w:themeShade="1A"/>
          <w:sz w:val="28"/>
          <w:szCs w:val="28"/>
        </w:rPr>
      </w:pPr>
      <w:r w:rsidRPr="001B0661">
        <w:rPr>
          <w:b/>
          <w:bCs/>
          <w:color w:val="1D1B11" w:themeColor="background2" w:themeShade="1A"/>
          <w:sz w:val="28"/>
          <w:szCs w:val="28"/>
        </w:rPr>
        <w:t>    </w:t>
      </w: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Тема 4.</w:t>
      </w:r>
      <w:r w:rsidRPr="001B0661">
        <w:rPr>
          <w:rStyle w:val="apple-converted-space"/>
          <w:b/>
          <w:bCs/>
          <w:i/>
          <w:iCs/>
          <w:color w:val="1D1B11" w:themeColor="background2" w:themeShade="1A"/>
          <w:sz w:val="28"/>
          <w:szCs w:val="28"/>
        </w:rPr>
        <w:t> </w:t>
      </w:r>
      <w:r w:rsidRPr="001B0661">
        <w:rPr>
          <w:b/>
          <w:bCs/>
          <w:color w:val="1D1B11" w:themeColor="background2" w:themeShade="1A"/>
          <w:sz w:val="28"/>
          <w:szCs w:val="28"/>
        </w:rPr>
        <w:t>Природно-хозяйственные зоны (</w:t>
      </w: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7 ч</w:t>
      </w:r>
      <w:r w:rsidRPr="001B0661">
        <w:rPr>
          <w:b/>
          <w:bCs/>
          <w:color w:val="1D1B11" w:themeColor="background2" w:themeShade="1A"/>
          <w:sz w:val="28"/>
          <w:szCs w:val="28"/>
        </w:rPr>
        <w:t>)</w:t>
      </w:r>
      <w:r w:rsidRPr="001B0661">
        <w:rPr>
          <w:color w:val="1D1B11" w:themeColor="background2" w:themeShade="1A"/>
          <w:sz w:val="28"/>
          <w:szCs w:val="28"/>
        </w:rPr>
        <w:t> </w:t>
      </w:r>
    </w:p>
    <w:p w:rsidR="00DB61E9" w:rsidRPr="001B0661" w:rsidRDefault="00DB61E9" w:rsidP="00DB61E9">
      <w:pPr>
        <w:pStyle w:val="a4"/>
        <w:shd w:val="clear" w:color="auto" w:fill="FFFFFF"/>
        <w:rPr>
          <w:b/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 xml:space="preserve">Зональность в природе и жизни людей. Понятия «природная зона» и «природно-хозяйственная зона». Занятия людей в различных природных зонах. Зональная </w:t>
      </w:r>
      <w:r w:rsidRPr="001B0661">
        <w:rPr>
          <w:color w:val="1D1B11" w:themeColor="background2" w:themeShade="1A"/>
          <w:sz w:val="28"/>
          <w:szCs w:val="28"/>
        </w:rPr>
        <w:lastRenderedPageBreak/>
        <w:t>специализация сельского хозяйства.</w:t>
      </w:r>
      <w:r w:rsidRPr="001B0661">
        <w:rPr>
          <w:color w:val="1D1B11" w:themeColor="background2" w:themeShade="1A"/>
          <w:sz w:val="28"/>
          <w:szCs w:val="28"/>
        </w:rPr>
        <w:br/>
      </w:r>
      <w:r w:rsidRPr="001B0661">
        <w:rPr>
          <w:b/>
          <w:color w:val="1D1B11" w:themeColor="background2" w:themeShade="1A"/>
          <w:sz w:val="28"/>
          <w:szCs w:val="28"/>
        </w:rPr>
        <w:t> Практическая работа № 7 ( обучающая) Составление сравнительной характеристики двух природно-хозяйственных зон России.</w:t>
      </w:r>
    </w:p>
    <w:p w:rsidR="00DB61E9" w:rsidRPr="001B0661" w:rsidRDefault="00DB61E9" w:rsidP="00DB61E9">
      <w:pPr>
        <w:pStyle w:val="zag3"/>
        <w:shd w:val="clear" w:color="auto" w:fill="FFFFFF"/>
        <w:rPr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      Северные безлесные зоны.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1B0661">
        <w:rPr>
          <w:color w:val="1D1B11" w:themeColor="background2" w:themeShade="1A"/>
          <w:sz w:val="28"/>
          <w:szCs w:val="28"/>
        </w:rPr>
        <w:br/>
        <w:t>      Лесные зоны.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1B0661">
        <w:rPr>
          <w:color w:val="1D1B11" w:themeColor="background2" w:themeShade="1A"/>
          <w:sz w:val="28"/>
          <w:szCs w:val="28"/>
        </w:rPr>
        <w:br/>
        <w:t>      Степи и лесостепи. Особенности лесостепной и степной зон. Степи и лесостепи — главный сельскохозяйственный район страны.</w:t>
      </w:r>
      <w:r w:rsidRPr="001B0661">
        <w:rPr>
          <w:color w:val="1D1B11" w:themeColor="background2" w:themeShade="1A"/>
          <w:sz w:val="28"/>
          <w:szCs w:val="28"/>
        </w:rPr>
        <w:br/>
        <w:t>      Южные безлесные зоны. Зона полупустынь и пустынь. Особенности зоны полупустынь и пустынь. Занятия жителей полупустынь. Оазис.</w:t>
      </w:r>
      <w:r w:rsidRPr="001B0661">
        <w:rPr>
          <w:color w:val="1D1B11" w:themeColor="background2" w:themeShade="1A"/>
          <w:sz w:val="28"/>
          <w:szCs w:val="28"/>
        </w:rPr>
        <w:br/>
        <w:t>      Субтропики. Особенности климата. Растительный и животный мир. Степень освоенности зоны. Высотная поясность. Особенности жизни и хозяйства в горах.</w:t>
      </w:r>
    </w:p>
    <w:p w:rsidR="00DB61E9" w:rsidRPr="001B0661" w:rsidRDefault="00DB61E9" w:rsidP="00DB61E9">
      <w:pPr>
        <w:pStyle w:val="zag3"/>
        <w:shd w:val="clear" w:color="auto" w:fill="FFFFFF"/>
        <w:rPr>
          <w:b/>
          <w:bCs/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ГИП. Учимся с « Полярной звездой» -6</w:t>
      </w:r>
    </w:p>
    <w:p w:rsidR="00DB61E9" w:rsidRPr="001B0661" w:rsidRDefault="00DB61E9" w:rsidP="00DB61E9">
      <w:pPr>
        <w:pStyle w:val="zag3"/>
        <w:shd w:val="clear" w:color="auto" w:fill="FFFFFF"/>
        <w:rPr>
          <w:b/>
          <w:bCs/>
          <w:color w:val="1D1B11" w:themeColor="background2" w:themeShade="1A"/>
          <w:sz w:val="28"/>
          <w:szCs w:val="28"/>
        </w:rPr>
      </w:pP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Тема 5. </w:t>
      </w:r>
      <w:r w:rsidRPr="001B0661">
        <w:rPr>
          <w:b/>
          <w:bCs/>
          <w:color w:val="1D1B11" w:themeColor="background2" w:themeShade="1A"/>
          <w:sz w:val="28"/>
          <w:szCs w:val="28"/>
        </w:rPr>
        <w:t>Хозяйство (</w:t>
      </w: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24 часа</w:t>
      </w:r>
      <w:r w:rsidRPr="001B0661">
        <w:rPr>
          <w:b/>
          <w:bCs/>
          <w:color w:val="1D1B11" w:themeColor="background2" w:themeShade="1A"/>
          <w:sz w:val="28"/>
          <w:szCs w:val="28"/>
        </w:rPr>
        <w:t>)</w:t>
      </w:r>
    </w:p>
    <w:p w:rsidR="00DB61E9" w:rsidRPr="001B0661" w:rsidRDefault="00DB61E9" w:rsidP="00DB61E9">
      <w:pPr>
        <w:pStyle w:val="a4"/>
        <w:shd w:val="clear" w:color="auto" w:fill="FFFFFF"/>
        <w:rPr>
          <w:b/>
          <w:i/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      Понятия «экономика» и «хозяйство». Этапы развития хозяйства России. Секторы хозяйства. Территориальное разделение труда. Тенденции развития хозяйства в рыночных условиях.</w:t>
      </w:r>
      <w:r w:rsidRPr="001B0661">
        <w:rPr>
          <w:color w:val="1D1B11" w:themeColor="background2" w:themeShade="1A"/>
          <w:sz w:val="28"/>
          <w:szCs w:val="28"/>
        </w:rPr>
        <w:br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хозяйства» и «межотраслевой комплекс».</w:t>
      </w:r>
      <w:r w:rsidRPr="001B0661">
        <w:rPr>
          <w:color w:val="1D1B11" w:themeColor="background2" w:themeShade="1A"/>
          <w:sz w:val="28"/>
          <w:szCs w:val="28"/>
        </w:rPr>
        <w:br/>
        <w:t>      </w:t>
      </w:r>
      <w:r w:rsidRPr="001B0661">
        <w:rPr>
          <w:b/>
          <w:i/>
          <w:color w:val="1D1B11" w:themeColor="background2" w:themeShade="1A"/>
          <w:sz w:val="28"/>
          <w:szCs w:val="28"/>
        </w:rPr>
        <w:t>ГИП. Учимся с «Полярной звездой - 7Реализуем проект</w:t>
      </w:r>
    </w:p>
    <w:p w:rsidR="00DB61E9" w:rsidRPr="001B0661" w:rsidRDefault="00DB61E9" w:rsidP="00DB61E9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 Топливно-энергетический комплекс. Состав. Особенности топливной промышленности. Топливно-энергетический баланс. Главные угольные бассейны страны. Значение комплекса в хозяйстве страны.</w:t>
      </w:r>
      <w:r w:rsidRPr="001B0661">
        <w:rPr>
          <w:color w:val="1D1B11" w:themeColor="background2" w:themeShade="1A"/>
          <w:sz w:val="28"/>
          <w:szCs w:val="28"/>
        </w:rPr>
        <w:br/>
        <w:t>      Нефтяная и газовая промышленность. Особенности размещения нефтяной и газовой промышленности. Основные месторождения. Перспективы газовой промышленности. Экологические проблемы отрасли и пути их решения.</w:t>
      </w:r>
      <w:r w:rsidRPr="001B0661">
        <w:rPr>
          <w:color w:val="1D1B11" w:themeColor="background2" w:themeShade="1A"/>
          <w:sz w:val="28"/>
          <w:szCs w:val="28"/>
        </w:rPr>
        <w:br/>
        <w:t>      Электроэнергетика. Роль электроэнергетики в хозяйстве страны. Типы электростанций, энергосистема. Размещение электростанций по территории страны. Проблемы и перспективы электроэнергетики. Основные источники загрязнения окружающей среды.</w:t>
      </w:r>
      <w:r w:rsidRPr="001B0661">
        <w:rPr>
          <w:color w:val="1D1B11" w:themeColor="background2" w:themeShade="1A"/>
          <w:sz w:val="28"/>
          <w:szCs w:val="28"/>
        </w:rPr>
        <w:br/>
        <w:t>      </w:t>
      </w:r>
      <w:r w:rsidRPr="001B0661">
        <w:rPr>
          <w:b/>
          <w:bCs/>
          <w:color w:val="000000"/>
          <w:sz w:val="28"/>
          <w:szCs w:val="28"/>
        </w:rPr>
        <w:t xml:space="preserve">Практическая работа №8 ( итоговая) </w:t>
      </w:r>
      <w:r w:rsidRPr="001B0661">
        <w:rPr>
          <w:b/>
          <w:color w:val="000000"/>
          <w:sz w:val="28"/>
          <w:szCs w:val="28"/>
        </w:rPr>
        <w:t> Нанесение на контурную карту основных районов добычи угля, нефти и природного газа.</w:t>
      </w:r>
    </w:p>
    <w:p w:rsidR="00DB61E9" w:rsidRPr="001B0661" w:rsidRDefault="00DB61E9" w:rsidP="00DB61E9">
      <w:pPr>
        <w:pStyle w:val="a4"/>
        <w:shd w:val="clear" w:color="auto" w:fill="FFFFFF"/>
        <w:rPr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 xml:space="preserve">      Металлургия.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</w:t>
      </w:r>
      <w:r w:rsidRPr="001B0661">
        <w:rPr>
          <w:color w:val="1D1B11" w:themeColor="background2" w:themeShade="1A"/>
          <w:sz w:val="28"/>
          <w:szCs w:val="28"/>
        </w:rPr>
        <w:lastRenderedPageBreak/>
        <w:t>металлургии. Влияние металлургического производства на состояние окружающей среды и здоровье человека.</w:t>
      </w:r>
      <w:r w:rsidRPr="001B0661">
        <w:rPr>
          <w:color w:val="1D1B11" w:themeColor="background2" w:themeShade="1A"/>
          <w:sz w:val="28"/>
          <w:szCs w:val="28"/>
        </w:rPr>
        <w:br/>
        <w:t>   </w:t>
      </w:r>
      <w:r w:rsidRPr="001B0661">
        <w:rPr>
          <w:b/>
          <w:bCs/>
          <w:color w:val="000000"/>
          <w:sz w:val="28"/>
          <w:szCs w:val="28"/>
        </w:rPr>
        <w:t>Практическая работа №9 ( итоговая)</w:t>
      </w:r>
      <w:r w:rsidRPr="001B0661">
        <w:rPr>
          <w:color w:val="000000"/>
          <w:sz w:val="28"/>
          <w:szCs w:val="28"/>
        </w:rPr>
        <w:t> «</w:t>
      </w:r>
      <w:r w:rsidRPr="001B0661">
        <w:rPr>
          <w:b/>
          <w:color w:val="000000"/>
          <w:sz w:val="28"/>
          <w:szCs w:val="28"/>
        </w:rPr>
        <w:t>Обозначение на контурной карте главных металлургических районов и центров, месторождений руд чёрных и цветных металлов».</w:t>
      </w:r>
      <w:r w:rsidRPr="001B0661">
        <w:rPr>
          <w:color w:val="1D1B11" w:themeColor="background2" w:themeShade="1A"/>
          <w:sz w:val="28"/>
          <w:szCs w:val="28"/>
        </w:rPr>
        <w:t>         </w:t>
      </w:r>
    </w:p>
    <w:p w:rsidR="00DB61E9" w:rsidRPr="001B0661" w:rsidRDefault="00DB61E9" w:rsidP="00DB61E9">
      <w:pPr>
        <w:pStyle w:val="a4"/>
        <w:shd w:val="clear" w:color="auto" w:fill="FFFFFF"/>
        <w:rPr>
          <w:b/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Машиностроение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</w:t>
      </w:r>
      <w:r w:rsidRPr="001B0661">
        <w:rPr>
          <w:color w:val="1D1B11" w:themeColor="background2" w:themeShade="1A"/>
          <w:sz w:val="28"/>
          <w:szCs w:val="28"/>
        </w:rPr>
        <w:br/>
        <w:t>      </w:t>
      </w:r>
      <w:r w:rsidRPr="001B0661">
        <w:rPr>
          <w:b/>
          <w:color w:val="1D1B11" w:themeColor="background2" w:themeShade="1A"/>
          <w:sz w:val="28"/>
          <w:szCs w:val="28"/>
        </w:rPr>
        <w:t>Практическая работа № 10 ( обучающая) Определение основных районов и факторов размещения отраслей машиностроения России</w:t>
      </w:r>
      <w:r w:rsidRPr="001B0661">
        <w:rPr>
          <w:color w:val="1D1B11" w:themeColor="background2" w:themeShade="1A"/>
          <w:sz w:val="28"/>
          <w:szCs w:val="28"/>
        </w:rPr>
        <w:br/>
        <w:t>      Химическая промышленность.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проблем.</w:t>
      </w:r>
      <w:r w:rsidRPr="001B0661">
        <w:rPr>
          <w:color w:val="1D1B11" w:themeColor="background2" w:themeShade="1A"/>
          <w:sz w:val="28"/>
          <w:szCs w:val="28"/>
        </w:rPr>
        <w:br/>
        <w:t>      Лесопромышленный комплекс.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Pr="001B0661">
        <w:rPr>
          <w:color w:val="1D1B11" w:themeColor="background2" w:themeShade="1A"/>
          <w:sz w:val="28"/>
          <w:szCs w:val="28"/>
        </w:rPr>
        <w:br/>
        <w:t>      Сельское хозяйство — важнейшая отрасль экономики. Растениеводство. Сельскохозяйственные угодья: состав и назначение. Главные сельскохозяйственные районы России. Особенности зернового хозяйства. Главные районы возделывания. Технические культуры. Районы возделывания технических культур.</w:t>
      </w:r>
      <w:r w:rsidRPr="001B0661">
        <w:rPr>
          <w:color w:val="1D1B11" w:themeColor="background2" w:themeShade="1A"/>
          <w:sz w:val="28"/>
          <w:szCs w:val="28"/>
        </w:rPr>
        <w:br/>
        <w:t>      Животноводство. Особенности животноводства России.</w:t>
      </w:r>
      <w:r w:rsidRPr="001B0661">
        <w:rPr>
          <w:color w:val="1D1B11" w:themeColor="background2" w:themeShade="1A"/>
          <w:sz w:val="28"/>
          <w:szCs w:val="28"/>
        </w:rPr>
        <w:br/>
      </w:r>
      <w:r w:rsidRPr="001B0661">
        <w:rPr>
          <w:rStyle w:val="a3"/>
          <w:color w:val="1D1B11" w:themeColor="background2" w:themeShade="1A"/>
          <w:sz w:val="28"/>
          <w:szCs w:val="28"/>
        </w:rPr>
        <w:t>      </w:t>
      </w:r>
      <w:r w:rsidRPr="001B0661">
        <w:rPr>
          <w:rStyle w:val="a3"/>
          <w:b/>
          <w:color w:val="1D1B11" w:themeColor="background2" w:themeShade="1A"/>
          <w:sz w:val="28"/>
          <w:szCs w:val="28"/>
        </w:rPr>
        <w:t xml:space="preserve">ГИП </w:t>
      </w:r>
      <w:r w:rsidRPr="001B0661">
        <w:rPr>
          <w:b/>
          <w:color w:val="1D1B11" w:themeColor="background2" w:themeShade="1A"/>
          <w:sz w:val="28"/>
          <w:szCs w:val="28"/>
        </w:rPr>
        <w:t xml:space="preserve"> Учимся с «Полярной звездой» — 8.Планируем деятельность, работаем с информацией.</w:t>
      </w:r>
    </w:p>
    <w:p w:rsidR="00DB61E9" w:rsidRPr="001B0661" w:rsidRDefault="00DB61E9" w:rsidP="00DB61E9">
      <w:pPr>
        <w:pStyle w:val="a4"/>
        <w:shd w:val="clear" w:color="auto" w:fill="FFFFFF"/>
        <w:rPr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     Пищевая промышленность. Состав пищевой промышленности. Связь пищевой промышленности с другими отраслями. Легкая промышленность. История развития легкой промышленности. Проблемы легкой промышленности.</w:t>
      </w:r>
      <w:r w:rsidRPr="001B0661">
        <w:rPr>
          <w:color w:val="1D1B11" w:themeColor="background2" w:themeShade="1A"/>
          <w:sz w:val="28"/>
          <w:szCs w:val="28"/>
        </w:rPr>
        <w:br/>
        <w:t>     </w:t>
      </w:r>
      <w:r w:rsidRPr="001B0661">
        <w:rPr>
          <w:b/>
          <w:color w:val="1D1B11" w:themeColor="background2" w:themeShade="1A"/>
          <w:sz w:val="28"/>
          <w:szCs w:val="28"/>
        </w:rPr>
        <w:br/>
      </w:r>
      <w:r w:rsidRPr="001B0661">
        <w:rPr>
          <w:color w:val="1D1B11" w:themeColor="background2" w:themeShade="1A"/>
          <w:sz w:val="28"/>
          <w:szCs w:val="28"/>
        </w:rPr>
        <w:t>Транспорт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различных видов транспорта. Транспорт и экологические проблемы. Особенности транспорта своей местности.</w:t>
      </w:r>
      <w:r w:rsidRPr="001B0661">
        <w:rPr>
          <w:color w:val="1D1B11" w:themeColor="background2" w:themeShade="1A"/>
          <w:sz w:val="28"/>
          <w:szCs w:val="28"/>
        </w:rPr>
        <w:br/>
        <w:t>     </w:t>
      </w:r>
      <w:r w:rsidRPr="001B0661">
        <w:rPr>
          <w:b/>
          <w:bCs/>
          <w:color w:val="000000"/>
          <w:sz w:val="28"/>
          <w:szCs w:val="28"/>
        </w:rPr>
        <w:t>Практическая работа № 11 (итоговая)</w:t>
      </w:r>
      <w:r w:rsidRPr="001B0661">
        <w:rPr>
          <w:b/>
          <w:color w:val="000000"/>
          <w:sz w:val="28"/>
          <w:szCs w:val="28"/>
        </w:rPr>
        <w:t> «Определение особенностей, преимуществ и недостатков одного из видов транспорта России». </w:t>
      </w:r>
    </w:p>
    <w:p w:rsidR="00DB61E9" w:rsidRPr="001B0661" w:rsidRDefault="00DB61E9" w:rsidP="00DB61E9">
      <w:pPr>
        <w:pStyle w:val="a4"/>
        <w:shd w:val="clear" w:color="auto" w:fill="FFFFFF"/>
        <w:rPr>
          <w:b/>
          <w:i/>
          <w:color w:val="1D1B11" w:themeColor="background2" w:themeShade="1A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lastRenderedPageBreak/>
        <w:t>Сфера услуг.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местности. Территориальная система обслуживания.</w:t>
      </w:r>
      <w:r w:rsidRPr="001B0661">
        <w:rPr>
          <w:color w:val="1D1B11" w:themeColor="background2" w:themeShade="1A"/>
          <w:sz w:val="28"/>
          <w:szCs w:val="28"/>
        </w:rPr>
        <w:br/>
        <w:t>     </w:t>
      </w:r>
      <w:r w:rsidRPr="001B0661">
        <w:rPr>
          <w:rStyle w:val="a3"/>
          <w:b/>
          <w:i w:val="0"/>
          <w:color w:val="1D1B11" w:themeColor="background2" w:themeShade="1A"/>
          <w:sz w:val="28"/>
          <w:szCs w:val="28"/>
        </w:rPr>
        <w:t xml:space="preserve">ГИП </w:t>
      </w:r>
      <w:r w:rsidRPr="001B0661">
        <w:rPr>
          <w:b/>
          <w:i/>
          <w:color w:val="1D1B11" w:themeColor="background2" w:themeShade="1A"/>
          <w:sz w:val="28"/>
          <w:szCs w:val="28"/>
        </w:rPr>
        <w:t>Учимся с «Полярной звездой» — 9. Особенности развития сферы услуг своей местности.</w:t>
      </w:r>
      <w:r w:rsidRPr="001B0661">
        <w:rPr>
          <w:b/>
          <w:i/>
          <w:color w:val="1D1B11" w:themeColor="background2" w:themeShade="1A"/>
          <w:sz w:val="28"/>
          <w:szCs w:val="28"/>
        </w:rPr>
        <w:br/>
        <w:t>     </w:t>
      </w:r>
    </w:p>
    <w:p w:rsidR="00DB61E9" w:rsidRPr="001B0661" w:rsidRDefault="00DB61E9" w:rsidP="00DB61E9">
      <w:pPr>
        <w:pStyle w:val="a4"/>
        <w:shd w:val="clear" w:color="auto" w:fill="FFFFFF"/>
        <w:rPr>
          <w:b/>
          <w:i/>
          <w:color w:val="1D1B11" w:themeColor="background2" w:themeShade="1A"/>
          <w:sz w:val="28"/>
          <w:szCs w:val="28"/>
        </w:rPr>
      </w:pP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Тема 6. </w:t>
      </w:r>
      <w:r w:rsidRPr="001B0661">
        <w:rPr>
          <w:b/>
          <w:bCs/>
          <w:color w:val="1D1B11" w:themeColor="background2" w:themeShade="1A"/>
          <w:sz w:val="28"/>
          <w:szCs w:val="28"/>
        </w:rPr>
        <w:t>Наше наследие (</w:t>
      </w:r>
      <w:r w:rsidRPr="001B0661">
        <w:rPr>
          <w:rStyle w:val="a3"/>
          <w:b/>
          <w:bCs/>
          <w:color w:val="1D1B11" w:themeColor="background2" w:themeShade="1A"/>
          <w:sz w:val="28"/>
          <w:szCs w:val="28"/>
        </w:rPr>
        <w:t>3 часа</w:t>
      </w:r>
      <w:r w:rsidRPr="001B0661">
        <w:rPr>
          <w:b/>
          <w:bCs/>
          <w:color w:val="1D1B11" w:themeColor="background2" w:themeShade="1A"/>
          <w:sz w:val="28"/>
          <w:szCs w:val="28"/>
        </w:rPr>
        <w:t>)</w:t>
      </w:r>
      <w:r w:rsidRPr="001B0661">
        <w:rPr>
          <w:color w:val="1D1B11" w:themeColor="background2" w:themeShade="1A"/>
          <w:sz w:val="28"/>
          <w:szCs w:val="28"/>
        </w:rPr>
        <w:t> </w:t>
      </w:r>
    </w:p>
    <w:p w:rsidR="00DB61E9" w:rsidRPr="00DB61E9" w:rsidRDefault="00DB61E9" w:rsidP="00DB61E9">
      <w:pPr>
        <w:shd w:val="clear" w:color="auto" w:fill="FFFFFF"/>
        <w:rPr>
          <w:rFonts w:cs="Arial"/>
          <w:b/>
          <w:color w:val="000000"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t>Территориальная организация общества. Этапы развития территориальной организации общества.</w:t>
      </w:r>
      <w:r w:rsidRPr="001B0661">
        <w:rPr>
          <w:color w:val="1D1B11" w:themeColor="background2" w:themeShade="1A"/>
          <w:sz w:val="28"/>
          <w:szCs w:val="28"/>
        </w:rPr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1B0661">
        <w:rPr>
          <w:color w:val="1D1B11" w:themeColor="background2" w:themeShade="1A"/>
          <w:sz w:val="28"/>
          <w:szCs w:val="28"/>
        </w:rPr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1B0661">
        <w:rPr>
          <w:color w:val="1D1B11" w:themeColor="background2" w:themeShade="1A"/>
          <w:sz w:val="28"/>
          <w:szCs w:val="28"/>
        </w:rPr>
        <w:br/>
      </w:r>
    </w:p>
    <w:p w:rsidR="00DB61E9" w:rsidRPr="001B0661" w:rsidRDefault="00DB61E9" w:rsidP="00DB6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Раздел 3.  </w:t>
      </w:r>
      <w:r w:rsidRPr="001B0661">
        <w:rPr>
          <w:b/>
          <w:sz w:val="28"/>
          <w:szCs w:val="28"/>
        </w:rPr>
        <w:t>Планируемые результаты изучения учебного предмета</w:t>
      </w:r>
    </w:p>
    <w:p w:rsidR="00FD4A11" w:rsidRDefault="00FD4A11" w:rsidP="00FD4A11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Личностными результатами </w:t>
      </w:r>
      <w:r>
        <w:rPr>
          <w:color w:val="000000"/>
          <w:sz w:val="28"/>
          <w:szCs w:val="28"/>
        </w:rPr>
        <w:t>обучения географии в основной школе является формирование всесторонне образованной, иници</w:t>
      </w:r>
      <w:r>
        <w:rPr>
          <w:color w:val="000000"/>
          <w:sz w:val="28"/>
          <w:szCs w:val="28"/>
        </w:rPr>
        <w:softHyphen/>
        <w:t>ативной и успешной личности, обладающей системой современ</w:t>
      </w:r>
      <w:r>
        <w:rPr>
          <w:color w:val="000000"/>
          <w:sz w:val="28"/>
          <w:szCs w:val="28"/>
        </w:rPr>
        <w:softHyphen/>
        <w:t>ных мировоззренческих взглядов, ценностных ориентации, идей</w:t>
      </w:r>
      <w:r>
        <w:rPr>
          <w:color w:val="000000"/>
          <w:sz w:val="28"/>
          <w:szCs w:val="28"/>
        </w:rPr>
        <w:softHyphen/>
        <w:t>но-нравственных, культурных и этических принципов и норм поведения.</w:t>
      </w:r>
    </w:p>
    <w:p w:rsidR="00FD4A11" w:rsidRDefault="00FD4A11" w:rsidP="00FD4A11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Важнейшие личностные результаты обучения географии: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российской гражданской идентичности: пат</w:t>
      </w:r>
      <w:r>
        <w:rPr>
          <w:color w:val="000000"/>
          <w:sz w:val="28"/>
          <w:szCs w:val="28"/>
        </w:rPr>
        <w:softHyphen/>
        <w:t>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</w:t>
      </w:r>
      <w:r>
        <w:rPr>
          <w:color w:val="000000"/>
          <w:sz w:val="28"/>
          <w:szCs w:val="28"/>
        </w:rPr>
        <w:softHyphen/>
        <w:t>ределяющей общность их исторических судеб; осознание своей этнической принадлежности, усвоение гуманистических и тра</w:t>
      </w:r>
      <w:r>
        <w:rPr>
          <w:color w:val="000000"/>
          <w:sz w:val="28"/>
          <w:szCs w:val="28"/>
        </w:rPr>
        <w:softHyphen/>
        <w:t>диционных ценностей многонационального российского общест</w:t>
      </w:r>
      <w:r>
        <w:rPr>
          <w:color w:val="000000"/>
          <w:sz w:val="28"/>
          <w:szCs w:val="28"/>
        </w:rPr>
        <w:softHyphen/>
        <w:t>ва; воспитание чувства ответственности и долга перед Родиной;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ответственного отношения к учению, го</w:t>
      </w:r>
      <w:r>
        <w:rPr>
          <w:color w:val="000000"/>
          <w:sz w:val="28"/>
          <w:szCs w:val="28"/>
        </w:rPr>
        <w:softHyphen/>
        <w:t>товности и способности учащихся к саморазвитию и самообразо</w:t>
      </w:r>
      <w:r>
        <w:rPr>
          <w:color w:val="000000"/>
          <w:sz w:val="28"/>
          <w:szCs w:val="28"/>
        </w:rPr>
        <w:softHyphen/>
        <w:t>ванию на основе мотивации к обучению и познанию, осознанно</w:t>
      </w:r>
      <w:r>
        <w:rPr>
          <w:color w:val="000000"/>
          <w:sz w:val="28"/>
          <w:szCs w:val="28"/>
        </w:rPr>
        <w:softHyphen/>
        <w:t>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</w:t>
      </w:r>
      <w:r>
        <w:rPr>
          <w:color w:val="000000"/>
          <w:sz w:val="28"/>
          <w:szCs w:val="28"/>
        </w:rPr>
        <w:softHyphen/>
        <w:t xml:space="preserve">вательных интересов; 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</w:t>
      </w:r>
      <w:r>
        <w:rPr>
          <w:color w:val="000000"/>
          <w:sz w:val="28"/>
          <w:szCs w:val="28"/>
        </w:rPr>
        <w:softHyphen/>
        <w:t xml:space="preserve">ранства, её месте и роли в </w:t>
      </w:r>
      <w:r>
        <w:rPr>
          <w:color w:val="000000"/>
          <w:sz w:val="28"/>
          <w:szCs w:val="28"/>
        </w:rPr>
        <w:lastRenderedPageBreak/>
        <w:t>современном мире; осознание значи</w:t>
      </w:r>
      <w:r>
        <w:rPr>
          <w:color w:val="000000"/>
          <w:sz w:val="28"/>
          <w:szCs w:val="28"/>
        </w:rPr>
        <w:softHyphen/>
        <w:t>мости и общности глобальных проблем человечества;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</w:t>
      </w:r>
      <w:r>
        <w:rPr>
          <w:color w:val="000000"/>
          <w:sz w:val="28"/>
          <w:szCs w:val="28"/>
        </w:rPr>
        <w:softHyphen/>
        <w:t>му человеку, его мнению, мировоззрению, культуре, языку, ве</w:t>
      </w:r>
      <w:r>
        <w:rPr>
          <w:color w:val="000000"/>
          <w:sz w:val="28"/>
          <w:szCs w:val="28"/>
        </w:rPr>
        <w:softHyphen/>
        <w:t>ре; готовности и способности вести диалог с другими людьми и достигать в нём взаимопонимания;</w:t>
      </w:r>
    </w:p>
    <w:p w:rsidR="00FD4A11" w:rsidRDefault="00FD4A11" w:rsidP="00FD4A11">
      <w:pPr>
        <w:pStyle w:val="ab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равлении и общественной жизни в пределах возрастных компе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тенций с учётом региональных, этнокультурных, социальных и экономических особенностей;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морального сознания и компетентности в реше</w:t>
      </w:r>
      <w:r>
        <w:rPr>
          <w:color w:val="000000"/>
          <w:sz w:val="28"/>
          <w:szCs w:val="28"/>
        </w:rPr>
        <w:softHyphen/>
        <w:t>нии моральных проблем на основе личностного выбора, форми</w:t>
      </w:r>
      <w:r>
        <w:rPr>
          <w:color w:val="000000"/>
          <w:sz w:val="28"/>
          <w:szCs w:val="28"/>
        </w:rPr>
        <w:softHyphen/>
        <w:t>рование нравственных чувств и нравственного поведения, осо</w:t>
      </w:r>
      <w:r>
        <w:rPr>
          <w:color w:val="000000"/>
          <w:sz w:val="28"/>
          <w:szCs w:val="28"/>
        </w:rPr>
        <w:softHyphen/>
        <w:t>знанного и ответственного отношения к собственным поступкам;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коммуникативной компетентности в обще</w:t>
      </w:r>
      <w:r>
        <w:rPr>
          <w:color w:val="000000"/>
          <w:sz w:val="28"/>
          <w:szCs w:val="28"/>
        </w:rPr>
        <w:softHyphen/>
        <w:t>нии и сотрудничестве со сверстниками, старшими и младшими в процессе образовательной, общественно полезной, учебно-ис</w:t>
      </w:r>
      <w:r>
        <w:rPr>
          <w:color w:val="000000"/>
          <w:sz w:val="28"/>
          <w:szCs w:val="28"/>
        </w:rPr>
        <w:softHyphen/>
        <w:t>следовательской, творческой и других видов деятельности;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</w:t>
      </w:r>
      <w:r>
        <w:rPr>
          <w:color w:val="000000"/>
          <w:sz w:val="28"/>
          <w:szCs w:val="28"/>
        </w:rPr>
        <w:softHyphen/>
        <w:t>пасного поведения в чрезвычайных ситуациях, угрожающих жизни и здоровью людей, правил поведения на транспорте и на дорогах;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экологического сознания на основе при</w:t>
      </w:r>
      <w:r>
        <w:rPr>
          <w:color w:val="000000"/>
          <w:sz w:val="28"/>
          <w:szCs w:val="28"/>
        </w:rPr>
        <w:softHyphen/>
        <w:t>знания ценности жизни во всех её проявлениях и необходимости ответственного, бережного отношения к окружающей среде и ра</w:t>
      </w:r>
      <w:r>
        <w:rPr>
          <w:color w:val="000000"/>
          <w:sz w:val="28"/>
          <w:szCs w:val="28"/>
        </w:rPr>
        <w:softHyphen/>
        <w:t>ционального природопользования;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значения семьи в жизни человека и общества, ценности семейной жизни, уважительного и заботливого отно</w:t>
      </w:r>
      <w:r>
        <w:rPr>
          <w:color w:val="000000"/>
          <w:sz w:val="28"/>
          <w:szCs w:val="28"/>
        </w:rPr>
        <w:softHyphen/>
        <w:t>шения к членам своей семьи;</w:t>
      </w:r>
    </w:p>
    <w:p w:rsidR="00FD4A11" w:rsidRDefault="00FD4A11" w:rsidP="00FD4A11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эмоционально-ценностного отношения к приро</w:t>
      </w:r>
      <w:r>
        <w:rPr>
          <w:color w:val="000000"/>
          <w:sz w:val="28"/>
          <w:szCs w:val="28"/>
        </w:rPr>
        <w:softHyphen/>
        <w:t>де, эстетического сознания через освоение художественного на</w:t>
      </w:r>
      <w:r>
        <w:rPr>
          <w:color w:val="000000"/>
          <w:sz w:val="28"/>
          <w:szCs w:val="28"/>
        </w:rPr>
        <w:softHyphen/>
        <w:t>следия народов России и мира, творческой деятельности эстети</w:t>
      </w:r>
      <w:r>
        <w:rPr>
          <w:color w:val="000000"/>
          <w:sz w:val="28"/>
          <w:szCs w:val="28"/>
        </w:rPr>
        <w:softHyphen/>
        <w:t>ческого характера.</w:t>
      </w:r>
    </w:p>
    <w:p w:rsidR="00DB61E9" w:rsidRPr="001B0661" w:rsidRDefault="00DB61E9" w:rsidP="00DB61E9">
      <w:pPr>
        <w:rPr>
          <w:b/>
          <w:sz w:val="28"/>
          <w:szCs w:val="28"/>
        </w:rPr>
      </w:pPr>
      <w:r w:rsidRPr="001B0661">
        <w:rPr>
          <w:color w:val="1D1B11" w:themeColor="background2" w:themeShade="1A"/>
          <w:sz w:val="28"/>
          <w:szCs w:val="28"/>
        </w:rPr>
        <w:br/>
        <w:t>     </w:t>
      </w:r>
      <w:r w:rsidRPr="00F020E7">
        <w:rPr>
          <w:b/>
          <w:color w:val="1D1B11" w:themeColor="background2" w:themeShade="1A"/>
          <w:sz w:val="28"/>
          <w:szCs w:val="28"/>
        </w:rPr>
        <w:t>УУД предметные</w:t>
      </w:r>
      <w:r w:rsidRPr="001B0661">
        <w:rPr>
          <w:color w:val="1D1B11" w:themeColor="background2" w:themeShade="1A"/>
          <w:sz w:val="28"/>
          <w:szCs w:val="28"/>
        </w:rPr>
        <w:br/>
        <w:t>      географическое положение России на карте мира, границы, пограничные государства, моря, омывающие страну, крайние точки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положение России на карте часовых поясов;</w:t>
      </w:r>
      <w:r w:rsidRPr="001B0661">
        <w:rPr>
          <w:color w:val="1D1B11" w:themeColor="background2" w:themeShade="1A"/>
          <w:sz w:val="28"/>
          <w:szCs w:val="28"/>
        </w:rPr>
        <w:br/>
        <w:t>      административно-территориальное деление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историю формирования и заселения территории России;</w:t>
      </w:r>
      <w:r w:rsidRPr="001B0661">
        <w:rPr>
          <w:color w:val="1D1B11" w:themeColor="background2" w:themeShade="1A"/>
          <w:sz w:val="28"/>
          <w:szCs w:val="28"/>
        </w:rPr>
        <w:br/>
      </w:r>
      <w:r w:rsidRPr="001B0661">
        <w:rPr>
          <w:color w:val="1D1B11" w:themeColor="background2" w:themeShade="1A"/>
          <w:sz w:val="28"/>
          <w:szCs w:val="28"/>
        </w:rPr>
        <w:lastRenderedPageBreak/>
        <w:t>      вклад исследователей, путешественников, землепроходцев в освоение территории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численность, плотность и воспроизводство населения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особенности естественного движения населения;</w:t>
      </w:r>
      <w:r w:rsidRPr="001B0661">
        <w:rPr>
          <w:color w:val="1D1B11" w:themeColor="background2" w:themeShade="1A"/>
          <w:sz w:val="28"/>
          <w:szCs w:val="28"/>
        </w:rPr>
        <w:br/>
        <w:t>      основные направления миграций;</w:t>
      </w:r>
      <w:r w:rsidRPr="001B0661">
        <w:rPr>
          <w:color w:val="1D1B11" w:themeColor="background2" w:themeShade="1A"/>
          <w:sz w:val="28"/>
          <w:szCs w:val="28"/>
        </w:rPr>
        <w:br/>
        <w:t>      состав трудовых ресурсов;</w:t>
      </w:r>
      <w:r w:rsidRPr="001B0661">
        <w:rPr>
          <w:color w:val="1D1B11" w:themeColor="background2" w:themeShade="1A"/>
          <w:sz w:val="28"/>
          <w:szCs w:val="28"/>
        </w:rPr>
        <w:br/>
        <w:t>      национальный и религиозный состав населения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особенности размещения населения;</w:t>
      </w:r>
      <w:r w:rsidRPr="001B0661">
        <w:rPr>
          <w:color w:val="1D1B11" w:themeColor="background2" w:themeShade="1A"/>
          <w:sz w:val="28"/>
          <w:szCs w:val="28"/>
        </w:rPr>
        <w:br/>
        <w:t>      типы поселений;</w:t>
      </w:r>
      <w:r w:rsidRPr="001B0661">
        <w:rPr>
          <w:color w:val="1D1B11" w:themeColor="background2" w:themeShade="1A"/>
          <w:sz w:val="28"/>
          <w:szCs w:val="28"/>
        </w:rPr>
        <w:br/>
        <w:t>      связь рельефа с тектоническим строением;</w:t>
      </w:r>
      <w:r w:rsidRPr="001B0661">
        <w:rPr>
          <w:color w:val="1D1B11" w:themeColor="background2" w:themeShade="1A"/>
          <w:sz w:val="28"/>
          <w:szCs w:val="28"/>
        </w:rPr>
        <w:br/>
        <w:t>      закономерности размещения полезных ископаемых на территории России и их главные месторождения;</w:t>
      </w:r>
      <w:r w:rsidRPr="001B0661">
        <w:rPr>
          <w:color w:val="1D1B11" w:themeColor="background2" w:themeShade="1A"/>
          <w:sz w:val="28"/>
          <w:szCs w:val="28"/>
        </w:rPr>
        <w:br/>
        <w:t>      факторы, определяющие особенности климата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основные климатические пояса и типы климата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влияние климатических условий на жизнь и хозяйственную деятельность населения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меры по борьбе с загрязнением атмосферы;</w:t>
      </w:r>
      <w:r w:rsidRPr="001B0661">
        <w:rPr>
          <w:color w:val="1D1B11" w:themeColor="background2" w:themeShade="1A"/>
          <w:sz w:val="28"/>
          <w:szCs w:val="28"/>
        </w:rPr>
        <w:br/>
        <w:t>      особенности морей, омывающих берега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ресурсы морей и их использование человеком;</w:t>
      </w:r>
      <w:r w:rsidRPr="001B0661">
        <w:rPr>
          <w:color w:val="1D1B11" w:themeColor="background2" w:themeShade="1A"/>
          <w:sz w:val="28"/>
          <w:szCs w:val="28"/>
        </w:rPr>
        <w:br/>
        <w:t>      крупнейшие речные системы и озера страны;</w:t>
      </w:r>
      <w:r w:rsidRPr="001B0661">
        <w:rPr>
          <w:color w:val="1D1B11" w:themeColor="background2" w:themeShade="1A"/>
          <w:sz w:val="28"/>
          <w:szCs w:val="28"/>
        </w:rPr>
        <w:br/>
        <w:t>      границу распространения многолетней мерзлоты;</w:t>
      </w:r>
      <w:r w:rsidRPr="001B0661">
        <w:rPr>
          <w:color w:val="1D1B11" w:themeColor="background2" w:themeShade="1A"/>
          <w:sz w:val="28"/>
          <w:szCs w:val="28"/>
        </w:rPr>
        <w:br/>
        <w:t>      меры по охране и восстановлению водных ресурсов;</w:t>
      </w:r>
      <w:r w:rsidRPr="001B0661">
        <w:rPr>
          <w:color w:val="1D1B11" w:themeColor="background2" w:themeShade="1A"/>
          <w:sz w:val="28"/>
          <w:szCs w:val="28"/>
        </w:rPr>
        <w:br/>
        <w:t>      основные типы почв, их размещение по территории страны;</w:t>
      </w:r>
      <w:r w:rsidRPr="001B0661">
        <w:rPr>
          <w:color w:val="1D1B11" w:themeColor="background2" w:themeShade="1A"/>
          <w:sz w:val="28"/>
          <w:szCs w:val="28"/>
        </w:rPr>
        <w:br/>
        <w:t>      особенности земельных ресурсов и их рациональное использование;</w:t>
      </w:r>
      <w:r w:rsidRPr="001B0661">
        <w:rPr>
          <w:color w:val="1D1B11" w:themeColor="background2" w:themeShade="1A"/>
          <w:sz w:val="28"/>
          <w:szCs w:val="28"/>
        </w:rPr>
        <w:br/>
        <w:t>      состав и структуру хозяйства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основные факторы размещения отраслей хозяйства;</w:t>
      </w:r>
      <w:r w:rsidRPr="001B0661">
        <w:rPr>
          <w:color w:val="1D1B11" w:themeColor="background2" w:themeShade="1A"/>
          <w:sz w:val="28"/>
          <w:szCs w:val="28"/>
        </w:rPr>
        <w:br/>
        <w:t>      важнейшие отрасли промышленности, межотраслевые комплексы и их географию;</w:t>
      </w:r>
      <w:r w:rsidRPr="001B0661">
        <w:rPr>
          <w:color w:val="1D1B11" w:themeColor="background2" w:themeShade="1A"/>
          <w:sz w:val="28"/>
          <w:szCs w:val="28"/>
        </w:rPr>
        <w:br/>
        <w:t>      главные промышленные и сельскохозяйственные районы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главные отрасли хозяйства своей области (республики, края);</w:t>
      </w:r>
      <w:r w:rsidRPr="001B0661">
        <w:rPr>
          <w:color w:val="1D1B11" w:themeColor="background2" w:themeShade="1A"/>
          <w:sz w:val="28"/>
          <w:szCs w:val="28"/>
        </w:rPr>
        <w:br/>
        <w:t>      изменения в экономике России и своей области;</w:t>
      </w:r>
      <w:r w:rsidRPr="001B0661">
        <w:rPr>
          <w:color w:val="1D1B11" w:themeColor="background2" w:themeShade="1A"/>
          <w:sz w:val="28"/>
          <w:szCs w:val="28"/>
        </w:rPr>
        <w:br/>
        <w:t>      природные зоны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особенности природно-хозяйственных зон;</w:t>
      </w:r>
      <w:r w:rsidRPr="001B0661">
        <w:rPr>
          <w:color w:val="1D1B11" w:themeColor="background2" w:themeShade="1A"/>
          <w:sz w:val="28"/>
          <w:szCs w:val="28"/>
        </w:rPr>
        <w:br/>
        <w:t>      влияние природных условий на жизнь, быт и хозяйственную деятельность населения;</w:t>
      </w:r>
      <w:r w:rsidRPr="001B0661">
        <w:rPr>
          <w:color w:val="1D1B11" w:themeColor="background2" w:themeShade="1A"/>
          <w:sz w:val="28"/>
          <w:szCs w:val="28"/>
        </w:rPr>
        <w:br/>
        <w:t>      пути рационального природопользования в природно-хозяйственных зонах;</w:t>
      </w:r>
      <w:r w:rsidRPr="001B0661">
        <w:rPr>
          <w:color w:val="1D1B11" w:themeColor="background2" w:themeShade="1A"/>
          <w:sz w:val="28"/>
          <w:szCs w:val="28"/>
        </w:rPr>
        <w:br/>
        <w:t>      что такое территориальная организация общества;</w:t>
      </w:r>
      <w:r w:rsidRPr="001B0661">
        <w:rPr>
          <w:color w:val="1D1B11" w:themeColor="background2" w:themeShade="1A"/>
          <w:sz w:val="28"/>
          <w:szCs w:val="28"/>
        </w:rPr>
        <w:br/>
        <w:t>      что такое Всемирное наследие;</w:t>
      </w:r>
      <w:r w:rsidRPr="001B0661">
        <w:rPr>
          <w:color w:val="1D1B11" w:themeColor="background2" w:themeShade="1A"/>
          <w:sz w:val="28"/>
          <w:szCs w:val="28"/>
        </w:rPr>
        <w:br/>
        <w:t>      объекты Всемирного природного и культурного наследия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что такое устойчивое развитие общества, идеи устойчивого развития общества;</w:t>
      </w:r>
      <w:r w:rsidRPr="001B0661">
        <w:rPr>
          <w:color w:val="1D1B11" w:themeColor="background2" w:themeShade="1A"/>
          <w:sz w:val="28"/>
          <w:szCs w:val="28"/>
        </w:rPr>
        <w:br/>
        <w:t>      </w:t>
      </w:r>
      <w:r>
        <w:rPr>
          <w:rStyle w:val="a3"/>
          <w:b/>
          <w:bCs/>
          <w:color w:val="1D1B11" w:themeColor="background2" w:themeShade="1A"/>
          <w:sz w:val="28"/>
          <w:szCs w:val="28"/>
        </w:rPr>
        <w:t>УУД метапредметные:</w:t>
      </w:r>
      <w:r w:rsidRPr="001B0661">
        <w:rPr>
          <w:color w:val="1D1B11" w:themeColor="background2" w:themeShade="1A"/>
          <w:sz w:val="28"/>
          <w:szCs w:val="28"/>
        </w:rPr>
        <w:br/>
        <w:t>      характеризовать географическое положение страны и своей области (республики, края);</w:t>
      </w:r>
      <w:r w:rsidRPr="001B0661">
        <w:rPr>
          <w:color w:val="1D1B11" w:themeColor="background2" w:themeShade="1A"/>
          <w:sz w:val="28"/>
          <w:szCs w:val="28"/>
        </w:rPr>
        <w:br/>
      </w:r>
      <w:r w:rsidRPr="001B0661">
        <w:rPr>
          <w:color w:val="1D1B11" w:themeColor="background2" w:themeShade="1A"/>
          <w:sz w:val="28"/>
          <w:szCs w:val="28"/>
        </w:rPr>
        <w:lastRenderedPageBreak/>
        <w:t>      определять поясное время;</w:t>
      </w:r>
      <w:r w:rsidRPr="001B0661">
        <w:rPr>
          <w:color w:val="1D1B11" w:themeColor="background2" w:themeShade="1A"/>
          <w:sz w:val="28"/>
          <w:szCs w:val="28"/>
        </w:rPr>
        <w:br/>
        <w:t>      определять плотность населения, объяснять различия в размещении населения, естественном и механическом движении населения, современную демографическую ситуацию;</w:t>
      </w:r>
      <w:r w:rsidRPr="001B0661">
        <w:rPr>
          <w:color w:val="1D1B11" w:themeColor="background2" w:themeShade="1A"/>
          <w:sz w:val="28"/>
          <w:szCs w:val="28"/>
        </w:rPr>
        <w:br/>
        <w:t>      использовать карты, статистические таблицы, диаграммы для получения необходимой информации по населению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устанавливать зависимость между рельефом, тектоническим строением территории, размещением полезных ископаемых по физической и тектонической картам;</w:t>
      </w:r>
      <w:r w:rsidRPr="001B0661">
        <w:rPr>
          <w:color w:val="1D1B11" w:themeColor="background2" w:themeShade="1A"/>
          <w:sz w:val="28"/>
          <w:szCs w:val="28"/>
        </w:rPr>
        <w:br/>
        <w:t>      пользоваться климатической картой, климатической диаграммой для определения типов климата и формирования представлений об условиях жизни населения на отдельных территориях;</w:t>
      </w:r>
      <w:r w:rsidRPr="001B0661">
        <w:rPr>
          <w:color w:val="1D1B11" w:themeColor="background2" w:themeShade="1A"/>
          <w:sz w:val="28"/>
          <w:szCs w:val="28"/>
        </w:rPr>
        <w:br/>
        <w:t>      анализировать почвенную карту и карту растительности с целью формирования представления о взаимосвязях компонентов природы;</w:t>
      </w:r>
      <w:r w:rsidRPr="001B0661">
        <w:rPr>
          <w:color w:val="1D1B11" w:themeColor="background2" w:themeShade="1A"/>
          <w:sz w:val="28"/>
          <w:szCs w:val="28"/>
        </w:rPr>
        <w:br/>
        <w:t>      устанавливать по картам связи между размещением населения, хозяйства и природными условиями территории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анализировать статистические показатели развития хозяйства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анализировать таблицы, тематические карты, схемы с целью формирования представления о связях между отраслями промышленности;</w:t>
      </w:r>
      <w:r w:rsidRPr="001B0661">
        <w:rPr>
          <w:color w:val="1D1B11" w:themeColor="background2" w:themeShade="1A"/>
          <w:sz w:val="28"/>
          <w:szCs w:val="28"/>
        </w:rPr>
        <w:br/>
        <w:t>      составлять географическую характеристику отрасли хозяйства по плану;</w:t>
      </w:r>
      <w:r w:rsidRPr="001B0661">
        <w:rPr>
          <w:color w:val="1D1B11" w:themeColor="background2" w:themeShade="1A"/>
          <w:sz w:val="28"/>
          <w:szCs w:val="28"/>
        </w:rPr>
        <w:br/>
        <w:t>      объяснять структуру экспорта и импорта в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устанавливать причины, сущность и пути решения экологических проблем в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отстаивать свою позицию при решении экологических проблем;</w:t>
      </w:r>
      <w:r w:rsidRPr="001B0661">
        <w:rPr>
          <w:color w:val="1D1B11" w:themeColor="background2" w:themeShade="1A"/>
          <w:sz w:val="28"/>
          <w:szCs w:val="28"/>
        </w:rPr>
        <w:br/>
        <w:t>      </w:t>
      </w:r>
      <w:r>
        <w:rPr>
          <w:rStyle w:val="a3"/>
          <w:b/>
          <w:bCs/>
          <w:color w:val="1D1B11" w:themeColor="background2" w:themeShade="1A"/>
          <w:sz w:val="28"/>
          <w:szCs w:val="28"/>
        </w:rPr>
        <w:t>характеризовать</w:t>
      </w:r>
      <w:r w:rsidRPr="001B0661">
        <w:rPr>
          <w:color w:val="1D1B11" w:themeColor="background2" w:themeShade="1A"/>
          <w:sz w:val="28"/>
          <w:szCs w:val="28"/>
        </w:rPr>
        <w:br/>
        <w:t>      географическое положение России, своей области (республики, края);</w:t>
      </w:r>
      <w:r w:rsidRPr="001B0661">
        <w:rPr>
          <w:color w:val="1D1B11" w:themeColor="background2" w:themeShade="1A"/>
          <w:sz w:val="28"/>
          <w:szCs w:val="28"/>
        </w:rPr>
        <w:br/>
        <w:t>      природно-ресурсный потенциал страны;</w:t>
      </w:r>
      <w:r w:rsidRPr="001B0661">
        <w:rPr>
          <w:color w:val="1D1B11" w:themeColor="background2" w:themeShade="1A"/>
          <w:sz w:val="28"/>
          <w:szCs w:val="28"/>
        </w:rPr>
        <w:br/>
        <w:t>      климатические ресурсы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водные ресурсы России и своей местности;</w:t>
      </w:r>
      <w:r w:rsidRPr="001B0661">
        <w:rPr>
          <w:color w:val="1D1B11" w:themeColor="background2" w:themeShade="1A"/>
          <w:sz w:val="28"/>
          <w:szCs w:val="28"/>
        </w:rPr>
        <w:br/>
        <w:t>      влияние природных условий и ресурсов на быт, образ жизни, культуру населения;</w:t>
      </w:r>
      <w:r w:rsidRPr="001B0661">
        <w:rPr>
          <w:color w:val="1D1B11" w:themeColor="background2" w:themeShade="1A"/>
          <w:sz w:val="28"/>
          <w:szCs w:val="28"/>
        </w:rPr>
        <w:br/>
        <w:t>      тенденции развития отдельных отраслей хозяйства России;</w:t>
      </w:r>
      <w:r w:rsidRPr="001B0661">
        <w:rPr>
          <w:color w:val="1D1B11" w:themeColor="background2" w:themeShade="1A"/>
          <w:sz w:val="28"/>
          <w:szCs w:val="28"/>
        </w:rPr>
        <w:br/>
        <w:t>      современные проблемы России.</w:t>
      </w:r>
    </w:p>
    <w:p w:rsidR="00DB61E9" w:rsidRPr="001B0661" w:rsidRDefault="00DB61E9" w:rsidP="00DB61E9">
      <w:pPr>
        <w:spacing w:after="200" w:line="276" w:lineRule="auto"/>
        <w:rPr>
          <w:b/>
          <w:color w:val="1D1B11" w:themeColor="background2" w:themeShade="1A"/>
          <w:sz w:val="28"/>
          <w:szCs w:val="28"/>
        </w:rPr>
      </w:pPr>
    </w:p>
    <w:p w:rsidR="00447E00" w:rsidRDefault="00DB61E9" w:rsidP="00447E00">
      <w:pPr>
        <w:spacing w:after="200" w:line="276" w:lineRule="auto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 xml:space="preserve">                                    Раздел 4.   </w:t>
      </w:r>
      <w:r w:rsidRPr="001B0661">
        <w:rPr>
          <w:b/>
          <w:color w:val="1D1B11" w:themeColor="background2" w:themeShade="1A"/>
          <w:sz w:val="28"/>
          <w:szCs w:val="28"/>
        </w:rPr>
        <w:t>Темати</w:t>
      </w:r>
      <w:r>
        <w:rPr>
          <w:b/>
          <w:color w:val="1D1B11" w:themeColor="background2" w:themeShade="1A"/>
          <w:sz w:val="28"/>
          <w:szCs w:val="28"/>
        </w:rPr>
        <w:t xml:space="preserve">ческое планирование </w:t>
      </w:r>
    </w:p>
    <w:tbl>
      <w:tblPr>
        <w:tblW w:w="7124" w:type="dxa"/>
        <w:jc w:val="center"/>
        <w:tblInd w:w="96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87"/>
        <w:gridCol w:w="4852"/>
        <w:gridCol w:w="1385"/>
      </w:tblGrid>
      <w:tr w:rsidR="00447E00" w:rsidRPr="00447E00" w:rsidTr="009B165C">
        <w:trPr>
          <w:trHeight w:val="346"/>
          <w:jc w:val="center"/>
        </w:trPr>
        <w:tc>
          <w:tcPr>
            <w:tcW w:w="8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7E0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7E00">
              <w:rPr>
                <w:color w:val="000000"/>
                <w:sz w:val="28"/>
                <w:szCs w:val="28"/>
              </w:rPr>
              <w:t>Разделы, темы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447E00">
              <w:rPr>
                <w:sz w:val="28"/>
                <w:szCs w:val="28"/>
              </w:rPr>
              <w:t xml:space="preserve">                    Количество                      часов</w:t>
            </w:r>
          </w:p>
        </w:tc>
      </w:tr>
      <w:tr w:rsidR="00447E00" w:rsidRPr="00447E00" w:rsidTr="009B165C">
        <w:trPr>
          <w:trHeight w:val="65"/>
          <w:jc w:val="center"/>
        </w:trPr>
        <w:tc>
          <w:tcPr>
            <w:tcW w:w="8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E00" w:rsidRPr="00447E00" w:rsidRDefault="00447E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E00" w:rsidRPr="00447E00" w:rsidRDefault="00447E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447E00" w:rsidRPr="00447E00" w:rsidTr="009B165C">
        <w:trPr>
          <w:trHeight w:val="165"/>
          <w:jc w:val="center"/>
        </w:trPr>
        <w:tc>
          <w:tcPr>
            <w:tcW w:w="8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447E00" w:rsidRDefault="00447E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9B165C" w:rsidRDefault="00447E00">
            <w:pPr>
              <w:shd w:val="clear" w:color="auto" w:fill="FFFFFF"/>
              <w:spacing w:line="276" w:lineRule="auto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447E00">
              <w:rPr>
                <w:bCs/>
                <w:color w:val="000000"/>
                <w:sz w:val="28"/>
                <w:szCs w:val="28"/>
              </w:rPr>
              <w:t>Введение</w:t>
            </w:r>
            <w:r w:rsidRPr="00447E00">
              <w:rPr>
                <w:rStyle w:val="a3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7E00">
              <w:rPr>
                <w:color w:val="000000"/>
                <w:sz w:val="28"/>
                <w:szCs w:val="28"/>
              </w:rPr>
              <w:t>1</w:t>
            </w:r>
          </w:p>
        </w:tc>
      </w:tr>
      <w:tr w:rsidR="00447E00" w:rsidRPr="00447E00" w:rsidTr="009B165C">
        <w:trPr>
          <w:trHeight w:val="375"/>
          <w:jc w:val="center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47E00">
              <w:rPr>
                <w:sz w:val="28"/>
                <w:szCs w:val="28"/>
              </w:rPr>
              <w:t>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47E00">
              <w:rPr>
                <w:rStyle w:val="a3"/>
                <w:bCs/>
                <w:i w:val="0"/>
                <w:color w:val="000000"/>
                <w:sz w:val="28"/>
                <w:szCs w:val="28"/>
              </w:rPr>
              <w:t xml:space="preserve"> Тема 1  </w:t>
            </w:r>
            <w:r w:rsidRPr="00447E00">
              <w:rPr>
                <w:bCs/>
                <w:color w:val="000000"/>
                <w:sz w:val="28"/>
                <w:szCs w:val="28"/>
              </w:rPr>
              <w:t>Россия в мире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7E00">
              <w:rPr>
                <w:color w:val="000000"/>
                <w:sz w:val="28"/>
                <w:szCs w:val="28"/>
              </w:rPr>
              <w:t>7</w:t>
            </w:r>
          </w:p>
        </w:tc>
      </w:tr>
      <w:tr w:rsidR="00447E00" w:rsidRPr="00447E00" w:rsidTr="009B165C">
        <w:trPr>
          <w:trHeight w:val="346"/>
          <w:jc w:val="center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47E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47E00">
              <w:rPr>
                <w:rStyle w:val="a3"/>
                <w:bCs/>
                <w:i w:val="0"/>
                <w:color w:val="000000"/>
                <w:sz w:val="28"/>
                <w:szCs w:val="28"/>
              </w:rPr>
              <w:t>Тема 2. </w:t>
            </w:r>
            <w:r w:rsidRPr="00447E00">
              <w:rPr>
                <w:bCs/>
                <w:color w:val="000000"/>
                <w:sz w:val="28"/>
                <w:szCs w:val="28"/>
              </w:rPr>
              <w:t>Россияне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7E00">
              <w:rPr>
                <w:color w:val="000000"/>
                <w:sz w:val="28"/>
                <w:szCs w:val="28"/>
              </w:rPr>
              <w:t>11</w:t>
            </w:r>
          </w:p>
        </w:tc>
      </w:tr>
      <w:tr w:rsidR="00447E00" w:rsidRPr="00447E00" w:rsidTr="009B165C">
        <w:trPr>
          <w:trHeight w:val="346"/>
          <w:jc w:val="center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447E00">
              <w:rPr>
                <w:sz w:val="28"/>
                <w:szCs w:val="28"/>
              </w:rPr>
              <w:t>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9B165C" w:rsidRDefault="00447E00">
            <w:pPr>
              <w:shd w:val="clear" w:color="auto" w:fill="FFFFFF"/>
              <w:spacing w:line="276" w:lineRule="auto"/>
              <w:rPr>
                <w:rStyle w:val="a3"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447E00">
              <w:rPr>
                <w:rStyle w:val="a3"/>
                <w:bCs/>
                <w:i w:val="0"/>
                <w:color w:val="0D0D0D" w:themeColor="text1" w:themeTint="F2"/>
                <w:sz w:val="28"/>
                <w:szCs w:val="28"/>
              </w:rPr>
              <w:t>Тема 3. </w:t>
            </w:r>
            <w:r w:rsidRPr="00447E00">
              <w:rPr>
                <w:bCs/>
                <w:color w:val="0D0D0D" w:themeColor="text1" w:themeTint="F2"/>
                <w:sz w:val="28"/>
                <w:szCs w:val="28"/>
              </w:rPr>
              <w:t>Природа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447E00">
              <w:rPr>
                <w:color w:val="0D0D0D" w:themeColor="text1" w:themeTint="F2"/>
                <w:sz w:val="28"/>
                <w:szCs w:val="28"/>
              </w:rPr>
              <w:t>17</w:t>
            </w:r>
          </w:p>
        </w:tc>
      </w:tr>
      <w:tr w:rsidR="00447E00" w:rsidRPr="00447E00" w:rsidTr="009B165C">
        <w:trPr>
          <w:trHeight w:val="435"/>
          <w:jc w:val="center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47E00">
              <w:rPr>
                <w:sz w:val="28"/>
                <w:szCs w:val="28"/>
              </w:rPr>
              <w:t>4</w:t>
            </w:r>
          </w:p>
          <w:p w:rsidR="00447E00" w:rsidRPr="00447E00" w:rsidRDefault="00447E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rStyle w:val="a3"/>
                <w:bCs/>
                <w:i w:val="0"/>
                <w:color w:val="000000"/>
                <w:sz w:val="28"/>
                <w:szCs w:val="28"/>
              </w:rPr>
            </w:pPr>
            <w:r w:rsidRPr="00447E00">
              <w:rPr>
                <w:rStyle w:val="a3"/>
                <w:bCs/>
                <w:i w:val="0"/>
                <w:color w:val="000000"/>
                <w:sz w:val="28"/>
                <w:szCs w:val="28"/>
              </w:rPr>
              <w:t>Тема 4 Природно-хозяйственные зоны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7E00">
              <w:rPr>
                <w:color w:val="000000"/>
                <w:sz w:val="28"/>
                <w:szCs w:val="28"/>
              </w:rPr>
              <w:t>6</w:t>
            </w:r>
          </w:p>
        </w:tc>
      </w:tr>
      <w:tr w:rsidR="00447E00" w:rsidRPr="00447E00" w:rsidTr="009B165C">
        <w:trPr>
          <w:trHeight w:val="555"/>
          <w:jc w:val="center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47E00">
              <w:rPr>
                <w:sz w:val="28"/>
                <w:szCs w:val="28"/>
              </w:rPr>
              <w:t>5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rStyle w:val="a3"/>
                <w:bCs/>
                <w:i w:val="0"/>
                <w:color w:val="000000"/>
                <w:sz w:val="28"/>
                <w:szCs w:val="28"/>
              </w:rPr>
            </w:pPr>
            <w:r w:rsidRPr="00447E00">
              <w:rPr>
                <w:rStyle w:val="a3"/>
                <w:bCs/>
                <w:i w:val="0"/>
                <w:color w:val="000000"/>
                <w:sz w:val="28"/>
                <w:szCs w:val="28"/>
              </w:rPr>
              <w:t>Тема 5. </w:t>
            </w:r>
            <w:r w:rsidRPr="00447E00">
              <w:rPr>
                <w:bCs/>
                <w:color w:val="000000"/>
                <w:sz w:val="28"/>
                <w:szCs w:val="28"/>
              </w:rPr>
              <w:t>Хозяйство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31623B" w:rsidP="00447E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</w:tr>
      <w:tr w:rsidR="00447E00" w:rsidRPr="00447E00" w:rsidTr="009B165C">
        <w:trPr>
          <w:trHeight w:val="285"/>
          <w:jc w:val="center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47E00">
              <w:rPr>
                <w:sz w:val="28"/>
                <w:szCs w:val="28"/>
              </w:rPr>
              <w:t>6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rStyle w:val="a3"/>
                <w:bCs/>
                <w:i w:val="0"/>
                <w:color w:val="000000"/>
                <w:sz w:val="28"/>
                <w:szCs w:val="28"/>
              </w:rPr>
            </w:pPr>
            <w:r w:rsidRPr="00447E00">
              <w:rPr>
                <w:rStyle w:val="a3"/>
                <w:bCs/>
                <w:i w:val="0"/>
                <w:color w:val="000000"/>
                <w:sz w:val="28"/>
                <w:szCs w:val="28"/>
              </w:rPr>
              <w:t>Тема 6.  Ростовская область</w:t>
            </w:r>
          </w:p>
          <w:p w:rsidR="00447E00" w:rsidRPr="00447E00" w:rsidRDefault="00447E00">
            <w:pPr>
              <w:shd w:val="clear" w:color="auto" w:fill="FFFFFF"/>
              <w:spacing w:line="276" w:lineRule="auto"/>
              <w:rPr>
                <w:rStyle w:val="a3"/>
                <w:bCs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447E00">
              <w:rPr>
                <w:color w:val="000000"/>
                <w:sz w:val="28"/>
                <w:szCs w:val="28"/>
              </w:rPr>
              <w:t>4</w:t>
            </w:r>
          </w:p>
        </w:tc>
      </w:tr>
      <w:tr w:rsidR="00447E00" w:rsidRPr="00447E00" w:rsidTr="009B165C">
        <w:trPr>
          <w:trHeight w:val="346"/>
          <w:jc w:val="center"/>
        </w:trPr>
        <w:tc>
          <w:tcPr>
            <w:tcW w:w="8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E00" w:rsidRPr="00447E00" w:rsidRDefault="00447E0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>
            <w:pPr>
              <w:shd w:val="clear" w:color="auto" w:fill="FFFFFF"/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47E00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7E00" w:rsidRPr="00447E00" w:rsidRDefault="00447E00" w:rsidP="00447E00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447E00">
              <w:rPr>
                <w:b/>
                <w:color w:val="000000"/>
                <w:sz w:val="28"/>
                <w:szCs w:val="28"/>
              </w:rPr>
              <w:t>6</w:t>
            </w:r>
            <w:r w:rsidR="0031623B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</w:tbl>
    <w:p w:rsidR="00DB61E9" w:rsidRDefault="00DB61E9" w:rsidP="00DB61E9">
      <w:pPr>
        <w:spacing w:after="200" w:line="276" w:lineRule="auto"/>
        <w:rPr>
          <w:b/>
          <w:color w:val="1D1B11" w:themeColor="background2" w:themeShade="1A"/>
          <w:sz w:val="28"/>
          <w:szCs w:val="28"/>
        </w:rPr>
      </w:pPr>
    </w:p>
    <w:p w:rsidR="00447E00" w:rsidRPr="001B0661" w:rsidRDefault="00447E00" w:rsidP="00DB61E9">
      <w:pPr>
        <w:spacing w:after="200" w:line="276" w:lineRule="auto"/>
        <w:rPr>
          <w:b/>
          <w:color w:val="1D1B11" w:themeColor="background2" w:themeShade="1A"/>
          <w:sz w:val="28"/>
          <w:szCs w:val="28"/>
        </w:rPr>
      </w:pPr>
    </w:p>
    <w:sectPr w:rsidR="00447E00" w:rsidRPr="001B0661" w:rsidSect="00DB61E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08" w:rsidRDefault="00C90F08" w:rsidP="00DB61E9">
      <w:r>
        <w:separator/>
      </w:r>
    </w:p>
  </w:endnote>
  <w:endnote w:type="continuationSeparator" w:id="1">
    <w:p w:rsidR="00C90F08" w:rsidRDefault="00C90F08" w:rsidP="00DB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75157"/>
      <w:docPartObj>
        <w:docPartGallery w:val="Page Numbers (Bottom of Page)"/>
        <w:docPartUnique/>
      </w:docPartObj>
    </w:sdtPr>
    <w:sdtContent>
      <w:p w:rsidR="00DB61E9" w:rsidRDefault="008A29CA">
        <w:pPr>
          <w:pStyle w:val="a7"/>
          <w:jc w:val="center"/>
        </w:pPr>
        <w:fldSimple w:instr=" PAGE   \* MERGEFORMAT ">
          <w:r w:rsidR="00FD4A11">
            <w:rPr>
              <w:noProof/>
            </w:rPr>
            <w:t>8</w:t>
          </w:r>
        </w:fldSimple>
      </w:p>
    </w:sdtContent>
  </w:sdt>
  <w:p w:rsidR="00DB61E9" w:rsidRDefault="00DB61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08" w:rsidRDefault="00C90F08" w:rsidP="00DB61E9">
      <w:r>
        <w:separator/>
      </w:r>
    </w:p>
  </w:footnote>
  <w:footnote w:type="continuationSeparator" w:id="1">
    <w:p w:rsidR="00C90F08" w:rsidRDefault="00C90F08" w:rsidP="00DB6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118C6"/>
    <w:multiLevelType w:val="multilevel"/>
    <w:tmpl w:val="3700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1E9"/>
    <w:rsid w:val="00174E62"/>
    <w:rsid w:val="0031623B"/>
    <w:rsid w:val="00330E26"/>
    <w:rsid w:val="00447E00"/>
    <w:rsid w:val="004576DC"/>
    <w:rsid w:val="005437EC"/>
    <w:rsid w:val="007B637D"/>
    <w:rsid w:val="008519DD"/>
    <w:rsid w:val="008A29CA"/>
    <w:rsid w:val="00981AEE"/>
    <w:rsid w:val="009B165C"/>
    <w:rsid w:val="00AD372B"/>
    <w:rsid w:val="00AF34E5"/>
    <w:rsid w:val="00BA332F"/>
    <w:rsid w:val="00C138DD"/>
    <w:rsid w:val="00C90F08"/>
    <w:rsid w:val="00C9292A"/>
    <w:rsid w:val="00CF0F60"/>
    <w:rsid w:val="00D26ABB"/>
    <w:rsid w:val="00DB61E9"/>
    <w:rsid w:val="00E723FE"/>
    <w:rsid w:val="00E91211"/>
    <w:rsid w:val="00F05927"/>
    <w:rsid w:val="00F0772F"/>
    <w:rsid w:val="00F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6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qFormat/>
    <w:rsid w:val="00DB61E9"/>
    <w:rPr>
      <w:i/>
      <w:iCs/>
    </w:rPr>
  </w:style>
  <w:style w:type="paragraph" w:customStyle="1" w:styleId="zag3">
    <w:name w:val="zag_3"/>
    <w:basedOn w:val="a"/>
    <w:rsid w:val="00DB61E9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DB61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61E9"/>
  </w:style>
  <w:style w:type="paragraph" w:styleId="a5">
    <w:name w:val="header"/>
    <w:basedOn w:val="a"/>
    <w:link w:val="a6"/>
    <w:uiPriority w:val="99"/>
    <w:semiHidden/>
    <w:unhideWhenUsed/>
    <w:rsid w:val="00DB61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6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61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3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3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D4A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2019-10-02T18:49:00Z</dcterms:created>
  <dcterms:modified xsi:type="dcterms:W3CDTF">2021-05-11T09:20:00Z</dcterms:modified>
</cp:coreProperties>
</file>