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7C" w:rsidRDefault="00251A7C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Учитель\Pictures\2020-12-11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0-12-11 1\1 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A7C" w:rsidRDefault="00251A7C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A7C" w:rsidRDefault="00251A7C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A7C" w:rsidRDefault="00251A7C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1A7C" w:rsidRDefault="00251A7C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2C4" w:rsidRPr="00700118" w:rsidRDefault="009242C4" w:rsidP="009242C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Рабочая программа по географии</w:t>
      </w:r>
      <w:r>
        <w:rPr>
          <w:rFonts w:ascii="Times New Roman" w:hAnsi="Times New Roman"/>
          <w:b/>
          <w:sz w:val="28"/>
          <w:szCs w:val="28"/>
        </w:rPr>
        <w:t xml:space="preserve"> для обучающихся 6</w:t>
      </w:r>
      <w:r w:rsidRPr="00700118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9242C4" w:rsidRDefault="009242C4" w:rsidP="009242C4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42C4" w:rsidRPr="005C1DF1" w:rsidRDefault="009242C4" w:rsidP="009242C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45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Раздел 1</w:t>
      </w:r>
      <w:r w:rsidRPr="009C450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C1DF1">
        <w:rPr>
          <w:rFonts w:ascii="Times New Roman" w:eastAsia="Times New Roman" w:hAnsi="Times New Roman"/>
          <w:b/>
          <w:sz w:val="32"/>
          <w:szCs w:val="32"/>
          <w:lang w:eastAsia="ru-RU"/>
        </w:rPr>
        <w:t>Пояснительная записка</w:t>
      </w:r>
      <w:r w:rsidRPr="005C1D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242C4" w:rsidRPr="00342E0D" w:rsidRDefault="009242C4" w:rsidP="009242C4">
      <w:pPr>
        <w:pStyle w:val="Style2"/>
        <w:widowControl/>
        <w:spacing w:line="240" w:lineRule="auto"/>
        <w:ind w:right="10" w:firstLine="0"/>
        <w:rPr>
          <w:rFonts w:ascii="Times New Roman" w:hAnsi="Times New Roman"/>
          <w:sz w:val="28"/>
          <w:szCs w:val="28"/>
        </w:rPr>
      </w:pPr>
    </w:p>
    <w:p w:rsidR="009242C4" w:rsidRPr="00342E0D" w:rsidRDefault="009242C4" w:rsidP="009242C4">
      <w:pPr>
        <w:pStyle w:val="Style2"/>
        <w:widowControl/>
        <w:spacing w:line="240" w:lineRule="auto"/>
        <w:ind w:right="10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 xml:space="preserve">       География в основной школе формирует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проблемах взаимодействия природы и общества, о географических подходах  к устойчивому развитию территорий.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в соответствии с нормативно-правовыми документами: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             1.  Федеральный Закон  «Об образовании в Российской Федерации» (от 29.12.2012  № 273-ФЗ)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 Федеральный закон от 01.12.2007 № 309(ред</w:t>
      </w:r>
      <w:proofErr w:type="gram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.о</w:t>
      </w:r>
      <w:proofErr w:type="gram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т 23.07.2013)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3. Постановление Главного государственного санитарного врача РФ от 29.12.2010 № 189 «Об утверждении </w:t>
      </w:r>
      <w:proofErr w:type="spell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4. Приказ МО и Н РФ от 05.03.2004 г. №1089 «Об утверждении федерального компонента государственных   образовательных стандартов начального общего, основного общего и среднего (полного) общего образования»;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  Письмо МО и Н РФ от 7.07.2005г. №03-1263 «О Примерных программах по учебным предметам федерального базисного учебного плана»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6. Приказ </w:t>
      </w:r>
      <w:proofErr w:type="spell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10.11.2011 № 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05.03.2004 №1089»</w:t>
      </w:r>
    </w:p>
    <w:p w:rsidR="009242C4" w:rsidRPr="0093187E" w:rsidRDefault="009242C4" w:rsidP="009242C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7. Программа курса «Наш край родной – Азовский район»  6 класс;</w:t>
      </w:r>
    </w:p>
    <w:p w:rsidR="009242C4" w:rsidRPr="0093187E" w:rsidRDefault="009242C4" w:rsidP="009242C4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8. План М</w:t>
      </w:r>
      <w:r w:rsidR="00AA751E">
        <w:rPr>
          <w:rFonts w:ascii="Times New Roman" w:eastAsia="Times New Roman" w:hAnsi="Times New Roman"/>
          <w:sz w:val="28"/>
          <w:szCs w:val="28"/>
          <w:lang w:eastAsia="ru-RU"/>
        </w:rPr>
        <w:t>БОУ Порт-Катоновской СОШ на 2020-2021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9242C4" w:rsidRDefault="009242C4" w:rsidP="009242C4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    Главной целью школьного образования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развитие ребенка как компетентной личности путем включения его в различные виды ценностной человеческой деятельности: </w:t>
      </w:r>
      <w:r w:rsidRPr="0093187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учеба, познание, коммуникация, профессионально-трудовой выбор, личностное саморазвитие, ценностные ориентации, поиск смыслов жизнедеятельности.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</w:p>
    <w:p w:rsidR="009242C4" w:rsidRPr="0093187E" w:rsidRDefault="009242C4" w:rsidP="009242C4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Это определило </w:t>
      </w:r>
      <w:r w:rsidR="00A47C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цели задачи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3187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изучения географии в школе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формирование системы географических знаний как ком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понента научной 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картины мира;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формирование целостного географического образа пла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неты Земля на разных его уровнях;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понимание особенностей взаимодействия человека и природы на современном этапе его развития с учётом исто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рических факторов;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— </w:t>
      </w:r>
      <w:proofErr w:type="gramStart"/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системы интеллектуальных, практичес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ких, универсальных учебных, оценочных, коммуникативных умений, обеспечивающих безопасное, социально и экологи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 целесообразное поведение в окружающей среде;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— формирование опыта ориентирования в географическом пространстве с помощью различных способов (план, карта, приборы, объекты природы и др.);</w:t>
      </w:r>
      <w:proofErr w:type="gramEnd"/>
    </w:p>
    <w:p w:rsidR="009242C4" w:rsidRPr="0093187E" w:rsidRDefault="009242C4" w:rsidP="009242C4">
      <w:pPr>
        <w:shd w:val="clear" w:color="auto" w:fill="FFFFFF"/>
        <w:spacing w:before="90" w:after="9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— выработка у обучающихся понимания общественной потребности в географических знаниях, а также формирова</w:t>
      </w:r>
      <w:r w:rsidRPr="009318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ние у них отношения к географии как возможной области будущей практической деятельности.</w:t>
      </w:r>
      <w:proofErr w:type="gramEnd"/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</w:t>
      </w:r>
      <w:proofErr w:type="spell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компетентностный</w:t>
      </w:r>
      <w:proofErr w:type="spell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личностно-ориентированный</w:t>
      </w:r>
      <w:proofErr w:type="gram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деятельностный</w:t>
      </w:r>
      <w:proofErr w:type="spell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подходы, которые определяют </w:t>
      </w:r>
      <w:r w:rsidRPr="0093187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обучения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Symbol" w:hAnsi="Times New Roman"/>
          <w:sz w:val="28"/>
          <w:szCs w:val="28"/>
          <w:lang w:eastAsia="ru-RU"/>
        </w:rPr>
        <w:t xml:space="preserve">-   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формированию географического мышления школьников, развитию свободно и творчески мыслящей личности; 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Symbol" w:hAnsi="Times New Roman"/>
          <w:sz w:val="28"/>
          <w:szCs w:val="28"/>
          <w:lang w:eastAsia="ru-RU"/>
        </w:rPr>
        <w:t>-  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учащимся сумму систематических знаний по географии, овладение которыми поможет им ориентироваться в современном мире; </w:t>
      </w:r>
    </w:p>
    <w:p w:rsidR="009242C4" w:rsidRPr="0093187E" w:rsidRDefault="009242C4" w:rsidP="009242C4">
      <w:pPr>
        <w:shd w:val="clear" w:color="auto" w:fill="FFFFFF"/>
        <w:tabs>
          <w:tab w:val="left" w:pos="5"/>
          <w:tab w:val="left" w:pos="336"/>
        </w:tabs>
        <w:autoSpaceDE w:val="0"/>
        <w:spacing w:after="0" w:line="240" w:lineRule="auto"/>
        <w:ind w:left="5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- способствовать развитию творческих исследовательских способностей учащихся, целенаправленно удовлетворять и развивать их образовательные потребности в исследовании и преобразовании окружающей среды;</w:t>
      </w:r>
    </w:p>
    <w:p w:rsidR="009242C4" w:rsidRPr="0093187E" w:rsidRDefault="009242C4" w:rsidP="009242C4">
      <w:pPr>
        <w:shd w:val="clear" w:color="auto" w:fill="FFFFFF"/>
        <w:tabs>
          <w:tab w:val="left" w:pos="5"/>
          <w:tab w:val="left" w:pos="316"/>
        </w:tabs>
        <w:autoSpaceDE w:val="0"/>
        <w:spacing w:after="0" w:line="240" w:lineRule="auto"/>
        <w:ind w:left="-15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-  </w:t>
      </w:r>
      <w:r w:rsidRPr="0093187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создать основу для патриотизма и любви к своей стране, родному краю;</w:t>
      </w:r>
    </w:p>
    <w:p w:rsidR="009242C4" w:rsidRPr="0093187E" w:rsidRDefault="009242C4" w:rsidP="009242C4">
      <w:pPr>
        <w:shd w:val="clear" w:color="auto" w:fill="FFFFFF"/>
        <w:tabs>
          <w:tab w:val="left" w:pos="5"/>
          <w:tab w:val="left" w:pos="316"/>
        </w:tabs>
        <w:autoSpaceDE w:val="0"/>
        <w:spacing w:after="0" w:line="240" w:lineRule="auto"/>
        <w:ind w:left="-15"/>
        <w:jc w:val="both"/>
        <w:textAlignment w:val="top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93187E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формировать у школьников навыки общей и повседневной географической культуры, приучать их к выполнению основных правил поведения в природе.</w:t>
      </w:r>
    </w:p>
    <w:p w:rsidR="009242C4" w:rsidRPr="0093187E" w:rsidRDefault="009242C4" w:rsidP="009242C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-  овладение способами деятельностей: познавательной, информационно-коммуникативной, рефлексивной. </w:t>
      </w:r>
    </w:p>
    <w:p w:rsidR="009242C4" w:rsidRPr="00AB15BD" w:rsidRDefault="009242C4" w:rsidP="009242C4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-освоение компетенций: ключевых,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>предметных</w:t>
      </w:r>
      <w:proofErr w:type="spellEnd"/>
      <w:r w:rsidRPr="0093187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предметных (коммуникативной, учебно-познавательной и рефлексивной).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6 классе на изучение предмета отводится 1 час в неделю (3</w:t>
      </w:r>
      <w:r w:rsidR="0062231F">
        <w:rPr>
          <w:rFonts w:ascii="Times New Roman" w:eastAsia="Times New Roman" w:hAnsi="Times New Roman"/>
          <w:sz w:val="28"/>
          <w:szCs w:val="28"/>
          <w:lang w:eastAsia="ru-RU"/>
        </w:rPr>
        <w:t>5 недель). Программа будет пройдена  з</w:t>
      </w:r>
      <w:r w:rsidR="0028412B">
        <w:rPr>
          <w:rFonts w:ascii="Times New Roman" w:eastAsia="Times New Roman" w:hAnsi="Times New Roman"/>
          <w:sz w:val="28"/>
          <w:szCs w:val="28"/>
          <w:lang w:eastAsia="ru-RU"/>
        </w:rPr>
        <w:t>а 32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часа</w:t>
      </w:r>
      <w:r w:rsidR="0062231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связи с праздничным</w:t>
      </w:r>
      <w:r w:rsidR="0028412B">
        <w:rPr>
          <w:rFonts w:ascii="Times New Roman" w:eastAsia="Times New Roman" w:hAnsi="Times New Roman"/>
          <w:sz w:val="28"/>
          <w:szCs w:val="28"/>
          <w:lang w:eastAsia="ru-RU"/>
        </w:rPr>
        <w:t>и дня</w:t>
      </w:r>
      <w:r w:rsidR="0062231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8412B">
        <w:rPr>
          <w:rFonts w:ascii="Times New Roman" w:eastAsia="Times New Roman" w:hAnsi="Times New Roman"/>
          <w:sz w:val="28"/>
          <w:szCs w:val="28"/>
          <w:lang w:eastAsia="ru-RU"/>
        </w:rPr>
        <w:t>и 8 марта, 3</w:t>
      </w:r>
      <w:r w:rsidR="0062231F">
        <w:rPr>
          <w:rFonts w:ascii="Times New Roman" w:eastAsia="Times New Roman" w:hAnsi="Times New Roman"/>
          <w:sz w:val="28"/>
          <w:szCs w:val="28"/>
          <w:lang w:eastAsia="ru-RU"/>
        </w:rPr>
        <w:t xml:space="preserve"> мая</w:t>
      </w:r>
      <w:r w:rsidR="0028412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12B">
        <w:rPr>
          <w:rFonts w:ascii="Times New Roman" w:eastAsia="Times New Roman" w:hAnsi="Times New Roman"/>
          <w:sz w:val="28"/>
          <w:szCs w:val="28"/>
          <w:lang w:eastAsia="ru-RU"/>
        </w:rPr>
        <w:t>10 мая.</w:t>
      </w:r>
    </w:p>
    <w:p w:rsidR="009242C4" w:rsidRDefault="009242C4" w:rsidP="009242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504">
        <w:rPr>
          <w:rFonts w:ascii="Times New Roman" w:hAnsi="Times New Roman"/>
          <w:b/>
          <w:sz w:val="28"/>
          <w:szCs w:val="28"/>
        </w:rPr>
        <w:t>Раздел  2.     Содержание курса географии</w:t>
      </w:r>
    </w:p>
    <w:p w:rsidR="009242C4" w:rsidRPr="00BE6721" w:rsidRDefault="009242C4" w:rsidP="009242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42C4" w:rsidRPr="00700118" w:rsidRDefault="009242C4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b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Введение (1 час)</w:t>
      </w:r>
    </w:p>
    <w:p w:rsidR="009242C4" w:rsidRPr="00700118" w:rsidRDefault="009242C4" w:rsidP="009242C4">
      <w:pPr>
        <w:shd w:val="clear" w:color="auto" w:fill="FFFFFF"/>
        <w:spacing w:after="0" w:line="240" w:lineRule="auto"/>
        <w:ind w:left="142" w:right="49"/>
        <w:jc w:val="both"/>
        <w:rPr>
          <w:rFonts w:ascii="Times New Roman" w:hAnsi="Times New Roman"/>
          <w:color w:val="000000"/>
          <w:w w:val="107"/>
          <w:sz w:val="28"/>
          <w:szCs w:val="28"/>
        </w:rPr>
      </w:pPr>
      <w:r w:rsidRPr="00700118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t xml:space="preserve">            Ориентирование в информационном по</w:t>
      </w:r>
      <w:r w:rsidRPr="00700118">
        <w:rPr>
          <w:rFonts w:ascii="Times New Roman" w:hAnsi="Times New Roman"/>
          <w:color w:val="000000"/>
          <w:spacing w:val="-5"/>
          <w:w w:val="107"/>
          <w:sz w:val="28"/>
          <w:szCs w:val="28"/>
        </w:rPr>
        <w:softHyphen/>
      </w:r>
      <w:r w:rsidRPr="00700118">
        <w:rPr>
          <w:rFonts w:ascii="Times New Roman" w:hAnsi="Times New Roman"/>
          <w:color w:val="000000"/>
          <w:spacing w:val="-1"/>
          <w:w w:val="107"/>
          <w:sz w:val="28"/>
          <w:szCs w:val="28"/>
        </w:rPr>
        <w:t xml:space="preserve">ле учебно-методического комплекта. </w:t>
      </w:r>
      <w:r w:rsidRPr="00700118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Повторение правил работы с учебником </w:t>
      </w:r>
      <w:r w:rsidRPr="00700118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 xml:space="preserve">и используемыми компонентами УМК. </w:t>
      </w:r>
      <w:r w:rsidRPr="00700118">
        <w:rPr>
          <w:rFonts w:ascii="Times New Roman" w:hAnsi="Times New Roman"/>
          <w:color w:val="000000"/>
          <w:w w:val="107"/>
          <w:sz w:val="28"/>
          <w:szCs w:val="28"/>
        </w:rPr>
        <w:t>Обучение приёмам работы по ведению дневника наблюдений за погодой. Вы</w:t>
      </w:r>
      <w:r w:rsidRPr="00700118">
        <w:rPr>
          <w:rFonts w:ascii="Times New Roman" w:hAnsi="Times New Roman"/>
          <w:color w:val="000000"/>
          <w:w w:val="107"/>
          <w:sz w:val="28"/>
          <w:szCs w:val="28"/>
        </w:rPr>
        <w:softHyphen/>
      </w:r>
      <w:r w:rsidRPr="00700118">
        <w:rPr>
          <w:rFonts w:ascii="Times New Roman" w:hAnsi="Times New Roman"/>
          <w:color w:val="000000"/>
          <w:spacing w:val="-3"/>
          <w:w w:val="107"/>
          <w:sz w:val="28"/>
          <w:szCs w:val="28"/>
        </w:rPr>
        <w:t xml:space="preserve">бор формы дневника погоды и способов </w:t>
      </w:r>
      <w:r w:rsidRPr="00700118">
        <w:rPr>
          <w:rFonts w:ascii="Times New Roman" w:hAnsi="Times New Roman"/>
          <w:color w:val="000000"/>
          <w:spacing w:val="-4"/>
          <w:w w:val="107"/>
          <w:sz w:val="28"/>
          <w:szCs w:val="28"/>
        </w:rPr>
        <w:t>его ведения.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 xml:space="preserve">Гидросфера — водная оболочка Земли (13 часов)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lastRenderedPageBreak/>
        <w:t>Вода на Земле.</w:t>
      </w:r>
      <w:r w:rsidRPr="00700118">
        <w:rPr>
          <w:rFonts w:ascii="Times New Roman" w:hAnsi="Times New Roman"/>
          <w:sz w:val="28"/>
          <w:szCs w:val="28"/>
        </w:rPr>
        <w:t xml:space="preserve"> Части гидросферы. Мировой круговорот воды.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Океаны</w:t>
      </w:r>
      <w:r w:rsidRPr="00700118">
        <w:rPr>
          <w:rFonts w:ascii="Times New Roman" w:hAnsi="Times New Roman"/>
          <w:sz w:val="28"/>
          <w:szCs w:val="28"/>
        </w:rPr>
        <w:t>. Части Мирового океана. Методы изучения морских глубин. Свойства вод Мирового океана. Движение воды в Океа</w:t>
      </w:r>
      <w:r w:rsidRPr="00700118">
        <w:rPr>
          <w:rFonts w:ascii="Times New Roman" w:hAnsi="Times New Roman"/>
          <w:sz w:val="28"/>
          <w:szCs w:val="28"/>
        </w:rPr>
        <w:softHyphen/>
        <w:t>не. Использование карт для определения географического поло</w:t>
      </w:r>
      <w:r w:rsidRPr="00700118">
        <w:rPr>
          <w:rFonts w:ascii="Times New Roman" w:hAnsi="Times New Roman"/>
          <w:sz w:val="28"/>
          <w:szCs w:val="28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700118">
        <w:rPr>
          <w:rFonts w:ascii="Times New Roman" w:hAnsi="Times New Roman"/>
          <w:sz w:val="28"/>
          <w:szCs w:val="28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700118">
        <w:rPr>
          <w:rFonts w:ascii="Times New Roman" w:hAnsi="Times New Roman"/>
          <w:sz w:val="28"/>
          <w:szCs w:val="28"/>
        </w:rPr>
        <w:softHyphen/>
        <w:t>нию качества вод и органического мира.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Воды суши.</w:t>
      </w:r>
      <w:r w:rsidRPr="00700118">
        <w:rPr>
          <w:rFonts w:ascii="Times New Roman" w:hAnsi="Times New Roman"/>
          <w:sz w:val="28"/>
          <w:szCs w:val="28"/>
        </w:rPr>
        <w:t xml:space="preserve"> Реки Земли — их общие черты и различия. Реч</w:t>
      </w:r>
      <w:r w:rsidRPr="00700118">
        <w:rPr>
          <w:rFonts w:ascii="Times New Roman" w:hAnsi="Times New Roman"/>
          <w:sz w:val="28"/>
          <w:szCs w:val="28"/>
        </w:rPr>
        <w:softHyphen/>
        <w:t>ная система. Питание и режим рек. Озёра, водохранилища, бо</w:t>
      </w:r>
      <w:r w:rsidRPr="00700118">
        <w:rPr>
          <w:rFonts w:ascii="Times New Roman" w:hAnsi="Times New Roman"/>
          <w:sz w:val="28"/>
          <w:szCs w:val="28"/>
        </w:rPr>
        <w:softHyphen/>
        <w:t>лота. Использование карт для определения географического по</w:t>
      </w:r>
      <w:r w:rsidRPr="00700118">
        <w:rPr>
          <w:rFonts w:ascii="Times New Roman" w:hAnsi="Times New Roman"/>
          <w:sz w:val="28"/>
          <w:szCs w:val="28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sz w:val="28"/>
          <w:szCs w:val="28"/>
        </w:rPr>
        <w:t>Происхождение и виды подземных вод, возможности их ис</w:t>
      </w:r>
      <w:r w:rsidRPr="00700118">
        <w:rPr>
          <w:rFonts w:ascii="Times New Roman" w:hAnsi="Times New Roman"/>
          <w:sz w:val="28"/>
          <w:szCs w:val="28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sz w:val="28"/>
          <w:szCs w:val="28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700118">
        <w:rPr>
          <w:rFonts w:ascii="Times New Roman" w:hAnsi="Times New Roman"/>
          <w:sz w:val="28"/>
          <w:szCs w:val="28"/>
        </w:rPr>
        <w:softHyphen/>
        <w:t>ческое распространение, воздействие на хозяйственную деятель</w:t>
      </w:r>
      <w:r w:rsidRPr="00700118">
        <w:rPr>
          <w:rFonts w:ascii="Times New Roman" w:hAnsi="Times New Roman"/>
          <w:sz w:val="28"/>
          <w:szCs w:val="28"/>
        </w:rPr>
        <w:softHyphen/>
        <w:t>ность.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Человек и гидросфера.</w:t>
      </w:r>
      <w:r w:rsidRPr="00700118">
        <w:rPr>
          <w:rFonts w:ascii="Times New Roman" w:hAnsi="Times New Roman"/>
          <w:sz w:val="28"/>
          <w:szCs w:val="28"/>
        </w:rPr>
        <w:t xml:space="preserve">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700118">
        <w:rPr>
          <w:rFonts w:ascii="Times New Roman" w:hAnsi="Times New Roman"/>
          <w:sz w:val="28"/>
          <w:szCs w:val="28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Практикум. 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1. Описание реки и озера по плану. 2. Обозначение на контурной карте крупнейших рек и озер мира. 3. На примере местной реки, озера установле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ние связи гидросферы с другими оболочками Земли. 4. Анализ интересных </w:t>
      </w:r>
      <w:proofErr w:type="gramStart"/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фактов о гидросфере</w:t>
      </w:r>
      <w:proofErr w:type="gramEnd"/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, собранных в различных источниках (газеты, журналы, Интернет), и на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>писание аннотации по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дному из источников информации.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b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Атмосфера — воздушная оболочка Земли</w:t>
      </w:r>
      <w:r w:rsidR="00412E66">
        <w:rPr>
          <w:rFonts w:ascii="Times New Roman" w:hAnsi="Times New Roman"/>
          <w:b/>
          <w:sz w:val="28"/>
          <w:szCs w:val="28"/>
        </w:rPr>
        <w:t xml:space="preserve"> (11</w:t>
      </w:r>
      <w:r w:rsidRPr="00700118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Атмосфера.</w:t>
      </w:r>
      <w:r w:rsidRPr="00700118">
        <w:rPr>
          <w:rFonts w:ascii="Times New Roman" w:hAnsi="Times New Roman"/>
          <w:sz w:val="28"/>
          <w:szCs w:val="28"/>
        </w:rPr>
        <w:t xml:space="preserve"> Состав атмосферы, её структура. Значение атмо</w:t>
      </w:r>
      <w:r w:rsidRPr="00700118">
        <w:rPr>
          <w:rFonts w:ascii="Times New Roman" w:hAnsi="Times New Roman"/>
          <w:sz w:val="28"/>
          <w:szCs w:val="28"/>
        </w:rPr>
        <w:softHyphen/>
        <w:t xml:space="preserve">сферы для жизни на Земле.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Нагревание атмосферы</w:t>
      </w:r>
      <w:r w:rsidRPr="00700118">
        <w:rPr>
          <w:rFonts w:ascii="Times New Roman" w:hAnsi="Times New Roman"/>
          <w:sz w:val="28"/>
          <w:szCs w:val="28"/>
        </w:rPr>
        <w:t>, температура воздуха, распределение тепла на Земле. Суточные и годовые ко</w:t>
      </w:r>
      <w:r w:rsidRPr="00700118">
        <w:rPr>
          <w:rFonts w:ascii="Times New Roman" w:hAnsi="Times New Roman"/>
          <w:sz w:val="28"/>
          <w:szCs w:val="28"/>
        </w:rPr>
        <w:softHyphen/>
        <w:t>лебания температуры воздуха. Средние температуры. Изменение температуры с высотой.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Влага в атмосфере.</w:t>
      </w:r>
      <w:r w:rsidRPr="00700118">
        <w:rPr>
          <w:rFonts w:ascii="Times New Roman" w:hAnsi="Times New Roman"/>
          <w:sz w:val="28"/>
          <w:szCs w:val="28"/>
        </w:rPr>
        <w:t xml:space="preserve"> Облачность, её влияние на погоду. Атмо</w:t>
      </w:r>
      <w:r w:rsidRPr="00700118">
        <w:rPr>
          <w:rFonts w:ascii="Times New Roman" w:hAnsi="Times New Roman"/>
          <w:sz w:val="28"/>
          <w:szCs w:val="28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Атмосферное давление, ветры.</w:t>
      </w:r>
      <w:r w:rsidRPr="00700118">
        <w:rPr>
          <w:rFonts w:ascii="Times New Roman" w:hAnsi="Times New Roman"/>
          <w:sz w:val="28"/>
          <w:szCs w:val="28"/>
        </w:rPr>
        <w:t xml:space="preserve"> Изменение атмосферного дав</w:t>
      </w:r>
      <w:r w:rsidRPr="00700118">
        <w:rPr>
          <w:rFonts w:ascii="Times New Roman" w:hAnsi="Times New Roman"/>
          <w:sz w:val="28"/>
          <w:szCs w:val="28"/>
        </w:rPr>
        <w:softHyphen/>
        <w:t>ления с высотой. Направление и сила ветра. Роза ветров. Посто</w:t>
      </w:r>
      <w:r w:rsidRPr="00700118">
        <w:rPr>
          <w:rFonts w:ascii="Times New Roman" w:hAnsi="Times New Roman"/>
          <w:sz w:val="28"/>
          <w:szCs w:val="28"/>
        </w:rPr>
        <w:softHyphen/>
        <w:t>янные ветры Земли. Типы воздушных масс; условия их форми</w:t>
      </w:r>
      <w:r w:rsidRPr="00700118">
        <w:rPr>
          <w:rFonts w:ascii="Times New Roman" w:hAnsi="Times New Roman"/>
          <w:sz w:val="28"/>
          <w:szCs w:val="28"/>
        </w:rPr>
        <w:softHyphen/>
        <w:t>рования и свойства.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Погода и климат.</w:t>
      </w:r>
      <w:r w:rsidRPr="00700118">
        <w:rPr>
          <w:rFonts w:ascii="Times New Roman" w:hAnsi="Times New Roman"/>
          <w:sz w:val="28"/>
          <w:szCs w:val="28"/>
        </w:rPr>
        <w:t xml:space="preserve"> Элементы погоды, способы их измерения, метеорологические приборы и инструменты. Наблюдения за по</w:t>
      </w:r>
      <w:r w:rsidRPr="00700118">
        <w:rPr>
          <w:rFonts w:ascii="Times New Roman" w:hAnsi="Times New Roman"/>
          <w:sz w:val="28"/>
          <w:szCs w:val="28"/>
        </w:rPr>
        <w:softHyphen/>
        <w:t>годой. Измерения элементов погоды с помощью приборов. Пост</w:t>
      </w:r>
      <w:r w:rsidRPr="00700118">
        <w:rPr>
          <w:rFonts w:ascii="Times New Roman" w:hAnsi="Times New Roman"/>
          <w:sz w:val="28"/>
          <w:szCs w:val="28"/>
        </w:rPr>
        <w:softHyphen/>
        <w:t xml:space="preserve">роение графиков </w:t>
      </w:r>
      <w:r w:rsidRPr="00700118">
        <w:rPr>
          <w:rFonts w:ascii="Times New Roman" w:hAnsi="Times New Roman"/>
          <w:sz w:val="28"/>
          <w:szCs w:val="28"/>
        </w:rPr>
        <w:lastRenderedPageBreak/>
        <w:t>изменения температуры и облачности, розы вет</w:t>
      </w:r>
      <w:r w:rsidRPr="00700118">
        <w:rPr>
          <w:rFonts w:ascii="Times New Roman" w:hAnsi="Times New Roman"/>
          <w:sz w:val="28"/>
          <w:szCs w:val="28"/>
        </w:rPr>
        <w:softHyphen/>
        <w:t>ров; выделение преобладающих типов погоды за период наблюдения. Решение практических задач на определение изме</w:t>
      </w:r>
      <w:r w:rsidRPr="00700118">
        <w:rPr>
          <w:rFonts w:ascii="Times New Roman" w:hAnsi="Times New Roman"/>
          <w:sz w:val="28"/>
          <w:szCs w:val="28"/>
        </w:rPr>
        <w:softHyphen/>
        <w:t>нений температуры и давления воздуха с высотой, влажности воз</w:t>
      </w:r>
      <w:r w:rsidRPr="00700118">
        <w:rPr>
          <w:rFonts w:ascii="Times New Roman" w:hAnsi="Times New Roman"/>
          <w:sz w:val="28"/>
          <w:szCs w:val="28"/>
        </w:rPr>
        <w:softHyphen/>
        <w:t>духа. Чтение карт погоды. Прогнозы погоды. Климат и климати</w:t>
      </w:r>
      <w:r w:rsidRPr="00700118">
        <w:rPr>
          <w:rFonts w:ascii="Times New Roman" w:hAnsi="Times New Roman"/>
          <w:sz w:val="28"/>
          <w:szCs w:val="28"/>
        </w:rPr>
        <w:softHyphen/>
        <w:t>ческие пояса.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Человек и атмосфера.</w:t>
      </w:r>
      <w:r w:rsidRPr="00700118">
        <w:rPr>
          <w:rFonts w:ascii="Times New Roman" w:hAnsi="Times New Roman"/>
          <w:sz w:val="28"/>
          <w:szCs w:val="28"/>
        </w:rPr>
        <w:t xml:space="preserve">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700118">
        <w:rPr>
          <w:rFonts w:ascii="Times New Roman" w:hAnsi="Times New Roman"/>
          <w:sz w:val="28"/>
          <w:szCs w:val="28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9242C4" w:rsidRPr="00700118" w:rsidRDefault="009242C4" w:rsidP="009242C4">
      <w:pPr>
        <w:spacing w:after="0" w:line="240" w:lineRule="auto"/>
        <w:ind w:left="540" w:right="49" w:firstLine="709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Практикум. 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1. Наблюдения за погодой. Составление и анализ календаря погоды. 2. Определение среднесуточной температуры воздуха на основании показаний термометра. 3. Построение и анализ розы ветров. 4. Характеристика климата своей местности; его влияние на жизнь и хозяй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>ственную деятельность людей. 5. Анализ погоды на бли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>жайшие два-три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b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Биосфера – живая оболочка Земли (3 часа)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Разнообразие растительного и животного мира</w:t>
      </w:r>
      <w:r w:rsidRPr="00700118">
        <w:rPr>
          <w:rFonts w:ascii="Times New Roman" w:hAnsi="Times New Roman"/>
          <w:sz w:val="28"/>
          <w:szCs w:val="28"/>
        </w:rPr>
        <w:t xml:space="preserve"> Земли. Особенности распространения живых организмов на суше и в Мировом океане. Границы биосферы и взаимодей</w:t>
      </w:r>
      <w:r w:rsidRPr="00700118">
        <w:rPr>
          <w:rFonts w:ascii="Times New Roman" w:hAnsi="Times New Roman"/>
          <w:sz w:val="28"/>
          <w:szCs w:val="28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Почва</w:t>
      </w:r>
      <w:r w:rsidRPr="00700118">
        <w:rPr>
          <w:rFonts w:ascii="Times New Roman" w:hAnsi="Times New Roman"/>
          <w:sz w:val="28"/>
          <w:szCs w:val="28"/>
        </w:rPr>
        <w:t xml:space="preserve"> как особое природное образование</w:t>
      </w:r>
      <w:r w:rsidRPr="00700118">
        <w:rPr>
          <w:rFonts w:ascii="Times New Roman" w:hAnsi="Times New Roman"/>
          <w:b/>
          <w:sz w:val="28"/>
          <w:szCs w:val="28"/>
        </w:rPr>
        <w:t>.</w:t>
      </w:r>
      <w:r w:rsidRPr="00700118">
        <w:rPr>
          <w:rFonts w:ascii="Times New Roman" w:hAnsi="Times New Roman"/>
          <w:sz w:val="28"/>
          <w:szCs w:val="28"/>
        </w:rPr>
        <w:t xml:space="preserve">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700118">
        <w:rPr>
          <w:rFonts w:ascii="Times New Roman" w:hAnsi="Times New Roman"/>
          <w:sz w:val="28"/>
          <w:szCs w:val="28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Человек и биосфера</w:t>
      </w:r>
      <w:r w:rsidRPr="00700118">
        <w:rPr>
          <w:rFonts w:ascii="Times New Roman" w:hAnsi="Times New Roman"/>
          <w:sz w:val="28"/>
          <w:szCs w:val="28"/>
        </w:rPr>
        <w:t>. Влияние человека на биосферу. Охрана расти</w:t>
      </w:r>
      <w:r w:rsidRPr="00700118">
        <w:rPr>
          <w:rFonts w:ascii="Times New Roman" w:hAnsi="Times New Roman"/>
          <w:sz w:val="28"/>
          <w:szCs w:val="28"/>
        </w:rPr>
        <w:softHyphen/>
        <w:t>тельного и животного мира Земли. Наблюдения за раститель</w:t>
      </w:r>
      <w:r w:rsidRPr="00700118">
        <w:rPr>
          <w:rFonts w:ascii="Times New Roman" w:hAnsi="Times New Roman"/>
          <w:sz w:val="28"/>
          <w:szCs w:val="28"/>
        </w:rPr>
        <w:softHyphen/>
        <w:t>ностью и животным миром как способ определения качества ок</w:t>
      </w:r>
      <w:r w:rsidRPr="00700118">
        <w:rPr>
          <w:rFonts w:ascii="Times New Roman" w:hAnsi="Times New Roman"/>
          <w:sz w:val="28"/>
          <w:szCs w:val="28"/>
        </w:rPr>
        <w:softHyphen/>
        <w:t>ружающей среды.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b/>
          <w:sz w:val="28"/>
          <w:szCs w:val="28"/>
        </w:rPr>
      </w:pPr>
      <w:r w:rsidRPr="007001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Практикум. 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1. Составление схемы взаимодействия оболочек Земли. 2. Описание одного растения или живот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ного своей местности.</w:t>
      </w:r>
    </w:p>
    <w:p w:rsidR="009242C4" w:rsidRDefault="009242C4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42C4" w:rsidRPr="00700118" w:rsidRDefault="00C90A1D" w:rsidP="009242C4">
      <w:pPr>
        <w:spacing w:after="0" w:line="240" w:lineRule="auto"/>
        <w:ind w:left="540" w:right="49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Географическая оболочка (3</w:t>
      </w:r>
      <w:r w:rsidR="009242C4" w:rsidRPr="00700118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Строение, свойства</w:t>
      </w:r>
      <w:r w:rsidRPr="00700118">
        <w:rPr>
          <w:rFonts w:ascii="Times New Roman" w:hAnsi="Times New Roman"/>
          <w:sz w:val="28"/>
          <w:szCs w:val="28"/>
        </w:rPr>
        <w:t xml:space="preserve"> и за</w:t>
      </w:r>
      <w:r w:rsidRPr="00700118">
        <w:rPr>
          <w:rFonts w:ascii="Times New Roman" w:hAnsi="Times New Roman"/>
          <w:sz w:val="28"/>
          <w:szCs w:val="28"/>
        </w:rPr>
        <w:softHyphen/>
        <w:t xml:space="preserve">кономерности географической оболочки, взаимосвязи между её составными частями.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Территориальные комплексы:</w:t>
      </w:r>
      <w:r w:rsidRPr="00700118">
        <w:rPr>
          <w:rFonts w:ascii="Times New Roman" w:hAnsi="Times New Roman"/>
          <w:sz w:val="28"/>
          <w:szCs w:val="28"/>
        </w:rPr>
        <w:t xml:space="preserve"> природные, природно-антропогенные. Географическая оболочка — крупней</w:t>
      </w:r>
      <w:r w:rsidRPr="00700118">
        <w:rPr>
          <w:rFonts w:ascii="Times New Roman" w:hAnsi="Times New Roman"/>
          <w:sz w:val="28"/>
          <w:szCs w:val="28"/>
        </w:rPr>
        <w:softHyphen/>
        <w:t>ший природный комплекс Земли. Широтная зональность и вы</w:t>
      </w:r>
      <w:r w:rsidRPr="00700118">
        <w:rPr>
          <w:rFonts w:ascii="Times New Roman" w:hAnsi="Times New Roman"/>
          <w:sz w:val="28"/>
          <w:szCs w:val="28"/>
        </w:rPr>
        <w:softHyphen/>
        <w:t xml:space="preserve">сотная поясность. </w:t>
      </w:r>
    </w:p>
    <w:p w:rsidR="009242C4" w:rsidRPr="00700118" w:rsidRDefault="009242C4" w:rsidP="009242C4">
      <w:pPr>
        <w:spacing w:after="0" w:line="240" w:lineRule="auto"/>
        <w:ind w:left="540" w:right="49" w:firstLine="709"/>
        <w:jc w:val="both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b/>
          <w:sz w:val="28"/>
          <w:szCs w:val="28"/>
        </w:rPr>
        <w:t>Природные зоны</w:t>
      </w:r>
      <w:r w:rsidRPr="00700118">
        <w:rPr>
          <w:rFonts w:ascii="Times New Roman" w:hAnsi="Times New Roman"/>
          <w:sz w:val="28"/>
          <w:szCs w:val="28"/>
        </w:rPr>
        <w:t xml:space="preserve"> Земли. Особенности взаимо</w:t>
      </w:r>
      <w:r w:rsidRPr="00700118">
        <w:rPr>
          <w:rFonts w:ascii="Times New Roman" w:hAnsi="Times New Roman"/>
          <w:sz w:val="28"/>
          <w:szCs w:val="28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C90A1D" w:rsidRPr="00C90A1D" w:rsidRDefault="009242C4" w:rsidP="009242C4">
      <w:pPr>
        <w:shd w:val="clear" w:color="auto" w:fill="FFFFFF"/>
        <w:spacing w:after="120" w:line="240" w:lineRule="auto"/>
        <w:ind w:left="540" w:right="49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00118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</w:t>
      </w:r>
      <w:r w:rsidR="00C90A1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</w:t>
      </w:r>
      <w:r w:rsidR="00412E6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Донской край(1 час</w:t>
      </w:r>
      <w:r w:rsidR="00C90A1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)</w:t>
      </w:r>
    </w:p>
    <w:p w:rsidR="009242C4" w:rsidRDefault="009242C4" w:rsidP="009242C4">
      <w:pPr>
        <w:shd w:val="clear" w:color="auto" w:fill="FFFFFF"/>
        <w:spacing w:after="120" w:line="240" w:lineRule="auto"/>
        <w:ind w:left="540" w:right="4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Подготовка сообщения на тему «При</w:t>
      </w:r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способленность людей к жизни в различных природных зонах». 2. Моделирование возможных преобразований на участке культурного ландшафта своей местности с целью </w:t>
      </w:r>
      <w:proofErr w:type="gramStart"/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повышения качества жизни населения</w:t>
      </w:r>
      <w:r w:rsidR="00C90A1D">
        <w:rPr>
          <w:rFonts w:ascii="Times New Roman" w:eastAsia="Times New Roman" w:hAnsi="Times New Roman"/>
          <w:sz w:val="28"/>
          <w:szCs w:val="28"/>
          <w:lang w:eastAsia="ru-RU"/>
        </w:rPr>
        <w:t xml:space="preserve"> Донского края</w:t>
      </w:r>
      <w:proofErr w:type="gramEnd"/>
      <w:r w:rsidRPr="007001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42C4" w:rsidRPr="00F217FF" w:rsidRDefault="009242C4" w:rsidP="009242C4">
      <w:pPr>
        <w:shd w:val="clear" w:color="auto" w:fill="FFFFFF"/>
        <w:spacing w:after="120" w:line="240" w:lineRule="auto"/>
        <w:ind w:left="540" w:right="4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1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3. </w:t>
      </w:r>
      <w:r w:rsidRPr="009C450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ультаты освоения географии 6</w:t>
      </w:r>
      <w:r w:rsidRPr="009C450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класса</w:t>
      </w:r>
    </w:p>
    <w:p w:rsidR="009242C4" w:rsidRPr="00342E0D" w:rsidRDefault="009242C4" w:rsidP="009242C4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9242C4" w:rsidRPr="00342E0D" w:rsidRDefault="009242C4" w:rsidP="009242C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342E0D">
        <w:rPr>
          <w:rFonts w:ascii="Times New Roman" w:hAnsi="Times New Roman"/>
          <w:sz w:val="28"/>
          <w:szCs w:val="28"/>
        </w:rPr>
        <w:t>изучения предмета «География» являются следующие: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воспитание российской гражданской идентичности,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языка культуры своего народа, своего края, общемирового культурного наследия; усвоение традиционных ценностей многонационального российского общества; воспитание чувства долга перед Родиной;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профессионального образования на основе информации о существующих профессиях и личных профессиональных предпочтений, осознанному построению траектории с учетом устойчивых познавательных интересов;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E0D">
        <w:rPr>
          <w:rFonts w:ascii="Times New Roman" w:hAnsi="Times New Roman"/>
          <w:sz w:val="28"/>
          <w:szCs w:val="28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вере, гражданской позиции; к истории, культуре, религии, традициям, языкам, ценностям народов России и мира;</w:t>
      </w:r>
      <w:proofErr w:type="gramEnd"/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освоение социальных норм и правил поведения в группах и сообществах, заданных институтами социализации соответственно возрастному статусу обучающихся, а также во взрослых сообществах; формирование основ социально-критического мышления;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личного выбора; формирование нравственных чувств </w:t>
      </w:r>
      <w:r w:rsidRPr="00342E0D">
        <w:rPr>
          <w:rFonts w:ascii="Times New Roman" w:hAnsi="Times New Roman"/>
          <w:sz w:val="28"/>
          <w:szCs w:val="28"/>
        </w:rPr>
        <w:lastRenderedPageBreak/>
        <w:t>и нравственного поведения, осознанного и ответственного отношения к собственным поступкам;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коммуникативной компетентности в образовательной, общественно полезной, учебно-исследовательской творческой и других видах деятельности;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ценности здорового и безопасного образа жизни,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ее проявлениях и необходимости  ответственного, бережного отношения к окружающей среде;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242C4" w:rsidRPr="00342E0D" w:rsidRDefault="009242C4" w:rsidP="009242C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242C4" w:rsidRPr="00342E0D" w:rsidRDefault="009242C4" w:rsidP="009242C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2E0D">
        <w:rPr>
          <w:rFonts w:ascii="Times New Roman" w:hAnsi="Times New Roman"/>
          <w:b/>
          <w:sz w:val="28"/>
          <w:szCs w:val="28"/>
        </w:rPr>
        <w:t>Метапредметным</w:t>
      </w:r>
      <w:proofErr w:type="spellEnd"/>
      <w:r w:rsidRPr="00342E0D">
        <w:rPr>
          <w:rFonts w:ascii="Times New Roman" w:hAnsi="Times New Roman"/>
          <w:b/>
          <w:sz w:val="28"/>
          <w:szCs w:val="28"/>
        </w:rPr>
        <w:t xml:space="preserve">  результатом  </w:t>
      </w:r>
      <w:r w:rsidRPr="00342E0D">
        <w:rPr>
          <w:rFonts w:ascii="Times New Roman" w:hAnsi="Times New Roman"/>
          <w:sz w:val="28"/>
          <w:szCs w:val="28"/>
        </w:rPr>
        <w:t>изучения  курса «География»  является   формирование универсальных учебных действий (УУД).</w:t>
      </w:r>
    </w:p>
    <w:p w:rsidR="009242C4" w:rsidRPr="00342E0D" w:rsidRDefault="009242C4" w:rsidP="009242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E0D"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самостоятельно приобретать  новые знания и практические умения;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управлять своей познавательной деятельностью;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организовывать свою деятельность;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определять  цели и задачи учебной деятельности;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самостоятельно обнаруживать и формулировать учебную проблему;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выдвигать версии решения проблемы;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составлять индивидуально или в группе план решения проблемы (выполнения проекта);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выбирать средства достижения цели  и применять их на практике;</w:t>
      </w:r>
    </w:p>
    <w:p w:rsidR="009242C4" w:rsidRPr="00342E0D" w:rsidRDefault="009242C4" w:rsidP="009242C4">
      <w:pPr>
        <w:numPr>
          <w:ilvl w:val="0"/>
          <w:numId w:val="3"/>
        </w:num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оценивать достигнутые результаты.</w:t>
      </w:r>
    </w:p>
    <w:p w:rsidR="009242C4" w:rsidRPr="00342E0D" w:rsidRDefault="009242C4" w:rsidP="009242C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2E0D">
        <w:rPr>
          <w:rFonts w:ascii="Times New Roman" w:hAnsi="Times New Roman"/>
          <w:b/>
          <w:i/>
          <w:sz w:val="28"/>
          <w:szCs w:val="28"/>
        </w:rPr>
        <w:t>Познавательные УУД: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анализировать, структурировать информацию, факты и явления;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выявлять причины и следствия простых явлений;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 xml:space="preserve">строить </w:t>
      </w:r>
      <w:proofErr w:type="gramStart"/>
      <w:r w:rsidRPr="00342E0D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342E0D">
        <w:rPr>
          <w:rFonts w:ascii="Times New Roman" w:hAnsi="Times New Roman"/>
          <w:sz w:val="28"/>
          <w:szCs w:val="28"/>
        </w:rPr>
        <w:t>, включающее установление причинно-следственных связей;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lastRenderedPageBreak/>
        <w:t>составлять тезисы, простые и сложные планы изученного текста;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 xml:space="preserve">преобразовывать информацию из одного вида в другой (таблицу в текст и т. п.); 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представлять собранную информацию в виде выступления или презентации.</w:t>
      </w:r>
    </w:p>
    <w:p w:rsidR="009242C4" w:rsidRPr="00342E0D" w:rsidRDefault="009242C4" w:rsidP="009242C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342E0D">
        <w:rPr>
          <w:rFonts w:ascii="Times New Roman" w:hAnsi="Times New Roman"/>
          <w:b/>
          <w:i/>
          <w:sz w:val="28"/>
          <w:szCs w:val="28"/>
        </w:rPr>
        <w:t>Коммуникативные УУД: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в дискуссии уметь выдвинуть аргументы и контраргументы;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 xml:space="preserve">учиться </w:t>
      </w:r>
      <w:proofErr w:type="gramStart"/>
      <w:r w:rsidRPr="00342E0D">
        <w:rPr>
          <w:rFonts w:ascii="Times New Roman" w:hAnsi="Times New Roman"/>
          <w:sz w:val="28"/>
          <w:szCs w:val="28"/>
        </w:rPr>
        <w:t>критично</w:t>
      </w:r>
      <w:proofErr w:type="gramEnd"/>
      <w:r w:rsidRPr="00342E0D">
        <w:rPr>
          <w:rFonts w:ascii="Times New Roman" w:hAnsi="Times New Roman"/>
          <w:sz w:val="28"/>
          <w:szCs w:val="28"/>
        </w:rPr>
        <w:t xml:space="preserve"> относиться к своему мнению, с достоинством признавать ошибочность и корректировать его;</w:t>
      </w:r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2E0D">
        <w:rPr>
          <w:rFonts w:ascii="Times New Roman" w:hAnsi="Times New Roman"/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9242C4" w:rsidRPr="00342E0D" w:rsidRDefault="009242C4" w:rsidP="009242C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9242C4" w:rsidRPr="00342E0D" w:rsidRDefault="009242C4" w:rsidP="00924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b/>
          <w:sz w:val="28"/>
          <w:szCs w:val="28"/>
        </w:rPr>
        <w:t xml:space="preserve">Предметным результатом </w:t>
      </w:r>
      <w:r w:rsidRPr="00342E0D">
        <w:rPr>
          <w:rFonts w:ascii="Times New Roman" w:hAnsi="Times New Roman"/>
          <w:sz w:val="28"/>
          <w:szCs w:val="28"/>
        </w:rPr>
        <w:t xml:space="preserve">изучения курса «География» является </w:t>
      </w:r>
      <w:proofErr w:type="spellStart"/>
      <w:r w:rsidRPr="00342E0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42E0D">
        <w:rPr>
          <w:rFonts w:ascii="Times New Roman" w:hAnsi="Times New Roman"/>
          <w:sz w:val="28"/>
          <w:szCs w:val="28"/>
        </w:rPr>
        <w:t xml:space="preserve"> следующих  умений: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объяснять, для чего изучают географию;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анализировать, обобщать, интерпретировать географическую информацию;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line="240" w:lineRule="auto"/>
        <w:ind w:left="720" w:hanging="357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строить простые планы местности;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моделировать географические объекты и явления с помощью компьютерных программ;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называть отличия в изучении Земли с помощью географии по сравнению с другими науками;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называть основные способы изучения Земли в прошлом и в настоящее время;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показывать по карте маршруты и называть результаты географических открытий и путешествий;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описывать уникальные особенности Земли как планеты;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lastRenderedPageBreak/>
        <w:t>ориентироваться на местности при помощи компаса, карты, местных признаков;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называть и показывать по карте основные географические объекты;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наносить на контурную карту и правильно подписывать географические объекты;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приводить примеры форм рельефа суши и дна океана;</w:t>
      </w:r>
    </w:p>
    <w:p w:rsidR="009242C4" w:rsidRPr="00342E0D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2E0D">
        <w:rPr>
          <w:rFonts w:ascii="Times New Roman" w:hAnsi="Times New Roman"/>
          <w:sz w:val="28"/>
          <w:szCs w:val="28"/>
        </w:rPr>
        <w:t>приводить примеры объектов гидросферы Земли;</w:t>
      </w:r>
    </w:p>
    <w:p w:rsidR="009242C4" w:rsidRDefault="009242C4" w:rsidP="009242C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00118">
        <w:rPr>
          <w:rFonts w:ascii="Times New Roman" w:hAnsi="Times New Roman"/>
          <w:sz w:val="28"/>
          <w:szCs w:val="28"/>
        </w:rPr>
        <w:t>объяснять значение ключевых понятий и терминов.</w:t>
      </w:r>
    </w:p>
    <w:p w:rsidR="009242C4" w:rsidRDefault="009242C4" w:rsidP="0092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C4" w:rsidRDefault="009242C4" w:rsidP="009242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2C4" w:rsidRDefault="009242C4" w:rsidP="0092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17FF">
        <w:rPr>
          <w:rFonts w:ascii="Times New Roman" w:hAnsi="Times New Roman"/>
          <w:b/>
          <w:sz w:val="28"/>
          <w:szCs w:val="28"/>
        </w:rPr>
        <w:t>Раздел 4.  Тематическое планирование.</w:t>
      </w:r>
    </w:p>
    <w:p w:rsidR="009242C4" w:rsidRDefault="009242C4" w:rsidP="00924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512" w:type="dxa"/>
        <w:tblLook w:val="04A0"/>
      </w:tblPr>
      <w:tblGrid>
        <w:gridCol w:w="498"/>
        <w:gridCol w:w="6727"/>
        <w:gridCol w:w="1727"/>
      </w:tblGrid>
      <w:tr w:rsidR="009242C4" w:rsidRPr="00E76BE7" w:rsidTr="00BD1DAF">
        <w:tc>
          <w:tcPr>
            <w:tcW w:w="498" w:type="dxa"/>
          </w:tcPr>
          <w:p w:rsidR="009242C4" w:rsidRPr="00E76BE7" w:rsidRDefault="009242C4" w:rsidP="00BD1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6BE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27" w:type="dxa"/>
          </w:tcPr>
          <w:p w:rsidR="009242C4" w:rsidRPr="00E76BE7" w:rsidRDefault="009242C4" w:rsidP="00BD1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E76BE7">
              <w:rPr>
                <w:rFonts w:ascii="Times New Roman" w:hAnsi="Times New Roman"/>
                <w:b/>
                <w:sz w:val="28"/>
                <w:szCs w:val="28"/>
              </w:rPr>
              <w:t>Раздел, тема</w:t>
            </w:r>
          </w:p>
        </w:tc>
        <w:tc>
          <w:tcPr>
            <w:tcW w:w="1727" w:type="dxa"/>
          </w:tcPr>
          <w:p w:rsidR="009242C4" w:rsidRPr="00E76BE7" w:rsidRDefault="009242C4" w:rsidP="00BD1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6BE7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9242C4" w:rsidRPr="00E76BE7" w:rsidRDefault="009242C4" w:rsidP="00BD1D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6BE7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27" w:type="dxa"/>
          </w:tcPr>
          <w:p w:rsidR="009242C4" w:rsidRDefault="009242C4" w:rsidP="00BD1DA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Введение </w:t>
            </w:r>
          </w:p>
          <w:p w:rsidR="009242C4" w:rsidRPr="00E76BE7" w:rsidRDefault="009242C4" w:rsidP="00BD1DAF">
            <w:pPr>
              <w:jc w:val="center"/>
              <w:rPr>
                <w:rFonts w:ascii="Times New Roman" w:hAnsi="Times New Roman" w:cstheme="minorBidi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727" w:type="dxa"/>
          </w:tcPr>
          <w:p w:rsidR="009242C4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622BD">
              <w:rPr>
                <w:rFonts w:ascii="Times New Roman" w:hAnsi="Times New Roman"/>
                <w:b/>
                <w:sz w:val="28"/>
                <w:szCs w:val="24"/>
              </w:rPr>
              <w:t>Гидросфера — водная оболочка Земли</w:t>
            </w:r>
          </w:p>
          <w:p w:rsidR="009242C4" w:rsidRDefault="009242C4" w:rsidP="00BD1DAF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22B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1727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727" w:type="dxa"/>
          </w:tcPr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622BD">
              <w:rPr>
                <w:rFonts w:ascii="Times New Roman" w:hAnsi="Times New Roman"/>
                <w:b/>
                <w:sz w:val="28"/>
                <w:szCs w:val="24"/>
              </w:rPr>
              <w:t>Атмосфер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а — воздушная оболочка Земли </w:t>
            </w:r>
          </w:p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12E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727" w:type="dxa"/>
          </w:tcPr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B622BD">
              <w:rPr>
                <w:rFonts w:ascii="Times New Roman" w:hAnsi="Times New Roman"/>
                <w:b/>
                <w:sz w:val="28"/>
                <w:szCs w:val="24"/>
              </w:rPr>
              <w:t>Биосфера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– живая оболочка Земли </w:t>
            </w:r>
          </w:p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727" w:type="dxa"/>
          </w:tcPr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Географическая оболочка </w:t>
            </w:r>
          </w:p>
          <w:p w:rsidR="009242C4" w:rsidRPr="00B622BD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9242C4" w:rsidRDefault="00412E66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27" w:type="dxa"/>
          </w:tcPr>
          <w:p w:rsidR="009242C4" w:rsidRDefault="00C90A1D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Донской край</w:t>
            </w:r>
          </w:p>
          <w:p w:rsidR="009242C4" w:rsidRDefault="009242C4" w:rsidP="00BD1DAF">
            <w:pPr>
              <w:ind w:firstLine="709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727" w:type="dxa"/>
          </w:tcPr>
          <w:p w:rsidR="009242C4" w:rsidRDefault="0028412B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242C4" w:rsidTr="00BD1DAF">
        <w:tc>
          <w:tcPr>
            <w:tcW w:w="498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27" w:type="dxa"/>
          </w:tcPr>
          <w:p w:rsidR="009242C4" w:rsidRPr="00B622BD" w:rsidRDefault="009242C4" w:rsidP="00BD1DAF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Итого</w:t>
            </w:r>
          </w:p>
        </w:tc>
        <w:tc>
          <w:tcPr>
            <w:tcW w:w="1727" w:type="dxa"/>
          </w:tcPr>
          <w:p w:rsidR="009242C4" w:rsidRDefault="009242C4" w:rsidP="00BD1D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41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45599" w:rsidRDefault="00445599"/>
    <w:sectPr w:rsidR="00445599" w:rsidSect="009242C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11496"/>
    <w:multiLevelType w:val="hybridMultilevel"/>
    <w:tmpl w:val="E3D06242"/>
    <w:lvl w:ilvl="0" w:tplc="A70ABDA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2C4"/>
    <w:rsid w:val="00251A7C"/>
    <w:rsid w:val="0028412B"/>
    <w:rsid w:val="00312604"/>
    <w:rsid w:val="00412E66"/>
    <w:rsid w:val="00445599"/>
    <w:rsid w:val="004922A8"/>
    <w:rsid w:val="00586DA5"/>
    <w:rsid w:val="006104BF"/>
    <w:rsid w:val="0062231F"/>
    <w:rsid w:val="007D17FD"/>
    <w:rsid w:val="009242C4"/>
    <w:rsid w:val="00A47C74"/>
    <w:rsid w:val="00AA751E"/>
    <w:rsid w:val="00C90A1D"/>
    <w:rsid w:val="00E30BB2"/>
    <w:rsid w:val="00F3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2C4"/>
    <w:pPr>
      <w:ind w:left="720"/>
      <w:contextualSpacing/>
    </w:pPr>
  </w:style>
  <w:style w:type="paragraph" w:styleId="a4">
    <w:name w:val="Normal (Web)"/>
    <w:basedOn w:val="a"/>
    <w:rsid w:val="009242C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8"/>
      <w:szCs w:val="18"/>
      <w:lang w:eastAsia="ru-RU"/>
    </w:rPr>
  </w:style>
  <w:style w:type="paragraph" w:customStyle="1" w:styleId="Style2">
    <w:name w:val="Style2"/>
    <w:basedOn w:val="a"/>
    <w:uiPriority w:val="99"/>
    <w:rsid w:val="009242C4"/>
    <w:pPr>
      <w:widowControl w:val="0"/>
      <w:autoSpaceDE w:val="0"/>
      <w:autoSpaceDN w:val="0"/>
      <w:adjustRightInd w:val="0"/>
      <w:spacing w:after="0" w:line="206" w:lineRule="exact"/>
      <w:ind w:firstLine="278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c2">
    <w:name w:val="c2"/>
    <w:basedOn w:val="a0"/>
    <w:rsid w:val="009242C4"/>
  </w:style>
  <w:style w:type="table" w:styleId="a5">
    <w:name w:val="Table Grid"/>
    <w:basedOn w:val="a1"/>
    <w:uiPriority w:val="59"/>
    <w:rsid w:val="00924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51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1A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2625</Words>
  <Characters>14967</Characters>
  <Application>Microsoft Office Word</Application>
  <DocSecurity>0</DocSecurity>
  <Lines>124</Lines>
  <Paragraphs>35</Paragraphs>
  <ScaleCrop>false</ScaleCrop>
  <Company/>
  <LinksUpToDate>false</LinksUpToDate>
  <CharactersWithSpaces>17557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14</cp:revision>
  <dcterms:created xsi:type="dcterms:W3CDTF">2019-09-22T16:58:00Z</dcterms:created>
  <dcterms:modified xsi:type="dcterms:W3CDTF">2021-05-11T08:56:00Z</dcterms:modified>
</cp:coreProperties>
</file>