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2" w:rsidRDefault="00CD6E22" w:rsidP="00F17729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7425531"/>
            <wp:effectExtent l="19050" t="0" r="3175" b="0"/>
            <wp:docPr id="3" name="Рисунок 3" descr="C:\Users\Учитель\Downloads\лит 6-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лит 6-4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22" w:rsidRDefault="00CD6E22" w:rsidP="00F17729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E22" w:rsidRDefault="00CD6E22" w:rsidP="00F17729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E22" w:rsidRDefault="00CD6E22" w:rsidP="00F17729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E22" w:rsidRDefault="00CD6E22" w:rsidP="00F17729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729" w:rsidRDefault="00F17729" w:rsidP="00F17729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A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Рабочая програ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мма курса литература </w:t>
      </w:r>
      <w:r w:rsidR="00756E9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CB4B7E" w:rsidRDefault="00CB4B7E" w:rsidP="00F17729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CB4B7E" w:rsidRPr="00CB4B7E" w:rsidRDefault="00CB4B7E" w:rsidP="00CB4B7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Fonts w:ascii="Times New Roman" w:eastAsia="Calibri" w:hAnsi="Times New Roman" w:cs="Times New Roman"/>
          <w:sz w:val="28"/>
          <w:szCs w:val="28"/>
        </w:rPr>
        <w:t>Устав МБОУ Порт-Катоновской СОШ.</w:t>
      </w:r>
    </w:p>
    <w:p w:rsidR="00CB4B7E" w:rsidRPr="00CB4B7E" w:rsidRDefault="00CB4B7E" w:rsidP="00CB4B7E">
      <w:pPr>
        <w:numPr>
          <w:ilvl w:val="0"/>
          <w:numId w:val="15"/>
        </w:numPr>
        <w:shd w:val="clear" w:color="auto" w:fill="FFFFFF"/>
        <w:suppressAutoHyphens/>
        <w:spacing w:after="0"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об образовании в  «Российской Федерации от 29 декабря 2012 г. N 273-ФЗ</w:t>
      </w:r>
    </w:p>
    <w:p w:rsidR="00CB4B7E" w:rsidRPr="00CB4B7E" w:rsidRDefault="00CB4B7E" w:rsidP="00CB4B7E">
      <w:pPr>
        <w:numPr>
          <w:ilvl w:val="0"/>
          <w:numId w:val="15"/>
        </w:numPr>
        <w:shd w:val="clear" w:color="auto" w:fill="FFFFFF"/>
        <w:suppressAutoHyphens/>
        <w:spacing w:after="0"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  <w:lang w:eastAsia="ar-SA"/>
        </w:rPr>
        <w:t>Областной закон от 14.11 2013 №26-3С «Об образовании в Ростовской области»</w:t>
      </w:r>
    </w:p>
    <w:p w:rsidR="00CB4B7E" w:rsidRPr="00CB4B7E" w:rsidRDefault="00CB4B7E" w:rsidP="00CB4B7E">
      <w:pPr>
        <w:numPr>
          <w:ilvl w:val="0"/>
          <w:numId w:val="15"/>
        </w:numPr>
        <w:shd w:val="clear" w:color="auto" w:fill="FFFFFF"/>
        <w:suppressAutoHyphens/>
        <w:spacing w:after="0"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Главного государственного санитарного врача РФ от 29.12 2010 №189 «Об утверждении </w:t>
      </w:r>
      <w:proofErr w:type="spellStart"/>
      <w:r w:rsidRPr="00CB4B7E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 2.4.2..2821-10 «Санитарно-эпидемиологические требования к условиям и организации обучения в общеобразовательных учреждениях»</w:t>
      </w:r>
    </w:p>
    <w:p w:rsidR="00CB4B7E" w:rsidRPr="00CB4B7E" w:rsidRDefault="00CB4B7E" w:rsidP="00CB4B7E">
      <w:pPr>
        <w:numPr>
          <w:ilvl w:val="0"/>
          <w:numId w:val="15"/>
        </w:numPr>
        <w:shd w:val="clear" w:color="auto" w:fill="FFFFFF"/>
        <w:suppressAutoHyphens/>
        <w:spacing w:after="0"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  <w:lang w:eastAsia="ar-SA"/>
        </w:rPr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CB4B7E" w:rsidRPr="00CB4B7E" w:rsidRDefault="00CB4B7E" w:rsidP="00CB4B7E">
      <w:pPr>
        <w:numPr>
          <w:ilvl w:val="0"/>
          <w:numId w:val="15"/>
        </w:numPr>
        <w:shd w:val="clear" w:color="auto" w:fill="FFFFFF"/>
        <w:suppressAutoHyphens/>
        <w:spacing w:after="0"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Обязательный минимум содержания образования основной и средней(полной) школы ( приказ МО РФ№ 1236 от 19.05.98, приказ МО РФ № 56 от 30.06.99 в сборнике нормативных </w:t>
      </w:r>
      <w:proofErr w:type="spellStart"/>
      <w:r w:rsidRPr="00CB4B7E">
        <w:rPr>
          <w:rFonts w:ascii="Times New Roman" w:hAnsi="Times New Roman" w:cs="Times New Roman"/>
          <w:sz w:val="28"/>
          <w:szCs w:val="28"/>
          <w:lang w:eastAsia="ar-SA"/>
        </w:rPr>
        <w:t>документов</w:t>
      </w:r>
      <w:proofErr w:type="gramStart"/>
      <w:r w:rsidRPr="00CB4B7E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CB4B7E">
        <w:rPr>
          <w:rFonts w:ascii="Times New Roman" w:hAnsi="Times New Roman" w:cs="Times New Roman"/>
          <w:sz w:val="28"/>
          <w:szCs w:val="28"/>
          <w:lang w:eastAsia="ar-SA"/>
        </w:rPr>
        <w:t>рофа</w:t>
      </w:r>
      <w:proofErr w:type="spellEnd"/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 Москва 2007)</w:t>
      </w:r>
    </w:p>
    <w:p w:rsidR="00CB4B7E" w:rsidRPr="00CB4B7E" w:rsidRDefault="00CB4B7E" w:rsidP="00CB4B7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49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Fonts w:ascii="Times New Roman" w:eastAsia="Calibri" w:hAnsi="Times New Roman" w:cs="Times New Roman"/>
          <w:sz w:val="28"/>
          <w:szCs w:val="28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год.</w:t>
      </w:r>
    </w:p>
    <w:p w:rsidR="00CB4B7E" w:rsidRPr="00CB4B7E" w:rsidRDefault="00CB4B7E" w:rsidP="00CB4B7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49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Fonts w:ascii="Times New Roman" w:eastAsia="Calibri" w:hAnsi="Times New Roman" w:cs="Times New Roman"/>
          <w:sz w:val="28"/>
          <w:szCs w:val="28"/>
        </w:rPr>
        <w:t xml:space="preserve">Литература: Программы для </w:t>
      </w:r>
      <w:proofErr w:type="gramStart"/>
      <w:r w:rsidRPr="00CB4B7E"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proofErr w:type="gramEnd"/>
      <w:r w:rsidRPr="00CB4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4B7E">
        <w:rPr>
          <w:rFonts w:ascii="Times New Roman" w:eastAsia="Calibri" w:hAnsi="Times New Roman" w:cs="Times New Roman"/>
          <w:sz w:val="28"/>
          <w:szCs w:val="28"/>
        </w:rPr>
        <w:t>учереждений</w:t>
      </w:r>
      <w:proofErr w:type="spellEnd"/>
      <w:r w:rsidRPr="00CB4B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4B7E" w:rsidRPr="00CB4B7E" w:rsidRDefault="00CB4B7E" w:rsidP="00CB4B7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49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Fonts w:ascii="Times New Roman" w:eastAsia="Calibri" w:hAnsi="Times New Roman" w:cs="Times New Roman"/>
          <w:sz w:val="28"/>
          <w:szCs w:val="28"/>
        </w:rPr>
        <w:t>Учебный план М</w:t>
      </w:r>
      <w:r>
        <w:rPr>
          <w:rFonts w:ascii="Times New Roman" w:eastAsia="Calibri" w:hAnsi="Times New Roman" w:cs="Times New Roman"/>
          <w:sz w:val="28"/>
          <w:szCs w:val="28"/>
        </w:rPr>
        <w:t>БОУ Порт-Катоновской СОШ на 2019-2020</w:t>
      </w:r>
      <w:r w:rsidRPr="00CB4B7E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CB4B7E" w:rsidRPr="00CB4B7E" w:rsidRDefault="00CB4B7E" w:rsidP="00CB4B7E">
      <w:pPr>
        <w:numPr>
          <w:ilvl w:val="0"/>
          <w:numId w:val="15"/>
        </w:numPr>
        <w:shd w:val="clear" w:color="auto" w:fill="FFFFFF"/>
        <w:suppressAutoHyphens/>
        <w:spacing w:after="0"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  <w:lang w:eastAsia="ar-SA"/>
        </w:rPr>
        <w:t>Годовой календарный график М</w:t>
      </w:r>
      <w:r>
        <w:rPr>
          <w:rFonts w:ascii="Times New Roman" w:hAnsi="Times New Roman" w:cs="Times New Roman"/>
          <w:sz w:val="28"/>
          <w:szCs w:val="28"/>
          <w:lang w:eastAsia="ar-SA"/>
        </w:rPr>
        <w:t>БОУ Порт-Катоновской СОШ на 2019-2020</w:t>
      </w:r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CB4B7E" w:rsidRPr="00CB4B7E" w:rsidRDefault="00CB4B7E" w:rsidP="00CB4B7E">
      <w:pPr>
        <w:numPr>
          <w:ilvl w:val="0"/>
          <w:numId w:val="15"/>
        </w:numPr>
        <w:shd w:val="clear" w:color="auto" w:fill="FFFFFF"/>
        <w:suppressAutoHyphens/>
        <w:spacing w:after="0"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  <w:lang w:eastAsia="ar-SA"/>
        </w:rPr>
        <w:t>Положение о составлении рабочих программ в МБОУ Порт-Катоновской СОШ.</w:t>
      </w:r>
    </w:p>
    <w:p w:rsidR="00CB4B7E" w:rsidRPr="00CB4B7E" w:rsidRDefault="00CB4B7E" w:rsidP="00CB4B7E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      12. Примерной программы по учебным предметам. Литература 5-9 класс (Стандарты второго поколения)</w:t>
      </w:r>
    </w:p>
    <w:p w:rsidR="00CB4B7E" w:rsidRPr="00CB4B7E" w:rsidRDefault="00CB4B7E" w:rsidP="00CB4B7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Предметная линия учебников </w:t>
      </w:r>
      <w:proofErr w:type="spellStart"/>
      <w:r w:rsidRPr="00CB4B7E">
        <w:rPr>
          <w:rFonts w:ascii="Times New Roman" w:hAnsi="Times New Roman" w:cs="Times New Roman"/>
          <w:sz w:val="28"/>
          <w:szCs w:val="28"/>
          <w:lang w:eastAsia="ar-SA"/>
        </w:rPr>
        <w:t>Меркина</w:t>
      </w:r>
      <w:proofErr w:type="spellEnd"/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 Г.С., Зинина С.А., </w:t>
      </w:r>
      <w:proofErr w:type="spellStart"/>
      <w:r w:rsidRPr="00CB4B7E">
        <w:rPr>
          <w:rFonts w:ascii="Times New Roman" w:hAnsi="Times New Roman" w:cs="Times New Roman"/>
          <w:sz w:val="28"/>
          <w:szCs w:val="28"/>
          <w:lang w:eastAsia="ar-SA"/>
        </w:rPr>
        <w:t>Чалмаева</w:t>
      </w:r>
      <w:proofErr w:type="spellEnd"/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 В.А. 5-11 классы </w:t>
      </w:r>
    </w:p>
    <w:p w:rsidR="00CB4B7E" w:rsidRDefault="00CB4B7E" w:rsidP="00CB4B7E">
      <w:pPr>
        <w:shd w:val="clear" w:color="auto" w:fill="FFFFFF"/>
        <w:spacing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Учебник:</w:t>
      </w:r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 Литература: учебник для 6 класса </w:t>
      </w:r>
      <w:proofErr w:type="spellStart"/>
      <w:r w:rsidRPr="00CB4B7E">
        <w:rPr>
          <w:rFonts w:ascii="Times New Roman" w:hAnsi="Times New Roman" w:cs="Times New Roman"/>
          <w:sz w:val="28"/>
          <w:szCs w:val="28"/>
          <w:lang w:eastAsia="ar-SA"/>
        </w:rPr>
        <w:t>общеобр</w:t>
      </w:r>
      <w:proofErr w:type="spellEnd"/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. учреждений: в 2 ч./авт.-сост. </w:t>
      </w:r>
      <w:proofErr w:type="spellStart"/>
      <w:r w:rsidRPr="00CB4B7E">
        <w:rPr>
          <w:rFonts w:ascii="Times New Roman" w:hAnsi="Times New Roman" w:cs="Times New Roman"/>
          <w:sz w:val="28"/>
          <w:szCs w:val="28"/>
          <w:lang w:eastAsia="ar-SA"/>
        </w:rPr>
        <w:t>Меркин</w:t>
      </w:r>
      <w:proofErr w:type="spellEnd"/>
      <w:r w:rsidRPr="00CB4B7E">
        <w:rPr>
          <w:rFonts w:ascii="Times New Roman" w:hAnsi="Times New Roman" w:cs="Times New Roman"/>
          <w:sz w:val="28"/>
          <w:szCs w:val="28"/>
          <w:lang w:eastAsia="ar-SA"/>
        </w:rPr>
        <w:t xml:space="preserve"> Г.С.- 3-е изд. – М.:ООО «Русское слово – учебник»,2014г.</w:t>
      </w:r>
    </w:p>
    <w:p w:rsidR="008669EE" w:rsidRDefault="008669EE" w:rsidP="00CB4B7E">
      <w:pPr>
        <w:shd w:val="clear" w:color="auto" w:fill="FFFFFF"/>
        <w:spacing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9EE" w:rsidRPr="00CB4B7E" w:rsidRDefault="008669EE" w:rsidP="00CB4B7E">
      <w:pPr>
        <w:shd w:val="clear" w:color="auto" w:fill="FFFFFF"/>
        <w:spacing w:line="207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335F" w:rsidRPr="00FB335F" w:rsidRDefault="008669EE" w:rsidP="00FB335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 предмета  «Литература</w:t>
      </w:r>
      <w:r w:rsidR="00FB335F" w:rsidRPr="00FB335F">
        <w:rPr>
          <w:rFonts w:ascii="Times New Roman" w:hAnsi="Times New Roman" w:cs="Times New Roman"/>
          <w:b/>
          <w:sz w:val="28"/>
          <w:szCs w:val="28"/>
        </w:rPr>
        <w:t>»  в учебном плане</w:t>
      </w:r>
    </w:p>
    <w:p w:rsidR="00CB4B7E" w:rsidRPr="00FB335F" w:rsidRDefault="00FB335F" w:rsidP="00FB335F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335F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учебным планом </w:t>
      </w:r>
      <w:r w:rsidRPr="00FB335F">
        <w:rPr>
          <w:rFonts w:ascii="Times New Roman" w:hAnsi="Times New Roman" w:cs="Times New Roman"/>
          <w:sz w:val="28"/>
          <w:szCs w:val="28"/>
        </w:rPr>
        <w:t xml:space="preserve">МБОУ Порт-Катоновской СОШ </w:t>
      </w:r>
      <w:r w:rsidRPr="00FB335F">
        <w:rPr>
          <w:rFonts w:ascii="Times New Roman" w:eastAsia="TimesNewRomanPSMT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литературы </w:t>
      </w:r>
      <w:r w:rsidRPr="00FB335F">
        <w:rPr>
          <w:rFonts w:ascii="Times New Roman" w:eastAsia="TimesNewRomanPSMT" w:hAnsi="Times New Roman" w:cs="Times New Roman"/>
          <w:sz w:val="28"/>
          <w:szCs w:val="28"/>
        </w:rPr>
        <w:t>в 6 клас</w:t>
      </w:r>
      <w:r>
        <w:rPr>
          <w:rFonts w:ascii="Times New Roman" w:eastAsia="TimesNewRomanPSMT" w:hAnsi="Times New Roman" w:cs="Times New Roman"/>
          <w:sz w:val="28"/>
          <w:szCs w:val="28"/>
        </w:rPr>
        <w:t>се отводится 3 часа в неделю, 103</w:t>
      </w:r>
      <w:r w:rsidRPr="00FB335F">
        <w:rPr>
          <w:rFonts w:ascii="Times New Roman" w:eastAsia="TimesNewRomanPSMT" w:hAnsi="Times New Roman" w:cs="Times New Roman"/>
          <w:sz w:val="28"/>
          <w:szCs w:val="28"/>
        </w:rPr>
        <w:t xml:space="preserve"> часов в год, </w:t>
      </w:r>
      <w:r w:rsidRPr="00FB335F">
        <w:rPr>
          <w:rFonts w:ascii="Times New Roman" w:hAnsi="Times New Roman" w:cs="Times New Roman"/>
          <w:sz w:val="28"/>
          <w:szCs w:val="28"/>
        </w:rPr>
        <w:t xml:space="preserve"> по базисному учебному плану МБОУ Порт-Катоновской СОШ  программа будет</w:t>
      </w:r>
      <w:r>
        <w:rPr>
          <w:rFonts w:ascii="Times New Roman" w:hAnsi="Times New Roman" w:cs="Times New Roman"/>
          <w:sz w:val="28"/>
          <w:szCs w:val="28"/>
        </w:rPr>
        <w:t xml:space="preserve"> выполнена за 103</w:t>
      </w:r>
      <w:r w:rsidRPr="00FB335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B4B7E" w:rsidRPr="00CB4B7E" w:rsidRDefault="00CB4B7E" w:rsidP="00CB4B7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основана на технологии личностно-ориентированного подхода, в </w:t>
      </w:r>
      <w:proofErr w:type="gramStart"/>
      <w:r w:rsidRPr="00CB4B7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4B7E">
        <w:rPr>
          <w:rFonts w:ascii="Times New Roman" w:hAnsi="Times New Roman" w:cs="Times New Roman"/>
          <w:sz w:val="28"/>
          <w:szCs w:val="28"/>
        </w:rPr>
        <w:t xml:space="preserve"> с чем выбираются форма и структура учебного занятия.</w:t>
      </w:r>
      <w:bookmarkStart w:id="0" w:name="_GoBack"/>
      <w:bookmarkEnd w:id="0"/>
    </w:p>
    <w:p w:rsidR="00CB4B7E" w:rsidRPr="00CB4B7E" w:rsidRDefault="00CB4B7E" w:rsidP="00CB4B7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B7E">
        <w:rPr>
          <w:rFonts w:ascii="Times New Roman" w:hAnsi="Times New Roman" w:cs="Times New Roman"/>
          <w:sz w:val="28"/>
          <w:szCs w:val="28"/>
        </w:rPr>
        <w:t>Принцип построения программы концентрический на хронологической основе.</w:t>
      </w:r>
      <w:r w:rsidRPr="00CB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B4B7E" w:rsidRPr="00CB4B7E" w:rsidRDefault="00CB4B7E" w:rsidP="00CB4B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CB4B7E">
        <w:rPr>
          <w:rFonts w:ascii="Times New Roman" w:eastAsia="Calibri" w:hAnsi="Times New Roman" w:cs="Times New Roman"/>
          <w:sz w:val="28"/>
          <w:szCs w:val="28"/>
        </w:rPr>
        <w:t xml:space="preserve"> 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CB4B7E" w:rsidRPr="00CB4B7E" w:rsidRDefault="00CB4B7E" w:rsidP="00CB4B7E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B4B7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B4B7E" w:rsidRPr="00CB4B7E" w:rsidRDefault="00CB4B7E" w:rsidP="00CB4B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Style w:val="dash041e0431044b0447043d044b0439char1"/>
          <w:rFonts w:eastAsia="Calibri"/>
          <w:sz w:val="28"/>
          <w:szCs w:val="28"/>
        </w:rPr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B4B7E">
        <w:rPr>
          <w:rStyle w:val="dash041e0431044b0447043d044b0439char1"/>
          <w:rFonts w:eastAsia="Calibri"/>
          <w:sz w:val="28"/>
          <w:szCs w:val="28"/>
        </w:rPr>
        <w:t>многоаспектного</w:t>
      </w:r>
      <w:proofErr w:type="spellEnd"/>
      <w:r w:rsidRPr="00CB4B7E">
        <w:rPr>
          <w:rStyle w:val="dash041e0431044b0447043d044b0439char1"/>
          <w:rFonts w:eastAsia="Calibri"/>
          <w:sz w:val="28"/>
          <w:szCs w:val="28"/>
        </w:rPr>
        <w:t xml:space="preserve"> диалога; </w:t>
      </w:r>
    </w:p>
    <w:p w:rsidR="00CB4B7E" w:rsidRPr="00CB4B7E" w:rsidRDefault="00CB4B7E" w:rsidP="00CB4B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Style w:val="dash041e0431044b0447043d044b0439char1"/>
          <w:rFonts w:eastAsia="Calibri"/>
          <w:sz w:val="28"/>
          <w:szCs w:val="28"/>
        </w:rPr>
        <w:t>- понимание литературы как одной из основных национально-культурных ценностей народа, как особого способа познания жизни;</w:t>
      </w:r>
    </w:p>
    <w:p w:rsidR="00CB4B7E" w:rsidRPr="00CB4B7E" w:rsidRDefault="00CB4B7E" w:rsidP="00CB4B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Style w:val="dash041e0431044b0447043d044b0439char1"/>
          <w:rFonts w:eastAsia="Calibri"/>
          <w:sz w:val="28"/>
          <w:szCs w:val="28"/>
        </w:rPr>
        <w:t xml:space="preserve"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B4B7E" w:rsidRPr="00CB4B7E" w:rsidRDefault="00CB4B7E" w:rsidP="00CB4B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Style w:val="dash041e0431044b0447043d044b0439char1"/>
          <w:rFonts w:eastAsia="Calibri"/>
          <w:sz w:val="28"/>
          <w:szCs w:val="28"/>
        </w:rPr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  обсуждении прочитанного, сознательно планировать свое </w:t>
      </w:r>
      <w:proofErr w:type="spellStart"/>
      <w:r w:rsidRPr="00CB4B7E">
        <w:rPr>
          <w:rStyle w:val="dash041e0431044b0447043d044b0439char1"/>
          <w:rFonts w:eastAsia="Calibri"/>
          <w:sz w:val="28"/>
          <w:szCs w:val="28"/>
        </w:rPr>
        <w:t>досуговое</w:t>
      </w:r>
      <w:proofErr w:type="spellEnd"/>
      <w:r w:rsidRPr="00CB4B7E">
        <w:rPr>
          <w:rStyle w:val="dash041e0431044b0447043d044b0439char1"/>
          <w:rFonts w:eastAsia="Calibri"/>
          <w:sz w:val="28"/>
          <w:szCs w:val="28"/>
        </w:rPr>
        <w:t xml:space="preserve"> чтение;</w:t>
      </w:r>
    </w:p>
    <w:p w:rsidR="00CB4B7E" w:rsidRPr="00CB4B7E" w:rsidRDefault="00CB4B7E" w:rsidP="00CB4B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Style w:val="dash041e0431044b0447043d044b0439char1"/>
          <w:rFonts w:eastAsia="Calibri"/>
          <w:sz w:val="28"/>
          <w:szCs w:val="28"/>
        </w:rPr>
        <w:t>- развитие способности понимать литературные художественные произведения, отражающие разные этнокультурные традиции;</w:t>
      </w:r>
      <w:r w:rsidRPr="00CB4B7E">
        <w:rPr>
          <w:rStyle w:val="dash041e0431044b0447043d044b0439char1"/>
          <w:rFonts w:eastAsia="Calibri"/>
          <w:strike/>
          <w:sz w:val="28"/>
          <w:szCs w:val="28"/>
        </w:rPr>
        <w:t xml:space="preserve"> </w:t>
      </w:r>
    </w:p>
    <w:p w:rsidR="00CB4B7E" w:rsidRPr="00CB4B7E" w:rsidRDefault="00CB4B7E" w:rsidP="00CB4B7E">
      <w:pPr>
        <w:spacing w:line="240" w:lineRule="auto"/>
        <w:ind w:firstLine="709"/>
        <w:rPr>
          <w:rStyle w:val="dash041e005f0431005f044b005f0447005f043d005f044b005f0439005f005fchar1char1"/>
          <w:rFonts w:eastAsia="Calibri"/>
          <w:sz w:val="28"/>
          <w:szCs w:val="28"/>
        </w:rPr>
      </w:pPr>
      <w:proofErr w:type="gramStart"/>
      <w:r w:rsidRPr="00CB4B7E">
        <w:rPr>
          <w:rStyle w:val="dash041e0431044b0447043d044b0439char1"/>
          <w:rFonts w:eastAsia="Calibri"/>
          <w:sz w:val="28"/>
          <w:szCs w:val="28"/>
        </w:rPr>
        <w:t xml:space="preserve">- 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</w:t>
      </w:r>
      <w:r w:rsidRPr="00CB4B7E">
        <w:rPr>
          <w:rStyle w:val="dash041e0431044b0447043d044b0439char1"/>
          <w:rFonts w:eastAsia="Calibri"/>
          <w:sz w:val="28"/>
          <w:szCs w:val="28"/>
        </w:rPr>
        <w:lastRenderedPageBreak/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  на уровне не только эмоционального восприятия, но и интеллектуального осмысления</w:t>
      </w:r>
      <w:r w:rsidRPr="00CB4B7E">
        <w:rPr>
          <w:rStyle w:val="dash041e005f0431005f044b005f0447005f043d005f044b005f0439005f005fchar1char1"/>
          <w:rFonts w:eastAsia="Calibri"/>
          <w:sz w:val="28"/>
          <w:szCs w:val="28"/>
        </w:rPr>
        <w:t>;</w:t>
      </w:r>
      <w:proofErr w:type="gramEnd"/>
    </w:p>
    <w:p w:rsidR="00CB4B7E" w:rsidRPr="00CB4B7E" w:rsidRDefault="00CB4B7E" w:rsidP="00CB4B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4B7E">
        <w:rPr>
          <w:rStyle w:val="dash041e005f0431005f044b005f0447005f043d005f044b005f0439005f005fchar1char1"/>
          <w:rFonts w:eastAsia="Calibri"/>
          <w:sz w:val="28"/>
          <w:szCs w:val="28"/>
        </w:rPr>
        <w:t xml:space="preserve">- </w:t>
      </w:r>
      <w:r w:rsidRPr="00CB4B7E">
        <w:rPr>
          <w:rFonts w:ascii="Times New Roman" w:eastAsia="Calibri" w:hAnsi="Times New Roman" w:cs="Times New Roman"/>
          <w:spacing w:val="-4"/>
          <w:sz w:val="28"/>
          <w:szCs w:val="28"/>
        </w:rPr>
        <w:t>формирование эс</w:t>
      </w:r>
      <w:r w:rsidRPr="00CB4B7E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CB4B7E">
        <w:rPr>
          <w:rFonts w:ascii="Times New Roman" w:eastAsia="Calibri" w:hAnsi="Times New Roman" w:cs="Times New Roman"/>
          <w:sz w:val="28"/>
          <w:szCs w:val="28"/>
        </w:rPr>
        <w:t xml:space="preserve">тетического идеала, развитие эстетического вкуса, который, </w:t>
      </w:r>
      <w:r w:rsidRPr="00CB4B7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свою очередь, служит верному и глубокому постижению прочитанного, содействует появлению прочного, устойчивого </w:t>
      </w:r>
      <w:r w:rsidRPr="00CB4B7E">
        <w:rPr>
          <w:rFonts w:ascii="Times New Roman" w:eastAsia="Calibri" w:hAnsi="Times New Roman" w:cs="Times New Roman"/>
          <w:spacing w:val="-5"/>
          <w:sz w:val="28"/>
          <w:szCs w:val="28"/>
        </w:rPr>
        <w:t>интереса к книге, воспитанию доброты, сердечности и состра</w:t>
      </w:r>
      <w:r w:rsidRPr="00CB4B7E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CB4B7E">
        <w:rPr>
          <w:rFonts w:ascii="Times New Roman" w:eastAsia="Calibri" w:hAnsi="Times New Roman" w:cs="Times New Roman"/>
          <w:spacing w:val="-2"/>
          <w:sz w:val="28"/>
          <w:szCs w:val="28"/>
        </w:rPr>
        <w:t>дания как важнейших качеств развитой личности.</w:t>
      </w:r>
    </w:p>
    <w:p w:rsidR="00CB4B7E" w:rsidRPr="00FB335F" w:rsidRDefault="00CB4B7E" w:rsidP="00FB335F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4B7E">
        <w:rPr>
          <w:rFonts w:ascii="Times New Roman" w:eastAsia="Calibri" w:hAnsi="Times New Roman" w:cs="Times New Roman"/>
          <w:spacing w:val="-3"/>
          <w:sz w:val="28"/>
          <w:szCs w:val="28"/>
        </w:rPr>
        <w:t>В круг образовательных задач входит формирование уме</w:t>
      </w:r>
      <w:r w:rsidRPr="00CB4B7E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CB4B7E">
        <w:rPr>
          <w:rFonts w:ascii="Times New Roman" w:eastAsia="Calibri" w:hAnsi="Times New Roman" w:cs="Times New Roman"/>
          <w:spacing w:val="-7"/>
          <w:sz w:val="28"/>
          <w:szCs w:val="28"/>
        </w:rPr>
        <w:t>ний творческого углубленного чтения, читательской самостоя</w:t>
      </w:r>
      <w:r w:rsidRPr="00CB4B7E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CB4B7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тельности, умений видеть текст и подтекст, особенности создания </w:t>
      </w:r>
      <w:r w:rsidRPr="00CB4B7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художественного образа, освоение предлагаемых произведений как искусства слова, формирование речевых умений — умений </w:t>
      </w:r>
      <w:r w:rsidRPr="00CB4B7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составить план и пересказать прочитанное, составить конспект </w:t>
      </w:r>
      <w:r w:rsidRPr="00CB4B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статьи, умений прокомментировать прочитанное, объяснить </w:t>
      </w:r>
      <w:r w:rsidRPr="00CB4B7E">
        <w:rPr>
          <w:rFonts w:ascii="Times New Roman" w:eastAsia="Calibri" w:hAnsi="Times New Roman" w:cs="Times New Roman"/>
          <w:sz w:val="28"/>
          <w:szCs w:val="28"/>
        </w:rPr>
        <w:t>слово, строку и рассказать об их роли в тексте, умений видеть писателя в контексте общей культуры, истории</w:t>
      </w:r>
      <w:proofErr w:type="gramEnd"/>
      <w:r w:rsidRPr="00CB4B7E">
        <w:rPr>
          <w:rFonts w:ascii="Times New Roman" w:eastAsia="Calibri" w:hAnsi="Times New Roman" w:cs="Times New Roman"/>
          <w:sz w:val="28"/>
          <w:szCs w:val="28"/>
        </w:rPr>
        <w:t xml:space="preserve"> и мирового искусства.</w:t>
      </w:r>
    </w:p>
    <w:p w:rsidR="00F17729" w:rsidRDefault="00F17729" w:rsidP="00F17729">
      <w:pPr>
        <w:pStyle w:val="a3"/>
        <w:widowControl w:val="0"/>
        <w:ind w:left="284" w:hanging="284"/>
        <w:jc w:val="center"/>
        <w:rPr>
          <w:b/>
          <w:sz w:val="28"/>
          <w:szCs w:val="28"/>
          <w:u w:val="single"/>
        </w:rPr>
      </w:pPr>
      <w:r w:rsidRPr="009C3A89">
        <w:rPr>
          <w:b/>
          <w:sz w:val="28"/>
          <w:szCs w:val="28"/>
          <w:u w:val="single"/>
        </w:rPr>
        <w:t>Планируемые результаты освоения учебного курса</w:t>
      </w:r>
    </w:p>
    <w:p w:rsidR="00F17729" w:rsidRPr="00F17729" w:rsidRDefault="00F17729" w:rsidP="00F17729">
      <w:pPr>
        <w:pStyle w:val="a3"/>
        <w:widowControl w:val="0"/>
        <w:ind w:left="284" w:hanging="284"/>
        <w:jc w:val="center"/>
        <w:rPr>
          <w:b/>
          <w:szCs w:val="28"/>
          <w:u w:val="single"/>
        </w:rPr>
      </w:pPr>
    </w:p>
    <w:p w:rsidR="00F17729" w:rsidRPr="00594196" w:rsidRDefault="00F17729" w:rsidP="00F17729">
      <w:pPr>
        <w:pStyle w:val="a3"/>
        <w:widowControl w:val="0"/>
        <w:ind w:left="284" w:hanging="284"/>
        <w:jc w:val="both"/>
        <w:rPr>
          <w:sz w:val="28"/>
          <w:szCs w:val="28"/>
        </w:rPr>
      </w:pPr>
      <w:r w:rsidRPr="00594196">
        <w:rPr>
          <w:sz w:val="28"/>
          <w:szCs w:val="28"/>
        </w:rPr>
        <w:t xml:space="preserve">Изучение литературы в основной школе даёт возможность </w:t>
      </w:r>
      <w:proofErr w:type="gramStart"/>
      <w:r w:rsidRPr="00594196">
        <w:rPr>
          <w:sz w:val="28"/>
          <w:szCs w:val="28"/>
        </w:rPr>
        <w:t>обучающимся</w:t>
      </w:r>
      <w:proofErr w:type="gramEnd"/>
      <w:r w:rsidRPr="00594196">
        <w:rPr>
          <w:sz w:val="28"/>
          <w:szCs w:val="28"/>
        </w:rPr>
        <w:t xml:space="preserve"> достичь следующих результатов развития:</w:t>
      </w:r>
    </w:p>
    <w:p w:rsidR="00F17729" w:rsidRPr="00F17729" w:rsidRDefault="00F17729" w:rsidP="00F17729">
      <w:pPr>
        <w:pStyle w:val="a3"/>
        <w:widowControl w:val="0"/>
        <w:ind w:left="284" w:hanging="284"/>
        <w:jc w:val="both"/>
        <w:rPr>
          <w:szCs w:val="28"/>
        </w:rPr>
      </w:pP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b/>
          <w:sz w:val="28"/>
          <w:u w:val="single"/>
        </w:rPr>
      </w:pPr>
      <w:r w:rsidRPr="001F50DC">
        <w:rPr>
          <w:rFonts w:ascii="Times New Roman" w:hAnsi="Times New Roman" w:cs="Times New Roman"/>
          <w:b/>
          <w:sz w:val="28"/>
          <w:u w:val="single"/>
        </w:rPr>
        <w:t>Предметные результаты: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адекватное восприятие воспринятых на слух или прочитанных произведений в объеме программы;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знание изученных текстов;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овладение элементарными навыками анализа содержания литературного произведения (умение воспроизвести сюжет, оценить роль изобразительных сре</w:t>
      </w:r>
      <w:proofErr w:type="gramStart"/>
      <w:r w:rsidRPr="001F50DC">
        <w:rPr>
          <w:rFonts w:ascii="Times New Roman" w:hAnsi="Times New Roman" w:cs="Times New Roman"/>
          <w:sz w:val="28"/>
        </w:rPr>
        <w:t>дств в р</w:t>
      </w:r>
      <w:proofErr w:type="gramEnd"/>
      <w:r w:rsidRPr="001F50DC">
        <w:rPr>
          <w:rFonts w:ascii="Times New Roman" w:hAnsi="Times New Roman" w:cs="Times New Roman"/>
          <w:sz w:val="28"/>
        </w:rPr>
        <w:t>аскрытии идейно-художественного содержания);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proofErr w:type="gramStart"/>
      <w:r w:rsidRPr="001F50DC">
        <w:rPr>
          <w:rFonts w:ascii="Times New Roman" w:hAnsi="Times New Roman" w:cs="Times New Roman"/>
          <w:sz w:val="28"/>
        </w:rPr>
        <w:t>- умение использовать основные теоретические понятия, связанные с сюжетом (композиция, завязка, кульминация, развязка: пролог, эпилог).</w:t>
      </w:r>
      <w:proofErr w:type="gramEnd"/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ab/>
      </w:r>
      <w:r w:rsidRPr="001F50DC">
        <w:rPr>
          <w:rFonts w:ascii="Times New Roman" w:hAnsi="Times New Roman" w:cs="Times New Roman"/>
          <w:sz w:val="28"/>
        </w:rPr>
        <w:tab/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1F50DC">
        <w:rPr>
          <w:rFonts w:ascii="Times New Roman" w:hAnsi="Times New Roman" w:cs="Times New Roman"/>
          <w:b/>
          <w:sz w:val="28"/>
          <w:u w:val="single"/>
        </w:rPr>
        <w:t>Метапредметные</w:t>
      </w:r>
      <w:proofErr w:type="spellEnd"/>
      <w:r w:rsidRPr="001F50DC">
        <w:rPr>
          <w:rFonts w:ascii="Times New Roman" w:hAnsi="Times New Roman" w:cs="Times New Roman"/>
          <w:b/>
          <w:sz w:val="28"/>
          <w:u w:val="single"/>
        </w:rPr>
        <w:t xml:space="preserve"> результаты: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овладение техникой составления плана;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овладение различными типами пересказа;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умение формулировать доказательные выводы;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lastRenderedPageBreak/>
        <w:t>- умение владеть разными видами чтения (поисковым, просмотровым, ознакомительным, изучающим) текстов.</w:t>
      </w:r>
      <w:r w:rsidRPr="001F50DC">
        <w:rPr>
          <w:rFonts w:ascii="Times New Roman" w:hAnsi="Times New Roman" w:cs="Times New Roman"/>
          <w:sz w:val="28"/>
        </w:rPr>
        <w:tab/>
      </w:r>
      <w:r w:rsidRPr="001F50DC">
        <w:rPr>
          <w:rFonts w:ascii="Times New Roman" w:hAnsi="Times New Roman" w:cs="Times New Roman"/>
          <w:sz w:val="28"/>
        </w:rPr>
        <w:tab/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ab/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b/>
          <w:sz w:val="28"/>
          <w:u w:val="single"/>
        </w:rPr>
      </w:pPr>
      <w:r w:rsidRPr="001F50DC">
        <w:rPr>
          <w:rFonts w:ascii="Times New Roman" w:hAnsi="Times New Roman" w:cs="Times New Roman"/>
          <w:b/>
          <w:sz w:val="28"/>
          <w:u w:val="single"/>
        </w:rPr>
        <w:t xml:space="preserve"> Личностные результаты: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знание наизусть художественных текстов в рамках программы;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 xml:space="preserve">- формирование читательского мастерства: умение дать доказательное суждение о </w:t>
      </w:r>
      <w:proofErr w:type="gramStart"/>
      <w:r w:rsidRPr="001F50DC">
        <w:rPr>
          <w:rFonts w:ascii="Times New Roman" w:hAnsi="Times New Roman" w:cs="Times New Roman"/>
          <w:sz w:val="28"/>
        </w:rPr>
        <w:t>прочитанном</w:t>
      </w:r>
      <w:proofErr w:type="gramEnd"/>
      <w:r w:rsidRPr="001F50DC">
        <w:rPr>
          <w:rFonts w:ascii="Times New Roman" w:hAnsi="Times New Roman" w:cs="Times New Roman"/>
          <w:sz w:val="28"/>
        </w:rPr>
        <w:t>, определить собственное отношение к прочитанному;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овладение навыками литературных игр;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формирование собственного мнения;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  <w:r w:rsidRPr="001F50DC">
        <w:rPr>
          <w:rFonts w:ascii="Times New Roman" w:hAnsi="Times New Roman" w:cs="Times New Roman"/>
          <w:sz w:val="28"/>
        </w:rPr>
        <w:t>- формирование навыка чтения отдельной группы учащихся.</w:t>
      </w:r>
    </w:p>
    <w:p w:rsidR="001F50DC" w:rsidRPr="001F50DC" w:rsidRDefault="001F50DC" w:rsidP="001F50DC">
      <w:pPr>
        <w:pStyle w:val="a7"/>
        <w:rPr>
          <w:rFonts w:ascii="Times New Roman" w:hAnsi="Times New Roman" w:cs="Times New Roman"/>
          <w:sz w:val="28"/>
        </w:rPr>
      </w:pPr>
    </w:p>
    <w:p w:rsidR="00497C6A" w:rsidRDefault="00497C6A" w:rsidP="009733DC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C6A" w:rsidRDefault="00497C6A" w:rsidP="009733DC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C6A" w:rsidRDefault="00497C6A" w:rsidP="009733DC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C6A" w:rsidRDefault="00497C6A" w:rsidP="009733DC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3DC" w:rsidRPr="00594196" w:rsidRDefault="009733DC" w:rsidP="009733DC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литературы ученик должен знать/понимать:</w:t>
      </w:r>
    </w:p>
    <w:p w:rsidR="009733DC" w:rsidRPr="00594196" w:rsidRDefault="009733DC" w:rsidP="009733DC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3DC" w:rsidRPr="00594196" w:rsidRDefault="009733DC" w:rsidP="009733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образную природу словесного искусства;</w:t>
      </w:r>
    </w:p>
    <w:p w:rsidR="009733DC" w:rsidRPr="00594196" w:rsidRDefault="009733DC" w:rsidP="009733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изученных литературных произведений;</w:t>
      </w:r>
    </w:p>
    <w:p w:rsidR="009733DC" w:rsidRPr="00594196" w:rsidRDefault="009733DC" w:rsidP="009733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факты жизни и творческого пути М.В. Ломоносова, А.С.Пушкина, М.Ю.Лермонтова, Л.Н. Толстого, Н.В.Гоголя;</w:t>
      </w:r>
    </w:p>
    <w:p w:rsidR="009733DC" w:rsidRPr="00594196" w:rsidRDefault="009733DC" w:rsidP="009733D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теоретико-литературные понятия;</w:t>
      </w:r>
    </w:p>
    <w:p w:rsidR="009733DC" w:rsidRPr="00594196" w:rsidRDefault="009733DC" w:rsidP="009733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анализировать художественный текст;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род и жанр литературного произведения;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формулировать тему, идею, проблематику изученного произведения; давать характеристику героев,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эпизоды литературных произведений и сравнивать их героев;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авторскую позицию;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свое отношение к </w:t>
      </w:r>
      <w:proofErr w:type="gramStart"/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различными видами пересказа;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733DC" w:rsidRPr="00594196" w:rsidRDefault="009733DC" w:rsidP="009733D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9733DC" w:rsidRPr="00594196" w:rsidRDefault="009733DC" w:rsidP="009733DC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33DC" w:rsidRPr="00594196" w:rsidRDefault="009733DC" w:rsidP="009733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733DC" w:rsidRPr="00594196" w:rsidRDefault="009733DC" w:rsidP="009733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своего круга чтения и оценки литературных произведений;</w:t>
      </w:r>
    </w:p>
    <w:p w:rsidR="009733DC" w:rsidRPr="00594196" w:rsidRDefault="009733DC" w:rsidP="009733D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FB335F" w:rsidRPr="00FB335F" w:rsidRDefault="00FB335F" w:rsidP="00FB33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96" w:rsidRPr="00FB335F" w:rsidRDefault="00FB335F" w:rsidP="00FB33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5F">
        <w:rPr>
          <w:rFonts w:ascii="Times New Roman" w:hAnsi="Times New Roman" w:cs="Times New Roman"/>
          <w:b/>
          <w:sz w:val="28"/>
          <w:szCs w:val="28"/>
        </w:rPr>
        <w:t xml:space="preserve">Обучающиеся с ограниченными возможностями здоровья участвуют во фронтальной работе вместе с классом, решая легкие примеры, повторяя вопросы, действия, объяснения, списывают с  доски, работают  у  доски с  помощью учителя. При получении домашнего </w:t>
      </w:r>
      <w:proofErr w:type="gramStart"/>
      <w:r w:rsidRPr="00FB335F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End"/>
      <w:r w:rsidRPr="00FB335F">
        <w:rPr>
          <w:rFonts w:ascii="Times New Roman" w:hAnsi="Times New Roman" w:cs="Times New Roman"/>
          <w:b/>
          <w:sz w:val="28"/>
          <w:szCs w:val="28"/>
        </w:rPr>
        <w:t xml:space="preserve"> обучающиеся с ОВЗ могут выполнять задание частично, или не выполнять его (в зависимости от индивидуальных особенностей обучающихся).</w:t>
      </w:r>
    </w:p>
    <w:p w:rsidR="001F50DC" w:rsidRDefault="001F50DC" w:rsidP="00594196"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96" w:rsidRDefault="00594196" w:rsidP="00594196"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литература 6 класс</w:t>
      </w:r>
    </w:p>
    <w:p w:rsidR="00594196" w:rsidRDefault="00594196" w:rsidP="00594196"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1. Введение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pacing w:val="-6"/>
          <w:sz w:val="28"/>
          <w:szCs w:val="28"/>
        </w:rPr>
        <w:t>. О литературе, писателе и ч</w:t>
      </w:r>
      <w:r w:rsidRPr="00594196">
        <w:rPr>
          <w:rFonts w:ascii="Times New Roman" w:hAnsi="Times New Roman" w:cs="Times New Roman"/>
          <w:spacing w:val="-5"/>
          <w:sz w:val="28"/>
          <w:szCs w:val="28"/>
        </w:rPr>
        <w:t>итателе. Литература и другие виды искусства (музыка, живопи</w:t>
      </w:r>
      <w:r w:rsidRPr="00594196">
        <w:rPr>
          <w:rFonts w:ascii="Times New Roman" w:hAnsi="Times New Roman" w:cs="Times New Roman"/>
          <w:spacing w:val="-8"/>
          <w:sz w:val="28"/>
          <w:szCs w:val="28"/>
        </w:rPr>
        <w:t>сь, театр, кино).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594196">
        <w:rPr>
          <w:rFonts w:ascii="Times New Roman" w:hAnsi="Times New Roman" w:cs="Times New Roman"/>
          <w:spacing w:val="-4"/>
          <w:sz w:val="28"/>
          <w:szCs w:val="28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594196">
        <w:rPr>
          <w:rFonts w:ascii="Times New Roman" w:hAnsi="Times New Roman" w:cs="Times New Roman"/>
          <w:spacing w:val="-3"/>
          <w:sz w:val="28"/>
          <w:szCs w:val="28"/>
        </w:rPr>
        <w:t>обходимый элемент в формировании личности (художест</w:t>
      </w:r>
      <w:r w:rsidRPr="00594196">
        <w:rPr>
          <w:rFonts w:ascii="Times New Roman" w:hAnsi="Times New Roman" w:cs="Times New Roman"/>
          <w:spacing w:val="-6"/>
          <w:sz w:val="28"/>
          <w:szCs w:val="28"/>
        </w:rPr>
        <w:t>венное произведение, статьи об авторе, справочный аппарат, во</w:t>
      </w:r>
      <w:r w:rsidRPr="00594196">
        <w:rPr>
          <w:rFonts w:ascii="Times New Roman" w:hAnsi="Times New Roman" w:cs="Times New Roman"/>
          <w:spacing w:val="-3"/>
          <w:sz w:val="28"/>
          <w:szCs w:val="28"/>
        </w:rPr>
        <w:t>просы и задания, портреты и иллюстрации и т.д.).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>2</w:t>
      </w:r>
      <w:r w:rsidRPr="005941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4196">
        <w:rPr>
          <w:rFonts w:ascii="Times New Roman" w:hAnsi="Times New Roman" w:cs="Times New Roman"/>
          <w:b/>
          <w:bCs/>
          <w:spacing w:val="7"/>
          <w:sz w:val="28"/>
          <w:szCs w:val="28"/>
        </w:rPr>
        <w:t>Из греческой мифологии</w:t>
      </w:r>
      <w:r w:rsidRPr="0059419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594196">
        <w:rPr>
          <w:rFonts w:ascii="Times New Roman" w:hAnsi="Times New Roman" w:cs="Times New Roman"/>
          <w:spacing w:val="-1"/>
          <w:sz w:val="28"/>
          <w:szCs w:val="28"/>
        </w:rPr>
        <w:t xml:space="preserve">Мифы о героях: </w:t>
      </w:r>
      <w:r w:rsidRPr="00594196">
        <w:rPr>
          <w:rFonts w:ascii="Times New Roman" w:hAnsi="Times New Roman" w:cs="Times New Roman"/>
          <w:iCs/>
          <w:spacing w:val="-1"/>
          <w:sz w:val="28"/>
          <w:szCs w:val="28"/>
        </w:rPr>
        <w:t>«Пять веков», «Яблоки Гесперид»</w:t>
      </w:r>
      <w:r w:rsidRPr="0059419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. </w:t>
      </w:r>
      <w:r w:rsidRPr="00594196">
        <w:rPr>
          <w:rFonts w:ascii="Times New Roman" w:hAnsi="Times New Roman" w:cs="Times New Roman"/>
          <w:spacing w:val="-6"/>
          <w:sz w:val="28"/>
          <w:szCs w:val="28"/>
        </w:rPr>
        <w:t>Отражение в древнегреческих мифах представлений о геро</w:t>
      </w:r>
      <w:r w:rsidRPr="00594196">
        <w:rPr>
          <w:rFonts w:ascii="Times New Roman" w:hAnsi="Times New Roman" w:cs="Times New Roman"/>
          <w:spacing w:val="-3"/>
          <w:sz w:val="28"/>
          <w:szCs w:val="28"/>
        </w:rPr>
        <w:t>изме, стремление познать мир и реализовать свою мечту.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5941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pacing w:val="-7"/>
          <w:sz w:val="28"/>
          <w:szCs w:val="28"/>
        </w:rPr>
        <w:t>мифологический сюжет.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pacing w:val="-6"/>
          <w:sz w:val="28"/>
          <w:szCs w:val="28"/>
        </w:rPr>
        <w:t>чтение и различные виды пересказа, дискус</w:t>
      </w:r>
      <w:r w:rsidRPr="00594196">
        <w:rPr>
          <w:rFonts w:ascii="Times New Roman" w:hAnsi="Times New Roman" w:cs="Times New Roman"/>
          <w:spacing w:val="-3"/>
          <w:sz w:val="28"/>
          <w:szCs w:val="28"/>
        </w:rPr>
        <w:t>сия, изложение с элементами сочинения.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594196">
        <w:rPr>
          <w:rFonts w:ascii="Times New Roman" w:hAnsi="Times New Roman" w:cs="Times New Roman"/>
          <w:b/>
          <w:spacing w:val="-3"/>
          <w:sz w:val="28"/>
          <w:szCs w:val="28"/>
        </w:rPr>
        <w:t xml:space="preserve">3. </w:t>
      </w:r>
      <w:r w:rsidRPr="00594196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Из устного народного творчества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594196">
        <w:rPr>
          <w:rFonts w:ascii="Times New Roman" w:hAnsi="Times New Roman" w:cs="Times New Roman"/>
          <w:bCs/>
          <w:spacing w:val="7"/>
          <w:sz w:val="28"/>
          <w:szCs w:val="28"/>
        </w:rPr>
        <w:t>Предания, легенды, сказки.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Предания: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«Солдат и смерть», «Как </w:t>
      </w:r>
      <w:proofErr w:type="spellStart"/>
      <w:r w:rsidRPr="00594196">
        <w:rPr>
          <w:rFonts w:ascii="Times New Roman" w:hAnsi="Times New Roman" w:cs="Times New Roman"/>
          <w:iCs/>
          <w:sz w:val="28"/>
          <w:szCs w:val="28"/>
        </w:rPr>
        <w:t>Бадыноко</w:t>
      </w:r>
      <w:proofErr w:type="spellEnd"/>
      <w:r w:rsidRPr="00594196">
        <w:rPr>
          <w:rFonts w:ascii="Times New Roman" w:hAnsi="Times New Roman" w:cs="Times New Roman"/>
          <w:iCs/>
          <w:sz w:val="28"/>
          <w:szCs w:val="28"/>
        </w:rPr>
        <w:t xml:space="preserve"> победил о</w:t>
      </w:r>
      <w:r w:rsidRPr="0059419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дноглазого великана», «Сказка о </w:t>
      </w:r>
      <w:proofErr w:type="spellStart"/>
      <w:r w:rsidRPr="00594196">
        <w:rPr>
          <w:rFonts w:ascii="Times New Roman" w:hAnsi="Times New Roman" w:cs="Times New Roman"/>
          <w:iCs/>
          <w:spacing w:val="-2"/>
          <w:sz w:val="28"/>
          <w:szCs w:val="28"/>
        </w:rPr>
        <w:t>молодильных</w:t>
      </w:r>
      <w:proofErr w:type="spellEnd"/>
      <w:r w:rsidRPr="0059419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яблоках и живой</w:t>
      </w:r>
      <w:r w:rsidR="00DF582A" w:rsidRPr="0059419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59419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воде». </w:t>
      </w:r>
      <w:r w:rsidRPr="00594196">
        <w:rPr>
          <w:rFonts w:ascii="Times New Roman" w:hAnsi="Times New Roman" w:cs="Times New Roman"/>
          <w:spacing w:val="-6"/>
          <w:sz w:val="28"/>
          <w:szCs w:val="28"/>
        </w:rPr>
        <w:t>Предание и его художественные особенности. Сказка и её</w:t>
      </w:r>
      <w:r w:rsidR="00DF582A" w:rsidRPr="005941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196">
        <w:rPr>
          <w:rFonts w:ascii="Times New Roman" w:hAnsi="Times New Roman" w:cs="Times New Roman"/>
          <w:spacing w:val="-6"/>
          <w:sz w:val="28"/>
          <w:szCs w:val="28"/>
        </w:rPr>
        <w:t xml:space="preserve">художественные особенности, </w:t>
      </w:r>
      <w:r w:rsidRPr="00594196">
        <w:rPr>
          <w:rFonts w:ascii="Times New Roman" w:hAnsi="Times New Roman" w:cs="Times New Roman"/>
          <w:spacing w:val="-6"/>
          <w:sz w:val="28"/>
          <w:szCs w:val="28"/>
        </w:rPr>
        <w:lastRenderedPageBreak/>
        <w:t>сказочные формулы, помощни</w:t>
      </w:r>
      <w:r w:rsidRPr="00594196">
        <w:rPr>
          <w:rFonts w:ascii="Times New Roman" w:hAnsi="Times New Roman" w:cs="Times New Roman"/>
          <w:spacing w:val="-5"/>
          <w:sz w:val="28"/>
          <w:szCs w:val="28"/>
        </w:rPr>
        <w:t>ки героев сказки, сказители, собиратели. Народные представл</w:t>
      </w:r>
      <w:r w:rsidRPr="0059419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ения </w:t>
      </w:r>
      <w:r w:rsidRPr="00594196">
        <w:rPr>
          <w:rFonts w:ascii="Times New Roman" w:hAnsi="Times New Roman" w:cs="Times New Roman"/>
          <w:spacing w:val="-5"/>
          <w:sz w:val="28"/>
          <w:szCs w:val="28"/>
        </w:rPr>
        <w:t xml:space="preserve">о добре </w:t>
      </w:r>
      <w:r w:rsidRPr="0059419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 </w:t>
      </w:r>
      <w:r w:rsidRPr="00594196">
        <w:rPr>
          <w:rFonts w:ascii="Times New Roman" w:hAnsi="Times New Roman" w:cs="Times New Roman"/>
          <w:spacing w:val="-5"/>
          <w:sz w:val="28"/>
          <w:szCs w:val="28"/>
        </w:rPr>
        <w:t>зле; краткость, образность, афористичность.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9419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pacing w:val="-3"/>
          <w:sz w:val="28"/>
          <w:szCs w:val="28"/>
        </w:rPr>
        <w:t>предание, структура волшебной сказ</w:t>
      </w:r>
      <w:r w:rsidRPr="00594196">
        <w:rPr>
          <w:rFonts w:ascii="Times New Roman" w:hAnsi="Times New Roman" w:cs="Times New Roman"/>
          <w:spacing w:val="-4"/>
          <w:sz w:val="28"/>
          <w:szCs w:val="28"/>
        </w:rPr>
        <w:t>ки, мифологические элементы в волшебной сказке.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proofErr w:type="spellStart"/>
      <w:r w:rsidRPr="00594196">
        <w:rPr>
          <w:rFonts w:ascii="Times New Roman" w:hAnsi="Times New Roman" w:cs="Times New Roman"/>
          <w:sz w:val="28"/>
          <w:szCs w:val="28"/>
        </w:rPr>
        <w:t>сказывание</w:t>
      </w:r>
      <w:proofErr w:type="spellEnd"/>
      <w:r w:rsidRPr="00594196">
        <w:rPr>
          <w:rFonts w:ascii="Times New Roman" w:hAnsi="Times New Roman" w:cs="Times New Roman"/>
          <w:sz w:val="28"/>
          <w:szCs w:val="28"/>
        </w:rPr>
        <w:t xml:space="preserve"> сказки, запись фольклорных произведений, сочинение сказки.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94196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Из древнерусской литературы 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«Сказание о белгородских колодцах ». «Повесть о разорении Рязани Батыем», «Поучение» </w:t>
      </w:r>
      <w:r w:rsidRPr="00594196">
        <w:rPr>
          <w:rFonts w:ascii="Times New Roman" w:hAnsi="Times New Roman" w:cs="Times New Roman"/>
          <w:sz w:val="28"/>
          <w:szCs w:val="28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житие, сказание, древнерусская повесть; автор и герой.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различные виды пересказа, простой план.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4196" w:rsidRDefault="00594196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4196" w:rsidRDefault="00594196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4196" w:rsidRDefault="00594196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4196" w:rsidRDefault="00594196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</w:t>
      </w:r>
      <w:r w:rsidRPr="00594196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М.В. ЛОМОНОСОВ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Годы учения. Отражение позиций ученого и гражданина и поэзии: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«Стихи, сочиненные на дороге в Петергоф ». </w:t>
      </w:r>
      <w:r w:rsidRPr="00594196">
        <w:rPr>
          <w:rFonts w:ascii="Times New Roman" w:hAnsi="Times New Roman" w:cs="Times New Roman"/>
          <w:sz w:val="28"/>
          <w:szCs w:val="28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 xml:space="preserve">иносказание, многозначность </w:t>
      </w:r>
      <w:proofErr w:type="spellStart"/>
      <w:r w:rsidRPr="00594196">
        <w:rPr>
          <w:rFonts w:ascii="Times New Roman" w:hAnsi="Times New Roman" w:cs="Times New Roman"/>
          <w:sz w:val="28"/>
          <w:szCs w:val="28"/>
        </w:rPr>
        <w:t>словаи</w:t>
      </w:r>
      <w:proofErr w:type="spellEnd"/>
      <w:r w:rsidRPr="00594196">
        <w:rPr>
          <w:rFonts w:ascii="Times New Roman" w:hAnsi="Times New Roman" w:cs="Times New Roman"/>
          <w:sz w:val="28"/>
          <w:szCs w:val="28"/>
        </w:rPr>
        <w:t xml:space="preserve"> образа, аллегория, риторическое обращение.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выразительное чтение.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594196">
        <w:rPr>
          <w:rFonts w:ascii="Times New Roman" w:hAnsi="Times New Roman" w:cs="Times New Roman"/>
          <w:b/>
          <w:iCs/>
          <w:sz w:val="28"/>
          <w:szCs w:val="28"/>
        </w:rPr>
        <w:t xml:space="preserve">6. </w:t>
      </w:r>
      <w:r w:rsidRPr="00594196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Из литературы XIX века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Cs/>
          <w:spacing w:val="7"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6.1 В.А. ЖУКОВСКИЙ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«Светлана»: </w:t>
      </w:r>
      <w:r w:rsidRPr="00594196">
        <w:rPr>
          <w:rFonts w:ascii="Times New Roman" w:hAnsi="Times New Roman" w:cs="Times New Roman"/>
          <w:sz w:val="28"/>
          <w:szCs w:val="28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proofErr w:type="gramStart"/>
      <w:r w:rsidRPr="00594196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594196">
        <w:rPr>
          <w:rFonts w:ascii="Times New Roman" w:hAnsi="Times New Roman" w:cs="Times New Roman"/>
          <w:sz w:val="28"/>
          <w:szCs w:val="28"/>
        </w:rPr>
        <w:t>, фантастическое; фабула; баллада.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выразительное чтение.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6.2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А.С. ПУШКИН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594196">
        <w:rPr>
          <w:rFonts w:ascii="Times New Roman" w:hAnsi="Times New Roman" w:cs="Times New Roman"/>
          <w:iCs/>
          <w:sz w:val="28"/>
          <w:szCs w:val="28"/>
        </w:rPr>
        <w:t>«Деревня», «Редеет облаков летучая гряда...», «Зимнее утро».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Интерес к истории России: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«Дубровский» </w:t>
      </w:r>
      <w:r w:rsidRPr="0059419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94196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594196">
        <w:rPr>
          <w:rFonts w:ascii="Times New Roman" w:hAnsi="Times New Roman" w:cs="Times New Roman"/>
          <w:sz w:val="28"/>
          <w:szCs w:val="28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роман (первичные представления); авторское отношение к героям.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выразительное чтение, различные виды пересказа, цитатный план, изложение с элементами рассуждения.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>6.3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 М.Ю. ЛЕРМОНТОВ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594196">
        <w:rPr>
          <w:rFonts w:ascii="Times New Roman" w:hAnsi="Times New Roman" w:cs="Times New Roman"/>
          <w:iCs/>
          <w:sz w:val="28"/>
          <w:szCs w:val="28"/>
        </w:rPr>
        <w:t>«Тучи», (Парус», «Листок»</w:t>
      </w:r>
      <w:proofErr w:type="gramStart"/>
      <w:r w:rsidRPr="00594196">
        <w:rPr>
          <w:rFonts w:ascii="Times New Roman" w:hAnsi="Times New Roman" w:cs="Times New Roman"/>
          <w:iCs/>
          <w:sz w:val="28"/>
          <w:szCs w:val="28"/>
        </w:rPr>
        <w:t>.</w:t>
      </w:r>
      <w:r w:rsidRPr="005941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4196">
        <w:rPr>
          <w:rFonts w:ascii="Times New Roman" w:hAnsi="Times New Roman" w:cs="Times New Roman"/>
          <w:sz w:val="28"/>
          <w:szCs w:val="28"/>
        </w:rPr>
        <w:t>ногозначность художественного образа.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трехсложные размеры стиха; стопа, типы стоп; метафора, инверсия.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>Для заучивания наизусть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М.Ю. Лермонтов. Одно стихотворение — на выбор. </w:t>
      </w:r>
    </w:p>
    <w:p w:rsidR="00594196" w:rsidRDefault="00594196" w:rsidP="0059419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6.4 Н.В. ГОГОЛЬ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«Тарас </w:t>
      </w:r>
      <w:proofErr w:type="spellStart"/>
      <w:r w:rsidRPr="00594196">
        <w:rPr>
          <w:rFonts w:ascii="Times New Roman" w:hAnsi="Times New Roman" w:cs="Times New Roman"/>
          <w:iCs/>
          <w:sz w:val="28"/>
          <w:szCs w:val="28"/>
        </w:rPr>
        <w:t>Бульба</w:t>
      </w:r>
      <w:proofErr w:type="spellEnd"/>
      <w:r w:rsidRPr="00594196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Pr="00594196">
        <w:rPr>
          <w:rFonts w:ascii="Times New Roman" w:hAnsi="Times New Roman" w:cs="Times New Roman"/>
          <w:sz w:val="28"/>
          <w:szCs w:val="28"/>
        </w:rPr>
        <w:t xml:space="preserve"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594196">
        <w:rPr>
          <w:rFonts w:ascii="Times New Roman" w:hAnsi="Times New Roman" w:cs="Times New Roman"/>
          <w:sz w:val="28"/>
          <w:szCs w:val="28"/>
        </w:rPr>
        <w:t>Лирическое</w:t>
      </w:r>
      <w:proofErr w:type="gramEnd"/>
      <w:r w:rsidRPr="00594196">
        <w:rPr>
          <w:rFonts w:ascii="Times New Roman" w:hAnsi="Times New Roman" w:cs="Times New Roman"/>
          <w:sz w:val="28"/>
          <w:szCs w:val="28"/>
        </w:rPr>
        <w:t xml:space="preserve"> и эпическое в повести. Своеобразие стиля.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изложение с заменой лица; различные виды чтения и устного пересказа; письменный отзыв на эпизод.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>6.5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 И.С. ТУРГЕНЕВ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«Записки охотника»: </w:t>
      </w:r>
      <w:r w:rsidRPr="00594196">
        <w:rPr>
          <w:rFonts w:ascii="Times New Roman" w:hAnsi="Times New Roman" w:cs="Times New Roman"/>
          <w:sz w:val="28"/>
          <w:szCs w:val="28"/>
        </w:rPr>
        <w:t xml:space="preserve">творческая история и своеобразие композиции. Проблематика и своеобразие рассказа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«Бирюк»; </w:t>
      </w:r>
      <w:r w:rsidRPr="00594196">
        <w:rPr>
          <w:rFonts w:ascii="Times New Roman" w:hAnsi="Times New Roman" w:cs="Times New Roman"/>
          <w:sz w:val="28"/>
          <w:szCs w:val="28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сложный план, цитатный план.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6.6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Н.А. НЕКРАСОВ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В полном разгаре страда деревенская...», «Великое чувство! у каждых дверей...». </w:t>
      </w:r>
      <w:r w:rsidRPr="00594196">
        <w:rPr>
          <w:rFonts w:ascii="Times New Roman" w:hAnsi="Times New Roman" w:cs="Times New Roman"/>
          <w:sz w:val="28"/>
          <w:szCs w:val="28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трехсложные размеры стиха: дактиль, амфибрахий, анапест; коллективный портрет.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различные виды чтения, чтение наизусть, подбор эпиграфов, творческая работа (</w:t>
      </w:r>
      <w:proofErr w:type="spellStart"/>
      <w:r w:rsidRPr="00594196">
        <w:rPr>
          <w:rFonts w:ascii="Times New Roman" w:hAnsi="Times New Roman" w:cs="Times New Roman"/>
          <w:sz w:val="28"/>
          <w:szCs w:val="28"/>
        </w:rPr>
        <w:t>микросочинение</w:t>
      </w:r>
      <w:proofErr w:type="spellEnd"/>
      <w:r w:rsidRPr="00594196">
        <w:rPr>
          <w:rFonts w:ascii="Times New Roman" w:hAnsi="Times New Roman" w:cs="Times New Roman"/>
          <w:sz w:val="28"/>
          <w:szCs w:val="28"/>
        </w:rPr>
        <w:t xml:space="preserve"> с данным финалом либо данным эпиграфом).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82A" w:rsidRPr="00594196" w:rsidRDefault="00DF582A" w:rsidP="0059419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6.7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Л.Н. ТОЛСТОЙ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«Детство» </w:t>
      </w:r>
      <w:r w:rsidRPr="00594196">
        <w:rPr>
          <w:rFonts w:ascii="Times New Roman" w:hAnsi="Times New Roman" w:cs="Times New Roman"/>
          <w:sz w:val="28"/>
          <w:szCs w:val="28"/>
        </w:rPr>
        <w:t xml:space="preserve">(отдельные главы): </w:t>
      </w:r>
      <w:r w:rsidRPr="00594196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594196">
        <w:rPr>
          <w:rFonts w:ascii="Times New Roman" w:hAnsi="Times New Roman" w:cs="Times New Roman"/>
          <w:iCs/>
          <w:sz w:val="28"/>
          <w:szCs w:val="28"/>
        </w:rPr>
        <w:t>Матап</w:t>
      </w:r>
      <w:proofErr w:type="spellEnd"/>
      <w:r w:rsidRPr="00594196">
        <w:rPr>
          <w:rFonts w:ascii="Times New Roman" w:hAnsi="Times New Roman" w:cs="Times New Roman"/>
          <w:iCs/>
          <w:sz w:val="28"/>
          <w:szCs w:val="28"/>
        </w:rPr>
        <w:t xml:space="preserve">», «Что за человек был мой отец?», «Детство» </w:t>
      </w:r>
      <w:r w:rsidRPr="00594196">
        <w:rPr>
          <w:rFonts w:ascii="Times New Roman" w:hAnsi="Times New Roman" w:cs="Times New Roman"/>
          <w:sz w:val="28"/>
          <w:szCs w:val="28"/>
        </w:rPr>
        <w:t xml:space="preserve">и др. по выбору. Рассказ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«Бедные люди». </w:t>
      </w:r>
      <w:proofErr w:type="gramStart"/>
      <w:r w:rsidRPr="00594196">
        <w:rPr>
          <w:rFonts w:ascii="Times New Roman" w:hAnsi="Times New Roman" w:cs="Times New Roman"/>
          <w:sz w:val="28"/>
          <w:szCs w:val="28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автобиографическая проза.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различные типы пересказа, сочинение-зарисовка, составление цитатного плана.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6.8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В.Г. КОРОЛЕНКО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Повесть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«В дурном обществе»: </w:t>
      </w:r>
      <w:r w:rsidRPr="00594196">
        <w:rPr>
          <w:rFonts w:ascii="Times New Roman" w:hAnsi="Times New Roman" w:cs="Times New Roman"/>
          <w:sz w:val="28"/>
          <w:szCs w:val="28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повесть, художественная деталь, портрет и характер.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различные виды пересказа; подготовка вопросов для обсуждения; план характеристики эпизода, персонажа.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А.П. ЧЕХОВ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Сатирические и юмористические рассказы А.П. Чехова. Рассказы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«Толстый и тонкий », «Шуточка », «Налим»: </w:t>
      </w:r>
      <w:r w:rsidRPr="00594196">
        <w:rPr>
          <w:rFonts w:ascii="Times New Roman" w:hAnsi="Times New Roman" w:cs="Times New Roman"/>
          <w:sz w:val="28"/>
          <w:szCs w:val="28"/>
        </w:rPr>
        <w:t>темы, приемы создания характеров персонажей. Отношение автора к героям.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7. Из литературы </w:t>
      </w:r>
      <w:r w:rsidRPr="00594196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 века  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4196">
        <w:rPr>
          <w:rFonts w:ascii="Times New Roman" w:hAnsi="Times New Roman" w:cs="Times New Roman"/>
          <w:b/>
          <w:bCs/>
          <w:sz w:val="28"/>
          <w:szCs w:val="28"/>
        </w:rPr>
        <w:t>7.1 И.А. БУНИН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196">
        <w:rPr>
          <w:rFonts w:ascii="Times New Roman" w:hAnsi="Times New Roman" w:cs="Times New Roman"/>
          <w:sz w:val="28"/>
          <w:szCs w:val="28"/>
        </w:rPr>
        <w:t xml:space="preserve">Мир природы и человека в стихотворениях и рассказах И.А. Бунина. Стихотворение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«Не видно птиц. Покорно чахнет...», </w:t>
      </w:r>
      <w:r w:rsidRPr="0059419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«Лапти». </w:t>
      </w:r>
      <w:r w:rsidRPr="00594196">
        <w:rPr>
          <w:rFonts w:ascii="Times New Roman" w:hAnsi="Times New Roman" w:cs="Times New Roman"/>
          <w:sz w:val="28"/>
          <w:szCs w:val="28"/>
        </w:rPr>
        <w:t>Душа крестьянина в изображении писателя.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</w:t>
      </w:r>
      <w:proofErr w:type="spellStart"/>
      <w:r w:rsidRPr="00594196">
        <w:rPr>
          <w:rFonts w:ascii="Times New Roman" w:hAnsi="Times New Roman" w:cs="Times New Roman"/>
          <w:bCs/>
          <w:sz w:val="28"/>
          <w:szCs w:val="28"/>
        </w:rPr>
        <w:t>литературы</w:t>
      </w:r>
      <w:proofErr w:type="gramStart"/>
      <w:r w:rsidRPr="00594196">
        <w:rPr>
          <w:rFonts w:ascii="Times New Roman" w:hAnsi="Times New Roman" w:cs="Times New Roman"/>
          <w:bCs/>
          <w:sz w:val="28"/>
          <w:szCs w:val="28"/>
        </w:rPr>
        <w:t>:</w:t>
      </w:r>
      <w:r w:rsidRPr="005941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196">
        <w:rPr>
          <w:rFonts w:ascii="Times New Roman" w:hAnsi="Times New Roman" w:cs="Times New Roman"/>
          <w:sz w:val="28"/>
          <w:szCs w:val="28"/>
        </w:rPr>
        <w:t>тили</w:t>
      </w:r>
      <w:proofErr w:type="spellEnd"/>
      <w:r w:rsidRPr="00594196">
        <w:rPr>
          <w:rFonts w:ascii="Times New Roman" w:hAnsi="Times New Roman" w:cs="Times New Roman"/>
          <w:sz w:val="28"/>
          <w:szCs w:val="28"/>
        </w:rPr>
        <w:t xml:space="preserve"> речи и их роль в создании художественного образа.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594196">
        <w:rPr>
          <w:rFonts w:ascii="Times New Roman" w:hAnsi="Times New Roman" w:cs="Times New Roman"/>
          <w:bCs/>
          <w:sz w:val="28"/>
          <w:szCs w:val="28"/>
        </w:rPr>
        <w:t>речи</w:t>
      </w:r>
      <w:proofErr w:type="gramStart"/>
      <w:r w:rsidRPr="00594196">
        <w:rPr>
          <w:rFonts w:ascii="Times New Roman" w:hAnsi="Times New Roman" w:cs="Times New Roman"/>
          <w:bCs/>
          <w:sz w:val="28"/>
          <w:szCs w:val="28"/>
        </w:rPr>
        <w:t>:</w:t>
      </w:r>
      <w:r w:rsidRPr="005941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196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594196">
        <w:rPr>
          <w:rFonts w:ascii="Times New Roman" w:hAnsi="Times New Roman" w:cs="Times New Roman"/>
          <w:sz w:val="28"/>
          <w:szCs w:val="28"/>
        </w:rPr>
        <w:t xml:space="preserve"> словаря языка персонажа, чтение наизусть, письменный отзыв об эпизоде.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Для заучивания наизусть.  И.А. Бунин. </w:t>
      </w:r>
      <w:r w:rsidRPr="00594196">
        <w:rPr>
          <w:rFonts w:ascii="Times New Roman" w:hAnsi="Times New Roman" w:cs="Times New Roman"/>
          <w:iCs/>
          <w:sz w:val="28"/>
          <w:szCs w:val="28"/>
        </w:rPr>
        <w:t>«Не видно птиц...»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7.2 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А.И. КУПРИН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Детские годы писателя. Повесть </w:t>
      </w:r>
      <w:r w:rsidRPr="00594196">
        <w:rPr>
          <w:rFonts w:ascii="Times New Roman" w:hAnsi="Times New Roman" w:cs="Times New Roman"/>
          <w:iCs/>
          <w:sz w:val="28"/>
          <w:szCs w:val="28"/>
        </w:rPr>
        <w:t>«Белый пудель»</w:t>
      </w:r>
      <w:proofErr w:type="gramStart"/>
      <w:r w:rsidRPr="00594196">
        <w:rPr>
          <w:rFonts w:ascii="Times New Roman" w:hAnsi="Times New Roman" w:cs="Times New Roman"/>
          <w:iCs/>
          <w:sz w:val="28"/>
          <w:szCs w:val="28"/>
        </w:rPr>
        <w:t>,</w:t>
      </w:r>
      <w:r w:rsidRPr="0059419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94196">
        <w:rPr>
          <w:rFonts w:ascii="Times New Roman" w:hAnsi="Times New Roman" w:cs="Times New Roman"/>
          <w:bCs/>
          <w:sz w:val="28"/>
          <w:szCs w:val="28"/>
        </w:rPr>
        <w:t xml:space="preserve">ассказ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«Тапёр». </w:t>
      </w:r>
      <w:r w:rsidRPr="00594196">
        <w:rPr>
          <w:rFonts w:ascii="Times New Roman" w:hAnsi="Times New Roman" w:cs="Times New Roman"/>
          <w:sz w:val="28"/>
          <w:szCs w:val="28"/>
        </w:rPr>
        <w:t>Основные темы и характеристики образов.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Внутренний мир человека и приемы его художественного </w:t>
      </w:r>
      <w:r w:rsidRPr="00594196">
        <w:rPr>
          <w:rFonts w:ascii="Times New Roman" w:hAnsi="Times New Roman" w:cs="Times New Roman"/>
          <w:bCs/>
          <w:sz w:val="28"/>
          <w:szCs w:val="28"/>
        </w:rPr>
        <w:t>раскрытия.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 xml:space="preserve">различные виды пересказа, </w:t>
      </w:r>
      <w:proofErr w:type="gramStart"/>
      <w:r w:rsidRPr="00594196"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 w:rsidRPr="0059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96">
        <w:rPr>
          <w:rFonts w:ascii="Times New Roman" w:hAnsi="Times New Roman" w:cs="Times New Roman"/>
          <w:sz w:val="28"/>
          <w:szCs w:val="28"/>
        </w:rPr>
        <w:t>от</w:t>
      </w:r>
      <w:r w:rsidRPr="00594196">
        <w:rPr>
          <w:rFonts w:ascii="Times New Roman" w:hAnsi="Times New Roman" w:cs="Times New Roman"/>
          <w:bCs/>
          <w:sz w:val="28"/>
          <w:szCs w:val="28"/>
        </w:rPr>
        <w:t>зыв</w:t>
      </w:r>
      <w:r w:rsidRPr="00594196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594196">
        <w:rPr>
          <w:rFonts w:ascii="Times New Roman" w:hAnsi="Times New Roman" w:cs="Times New Roman"/>
          <w:sz w:val="28"/>
          <w:szCs w:val="28"/>
        </w:rPr>
        <w:t xml:space="preserve"> эпизоде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>7.3</w:t>
      </w:r>
      <w:r w:rsidRPr="0059419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94196">
        <w:rPr>
          <w:rFonts w:ascii="Times New Roman" w:hAnsi="Times New Roman" w:cs="Times New Roman"/>
          <w:b/>
          <w:sz w:val="28"/>
          <w:szCs w:val="28"/>
        </w:rPr>
        <w:t>.</w:t>
      </w:r>
      <w:r w:rsidRPr="0059419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94196">
        <w:rPr>
          <w:rFonts w:ascii="Times New Roman" w:hAnsi="Times New Roman" w:cs="Times New Roman"/>
          <w:b/>
          <w:sz w:val="28"/>
          <w:szCs w:val="28"/>
        </w:rPr>
        <w:t xml:space="preserve">. ЕСЕНИН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«Песнь о собаке», «Разбуди меня завтра рано...». </w:t>
      </w:r>
      <w:r w:rsidRPr="00594196">
        <w:rPr>
          <w:rFonts w:ascii="Times New Roman" w:hAnsi="Times New Roman" w:cs="Times New Roman"/>
          <w:sz w:val="28"/>
          <w:szCs w:val="28"/>
        </w:rPr>
        <w:t xml:space="preserve">Пафос и тема стихотворения. Одухотворенная природа — один из основных образов </w:t>
      </w:r>
      <w:r w:rsidRPr="005941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4196">
        <w:rPr>
          <w:rFonts w:ascii="Times New Roman" w:hAnsi="Times New Roman" w:cs="Times New Roman"/>
          <w:sz w:val="28"/>
          <w:szCs w:val="28"/>
        </w:rPr>
        <w:t>.</w:t>
      </w:r>
      <w:r w:rsidRPr="005941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4196">
        <w:rPr>
          <w:rFonts w:ascii="Times New Roman" w:hAnsi="Times New Roman" w:cs="Times New Roman"/>
          <w:sz w:val="28"/>
          <w:szCs w:val="28"/>
        </w:rPr>
        <w:t>. Есенина.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 xml:space="preserve">поэтический образ (развитие представлений о понятии), </w:t>
      </w:r>
      <w:proofErr w:type="spellStart"/>
      <w:r w:rsidRPr="00594196">
        <w:rPr>
          <w:rFonts w:ascii="Times New Roman" w:hAnsi="Times New Roman" w:cs="Times New Roman"/>
          <w:sz w:val="28"/>
          <w:szCs w:val="28"/>
        </w:rPr>
        <w:t>цветообраз</w:t>
      </w:r>
      <w:proofErr w:type="spellEnd"/>
      <w:r w:rsidRPr="00594196">
        <w:rPr>
          <w:rFonts w:ascii="Times New Roman" w:hAnsi="Times New Roman" w:cs="Times New Roman"/>
          <w:sz w:val="28"/>
          <w:szCs w:val="28"/>
        </w:rPr>
        <w:t>, эпитет, метафора.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>Для заучивания наизусть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>С.А. Есенин. Одно стихотворение — на выбор.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7.4 «Поэты </w:t>
      </w:r>
      <w:r w:rsidRPr="0059419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94196">
        <w:rPr>
          <w:rFonts w:ascii="Times New Roman" w:hAnsi="Times New Roman" w:cs="Times New Roman"/>
          <w:b/>
          <w:sz w:val="28"/>
          <w:szCs w:val="28"/>
        </w:rPr>
        <w:t xml:space="preserve"> века о родине, родной природе и о себе»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А.А. Блок. </w:t>
      </w:r>
      <w:r w:rsidRPr="00594196">
        <w:rPr>
          <w:rFonts w:ascii="Times New Roman" w:hAnsi="Times New Roman" w:cs="Times New Roman"/>
          <w:iCs/>
          <w:sz w:val="28"/>
          <w:szCs w:val="28"/>
        </w:rPr>
        <w:t>«Там неба осветленный край...», «Снег да снег...»;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Ф.К. Сологуб.   </w:t>
      </w:r>
      <w:r w:rsidRPr="00594196">
        <w:rPr>
          <w:rFonts w:ascii="Times New Roman" w:hAnsi="Times New Roman" w:cs="Times New Roman"/>
          <w:iCs/>
          <w:sz w:val="28"/>
          <w:szCs w:val="28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А.А. Ахматова. </w:t>
      </w:r>
      <w:r w:rsidRPr="00594196">
        <w:rPr>
          <w:rFonts w:ascii="Times New Roman" w:hAnsi="Times New Roman" w:cs="Times New Roman"/>
          <w:iCs/>
          <w:sz w:val="28"/>
          <w:szCs w:val="28"/>
        </w:rPr>
        <w:t>«Перед весной бывают дни такие...»;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Б.Л. Пастернак. </w:t>
      </w:r>
      <w:r w:rsidRPr="00594196">
        <w:rPr>
          <w:rFonts w:ascii="Times New Roman" w:hAnsi="Times New Roman" w:cs="Times New Roman"/>
          <w:iCs/>
          <w:sz w:val="28"/>
          <w:szCs w:val="28"/>
        </w:rPr>
        <w:t>«После дождя»;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Н.А. Заболоцкий. </w:t>
      </w:r>
      <w:r w:rsidRPr="00594196">
        <w:rPr>
          <w:rFonts w:ascii="Times New Roman" w:hAnsi="Times New Roman" w:cs="Times New Roman"/>
          <w:iCs/>
          <w:sz w:val="28"/>
          <w:szCs w:val="28"/>
        </w:rPr>
        <w:t>«Утро», «Подмосковные рощи»;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А.Т. Твардовский. </w:t>
      </w:r>
      <w:r w:rsidRPr="00594196">
        <w:rPr>
          <w:rFonts w:ascii="Times New Roman" w:hAnsi="Times New Roman" w:cs="Times New Roman"/>
          <w:iCs/>
          <w:sz w:val="28"/>
          <w:szCs w:val="28"/>
        </w:rPr>
        <w:t>«Есть обрыв, где я, играя...», «Я иду и радуюсь»;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lastRenderedPageBreak/>
        <w:t xml:space="preserve">А.А. Вознесенский.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«Снег </w:t>
      </w:r>
      <w:proofErr w:type="spellStart"/>
      <w:r w:rsidRPr="0059419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594196">
        <w:rPr>
          <w:rFonts w:ascii="Times New Roman" w:hAnsi="Times New Roman" w:cs="Times New Roman"/>
          <w:iCs/>
          <w:sz w:val="28"/>
          <w:szCs w:val="28"/>
        </w:rPr>
        <w:t>сентябре</w:t>
      </w:r>
      <w:proofErr w:type="spellEnd"/>
      <w:r w:rsidRPr="00594196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594196">
        <w:rPr>
          <w:rFonts w:ascii="Times New Roman" w:hAnsi="Times New Roman" w:cs="Times New Roman"/>
          <w:sz w:val="28"/>
          <w:szCs w:val="28"/>
        </w:rPr>
        <w:t>стихотворения других поэтов — по выбору.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7.5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М.М. ПРИШВИН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Сказка-быль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«Кладовая солнца»: </w:t>
      </w:r>
      <w:r w:rsidRPr="00594196">
        <w:rPr>
          <w:rFonts w:ascii="Times New Roman" w:hAnsi="Times New Roman" w:cs="Times New Roman"/>
          <w:sz w:val="28"/>
          <w:szCs w:val="28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сказочные и мифологические мотивы (развитие представлений).</w:t>
      </w:r>
    </w:p>
    <w:p w:rsidR="00497C6A" w:rsidRPr="00594196" w:rsidRDefault="00497C6A" w:rsidP="00FB335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сочинение-зарисовка, различные виды пересказа.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 xml:space="preserve">7.6 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Н.М. РУБЦОВ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«Звезда полей», «Тихая моя родина». </w:t>
      </w:r>
      <w:r w:rsidRPr="00594196">
        <w:rPr>
          <w:rFonts w:ascii="Times New Roman" w:hAnsi="Times New Roman" w:cs="Times New Roman"/>
          <w:sz w:val="28"/>
          <w:szCs w:val="28"/>
        </w:rPr>
        <w:t>Человек и природа в стихотворении. Образный строй.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Теория литературы: </w:t>
      </w:r>
      <w:r w:rsidRPr="00594196">
        <w:rPr>
          <w:rFonts w:ascii="Times New Roman" w:hAnsi="Times New Roman" w:cs="Times New Roman"/>
          <w:sz w:val="28"/>
          <w:szCs w:val="28"/>
        </w:rPr>
        <w:t>художественная идея, кольцевая композиция.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выразительное чтение, чтение наизусть.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>Для заучивания наизусть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>Н.М. Рубцов. Одно стихотворение — на выбор.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sz w:val="28"/>
          <w:szCs w:val="28"/>
        </w:rPr>
        <w:t>7.7</w:t>
      </w:r>
      <w:proofErr w:type="gramStart"/>
      <w:r w:rsidRPr="00594196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594196">
        <w:rPr>
          <w:rFonts w:ascii="Times New Roman" w:hAnsi="Times New Roman" w:cs="Times New Roman"/>
          <w:b/>
          <w:bCs/>
          <w:sz w:val="28"/>
          <w:szCs w:val="28"/>
        </w:rPr>
        <w:t>з поэзии о Великой Отечественной войне</w:t>
      </w:r>
      <w:r w:rsidRPr="0059419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196">
        <w:rPr>
          <w:rFonts w:ascii="Times New Roman" w:hAnsi="Times New Roman" w:cs="Times New Roman"/>
          <w:sz w:val="28"/>
          <w:szCs w:val="28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594196">
        <w:rPr>
          <w:rFonts w:ascii="Times New Roman" w:hAnsi="Times New Roman" w:cs="Times New Roman"/>
          <w:sz w:val="28"/>
          <w:szCs w:val="28"/>
        </w:rPr>
        <w:t xml:space="preserve"> А.А. Ахматова.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«Мужество », «Победа »; </w:t>
      </w:r>
      <w:r w:rsidRPr="00594196">
        <w:rPr>
          <w:rFonts w:ascii="Times New Roman" w:hAnsi="Times New Roman" w:cs="Times New Roman"/>
          <w:sz w:val="28"/>
          <w:szCs w:val="28"/>
        </w:rPr>
        <w:t xml:space="preserve">С.С. Орлов.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«Его зарыли в шар земной...»; </w:t>
      </w:r>
      <w:r w:rsidRPr="00594196">
        <w:rPr>
          <w:rFonts w:ascii="Times New Roman" w:hAnsi="Times New Roman" w:cs="Times New Roman"/>
          <w:sz w:val="28"/>
          <w:szCs w:val="28"/>
        </w:rPr>
        <w:t xml:space="preserve">К.М. Симонов.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«Жди меня, и я вернусь...»; </w:t>
      </w:r>
      <w:r w:rsidRPr="00594196">
        <w:rPr>
          <w:rFonts w:ascii="Times New Roman" w:hAnsi="Times New Roman" w:cs="Times New Roman"/>
          <w:sz w:val="28"/>
          <w:szCs w:val="28"/>
        </w:rPr>
        <w:t xml:space="preserve">Р.Г. Гамзатов.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«Журавли»; </w:t>
      </w:r>
      <w:r w:rsidRPr="00594196">
        <w:rPr>
          <w:rFonts w:ascii="Times New Roman" w:hAnsi="Times New Roman" w:cs="Times New Roman"/>
          <w:sz w:val="28"/>
          <w:szCs w:val="28"/>
        </w:rPr>
        <w:t xml:space="preserve">Д.С. Самойлов.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«Сороковые»; </w:t>
      </w:r>
      <w:r w:rsidRPr="00594196">
        <w:rPr>
          <w:rFonts w:ascii="Times New Roman" w:hAnsi="Times New Roman" w:cs="Times New Roman"/>
          <w:sz w:val="28"/>
          <w:szCs w:val="28"/>
        </w:rPr>
        <w:t xml:space="preserve">М.В. Исаковский. </w:t>
      </w:r>
      <w:r w:rsidRPr="00594196">
        <w:rPr>
          <w:rFonts w:ascii="Times New Roman" w:hAnsi="Times New Roman" w:cs="Times New Roman"/>
          <w:iCs/>
          <w:sz w:val="28"/>
          <w:szCs w:val="28"/>
        </w:rPr>
        <w:t>«В прифронтовом лесу».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выразительное чтение, чтение наизусть.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>Для заучивания наизусть: Стихотворение о Великой Отечественной войне — на выбор.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iCs/>
          <w:sz w:val="28"/>
          <w:szCs w:val="28"/>
        </w:rPr>
        <w:t xml:space="preserve">7.8 </w:t>
      </w: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В.П. АСТАФЬЕВ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«Конь с </w:t>
      </w:r>
      <w:proofErr w:type="spellStart"/>
      <w:r w:rsidRPr="00594196">
        <w:rPr>
          <w:rFonts w:ascii="Times New Roman" w:hAnsi="Times New Roman" w:cs="Times New Roman"/>
          <w:iCs/>
          <w:sz w:val="28"/>
          <w:szCs w:val="28"/>
        </w:rPr>
        <w:t>розовой</w:t>
      </w:r>
      <w:proofErr w:type="spellEnd"/>
      <w:r w:rsidRPr="00594196">
        <w:rPr>
          <w:rFonts w:ascii="Times New Roman" w:hAnsi="Times New Roman" w:cs="Times New Roman"/>
          <w:iCs/>
          <w:sz w:val="28"/>
          <w:szCs w:val="28"/>
        </w:rPr>
        <w:t xml:space="preserve"> гривой». </w:t>
      </w:r>
      <w:r w:rsidRPr="00594196">
        <w:rPr>
          <w:rFonts w:ascii="Times New Roman" w:hAnsi="Times New Roman" w:cs="Times New Roman"/>
          <w:sz w:val="28"/>
          <w:szCs w:val="28"/>
        </w:rPr>
        <w:t>Тематика, проблематика рассказа.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составление цитатного плана, подбор эпиграфа к сочинению.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8. </w:t>
      </w:r>
      <w:r w:rsidRPr="00594196">
        <w:rPr>
          <w:rFonts w:ascii="Times New Roman" w:hAnsi="Times New Roman" w:cs="Times New Roman"/>
          <w:bCs/>
          <w:sz w:val="28"/>
          <w:szCs w:val="28"/>
        </w:rPr>
        <w:t xml:space="preserve">Из  зарубежной  литературы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iCs/>
          <w:sz w:val="28"/>
          <w:szCs w:val="28"/>
        </w:rPr>
        <w:t>8.1</w:t>
      </w:r>
      <w:r w:rsidRPr="00594196">
        <w:rPr>
          <w:rFonts w:ascii="Times New Roman" w:hAnsi="Times New Roman" w:cs="Times New Roman"/>
          <w:bCs/>
          <w:sz w:val="28"/>
          <w:szCs w:val="28"/>
        </w:rPr>
        <w:t xml:space="preserve">Восточные  сказки 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«Сказка о </w:t>
      </w:r>
      <w:proofErr w:type="spellStart"/>
      <w:r w:rsidRPr="00594196">
        <w:rPr>
          <w:rFonts w:ascii="Times New Roman" w:hAnsi="Times New Roman" w:cs="Times New Roman"/>
          <w:iCs/>
          <w:sz w:val="28"/>
          <w:szCs w:val="28"/>
        </w:rPr>
        <w:t>Синдбаде-мореходе</w:t>
      </w:r>
      <w:proofErr w:type="spellEnd"/>
      <w:r w:rsidRPr="00594196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594196">
        <w:rPr>
          <w:rFonts w:ascii="Times New Roman" w:hAnsi="Times New Roman" w:cs="Times New Roman"/>
          <w:sz w:val="28"/>
          <w:szCs w:val="28"/>
        </w:rPr>
        <w:t xml:space="preserve">из книги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«Тысяча и одна ночь». </w:t>
      </w:r>
      <w:r w:rsidRPr="00594196">
        <w:rPr>
          <w:rFonts w:ascii="Times New Roman" w:hAnsi="Times New Roman" w:cs="Times New Roman"/>
          <w:sz w:val="28"/>
          <w:szCs w:val="28"/>
        </w:rPr>
        <w:t>История создания, тематика, проблематика.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582A" w:rsidRPr="00594196" w:rsidRDefault="00DF582A" w:rsidP="00032B0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8.2 БРАТЬЯ ГРИММ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t xml:space="preserve">Краткие сведения о писателях. Сказка </w:t>
      </w:r>
      <w:r w:rsidRPr="00594196">
        <w:rPr>
          <w:rFonts w:ascii="Times New Roman" w:hAnsi="Times New Roman" w:cs="Times New Roman"/>
          <w:iCs/>
          <w:sz w:val="28"/>
          <w:szCs w:val="28"/>
        </w:rPr>
        <w:t xml:space="preserve">«Снегурочка». </w:t>
      </w:r>
      <w:r w:rsidRPr="00594196">
        <w:rPr>
          <w:rFonts w:ascii="Times New Roman" w:hAnsi="Times New Roman" w:cs="Times New Roman"/>
          <w:sz w:val="28"/>
          <w:szCs w:val="28"/>
        </w:rPr>
        <w:t>Тематика, проблематика сказки.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bCs/>
          <w:sz w:val="28"/>
          <w:szCs w:val="28"/>
        </w:rPr>
        <w:t xml:space="preserve">Развитие речи: </w:t>
      </w:r>
      <w:r w:rsidRPr="00594196">
        <w:rPr>
          <w:rFonts w:ascii="Times New Roman" w:hAnsi="Times New Roman" w:cs="Times New Roman"/>
          <w:sz w:val="28"/>
          <w:szCs w:val="28"/>
        </w:rPr>
        <w:t>рассказ от другого лица.</w:t>
      </w:r>
    </w:p>
    <w:p w:rsidR="00DF582A" w:rsidRPr="00594196" w:rsidRDefault="00DF582A" w:rsidP="00497C6A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196">
        <w:rPr>
          <w:rFonts w:ascii="Times New Roman" w:hAnsi="Times New Roman" w:cs="Times New Roman"/>
          <w:b/>
          <w:bCs/>
          <w:sz w:val="28"/>
          <w:szCs w:val="28"/>
        </w:rPr>
        <w:t xml:space="preserve">8.3 ДЖ. ЛОНДОН  </w:t>
      </w:r>
    </w:p>
    <w:p w:rsidR="00497C6A" w:rsidRPr="00594196" w:rsidRDefault="00497C6A" w:rsidP="00497C6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94196">
        <w:rPr>
          <w:rFonts w:ascii="Times New Roman" w:hAnsi="Times New Roman" w:cs="Times New Roman"/>
          <w:sz w:val="28"/>
          <w:szCs w:val="28"/>
        </w:rPr>
        <w:lastRenderedPageBreak/>
        <w:t xml:space="preserve">Краткие сведения о писателе. Рассказ </w:t>
      </w:r>
      <w:r w:rsidRPr="00594196">
        <w:rPr>
          <w:rFonts w:ascii="Times New Roman" w:hAnsi="Times New Roman" w:cs="Times New Roman"/>
          <w:iCs/>
          <w:sz w:val="28"/>
          <w:szCs w:val="28"/>
        </w:rPr>
        <w:t>«Любовь к жизни»: ж</w:t>
      </w:r>
      <w:r w:rsidRPr="00594196">
        <w:rPr>
          <w:rFonts w:ascii="Times New Roman" w:hAnsi="Times New Roman" w:cs="Times New Roman"/>
          <w:sz w:val="28"/>
          <w:szCs w:val="28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594196" w:rsidRPr="00032B0B" w:rsidRDefault="00497C6A" w:rsidP="00032B0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196">
        <w:rPr>
          <w:bCs/>
          <w:sz w:val="28"/>
          <w:szCs w:val="28"/>
        </w:rPr>
        <w:t xml:space="preserve">Развитие речи: </w:t>
      </w:r>
      <w:r w:rsidRPr="00594196">
        <w:rPr>
          <w:sz w:val="28"/>
          <w:szCs w:val="28"/>
        </w:rPr>
        <w:t>цитатный план; пересказ по плану, подготовка вопросов для обсуждения</w:t>
      </w:r>
      <w:r w:rsidR="00DF582A" w:rsidRPr="00594196">
        <w:rPr>
          <w:sz w:val="28"/>
          <w:szCs w:val="28"/>
        </w:rPr>
        <w:t xml:space="preserve"> </w:t>
      </w:r>
    </w:p>
    <w:p w:rsidR="00594196" w:rsidRDefault="00594196" w:rsidP="00594196">
      <w:pPr>
        <w:pStyle w:val="c7"/>
        <w:shd w:val="clear" w:color="auto" w:fill="FFFFFF"/>
        <w:spacing w:before="0" w:beforeAutospacing="0" w:after="0" w:afterAutospacing="0"/>
        <w:rPr>
          <w:b/>
        </w:rPr>
      </w:pPr>
    </w:p>
    <w:p w:rsidR="00DF582A" w:rsidRPr="00DF582A" w:rsidRDefault="00DF582A" w:rsidP="00032B0B">
      <w:pPr>
        <w:pStyle w:val="c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F582A">
        <w:rPr>
          <w:b/>
        </w:rPr>
        <w:t>ТЕМАТИЧЕСКОЕ ПЛАНИРОВАНИЕ</w:t>
      </w:r>
    </w:p>
    <w:tbl>
      <w:tblPr>
        <w:tblW w:w="9640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5A0"/>
      </w:tblPr>
      <w:tblGrid>
        <w:gridCol w:w="2411"/>
        <w:gridCol w:w="1701"/>
        <w:gridCol w:w="5528"/>
      </w:tblGrid>
      <w:tr w:rsidR="00DF582A" w:rsidRPr="00DF582A" w:rsidTr="00594196">
        <w:trPr>
          <w:gridAfter w:val="2"/>
          <w:wAfter w:w="7229" w:type="dxa"/>
        </w:trPr>
        <w:tc>
          <w:tcPr>
            <w:tcW w:w="2411" w:type="dxa"/>
            <w:shd w:val="clear" w:color="auto" w:fill="FFFFFF"/>
            <w:vAlign w:val="center"/>
            <w:hideMark/>
          </w:tcPr>
          <w:p w:rsidR="00DF582A" w:rsidRPr="00DF582A" w:rsidRDefault="00DF582A" w:rsidP="00DF58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DF582A" w:rsidRPr="00DF582A" w:rsidTr="00594196"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DF582A" w:rsidRPr="00DF582A" w:rsidTr="00594196"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Работа с учебником литературы (художественные произведения, статьи об авторе, справочный аппарат), беседа, выразительное чтение</w:t>
            </w:r>
          </w:p>
        </w:tc>
      </w:tr>
      <w:tr w:rsidR="00DF582A" w:rsidRPr="00DF582A" w:rsidTr="00594196"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Мифология.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8A0556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Художественный пересказ, сообщения учителя, заполнение таблицы, беседа. Самостоятельная исследовательская работа с текстом, работа с терминами и с учебником. составление таблицы, исследовани</w:t>
            </w:r>
            <w:proofErr w:type="gramStart"/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е(</w:t>
            </w:r>
            <w:proofErr w:type="gramEnd"/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сравнение предания и мифа), беседа, работа с терминами, художественный пересказ, работа с учебником.</w:t>
            </w:r>
          </w:p>
        </w:tc>
      </w:tr>
      <w:tr w:rsidR="00DF582A" w:rsidRPr="00DF582A" w:rsidTr="00594196"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Устное народное творчество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391E7C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Самостоятельная исследовательская работа с текстом и иллюстрациями, заполнение таблиц, сообщения учителя и учащихся, беседа.</w:t>
            </w:r>
          </w:p>
        </w:tc>
      </w:tr>
      <w:tr w:rsidR="00DF582A" w:rsidRPr="00DF582A" w:rsidTr="00594196"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Из древнерусской литературы.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032B0B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594196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proofErr w:type="gramStart"/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Сообщения «искусствоведа», «литературоведа» и учителя, составление плана статьи учебника, беседа, слайдовая презентация, прослушивание музыкального фрагмента, выразительное чтение.</w:t>
            </w:r>
            <w:proofErr w:type="gramEnd"/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Работа с терминами и иллюстрациями, продолжение предложений по данному началу. Лексическая работа, сообщения «историка», «литературоведа», «искусствоведа» и учителя</w:t>
            </w:r>
            <w:proofErr w:type="gramStart"/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DF582A" w:rsidRPr="00DF582A" w:rsidTr="00594196"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Из литературы XVIII века.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391E7C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Составление планов статей учебника, работа с таблицами, сообщения учителя и учащегося, беседа</w:t>
            </w:r>
          </w:p>
        </w:tc>
      </w:tr>
      <w:tr w:rsidR="00DF582A" w:rsidRPr="00DF582A" w:rsidTr="00594196">
        <w:trPr>
          <w:trHeight w:val="2360"/>
        </w:trPr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Из литературы XIX века.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A62042" w:rsidP="00DF582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032B0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Составление ассоциативных рядов, лексическая работа, беседа, сообщения учащихся и учителя, прослушивание музыкальной композиции, чтение отрывков наизусть, работа с терминами. Чтение наизусть стихотворений. Самостоятельная исследовательская работа с текстом, сообщения учителя и учащихся, прослушивание музыкальной композиции, беседа. Составление сопоставительных таблиц. Создание речевой ситуации с гипотетическим изменением социальной функции ученика (исторический экскурс в изображенную эпоху).</w:t>
            </w:r>
          </w:p>
        </w:tc>
      </w:tr>
      <w:tr w:rsidR="00DF582A" w:rsidRPr="00DF582A" w:rsidTr="00594196"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Из литературы XX века.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032B0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Сообщения учителя и учащихся, лексическая работа, экскурсия по выставке репродукций русских художников, беседа, конкурс заглавий частей рассказа, выразительное чтение, работа с учебником Художественный пересказ, пересказ от другого лица, выразительное чтение, лексическая работа, составление устного высказывания по указанному началу Чтение наизусть, беседа, работа с терминами, лексическая работа.</w:t>
            </w:r>
          </w:p>
        </w:tc>
      </w:tr>
      <w:tr w:rsidR="00DF582A" w:rsidRPr="00DF582A" w:rsidTr="00594196"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Из зарубежной литературы.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032B0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Составление плана статьи учебника, сообщения учителя, беседа, выставка, посвященная творчеству работа с терминами.</w:t>
            </w:r>
          </w:p>
        </w:tc>
      </w:tr>
      <w:tr w:rsidR="00DF582A" w:rsidRPr="00DF582A" w:rsidTr="00594196"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941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A522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82A" w:rsidRPr="00594196" w:rsidRDefault="00DF582A" w:rsidP="00DF58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8"/>
                <w:lang w:eastAsia="ru-RU"/>
              </w:rPr>
            </w:pPr>
          </w:p>
        </w:tc>
      </w:tr>
    </w:tbl>
    <w:p w:rsidR="00DF582A" w:rsidRDefault="00DF582A" w:rsidP="00594196">
      <w:pPr>
        <w:pStyle w:val="c7"/>
        <w:shd w:val="clear" w:color="auto" w:fill="FFFFFF"/>
        <w:spacing w:before="0" w:beforeAutospacing="0" w:after="0" w:afterAutospacing="0"/>
      </w:pPr>
    </w:p>
    <w:sectPr w:rsidR="00DF582A" w:rsidSect="005941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47" w:rsidRDefault="00194547" w:rsidP="008669EE">
      <w:pPr>
        <w:spacing w:after="0" w:line="240" w:lineRule="auto"/>
      </w:pPr>
      <w:r>
        <w:separator/>
      </w:r>
    </w:p>
  </w:endnote>
  <w:endnote w:type="continuationSeparator" w:id="1">
    <w:p w:rsidR="00194547" w:rsidRDefault="00194547" w:rsidP="0086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EE" w:rsidRDefault="00135801">
    <w:pPr>
      <w:pStyle w:val="aa"/>
    </w:pPr>
    <w:sdt>
      <w:sdtPr>
        <w:id w:val="969400743"/>
        <w:placeholder>
          <w:docPart w:val="09CA5F42277D4ACFA49023F928F652E4"/>
        </w:placeholder>
        <w:temporary/>
        <w:showingPlcHdr/>
      </w:sdtPr>
      <w:sdtContent>
        <w:r w:rsidR="008669EE">
          <w:t>[Введите текст]</w:t>
        </w:r>
      </w:sdtContent>
    </w:sdt>
    <w:r w:rsidR="008669EE">
      <w:ptab w:relativeTo="margin" w:alignment="center" w:leader="none"/>
    </w:r>
    <w:sdt>
      <w:sdtPr>
        <w:id w:val="969400748"/>
        <w:placeholder>
          <w:docPart w:val="22D44C7583604C0DBDA06C6CC1466817"/>
        </w:placeholder>
        <w:temporary/>
        <w:showingPlcHdr/>
      </w:sdtPr>
      <w:sdtContent>
        <w:r w:rsidR="008669EE">
          <w:t>[Введите текст]</w:t>
        </w:r>
      </w:sdtContent>
    </w:sdt>
    <w:r w:rsidR="008669EE">
      <w:ptab w:relativeTo="margin" w:alignment="right" w:leader="none"/>
    </w:r>
    <w:sdt>
      <w:sdtPr>
        <w:id w:val="969400753"/>
        <w:placeholder>
          <w:docPart w:val="7F7B1319530043BD8DFE3B9B14F0F85E"/>
        </w:placeholder>
        <w:temporary/>
        <w:showingPlcHdr/>
      </w:sdtPr>
      <w:sdtContent>
        <w:r w:rsidR="008669EE"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47" w:rsidRDefault="00194547" w:rsidP="008669EE">
      <w:pPr>
        <w:spacing w:after="0" w:line="240" w:lineRule="auto"/>
      </w:pPr>
      <w:r>
        <w:separator/>
      </w:r>
    </w:p>
  </w:footnote>
  <w:footnote w:type="continuationSeparator" w:id="1">
    <w:p w:rsidR="00194547" w:rsidRDefault="00194547" w:rsidP="0086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00D"/>
    <w:multiLevelType w:val="multilevel"/>
    <w:tmpl w:val="3C16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B149E"/>
    <w:multiLevelType w:val="multilevel"/>
    <w:tmpl w:val="3DB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D74B0"/>
    <w:multiLevelType w:val="multilevel"/>
    <w:tmpl w:val="844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A7B03"/>
    <w:multiLevelType w:val="multilevel"/>
    <w:tmpl w:val="D76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63DE3"/>
    <w:multiLevelType w:val="multilevel"/>
    <w:tmpl w:val="BF52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95A2C"/>
    <w:multiLevelType w:val="multilevel"/>
    <w:tmpl w:val="237A4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D1B9C"/>
    <w:multiLevelType w:val="multilevel"/>
    <w:tmpl w:val="4774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82D67"/>
    <w:multiLevelType w:val="multilevel"/>
    <w:tmpl w:val="07FA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6764A"/>
    <w:multiLevelType w:val="multilevel"/>
    <w:tmpl w:val="A08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81CA4"/>
    <w:multiLevelType w:val="multilevel"/>
    <w:tmpl w:val="E6B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02007"/>
    <w:multiLevelType w:val="multilevel"/>
    <w:tmpl w:val="CF3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B6115"/>
    <w:multiLevelType w:val="multilevel"/>
    <w:tmpl w:val="48E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92984"/>
    <w:multiLevelType w:val="multilevel"/>
    <w:tmpl w:val="B8F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452DA"/>
    <w:multiLevelType w:val="multilevel"/>
    <w:tmpl w:val="73A4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72C67"/>
    <w:multiLevelType w:val="multilevel"/>
    <w:tmpl w:val="6F4AD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504E3"/>
    <w:multiLevelType w:val="multilevel"/>
    <w:tmpl w:val="308E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729"/>
    <w:rsid w:val="00032B0B"/>
    <w:rsid w:val="000A6101"/>
    <w:rsid w:val="00135801"/>
    <w:rsid w:val="00194547"/>
    <w:rsid w:val="001A25DF"/>
    <w:rsid w:val="001F50DC"/>
    <w:rsid w:val="003509C2"/>
    <w:rsid w:val="00391E7C"/>
    <w:rsid w:val="00497C6A"/>
    <w:rsid w:val="00573FB0"/>
    <w:rsid w:val="00594196"/>
    <w:rsid w:val="00756E9B"/>
    <w:rsid w:val="008669EE"/>
    <w:rsid w:val="008A0556"/>
    <w:rsid w:val="009733DC"/>
    <w:rsid w:val="00A5227B"/>
    <w:rsid w:val="00A62042"/>
    <w:rsid w:val="00AA5E10"/>
    <w:rsid w:val="00B11BD6"/>
    <w:rsid w:val="00B91DD7"/>
    <w:rsid w:val="00CB4B7E"/>
    <w:rsid w:val="00CD6E22"/>
    <w:rsid w:val="00DF4712"/>
    <w:rsid w:val="00DF582A"/>
    <w:rsid w:val="00E862A9"/>
    <w:rsid w:val="00EA4994"/>
    <w:rsid w:val="00EC2A5C"/>
    <w:rsid w:val="00F17729"/>
    <w:rsid w:val="00F25EA3"/>
    <w:rsid w:val="00F70321"/>
    <w:rsid w:val="00FB335F"/>
    <w:rsid w:val="00FB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772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7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7729"/>
  </w:style>
  <w:style w:type="paragraph" w:customStyle="1" w:styleId="c28">
    <w:name w:val="c28"/>
    <w:basedOn w:val="a"/>
    <w:rsid w:val="009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33DC"/>
  </w:style>
  <w:style w:type="paragraph" w:customStyle="1" w:styleId="c75">
    <w:name w:val="c75"/>
    <w:basedOn w:val="a"/>
    <w:rsid w:val="009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733DC"/>
  </w:style>
  <w:style w:type="paragraph" w:customStyle="1" w:styleId="c2">
    <w:name w:val="c2"/>
    <w:basedOn w:val="a"/>
    <w:rsid w:val="009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733DC"/>
  </w:style>
  <w:style w:type="paragraph" w:customStyle="1" w:styleId="c20">
    <w:name w:val="c20"/>
    <w:basedOn w:val="a"/>
    <w:rsid w:val="009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70321"/>
  </w:style>
  <w:style w:type="paragraph" w:customStyle="1" w:styleId="c12">
    <w:name w:val="c12"/>
    <w:basedOn w:val="a"/>
    <w:rsid w:val="00F7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0321"/>
  </w:style>
  <w:style w:type="paragraph" w:customStyle="1" w:styleId="c31">
    <w:name w:val="c31"/>
    <w:basedOn w:val="a"/>
    <w:rsid w:val="0075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56E9B"/>
  </w:style>
  <w:style w:type="character" w:customStyle="1" w:styleId="c8">
    <w:name w:val="c8"/>
    <w:basedOn w:val="a0"/>
    <w:rsid w:val="00756E9B"/>
  </w:style>
  <w:style w:type="paragraph" w:customStyle="1" w:styleId="c1">
    <w:name w:val="c1"/>
    <w:basedOn w:val="a"/>
    <w:rsid w:val="0075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497C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link w:val="a6"/>
    <w:uiPriority w:val="1"/>
    <w:qFormat/>
    <w:rsid w:val="00497C6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97C6A"/>
  </w:style>
  <w:style w:type="paragraph" w:styleId="a7">
    <w:name w:val="List Paragraph"/>
    <w:basedOn w:val="a"/>
    <w:uiPriority w:val="99"/>
    <w:qFormat/>
    <w:rsid w:val="001F50D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B4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86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69EE"/>
  </w:style>
  <w:style w:type="paragraph" w:styleId="aa">
    <w:name w:val="footer"/>
    <w:basedOn w:val="a"/>
    <w:link w:val="ab"/>
    <w:uiPriority w:val="99"/>
    <w:semiHidden/>
    <w:unhideWhenUsed/>
    <w:rsid w:val="0086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69EE"/>
  </w:style>
  <w:style w:type="paragraph" w:styleId="ac">
    <w:name w:val="Balloon Text"/>
    <w:basedOn w:val="a"/>
    <w:link w:val="ad"/>
    <w:uiPriority w:val="99"/>
    <w:semiHidden/>
    <w:unhideWhenUsed/>
    <w:rsid w:val="0086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CA5F42277D4ACFA49023F928F65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14D9A-2359-4C95-828C-26448B9CB6C4}"/>
      </w:docPartPr>
      <w:docPartBody>
        <w:p w:rsidR="005651D8" w:rsidRDefault="00572C9F" w:rsidP="00572C9F">
          <w:pPr>
            <w:pStyle w:val="09CA5F42277D4ACFA49023F928F652E4"/>
          </w:pPr>
          <w:r>
            <w:t>[Введите текст]</w:t>
          </w:r>
        </w:p>
      </w:docPartBody>
    </w:docPart>
    <w:docPart>
      <w:docPartPr>
        <w:name w:val="22D44C7583604C0DBDA06C6CC1466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1651B-8A38-445A-81C6-0F4932BF5301}"/>
      </w:docPartPr>
      <w:docPartBody>
        <w:p w:rsidR="005651D8" w:rsidRDefault="00572C9F" w:rsidP="00572C9F">
          <w:pPr>
            <w:pStyle w:val="22D44C7583604C0DBDA06C6CC1466817"/>
          </w:pPr>
          <w:r>
            <w:t>[Введите текст]</w:t>
          </w:r>
        </w:p>
      </w:docPartBody>
    </w:docPart>
    <w:docPart>
      <w:docPartPr>
        <w:name w:val="7F7B1319530043BD8DFE3B9B14F0F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BBCDA-E7A8-435B-AD72-F779C83D8BA7}"/>
      </w:docPartPr>
      <w:docPartBody>
        <w:p w:rsidR="005651D8" w:rsidRDefault="00572C9F" w:rsidP="00572C9F">
          <w:pPr>
            <w:pStyle w:val="7F7B1319530043BD8DFE3B9B14F0F85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C9F"/>
    <w:rsid w:val="003A5E17"/>
    <w:rsid w:val="005651D8"/>
    <w:rsid w:val="00572C9F"/>
    <w:rsid w:val="00DA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CA5F42277D4ACFA49023F928F652E4">
    <w:name w:val="09CA5F42277D4ACFA49023F928F652E4"/>
    <w:rsid w:val="00572C9F"/>
  </w:style>
  <w:style w:type="paragraph" w:customStyle="1" w:styleId="22D44C7583604C0DBDA06C6CC1466817">
    <w:name w:val="22D44C7583604C0DBDA06C6CC1466817"/>
    <w:rsid w:val="00572C9F"/>
  </w:style>
  <w:style w:type="paragraph" w:customStyle="1" w:styleId="7F7B1319530043BD8DFE3B9B14F0F85E">
    <w:name w:val="7F7B1319530043BD8DFE3B9B14F0F85E"/>
    <w:rsid w:val="00572C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2019-09-12T06:43:00Z</dcterms:created>
  <dcterms:modified xsi:type="dcterms:W3CDTF">2021-05-11T13:44:00Z</dcterms:modified>
</cp:coreProperties>
</file>