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38" w:rsidRPr="009467D7" w:rsidRDefault="002D6738" w:rsidP="009467D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9467D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Рабочая программа по русскому языку в 8 классе</w:t>
      </w:r>
    </w:p>
    <w:p w:rsidR="009676B3" w:rsidRPr="009467D7" w:rsidRDefault="009676B3" w:rsidP="00967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6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2D6738" w:rsidRPr="00946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226BB2" w:rsidRDefault="00226BB2" w:rsidP="00226BB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рус</w:t>
      </w:r>
      <w:r w:rsidR="0023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 языку для 8 класса на 2020-2021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составлена на основе следующих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нормативно-правовых документов:</w:t>
      </w:r>
    </w:p>
    <w:p w:rsidR="00226BB2" w:rsidRDefault="00226BB2" w:rsidP="00226B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государственный стандарт начального общего образования (утв. приказом Минобразования и науки РФ от 06.10.2009 г.  №373; в ред. от 26.11.2010 №1241; от 22.09.2011 №2357; от 18.12.2012 №1060;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29.12.2014 №1643);</w:t>
      </w:r>
    </w:p>
    <w:p w:rsidR="00226BB2" w:rsidRDefault="00226BB2" w:rsidP="00226BB2">
      <w:pPr>
        <w:shd w:val="clear" w:color="auto" w:fill="FFFFFF"/>
        <w:spacing w:after="0" w:line="240" w:lineRule="auto"/>
        <w:ind w:right="2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Приказ Минобразования и науки РФ «Об утверждении федерального перечня учебников, рекомендованных к использованию в образовательном процессе»;</w:t>
      </w:r>
    </w:p>
    <w:p w:rsidR="00226BB2" w:rsidRDefault="00226BB2" w:rsidP="00226BB2">
      <w:pPr>
        <w:shd w:val="clear" w:color="auto" w:fill="FFFFFF"/>
        <w:spacing w:after="0" w:line="240" w:lineRule="auto"/>
        <w:ind w:right="2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Учебный план МБ</w:t>
      </w:r>
      <w:r w:rsidR="0023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Порт-Катоновской СОШ  на 2020-2021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226BB2" w:rsidRDefault="00226BB2" w:rsidP="00226B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Рабочей программе;</w:t>
      </w:r>
    </w:p>
    <w:p w:rsidR="00226BB2" w:rsidRDefault="00226BB2" w:rsidP="00226B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-Примерной основной образовательной программы основного общего образования</w:t>
      </w:r>
    </w:p>
    <w:p w:rsidR="00226BB2" w:rsidRDefault="00226BB2" w:rsidP="00226B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-Программа курса для общеобразовательных учреждений по русскому языку 5-9 классы М.М. Разумовской. Авторы: М.М. Разумовская, В.И. Капинос, С.И. Львова»</w:t>
      </w:r>
    </w:p>
    <w:p w:rsidR="00226BB2" w:rsidRDefault="00226BB2" w:rsidP="00226BB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рабочая программа по русскому языку для 8 класса создана на основе «Федерального компонента государственного стандарта основного общего образования», «Программы для общеобразовательных учреждений: русский язык. 5-9 классы, учебника «Русский язык. 9 класс» под редакцией М.М.Разумовской.</w:t>
      </w:r>
    </w:p>
    <w:p w:rsidR="00226BB2" w:rsidRDefault="00226BB2" w:rsidP="00226B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  </w:t>
      </w:r>
    </w:p>
    <w:p w:rsidR="00226BB2" w:rsidRDefault="00226BB2" w:rsidP="00226B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Учебник:</w:t>
      </w:r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Русский язык. 8 класс</w:t>
      </w:r>
      <w:proofErr w:type="gramStart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учебник./ </w:t>
      </w:r>
      <w:proofErr w:type="spellStart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М.М.Разумовская</w:t>
      </w:r>
      <w:proofErr w:type="gramStart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.И.Львова</w:t>
      </w:r>
      <w:proofErr w:type="spellEnd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226BB2" w:rsidRPr="009467D7" w:rsidRDefault="00226BB2" w:rsidP="00226B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В.И.Капинос</w:t>
      </w:r>
      <w:proofErr w:type="gramStart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.В.Львов</w:t>
      </w:r>
      <w:proofErr w:type="spellEnd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под редакцией </w:t>
      </w:r>
      <w:proofErr w:type="spellStart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М.М.Разумовской,П.А.Леканта</w:t>
      </w:r>
      <w:proofErr w:type="spellEnd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М.: Дрофа. – 2016 г.</w:t>
      </w:r>
    </w:p>
    <w:p w:rsidR="00E34780" w:rsidRDefault="00226BB2" w:rsidP="00226B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предмета отв</w:t>
      </w:r>
      <w:r w:rsidR="0023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одится 3 часа в неделю, всего102 час</w:t>
      </w:r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учебный г</w:t>
      </w:r>
      <w:r w:rsidR="00E3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од. Фактически запланировано</w:t>
      </w:r>
      <w:r w:rsidR="009A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102 </w:t>
      </w:r>
      <w:r w:rsidR="0023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9A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3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(согласно расписанию)</w:t>
      </w:r>
    </w:p>
    <w:p w:rsidR="00226BB2" w:rsidRPr="009467D7" w:rsidRDefault="00226BB2" w:rsidP="00226B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виде контрольных работ в конце 1</w:t>
      </w:r>
      <w:r w:rsidR="0023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2 полугодия и  по  графику ВШК.</w:t>
      </w:r>
    </w:p>
    <w:p w:rsidR="00226BB2" w:rsidRDefault="00226BB2" w:rsidP="00226BB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26BB2" w:rsidRDefault="00226BB2" w:rsidP="00226B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BB2" w:rsidRDefault="00226BB2" w:rsidP="00226BB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Важнейшая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русскому языку в 5—9 классах состоит в том, чтобы воспитать любовь к родному языку, отношение к нему как основному средству человеческого общения во всех сферах человеческой деятельности; обеспечить овладение важнейшими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действиями; обеспечить языковое развитие учащихся, помочь им овладеть разнообразными видами речевой деятельности, сформировать умения и навыки грамотного письма, рационального чтения, полноценного восприятия звучащей речи, научить школьников свободно, правильно и выразительно говорить и писать на родном языке, использовать язык в разных ситуациях общения, соблюдая нормы речевого этикета.</w:t>
      </w:r>
    </w:p>
    <w:p w:rsidR="00226BB2" w:rsidRDefault="00226BB2" w:rsidP="00226BB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Задачи:</w:t>
      </w:r>
    </w:p>
    <w:p w:rsidR="00226BB2" w:rsidRDefault="00226BB2" w:rsidP="00226BB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226BB2" w:rsidRDefault="00226BB2" w:rsidP="00226BB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речевой и мыслительной деятельности; коммуникативных умений и навыков, обеспечивающих свободным владением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226BB2" w:rsidRDefault="00226BB2" w:rsidP="00226BB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226BB2" w:rsidRDefault="00226BB2" w:rsidP="00226BB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226BB2" w:rsidRDefault="00226BB2" w:rsidP="00226BB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и умений в собственной речевой практике.</w:t>
      </w:r>
    </w:p>
    <w:p w:rsidR="009676B3" w:rsidRPr="009467D7" w:rsidRDefault="009676B3" w:rsidP="00967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676B3" w:rsidRPr="009467D7" w:rsidRDefault="009676B3" w:rsidP="009676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русскому языку для 8 класса представляет собой целостный документ, включающий следующие разделы:</w:t>
      </w:r>
    </w:p>
    <w:p w:rsidR="009676B3" w:rsidRPr="009467D7" w:rsidRDefault="00625F28" w:rsidP="009676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C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  <w:r w:rsidR="009676B3"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76B3" w:rsidRPr="009467D7" w:rsidRDefault="00625F28" w:rsidP="009676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676B3"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всех тем.</w:t>
      </w:r>
    </w:p>
    <w:p w:rsidR="009676B3" w:rsidRPr="009467D7" w:rsidRDefault="00625F28" w:rsidP="009676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676B3"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результаты. </w:t>
      </w:r>
    </w:p>
    <w:p w:rsidR="009676B3" w:rsidRPr="009467D7" w:rsidRDefault="00625F28" w:rsidP="009676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676B3"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Тематическое планирование. </w:t>
      </w:r>
    </w:p>
    <w:p w:rsidR="009676B3" w:rsidRPr="009467D7" w:rsidRDefault="0023435B" w:rsidP="009676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9676B3"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Поурочное календарное планирование. </w:t>
      </w:r>
    </w:p>
    <w:p w:rsidR="002D6738" w:rsidRPr="009467D7" w:rsidRDefault="002D6738" w:rsidP="002D67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7D7" w:rsidRPr="00226BB2" w:rsidRDefault="009467D7" w:rsidP="009467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22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62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2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6BB2" w:rsidRPr="00226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</w:t>
      </w:r>
      <w:r w:rsidRPr="00226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одержание учебного предмета</w:t>
      </w:r>
    </w:p>
    <w:p w:rsidR="009467D7" w:rsidRPr="009467D7" w:rsidRDefault="009467D7" w:rsidP="009467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языке.</w:t>
      </w:r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 в кругу других славянских языков. Роль старославянского (церковнославянского) языка в развитии русского языка.</w:t>
      </w:r>
    </w:p>
    <w:p w:rsidR="009467D7" w:rsidRPr="009467D7" w:rsidRDefault="009467D7" w:rsidP="009467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Речь.</w:t>
      </w:r>
      <w:r w:rsidRPr="0022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Систематизация сведений о тексте, стилях и типах речи; расширение представления о языковых средствах, характерных для различных стилей речи. Жанры публицистики: репортаж, портретный очерк, проблемная статья.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 </w:t>
      </w:r>
      <w:proofErr w:type="gramStart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Высказывания, ориентированные на жанр репортажа: репортаж-повествование о событии (посещении театра, экскурсии, походе); репортаж-описание памятника истории или культуры (родного города, посёлка, улицы, музея).</w:t>
      </w:r>
      <w:proofErr w:type="gramEnd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Высказывание, ориентированное на жанр портретного очерка (рассказ об интересном человеке). Высказывание, ориентированное на жанр проблемной статьи «Хочу и надо — как их примирить?» Язык. Правописание. Культура речи</w:t>
      </w:r>
    </w:p>
    <w:p w:rsidR="009467D7" w:rsidRPr="00226BB2" w:rsidRDefault="009467D7" w:rsidP="009467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СИНТАКСИС И ПУНКТУАЦИЯ. СЛОВОСОЧЕТАНИЕ И ПРЕДЛОЖЕНИЕ</w:t>
      </w:r>
    </w:p>
    <w:p w:rsidR="009467D7" w:rsidRPr="009467D7" w:rsidRDefault="009467D7" w:rsidP="009467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 Понятие о предложении. Отличие предложения от словосочетания. Виды предложений по цели высказывания; восклицательные предложения (повторение). Прямой и обратный порядок слов. Интонация простого предложения и её элементы. Логическое ударение и порядок слов как средство повышения точности и выразительности речи. Интонация побудительных, восклицательных, вопросительных предложений, передающая различные эмоциональные оттенки значения. Культура речи. </w:t>
      </w:r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Правильное построение словосочетаний с разными видами подчинительной связи: управлением и согласованием. Ритор</w:t>
      </w:r>
      <w:proofErr w:type="gramStart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опрос, вопросно-ответная форма изложения как стилистические приёмы, повышающие выразительность речи.</w:t>
      </w:r>
    </w:p>
    <w:p w:rsidR="009467D7" w:rsidRPr="00226BB2" w:rsidRDefault="009467D7" w:rsidP="009467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СИНТАКСИС ПРОСТОГО ПРЕДЛОЖЕНИЯ. ДВУСОСТАВНОЕ ПРЕДЛОЖЕНИЕ. ГЛАВНЫЕ И ВТОРОСТЕПЕННЫЕ ЧЛЕНЫ ПРЕДЛОЖЕНИЯ</w:t>
      </w:r>
    </w:p>
    <w:p w:rsidR="009467D7" w:rsidRPr="009467D7" w:rsidRDefault="009467D7" w:rsidP="009467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 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определения. Виды обстоятельств. Сравнительный оборот. Пунктуация предложений со сравнительными оборотами. Культура речи. Согласование сказуемого с подлежащим, выраженным словосочетанием и сложносокращёнными словами. Синонимика составных сказуемых. Единство видовременных форм глаголов-сказуемых как средство связи предложений в тексте. Обстоятельства времени как средство связи предложений в повествовательных текстах; их синонимика. Обстоятельства места как средство связи предложений в описательных и </w:t>
      </w:r>
      <w:proofErr w:type="spellStart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</w:t>
      </w:r>
      <w:proofErr w:type="spellEnd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текстах; их синонимика. Стилист</w:t>
      </w:r>
      <w:proofErr w:type="gramStart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 сравнительных оборотов и определений в изобразительной речи.</w:t>
      </w:r>
    </w:p>
    <w:p w:rsidR="009467D7" w:rsidRPr="00226BB2" w:rsidRDefault="009467D7" w:rsidP="009467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ОДНОСОСТАВНЫЕ ПРОСТЫЕ ПРЕДЛОЖЕНИЯ</w:t>
      </w:r>
    </w:p>
    <w:p w:rsidR="009467D7" w:rsidRPr="009467D7" w:rsidRDefault="009467D7" w:rsidP="009467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Односоставные предложения с главным членом в форме подлежащего (назывные) и в форме сказуемого (определённо-личные, неопределённо-личные, безличные). Особенности интонации простого односоставного предложения. Предложения односоставные и двусоставные как синтаксические синонимы. Культура речи. Наблюдение за использованием в худ</w:t>
      </w:r>
      <w:proofErr w:type="gramStart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ексте односоставных предложений</w:t>
      </w:r>
    </w:p>
    <w:p w:rsidR="009467D7" w:rsidRPr="00226BB2" w:rsidRDefault="009467D7" w:rsidP="009467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НЕПОЛНЫЕ ПРЕДЛОЖЕНИЯ</w:t>
      </w:r>
    </w:p>
    <w:p w:rsidR="009467D7" w:rsidRPr="009467D7" w:rsidRDefault="009467D7" w:rsidP="009467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неполных предложениях. Особенности интонации простого неполного предложения. Культура речи. Наблюдение за использованием неполных предложений в разговорной (в диалоге) и в книжной речи. ( уро</w:t>
      </w:r>
      <w:proofErr w:type="gramStart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исследование, практикум)</w:t>
      </w:r>
    </w:p>
    <w:p w:rsidR="009467D7" w:rsidRPr="00226BB2" w:rsidRDefault="009467D7" w:rsidP="009467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ПРЕДЛОЖЕНИЯ С ОДНОРОДНЫМИ ЧЛЕНАМИ</w:t>
      </w:r>
    </w:p>
    <w:p w:rsidR="009467D7" w:rsidRPr="009467D7" w:rsidRDefault="009467D7" w:rsidP="009467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предложения, их признаки. Однородные члены, связанные без союзов и с помощью сочинительных союзов. Однородные и неоднородные определения. Предложения с несколькими рядами однородных членов. Запятая между однородными членами. Обобщающие слова при однородных членах предложения. Двоеточие и тире при обобщающих словах в предложениях с однородными членами. Особенности интонации простого предложения с однородными членами. Выдающиеся лингвисты: Ф.Ф.Фортунатов.</w:t>
      </w:r>
    </w:p>
    <w:p w:rsidR="009467D7" w:rsidRPr="009467D7" w:rsidRDefault="009467D7" w:rsidP="009467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речи. Правильное построение предложений с союзами не только..., но и...; как..., так и</w:t>
      </w:r>
      <w:proofErr w:type="gramStart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Синонимика рядов однородных членов с различными союзами и без союзов. Использование разных типов сочетания однородных членов (парное соединение, с повторяющимися союзами) как средство выразительности речи.</w:t>
      </w:r>
    </w:p>
    <w:p w:rsidR="009467D7" w:rsidRPr="00226BB2" w:rsidRDefault="009467D7" w:rsidP="009467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ПРЕДЛОЖЕНИЯ С ОБРАЩЕНИЯМИ, ВВОДНЫМИ СЛОВАМИ (СЛОВОСОЧЕТАНИЯМИ, ПРЕДЛОЖЕНИЯМИ), МЕЖДОМЕТИЯМИ</w:t>
      </w:r>
    </w:p>
    <w:p w:rsidR="009467D7" w:rsidRPr="009467D7" w:rsidRDefault="009467D7" w:rsidP="009467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нераспространённое и распространённое,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 Особенности интонации предложений с вводными </w:t>
      </w:r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словами и предложениями. Культура речи. Правильное произношение сочетаний русских имён и отчеств, использующихся в роли обращения. Неуместное употребление вводных слов и выражений книжного характера в разговорной речи. Наблюдение за использованием обращений в разных стилях речи, а также в художественных текстах как средство </w:t>
      </w:r>
      <w:proofErr w:type="spellStart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хар-ки</w:t>
      </w:r>
      <w:proofErr w:type="spellEnd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адресата и передачи авторского отношения к нему. Синонимика вводных слов, стилист</w:t>
      </w:r>
      <w:proofErr w:type="gramStart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азличия между ними. Вводные слова как средство связи предложений в тексте.</w:t>
      </w:r>
    </w:p>
    <w:p w:rsidR="009467D7" w:rsidRPr="00226BB2" w:rsidRDefault="009467D7" w:rsidP="009467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ПРЕДЛОЖЕНИЯ С ОБОСОБЛЕННЫМИ ЧЛЕНАМИ</w:t>
      </w:r>
    </w:p>
    <w:p w:rsidR="009467D7" w:rsidRPr="009467D7" w:rsidRDefault="009467D7" w:rsidP="009467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обособления. Обособление определений, приложений, дополнений, обстоятельств. Уточняющие члены предложения. Особенности интонации предложений с обособленными и уточняющими членами. Культура речи. Правильное построение предложений с обособленными определениями и обстоятельствами. Стилист</w:t>
      </w:r>
      <w:proofErr w:type="gramStart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 обособленных и необособленных членов предложения и сопоставимых с ними синтаксических конструкций (обособленных определений и составных сказуемых, обособленных обстоятельств, выраженных деепричастными оборотами, и простых сказуемых). Обособленные обстоятельства, выраженные деепричастными оборотами, как средство связи предложений в тексте.</w:t>
      </w:r>
    </w:p>
    <w:p w:rsidR="009467D7" w:rsidRPr="00226BB2" w:rsidRDefault="009467D7" w:rsidP="009467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ПРЯМАЯ И КОСВЕННАЯ РЕЧЬ</w:t>
      </w:r>
    </w:p>
    <w:p w:rsidR="009467D7" w:rsidRPr="009467D7" w:rsidRDefault="009467D7" w:rsidP="009467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передачи чужой речи: прямая и косвенная речь. Строение предложений с прямой речью. Знаки препинания при прямой речи.</w:t>
      </w:r>
    </w:p>
    <w:p w:rsidR="009467D7" w:rsidRPr="009467D7" w:rsidRDefault="009467D7" w:rsidP="009467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Цитата как способ передачи чужой речи. Выделение цитаты знаками препинания. Диалог. Интонация предложений с прямой речью. Интонационное своеобразие диалога. Культура речи. Замена прямой речи косвенной. Стилистические возможности разных способов передачи чужой речи.</w:t>
      </w:r>
    </w:p>
    <w:p w:rsidR="009467D7" w:rsidRPr="009467D7" w:rsidRDefault="009467D7" w:rsidP="009467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738" w:rsidRPr="00226BB2" w:rsidRDefault="00625F28" w:rsidP="009467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2D6738" w:rsidRPr="00226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предметные результаты освоения основной о</w:t>
      </w:r>
      <w:r w:rsidR="009467D7" w:rsidRPr="00226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бщеобразовательной программы в 8 классе</w:t>
      </w:r>
    </w:p>
    <w:p w:rsidR="002D6738" w:rsidRPr="002D6738" w:rsidRDefault="002D6738" w:rsidP="002D67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6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Синтаксис</w:t>
      </w:r>
    </w:p>
    <w:p w:rsidR="002D6738" w:rsidRPr="002D6738" w:rsidRDefault="002D6738" w:rsidP="002D67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6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 научится: опознавать основные единицы синтаксиса (словосочетание, простое предложение) и их виды; употреблять синтаксические единицы в соответствии с нормами современного русского литературного языка; применять синтаксические знания и умения в практике правописания, в различных видах анализа; определять и правильно ставить знаки препинания; выделять грамматические основы, составлять схемы предложений; создавать устные и письменные тексты разных типов, стилей речи и жанров с учетом замысла, адресата и ситуации общения; определять смысловую связь частей текста, способ сцепления предложений, характер синтаксических конструкций, порядок слов; выделять с помощью логического ударения и порядка слов наиболее важное слово в предложении, выразительно читать предложения; употреблять речевые этикетные формулы, средства выражения значения утверждения и отрицания</w:t>
      </w:r>
      <w:proofErr w:type="gramStart"/>
      <w:r w:rsidRPr="002D6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;</w:t>
      </w:r>
      <w:proofErr w:type="gramEnd"/>
      <w:r w:rsidRPr="002D6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различать функциональн</w:t>
      </w:r>
      <w:proofErr w:type="gramStart"/>
      <w:r w:rsidRPr="002D6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2D6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смысловые типы речи (повествование, описание, рассуждение); текст, типы текста; определять границы предложения, выделять словосочетания, использовать смысловые и грамматические связи словосочетаний и предложений в составе текста. </w:t>
      </w:r>
      <w:proofErr w:type="gramStart"/>
      <w:r w:rsidRPr="002D6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смыслоразличительную роль знаков препинания; знать интонационные средства синтаксиса, понимать их грамматическую и смыслоразличительную роль; использовать синтаксические средства в составлении словосочетаний и предложений разных видов монолога) в различных ситуациях общения; соблюдать нормы речевого поведения в типичных ситуациях общения.</w:t>
      </w:r>
      <w:proofErr w:type="gramEnd"/>
    </w:p>
    <w:p w:rsidR="002D6738" w:rsidRPr="002D6738" w:rsidRDefault="002D6738" w:rsidP="002D67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67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Ученик получит возможность научиться: опознавать основные выразительные средства синтаксиса в публицистической и художественной речи и оценивать их; объяснять </w:t>
      </w:r>
      <w:r w:rsidRPr="002D67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особенности употребления синтаксических конструкций в текстах научного и официально-делового стилей речи; проводить устный и письменный</w:t>
      </w:r>
    </w:p>
    <w:p w:rsidR="002D6738" w:rsidRPr="002D6738" w:rsidRDefault="002D6738" w:rsidP="002D67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67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синтаксический разбор предложений, пунктуационно оформлять предложения; выступать перед аудиторией с небольшим докладом; публично представлять проект, реферат; публично защищать свою позицию</w:t>
      </w:r>
      <w:proofErr w:type="gramStart"/>
      <w:r w:rsidRPr="002D67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;</w:t>
      </w:r>
      <w:proofErr w:type="gramEnd"/>
      <w:r w:rsidRPr="002D67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участвовать в коллективном обсуждении проблем, аргументировать собственную позицию, доказывать ее, убеждать; понимать основные причины коммуникативных неудач и объяснять их;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речи.</w:t>
      </w:r>
    </w:p>
    <w:p w:rsidR="002D6738" w:rsidRPr="002D6738" w:rsidRDefault="002D6738" w:rsidP="002D67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6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Речевая деятельность. </w:t>
      </w:r>
      <w:r w:rsidRPr="002D67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Чтение</w:t>
      </w:r>
    </w:p>
    <w:p w:rsidR="002D6738" w:rsidRPr="002D6738" w:rsidRDefault="002D6738" w:rsidP="002D67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6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 научится: понимать содержание прочитанных учебно-научных, публицистических, художественных текстов и воспроизводить их в устной форме в соответствии с ситуацией общения, а так же в форме ученического изложения, в форме плана, тезисов; использовать практические умения ознакомительного изучающего просмотрового способо</w:t>
      </w:r>
      <w:proofErr w:type="gramStart"/>
      <w:r w:rsidRPr="002D6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в(</w:t>
      </w:r>
      <w:proofErr w:type="gramEnd"/>
      <w:r w:rsidRPr="002D6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видов) чтения в соответствии с поставленной коммуникативной задачей; использовать приемы работы с учебной книгой, справочниками и другими информационными источниками, включая СМИ и ресурсы Интернета; 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2D6738" w:rsidRPr="002D6738" w:rsidRDefault="002D6738" w:rsidP="002D67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67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Ученик получит возможность научиться: понимать, анализировать, оценивать явную и скрытую информацию в прочитанных текстах; извлекать информацию по заданной проблеме из различных источников, высказывать собственную точку зрения на решение проблемы.</w:t>
      </w:r>
    </w:p>
    <w:p w:rsidR="002D6738" w:rsidRPr="002D6738" w:rsidRDefault="002D6738" w:rsidP="002D67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67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Говорение</w:t>
      </w:r>
    </w:p>
    <w:p w:rsidR="002D6738" w:rsidRPr="002D6738" w:rsidRDefault="002D6738" w:rsidP="002D67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6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Ученик научится: создавать устные монологические и диалогические высказывания </w:t>
      </w:r>
      <w:proofErr w:type="gramStart"/>
      <w:r w:rsidRPr="002D6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2D6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актуальные социально-культурные. Нравственно-этические, бытовые учебные темы разной коммуникативной направленности в соответствии с целями и ситуацией общени</w:t>
      </w:r>
      <w:proofErr w:type="gramStart"/>
      <w:r w:rsidRPr="002D6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я(</w:t>
      </w:r>
      <w:proofErr w:type="gramEnd"/>
      <w:r w:rsidRPr="002D6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сообщение. </w:t>
      </w:r>
      <w:proofErr w:type="gramStart"/>
      <w:r w:rsidRPr="002D6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Небольшой доклад, бытовой рассказ о событии, история, участие в беседе, в споре); обсуждать и чётко формулировать цели, план совместной групповой учебной деятельности, распределение частей работы; соблюдать в практике устного речевого общения основные орфоэпические, лексические, грамматические нормы современного русского литературного языка, правила речевого этикета.</w:t>
      </w:r>
      <w:proofErr w:type="gramEnd"/>
    </w:p>
    <w:p w:rsidR="002D6738" w:rsidRPr="002D6738" w:rsidRDefault="002D6738" w:rsidP="002D67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67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Ученик получит возможность научиться: создавать устные монологические и диалогические высказывания различных типов и жанров </w:t>
      </w:r>
      <w:proofErr w:type="gramStart"/>
      <w:r w:rsidRPr="002D67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</w:t>
      </w:r>
      <w:proofErr w:type="gramEnd"/>
      <w:r w:rsidRPr="002D67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учебно-научной. Социально-культурной и деловой </w:t>
      </w:r>
      <w:proofErr w:type="gramStart"/>
      <w:r w:rsidRPr="002D67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сферах</w:t>
      </w:r>
      <w:proofErr w:type="gramEnd"/>
      <w:r w:rsidRPr="002D67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общения; выступать перед аудиторией с докладом, публично защищать проект., реферат; анализировать речевые высказывания.</w:t>
      </w:r>
    </w:p>
    <w:p w:rsidR="002D6738" w:rsidRPr="002D6738" w:rsidRDefault="002D6738" w:rsidP="002D67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67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Текст</w:t>
      </w:r>
    </w:p>
    <w:p w:rsidR="002D6738" w:rsidRPr="002D6738" w:rsidRDefault="002D6738" w:rsidP="002D67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6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 научится: анализировать и характеризовать тексты различных типов речи, стилей, жанров с точки зрения смыслового содержания и структуры, а так же требований, предъявляемых к тексту как речевому произведению; осуществлять информационную переработку текста, передавая его содержание в виде плана</w:t>
      </w:r>
      <w:proofErr w:type="gramStart"/>
      <w:r w:rsidRPr="002D6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;</w:t>
      </w:r>
      <w:proofErr w:type="gramEnd"/>
      <w:r w:rsidRPr="002D6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создавать и редактировать собственные тексты различных типов речи, стилей, жанров с учетом требований к построению связного текста.</w:t>
      </w:r>
    </w:p>
    <w:p w:rsidR="002D6738" w:rsidRPr="002D6738" w:rsidRDefault="002D6738" w:rsidP="002D67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67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Ученик получит возможность научиться: создавать в устной и письменной форме учебно-научные тексты с учетом внеязыковых требований, предъявляемых к ним, и в соответствии со спецификой употребления в них языковых средств.</w:t>
      </w:r>
    </w:p>
    <w:p w:rsidR="002D6738" w:rsidRPr="002D6738" w:rsidRDefault="002D6738" w:rsidP="002D67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67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Правописание: орфография и пунктуация</w:t>
      </w:r>
    </w:p>
    <w:p w:rsidR="002D6738" w:rsidRPr="002D6738" w:rsidRDefault="002D6738" w:rsidP="002D67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6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Ученик научится: соблюдать орфографические и пунктуационные нормы в процессе письма (в объеме содержания курса); объяснять выбор написания в устной форме (рассуждение) и письменной форме (с помощью графических символов); обнаруживать и исправлять </w:t>
      </w:r>
      <w:r w:rsidRPr="002D6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орфографические и пунктуационные ошибки; извлекать необходимую информацию из орфографических словарей и справочников; использовать ее в процессе письма.</w:t>
      </w:r>
    </w:p>
    <w:p w:rsidR="004B455D" w:rsidRDefault="002D6738" w:rsidP="002D67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67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Ученик получит возможность научиться: </w:t>
      </w:r>
      <w:r w:rsidRPr="002D6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демонстрировать роль орфографии и пунктуации в передаче смысловой стороны речи;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4B455D" w:rsidRDefault="004B455D" w:rsidP="002D67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584C" w:rsidRDefault="004B455D" w:rsidP="002D673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87A2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                                         </w:t>
      </w:r>
      <w:r w:rsidR="00625F28" w:rsidRPr="00287A2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4.</w:t>
      </w:r>
      <w:r w:rsidRPr="00287A2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Тематическое</w:t>
      </w:r>
      <w:r w:rsidRPr="004B455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плани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р</w:t>
      </w:r>
      <w:r w:rsidRPr="004B455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ование</w:t>
      </w:r>
    </w:p>
    <w:p w:rsidR="004B455D" w:rsidRPr="004B455D" w:rsidRDefault="004B455D" w:rsidP="002D673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tbl>
      <w:tblPr>
        <w:tblStyle w:val="a3"/>
        <w:tblW w:w="9639" w:type="dxa"/>
        <w:tblInd w:w="-459" w:type="dxa"/>
        <w:tblLook w:val="04A0"/>
      </w:tblPr>
      <w:tblGrid>
        <w:gridCol w:w="6"/>
        <w:gridCol w:w="763"/>
        <w:gridCol w:w="1627"/>
        <w:gridCol w:w="1857"/>
        <w:gridCol w:w="1843"/>
        <w:gridCol w:w="1556"/>
        <w:gridCol w:w="294"/>
        <w:gridCol w:w="1693"/>
      </w:tblGrid>
      <w:tr w:rsidR="00A469DB" w:rsidTr="00A469DB">
        <w:trPr>
          <w:trHeight w:val="405"/>
        </w:trPr>
        <w:tc>
          <w:tcPr>
            <w:tcW w:w="769" w:type="dxa"/>
            <w:gridSpan w:val="2"/>
          </w:tcPr>
          <w:p w:rsidR="00A469DB" w:rsidRPr="004B455D" w:rsidRDefault="00A469DB" w:rsidP="002D6738">
            <w:pPr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№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883" w:type="dxa"/>
            <w:gridSpan w:val="4"/>
          </w:tcPr>
          <w:p w:rsidR="00A469DB" w:rsidRPr="004B455D" w:rsidRDefault="00A469DB" w:rsidP="00DB0945">
            <w:pPr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B45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987" w:type="dxa"/>
            <w:gridSpan w:val="2"/>
          </w:tcPr>
          <w:p w:rsidR="00A469DB" w:rsidRPr="004B455D" w:rsidRDefault="00A469DB" w:rsidP="002D6738">
            <w:pPr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B45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часов</w:t>
            </w:r>
          </w:p>
        </w:tc>
      </w:tr>
      <w:tr w:rsidR="00A469DB" w:rsidTr="00A469DB">
        <w:trPr>
          <w:trHeight w:val="173"/>
        </w:trPr>
        <w:tc>
          <w:tcPr>
            <w:tcW w:w="769" w:type="dxa"/>
            <w:gridSpan w:val="2"/>
          </w:tcPr>
          <w:p w:rsidR="00A469DB" w:rsidRDefault="00A469DB" w:rsidP="002D6738">
            <w:pPr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883" w:type="dxa"/>
            <w:gridSpan w:val="4"/>
          </w:tcPr>
          <w:p w:rsidR="00A469DB" w:rsidRPr="004B455D" w:rsidRDefault="00A469DB" w:rsidP="00DB0945">
            <w:pPr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Введение.</w:t>
            </w:r>
          </w:p>
        </w:tc>
        <w:tc>
          <w:tcPr>
            <w:tcW w:w="1987" w:type="dxa"/>
            <w:gridSpan w:val="2"/>
          </w:tcPr>
          <w:p w:rsidR="00A469DB" w:rsidRPr="004B455D" w:rsidRDefault="00A469DB" w:rsidP="002D6738">
            <w:pPr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469DB" w:rsidTr="00A469DB">
        <w:tc>
          <w:tcPr>
            <w:tcW w:w="769" w:type="dxa"/>
            <w:gridSpan w:val="2"/>
          </w:tcPr>
          <w:p w:rsidR="00A469DB" w:rsidRDefault="00A469DB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883" w:type="dxa"/>
            <w:gridSpan w:val="4"/>
          </w:tcPr>
          <w:p w:rsidR="00A469DB" w:rsidRDefault="00A469DB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Р.Р. Язык. Культура речи</w:t>
            </w:r>
          </w:p>
        </w:tc>
        <w:tc>
          <w:tcPr>
            <w:tcW w:w="1987" w:type="dxa"/>
            <w:gridSpan w:val="2"/>
          </w:tcPr>
          <w:p w:rsidR="00A469DB" w:rsidRDefault="007C019A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A469DB" w:rsidTr="00A469DB">
        <w:tc>
          <w:tcPr>
            <w:tcW w:w="769" w:type="dxa"/>
            <w:gridSpan w:val="2"/>
          </w:tcPr>
          <w:p w:rsidR="00A469DB" w:rsidRDefault="00A469DB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883" w:type="dxa"/>
            <w:gridSpan w:val="4"/>
          </w:tcPr>
          <w:p w:rsidR="00A469DB" w:rsidRDefault="00A469DB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Орфография и морфология (на основе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изученного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 5-7 классах)</w:t>
            </w:r>
          </w:p>
        </w:tc>
        <w:tc>
          <w:tcPr>
            <w:tcW w:w="1987" w:type="dxa"/>
            <w:gridSpan w:val="2"/>
          </w:tcPr>
          <w:p w:rsidR="00A469DB" w:rsidRDefault="00D72446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A469DB" w:rsidTr="00A469DB">
        <w:tc>
          <w:tcPr>
            <w:tcW w:w="769" w:type="dxa"/>
            <w:gridSpan w:val="2"/>
          </w:tcPr>
          <w:p w:rsidR="00A469DB" w:rsidRDefault="00287A29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883" w:type="dxa"/>
            <w:gridSpan w:val="4"/>
          </w:tcPr>
          <w:p w:rsidR="00A469DB" w:rsidRDefault="00A469DB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Словосочетание и предложение как единицы синтаксиса</w:t>
            </w:r>
          </w:p>
        </w:tc>
        <w:tc>
          <w:tcPr>
            <w:tcW w:w="1987" w:type="dxa"/>
            <w:gridSpan w:val="2"/>
          </w:tcPr>
          <w:p w:rsidR="00A469DB" w:rsidRDefault="00D72446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A469DB" w:rsidTr="00A469DB">
        <w:tc>
          <w:tcPr>
            <w:tcW w:w="769" w:type="dxa"/>
            <w:gridSpan w:val="2"/>
          </w:tcPr>
          <w:p w:rsidR="00A469DB" w:rsidRDefault="00A469DB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883" w:type="dxa"/>
            <w:gridSpan w:val="4"/>
          </w:tcPr>
          <w:p w:rsidR="00A469DB" w:rsidRDefault="00A469DB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Двусоставное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предложение</w:t>
            </w:r>
            <w:proofErr w:type="gramStart"/>
            <w:r w:rsidR="00D724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="00D724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лавные</w:t>
            </w:r>
            <w:proofErr w:type="spellEnd"/>
            <w:r w:rsidR="00D724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члены предложения</w:t>
            </w:r>
          </w:p>
        </w:tc>
        <w:tc>
          <w:tcPr>
            <w:tcW w:w="1987" w:type="dxa"/>
            <w:gridSpan w:val="2"/>
          </w:tcPr>
          <w:p w:rsidR="00A469DB" w:rsidRDefault="00D72446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A469DB" w:rsidTr="00A469DB">
        <w:tc>
          <w:tcPr>
            <w:tcW w:w="769" w:type="dxa"/>
            <w:gridSpan w:val="2"/>
          </w:tcPr>
          <w:p w:rsidR="00A469DB" w:rsidRDefault="00287A29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883" w:type="dxa"/>
            <w:gridSpan w:val="4"/>
          </w:tcPr>
          <w:p w:rsidR="00A469DB" w:rsidRDefault="00A469DB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второстепенные члены предложения</w:t>
            </w:r>
          </w:p>
        </w:tc>
        <w:tc>
          <w:tcPr>
            <w:tcW w:w="1987" w:type="dxa"/>
            <w:gridSpan w:val="2"/>
          </w:tcPr>
          <w:p w:rsidR="00A469DB" w:rsidRDefault="00D72446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A469DB" w:rsidTr="00A469DB">
        <w:tc>
          <w:tcPr>
            <w:tcW w:w="769" w:type="dxa"/>
            <w:gridSpan w:val="2"/>
          </w:tcPr>
          <w:p w:rsidR="00A469DB" w:rsidRDefault="00287A29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  <w:r w:rsidR="00A46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883" w:type="dxa"/>
            <w:gridSpan w:val="4"/>
          </w:tcPr>
          <w:p w:rsidR="00A469DB" w:rsidRDefault="00A469DB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Односоставные предложения</w:t>
            </w:r>
          </w:p>
        </w:tc>
        <w:tc>
          <w:tcPr>
            <w:tcW w:w="1987" w:type="dxa"/>
            <w:gridSpan w:val="2"/>
          </w:tcPr>
          <w:p w:rsidR="00A469DB" w:rsidRDefault="00D72446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A469DB" w:rsidTr="00A469DB">
        <w:tc>
          <w:tcPr>
            <w:tcW w:w="769" w:type="dxa"/>
            <w:gridSpan w:val="2"/>
          </w:tcPr>
          <w:p w:rsidR="00A469DB" w:rsidRDefault="00287A29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883" w:type="dxa"/>
            <w:gridSpan w:val="4"/>
          </w:tcPr>
          <w:p w:rsidR="00A469DB" w:rsidRDefault="00A469DB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предложения с однородными членами</w:t>
            </w:r>
          </w:p>
        </w:tc>
        <w:tc>
          <w:tcPr>
            <w:tcW w:w="1987" w:type="dxa"/>
            <w:gridSpan w:val="2"/>
          </w:tcPr>
          <w:p w:rsidR="00A469DB" w:rsidRDefault="00D72446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A469DB" w:rsidTr="00A469DB">
        <w:trPr>
          <w:trHeight w:val="498"/>
        </w:trPr>
        <w:tc>
          <w:tcPr>
            <w:tcW w:w="769" w:type="dxa"/>
            <w:gridSpan w:val="2"/>
          </w:tcPr>
          <w:p w:rsidR="00A469DB" w:rsidRDefault="00A469DB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287A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883" w:type="dxa"/>
            <w:gridSpan w:val="4"/>
          </w:tcPr>
          <w:p w:rsidR="00A469DB" w:rsidRDefault="00A469DB" w:rsidP="00DB0945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предложения с обращениями, вводными конструкциями и междометиями </w:t>
            </w:r>
          </w:p>
        </w:tc>
        <w:tc>
          <w:tcPr>
            <w:tcW w:w="1987" w:type="dxa"/>
            <w:gridSpan w:val="2"/>
          </w:tcPr>
          <w:p w:rsidR="00A469DB" w:rsidRDefault="00FC2E7B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A469DB" w:rsidTr="00A469DB">
        <w:tc>
          <w:tcPr>
            <w:tcW w:w="769" w:type="dxa"/>
            <w:gridSpan w:val="2"/>
          </w:tcPr>
          <w:p w:rsidR="00A469DB" w:rsidRDefault="00287A29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883" w:type="dxa"/>
            <w:gridSpan w:val="4"/>
          </w:tcPr>
          <w:p w:rsidR="00A469DB" w:rsidRDefault="00A469DB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предложения с обособленными</w:t>
            </w:r>
            <w:r w:rsidR="00207C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уточняющ</w:t>
            </w:r>
            <w:r w:rsidR="00FC2E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207C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членами</w:t>
            </w:r>
          </w:p>
        </w:tc>
        <w:tc>
          <w:tcPr>
            <w:tcW w:w="1987" w:type="dxa"/>
            <w:gridSpan w:val="2"/>
          </w:tcPr>
          <w:p w:rsidR="00A469DB" w:rsidRDefault="00D72446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A469DB" w:rsidTr="00A469DB">
        <w:trPr>
          <w:trHeight w:val="320"/>
        </w:trPr>
        <w:tc>
          <w:tcPr>
            <w:tcW w:w="769" w:type="dxa"/>
            <w:gridSpan w:val="2"/>
          </w:tcPr>
          <w:p w:rsidR="00A469DB" w:rsidRDefault="00287A29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  <w:r w:rsidR="00A46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883" w:type="dxa"/>
            <w:gridSpan w:val="4"/>
          </w:tcPr>
          <w:p w:rsidR="00A469DB" w:rsidRDefault="00A469DB" w:rsidP="00DB094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Способы передачи чужой речи</w:t>
            </w:r>
          </w:p>
        </w:tc>
        <w:tc>
          <w:tcPr>
            <w:tcW w:w="1987" w:type="dxa"/>
            <w:gridSpan w:val="2"/>
          </w:tcPr>
          <w:p w:rsidR="00A469DB" w:rsidRDefault="00D72446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A469DB" w:rsidTr="00D72446">
        <w:trPr>
          <w:trHeight w:val="585"/>
        </w:trPr>
        <w:tc>
          <w:tcPr>
            <w:tcW w:w="769" w:type="dxa"/>
            <w:gridSpan w:val="2"/>
          </w:tcPr>
          <w:p w:rsidR="00A469DB" w:rsidRDefault="00287A29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  <w:r w:rsidR="00A46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883" w:type="dxa"/>
            <w:gridSpan w:val="4"/>
          </w:tcPr>
          <w:p w:rsidR="00A469DB" w:rsidRDefault="00A469DB" w:rsidP="00DB0945">
            <w:pPr>
              <w:spacing w:after="15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Повторение и обобщение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изученного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 5 – 8 классах</w:t>
            </w:r>
          </w:p>
        </w:tc>
        <w:tc>
          <w:tcPr>
            <w:tcW w:w="1987" w:type="dxa"/>
            <w:gridSpan w:val="2"/>
          </w:tcPr>
          <w:p w:rsidR="00A469DB" w:rsidRDefault="00D72446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D72446" w:rsidTr="00D72446">
        <w:trPr>
          <w:trHeight w:val="227"/>
        </w:trPr>
        <w:tc>
          <w:tcPr>
            <w:tcW w:w="769" w:type="dxa"/>
            <w:gridSpan w:val="2"/>
          </w:tcPr>
          <w:p w:rsidR="00D72446" w:rsidRDefault="00D72446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883" w:type="dxa"/>
            <w:gridSpan w:val="4"/>
          </w:tcPr>
          <w:p w:rsidR="00D72446" w:rsidRDefault="00FC2D7A" w:rsidP="00DB0945">
            <w:pPr>
              <w:spacing w:after="15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Зачетов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естов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7" w:type="dxa"/>
            <w:gridSpan w:val="2"/>
          </w:tcPr>
          <w:p w:rsidR="00D72446" w:rsidRDefault="00FC2D7A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72446" w:rsidTr="00D72446">
        <w:trPr>
          <w:trHeight w:val="183"/>
        </w:trPr>
        <w:tc>
          <w:tcPr>
            <w:tcW w:w="769" w:type="dxa"/>
            <w:gridSpan w:val="2"/>
          </w:tcPr>
          <w:p w:rsidR="00D72446" w:rsidRDefault="00D72446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83" w:type="dxa"/>
            <w:gridSpan w:val="4"/>
          </w:tcPr>
          <w:p w:rsidR="00D72446" w:rsidRDefault="00FC2D7A" w:rsidP="00DB0945">
            <w:pPr>
              <w:spacing w:after="15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Подготовка к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соч.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абота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инад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ошибками</w:t>
            </w:r>
          </w:p>
        </w:tc>
        <w:tc>
          <w:tcPr>
            <w:tcW w:w="1987" w:type="dxa"/>
            <w:gridSpan w:val="2"/>
          </w:tcPr>
          <w:p w:rsidR="00D72446" w:rsidRDefault="00D72446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72446" w:rsidTr="00D72446">
        <w:trPr>
          <w:trHeight w:val="195"/>
        </w:trPr>
        <w:tc>
          <w:tcPr>
            <w:tcW w:w="769" w:type="dxa"/>
            <w:gridSpan w:val="2"/>
          </w:tcPr>
          <w:p w:rsidR="00D72446" w:rsidRDefault="00D72446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883" w:type="dxa"/>
            <w:gridSpan w:val="4"/>
          </w:tcPr>
          <w:p w:rsidR="00D72446" w:rsidRDefault="00D72446" w:rsidP="00DB0945">
            <w:pPr>
              <w:spacing w:after="15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Контр,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соч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изл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дикт</w:t>
            </w:r>
            <w:proofErr w:type="spellEnd"/>
          </w:p>
        </w:tc>
        <w:tc>
          <w:tcPr>
            <w:tcW w:w="1987" w:type="dxa"/>
            <w:gridSpan w:val="2"/>
          </w:tcPr>
          <w:p w:rsidR="00D72446" w:rsidRDefault="00D72446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A469DB" w:rsidTr="00A469DB">
        <w:trPr>
          <w:trHeight w:val="165"/>
        </w:trPr>
        <w:tc>
          <w:tcPr>
            <w:tcW w:w="769" w:type="dxa"/>
            <w:gridSpan w:val="2"/>
          </w:tcPr>
          <w:p w:rsidR="00A469DB" w:rsidRDefault="00A469DB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83" w:type="dxa"/>
            <w:gridSpan w:val="4"/>
          </w:tcPr>
          <w:p w:rsidR="00A469DB" w:rsidRDefault="00A469DB" w:rsidP="00DB0945">
            <w:pPr>
              <w:spacing w:after="15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Итого часов</w:t>
            </w:r>
          </w:p>
        </w:tc>
        <w:tc>
          <w:tcPr>
            <w:tcW w:w="1987" w:type="dxa"/>
            <w:gridSpan w:val="2"/>
          </w:tcPr>
          <w:p w:rsidR="00A469DB" w:rsidRDefault="00FC2E7B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</w:t>
            </w:r>
          </w:p>
        </w:tc>
      </w:tr>
      <w:tr w:rsidR="00A469DB" w:rsidTr="00A469DB">
        <w:trPr>
          <w:gridBefore w:val="1"/>
          <w:wBefore w:w="6" w:type="dxa"/>
        </w:trPr>
        <w:tc>
          <w:tcPr>
            <w:tcW w:w="9633" w:type="dxa"/>
            <w:gridSpan w:val="7"/>
          </w:tcPr>
          <w:p w:rsidR="00A469DB" w:rsidRDefault="00A469DB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7889" w:rsidTr="00B47889">
        <w:trPr>
          <w:gridBefore w:val="1"/>
          <w:wBefore w:w="6" w:type="dxa"/>
        </w:trPr>
        <w:tc>
          <w:tcPr>
            <w:tcW w:w="2390" w:type="dxa"/>
            <w:gridSpan w:val="2"/>
          </w:tcPr>
          <w:p w:rsidR="00B47889" w:rsidRDefault="00B47889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7" w:type="dxa"/>
          </w:tcPr>
          <w:p w:rsidR="00B47889" w:rsidRPr="00287A29" w:rsidRDefault="00B47889" w:rsidP="002D6738">
            <w:pPr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7A2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Контрольных работ</w:t>
            </w:r>
          </w:p>
        </w:tc>
        <w:tc>
          <w:tcPr>
            <w:tcW w:w="1843" w:type="dxa"/>
          </w:tcPr>
          <w:p w:rsidR="00B47889" w:rsidRPr="00287A29" w:rsidRDefault="00B47889" w:rsidP="002D6738">
            <w:pPr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7A2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сочинений</w:t>
            </w:r>
          </w:p>
        </w:tc>
        <w:tc>
          <w:tcPr>
            <w:tcW w:w="1850" w:type="dxa"/>
            <w:gridSpan w:val="2"/>
          </w:tcPr>
          <w:p w:rsidR="00B47889" w:rsidRPr="00287A29" w:rsidRDefault="00B47889" w:rsidP="002D6738">
            <w:pPr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7A2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изложений</w:t>
            </w:r>
          </w:p>
        </w:tc>
        <w:tc>
          <w:tcPr>
            <w:tcW w:w="1693" w:type="dxa"/>
          </w:tcPr>
          <w:p w:rsidR="00B47889" w:rsidRPr="00287A29" w:rsidRDefault="00B47889" w:rsidP="00B47889">
            <w:pPr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диктантов</w:t>
            </w:r>
          </w:p>
        </w:tc>
      </w:tr>
      <w:tr w:rsidR="00B47889" w:rsidTr="00B47889">
        <w:trPr>
          <w:gridBefore w:val="1"/>
          <w:wBefore w:w="6" w:type="dxa"/>
          <w:trHeight w:val="409"/>
        </w:trPr>
        <w:tc>
          <w:tcPr>
            <w:tcW w:w="2390" w:type="dxa"/>
            <w:gridSpan w:val="2"/>
          </w:tcPr>
          <w:p w:rsidR="00B47889" w:rsidRDefault="00B47889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четверть</w:t>
            </w:r>
          </w:p>
        </w:tc>
        <w:tc>
          <w:tcPr>
            <w:tcW w:w="1857" w:type="dxa"/>
          </w:tcPr>
          <w:p w:rsidR="00B47889" w:rsidRDefault="00B47889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3" w:type="dxa"/>
          </w:tcPr>
          <w:p w:rsidR="00B47889" w:rsidRDefault="00B47889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0" w:type="dxa"/>
            <w:gridSpan w:val="2"/>
          </w:tcPr>
          <w:p w:rsidR="00B47889" w:rsidRDefault="00B47889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3" w:type="dxa"/>
          </w:tcPr>
          <w:p w:rsidR="00B47889" w:rsidRDefault="00B47889" w:rsidP="00B4788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47889" w:rsidTr="00B47889">
        <w:trPr>
          <w:gridBefore w:val="1"/>
          <w:wBefore w:w="6" w:type="dxa"/>
          <w:trHeight w:val="420"/>
        </w:trPr>
        <w:tc>
          <w:tcPr>
            <w:tcW w:w="2390" w:type="dxa"/>
            <w:gridSpan w:val="2"/>
          </w:tcPr>
          <w:p w:rsidR="00B47889" w:rsidRDefault="00B47889" w:rsidP="00A469D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четверть</w:t>
            </w:r>
          </w:p>
        </w:tc>
        <w:tc>
          <w:tcPr>
            <w:tcW w:w="1857" w:type="dxa"/>
          </w:tcPr>
          <w:p w:rsidR="00B47889" w:rsidRDefault="00B47889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</w:tcPr>
          <w:p w:rsidR="00B47889" w:rsidRDefault="00B47889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0" w:type="dxa"/>
            <w:gridSpan w:val="2"/>
          </w:tcPr>
          <w:p w:rsidR="00B47889" w:rsidRDefault="00B47889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3" w:type="dxa"/>
          </w:tcPr>
          <w:p w:rsidR="00B47889" w:rsidRDefault="00B47889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47889" w:rsidTr="00B47889">
        <w:trPr>
          <w:gridBefore w:val="1"/>
          <w:wBefore w:w="6" w:type="dxa"/>
          <w:trHeight w:val="390"/>
        </w:trPr>
        <w:tc>
          <w:tcPr>
            <w:tcW w:w="2390" w:type="dxa"/>
            <w:gridSpan w:val="2"/>
          </w:tcPr>
          <w:p w:rsidR="00B47889" w:rsidRDefault="00B47889" w:rsidP="00A469D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четверть</w:t>
            </w:r>
          </w:p>
        </w:tc>
        <w:tc>
          <w:tcPr>
            <w:tcW w:w="1857" w:type="dxa"/>
          </w:tcPr>
          <w:p w:rsidR="00B47889" w:rsidRDefault="00B47889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3" w:type="dxa"/>
          </w:tcPr>
          <w:p w:rsidR="00B47889" w:rsidRDefault="00B47889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50" w:type="dxa"/>
            <w:gridSpan w:val="2"/>
          </w:tcPr>
          <w:p w:rsidR="00B47889" w:rsidRDefault="00B47889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3" w:type="dxa"/>
          </w:tcPr>
          <w:p w:rsidR="00B47889" w:rsidRDefault="00B47889" w:rsidP="00B4788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47889" w:rsidTr="00B47889">
        <w:trPr>
          <w:gridBefore w:val="1"/>
          <w:wBefore w:w="6" w:type="dxa"/>
          <w:trHeight w:val="270"/>
        </w:trPr>
        <w:tc>
          <w:tcPr>
            <w:tcW w:w="2390" w:type="dxa"/>
            <w:gridSpan w:val="2"/>
          </w:tcPr>
          <w:p w:rsidR="00B47889" w:rsidRDefault="00B47889" w:rsidP="00A469D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четверть</w:t>
            </w:r>
          </w:p>
        </w:tc>
        <w:tc>
          <w:tcPr>
            <w:tcW w:w="1857" w:type="dxa"/>
          </w:tcPr>
          <w:p w:rsidR="00B47889" w:rsidRDefault="00B47889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</w:tcPr>
          <w:p w:rsidR="00B47889" w:rsidRDefault="00B47889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50" w:type="dxa"/>
            <w:gridSpan w:val="2"/>
          </w:tcPr>
          <w:p w:rsidR="00B47889" w:rsidRDefault="00B47889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3" w:type="dxa"/>
          </w:tcPr>
          <w:p w:rsidR="00B47889" w:rsidRDefault="00B47889" w:rsidP="00B4788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47889" w:rsidTr="00B47889">
        <w:trPr>
          <w:gridBefore w:val="1"/>
          <w:wBefore w:w="6" w:type="dxa"/>
          <w:trHeight w:val="270"/>
        </w:trPr>
        <w:tc>
          <w:tcPr>
            <w:tcW w:w="2390" w:type="dxa"/>
            <w:gridSpan w:val="2"/>
          </w:tcPr>
          <w:p w:rsidR="00B47889" w:rsidRDefault="00B47889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857" w:type="dxa"/>
          </w:tcPr>
          <w:p w:rsidR="00B47889" w:rsidRDefault="00B47889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3" w:type="dxa"/>
          </w:tcPr>
          <w:p w:rsidR="00B47889" w:rsidRDefault="00B47889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50" w:type="dxa"/>
            <w:gridSpan w:val="2"/>
          </w:tcPr>
          <w:p w:rsidR="00B47889" w:rsidRDefault="00B47889" w:rsidP="002D67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93" w:type="dxa"/>
          </w:tcPr>
          <w:p w:rsidR="00B47889" w:rsidRDefault="00B47889" w:rsidP="00B4788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</w:tbl>
    <w:p w:rsidR="002D6738" w:rsidRPr="002D6738" w:rsidRDefault="002D6738" w:rsidP="002D67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6738" w:rsidRPr="002D6738" w:rsidRDefault="002D6738" w:rsidP="002D67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7A29" w:rsidRDefault="009467D7" w:rsidP="009467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                                     </w:t>
      </w:r>
    </w:p>
    <w:p w:rsidR="00287A29" w:rsidRDefault="00287A29" w:rsidP="009467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435B" w:rsidRDefault="00287A29" w:rsidP="009467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</w:t>
      </w:r>
    </w:p>
    <w:p w:rsidR="0023435B" w:rsidRDefault="0023435B" w:rsidP="009467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435B" w:rsidRDefault="0023435B" w:rsidP="009467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67D7" w:rsidRPr="009467D7" w:rsidRDefault="0023435B" w:rsidP="009467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</w:t>
      </w:r>
      <w:r w:rsidR="00287A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9467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2D6738" w:rsidRPr="009467D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Календарн</w:t>
      </w:r>
      <w:proofErr w:type="gramStart"/>
      <w:r w:rsidR="002D6738" w:rsidRPr="009467D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о-</w:t>
      </w:r>
      <w:proofErr w:type="gramEnd"/>
      <w:r w:rsidR="002D6738" w:rsidRPr="009467D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тематическое планиро</w:t>
      </w:r>
      <w:r w:rsidR="009467D7" w:rsidRPr="009467D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вание </w:t>
      </w:r>
    </w:p>
    <w:p w:rsidR="002D6738" w:rsidRPr="009467D7" w:rsidRDefault="009467D7" w:rsidP="009467D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9467D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уроков русского языка в 8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2D6738" w:rsidRPr="009467D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классе</w:t>
      </w:r>
    </w:p>
    <w:tbl>
      <w:tblPr>
        <w:tblW w:w="10909" w:type="dxa"/>
        <w:tblInd w:w="-130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6"/>
        <w:gridCol w:w="7558"/>
        <w:gridCol w:w="1134"/>
        <w:gridCol w:w="1411"/>
      </w:tblGrid>
      <w:tr w:rsidR="00800EA8" w:rsidRPr="002D6738" w:rsidTr="0001090D">
        <w:trPr>
          <w:trHeight w:val="525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0EA8" w:rsidRPr="00800EA8" w:rsidRDefault="00800EA8" w:rsidP="00800EA8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00EA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№ урока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0EA8" w:rsidRPr="00800EA8" w:rsidRDefault="00800EA8" w:rsidP="00800EA8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00EA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A8" w:rsidRPr="002D6738" w:rsidRDefault="00800EA8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01090D" w:rsidRPr="002D6738" w:rsidTr="0001090D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090D" w:rsidRPr="00800EA8" w:rsidRDefault="0001090D" w:rsidP="00800EA8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01090D" w:rsidRPr="00800EA8" w:rsidRDefault="00133672" w:rsidP="0013367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1"/>
                <w:szCs w:val="21"/>
                <w:lang w:eastAsia="ru-RU"/>
              </w:rPr>
              <w:t>1 четверть (27</w:t>
            </w:r>
            <w:r w:rsidR="0001090D" w:rsidRPr="00D14696">
              <w:rPr>
                <w:rFonts w:ascii="Arial" w:eastAsia="Times New Roman" w:hAnsi="Arial" w:cs="Arial"/>
                <w:b/>
                <w:color w:val="C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01090D" w:rsidRPr="00D14696">
              <w:rPr>
                <w:rFonts w:ascii="Arial" w:eastAsia="Times New Roman" w:hAnsi="Arial" w:cs="Arial"/>
                <w:b/>
                <w:color w:val="C00000"/>
                <w:sz w:val="21"/>
                <w:szCs w:val="21"/>
                <w:lang w:eastAsia="ru-RU"/>
              </w:rPr>
              <w:t>ч.</w:t>
            </w:r>
            <w:proofErr w:type="gramStart"/>
            <w:r w:rsidR="0001090D" w:rsidRPr="00D14696">
              <w:rPr>
                <w:rFonts w:ascii="Arial" w:eastAsia="Times New Roman" w:hAnsi="Arial" w:cs="Arial"/>
                <w:b/>
                <w:color w:val="C00000"/>
                <w:sz w:val="21"/>
                <w:szCs w:val="21"/>
                <w:lang w:eastAsia="ru-RU"/>
              </w:rPr>
              <w:t>,к</w:t>
            </w:r>
            <w:proofErr w:type="gramEnd"/>
            <w:r w:rsidR="0001090D" w:rsidRPr="00D14696">
              <w:rPr>
                <w:rFonts w:ascii="Arial" w:eastAsia="Times New Roman" w:hAnsi="Arial" w:cs="Arial"/>
                <w:b/>
                <w:color w:val="C00000"/>
                <w:sz w:val="21"/>
                <w:szCs w:val="21"/>
                <w:lang w:eastAsia="ru-RU"/>
              </w:rPr>
              <w:t>.р</w:t>
            </w:r>
            <w:proofErr w:type="spellEnd"/>
            <w:r w:rsidR="0001090D" w:rsidRPr="00D14696">
              <w:rPr>
                <w:rFonts w:ascii="Arial" w:eastAsia="Times New Roman" w:hAnsi="Arial" w:cs="Arial"/>
                <w:b/>
                <w:color w:val="C00000"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C00000"/>
                <w:sz w:val="21"/>
                <w:szCs w:val="21"/>
                <w:lang w:eastAsia="ru-RU"/>
              </w:rPr>
              <w:t xml:space="preserve">- </w:t>
            </w:r>
            <w:r w:rsidR="0001090D" w:rsidRPr="00D14696">
              <w:rPr>
                <w:rFonts w:ascii="Arial" w:eastAsia="Times New Roman" w:hAnsi="Arial" w:cs="Arial"/>
                <w:b/>
                <w:color w:val="C00000"/>
                <w:sz w:val="21"/>
                <w:szCs w:val="21"/>
                <w:lang w:eastAsia="ru-RU"/>
              </w:rPr>
              <w:t>2,соч-1)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090D" w:rsidRDefault="0001090D" w:rsidP="002D673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800EA8" w:rsidRPr="002D6738" w:rsidTr="0001090D">
        <w:tc>
          <w:tcPr>
            <w:tcW w:w="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0EA8" w:rsidRPr="002D6738" w:rsidRDefault="00D7433D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00EA8" w:rsidRPr="00800EA8" w:rsidRDefault="00A20E4C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0E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Введение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D7433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О языке</w:t>
            </w:r>
            <w:r w:rsidR="00D00A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.</w:t>
            </w:r>
            <w:r w:rsidR="00800EA8" w:rsidRPr="00800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язык в семье славянских языков.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A8" w:rsidRPr="002D6738" w:rsidRDefault="00D14696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r w:rsidR="00D00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</w:tr>
      <w:tr w:rsidR="00800EA8" w:rsidRPr="002D6738" w:rsidTr="00800EA8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0EA8" w:rsidRPr="002D6738" w:rsidRDefault="009038ED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00EA8" w:rsidRPr="00800EA8" w:rsidRDefault="00C00310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514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  <w:r w:rsidR="00800EA8" w:rsidRPr="00800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Речь. Разновидности речи.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A8" w:rsidRPr="002D6738" w:rsidRDefault="00D14696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  <w:r w:rsidR="00D00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</w:tr>
      <w:tr w:rsidR="00800EA8" w:rsidRPr="002D6738" w:rsidTr="00800EA8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0EA8" w:rsidRPr="002D6738" w:rsidRDefault="009038ED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00EA8" w:rsidRPr="00800EA8" w:rsidRDefault="00C00310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Р.р.</w:t>
            </w:r>
            <w:r w:rsidR="005514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  <w:r w:rsidR="00800EA8" w:rsidRPr="00800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Стили речи.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A8" w:rsidRPr="002D6738" w:rsidRDefault="00D14696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  <w:r w:rsidR="00D00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</w:tr>
      <w:tr w:rsidR="00800EA8" w:rsidRPr="002D6738" w:rsidTr="00800EA8">
        <w:trPr>
          <w:trHeight w:val="3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0EA8" w:rsidRPr="002D6738" w:rsidRDefault="009038ED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00EA8" w:rsidRPr="00800EA8" w:rsidRDefault="00A20E4C" w:rsidP="00C003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0E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Повторение </w:t>
            </w:r>
            <w:proofErr w:type="gramStart"/>
            <w:r w:rsidRPr="00A20E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A20E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 5-7 кл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="00800EA8" w:rsidRPr="00800EA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Морфология и орфография</w:t>
            </w:r>
            <w:r w:rsidR="0055140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="00800EA8" w:rsidRPr="00800EA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51408"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 и НН</w:t>
            </w:r>
            <w:r w:rsidR="005514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разных частях речи.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A8" w:rsidRPr="002D6738" w:rsidRDefault="00D14696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  <w:r w:rsidR="00D00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</w:tr>
      <w:tr w:rsidR="00800EA8" w:rsidRPr="002D6738" w:rsidTr="00800EA8">
        <w:trPr>
          <w:trHeight w:val="195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0EA8" w:rsidRPr="002D6738" w:rsidRDefault="009038ED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00EA8" w:rsidRPr="002D6738" w:rsidRDefault="00551408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Слитное, раздельное написание НЕ с разными частями речи.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A8" w:rsidRPr="002D6738" w:rsidRDefault="00D14696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</w:t>
            </w:r>
            <w:r w:rsidR="00D00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</w:tr>
      <w:tr w:rsidR="00800EA8" w:rsidRPr="002D6738" w:rsidTr="00800EA8">
        <w:trPr>
          <w:trHeight w:val="225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0EA8" w:rsidRPr="002D6738" w:rsidRDefault="009038ED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00EA8" w:rsidRPr="002D6738" w:rsidRDefault="00551408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Употребление дефиса.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A8" w:rsidRPr="002D6738" w:rsidRDefault="00D14696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r w:rsidR="00D00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</w:tr>
      <w:tr w:rsidR="00800EA8" w:rsidRPr="002D6738" w:rsidTr="00800EA8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0EA8" w:rsidRPr="002D6738" w:rsidRDefault="009038ED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00EA8" w:rsidRPr="002D6738" w:rsidRDefault="00551408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Слитное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аздельное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дефисное на</w:t>
            </w: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писание наречий.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A8" w:rsidRPr="002D6738" w:rsidRDefault="00D14696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  <w:r w:rsidR="00D00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</w:tr>
      <w:tr w:rsidR="00800EA8" w:rsidRPr="002D6738" w:rsidTr="00800EA8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0EA8" w:rsidRPr="002D6738" w:rsidRDefault="009038ED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00EA8" w:rsidRPr="002D6738" w:rsidRDefault="000B5399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</w:t>
            </w:r>
            <w:r w:rsidR="005514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.Подготовка к контрольной работе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A8" w:rsidRPr="002D6738" w:rsidRDefault="00D14696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  <w:r w:rsidR="00D00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</w:tr>
      <w:tr w:rsidR="00800EA8" w:rsidRPr="002D6738" w:rsidTr="00800EA8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0EA8" w:rsidRPr="002D6738" w:rsidRDefault="009038ED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00EA8" w:rsidRPr="00551408" w:rsidRDefault="00551408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140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Входная контр</w:t>
            </w:r>
            <w:proofErr w:type="gramStart"/>
            <w:r w:rsidRPr="0055140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5140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5140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5140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абота №1 </w:t>
            </w:r>
            <w:r w:rsidRPr="005514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теме «Повторение»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0EA8" w:rsidRPr="002D6738" w:rsidRDefault="00551408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  <w:r w:rsidR="00D00A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</w:tr>
      <w:tr w:rsidR="00551408" w:rsidRPr="002D6738" w:rsidTr="00800EA8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51408" w:rsidRPr="002D6738" w:rsidRDefault="009038ED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51408" w:rsidRPr="00551408" w:rsidRDefault="00551408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14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55140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РР 3.</w:t>
            </w:r>
            <w:r w:rsidRPr="005514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Типы речи.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1408" w:rsidRPr="002D6738" w:rsidRDefault="00D14696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  <w:r w:rsidR="005514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</w:tr>
      <w:tr w:rsidR="00551408" w:rsidRPr="002D6738" w:rsidTr="00800EA8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51408" w:rsidRPr="002D6738" w:rsidRDefault="009038ED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51408" w:rsidRPr="00551408" w:rsidRDefault="00551408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140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РР 4. </w:t>
            </w:r>
            <w:r w:rsidRPr="005514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и средства связи предложений в тексте.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1408" w:rsidRPr="002D6738" w:rsidRDefault="00D14696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  <w:r w:rsidR="005514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</w:tr>
      <w:tr w:rsidR="00551408" w:rsidRPr="002D6738" w:rsidTr="00800EA8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51408" w:rsidRPr="002D6738" w:rsidRDefault="009038ED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51408" w:rsidRPr="002D6738" w:rsidRDefault="00A20E4C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6E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Синтаксис и </w:t>
            </w:r>
            <w:proofErr w:type="spellStart"/>
            <w:r w:rsidRPr="004F6E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пунктуация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4F6E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="004F6E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ипы</w:t>
            </w:r>
            <w:proofErr w:type="spellEnd"/>
            <w:r w:rsidR="004F6E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подчинительной связи.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1408" w:rsidRPr="002D6738" w:rsidRDefault="00D14696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  <w:r w:rsidR="005514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</w:tr>
      <w:tr w:rsidR="00551408" w:rsidRPr="002D6738" w:rsidTr="00800EA8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51408" w:rsidRPr="002D6738" w:rsidRDefault="009038ED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51408" w:rsidRPr="002D6738" w:rsidRDefault="004F6E37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Р.Р.</w:t>
            </w:r>
            <w:r w:rsidR="009038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Сочинение по картине А.А.Рылова «Домик с красной крышей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Подготовка)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1408" w:rsidRPr="002D6738" w:rsidRDefault="00D14696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  <w:r w:rsidR="004F6E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</w:tr>
      <w:tr w:rsidR="00551408" w:rsidRPr="002D6738" w:rsidTr="00800EA8">
        <w:trPr>
          <w:trHeight w:val="24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51408" w:rsidRPr="002D6738" w:rsidRDefault="009038ED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51408" w:rsidRPr="002D6738" w:rsidRDefault="004F6E37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Р.Р.</w:t>
            </w:r>
            <w:r w:rsidR="009038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Сочинение по картине А.А.Рылова «Домик с красной крышей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написание)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1408" w:rsidRPr="002D6738" w:rsidRDefault="00D14696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  <w:r w:rsidR="004F6E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</w:tr>
      <w:tr w:rsidR="004F6E37" w:rsidRPr="002D6738" w:rsidTr="00800EA8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6E37" w:rsidRPr="002D6738" w:rsidRDefault="009038ED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F6E37" w:rsidRPr="004F6E37" w:rsidRDefault="004F6E37" w:rsidP="004F6E3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6E3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Словосочетание и  предложение как единица синтаксиса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6E37" w:rsidRPr="002D6738" w:rsidRDefault="00D14696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</w:t>
            </w:r>
          </w:p>
        </w:tc>
      </w:tr>
      <w:tr w:rsidR="004F6E37" w:rsidRPr="002D6738" w:rsidTr="00800EA8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6E37" w:rsidRPr="002D6738" w:rsidRDefault="009038ED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F6E37" w:rsidRPr="002D6738" w:rsidRDefault="004F6E37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Синтаксический разбор словосочетания.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6E37" w:rsidRPr="002D6738" w:rsidRDefault="00D14696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06.10</w:t>
            </w:r>
          </w:p>
        </w:tc>
      </w:tr>
      <w:tr w:rsidR="004F6E37" w:rsidRPr="002D6738" w:rsidTr="00800EA8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6E37" w:rsidRPr="002D6738" w:rsidRDefault="009038ED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F6E37" w:rsidRPr="002D6738" w:rsidRDefault="004F6E37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Предложение и его типы.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6E37" w:rsidRPr="002D6738" w:rsidRDefault="00D14696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  <w:r w:rsidR="004F6E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</w:t>
            </w:r>
          </w:p>
        </w:tc>
      </w:tr>
      <w:tr w:rsidR="004F6E37" w:rsidRPr="002D6738" w:rsidTr="00800EA8">
        <w:trPr>
          <w:trHeight w:val="39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6E37" w:rsidRPr="002D6738" w:rsidRDefault="009038ED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F6E37" w:rsidRPr="002D6738" w:rsidRDefault="001D32C8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Предупредительный диктант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6E37" w:rsidRPr="002D6738" w:rsidRDefault="00D14696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  <w:r w:rsidR="009329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</w:t>
            </w:r>
          </w:p>
        </w:tc>
      </w:tr>
      <w:tr w:rsidR="004F6E37" w:rsidRPr="002D6738" w:rsidTr="00800EA8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6E37" w:rsidRPr="002D6738" w:rsidRDefault="009038ED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F6E37" w:rsidRPr="002D6738" w:rsidRDefault="00932966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96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Простое предложение</w:t>
            </w: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Интонация простого предложения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6E37" w:rsidRPr="002D6738" w:rsidRDefault="00D14696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  <w:r w:rsidR="009329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</w:t>
            </w:r>
          </w:p>
        </w:tc>
      </w:tr>
      <w:tr w:rsidR="004F6E37" w:rsidRPr="002D6738" w:rsidTr="00800EA8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6E37" w:rsidRPr="002D6738" w:rsidRDefault="009038ED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F6E37" w:rsidRPr="002D6738" w:rsidRDefault="00932966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Двусоставное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предложение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лавные</w:t>
            </w:r>
            <w:proofErr w:type="spellEnd"/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члены предложения.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6E37" w:rsidRPr="002D6738" w:rsidRDefault="00D14696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  <w:r w:rsidR="009329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</w:t>
            </w:r>
          </w:p>
        </w:tc>
      </w:tr>
      <w:tr w:rsidR="00932966" w:rsidRPr="002D6738" w:rsidTr="00800EA8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2966" w:rsidRPr="002D6738" w:rsidRDefault="009038ED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932966" w:rsidRPr="002D6738" w:rsidRDefault="00932966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Сказуемое и способы его выражения.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2966" w:rsidRPr="002D6738" w:rsidRDefault="00D14696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  <w:r w:rsidR="009329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</w:t>
            </w:r>
          </w:p>
        </w:tc>
      </w:tr>
      <w:tr w:rsidR="00932966" w:rsidRPr="002D6738" w:rsidTr="00800EA8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2966" w:rsidRPr="002D6738" w:rsidRDefault="009038ED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932966" w:rsidRPr="002D6738" w:rsidRDefault="00932966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Глагольное сказуемое.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2966" w:rsidRPr="002D6738" w:rsidRDefault="00D14696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  <w:r w:rsidR="009329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</w:t>
            </w:r>
          </w:p>
        </w:tc>
      </w:tr>
      <w:tr w:rsidR="00932966" w:rsidRPr="002D6738" w:rsidTr="00800EA8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2966" w:rsidRPr="002D6738" w:rsidRDefault="009038ED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932966" w:rsidRPr="002D6738" w:rsidRDefault="00932966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Составное именное сказуемое.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2966" w:rsidRPr="002D6738" w:rsidRDefault="00D14696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  <w:r w:rsidR="009329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</w:t>
            </w:r>
          </w:p>
        </w:tc>
      </w:tr>
      <w:tr w:rsidR="00932966" w:rsidRPr="002D6738" w:rsidTr="00800EA8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2966" w:rsidRPr="002D6738" w:rsidRDefault="009038ED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86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932966" w:rsidRPr="002D6738" w:rsidRDefault="00932966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</w:t>
            </w:r>
            <w:r w:rsidR="001336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пы </w:t>
            </w:r>
            <w:proofErr w:type="spellStart"/>
            <w:r w:rsidR="001336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сказуемых</w:t>
            </w:r>
            <w:proofErr w:type="gramStart"/>
            <w:r w:rsidR="001336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="001336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рактическая</w:t>
            </w:r>
            <w:proofErr w:type="spellEnd"/>
            <w:r w:rsidR="001336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работа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2966" w:rsidRPr="002D6738" w:rsidRDefault="00D14696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  <w:r w:rsidR="009329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</w:t>
            </w:r>
          </w:p>
        </w:tc>
      </w:tr>
      <w:tr w:rsidR="00932966" w:rsidRPr="002D6738" w:rsidTr="00932966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2966" w:rsidRPr="002D6738" w:rsidRDefault="00932966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2966" w:rsidRPr="002D6738" w:rsidRDefault="00D14696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за 1 четверть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932966" w:rsidRPr="002D6738" w:rsidRDefault="00D14696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  <w:r w:rsidR="009038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</w:t>
            </w:r>
          </w:p>
        </w:tc>
      </w:tr>
      <w:tr w:rsidR="00932966" w:rsidRPr="002D6738" w:rsidTr="00932966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2966" w:rsidRPr="002D6738" w:rsidRDefault="00932966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2966" w:rsidRPr="002D6738" w:rsidRDefault="00D14696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к.р. Правила согласования главных членов предложения.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932966" w:rsidRPr="002D6738" w:rsidRDefault="00D14696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  <w:r w:rsidR="009038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</w:t>
            </w:r>
          </w:p>
        </w:tc>
      </w:tr>
      <w:tr w:rsidR="00932966" w:rsidRPr="002D6738" w:rsidTr="00133672">
        <w:trPr>
          <w:gridAfter w:val="1"/>
          <w:wAfter w:w="1411" w:type="dxa"/>
          <w:trHeight w:val="6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2966" w:rsidRPr="002D6738" w:rsidRDefault="00932966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2966" w:rsidRPr="009038ED" w:rsidRDefault="009038ED" w:rsidP="009038ED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038E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Второстепенные члены предложения.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038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Согласованные и несогласованные определения.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966" w:rsidRPr="002D6738" w:rsidRDefault="00D14696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  <w:r w:rsidR="000109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</w:t>
            </w:r>
          </w:p>
        </w:tc>
      </w:tr>
      <w:tr w:rsidR="00133672" w:rsidRPr="002D6738" w:rsidTr="00133672">
        <w:trPr>
          <w:gridAfter w:val="1"/>
          <w:wAfter w:w="1411" w:type="dxa"/>
          <w:trHeight w:val="810"/>
        </w:trPr>
        <w:tc>
          <w:tcPr>
            <w:tcW w:w="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3672" w:rsidRPr="002D6738" w:rsidRDefault="00133672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3672" w:rsidRPr="009038ED" w:rsidRDefault="00133672" w:rsidP="009038ED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2 четверть</w:t>
            </w:r>
            <w:r w:rsidR="009B50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21 час</w:t>
            </w:r>
            <w:r w:rsidR="00E640D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; к</w:t>
            </w:r>
            <w:proofErr w:type="gramStart"/>
            <w:r w:rsidR="00E640D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="00E640D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-1</w:t>
            </w:r>
            <w:r w:rsidR="009B505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,тест-1,зач-1</w:t>
            </w:r>
            <w:r w:rsidR="00E640D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, соч-1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33672" w:rsidRDefault="00133672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038ED" w:rsidRPr="002D6738" w:rsidTr="009038ED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38ED" w:rsidRPr="002D6738" w:rsidRDefault="009038ED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038ED" w:rsidRPr="002D6738" w:rsidRDefault="009038ED" w:rsidP="000109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Дополнение.</w:t>
            </w:r>
            <w:r w:rsidR="000109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Прямое и косвенное.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9038ED" w:rsidRPr="002D6738" w:rsidRDefault="00133672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</w:t>
            </w:r>
          </w:p>
        </w:tc>
      </w:tr>
      <w:tr w:rsidR="009038ED" w:rsidRPr="002D6738" w:rsidTr="009038ED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38ED" w:rsidRPr="002D6738" w:rsidRDefault="009038ED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038ED" w:rsidRPr="002D6738" w:rsidRDefault="0001090D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Обстоятельство</w:t>
            </w:r>
            <w:proofErr w:type="gramStart"/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азряды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обстоятельств.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9038ED" w:rsidRPr="002D6738" w:rsidRDefault="00133672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11.11</w:t>
            </w:r>
          </w:p>
        </w:tc>
      </w:tr>
      <w:tr w:rsidR="009038ED" w:rsidRPr="002D6738" w:rsidTr="009038ED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38ED" w:rsidRPr="002D6738" w:rsidRDefault="009038ED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038ED" w:rsidRPr="002D6738" w:rsidRDefault="00133672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Зачёт по теме «Второстепенные члены предложения»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9038ED" w:rsidRPr="002D6738" w:rsidRDefault="00133672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12.11</w:t>
            </w:r>
          </w:p>
        </w:tc>
      </w:tr>
      <w:tr w:rsidR="00133672" w:rsidRPr="002D6738" w:rsidTr="009038ED">
        <w:trPr>
          <w:gridAfter w:val="1"/>
          <w:wAfter w:w="1411" w:type="dxa"/>
          <w:trHeight w:val="18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3672" w:rsidRPr="002D6738" w:rsidRDefault="00133672" w:rsidP="002D673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3672" w:rsidRPr="00562690" w:rsidRDefault="00133672" w:rsidP="007C019A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269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РР 6. Жанры </w:t>
            </w:r>
            <w:proofErr w:type="spellStart"/>
            <w:r w:rsidRPr="0056269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публицистики</w:t>
            </w:r>
            <w:proofErr w:type="gramStart"/>
            <w:r w:rsidRPr="0056269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5626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626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епортаж</w:t>
            </w:r>
            <w:proofErr w:type="spellEnd"/>
            <w:r w:rsidRPr="005626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Строение, языковые средства.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33672" w:rsidRPr="002D6738" w:rsidRDefault="00133672" w:rsidP="00800EA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17.11</w:t>
            </w:r>
          </w:p>
        </w:tc>
      </w:tr>
      <w:tr w:rsidR="00133672" w:rsidRPr="002D6738" w:rsidTr="0001090D">
        <w:trPr>
          <w:gridAfter w:val="1"/>
          <w:wAfter w:w="1411" w:type="dxa"/>
          <w:trHeight w:val="285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3672" w:rsidRPr="002D6738" w:rsidRDefault="00133672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3672" w:rsidRPr="00562690" w:rsidRDefault="00133672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269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РР 7.</w:t>
            </w:r>
            <w:r w:rsidRPr="005626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Композиция  репортажа.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3672" w:rsidRPr="002D6738" w:rsidRDefault="00133672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18.11</w:t>
            </w:r>
          </w:p>
        </w:tc>
      </w:tr>
      <w:tr w:rsidR="00133672" w:rsidRPr="002D6738" w:rsidTr="0001090D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3672" w:rsidRPr="002D6738" w:rsidRDefault="00133672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3672" w:rsidRPr="002D6738" w:rsidRDefault="00133672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Р.Р.8 </w:t>
            </w: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Сочинение в жанре репортажа.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33672" w:rsidRPr="002D6738" w:rsidRDefault="00E160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  <w:r w:rsidR="001336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.11</w:t>
            </w:r>
          </w:p>
        </w:tc>
      </w:tr>
      <w:tr w:rsidR="00133672" w:rsidRPr="002D6738" w:rsidTr="0001090D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3672" w:rsidRPr="002D6738" w:rsidRDefault="00133672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3672" w:rsidRPr="002D6738" w:rsidRDefault="00DF65D9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слов в предложении</w:t>
            </w:r>
            <w:r w:rsidR="001336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33672" w:rsidRPr="002D6738" w:rsidRDefault="00E160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  <w:r w:rsidR="001336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.11</w:t>
            </w:r>
          </w:p>
        </w:tc>
      </w:tr>
      <w:tr w:rsidR="00133672" w:rsidRPr="002D6738" w:rsidTr="0001090D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3672" w:rsidRPr="002D6738" w:rsidRDefault="00133672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3672" w:rsidRPr="00562690" w:rsidRDefault="00133672" w:rsidP="007C019A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6269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Односоставное </w:t>
            </w:r>
            <w:proofErr w:type="spellStart"/>
            <w:r w:rsidRPr="0056269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предложение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иды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односоставных предложений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33672" w:rsidRPr="002D6738" w:rsidRDefault="00E160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  <w:r w:rsidR="001336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.11</w:t>
            </w:r>
          </w:p>
        </w:tc>
      </w:tr>
      <w:tr w:rsidR="00133672" w:rsidRPr="002D6738" w:rsidTr="0001090D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3672" w:rsidRPr="002D6738" w:rsidRDefault="00133672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3672" w:rsidRPr="002D6738" w:rsidRDefault="00133672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Определённо-личные предложения.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33672" w:rsidRPr="002D6738" w:rsidRDefault="00E160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26.11</w:t>
            </w:r>
          </w:p>
        </w:tc>
      </w:tr>
      <w:tr w:rsidR="00133672" w:rsidRPr="002D6738" w:rsidTr="0001090D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3672" w:rsidRPr="002D6738" w:rsidRDefault="00133672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3672" w:rsidRPr="002D6738" w:rsidRDefault="00133672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Неопределённо-личные предложения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33672" w:rsidRPr="002D6738" w:rsidRDefault="00E160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</w:t>
            </w:r>
          </w:p>
        </w:tc>
      </w:tr>
      <w:tr w:rsidR="00133672" w:rsidRPr="002D6738" w:rsidTr="0001090D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3672" w:rsidRPr="002D6738" w:rsidRDefault="00133672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3672" w:rsidRPr="002D6738" w:rsidRDefault="00133672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Обобщённо-личные предложения.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33672" w:rsidRPr="002D6738" w:rsidRDefault="00E160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02.12</w:t>
            </w:r>
          </w:p>
        </w:tc>
      </w:tr>
      <w:tr w:rsidR="00133672" w:rsidRPr="002D6738" w:rsidTr="0001090D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3672" w:rsidRPr="002D6738" w:rsidRDefault="00133672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3672" w:rsidRPr="002D6738" w:rsidRDefault="00133672" w:rsidP="007C019A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Безличные предложения.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33672" w:rsidRPr="002D6738" w:rsidRDefault="00E160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03.12</w:t>
            </w:r>
          </w:p>
        </w:tc>
      </w:tr>
      <w:tr w:rsidR="00133672" w:rsidRPr="002D6738" w:rsidTr="0001090D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3672" w:rsidRPr="002D6738" w:rsidRDefault="00133672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3672" w:rsidRPr="002D6738" w:rsidRDefault="00133672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Назывные предложения.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33672" w:rsidRPr="002D6738" w:rsidRDefault="00E160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08.12</w:t>
            </w:r>
          </w:p>
        </w:tc>
      </w:tr>
      <w:tr w:rsidR="00133672" w:rsidRPr="002D6738" w:rsidTr="0001090D">
        <w:trPr>
          <w:gridAfter w:val="1"/>
          <w:wAfter w:w="1411" w:type="dxa"/>
          <w:trHeight w:val="12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3672" w:rsidRPr="002D6738" w:rsidRDefault="00133672" w:rsidP="002D6738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3672" w:rsidRPr="002D6738" w:rsidRDefault="001D32C8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Предупредительный диктант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33672" w:rsidRPr="002D6738" w:rsidRDefault="00E16043" w:rsidP="00800EA8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09.12</w:t>
            </w:r>
          </w:p>
        </w:tc>
      </w:tr>
      <w:tr w:rsidR="00133672" w:rsidRPr="002D6738" w:rsidTr="0001090D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3672" w:rsidRPr="002D6738" w:rsidRDefault="00133672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3672" w:rsidRPr="002D6738" w:rsidRDefault="00133672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Р.Р.9.Подготовка к сочинению «Портрет мальчика Челищева»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33672" w:rsidRPr="002D6738" w:rsidRDefault="00E160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10.12</w:t>
            </w:r>
          </w:p>
        </w:tc>
      </w:tr>
      <w:tr w:rsidR="00133672" w:rsidRPr="002D6738" w:rsidTr="00133672">
        <w:trPr>
          <w:gridAfter w:val="1"/>
          <w:wAfter w:w="1411" w:type="dxa"/>
          <w:trHeight w:val="27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3672" w:rsidRPr="002D6738" w:rsidRDefault="00133672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3672" w:rsidRPr="002D6738" w:rsidRDefault="00133672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темы «Односоставные предложения»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33672" w:rsidRPr="002D6738" w:rsidRDefault="00E160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15.12</w:t>
            </w:r>
          </w:p>
        </w:tc>
      </w:tr>
      <w:tr w:rsidR="00133672" w:rsidRPr="002D6738" w:rsidTr="00562690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3672" w:rsidRPr="002D6738" w:rsidRDefault="00133672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3672" w:rsidRPr="002D6738" w:rsidRDefault="00133672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Неполное предложение.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33672" w:rsidRPr="002D6738" w:rsidRDefault="00E160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16.12</w:t>
            </w:r>
          </w:p>
        </w:tc>
      </w:tr>
      <w:tr w:rsidR="00133672" w:rsidRPr="002D6738" w:rsidTr="00562690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3672" w:rsidRPr="002D6738" w:rsidRDefault="00133672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3672" w:rsidRPr="002D6738" w:rsidRDefault="00133672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730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Контр</w:t>
            </w:r>
            <w:proofErr w:type="gramStart"/>
            <w:r w:rsidRPr="00D4730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4730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4730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4730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абота №3. По теме «</w:t>
            </w:r>
            <w:r w:rsidRPr="00D473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Односоставные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предложения»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33672" w:rsidRPr="002D6738" w:rsidRDefault="00E160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17.12</w:t>
            </w:r>
          </w:p>
        </w:tc>
      </w:tr>
      <w:tr w:rsidR="00133672" w:rsidRPr="002D6738" w:rsidTr="00562690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3672" w:rsidRPr="002D6738" w:rsidRDefault="00133672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3672" w:rsidRPr="002D6738" w:rsidRDefault="00133672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ошибками. Анализ к.р.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33672" w:rsidRPr="002D6738" w:rsidRDefault="00E160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</w:t>
            </w:r>
          </w:p>
        </w:tc>
      </w:tr>
      <w:tr w:rsidR="00133672" w:rsidRPr="002D6738" w:rsidTr="00E16043">
        <w:trPr>
          <w:gridAfter w:val="1"/>
          <w:wAfter w:w="1411" w:type="dxa"/>
          <w:trHeight w:val="48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3672" w:rsidRPr="002D6738" w:rsidRDefault="00133672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3672" w:rsidRPr="00D47305" w:rsidRDefault="00133672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730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D4730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D4730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10.. </w:t>
            </w:r>
            <w:r w:rsidRPr="00D473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Жанры публицистики. Статья.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3672" w:rsidRPr="002D6738" w:rsidRDefault="00E160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23.12</w:t>
            </w:r>
          </w:p>
        </w:tc>
      </w:tr>
      <w:tr w:rsidR="00133672" w:rsidRPr="002D6738" w:rsidTr="00E16043">
        <w:trPr>
          <w:gridAfter w:val="1"/>
          <w:wAfter w:w="1411" w:type="dxa"/>
          <w:trHeight w:val="465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3672" w:rsidRPr="002D6738" w:rsidRDefault="00133672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3672" w:rsidRPr="00D47305" w:rsidRDefault="00133672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Р.Р. </w:t>
            </w:r>
            <w:r w:rsidRPr="00D4730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11. Композиция статьи.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3672" w:rsidRPr="002D6738" w:rsidRDefault="00E160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  <w:r w:rsidR="00C219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.12</w:t>
            </w:r>
            <w:bookmarkStart w:id="0" w:name="_GoBack"/>
            <w:bookmarkEnd w:id="0"/>
          </w:p>
        </w:tc>
      </w:tr>
      <w:tr w:rsidR="00E16043" w:rsidRPr="002D6738" w:rsidTr="00E16043">
        <w:trPr>
          <w:gridAfter w:val="1"/>
          <w:wAfter w:w="1411" w:type="dxa"/>
          <w:trHeight w:val="600"/>
        </w:trPr>
        <w:tc>
          <w:tcPr>
            <w:tcW w:w="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6043" w:rsidRPr="002D6738" w:rsidRDefault="00E16043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6043" w:rsidRPr="00E16043" w:rsidRDefault="00E16043" w:rsidP="00E1604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60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 четверть</w:t>
            </w:r>
            <w:r w:rsidR="00E640D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29ч.к</w:t>
            </w:r>
            <w:proofErr w:type="gramStart"/>
            <w:r w:rsidR="00E640D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="00E640D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-2,тест-1,зач-1, соч-3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E16043" w:rsidRDefault="00E160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3672" w:rsidRPr="002D6738" w:rsidTr="00562690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3672" w:rsidRPr="002D6738" w:rsidRDefault="00133672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3672" w:rsidRPr="002D6738" w:rsidRDefault="00133672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Р.Р.12 Сочинение – рассуждение «Нужно ли в наши дни читать книги»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33672" w:rsidRPr="002D6738" w:rsidRDefault="00E160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</w:t>
            </w:r>
            <w:r w:rsidR="001336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33672" w:rsidRPr="002D6738" w:rsidTr="00562690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3672" w:rsidRPr="002D6738" w:rsidRDefault="00133672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3672" w:rsidRPr="002D6738" w:rsidRDefault="00133672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Предложение с однородными </w:t>
            </w:r>
            <w:proofErr w:type="spellStart"/>
            <w:r w:rsidRPr="002D67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членами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1A70E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1A70E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акие</w:t>
            </w:r>
            <w:proofErr w:type="spellEnd"/>
            <w:r w:rsidRPr="001A70E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члены предложения </w:t>
            </w:r>
            <w:proofErr w:type="spellStart"/>
            <w:r w:rsidRPr="001A70E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явл</w:t>
            </w:r>
            <w:proofErr w:type="spellEnd"/>
            <w:r w:rsidRPr="001A70E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 однородными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33672" w:rsidRPr="002D6738" w:rsidRDefault="00E160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13.01</w:t>
            </w:r>
          </w:p>
        </w:tc>
      </w:tr>
      <w:tr w:rsidR="00133672" w:rsidRPr="002D6738" w:rsidTr="00562690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3672" w:rsidRPr="002D6738" w:rsidRDefault="00133672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3672" w:rsidRPr="001A70ED" w:rsidRDefault="00133672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70E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Предложение с однородными </w:t>
            </w:r>
            <w:proofErr w:type="spellStart"/>
            <w:r w:rsidRPr="001A70E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членами</w:t>
            </w:r>
            <w:proofErr w:type="gramStart"/>
            <w:r w:rsidRPr="001A70E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1A70E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оставление</w:t>
            </w:r>
            <w:proofErr w:type="spellEnd"/>
            <w:r w:rsidRPr="001A70E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схем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33672" w:rsidRPr="002D6738" w:rsidRDefault="00E16043" w:rsidP="00E160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1336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1336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33672" w:rsidRPr="002D6738" w:rsidTr="00D47305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3672" w:rsidRPr="002D6738" w:rsidRDefault="00133672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3672" w:rsidRPr="002D6738" w:rsidRDefault="00133672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связаны</w:t>
            </w: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между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собой однородные члены</w:t>
            </w: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предложения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33672" w:rsidRPr="002D6738" w:rsidRDefault="00E160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19.01</w:t>
            </w:r>
          </w:p>
        </w:tc>
      </w:tr>
      <w:tr w:rsidR="00133672" w:rsidRPr="002D6738" w:rsidTr="00D47305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3672" w:rsidRPr="002D6738" w:rsidRDefault="00133672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3672" w:rsidRPr="002D6738" w:rsidRDefault="00133672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Сочинительные союзы.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33672" w:rsidRPr="002D6738" w:rsidRDefault="00E160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</w:t>
            </w:r>
          </w:p>
        </w:tc>
      </w:tr>
      <w:tr w:rsidR="00133672" w:rsidRPr="002D6738" w:rsidTr="001A70ED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3672" w:rsidRPr="002D6738" w:rsidRDefault="00133672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3672" w:rsidRPr="002D6738" w:rsidRDefault="00133672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Однородные и неоднородные определения.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33672" w:rsidRPr="002D6738" w:rsidRDefault="00E160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21.01</w:t>
            </w:r>
          </w:p>
        </w:tc>
      </w:tr>
      <w:tr w:rsidR="00133672" w:rsidRPr="002D6738" w:rsidTr="001A70ED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3672" w:rsidRPr="002D6738" w:rsidRDefault="00133672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3672" w:rsidRPr="002D6738" w:rsidRDefault="00133672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Р.Р.13 Сочинение по картине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К.П.Брюлова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«Всадница»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33672" w:rsidRPr="002D6738" w:rsidRDefault="00E160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26.01</w:t>
            </w:r>
          </w:p>
        </w:tc>
      </w:tr>
      <w:tr w:rsidR="00133672" w:rsidRPr="002D6738" w:rsidTr="001A70ED">
        <w:trPr>
          <w:gridAfter w:val="1"/>
          <w:wAfter w:w="1411" w:type="dxa"/>
          <w:trHeight w:val="285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3672" w:rsidRPr="002D6738" w:rsidRDefault="00133672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3672" w:rsidRPr="002D6738" w:rsidRDefault="00133672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Обобщающее слово при однородных членах предложения.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33672" w:rsidRPr="002D6738" w:rsidRDefault="00E160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</w:t>
            </w:r>
          </w:p>
        </w:tc>
      </w:tr>
      <w:tr w:rsidR="00133672" w:rsidRPr="002D6738" w:rsidTr="0074533E">
        <w:trPr>
          <w:gridAfter w:val="1"/>
          <w:wAfter w:w="1411" w:type="dxa"/>
          <w:trHeight w:val="503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3672" w:rsidRPr="002D6738" w:rsidRDefault="00133672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3672" w:rsidRPr="002D6738" w:rsidRDefault="00133672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623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Контр</w:t>
            </w:r>
            <w:proofErr w:type="gramStart"/>
            <w:r w:rsidRPr="004B623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B623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B623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4B623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ест</w:t>
            </w:r>
            <w:r w:rsidRPr="002D67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теме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«Предложения с однородными членами».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33672" w:rsidRPr="002D6738" w:rsidRDefault="00E160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</w:t>
            </w:r>
          </w:p>
        </w:tc>
      </w:tr>
      <w:tr w:rsidR="00133672" w:rsidRPr="002D6738" w:rsidTr="004B6237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3672" w:rsidRPr="002D6738" w:rsidRDefault="00133672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3672" w:rsidRPr="002D6738" w:rsidRDefault="00133672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Предложения с обращениями.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33672" w:rsidRPr="002D6738" w:rsidRDefault="005869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02.02</w:t>
            </w:r>
          </w:p>
        </w:tc>
      </w:tr>
      <w:tr w:rsidR="00133672" w:rsidRPr="002D6738" w:rsidTr="004B6237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3672" w:rsidRPr="002D6738" w:rsidRDefault="00133672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3672" w:rsidRPr="002D6738" w:rsidRDefault="00133672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Синтаксический разбор п</w:t>
            </w: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едложений</w:t>
            </w: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обращениями.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33672" w:rsidRPr="002D6738" w:rsidRDefault="005869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03.02</w:t>
            </w:r>
          </w:p>
        </w:tc>
      </w:tr>
      <w:tr w:rsidR="00133672" w:rsidRPr="002D6738" w:rsidTr="004B6237">
        <w:trPr>
          <w:gridAfter w:val="1"/>
          <w:wAfter w:w="1411" w:type="dxa"/>
          <w:trHeight w:val="27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3672" w:rsidRPr="002D6738" w:rsidRDefault="00133672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60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3672" w:rsidRPr="004B6237" w:rsidRDefault="009B505B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Контр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абота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по теме «Предложения с однородными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чл.предл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»</w:t>
            </w:r>
            <w:r w:rsidR="00133672" w:rsidRPr="004B623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33672" w:rsidRPr="002D6738" w:rsidRDefault="005869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04.02</w:t>
            </w:r>
          </w:p>
        </w:tc>
      </w:tr>
      <w:tr w:rsidR="00586943" w:rsidRPr="002D6738" w:rsidTr="004B6237">
        <w:trPr>
          <w:gridAfter w:val="1"/>
          <w:wAfter w:w="1411" w:type="dxa"/>
          <w:trHeight w:val="165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943" w:rsidRPr="002D6738" w:rsidRDefault="00586943" w:rsidP="002D6738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943" w:rsidRPr="002D6738" w:rsidRDefault="00586943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Предложения с вводными конструкциями.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86943" w:rsidRPr="002D6738" w:rsidRDefault="00586943" w:rsidP="00800EA8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09.02</w:t>
            </w:r>
          </w:p>
        </w:tc>
      </w:tr>
      <w:tr w:rsidR="00586943" w:rsidRPr="002D6738" w:rsidTr="004B6237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943" w:rsidRPr="002D6738" w:rsidRDefault="00586943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943" w:rsidRPr="002D6738" w:rsidRDefault="00586943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 вводных слов и сочетаний.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86943" w:rsidRPr="002D6738" w:rsidRDefault="005869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10.02</w:t>
            </w:r>
          </w:p>
        </w:tc>
      </w:tr>
      <w:tr w:rsidR="00586943" w:rsidRPr="002D6738" w:rsidTr="004B6237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943" w:rsidRPr="002D6738" w:rsidRDefault="00586943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943" w:rsidRPr="002D6738" w:rsidRDefault="00586943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Омонимия вводных слов и других членов предложения.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86943" w:rsidRPr="002D6738" w:rsidRDefault="005869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11.02</w:t>
            </w:r>
          </w:p>
        </w:tc>
      </w:tr>
      <w:tr w:rsidR="00586943" w:rsidRPr="002D6738" w:rsidTr="004B6237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943" w:rsidRPr="002D6738" w:rsidRDefault="00586943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943" w:rsidRPr="002D6738" w:rsidRDefault="00586943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Предложения с вставными конструкциями</w:t>
            </w: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86943" w:rsidRPr="002D6738" w:rsidRDefault="005869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</w:t>
            </w:r>
          </w:p>
        </w:tc>
      </w:tr>
      <w:tr w:rsidR="00586943" w:rsidRPr="002D6738" w:rsidTr="004B6237">
        <w:trPr>
          <w:gridAfter w:val="1"/>
          <w:wAfter w:w="1411" w:type="dxa"/>
          <w:trHeight w:val="525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943" w:rsidRPr="002D6738" w:rsidRDefault="00586943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943" w:rsidRPr="002D6738" w:rsidRDefault="00586943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Предложения с вставными конструкциями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6943" w:rsidRPr="002D6738" w:rsidRDefault="005869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17.02</w:t>
            </w:r>
          </w:p>
        </w:tc>
      </w:tr>
      <w:tr w:rsidR="00586943" w:rsidRPr="002D6738" w:rsidTr="004B6237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943" w:rsidRPr="002D6738" w:rsidRDefault="00586943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943" w:rsidRPr="002D6738" w:rsidRDefault="00586943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Сжатое изложение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86943" w:rsidRPr="002D6738" w:rsidRDefault="005869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18.02</w:t>
            </w:r>
          </w:p>
        </w:tc>
      </w:tr>
      <w:tr w:rsidR="00586943" w:rsidRPr="002D6738" w:rsidTr="004B6237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943" w:rsidRPr="002D6738" w:rsidRDefault="00586943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943" w:rsidRPr="002D6738" w:rsidRDefault="00586943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Зачёт по теме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«Вводные слова и вставные конструкции»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86943" w:rsidRPr="002D6738" w:rsidRDefault="005869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24.02</w:t>
            </w:r>
          </w:p>
        </w:tc>
      </w:tr>
      <w:tr w:rsidR="00586943" w:rsidRPr="002D6738" w:rsidTr="004B6237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943" w:rsidRPr="002D6738" w:rsidRDefault="00586943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943" w:rsidRPr="002D6738" w:rsidRDefault="00586943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Предложения с междометиями</w:t>
            </w:r>
            <w:proofErr w:type="gramStart"/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86943" w:rsidRPr="002D6738" w:rsidRDefault="005869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25.02</w:t>
            </w:r>
          </w:p>
        </w:tc>
      </w:tr>
      <w:tr w:rsidR="00586943" w:rsidRPr="002D6738" w:rsidTr="004B6237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943" w:rsidRPr="002D6738" w:rsidRDefault="00586943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943" w:rsidRPr="002D6738" w:rsidRDefault="00586943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Предложения со</w:t>
            </w: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словами ДА, НЕТ.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86943" w:rsidRPr="002D6738" w:rsidRDefault="005869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02.03</w:t>
            </w:r>
          </w:p>
        </w:tc>
      </w:tr>
      <w:tr w:rsidR="00586943" w:rsidRPr="002D6738" w:rsidTr="004B6237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943" w:rsidRPr="002D6738" w:rsidRDefault="00586943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943" w:rsidRPr="002D6738" w:rsidRDefault="001D32C8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Предупредительный диктант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86943" w:rsidRPr="002D6738" w:rsidRDefault="005869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03.03</w:t>
            </w:r>
          </w:p>
        </w:tc>
      </w:tr>
      <w:tr w:rsidR="00586943" w:rsidRPr="002D6738" w:rsidTr="004B6237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943" w:rsidRPr="002D6738" w:rsidRDefault="00586943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943" w:rsidRPr="002D6738" w:rsidRDefault="00586943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признаки обособления.</w:t>
            </w:r>
            <w:r w:rsidR="001D32C8" w:rsidRPr="002D67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Предложения с обособленными членами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86943" w:rsidRPr="002D6738" w:rsidRDefault="005869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04.03</w:t>
            </w:r>
          </w:p>
        </w:tc>
      </w:tr>
      <w:tr w:rsidR="00586943" w:rsidRPr="002D6738" w:rsidTr="0074533E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943" w:rsidRPr="002D6738" w:rsidRDefault="00586943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943" w:rsidRPr="002D6738" w:rsidRDefault="00586943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Обособленные определения.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86943" w:rsidRPr="002D6738" w:rsidRDefault="005869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09.03</w:t>
            </w:r>
          </w:p>
        </w:tc>
      </w:tr>
      <w:tr w:rsidR="00586943" w:rsidRPr="002D6738" w:rsidTr="0074533E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943" w:rsidRPr="002D6738" w:rsidRDefault="00586943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6943" w:rsidRPr="002D6738" w:rsidRDefault="00586943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Обособленные приложения.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86943" w:rsidRPr="002D6738" w:rsidRDefault="00586943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10.03</w:t>
            </w:r>
          </w:p>
        </w:tc>
      </w:tr>
      <w:tr w:rsidR="009B505B" w:rsidRPr="002D6738" w:rsidTr="0036734A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05B" w:rsidRPr="002D6738" w:rsidRDefault="009B505B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505B" w:rsidRPr="002D6738" w:rsidRDefault="009B505B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Обособленные приложения с союзом как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9B505B" w:rsidRPr="002D6738" w:rsidRDefault="009B505B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11.03</w:t>
            </w:r>
          </w:p>
        </w:tc>
      </w:tr>
      <w:tr w:rsidR="009B505B" w:rsidRPr="002D6738" w:rsidTr="0036734A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05B" w:rsidRPr="002D6738" w:rsidRDefault="009B505B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505B" w:rsidRPr="002D6738" w:rsidRDefault="009B505B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Обособленные обстоятельства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9B505B" w:rsidRPr="002D6738" w:rsidRDefault="009B505B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16.03</w:t>
            </w:r>
          </w:p>
        </w:tc>
      </w:tr>
      <w:tr w:rsidR="009B505B" w:rsidRPr="002D6738" w:rsidTr="0036734A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05B" w:rsidRPr="002D6738" w:rsidRDefault="009B505B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505B" w:rsidRPr="002D6738" w:rsidRDefault="009B505B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Контрольная </w:t>
            </w:r>
            <w:r w:rsidR="008615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за 3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9B505B" w:rsidRPr="002D6738" w:rsidRDefault="009B505B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17.03</w:t>
            </w:r>
          </w:p>
        </w:tc>
      </w:tr>
      <w:tr w:rsidR="009B505B" w:rsidRPr="002D6738" w:rsidTr="0036734A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05B" w:rsidRPr="002D6738" w:rsidRDefault="009B505B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505B" w:rsidRPr="002D6738" w:rsidRDefault="0086152E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Анализ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контрольгой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работы,Работа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над ошибками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9B505B" w:rsidRPr="002D6738" w:rsidRDefault="009B505B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</w:t>
            </w:r>
          </w:p>
        </w:tc>
      </w:tr>
      <w:tr w:rsidR="009B505B" w:rsidRPr="002D6738" w:rsidTr="007C019A">
        <w:trPr>
          <w:gridAfter w:val="1"/>
          <w:wAfter w:w="1411" w:type="dxa"/>
        </w:trPr>
        <w:tc>
          <w:tcPr>
            <w:tcW w:w="8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05B" w:rsidRPr="00BC42AE" w:rsidRDefault="0086152E" w:rsidP="009B505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Р.Р.14 Сочинение по картине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А.К.Саврасова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«Грачи прилетели»</w:t>
            </w:r>
            <w:r w:rsidR="009B505B" w:rsidRPr="00BC42A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4 четверть</w:t>
            </w:r>
            <w:r w:rsidR="0081365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(25 ч</w:t>
            </w:r>
            <w:proofErr w:type="gramStart"/>
            <w:r w:rsidR="0081365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;</w:t>
            </w:r>
            <w:r w:rsidR="009A0D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="009A0D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оч-3.зач-2. </w:t>
            </w:r>
            <w:proofErr w:type="spellStart"/>
            <w:r w:rsidR="009A0D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Изл</w:t>
            </w:r>
            <w:proofErr w:type="spellEnd"/>
            <w:r w:rsidR="009A0D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-1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9B505B" w:rsidRPr="002D6738" w:rsidRDefault="009B505B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505B" w:rsidRPr="002D6738" w:rsidTr="0036734A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05B" w:rsidRPr="002D6738" w:rsidRDefault="008D4CCC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505B" w:rsidRPr="002D6738" w:rsidRDefault="009B505B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Р.Р.Подготовка к сочинению «Девочка с персиками»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9B505B" w:rsidRPr="002D6738" w:rsidRDefault="008E135E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30.03</w:t>
            </w:r>
          </w:p>
        </w:tc>
      </w:tr>
      <w:tr w:rsidR="009B505B" w:rsidRPr="002D6738" w:rsidTr="0036734A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05B" w:rsidRPr="002D6738" w:rsidRDefault="008D4CCC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505B" w:rsidRPr="002D6738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/р Сочинение «Девочка с персиками»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9B505B" w:rsidRPr="002D6738" w:rsidRDefault="008E135E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31.03</w:t>
            </w:r>
          </w:p>
        </w:tc>
      </w:tr>
      <w:tr w:rsidR="009B505B" w:rsidRPr="002D6738" w:rsidTr="0036734A">
        <w:trPr>
          <w:gridAfter w:val="1"/>
          <w:wAfter w:w="1411" w:type="dxa"/>
          <w:trHeight w:val="315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05B" w:rsidRPr="002D6738" w:rsidRDefault="008D4CCC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505B" w:rsidRPr="002D6738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Обособленные и необособленные обстоятельства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9B505B" w:rsidRPr="002D6738" w:rsidRDefault="008E135E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</w:t>
            </w:r>
          </w:p>
        </w:tc>
      </w:tr>
      <w:tr w:rsidR="008E135E" w:rsidRPr="002D6738" w:rsidTr="0036734A">
        <w:trPr>
          <w:gridAfter w:val="1"/>
          <w:wAfter w:w="1411" w:type="dxa"/>
          <w:trHeight w:val="195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35E" w:rsidRPr="002D6738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81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E135E" w:rsidRPr="002D6738" w:rsidRDefault="008E135E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Уточняющие члены предложения.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E135E" w:rsidRPr="002D6738" w:rsidRDefault="008E135E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06.04</w:t>
            </w:r>
          </w:p>
        </w:tc>
      </w:tr>
      <w:tr w:rsidR="008E135E" w:rsidRPr="002D6738" w:rsidTr="0036734A">
        <w:trPr>
          <w:gridAfter w:val="1"/>
          <w:wAfter w:w="1411" w:type="dxa"/>
          <w:trHeight w:val="135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35E" w:rsidRPr="002D6738" w:rsidRDefault="008E135E" w:rsidP="002D6738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E135E" w:rsidRPr="002D6738" w:rsidRDefault="008E135E" w:rsidP="002D6738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Уточняющие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 обособленные </w:t>
            </w: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предложения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E135E" w:rsidRPr="002D6738" w:rsidRDefault="008E135E" w:rsidP="00800EA8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07.04</w:t>
            </w:r>
          </w:p>
        </w:tc>
      </w:tr>
      <w:tr w:rsidR="008E135E" w:rsidRPr="002D6738" w:rsidTr="0036734A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35E" w:rsidRPr="002D6738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E135E" w:rsidRPr="002D6738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Уточняющие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 обособленные </w:t>
            </w: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предложения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E135E" w:rsidRPr="002D6738" w:rsidRDefault="008E135E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08.04</w:t>
            </w:r>
          </w:p>
        </w:tc>
      </w:tr>
      <w:tr w:rsidR="008E135E" w:rsidRPr="002D6738" w:rsidTr="00AA4280">
        <w:trPr>
          <w:gridAfter w:val="1"/>
          <w:wAfter w:w="1411" w:type="dxa"/>
          <w:trHeight w:val="285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35E" w:rsidRPr="002D6738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E135E" w:rsidRPr="002D6738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Зачёт по теме «</w:t>
            </w: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Уточняющие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 обособленные </w:t>
            </w:r>
            <w:r w:rsidRPr="002D6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предложения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135E" w:rsidRPr="002D6738" w:rsidRDefault="008E135E" w:rsidP="008E13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13.04</w:t>
            </w:r>
          </w:p>
        </w:tc>
      </w:tr>
      <w:tr w:rsidR="008E135E" w:rsidRPr="002D6738" w:rsidTr="0036734A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35E" w:rsidRPr="00A86369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E135E" w:rsidRPr="00A86369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636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Р/р Портретный </w:t>
            </w:r>
            <w:proofErr w:type="spellStart"/>
            <w:r w:rsidRPr="00A8636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очерк</w:t>
            </w:r>
            <w:proofErr w:type="gramStart"/>
            <w:r w:rsidRPr="00A8636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.К</w:t>
            </w:r>
            <w:proofErr w:type="gramEnd"/>
            <w:r w:rsidRPr="00A8636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омпозиция</w:t>
            </w:r>
            <w:proofErr w:type="spellEnd"/>
            <w:r w:rsidRPr="00A8636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E135E" w:rsidRPr="002D6738" w:rsidRDefault="008E135E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14.04</w:t>
            </w:r>
          </w:p>
        </w:tc>
      </w:tr>
      <w:tr w:rsidR="008E135E" w:rsidRPr="002D6738" w:rsidTr="0036734A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35E" w:rsidRPr="00A86369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E135E" w:rsidRPr="00A86369" w:rsidRDefault="008E135E" w:rsidP="00844C4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636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Р/р Портретный </w:t>
            </w:r>
            <w:proofErr w:type="spellStart"/>
            <w:r w:rsidRPr="00A8636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очерк</w:t>
            </w:r>
            <w:proofErr w:type="gramStart"/>
            <w:r w:rsidRPr="00A8636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.П</w:t>
            </w:r>
            <w:proofErr w:type="gramEnd"/>
            <w:r w:rsidRPr="00A8636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одготовка</w:t>
            </w:r>
            <w:proofErr w:type="spellEnd"/>
            <w:r w:rsidRPr="00A8636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 написанию соч.»Портрет Шаляпина»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E135E" w:rsidRPr="002D6738" w:rsidRDefault="008E135E" w:rsidP="00AF3E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15.04</w:t>
            </w:r>
          </w:p>
        </w:tc>
      </w:tr>
      <w:tr w:rsidR="008E135E" w:rsidRPr="002D6738" w:rsidTr="0036734A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35E" w:rsidRPr="00A86369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E135E" w:rsidRPr="00A86369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8636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  <w:r w:rsidRPr="00A8636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/Р Написание соч.»Портрет Шаляпина»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E135E" w:rsidRPr="002D6738" w:rsidRDefault="008E135E" w:rsidP="00AF3E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20.04</w:t>
            </w:r>
          </w:p>
        </w:tc>
      </w:tr>
      <w:tr w:rsidR="008E135E" w:rsidRPr="002D6738" w:rsidTr="00AA4280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35E" w:rsidRPr="00A86369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E135E" w:rsidRPr="00A86369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636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Подготовка к сжатому изложению. Элементы сжатого изложения.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E135E" w:rsidRPr="002D6738" w:rsidRDefault="008E135E" w:rsidP="00AF3E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21.04</w:t>
            </w:r>
          </w:p>
        </w:tc>
      </w:tr>
      <w:tr w:rsidR="008E135E" w:rsidRPr="002D6738" w:rsidTr="00AA4280">
        <w:trPr>
          <w:gridAfter w:val="1"/>
          <w:wAfter w:w="1411" w:type="dxa"/>
          <w:trHeight w:val="165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35E" w:rsidRPr="00A86369" w:rsidRDefault="008E135E" w:rsidP="002D6738">
            <w:pPr>
              <w:spacing w:after="150" w:line="16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E135E" w:rsidRPr="00A86369" w:rsidRDefault="008E135E" w:rsidP="002D6738">
            <w:pPr>
              <w:spacing w:after="150" w:line="16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Сжатое изложение «А.Т.Твард</w:t>
            </w:r>
            <w:r w:rsidRPr="00A8636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овский»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E135E" w:rsidRPr="002D6738" w:rsidRDefault="008E135E" w:rsidP="00AF3E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22.04</w:t>
            </w:r>
          </w:p>
        </w:tc>
      </w:tr>
      <w:tr w:rsidR="008E135E" w:rsidRPr="002D6738" w:rsidTr="00A86369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35E" w:rsidRPr="00A86369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E135E" w:rsidRPr="00A86369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636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Прямая и косвенная речь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E135E" w:rsidRPr="002D6738" w:rsidRDefault="008E135E" w:rsidP="00AF3E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27.04</w:t>
            </w:r>
          </w:p>
        </w:tc>
      </w:tr>
      <w:tr w:rsidR="008E135E" w:rsidRPr="002D6738" w:rsidTr="00A86369">
        <w:trPr>
          <w:gridAfter w:val="1"/>
          <w:wAfter w:w="1411" w:type="dxa"/>
          <w:trHeight w:val="24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35E" w:rsidRPr="00A86369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E135E" w:rsidRPr="00A86369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636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Оформление на письме прямой  речи.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E135E" w:rsidRPr="002D6738" w:rsidRDefault="008E135E" w:rsidP="00AF3E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28.04</w:t>
            </w:r>
          </w:p>
        </w:tc>
      </w:tr>
      <w:tr w:rsidR="008E135E" w:rsidRPr="002D6738" w:rsidTr="00A86369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35E" w:rsidRPr="00A86369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E135E" w:rsidRPr="00A86369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636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Диалог.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E135E" w:rsidRPr="002D6738" w:rsidRDefault="008E135E" w:rsidP="00AF3E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29.04</w:t>
            </w:r>
          </w:p>
        </w:tc>
      </w:tr>
      <w:tr w:rsidR="008E135E" w:rsidRPr="002D6738" w:rsidTr="00A86369">
        <w:trPr>
          <w:gridAfter w:val="1"/>
          <w:wAfter w:w="1411" w:type="dxa"/>
          <w:trHeight w:val="345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35E" w:rsidRPr="00A86369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E135E" w:rsidRPr="002D6738" w:rsidRDefault="008E135E" w:rsidP="008D4C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/Р Подготовка к написанию соч.по картине В.Г.Перова «Охотники на привале»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E135E" w:rsidRPr="002D6738" w:rsidRDefault="008E135E" w:rsidP="00AF3E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04.05</w:t>
            </w:r>
          </w:p>
        </w:tc>
      </w:tr>
      <w:tr w:rsidR="008E135E" w:rsidRPr="002D6738" w:rsidTr="00CE4534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35E" w:rsidRPr="00A86369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35E" w:rsidRPr="002D6738" w:rsidRDefault="008E135E" w:rsidP="008D4CC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/Р </w:t>
            </w:r>
            <w:proofErr w:type="spellStart"/>
            <w:r w:rsidR="00813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картине В.Г.Перова «Охотники на привале»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E135E" w:rsidRPr="002D6738" w:rsidRDefault="008E135E" w:rsidP="00AF3E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05.05</w:t>
            </w:r>
          </w:p>
        </w:tc>
      </w:tr>
      <w:tr w:rsidR="008E135E" w:rsidRPr="002D6738" w:rsidTr="00A86369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35E" w:rsidRPr="002D6738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E135E" w:rsidRPr="00A86369" w:rsidRDefault="008E135E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636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Косвенная речь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E135E" w:rsidRPr="00A86369" w:rsidRDefault="008E135E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06.05</w:t>
            </w:r>
          </w:p>
        </w:tc>
      </w:tr>
      <w:tr w:rsidR="008E135E" w:rsidRPr="002D6738" w:rsidTr="008D4CCC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35E" w:rsidRPr="002D6738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E135E" w:rsidRPr="00A86369" w:rsidRDefault="008E135E" w:rsidP="007C019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6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Цитаты и их оформление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E135E" w:rsidRPr="00A86369" w:rsidRDefault="008E135E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11.05</w:t>
            </w:r>
          </w:p>
        </w:tc>
      </w:tr>
      <w:tr w:rsidR="008E135E" w:rsidRPr="002D6738" w:rsidTr="008D4CCC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35E" w:rsidRPr="002D6738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E135E" w:rsidRPr="00A86369" w:rsidRDefault="001D32C8" w:rsidP="001D32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Предупредительный диктант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E135E" w:rsidRDefault="008E135E">
            <w:r>
              <w:t>12.05.</w:t>
            </w:r>
          </w:p>
        </w:tc>
      </w:tr>
      <w:tr w:rsidR="008E135E" w:rsidRPr="002D6738" w:rsidTr="008D4CCC">
        <w:trPr>
          <w:gridAfter w:val="1"/>
          <w:wAfter w:w="1411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35E" w:rsidRPr="002D6738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E135E" w:rsidRPr="00A86369" w:rsidRDefault="008E135E" w:rsidP="008136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636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Повторен</w:t>
            </w:r>
            <w:r w:rsidR="0081365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ие </w:t>
            </w:r>
            <w:proofErr w:type="gramStart"/>
            <w:r w:rsidR="0081365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="0081365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в 8 классе.</w:t>
            </w:r>
            <w:r w:rsidRPr="00A8636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="0081365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Синтаксис </w:t>
            </w:r>
            <w:r w:rsidRPr="00A86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Простое </w:t>
            </w:r>
            <w:r w:rsidR="008136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осложненное </w:t>
            </w:r>
            <w:r w:rsidRPr="00A863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предложение.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E135E" w:rsidRPr="00A86369" w:rsidRDefault="008E135E" w:rsidP="00800E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13.05</w:t>
            </w:r>
          </w:p>
        </w:tc>
      </w:tr>
      <w:tr w:rsidR="008E135E" w:rsidRPr="002D6738" w:rsidTr="008D4CCC">
        <w:trPr>
          <w:gridAfter w:val="1"/>
          <w:wAfter w:w="1411" w:type="dxa"/>
          <w:trHeight w:val="54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35E" w:rsidRPr="002D6738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E135E" w:rsidRPr="00A86369" w:rsidRDefault="00813656" w:rsidP="007C019A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Фонетика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Морфемика</w:t>
            </w:r>
            <w:proofErr w:type="spellEnd"/>
            <w:r w:rsidR="008E135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135E" w:rsidRPr="00A86369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18.05</w:t>
            </w:r>
          </w:p>
        </w:tc>
      </w:tr>
      <w:tr w:rsidR="008E135E" w:rsidRPr="002D6738" w:rsidTr="00CE1A3E">
        <w:trPr>
          <w:gridAfter w:val="1"/>
          <w:wAfter w:w="1411" w:type="dxa"/>
          <w:trHeight w:val="180"/>
        </w:trPr>
        <w:tc>
          <w:tcPr>
            <w:tcW w:w="8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E135E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E135E" w:rsidRPr="00A86369" w:rsidRDefault="00813656" w:rsidP="00813656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Лексика </w:t>
            </w:r>
            <w:r w:rsidR="008E135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Морфология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135E" w:rsidRPr="00A86369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19.05</w:t>
            </w:r>
          </w:p>
        </w:tc>
      </w:tr>
      <w:tr w:rsidR="008E135E" w:rsidRPr="002D6738" w:rsidTr="00CE1A3E">
        <w:trPr>
          <w:gridAfter w:val="1"/>
          <w:wAfter w:w="1411" w:type="dxa"/>
          <w:trHeight w:val="150"/>
        </w:trPr>
        <w:tc>
          <w:tcPr>
            <w:tcW w:w="8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E135E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E135E" w:rsidRPr="00A86369" w:rsidRDefault="008E135E" w:rsidP="007C019A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135E" w:rsidRPr="00A86369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20.05</w:t>
            </w:r>
          </w:p>
        </w:tc>
      </w:tr>
      <w:tr w:rsidR="008E135E" w:rsidRPr="002D6738" w:rsidTr="00CE1A3E">
        <w:trPr>
          <w:gridAfter w:val="1"/>
          <w:wAfter w:w="1411" w:type="dxa"/>
          <w:trHeight w:val="390"/>
        </w:trPr>
        <w:tc>
          <w:tcPr>
            <w:tcW w:w="8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E135E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E135E" w:rsidRPr="00A86369" w:rsidRDefault="008E135E" w:rsidP="007C019A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135E" w:rsidRPr="00A86369" w:rsidRDefault="008E135E" w:rsidP="002D67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25.05</w:t>
            </w:r>
          </w:p>
        </w:tc>
      </w:tr>
    </w:tbl>
    <w:p w:rsidR="00A80387" w:rsidRDefault="00A80387"/>
    <w:sectPr w:rsidR="00A80387" w:rsidSect="00F0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729ED"/>
    <w:multiLevelType w:val="multilevel"/>
    <w:tmpl w:val="2DCA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F25"/>
    <w:rsid w:val="0001090D"/>
    <w:rsid w:val="000B5399"/>
    <w:rsid w:val="00133672"/>
    <w:rsid w:val="00184792"/>
    <w:rsid w:val="001A70ED"/>
    <w:rsid w:val="001D32C8"/>
    <w:rsid w:val="001F5AC2"/>
    <w:rsid w:val="00207C4E"/>
    <w:rsid w:val="00226BB2"/>
    <w:rsid w:val="0023435B"/>
    <w:rsid w:val="00275D86"/>
    <w:rsid w:val="00287A29"/>
    <w:rsid w:val="002D6738"/>
    <w:rsid w:val="0036734A"/>
    <w:rsid w:val="00462DCE"/>
    <w:rsid w:val="004B455D"/>
    <w:rsid w:val="004B6237"/>
    <w:rsid w:val="004F6E37"/>
    <w:rsid w:val="00545A9A"/>
    <w:rsid w:val="00551408"/>
    <w:rsid w:val="00562690"/>
    <w:rsid w:val="00586943"/>
    <w:rsid w:val="0061680D"/>
    <w:rsid w:val="00625F28"/>
    <w:rsid w:val="006F7D7B"/>
    <w:rsid w:val="0073586C"/>
    <w:rsid w:val="0074533E"/>
    <w:rsid w:val="007C019A"/>
    <w:rsid w:val="00800EA8"/>
    <w:rsid w:val="00813656"/>
    <w:rsid w:val="00844C43"/>
    <w:rsid w:val="0084665C"/>
    <w:rsid w:val="0086152E"/>
    <w:rsid w:val="008C2D49"/>
    <w:rsid w:val="008D4CCC"/>
    <w:rsid w:val="008E135E"/>
    <w:rsid w:val="009038ED"/>
    <w:rsid w:val="00932966"/>
    <w:rsid w:val="009467D7"/>
    <w:rsid w:val="00965F25"/>
    <w:rsid w:val="009676B3"/>
    <w:rsid w:val="009A0D2B"/>
    <w:rsid w:val="009B2CC9"/>
    <w:rsid w:val="009B505B"/>
    <w:rsid w:val="00A20E4C"/>
    <w:rsid w:val="00A3496B"/>
    <w:rsid w:val="00A469DB"/>
    <w:rsid w:val="00A80387"/>
    <w:rsid w:val="00A86369"/>
    <w:rsid w:val="00AA4280"/>
    <w:rsid w:val="00AF3EC4"/>
    <w:rsid w:val="00B12F35"/>
    <w:rsid w:val="00B47889"/>
    <w:rsid w:val="00B97ACC"/>
    <w:rsid w:val="00BA584C"/>
    <w:rsid w:val="00BC42AE"/>
    <w:rsid w:val="00BD5BED"/>
    <w:rsid w:val="00C00310"/>
    <w:rsid w:val="00C04618"/>
    <w:rsid w:val="00C21931"/>
    <w:rsid w:val="00C9679E"/>
    <w:rsid w:val="00CE1A3E"/>
    <w:rsid w:val="00CE4534"/>
    <w:rsid w:val="00D00AF5"/>
    <w:rsid w:val="00D14696"/>
    <w:rsid w:val="00D47305"/>
    <w:rsid w:val="00D72446"/>
    <w:rsid w:val="00D7433D"/>
    <w:rsid w:val="00DB0945"/>
    <w:rsid w:val="00DF65D9"/>
    <w:rsid w:val="00E16043"/>
    <w:rsid w:val="00E34780"/>
    <w:rsid w:val="00E640D5"/>
    <w:rsid w:val="00E77F1A"/>
    <w:rsid w:val="00F070DA"/>
    <w:rsid w:val="00F11204"/>
    <w:rsid w:val="00F165D1"/>
    <w:rsid w:val="00FB7AB5"/>
    <w:rsid w:val="00FC2D7A"/>
    <w:rsid w:val="00FC2E7B"/>
    <w:rsid w:val="00FE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12</Pages>
  <Words>3395</Words>
  <Characters>19357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Порт-Катон СОШ</dc:creator>
  <cp:keywords/>
  <dc:description/>
  <cp:lastModifiedBy>HP 2</cp:lastModifiedBy>
  <cp:revision>60</cp:revision>
  <cp:lastPrinted>2020-11-11T11:27:00Z</cp:lastPrinted>
  <dcterms:created xsi:type="dcterms:W3CDTF">2020-04-14T09:18:00Z</dcterms:created>
  <dcterms:modified xsi:type="dcterms:W3CDTF">2021-03-15T11:37:00Z</dcterms:modified>
</cp:coreProperties>
</file>