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96B" w:rsidRPr="006E527F" w:rsidRDefault="0084596B" w:rsidP="0084596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E527F">
        <w:rPr>
          <w:rFonts w:ascii="Times New Roman" w:eastAsia="Times New Roman" w:hAnsi="Times New Roman" w:cs="Times New Roman"/>
          <w:b/>
          <w:sz w:val="28"/>
          <w:szCs w:val="28"/>
        </w:rPr>
        <w:t xml:space="preserve">Аннотация к рабочей программе по </w:t>
      </w:r>
      <w:proofErr w:type="gramStart"/>
      <w:r w:rsidRPr="006E527F">
        <w:rPr>
          <w:rFonts w:ascii="Times New Roman" w:eastAsia="Times New Roman" w:hAnsi="Times New Roman" w:cs="Times New Roman"/>
          <w:b/>
          <w:sz w:val="28"/>
          <w:szCs w:val="28"/>
        </w:rPr>
        <w:t>биологии  в</w:t>
      </w:r>
      <w:proofErr w:type="gramEnd"/>
      <w:r w:rsidRPr="006E527F">
        <w:rPr>
          <w:rFonts w:ascii="Times New Roman" w:eastAsia="Times New Roman" w:hAnsi="Times New Roman" w:cs="Times New Roman"/>
          <w:b/>
          <w:sz w:val="28"/>
          <w:szCs w:val="28"/>
        </w:rPr>
        <w:t xml:space="preserve"> 10  классе</w:t>
      </w:r>
    </w:p>
    <w:p w:rsidR="0084596B" w:rsidRPr="006E527F" w:rsidRDefault="0084596B" w:rsidP="0084596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E527F">
        <w:rPr>
          <w:rFonts w:ascii="Times New Roman" w:eastAsia="Times New Roman" w:hAnsi="Times New Roman" w:cs="Times New Roman"/>
          <w:b/>
          <w:sz w:val="28"/>
          <w:szCs w:val="28"/>
        </w:rPr>
        <w:t>МБОУ Порт-Катоновской СОШ</w:t>
      </w:r>
    </w:p>
    <w:p w:rsidR="0084596B" w:rsidRPr="006E527F" w:rsidRDefault="005C36D1" w:rsidP="0084596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2020 – 2021</w:t>
      </w:r>
      <w:r w:rsidR="0084596B" w:rsidRPr="006E527F">
        <w:rPr>
          <w:rFonts w:ascii="Times New Roman" w:eastAsia="Times New Roman" w:hAnsi="Times New Roman" w:cs="Times New Roman"/>
          <w:b/>
          <w:sz w:val="28"/>
          <w:szCs w:val="28"/>
        </w:rPr>
        <w:t xml:space="preserve"> учебный год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710"/>
        <w:gridCol w:w="8179"/>
      </w:tblGrid>
      <w:tr w:rsidR="0084596B" w:rsidRPr="006E527F" w:rsidTr="00FD1C5D">
        <w:tc>
          <w:tcPr>
            <w:tcW w:w="1710" w:type="dxa"/>
          </w:tcPr>
          <w:p w:rsidR="0084596B" w:rsidRPr="006E527F" w:rsidRDefault="0084596B" w:rsidP="008459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527F">
              <w:rPr>
                <w:rFonts w:ascii="Times New Roman" w:eastAsia="Times New Roman" w:hAnsi="Times New Roman" w:cs="Times New Roman"/>
                <w:sz w:val="28"/>
                <w:szCs w:val="28"/>
              </w:rPr>
              <w:t>Название курса</w:t>
            </w:r>
          </w:p>
        </w:tc>
        <w:tc>
          <w:tcPr>
            <w:tcW w:w="8179" w:type="dxa"/>
          </w:tcPr>
          <w:p w:rsidR="0084596B" w:rsidRPr="006E527F" w:rsidRDefault="0084596B" w:rsidP="008459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6E527F">
              <w:rPr>
                <w:rFonts w:ascii="Times New Roman" w:eastAsia="Times New Roman" w:hAnsi="Times New Roman" w:cs="Times New Roman"/>
                <w:sz w:val="28"/>
                <w:szCs w:val="28"/>
              </w:rPr>
              <w:t>биология</w:t>
            </w:r>
            <w:proofErr w:type="gramEnd"/>
          </w:p>
        </w:tc>
      </w:tr>
      <w:tr w:rsidR="0084596B" w:rsidRPr="006E527F" w:rsidTr="00FD1C5D">
        <w:tc>
          <w:tcPr>
            <w:tcW w:w="1710" w:type="dxa"/>
          </w:tcPr>
          <w:p w:rsidR="0084596B" w:rsidRPr="006E527F" w:rsidRDefault="0084596B" w:rsidP="008459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527F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8179" w:type="dxa"/>
          </w:tcPr>
          <w:p w:rsidR="0084596B" w:rsidRPr="006E527F" w:rsidRDefault="0084596B" w:rsidP="008459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527F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84596B" w:rsidRPr="006E527F" w:rsidTr="00FD1C5D">
        <w:tc>
          <w:tcPr>
            <w:tcW w:w="1710" w:type="dxa"/>
          </w:tcPr>
          <w:p w:rsidR="0084596B" w:rsidRPr="006E527F" w:rsidRDefault="0084596B" w:rsidP="008459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527F">
              <w:rPr>
                <w:rFonts w:ascii="Times New Roman" w:eastAsia="Times New Roman" w:hAnsi="Times New Roman" w:cs="Times New Roman"/>
                <w:sz w:val="28"/>
                <w:szCs w:val="28"/>
              </w:rPr>
              <w:t>Автор УМК</w:t>
            </w:r>
          </w:p>
        </w:tc>
        <w:tc>
          <w:tcPr>
            <w:tcW w:w="8179" w:type="dxa"/>
          </w:tcPr>
          <w:p w:rsidR="0084596B" w:rsidRPr="006E527F" w:rsidRDefault="0084596B" w:rsidP="008459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527F">
              <w:rPr>
                <w:rFonts w:ascii="Times New Roman" w:eastAsia="Calibri" w:hAnsi="Times New Roman" w:cs="Times New Roman"/>
                <w:sz w:val="28"/>
                <w:szCs w:val="28"/>
              </w:rPr>
              <w:t>В.В. Пасечник</w:t>
            </w:r>
            <w:r w:rsidR="006E527F" w:rsidRPr="006E527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6E527F" w:rsidRPr="006E527F">
              <w:rPr>
                <w:rFonts w:ascii="Times New Roman" w:eastAsia="Calibri" w:hAnsi="Times New Roman" w:cs="Times New Roman"/>
                <w:sz w:val="28"/>
                <w:szCs w:val="28"/>
              </w:rPr>
              <w:t>А.А.Каменский</w:t>
            </w:r>
            <w:proofErr w:type="spellEnd"/>
            <w:r w:rsidR="006E527F" w:rsidRPr="006E527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6E527F" w:rsidRPr="006E527F">
              <w:rPr>
                <w:rFonts w:ascii="Times New Roman" w:eastAsia="Calibri" w:hAnsi="Times New Roman" w:cs="Times New Roman"/>
                <w:sz w:val="28"/>
                <w:szCs w:val="28"/>
              </w:rPr>
              <w:t>А.М.Рубцов</w:t>
            </w:r>
            <w:proofErr w:type="spellEnd"/>
            <w:r w:rsidR="006E527F" w:rsidRPr="006E527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6E527F" w:rsidRPr="006E527F">
              <w:rPr>
                <w:rFonts w:ascii="Times New Roman" w:eastAsia="Calibri" w:hAnsi="Times New Roman" w:cs="Times New Roman"/>
                <w:sz w:val="28"/>
                <w:szCs w:val="28"/>
              </w:rPr>
              <w:t>Г.Г.Шевцов</w:t>
            </w:r>
            <w:proofErr w:type="spellEnd"/>
            <w:r w:rsidR="006E527F" w:rsidRPr="006E527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6E527F" w:rsidRPr="006E527F">
              <w:rPr>
                <w:rFonts w:ascii="Times New Roman" w:eastAsia="Calibri" w:hAnsi="Times New Roman" w:cs="Times New Roman"/>
                <w:sz w:val="28"/>
                <w:szCs w:val="28"/>
              </w:rPr>
              <w:t>З.Г.Гапонюк</w:t>
            </w:r>
            <w:proofErr w:type="spellEnd"/>
          </w:p>
        </w:tc>
      </w:tr>
      <w:tr w:rsidR="0084596B" w:rsidRPr="006E527F" w:rsidTr="00FD1C5D">
        <w:tc>
          <w:tcPr>
            <w:tcW w:w="1710" w:type="dxa"/>
          </w:tcPr>
          <w:p w:rsidR="0084596B" w:rsidRPr="006E527F" w:rsidRDefault="0084596B" w:rsidP="008459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527F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8179" w:type="dxa"/>
          </w:tcPr>
          <w:p w:rsidR="0084596B" w:rsidRPr="006E527F" w:rsidRDefault="006E527F" w:rsidP="008459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527F">
              <w:rPr>
                <w:rFonts w:ascii="Times New Roman" w:eastAsia="Times New Roman" w:hAnsi="Times New Roman" w:cs="Times New Roman"/>
                <w:sz w:val="28"/>
                <w:szCs w:val="28"/>
              </w:rPr>
              <w:t>69</w:t>
            </w:r>
          </w:p>
        </w:tc>
      </w:tr>
      <w:tr w:rsidR="0084596B" w:rsidRPr="006E527F" w:rsidTr="00FD1C5D">
        <w:tc>
          <w:tcPr>
            <w:tcW w:w="1710" w:type="dxa"/>
          </w:tcPr>
          <w:p w:rsidR="0084596B" w:rsidRPr="006E527F" w:rsidRDefault="0084596B" w:rsidP="008459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527F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Составитель</w:t>
            </w:r>
          </w:p>
        </w:tc>
        <w:tc>
          <w:tcPr>
            <w:tcW w:w="8179" w:type="dxa"/>
          </w:tcPr>
          <w:p w:rsidR="0084596B" w:rsidRPr="006E527F" w:rsidRDefault="0084596B" w:rsidP="008459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527F">
              <w:rPr>
                <w:rFonts w:ascii="Times New Roman" w:eastAsia="Times New Roman" w:hAnsi="Times New Roman" w:cs="Times New Roman"/>
                <w:sz w:val="28"/>
                <w:szCs w:val="28"/>
              </w:rPr>
              <w:t>МО учителей естественно-математического цикла МБОУ Порт-Катоновской СОШ</w:t>
            </w:r>
          </w:p>
        </w:tc>
      </w:tr>
      <w:tr w:rsidR="005C36D1" w:rsidRPr="006E527F" w:rsidTr="005C36D1">
        <w:trPr>
          <w:trHeight w:val="525"/>
        </w:trPr>
        <w:tc>
          <w:tcPr>
            <w:tcW w:w="1710" w:type="dxa"/>
            <w:vMerge w:val="restart"/>
          </w:tcPr>
          <w:p w:rsidR="005C36D1" w:rsidRPr="006E527F" w:rsidRDefault="005C36D1" w:rsidP="008459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527F">
              <w:rPr>
                <w:rFonts w:ascii="Times New Roman" w:eastAsia="Times New Roman" w:hAnsi="Times New Roman" w:cs="Times New Roman"/>
                <w:sz w:val="28"/>
                <w:szCs w:val="28"/>
              </w:rPr>
              <w:t>Цель курса</w:t>
            </w:r>
          </w:p>
          <w:p w:rsidR="005C36D1" w:rsidRDefault="005C36D1" w:rsidP="005C36D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6E527F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6E52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задачи</w:t>
            </w:r>
          </w:p>
          <w:p w:rsidR="005C36D1" w:rsidRDefault="005C36D1" w:rsidP="005C36D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C36D1" w:rsidRDefault="005C36D1" w:rsidP="005C36D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C36D1" w:rsidRDefault="005C36D1" w:rsidP="005C36D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C36D1" w:rsidRDefault="005C36D1" w:rsidP="005C36D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C36D1" w:rsidRDefault="005C36D1" w:rsidP="005C36D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C36D1" w:rsidRDefault="005C36D1" w:rsidP="005C36D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C36D1" w:rsidRDefault="005C36D1" w:rsidP="005C36D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C36D1" w:rsidRDefault="005C36D1" w:rsidP="005C36D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C36D1" w:rsidRDefault="005C36D1" w:rsidP="005C36D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C36D1" w:rsidRDefault="005C36D1" w:rsidP="005C36D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C36D1" w:rsidRDefault="005C36D1" w:rsidP="005C36D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C36D1" w:rsidRDefault="005C36D1" w:rsidP="005C36D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C36D1" w:rsidRDefault="005C36D1" w:rsidP="005C36D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C36D1" w:rsidRDefault="005C36D1" w:rsidP="005C36D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C36D1" w:rsidRDefault="005C36D1" w:rsidP="005C36D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C36D1" w:rsidRDefault="005C36D1" w:rsidP="005C36D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C36D1" w:rsidRDefault="005C36D1" w:rsidP="005C36D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C36D1" w:rsidRDefault="005C36D1" w:rsidP="005C36D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C36D1" w:rsidRDefault="005C36D1" w:rsidP="005C36D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C36D1" w:rsidRDefault="005C36D1" w:rsidP="005C36D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C36D1" w:rsidRDefault="005C36D1" w:rsidP="005C36D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C36D1" w:rsidRDefault="005C36D1" w:rsidP="005C36D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C36D1" w:rsidRDefault="005C36D1" w:rsidP="005C36D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C36D1" w:rsidRDefault="005C36D1" w:rsidP="005C36D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C36D1" w:rsidRDefault="005C36D1" w:rsidP="005C36D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C36D1" w:rsidRDefault="005C36D1" w:rsidP="005C36D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C36D1" w:rsidRDefault="005C36D1" w:rsidP="005C36D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C36D1" w:rsidRDefault="005C36D1" w:rsidP="005C36D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C36D1" w:rsidRDefault="005C36D1" w:rsidP="005C36D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C36D1" w:rsidRDefault="005C36D1" w:rsidP="005C36D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C36D1" w:rsidRDefault="005C36D1" w:rsidP="005C36D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C36D1" w:rsidRPr="006E527F" w:rsidRDefault="005C36D1" w:rsidP="005C36D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Структура рабочей программы</w:t>
            </w:r>
          </w:p>
          <w:p w:rsidR="005C36D1" w:rsidRPr="006E527F" w:rsidRDefault="005C36D1" w:rsidP="008459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179" w:type="dxa"/>
          </w:tcPr>
          <w:p w:rsidR="005C36D1" w:rsidRPr="006E527F" w:rsidRDefault="005C36D1" w:rsidP="005C36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C36D1" w:rsidRPr="006E527F" w:rsidRDefault="005C36D1" w:rsidP="0008330C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E5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освоение</w:t>
            </w:r>
            <w:proofErr w:type="gramEnd"/>
            <w:r w:rsidRPr="006E5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знаний о биологических системах (клетка, организм, вид, экосистема); истории развития современных представлений о живой природе; выдающихся открытиях в биологической науке; роли биологической науки в формировании современной естественнонаучной картины мира; методах научного познания; </w:t>
            </w:r>
          </w:p>
          <w:p w:rsidR="005C36D1" w:rsidRPr="006E527F" w:rsidRDefault="005C36D1" w:rsidP="0008330C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E5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овладение</w:t>
            </w:r>
            <w:proofErr w:type="gramEnd"/>
            <w:r w:rsidRPr="006E5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умениями обосновывать место и роль биологических знаний в практической деятельности людей, развитии современных технологий; проводить наблюдения за экосистемами с целью их описания и выявления естественных и антропогенных изменений; находить и анализировать информацию о живых объектах; </w:t>
            </w:r>
          </w:p>
          <w:p w:rsidR="005C36D1" w:rsidRPr="006E527F" w:rsidRDefault="005C36D1" w:rsidP="0008330C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E5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</w:t>
            </w:r>
            <w:proofErr w:type="gramEnd"/>
            <w:r w:rsidRPr="006E5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познавательных интересов, интеллектуальных и творческих способностей в процессе изучения выдающихся достижений биологии, вошедших в общечеловеческую культуру; сложных и противоречивых путей развития современных научных взглядов, идей, теорий, концепций, различных гипотез (о сущности и происхождении жизни, человека) в ходе работы  с различными источниками информации;</w:t>
            </w:r>
          </w:p>
          <w:p w:rsidR="005C36D1" w:rsidRPr="006E527F" w:rsidRDefault="005C36D1" w:rsidP="0008330C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E5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воспитание</w:t>
            </w:r>
            <w:proofErr w:type="gramEnd"/>
            <w:r w:rsidRPr="006E5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убежденности в возможности познания живой природы, необходимости бережного отношения к природной среде, собственному здоровью; уважения к мнению оппонента при обсуждении биологических проблем;</w:t>
            </w:r>
          </w:p>
          <w:p w:rsidR="005C36D1" w:rsidRPr="006E527F" w:rsidRDefault="005C36D1" w:rsidP="0008330C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E5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использование</w:t>
            </w:r>
            <w:proofErr w:type="gramEnd"/>
            <w:r w:rsidRPr="006E5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приобретенных знаний и умений в повседневной жизни для оценки последствий своей деятельности по отношению к окружающей среде, здоровью других людей и собственному здоровью; обоснования и соблюдения мер профилактики заболеваний, </w:t>
            </w:r>
            <w:r w:rsidRPr="006E5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правил поведения в природе.</w:t>
            </w:r>
          </w:p>
        </w:tc>
      </w:tr>
      <w:tr w:rsidR="005C36D1" w:rsidRPr="006E527F" w:rsidTr="005C36D1">
        <w:trPr>
          <w:trHeight w:val="1680"/>
        </w:trPr>
        <w:tc>
          <w:tcPr>
            <w:tcW w:w="1710" w:type="dxa"/>
            <w:vMerge/>
          </w:tcPr>
          <w:p w:rsidR="005C36D1" w:rsidRPr="006E527F" w:rsidRDefault="005C36D1" w:rsidP="008459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179" w:type="dxa"/>
          </w:tcPr>
          <w:p w:rsidR="005C36D1" w:rsidRPr="00EB6FB1" w:rsidRDefault="005C36D1" w:rsidP="005C36D1">
            <w:pPr>
              <w:pStyle w:val="a4"/>
              <w:numPr>
                <w:ilvl w:val="0"/>
                <w:numId w:val="6"/>
              </w:numPr>
              <w:shd w:val="clear" w:color="auto" w:fill="FFFFFF"/>
              <w:spacing w:before="0" w:after="0" w:line="294" w:lineRule="atLeast"/>
              <w:ind w:left="0"/>
              <w:rPr>
                <w:rStyle w:val="c5"/>
                <w:color w:val="000000"/>
                <w:sz w:val="28"/>
                <w:szCs w:val="28"/>
              </w:rPr>
            </w:pPr>
            <w:r w:rsidRPr="00EB6FB1">
              <w:rPr>
                <w:rStyle w:val="c5"/>
                <w:color w:val="000000"/>
                <w:sz w:val="28"/>
                <w:szCs w:val="28"/>
              </w:rPr>
              <w:t>1. Пояснительная записка.</w:t>
            </w:r>
          </w:p>
          <w:p w:rsidR="005C36D1" w:rsidRPr="00EB6FB1" w:rsidRDefault="005C36D1" w:rsidP="005C36D1">
            <w:pPr>
              <w:pStyle w:val="a4"/>
              <w:numPr>
                <w:ilvl w:val="0"/>
                <w:numId w:val="6"/>
              </w:numPr>
              <w:shd w:val="clear" w:color="auto" w:fill="FFFFFF"/>
              <w:spacing w:before="0" w:after="0" w:line="294" w:lineRule="atLeast"/>
              <w:ind w:left="0"/>
              <w:rPr>
                <w:rStyle w:val="c5"/>
                <w:color w:val="000000"/>
                <w:sz w:val="28"/>
                <w:szCs w:val="28"/>
              </w:rPr>
            </w:pPr>
            <w:r w:rsidRPr="00EB6FB1">
              <w:rPr>
                <w:rStyle w:val="c5"/>
                <w:color w:val="000000"/>
                <w:sz w:val="28"/>
                <w:szCs w:val="28"/>
              </w:rPr>
              <w:t>2. Планируемые результаты освоения учебного предмета в рамках ФГОС основного общего образования.</w:t>
            </w:r>
          </w:p>
          <w:p w:rsidR="005C36D1" w:rsidRDefault="005C36D1" w:rsidP="005C36D1">
            <w:pPr>
              <w:pStyle w:val="a4"/>
              <w:numPr>
                <w:ilvl w:val="0"/>
                <w:numId w:val="6"/>
              </w:numPr>
              <w:shd w:val="clear" w:color="auto" w:fill="FFFFFF"/>
              <w:spacing w:before="0" w:after="0" w:line="294" w:lineRule="atLeast"/>
              <w:ind w:left="0"/>
              <w:rPr>
                <w:rStyle w:val="c5"/>
                <w:color w:val="000000"/>
                <w:sz w:val="28"/>
                <w:szCs w:val="28"/>
              </w:rPr>
            </w:pPr>
            <w:r w:rsidRPr="00EB6FB1">
              <w:rPr>
                <w:rStyle w:val="c5"/>
                <w:color w:val="000000"/>
                <w:sz w:val="28"/>
                <w:szCs w:val="28"/>
              </w:rPr>
              <w:t>3. Содержание учебного предмета.</w:t>
            </w:r>
          </w:p>
          <w:p w:rsidR="005C36D1" w:rsidRPr="005C36D1" w:rsidRDefault="005C36D1" w:rsidP="005C36D1">
            <w:pPr>
              <w:pStyle w:val="a4"/>
              <w:numPr>
                <w:ilvl w:val="0"/>
                <w:numId w:val="6"/>
              </w:numPr>
              <w:shd w:val="clear" w:color="auto" w:fill="FFFFFF"/>
              <w:spacing w:before="0" w:after="0" w:line="294" w:lineRule="atLeast"/>
              <w:ind w:left="0"/>
              <w:rPr>
                <w:color w:val="000000"/>
                <w:sz w:val="28"/>
                <w:szCs w:val="28"/>
              </w:rPr>
            </w:pPr>
            <w:r w:rsidRPr="005C36D1">
              <w:rPr>
                <w:rStyle w:val="c5"/>
                <w:color w:val="000000"/>
                <w:sz w:val="28"/>
                <w:szCs w:val="28"/>
              </w:rPr>
              <w:t>4. Тематическое планирование.</w:t>
            </w:r>
          </w:p>
        </w:tc>
      </w:tr>
      <w:tr w:rsidR="005C36D1" w:rsidRPr="006E527F" w:rsidTr="00FD1C5D">
        <w:trPr>
          <w:trHeight w:val="540"/>
        </w:trPr>
        <w:tc>
          <w:tcPr>
            <w:tcW w:w="1710" w:type="dxa"/>
          </w:tcPr>
          <w:p w:rsidR="005C36D1" w:rsidRPr="006E527F" w:rsidRDefault="005C36D1" w:rsidP="008459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Структура курса</w:t>
            </w:r>
          </w:p>
        </w:tc>
        <w:tc>
          <w:tcPr>
            <w:tcW w:w="8179" w:type="dxa"/>
          </w:tcPr>
          <w:tbl>
            <w:tblPr>
              <w:tblpPr w:leftFromText="180" w:rightFromText="180" w:bottomFromText="200" w:vertAnchor="text" w:horzAnchor="margin" w:tblpXSpec="center" w:tblpY="450"/>
              <w:tblW w:w="5778" w:type="dxa"/>
              <w:shd w:val="clear" w:color="auto" w:fill="FFFFFF"/>
              <w:tblLook w:val="04A0" w:firstRow="1" w:lastRow="0" w:firstColumn="1" w:lastColumn="0" w:noHBand="0" w:noVBand="1"/>
            </w:tblPr>
            <w:tblGrid>
              <w:gridCol w:w="642"/>
              <w:gridCol w:w="3519"/>
              <w:gridCol w:w="1617"/>
            </w:tblGrid>
            <w:tr w:rsidR="005C36D1" w:rsidRPr="006E527F" w:rsidTr="003336F4">
              <w:trPr>
                <w:trHeight w:val="1140"/>
              </w:trPr>
              <w:tc>
                <w:tcPr>
                  <w:tcW w:w="6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hideMark/>
                </w:tcPr>
                <w:p w:rsidR="005C36D1" w:rsidRPr="006E527F" w:rsidRDefault="005C36D1" w:rsidP="005C36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6E527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№</w:t>
                  </w:r>
                </w:p>
                <w:p w:rsidR="005C36D1" w:rsidRPr="006E527F" w:rsidRDefault="005C36D1" w:rsidP="005C36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8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hideMark/>
                </w:tcPr>
                <w:p w:rsidR="005C36D1" w:rsidRPr="006E527F" w:rsidRDefault="005C36D1" w:rsidP="005C36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6E527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Название раздела рабочей программы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hideMark/>
                </w:tcPr>
                <w:p w:rsidR="005C36D1" w:rsidRPr="006E527F" w:rsidRDefault="005C36D1" w:rsidP="005C36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6E527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Количество</w:t>
                  </w:r>
                </w:p>
                <w:p w:rsidR="005C36D1" w:rsidRPr="006E527F" w:rsidRDefault="005C36D1" w:rsidP="005C36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proofErr w:type="gramStart"/>
                  <w:r w:rsidRPr="006E527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часов</w:t>
                  </w:r>
                  <w:proofErr w:type="gramEnd"/>
                </w:p>
              </w:tc>
            </w:tr>
            <w:tr w:rsidR="005C36D1" w:rsidRPr="006E527F" w:rsidTr="003336F4">
              <w:tc>
                <w:tcPr>
                  <w:tcW w:w="6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hideMark/>
                </w:tcPr>
                <w:p w:rsidR="005C36D1" w:rsidRPr="006E527F" w:rsidRDefault="005C36D1" w:rsidP="005C36D1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6E527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 xml:space="preserve"> 1.</w:t>
                  </w:r>
                </w:p>
              </w:tc>
              <w:tc>
                <w:tcPr>
                  <w:tcW w:w="38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hideMark/>
                </w:tcPr>
                <w:p w:rsidR="005C36D1" w:rsidRPr="006E527F" w:rsidRDefault="005C36D1" w:rsidP="005C36D1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6E527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Повторение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hideMark/>
                </w:tcPr>
                <w:p w:rsidR="005C36D1" w:rsidRPr="006E527F" w:rsidRDefault="005C36D1" w:rsidP="005C36D1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6E527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4</w:t>
                  </w:r>
                </w:p>
              </w:tc>
            </w:tr>
            <w:tr w:rsidR="005C36D1" w:rsidRPr="006E527F" w:rsidTr="003336F4">
              <w:tc>
                <w:tcPr>
                  <w:tcW w:w="6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hideMark/>
                </w:tcPr>
                <w:p w:rsidR="005C36D1" w:rsidRPr="006E527F" w:rsidRDefault="005C36D1" w:rsidP="005C36D1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6E527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 xml:space="preserve"> 2.</w:t>
                  </w:r>
                </w:p>
              </w:tc>
              <w:tc>
                <w:tcPr>
                  <w:tcW w:w="38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hideMark/>
                </w:tcPr>
                <w:p w:rsidR="005C36D1" w:rsidRPr="006E527F" w:rsidRDefault="005C36D1" w:rsidP="005C36D1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6E527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Введение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hideMark/>
                </w:tcPr>
                <w:p w:rsidR="005C36D1" w:rsidRPr="006E527F" w:rsidRDefault="005C36D1" w:rsidP="005C36D1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6E527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11</w:t>
                  </w:r>
                </w:p>
              </w:tc>
            </w:tr>
            <w:tr w:rsidR="005C36D1" w:rsidRPr="006E527F" w:rsidTr="003336F4">
              <w:trPr>
                <w:trHeight w:val="360"/>
              </w:trPr>
              <w:tc>
                <w:tcPr>
                  <w:tcW w:w="6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hideMark/>
                </w:tcPr>
                <w:p w:rsidR="005C36D1" w:rsidRPr="006E527F" w:rsidRDefault="005C36D1" w:rsidP="005C36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6E527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 xml:space="preserve"> 3.</w:t>
                  </w:r>
                </w:p>
              </w:tc>
              <w:tc>
                <w:tcPr>
                  <w:tcW w:w="38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hideMark/>
                </w:tcPr>
                <w:p w:rsidR="005C36D1" w:rsidRPr="006E527F" w:rsidRDefault="005C36D1" w:rsidP="005C36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6E527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Молекулярный уровень 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hideMark/>
                </w:tcPr>
                <w:p w:rsidR="005C36D1" w:rsidRPr="006E527F" w:rsidRDefault="005C36D1" w:rsidP="005C36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6E527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21</w:t>
                  </w:r>
                </w:p>
              </w:tc>
            </w:tr>
            <w:tr w:rsidR="005C36D1" w:rsidRPr="006E527F" w:rsidTr="003336F4">
              <w:tc>
                <w:tcPr>
                  <w:tcW w:w="6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hideMark/>
                </w:tcPr>
                <w:p w:rsidR="005C36D1" w:rsidRPr="006E527F" w:rsidRDefault="005C36D1" w:rsidP="005C36D1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6E527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 xml:space="preserve"> 4.</w:t>
                  </w:r>
                </w:p>
              </w:tc>
              <w:tc>
                <w:tcPr>
                  <w:tcW w:w="38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hideMark/>
                </w:tcPr>
                <w:p w:rsidR="005C36D1" w:rsidRPr="006E527F" w:rsidRDefault="005C36D1" w:rsidP="005C36D1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6E527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Клеточный уровень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hideMark/>
                </w:tcPr>
                <w:p w:rsidR="005C36D1" w:rsidRPr="006E527F" w:rsidRDefault="005C36D1" w:rsidP="005C36D1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6E527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26</w:t>
                  </w:r>
                </w:p>
              </w:tc>
            </w:tr>
            <w:tr w:rsidR="005C36D1" w:rsidRPr="006E527F" w:rsidTr="003336F4">
              <w:tc>
                <w:tcPr>
                  <w:tcW w:w="6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hideMark/>
                </w:tcPr>
                <w:p w:rsidR="005C36D1" w:rsidRPr="006E527F" w:rsidRDefault="005C36D1" w:rsidP="005C36D1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6E527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 xml:space="preserve"> 5.</w:t>
                  </w:r>
                </w:p>
              </w:tc>
              <w:tc>
                <w:tcPr>
                  <w:tcW w:w="38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hideMark/>
                </w:tcPr>
                <w:p w:rsidR="005C36D1" w:rsidRPr="006E527F" w:rsidRDefault="005C36D1" w:rsidP="005C36D1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6E527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Повторение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hideMark/>
                </w:tcPr>
                <w:p w:rsidR="005C36D1" w:rsidRPr="006E527F" w:rsidRDefault="005C36D1" w:rsidP="005C36D1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</w:pPr>
                  <w:r w:rsidRPr="006E527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  <w:t>7</w:t>
                  </w:r>
                </w:p>
              </w:tc>
            </w:tr>
          </w:tbl>
          <w:p w:rsidR="005C36D1" w:rsidRDefault="005C36D1" w:rsidP="005C36D1">
            <w:pPr>
              <w:pStyle w:val="a4"/>
              <w:shd w:val="clear" w:color="auto" w:fill="FFFFFF"/>
              <w:spacing w:before="0" w:after="0" w:line="294" w:lineRule="atLeast"/>
              <w:rPr>
                <w:rStyle w:val="c5"/>
                <w:color w:val="000000"/>
                <w:sz w:val="28"/>
                <w:szCs w:val="28"/>
              </w:rPr>
            </w:pPr>
          </w:p>
          <w:p w:rsidR="005C36D1" w:rsidRPr="00EB6FB1" w:rsidRDefault="005C36D1" w:rsidP="005C36D1">
            <w:pPr>
              <w:pStyle w:val="a4"/>
              <w:shd w:val="clear" w:color="auto" w:fill="FFFFFF"/>
              <w:spacing w:before="0" w:after="0" w:line="294" w:lineRule="atLeast"/>
              <w:rPr>
                <w:rStyle w:val="c5"/>
                <w:color w:val="000000"/>
                <w:sz w:val="28"/>
                <w:szCs w:val="28"/>
              </w:rPr>
            </w:pPr>
          </w:p>
        </w:tc>
      </w:tr>
    </w:tbl>
    <w:p w:rsidR="00EA466B" w:rsidRPr="006E527F" w:rsidRDefault="00EA466B">
      <w:pPr>
        <w:rPr>
          <w:rFonts w:ascii="Times New Roman" w:hAnsi="Times New Roman" w:cs="Times New Roman"/>
          <w:sz w:val="28"/>
          <w:szCs w:val="28"/>
        </w:rPr>
      </w:pPr>
    </w:p>
    <w:p w:rsidR="006E527F" w:rsidRPr="00BE6FDD" w:rsidRDefault="00944F15" w:rsidP="005C36D1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E527F">
        <w:rPr>
          <w:rFonts w:ascii="Times New Roman" w:hAnsi="Times New Roman" w:cs="Times New Roman"/>
          <w:sz w:val="28"/>
          <w:szCs w:val="28"/>
        </w:rPr>
        <w:t xml:space="preserve">              </w:t>
      </w:r>
      <w:bookmarkStart w:id="0" w:name="_GoBack"/>
      <w:bookmarkEnd w:id="0"/>
    </w:p>
    <w:sectPr w:rsidR="006E527F" w:rsidRPr="00BE6FDD" w:rsidSect="00E548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6F11DE"/>
    <w:multiLevelType w:val="multilevel"/>
    <w:tmpl w:val="2CA41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C6012E"/>
    <w:multiLevelType w:val="multilevel"/>
    <w:tmpl w:val="C046B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CB64B7"/>
    <w:multiLevelType w:val="multilevel"/>
    <w:tmpl w:val="F70E7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8C96401"/>
    <w:multiLevelType w:val="multilevel"/>
    <w:tmpl w:val="7B18B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6272322"/>
    <w:multiLevelType w:val="multilevel"/>
    <w:tmpl w:val="10A29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D0D22F9"/>
    <w:multiLevelType w:val="multilevel"/>
    <w:tmpl w:val="CB3A0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4596B"/>
    <w:rsid w:val="0008330C"/>
    <w:rsid w:val="005C36D1"/>
    <w:rsid w:val="006E527F"/>
    <w:rsid w:val="0084596B"/>
    <w:rsid w:val="00944F15"/>
    <w:rsid w:val="00A160C5"/>
    <w:rsid w:val="00C14986"/>
    <w:rsid w:val="00E81E51"/>
    <w:rsid w:val="00EA46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401B17-18E4-4FF9-9CF4-7725005ED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1E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59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5">
    <w:name w:val="c5"/>
    <w:basedOn w:val="a0"/>
    <w:rsid w:val="005C36D1"/>
  </w:style>
  <w:style w:type="paragraph" w:styleId="a4">
    <w:name w:val="Normal (Web)"/>
    <w:basedOn w:val="a"/>
    <w:uiPriority w:val="99"/>
    <w:unhideWhenUsed/>
    <w:rsid w:val="005C36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</cp:lastModifiedBy>
  <cp:revision>3</cp:revision>
  <dcterms:created xsi:type="dcterms:W3CDTF">2020-11-01T18:19:00Z</dcterms:created>
  <dcterms:modified xsi:type="dcterms:W3CDTF">2021-05-10T08:41:00Z</dcterms:modified>
</cp:coreProperties>
</file>