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EA" w:rsidRPr="009E75C0" w:rsidRDefault="007727EA" w:rsidP="00191AD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5164"/>
      </w:tblGrid>
      <w:tr w:rsidR="00E02FE5" w:rsidTr="00E02FE5">
        <w:tc>
          <w:tcPr>
            <w:tcW w:w="5341" w:type="dxa"/>
            <w:hideMark/>
          </w:tcPr>
          <w:p w:rsidR="00E02FE5" w:rsidRDefault="00E02F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>
              <w:rPr>
                <w:sz w:val="24"/>
                <w:szCs w:val="24"/>
              </w:rPr>
              <w:tab/>
              <w:t>Педагогическим Советом</w:t>
            </w:r>
          </w:p>
          <w:p w:rsidR="00E02FE5" w:rsidRDefault="00E02F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«27» августа 2018 г. </w:t>
            </w:r>
          </w:p>
          <w:p w:rsidR="00E02FE5" w:rsidRDefault="00E02FE5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</w:tc>
        <w:tc>
          <w:tcPr>
            <w:tcW w:w="5341" w:type="dxa"/>
            <w:hideMark/>
          </w:tcPr>
          <w:p w:rsidR="00E02FE5" w:rsidRDefault="00E02FE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«УТВЕРЖДЕНЮ»</w:t>
            </w:r>
          </w:p>
          <w:p w:rsidR="00E02FE5" w:rsidRDefault="00E02FE5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школы__________/Н.И.Демидова/                              Приказ № 285 от «27» августа 2018 г.</w:t>
            </w:r>
          </w:p>
        </w:tc>
      </w:tr>
    </w:tbl>
    <w:p w:rsidR="00E02FE5" w:rsidRPr="00E02FE5" w:rsidRDefault="00E02FE5" w:rsidP="00E02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FE5" w:rsidRDefault="00E02FE5" w:rsidP="0019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191AD0" w:rsidRPr="009E75C0" w:rsidRDefault="00191AD0" w:rsidP="00191AD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ПОЛОЖЕНИЕ</w:t>
      </w:r>
    </w:p>
    <w:p w:rsidR="00191AD0" w:rsidRPr="009E75C0" w:rsidRDefault="00191AD0" w:rsidP="00191AD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 </w:t>
      </w:r>
    </w:p>
    <w:p w:rsidR="00191AD0" w:rsidRPr="009E75C0" w:rsidRDefault="00191AD0" w:rsidP="00191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о порядке   </w:t>
      </w: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основании перевода, отчисления и восстановления обучающихся в </w:t>
      </w: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МБОУ  </w:t>
      </w: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Кагальницкая СОШ Азовского района</w:t>
      </w:r>
    </w:p>
    <w:p w:rsidR="00191AD0" w:rsidRPr="009E75C0" w:rsidRDefault="00191AD0" w:rsidP="0019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191AD0" w:rsidRPr="009E75C0" w:rsidRDefault="00191AD0" w:rsidP="00191AD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1.        Общие положения</w:t>
      </w:r>
    </w:p>
    <w:p w:rsidR="00191AD0" w:rsidRPr="009E75C0" w:rsidRDefault="00191AD0" w:rsidP="002C6A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1.1.  Настоящее положение регламентирует порядок  </w:t>
      </w:r>
      <w:r w:rsidRPr="009E7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основании перевода, отчисления и восстановления обучающихся в </w:t>
      </w:r>
      <w:r w:rsidRPr="009E75C0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МБОУ  </w:t>
      </w:r>
      <w:r w:rsidRPr="009E7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Кагальницкая СОШ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AD0" w:rsidRPr="009E75C0" w:rsidRDefault="00191AD0" w:rsidP="002C6A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 w:rsidR="00E02FE5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тчисление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восстановление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 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обучающихся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Конституцией Российской Федерации, Законом Российской Федерации « Об образовании»</w:t>
      </w:r>
      <w:r w:rsidR="00A27231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273 - ФЗ статья 61, 62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Типовым положением об общеобразовательном учреждении, утвержденным Постановлением Правительства РФ от 19.03.2001 №196,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«Об утверждении СанПиН 2.4.2.2821 -10 Санитарно-эпидемиологические требования к условиям и организации обучения в общеобразовательных у</w:t>
      </w:r>
      <w:bookmarkStart w:id="0" w:name="_GoBack"/>
      <w:bookmarkEnd w:id="0"/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чреждениях» от 29.12.2010 №189, приказа Министерства образования и науки Российской Федерации « Об утверждении порядка приема граждан в общеобразовательные учреждения» от 15.02.2012 № 107, приказ Министерства образования и науки Российской Федерации от 04.2012 г. № 521 « О внесении изменений в Порядок приема граждан в общеобразовательные учреждения, утверждённый приказом Министерства образования и науки Российской Федерации от 15.02.2012 № 107, Уставом </w:t>
      </w:r>
      <w:r w:rsidRPr="009E75C0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МБОУ  </w:t>
      </w:r>
      <w:r w:rsidRPr="009E7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Кагальницкая СОШ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AD0" w:rsidRPr="009E75C0" w:rsidRDefault="00191AD0" w:rsidP="002C6A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Настоящие Правила разработаны с целью обеспечения реализации и соблюдения конституционных прав граждан Российской Федерации на образование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маршрута в соответствии с Конвенцией ООН о правах ребенка, Конституцией РФ, Законом РФ “Об образовании”, Типовым положением об общеобразовательном учреждении, Санитарно-эпидемиологическими правилами “Гигиенические требования к условиям обучения в общеобразовательных учреждениях”, Уставом</w:t>
      </w:r>
      <w:r w:rsidRPr="009E75C0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МБОУ  </w:t>
      </w:r>
      <w:r w:rsidRPr="009E7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Кагальницкая СОШ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AD0" w:rsidRPr="009E75C0" w:rsidRDefault="00191AD0" w:rsidP="002C6A6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2.      Правила отчисления обучающихся</w:t>
      </w:r>
    </w:p>
    <w:p w:rsidR="00191AD0" w:rsidRPr="009E75C0" w:rsidRDefault="00191AD0" w:rsidP="002C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2.1.            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Отчисление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   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         Решение об 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отчислении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            Учреждение незамедлительно обязано проинформировать об 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отчислении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Учреждения его родителей (законных представителей) и орган местного самоуправления.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     Обучающи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мо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жет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исключен из Учреждения: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согласию родителей (законных представителей) и местного органа управления образованием обучающийся, достигший возраста пятнадцати лет, общеобразовательное учреждение может оставить до получения им основного общего образования.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органа управления Учреждения за совершенные неоднократно грубые нарушения Устава Учреждения допускается исключение из данного Учреждения обучающегося, достигшего возраста пятнадцати лет.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неоднократным грубым нарушением понимается совершение обучающимся, имеющим два и более дисциплинарных взыскания, наложенных Директором Учреждения, нового, как правило, грубого нарушения дисциплины. Грубым нарушением дисциплины признается нарушение, которое повлекло или реально могло повлечь за собой тяжкие последствия в виде: причинения ущерба жизни и здоровью обучающихся, сотрудников, посетителей Учреждения; причинения ущерба имуществу Учреждения, имуществу обучающихся, сотрудников, посетителей Учреждения; дезорганизации работы Учреждения как образовательного учреждения.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2.6. 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об отчислении обсуждается на педагогическом совете в присутствии обучающегося и его родителей (законных представителей). Педагогический совет уведомляет обучающегося и его родителей (законных представителей) о рассмотрении вопроса об отчислении не позднее, чем за 10 дней до рассмотрения этого вопроса. Отсутствие обучающегося и (или) его родителей (законных представителей) на заседании педагогического совета не может служить препятствием для рассмотрения этого вопроса.</w:t>
      </w:r>
    </w:p>
    <w:p w:rsidR="00191AD0" w:rsidRPr="009E75C0" w:rsidRDefault="00CA4873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 Решение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обсуждается на заседании педагогического совета и оформляется приказом директора. </w:t>
      </w:r>
    </w:p>
    <w:p w:rsidR="00191AD0" w:rsidRPr="009E75C0" w:rsidRDefault="00CA4873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директора 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Учреждения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обучающихся, незамедлительно  доводится до сведения их родителей (законных представителей) под роспись. </w:t>
      </w:r>
    </w:p>
    <w:p w:rsidR="00191AD0" w:rsidRPr="009E75C0" w:rsidRDefault="00CA4873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обучающегося выдают личное дело, медицинск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ая карта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документ об уровне образования или уровне усвоения обучающимся соответствующей образовательной программы, заверенное подписью директора и печатью 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Учреждения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AD0" w:rsidRPr="009E75C0" w:rsidRDefault="00CA4873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2.1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оставившему 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данное Учреждение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основного общего образования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191AD0" w:rsidRPr="009E75C0" w:rsidRDefault="00CA4873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2.1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  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имеют право: выбирать формы  обучения и образовательные учреждения; защищать законные права и интересы ребенка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 Д</w:t>
      </w:r>
      <w:r w:rsidR="00191AD0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этого необходимо обратиться с письменным заявлением к руководителю Учреждения, который обязан в установленный законом срок (не позднее, чем через месяц) дать письменный ответ.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191AD0" w:rsidRPr="009E75C0" w:rsidRDefault="00191AD0" w:rsidP="002C6A6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3.      Правила восстановления обучающихся</w:t>
      </w:r>
    </w:p>
    <w:p w:rsidR="00CA4873" w:rsidRPr="009E75C0" w:rsidRDefault="00CA4873" w:rsidP="002C6A6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3.1. Лица, обучавшиеся ранее в данном Учреждении, могут восстановиться.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3.2. Основанием для  восстановления  являются: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заявление родителей (законных представителей) на имя директора Учреждения;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обучающиеся,  не имеющие медицинских противопоказаний по состоянию здоровья и проживающие  на территории </w:t>
      </w:r>
      <w:r w:rsidR="00131BD4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Кагальницкого сельского поселения;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3.3. Восстановление обучающегося в контингенте учащихся </w:t>
      </w:r>
      <w:r w:rsidR="00131BD4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31BD4" w:rsidRPr="009E75C0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МБОУ  </w:t>
      </w:r>
      <w:r w:rsidR="00131BD4" w:rsidRPr="009E7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Кагальницкая СОШ</w:t>
      </w:r>
      <w:r w:rsidR="00131BD4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производится приказом директора Учреждения.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191AD0" w:rsidRPr="009E75C0" w:rsidRDefault="00191AD0" w:rsidP="002C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4. Порядок перевода обучающихся.</w:t>
      </w:r>
    </w:p>
    <w:p w:rsidR="00425792" w:rsidRPr="009E75C0" w:rsidRDefault="00425792" w:rsidP="002C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92" w:rsidRPr="009E75C0" w:rsidRDefault="00191AD0" w:rsidP="0042579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Обучающиеся на ступенях начального общего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 общего образования, имеющие по итогам учебного года академическую задолженность по одному </w:t>
      </w:r>
      <w:r w:rsidR="00425792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двум предметам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1BD4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r w:rsidR="00425792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в следующий класс. О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обязаны ликвидировать академическу</w:t>
      </w:r>
      <w:r w:rsidR="00131BD4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задолженность </w:t>
      </w:r>
      <w:r w:rsidR="001702A8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BD4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02A8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одного года с момента образования задолженности</w:t>
      </w:r>
      <w:r w:rsidR="00131BD4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обязано создать условия обучающимся </w:t>
      </w:r>
      <w:r w:rsidR="00425792"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контроль за своевременностью ее ликвидацией.</w:t>
      </w:r>
    </w:p>
    <w:p w:rsidR="00191AD0" w:rsidRPr="009E75C0" w:rsidRDefault="00191AD0" w:rsidP="0042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на ступенях начального общего,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191AD0" w:rsidRPr="009E75C0" w:rsidRDefault="00191AD0" w:rsidP="002C6A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4.3. 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  по одному предмету, продолжают получать образование в иных формах.</w:t>
      </w:r>
    </w:p>
    <w:p w:rsidR="00191AD0" w:rsidRPr="009E75C0" w:rsidRDefault="00191AD0" w:rsidP="002C6A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4.4. 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в следующий класс осуществляется решением педагогического совета Учреждения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 последующим изданием приказа директора Учреждения.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         4.5. 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педагогического совета ОУ в отношении обучающихся, оставленных на повторное обучение, доводится до сведения родителей (законных представителей) классным руководителем.</w:t>
      </w:r>
    </w:p>
    <w:p w:rsidR="00191AD0" w:rsidRPr="009E75C0" w:rsidRDefault="00191AD0" w:rsidP="002C6A6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6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оказывает помощь родителям в создании условий для получения их детьми среднего (полного) общего образования в форме семейного образования, самообразования или экстерната и вечернее образования.</w:t>
      </w:r>
    </w:p>
    <w:p w:rsidR="00191AD0" w:rsidRPr="009E75C0" w:rsidRDefault="00191AD0" w:rsidP="002C6A6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8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организации получения образования в семье определяется примерным Положением о получении образования в семье, утвержденным Министерством образования Российской Федерации.</w:t>
      </w:r>
    </w:p>
    <w:p w:rsidR="00191AD0" w:rsidRPr="009E75C0" w:rsidRDefault="00191AD0" w:rsidP="002C6A6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9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организации получения общего образования в форме экстерната определяется примерным Положением о получении общего образования в форме экстерната, утвержденным Министерством образования Российской Федерации.</w:t>
      </w:r>
    </w:p>
    <w:p w:rsidR="00191AD0" w:rsidRPr="009E75C0" w:rsidRDefault="00191AD0" w:rsidP="002C6A6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0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обеспечивает занятие на дому с обучающимися, в соответствии с медицинским заключением о состоянии здоровья. В соответствии с инструкциями Министерства образования Российской Федерации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</w:p>
    <w:p w:rsidR="00191AD0" w:rsidRPr="009E75C0" w:rsidRDefault="00191AD0" w:rsidP="002C6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4.11. 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общеобразовательного учреждения, 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учреждения. </w:t>
      </w:r>
    </w:p>
    <w:p w:rsidR="00191AD0" w:rsidRPr="009E75C0" w:rsidRDefault="00191AD0" w:rsidP="002C6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4.12. 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завершившим основное общее, среднее (полное) общее образование, общеобразовательным учреждением выдаются справки установленного образца. </w:t>
      </w:r>
    </w:p>
    <w:p w:rsidR="00191AD0" w:rsidRPr="009E75C0" w:rsidRDefault="00191AD0" w:rsidP="002C6A6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191AD0" w:rsidRPr="009E75C0" w:rsidRDefault="00191AD0" w:rsidP="002C6A6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</w:p>
    <w:p w:rsidR="00191AD0" w:rsidRPr="009E75C0" w:rsidRDefault="00191AD0" w:rsidP="002C6A6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5.      </w:t>
      </w: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равила п</w:t>
      </w: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еревод</w:t>
      </w: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а</w:t>
      </w: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из одного общеобразовательного </w:t>
      </w:r>
    </w:p>
    <w:p w:rsidR="00191AD0" w:rsidRPr="009E75C0" w:rsidRDefault="00191AD0" w:rsidP="002C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в другое</w:t>
      </w:r>
      <w:r w:rsidR="00131BD4" w:rsidRPr="009E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5792" w:rsidRPr="009E75C0" w:rsidRDefault="00425792" w:rsidP="002C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Перевод обучающихся из  общеобразовательных учреждений осуществляется в соответствии с Законом Российской Федерации «Об образовании» и «Типовым положением об общеобразовательном учреждении». 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>5.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Обучающиеся могут быть переведены в другие общеобразовательные учреждения в следующих случаях:</w:t>
      </w:r>
    </w:p>
    <w:p w:rsidR="00191AD0" w:rsidRPr="009E75C0" w:rsidRDefault="00191AD0" w:rsidP="002C6A6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 связи с переменой места жительства;</w:t>
      </w:r>
    </w:p>
    <w:p w:rsidR="00191AD0" w:rsidRPr="009E75C0" w:rsidRDefault="00191AD0" w:rsidP="002C6A6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 связи с переходом в общеобразовательное учреждение, реализующее другие виды образовательных программ;</w:t>
      </w:r>
    </w:p>
    <w:p w:rsidR="00191AD0" w:rsidRPr="009E75C0" w:rsidRDefault="00191AD0" w:rsidP="002C6A6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по рекомендации ПМПК в связи с состоянием здоровья обучающегося; </w:t>
      </w:r>
    </w:p>
    <w:p w:rsidR="00191AD0" w:rsidRPr="009E75C0" w:rsidRDefault="00191AD0" w:rsidP="002C6A6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по решению суда в связи с девиантным (общественно-опасным) поведением обучающегося.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Обучающийся может перейти в другое общеобразовательное учреждение в течение всего учебного года.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рекомендации ПМПК при согласии родителей (законных представителей) обучающийся может быть переведён в коррекционное общеобразовательное учреждение, обеспечивающ</w:t>
      </w: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его обучение, воспитание, социальную адаптацию и интеграцию в обществе, на индивидуальное обучение в сроки, рекомендованные комиссией. 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Перевод по решению суда в связи с девиантным (общественно - опасным) поведением производится в установленном законом порядке на основании решения суда. 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5.</w:t>
      </w: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переводе родителям (законным представителям) выдаются документы, которые они обязаны представить в образовательное учреждение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дело; 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табель успеваемости;</w:t>
      </w:r>
    </w:p>
    <w:p w:rsidR="00191AD0" w:rsidRPr="009E75C0" w:rsidRDefault="00191AD0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медицинская карта. </w:t>
      </w:r>
    </w:p>
    <w:p w:rsidR="00425792" w:rsidRPr="009E75C0" w:rsidRDefault="00425792" w:rsidP="002C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D0" w:rsidRPr="009E75C0" w:rsidRDefault="00131BD4" w:rsidP="00CA4873">
      <w:pPr>
        <w:pStyle w:val="a6"/>
        <w:spacing w:before="0" w:beforeAutospacing="0" w:after="0" w:afterAutospacing="0"/>
        <w:jc w:val="center"/>
      </w:pPr>
      <w:r w:rsidRPr="009E75C0">
        <w:rPr>
          <w:b/>
          <w:bCs/>
        </w:rPr>
        <w:t xml:space="preserve">6. </w:t>
      </w:r>
      <w:r w:rsidR="00191AD0" w:rsidRPr="009E75C0">
        <w:rPr>
          <w:b/>
          <w:bCs/>
        </w:rPr>
        <w:t>Порядок и основание перевода, отчисления и восстановления обучающихся.</w:t>
      </w:r>
    </w:p>
    <w:p w:rsidR="002C6A6F" w:rsidRPr="009E75C0" w:rsidRDefault="002C6A6F" w:rsidP="002C6A6F">
      <w:pPr>
        <w:pStyle w:val="a6"/>
        <w:spacing w:before="0" w:beforeAutospacing="0" w:after="0" w:afterAutospacing="0"/>
      </w:pPr>
    </w:p>
    <w:p w:rsidR="007727EA" w:rsidRPr="009E75C0" w:rsidRDefault="00191AD0" w:rsidP="002C6A6F">
      <w:pPr>
        <w:pStyle w:val="a6"/>
        <w:spacing w:before="0" w:beforeAutospacing="0" w:after="0" w:afterAutospacing="0"/>
      </w:pPr>
      <w:r w:rsidRPr="009E75C0">
        <w:t>Обучающиеся,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 или продолжают обучение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</w:p>
    <w:p w:rsidR="00191AD0" w:rsidRPr="009E75C0" w:rsidRDefault="00191AD0" w:rsidP="002C6A6F">
      <w:pPr>
        <w:pStyle w:val="a6"/>
        <w:spacing w:before="0" w:beforeAutospacing="0" w:after="0" w:afterAutospacing="0"/>
      </w:pPr>
      <w:r w:rsidRPr="009E75C0">
        <w:t>Обучающиеся, не освоившие программу предыдущего уровня, не допускаются к обучению на следующей ступени общего образования.</w:t>
      </w:r>
    </w:p>
    <w:p w:rsidR="00191AD0" w:rsidRPr="009E75C0" w:rsidRDefault="00191AD0" w:rsidP="002C6A6F">
      <w:pPr>
        <w:pStyle w:val="a6"/>
        <w:spacing w:before="0" w:beforeAutospacing="0" w:after="0" w:afterAutospacing="0"/>
      </w:pPr>
      <w:r w:rsidRPr="009E75C0">
        <w:t> Основанием для выбытия обучающегося из образовательного учреждения является:</w:t>
      </w:r>
    </w:p>
    <w:p w:rsidR="00191AD0" w:rsidRPr="009E75C0" w:rsidRDefault="00191AD0" w:rsidP="002C6A6F">
      <w:pPr>
        <w:pStyle w:val="a6"/>
        <w:spacing w:before="0" w:beforeAutospacing="0" w:after="0" w:afterAutospacing="0"/>
      </w:pPr>
      <w:r w:rsidRPr="009E75C0">
        <w:t>- окончание обучения в образовательном учреждении;</w:t>
      </w:r>
    </w:p>
    <w:p w:rsidR="00191AD0" w:rsidRPr="009E75C0" w:rsidRDefault="00191AD0" w:rsidP="002C6A6F">
      <w:pPr>
        <w:pStyle w:val="a6"/>
        <w:spacing w:before="0" w:beforeAutospacing="0" w:after="0" w:afterAutospacing="0"/>
      </w:pPr>
      <w:r w:rsidRPr="009E75C0">
        <w:t>- перевод обучающегося в другое образовательное учреждение.</w:t>
      </w:r>
    </w:p>
    <w:p w:rsidR="00191AD0" w:rsidRPr="009E75C0" w:rsidRDefault="00191AD0" w:rsidP="002C6A6F">
      <w:pPr>
        <w:pStyle w:val="a6"/>
        <w:spacing w:before="0" w:beforeAutospacing="0" w:after="0" w:afterAutospacing="0"/>
      </w:pPr>
      <w:r w:rsidRPr="009E75C0">
        <w:t>Выбытие обучающегося из образовательного учреждения   оформляется приказом директора образовательного учреждения</w:t>
      </w:r>
    </w:p>
    <w:p w:rsidR="00191AD0" w:rsidRPr="009E75C0" w:rsidRDefault="00191AD0" w:rsidP="002C6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AD0" w:rsidRPr="009E75C0" w:rsidRDefault="00191AD0" w:rsidP="002C6A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1AD0" w:rsidRPr="009E75C0" w:rsidSect="00CA4873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4F" w:rsidRDefault="0046174F" w:rsidP="00E17EC0">
      <w:pPr>
        <w:spacing w:after="0" w:line="240" w:lineRule="auto"/>
      </w:pPr>
      <w:r>
        <w:separator/>
      </w:r>
    </w:p>
  </w:endnote>
  <w:endnote w:type="continuationSeparator" w:id="0">
    <w:p w:rsidR="0046174F" w:rsidRDefault="0046174F" w:rsidP="00E1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952983"/>
      <w:docPartObj>
        <w:docPartGallery w:val="Page Numbers (Bottom of Page)"/>
        <w:docPartUnique/>
      </w:docPartObj>
    </w:sdtPr>
    <w:sdtEndPr/>
    <w:sdtContent>
      <w:p w:rsidR="00E17EC0" w:rsidRDefault="00E17EC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E5">
          <w:rPr>
            <w:noProof/>
          </w:rPr>
          <w:t>4</w:t>
        </w:r>
        <w:r>
          <w:fldChar w:fldCharType="end"/>
        </w:r>
      </w:p>
    </w:sdtContent>
  </w:sdt>
  <w:p w:rsidR="00E17EC0" w:rsidRDefault="00E17E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4F" w:rsidRDefault="0046174F" w:rsidP="00E17EC0">
      <w:pPr>
        <w:spacing w:after="0" w:line="240" w:lineRule="auto"/>
      </w:pPr>
      <w:r>
        <w:separator/>
      </w:r>
    </w:p>
  </w:footnote>
  <w:footnote w:type="continuationSeparator" w:id="0">
    <w:p w:rsidR="0046174F" w:rsidRDefault="0046174F" w:rsidP="00E17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AD0"/>
    <w:rsid w:val="0000429A"/>
    <w:rsid w:val="0008448A"/>
    <w:rsid w:val="00131BD4"/>
    <w:rsid w:val="001702A8"/>
    <w:rsid w:val="00191AD0"/>
    <w:rsid w:val="002C6A6F"/>
    <w:rsid w:val="003235DC"/>
    <w:rsid w:val="0040656E"/>
    <w:rsid w:val="00425792"/>
    <w:rsid w:val="0046174F"/>
    <w:rsid w:val="004F148F"/>
    <w:rsid w:val="0051242F"/>
    <w:rsid w:val="005632A1"/>
    <w:rsid w:val="007243D0"/>
    <w:rsid w:val="007727EA"/>
    <w:rsid w:val="00927B13"/>
    <w:rsid w:val="009E75C0"/>
    <w:rsid w:val="00A27231"/>
    <w:rsid w:val="00CA4873"/>
    <w:rsid w:val="00E02FE5"/>
    <w:rsid w:val="00E17EC0"/>
    <w:rsid w:val="00E92908"/>
    <w:rsid w:val="00E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6173-0AD4-443F-83C7-F31B72CD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1A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1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91AD0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9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7B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7EC0"/>
  </w:style>
  <w:style w:type="paragraph" w:styleId="aa">
    <w:name w:val="footer"/>
    <w:basedOn w:val="a"/>
    <w:link w:val="ab"/>
    <w:uiPriority w:val="99"/>
    <w:unhideWhenUsed/>
    <w:rsid w:val="00E1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7EC0"/>
  </w:style>
  <w:style w:type="paragraph" w:styleId="ac">
    <w:name w:val="Balloon Text"/>
    <w:basedOn w:val="a"/>
    <w:link w:val="ad"/>
    <w:uiPriority w:val="99"/>
    <w:semiHidden/>
    <w:unhideWhenUsed/>
    <w:rsid w:val="0056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Кагальницкая СОШ Азовского района</Company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Дранка</dc:creator>
  <cp:keywords/>
  <dc:description/>
  <cp:lastModifiedBy>1</cp:lastModifiedBy>
  <cp:revision>19</cp:revision>
  <cp:lastPrinted>2015-11-10T12:48:00Z</cp:lastPrinted>
  <dcterms:created xsi:type="dcterms:W3CDTF">2013-12-19T13:12:00Z</dcterms:created>
  <dcterms:modified xsi:type="dcterms:W3CDTF">2018-09-25T14:36:00Z</dcterms:modified>
</cp:coreProperties>
</file>