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21" w:rsidRPr="00074621" w:rsidRDefault="00074621" w:rsidP="00074621">
      <w:pPr>
        <w:pStyle w:val="a4"/>
        <w:spacing w:before="0" w:beforeAutospacing="0" w:after="0" w:afterAutospacing="0" w:line="240" w:lineRule="auto"/>
        <w:jc w:val="center"/>
        <w:rPr>
          <w:color w:val="0D0D0D"/>
          <w:sz w:val="24"/>
          <w:szCs w:val="24"/>
        </w:rPr>
      </w:pPr>
      <w:r w:rsidRPr="00074621">
        <w:rPr>
          <w:b/>
          <w:bCs/>
          <w:color w:val="0D0D0D"/>
          <w:sz w:val="24"/>
          <w:szCs w:val="24"/>
        </w:rPr>
        <w:t>Договор № _____</w:t>
      </w:r>
    </w:p>
    <w:p w:rsidR="006D3C61" w:rsidRPr="00074621" w:rsidRDefault="00074621" w:rsidP="00074621">
      <w:pPr>
        <w:pStyle w:val="a4"/>
        <w:spacing w:before="0" w:beforeAutospacing="0" w:after="0" w:afterAutospacing="0" w:line="240" w:lineRule="auto"/>
        <w:ind w:left="-142" w:hanging="425"/>
        <w:jc w:val="center"/>
        <w:rPr>
          <w:color w:val="0D0D0D"/>
          <w:sz w:val="24"/>
          <w:szCs w:val="24"/>
        </w:rPr>
      </w:pPr>
      <w:r w:rsidRPr="00074621">
        <w:rPr>
          <w:b/>
          <w:bCs/>
          <w:color w:val="0D0D0D"/>
          <w:sz w:val="24"/>
          <w:szCs w:val="24"/>
        </w:rPr>
        <w:t>об организации и проведении промежуточной и (или) государственной итоговой аттестации обучающегося, получающего общее образование в форме семейного образования</w:t>
      </w:r>
      <w:r w:rsidR="006D3C61" w:rsidRPr="00074621">
        <w:rPr>
          <w:sz w:val="24"/>
          <w:szCs w:val="24"/>
        </w:rPr>
        <w:t> </w:t>
      </w:r>
    </w:p>
    <w:p w:rsidR="006D3C61" w:rsidRPr="00074621" w:rsidRDefault="002E72B8" w:rsidP="006D3C61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0648B"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Христичево</w:t>
      </w:r>
      <w:r w:rsidR="0010648B"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6D3C61"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484151"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«      </w:t>
      </w:r>
      <w:r w:rsidR="0010648B"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                      </w:t>
      </w:r>
      <w:r w:rsidR="00527578"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27578"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D3C61"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74621" w:rsidRPr="00074621" w:rsidRDefault="006D3C61" w:rsidP="00074621">
      <w:pPr>
        <w:pStyle w:val="a4"/>
        <w:spacing w:before="0" w:beforeAutospacing="0" w:after="0" w:afterAutospacing="0" w:line="240" w:lineRule="auto"/>
        <w:jc w:val="left"/>
        <w:rPr>
          <w:color w:val="0D0D0D"/>
          <w:sz w:val="24"/>
          <w:szCs w:val="24"/>
        </w:rPr>
      </w:pPr>
      <w:r w:rsidRPr="00074621">
        <w:rPr>
          <w:sz w:val="24"/>
          <w:szCs w:val="24"/>
        </w:rPr>
        <w:tab/>
      </w:r>
      <w:r w:rsidR="00074621" w:rsidRPr="00074621">
        <w:rPr>
          <w:color w:val="0D0D0D"/>
          <w:sz w:val="24"/>
          <w:szCs w:val="24"/>
        </w:rPr>
        <w:t xml:space="preserve">Муниципальное  бюджетное общеобразовательное учреждение </w:t>
      </w:r>
      <w:r w:rsidR="002E72B8">
        <w:rPr>
          <w:color w:val="0D0D0D"/>
          <w:sz w:val="24"/>
          <w:szCs w:val="24"/>
        </w:rPr>
        <w:t>Христичанс</w:t>
      </w:r>
      <w:r w:rsidR="00074621" w:rsidRPr="00074621">
        <w:rPr>
          <w:color w:val="0D0D0D"/>
          <w:sz w:val="24"/>
          <w:szCs w:val="24"/>
        </w:rPr>
        <w:t xml:space="preserve">кая  </w:t>
      </w:r>
      <w:r w:rsidR="002E72B8">
        <w:rPr>
          <w:color w:val="0D0D0D"/>
          <w:sz w:val="24"/>
          <w:szCs w:val="24"/>
        </w:rPr>
        <w:t>основная</w:t>
      </w:r>
      <w:r w:rsidR="00074621">
        <w:rPr>
          <w:color w:val="0D0D0D"/>
          <w:sz w:val="24"/>
          <w:szCs w:val="24"/>
        </w:rPr>
        <w:t xml:space="preserve"> общеобразовательная школа </w:t>
      </w:r>
      <w:r w:rsidR="00074621" w:rsidRPr="00074621">
        <w:rPr>
          <w:color w:val="0D0D0D"/>
          <w:sz w:val="24"/>
          <w:szCs w:val="24"/>
        </w:rPr>
        <w:t xml:space="preserve"> Азовского района, именуемое в дальнейшем «Учреждение», в лице директора </w:t>
      </w:r>
      <w:r w:rsidR="002E72B8">
        <w:rPr>
          <w:color w:val="0D0D0D"/>
          <w:sz w:val="24"/>
          <w:szCs w:val="24"/>
        </w:rPr>
        <w:t>Боковой Марины</w:t>
      </w:r>
      <w:r w:rsidR="00074621" w:rsidRPr="00074621">
        <w:rPr>
          <w:color w:val="0D0D0D"/>
          <w:sz w:val="24"/>
          <w:szCs w:val="24"/>
        </w:rPr>
        <w:t xml:space="preserve"> Ивановны,  действующее на основании Устава, с одной стороны, и законный представитель (родитель, опекун, усыновитель)____________________________________________________________              </w:t>
      </w:r>
      <w:r w:rsidR="00074621" w:rsidRPr="00074621">
        <w:rPr>
          <w:i/>
          <w:iCs/>
          <w:color w:val="0D0D0D"/>
          <w:sz w:val="24"/>
          <w:szCs w:val="24"/>
        </w:rPr>
        <w:t>(фамилия, имя, отчество законного представителя)</w:t>
      </w:r>
      <w:r w:rsidR="00074621" w:rsidRPr="00074621">
        <w:rPr>
          <w:color w:val="0D0D0D"/>
          <w:sz w:val="24"/>
          <w:szCs w:val="24"/>
        </w:rPr>
        <w:t>,</w:t>
      </w:r>
      <w:r w:rsidR="00074621" w:rsidRPr="00074621">
        <w:rPr>
          <w:color w:val="0D0D0D"/>
          <w:sz w:val="24"/>
          <w:szCs w:val="24"/>
          <w:vertAlign w:val="superscript"/>
        </w:rPr>
        <w:t xml:space="preserve"> </w:t>
      </w:r>
      <w:r w:rsidR="00074621" w:rsidRPr="00074621">
        <w:rPr>
          <w:color w:val="0D0D0D"/>
          <w:sz w:val="24"/>
          <w:szCs w:val="24"/>
        </w:rPr>
        <w:t>именуемый в дальнейшем Представитель</w:t>
      </w:r>
      <w:proofErr w:type="gramStart"/>
      <w:r w:rsidR="00074621" w:rsidRPr="00074621">
        <w:rPr>
          <w:color w:val="0D0D0D"/>
          <w:sz w:val="24"/>
          <w:szCs w:val="24"/>
        </w:rPr>
        <w:t>,о</w:t>
      </w:r>
      <w:proofErr w:type="gramEnd"/>
      <w:r w:rsidR="00074621" w:rsidRPr="00074621">
        <w:rPr>
          <w:color w:val="0D0D0D"/>
          <w:sz w:val="24"/>
          <w:szCs w:val="24"/>
        </w:rPr>
        <w:t>бучающегося____________________________________________________________________________</w:t>
      </w:r>
      <w:r w:rsidR="00074621" w:rsidRPr="00074621">
        <w:rPr>
          <w:i/>
          <w:iCs/>
          <w:color w:val="0D0D0D"/>
          <w:sz w:val="24"/>
          <w:szCs w:val="24"/>
        </w:rPr>
        <w:t>(фамилия, имя, отчество обучающегося)</w:t>
      </w:r>
      <w:r w:rsidR="00074621" w:rsidRPr="00074621">
        <w:rPr>
          <w:color w:val="0D0D0D"/>
          <w:sz w:val="24"/>
          <w:szCs w:val="24"/>
        </w:rPr>
        <w:t xml:space="preserve"> именуемый в дальнейшем Обучающийся, в интересах обучающегося в соответствии со ст. 17 Федерального закона от 29.12.2012 г. № 273 – ФЗ «Об образовании в Российской Федерации» заключили настоящий договор о нижеследующем:</w:t>
      </w:r>
    </w:p>
    <w:p w:rsidR="006D3C61" w:rsidRPr="00074621" w:rsidRDefault="006D3C61" w:rsidP="00074621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6D3C61" w:rsidRPr="00074621" w:rsidRDefault="006D3C61" w:rsidP="00074621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настоящего договора является организация освоения обучающимся общеобразовательных программ в форме семейного образования за ______ класс в рамках государственного образовательного стандарта.</w:t>
      </w:r>
    </w:p>
    <w:p w:rsidR="006D3C61" w:rsidRPr="00074621" w:rsidRDefault="006D3C61" w:rsidP="00074621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Освоение обучающимся общеобразовательных программ в форме семейного</w:t>
      </w:r>
    </w:p>
    <w:p w:rsidR="006D3C61" w:rsidRPr="00074621" w:rsidRDefault="006D3C61" w:rsidP="00074621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обеспечивается по______________</w:t>
      </w:r>
      <w:r w:rsid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программам ____</w:t>
      </w:r>
      <w:r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</w:p>
    <w:p w:rsidR="006D3C61" w:rsidRPr="00074621" w:rsidRDefault="006D3C61" w:rsidP="00074621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сопровождении утверждённых и рекомендованных к изучению учебников. </w:t>
      </w:r>
    </w:p>
    <w:p w:rsidR="006D3C61" w:rsidRPr="00074621" w:rsidRDefault="006D3C61" w:rsidP="0007462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Обязательства сторон</w:t>
      </w:r>
    </w:p>
    <w:p w:rsidR="006D3C61" w:rsidRPr="00074621" w:rsidRDefault="006D3C61" w:rsidP="00074621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Учреждение:</w:t>
      </w:r>
    </w:p>
    <w:p w:rsidR="006D3C61" w:rsidRPr="00074621" w:rsidRDefault="006D3C61" w:rsidP="00074621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  Предоставляет Обучающемуся на время обучения бесплатно учебники и учебную литературу, имеющуюся в библиотечном фонде Учреждения.</w:t>
      </w:r>
    </w:p>
    <w:p w:rsidR="006D3C61" w:rsidRPr="00074621" w:rsidRDefault="006D3C61" w:rsidP="00074621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  Обеспечивает Обучающемуся методическую и консультативную помощь в ходе образ</w:t>
      </w:r>
      <w:r w:rsid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овательного процесса </w:t>
      </w:r>
      <w:r w:rsidR="0027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277C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6D3C61" w:rsidRPr="00074621" w:rsidRDefault="00277CE0" w:rsidP="00074621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(указать сроки)</w:t>
      </w:r>
    </w:p>
    <w:p w:rsidR="006D3C61" w:rsidRPr="00074621" w:rsidRDefault="006D3C61" w:rsidP="00074621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 Предоставляет Обучающемуся возможность выполнения лабораторных и</w:t>
      </w:r>
    </w:p>
    <w:p w:rsidR="00277CE0" w:rsidRDefault="006D3C61" w:rsidP="00277CE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работ при условии прохождения Обучающимся необходимого инструктажа в соответствии с утверждённым расписанием Учреждения ______________________</w:t>
      </w:r>
      <w:r w:rsidR="00277C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  <w:proofErr w:type="gramEnd"/>
    </w:p>
    <w:p w:rsidR="006D3C61" w:rsidRPr="00074621" w:rsidRDefault="00277CE0" w:rsidP="00074621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6D3C61"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сроки)                   </w:t>
      </w:r>
    </w:p>
    <w:p w:rsidR="00277CE0" w:rsidRDefault="006D3C61" w:rsidP="00277CE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  Осуществляет промежуточную аттестацию Обучающегося в период </w:t>
      </w:r>
      <w:r w:rsidR="00277CE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277C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__________________________________.</w:t>
      </w:r>
    </w:p>
    <w:p w:rsidR="006D3C61" w:rsidRPr="00074621" w:rsidRDefault="00277CE0" w:rsidP="00277CE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6D3C61"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(указать сроки)</w:t>
      </w:r>
    </w:p>
    <w:p w:rsidR="006D3C61" w:rsidRPr="00074621" w:rsidRDefault="006D3C61" w:rsidP="00074621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  Организует комиссию для проведения промежуточной аттестации Обучающегося в случае несогласия Обучающегося или Представителя с выставленной отметкой.</w:t>
      </w:r>
    </w:p>
    <w:p w:rsidR="006D3C61" w:rsidRPr="00074621" w:rsidRDefault="006D3C61" w:rsidP="00074621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Осуществляет перевод Обучающегося в последующий класс по решению педагогического совета на основании результатов промежуточной аттестации в мае __________ года.</w:t>
      </w:r>
    </w:p>
    <w:p w:rsidR="006D3C61" w:rsidRPr="00074621" w:rsidRDefault="006D3C61" w:rsidP="00074621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2.1.7.  Предоставляет Обучающемуся по заявлению Представителя или в случае расторжения настоящего договора возможность продолжения образования в форме очного обучения. При этом в случае получения Обучающимся неудовлетворительных </w:t>
      </w:r>
      <w:r w:rsidR="005B56EA"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четвертных итоговых</w:t>
      </w:r>
      <w:r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отметок по двум и более предметам по решению педагогического совета и по заявлению Представителя Обучающемуся предоставляется возможность</w:t>
      </w:r>
      <w:r w:rsidR="005B56EA"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перейти на очное обучение. Если Обучающийся </w:t>
      </w:r>
      <w:r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6EA"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сдает итоговую аттестацию за год, он будет оставлен  </w:t>
      </w:r>
      <w:r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повторный курс обучения.</w:t>
      </w:r>
    </w:p>
    <w:p w:rsidR="006D3C61" w:rsidRPr="00074621" w:rsidRDefault="006D3C61" w:rsidP="00074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2.1.8.  Осуществляет государственную (итоговую) аттестацию Обучающегося в соответствии с Положением о государственной (итоговой) аттестацией выпускников </w:t>
      </w:r>
      <w:r w:rsidRPr="000746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746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746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t>) классов общеобразовательных учреждений РФ.</w:t>
      </w:r>
    </w:p>
    <w:p w:rsidR="006D3C61" w:rsidRPr="00074621" w:rsidRDefault="006D3C61" w:rsidP="00074621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t>2.1.9. Выдаёт Обучающемуся документ государственного образца (аттестат) при условии выполнения им требований государственного образовательного стандарта.</w:t>
      </w:r>
    </w:p>
    <w:p w:rsidR="006D3C61" w:rsidRPr="00074621" w:rsidRDefault="006D3C61" w:rsidP="00074621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2.1.10. Проводит с согласия Представителя промежуточную аттестацию Обучающегося в соответствии с Положением о получении общего образования в форме экстерната в случае ускоренного курса изучения Обучающимся общеобразовательных программ.</w:t>
      </w:r>
    </w:p>
    <w:p w:rsidR="006D3C61" w:rsidRPr="00074621" w:rsidRDefault="006D3C61" w:rsidP="00074621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2.1.11. Предоставляет с согласия Представителя возможность участия в</w:t>
      </w:r>
    </w:p>
    <w:p w:rsidR="006D3C61" w:rsidRPr="00074621" w:rsidRDefault="006D3C61" w:rsidP="00074621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промежуточной и государственной (итоговой) аттестации Обучающегося педагогам, обеспечивающим образование в семье, при условии представ</w:t>
      </w:r>
      <w:r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договора между родителями (законными представителями) и педагогом.</w:t>
      </w:r>
    </w:p>
    <w:p w:rsidR="006D3C61" w:rsidRPr="00074621" w:rsidRDefault="006D3C61" w:rsidP="00277CE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Представитель:</w:t>
      </w:r>
    </w:p>
    <w:p w:rsidR="006D3C61" w:rsidRPr="00074621" w:rsidRDefault="006D3C61" w:rsidP="00074621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  Обеспечивает усвоение  Обучающимся  общеобразовательных программ в сроки, определённые договором для прохождения промежуточной аттестации Обучающегося.</w:t>
      </w:r>
    </w:p>
    <w:p w:rsidR="006D3C61" w:rsidRPr="00074621" w:rsidRDefault="006D3C61" w:rsidP="00074621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  Обеспечивает явку Обучающегося в Учреждение в установленные сроки для получения консультативной и методической помощи, выполнения лабораторных и практических работ, прохождения промежуточной и государственной (итоговой) аттестации.</w:t>
      </w:r>
    </w:p>
    <w:p w:rsidR="006D3C61" w:rsidRPr="00074621" w:rsidRDefault="006D3C61" w:rsidP="00074621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  Присутствует в Учреждении вместе с Обучающимся при оказании консультативной и методической помощи, выполнении лабораторных и практических работ, проведении промежуточной аттестации Обучающегося в случае наличия соответствующих медицинских показаний или по требованию психолога Учреждения.</w:t>
      </w:r>
    </w:p>
    <w:p w:rsidR="006D3C61" w:rsidRPr="00074621" w:rsidRDefault="006D3C61" w:rsidP="00277CE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t> 3. Ответственность сторон</w:t>
      </w:r>
    </w:p>
    <w:p w:rsidR="006D3C61" w:rsidRPr="00074621" w:rsidRDefault="006D3C61" w:rsidP="00074621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t>3.1.Учреждение несёт ответственность:</w:t>
      </w:r>
    </w:p>
    <w:p w:rsidR="006D3C61" w:rsidRPr="00074621" w:rsidRDefault="006D3C61" w:rsidP="00074621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качество проведения промежуточной и государственной (итоговой) аттестации Обучающегося.</w:t>
      </w:r>
    </w:p>
    <w:p w:rsidR="006D3C61" w:rsidRPr="00074621" w:rsidRDefault="006D3C61" w:rsidP="00074621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Представитель несёт ответственность:</w:t>
      </w:r>
    </w:p>
    <w:p w:rsidR="006D3C61" w:rsidRPr="00074621" w:rsidRDefault="006D3C61" w:rsidP="00074621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посещение Обучающимся консультативных, лабораторных и практических занятий, промежуточной и государственной (итоговой) аттестации;</w:t>
      </w:r>
    </w:p>
    <w:p w:rsidR="006D3C61" w:rsidRPr="00074621" w:rsidRDefault="006D3C61" w:rsidP="00074621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Обучающимся общеобразовательных программ в рамках го</w:t>
      </w:r>
      <w:r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сударственного образовательного стандарта.</w:t>
      </w:r>
    </w:p>
    <w:p w:rsidR="006D3C61" w:rsidRPr="00074621" w:rsidRDefault="006D3C61" w:rsidP="00277CE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t> 4. Срок действия договора</w:t>
      </w:r>
    </w:p>
    <w:p w:rsidR="006D3C61" w:rsidRPr="00074621" w:rsidRDefault="006D3C61" w:rsidP="00074621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Настоящий договор вступает в силу с момента его подписания сторонами и действует с____________</w:t>
      </w:r>
      <w:r w:rsidR="00277C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t>20 __г. по _________</w:t>
      </w:r>
      <w:r w:rsidR="00277C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___г.</w:t>
      </w:r>
    </w:p>
    <w:p w:rsidR="006D3C61" w:rsidRPr="00074621" w:rsidRDefault="006D3C61" w:rsidP="00074621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продлён, изменён, дополнен по соглашению сторон.</w:t>
      </w:r>
    </w:p>
    <w:p w:rsidR="006D3C61" w:rsidRPr="00074621" w:rsidRDefault="006D3C61" w:rsidP="00277CE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t> 5. Порядок расторжения договора</w:t>
      </w:r>
    </w:p>
    <w:p w:rsidR="0010648B" w:rsidRPr="00074621" w:rsidRDefault="0010648B" w:rsidP="00277CE0">
      <w:pPr>
        <w:pStyle w:val="a4"/>
        <w:spacing w:before="0" w:beforeAutospacing="0" w:after="0" w:afterAutospacing="0" w:line="240" w:lineRule="auto"/>
        <w:ind w:firstLine="0"/>
        <w:rPr>
          <w:color w:val="0D0D0D"/>
          <w:sz w:val="24"/>
          <w:szCs w:val="24"/>
        </w:rPr>
      </w:pPr>
      <w:r w:rsidRPr="00074621">
        <w:rPr>
          <w:color w:val="0D0D0D"/>
          <w:sz w:val="24"/>
          <w:szCs w:val="24"/>
        </w:rPr>
        <w:t>5.1. Настоящий договор расторгается:</w:t>
      </w:r>
    </w:p>
    <w:p w:rsidR="0010648B" w:rsidRPr="00074621" w:rsidRDefault="0010648B" w:rsidP="00074621">
      <w:pPr>
        <w:pStyle w:val="a4"/>
        <w:spacing w:before="0" w:beforeAutospacing="0" w:after="0" w:afterAutospacing="0" w:line="240" w:lineRule="auto"/>
        <w:rPr>
          <w:color w:val="0D0D0D"/>
          <w:sz w:val="24"/>
          <w:szCs w:val="24"/>
        </w:rPr>
      </w:pPr>
      <w:r w:rsidRPr="00074621">
        <w:rPr>
          <w:color w:val="0D0D0D"/>
          <w:sz w:val="24"/>
          <w:szCs w:val="24"/>
        </w:rPr>
        <w:t>- при ликвидации или реорганизации Учреждения; обязательства по данному договору не переходят к правопреемнику; Представитель заключает с правопреемником новый договор в установленном порядке;</w:t>
      </w:r>
    </w:p>
    <w:p w:rsidR="0010648B" w:rsidRPr="00074621" w:rsidRDefault="0010648B" w:rsidP="00074621">
      <w:pPr>
        <w:pStyle w:val="a4"/>
        <w:spacing w:before="0" w:beforeAutospacing="0" w:after="0" w:afterAutospacing="0" w:line="240" w:lineRule="auto"/>
        <w:rPr>
          <w:color w:val="0D0D0D"/>
          <w:sz w:val="24"/>
          <w:szCs w:val="24"/>
        </w:rPr>
      </w:pPr>
      <w:r w:rsidRPr="00074621">
        <w:rPr>
          <w:color w:val="0D0D0D"/>
          <w:sz w:val="24"/>
          <w:szCs w:val="24"/>
        </w:rPr>
        <w:t>- при изменении формы получения общего образования Обучающимся по заявлению Представителя;</w:t>
      </w:r>
    </w:p>
    <w:p w:rsidR="0010648B" w:rsidRPr="00074621" w:rsidRDefault="0010648B" w:rsidP="00074621">
      <w:pPr>
        <w:pStyle w:val="a4"/>
        <w:spacing w:before="0" w:beforeAutospacing="0" w:after="0" w:afterAutospacing="0" w:line="240" w:lineRule="auto"/>
        <w:rPr>
          <w:color w:val="0D0D0D"/>
          <w:sz w:val="24"/>
          <w:szCs w:val="24"/>
        </w:rPr>
      </w:pPr>
      <w:r w:rsidRPr="00074621">
        <w:rPr>
          <w:color w:val="0D0D0D"/>
          <w:sz w:val="24"/>
          <w:szCs w:val="24"/>
        </w:rPr>
        <w:t>- при подтверждении результатами промежуточной и (или) государственной итоговой аттестации не усвоения Обучающимся общеобразовательных программ;</w:t>
      </w:r>
    </w:p>
    <w:p w:rsidR="0010648B" w:rsidRPr="00074621" w:rsidRDefault="0010648B" w:rsidP="00074621">
      <w:pPr>
        <w:pStyle w:val="a4"/>
        <w:spacing w:before="0" w:beforeAutospacing="0" w:after="0" w:afterAutospacing="0" w:line="240" w:lineRule="auto"/>
        <w:rPr>
          <w:color w:val="0D0D0D"/>
          <w:sz w:val="24"/>
          <w:szCs w:val="24"/>
        </w:rPr>
      </w:pPr>
      <w:r w:rsidRPr="00074621">
        <w:rPr>
          <w:color w:val="0D0D0D"/>
          <w:sz w:val="24"/>
          <w:szCs w:val="24"/>
        </w:rPr>
        <w:t xml:space="preserve">- при достижении Обучающимся совершеннолетия, за исключением последнего года обучения. </w:t>
      </w:r>
    </w:p>
    <w:p w:rsidR="0010648B" w:rsidRPr="00074621" w:rsidRDefault="0010648B" w:rsidP="00277CE0">
      <w:pPr>
        <w:pStyle w:val="a4"/>
        <w:spacing w:before="0" w:beforeAutospacing="0" w:after="0" w:afterAutospacing="0" w:line="240" w:lineRule="auto"/>
        <w:ind w:firstLine="0"/>
        <w:rPr>
          <w:color w:val="0D0D0D"/>
          <w:sz w:val="24"/>
          <w:szCs w:val="24"/>
        </w:rPr>
      </w:pPr>
      <w:r w:rsidRPr="00074621">
        <w:rPr>
          <w:color w:val="0D0D0D"/>
          <w:sz w:val="24"/>
          <w:szCs w:val="24"/>
        </w:rPr>
        <w:t>5.2. Настоящий договор расторгается в одностороннем порядке:</w:t>
      </w:r>
    </w:p>
    <w:p w:rsidR="0010648B" w:rsidRPr="00074621" w:rsidRDefault="0010648B" w:rsidP="00277CE0">
      <w:pPr>
        <w:pStyle w:val="a4"/>
        <w:spacing w:before="0" w:beforeAutospacing="0" w:after="0" w:afterAutospacing="0" w:line="240" w:lineRule="auto"/>
        <w:ind w:firstLine="0"/>
        <w:rPr>
          <w:color w:val="0D0D0D"/>
          <w:sz w:val="24"/>
          <w:szCs w:val="24"/>
        </w:rPr>
      </w:pPr>
      <w:r w:rsidRPr="00074621">
        <w:rPr>
          <w:color w:val="0D0D0D"/>
          <w:sz w:val="24"/>
          <w:szCs w:val="24"/>
        </w:rPr>
        <w:t>5.2.1. Учреждением в случае неисполнения или ненадлежащего исполнения Представителем обязательств по настоящему договору.</w:t>
      </w:r>
    </w:p>
    <w:p w:rsidR="0010648B" w:rsidRPr="00074621" w:rsidRDefault="0010648B" w:rsidP="00277CE0">
      <w:pPr>
        <w:pStyle w:val="a4"/>
        <w:spacing w:before="0" w:beforeAutospacing="0" w:after="0" w:afterAutospacing="0" w:line="240" w:lineRule="auto"/>
        <w:ind w:firstLine="0"/>
        <w:rPr>
          <w:color w:val="0D0D0D"/>
          <w:sz w:val="24"/>
          <w:szCs w:val="24"/>
        </w:rPr>
      </w:pPr>
      <w:r w:rsidRPr="00074621">
        <w:rPr>
          <w:color w:val="0D0D0D"/>
          <w:sz w:val="24"/>
          <w:szCs w:val="24"/>
        </w:rPr>
        <w:t>5.2.2. Представителем по его желанию, оформленному в виде заявления на имя руководителя Учреждения.</w:t>
      </w:r>
    </w:p>
    <w:p w:rsidR="006D3C61" w:rsidRPr="00074621" w:rsidRDefault="006D3C61" w:rsidP="00074621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D3C61" w:rsidRPr="00074621" w:rsidRDefault="006D3C61" w:rsidP="00277CE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Заключительная часть</w:t>
      </w:r>
    </w:p>
    <w:p w:rsidR="006D3C61" w:rsidRPr="00074621" w:rsidRDefault="006D3C61" w:rsidP="00074621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составлен на 3-х листах и в 2-х экземплярах по одному для каждой из сторон. Один экземпляр хранится в учреждении, другой - у Представителя. Оба экземпляра имеют одинаковую (равную) юридическую силу</w:t>
      </w:r>
    </w:p>
    <w:p w:rsidR="006D3C61" w:rsidRPr="00074621" w:rsidRDefault="006D3C61" w:rsidP="00074621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    Юридические адреса, и подписи сторон. </w:t>
      </w:r>
    </w:p>
    <w:p w:rsidR="00D9501E" w:rsidRPr="00074621" w:rsidRDefault="00D9501E" w:rsidP="00074621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77"/>
        <w:gridCol w:w="4580"/>
      </w:tblGrid>
      <w:tr w:rsidR="00D9501E" w:rsidRPr="00074621" w:rsidTr="00277CE0">
        <w:tc>
          <w:tcPr>
            <w:tcW w:w="4077" w:type="dxa"/>
          </w:tcPr>
          <w:p w:rsidR="00D9501E" w:rsidRPr="00074621" w:rsidRDefault="00D9501E" w:rsidP="00277CE0">
            <w:pPr>
              <w:widowControl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Учреждение: </w:t>
            </w:r>
          </w:p>
          <w:p w:rsidR="00D9501E" w:rsidRPr="00074621" w:rsidRDefault="00D9501E" w:rsidP="00277CE0">
            <w:pPr>
              <w:widowControl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83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Христичанс</w:t>
            </w:r>
            <w:r w:rsidR="0027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</w:t>
            </w:r>
            <w:r w:rsidRPr="00074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74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</w:p>
          <w:p w:rsidR="00D9501E" w:rsidRPr="00074621" w:rsidRDefault="00D9501E" w:rsidP="00277CE0">
            <w:pPr>
              <w:widowControl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Азовского района.</w:t>
            </w:r>
          </w:p>
          <w:p w:rsidR="00D9501E" w:rsidRPr="00074621" w:rsidRDefault="00D9501E" w:rsidP="00277CE0">
            <w:pPr>
              <w:widowControl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Адрес:3467</w:t>
            </w:r>
            <w:r w:rsidR="0083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27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74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область,</w:t>
            </w:r>
          </w:p>
          <w:p w:rsidR="00D9501E" w:rsidRPr="00074621" w:rsidRDefault="00D9501E" w:rsidP="00277CE0">
            <w:pPr>
              <w:widowControl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Азовский район,</w:t>
            </w:r>
          </w:p>
          <w:p w:rsidR="00D9501E" w:rsidRPr="00074621" w:rsidRDefault="00837313" w:rsidP="00277CE0">
            <w:pPr>
              <w:widowControl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27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ево</w:t>
            </w:r>
            <w:r w:rsidR="00D9501E" w:rsidRPr="00074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7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Школьная,28</w:t>
            </w:r>
          </w:p>
          <w:p w:rsidR="00D9501E" w:rsidRPr="00074621" w:rsidRDefault="00D9501E" w:rsidP="00277CE0">
            <w:pPr>
              <w:widowControl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</w:tcPr>
          <w:p w:rsidR="00D9501E" w:rsidRPr="00074621" w:rsidRDefault="00D9501E" w:rsidP="00277CE0">
            <w:pPr>
              <w:widowControl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Представитель:</w:t>
            </w:r>
          </w:p>
          <w:p w:rsidR="00D9501E" w:rsidRPr="00074621" w:rsidRDefault="00695AC2" w:rsidP="00277CE0">
            <w:pPr>
              <w:widowControl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</w:t>
            </w:r>
            <w:r w:rsidR="00D9501E" w:rsidRPr="00074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вания:</w:t>
            </w:r>
          </w:p>
          <w:p w:rsidR="00D9501E" w:rsidRPr="00074621" w:rsidRDefault="00D9501E" w:rsidP="00277CE0">
            <w:pPr>
              <w:widowControl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01E" w:rsidRPr="00074621" w:rsidRDefault="00D9501E" w:rsidP="00277CE0">
            <w:pPr>
              <w:widowControl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01E" w:rsidRPr="00074621" w:rsidRDefault="00D9501E" w:rsidP="00277CE0">
            <w:pPr>
              <w:widowControl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  <w:p w:rsidR="00D9501E" w:rsidRPr="00074621" w:rsidRDefault="00D9501E" w:rsidP="00277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501E" w:rsidRPr="00074621" w:rsidRDefault="00D9501E" w:rsidP="006D3C61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01E" w:rsidRPr="00074621" w:rsidRDefault="00D9501E" w:rsidP="006D3C61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01E" w:rsidRPr="00074621" w:rsidRDefault="00D9501E" w:rsidP="006D3C61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01E" w:rsidRPr="00074621" w:rsidRDefault="00D9501E" w:rsidP="006D3C61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01E" w:rsidRPr="00074621" w:rsidRDefault="00D9501E" w:rsidP="006D3C61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C61" w:rsidRPr="00074621" w:rsidRDefault="006D3C61" w:rsidP="006D3C61">
      <w:pPr>
        <w:widowControl w:val="0"/>
        <w:tabs>
          <w:tab w:val="left" w:pos="286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1EC1" w:rsidRPr="00074621" w:rsidRDefault="00D9501E" w:rsidP="00801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801EC1" w:rsidRPr="00074621" w:rsidRDefault="00801EC1" w:rsidP="006D3C61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EC1" w:rsidRPr="00074621" w:rsidRDefault="00801EC1" w:rsidP="006D3C61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C61" w:rsidRPr="00074621" w:rsidRDefault="00801EC1" w:rsidP="00801E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7680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школы: </w:t>
      </w:r>
      <w:r w:rsidR="0027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Родитель (законный представитель)</w:t>
      </w:r>
      <w:r w:rsidR="006D3C61"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3C61" w:rsidRPr="00074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576E2" w:rsidRPr="00074621" w:rsidRDefault="00277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/</w:t>
      </w:r>
      <w:r w:rsidR="00837313">
        <w:rPr>
          <w:rFonts w:ascii="Times New Roman" w:hAnsi="Times New Roman" w:cs="Times New Roman"/>
          <w:sz w:val="24"/>
          <w:szCs w:val="24"/>
        </w:rPr>
        <w:t>Бокова М.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И./              ______________/                                     /</w:t>
      </w:r>
    </w:p>
    <w:sectPr w:rsidR="000576E2" w:rsidRPr="00074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61"/>
    <w:rsid w:val="000576E2"/>
    <w:rsid w:val="00074621"/>
    <w:rsid w:val="0010648B"/>
    <w:rsid w:val="00277CE0"/>
    <w:rsid w:val="002E72B8"/>
    <w:rsid w:val="00484151"/>
    <w:rsid w:val="00527578"/>
    <w:rsid w:val="005B56EA"/>
    <w:rsid w:val="00695AC2"/>
    <w:rsid w:val="006D3C61"/>
    <w:rsid w:val="00801EC1"/>
    <w:rsid w:val="00837313"/>
    <w:rsid w:val="00931152"/>
    <w:rsid w:val="00D9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0648B"/>
    <w:pPr>
      <w:spacing w:before="100" w:beforeAutospacing="1" w:after="100" w:afterAutospacing="1" w:line="180" w:lineRule="atLeast"/>
      <w:ind w:firstLine="380"/>
      <w:jc w:val="both"/>
    </w:pPr>
    <w:rPr>
      <w:rFonts w:ascii="Times New Roman" w:eastAsia="Times New Roman" w:hAnsi="Times New Roman" w:cs="Times New Roman"/>
      <w:color w:val="000000"/>
      <w:sz w:val="11"/>
      <w:szCs w:val="1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0648B"/>
    <w:pPr>
      <w:spacing w:before="100" w:beforeAutospacing="1" w:after="100" w:afterAutospacing="1" w:line="180" w:lineRule="atLeast"/>
      <w:ind w:firstLine="380"/>
      <w:jc w:val="both"/>
    </w:pPr>
    <w:rPr>
      <w:rFonts w:ascii="Times New Roman" w:eastAsia="Times New Roman" w:hAnsi="Times New Roman" w:cs="Times New Roman"/>
      <w:color w:val="000000"/>
      <w:sz w:val="11"/>
      <w:szCs w:val="1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Рк10</dc:creator>
  <cp:lastModifiedBy>МОУ ХристичанскаяООШ</cp:lastModifiedBy>
  <cp:revision>2</cp:revision>
  <dcterms:created xsi:type="dcterms:W3CDTF">2020-03-18T07:40:00Z</dcterms:created>
  <dcterms:modified xsi:type="dcterms:W3CDTF">2020-03-18T07:40:00Z</dcterms:modified>
</cp:coreProperties>
</file>