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EB" w:rsidRDefault="008139EB" w:rsidP="007A5844">
      <w:pPr>
        <w:pStyle w:val="Default"/>
        <w:pageBreakBefore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742473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2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44" w:rsidRPr="007A5844" w:rsidRDefault="003A7919" w:rsidP="007A5844">
      <w:pPr>
        <w:pStyle w:val="Default"/>
        <w:pageBreakBefore/>
        <w:spacing w:line="360" w:lineRule="auto"/>
        <w:jc w:val="center"/>
        <w:rPr>
          <w:b/>
          <w:bCs/>
          <w:sz w:val="28"/>
          <w:szCs w:val="28"/>
        </w:rPr>
      </w:pPr>
      <w:r w:rsidRPr="007A5844">
        <w:rPr>
          <w:b/>
          <w:bCs/>
          <w:sz w:val="28"/>
          <w:szCs w:val="28"/>
        </w:rPr>
        <w:lastRenderedPageBreak/>
        <w:t>Пояснительная записка</w:t>
      </w:r>
    </w:p>
    <w:p w:rsidR="007A5844" w:rsidRPr="007A5844" w:rsidRDefault="007A5844" w:rsidP="007A5844">
      <w:pPr>
        <w:tabs>
          <w:tab w:val="left" w:pos="7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44">
        <w:rPr>
          <w:rFonts w:ascii="Times New Roman" w:hAnsi="Times New Roman" w:cs="Times New Roman"/>
          <w:sz w:val="28"/>
          <w:szCs w:val="28"/>
        </w:rPr>
        <w:t xml:space="preserve">      </w:t>
      </w:r>
      <w:r w:rsidR="003A7919" w:rsidRPr="007A5844">
        <w:rPr>
          <w:rFonts w:ascii="Times New Roman" w:hAnsi="Times New Roman" w:cs="Times New Roman"/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</w:t>
      </w:r>
      <w:r w:rsidR="00107DB6">
        <w:rPr>
          <w:rFonts w:ascii="Times New Roman" w:hAnsi="Times New Roman" w:cs="Times New Roman"/>
          <w:sz w:val="28"/>
          <w:szCs w:val="28"/>
        </w:rPr>
        <w:t xml:space="preserve"> </w:t>
      </w:r>
      <w:r w:rsidR="009E0A2A">
        <w:rPr>
          <w:rFonts w:ascii="Times New Roman" w:hAnsi="Times New Roman" w:cs="Times New Roman"/>
          <w:sz w:val="28"/>
          <w:szCs w:val="28"/>
        </w:rPr>
        <w:t>образовательного процесса в 20</w:t>
      </w:r>
      <w:r w:rsidR="00734443">
        <w:rPr>
          <w:rFonts w:ascii="Times New Roman" w:hAnsi="Times New Roman" w:cs="Times New Roman"/>
          <w:sz w:val="28"/>
          <w:szCs w:val="28"/>
        </w:rPr>
        <w:t>2</w:t>
      </w:r>
      <w:r w:rsidR="00F83A5E">
        <w:rPr>
          <w:rFonts w:ascii="Times New Roman" w:hAnsi="Times New Roman" w:cs="Times New Roman"/>
          <w:sz w:val="28"/>
          <w:szCs w:val="28"/>
        </w:rPr>
        <w:t>2</w:t>
      </w:r>
      <w:r w:rsidR="009E0A2A">
        <w:rPr>
          <w:rFonts w:ascii="Times New Roman" w:hAnsi="Times New Roman" w:cs="Times New Roman"/>
          <w:sz w:val="28"/>
          <w:szCs w:val="28"/>
        </w:rPr>
        <w:t>/202</w:t>
      </w:r>
      <w:r w:rsidR="00F83A5E">
        <w:rPr>
          <w:rFonts w:ascii="Times New Roman" w:hAnsi="Times New Roman" w:cs="Times New Roman"/>
          <w:sz w:val="28"/>
          <w:szCs w:val="28"/>
        </w:rPr>
        <w:t>3</w:t>
      </w:r>
      <w:r w:rsidR="003A7919" w:rsidRPr="007A5844"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бюджетном дошкольном образовательном учреждении детский сад «Казачок №23». </w:t>
      </w:r>
    </w:p>
    <w:p w:rsidR="003A7919" w:rsidRPr="007A5844" w:rsidRDefault="007A5844" w:rsidP="007A5844">
      <w:pPr>
        <w:tabs>
          <w:tab w:val="left" w:pos="7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44">
        <w:rPr>
          <w:rFonts w:ascii="Times New Roman" w:hAnsi="Times New Roman" w:cs="Times New Roman"/>
          <w:sz w:val="28"/>
          <w:szCs w:val="28"/>
        </w:rPr>
        <w:t xml:space="preserve">      </w:t>
      </w:r>
      <w:r w:rsidR="003A7919" w:rsidRPr="007A5844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="003A7919" w:rsidRPr="007A58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7919" w:rsidRPr="007A58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919" w:rsidRDefault="003A7919" w:rsidP="007A5844">
      <w:pPr>
        <w:pStyle w:val="Default"/>
        <w:spacing w:after="76"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*Федеральным Законом «Об образовании Российской Федерации» от 29 декабря 2012 года №273 – ФЗ (последняя редакция); </w:t>
      </w:r>
    </w:p>
    <w:p w:rsidR="006E7F03" w:rsidRPr="007A5844" w:rsidRDefault="006E7F03" w:rsidP="007A5844">
      <w:pPr>
        <w:pStyle w:val="Default"/>
        <w:spacing w:after="76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6E7F03">
        <w:t xml:space="preserve"> </w:t>
      </w:r>
      <w:r w:rsidRPr="006E7F03">
        <w:rPr>
          <w:sz w:val="28"/>
          <w:szCs w:val="28"/>
        </w:rPr>
        <w:t>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3A7919" w:rsidRPr="007A5844" w:rsidRDefault="003A7919" w:rsidP="007A5844">
      <w:pPr>
        <w:pStyle w:val="Default"/>
        <w:spacing w:after="76"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*СанПиН 2.4.1.3049 – 13 «Санитарно-эпидемиологические требования к устройству, содержанию и организации режима работы в дошкольных организациях» с изменениями 2016; </w:t>
      </w:r>
    </w:p>
    <w:p w:rsidR="003A7919" w:rsidRPr="007A5844" w:rsidRDefault="003A7919" w:rsidP="007A5844">
      <w:pPr>
        <w:pStyle w:val="Default"/>
        <w:spacing w:after="76"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*«Федеральными государственными образовательными стандартами к структуре основной общеобразовательной программы дошкольного образования», утвержденными приказом Министерства образования и науки Российской Федерации от 17 октября 2013 года № 655; </w:t>
      </w:r>
    </w:p>
    <w:p w:rsidR="003A7919" w:rsidRPr="007A5844" w:rsidRDefault="003A7919" w:rsidP="007A5844">
      <w:pPr>
        <w:pStyle w:val="Default"/>
        <w:spacing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*Уставом МБДОУ детским садом «Казачок №23» </w:t>
      </w:r>
    </w:p>
    <w:p w:rsidR="003A7919" w:rsidRPr="007A5844" w:rsidRDefault="007A5844" w:rsidP="007A5844">
      <w:pPr>
        <w:pStyle w:val="Default"/>
        <w:spacing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      </w:t>
      </w:r>
      <w:r w:rsidR="003A7919" w:rsidRPr="007A5844">
        <w:rPr>
          <w:sz w:val="28"/>
          <w:szCs w:val="28"/>
        </w:rPr>
        <w:t xml:space="preserve">Содержание годового календарного учебного графика включает в себя: </w:t>
      </w:r>
    </w:p>
    <w:p w:rsidR="003A7919" w:rsidRPr="007A5844" w:rsidRDefault="003A7919" w:rsidP="007A5844">
      <w:pPr>
        <w:pStyle w:val="Default"/>
        <w:spacing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- режим работы ДОУ; </w:t>
      </w:r>
    </w:p>
    <w:p w:rsidR="003A7919" w:rsidRPr="007A5844" w:rsidRDefault="003A7919" w:rsidP="007A5844">
      <w:pPr>
        <w:pStyle w:val="Default"/>
        <w:spacing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- продолжительность учебного года; </w:t>
      </w:r>
    </w:p>
    <w:p w:rsidR="003A7919" w:rsidRPr="007A5844" w:rsidRDefault="003A7919" w:rsidP="007A5844">
      <w:pPr>
        <w:pStyle w:val="Default"/>
        <w:spacing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- количество недель в учебном году; </w:t>
      </w:r>
    </w:p>
    <w:p w:rsidR="003A7919" w:rsidRPr="007A5844" w:rsidRDefault="003A7919" w:rsidP="007A5844">
      <w:pPr>
        <w:pStyle w:val="Default"/>
        <w:spacing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- сроки проведения каникул; </w:t>
      </w:r>
    </w:p>
    <w:p w:rsidR="003A7919" w:rsidRPr="007A5844" w:rsidRDefault="003A7919" w:rsidP="007A5844">
      <w:pPr>
        <w:pStyle w:val="Default"/>
        <w:spacing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- перечень проводимых праздников для воспитанников; </w:t>
      </w:r>
    </w:p>
    <w:p w:rsidR="003A7919" w:rsidRPr="007A5844" w:rsidRDefault="003A7919" w:rsidP="007A5844">
      <w:pPr>
        <w:pStyle w:val="Default"/>
        <w:spacing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-сроки проведения мониторинга достижения детьми планируемых результатов освоения основной общеобразовательной программы </w:t>
      </w:r>
    </w:p>
    <w:p w:rsidR="007A5844" w:rsidRPr="007A5844" w:rsidRDefault="003A7919" w:rsidP="007A5844">
      <w:pPr>
        <w:pStyle w:val="Default"/>
        <w:tabs>
          <w:tab w:val="center" w:pos="4677"/>
        </w:tabs>
        <w:spacing w:line="360" w:lineRule="auto"/>
        <w:rPr>
          <w:sz w:val="28"/>
          <w:szCs w:val="28"/>
        </w:rPr>
      </w:pPr>
      <w:r w:rsidRPr="007A5844">
        <w:rPr>
          <w:sz w:val="28"/>
          <w:szCs w:val="28"/>
        </w:rPr>
        <w:t xml:space="preserve">дошкольного образования; </w:t>
      </w:r>
      <w:r w:rsidR="007A5844" w:rsidRPr="007A5844">
        <w:rPr>
          <w:sz w:val="28"/>
          <w:szCs w:val="28"/>
        </w:rPr>
        <w:tab/>
      </w:r>
    </w:p>
    <w:p w:rsidR="003A7919" w:rsidRPr="007A5844" w:rsidRDefault="003A7919" w:rsidP="007A5844">
      <w:pPr>
        <w:pStyle w:val="Default"/>
        <w:spacing w:line="276" w:lineRule="auto"/>
        <w:rPr>
          <w:sz w:val="28"/>
          <w:szCs w:val="28"/>
        </w:rPr>
      </w:pPr>
      <w:r w:rsidRPr="007A5844">
        <w:rPr>
          <w:sz w:val="28"/>
          <w:szCs w:val="28"/>
        </w:rPr>
        <w:lastRenderedPageBreak/>
        <w:t xml:space="preserve"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 </w:t>
      </w:r>
    </w:p>
    <w:p w:rsidR="003A7919" w:rsidRDefault="003A7919" w:rsidP="00953E42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Режим работы ДОУ</w:t>
      </w:r>
    </w:p>
    <w:p w:rsidR="003A7919" w:rsidRDefault="007A5844" w:rsidP="00953E4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7DB6">
        <w:rPr>
          <w:sz w:val="28"/>
          <w:szCs w:val="28"/>
        </w:rPr>
        <w:t>Десять с половиной часов (с 07:0</w:t>
      </w:r>
      <w:r w:rsidR="003A7919">
        <w:rPr>
          <w:sz w:val="28"/>
          <w:szCs w:val="28"/>
        </w:rPr>
        <w:t xml:space="preserve">0 до 17:30), рабочая неделя состоит из 5 дней, суббота и воскресение – выходные. </w:t>
      </w:r>
    </w:p>
    <w:p w:rsidR="003A7919" w:rsidRDefault="00953E42" w:rsidP="00953E4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7919">
        <w:rPr>
          <w:sz w:val="28"/>
          <w:szCs w:val="28"/>
        </w:rPr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 </w:t>
      </w:r>
    </w:p>
    <w:p w:rsidR="003A7919" w:rsidRDefault="00953E42" w:rsidP="00953E4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A7919">
        <w:rPr>
          <w:b/>
          <w:bCs/>
          <w:sz w:val="28"/>
          <w:szCs w:val="28"/>
        </w:rPr>
        <w:t xml:space="preserve">Продолжительность учебного года </w:t>
      </w:r>
      <w:r w:rsidR="003A7919">
        <w:rPr>
          <w:sz w:val="28"/>
          <w:szCs w:val="28"/>
        </w:rPr>
        <w:t>составляет 3</w:t>
      </w:r>
      <w:r w:rsidR="006E7F03">
        <w:rPr>
          <w:sz w:val="28"/>
          <w:szCs w:val="28"/>
        </w:rPr>
        <w:t>9</w:t>
      </w:r>
      <w:r w:rsidR="003A7919">
        <w:rPr>
          <w:sz w:val="28"/>
          <w:szCs w:val="28"/>
        </w:rPr>
        <w:t xml:space="preserve"> недель (1 и 2 полугодия) без учёта каникулярного времени. </w:t>
      </w:r>
    </w:p>
    <w:p w:rsidR="003A7919" w:rsidRDefault="00953E42" w:rsidP="00953E4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919">
        <w:rPr>
          <w:sz w:val="28"/>
          <w:szCs w:val="28"/>
        </w:rPr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 </w:t>
      </w:r>
    </w:p>
    <w:p w:rsidR="003A7919" w:rsidRDefault="00953E42" w:rsidP="00953E4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919">
        <w:rPr>
          <w:sz w:val="28"/>
          <w:szCs w:val="28"/>
        </w:rPr>
        <w:t xml:space="preserve">Праздники для воспитанников в течение учебного года планируются в соответствии с годовым планом работы ДОУ на учебный год. </w:t>
      </w:r>
    </w:p>
    <w:p w:rsidR="003A7919" w:rsidRDefault="00953E42" w:rsidP="00953E4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919">
        <w:rPr>
          <w:sz w:val="28"/>
          <w:szCs w:val="28"/>
        </w:rPr>
        <w:t xml:space="preserve"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</w:t>
      </w:r>
    </w:p>
    <w:p w:rsidR="00953E42" w:rsidRDefault="00953E42" w:rsidP="00953E4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3A7919">
        <w:rPr>
          <w:sz w:val="28"/>
          <w:szCs w:val="28"/>
        </w:rPr>
        <w:t>Воспитательно</w:t>
      </w:r>
      <w:proofErr w:type="spellEnd"/>
      <w:r w:rsidR="003A7919">
        <w:rPr>
          <w:sz w:val="28"/>
          <w:szCs w:val="28"/>
        </w:rPr>
        <w:t xml:space="preserve"> – образовательная работа в летний оздоровительный период планируется в соответствии Планом работы на летний период, тематическим планированием дней и недель, а также с учетом климатических условий. </w:t>
      </w:r>
      <w:r>
        <w:rPr>
          <w:sz w:val="28"/>
          <w:szCs w:val="28"/>
        </w:rPr>
        <w:t xml:space="preserve"> </w:t>
      </w:r>
    </w:p>
    <w:p w:rsidR="003A7919" w:rsidRDefault="00953E42" w:rsidP="00953E4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919">
        <w:rPr>
          <w:sz w:val="28"/>
          <w:szCs w:val="28"/>
        </w:rPr>
        <w:t xml:space="preserve">Годовой календарный учебный график отражает планирование массовых мероприятий для воспитанников, проводимых летом. </w:t>
      </w:r>
    </w:p>
    <w:p w:rsidR="003A7919" w:rsidRDefault="00953E42" w:rsidP="00953E4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919">
        <w:rPr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</w:t>
      </w:r>
    </w:p>
    <w:p w:rsidR="00953E42" w:rsidRDefault="00953E42" w:rsidP="00953E4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tblpY="1"/>
        <w:tblOverlap w:val="never"/>
        <w:tblW w:w="119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6"/>
        <w:gridCol w:w="54"/>
        <w:gridCol w:w="675"/>
        <w:gridCol w:w="1767"/>
        <w:gridCol w:w="197"/>
        <w:gridCol w:w="76"/>
        <w:gridCol w:w="1908"/>
        <w:gridCol w:w="804"/>
        <w:gridCol w:w="189"/>
        <w:gridCol w:w="2354"/>
      </w:tblGrid>
      <w:tr w:rsidR="003A7919" w:rsidTr="006522D1">
        <w:trPr>
          <w:trHeight w:val="166"/>
        </w:trPr>
        <w:tc>
          <w:tcPr>
            <w:tcW w:w="11960" w:type="dxa"/>
            <w:gridSpan w:val="10"/>
          </w:tcPr>
          <w:p w:rsidR="00953E42" w:rsidRDefault="00953E42" w:rsidP="00FA549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</w:t>
            </w:r>
            <w:r w:rsidR="003A7919">
              <w:rPr>
                <w:b/>
                <w:bCs/>
                <w:sz w:val="28"/>
                <w:szCs w:val="28"/>
              </w:rPr>
              <w:t>Организация образовательного процесса</w:t>
            </w:r>
          </w:p>
          <w:p w:rsidR="00953E42" w:rsidRDefault="00FA549D" w:rsidP="00FA549D">
            <w:pPr>
              <w:pStyle w:val="Default"/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</w:p>
          <w:p w:rsidR="003A7919" w:rsidRDefault="00953E42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</w:t>
            </w:r>
            <w:r w:rsidR="00FA549D">
              <w:rPr>
                <w:b/>
                <w:bCs/>
                <w:sz w:val="23"/>
                <w:szCs w:val="23"/>
              </w:rPr>
              <w:t xml:space="preserve">  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3A7919">
              <w:rPr>
                <w:b/>
                <w:bCs/>
                <w:sz w:val="23"/>
                <w:szCs w:val="23"/>
              </w:rPr>
              <w:t>1. Режим работы учреждения</w:t>
            </w:r>
          </w:p>
        </w:tc>
      </w:tr>
      <w:tr w:rsidR="003A7919" w:rsidTr="006B3FB9">
        <w:trPr>
          <w:gridAfter w:val="1"/>
          <w:wAfter w:w="2354" w:type="dxa"/>
          <w:trHeight w:val="299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Продолжительность учебной недели 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дней (с понедельника по пятницу) </w:t>
            </w:r>
          </w:p>
        </w:tc>
      </w:tr>
      <w:tr w:rsidR="003A7919" w:rsidTr="006B3FB9">
        <w:trPr>
          <w:gridAfter w:val="1"/>
          <w:wAfter w:w="2354" w:type="dxa"/>
          <w:trHeight w:val="161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 работы возрастных групп 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107DB6">
              <w:rPr>
                <w:sz w:val="23"/>
                <w:szCs w:val="23"/>
              </w:rPr>
              <w:t>,5 часов в день (с 07:0</w:t>
            </w:r>
            <w:r>
              <w:rPr>
                <w:sz w:val="23"/>
                <w:szCs w:val="23"/>
              </w:rPr>
              <w:t xml:space="preserve">0 до 17:30 часов) </w:t>
            </w:r>
          </w:p>
        </w:tc>
      </w:tr>
      <w:tr w:rsidR="006522D1" w:rsidTr="006B3FB9">
        <w:trPr>
          <w:gridAfter w:val="1"/>
          <w:wAfter w:w="2354" w:type="dxa"/>
          <w:trHeight w:val="299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tabs>
                <w:tab w:val="center" w:pos="295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Нерабочие дни </w:t>
            </w:r>
            <w:r w:rsidR="00FA549D">
              <w:rPr>
                <w:sz w:val="23"/>
                <w:szCs w:val="23"/>
              </w:rPr>
              <w:tab/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Суббота, воскресенье. </w:t>
            </w:r>
          </w:p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Праздничные дни </w:t>
            </w:r>
          </w:p>
        </w:tc>
      </w:tr>
      <w:tr w:rsidR="003A7919" w:rsidTr="006522D1">
        <w:trPr>
          <w:trHeight w:val="166"/>
        </w:trPr>
        <w:tc>
          <w:tcPr>
            <w:tcW w:w="11960" w:type="dxa"/>
            <w:gridSpan w:val="10"/>
          </w:tcPr>
          <w:p w:rsidR="00FA549D" w:rsidRDefault="00FA549D" w:rsidP="00FA549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</w:t>
            </w:r>
          </w:p>
          <w:p w:rsidR="003A7919" w:rsidRDefault="00FA549D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</w:t>
            </w:r>
            <w:r w:rsidR="003A7919">
              <w:rPr>
                <w:b/>
                <w:bCs/>
                <w:sz w:val="23"/>
                <w:szCs w:val="23"/>
              </w:rPr>
              <w:t xml:space="preserve">2. Продолжительность учебного года </w:t>
            </w:r>
          </w:p>
        </w:tc>
      </w:tr>
      <w:tr w:rsidR="003A7919" w:rsidTr="006522D1">
        <w:trPr>
          <w:gridAfter w:val="2"/>
          <w:wAfter w:w="2543" w:type="dxa"/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tabs>
                <w:tab w:val="right" w:pos="3864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Учебный год </w:t>
            </w:r>
            <w:r w:rsidR="00FA549D">
              <w:rPr>
                <w:b/>
                <w:bCs/>
                <w:sz w:val="23"/>
                <w:szCs w:val="23"/>
              </w:rPr>
              <w:tab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</w:t>
            </w:r>
            <w:r w:rsidR="0073444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.09.20</w:t>
            </w:r>
            <w:r w:rsidR="00734443">
              <w:rPr>
                <w:sz w:val="23"/>
                <w:szCs w:val="23"/>
              </w:rPr>
              <w:t>2</w:t>
            </w:r>
            <w:r w:rsidR="00F83A5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г. </w:t>
            </w:r>
          </w:p>
          <w:p w:rsidR="003A7919" w:rsidRDefault="009E0A2A" w:rsidP="00A928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31.05.202</w:t>
            </w:r>
            <w:r w:rsidR="00A928DD">
              <w:rPr>
                <w:sz w:val="23"/>
                <w:szCs w:val="23"/>
              </w:rPr>
              <w:t>3</w:t>
            </w:r>
            <w:r w:rsidR="003A7919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Pr="00FA352F" w:rsidRDefault="00F42663" w:rsidP="00FA549D">
            <w:pPr>
              <w:pStyle w:val="Default"/>
              <w:rPr>
                <w:sz w:val="23"/>
                <w:szCs w:val="23"/>
              </w:rPr>
            </w:pPr>
            <w:r w:rsidRPr="00FA352F">
              <w:rPr>
                <w:sz w:val="23"/>
                <w:szCs w:val="23"/>
              </w:rPr>
              <w:t>39</w:t>
            </w:r>
            <w:r w:rsidR="00107DB6" w:rsidRPr="00FA352F">
              <w:rPr>
                <w:sz w:val="23"/>
                <w:szCs w:val="23"/>
              </w:rPr>
              <w:t xml:space="preserve"> </w:t>
            </w:r>
            <w:r w:rsidR="003A7919" w:rsidRPr="00FA352F">
              <w:rPr>
                <w:sz w:val="23"/>
                <w:szCs w:val="23"/>
              </w:rPr>
              <w:t xml:space="preserve">недель </w:t>
            </w:r>
          </w:p>
        </w:tc>
      </w:tr>
      <w:tr w:rsidR="003A7919" w:rsidTr="006522D1">
        <w:trPr>
          <w:gridAfter w:val="2"/>
          <w:wAfter w:w="2543" w:type="dxa"/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полугодие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107DB6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9E0A2A">
              <w:rPr>
                <w:sz w:val="23"/>
                <w:szCs w:val="23"/>
              </w:rPr>
              <w:t>0</w:t>
            </w:r>
            <w:r w:rsidR="00734443">
              <w:rPr>
                <w:sz w:val="23"/>
                <w:szCs w:val="23"/>
              </w:rPr>
              <w:t>1</w:t>
            </w:r>
            <w:r w:rsidR="009E0A2A">
              <w:rPr>
                <w:sz w:val="23"/>
                <w:szCs w:val="23"/>
              </w:rPr>
              <w:t>.09.20</w:t>
            </w:r>
            <w:r w:rsidR="00734443">
              <w:rPr>
                <w:sz w:val="23"/>
                <w:szCs w:val="23"/>
              </w:rPr>
              <w:t>2</w:t>
            </w:r>
            <w:r w:rsidR="00F83A5E">
              <w:rPr>
                <w:sz w:val="23"/>
                <w:szCs w:val="23"/>
              </w:rPr>
              <w:t>2</w:t>
            </w:r>
            <w:r w:rsidR="003A7919">
              <w:rPr>
                <w:sz w:val="23"/>
                <w:szCs w:val="23"/>
              </w:rPr>
              <w:t xml:space="preserve">г. </w:t>
            </w:r>
          </w:p>
          <w:p w:rsidR="003A7919" w:rsidRDefault="00734443" w:rsidP="006E7F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31.12.202</w:t>
            </w:r>
            <w:r w:rsidR="006E7F03">
              <w:rPr>
                <w:sz w:val="23"/>
                <w:szCs w:val="23"/>
              </w:rPr>
              <w:t>2</w:t>
            </w:r>
            <w:r w:rsidR="003A7919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F42663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3A7919">
              <w:rPr>
                <w:sz w:val="23"/>
                <w:szCs w:val="23"/>
              </w:rPr>
              <w:t xml:space="preserve"> недель </w:t>
            </w:r>
          </w:p>
        </w:tc>
      </w:tr>
      <w:tr w:rsidR="003A7919" w:rsidTr="006522D1">
        <w:trPr>
          <w:gridAfter w:val="2"/>
          <w:wAfter w:w="2543" w:type="dxa"/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полугодие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FA352F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F83A5E">
              <w:rPr>
                <w:sz w:val="23"/>
                <w:szCs w:val="23"/>
              </w:rPr>
              <w:t>09</w:t>
            </w:r>
            <w:r w:rsidR="00FA549D">
              <w:rPr>
                <w:sz w:val="23"/>
                <w:szCs w:val="23"/>
              </w:rPr>
              <w:t>.</w:t>
            </w:r>
            <w:r w:rsidR="009E0A2A">
              <w:rPr>
                <w:sz w:val="23"/>
                <w:szCs w:val="23"/>
              </w:rPr>
              <w:t>01.202</w:t>
            </w:r>
            <w:r w:rsidR="00F83A5E">
              <w:rPr>
                <w:sz w:val="23"/>
                <w:szCs w:val="23"/>
              </w:rPr>
              <w:t>3</w:t>
            </w:r>
            <w:r w:rsidR="003A7919">
              <w:rPr>
                <w:sz w:val="23"/>
                <w:szCs w:val="23"/>
              </w:rPr>
              <w:t xml:space="preserve">г. </w:t>
            </w:r>
          </w:p>
          <w:p w:rsidR="003A7919" w:rsidRDefault="009E0A2A" w:rsidP="00F83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31.05.202</w:t>
            </w:r>
            <w:r w:rsidR="00F83A5E">
              <w:rPr>
                <w:sz w:val="23"/>
                <w:szCs w:val="23"/>
              </w:rPr>
              <w:t>3</w:t>
            </w:r>
            <w:r w:rsidR="003A7919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107DB6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3A7919">
              <w:rPr>
                <w:sz w:val="23"/>
                <w:szCs w:val="23"/>
              </w:rPr>
              <w:t xml:space="preserve"> недель </w:t>
            </w:r>
          </w:p>
        </w:tc>
      </w:tr>
      <w:tr w:rsidR="003A7919" w:rsidTr="006522D1">
        <w:trPr>
          <w:trHeight w:val="166"/>
        </w:trPr>
        <w:tc>
          <w:tcPr>
            <w:tcW w:w="11960" w:type="dxa"/>
            <w:gridSpan w:val="10"/>
          </w:tcPr>
          <w:p w:rsidR="006522D1" w:rsidRDefault="006522D1" w:rsidP="00FA549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A7919" w:rsidRDefault="006522D1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</w:t>
            </w:r>
            <w:r w:rsidR="003A7919">
              <w:rPr>
                <w:b/>
                <w:bCs/>
                <w:sz w:val="23"/>
                <w:szCs w:val="23"/>
              </w:rPr>
              <w:t xml:space="preserve">3. Мероприятия, проводимые в рамках образовательного процесса </w:t>
            </w:r>
          </w:p>
        </w:tc>
      </w:tr>
      <w:tr w:rsidR="003A7919" w:rsidTr="006522D1">
        <w:trPr>
          <w:trHeight w:val="304"/>
        </w:trPr>
        <w:tc>
          <w:tcPr>
            <w:tcW w:w="11960" w:type="dxa"/>
            <w:gridSpan w:val="10"/>
          </w:tcPr>
          <w:p w:rsidR="006522D1" w:rsidRDefault="006522D1" w:rsidP="00FA549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22D1" w:rsidRDefault="003A7919" w:rsidP="006522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3.1. Мониторинг достижения детьми планируемых результатов освоения основной </w:t>
            </w:r>
          </w:p>
          <w:p w:rsidR="003A7919" w:rsidRDefault="006522D1" w:rsidP="006522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</w:t>
            </w:r>
            <w:r w:rsidR="003A7919">
              <w:rPr>
                <w:b/>
                <w:bCs/>
                <w:sz w:val="23"/>
                <w:szCs w:val="23"/>
              </w:rPr>
              <w:t>общеобразовательной программы дошкольного образования:</w:t>
            </w:r>
          </w:p>
          <w:p w:rsidR="006522D1" w:rsidRPr="006522D1" w:rsidRDefault="006522D1" w:rsidP="006522D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A7919" w:rsidTr="006B3FB9">
        <w:trPr>
          <w:gridAfter w:val="3"/>
          <w:wAfter w:w="3347" w:type="dxa"/>
          <w:trHeight w:val="304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6B3F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</w:t>
            </w:r>
            <w:r w:rsidR="006B3FB9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A7919" w:rsidTr="006B3FB9">
        <w:trPr>
          <w:gridAfter w:val="3"/>
          <w:wAfter w:w="3347" w:type="dxa"/>
          <w:trHeight w:val="299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Первичный мониторинг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107DB6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3444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.09.20</w:t>
            </w:r>
            <w:r w:rsidR="00734443">
              <w:rPr>
                <w:sz w:val="23"/>
                <w:szCs w:val="23"/>
              </w:rPr>
              <w:t>2</w:t>
            </w:r>
            <w:r w:rsidR="00F83A5E">
              <w:rPr>
                <w:sz w:val="23"/>
                <w:szCs w:val="23"/>
              </w:rPr>
              <w:t>2</w:t>
            </w:r>
            <w:r w:rsidR="003A7919">
              <w:rPr>
                <w:sz w:val="23"/>
                <w:szCs w:val="23"/>
              </w:rPr>
              <w:t xml:space="preserve"> г </w:t>
            </w:r>
          </w:p>
          <w:p w:rsidR="003A7919" w:rsidRDefault="00107DB6" w:rsidP="00F83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- 0</w:t>
            </w:r>
            <w:r w:rsidR="00F83A5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.09.20</w:t>
            </w:r>
            <w:r w:rsidR="006E7F03">
              <w:rPr>
                <w:sz w:val="23"/>
                <w:szCs w:val="23"/>
              </w:rPr>
              <w:t>2</w:t>
            </w:r>
            <w:r w:rsidR="00F83A5E">
              <w:rPr>
                <w:sz w:val="23"/>
                <w:szCs w:val="23"/>
              </w:rPr>
              <w:t>2</w:t>
            </w:r>
            <w:r w:rsidR="003A7919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F83A5E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A7919">
              <w:rPr>
                <w:sz w:val="23"/>
                <w:szCs w:val="23"/>
              </w:rPr>
              <w:t xml:space="preserve"> дней </w:t>
            </w:r>
          </w:p>
        </w:tc>
      </w:tr>
      <w:tr w:rsidR="003A7919" w:rsidTr="006B3FB9">
        <w:trPr>
          <w:gridAfter w:val="3"/>
          <w:wAfter w:w="3347" w:type="dxa"/>
          <w:trHeight w:val="299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Итоговый мониторинг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F83A5E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6522D1">
              <w:rPr>
                <w:sz w:val="23"/>
                <w:szCs w:val="23"/>
              </w:rPr>
              <w:t>.04.20</w:t>
            </w:r>
            <w:r w:rsidR="0073444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3A7919">
              <w:rPr>
                <w:sz w:val="23"/>
                <w:szCs w:val="23"/>
              </w:rPr>
              <w:t xml:space="preserve"> г. </w:t>
            </w:r>
          </w:p>
          <w:p w:rsidR="003A7919" w:rsidRDefault="00107DB6" w:rsidP="00F83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F42663">
              <w:rPr>
                <w:sz w:val="23"/>
                <w:szCs w:val="23"/>
              </w:rPr>
              <w:t>1</w:t>
            </w:r>
            <w:r w:rsidR="00F83A5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.04.20</w:t>
            </w:r>
            <w:r w:rsidR="00F42663">
              <w:rPr>
                <w:sz w:val="23"/>
                <w:szCs w:val="23"/>
              </w:rPr>
              <w:t>2</w:t>
            </w:r>
            <w:r w:rsidR="00F83A5E">
              <w:rPr>
                <w:sz w:val="23"/>
                <w:szCs w:val="23"/>
              </w:rPr>
              <w:t>3</w:t>
            </w:r>
            <w:r w:rsidR="003A7919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дней </w:t>
            </w:r>
          </w:p>
        </w:tc>
      </w:tr>
      <w:tr w:rsidR="003A7919" w:rsidTr="006522D1">
        <w:trPr>
          <w:trHeight w:val="166"/>
        </w:trPr>
        <w:tc>
          <w:tcPr>
            <w:tcW w:w="11960" w:type="dxa"/>
            <w:gridSpan w:val="10"/>
          </w:tcPr>
          <w:p w:rsidR="006522D1" w:rsidRDefault="006522D1" w:rsidP="00FA549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3.2. Праздники для воспитанников </w:t>
            </w:r>
          </w:p>
        </w:tc>
      </w:tr>
      <w:tr w:rsidR="003A7919" w:rsidTr="006522D1">
        <w:trPr>
          <w:trHeight w:val="161"/>
        </w:trPr>
        <w:tc>
          <w:tcPr>
            <w:tcW w:w="6705" w:type="dxa"/>
            <w:gridSpan w:val="6"/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55" w:type="dxa"/>
            <w:gridSpan w:val="4"/>
          </w:tcPr>
          <w:p w:rsidR="003A7919" w:rsidRDefault="003A7919" w:rsidP="00FA549D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4785"/>
        <w:gridCol w:w="4785"/>
      </w:tblGrid>
      <w:tr w:rsidR="006522D1" w:rsidTr="006522D1">
        <w:tc>
          <w:tcPr>
            <w:tcW w:w="4785" w:type="dxa"/>
          </w:tcPr>
          <w:p w:rsidR="006522D1" w:rsidRDefault="006522D1">
            <w:r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4785" w:type="dxa"/>
          </w:tcPr>
          <w:p w:rsidR="006522D1" w:rsidRDefault="006522D1">
            <w:r>
              <w:rPr>
                <w:b/>
                <w:bCs/>
                <w:sz w:val="23"/>
                <w:szCs w:val="23"/>
              </w:rPr>
              <w:t>Сроки/ даты</w:t>
            </w:r>
          </w:p>
        </w:tc>
      </w:tr>
      <w:tr w:rsidR="006522D1" w:rsidTr="006522D1">
        <w:tc>
          <w:tcPr>
            <w:tcW w:w="4785" w:type="dxa"/>
          </w:tcPr>
          <w:p w:rsidR="006522D1" w:rsidRDefault="006522D1">
            <w:r>
              <w:t>День знаний</w:t>
            </w:r>
          </w:p>
        </w:tc>
        <w:tc>
          <w:tcPr>
            <w:tcW w:w="4785" w:type="dxa"/>
          </w:tcPr>
          <w:p w:rsidR="006522D1" w:rsidRDefault="006522D1" w:rsidP="00F83A5E">
            <w:r>
              <w:t>0</w:t>
            </w:r>
            <w:r w:rsidR="00734443">
              <w:t>1.09.202</w:t>
            </w:r>
            <w:r w:rsidR="00F83A5E">
              <w:t>2</w:t>
            </w:r>
            <w:r>
              <w:t>г</w:t>
            </w:r>
          </w:p>
        </w:tc>
      </w:tr>
      <w:tr w:rsidR="00D9636D" w:rsidTr="006522D1">
        <w:tc>
          <w:tcPr>
            <w:tcW w:w="4785" w:type="dxa"/>
          </w:tcPr>
          <w:p w:rsidR="00D9636D" w:rsidRDefault="00D9636D">
            <w:r>
              <w:t>В гостях у сказки</w:t>
            </w:r>
          </w:p>
        </w:tc>
        <w:tc>
          <w:tcPr>
            <w:tcW w:w="4785" w:type="dxa"/>
          </w:tcPr>
          <w:p w:rsidR="00D9636D" w:rsidRDefault="00F42663" w:rsidP="00F83A5E">
            <w:r>
              <w:t>0</w:t>
            </w:r>
            <w:r w:rsidR="00734443">
              <w:t>8.09.202</w:t>
            </w:r>
            <w:r w:rsidR="00F83A5E">
              <w:t>2</w:t>
            </w:r>
            <w:r w:rsidR="00734443">
              <w:t>г</w:t>
            </w:r>
          </w:p>
        </w:tc>
      </w:tr>
      <w:tr w:rsidR="006522D1" w:rsidTr="006522D1">
        <w:tc>
          <w:tcPr>
            <w:tcW w:w="4785" w:type="dxa"/>
          </w:tcPr>
          <w:p w:rsidR="006522D1" w:rsidRDefault="0049324D">
            <w:r>
              <w:t>Праздник осени</w:t>
            </w:r>
          </w:p>
        </w:tc>
        <w:tc>
          <w:tcPr>
            <w:tcW w:w="4785" w:type="dxa"/>
          </w:tcPr>
          <w:p w:rsidR="006522D1" w:rsidRDefault="00107DB6" w:rsidP="00F83A5E">
            <w:r>
              <w:t>2</w:t>
            </w:r>
            <w:r w:rsidR="00F83A5E">
              <w:t>8</w:t>
            </w:r>
            <w:r w:rsidR="00734443">
              <w:t>.10.202</w:t>
            </w:r>
            <w:r w:rsidR="00F83A5E">
              <w:t>2</w:t>
            </w:r>
            <w:r>
              <w:t>г</w:t>
            </w:r>
          </w:p>
        </w:tc>
      </w:tr>
      <w:tr w:rsidR="00701FEF" w:rsidTr="006522D1">
        <w:tc>
          <w:tcPr>
            <w:tcW w:w="4785" w:type="dxa"/>
          </w:tcPr>
          <w:p w:rsidR="00701FEF" w:rsidRDefault="00701FEF">
            <w:r>
              <w:t>День Матери</w:t>
            </w:r>
          </w:p>
        </w:tc>
        <w:tc>
          <w:tcPr>
            <w:tcW w:w="4785" w:type="dxa"/>
          </w:tcPr>
          <w:p w:rsidR="00701FEF" w:rsidRDefault="00734443" w:rsidP="00F83A5E">
            <w:r>
              <w:t>2</w:t>
            </w:r>
            <w:r w:rsidR="00F83A5E">
              <w:t>5</w:t>
            </w:r>
            <w:r>
              <w:t>.11.202</w:t>
            </w:r>
            <w:r w:rsidR="00F83A5E">
              <w:t>2</w:t>
            </w:r>
            <w:r w:rsidR="00701FEF">
              <w:t>г</w:t>
            </w:r>
          </w:p>
        </w:tc>
      </w:tr>
      <w:tr w:rsidR="006522D1" w:rsidTr="006522D1">
        <w:tc>
          <w:tcPr>
            <w:tcW w:w="4785" w:type="dxa"/>
          </w:tcPr>
          <w:p w:rsidR="006522D1" w:rsidRDefault="0049324D">
            <w:r>
              <w:t>Новогодний утренник</w:t>
            </w:r>
          </w:p>
        </w:tc>
        <w:tc>
          <w:tcPr>
            <w:tcW w:w="4785" w:type="dxa"/>
          </w:tcPr>
          <w:p w:rsidR="006522D1" w:rsidRDefault="00F42663" w:rsidP="00F83A5E">
            <w:r>
              <w:t>30</w:t>
            </w:r>
            <w:r w:rsidR="00734443">
              <w:t>.12.202</w:t>
            </w:r>
            <w:r w:rsidR="00F83A5E">
              <w:t>2</w:t>
            </w:r>
            <w:r w:rsidR="0049324D">
              <w:t>г</w:t>
            </w:r>
          </w:p>
        </w:tc>
      </w:tr>
      <w:tr w:rsidR="0000388F" w:rsidTr="006522D1">
        <w:tc>
          <w:tcPr>
            <w:tcW w:w="4785" w:type="dxa"/>
          </w:tcPr>
          <w:p w:rsidR="0000388F" w:rsidRDefault="00D9636D" w:rsidP="0049324D">
            <w:pPr>
              <w:jc w:val="both"/>
            </w:pPr>
            <w:r>
              <w:t>День Защитника Отечества</w:t>
            </w:r>
          </w:p>
        </w:tc>
        <w:tc>
          <w:tcPr>
            <w:tcW w:w="4785" w:type="dxa"/>
          </w:tcPr>
          <w:p w:rsidR="0000388F" w:rsidRDefault="00D9636D" w:rsidP="00A928DD">
            <w:r>
              <w:t>2</w:t>
            </w:r>
            <w:r w:rsidR="006E7F03">
              <w:t>2</w:t>
            </w:r>
            <w:r>
              <w:t>.02</w:t>
            </w:r>
            <w:r w:rsidR="00734443">
              <w:t>.202</w:t>
            </w:r>
            <w:r w:rsidR="00A928DD">
              <w:t>3</w:t>
            </w:r>
            <w:r w:rsidR="0000388F">
              <w:t>г</w:t>
            </w:r>
          </w:p>
        </w:tc>
      </w:tr>
      <w:tr w:rsidR="006522D1" w:rsidTr="006522D1">
        <w:tc>
          <w:tcPr>
            <w:tcW w:w="4785" w:type="dxa"/>
          </w:tcPr>
          <w:p w:rsidR="006522D1" w:rsidRDefault="00D9636D" w:rsidP="0049324D">
            <w:pPr>
              <w:jc w:val="both"/>
            </w:pPr>
            <w:r>
              <w:t>Масленица</w:t>
            </w:r>
          </w:p>
        </w:tc>
        <w:tc>
          <w:tcPr>
            <w:tcW w:w="4785" w:type="dxa"/>
          </w:tcPr>
          <w:p w:rsidR="006522D1" w:rsidRDefault="00B43E70" w:rsidP="00A928DD">
            <w:r>
              <w:t>2</w:t>
            </w:r>
            <w:r w:rsidR="00A928DD">
              <w:t>0</w:t>
            </w:r>
            <w:r w:rsidR="00D9636D" w:rsidRPr="00FA352F">
              <w:t>.0</w:t>
            </w:r>
            <w:r>
              <w:t>2</w:t>
            </w:r>
            <w:r w:rsidR="00701FEF" w:rsidRPr="00FA352F">
              <w:t>.20</w:t>
            </w:r>
            <w:r w:rsidR="00F42663" w:rsidRPr="00FA352F">
              <w:t>2</w:t>
            </w:r>
            <w:r w:rsidR="00A928DD">
              <w:t>3</w:t>
            </w:r>
            <w:r w:rsidR="0049324D" w:rsidRPr="00FA352F">
              <w:t>г</w:t>
            </w:r>
          </w:p>
        </w:tc>
      </w:tr>
      <w:tr w:rsidR="006522D1" w:rsidTr="006522D1">
        <w:tc>
          <w:tcPr>
            <w:tcW w:w="4785" w:type="dxa"/>
          </w:tcPr>
          <w:p w:rsidR="006522D1" w:rsidRDefault="0049324D">
            <w:r>
              <w:t>Международный Женский день</w:t>
            </w:r>
          </w:p>
        </w:tc>
        <w:tc>
          <w:tcPr>
            <w:tcW w:w="4785" w:type="dxa"/>
          </w:tcPr>
          <w:p w:rsidR="006522D1" w:rsidRDefault="0049324D" w:rsidP="00A928DD">
            <w:r>
              <w:t>0</w:t>
            </w:r>
            <w:r w:rsidR="00A928DD">
              <w:t>7</w:t>
            </w:r>
            <w:r>
              <w:t>.03.20</w:t>
            </w:r>
            <w:r w:rsidR="00F42663">
              <w:t>2</w:t>
            </w:r>
            <w:r w:rsidR="00A928DD">
              <w:t>3</w:t>
            </w:r>
            <w:r>
              <w:t>г</w:t>
            </w:r>
          </w:p>
        </w:tc>
      </w:tr>
      <w:tr w:rsidR="006522D1" w:rsidTr="006522D1">
        <w:tc>
          <w:tcPr>
            <w:tcW w:w="4785" w:type="dxa"/>
          </w:tcPr>
          <w:p w:rsidR="006522D1" w:rsidRDefault="0049324D">
            <w:r>
              <w:t>День Смеха</w:t>
            </w:r>
          </w:p>
        </w:tc>
        <w:tc>
          <w:tcPr>
            <w:tcW w:w="4785" w:type="dxa"/>
          </w:tcPr>
          <w:p w:rsidR="006522D1" w:rsidRDefault="00A928DD" w:rsidP="00A928DD">
            <w:r>
              <w:t>17</w:t>
            </w:r>
            <w:r w:rsidR="0049324D">
              <w:t>.04.20</w:t>
            </w:r>
            <w:r w:rsidR="00734443">
              <w:t>2</w:t>
            </w:r>
            <w:r>
              <w:t>3</w:t>
            </w:r>
            <w:r w:rsidR="0049324D">
              <w:t>г</w:t>
            </w:r>
          </w:p>
        </w:tc>
      </w:tr>
      <w:tr w:rsidR="006522D1" w:rsidTr="006522D1">
        <w:tc>
          <w:tcPr>
            <w:tcW w:w="4785" w:type="dxa"/>
          </w:tcPr>
          <w:p w:rsidR="006522D1" w:rsidRDefault="0049324D">
            <w:r>
              <w:t>День Космонавтики</w:t>
            </w:r>
          </w:p>
        </w:tc>
        <w:tc>
          <w:tcPr>
            <w:tcW w:w="4785" w:type="dxa"/>
          </w:tcPr>
          <w:p w:rsidR="006522D1" w:rsidRDefault="0049324D" w:rsidP="00A928DD">
            <w:r>
              <w:t>1</w:t>
            </w:r>
            <w:r w:rsidR="00734443">
              <w:t>2</w:t>
            </w:r>
            <w:r>
              <w:t>.04.20</w:t>
            </w:r>
            <w:r w:rsidR="00734443">
              <w:t>2</w:t>
            </w:r>
            <w:r w:rsidR="00A928DD">
              <w:t>3</w:t>
            </w:r>
            <w:r>
              <w:t>г</w:t>
            </w:r>
          </w:p>
        </w:tc>
      </w:tr>
      <w:tr w:rsidR="006522D1" w:rsidTr="006522D1">
        <w:tc>
          <w:tcPr>
            <w:tcW w:w="4785" w:type="dxa"/>
          </w:tcPr>
          <w:p w:rsidR="006522D1" w:rsidRDefault="0049324D">
            <w:r>
              <w:t>День Победы</w:t>
            </w:r>
          </w:p>
        </w:tc>
        <w:tc>
          <w:tcPr>
            <w:tcW w:w="4785" w:type="dxa"/>
          </w:tcPr>
          <w:p w:rsidR="006522D1" w:rsidRDefault="0049324D" w:rsidP="00A928DD">
            <w:r>
              <w:t>09.05.20</w:t>
            </w:r>
            <w:r w:rsidR="00734443">
              <w:t>2</w:t>
            </w:r>
            <w:r w:rsidR="00A928DD">
              <w:t>3</w:t>
            </w:r>
            <w:r>
              <w:t>г</w:t>
            </w:r>
          </w:p>
        </w:tc>
      </w:tr>
      <w:tr w:rsidR="006522D1" w:rsidTr="006522D1">
        <w:tc>
          <w:tcPr>
            <w:tcW w:w="4785" w:type="dxa"/>
          </w:tcPr>
          <w:p w:rsidR="006522D1" w:rsidRDefault="0049324D">
            <w:r>
              <w:t>День Защиты детей</w:t>
            </w:r>
          </w:p>
        </w:tc>
        <w:tc>
          <w:tcPr>
            <w:tcW w:w="4785" w:type="dxa"/>
          </w:tcPr>
          <w:p w:rsidR="006522D1" w:rsidRDefault="0049324D" w:rsidP="00A928DD">
            <w:r>
              <w:t>01.06.20</w:t>
            </w:r>
            <w:r w:rsidR="00734443">
              <w:t>2</w:t>
            </w:r>
            <w:r w:rsidR="00A928DD">
              <w:t>3</w:t>
            </w:r>
            <w:r>
              <w:t>г</w:t>
            </w:r>
          </w:p>
        </w:tc>
      </w:tr>
      <w:tr w:rsidR="006522D1" w:rsidTr="006522D1">
        <w:tc>
          <w:tcPr>
            <w:tcW w:w="4785" w:type="dxa"/>
          </w:tcPr>
          <w:p w:rsidR="006522D1" w:rsidRDefault="0049324D">
            <w:r>
              <w:t>День России</w:t>
            </w:r>
          </w:p>
        </w:tc>
        <w:tc>
          <w:tcPr>
            <w:tcW w:w="4785" w:type="dxa"/>
          </w:tcPr>
          <w:p w:rsidR="006522D1" w:rsidRDefault="00A928DD" w:rsidP="00A928DD">
            <w:r>
              <w:t>09</w:t>
            </w:r>
            <w:r w:rsidR="00701FEF">
              <w:t>.06.20</w:t>
            </w:r>
            <w:r w:rsidR="00734443">
              <w:t>2</w:t>
            </w:r>
            <w:r>
              <w:t>3</w:t>
            </w:r>
            <w:r w:rsidR="0049324D">
              <w:t>г</w:t>
            </w:r>
          </w:p>
        </w:tc>
      </w:tr>
    </w:tbl>
    <w:p w:rsidR="0000388F" w:rsidRDefault="0000388F"/>
    <w:p w:rsidR="0000388F" w:rsidRPr="00B43E70" w:rsidRDefault="0000388F" w:rsidP="00B43E70">
      <w:pPr>
        <w:pStyle w:val="a8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B43E70">
        <w:rPr>
          <w:b/>
          <w:sz w:val="24"/>
          <w:szCs w:val="24"/>
        </w:rPr>
        <w:t>. Каникулярное время, праздничные (нерабочие) дни</w:t>
      </w:r>
      <w:r w:rsidR="00B43E70">
        <w:rPr>
          <w:b/>
          <w:sz w:val="24"/>
          <w:szCs w:val="24"/>
        </w:rPr>
        <w:t xml:space="preserve">   </w:t>
      </w:r>
      <w:r w:rsidR="00B43E70" w:rsidRPr="00B43E70">
        <w:rPr>
          <w:b/>
          <w:sz w:val="24"/>
          <w:szCs w:val="24"/>
        </w:rPr>
        <w:t xml:space="preserve">4.1 </w:t>
      </w:r>
      <w:r w:rsidRPr="00B43E70">
        <w:rPr>
          <w:b/>
          <w:sz w:val="24"/>
          <w:szCs w:val="24"/>
        </w:rPr>
        <w:t>Каникулы</w:t>
      </w:r>
    </w:p>
    <w:tbl>
      <w:tblPr>
        <w:tblStyle w:val="a7"/>
        <w:tblW w:w="0" w:type="auto"/>
        <w:tblInd w:w="-34" w:type="dxa"/>
        <w:tblLook w:val="04A0"/>
      </w:tblPr>
      <w:tblGrid>
        <w:gridCol w:w="3704"/>
        <w:gridCol w:w="2950"/>
        <w:gridCol w:w="2950"/>
      </w:tblGrid>
      <w:tr w:rsidR="0000388F" w:rsidTr="0000388F">
        <w:tc>
          <w:tcPr>
            <w:tcW w:w="3704" w:type="dxa"/>
          </w:tcPr>
          <w:p w:rsidR="0000388F" w:rsidRDefault="0000388F" w:rsidP="0000388F">
            <w:pPr>
              <w:pStyle w:val="a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950" w:type="dxa"/>
          </w:tcPr>
          <w:p w:rsidR="0000388F" w:rsidRDefault="0000388F" w:rsidP="0000388F">
            <w:pPr>
              <w:pStyle w:val="a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Сроки/даты</w:t>
            </w:r>
          </w:p>
        </w:tc>
        <w:tc>
          <w:tcPr>
            <w:tcW w:w="2950" w:type="dxa"/>
          </w:tcPr>
          <w:p w:rsidR="0000388F" w:rsidRDefault="0000388F" w:rsidP="0000388F">
            <w:pPr>
              <w:pStyle w:val="a8"/>
              <w:tabs>
                <w:tab w:val="left" w:pos="90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   </w:t>
            </w:r>
          </w:p>
          <w:p w:rsidR="0000388F" w:rsidRDefault="0000388F" w:rsidP="0000388F">
            <w:pPr>
              <w:pStyle w:val="a8"/>
              <w:tabs>
                <w:tab w:val="left" w:pos="90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праздничных дней</w:t>
            </w:r>
          </w:p>
        </w:tc>
      </w:tr>
      <w:tr w:rsidR="0000388F" w:rsidTr="0000388F">
        <w:tc>
          <w:tcPr>
            <w:tcW w:w="3704" w:type="dxa"/>
          </w:tcPr>
          <w:p w:rsidR="0000388F" w:rsidRPr="0000388F" w:rsidRDefault="0000388F" w:rsidP="0000388F">
            <w:pPr>
              <w:pStyle w:val="a8"/>
              <w:ind w:left="0"/>
              <w:rPr>
                <w:sz w:val="24"/>
                <w:szCs w:val="24"/>
              </w:rPr>
            </w:pPr>
            <w:r w:rsidRPr="0000388F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2950" w:type="dxa"/>
          </w:tcPr>
          <w:p w:rsidR="0000388F" w:rsidRPr="0000388F" w:rsidRDefault="00B43E70" w:rsidP="00A928DD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928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</w:t>
            </w:r>
            <w:r w:rsidR="00A928DD">
              <w:rPr>
                <w:sz w:val="24"/>
                <w:szCs w:val="24"/>
              </w:rPr>
              <w:t>8</w:t>
            </w:r>
            <w:r w:rsidR="00734443">
              <w:rPr>
                <w:sz w:val="24"/>
                <w:szCs w:val="24"/>
              </w:rPr>
              <w:t>.</w:t>
            </w:r>
            <w:r w:rsidR="00701FEF">
              <w:rPr>
                <w:sz w:val="24"/>
                <w:szCs w:val="24"/>
              </w:rPr>
              <w:t>01.20</w:t>
            </w:r>
            <w:r w:rsidR="00F42663">
              <w:rPr>
                <w:sz w:val="24"/>
                <w:szCs w:val="24"/>
              </w:rPr>
              <w:t>2</w:t>
            </w:r>
            <w:r w:rsidR="00A928DD">
              <w:rPr>
                <w:sz w:val="24"/>
                <w:szCs w:val="24"/>
              </w:rPr>
              <w:t>3</w:t>
            </w:r>
            <w:r w:rsidR="0000388F" w:rsidRPr="0000388F">
              <w:rPr>
                <w:sz w:val="24"/>
                <w:szCs w:val="24"/>
              </w:rPr>
              <w:t>г</w:t>
            </w:r>
          </w:p>
        </w:tc>
        <w:tc>
          <w:tcPr>
            <w:tcW w:w="2950" w:type="dxa"/>
          </w:tcPr>
          <w:p w:rsidR="0000388F" w:rsidRPr="0000388F" w:rsidRDefault="00A928DD" w:rsidP="0000388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388F" w:rsidRPr="0000388F">
              <w:rPr>
                <w:sz w:val="24"/>
                <w:szCs w:val="24"/>
              </w:rPr>
              <w:t xml:space="preserve"> дней</w:t>
            </w:r>
          </w:p>
        </w:tc>
      </w:tr>
      <w:tr w:rsidR="0000388F" w:rsidTr="0000388F">
        <w:tc>
          <w:tcPr>
            <w:tcW w:w="3704" w:type="dxa"/>
          </w:tcPr>
          <w:p w:rsidR="0000388F" w:rsidRPr="0000388F" w:rsidRDefault="0000388F" w:rsidP="0000388F">
            <w:pPr>
              <w:pStyle w:val="a8"/>
              <w:ind w:left="0"/>
              <w:rPr>
                <w:sz w:val="24"/>
                <w:szCs w:val="24"/>
              </w:rPr>
            </w:pPr>
            <w:r w:rsidRPr="0000388F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2950" w:type="dxa"/>
          </w:tcPr>
          <w:p w:rsidR="0000388F" w:rsidRPr="0000388F" w:rsidRDefault="00701FEF" w:rsidP="00A928DD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01.06.20</w:t>
            </w:r>
            <w:r w:rsidR="00F42663">
              <w:rPr>
                <w:sz w:val="24"/>
                <w:szCs w:val="24"/>
              </w:rPr>
              <w:t>2</w:t>
            </w:r>
            <w:r w:rsidR="00A92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-31.08.20</w:t>
            </w:r>
            <w:r w:rsidR="00F42663">
              <w:rPr>
                <w:sz w:val="24"/>
                <w:szCs w:val="24"/>
              </w:rPr>
              <w:t>2</w:t>
            </w:r>
            <w:r w:rsidR="00A928DD">
              <w:rPr>
                <w:sz w:val="24"/>
                <w:szCs w:val="24"/>
              </w:rPr>
              <w:t>3</w:t>
            </w:r>
            <w:r w:rsidR="0000388F" w:rsidRPr="0000388F">
              <w:rPr>
                <w:sz w:val="24"/>
                <w:szCs w:val="24"/>
              </w:rPr>
              <w:t>г</w:t>
            </w:r>
          </w:p>
        </w:tc>
        <w:tc>
          <w:tcPr>
            <w:tcW w:w="2950" w:type="dxa"/>
          </w:tcPr>
          <w:p w:rsidR="0000388F" w:rsidRPr="0000388F" w:rsidRDefault="0000388F" w:rsidP="0000388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00388F">
              <w:rPr>
                <w:sz w:val="24"/>
                <w:szCs w:val="24"/>
              </w:rPr>
              <w:t>3 месяца</w:t>
            </w:r>
          </w:p>
        </w:tc>
      </w:tr>
    </w:tbl>
    <w:p w:rsidR="00811340" w:rsidRDefault="00FA549D" w:rsidP="0000388F">
      <w:pPr>
        <w:pStyle w:val="a8"/>
        <w:rPr>
          <w:b/>
          <w:sz w:val="24"/>
          <w:szCs w:val="24"/>
        </w:rPr>
      </w:pPr>
      <w:r w:rsidRPr="0000388F">
        <w:rPr>
          <w:b/>
          <w:sz w:val="24"/>
          <w:szCs w:val="24"/>
        </w:rPr>
        <w:br w:type="textWrapping" w:clear="all"/>
      </w:r>
    </w:p>
    <w:p w:rsidR="0000388F" w:rsidRDefault="006B3FB9" w:rsidP="0000388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00388F">
        <w:rPr>
          <w:b/>
          <w:sz w:val="24"/>
          <w:szCs w:val="24"/>
        </w:rPr>
        <w:t xml:space="preserve"> 4.2. Праздничные дни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6B3FB9" w:rsidTr="006B3FB9">
        <w:tc>
          <w:tcPr>
            <w:tcW w:w="4785" w:type="dxa"/>
          </w:tcPr>
          <w:p w:rsidR="006B3FB9" w:rsidRPr="006B3FB9" w:rsidRDefault="006B3FB9" w:rsidP="006B3FB9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4785" w:type="dxa"/>
          </w:tcPr>
          <w:p w:rsidR="006B3FB9" w:rsidRPr="006B3FB9" w:rsidRDefault="00F42663" w:rsidP="00A928DD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B3FB9">
              <w:rPr>
                <w:sz w:val="24"/>
                <w:szCs w:val="24"/>
              </w:rPr>
              <w:t>.11.</w:t>
            </w:r>
            <w:r w:rsidR="00FA352F">
              <w:rPr>
                <w:sz w:val="24"/>
                <w:szCs w:val="24"/>
              </w:rPr>
              <w:t>202</w:t>
            </w:r>
            <w:bookmarkStart w:id="0" w:name="_GoBack"/>
            <w:bookmarkEnd w:id="0"/>
            <w:r w:rsidR="00A928DD">
              <w:rPr>
                <w:sz w:val="24"/>
                <w:szCs w:val="24"/>
              </w:rPr>
              <w:t>2</w:t>
            </w:r>
            <w:r w:rsidR="00701FEF">
              <w:rPr>
                <w:sz w:val="24"/>
                <w:szCs w:val="24"/>
              </w:rPr>
              <w:t>г</w:t>
            </w:r>
            <w:r w:rsidR="00B43E70">
              <w:rPr>
                <w:sz w:val="24"/>
                <w:szCs w:val="24"/>
              </w:rPr>
              <w:t>-0</w:t>
            </w:r>
            <w:r w:rsidR="00A928DD">
              <w:rPr>
                <w:sz w:val="24"/>
                <w:szCs w:val="24"/>
              </w:rPr>
              <w:t>6</w:t>
            </w:r>
            <w:r w:rsidR="00B43E70">
              <w:rPr>
                <w:sz w:val="24"/>
                <w:szCs w:val="24"/>
              </w:rPr>
              <w:t>.11.202</w:t>
            </w:r>
            <w:r w:rsidR="00A928DD">
              <w:rPr>
                <w:sz w:val="24"/>
                <w:szCs w:val="24"/>
              </w:rPr>
              <w:t>2</w:t>
            </w:r>
            <w:r w:rsidR="00B43E70">
              <w:rPr>
                <w:sz w:val="24"/>
                <w:szCs w:val="24"/>
              </w:rPr>
              <w:t>г</w:t>
            </w:r>
            <w:r w:rsidR="006B3FB9" w:rsidRPr="006B3FB9">
              <w:rPr>
                <w:sz w:val="24"/>
                <w:szCs w:val="24"/>
              </w:rPr>
              <w:tab/>
            </w:r>
          </w:p>
        </w:tc>
      </w:tr>
      <w:tr w:rsidR="006B3FB9" w:rsidTr="006B3FB9">
        <w:tc>
          <w:tcPr>
            <w:tcW w:w="4785" w:type="dxa"/>
          </w:tcPr>
          <w:p w:rsidR="006B3FB9" w:rsidRPr="006B3FB9" w:rsidRDefault="006B3FB9" w:rsidP="0000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785" w:type="dxa"/>
          </w:tcPr>
          <w:p w:rsidR="006B3FB9" w:rsidRPr="006B3FB9" w:rsidRDefault="00F42663" w:rsidP="00A9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4443">
              <w:rPr>
                <w:sz w:val="24"/>
                <w:szCs w:val="24"/>
              </w:rPr>
              <w:t>3</w:t>
            </w:r>
            <w:r w:rsidR="00FA352F">
              <w:rPr>
                <w:sz w:val="24"/>
                <w:szCs w:val="24"/>
              </w:rPr>
              <w:t>.02.202</w:t>
            </w:r>
            <w:r w:rsidR="00A928DD">
              <w:rPr>
                <w:sz w:val="24"/>
                <w:szCs w:val="24"/>
              </w:rPr>
              <w:t>3</w:t>
            </w:r>
            <w:r w:rsidR="006B3FB9">
              <w:rPr>
                <w:sz w:val="24"/>
                <w:szCs w:val="24"/>
              </w:rPr>
              <w:t>г</w:t>
            </w:r>
            <w:r w:rsidR="00A928DD">
              <w:rPr>
                <w:sz w:val="24"/>
                <w:szCs w:val="24"/>
              </w:rPr>
              <w:t>-26.02.2023г</w:t>
            </w:r>
          </w:p>
        </w:tc>
      </w:tr>
      <w:tr w:rsidR="006B3FB9" w:rsidTr="006B3FB9">
        <w:tc>
          <w:tcPr>
            <w:tcW w:w="4785" w:type="dxa"/>
          </w:tcPr>
          <w:p w:rsidR="006B3FB9" w:rsidRPr="006B3FB9" w:rsidRDefault="006B3FB9" w:rsidP="0000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785" w:type="dxa"/>
          </w:tcPr>
          <w:p w:rsidR="006B3FB9" w:rsidRPr="006B3FB9" w:rsidRDefault="00F065A5" w:rsidP="00B4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734443">
              <w:rPr>
                <w:sz w:val="24"/>
                <w:szCs w:val="24"/>
              </w:rPr>
              <w:t>03.202</w:t>
            </w:r>
            <w:r w:rsidR="00A928DD">
              <w:rPr>
                <w:sz w:val="24"/>
                <w:szCs w:val="24"/>
              </w:rPr>
              <w:t>3</w:t>
            </w:r>
            <w:r w:rsidR="006B3FB9">
              <w:rPr>
                <w:sz w:val="24"/>
                <w:szCs w:val="24"/>
              </w:rPr>
              <w:t>г</w:t>
            </w:r>
          </w:p>
        </w:tc>
      </w:tr>
      <w:tr w:rsidR="006B3FB9" w:rsidTr="006B3FB9">
        <w:tc>
          <w:tcPr>
            <w:tcW w:w="4785" w:type="dxa"/>
          </w:tcPr>
          <w:p w:rsidR="006B3FB9" w:rsidRPr="006B3FB9" w:rsidRDefault="006B3FB9" w:rsidP="0000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4785" w:type="dxa"/>
          </w:tcPr>
          <w:p w:rsidR="006B3FB9" w:rsidRPr="006B3FB9" w:rsidRDefault="00A928DD" w:rsidP="00A9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  <w:r w:rsidR="00FA352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01FEF">
              <w:rPr>
                <w:sz w:val="24"/>
                <w:szCs w:val="24"/>
              </w:rPr>
              <w:t>г-0</w:t>
            </w:r>
            <w:r>
              <w:rPr>
                <w:sz w:val="24"/>
                <w:szCs w:val="24"/>
              </w:rPr>
              <w:t>1</w:t>
            </w:r>
            <w:r w:rsidR="00701FEF">
              <w:rPr>
                <w:sz w:val="24"/>
                <w:szCs w:val="24"/>
              </w:rPr>
              <w:t>.05.20</w:t>
            </w:r>
            <w:r w:rsidR="00FA35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701FEF">
              <w:rPr>
                <w:sz w:val="24"/>
                <w:szCs w:val="24"/>
              </w:rPr>
              <w:t>г</w:t>
            </w:r>
          </w:p>
        </w:tc>
      </w:tr>
      <w:tr w:rsidR="006B3FB9" w:rsidTr="006B3FB9">
        <w:tc>
          <w:tcPr>
            <w:tcW w:w="4785" w:type="dxa"/>
          </w:tcPr>
          <w:p w:rsidR="006B3FB9" w:rsidRPr="006B3FB9" w:rsidRDefault="006B3FB9" w:rsidP="006B3FB9">
            <w:pPr>
              <w:tabs>
                <w:tab w:val="left" w:pos="945"/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4785" w:type="dxa"/>
          </w:tcPr>
          <w:p w:rsidR="006B3FB9" w:rsidRPr="006B3FB9" w:rsidRDefault="006B3FB9" w:rsidP="00A9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8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.05.20</w:t>
            </w:r>
            <w:r w:rsidR="00FA352F">
              <w:rPr>
                <w:sz w:val="24"/>
                <w:szCs w:val="24"/>
              </w:rPr>
              <w:t>2</w:t>
            </w:r>
            <w:r w:rsidR="00A92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  <w:r w:rsidR="00A928DD">
              <w:rPr>
                <w:sz w:val="24"/>
                <w:szCs w:val="24"/>
              </w:rPr>
              <w:t>-09</w:t>
            </w:r>
            <w:r w:rsidR="00701FEF">
              <w:rPr>
                <w:sz w:val="24"/>
                <w:szCs w:val="24"/>
              </w:rPr>
              <w:t>.05.</w:t>
            </w:r>
            <w:r w:rsidR="00F42663">
              <w:rPr>
                <w:sz w:val="24"/>
                <w:szCs w:val="24"/>
              </w:rPr>
              <w:t>202</w:t>
            </w:r>
            <w:r w:rsidR="00A928DD">
              <w:rPr>
                <w:sz w:val="24"/>
                <w:szCs w:val="24"/>
              </w:rPr>
              <w:t>3</w:t>
            </w:r>
            <w:r w:rsidR="00701FEF">
              <w:rPr>
                <w:sz w:val="24"/>
                <w:szCs w:val="24"/>
              </w:rPr>
              <w:t>г</w:t>
            </w:r>
          </w:p>
        </w:tc>
      </w:tr>
      <w:tr w:rsidR="006B3FB9" w:rsidTr="006B3FB9">
        <w:tc>
          <w:tcPr>
            <w:tcW w:w="4785" w:type="dxa"/>
          </w:tcPr>
          <w:p w:rsidR="006B3FB9" w:rsidRPr="006B3FB9" w:rsidRDefault="006B3FB9" w:rsidP="006B3FB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4785" w:type="dxa"/>
          </w:tcPr>
          <w:p w:rsidR="006B3FB9" w:rsidRPr="006B3FB9" w:rsidRDefault="00F42663" w:rsidP="00A9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8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A928DD">
              <w:rPr>
                <w:sz w:val="24"/>
                <w:szCs w:val="24"/>
              </w:rPr>
              <w:t>06.2022</w:t>
            </w:r>
            <w:r>
              <w:rPr>
                <w:sz w:val="24"/>
                <w:szCs w:val="24"/>
              </w:rPr>
              <w:t>-1</w:t>
            </w:r>
            <w:r w:rsidR="00A928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.06.202</w:t>
            </w:r>
            <w:r w:rsidR="00A928DD">
              <w:rPr>
                <w:sz w:val="24"/>
                <w:szCs w:val="24"/>
              </w:rPr>
              <w:t>3</w:t>
            </w:r>
            <w:r w:rsidR="006B3FB9">
              <w:rPr>
                <w:sz w:val="24"/>
                <w:szCs w:val="24"/>
              </w:rPr>
              <w:t>г</w:t>
            </w:r>
          </w:p>
        </w:tc>
      </w:tr>
    </w:tbl>
    <w:p w:rsidR="006B3FB9" w:rsidRDefault="006B3FB9" w:rsidP="0000388F">
      <w:pPr>
        <w:rPr>
          <w:b/>
          <w:sz w:val="24"/>
          <w:szCs w:val="24"/>
        </w:rPr>
      </w:pPr>
    </w:p>
    <w:p w:rsidR="006B3FB9" w:rsidRDefault="006B3FB9" w:rsidP="0000388F">
      <w:pPr>
        <w:rPr>
          <w:b/>
          <w:sz w:val="24"/>
          <w:szCs w:val="24"/>
        </w:rPr>
      </w:pPr>
    </w:p>
    <w:p w:rsidR="006B3FB9" w:rsidRDefault="006B3FB9" w:rsidP="0000388F">
      <w:pPr>
        <w:rPr>
          <w:b/>
          <w:sz w:val="24"/>
          <w:szCs w:val="24"/>
        </w:rPr>
      </w:pPr>
    </w:p>
    <w:p w:rsidR="00841D0B" w:rsidRDefault="00841D0B" w:rsidP="0000388F">
      <w:pPr>
        <w:rPr>
          <w:b/>
          <w:sz w:val="24"/>
          <w:szCs w:val="24"/>
        </w:rPr>
      </w:pPr>
    </w:p>
    <w:p w:rsidR="00841D0B" w:rsidRPr="00841D0B" w:rsidRDefault="00841D0B" w:rsidP="00841D0B">
      <w:pPr>
        <w:rPr>
          <w:sz w:val="24"/>
          <w:szCs w:val="24"/>
        </w:rPr>
      </w:pPr>
    </w:p>
    <w:p w:rsidR="00841D0B" w:rsidRPr="00841D0B" w:rsidRDefault="00841D0B" w:rsidP="00841D0B">
      <w:pPr>
        <w:rPr>
          <w:sz w:val="24"/>
          <w:szCs w:val="24"/>
        </w:rPr>
      </w:pPr>
    </w:p>
    <w:p w:rsidR="00841D0B" w:rsidRDefault="00841D0B" w:rsidP="00841D0B">
      <w:pPr>
        <w:rPr>
          <w:sz w:val="24"/>
          <w:szCs w:val="24"/>
        </w:rPr>
      </w:pPr>
    </w:p>
    <w:p w:rsidR="006B3FB9" w:rsidRDefault="00841D0B" w:rsidP="00841D0B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1D0B" w:rsidRDefault="00841D0B" w:rsidP="00841D0B">
      <w:pPr>
        <w:tabs>
          <w:tab w:val="left" w:pos="1635"/>
        </w:tabs>
        <w:rPr>
          <w:sz w:val="24"/>
          <w:szCs w:val="24"/>
        </w:rPr>
      </w:pPr>
    </w:p>
    <w:p w:rsidR="00841D0B" w:rsidRDefault="00841D0B" w:rsidP="00841D0B">
      <w:pPr>
        <w:tabs>
          <w:tab w:val="left" w:pos="1635"/>
        </w:tabs>
        <w:rPr>
          <w:sz w:val="24"/>
          <w:szCs w:val="24"/>
        </w:rPr>
      </w:pPr>
    </w:p>
    <w:p w:rsidR="00841D0B" w:rsidRDefault="00841D0B" w:rsidP="00841D0B">
      <w:pPr>
        <w:tabs>
          <w:tab w:val="left" w:pos="1635"/>
        </w:tabs>
        <w:rPr>
          <w:sz w:val="24"/>
          <w:szCs w:val="24"/>
        </w:rPr>
      </w:pPr>
    </w:p>
    <w:p w:rsidR="00841D0B" w:rsidRDefault="00841D0B" w:rsidP="00841D0B">
      <w:pPr>
        <w:tabs>
          <w:tab w:val="left" w:pos="1635"/>
        </w:tabs>
        <w:rPr>
          <w:sz w:val="24"/>
          <w:szCs w:val="24"/>
        </w:rPr>
      </w:pPr>
    </w:p>
    <w:p w:rsidR="00841D0B" w:rsidRDefault="00841D0B" w:rsidP="00841D0B">
      <w:pPr>
        <w:tabs>
          <w:tab w:val="left" w:pos="1635"/>
        </w:tabs>
        <w:rPr>
          <w:sz w:val="24"/>
          <w:szCs w:val="24"/>
        </w:rPr>
      </w:pPr>
    </w:p>
    <w:p w:rsidR="00841D0B" w:rsidRPr="00841D0B" w:rsidRDefault="00841D0B" w:rsidP="00841D0B">
      <w:pPr>
        <w:tabs>
          <w:tab w:val="left" w:pos="1635"/>
        </w:tabs>
        <w:rPr>
          <w:sz w:val="24"/>
          <w:szCs w:val="24"/>
        </w:rPr>
      </w:pPr>
    </w:p>
    <w:sectPr w:rsidR="00841D0B" w:rsidRPr="00841D0B" w:rsidSect="008139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70" w:rsidRDefault="00871D70" w:rsidP="003A7919">
      <w:pPr>
        <w:spacing w:after="0" w:line="240" w:lineRule="auto"/>
      </w:pPr>
      <w:r>
        <w:separator/>
      </w:r>
    </w:p>
  </w:endnote>
  <w:endnote w:type="continuationSeparator" w:id="0">
    <w:p w:rsidR="00871D70" w:rsidRDefault="00871D70" w:rsidP="003A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70" w:rsidRDefault="00871D70" w:rsidP="003A7919">
      <w:pPr>
        <w:spacing w:after="0" w:line="240" w:lineRule="auto"/>
      </w:pPr>
      <w:r>
        <w:separator/>
      </w:r>
    </w:p>
  </w:footnote>
  <w:footnote w:type="continuationSeparator" w:id="0">
    <w:p w:rsidR="00871D70" w:rsidRDefault="00871D70" w:rsidP="003A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1D7"/>
    <w:multiLevelType w:val="hybridMultilevel"/>
    <w:tmpl w:val="8006CB6E"/>
    <w:lvl w:ilvl="0" w:tplc="25860094">
      <w:start w:val="4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703F7E61"/>
    <w:multiLevelType w:val="multilevel"/>
    <w:tmpl w:val="57303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D6"/>
    <w:rsid w:val="00001809"/>
    <w:rsid w:val="0000388F"/>
    <w:rsid w:val="00086A16"/>
    <w:rsid w:val="00107DB6"/>
    <w:rsid w:val="00167B55"/>
    <w:rsid w:val="001B1ED6"/>
    <w:rsid w:val="003A7919"/>
    <w:rsid w:val="0049324D"/>
    <w:rsid w:val="004F08A5"/>
    <w:rsid w:val="00522326"/>
    <w:rsid w:val="006522D1"/>
    <w:rsid w:val="00664288"/>
    <w:rsid w:val="006B3FB9"/>
    <w:rsid w:val="006E7F03"/>
    <w:rsid w:val="00701FEF"/>
    <w:rsid w:val="00734443"/>
    <w:rsid w:val="00792DFD"/>
    <w:rsid w:val="007A5844"/>
    <w:rsid w:val="007F0BBC"/>
    <w:rsid w:val="00811340"/>
    <w:rsid w:val="008139EB"/>
    <w:rsid w:val="0082782A"/>
    <w:rsid w:val="00840923"/>
    <w:rsid w:val="00841D0B"/>
    <w:rsid w:val="00871D70"/>
    <w:rsid w:val="008E7B0F"/>
    <w:rsid w:val="00953E42"/>
    <w:rsid w:val="009E0A2A"/>
    <w:rsid w:val="009E4881"/>
    <w:rsid w:val="00A928DD"/>
    <w:rsid w:val="00B43E70"/>
    <w:rsid w:val="00B85E19"/>
    <w:rsid w:val="00BF41E4"/>
    <w:rsid w:val="00D43AD7"/>
    <w:rsid w:val="00D9636D"/>
    <w:rsid w:val="00F03E70"/>
    <w:rsid w:val="00F04D3A"/>
    <w:rsid w:val="00F065A5"/>
    <w:rsid w:val="00F10971"/>
    <w:rsid w:val="00F42663"/>
    <w:rsid w:val="00F50C57"/>
    <w:rsid w:val="00F61AE5"/>
    <w:rsid w:val="00F83A5E"/>
    <w:rsid w:val="00FA352F"/>
    <w:rsid w:val="00FA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19"/>
  </w:style>
  <w:style w:type="paragraph" w:styleId="a5">
    <w:name w:val="footer"/>
    <w:basedOn w:val="a"/>
    <w:link w:val="a6"/>
    <w:uiPriority w:val="99"/>
    <w:unhideWhenUsed/>
    <w:rsid w:val="003A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919"/>
  </w:style>
  <w:style w:type="table" w:styleId="a7">
    <w:name w:val="Table Grid"/>
    <w:basedOn w:val="a1"/>
    <w:uiPriority w:val="59"/>
    <w:rsid w:val="0065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38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19"/>
  </w:style>
  <w:style w:type="paragraph" w:styleId="a5">
    <w:name w:val="footer"/>
    <w:basedOn w:val="a"/>
    <w:link w:val="a6"/>
    <w:uiPriority w:val="99"/>
    <w:unhideWhenUsed/>
    <w:rsid w:val="003A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919"/>
  </w:style>
  <w:style w:type="table" w:styleId="a7">
    <w:name w:val="Table Grid"/>
    <w:basedOn w:val="a1"/>
    <w:uiPriority w:val="59"/>
    <w:rsid w:val="0065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3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24</cp:revision>
  <cp:lastPrinted>2020-09-11T09:00:00Z</cp:lastPrinted>
  <dcterms:created xsi:type="dcterms:W3CDTF">2017-09-07T19:50:00Z</dcterms:created>
  <dcterms:modified xsi:type="dcterms:W3CDTF">2022-12-11T08:27:00Z</dcterms:modified>
</cp:coreProperties>
</file>