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A02533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Физика</w:t>
            </w:r>
            <w:r w:rsidR="008D48A1">
              <w:rPr>
                <w:rFonts w:ascii="Times New Roman" w:cs="Times New Roman"/>
                <w:bCs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A02533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>
              <w:rPr>
                <w:sz w:val="28"/>
                <w:szCs w:val="28"/>
              </w:rPr>
              <w:t>Е.М.Гутник</w:t>
            </w:r>
            <w:r w:rsidRPr="00327E2B">
              <w:rPr>
                <w:sz w:val="28"/>
                <w:szCs w:val="28"/>
              </w:rPr>
              <w:t>, А.В.Пёрышкин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A02533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4D6560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65</w:t>
            </w:r>
            <w:bookmarkStart w:id="0" w:name="_GoBack"/>
            <w:bookmarkEnd w:id="0"/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/>
              <w:contextualSpacing/>
              <w:jc w:val="both"/>
            </w:pPr>
            <w:r w:rsidRPr="00A02533">
              <w:t>Развитие интересов и способностей учащихся на основе передачи им знаний  и опыта познавательной деятельности;</w:t>
            </w:r>
          </w:p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/>
              <w:contextualSpacing/>
              <w:jc w:val="both"/>
            </w:pPr>
            <w:r w:rsidRPr="00A02533">
              <w:t>Понимание учащимися смысла основных научных понятий и законов физики, взаимосвязи между ними;</w:t>
            </w:r>
          </w:p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 w:after="240"/>
              <w:contextualSpacing/>
              <w:jc w:val="both"/>
            </w:pPr>
            <w:r w:rsidRPr="00A02533">
              <w:t>Формирование у учащихся смысла представлений о физической картине мира.</w:t>
            </w:r>
          </w:p>
          <w:p w:rsidR="008D48A1" w:rsidRDefault="008D48A1" w:rsidP="00A02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20"/>
              <w:ind w:left="360"/>
              <w:jc w:val="both"/>
            </w:pP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906A42" w:rsidP="00906A42">
            <w:pPr>
              <w:rPr>
                <w:bCs/>
              </w:rPr>
            </w:pPr>
            <w:r w:rsidRPr="00906A42">
              <w:rPr>
                <w:bCs/>
                <w:shd w:val="clear" w:color="auto" w:fill="FFFFFF"/>
              </w:rPr>
              <w:t>ФИЗИКА И ФИЗИЧЕСКИЕ МЕТОДЫ ИЗУЧЕНИЯ ПРИРОДЫ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906A42" w:rsidP="0031442B">
            <w:pPr>
              <w:jc w:val="center"/>
              <w:rPr>
                <w:bCs/>
              </w:rPr>
            </w:pPr>
            <w:r w:rsidRPr="00906A42">
              <w:rPr>
                <w:bCs/>
              </w:rPr>
              <w:t>3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906A42" w:rsidRDefault="00906A42" w:rsidP="0031442B">
            <w:pPr>
              <w:rPr>
                <w:caps/>
                <w:sz w:val="20"/>
                <w:szCs w:val="20"/>
              </w:rPr>
            </w:pPr>
            <w:r w:rsidRPr="00906A42">
              <w:rPr>
                <w:bCs/>
                <w:shd w:val="clear" w:color="auto" w:fill="FFFFFF"/>
              </w:rPr>
              <w:t>ПЕРВОНАЧАЛЬНЫЕ СВЕДЕНИЯ О СТРОЕНИИ ВЕЩЕСТВА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906A42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906A42" w:rsidRDefault="00906A42" w:rsidP="00906A42">
            <w:pPr>
              <w:ind w:left="-54"/>
              <w:rPr>
                <w:caps/>
                <w:sz w:val="20"/>
                <w:szCs w:val="20"/>
              </w:rPr>
            </w:pPr>
            <w:r w:rsidRPr="00906A42">
              <w:rPr>
                <w:bCs/>
                <w:shd w:val="clear" w:color="auto" w:fill="FFFFFF"/>
              </w:rPr>
              <w:t>ВЗАИМОДЕЙСТВИЕ ТЕЛ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906A42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906A42" w:rsidRDefault="00906A42" w:rsidP="00906A42">
            <w:pPr>
              <w:tabs>
                <w:tab w:val="left" w:pos="1135"/>
              </w:tabs>
              <w:ind w:left="-54"/>
              <w:rPr>
                <w:caps/>
                <w:sz w:val="20"/>
                <w:szCs w:val="20"/>
              </w:rPr>
            </w:pPr>
            <w:r w:rsidRPr="00906A42">
              <w:rPr>
                <w:shd w:val="clear" w:color="auto" w:fill="FFFFFF"/>
              </w:rPr>
              <w:t>ДАВЛЕНИЕ ТВЕРДЫХ ТЕЛ, ЖИДКОСТЕЙ И ГАЗОВ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A244B9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906A42" w:rsidRDefault="00906A42" w:rsidP="0031442B">
            <w:pPr>
              <w:rPr>
                <w:caps/>
                <w:sz w:val="20"/>
                <w:szCs w:val="20"/>
              </w:rPr>
            </w:pPr>
            <w:r w:rsidRPr="00906A42">
              <w:rPr>
                <w:bCs/>
                <w:shd w:val="clear" w:color="auto" w:fill="FFFFFF"/>
              </w:rPr>
              <w:t xml:space="preserve">МОЩНОСТЬ И РАБОТА. ЭНЕРГИЯ                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906A42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6560">
              <w:rPr>
                <w:sz w:val="20"/>
                <w:szCs w:val="20"/>
              </w:rPr>
              <w:t>2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906A42" w:rsidRDefault="00906A42" w:rsidP="0031442B">
            <w:pPr>
              <w:rPr>
                <w:caps/>
                <w:sz w:val="20"/>
                <w:szCs w:val="20"/>
              </w:rPr>
            </w:pPr>
            <w:r w:rsidRPr="00906A42">
              <w:rPr>
                <w:shd w:val="clear" w:color="auto" w:fill="FFFFFF"/>
              </w:rPr>
              <w:t>ПОВТОРЕНИЕ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D92029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A1"/>
    <w:rsid w:val="003D4C9B"/>
    <w:rsid w:val="004D6560"/>
    <w:rsid w:val="00882293"/>
    <w:rsid w:val="008D48A1"/>
    <w:rsid w:val="00906A42"/>
    <w:rsid w:val="0097499E"/>
    <w:rsid w:val="00A02533"/>
    <w:rsid w:val="00A244B9"/>
    <w:rsid w:val="00AA17E4"/>
    <w:rsid w:val="00BE4D3C"/>
    <w:rsid w:val="00D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РАМОВА</cp:lastModifiedBy>
  <cp:revision>5</cp:revision>
  <dcterms:created xsi:type="dcterms:W3CDTF">2018-12-21T21:36:00Z</dcterms:created>
  <dcterms:modified xsi:type="dcterms:W3CDTF">2019-09-10T06:43:00Z</dcterms:modified>
</cp:coreProperties>
</file>