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FB" w:rsidRPr="003278FB" w:rsidRDefault="003278FB" w:rsidP="003278FB">
      <w:pPr>
        <w:spacing w:after="0" w:line="240" w:lineRule="auto"/>
        <w:ind w:left="59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32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Утверждаю: </w:t>
      </w:r>
    </w:p>
    <w:p w:rsidR="003278FB" w:rsidRPr="003278FB" w:rsidRDefault="003278FB" w:rsidP="003278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Pr="0032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Директор_____________ Е.В. Гайденко </w:t>
      </w:r>
    </w:p>
    <w:p w:rsidR="003278FB" w:rsidRPr="003278FB" w:rsidRDefault="003278FB" w:rsidP="003278FB">
      <w:pPr>
        <w:spacing w:after="0" w:line="240" w:lineRule="auto"/>
        <w:ind w:left="59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8FB" w:rsidRPr="003278FB" w:rsidRDefault="003278FB" w:rsidP="003278FB">
      <w:pPr>
        <w:spacing w:after="0" w:line="240" w:lineRule="auto"/>
        <w:ind w:left="59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BB7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 52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B7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30 »  августа  2018</w:t>
      </w:r>
      <w:r w:rsidRPr="0032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278FB" w:rsidRDefault="003278FB" w:rsidP="003278F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748CC" w:rsidRPr="003278FB" w:rsidRDefault="00E748CC" w:rsidP="003278F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3278F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План мероприятий</w:t>
      </w:r>
      <w:r w:rsidR="003278F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МБОУ Головатовской СОШ</w:t>
      </w:r>
    </w:p>
    <w:p w:rsidR="00E748CC" w:rsidRPr="003278FB" w:rsidRDefault="00E748CC" w:rsidP="00E748C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278F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профилактике самовольных уходов</w:t>
      </w:r>
      <w:r w:rsidRPr="00327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3278FB" w:rsidRPr="003278F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несовершеннолетних обучающихся из дома </w:t>
      </w:r>
    </w:p>
    <w:p w:rsidR="00E748CC" w:rsidRPr="003278FB" w:rsidRDefault="00E748CC" w:rsidP="003278F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 w:rsidRPr="003278FB">
        <w:rPr>
          <w:rFonts w:ascii="Times New Roman" w:eastAsia="Times New Roman" w:hAnsi="Times New Roman" w:cs="Times New Roman"/>
          <w:b/>
          <w:color w:val="000000"/>
          <w:spacing w:val="-10"/>
          <w:sz w:val="36"/>
          <w:szCs w:val="36"/>
          <w:lang w:eastAsia="ru-RU"/>
        </w:rPr>
        <w:t>   на 201</w:t>
      </w:r>
      <w:r w:rsidR="00BB751A">
        <w:rPr>
          <w:rFonts w:ascii="Times New Roman" w:eastAsia="Times New Roman" w:hAnsi="Times New Roman" w:cs="Times New Roman"/>
          <w:b/>
          <w:color w:val="000000"/>
          <w:spacing w:val="-10"/>
          <w:sz w:val="36"/>
          <w:szCs w:val="36"/>
          <w:lang w:eastAsia="ru-RU"/>
        </w:rPr>
        <w:t>8</w:t>
      </w:r>
      <w:r w:rsidRPr="003278FB">
        <w:rPr>
          <w:rFonts w:ascii="Times New Roman" w:eastAsia="Times New Roman" w:hAnsi="Times New Roman" w:cs="Times New Roman"/>
          <w:b/>
          <w:color w:val="000000"/>
          <w:spacing w:val="-10"/>
          <w:sz w:val="36"/>
          <w:szCs w:val="36"/>
          <w:lang w:eastAsia="ru-RU"/>
        </w:rPr>
        <w:t>-</w:t>
      </w:r>
      <w:r w:rsidR="00BB751A">
        <w:rPr>
          <w:rFonts w:ascii="Times New Roman" w:eastAsia="Times New Roman" w:hAnsi="Times New Roman" w:cs="Times New Roman"/>
          <w:b/>
          <w:color w:val="000000"/>
          <w:spacing w:val="-10"/>
          <w:sz w:val="36"/>
          <w:szCs w:val="36"/>
          <w:lang w:eastAsia="ru-RU"/>
        </w:rPr>
        <w:t xml:space="preserve"> 20</w:t>
      </w:r>
      <w:r w:rsidRPr="003278FB">
        <w:rPr>
          <w:rFonts w:ascii="Times New Roman" w:eastAsia="Times New Roman" w:hAnsi="Times New Roman" w:cs="Times New Roman"/>
          <w:b/>
          <w:color w:val="000000"/>
          <w:spacing w:val="-10"/>
          <w:sz w:val="36"/>
          <w:szCs w:val="36"/>
          <w:lang w:eastAsia="ru-RU"/>
        </w:rPr>
        <w:t>1</w:t>
      </w:r>
      <w:r w:rsidR="00BB751A">
        <w:rPr>
          <w:rFonts w:ascii="Times New Roman" w:eastAsia="Times New Roman" w:hAnsi="Times New Roman" w:cs="Times New Roman"/>
          <w:b/>
          <w:color w:val="000000"/>
          <w:spacing w:val="-10"/>
          <w:sz w:val="36"/>
          <w:szCs w:val="36"/>
          <w:lang w:eastAsia="ru-RU"/>
        </w:rPr>
        <w:t>9</w:t>
      </w:r>
      <w:r w:rsidR="00CD0A10">
        <w:rPr>
          <w:rFonts w:ascii="Times New Roman" w:eastAsia="Times New Roman" w:hAnsi="Times New Roman" w:cs="Times New Roman"/>
          <w:b/>
          <w:color w:val="000000"/>
          <w:spacing w:val="-10"/>
          <w:sz w:val="36"/>
          <w:szCs w:val="36"/>
          <w:lang w:eastAsia="ru-RU"/>
        </w:rPr>
        <w:t xml:space="preserve"> у</w:t>
      </w:r>
      <w:r w:rsidRPr="003278FB">
        <w:rPr>
          <w:rFonts w:ascii="Times New Roman" w:eastAsia="Times New Roman" w:hAnsi="Times New Roman" w:cs="Times New Roman"/>
          <w:b/>
          <w:color w:val="000000"/>
          <w:spacing w:val="-10"/>
          <w:sz w:val="36"/>
          <w:szCs w:val="36"/>
          <w:lang w:eastAsia="ru-RU"/>
        </w:rPr>
        <w:t>чебный год</w:t>
      </w:r>
    </w:p>
    <w:p w:rsidR="00E748CC" w:rsidRPr="00E748CC" w:rsidRDefault="00E748CC" w:rsidP="00E748CC">
      <w:pPr>
        <w:shd w:val="clear" w:color="auto" w:fill="FFFFFF"/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2918" w:type="dxa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141"/>
        <w:gridCol w:w="4239"/>
        <w:gridCol w:w="2595"/>
        <w:gridCol w:w="2324"/>
      </w:tblGrid>
      <w:tr w:rsidR="00E748CC" w:rsidRPr="00E748CC" w:rsidTr="003278FB">
        <w:trPr>
          <w:trHeight w:val="146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748CC" w:rsidRPr="00E748CC" w:rsidTr="003278FB">
        <w:trPr>
          <w:trHeight w:val="146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детей, склонных к самовольным уходам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учет детей, склонных к самовольным уходам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278FB" w:rsidRPr="00E748CC" w:rsidRDefault="003278FB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748CC" w:rsidRPr="00E748CC" w:rsidTr="003278FB">
        <w:trPr>
          <w:trHeight w:val="146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профилактические беседы «Путь к себе» (самопознание, самооценка)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представление воспитанников о саморазвитии, самопознании. Способствовать формированию адекватной самооценки.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с приглашением психолога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FB" w:rsidRDefault="003278FB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278FB" w:rsidRPr="00E748CC" w:rsidRDefault="003278FB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748CC" w:rsidRPr="00E748CC" w:rsidTr="003278FB">
        <w:trPr>
          <w:trHeight w:val="146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профилактические беседы «Жизн</w:t>
            </w:r>
            <w:proofErr w:type="gramStart"/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это…»</w:t>
            </w:r>
          </w:p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взрослеющему человеку разобраться в сложном многообразном мире людей, сформировать активную жизненную позицию.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ситуаций, размышление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3278FB" w:rsidRDefault="003278FB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E748CC" w:rsidRPr="00E748CC" w:rsidRDefault="003278FB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E748CC"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CC" w:rsidRPr="00E748CC" w:rsidTr="003278FB">
        <w:trPr>
          <w:trHeight w:val="146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3278F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тренинг</w:t>
            </w:r>
            <w:r w:rsidR="0032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«К чему мы стремимся в жизни?», </w:t>
            </w: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«Человек  среди людей»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содержания целей, дающих человеку смысл жизни; понимание разницы между материальными и духовными ценностями.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опрос, рассуждение.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32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78FB" w:rsidRPr="003278FB" w:rsidRDefault="003278FB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CC" w:rsidRPr="00E748CC" w:rsidTr="003278FB">
        <w:trPr>
          <w:trHeight w:val="76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75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3278FB">
            <w:pPr>
              <w:spacing w:after="0" w:line="75" w:lineRule="atLeast"/>
              <w:ind w:left="-108" w:right="-1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детей, склонных к самовольным </w:t>
            </w:r>
            <w:r w:rsidR="0032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уходам, к занятиям в кружках</w:t>
            </w: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75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Овладеть социально-психологическими знаниями, </w:t>
            </w: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практическими приемами построения общения.  Способствовать созданию климата сотрудничества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75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48CC" w:rsidRPr="00E748CC" w:rsidRDefault="00E748CC" w:rsidP="00E748CC">
            <w:pPr>
              <w:spacing w:after="0" w:line="75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CC" w:rsidRPr="00E748CC" w:rsidTr="003278FB">
        <w:trPr>
          <w:trHeight w:val="146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я расту и взрослею»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особенностями полового созревания. Разъяснить психологические различия юношей и девушек.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 разъяснительная беседа.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FB" w:rsidRDefault="003278FB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8FB" w:rsidRPr="003278FB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32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48CC" w:rsidRPr="00E748CC" w:rsidRDefault="003278FB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CC" w:rsidRPr="00E748CC" w:rsidTr="003278FB">
        <w:trPr>
          <w:trHeight w:val="146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педагогов по работе с детьми, склонными к самовольным уходам.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просвещение педагогов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FB" w:rsidRDefault="003278FB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FB" w:rsidRDefault="003278FB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278FB" w:rsidRPr="00E748CC" w:rsidRDefault="003278FB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E748CC" w:rsidRPr="00E748CC" w:rsidRDefault="00E748CC" w:rsidP="00E748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48CC" w:rsidRPr="00E748CC" w:rsidRDefault="00E748CC" w:rsidP="00E748C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48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278FB" w:rsidRDefault="00E748CC" w:rsidP="003278F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Педагог-психолог: </w:t>
      </w:r>
      <w:r w:rsid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В.Ю. </w:t>
      </w:r>
      <w:proofErr w:type="spellStart"/>
      <w:r w:rsid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Мальгина</w:t>
      </w:r>
      <w:proofErr w:type="spellEnd"/>
    </w:p>
    <w:p w:rsidR="003278FB" w:rsidRDefault="003278FB" w:rsidP="00E748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8CC" w:rsidRPr="00E748CC" w:rsidRDefault="00BB751A" w:rsidP="003278F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</w:t>
      </w:r>
      <w:bookmarkStart w:id="0" w:name="_GoBack"/>
      <w:bookmarkEnd w:id="0"/>
      <w:r w:rsid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педагог:                      И.И. Кравцова</w:t>
      </w:r>
    </w:p>
    <w:p w:rsidR="00E748CC" w:rsidRDefault="00E748CC" w:rsidP="00E748CC">
      <w:pPr>
        <w:pStyle w:val="Default"/>
      </w:pPr>
    </w:p>
    <w:p w:rsidR="00E748CC" w:rsidRDefault="00E748CC" w:rsidP="00E748CC">
      <w:pPr>
        <w:pStyle w:val="Default"/>
        <w:rPr>
          <w:color w:val="auto"/>
        </w:rPr>
      </w:pPr>
    </w:p>
    <w:p w:rsidR="00E748CC" w:rsidRDefault="00E748CC" w:rsidP="00E748C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348DD" w:rsidRDefault="005348DD" w:rsidP="00E748CC"/>
    <w:sectPr w:rsidR="005348DD" w:rsidSect="00E74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CC"/>
    <w:rsid w:val="003278FB"/>
    <w:rsid w:val="005348DD"/>
    <w:rsid w:val="00BB751A"/>
    <w:rsid w:val="00CD0A10"/>
    <w:rsid w:val="00E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Зам. директора</cp:lastModifiedBy>
  <cp:revision>4</cp:revision>
  <cp:lastPrinted>2018-04-17T09:10:00Z</cp:lastPrinted>
  <dcterms:created xsi:type="dcterms:W3CDTF">2018-04-16T07:12:00Z</dcterms:created>
  <dcterms:modified xsi:type="dcterms:W3CDTF">2019-03-19T06:16:00Z</dcterms:modified>
</cp:coreProperties>
</file>