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90" w:rsidRDefault="00C928C6" w:rsidP="00C928C6">
      <w:pPr>
        <w:spacing w:line="360" w:lineRule="auto"/>
        <w:jc w:val="center"/>
        <w:rPr>
          <w:sz w:val="28"/>
          <w:szCs w:val="28"/>
        </w:rPr>
      </w:pPr>
      <w:r>
        <w:rPr>
          <w:sz w:val="28"/>
          <w:szCs w:val="28"/>
        </w:rPr>
        <w:t xml:space="preserve">Муниципальное бюджетное </w:t>
      </w:r>
      <w:r w:rsidR="008141D4">
        <w:rPr>
          <w:sz w:val="28"/>
          <w:szCs w:val="28"/>
        </w:rPr>
        <w:t>обще</w:t>
      </w:r>
      <w:r>
        <w:rPr>
          <w:sz w:val="28"/>
          <w:szCs w:val="28"/>
        </w:rPr>
        <w:t xml:space="preserve">образовательное учреждение </w:t>
      </w:r>
    </w:p>
    <w:p w:rsidR="00C928C6" w:rsidRDefault="00C928C6" w:rsidP="00C928C6">
      <w:pPr>
        <w:spacing w:line="360" w:lineRule="auto"/>
        <w:jc w:val="center"/>
        <w:rPr>
          <w:sz w:val="28"/>
          <w:szCs w:val="28"/>
        </w:rPr>
      </w:pPr>
      <w:r>
        <w:rPr>
          <w:sz w:val="28"/>
          <w:szCs w:val="28"/>
        </w:rPr>
        <w:t>Головатовская средняя общеобразовательная школа</w:t>
      </w:r>
      <w:r w:rsidR="008141D4">
        <w:rPr>
          <w:sz w:val="28"/>
          <w:szCs w:val="28"/>
        </w:rPr>
        <w:t xml:space="preserve"> Азовского района</w:t>
      </w:r>
      <w:bookmarkStart w:id="0" w:name="_GoBack"/>
      <w:bookmarkEnd w:id="0"/>
    </w:p>
    <w:p w:rsidR="00C928C6" w:rsidRDefault="008141D4" w:rsidP="00C928C6">
      <w:pPr>
        <w:spacing w:line="360" w:lineRule="auto"/>
        <w:rPr>
          <w:sz w:val="28"/>
          <w:szCs w:val="28"/>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14.35pt;margin-top:7.5pt;width:202.8pt;height:87.7pt;z-index:25166336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fit-shape-to-text:t">
              <w:txbxContent>
                <w:p w:rsidR="007D4EAD" w:rsidRPr="0029434E" w:rsidRDefault="007D4EAD">
                  <w:pPr>
                    <w:rPr>
                      <w:sz w:val="28"/>
                      <w:szCs w:val="28"/>
                    </w:rPr>
                  </w:pPr>
                  <w:r w:rsidRPr="0029434E">
                    <w:rPr>
                      <w:sz w:val="28"/>
                      <w:szCs w:val="28"/>
                    </w:rPr>
                    <w:t>Утверждаю</w:t>
                  </w:r>
                </w:p>
                <w:p w:rsidR="007D4EAD" w:rsidRPr="0029434E" w:rsidRDefault="007D4EAD">
                  <w:pPr>
                    <w:rPr>
                      <w:sz w:val="28"/>
                      <w:szCs w:val="28"/>
                    </w:rPr>
                  </w:pPr>
                  <w:r w:rsidRPr="0029434E">
                    <w:rPr>
                      <w:sz w:val="28"/>
                      <w:szCs w:val="28"/>
                    </w:rPr>
                    <w:t>Директор:</w:t>
                  </w:r>
                </w:p>
                <w:p w:rsidR="007D4EAD" w:rsidRPr="0029434E" w:rsidRDefault="007D4EAD">
                  <w:pPr>
                    <w:rPr>
                      <w:sz w:val="28"/>
                      <w:szCs w:val="28"/>
                    </w:rPr>
                  </w:pPr>
                  <w:r w:rsidRPr="0029434E">
                    <w:rPr>
                      <w:sz w:val="28"/>
                      <w:szCs w:val="28"/>
                    </w:rPr>
                    <w:t>_________ Е.В.Гайденко</w:t>
                  </w:r>
                </w:p>
                <w:p w:rsidR="007D4EAD" w:rsidRPr="0029434E" w:rsidRDefault="007D4EAD">
                  <w:pPr>
                    <w:rPr>
                      <w:sz w:val="28"/>
                      <w:szCs w:val="28"/>
                    </w:rPr>
                  </w:pPr>
                  <w:r w:rsidRPr="0029434E">
                    <w:rPr>
                      <w:sz w:val="28"/>
                      <w:szCs w:val="28"/>
                    </w:rPr>
                    <w:t>Приказ №52 от</w:t>
                  </w:r>
                </w:p>
                <w:p w:rsidR="007D4EAD" w:rsidRPr="0029434E" w:rsidRDefault="007D4EAD">
                  <w:pPr>
                    <w:rPr>
                      <w:sz w:val="28"/>
                      <w:szCs w:val="28"/>
                    </w:rPr>
                  </w:pPr>
                  <w:r w:rsidRPr="0029434E">
                    <w:rPr>
                      <w:sz w:val="28"/>
                      <w:szCs w:val="28"/>
                    </w:rPr>
                    <w:t>«30» августа 2018 г</w:t>
                  </w:r>
                </w:p>
              </w:txbxContent>
            </v:textbox>
          </v:shape>
        </w:pict>
      </w:r>
      <w:r>
        <w:rPr>
          <w:noProof/>
        </w:rPr>
        <w:pict>
          <v:shape id="Надпись 2" o:spid="_x0000_s1033" type="#_x0000_t202" style="position:absolute;left:0;text-align:left;margin-left:-22.4pt;margin-top:7.5pt;width:202.95pt;height:71.6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7D4EAD" w:rsidRPr="00C928C6" w:rsidRDefault="007D4EAD">
                  <w:pPr>
                    <w:rPr>
                      <w:sz w:val="28"/>
                      <w:szCs w:val="28"/>
                    </w:rPr>
                  </w:pPr>
                  <w:r w:rsidRPr="00C928C6">
                    <w:rPr>
                      <w:sz w:val="28"/>
                      <w:szCs w:val="28"/>
                    </w:rPr>
                    <w:t>Рассмотрено  на заседании</w:t>
                  </w:r>
                </w:p>
                <w:p w:rsidR="007D4EAD" w:rsidRPr="00C928C6" w:rsidRDefault="007D4EAD">
                  <w:pPr>
                    <w:rPr>
                      <w:sz w:val="28"/>
                      <w:szCs w:val="28"/>
                    </w:rPr>
                  </w:pPr>
                  <w:r w:rsidRPr="00C928C6">
                    <w:rPr>
                      <w:sz w:val="28"/>
                      <w:szCs w:val="28"/>
                    </w:rPr>
                    <w:t>педагогического совета</w:t>
                  </w:r>
                </w:p>
                <w:p w:rsidR="007D4EAD" w:rsidRPr="00C928C6" w:rsidRDefault="007D4EAD">
                  <w:pPr>
                    <w:rPr>
                      <w:sz w:val="28"/>
                      <w:szCs w:val="28"/>
                    </w:rPr>
                  </w:pPr>
                  <w:r w:rsidRPr="00C928C6">
                    <w:rPr>
                      <w:sz w:val="28"/>
                      <w:szCs w:val="28"/>
                    </w:rPr>
                    <w:t xml:space="preserve">протокол №1 от </w:t>
                  </w:r>
                </w:p>
                <w:p w:rsidR="007D4EAD" w:rsidRPr="00C928C6" w:rsidRDefault="007D4EAD">
                  <w:pPr>
                    <w:rPr>
                      <w:sz w:val="28"/>
                      <w:szCs w:val="28"/>
                    </w:rPr>
                  </w:pPr>
                  <w:r w:rsidRPr="00C928C6">
                    <w:rPr>
                      <w:sz w:val="28"/>
                      <w:szCs w:val="28"/>
                    </w:rPr>
                    <w:t>«30» августа 2018 г</w:t>
                  </w:r>
                </w:p>
              </w:txbxContent>
            </v:textbox>
          </v:shape>
        </w:pict>
      </w:r>
    </w:p>
    <w:p w:rsidR="00C928C6" w:rsidRDefault="00C928C6" w:rsidP="00C928C6">
      <w:pPr>
        <w:spacing w:line="360" w:lineRule="auto"/>
        <w:jc w:val="center"/>
        <w:rPr>
          <w:sz w:val="28"/>
          <w:szCs w:val="28"/>
        </w:rPr>
      </w:pPr>
    </w:p>
    <w:p w:rsidR="00C928C6" w:rsidRDefault="00C928C6" w:rsidP="00C928C6">
      <w:pPr>
        <w:spacing w:line="360" w:lineRule="auto"/>
        <w:jc w:val="center"/>
        <w:rPr>
          <w:sz w:val="28"/>
          <w:szCs w:val="28"/>
        </w:rPr>
      </w:pPr>
    </w:p>
    <w:p w:rsidR="00C928C6" w:rsidRDefault="00C928C6" w:rsidP="00C928C6">
      <w:pPr>
        <w:spacing w:line="360" w:lineRule="auto"/>
        <w:jc w:val="center"/>
        <w:rPr>
          <w:sz w:val="28"/>
          <w:szCs w:val="28"/>
        </w:rPr>
      </w:pPr>
    </w:p>
    <w:p w:rsidR="00C928C6" w:rsidRDefault="00C928C6" w:rsidP="00C928C6">
      <w:pPr>
        <w:spacing w:line="360" w:lineRule="auto"/>
        <w:jc w:val="center"/>
        <w:rPr>
          <w:sz w:val="28"/>
          <w:szCs w:val="28"/>
        </w:rPr>
      </w:pPr>
    </w:p>
    <w:p w:rsidR="00C928C6" w:rsidRDefault="00C928C6" w:rsidP="00C928C6">
      <w:pPr>
        <w:spacing w:line="360" w:lineRule="auto"/>
        <w:jc w:val="center"/>
        <w:rPr>
          <w:sz w:val="28"/>
          <w:szCs w:val="28"/>
        </w:rPr>
      </w:pPr>
    </w:p>
    <w:p w:rsidR="00C928C6" w:rsidRDefault="00C928C6" w:rsidP="00C928C6">
      <w:pPr>
        <w:spacing w:line="360" w:lineRule="auto"/>
        <w:jc w:val="center"/>
        <w:rPr>
          <w:sz w:val="28"/>
          <w:szCs w:val="28"/>
        </w:rPr>
      </w:pPr>
    </w:p>
    <w:p w:rsidR="0029434E" w:rsidRDefault="0029434E" w:rsidP="00C928C6">
      <w:pPr>
        <w:spacing w:line="360" w:lineRule="auto"/>
        <w:jc w:val="center"/>
        <w:rPr>
          <w:sz w:val="28"/>
          <w:szCs w:val="28"/>
        </w:rPr>
      </w:pPr>
    </w:p>
    <w:p w:rsidR="0029434E" w:rsidRDefault="0029434E" w:rsidP="00C928C6">
      <w:pPr>
        <w:spacing w:line="360" w:lineRule="auto"/>
        <w:jc w:val="center"/>
        <w:rPr>
          <w:sz w:val="28"/>
          <w:szCs w:val="28"/>
        </w:rPr>
      </w:pPr>
    </w:p>
    <w:p w:rsidR="0029434E" w:rsidRDefault="0029434E" w:rsidP="00C928C6">
      <w:pPr>
        <w:spacing w:line="360" w:lineRule="auto"/>
        <w:jc w:val="center"/>
        <w:rPr>
          <w:sz w:val="28"/>
          <w:szCs w:val="28"/>
        </w:rPr>
      </w:pPr>
    </w:p>
    <w:p w:rsidR="00C928C6" w:rsidRDefault="00C928C6" w:rsidP="00C928C6">
      <w:pPr>
        <w:spacing w:line="360" w:lineRule="auto"/>
        <w:jc w:val="center"/>
        <w:rPr>
          <w:sz w:val="28"/>
          <w:szCs w:val="28"/>
        </w:rPr>
      </w:pPr>
    </w:p>
    <w:p w:rsidR="00C928C6" w:rsidRPr="00C928C6" w:rsidRDefault="00C928C6" w:rsidP="00C928C6">
      <w:pPr>
        <w:adjustRightInd w:val="0"/>
        <w:spacing w:line="365" w:lineRule="exact"/>
        <w:jc w:val="center"/>
        <w:rPr>
          <w:b/>
          <w:bCs/>
          <w:sz w:val="40"/>
          <w:szCs w:val="40"/>
          <w:lang w:bidi="ar-SA"/>
        </w:rPr>
      </w:pPr>
      <w:r>
        <w:rPr>
          <w:b/>
          <w:bCs/>
          <w:sz w:val="40"/>
          <w:szCs w:val="40"/>
          <w:lang w:bidi="ar-SA"/>
        </w:rPr>
        <w:t>Основная о</w:t>
      </w:r>
      <w:r w:rsidRPr="00C928C6">
        <w:rPr>
          <w:b/>
          <w:bCs/>
          <w:sz w:val="40"/>
          <w:szCs w:val="40"/>
          <w:lang w:bidi="ar-SA"/>
        </w:rPr>
        <w:t xml:space="preserve">бразовательная программа </w:t>
      </w:r>
    </w:p>
    <w:p w:rsidR="00C928C6" w:rsidRPr="00C928C6" w:rsidRDefault="00C928C6" w:rsidP="00C928C6">
      <w:pPr>
        <w:jc w:val="center"/>
        <w:rPr>
          <w:b/>
          <w:bCs/>
          <w:sz w:val="40"/>
          <w:szCs w:val="40"/>
          <w:lang w:bidi="ar-SA"/>
        </w:rPr>
      </w:pPr>
      <w:r w:rsidRPr="00C928C6">
        <w:rPr>
          <w:rFonts w:eastAsia="Calibri"/>
          <w:b/>
          <w:sz w:val="40"/>
          <w:szCs w:val="40"/>
          <w:lang w:eastAsia="en-US" w:bidi="ar-SA"/>
        </w:rPr>
        <w:t>начального  общего образования</w:t>
      </w:r>
    </w:p>
    <w:p w:rsidR="00C928C6" w:rsidRDefault="00C928C6" w:rsidP="00C928C6">
      <w:pPr>
        <w:spacing w:line="360" w:lineRule="auto"/>
        <w:jc w:val="center"/>
        <w:rPr>
          <w:rFonts w:eastAsia="Calibri"/>
          <w:b/>
          <w:sz w:val="28"/>
          <w:szCs w:val="28"/>
          <w:lang w:eastAsia="en-US" w:bidi="ar-SA"/>
        </w:rPr>
      </w:pPr>
    </w:p>
    <w:p w:rsidR="00C928C6" w:rsidRDefault="00C928C6" w:rsidP="00C928C6">
      <w:pPr>
        <w:spacing w:line="360" w:lineRule="auto"/>
        <w:jc w:val="center"/>
        <w:rPr>
          <w:rFonts w:eastAsia="Calibri"/>
          <w:b/>
          <w:sz w:val="36"/>
          <w:szCs w:val="28"/>
          <w:lang w:eastAsia="en-US" w:bidi="ar-SA"/>
        </w:rPr>
      </w:pPr>
      <w:r w:rsidRPr="00C928C6">
        <w:rPr>
          <w:rFonts w:eastAsia="Calibri"/>
          <w:b/>
          <w:sz w:val="36"/>
          <w:szCs w:val="28"/>
          <w:lang w:eastAsia="en-US" w:bidi="ar-SA"/>
        </w:rPr>
        <w:t>на 2018-2019 учебный год</w:t>
      </w: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C928C6">
      <w:pPr>
        <w:spacing w:line="360" w:lineRule="auto"/>
        <w:jc w:val="center"/>
        <w:rPr>
          <w:rFonts w:eastAsia="Calibri"/>
          <w:b/>
          <w:sz w:val="36"/>
          <w:szCs w:val="28"/>
          <w:lang w:eastAsia="en-US" w:bidi="ar-SA"/>
        </w:rPr>
      </w:pPr>
    </w:p>
    <w:p w:rsidR="0029434E" w:rsidRDefault="0029434E" w:rsidP="0029434E">
      <w:pPr>
        <w:spacing w:line="360" w:lineRule="auto"/>
        <w:rPr>
          <w:rFonts w:eastAsia="Calibri"/>
          <w:b/>
          <w:sz w:val="36"/>
          <w:szCs w:val="28"/>
          <w:lang w:eastAsia="en-US" w:bidi="ar-SA"/>
        </w:rPr>
      </w:pPr>
    </w:p>
    <w:p w:rsidR="0029434E" w:rsidRPr="0029434E" w:rsidRDefault="0029434E" w:rsidP="0029434E">
      <w:pPr>
        <w:spacing w:line="360" w:lineRule="auto"/>
        <w:jc w:val="center"/>
        <w:rPr>
          <w:rFonts w:eastAsia="Calibri"/>
          <w:b/>
          <w:sz w:val="28"/>
          <w:szCs w:val="28"/>
          <w:lang w:eastAsia="en-US" w:bidi="ar-SA"/>
        </w:rPr>
        <w:sectPr w:rsidR="0029434E" w:rsidRPr="0029434E" w:rsidSect="005A23D8">
          <w:type w:val="nextColumn"/>
          <w:pgSz w:w="11906" w:h="16838"/>
          <w:pgMar w:top="720" w:right="720" w:bottom="720" w:left="720" w:header="709" w:footer="709" w:gutter="0"/>
          <w:cols w:space="708"/>
          <w:docGrid w:linePitch="360"/>
        </w:sectPr>
      </w:pPr>
      <w:r>
        <w:rPr>
          <w:rFonts w:eastAsia="Calibri"/>
          <w:b/>
          <w:sz w:val="28"/>
          <w:szCs w:val="28"/>
          <w:lang w:eastAsia="en-US" w:bidi="ar-SA"/>
        </w:rPr>
        <w:t>2018 год</w:t>
      </w:r>
    </w:p>
    <w:p w:rsidR="00C928C6" w:rsidRPr="00C928C6" w:rsidRDefault="00C928C6" w:rsidP="00C928C6">
      <w:pPr>
        <w:jc w:val="center"/>
        <w:rPr>
          <w:b/>
          <w:sz w:val="24"/>
          <w:szCs w:val="24"/>
          <w:lang w:bidi="ar-SA"/>
        </w:rPr>
      </w:pPr>
    </w:p>
    <w:tbl>
      <w:tblPr>
        <w:tblStyle w:val="131"/>
        <w:tblW w:w="5000" w:type="pct"/>
        <w:tblLook w:val="04A0" w:firstRow="1" w:lastRow="0" w:firstColumn="1" w:lastColumn="0" w:noHBand="0" w:noVBand="1"/>
      </w:tblPr>
      <w:tblGrid>
        <w:gridCol w:w="1298"/>
        <w:gridCol w:w="8354"/>
        <w:gridCol w:w="1034"/>
      </w:tblGrid>
      <w:tr w:rsidR="00C928C6" w:rsidRPr="00C928C6" w:rsidTr="005A23D8">
        <w:tc>
          <w:tcPr>
            <w:tcW w:w="607" w:type="pct"/>
          </w:tcPr>
          <w:p w:rsidR="00C928C6" w:rsidRPr="00C928C6" w:rsidRDefault="00C928C6" w:rsidP="003D51AC">
            <w:pPr>
              <w:tabs>
                <w:tab w:val="left" w:pos="3748"/>
              </w:tabs>
              <w:ind w:firstLine="0"/>
              <w:jc w:val="center"/>
              <w:rPr>
                <w:rFonts w:eastAsia="Arial Unicode MS"/>
                <w:b/>
                <w:bCs/>
                <w:sz w:val="24"/>
                <w:szCs w:val="24"/>
                <w:lang w:bidi="ar-SA"/>
              </w:rPr>
            </w:pPr>
            <w:r w:rsidRPr="00C928C6">
              <w:rPr>
                <w:rFonts w:eastAsia="Arial Unicode MS"/>
                <w:b/>
                <w:bCs/>
                <w:sz w:val="24"/>
                <w:szCs w:val="24"/>
                <w:lang w:bidi="ar-SA"/>
              </w:rPr>
              <w:t>№ п/п</w:t>
            </w:r>
          </w:p>
        </w:tc>
        <w:tc>
          <w:tcPr>
            <w:tcW w:w="3909" w:type="pct"/>
          </w:tcPr>
          <w:p w:rsidR="00C928C6" w:rsidRPr="00C928C6" w:rsidRDefault="00C928C6" w:rsidP="003D51AC">
            <w:pPr>
              <w:tabs>
                <w:tab w:val="left" w:pos="3748"/>
              </w:tabs>
              <w:ind w:firstLine="0"/>
              <w:jc w:val="center"/>
              <w:rPr>
                <w:rFonts w:eastAsia="Arial Unicode MS"/>
                <w:b/>
                <w:bCs/>
                <w:sz w:val="24"/>
                <w:szCs w:val="24"/>
                <w:lang w:bidi="ar-SA"/>
              </w:rPr>
            </w:pPr>
            <w:r w:rsidRPr="00C928C6">
              <w:rPr>
                <w:rFonts w:eastAsia="Arial Unicode MS"/>
                <w:b/>
                <w:bCs/>
                <w:sz w:val="24"/>
                <w:szCs w:val="24"/>
                <w:lang w:bidi="ar-SA"/>
              </w:rPr>
              <w:t>Содержание</w:t>
            </w:r>
          </w:p>
        </w:tc>
        <w:tc>
          <w:tcPr>
            <w:tcW w:w="484" w:type="pct"/>
          </w:tcPr>
          <w:p w:rsidR="00C928C6" w:rsidRPr="00C928C6" w:rsidRDefault="00C928C6" w:rsidP="003D51AC">
            <w:pPr>
              <w:tabs>
                <w:tab w:val="left" w:pos="3748"/>
              </w:tabs>
              <w:ind w:firstLine="0"/>
              <w:jc w:val="center"/>
              <w:rPr>
                <w:rFonts w:eastAsia="Arial Unicode MS"/>
                <w:b/>
                <w:bCs/>
                <w:sz w:val="24"/>
                <w:szCs w:val="24"/>
                <w:lang w:bidi="ar-SA"/>
              </w:rPr>
            </w:pPr>
            <w:r w:rsidRPr="00C928C6">
              <w:rPr>
                <w:rFonts w:eastAsia="Arial Unicode MS"/>
                <w:b/>
                <w:bCs/>
                <w:sz w:val="24"/>
                <w:szCs w:val="24"/>
                <w:lang w:bidi="ar-SA"/>
              </w:rPr>
              <w:t>Стр.</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ОБЩИЕ ПОЛОЖЕНИЯ</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1</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 xml:space="preserve">ЦЕЛЕВОЙ РАЗДЕЛ </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1.1</w:t>
            </w:r>
          </w:p>
        </w:tc>
        <w:tc>
          <w:tcPr>
            <w:tcW w:w="3909"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Пояснительная записка</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1.2</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Планируемые результаты освоения обучающимися ООП НОО</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11</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1.2.1</w:t>
            </w:r>
          </w:p>
        </w:tc>
        <w:tc>
          <w:tcPr>
            <w:tcW w:w="3909" w:type="pct"/>
          </w:tcPr>
          <w:p w:rsidR="00C928C6" w:rsidRPr="00C928C6" w:rsidRDefault="00C928C6" w:rsidP="003D51AC">
            <w:pPr>
              <w:keepNext/>
              <w:keepLines/>
              <w:ind w:firstLine="0"/>
              <w:outlineLvl w:val="1"/>
              <w:rPr>
                <w:rFonts w:eastAsia="@Arial Unicode MS"/>
                <w:b/>
                <w:i/>
                <w:iCs/>
                <w:sz w:val="24"/>
                <w:szCs w:val="24"/>
                <w:lang w:bidi="ar-SA"/>
              </w:rPr>
            </w:pPr>
            <w:r w:rsidRPr="00C928C6">
              <w:rPr>
                <w:rFonts w:eastAsia="@Arial Unicode MS"/>
                <w:bCs/>
                <w:sz w:val="24"/>
                <w:szCs w:val="24"/>
                <w:lang w:bidi="ar-SA"/>
              </w:rPr>
              <w:t>Формирование универсальных учебных действий</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13</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1.2.1.1</w:t>
            </w:r>
          </w:p>
        </w:tc>
        <w:tc>
          <w:tcPr>
            <w:tcW w:w="3909" w:type="pct"/>
          </w:tcPr>
          <w:p w:rsidR="00C928C6" w:rsidRPr="00C928C6" w:rsidRDefault="00C928C6" w:rsidP="003D51AC">
            <w:pPr>
              <w:keepNext/>
              <w:keepLines/>
              <w:ind w:firstLine="0"/>
              <w:jc w:val="both"/>
              <w:outlineLvl w:val="1"/>
              <w:rPr>
                <w:rFonts w:eastAsia="@Arial Unicode MS"/>
                <w:bCs/>
                <w:sz w:val="24"/>
                <w:szCs w:val="24"/>
                <w:lang w:bidi="ar-SA"/>
              </w:rPr>
            </w:pPr>
            <w:r w:rsidRPr="00C928C6">
              <w:rPr>
                <w:rFonts w:eastAsia="@Arial Unicode MS"/>
                <w:bCs/>
                <w:sz w:val="24"/>
                <w:szCs w:val="24"/>
                <w:lang w:bidi="ar-SA"/>
              </w:rPr>
              <w:t>Чтение. Работа с текстом (метапредметные результаты)</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16</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1.2.1.2</w:t>
            </w:r>
          </w:p>
        </w:tc>
        <w:tc>
          <w:tcPr>
            <w:tcW w:w="3909" w:type="pct"/>
          </w:tcPr>
          <w:p w:rsidR="00C928C6" w:rsidRPr="00C928C6" w:rsidRDefault="00C928C6" w:rsidP="003D51AC">
            <w:pPr>
              <w:keepNext/>
              <w:keepLines/>
              <w:ind w:firstLine="0"/>
              <w:jc w:val="both"/>
              <w:outlineLvl w:val="1"/>
              <w:rPr>
                <w:rFonts w:eastAsia="@Arial Unicode MS"/>
                <w:bCs/>
                <w:sz w:val="24"/>
                <w:szCs w:val="24"/>
                <w:lang w:bidi="ar-SA"/>
              </w:rPr>
            </w:pPr>
            <w:r w:rsidRPr="00C928C6">
              <w:rPr>
                <w:rFonts w:eastAsia="@Arial Unicode MS"/>
                <w:bCs/>
                <w:sz w:val="24"/>
                <w:szCs w:val="24"/>
                <w:lang w:bidi="ar-SA"/>
              </w:rPr>
              <w:t>Формирование ИКТ-компетентности обучающихся (метапредметные результаты)</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17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1.2.2</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Русский язык</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19</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1.2.3</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Литературное чтение</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22</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1.2.4</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Иностранный язык (английский)</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24</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1.2.5</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Математика</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27</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1.2.6</w:t>
            </w:r>
          </w:p>
        </w:tc>
        <w:tc>
          <w:tcPr>
            <w:tcW w:w="3909" w:type="pct"/>
          </w:tcPr>
          <w:p w:rsidR="00C928C6" w:rsidRPr="00C928C6" w:rsidRDefault="00C928C6" w:rsidP="003D51AC">
            <w:pPr>
              <w:keepNext/>
              <w:keepLines/>
              <w:ind w:firstLine="0"/>
              <w:outlineLvl w:val="1"/>
              <w:rPr>
                <w:iCs/>
                <w:sz w:val="24"/>
                <w:szCs w:val="24"/>
                <w:lang w:bidi="ar-SA"/>
              </w:rPr>
            </w:pPr>
            <w:r w:rsidRPr="00C928C6">
              <w:rPr>
                <w:bCs/>
                <w:sz w:val="24"/>
                <w:szCs w:val="24"/>
                <w:lang w:bidi="ar-SA"/>
              </w:rPr>
              <w:t>Окружающий мир</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29</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1.2.7</w:t>
            </w:r>
          </w:p>
        </w:tc>
        <w:tc>
          <w:tcPr>
            <w:tcW w:w="3909" w:type="pct"/>
          </w:tcPr>
          <w:p w:rsidR="00C928C6" w:rsidRPr="00C928C6" w:rsidRDefault="00C928C6" w:rsidP="003D51AC">
            <w:pPr>
              <w:keepNext/>
              <w:keepLines/>
              <w:ind w:firstLine="0"/>
              <w:outlineLvl w:val="2"/>
              <w:rPr>
                <w:bCs/>
                <w:sz w:val="24"/>
                <w:szCs w:val="24"/>
                <w:lang w:bidi="ar-SA"/>
              </w:rPr>
            </w:pPr>
            <w:r w:rsidRPr="00C928C6">
              <w:rPr>
                <w:bCs/>
                <w:sz w:val="24"/>
                <w:szCs w:val="24"/>
                <w:lang w:bidi="ar-SA"/>
              </w:rPr>
              <w:t>Основы религиозных культур и светской этики</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31</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1.2.8</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Изобразительное искусство</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32</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1.2.9</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bCs/>
                <w:sz w:val="24"/>
                <w:szCs w:val="24"/>
                <w:lang w:bidi="ar-SA"/>
              </w:rPr>
              <w:t>Музыка</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34</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1.2.10</w:t>
            </w:r>
          </w:p>
        </w:tc>
        <w:tc>
          <w:tcPr>
            <w:tcW w:w="3909" w:type="pct"/>
          </w:tcPr>
          <w:p w:rsidR="00C928C6" w:rsidRPr="00C928C6" w:rsidRDefault="00C928C6" w:rsidP="003D51AC">
            <w:pPr>
              <w:keepNext/>
              <w:keepLines/>
              <w:ind w:firstLine="0"/>
              <w:outlineLvl w:val="1"/>
              <w:rPr>
                <w:rFonts w:eastAsia="@Arial Unicode MS"/>
                <w:bCs/>
                <w:sz w:val="24"/>
                <w:szCs w:val="24"/>
                <w:lang w:bidi="ar-SA"/>
              </w:rPr>
            </w:pPr>
            <w:r w:rsidRPr="00C928C6">
              <w:rPr>
                <w:rFonts w:eastAsia="@Arial Unicode MS"/>
                <w:bCs/>
                <w:sz w:val="24"/>
                <w:szCs w:val="24"/>
                <w:lang w:bidi="ar-SA"/>
              </w:rPr>
              <w:t>Технология</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37</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val="en-US" w:bidi="ar-SA"/>
              </w:rPr>
              <w:t>1</w:t>
            </w:r>
            <w:r w:rsidRPr="00C928C6">
              <w:rPr>
                <w:rFonts w:eastAsia="Arial Unicode MS"/>
                <w:bCs/>
                <w:sz w:val="24"/>
                <w:szCs w:val="24"/>
                <w:lang w:bidi="ar-SA"/>
              </w:rPr>
              <w:t>.2.11</w:t>
            </w:r>
          </w:p>
        </w:tc>
        <w:tc>
          <w:tcPr>
            <w:tcW w:w="3909" w:type="pct"/>
          </w:tcPr>
          <w:p w:rsidR="00C928C6" w:rsidRPr="00C928C6" w:rsidRDefault="00C928C6" w:rsidP="003D51AC">
            <w:pPr>
              <w:keepNext/>
              <w:keepLines/>
              <w:ind w:firstLine="0"/>
              <w:outlineLvl w:val="1"/>
              <w:rPr>
                <w:i/>
                <w:iCs/>
                <w:sz w:val="24"/>
                <w:szCs w:val="24"/>
                <w:lang w:bidi="ar-SA"/>
              </w:rPr>
            </w:pPr>
            <w:r w:rsidRPr="00C928C6">
              <w:rPr>
                <w:bCs/>
                <w:sz w:val="24"/>
                <w:szCs w:val="24"/>
                <w:lang w:bidi="ar-SA"/>
              </w:rPr>
              <w:t>Физическая культура</w:t>
            </w:r>
          </w:p>
        </w:tc>
        <w:tc>
          <w:tcPr>
            <w:tcW w:w="484" w:type="pct"/>
          </w:tcPr>
          <w:p w:rsidR="00C928C6" w:rsidRPr="00C928C6" w:rsidRDefault="007D4EAD" w:rsidP="003D51AC">
            <w:pPr>
              <w:tabs>
                <w:tab w:val="left" w:pos="3748"/>
              </w:tabs>
              <w:ind w:firstLine="0"/>
              <w:jc w:val="center"/>
              <w:rPr>
                <w:rFonts w:eastAsia="@Arial Unicode MS"/>
                <w:sz w:val="24"/>
                <w:szCs w:val="24"/>
                <w:lang w:bidi="ar-SA"/>
              </w:rPr>
            </w:pPr>
            <w:r>
              <w:rPr>
                <w:rFonts w:eastAsia="@Arial Unicode MS"/>
                <w:sz w:val="24"/>
                <w:szCs w:val="24"/>
                <w:lang w:bidi="ar-SA"/>
              </w:rPr>
              <w:t>39</w:t>
            </w:r>
          </w:p>
        </w:tc>
      </w:tr>
      <w:tr w:rsidR="00C928C6" w:rsidRPr="00C928C6" w:rsidTr="005A23D8">
        <w:tc>
          <w:tcPr>
            <w:tcW w:w="607" w:type="pct"/>
          </w:tcPr>
          <w:p w:rsidR="00C928C6" w:rsidRPr="00C928C6" w:rsidRDefault="00C928C6" w:rsidP="003D51AC">
            <w:pPr>
              <w:tabs>
                <w:tab w:val="left" w:pos="3748"/>
              </w:tabs>
              <w:ind w:firstLine="0"/>
              <w:rPr>
                <w:rFonts w:eastAsia="Arial Unicode MS"/>
                <w:b/>
                <w:bCs/>
                <w:sz w:val="24"/>
                <w:szCs w:val="24"/>
                <w:lang w:bidi="ar-SA"/>
              </w:rPr>
            </w:pPr>
            <w:r w:rsidRPr="00C928C6">
              <w:rPr>
                <w:rFonts w:eastAsia="Arial Unicode MS"/>
                <w:b/>
                <w:bCs/>
                <w:sz w:val="24"/>
                <w:szCs w:val="24"/>
                <w:lang w:bidi="ar-SA"/>
              </w:rPr>
              <w:t>1.3</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Система оценки достижения планируемых результатов освоения ООП НОО</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40</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1.3.1</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sz w:val="24"/>
                <w:szCs w:val="24"/>
                <w:lang w:bidi="ar-SA"/>
              </w:rPr>
              <w:t>Общие положения</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40</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1.3.2</w:t>
            </w:r>
          </w:p>
        </w:tc>
        <w:tc>
          <w:tcPr>
            <w:tcW w:w="3909" w:type="pct"/>
          </w:tcPr>
          <w:p w:rsidR="00C928C6" w:rsidRPr="00C928C6" w:rsidRDefault="00C928C6" w:rsidP="003D51AC">
            <w:pPr>
              <w:tabs>
                <w:tab w:val="left" w:leader="dot" w:pos="624"/>
              </w:tabs>
              <w:adjustRightInd w:val="0"/>
              <w:ind w:firstLine="0"/>
              <w:rPr>
                <w:rFonts w:eastAsia="@Arial Unicode MS"/>
                <w:b/>
                <w:bCs/>
                <w:sz w:val="24"/>
                <w:szCs w:val="24"/>
                <w:lang w:bidi="ar-SA"/>
              </w:rPr>
            </w:pPr>
            <w:r w:rsidRPr="00C928C6">
              <w:rPr>
                <w:rFonts w:eastAsia="@Arial Unicode MS"/>
                <w:bCs/>
                <w:sz w:val="24"/>
                <w:szCs w:val="24"/>
                <w:lang w:bidi="ar-SA"/>
              </w:rPr>
              <w:t>Особенности оценки личностных, метапредметных и предметных результатов</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41</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1.3.3</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sz w:val="24"/>
                <w:szCs w:val="24"/>
                <w:lang w:bidi="ar-SA"/>
              </w:rPr>
              <w:t>Портфель достижений как инструмент оценки динамики индивидуальных образовательных достижений</w:t>
            </w:r>
          </w:p>
        </w:tc>
        <w:tc>
          <w:tcPr>
            <w:tcW w:w="484" w:type="pct"/>
          </w:tcPr>
          <w:p w:rsidR="00C928C6" w:rsidRPr="00C928C6" w:rsidRDefault="007D4EAD" w:rsidP="003D51AC">
            <w:pPr>
              <w:tabs>
                <w:tab w:val="left" w:pos="3748"/>
              </w:tabs>
              <w:ind w:firstLine="0"/>
              <w:rPr>
                <w:rFonts w:eastAsia="Arial Unicode MS"/>
                <w:bCs/>
                <w:sz w:val="24"/>
                <w:szCs w:val="24"/>
                <w:lang w:bidi="ar-SA"/>
              </w:rPr>
            </w:pPr>
            <w:r>
              <w:rPr>
                <w:rFonts w:eastAsia="Arial Unicode MS"/>
                <w:bCs/>
                <w:sz w:val="24"/>
                <w:szCs w:val="24"/>
                <w:lang w:bidi="ar-SA"/>
              </w:rPr>
              <w:t>43</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1.3.4</w:t>
            </w:r>
          </w:p>
        </w:tc>
        <w:tc>
          <w:tcPr>
            <w:tcW w:w="3909" w:type="pct"/>
          </w:tcPr>
          <w:p w:rsidR="00C928C6" w:rsidRPr="00C928C6" w:rsidRDefault="00C928C6" w:rsidP="003D51AC">
            <w:pPr>
              <w:shd w:val="clear" w:color="auto" w:fill="FFFFFF"/>
              <w:tabs>
                <w:tab w:val="left" w:pos="3748"/>
              </w:tabs>
              <w:ind w:firstLine="0"/>
              <w:jc w:val="both"/>
              <w:rPr>
                <w:rFonts w:eastAsia="@Arial Unicode MS"/>
                <w:sz w:val="24"/>
                <w:szCs w:val="24"/>
                <w:lang w:bidi="ar-SA"/>
              </w:rPr>
            </w:pPr>
            <w:r w:rsidRPr="00C928C6">
              <w:rPr>
                <w:rFonts w:eastAsia="@Arial Unicode MS"/>
                <w:sz w:val="24"/>
                <w:szCs w:val="24"/>
                <w:lang w:bidi="ar-SA"/>
              </w:rPr>
              <w:t xml:space="preserve">Итоговая оценка выпускника </w:t>
            </w:r>
          </w:p>
        </w:tc>
        <w:tc>
          <w:tcPr>
            <w:tcW w:w="484" w:type="pct"/>
          </w:tcPr>
          <w:p w:rsidR="00C928C6" w:rsidRPr="00C928C6" w:rsidRDefault="007D4EAD" w:rsidP="003D51AC">
            <w:pPr>
              <w:tabs>
                <w:tab w:val="left" w:pos="3748"/>
              </w:tabs>
              <w:ind w:firstLine="0"/>
              <w:jc w:val="center"/>
              <w:rPr>
                <w:rFonts w:eastAsia="Arial Unicode MS"/>
                <w:bCs/>
                <w:sz w:val="24"/>
                <w:szCs w:val="24"/>
                <w:lang w:bidi="ar-SA"/>
              </w:rPr>
            </w:pPr>
            <w:r>
              <w:rPr>
                <w:rFonts w:eastAsia="Arial Unicode MS"/>
                <w:bCs/>
                <w:sz w:val="24"/>
                <w:szCs w:val="24"/>
                <w:lang w:bidi="ar-SA"/>
              </w:rPr>
              <w:t>46</w:t>
            </w:r>
          </w:p>
        </w:tc>
      </w:tr>
      <w:tr w:rsidR="00C928C6" w:rsidRPr="00C928C6" w:rsidTr="005A23D8">
        <w:tc>
          <w:tcPr>
            <w:tcW w:w="607" w:type="pct"/>
          </w:tcPr>
          <w:p w:rsidR="00C928C6" w:rsidRPr="00C928C6" w:rsidRDefault="00C928C6" w:rsidP="003D51AC">
            <w:pPr>
              <w:tabs>
                <w:tab w:val="left" w:pos="3748"/>
              </w:tabs>
              <w:ind w:firstLine="0"/>
              <w:rPr>
                <w:rFonts w:eastAsia="Arial Unicode MS"/>
                <w:b/>
                <w:bCs/>
                <w:sz w:val="24"/>
                <w:szCs w:val="24"/>
                <w:lang w:bidi="ar-SA"/>
              </w:rPr>
            </w:pPr>
            <w:r w:rsidRPr="00C928C6">
              <w:rPr>
                <w:rFonts w:eastAsia="Arial Unicode MS"/>
                <w:b/>
                <w:bCs/>
                <w:sz w:val="24"/>
                <w:szCs w:val="24"/>
                <w:lang w:bidi="ar-SA"/>
              </w:rPr>
              <w:t>2</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СОДЕРЖАТЕЛЬНЫЙ РАЗДЕЛ</w:t>
            </w: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51</w:t>
            </w:r>
          </w:p>
        </w:tc>
      </w:tr>
      <w:tr w:rsidR="00C928C6" w:rsidRPr="00C928C6" w:rsidTr="005A23D8">
        <w:tc>
          <w:tcPr>
            <w:tcW w:w="607" w:type="pct"/>
          </w:tcPr>
          <w:p w:rsidR="00C928C6" w:rsidRPr="00C928C6" w:rsidRDefault="00C928C6" w:rsidP="003D51AC">
            <w:pPr>
              <w:tabs>
                <w:tab w:val="left" w:pos="3748"/>
              </w:tabs>
              <w:ind w:firstLine="0"/>
              <w:rPr>
                <w:rFonts w:eastAsia="Arial Unicode MS"/>
                <w:b/>
                <w:bCs/>
                <w:sz w:val="24"/>
                <w:szCs w:val="24"/>
                <w:lang w:bidi="ar-SA"/>
              </w:rPr>
            </w:pPr>
            <w:r w:rsidRPr="00C928C6">
              <w:rPr>
                <w:rFonts w:eastAsia="Arial Unicode MS"/>
                <w:b/>
                <w:bCs/>
                <w:sz w:val="24"/>
                <w:szCs w:val="24"/>
                <w:lang w:bidi="ar-SA"/>
              </w:rPr>
              <w:t>2.1</w:t>
            </w:r>
          </w:p>
        </w:tc>
        <w:tc>
          <w:tcPr>
            <w:tcW w:w="3909" w:type="pct"/>
          </w:tcPr>
          <w:p w:rsidR="00C928C6" w:rsidRPr="00C928C6" w:rsidRDefault="00C928C6" w:rsidP="003D51AC">
            <w:pPr>
              <w:ind w:firstLine="0"/>
              <w:jc w:val="both"/>
              <w:rPr>
                <w:b/>
                <w:bCs/>
                <w:sz w:val="24"/>
                <w:szCs w:val="24"/>
              </w:rPr>
            </w:pPr>
            <w:r w:rsidRPr="00C928C6">
              <w:rPr>
                <w:b/>
                <w:bCs/>
                <w:sz w:val="24"/>
                <w:szCs w:val="24"/>
              </w:rPr>
              <w:t>Программа формирования универсальных учебных действий у обучающихся на уровне  начального общего образования</w:t>
            </w:r>
          </w:p>
          <w:p w:rsidR="00C928C6" w:rsidRPr="00C928C6" w:rsidRDefault="00C928C6" w:rsidP="003D51AC">
            <w:pPr>
              <w:ind w:firstLine="0"/>
              <w:jc w:val="both"/>
              <w:rPr>
                <w:b/>
                <w:sz w:val="24"/>
                <w:szCs w:val="24"/>
                <w:lang w:bidi="ar-SA"/>
              </w:rPr>
            </w:pPr>
          </w:p>
        </w:tc>
        <w:tc>
          <w:tcPr>
            <w:tcW w:w="484" w:type="pct"/>
          </w:tcPr>
          <w:p w:rsidR="00C928C6" w:rsidRPr="00C928C6" w:rsidRDefault="007D4EAD"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51</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2.1.1</w:t>
            </w:r>
          </w:p>
        </w:tc>
        <w:tc>
          <w:tcPr>
            <w:tcW w:w="3909" w:type="pct"/>
          </w:tcPr>
          <w:p w:rsidR="00C928C6" w:rsidRPr="00C928C6" w:rsidRDefault="00C928C6" w:rsidP="003D51AC">
            <w:pPr>
              <w:ind w:firstLine="0"/>
              <w:jc w:val="both"/>
              <w:rPr>
                <w:bCs/>
                <w:sz w:val="24"/>
                <w:szCs w:val="24"/>
                <w:lang w:bidi="ar-SA"/>
              </w:rPr>
            </w:pPr>
            <w:r w:rsidRPr="00C928C6">
              <w:rPr>
                <w:bCs/>
                <w:sz w:val="24"/>
                <w:szCs w:val="24"/>
                <w:lang w:bidi="ar-SA"/>
              </w:rPr>
              <w:t>Ценностные ориентиры начального общего образования</w:t>
            </w:r>
          </w:p>
        </w:tc>
        <w:tc>
          <w:tcPr>
            <w:tcW w:w="484" w:type="pct"/>
          </w:tcPr>
          <w:p w:rsidR="00C928C6" w:rsidRPr="00C928C6" w:rsidRDefault="007D4EAD" w:rsidP="00D81B1E">
            <w:pPr>
              <w:tabs>
                <w:tab w:val="left" w:pos="3748"/>
              </w:tabs>
              <w:ind w:firstLine="0"/>
              <w:jc w:val="center"/>
              <w:rPr>
                <w:rFonts w:eastAsia="Arial Unicode MS"/>
                <w:bCs/>
                <w:sz w:val="24"/>
                <w:szCs w:val="24"/>
                <w:lang w:bidi="ar-SA"/>
              </w:rPr>
            </w:pPr>
            <w:r>
              <w:rPr>
                <w:rFonts w:eastAsia="Arial Unicode MS"/>
                <w:bCs/>
                <w:sz w:val="24"/>
                <w:szCs w:val="24"/>
                <w:lang w:bidi="ar-SA"/>
              </w:rPr>
              <w:t>5</w:t>
            </w:r>
            <w:r w:rsidR="00D81B1E">
              <w:rPr>
                <w:rFonts w:eastAsia="Arial Unicode MS"/>
                <w:bCs/>
                <w:sz w:val="24"/>
                <w:szCs w:val="24"/>
                <w:lang w:bidi="ar-SA"/>
              </w:rPr>
              <w:t>1</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2.1.2</w:t>
            </w:r>
          </w:p>
        </w:tc>
        <w:tc>
          <w:tcPr>
            <w:tcW w:w="3909" w:type="pct"/>
          </w:tcPr>
          <w:p w:rsidR="00C928C6" w:rsidRPr="00C928C6" w:rsidRDefault="00C928C6" w:rsidP="003D51AC">
            <w:pPr>
              <w:keepNext/>
              <w:adjustRightInd w:val="0"/>
              <w:ind w:firstLine="0"/>
              <w:textAlignment w:val="center"/>
              <w:rPr>
                <w:iCs/>
                <w:color w:val="000000"/>
                <w:sz w:val="24"/>
                <w:szCs w:val="24"/>
              </w:rPr>
            </w:pPr>
            <w:r w:rsidRPr="00C928C6">
              <w:rPr>
                <w:iCs/>
                <w:color w:val="000000"/>
                <w:sz w:val="24"/>
                <w:szCs w:val="24"/>
              </w:rPr>
              <w:t>Характеристика универсальных учебных действий при получении начального общего образования</w:t>
            </w:r>
          </w:p>
        </w:tc>
        <w:tc>
          <w:tcPr>
            <w:tcW w:w="484" w:type="pct"/>
          </w:tcPr>
          <w:p w:rsidR="00C928C6" w:rsidRPr="00C928C6" w:rsidRDefault="007D4EAD" w:rsidP="00D81B1E">
            <w:pPr>
              <w:tabs>
                <w:tab w:val="left" w:pos="3748"/>
              </w:tabs>
              <w:ind w:firstLine="0"/>
              <w:jc w:val="center"/>
              <w:rPr>
                <w:rFonts w:eastAsia="Arial Unicode MS"/>
                <w:bCs/>
                <w:sz w:val="24"/>
                <w:szCs w:val="24"/>
                <w:lang w:bidi="ar-SA"/>
              </w:rPr>
            </w:pPr>
            <w:r>
              <w:rPr>
                <w:rFonts w:eastAsia="Arial Unicode MS"/>
                <w:bCs/>
                <w:sz w:val="24"/>
                <w:szCs w:val="24"/>
                <w:lang w:bidi="ar-SA"/>
              </w:rPr>
              <w:t>5</w:t>
            </w:r>
            <w:r w:rsidR="00D81B1E">
              <w:rPr>
                <w:rFonts w:eastAsia="Arial Unicode MS"/>
                <w:bCs/>
                <w:sz w:val="24"/>
                <w:szCs w:val="24"/>
                <w:lang w:bidi="ar-SA"/>
              </w:rPr>
              <w:t>2</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2.1.3</w:t>
            </w:r>
          </w:p>
        </w:tc>
        <w:tc>
          <w:tcPr>
            <w:tcW w:w="3909" w:type="pct"/>
          </w:tcPr>
          <w:p w:rsidR="00C928C6" w:rsidRPr="00C928C6" w:rsidRDefault="00C928C6" w:rsidP="003D51AC">
            <w:pPr>
              <w:adjustRightInd w:val="0"/>
              <w:ind w:firstLine="0"/>
              <w:jc w:val="both"/>
              <w:rPr>
                <w:sz w:val="24"/>
                <w:szCs w:val="24"/>
              </w:rPr>
            </w:pPr>
            <w:r w:rsidRPr="00C928C6">
              <w:rPr>
                <w:sz w:val="24"/>
                <w:szCs w:val="24"/>
              </w:rPr>
              <w:t xml:space="preserve">Связь универсальных учебных действий с содержанием учебных предметов </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58</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2.1.4.</w:t>
            </w:r>
          </w:p>
        </w:tc>
        <w:tc>
          <w:tcPr>
            <w:tcW w:w="3909" w:type="pct"/>
          </w:tcPr>
          <w:p w:rsidR="00C928C6" w:rsidRPr="00C928C6" w:rsidRDefault="00C928C6" w:rsidP="003D51AC">
            <w:pPr>
              <w:keepNext/>
              <w:adjustRightInd w:val="0"/>
              <w:ind w:firstLine="0"/>
              <w:jc w:val="both"/>
              <w:textAlignment w:val="center"/>
              <w:rPr>
                <w:bCs/>
                <w:iCs/>
                <w:sz w:val="24"/>
                <w:szCs w:val="24"/>
              </w:rPr>
            </w:pPr>
            <w:r w:rsidRPr="00C928C6">
              <w:rPr>
                <w:bCs/>
                <w:i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65</w:t>
            </w:r>
          </w:p>
        </w:tc>
      </w:tr>
      <w:tr w:rsidR="00C928C6" w:rsidRPr="00C928C6" w:rsidTr="005A23D8">
        <w:tc>
          <w:tcPr>
            <w:tcW w:w="607" w:type="pct"/>
          </w:tcPr>
          <w:p w:rsidR="00C928C6" w:rsidRPr="00C928C6" w:rsidRDefault="00C928C6" w:rsidP="003D51AC">
            <w:pPr>
              <w:tabs>
                <w:tab w:val="left" w:pos="3748"/>
              </w:tabs>
              <w:ind w:firstLine="0"/>
              <w:rPr>
                <w:rFonts w:eastAsia="Arial Unicode MS"/>
                <w:bCs/>
                <w:sz w:val="24"/>
                <w:szCs w:val="24"/>
                <w:lang w:bidi="ar-SA"/>
              </w:rPr>
            </w:pPr>
            <w:r w:rsidRPr="00C928C6">
              <w:rPr>
                <w:rFonts w:eastAsia="Arial Unicode MS"/>
                <w:bCs/>
                <w:sz w:val="24"/>
                <w:szCs w:val="24"/>
                <w:lang w:bidi="ar-SA"/>
              </w:rPr>
              <w:t>2.1.5.</w:t>
            </w:r>
          </w:p>
        </w:tc>
        <w:tc>
          <w:tcPr>
            <w:tcW w:w="3909" w:type="pct"/>
          </w:tcPr>
          <w:p w:rsidR="00C928C6" w:rsidRPr="00C928C6" w:rsidRDefault="00C928C6" w:rsidP="003D51AC">
            <w:pPr>
              <w:ind w:firstLine="0"/>
              <w:jc w:val="both"/>
              <w:rPr>
                <w:bCs/>
                <w:iCs/>
                <w:sz w:val="24"/>
                <w:szCs w:val="24"/>
                <w:lang w:bidi="ar-SA"/>
              </w:rPr>
            </w:pPr>
            <w:r w:rsidRPr="00C928C6">
              <w:rPr>
                <w:bCs/>
                <w:iCs/>
                <w:sz w:val="24"/>
                <w:szCs w:val="24"/>
                <w:lang w:bidi="ar-SA"/>
              </w:rPr>
              <w:t>Условия, обеспечивающие развитие универсальных учебных действий у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67</w:t>
            </w:r>
          </w:p>
        </w:tc>
      </w:tr>
      <w:tr w:rsidR="00C928C6" w:rsidRPr="00C928C6" w:rsidTr="005A23D8">
        <w:tc>
          <w:tcPr>
            <w:tcW w:w="607" w:type="pct"/>
          </w:tcPr>
          <w:p w:rsidR="00C928C6" w:rsidRPr="00C928C6" w:rsidRDefault="00C928C6" w:rsidP="003D51AC">
            <w:pPr>
              <w:adjustRightInd w:val="0"/>
              <w:ind w:firstLine="0"/>
              <w:textAlignment w:val="center"/>
              <w:rPr>
                <w:sz w:val="24"/>
                <w:szCs w:val="24"/>
                <w:lang w:bidi="ar-SA"/>
              </w:rPr>
            </w:pPr>
            <w:r w:rsidRPr="00C928C6">
              <w:rPr>
                <w:sz w:val="24"/>
                <w:szCs w:val="24"/>
                <w:lang w:bidi="ar-SA"/>
              </w:rPr>
              <w:t>2.1.6.</w:t>
            </w:r>
          </w:p>
        </w:tc>
        <w:tc>
          <w:tcPr>
            <w:tcW w:w="3909" w:type="pct"/>
          </w:tcPr>
          <w:p w:rsidR="00C928C6" w:rsidRPr="00C928C6" w:rsidRDefault="00C928C6" w:rsidP="003D51AC">
            <w:pPr>
              <w:ind w:firstLine="0"/>
              <w:jc w:val="both"/>
              <w:rPr>
                <w:bCs/>
                <w:sz w:val="24"/>
                <w:szCs w:val="24"/>
                <w:lang w:bidi="ar-SA"/>
              </w:rPr>
            </w:pPr>
            <w:r w:rsidRPr="00C928C6">
              <w:rPr>
                <w:bCs/>
                <w:sz w:val="24"/>
                <w:szCs w:val="24"/>
                <w:lang w:bidi="ar-SA"/>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69</w:t>
            </w:r>
          </w:p>
        </w:tc>
      </w:tr>
      <w:tr w:rsidR="00C928C6" w:rsidRPr="00C928C6" w:rsidTr="005A23D8">
        <w:tc>
          <w:tcPr>
            <w:tcW w:w="607" w:type="pct"/>
          </w:tcPr>
          <w:p w:rsidR="00C928C6" w:rsidRPr="00C928C6" w:rsidRDefault="00C928C6" w:rsidP="003D51AC">
            <w:pPr>
              <w:adjustRightInd w:val="0"/>
              <w:ind w:firstLine="0"/>
              <w:textAlignment w:val="center"/>
              <w:rPr>
                <w:sz w:val="24"/>
                <w:szCs w:val="24"/>
                <w:lang w:bidi="ar-SA"/>
              </w:rPr>
            </w:pPr>
            <w:r w:rsidRPr="00C928C6">
              <w:rPr>
                <w:sz w:val="24"/>
                <w:szCs w:val="24"/>
                <w:lang w:bidi="ar-SA"/>
              </w:rPr>
              <w:t>2.1.7.</w:t>
            </w:r>
          </w:p>
        </w:tc>
        <w:tc>
          <w:tcPr>
            <w:tcW w:w="3909" w:type="pct"/>
          </w:tcPr>
          <w:p w:rsidR="00C928C6" w:rsidRPr="00C928C6" w:rsidRDefault="00C928C6" w:rsidP="003D51AC">
            <w:pPr>
              <w:ind w:firstLine="0"/>
              <w:jc w:val="both"/>
              <w:rPr>
                <w:bCs/>
                <w:sz w:val="24"/>
                <w:szCs w:val="24"/>
              </w:rPr>
            </w:pPr>
            <w:r w:rsidRPr="00C928C6">
              <w:rPr>
                <w:bCs/>
                <w:sz w:val="24"/>
                <w:szCs w:val="24"/>
              </w:rPr>
              <w:t>Методика и инструментарий оценки успешности освоения и применения обучающимися универсальных учебных действий</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71</w:t>
            </w:r>
          </w:p>
        </w:tc>
      </w:tr>
      <w:tr w:rsidR="00C928C6" w:rsidRPr="00C928C6" w:rsidTr="005A23D8">
        <w:tc>
          <w:tcPr>
            <w:tcW w:w="607" w:type="pct"/>
          </w:tcPr>
          <w:p w:rsidR="00C928C6" w:rsidRPr="00C928C6" w:rsidRDefault="00C928C6" w:rsidP="003D51AC">
            <w:pPr>
              <w:ind w:firstLine="0"/>
              <w:rPr>
                <w:b/>
                <w:sz w:val="24"/>
                <w:szCs w:val="24"/>
                <w:lang w:bidi="ar-SA"/>
              </w:rPr>
            </w:pPr>
            <w:r w:rsidRPr="00C928C6">
              <w:rPr>
                <w:b/>
                <w:sz w:val="24"/>
                <w:szCs w:val="24"/>
                <w:lang w:bidi="ar-SA"/>
              </w:rPr>
              <w:t>2.2</w:t>
            </w:r>
          </w:p>
        </w:tc>
        <w:tc>
          <w:tcPr>
            <w:tcW w:w="3909" w:type="pct"/>
          </w:tcPr>
          <w:p w:rsidR="00C928C6" w:rsidRPr="00C928C6" w:rsidRDefault="00C928C6" w:rsidP="003D51AC">
            <w:pPr>
              <w:adjustRightInd w:val="0"/>
              <w:ind w:firstLine="0"/>
              <w:jc w:val="both"/>
              <w:rPr>
                <w:b/>
                <w:sz w:val="24"/>
                <w:szCs w:val="24"/>
                <w:lang w:bidi="ar-SA"/>
              </w:rPr>
            </w:pPr>
            <w:r w:rsidRPr="00C928C6">
              <w:rPr>
                <w:b/>
                <w:sz w:val="24"/>
                <w:szCs w:val="24"/>
              </w:rPr>
              <w:t xml:space="preserve">Программы отдельных учебных предметов, курсов </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72</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2.2.1.</w:t>
            </w:r>
          </w:p>
        </w:tc>
        <w:tc>
          <w:tcPr>
            <w:tcW w:w="3909" w:type="pct"/>
          </w:tcPr>
          <w:p w:rsidR="00C928C6" w:rsidRPr="00C928C6" w:rsidRDefault="00C928C6" w:rsidP="003D51AC">
            <w:pPr>
              <w:tabs>
                <w:tab w:val="left" w:pos="1060"/>
              </w:tabs>
              <w:adjustRightInd w:val="0"/>
              <w:ind w:firstLine="0"/>
              <w:jc w:val="both"/>
              <w:rPr>
                <w:bCs/>
                <w:sz w:val="24"/>
                <w:szCs w:val="24"/>
              </w:rPr>
            </w:pPr>
            <w:r w:rsidRPr="00C928C6">
              <w:rPr>
                <w:bCs/>
                <w:sz w:val="24"/>
                <w:szCs w:val="24"/>
              </w:rPr>
              <w:t>Общие положения</w:t>
            </w:r>
          </w:p>
        </w:tc>
        <w:tc>
          <w:tcPr>
            <w:tcW w:w="484" w:type="pct"/>
          </w:tcPr>
          <w:p w:rsidR="00C928C6" w:rsidRPr="00C928C6" w:rsidRDefault="00D81B1E" w:rsidP="003D51AC">
            <w:pPr>
              <w:adjustRightInd w:val="0"/>
              <w:ind w:firstLine="0"/>
              <w:jc w:val="center"/>
              <w:rPr>
                <w:bCs/>
                <w:color w:val="1D1D18"/>
                <w:sz w:val="24"/>
                <w:szCs w:val="24"/>
                <w:lang w:bidi="ar-SA"/>
              </w:rPr>
            </w:pPr>
            <w:r>
              <w:rPr>
                <w:bCs/>
                <w:color w:val="1D1D18"/>
                <w:sz w:val="24"/>
                <w:szCs w:val="24"/>
                <w:lang w:bidi="ar-SA"/>
              </w:rPr>
              <w:t>72</w:t>
            </w:r>
          </w:p>
        </w:tc>
      </w:tr>
      <w:tr w:rsidR="00C928C6" w:rsidRPr="00C928C6" w:rsidTr="005A23D8">
        <w:tc>
          <w:tcPr>
            <w:tcW w:w="607" w:type="pct"/>
          </w:tcPr>
          <w:p w:rsidR="00C928C6" w:rsidRPr="00C928C6" w:rsidRDefault="00C928C6" w:rsidP="003D51AC">
            <w:pPr>
              <w:ind w:firstLine="0"/>
              <w:rPr>
                <w:b/>
                <w:sz w:val="24"/>
                <w:szCs w:val="24"/>
                <w:lang w:bidi="ar-SA"/>
              </w:rPr>
            </w:pPr>
            <w:r w:rsidRPr="00C928C6">
              <w:rPr>
                <w:b/>
                <w:sz w:val="24"/>
                <w:szCs w:val="24"/>
                <w:lang w:bidi="ar-SA"/>
              </w:rPr>
              <w:t>2.2.2.</w:t>
            </w:r>
          </w:p>
        </w:tc>
        <w:tc>
          <w:tcPr>
            <w:tcW w:w="3909" w:type="pct"/>
          </w:tcPr>
          <w:p w:rsidR="00C928C6" w:rsidRPr="00C928C6" w:rsidRDefault="00C928C6" w:rsidP="003D51AC">
            <w:pPr>
              <w:adjustRightInd w:val="0"/>
              <w:ind w:firstLine="0"/>
              <w:jc w:val="both"/>
              <w:rPr>
                <w:b/>
                <w:bCs/>
                <w:sz w:val="24"/>
                <w:szCs w:val="24"/>
              </w:rPr>
            </w:pPr>
            <w:r w:rsidRPr="00C928C6">
              <w:rPr>
                <w:b/>
                <w:bCs/>
                <w:sz w:val="24"/>
                <w:szCs w:val="24"/>
              </w:rPr>
              <w:t>Основное содержание учебных предметов</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73</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2.2.2.1.</w:t>
            </w:r>
          </w:p>
        </w:tc>
        <w:tc>
          <w:tcPr>
            <w:tcW w:w="3909" w:type="pct"/>
          </w:tcPr>
          <w:p w:rsidR="00C928C6" w:rsidRPr="00C928C6" w:rsidRDefault="00C928C6" w:rsidP="003D51AC">
            <w:pPr>
              <w:tabs>
                <w:tab w:val="left" w:pos="1168"/>
              </w:tabs>
              <w:adjustRightInd w:val="0"/>
              <w:ind w:firstLine="0"/>
              <w:jc w:val="both"/>
              <w:rPr>
                <w:bCs/>
                <w:sz w:val="24"/>
                <w:szCs w:val="24"/>
              </w:rPr>
            </w:pPr>
            <w:r w:rsidRPr="00C928C6">
              <w:rPr>
                <w:bCs/>
                <w:sz w:val="24"/>
                <w:szCs w:val="24"/>
              </w:rPr>
              <w:t>Русский язык</w:t>
            </w:r>
          </w:p>
        </w:tc>
        <w:tc>
          <w:tcPr>
            <w:tcW w:w="484" w:type="pct"/>
          </w:tcPr>
          <w:p w:rsidR="00C928C6" w:rsidRPr="00C928C6" w:rsidRDefault="00D81B1E" w:rsidP="00D81B1E">
            <w:pPr>
              <w:tabs>
                <w:tab w:val="left" w:pos="426"/>
              </w:tabs>
              <w:ind w:firstLine="0"/>
              <w:jc w:val="center"/>
              <w:rPr>
                <w:bCs/>
                <w:color w:val="1D1D18"/>
                <w:sz w:val="24"/>
                <w:szCs w:val="24"/>
                <w:lang w:bidi="ar-SA"/>
              </w:rPr>
            </w:pPr>
            <w:r>
              <w:rPr>
                <w:bCs/>
                <w:color w:val="1D1D18"/>
                <w:sz w:val="24"/>
                <w:szCs w:val="24"/>
                <w:lang w:bidi="ar-SA"/>
              </w:rPr>
              <w:t>73</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2.2.2.2.</w:t>
            </w:r>
          </w:p>
        </w:tc>
        <w:tc>
          <w:tcPr>
            <w:tcW w:w="3909" w:type="pct"/>
          </w:tcPr>
          <w:p w:rsidR="00C928C6" w:rsidRPr="00C928C6" w:rsidRDefault="00C928C6" w:rsidP="003D51AC">
            <w:pPr>
              <w:ind w:firstLine="0"/>
              <w:jc w:val="both"/>
              <w:rPr>
                <w:bCs/>
                <w:sz w:val="24"/>
                <w:szCs w:val="24"/>
              </w:rPr>
            </w:pPr>
            <w:r w:rsidRPr="00C928C6">
              <w:rPr>
                <w:bCs/>
                <w:sz w:val="24"/>
                <w:szCs w:val="24"/>
              </w:rPr>
              <w:t>Литературное чтение</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77</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2.2.2.3.</w:t>
            </w:r>
          </w:p>
        </w:tc>
        <w:tc>
          <w:tcPr>
            <w:tcW w:w="3909" w:type="pct"/>
          </w:tcPr>
          <w:p w:rsidR="00C928C6" w:rsidRPr="00C928C6" w:rsidRDefault="00C928C6" w:rsidP="003D51AC">
            <w:pPr>
              <w:ind w:firstLine="0"/>
              <w:jc w:val="both"/>
              <w:rPr>
                <w:bCs/>
                <w:sz w:val="24"/>
                <w:szCs w:val="24"/>
              </w:rPr>
            </w:pPr>
            <w:r w:rsidRPr="00C928C6">
              <w:rPr>
                <w:bCs/>
                <w:sz w:val="24"/>
                <w:szCs w:val="24"/>
              </w:rPr>
              <w:t>Иностранный язык (Английский)</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81</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2.2.2.4.</w:t>
            </w:r>
          </w:p>
        </w:tc>
        <w:tc>
          <w:tcPr>
            <w:tcW w:w="3909" w:type="pct"/>
          </w:tcPr>
          <w:p w:rsidR="00C928C6" w:rsidRPr="00C928C6" w:rsidRDefault="00C928C6" w:rsidP="003D51AC">
            <w:pPr>
              <w:tabs>
                <w:tab w:val="left" w:pos="1698"/>
              </w:tabs>
              <w:ind w:firstLine="0"/>
              <w:jc w:val="both"/>
              <w:rPr>
                <w:bCs/>
                <w:sz w:val="24"/>
                <w:szCs w:val="24"/>
              </w:rPr>
            </w:pPr>
            <w:r w:rsidRPr="00C928C6">
              <w:rPr>
                <w:bCs/>
                <w:sz w:val="24"/>
                <w:szCs w:val="24"/>
              </w:rPr>
              <w:t>Математика</w:t>
            </w:r>
          </w:p>
        </w:tc>
        <w:tc>
          <w:tcPr>
            <w:tcW w:w="484" w:type="pct"/>
          </w:tcPr>
          <w:p w:rsidR="00C928C6" w:rsidRPr="00C928C6" w:rsidRDefault="00D81B1E" w:rsidP="00D81B1E">
            <w:pPr>
              <w:tabs>
                <w:tab w:val="left" w:pos="426"/>
              </w:tabs>
              <w:ind w:firstLine="0"/>
              <w:jc w:val="center"/>
              <w:rPr>
                <w:bCs/>
                <w:color w:val="1D1D18"/>
                <w:sz w:val="24"/>
                <w:szCs w:val="24"/>
                <w:lang w:bidi="ar-SA"/>
              </w:rPr>
            </w:pPr>
            <w:r>
              <w:rPr>
                <w:bCs/>
                <w:color w:val="1D1D18"/>
                <w:sz w:val="24"/>
                <w:szCs w:val="24"/>
                <w:lang w:bidi="ar-SA"/>
              </w:rPr>
              <w:t>83</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2.2.2.5.</w:t>
            </w:r>
          </w:p>
        </w:tc>
        <w:tc>
          <w:tcPr>
            <w:tcW w:w="3909" w:type="pct"/>
          </w:tcPr>
          <w:p w:rsidR="00C928C6" w:rsidRPr="00C928C6" w:rsidRDefault="00C928C6" w:rsidP="003D51AC">
            <w:pPr>
              <w:adjustRightInd w:val="0"/>
              <w:ind w:firstLine="0"/>
              <w:jc w:val="both"/>
              <w:rPr>
                <w:bCs/>
                <w:sz w:val="24"/>
                <w:szCs w:val="24"/>
              </w:rPr>
            </w:pPr>
            <w:r w:rsidRPr="00C928C6">
              <w:rPr>
                <w:bCs/>
                <w:sz w:val="24"/>
                <w:szCs w:val="24"/>
              </w:rPr>
              <w:t>Окружающий мир</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84</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lastRenderedPageBreak/>
              <w:t>2.2.2.6.</w:t>
            </w:r>
          </w:p>
        </w:tc>
        <w:tc>
          <w:tcPr>
            <w:tcW w:w="3909" w:type="pct"/>
          </w:tcPr>
          <w:p w:rsidR="00C928C6" w:rsidRPr="00C928C6" w:rsidRDefault="00C928C6" w:rsidP="003D51AC">
            <w:pPr>
              <w:adjustRightInd w:val="0"/>
              <w:ind w:firstLine="0"/>
              <w:jc w:val="both"/>
              <w:rPr>
                <w:bCs/>
                <w:sz w:val="24"/>
                <w:szCs w:val="24"/>
              </w:rPr>
            </w:pPr>
            <w:r w:rsidRPr="00C928C6">
              <w:rPr>
                <w:bCs/>
                <w:sz w:val="24"/>
                <w:szCs w:val="24"/>
              </w:rPr>
              <w:t>Основы духовно-нравственной культуры народов России</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88</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2.2.2.7.</w:t>
            </w:r>
          </w:p>
        </w:tc>
        <w:tc>
          <w:tcPr>
            <w:tcW w:w="3909" w:type="pct"/>
          </w:tcPr>
          <w:p w:rsidR="00C928C6" w:rsidRPr="00C928C6" w:rsidRDefault="00C928C6" w:rsidP="003D51AC">
            <w:pPr>
              <w:adjustRightInd w:val="0"/>
              <w:ind w:firstLine="0"/>
              <w:jc w:val="both"/>
              <w:rPr>
                <w:sz w:val="24"/>
                <w:szCs w:val="24"/>
                <w:lang w:bidi="ar-SA"/>
              </w:rPr>
            </w:pPr>
            <w:r w:rsidRPr="00C928C6">
              <w:rPr>
                <w:sz w:val="24"/>
                <w:szCs w:val="24"/>
              </w:rPr>
              <w:t>Изобразительное искусство</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88</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2.2.2.8.</w:t>
            </w:r>
          </w:p>
        </w:tc>
        <w:tc>
          <w:tcPr>
            <w:tcW w:w="3909" w:type="pct"/>
          </w:tcPr>
          <w:p w:rsidR="00C928C6" w:rsidRPr="00C928C6" w:rsidRDefault="00C928C6" w:rsidP="003D51AC">
            <w:pPr>
              <w:adjustRightInd w:val="0"/>
              <w:ind w:firstLine="0"/>
              <w:jc w:val="both"/>
              <w:textAlignment w:val="center"/>
              <w:rPr>
                <w:sz w:val="24"/>
                <w:szCs w:val="24"/>
              </w:rPr>
            </w:pPr>
            <w:r w:rsidRPr="00C928C6">
              <w:rPr>
                <w:sz w:val="24"/>
                <w:szCs w:val="24"/>
              </w:rPr>
              <w:t>Музыка</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90</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2.2.2.9</w:t>
            </w:r>
          </w:p>
        </w:tc>
        <w:tc>
          <w:tcPr>
            <w:tcW w:w="3909" w:type="pct"/>
          </w:tcPr>
          <w:p w:rsidR="00C928C6" w:rsidRPr="00C928C6" w:rsidRDefault="00C928C6" w:rsidP="003D51AC">
            <w:pPr>
              <w:adjustRightInd w:val="0"/>
              <w:ind w:firstLine="0"/>
              <w:jc w:val="both"/>
              <w:rPr>
                <w:sz w:val="24"/>
                <w:szCs w:val="24"/>
              </w:rPr>
            </w:pPr>
            <w:r w:rsidRPr="00C928C6">
              <w:rPr>
                <w:sz w:val="24"/>
                <w:szCs w:val="24"/>
              </w:rPr>
              <w:t>Технология</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91</w:t>
            </w:r>
          </w:p>
        </w:tc>
      </w:tr>
      <w:tr w:rsidR="00C928C6" w:rsidRPr="00C928C6" w:rsidTr="005A23D8">
        <w:tc>
          <w:tcPr>
            <w:tcW w:w="607" w:type="pct"/>
          </w:tcPr>
          <w:p w:rsidR="00C928C6" w:rsidRPr="00C928C6" w:rsidRDefault="00C928C6" w:rsidP="003D51AC">
            <w:pPr>
              <w:ind w:firstLine="0"/>
              <w:rPr>
                <w:sz w:val="24"/>
                <w:szCs w:val="24"/>
                <w:lang w:bidi="ar-SA"/>
              </w:rPr>
            </w:pPr>
            <w:r w:rsidRPr="00C928C6">
              <w:rPr>
                <w:sz w:val="24"/>
                <w:szCs w:val="24"/>
                <w:lang w:bidi="ar-SA"/>
              </w:rPr>
              <w:t>2.2.2.10.</w:t>
            </w:r>
          </w:p>
        </w:tc>
        <w:tc>
          <w:tcPr>
            <w:tcW w:w="3909" w:type="pct"/>
          </w:tcPr>
          <w:p w:rsidR="00C928C6" w:rsidRPr="00C928C6" w:rsidRDefault="00C928C6" w:rsidP="003D51AC">
            <w:pPr>
              <w:adjustRightInd w:val="0"/>
              <w:ind w:firstLine="0"/>
              <w:jc w:val="both"/>
              <w:rPr>
                <w:bCs/>
                <w:sz w:val="24"/>
                <w:szCs w:val="24"/>
              </w:rPr>
            </w:pPr>
            <w:r w:rsidRPr="00C928C6">
              <w:rPr>
                <w:bCs/>
                <w:sz w:val="24"/>
                <w:szCs w:val="24"/>
              </w:rPr>
              <w:t>Физическая культура</w:t>
            </w:r>
          </w:p>
        </w:tc>
        <w:tc>
          <w:tcPr>
            <w:tcW w:w="484" w:type="pct"/>
          </w:tcPr>
          <w:p w:rsidR="00C928C6" w:rsidRPr="00C928C6" w:rsidRDefault="00D81B1E" w:rsidP="003D51AC">
            <w:pPr>
              <w:tabs>
                <w:tab w:val="left" w:pos="426"/>
              </w:tabs>
              <w:ind w:firstLine="0"/>
              <w:jc w:val="center"/>
              <w:rPr>
                <w:bCs/>
                <w:color w:val="1D1D18"/>
                <w:sz w:val="24"/>
                <w:szCs w:val="24"/>
                <w:lang w:bidi="ar-SA"/>
              </w:rPr>
            </w:pPr>
            <w:r>
              <w:rPr>
                <w:bCs/>
                <w:color w:val="1D1D18"/>
                <w:sz w:val="24"/>
                <w:szCs w:val="24"/>
                <w:lang w:bidi="ar-SA"/>
              </w:rPr>
              <w:t>93</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2.3</w:t>
            </w:r>
          </w:p>
        </w:tc>
        <w:tc>
          <w:tcPr>
            <w:tcW w:w="3909"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 xml:space="preserve">Программа духовно-нравственного развития, воспитания обучающихся </w:t>
            </w:r>
            <w:r w:rsidRPr="00C928C6">
              <w:rPr>
                <w:rFonts w:eastAsia="Arial Unicode MS"/>
                <w:b/>
                <w:color w:val="000000"/>
                <w:sz w:val="24"/>
                <w:szCs w:val="24"/>
                <w:lang w:bidi="ar-SA"/>
              </w:rPr>
              <w:t>при получении</w:t>
            </w:r>
            <w:r w:rsidRPr="00C928C6">
              <w:rPr>
                <w:rFonts w:eastAsia="Arial Unicode MS"/>
                <w:b/>
                <w:sz w:val="24"/>
                <w:szCs w:val="24"/>
                <w:lang w:bidi="ar-SA"/>
              </w:rPr>
              <w:t xml:space="preserve"> начального общего образования</w:t>
            </w:r>
          </w:p>
        </w:tc>
        <w:tc>
          <w:tcPr>
            <w:tcW w:w="484" w:type="pct"/>
          </w:tcPr>
          <w:p w:rsidR="00C928C6" w:rsidRPr="00C928C6" w:rsidRDefault="00D81B1E" w:rsidP="003D51AC">
            <w:pPr>
              <w:tabs>
                <w:tab w:val="left" w:pos="3748"/>
              </w:tabs>
              <w:ind w:firstLine="0"/>
              <w:jc w:val="center"/>
              <w:rPr>
                <w:rFonts w:eastAsia="Arial Unicode MS"/>
                <w:b/>
                <w:bCs/>
                <w:sz w:val="24"/>
                <w:szCs w:val="24"/>
                <w:lang w:bidi="ar-SA"/>
              </w:rPr>
            </w:pPr>
            <w:r>
              <w:rPr>
                <w:rFonts w:eastAsia="Arial Unicode MS"/>
                <w:b/>
                <w:bCs/>
                <w:sz w:val="24"/>
                <w:szCs w:val="24"/>
                <w:lang w:bidi="ar-SA"/>
              </w:rPr>
              <w:t>95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2.3.1</w:t>
            </w:r>
          </w:p>
        </w:tc>
        <w:tc>
          <w:tcPr>
            <w:tcW w:w="3909" w:type="pct"/>
          </w:tcPr>
          <w:p w:rsidR="00C928C6" w:rsidRPr="00C928C6" w:rsidRDefault="00C928C6" w:rsidP="003D51AC">
            <w:pPr>
              <w:adjustRightInd w:val="0"/>
              <w:ind w:firstLine="0"/>
              <w:rPr>
                <w:bCs/>
                <w:sz w:val="24"/>
                <w:szCs w:val="24"/>
                <w:lang w:bidi="ar-SA"/>
              </w:rPr>
            </w:pPr>
            <w:r w:rsidRPr="00C928C6">
              <w:rPr>
                <w:bCs/>
                <w:sz w:val="24"/>
                <w:szCs w:val="24"/>
                <w:lang w:bidi="ar-SA"/>
              </w:rPr>
              <w:t>Цель и задачи духовно-нравственного развития, воспитания и социализации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95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2.3.2</w:t>
            </w:r>
          </w:p>
        </w:tc>
        <w:tc>
          <w:tcPr>
            <w:tcW w:w="3909" w:type="pct"/>
          </w:tcPr>
          <w:p w:rsidR="00C928C6" w:rsidRPr="00C928C6" w:rsidRDefault="00C928C6" w:rsidP="003D51AC">
            <w:pPr>
              <w:adjustRightInd w:val="0"/>
              <w:ind w:firstLine="0"/>
              <w:jc w:val="both"/>
              <w:textAlignment w:val="center"/>
              <w:rPr>
                <w:sz w:val="24"/>
                <w:szCs w:val="24"/>
                <w:lang w:bidi="ar-SA"/>
              </w:rPr>
            </w:pPr>
            <w:r w:rsidRPr="00C928C6">
              <w:rPr>
                <w:sz w:val="24"/>
                <w:szCs w:val="24"/>
                <w:lang w:bidi="ar-SA"/>
              </w:rPr>
              <w:t>Основные направления и ценностные основы духовно­нравственного развития, воспитания и социализации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96</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2.3.3</w:t>
            </w:r>
          </w:p>
        </w:tc>
        <w:tc>
          <w:tcPr>
            <w:tcW w:w="3909" w:type="pct"/>
          </w:tcPr>
          <w:p w:rsidR="00C928C6" w:rsidRPr="00C928C6" w:rsidRDefault="00C928C6" w:rsidP="003D51AC">
            <w:pPr>
              <w:adjustRightInd w:val="0"/>
              <w:ind w:firstLine="0"/>
              <w:jc w:val="both"/>
              <w:textAlignment w:val="center"/>
              <w:rPr>
                <w:sz w:val="24"/>
                <w:szCs w:val="24"/>
                <w:lang w:bidi="ar-SA"/>
              </w:rPr>
            </w:pPr>
            <w:r w:rsidRPr="00C928C6">
              <w:rPr>
                <w:sz w:val="24"/>
                <w:szCs w:val="24"/>
                <w:lang w:bidi="ar-SA"/>
              </w:rPr>
              <w:t>Основное содержание духовно­нравственного развития, воспитания и социализации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97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2.3.4</w:t>
            </w:r>
          </w:p>
        </w:tc>
        <w:tc>
          <w:tcPr>
            <w:tcW w:w="3909" w:type="pct"/>
          </w:tcPr>
          <w:p w:rsidR="00C928C6" w:rsidRPr="00C928C6" w:rsidRDefault="00C928C6" w:rsidP="003D51AC">
            <w:pPr>
              <w:adjustRightInd w:val="0"/>
              <w:ind w:firstLine="0"/>
              <w:jc w:val="both"/>
              <w:textAlignment w:val="center"/>
              <w:rPr>
                <w:sz w:val="24"/>
                <w:szCs w:val="24"/>
                <w:lang w:bidi="ar-SA"/>
              </w:rPr>
            </w:pPr>
            <w:r w:rsidRPr="00C928C6">
              <w:rPr>
                <w:sz w:val="24"/>
                <w:szCs w:val="24"/>
                <w:lang w:bidi="ar-SA"/>
              </w:rPr>
              <w:t xml:space="preserve">Виды деятельности и формы занятий с обучающимися </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100</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2.3.5</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Модель организации работы по духовно-нравственному развитию, воспитанию и социализации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107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2.3.6</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Описание форм и методов организации социально значимой деятельности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109</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2.3.7</w:t>
            </w:r>
          </w:p>
        </w:tc>
        <w:tc>
          <w:tcPr>
            <w:tcW w:w="3909" w:type="pct"/>
          </w:tcPr>
          <w:p w:rsidR="00C928C6" w:rsidRPr="00C928C6" w:rsidRDefault="00C928C6" w:rsidP="003D51AC">
            <w:pPr>
              <w:ind w:firstLine="0"/>
              <w:rPr>
                <w:sz w:val="24"/>
                <w:szCs w:val="24"/>
                <w:lang w:bidi="ar-SA"/>
              </w:rPr>
            </w:pPr>
            <w:r w:rsidRPr="00C928C6">
              <w:rPr>
                <w:sz w:val="24"/>
                <w:szCs w:val="24"/>
                <w:lang w:bidi="ar-SA"/>
              </w:rPr>
              <w:t>Описание основных технологий взаимодействия и сотрудничества субъектов воспитательной деятельности и социальных институтов</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110</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2.3.8</w:t>
            </w:r>
          </w:p>
        </w:tc>
        <w:tc>
          <w:tcPr>
            <w:tcW w:w="3909" w:type="pct"/>
          </w:tcPr>
          <w:p w:rsidR="00C928C6" w:rsidRPr="00C928C6" w:rsidRDefault="00C928C6" w:rsidP="003D51AC">
            <w:pPr>
              <w:adjustRightInd w:val="0"/>
              <w:ind w:firstLine="0"/>
              <w:jc w:val="both"/>
              <w:rPr>
                <w:sz w:val="24"/>
                <w:szCs w:val="24"/>
                <w:lang w:bidi="ar-SA"/>
              </w:rPr>
            </w:pPr>
            <w:r w:rsidRPr="00C928C6">
              <w:rPr>
                <w:sz w:val="24"/>
                <w:szCs w:val="24"/>
                <w:lang w:bidi="ar-SA"/>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110</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2.3.9</w:t>
            </w:r>
          </w:p>
        </w:tc>
        <w:tc>
          <w:tcPr>
            <w:tcW w:w="3909" w:type="pct"/>
          </w:tcPr>
          <w:p w:rsidR="00C928C6" w:rsidRPr="00C928C6" w:rsidRDefault="00C928C6" w:rsidP="003D51AC">
            <w:pPr>
              <w:shd w:val="clear" w:color="auto" w:fill="FFFFFF"/>
              <w:tabs>
                <w:tab w:val="left" w:pos="142"/>
              </w:tabs>
              <w:ind w:firstLine="0"/>
              <w:jc w:val="both"/>
              <w:rPr>
                <w:bCs/>
                <w:sz w:val="24"/>
                <w:szCs w:val="24"/>
                <w:lang w:bidi="ar-SA"/>
              </w:rPr>
            </w:pPr>
            <w:r w:rsidRPr="00C928C6">
              <w:rPr>
                <w:sz w:val="24"/>
                <w:szCs w:val="24"/>
                <w:lang w:bidi="ar-SA"/>
              </w:rPr>
              <w:t>Описание форм и методов повышения педагогической культуры родителей (законных представителей)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112</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2.3.10</w:t>
            </w:r>
          </w:p>
        </w:tc>
        <w:tc>
          <w:tcPr>
            <w:tcW w:w="3909" w:type="pct"/>
          </w:tcPr>
          <w:p w:rsidR="00C928C6" w:rsidRPr="00C928C6" w:rsidRDefault="00C928C6" w:rsidP="003D51AC">
            <w:pPr>
              <w:adjustRightInd w:val="0"/>
              <w:ind w:firstLine="0"/>
              <w:jc w:val="both"/>
              <w:textAlignment w:val="center"/>
              <w:rPr>
                <w:sz w:val="24"/>
                <w:szCs w:val="24"/>
                <w:lang w:bidi="ar-SA"/>
              </w:rPr>
            </w:pPr>
            <w:r w:rsidRPr="00C928C6">
              <w:rPr>
                <w:sz w:val="24"/>
                <w:szCs w:val="24"/>
                <w:lang w:bidi="ar-SA"/>
              </w:rPr>
              <w:t xml:space="preserve">Планируемые результаты </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113</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2.3.11</w:t>
            </w:r>
          </w:p>
        </w:tc>
        <w:tc>
          <w:tcPr>
            <w:tcW w:w="3909" w:type="pct"/>
          </w:tcPr>
          <w:p w:rsidR="00C928C6" w:rsidRPr="00C928C6" w:rsidRDefault="00C928C6" w:rsidP="003D51AC">
            <w:pPr>
              <w:adjustRightInd w:val="0"/>
              <w:ind w:firstLine="0"/>
              <w:jc w:val="both"/>
              <w:rPr>
                <w:sz w:val="24"/>
                <w:szCs w:val="24"/>
                <w:lang w:bidi="ar-SA"/>
              </w:rPr>
            </w:pPr>
            <w:r w:rsidRPr="00C928C6">
              <w:rPr>
                <w:bCs/>
                <w:sz w:val="24"/>
                <w:szCs w:val="24"/>
              </w:rPr>
              <w:t>Программа мониторинга эффективности деятельности  по обеспечению духовно-нравственного развития,  воспитания и социализации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116</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2.3.12</w:t>
            </w:r>
          </w:p>
        </w:tc>
        <w:tc>
          <w:tcPr>
            <w:tcW w:w="3909" w:type="pct"/>
          </w:tcPr>
          <w:p w:rsidR="00C928C6" w:rsidRPr="00C928C6" w:rsidRDefault="00C928C6" w:rsidP="003D51AC">
            <w:pPr>
              <w:adjustRightInd w:val="0"/>
              <w:ind w:firstLine="0"/>
              <w:jc w:val="both"/>
              <w:rPr>
                <w:sz w:val="24"/>
                <w:szCs w:val="24"/>
                <w:lang w:bidi="ar-SA"/>
              </w:rPr>
            </w:pPr>
            <w:r w:rsidRPr="00C928C6">
              <w:rPr>
                <w:sz w:val="24"/>
                <w:szCs w:val="24"/>
                <w:lang w:bidi="ar-SA"/>
              </w:rPr>
              <w:t xml:space="preserve">План  воспитательной  работы  мбоу головатовской сош </w:t>
            </w:r>
          </w:p>
          <w:p w:rsidR="00C928C6" w:rsidRPr="00C928C6" w:rsidRDefault="00C928C6" w:rsidP="003D51AC">
            <w:pPr>
              <w:adjustRightInd w:val="0"/>
              <w:ind w:firstLine="0"/>
              <w:jc w:val="both"/>
              <w:rPr>
                <w:b/>
                <w:color w:val="FF0000"/>
                <w:sz w:val="24"/>
                <w:szCs w:val="24"/>
                <w:lang w:bidi="ar-SA"/>
              </w:rPr>
            </w:pPr>
            <w:r w:rsidRPr="00C928C6">
              <w:rPr>
                <w:sz w:val="24"/>
                <w:szCs w:val="24"/>
                <w:lang w:bidi="ar-SA"/>
              </w:rPr>
              <w:t>на  2018 - 2019  учебный  год</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121</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2.4</w:t>
            </w:r>
          </w:p>
        </w:tc>
        <w:tc>
          <w:tcPr>
            <w:tcW w:w="3909"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t>Программа формирования экологической культуры, здорового и безопасного образа жизни</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137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2.4.1</w:t>
            </w:r>
          </w:p>
        </w:tc>
        <w:tc>
          <w:tcPr>
            <w:tcW w:w="3909" w:type="pct"/>
          </w:tcPr>
          <w:p w:rsidR="00C928C6" w:rsidRPr="00C928C6" w:rsidRDefault="00C928C6" w:rsidP="003D51AC">
            <w:pPr>
              <w:adjustRightInd w:val="0"/>
              <w:ind w:firstLine="0"/>
              <w:jc w:val="both"/>
              <w:rPr>
                <w:b/>
                <w:sz w:val="24"/>
                <w:szCs w:val="24"/>
                <w:lang w:bidi="ar-SA"/>
              </w:rPr>
            </w:pPr>
            <w:r w:rsidRPr="00C928C6">
              <w:rPr>
                <w:sz w:val="24"/>
                <w:szCs w:val="24"/>
                <w:lang w:bidi="ar-SA"/>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137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2.4.2</w:t>
            </w:r>
          </w:p>
        </w:tc>
        <w:tc>
          <w:tcPr>
            <w:tcW w:w="3909" w:type="pct"/>
          </w:tcPr>
          <w:p w:rsidR="00C928C6" w:rsidRPr="00C928C6" w:rsidRDefault="00C928C6" w:rsidP="003D51AC">
            <w:pPr>
              <w:adjustRightInd w:val="0"/>
              <w:ind w:firstLine="0"/>
              <w:jc w:val="both"/>
              <w:rPr>
                <w:b/>
                <w:sz w:val="24"/>
                <w:szCs w:val="24"/>
                <w:lang w:bidi="ar-SA"/>
              </w:rPr>
            </w:pPr>
            <w:r w:rsidRPr="00C928C6">
              <w:rPr>
                <w:sz w:val="24"/>
                <w:szCs w:val="24"/>
                <w:lang w:bidi="ar-SA"/>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138</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2.4.3</w:t>
            </w:r>
          </w:p>
        </w:tc>
        <w:tc>
          <w:tcPr>
            <w:tcW w:w="3909" w:type="pct"/>
          </w:tcPr>
          <w:p w:rsidR="00C928C6" w:rsidRPr="00C928C6" w:rsidRDefault="00C928C6" w:rsidP="003D51AC">
            <w:pPr>
              <w:adjustRightInd w:val="0"/>
              <w:ind w:firstLine="0"/>
              <w:jc w:val="both"/>
              <w:rPr>
                <w:b/>
                <w:sz w:val="24"/>
                <w:szCs w:val="24"/>
                <w:lang w:bidi="ar-SA"/>
              </w:rPr>
            </w:pPr>
            <w:r w:rsidRPr="00C928C6">
              <w:rPr>
                <w:sz w:val="24"/>
                <w:szCs w:val="24"/>
                <w:lang w:bidi="ar-SA"/>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139</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2.4.4</w:t>
            </w:r>
          </w:p>
        </w:tc>
        <w:tc>
          <w:tcPr>
            <w:tcW w:w="3909" w:type="pct"/>
          </w:tcPr>
          <w:p w:rsidR="00C928C6" w:rsidRPr="00C928C6" w:rsidRDefault="00C928C6" w:rsidP="003D51AC">
            <w:pPr>
              <w:adjustRightInd w:val="0"/>
              <w:ind w:firstLine="0"/>
              <w:jc w:val="both"/>
              <w:rPr>
                <w:b/>
                <w:sz w:val="24"/>
                <w:szCs w:val="24"/>
                <w:lang w:bidi="ar-SA"/>
              </w:rPr>
            </w:pPr>
            <w:r w:rsidRPr="00C928C6">
              <w:rPr>
                <w:sz w:val="24"/>
                <w:szCs w:val="24"/>
                <w:lang w:bidi="ar-SA"/>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145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2.4.5</w:t>
            </w:r>
          </w:p>
        </w:tc>
        <w:tc>
          <w:tcPr>
            <w:tcW w:w="3909" w:type="pct"/>
          </w:tcPr>
          <w:p w:rsidR="00C928C6" w:rsidRPr="00C928C6" w:rsidRDefault="00C928C6" w:rsidP="003D51AC">
            <w:pPr>
              <w:adjustRightInd w:val="0"/>
              <w:ind w:firstLine="0"/>
              <w:jc w:val="both"/>
              <w:rPr>
                <w:b/>
                <w:sz w:val="24"/>
                <w:szCs w:val="24"/>
                <w:lang w:bidi="ar-SA"/>
              </w:rPr>
            </w:pPr>
            <w:r w:rsidRPr="00C928C6">
              <w:rPr>
                <w:sz w:val="24"/>
                <w:szCs w:val="24"/>
                <w:lang w:bidi="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484" w:type="pct"/>
          </w:tcPr>
          <w:p w:rsidR="00C928C6" w:rsidRPr="00C928C6" w:rsidRDefault="00D81B1E" w:rsidP="003D51AC">
            <w:pPr>
              <w:tabs>
                <w:tab w:val="left" w:pos="3748"/>
              </w:tabs>
              <w:ind w:firstLine="0"/>
              <w:jc w:val="center"/>
              <w:rPr>
                <w:rFonts w:eastAsia="Arial Unicode MS"/>
                <w:bCs/>
                <w:sz w:val="24"/>
                <w:szCs w:val="24"/>
                <w:lang w:bidi="ar-SA"/>
              </w:rPr>
            </w:pPr>
            <w:r>
              <w:rPr>
                <w:rFonts w:eastAsia="Arial Unicode MS"/>
                <w:bCs/>
                <w:sz w:val="24"/>
                <w:szCs w:val="24"/>
                <w:lang w:bidi="ar-SA"/>
              </w:rPr>
              <w:t>145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2.4.6</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План работы на 2018 / 2019_ уч. г.</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150</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
                <w:bCs/>
                <w:sz w:val="24"/>
                <w:szCs w:val="24"/>
                <w:lang w:bidi="ar-SA"/>
              </w:rPr>
            </w:pPr>
            <w:r w:rsidRPr="00C928C6">
              <w:rPr>
                <w:rFonts w:eastAsia="Arial Unicode MS"/>
                <w:b/>
                <w:bCs/>
                <w:sz w:val="24"/>
                <w:szCs w:val="24"/>
                <w:lang w:bidi="ar-SA"/>
              </w:rPr>
              <w:lastRenderedPageBreak/>
              <w:t>2.5</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Программа коррекционной работы</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152</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2.5.1</w:t>
            </w:r>
          </w:p>
        </w:tc>
        <w:tc>
          <w:tcPr>
            <w:tcW w:w="3909" w:type="pct"/>
          </w:tcPr>
          <w:p w:rsidR="00C928C6" w:rsidRPr="00C928C6" w:rsidRDefault="00C928C6" w:rsidP="003D51AC">
            <w:pPr>
              <w:ind w:firstLine="0"/>
              <w:jc w:val="both"/>
              <w:rPr>
                <w:bCs/>
                <w:sz w:val="24"/>
                <w:szCs w:val="24"/>
                <w:lang w:bidi="ar-SA"/>
              </w:rPr>
            </w:pPr>
            <w:r w:rsidRPr="00C928C6">
              <w:rPr>
                <w:bCs/>
                <w:sz w:val="24"/>
                <w:szCs w:val="24"/>
                <w:lang w:bidi="ar-SA"/>
              </w:rPr>
              <w:t>Цели и задачи программы коррекционной работы</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152</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2.5.2</w:t>
            </w:r>
          </w:p>
        </w:tc>
        <w:tc>
          <w:tcPr>
            <w:tcW w:w="3909" w:type="pct"/>
          </w:tcPr>
          <w:p w:rsidR="00C928C6" w:rsidRPr="00C928C6" w:rsidRDefault="00C928C6" w:rsidP="003D51AC">
            <w:pPr>
              <w:adjustRightInd w:val="0"/>
              <w:ind w:firstLine="0"/>
              <w:jc w:val="both"/>
              <w:rPr>
                <w:sz w:val="24"/>
                <w:szCs w:val="24"/>
                <w:lang w:bidi="ar-SA"/>
              </w:rPr>
            </w:pPr>
            <w:r w:rsidRPr="00C928C6">
              <w:rPr>
                <w:sz w:val="24"/>
                <w:szCs w:val="24"/>
                <w:lang w:bidi="ar-SA"/>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154</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2.5.2.1</w:t>
            </w:r>
          </w:p>
        </w:tc>
        <w:tc>
          <w:tcPr>
            <w:tcW w:w="3909" w:type="pct"/>
          </w:tcPr>
          <w:p w:rsidR="00C928C6" w:rsidRPr="00C928C6" w:rsidRDefault="00C928C6" w:rsidP="003D51AC">
            <w:pPr>
              <w:ind w:firstLine="0"/>
              <w:jc w:val="both"/>
              <w:rPr>
                <w:bCs/>
                <w:sz w:val="24"/>
                <w:szCs w:val="24"/>
                <w:lang w:bidi="ar-SA"/>
              </w:rPr>
            </w:pPr>
            <w:r w:rsidRPr="00C928C6">
              <w:rPr>
                <w:bCs/>
                <w:sz w:val="24"/>
                <w:szCs w:val="24"/>
                <w:lang w:bidi="ar-SA"/>
              </w:rPr>
              <w:t>Направления реализации программы коррекционной работы в образовательной организации</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154</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2.5.2.2</w:t>
            </w:r>
          </w:p>
        </w:tc>
        <w:tc>
          <w:tcPr>
            <w:tcW w:w="3909" w:type="pct"/>
          </w:tcPr>
          <w:p w:rsidR="00C928C6" w:rsidRPr="00C928C6" w:rsidRDefault="00C928C6" w:rsidP="003D51AC">
            <w:pPr>
              <w:adjustRightInd w:val="0"/>
              <w:ind w:firstLine="0"/>
              <w:jc w:val="both"/>
              <w:textAlignment w:val="center"/>
              <w:rPr>
                <w:sz w:val="24"/>
                <w:szCs w:val="24"/>
                <w:lang w:bidi="ar-SA"/>
              </w:rPr>
            </w:pPr>
            <w:r w:rsidRPr="00C928C6">
              <w:rPr>
                <w:sz w:val="24"/>
                <w:szCs w:val="24"/>
                <w:lang w:bidi="ar-SA"/>
              </w:rPr>
              <w:t>Этапы реализации программы</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2.5.2.3</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Особенности организации коррекционно-развивающих занятий</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155</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2.5.3</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 xml:space="preserve">Система комплексного психолого-медико-педагогического сопровождения детей с ОВЗ в условиях </w:t>
            </w:r>
            <w:r w:rsidRPr="00C928C6">
              <w:rPr>
                <w:color w:val="000000"/>
                <w:sz w:val="24"/>
                <w:szCs w:val="24"/>
                <w:lang w:bidi="ar-SA"/>
              </w:rPr>
              <w:t>образовательной деятельности</w:t>
            </w:r>
            <w:r w:rsidRPr="00C928C6">
              <w:rPr>
                <w:sz w:val="24"/>
                <w:szCs w:val="24"/>
                <w:lang w:bidi="ar-SA"/>
              </w:rPr>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156</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2.5.4</w:t>
            </w:r>
          </w:p>
        </w:tc>
        <w:tc>
          <w:tcPr>
            <w:tcW w:w="3909" w:type="pct"/>
          </w:tcPr>
          <w:p w:rsidR="00C928C6" w:rsidRPr="00C928C6" w:rsidRDefault="00C928C6" w:rsidP="003D51AC">
            <w:pPr>
              <w:ind w:firstLine="0"/>
              <w:jc w:val="both"/>
              <w:rPr>
                <w:sz w:val="24"/>
                <w:szCs w:val="24"/>
                <w:lang w:bidi="ar-SA"/>
              </w:rPr>
            </w:pPr>
            <w:r w:rsidRPr="00C928C6">
              <w:rPr>
                <w:sz w:val="24"/>
                <w:szCs w:val="24"/>
                <w:lang w:bidi="ar-SA"/>
              </w:rPr>
              <w:t xml:space="preserve">Описание специальных условий обучения и воспитания детей с ОВЗ, в том числе безбарьерной среды их жизнедеятельности, использование </w:t>
            </w:r>
            <w:r w:rsidRPr="00C928C6">
              <w:rPr>
                <w:color w:val="000000"/>
                <w:sz w:val="24"/>
                <w:szCs w:val="24"/>
                <w:lang w:bidi="ar-SA"/>
              </w:rPr>
              <w:t>адаптированных</w:t>
            </w:r>
            <w:r w:rsidRPr="00C928C6">
              <w:rPr>
                <w:sz w:val="24"/>
                <w:szCs w:val="24"/>
                <w:lang w:bidi="ar-SA"/>
              </w:rPr>
              <w:t xml:space="preserve"> образовательных программ НОО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157</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2.5.4.1</w:t>
            </w:r>
          </w:p>
        </w:tc>
        <w:tc>
          <w:tcPr>
            <w:tcW w:w="3909" w:type="pct"/>
          </w:tcPr>
          <w:p w:rsidR="00C928C6" w:rsidRPr="00C928C6" w:rsidRDefault="00C928C6" w:rsidP="003D51AC">
            <w:pPr>
              <w:ind w:firstLine="0"/>
              <w:contextualSpacing/>
              <w:jc w:val="both"/>
              <w:rPr>
                <w:bCs/>
                <w:sz w:val="24"/>
                <w:szCs w:val="24"/>
                <w:lang w:bidi="ar-SA"/>
              </w:rPr>
            </w:pPr>
            <w:r w:rsidRPr="00C928C6">
              <w:rPr>
                <w:bCs/>
                <w:sz w:val="24"/>
                <w:szCs w:val="24"/>
                <w:lang w:bidi="ar-SA"/>
              </w:rPr>
              <w:t>Программно-методическое обеспечение</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158</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2.5.4.2</w:t>
            </w:r>
          </w:p>
        </w:tc>
        <w:tc>
          <w:tcPr>
            <w:tcW w:w="3909" w:type="pct"/>
          </w:tcPr>
          <w:p w:rsidR="00C928C6" w:rsidRPr="00C928C6" w:rsidRDefault="00C928C6" w:rsidP="003D51AC">
            <w:pPr>
              <w:ind w:firstLine="0"/>
              <w:contextualSpacing/>
              <w:jc w:val="both"/>
              <w:rPr>
                <w:bCs/>
                <w:sz w:val="24"/>
                <w:szCs w:val="24"/>
                <w:lang w:bidi="ar-SA"/>
              </w:rPr>
            </w:pPr>
            <w:r w:rsidRPr="00C928C6">
              <w:rPr>
                <w:bCs/>
                <w:sz w:val="24"/>
                <w:szCs w:val="24"/>
                <w:lang w:bidi="ar-SA"/>
              </w:rPr>
              <w:t>Кадровое обеспечение</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158</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2.5.4.3</w:t>
            </w:r>
          </w:p>
        </w:tc>
        <w:tc>
          <w:tcPr>
            <w:tcW w:w="3909" w:type="pct"/>
          </w:tcPr>
          <w:p w:rsidR="00C928C6" w:rsidRPr="00C928C6" w:rsidRDefault="00C928C6" w:rsidP="003D51AC">
            <w:pPr>
              <w:ind w:firstLine="0"/>
              <w:contextualSpacing/>
              <w:jc w:val="both"/>
              <w:rPr>
                <w:bCs/>
                <w:sz w:val="24"/>
                <w:szCs w:val="24"/>
                <w:lang w:bidi="ar-SA"/>
              </w:rPr>
            </w:pPr>
            <w:r w:rsidRPr="00C928C6">
              <w:rPr>
                <w:bCs/>
                <w:sz w:val="24"/>
                <w:szCs w:val="24"/>
                <w:lang w:bidi="ar-SA"/>
              </w:rPr>
              <w:t>Материально-техническое обеспечение программы коррекционной работы</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158</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2.5.4.4</w:t>
            </w:r>
          </w:p>
        </w:tc>
        <w:tc>
          <w:tcPr>
            <w:tcW w:w="3909" w:type="pct"/>
          </w:tcPr>
          <w:p w:rsidR="00C928C6" w:rsidRPr="00C928C6" w:rsidRDefault="00C928C6" w:rsidP="003D51AC">
            <w:pPr>
              <w:ind w:firstLine="0"/>
              <w:contextualSpacing/>
              <w:jc w:val="both"/>
              <w:rPr>
                <w:bCs/>
                <w:sz w:val="24"/>
                <w:szCs w:val="24"/>
                <w:lang w:bidi="ar-SA"/>
              </w:rPr>
            </w:pPr>
            <w:r w:rsidRPr="00C928C6">
              <w:rPr>
                <w:bCs/>
                <w:sz w:val="24"/>
                <w:szCs w:val="24"/>
                <w:lang w:bidi="ar-SA"/>
              </w:rPr>
              <w:t>Информационное обеспечение</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158</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2.5.5</w:t>
            </w:r>
          </w:p>
        </w:tc>
        <w:tc>
          <w:tcPr>
            <w:tcW w:w="3909" w:type="pct"/>
          </w:tcPr>
          <w:p w:rsidR="00C928C6" w:rsidRPr="00C928C6" w:rsidRDefault="00C928C6" w:rsidP="003D51AC">
            <w:pPr>
              <w:ind w:firstLine="0"/>
              <w:contextualSpacing/>
              <w:jc w:val="both"/>
              <w:rPr>
                <w:bCs/>
                <w:sz w:val="24"/>
                <w:szCs w:val="24"/>
                <w:lang w:bidi="ar-SA"/>
              </w:rPr>
            </w:pPr>
            <w:r w:rsidRPr="00C928C6">
              <w:rPr>
                <w:sz w:val="24"/>
                <w:szCs w:val="24"/>
                <w:lang w:bidi="ar-SA"/>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C928C6">
              <w:rPr>
                <w:color w:val="000000"/>
                <w:sz w:val="24"/>
                <w:szCs w:val="24"/>
                <w:lang w:bidi="ar-SA"/>
              </w:rPr>
              <w:t>организации, осуществляющей образовательную деятельность</w:t>
            </w:r>
            <w:r w:rsidRPr="00C928C6">
              <w:rPr>
                <w:sz w:val="24"/>
                <w:szCs w:val="24"/>
                <w:lang w:bidi="ar-SA"/>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159</w:t>
            </w:r>
          </w:p>
        </w:tc>
      </w:tr>
      <w:tr w:rsidR="00C928C6" w:rsidRPr="00C928C6" w:rsidTr="005A23D8">
        <w:tc>
          <w:tcPr>
            <w:tcW w:w="607" w:type="pct"/>
          </w:tcPr>
          <w:p w:rsidR="00C928C6" w:rsidRPr="00C928C6" w:rsidRDefault="00C928C6" w:rsidP="003D51AC">
            <w:pPr>
              <w:tabs>
                <w:tab w:val="left" w:pos="3748"/>
              </w:tabs>
              <w:ind w:firstLine="0"/>
              <w:jc w:val="both"/>
              <w:rPr>
                <w:rFonts w:eastAsia="Arial Unicode MS"/>
                <w:bCs/>
                <w:sz w:val="24"/>
                <w:szCs w:val="24"/>
                <w:lang w:bidi="ar-SA"/>
              </w:rPr>
            </w:pPr>
            <w:r w:rsidRPr="00C928C6">
              <w:rPr>
                <w:rFonts w:eastAsia="Arial Unicode MS"/>
                <w:bCs/>
                <w:sz w:val="24"/>
                <w:szCs w:val="24"/>
                <w:lang w:bidi="ar-SA"/>
              </w:rPr>
              <w:t>2.5.6</w:t>
            </w:r>
          </w:p>
        </w:tc>
        <w:tc>
          <w:tcPr>
            <w:tcW w:w="3909" w:type="pct"/>
          </w:tcPr>
          <w:p w:rsidR="00C928C6" w:rsidRPr="00C928C6" w:rsidRDefault="00C928C6" w:rsidP="003D51AC">
            <w:pPr>
              <w:ind w:firstLine="0"/>
              <w:contextualSpacing/>
              <w:jc w:val="both"/>
              <w:rPr>
                <w:bCs/>
                <w:sz w:val="24"/>
                <w:szCs w:val="24"/>
                <w:lang w:bidi="ar-SA"/>
              </w:rPr>
            </w:pPr>
            <w:r w:rsidRPr="00C928C6">
              <w:rPr>
                <w:sz w:val="24"/>
                <w:szCs w:val="24"/>
                <w:lang w:bidi="ar-SA"/>
              </w:rPr>
              <w:t>Планируемые результаты коррекционной работы</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160</w:t>
            </w:r>
          </w:p>
        </w:tc>
      </w:tr>
      <w:tr w:rsidR="00C928C6" w:rsidRPr="00C928C6" w:rsidTr="005A23D8">
        <w:tc>
          <w:tcPr>
            <w:tcW w:w="607" w:type="pct"/>
          </w:tcPr>
          <w:p w:rsidR="00C928C6" w:rsidRPr="00C928C6" w:rsidRDefault="00C928C6" w:rsidP="003D51AC">
            <w:pPr>
              <w:ind w:firstLine="0"/>
              <w:rPr>
                <w:b/>
                <w:bCs/>
                <w:sz w:val="24"/>
                <w:szCs w:val="24"/>
                <w:lang w:bidi="ar-SA"/>
              </w:rPr>
            </w:pPr>
            <w:r w:rsidRPr="00C928C6">
              <w:rPr>
                <w:b/>
                <w:bCs/>
                <w:sz w:val="24"/>
                <w:szCs w:val="24"/>
                <w:lang w:bidi="ar-SA"/>
              </w:rPr>
              <w:t>3</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Организационный раздел</w:t>
            </w:r>
          </w:p>
        </w:tc>
        <w:tc>
          <w:tcPr>
            <w:tcW w:w="484" w:type="pct"/>
          </w:tcPr>
          <w:p w:rsidR="00C928C6" w:rsidRPr="00C928C6" w:rsidRDefault="00D81B1E" w:rsidP="003D51AC">
            <w:pPr>
              <w:tabs>
                <w:tab w:val="left" w:pos="3748"/>
              </w:tabs>
              <w:ind w:firstLine="0"/>
              <w:jc w:val="both"/>
              <w:rPr>
                <w:rFonts w:eastAsia="Arial Unicode MS"/>
                <w:b/>
                <w:bCs/>
                <w:sz w:val="24"/>
                <w:szCs w:val="24"/>
                <w:lang w:bidi="ar-SA"/>
              </w:rPr>
            </w:pPr>
            <w:r>
              <w:rPr>
                <w:rFonts w:eastAsia="Arial Unicode MS"/>
                <w:b/>
                <w:bCs/>
                <w:sz w:val="24"/>
                <w:szCs w:val="24"/>
                <w:lang w:bidi="ar-SA"/>
              </w:rPr>
              <w:t>161</w:t>
            </w:r>
          </w:p>
        </w:tc>
      </w:tr>
      <w:tr w:rsidR="00C928C6" w:rsidRPr="00C928C6" w:rsidTr="005A23D8">
        <w:tc>
          <w:tcPr>
            <w:tcW w:w="607" w:type="pct"/>
          </w:tcPr>
          <w:p w:rsidR="00C928C6" w:rsidRPr="00C928C6" w:rsidRDefault="00C928C6" w:rsidP="003D51AC">
            <w:pPr>
              <w:ind w:firstLine="0"/>
              <w:rPr>
                <w:b/>
                <w:bCs/>
                <w:sz w:val="24"/>
                <w:szCs w:val="24"/>
                <w:lang w:bidi="ar-SA"/>
              </w:rPr>
            </w:pPr>
            <w:r w:rsidRPr="00C928C6">
              <w:rPr>
                <w:b/>
                <w:bCs/>
                <w:sz w:val="24"/>
                <w:szCs w:val="24"/>
                <w:lang w:bidi="ar-SA"/>
              </w:rPr>
              <w:t>3.1</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Учебный план начального общего образования</w:t>
            </w:r>
          </w:p>
        </w:tc>
        <w:tc>
          <w:tcPr>
            <w:tcW w:w="484" w:type="pct"/>
          </w:tcPr>
          <w:p w:rsidR="00C928C6" w:rsidRPr="00C928C6" w:rsidRDefault="00D81B1E" w:rsidP="003D51AC">
            <w:pPr>
              <w:tabs>
                <w:tab w:val="left" w:pos="3748"/>
              </w:tabs>
              <w:ind w:firstLine="0"/>
              <w:jc w:val="both"/>
              <w:rPr>
                <w:rFonts w:eastAsia="Arial Unicode MS"/>
                <w:b/>
                <w:bCs/>
                <w:sz w:val="24"/>
                <w:szCs w:val="24"/>
                <w:lang w:bidi="ar-SA"/>
              </w:rPr>
            </w:pPr>
            <w:r>
              <w:rPr>
                <w:rFonts w:eastAsia="Arial Unicode MS"/>
                <w:b/>
                <w:bCs/>
                <w:sz w:val="24"/>
                <w:szCs w:val="24"/>
                <w:lang w:bidi="ar-SA"/>
              </w:rPr>
              <w:t>161</w:t>
            </w:r>
          </w:p>
        </w:tc>
      </w:tr>
      <w:tr w:rsidR="00C928C6" w:rsidRPr="00C928C6" w:rsidTr="005A23D8">
        <w:tc>
          <w:tcPr>
            <w:tcW w:w="607" w:type="pct"/>
          </w:tcPr>
          <w:p w:rsidR="00C928C6" w:rsidRPr="00C928C6" w:rsidRDefault="00C928C6" w:rsidP="003D51AC">
            <w:pPr>
              <w:ind w:firstLine="0"/>
              <w:rPr>
                <w:b/>
                <w:bCs/>
                <w:sz w:val="24"/>
                <w:szCs w:val="24"/>
                <w:lang w:bidi="ar-SA"/>
              </w:rPr>
            </w:pPr>
            <w:r w:rsidRPr="00C928C6">
              <w:rPr>
                <w:b/>
                <w:bCs/>
                <w:sz w:val="24"/>
                <w:szCs w:val="24"/>
                <w:lang w:bidi="ar-SA"/>
              </w:rPr>
              <w:t>3.2</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План внеурочной деятельности</w:t>
            </w:r>
          </w:p>
        </w:tc>
        <w:tc>
          <w:tcPr>
            <w:tcW w:w="484" w:type="pct"/>
          </w:tcPr>
          <w:p w:rsidR="00C928C6" w:rsidRPr="00C928C6" w:rsidRDefault="00D81B1E" w:rsidP="003D51AC">
            <w:pPr>
              <w:tabs>
                <w:tab w:val="left" w:pos="3748"/>
              </w:tabs>
              <w:ind w:firstLine="0"/>
              <w:jc w:val="both"/>
              <w:rPr>
                <w:rFonts w:eastAsia="Arial Unicode MS"/>
                <w:b/>
                <w:bCs/>
                <w:sz w:val="24"/>
                <w:szCs w:val="24"/>
                <w:lang w:bidi="ar-SA"/>
              </w:rPr>
            </w:pPr>
            <w:r>
              <w:rPr>
                <w:rFonts w:eastAsia="Arial Unicode MS"/>
                <w:b/>
                <w:bCs/>
                <w:sz w:val="24"/>
                <w:szCs w:val="24"/>
                <w:lang w:bidi="ar-SA"/>
              </w:rPr>
              <w:t>163</w:t>
            </w:r>
          </w:p>
        </w:tc>
      </w:tr>
      <w:tr w:rsidR="00C928C6" w:rsidRPr="00C928C6" w:rsidTr="005A23D8">
        <w:tc>
          <w:tcPr>
            <w:tcW w:w="607" w:type="pct"/>
          </w:tcPr>
          <w:p w:rsidR="00C928C6" w:rsidRPr="00C928C6" w:rsidRDefault="00C928C6" w:rsidP="003D51AC">
            <w:pPr>
              <w:ind w:firstLine="0"/>
              <w:rPr>
                <w:b/>
                <w:bCs/>
                <w:sz w:val="24"/>
                <w:szCs w:val="24"/>
                <w:lang w:bidi="ar-SA"/>
              </w:rPr>
            </w:pPr>
            <w:r w:rsidRPr="00C928C6">
              <w:rPr>
                <w:b/>
                <w:bCs/>
                <w:sz w:val="24"/>
                <w:szCs w:val="24"/>
                <w:lang w:bidi="ar-SA"/>
              </w:rPr>
              <w:t>3.3</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Календарный учебный график</w:t>
            </w:r>
          </w:p>
        </w:tc>
        <w:tc>
          <w:tcPr>
            <w:tcW w:w="484" w:type="pct"/>
          </w:tcPr>
          <w:p w:rsidR="00C928C6" w:rsidRPr="00C928C6" w:rsidRDefault="00D81B1E" w:rsidP="003D51AC">
            <w:pPr>
              <w:tabs>
                <w:tab w:val="left" w:pos="3748"/>
              </w:tabs>
              <w:ind w:firstLine="0"/>
              <w:jc w:val="both"/>
              <w:rPr>
                <w:rFonts w:eastAsia="Arial Unicode MS"/>
                <w:b/>
                <w:bCs/>
                <w:sz w:val="24"/>
                <w:szCs w:val="24"/>
                <w:lang w:bidi="ar-SA"/>
              </w:rPr>
            </w:pPr>
            <w:r>
              <w:rPr>
                <w:rFonts w:eastAsia="Arial Unicode MS"/>
                <w:b/>
                <w:bCs/>
                <w:sz w:val="24"/>
                <w:szCs w:val="24"/>
                <w:lang w:bidi="ar-SA"/>
              </w:rPr>
              <w:t>214</w:t>
            </w:r>
          </w:p>
        </w:tc>
      </w:tr>
      <w:tr w:rsidR="00C928C6" w:rsidRPr="00C928C6" w:rsidTr="005A23D8">
        <w:tc>
          <w:tcPr>
            <w:tcW w:w="607" w:type="pct"/>
          </w:tcPr>
          <w:p w:rsidR="00C928C6" w:rsidRPr="00C928C6" w:rsidRDefault="00C928C6" w:rsidP="003D51AC">
            <w:pPr>
              <w:ind w:firstLine="0"/>
              <w:rPr>
                <w:b/>
                <w:bCs/>
                <w:sz w:val="24"/>
                <w:szCs w:val="24"/>
                <w:lang w:bidi="ar-SA"/>
              </w:rPr>
            </w:pPr>
            <w:r w:rsidRPr="00C928C6">
              <w:rPr>
                <w:b/>
                <w:bCs/>
                <w:sz w:val="24"/>
                <w:szCs w:val="24"/>
                <w:lang w:bidi="ar-SA"/>
              </w:rPr>
              <w:t>3.4</w:t>
            </w:r>
          </w:p>
        </w:tc>
        <w:tc>
          <w:tcPr>
            <w:tcW w:w="3909" w:type="pct"/>
          </w:tcPr>
          <w:p w:rsidR="00C928C6" w:rsidRPr="00C928C6" w:rsidRDefault="00C928C6" w:rsidP="003D51AC">
            <w:pPr>
              <w:shd w:val="clear" w:color="auto" w:fill="FFFFFF"/>
              <w:tabs>
                <w:tab w:val="left" w:pos="3748"/>
              </w:tabs>
              <w:ind w:firstLine="0"/>
              <w:jc w:val="both"/>
              <w:rPr>
                <w:rFonts w:eastAsia="Arial Unicode MS"/>
                <w:b/>
                <w:bCs/>
                <w:sz w:val="24"/>
                <w:szCs w:val="24"/>
                <w:lang w:bidi="ar-SA"/>
              </w:rPr>
            </w:pPr>
            <w:r w:rsidRPr="00C928C6">
              <w:rPr>
                <w:rFonts w:eastAsia="Arial Unicode MS"/>
                <w:b/>
                <w:bCs/>
                <w:sz w:val="24"/>
                <w:szCs w:val="24"/>
                <w:lang w:bidi="ar-SA"/>
              </w:rPr>
              <w:t>Система условий реализации ОО</w:t>
            </w:r>
          </w:p>
        </w:tc>
        <w:tc>
          <w:tcPr>
            <w:tcW w:w="484" w:type="pct"/>
          </w:tcPr>
          <w:p w:rsidR="00C928C6" w:rsidRPr="00C928C6" w:rsidRDefault="00D81B1E" w:rsidP="003D51AC">
            <w:pPr>
              <w:tabs>
                <w:tab w:val="left" w:pos="3748"/>
              </w:tabs>
              <w:ind w:firstLine="0"/>
              <w:jc w:val="both"/>
              <w:rPr>
                <w:rFonts w:eastAsia="Arial Unicode MS"/>
                <w:b/>
                <w:bCs/>
                <w:sz w:val="24"/>
                <w:szCs w:val="24"/>
                <w:lang w:bidi="ar-SA"/>
              </w:rPr>
            </w:pPr>
            <w:r>
              <w:rPr>
                <w:rFonts w:eastAsia="Arial Unicode MS"/>
                <w:b/>
                <w:bCs/>
                <w:sz w:val="24"/>
                <w:szCs w:val="24"/>
                <w:lang w:bidi="ar-SA"/>
              </w:rPr>
              <w:t>215</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3.4.1</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Кадровые условия реализации ООП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215</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3.4.2</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Психолого-педагогические условия реализации ООП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221</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3.4.3</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Финансовое обеспечение реализации ООП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229</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3.4.4</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Материально-технические условия реализации ООП</w:t>
            </w:r>
          </w:p>
        </w:tc>
        <w:tc>
          <w:tcPr>
            <w:tcW w:w="484" w:type="pct"/>
          </w:tcPr>
          <w:p w:rsidR="00C928C6" w:rsidRPr="00C928C6" w:rsidRDefault="00D81B1E" w:rsidP="00D81B1E">
            <w:pPr>
              <w:tabs>
                <w:tab w:val="left" w:pos="3748"/>
              </w:tabs>
              <w:ind w:firstLine="0"/>
              <w:jc w:val="both"/>
              <w:rPr>
                <w:rFonts w:eastAsia="Arial Unicode MS"/>
                <w:bCs/>
                <w:sz w:val="24"/>
                <w:szCs w:val="24"/>
                <w:lang w:bidi="ar-SA"/>
              </w:rPr>
            </w:pPr>
            <w:r>
              <w:rPr>
                <w:rFonts w:eastAsia="Arial Unicode MS"/>
                <w:bCs/>
                <w:sz w:val="24"/>
                <w:szCs w:val="24"/>
                <w:lang w:bidi="ar-SA"/>
              </w:rPr>
              <w:t>229</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3.4.5</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Информационно-методические условия реализации ООП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236</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3.4.6</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Cs/>
                <w:sz w:val="24"/>
                <w:szCs w:val="24"/>
                <w:lang w:bidi="ar-SA"/>
              </w:rPr>
              <w:t>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238</w:t>
            </w:r>
          </w:p>
        </w:tc>
      </w:tr>
      <w:tr w:rsidR="00C928C6" w:rsidRPr="00C928C6" w:rsidTr="005A23D8">
        <w:tc>
          <w:tcPr>
            <w:tcW w:w="607" w:type="pct"/>
          </w:tcPr>
          <w:p w:rsidR="00C928C6" w:rsidRPr="00C928C6" w:rsidRDefault="00C928C6" w:rsidP="003D51AC">
            <w:pPr>
              <w:ind w:firstLine="0"/>
              <w:rPr>
                <w:bCs/>
                <w:sz w:val="24"/>
                <w:szCs w:val="24"/>
                <w:lang w:bidi="ar-SA"/>
              </w:rPr>
            </w:pPr>
            <w:r w:rsidRPr="00C928C6">
              <w:rPr>
                <w:bCs/>
                <w:sz w:val="24"/>
                <w:szCs w:val="24"/>
                <w:lang w:bidi="ar-SA"/>
              </w:rPr>
              <w:t>3.5.</w:t>
            </w:r>
          </w:p>
        </w:tc>
        <w:tc>
          <w:tcPr>
            <w:tcW w:w="3909" w:type="pct"/>
          </w:tcPr>
          <w:p w:rsidR="00C928C6" w:rsidRPr="00C928C6" w:rsidRDefault="00C928C6" w:rsidP="003D51AC">
            <w:pPr>
              <w:shd w:val="clear" w:color="auto" w:fill="FFFFFF"/>
              <w:tabs>
                <w:tab w:val="left" w:pos="3748"/>
              </w:tabs>
              <w:ind w:firstLine="0"/>
              <w:jc w:val="both"/>
              <w:rPr>
                <w:rFonts w:eastAsia="Arial Unicode MS"/>
                <w:bCs/>
                <w:sz w:val="24"/>
                <w:szCs w:val="24"/>
                <w:lang w:bidi="ar-SA"/>
              </w:rPr>
            </w:pPr>
            <w:r w:rsidRPr="00C928C6">
              <w:rPr>
                <w:rFonts w:eastAsia="Arial Unicode MS"/>
                <w:b/>
                <w:bCs/>
                <w:sz w:val="24"/>
                <w:szCs w:val="24"/>
                <w:lang w:bidi="ar-SA"/>
              </w:rPr>
              <w:t>Обеспечение безопасности УВП</w:t>
            </w:r>
          </w:p>
        </w:tc>
        <w:tc>
          <w:tcPr>
            <w:tcW w:w="484" w:type="pct"/>
          </w:tcPr>
          <w:p w:rsidR="00C928C6" w:rsidRPr="00C928C6" w:rsidRDefault="00D81B1E" w:rsidP="003D51AC">
            <w:pPr>
              <w:tabs>
                <w:tab w:val="left" w:pos="3748"/>
              </w:tabs>
              <w:ind w:firstLine="0"/>
              <w:jc w:val="both"/>
              <w:rPr>
                <w:rFonts w:eastAsia="Arial Unicode MS"/>
                <w:bCs/>
                <w:sz w:val="24"/>
                <w:szCs w:val="24"/>
                <w:lang w:bidi="ar-SA"/>
              </w:rPr>
            </w:pPr>
            <w:r>
              <w:rPr>
                <w:rFonts w:eastAsia="Arial Unicode MS"/>
                <w:bCs/>
                <w:sz w:val="24"/>
                <w:szCs w:val="24"/>
                <w:lang w:bidi="ar-SA"/>
              </w:rPr>
              <w:t>241</w:t>
            </w:r>
          </w:p>
        </w:tc>
      </w:tr>
    </w:tbl>
    <w:p w:rsidR="005A23D8" w:rsidRDefault="005A23D8" w:rsidP="0029434E">
      <w:pPr>
        <w:pStyle w:val="2"/>
        <w:spacing w:before="73"/>
        <w:ind w:left="0"/>
        <w:rPr>
          <w:b w:val="0"/>
          <w:bCs w:val="0"/>
          <w:sz w:val="24"/>
          <w:szCs w:val="24"/>
          <w:lang w:bidi="ar-SA"/>
        </w:rPr>
      </w:pPr>
    </w:p>
    <w:p w:rsidR="005A23D8" w:rsidRDefault="005A23D8">
      <w:pPr>
        <w:rPr>
          <w:sz w:val="24"/>
          <w:szCs w:val="24"/>
          <w:lang w:bidi="ar-SA"/>
        </w:rPr>
      </w:pPr>
      <w:r>
        <w:rPr>
          <w:b/>
          <w:bCs/>
          <w:sz w:val="24"/>
          <w:szCs w:val="24"/>
          <w:lang w:bidi="ar-SA"/>
        </w:rPr>
        <w:br w:type="page"/>
      </w:r>
    </w:p>
    <w:p w:rsidR="00120DFD" w:rsidRPr="005A23D8" w:rsidRDefault="00120DFD" w:rsidP="005A23D8">
      <w:pPr>
        <w:pStyle w:val="2"/>
        <w:spacing w:before="73"/>
        <w:ind w:left="0"/>
        <w:jc w:val="both"/>
        <w:rPr>
          <w:sz w:val="24"/>
          <w:szCs w:val="24"/>
        </w:rPr>
      </w:pPr>
      <w:r w:rsidRPr="005A23D8">
        <w:rPr>
          <w:sz w:val="24"/>
          <w:szCs w:val="24"/>
        </w:rPr>
        <w:lastRenderedPageBreak/>
        <w:t>ОБЩИЕ ПОЛОЖЕНИЯ</w:t>
      </w:r>
    </w:p>
    <w:p w:rsidR="00533BF1" w:rsidRPr="0029434E" w:rsidRDefault="002874AC" w:rsidP="005A23D8">
      <w:pPr>
        <w:pStyle w:val="a3"/>
        <w:ind w:left="0"/>
        <w:rPr>
          <w:sz w:val="24"/>
          <w:szCs w:val="24"/>
        </w:rPr>
      </w:pPr>
      <w:r w:rsidRPr="0029434E">
        <w:rPr>
          <w:sz w:val="24"/>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w:t>
      </w:r>
      <w:r w:rsidR="00CC6866" w:rsidRPr="0029434E">
        <w:rPr>
          <w:sz w:val="24"/>
          <w:szCs w:val="24"/>
        </w:rPr>
        <w:t xml:space="preserve"> к структуре основной образовательной программы (утверждён Приказом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Pr="0029434E">
        <w:rPr>
          <w:sz w:val="24"/>
          <w:szCs w:val="24"/>
        </w:rPr>
        <w:t>, с учётом рекомендаций Примерной программы образовательно</w:t>
      </w:r>
      <w:r w:rsidR="008B1BF5">
        <w:rPr>
          <w:sz w:val="24"/>
          <w:szCs w:val="24"/>
        </w:rPr>
        <w:t>й</w:t>
      </w:r>
      <w:r w:rsidRPr="0029434E">
        <w:rPr>
          <w:sz w:val="24"/>
          <w:szCs w:val="24"/>
        </w:rPr>
        <w:t xml:space="preserve"> </w:t>
      </w:r>
      <w:r w:rsidR="008B1BF5">
        <w:rPr>
          <w:sz w:val="24"/>
          <w:szCs w:val="24"/>
        </w:rPr>
        <w:t>организации</w:t>
      </w:r>
      <w:r w:rsidRPr="0029434E">
        <w:rPr>
          <w:sz w:val="24"/>
          <w:szCs w:val="24"/>
        </w:rPr>
        <w:t>, особенностей образовательно</w:t>
      </w:r>
      <w:r w:rsidR="008B1BF5">
        <w:rPr>
          <w:sz w:val="24"/>
          <w:szCs w:val="24"/>
        </w:rPr>
        <w:t>й</w:t>
      </w:r>
      <w:r w:rsidRPr="0029434E">
        <w:rPr>
          <w:sz w:val="24"/>
          <w:szCs w:val="24"/>
        </w:rPr>
        <w:t xml:space="preserve"> </w:t>
      </w:r>
      <w:r w:rsidR="008B1BF5">
        <w:rPr>
          <w:sz w:val="24"/>
          <w:szCs w:val="24"/>
        </w:rPr>
        <w:t>организации</w:t>
      </w:r>
      <w:r w:rsidRPr="0029434E">
        <w:rPr>
          <w:sz w:val="24"/>
          <w:szCs w:val="24"/>
        </w:rPr>
        <w:t>, образовательных потребностей и запросов обучающихся, воспитанников, а также концептуальных положений УМК «</w:t>
      </w:r>
      <w:r w:rsidR="00154435" w:rsidRPr="0029434E">
        <w:rPr>
          <w:sz w:val="24"/>
          <w:szCs w:val="24"/>
        </w:rPr>
        <w:t>Перспектива</w:t>
      </w:r>
      <w:r w:rsidRPr="0029434E">
        <w:rPr>
          <w:sz w:val="24"/>
          <w:szCs w:val="24"/>
        </w:rPr>
        <w:t>»,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 согласована с Советом</w:t>
      </w:r>
      <w:r w:rsidRPr="0029434E">
        <w:rPr>
          <w:spacing w:val="66"/>
          <w:sz w:val="24"/>
          <w:szCs w:val="24"/>
        </w:rPr>
        <w:t xml:space="preserve"> </w:t>
      </w:r>
      <w:r w:rsidRPr="0029434E">
        <w:rPr>
          <w:sz w:val="24"/>
          <w:szCs w:val="24"/>
        </w:rPr>
        <w:t>школы.</w:t>
      </w:r>
    </w:p>
    <w:p w:rsidR="00C24E77" w:rsidRPr="0029434E" w:rsidRDefault="00C24E77" w:rsidP="005A23D8">
      <w:pPr>
        <w:pStyle w:val="Default"/>
        <w:jc w:val="both"/>
      </w:pPr>
      <w:r w:rsidRPr="0029434E">
        <w:t xml:space="preserve">Основная образовательная программа начального общего образования содержит следующие три раздела: целевой, содержательный и организационный . </w:t>
      </w:r>
    </w:p>
    <w:p w:rsidR="00C24E77" w:rsidRPr="0029434E" w:rsidRDefault="00C24E77" w:rsidP="005A23D8">
      <w:pPr>
        <w:pStyle w:val="Default"/>
        <w:jc w:val="both"/>
      </w:pPr>
      <w:r w:rsidRPr="0029434E">
        <w:rPr>
          <w:b/>
        </w:rPr>
        <w:t>Целевой раздел включает</w:t>
      </w:r>
      <w:r w:rsidRPr="0029434E">
        <w:t xml:space="preserve">: </w:t>
      </w:r>
    </w:p>
    <w:p w:rsidR="00C24E77" w:rsidRPr="0029434E" w:rsidRDefault="00C24E77" w:rsidP="005A23D8">
      <w:pPr>
        <w:pStyle w:val="Default"/>
        <w:jc w:val="both"/>
      </w:pPr>
      <w:r w:rsidRPr="0029434E">
        <w:t xml:space="preserve">пояснительную записку; </w:t>
      </w:r>
    </w:p>
    <w:p w:rsidR="00C24E77" w:rsidRPr="0029434E" w:rsidRDefault="00C24E77" w:rsidP="005A23D8">
      <w:pPr>
        <w:pStyle w:val="Default"/>
        <w:jc w:val="both"/>
      </w:pPr>
      <w:r w:rsidRPr="0029434E">
        <w:t xml:space="preserve">планируемые результаты освоения обучающимися основной образовательной программы начального общего образования; </w:t>
      </w:r>
    </w:p>
    <w:p w:rsidR="00C24E77" w:rsidRPr="0029434E" w:rsidRDefault="00C24E77" w:rsidP="005A23D8">
      <w:pPr>
        <w:pStyle w:val="Default"/>
        <w:jc w:val="both"/>
      </w:pPr>
      <w:r w:rsidRPr="0029434E">
        <w:t xml:space="preserve">систему оценки достижения планируемых результатов освоения основной образовательной программы начального общего образования. </w:t>
      </w:r>
    </w:p>
    <w:p w:rsidR="00C24E77" w:rsidRPr="0029434E" w:rsidRDefault="00C24E77" w:rsidP="005A23D8">
      <w:pPr>
        <w:pStyle w:val="Default"/>
        <w:jc w:val="both"/>
      </w:pPr>
      <w:r w:rsidRPr="0029434E">
        <w:rPr>
          <w:b/>
        </w:rPr>
        <w:t>Содержательный раздел</w:t>
      </w:r>
      <w:r w:rsidRPr="0029434E">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C24E77" w:rsidRPr="0029434E" w:rsidRDefault="00C24E77" w:rsidP="005A23D8">
      <w:pPr>
        <w:pStyle w:val="Default"/>
        <w:jc w:val="both"/>
      </w:pPr>
      <w:r w:rsidRPr="0029434E">
        <w:t xml:space="preserve">- программу формирования универсальных учебных действий у обучающихся на </w:t>
      </w:r>
      <w:r w:rsidR="00D96873" w:rsidRPr="0029434E">
        <w:t>уровне</w:t>
      </w:r>
      <w:r w:rsidRPr="0029434E">
        <w:t xml:space="preserve"> начального общего образования; </w:t>
      </w:r>
    </w:p>
    <w:p w:rsidR="00C24E77" w:rsidRPr="0029434E" w:rsidRDefault="00C24E77" w:rsidP="005A23D8">
      <w:pPr>
        <w:pStyle w:val="Default"/>
        <w:jc w:val="both"/>
      </w:pPr>
      <w:r w:rsidRPr="0029434E">
        <w:t xml:space="preserve">- программу духовно-нравственного развития, воспитания обучающихся на </w:t>
      </w:r>
      <w:r w:rsidR="00D96873" w:rsidRPr="0029434E">
        <w:t>уровне</w:t>
      </w:r>
      <w:r w:rsidRPr="0029434E">
        <w:t xml:space="preserve"> начального общего образования; </w:t>
      </w:r>
    </w:p>
    <w:p w:rsidR="00C24E77" w:rsidRPr="0029434E" w:rsidRDefault="00C24E77" w:rsidP="005A23D8">
      <w:pPr>
        <w:pStyle w:val="Default"/>
        <w:jc w:val="both"/>
      </w:pPr>
      <w:r w:rsidRPr="0029434E">
        <w:t xml:space="preserve">- программу формирования экологической культуры, здорового и безопасного образа жизни; </w:t>
      </w:r>
    </w:p>
    <w:p w:rsidR="00C24E77" w:rsidRPr="0029434E" w:rsidRDefault="00C24E77" w:rsidP="005A23D8">
      <w:pPr>
        <w:pStyle w:val="Default"/>
        <w:jc w:val="both"/>
      </w:pPr>
      <w:r w:rsidRPr="0029434E">
        <w:t xml:space="preserve">- программу коррекционной работы. </w:t>
      </w:r>
    </w:p>
    <w:p w:rsidR="00C24E77" w:rsidRPr="0029434E" w:rsidRDefault="00C24E77" w:rsidP="005A23D8">
      <w:pPr>
        <w:pStyle w:val="a3"/>
        <w:ind w:left="0"/>
        <w:rPr>
          <w:sz w:val="24"/>
          <w:szCs w:val="24"/>
        </w:rPr>
      </w:pPr>
      <w:r w:rsidRPr="0029434E">
        <w:rPr>
          <w:b/>
          <w:sz w:val="24"/>
          <w:szCs w:val="24"/>
        </w:rPr>
        <w:t>Организационный раздел</w:t>
      </w:r>
      <w:r w:rsidRPr="0029434E">
        <w:rPr>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w:t>
      </w:r>
    </w:p>
    <w:p w:rsidR="00C24E77" w:rsidRPr="0029434E" w:rsidRDefault="00C24E77" w:rsidP="005A23D8">
      <w:pPr>
        <w:pStyle w:val="a3"/>
        <w:ind w:left="0"/>
        <w:rPr>
          <w:sz w:val="24"/>
          <w:szCs w:val="24"/>
        </w:rPr>
      </w:pPr>
      <w:r w:rsidRPr="0029434E">
        <w:rPr>
          <w:sz w:val="24"/>
          <w:szCs w:val="24"/>
        </w:rPr>
        <w:t xml:space="preserve">- учебный план начального общего образования; </w:t>
      </w:r>
    </w:p>
    <w:p w:rsidR="00C24E77" w:rsidRPr="0029434E" w:rsidRDefault="00C24E77" w:rsidP="005A23D8">
      <w:pPr>
        <w:pStyle w:val="a3"/>
        <w:ind w:left="0"/>
        <w:rPr>
          <w:sz w:val="24"/>
          <w:szCs w:val="24"/>
        </w:rPr>
      </w:pPr>
      <w:r w:rsidRPr="0029434E">
        <w:rPr>
          <w:sz w:val="24"/>
          <w:szCs w:val="24"/>
        </w:rPr>
        <w:t>- план внеурочной деятельности;</w:t>
      </w:r>
    </w:p>
    <w:p w:rsidR="00C24E77" w:rsidRPr="0029434E" w:rsidRDefault="00C24E77" w:rsidP="005A23D8">
      <w:pPr>
        <w:pStyle w:val="a3"/>
        <w:ind w:left="0"/>
        <w:rPr>
          <w:sz w:val="24"/>
          <w:szCs w:val="24"/>
        </w:rPr>
      </w:pPr>
      <w:r w:rsidRPr="0029434E">
        <w:rPr>
          <w:sz w:val="24"/>
          <w:szCs w:val="24"/>
        </w:rPr>
        <w:t>- систему условий реализации основной образовательной программы в соответствии с требованиями стандарта.</w:t>
      </w:r>
    </w:p>
    <w:p w:rsidR="00C24E77" w:rsidRPr="0029434E" w:rsidRDefault="00C24E77" w:rsidP="005A23D8">
      <w:pPr>
        <w:pStyle w:val="a3"/>
        <w:ind w:left="0"/>
        <w:rPr>
          <w:sz w:val="24"/>
          <w:szCs w:val="24"/>
        </w:rPr>
      </w:pPr>
      <w:r w:rsidRPr="0029434E">
        <w:rPr>
          <w:sz w:val="24"/>
          <w:szCs w:val="24"/>
        </w:rPr>
        <w:t>Основная образовательная программа начального общего образования разработана коллективом педагогов на основе следующих нормативно-правовых документов:</w:t>
      </w:r>
    </w:p>
    <w:p w:rsidR="00C24E77" w:rsidRPr="0029434E" w:rsidRDefault="00C24E77" w:rsidP="005A23D8">
      <w:pPr>
        <w:pStyle w:val="a3"/>
        <w:ind w:left="0"/>
        <w:rPr>
          <w:sz w:val="24"/>
          <w:szCs w:val="24"/>
        </w:rPr>
      </w:pPr>
      <w:r w:rsidRPr="0029434E">
        <w:rPr>
          <w:rFonts w:eastAsia="MS Mincho"/>
          <w:sz w:val="24"/>
          <w:szCs w:val="24"/>
        </w:rPr>
        <w:t xml:space="preserve">- </w:t>
      </w:r>
      <w:r w:rsidRPr="0029434E">
        <w:rPr>
          <w:sz w:val="24"/>
          <w:szCs w:val="24"/>
        </w:rPr>
        <w:t xml:space="preserve"> Федеральный Закон «Об образовании в Российской Федерации» (от 29.12. 2012 № 273-ФЗ, ст. 12);</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Типовое положение об общеобразовательном учреждении. Постановление правительства от 19.03.2001 года № 196; </w:t>
      </w:r>
      <w:r w:rsidRPr="0029434E">
        <w:rPr>
          <w:rFonts w:ascii="MS Mincho" w:eastAsia="MS Mincho" w:hAnsi="MS Mincho" w:cs="MS Mincho" w:hint="eastAsia"/>
          <w:sz w:val="24"/>
          <w:szCs w:val="24"/>
        </w:rPr>
        <w:t>➢</w:t>
      </w:r>
      <w:r w:rsidRPr="0029434E">
        <w:rPr>
          <w:sz w:val="24"/>
          <w:szCs w:val="24"/>
        </w:rPr>
        <w:t xml:space="preserve"> Приказ № 373 от 6.10.2009 Министерство образования и науки Российской Федерации «Об утверждении и введении в действие ФГОС НОО» (в редакции от 22 сентября 2011 года);</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Федеральный государственный образовательный стандарт начального общего образования;</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Приказ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Национальная образовательная инициатива «Наша новая школа»;</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 № 189 в редакции </w:t>
      </w:r>
      <w:r w:rsidRPr="0029434E">
        <w:rPr>
          <w:sz w:val="24"/>
          <w:szCs w:val="24"/>
        </w:rPr>
        <w:lastRenderedPageBreak/>
        <w:t>изменений № 3, утвержденных постановлением Главного государственного санитарного врача Российской Федерации от 24 ноября 2015 г. № 81 »;</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Письмо Минобрнауки России от 09.02.2012 года № 102/03 «О введении курса ОРКСЭ с 1 сентября 2012 года».</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Конвенция о правах ребенка;</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Концепция духовно-нравственного развития и воспитания личности гражданина России;</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Устав ОУ;</w:t>
      </w:r>
    </w:p>
    <w:p w:rsidR="00C24E77" w:rsidRPr="0029434E" w:rsidRDefault="00C24E77" w:rsidP="005A23D8">
      <w:pPr>
        <w:pStyle w:val="a3"/>
        <w:ind w:left="0"/>
        <w:rPr>
          <w:sz w:val="24"/>
          <w:szCs w:val="24"/>
        </w:rPr>
      </w:pPr>
      <w:r w:rsidRPr="0029434E">
        <w:rPr>
          <w:rFonts w:eastAsia="MS Mincho"/>
          <w:sz w:val="24"/>
          <w:szCs w:val="24"/>
        </w:rPr>
        <w:t>-</w:t>
      </w:r>
      <w:r w:rsidRPr="0029434E">
        <w:rPr>
          <w:sz w:val="24"/>
          <w:szCs w:val="24"/>
        </w:rPr>
        <w:t xml:space="preserve"> Локальные нормативно-правовые документы;</w:t>
      </w:r>
    </w:p>
    <w:p w:rsidR="00C24E77" w:rsidRPr="0029434E" w:rsidRDefault="00C24E77" w:rsidP="005A23D8">
      <w:pPr>
        <w:pStyle w:val="a3"/>
        <w:ind w:left="0"/>
        <w:rPr>
          <w:sz w:val="24"/>
          <w:szCs w:val="24"/>
        </w:rPr>
      </w:pPr>
      <w:r w:rsidRPr="0029434E">
        <w:rPr>
          <w:sz w:val="24"/>
          <w:szCs w:val="24"/>
        </w:rPr>
        <w:t>- с учетом образовательных потребностей и запросов обучающихся и их родителей.</w:t>
      </w:r>
    </w:p>
    <w:p w:rsidR="00086407" w:rsidRPr="0029434E" w:rsidRDefault="00086407" w:rsidP="005A23D8">
      <w:pPr>
        <w:pStyle w:val="a3"/>
        <w:ind w:left="0"/>
        <w:rPr>
          <w:sz w:val="24"/>
          <w:szCs w:val="24"/>
        </w:rPr>
      </w:pPr>
      <w:r w:rsidRPr="0029434E">
        <w:rPr>
          <w:sz w:val="24"/>
          <w:szCs w:val="24"/>
        </w:rPr>
        <w:t>МБОУ Головатовская СОШ, реализующая основную образовательную программу начального общего образования, ознакомила обучающихся и их родителей (законных представителей) как участников образовательного процесса:</w:t>
      </w:r>
    </w:p>
    <w:p w:rsidR="00086407" w:rsidRPr="0029434E" w:rsidRDefault="00086407" w:rsidP="005A23D8">
      <w:pPr>
        <w:pStyle w:val="a3"/>
        <w:ind w:left="0"/>
        <w:rPr>
          <w:sz w:val="24"/>
          <w:szCs w:val="24"/>
        </w:rPr>
      </w:pPr>
      <w:r w:rsidRPr="0029434E">
        <w:rPr>
          <w:sz w:val="24"/>
          <w:szCs w:val="24"/>
        </w:rPr>
        <w:t>- с уставом и другими документами, регламентирующими осуществление образовательного процесса в этом учреждении;</w:t>
      </w:r>
    </w:p>
    <w:p w:rsidR="00086407" w:rsidRPr="0029434E" w:rsidRDefault="00086407" w:rsidP="005A23D8">
      <w:pPr>
        <w:pStyle w:val="a3"/>
        <w:ind w:left="0"/>
        <w:rPr>
          <w:sz w:val="24"/>
          <w:szCs w:val="24"/>
        </w:rPr>
      </w:pPr>
      <w:r w:rsidRPr="0029434E">
        <w:rPr>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w:t>
      </w:r>
      <w:r w:rsidR="008B1BF5">
        <w:rPr>
          <w:sz w:val="24"/>
          <w:szCs w:val="24"/>
        </w:rPr>
        <w:t>й</w:t>
      </w:r>
      <w:r w:rsidRPr="0029434E">
        <w:rPr>
          <w:sz w:val="24"/>
          <w:szCs w:val="24"/>
        </w:rPr>
        <w:t xml:space="preserve"> </w:t>
      </w:r>
      <w:r w:rsidR="008B1BF5">
        <w:rPr>
          <w:sz w:val="24"/>
          <w:szCs w:val="24"/>
        </w:rPr>
        <w:t>организации</w:t>
      </w:r>
      <w:r w:rsidRPr="0029434E">
        <w:rPr>
          <w:sz w:val="24"/>
          <w:szCs w:val="24"/>
        </w:rPr>
        <w:t>.</w:t>
      </w:r>
    </w:p>
    <w:p w:rsidR="00086407" w:rsidRPr="0029434E" w:rsidRDefault="00086407" w:rsidP="005A23D8">
      <w:pPr>
        <w:pStyle w:val="a3"/>
        <w:ind w:left="0"/>
        <w:rPr>
          <w:sz w:val="24"/>
          <w:szCs w:val="24"/>
        </w:rPr>
      </w:pPr>
      <w:r w:rsidRPr="0029434E">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Головатовской  СОШ договором, отражающем ответственность субъектов образования за конечные результаты освоения основной образовательной программы.</w:t>
      </w:r>
    </w:p>
    <w:p w:rsidR="00086407" w:rsidRPr="0029434E" w:rsidRDefault="00086407" w:rsidP="005A23D8">
      <w:pPr>
        <w:pStyle w:val="a3"/>
        <w:ind w:left="0"/>
        <w:rPr>
          <w:sz w:val="24"/>
          <w:szCs w:val="24"/>
        </w:rPr>
      </w:pPr>
      <w:r w:rsidRPr="0029434E">
        <w:rPr>
          <w:sz w:val="24"/>
          <w:szCs w:val="24"/>
        </w:rPr>
        <w:t>ОУ несёт ответственность за выполнение ООП перед родителями (законными представителями), обучающимися и учредителем. Ежегодно директор школы выступает с публичным докладом о выполнении ООП школы на итоговом общешкольном родительском собрании.</w:t>
      </w:r>
    </w:p>
    <w:p w:rsidR="00086407" w:rsidRPr="0029434E" w:rsidRDefault="00086407" w:rsidP="005A23D8">
      <w:pPr>
        <w:pStyle w:val="a3"/>
        <w:ind w:left="0"/>
        <w:rPr>
          <w:sz w:val="24"/>
          <w:szCs w:val="24"/>
        </w:rPr>
      </w:pPr>
      <w:r w:rsidRPr="0029434E">
        <w:rPr>
          <w:sz w:val="24"/>
          <w:szCs w:val="24"/>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086407" w:rsidRPr="0029434E" w:rsidRDefault="00086407" w:rsidP="005A23D8">
      <w:pPr>
        <w:pStyle w:val="a3"/>
        <w:ind w:left="0"/>
        <w:rPr>
          <w:sz w:val="24"/>
          <w:szCs w:val="24"/>
        </w:rPr>
      </w:pPr>
    </w:p>
    <w:p w:rsidR="005A23D8" w:rsidRPr="005A23D8" w:rsidRDefault="005A23D8" w:rsidP="005A23D8">
      <w:pPr>
        <w:jc w:val="both"/>
        <w:rPr>
          <w:b/>
          <w:bCs/>
          <w:sz w:val="24"/>
          <w:szCs w:val="24"/>
        </w:rPr>
      </w:pPr>
      <w:r w:rsidRPr="005A23D8">
        <w:rPr>
          <w:sz w:val="24"/>
          <w:szCs w:val="24"/>
        </w:rPr>
        <w:br w:type="page"/>
      </w:r>
    </w:p>
    <w:p w:rsidR="00120DFD" w:rsidRPr="0029434E" w:rsidRDefault="00120DFD" w:rsidP="005A23D8">
      <w:pPr>
        <w:pStyle w:val="2"/>
        <w:ind w:left="0"/>
        <w:jc w:val="both"/>
        <w:rPr>
          <w:sz w:val="24"/>
          <w:szCs w:val="24"/>
        </w:rPr>
      </w:pPr>
      <w:r w:rsidRPr="0029434E">
        <w:rPr>
          <w:sz w:val="24"/>
          <w:szCs w:val="24"/>
          <w:lang w:val="en-US"/>
        </w:rPr>
        <w:lastRenderedPageBreak/>
        <w:t>I</w:t>
      </w:r>
      <w:r w:rsidRPr="0029434E">
        <w:rPr>
          <w:sz w:val="24"/>
          <w:szCs w:val="24"/>
        </w:rPr>
        <w:t xml:space="preserve"> ЦЕЛЕВОЙ РАЗДЕЛ</w:t>
      </w:r>
    </w:p>
    <w:p w:rsidR="00120DFD" w:rsidRPr="0029434E" w:rsidRDefault="00120DFD" w:rsidP="005A23D8">
      <w:pPr>
        <w:pStyle w:val="a3"/>
        <w:ind w:left="0"/>
        <w:rPr>
          <w:b/>
          <w:sz w:val="24"/>
          <w:szCs w:val="24"/>
        </w:rPr>
      </w:pPr>
      <w:r w:rsidRPr="0029434E">
        <w:rPr>
          <w:b/>
          <w:sz w:val="24"/>
          <w:szCs w:val="24"/>
        </w:rPr>
        <w:t>1.1Пояснительная записка к ООП начального общего образования.</w:t>
      </w:r>
    </w:p>
    <w:p w:rsidR="00D96873" w:rsidRPr="0029434E" w:rsidRDefault="00D96873" w:rsidP="005A23D8">
      <w:pPr>
        <w:adjustRightInd w:val="0"/>
        <w:jc w:val="both"/>
        <w:textAlignment w:val="center"/>
        <w:rPr>
          <w:sz w:val="24"/>
          <w:szCs w:val="24"/>
          <w:lang w:bidi="ar-SA"/>
        </w:rPr>
      </w:pPr>
      <w:r w:rsidRPr="0029434E">
        <w:rPr>
          <w:b/>
          <w:bCs/>
          <w:sz w:val="24"/>
          <w:szCs w:val="24"/>
          <w:lang w:bidi="ar-SA"/>
        </w:rPr>
        <w:t>Цель реализации</w:t>
      </w:r>
      <w:r w:rsidRPr="0029434E">
        <w:rPr>
          <w:sz w:val="24"/>
          <w:szCs w:val="24"/>
          <w:lang w:bidi="ar-SA"/>
        </w:rPr>
        <w:t xml:space="preserve"> основной образовательной программы начального общего образования — обеспечение выполнения требований ФГОС НОО.</w:t>
      </w:r>
    </w:p>
    <w:p w:rsidR="00D96873" w:rsidRPr="0029434E" w:rsidRDefault="00D96873" w:rsidP="005A23D8">
      <w:pPr>
        <w:pStyle w:val="a3"/>
        <w:ind w:left="0"/>
        <w:rPr>
          <w:sz w:val="24"/>
          <w:szCs w:val="24"/>
        </w:rPr>
      </w:pPr>
    </w:p>
    <w:p w:rsidR="00533BF1" w:rsidRPr="0029434E" w:rsidRDefault="002874AC" w:rsidP="005A23D8">
      <w:pPr>
        <w:pStyle w:val="a3"/>
        <w:ind w:left="0"/>
        <w:rPr>
          <w:sz w:val="24"/>
          <w:szCs w:val="24"/>
        </w:rPr>
      </w:pPr>
      <w:r w:rsidRPr="0029434E">
        <w:rPr>
          <w:sz w:val="24"/>
          <w:szCs w:val="24"/>
        </w:rPr>
        <w:t xml:space="preserve">Образовательная программа определяет содержание и организацию образовательного процесса на </w:t>
      </w:r>
      <w:r w:rsidR="00D96873" w:rsidRPr="0029434E">
        <w:rPr>
          <w:sz w:val="24"/>
          <w:szCs w:val="24"/>
        </w:rPr>
        <w:t>уровне</w:t>
      </w:r>
      <w:r w:rsidRPr="0029434E">
        <w:rPr>
          <w:sz w:val="24"/>
          <w:szCs w:val="24"/>
        </w:rPr>
        <w:t xml:space="preserve"> начального общего образования и направлена на</w:t>
      </w:r>
      <w:r w:rsidR="00D96873" w:rsidRPr="0029434E">
        <w:rPr>
          <w:sz w:val="24"/>
          <w:szCs w:val="24"/>
        </w:rPr>
        <w:t xml:space="preserve"> решение следующих </w:t>
      </w:r>
      <w:r w:rsidR="00D96873" w:rsidRPr="0029434E">
        <w:rPr>
          <w:b/>
          <w:sz w:val="24"/>
          <w:szCs w:val="24"/>
        </w:rPr>
        <w:t>задач</w:t>
      </w:r>
      <w:r w:rsidRPr="0029434E">
        <w:rPr>
          <w:b/>
          <w:sz w:val="24"/>
          <w:szCs w:val="24"/>
        </w:rPr>
        <w:t>:</w:t>
      </w:r>
    </w:p>
    <w:p w:rsidR="00533BF1" w:rsidRPr="0029434E" w:rsidRDefault="00E353BA" w:rsidP="005A23D8">
      <w:pPr>
        <w:tabs>
          <w:tab w:val="left" w:pos="2124"/>
          <w:tab w:val="left" w:pos="2125"/>
        </w:tabs>
        <w:jc w:val="both"/>
        <w:rPr>
          <w:sz w:val="24"/>
          <w:szCs w:val="24"/>
        </w:rPr>
      </w:pPr>
      <w:r w:rsidRPr="0029434E">
        <w:rPr>
          <w:i/>
          <w:sz w:val="24"/>
          <w:szCs w:val="24"/>
        </w:rPr>
        <w:t xml:space="preserve">- </w:t>
      </w:r>
      <w:r w:rsidR="002874AC" w:rsidRPr="0029434E">
        <w:rPr>
          <w:i/>
          <w:sz w:val="24"/>
          <w:szCs w:val="24"/>
        </w:rPr>
        <w:t xml:space="preserve">формирование </w:t>
      </w:r>
      <w:r w:rsidR="002874AC" w:rsidRPr="0029434E">
        <w:rPr>
          <w:sz w:val="24"/>
          <w:szCs w:val="24"/>
        </w:rPr>
        <w:t>общей культуры</w:t>
      </w:r>
      <w:r w:rsidR="002874AC" w:rsidRPr="0029434E">
        <w:rPr>
          <w:spacing w:val="-2"/>
          <w:sz w:val="24"/>
          <w:szCs w:val="24"/>
        </w:rPr>
        <w:t xml:space="preserve"> </w:t>
      </w:r>
      <w:r w:rsidR="002874AC" w:rsidRPr="0029434E">
        <w:rPr>
          <w:sz w:val="24"/>
          <w:szCs w:val="24"/>
        </w:rPr>
        <w:t>обучающихся;</w:t>
      </w:r>
    </w:p>
    <w:p w:rsidR="00533BF1" w:rsidRPr="0029434E" w:rsidRDefault="00E353BA" w:rsidP="005A23D8">
      <w:pPr>
        <w:tabs>
          <w:tab w:val="left" w:pos="2124"/>
          <w:tab w:val="left" w:pos="2125"/>
        </w:tabs>
        <w:jc w:val="both"/>
        <w:rPr>
          <w:sz w:val="24"/>
          <w:szCs w:val="24"/>
        </w:rPr>
      </w:pPr>
      <w:r w:rsidRPr="0029434E">
        <w:rPr>
          <w:sz w:val="24"/>
          <w:szCs w:val="24"/>
        </w:rPr>
        <w:t xml:space="preserve">- </w:t>
      </w:r>
      <w:r w:rsidR="002874AC" w:rsidRPr="0029434E">
        <w:rPr>
          <w:sz w:val="24"/>
          <w:szCs w:val="24"/>
        </w:rPr>
        <w:t xml:space="preserve">духовно-нравственное, </w:t>
      </w:r>
      <w:r w:rsidR="00D96873" w:rsidRPr="0029434E">
        <w:rPr>
          <w:sz w:val="24"/>
          <w:szCs w:val="24"/>
        </w:rPr>
        <w:t xml:space="preserve"> </w:t>
      </w:r>
      <w:r w:rsidR="00D96873" w:rsidRPr="0029434E">
        <w:rPr>
          <w:spacing w:val="-2"/>
          <w:sz w:val="24"/>
          <w:szCs w:val="24"/>
          <w:lang w:bidi="ar-SA"/>
        </w:rPr>
        <w:t xml:space="preserve">гражданское, </w:t>
      </w:r>
      <w:r w:rsidR="002874AC" w:rsidRPr="0029434E">
        <w:rPr>
          <w:sz w:val="24"/>
          <w:szCs w:val="24"/>
        </w:rPr>
        <w:t>социальное, личностное и</w:t>
      </w:r>
      <w:r w:rsidR="002874AC" w:rsidRPr="0029434E">
        <w:rPr>
          <w:spacing w:val="-9"/>
          <w:sz w:val="24"/>
          <w:szCs w:val="24"/>
        </w:rPr>
        <w:t xml:space="preserve"> </w:t>
      </w:r>
      <w:r w:rsidR="002874AC" w:rsidRPr="0029434E">
        <w:rPr>
          <w:sz w:val="24"/>
          <w:szCs w:val="24"/>
        </w:rPr>
        <w:t>интеллектуальное</w:t>
      </w:r>
    </w:p>
    <w:p w:rsidR="00533BF1" w:rsidRPr="0029434E" w:rsidRDefault="00E353BA" w:rsidP="005A23D8">
      <w:pPr>
        <w:jc w:val="both"/>
        <w:rPr>
          <w:i/>
          <w:sz w:val="24"/>
          <w:szCs w:val="24"/>
        </w:rPr>
      </w:pPr>
      <w:r w:rsidRPr="0029434E">
        <w:rPr>
          <w:i/>
          <w:sz w:val="24"/>
          <w:szCs w:val="24"/>
        </w:rPr>
        <w:t xml:space="preserve"> </w:t>
      </w:r>
      <w:r w:rsidR="002874AC" w:rsidRPr="0029434E">
        <w:rPr>
          <w:i/>
          <w:sz w:val="24"/>
          <w:szCs w:val="24"/>
        </w:rPr>
        <w:t>развитие;</w:t>
      </w:r>
    </w:p>
    <w:p w:rsidR="00533BF1" w:rsidRPr="0029434E" w:rsidRDefault="00E353BA" w:rsidP="005A23D8">
      <w:pPr>
        <w:tabs>
          <w:tab w:val="left" w:pos="2124"/>
          <w:tab w:val="left" w:pos="2125"/>
        </w:tabs>
        <w:jc w:val="both"/>
        <w:rPr>
          <w:sz w:val="24"/>
          <w:szCs w:val="24"/>
        </w:rPr>
      </w:pPr>
      <w:r w:rsidRPr="0029434E">
        <w:rPr>
          <w:sz w:val="24"/>
          <w:szCs w:val="24"/>
        </w:rPr>
        <w:t xml:space="preserve">- </w:t>
      </w:r>
      <w:r w:rsidR="002874AC" w:rsidRPr="0029434E">
        <w:rPr>
          <w:i/>
          <w:sz w:val="24"/>
          <w:szCs w:val="24"/>
        </w:rPr>
        <w:t xml:space="preserve">создание основы </w:t>
      </w:r>
      <w:r w:rsidR="002874AC" w:rsidRPr="0029434E">
        <w:rPr>
          <w:sz w:val="24"/>
          <w:szCs w:val="24"/>
        </w:rPr>
        <w:t>для самостоятельной реализации учебной деятельности, обеспечивающей социальную успешность;</w:t>
      </w:r>
    </w:p>
    <w:p w:rsidR="00D96873" w:rsidRPr="0029434E" w:rsidRDefault="004B60D9" w:rsidP="005A23D8">
      <w:pPr>
        <w:adjustRightInd w:val="0"/>
        <w:jc w:val="both"/>
        <w:textAlignment w:val="center"/>
        <w:rPr>
          <w:spacing w:val="-2"/>
          <w:sz w:val="24"/>
          <w:szCs w:val="24"/>
          <w:lang w:bidi="ar-SA"/>
        </w:rPr>
      </w:pPr>
      <w:r w:rsidRPr="0029434E">
        <w:rPr>
          <w:i/>
          <w:sz w:val="24"/>
          <w:szCs w:val="24"/>
          <w:lang w:bidi="ar-SA"/>
        </w:rPr>
        <w:t xml:space="preserve">- </w:t>
      </w:r>
      <w:r w:rsidR="00D96873" w:rsidRPr="0029434E">
        <w:rPr>
          <w:i/>
          <w:sz w:val="24"/>
          <w:szCs w:val="24"/>
          <w:lang w:bidi="ar-SA"/>
        </w:rPr>
        <w:t>обеспечение</w:t>
      </w:r>
      <w:r w:rsidR="00D96873" w:rsidRPr="0029434E">
        <w:rPr>
          <w:sz w:val="24"/>
          <w:szCs w:val="24"/>
          <w:lang w:bidi="ar-SA"/>
        </w:rPr>
        <w:t xml:space="preserve"> планируемых результатов по освоению вы</w:t>
      </w:r>
      <w:r w:rsidR="00D96873" w:rsidRPr="0029434E">
        <w:rPr>
          <w:spacing w:val="2"/>
          <w:sz w:val="24"/>
          <w:szCs w:val="24"/>
          <w:lang w:bidi="ar-SA"/>
        </w:rPr>
        <w:t>пускником целевых установок, приобретению знаний, уме</w:t>
      </w:r>
      <w:r w:rsidR="00D96873" w:rsidRPr="0029434E">
        <w:rPr>
          <w:spacing w:val="-2"/>
          <w:sz w:val="24"/>
          <w:szCs w:val="24"/>
          <w:lang w:bidi="ar-SA"/>
        </w:rPr>
        <w:t xml:space="preserve">ний, навыков, компетенций и компетентностей, определяемых </w:t>
      </w:r>
      <w:r w:rsidR="00D96873" w:rsidRPr="0029434E">
        <w:rPr>
          <w:sz w:val="24"/>
          <w:szCs w:val="24"/>
          <w:lang w:bidi="ar-SA"/>
        </w:rPr>
        <w:t>личностными, семейными, общественными, государственны</w:t>
      </w:r>
      <w:r w:rsidR="00D96873" w:rsidRPr="0029434E">
        <w:rPr>
          <w:spacing w:val="-2"/>
          <w:sz w:val="24"/>
          <w:szCs w:val="24"/>
          <w:lang w:bidi="ar-SA"/>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96873" w:rsidRPr="0029434E" w:rsidRDefault="004B60D9" w:rsidP="005A23D8">
      <w:pPr>
        <w:adjustRightInd w:val="0"/>
        <w:jc w:val="both"/>
        <w:textAlignment w:val="center"/>
        <w:rPr>
          <w:sz w:val="24"/>
          <w:szCs w:val="24"/>
          <w:lang w:bidi="ar-SA"/>
        </w:rPr>
      </w:pPr>
      <w:r w:rsidRPr="0029434E">
        <w:rPr>
          <w:i/>
          <w:sz w:val="24"/>
          <w:szCs w:val="24"/>
          <w:lang w:bidi="ar-SA"/>
        </w:rPr>
        <w:t xml:space="preserve">- </w:t>
      </w:r>
      <w:r w:rsidR="00D96873" w:rsidRPr="0029434E">
        <w:rPr>
          <w:i/>
          <w:sz w:val="24"/>
          <w:szCs w:val="24"/>
          <w:lang w:bidi="ar-SA"/>
        </w:rPr>
        <w:t>становление</w:t>
      </w:r>
      <w:r w:rsidR="00D96873" w:rsidRPr="0029434E">
        <w:rPr>
          <w:sz w:val="24"/>
          <w:szCs w:val="24"/>
          <w:lang w:bidi="ar-SA"/>
        </w:rPr>
        <w:t xml:space="preserve"> и </w:t>
      </w:r>
      <w:r w:rsidR="00D96873" w:rsidRPr="0029434E">
        <w:rPr>
          <w:i/>
          <w:sz w:val="24"/>
          <w:szCs w:val="24"/>
          <w:lang w:bidi="ar-SA"/>
        </w:rPr>
        <w:t>развитие</w:t>
      </w:r>
      <w:r w:rsidR="00D96873" w:rsidRPr="0029434E">
        <w:rPr>
          <w:sz w:val="24"/>
          <w:szCs w:val="24"/>
          <w:lang w:bidi="ar-SA"/>
        </w:rPr>
        <w:t xml:space="preserve"> личности в ее индивидуальности, самобытности, уникальности и неповторимости;</w:t>
      </w:r>
    </w:p>
    <w:p w:rsidR="00D96873" w:rsidRPr="0029434E" w:rsidRDefault="004B60D9" w:rsidP="005A23D8">
      <w:pPr>
        <w:adjustRightInd w:val="0"/>
        <w:jc w:val="both"/>
        <w:textAlignment w:val="center"/>
        <w:rPr>
          <w:sz w:val="24"/>
          <w:szCs w:val="24"/>
          <w:lang w:bidi="ar-SA"/>
        </w:rPr>
      </w:pPr>
      <w:r w:rsidRPr="0029434E">
        <w:rPr>
          <w:i/>
          <w:spacing w:val="-4"/>
          <w:sz w:val="24"/>
          <w:szCs w:val="24"/>
          <w:lang w:bidi="ar-SA"/>
        </w:rPr>
        <w:t xml:space="preserve">- </w:t>
      </w:r>
      <w:r w:rsidR="00D96873" w:rsidRPr="0029434E">
        <w:rPr>
          <w:i/>
          <w:spacing w:val="-4"/>
          <w:sz w:val="24"/>
          <w:szCs w:val="24"/>
          <w:lang w:bidi="ar-SA"/>
        </w:rPr>
        <w:t xml:space="preserve">обеспечение </w:t>
      </w:r>
      <w:r w:rsidR="00D96873" w:rsidRPr="0029434E">
        <w:rPr>
          <w:spacing w:val="-4"/>
          <w:sz w:val="24"/>
          <w:szCs w:val="24"/>
          <w:lang w:bidi="ar-SA"/>
        </w:rPr>
        <w:t>преемственности начального общего и основ</w:t>
      </w:r>
      <w:r w:rsidR="00D96873" w:rsidRPr="0029434E">
        <w:rPr>
          <w:sz w:val="24"/>
          <w:szCs w:val="24"/>
          <w:lang w:bidi="ar-SA"/>
        </w:rPr>
        <w:t>ного общего образования;</w:t>
      </w:r>
    </w:p>
    <w:p w:rsidR="00D96873" w:rsidRPr="0029434E" w:rsidRDefault="004B60D9" w:rsidP="005A23D8">
      <w:pPr>
        <w:adjustRightInd w:val="0"/>
        <w:jc w:val="both"/>
        <w:textAlignment w:val="center"/>
        <w:rPr>
          <w:sz w:val="24"/>
          <w:szCs w:val="24"/>
          <w:lang w:bidi="ar-SA"/>
        </w:rPr>
      </w:pPr>
      <w:r w:rsidRPr="0029434E">
        <w:rPr>
          <w:i/>
          <w:spacing w:val="2"/>
          <w:sz w:val="24"/>
          <w:szCs w:val="24"/>
          <w:lang w:bidi="ar-SA"/>
        </w:rPr>
        <w:t xml:space="preserve">- </w:t>
      </w:r>
      <w:r w:rsidR="00D96873" w:rsidRPr="0029434E">
        <w:rPr>
          <w:i/>
          <w:spacing w:val="2"/>
          <w:sz w:val="24"/>
          <w:szCs w:val="24"/>
          <w:lang w:bidi="ar-SA"/>
        </w:rPr>
        <w:t>достижение</w:t>
      </w:r>
      <w:r w:rsidR="00D96873" w:rsidRPr="0029434E">
        <w:rPr>
          <w:spacing w:val="2"/>
          <w:sz w:val="24"/>
          <w:szCs w:val="24"/>
          <w:lang w:bidi="ar-SA"/>
        </w:rPr>
        <w:t xml:space="preserve"> планируемых ре</w:t>
      </w:r>
      <w:r w:rsidR="00D96873" w:rsidRPr="0029434E">
        <w:rPr>
          <w:spacing w:val="-2"/>
          <w:sz w:val="24"/>
          <w:szCs w:val="24"/>
          <w:lang w:bidi="ar-SA"/>
        </w:rPr>
        <w:t>зультатов освоения основной образовательной программы на</w:t>
      </w:r>
      <w:r w:rsidR="00D96873" w:rsidRPr="0029434E">
        <w:rPr>
          <w:spacing w:val="2"/>
          <w:sz w:val="24"/>
          <w:szCs w:val="24"/>
          <w:lang w:bidi="ar-SA"/>
        </w:rPr>
        <w:t xml:space="preserve">чального общего образования всеми обучающимися, в том </w:t>
      </w:r>
      <w:r w:rsidR="00D96873" w:rsidRPr="0029434E">
        <w:rPr>
          <w:sz w:val="24"/>
          <w:szCs w:val="24"/>
          <w:lang w:bidi="ar-SA"/>
        </w:rPr>
        <w:t>числе детьми с ограниченными возможностями здоровья (далее - дети с ОВЗ);</w:t>
      </w:r>
    </w:p>
    <w:p w:rsidR="00D96873" w:rsidRPr="0029434E" w:rsidRDefault="004B60D9" w:rsidP="005A23D8">
      <w:pPr>
        <w:adjustRightInd w:val="0"/>
        <w:jc w:val="both"/>
        <w:textAlignment w:val="center"/>
        <w:rPr>
          <w:sz w:val="24"/>
          <w:szCs w:val="24"/>
          <w:lang w:bidi="ar-SA"/>
        </w:rPr>
      </w:pPr>
      <w:r w:rsidRPr="0029434E">
        <w:rPr>
          <w:i/>
          <w:spacing w:val="2"/>
          <w:sz w:val="24"/>
          <w:szCs w:val="24"/>
          <w:lang w:bidi="ar-SA"/>
        </w:rPr>
        <w:t xml:space="preserve">- </w:t>
      </w:r>
      <w:r w:rsidR="00D96873" w:rsidRPr="0029434E">
        <w:rPr>
          <w:i/>
          <w:spacing w:val="2"/>
          <w:sz w:val="24"/>
          <w:szCs w:val="24"/>
          <w:lang w:bidi="ar-SA"/>
        </w:rPr>
        <w:t>обеспечение</w:t>
      </w:r>
      <w:r w:rsidR="00D96873" w:rsidRPr="0029434E">
        <w:rPr>
          <w:spacing w:val="2"/>
          <w:sz w:val="24"/>
          <w:szCs w:val="24"/>
          <w:lang w:bidi="ar-SA"/>
        </w:rPr>
        <w:t xml:space="preserve"> доступности получения качественного на</w:t>
      </w:r>
      <w:r w:rsidR="00D96873" w:rsidRPr="0029434E">
        <w:rPr>
          <w:sz w:val="24"/>
          <w:szCs w:val="24"/>
          <w:lang w:bidi="ar-SA"/>
        </w:rPr>
        <w:t>чального общего образования;</w:t>
      </w:r>
    </w:p>
    <w:p w:rsidR="00D96873" w:rsidRPr="0029434E" w:rsidRDefault="004B60D9" w:rsidP="005A23D8">
      <w:pPr>
        <w:adjustRightInd w:val="0"/>
        <w:jc w:val="both"/>
        <w:textAlignment w:val="center"/>
        <w:rPr>
          <w:spacing w:val="-2"/>
          <w:sz w:val="24"/>
          <w:szCs w:val="24"/>
          <w:lang w:bidi="ar-SA"/>
        </w:rPr>
      </w:pPr>
      <w:r w:rsidRPr="0029434E">
        <w:rPr>
          <w:i/>
          <w:spacing w:val="-2"/>
          <w:sz w:val="24"/>
          <w:szCs w:val="24"/>
          <w:lang w:bidi="ar-SA"/>
        </w:rPr>
        <w:t xml:space="preserve">- </w:t>
      </w:r>
      <w:r w:rsidR="00D96873" w:rsidRPr="0029434E">
        <w:rPr>
          <w:i/>
          <w:spacing w:val="-2"/>
          <w:sz w:val="24"/>
          <w:szCs w:val="24"/>
          <w:lang w:bidi="ar-SA"/>
        </w:rPr>
        <w:t>выявление и развитие</w:t>
      </w:r>
      <w:r w:rsidR="00D96873" w:rsidRPr="0029434E">
        <w:rPr>
          <w:spacing w:val="-2"/>
          <w:sz w:val="24"/>
          <w:szCs w:val="24"/>
          <w:lang w:bidi="ar-SA"/>
        </w:rPr>
        <w:t xml:space="preserve">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96873" w:rsidRPr="0029434E" w:rsidRDefault="004B60D9" w:rsidP="005A23D8">
      <w:pPr>
        <w:adjustRightInd w:val="0"/>
        <w:jc w:val="both"/>
        <w:textAlignment w:val="center"/>
        <w:rPr>
          <w:sz w:val="24"/>
          <w:szCs w:val="24"/>
          <w:lang w:bidi="ar-SA"/>
        </w:rPr>
      </w:pPr>
      <w:r w:rsidRPr="0029434E">
        <w:rPr>
          <w:i/>
          <w:sz w:val="24"/>
          <w:szCs w:val="24"/>
          <w:lang w:bidi="ar-SA"/>
        </w:rPr>
        <w:t xml:space="preserve">- </w:t>
      </w:r>
      <w:r w:rsidR="00D96873" w:rsidRPr="0029434E">
        <w:rPr>
          <w:i/>
          <w:sz w:val="24"/>
          <w:szCs w:val="24"/>
          <w:lang w:bidi="ar-SA"/>
        </w:rPr>
        <w:t xml:space="preserve">организация </w:t>
      </w:r>
      <w:r w:rsidR="00D96873" w:rsidRPr="0029434E">
        <w:rPr>
          <w:sz w:val="24"/>
          <w:szCs w:val="24"/>
          <w:lang w:bidi="ar-SA"/>
        </w:rPr>
        <w:t>интеллектуальных и творческих соревнований, научно­технического творчества и проектно­исследовательской деятельности;</w:t>
      </w:r>
    </w:p>
    <w:p w:rsidR="00D96873" w:rsidRPr="0029434E" w:rsidRDefault="004B60D9" w:rsidP="005A23D8">
      <w:pPr>
        <w:adjustRightInd w:val="0"/>
        <w:jc w:val="both"/>
        <w:textAlignment w:val="center"/>
        <w:rPr>
          <w:spacing w:val="-2"/>
          <w:sz w:val="24"/>
          <w:szCs w:val="24"/>
          <w:lang w:bidi="ar-SA"/>
        </w:rPr>
      </w:pPr>
      <w:r w:rsidRPr="0029434E">
        <w:rPr>
          <w:i/>
          <w:spacing w:val="-2"/>
          <w:sz w:val="24"/>
          <w:szCs w:val="24"/>
          <w:lang w:bidi="ar-SA"/>
        </w:rPr>
        <w:t xml:space="preserve">- </w:t>
      </w:r>
      <w:r w:rsidR="00D96873" w:rsidRPr="0029434E">
        <w:rPr>
          <w:i/>
          <w:spacing w:val="-2"/>
          <w:sz w:val="24"/>
          <w:szCs w:val="24"/>
          <w:lang w:bidi="ar-SA"/>
        </w:rPr>
        <w:t>участие</w:t>
      </w:r>
      <w:r w:rsidR="00D96873" w:rsidRPr="0029434E">
        <w:rPr>
          <w:spacing w:val="-2"/>
          <w:sz w:val="24"/>
          <w:szCs w:val="24"/>
          <w:lang w:bidi="ar-SA"/>
        </w:rPr>
        <w:t xml:space="preserve">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96873" w:rsidRPr="0029434E" w:rsidRDefault="004B60D9" w:rsidP="005A23D8">
      <w:pPr>
        <w:adjustRightInd w:val="0"/>
        <w:jc w:val="both"/>
        <w:textAlignment w:val="center"/>
        <w:rPr>
          <w:sz w:val="24"/>
          <w:szCs w:val="24"/>
          <w:lang w:bidi="ar-SA"/>
        </w:rPr>
      </w:pPr>
      <w:r w:rsidRPr="0029434E">
        <w:rPr>
          <w:i/>
          <w:sz w:val="24"/>
          <w:szCs w:val="24"/>
          <w:lang w:bidi="ar-SA"/>
        </w:rPr>
        <w:t xml:space="preserve">- </w:t>
      </w:r>
      <w:r w:rsidR="00D96873" w:rsidRPr="0029434E">
        <w:rPr>
          <w:i/>
          <w:sz w:val="24"/>
          <w:szCs w:val="24"/>
          <w:lang w:bidi="ar-SA"/>
        </w:rPr>
        <w:t>использование</w:t>
      </w:r>
      <w:r w:rsidR="00D96873" w:rsidRPr="0029434E">
        <w:rPr>
          <w:sz w:val="24"/>
          <w:szCs w:val="24"/>
          <w:lang w:bidi="ar-SA"/>
        </w:rPr>
        <w:t xml:space="preserve"> в образовательной деятельности современных образовательных технологий деятельностного типа;</w:t>
      </w:r>
    </w:p>
    <w:p w:rsidR="00D96873" w:rsidRPr="0029434E" w:rsidRDefault="004B60D9" w:rsidP="005A23D8">
      <w:pPr>
        <w:adjustRightInd w:val="0"/>
        <w:jc w:val="both"/>
        <w:textAlignment w:val="center"/>
        <w:rPr>
          <w:sz w:val="24"/>
          <w:szCs w:val="24"/>
          <w:lang w:bidi="ar-SA"/>
        </w:rPr>
      </w:pPr>
      <w:r w:rsidRPr="0029434E">
        <w:rPr>
          <w:i/>
          <w:spacing w:val="2"/>
          <w:sz w:val="24"/>
          <w:szCs w:val="24"/>
          <w:lang w:bidi="ar-SA"/>
        </w:rPr>
        <w:t xml:space="preserve">- </w:t>
      </w:r>
      <w:r w:rsidR="00D96873" w:rsidRPr="0029434E">
        <w:rPr>
          <w:i/>
          <w:spacing w:val="2"/>
          <w:sz w:val="24"/>
          <w:szCs w:val="24"/>
          <w:lang w:bidi="ar-SA"/>
        </w:rPr>
        <w:t>предоставление</w:t>
      </w:r>
      <w:r w:rsidR="00D96873" w:rsidRPr="0029434E">
        <w:rPr>
          <w:spacing w:val="2"/>
          <w:sz w:val="24"/>
          <w:szCs w:val="24"/>
          <w:lang w:bidi="ar-SA"/>
        </w:rPr>
        <w:t xml:space="preserve"> обучающимся возможности для эффек</w:t>
      </w:r>
      <w:r w:rsidR="00D96873" w:rsidRPr="0029434E">
        <w:rPr>
          <w:sz w:val="24"/>
          <w:szCs w:val="24"/>
          <w:lang w:bidi="ar-SA"/>
        </w:rPr>
        <w:t>тивной самостоятельной работы;</w:t>
      </w:r>
    </w:p>
    <w:p w:rsidR="00D96873" w:rsidRPr="0029434E" w:rsidRDefault="004B60D9" w:rsidP="005A23D8">
      <w:pPr>
        <w:adjustRightInd w:val="0"/>
        <w:jc w:val="both"/>
        <w:textAlignment w:val="center"/>
        <w:rPr>
          <w:sz w:val="24"/>
          <w:szCs w:val="24"/>
          <w:lang w:bidi="ar-SA"/>
        </w:rPr>
      </w:pPr>
      <w:r w:rsidRPr="0029434E">
        <w:rPr>
          <w:i/>
          <w:spacing w:val="2"/>
          <w:sz w:val="24"/>
          <w:szCs w:val="24"/>
          <w:lang w:bidi="ar-SA"/>
        </w:rPr>
        <w:t xml:space="preserve">- </w:t>
      </w:r>
      <w:r w:rsidR="00D96873" w:rsidRPr="0029434E">
        <w:rPr>
          <w:i/>
          <w:spacing w:val="2"/>
          <w:sz w:val="24"/>
          <w:szCs w:val="24"/>
          <w:lang w:bidi="ar-SA"/>
        </w:rPr>
        <w:t>включение</w:t>
      </w:r>
      <w:r w:rsidR="00D96873" w:rsidRPr="0029434E">
        <w:rPr>
          <w:spacing w:val="2"/>
          <w:sz w:val="24"/>
          <w:szCs w:val="24"/>
          <w:lang w:bidi="ar-SA"/>
        </w:rPr>
        <w:t xml:space="preserve"> обучающихся в процессы познания и преобразования внешкольной социальной среды своего села.</w:t>
      </w:r>
    </w:p>
    <w:p w:rsidR="00533BF1" w:rsidRPr="0029434E" w:rsidRDefault="00E353BA" w:rsidP="005A23D8">
      <w:pPr>
        <w:tabs>
          <w:tab w:val="left" w:pos="2124"/>
          <w:tab w:val="left" w:pos="2125"/>
        </w:tabs>
        <w:jc w:val="both"/>
        <w:rPr>
          <w:sz w:val="24"/>
          <w:szCs w:val="24"/>
        </w:rPr>
      </w:pPr>
      <w:r w:rsidRPr="0029434E">
        <w:rPr>
          <w:i/>
          <w:sz w:val="24"/>
          <w:szCs w:val="24"/>
        </w:rPr>
        <w:t xml:space="preserve"> - </w:t>
      </w:r>
      <w:r w:rsidR="002874AC" w:rsidRPr="0029434E">
        <w:rPr>
          <w:i/>
          <w:sz w:val="24"/>
          <w:szCs w:val="24"/>
        </w:rPr>
        <w:t xml:space="preserve">развитие </w:t>
      </w:r>
      <w:r w:rsidR="002874AC" w:rsidRPr="0029434E">
        <w:rPr>
          <w:sz w:val="24"/>
          <w:szCs w:val="24"/>
        </w:rPr>
        <w:t>творческих</w:t>
      </w:r>
      <w:r w:rsidR="002874AC" w:rsidRPr="0029434E">
        <w:rPr>
          <w:spacing w:val="1"/>
          <w:sz w:val="24"/>
          <w:szCs w:val="24"/>
        </w:rPr>
        <w:t xml:space="preserve"> </w:t>
      </w:r>
      <w:r w:rsidR="002874AC" w:rsidRPr="0029434E">
        <w:rPr>
          <w:sz w:val="24"/>
          <w:szCs w:val="24"/>
        </w:rPr>
        <w:t>способностей,</w:t>
      </w:r>
    </w:p>
    <w:p w:rsidR="00533BF1" w:rsidRPr="0029434E" w:rsidRDefault="00E353BA" w:rsidP="005A23D8">
      <w:pPr>
        <w:tabs>
          <w:tab w:val="left" w:pos="2124"/>
          <w:tab w:val="left" w:pos="2125"/>
        </w:tabs>
        <w:jc w:val="both"/>
        <w:rPr>
          <w:sz w:val="24"/>
          <w:szCs w:val="24"/>
        </w:rPr>
      </w:pPr>
      <w:r w:rsidRPr="0029434E">
        <w:rPr>
          <w:sz w:val="24"/>
          <w:szCs w:val="24"/>
        </w:rPr>
        <w:t xml:space="preserve">- </w:t>
      </w:r>
      <w:r w:rsidR="002874AC" w:rsidRPr="0029434E">
        <w:rPr>
          <w:sz w:val="24"/>
          <w:szCs w:val="24"/>
        </w:rPr>
        <w:t>саморазвитие и</w:t>
      </w:r>
      <w:r w:rsidR="002874AC" w:rsidRPr="0029434E">
        <w:rPr>
          <w:spacing w:val="-4"/>
          <w:sz w:val="24"/>
          <w:szCs w:val="24"/>
        </w:rPr>
        <w:t xml:space="preserve"> </w:t>
      </w:r>
      <w:r w:rsidR="002874AC" w:rsidRPr="0029434E">
        <w:rPr>
          <w:sz w:val="24"/>
          <w:szCs w:val="24"/>
        </w:rPr>
        <w:t>самосовершенствование,</w:t>
      </w:r>
    </w:p>
    <w:p w:rsidR="00533BF1" w:rsidRPr="0029434E" w:rsidRDefault="00E353BA" w:rsidP="005A23D8">
      <w:pPr>
        <w:tabs>
          <w:tab w:val="left" w:pos="2124"/>
          <w:tab w:val="left" w:pos="2125"/>
        </w:tabs>
        <w:jc w:val="both"/>
        <w:rPr>
          <w:sz w:val="24"/>
          <w:szCs w:val="24"/>
        </w:rPr>
      </w:pPr>
      <w:r w:rsidRPr="0029434E">
        <w:rPr>
          <w:sz w:val="24"/>
          <w:szCs w:val="24"/>
        </w:rPr>
        <w:t xml:space="preserve">- </w:t>
      </w:r>
      <w:r w:rsidR="002874AC" w:rsidRPr="0029434E">
        <w:rPr>
          <w:sz w:val="24"/>
          <w:szCs w:val="24"/>
        </w:rPr>
        <w:t>сохранение и укрепление здоровья</w:t>
      </w:r>
      <w:r w:rsidR="002874AC" w:rsidRPr="0029434E">
        <w:rPr>
          <w:spacing w:val="-2"/>
          <w:sz w:val="24"/>
          <w:szCs w:val="24"/>
        </w:rPr>
        <w:t xml:space="preserve"> </w:t>
      </w:r>
      <w:r w:rsidR="002874AC" w:rsidRPr="0029434E">
        <w:rPr>
          <w:sz w:val="24"/>
          <w:szCs w:val="24"/>
        </w:rPr>
        <w:t>обучающихся.</w:t>
      </w:r>
    </w:p>
    <w:p w:rsidR="00E85D6B" w:rsidRPr="0029434E" w:rsidRDefault="00E85D6B" w:rsidP="005A23D8">
      <w:pPr>
        <w:tabs>
          <w:tab w:val="left" w:pos="2124"/>
          <w:tab w:val="left" w:pos="2125"/>
        </w:tabs>
        <w:jc w:val="both"/>
        <w:rPr>
          <w:sz w:val="24"/>
          <w:szCs w:val="24"/>
        </w:rPr>
      </w:pPr>
      <w:r w:rsidRPr="0029434E">
        <w:rPr>
          <w:b/>
          <w:sz w:val="24"/>
          <w:szCs w:val="24"/>
        </w:rPr>
        <w:t>Задачи, решаемые педагогами</w:t>
      </w:r>
      <w:r w:rsidRPr="0029434E">
        <w:rPr>
          <w:sz w:val="24"/>
          <w:szCs w:val="24"/>
        </w:rPr>
        <w:t>, реализующими</w:t>
      </w:r>
      <w:r w:rsidRPr="0029434E">
        <w:rPr>
          <w:sz w:val="24"/>
          <w:szCs w:val="24"/>
        </w:rPr>
        <w:tab/>
        <w:t>основную</w:t>
      </w:r>
      <w:r w:rsidRPr="0029434E">
        <w:rPr>
          <w:sz w:val="24"/>
          <w:szCs w:val="24"/>
        </w:rPr>
        <w:tab/>
        <w:t>образовательную программу</w:t>
      </w:r>
      <w:r w:rsidRPr="0029434E">
        <w:rPr>
          <w:sz w:val="24"/>
          <w:szCs w:val="24"/>
        </w:rPr>
        <w:tab/>
        <w:t>начального</w:t>
      </w:r>
      <w:r w:rsidRPr="0029434E">
        <w:rPr>
          <w:sz w:val="24"/>
          <w:szCs w:val="24"/>
        </w:rPr>
        <w:tab/>
        <w:t>общего образования:</w:t>
      </w:r>
    </w:p>
    <w:p w:rsidR="00E85D6B" w:rsidRPr="0029434E" w:rsidRDefault="00E85D6B" w:rsidP="005A23D8">
      <w:pPr>
        <w:tabs>
          <w:tab w:val="left" w:pos="2124"/>
          <w:tab w:val="left" w:pos="2125"/>
        </w:tabs>
        <w:jc w:val="both"/>
        <w:rPr>
          <w:sz w:val="24"/>
          <w:szCs w:val="24"/>
        </w:rPr>
      </w:pPr>
      <w:r w:rsidRPr="0029434E">
        <w:rPr>
          <w:i/>
          <w:sz w:val="24"/>
          <w:szCs w:val="24"/>
        </w:rPr>
        <w:t>- Создать систему обучения</w:t>
      </w:r>
      <w:r w:rsidRPr="0029434E">
        <w:rPr>
          <w:sz w:val="24"/>
          <w:szCs w:val="24"/>
        </w:rPr>
        <w:t>, обеспечивающую развитие каждого ученика в соответствии с его интересами, потребностями и способностям,</w:t>
      </w:r>
    </w:p>
    <w:p w:rsidR="00E85D6B" w:rsidRPr="0029434E" w:rsidRDefault="00E85D6B" w:rsidP="005A23D8">
      <w:pPr>
        <w:tabs>
          <w:tab w:val="left" w:pos="2124"/>
          <w:tab w:val="left" w:pos="2125"/>
        </w:tabs>
        <w:jc w:val="both"/>
        <w:rPr>
          <w:sz w:val="24"/>
          <w:szCs w:val="24"/>
        </w:rPr>
      </w:pPr>
      <w:r w:rsidRPr="0029434E">
        <w:rPr>
          <w:i/>
          <w:sz w:val="24"/>
          <w:szCs w:val="24"/>
        </w:rPr>
        <w:t xml:space="preserve">- Реализовать </w:t>
      </w:r>
      <w:r w:rsidRPr="0029434E">
        <w:rPr>
          <w:sz w:val="24"/>
          <w:szCs w:val="24"/>
        </w:rPr>
        <w:t xml:space="preserve">основную образовательную </w:t>
      </w:r>
      <w:r w:rsidRPr="0029434E">
        <w:rPr>
          <w:i/>
          <w:sz w:val="24"/>
          <w:szCs w:val="24"/>
        </w:rPr>
        <w:t xml:space="preserve">программу </w:t>
      </w:r>
      <w:r w:rsidRPr="0029434E">
        <w:rPr>
          <w:sz w:val="24"/>
          <w:szCs w:val="24"/>
        </w:rPr>
        <w:t>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85D6B" w:rsidRPr="0029434E" w:rsidRDefault="00E85D6B" w:rsidP="005A23D8">
      <w:pPr>
        <w:tabs>
          <w:tab w:val="left" w:pos="2124"/>
          <w:tab w:val="left" w:pos="2125"/>
        </w:tabs>
        <w:jc w:val="both"/>
        <w:rPr>
          <w:sz w:val="24"/>
          <w:szCs w:val="24"/>
        </w:rPr>
      </w:pPr>
      <w:r w:rsidRPr="0029434E">
        <w:rPr>
          <w:i/>
          <w:sz w:val="24"/>
          <w:szCs w:val="24"/>
        </w:rPr>
        <w:t xml:space="preserve">- Обеспечить комфортные условия </w:t>
      </w:r>
      <w:r w:rsidRPr="0029434E">
        <w:rPr>
          <w:sz w:val="24"/>
          <w:szCs w:val="24"/>
        </w:rPr>
        <w:t>смены ведущей деятельности - игровой на учебную.</w:t>
      </w:r>
    </w:p>
    <w:p w:rsidR="00E85D6B" w:rsidRPr="0029434E" w:rsidRDefault="00E85D6B" w:rsidP="005A23D8">
      <w:pPr>
        <w:tabs>
          <w:tab w:val="left" w:pos="2124"/>
          <w:tab w:val="left" w:pos="2125"/>
        </w:tabs>
        <w:jc w:val="both"/>
        <w:rPr>
          <w:bCs/>
          <w:i/>
          <w:sz w:val="24"/>
          <w:szCs w:val="24"/>
        </w:rPr>
      </w:pPr>
      <w:r w:rsidRPr="0029434E">
        <w:rPr>
          <w:bCs/>
          <w:i/>
          <w:sz w:val="24"/>
          <w:szCs w:val="24"/>
        </w:rPr>
        <w:t>- Обеспечить условия формирования учебной деятельности.</w:t>
      </w:r>
    </w:p>
    <w:p w:rsidR="00E85D6B" w:rsidRPr="0029434E" w:rsidRDefault="00E85D6B" w:rsidP="005A23D8">
      <w:pPr>
        <w:tabs>
          <w:tab w:val="left" w:pos="2124"/>
          <w:tab w:val="left" w:pos="2125"/>
        </w:tabs>
        <w:jc w:val="both"/>
        <w:rPr>
          <w:sz w:val="24"/>
          <w:szCs w:val="24"/>
        </w:rPr>
      </w:pPr>
      <w:r w:rsidRPr="0029434E">
        <w:rPr>
          <w:b/>
          <w:sz w:val="24"/>
          <w:szCs w:val="24"/>
        </w:rPr>
        <w:t>Для этого</w:t>
      </w:r>
      <w:r w:rsidRPr="0029434E">
        <w:rPr>
          <w:sz w:val="24"/>
          <w:szCs w:val="24"/>
        </w:rPr>
        <w:t xml:space="preserve">: </w:t>
      </w:r>
    </w:p>
    <w:p w:rsidR="00E85D6B" w:rsidRPr="0029434E" w:rsidRDefault="00E85D6B" w:rsidP="005A23D8">
      <w:pPr>
        <w:tabs>
          <w:tab w:val="left" w:pos="2124"/>
          <w:tab w:val="left" w:pos="2125"/>
        </w:tabs>
        <w:jc w:val="both"/>
        <w:rPr>
          <w:sz w:val="24"/>
          <w:szCs w:val="24"/>
        </w:rPr>
      </w:pPr>
      <w:r w:rsidRPr="0029434E">
        <w:rPr>
          <w:sz w:val="24"/>
          <w:szCs w:val="24"/>
        </w:rPr>
        <w:t>- организовать постановку учебных целей, создавать условия для их «присвоения» и самостоятельной конкретизации учениками;</w:t>
      </w:r>
    </w:p>
    <w:p w:rsidR="00E85D6B" w:rsidRPr="0029434E" w:rsidRDefault="00E85D6B" w:rsidP="005A23D8">
      <w:pPr>
        <w:tabs>
          <w:tab w:val="left" w:pos="2124"/>
          <w:tab w:val="left" w:pos="2125"/>
        </w:tabs>
        <w:jc w:val="both"/>
        <w:rPr>
          <w:sz w:val="24"/>
          <w:szCs w:val="24"/>
        </w:rPr>
      </w:pPr>
      <w:r w:rsidRPr="0029434E">
        <w:rPr>
          <w:sz w:val="24"/>
          <w:szCs w:val="24"/>
        </w:rPr>
        <w:t>- побуждать и поддерживать детские инициативы, направленные на поиск средств и способов достижения учебных целей;</w:t>
      </w:r>
    </w:p>
    <w:p w:rsidR="00E85D6B" w:rsidRPr="0029434E" w:rsidRDefault="00E85D6B" w:rsidP="005A23D8">
      <w:pPr>
        <w:tabs>
          <w:tab w:val="left" w:pos="2124"/>
          <w:tab w:val="left" w:pos="2125"/>
        </w:tabs>
        <w:jc w:val="both"/>
        <w:rPr>
          <w:sz w:val="24"/>
          <w:szCs w:val="24"/>
        </w:rPr>
      </w:pPr>
      <w:r w:rsidRPr="0029434E">
        <w:rPr>
          <w:sz w:val="24"/>
          <w:szCs w:val="24"/>
        </w:rPr>
        <w:t>- организовать усвоение знаний посредством коллективных форм учебной работы;</w:t>
      </w:r>
    </w:p>
    <w:p w:rsidR="00E85D6B" w:rsidRPr="0029434E" w:rsidRDefault="00E85D6B" w:rsidP="005A23D8">
      <w:pPr>
        <w:tabs>
          <w:tab w:val="left" w:pos="2124"/>
          <w:tab w:val="left" w:pos="2125"/>
        </w:tabs>
        <w:jc w:val="both"/>
        <w:rPr>
          <w:sz w:val="24"/>
          <w:szCs w:val="24"/>
        </w:rPr>
      </w:pPr>
      <w:r w:rsidRPr="0029434E">
        <w:rPr>
          <w:sz w:val="24"/>
          <w:szCs w:val="24"/>
        </w:rPr>
        <w:t>осуществлять функции контроля и оценки, организовать их постепенный переход к ученикам.</w:t>
      </w:r>
    </w:p>
    <w:p w:rsidR="00E85D6B" w:rsidRPr="0029434E" w:rsidRDefault="00E85D6B" w:rsidP="005A23D8">
      <w:pPr>
        <w:tabs>
          <w:tab w:val="left" w:pos="2124"/>
          <w:tab w:val="left" w:pos="2125"/>
        </w:tabs>
        <w:jc w:val="both"/>
        <w:rPr>
          <w:sz w:val="24"/>
          <w:szCs w:val="24"/>
        </w:rPr>
      </w:pPr>
      <w:r w:rsidRPr="0029434E">
        <w:rPr>
          <w:b/>
          <w:i/>
          <w:sz w:val="24"/>
          <w:szCs w:val="24"/>
        </w:rPr>
        <w:lastRenderedPageBreak/>
        <w:t xml:space="preserve">- </w:t>
      </w:r>
      <w:r w:rsidRPr="0029434E">
        <w:rPr>
          <w:i/>
          <w:sz w:val="24"/>
          <w:szCs w:val="24"/>
        </w:rPr>
        <w:t xml:space="preserve">Создать условия для </w:t>
      </w:r>
      <w:r w:rsidRPr="0029434E">
        <w:rPr>
          <w:sz w:val="24"/>
          <w:szCs w:val="24"/>
        </w:rPr>
        <w:t>формирования у учащихся общечеловеческих ценностей, способствовать нравственному и интеллектуальному развитию обучающихся,</w:t>
      </w:r>
    </w:p>
    <w:p w:rsidR="00E85D6B" w:rsidRPr="0029434E" w:rsidRDefault="00E85D6B" w:rsidP="005A23D8">
      <w:pPr>
        <w:tabs>
          <w:tab w:val="left" w:pos="2124"/>
          <w:tab w:val="left" w:pos="2125"/>
        </w:tabs>
        <w:jc w:val="both"/>
        <w:rPr>
          <w:bCs/>
          <w:i/>
          <w:sz w:val="24"/>
          <w:szCs w:val="24"/>
        </w:rPr>
      </w:pPr>
      <w:r w:rsidRPr="0029434E">
        <w:rPr>
          <w:bCs/>
          <w:i/>
          <w:sz w:val="24"/>
          <w:szCs w:val="24"/>
        </w:rPr>
        <w:t>- Создать условия для творческой продуктивной деятельности ребёнка. Для этого:</w:t>
      </w:r>
    </w:p>
    <w:p w:rsidR="00E85D6B" w:rsidRPr="0029434E" w:rsidRDefault="00E85D6B" w:rsidP="005A23D8">
      <w:pPr>
        <w:tabs>
          <w:tab w:val="left" w:pos="2124"/>
          <w:tab w:val="left" w:pos="2125"/>
        </w:tabs>
        <w:jc w:val="both"/>
        <w:rPr>
          <w:sz w:val="24"/>
          <w:szCs w:val="24"/>
        </w:rPr>
      </w:pPr>
      <w:r w:rsidRPr="0029434E">
        <w:rPr>
          <w:sz w:val="24"/>
          <w:szCs w:val="24"/>
        </w:rPr>
        <w:t>Ставить творческие задачи, способствовать возникновению собственных замыслов. Поддерживать детские инициативы, помогать в осуществлении проектов.</w:t>
      </w:r>
    </w:p>
    <w:p w:rsidR="00E85D6B" w:rsidRPr="0029434E" w:rsidRDefault="00E85D6B" w:rsidP="005A23D8">
      <w:pPr>
        <w:tabs>
          <w:tab w:val="left" w:pos="2124"/>
          <w:tab w:val="left" w:pos="2125"/>
        </w:tabs>
        <w:jc w:val="both"/>
        <w:rPr>
          <w:sz w:val="24"/>
          <w:szCs w:val="24"/>
        </w:rPr>
      </w:pPr>
      <w:r w:rsidRPr="0029434E">
        <w:rPr>
          <w:sz w:val="24"/>
          <w:szCs w:val="24"/>
        </w:rPr>
        <w:t>Обеспечить презентацию и социальную оценку продуктов детского творчества (организация выставок, конкурсов, фестивалей и т. д.)</w:t>
      </w:r>
    </w:p>
    <w:p w:rsidR="00E85D6B" w:rsidRPr="0029434E" w:rsidRDefault="00E85D6B" w:rsidP="005A23D8">
      <w:pPr>
        <w:tabs>
          <w:tab w:val="left" w:pos="2124"/>
          <w:tab w:val="left" w:pos="2125"/>
        </w:tabs>
        <w:jc w:val="both"/>
        <w:rPr>
          <w:sz w:val="24"/>
          <w:szCs w:val="24"/>
        </w:rPr>
      </w:pPr>
      <w:r w:rsidRPr="0029434E">
        <w:rPr>
          <w:sz w:val="24"/>
          <w:szCs w:val="24"/>
        </w:rPr>
        <w:t>Создать пространство для социальных практик младших школьников и приобщения их к общественно значимым делам.</w:t>
      </w:r>
    </w:p>
    <w:p w:rsidR="00E85D6B" w:rsidRPr="0029434E" w:rsidRDefault="00E85D6B" w:rsidP="005A23D8">
      <w:pPr>
        <w:tabs>
          <w:tab w:val="left" w:pos="2124"/>
          <w:tab w:val="left" w:pos="2125"/>
        </w:tabs>
        <w:jc w:val="both"/>
        <w:rPr>
          <w:sz w:val="24"/>
          <w:szCs w:val="24"/>
        </w:rPr>
      </w:pPr>
      <w:r w:rsidRPr="0029434E">
        <w:rPr>
          <w:sz w:val="24"/>
          <w:szCs w:val="24"/>
        </w:rPr>
        <w:t>Создать условия для охраны и укрепления физического и психического здоровья детей, обеспечение их эмоционального благополучия.</w:t>
      </w:r>
    </w:p>
    <w:p w:rsidR="00E85D6B" w:rsidRPr="0029434E" w:rsidRDefault="00E85D6B" w:rsidP="005A23D8">
      <w:pPr>
        <w:tabs>
          <w:tab w:val="left" w:pos="2124"/>
          <w:tab w:val="left" w:pos="2125"/>
        </w:tabs>
        <w:jc w:val="both"/>
        <w:rPr>
          <w:sz w:val="24"/>
          <w:szCs w:val="24"/>
        </w:rPr>
      </w:pPr>
      <w:r w:rsidRPr="0029434E">
        <w:rPr>
          <w:sz w:val="24"/>
          <w:szCs w:val="24"/>
        </w:rPr>
        <w:t>Образовательная программа опирается на возрастные возможности школьников  и содержит перечень основных видов деятельности обучающихся.</w:t>
      </w:r>
    </w:p>
    <w:p w:rsidR="00E85D6B" w:rsidRPr="0029434E" w:rsidRDefault="00E85D6B" w:rsidP="005A23D8">
      <w:pPr>
        <w:tabs>
          <w:tab w:val="left" w:pos="2124"/>
          <w:tab w:val="left" w:pos="2125"/>
        </w:tabs>
        <w:jc w:val="both"/>
        <w:rPr>
          <w:sz w:val="24"/>
          <w:szCs w:val="24"/>
        </w:rPr>
      </w:pPr>
    </w:p>
    <w:p w:rsidR="00BC0EAB" w:rsidRPr="0029434E" w:rsidRDefault="00BC0EAB" w:rsidP="005A23D8">
      <w:pPr>
        <w:tabs>
          <w:tab w:val="left" w:pos="2124"/>
          <w:tab w:val="left" w:pos="2125"/>
        </w:tabs>
        <w:jc w:val="both"/>
        <w:rPr>
          <w:sz w:val="24"/>
          <w:szCs w:val="24"/>
        </w:rPr>
      </w:pPr>
      <w:r w:rsidRPr="0029434E">
        <w:rPr>
          <w:b/>
          <w:bCs/>
          <w:sz w:val="24"/>
          <w:szCs w:val="24"/>
        </w:rPr>
        <w:t>В основе реализации основной образовательной программы лежит системно­деятельностный подход</w:t>
      </w:r>
      <w:r w:rsidRPr="0029434E">
        <w:rPr>
          <w:sz w:val="24"/>
          <w:szCs w:val="24"/>
        </w:rPr>
        <w:t>, который предполагает:</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BC0EAB" w:rsidRPr="0029434E" w:rsidRDefault="004B60D9" w:rsidP="005A23D8">
      <w:pPr>
        <w:tabs>
          <w:tab w:val="left" w:pos="2124"/>
          <w:tab w:val="left" w:pos="2125"/>
        </w:tabs>
        <w:jc w:val="both"/>
        <w:rPr>
          <w:sz w:val="24"/>
          <w:szCs w:val="24"/>
        </w:rPr>
      </w:pPr>
      <w:r w:rsidRPr="0029434E">
        <w:rPr>
          <w:sz w:val="24"/>
          <w:szCs w:val="24"/>
        </w:rPr>
        <w:t xml:space="preserve">- </w:t>
      </w:r>
      <w:r w:rsidR="00BC0EAB" w:rsidRPr="0029434E">
        <w:rPr>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45A56" w:rsidRPr="0029434E" w:rsidRDefault="00A1040B" w:rsidP="005A23D8">
      <w:pPr>
        <w:pStyle w:val="2"/>
        <w:ind w:left="0"/>
        <w:jc w:val="both"/>
        <w:rPr>
          <w:b w:val="0"/>
          <w:bCs w:val="0"/>
          <w:sz w:val="24"/>
          <w:szCs w:val="24"/>
        </w:rPr>
      </w:pPr>
      <w:r w:rsidRPr="0029434E">
        <w:rPr>
          <w:b w:val="0"/>
          <w:bCs w:val="0"/>
          <w:sz w:val="24"/>
          <w:szCs w:val="24"/>
        </w:rPr>
        <w:t>Обучение на начальном</w:t>
      </w:r>
      <w:r w:rsidR="00345A56" w:rsidRPr="0029434E">
        <w:rPr>
          <w:b w:val="0"/>
          <w:bCs w:val="0"/>
          <w:sz w:val="24"/>
          <w:szCs w:val="24"/>
        </w:rPr>
        <w:t xml:space="preserve"> </w:t>
      </w:r>
      <w:r w:rsidRPr="0029434E">
        <w:rPr>
          <w:b w:val="0"/>
          <w:bCs w:val="0"/>
          <w:sz w:val="24"/>
          <w:szCs w:val="24"/>
        </w:rPr>
        <w:t xml:space="preserve">уровне </w:t>
      </w:r>
      <w:r w:rsidR="00345A56" w:rsidRPr="0029434E">
        <w:rPr>
          <w:b w:val="0"/>
          <w:bCs w:val="0"/>
          <w:sz w:val="24"/>
          <w:szCs w:val="24"/>
        </w:rPr>
        <w:t>осуществляется по УМК «Перспектива».</w:t>
      </w:r>
    </w:p>
    <w:p w:rsidR="00345A56" w:rsidRPr="0029434E" w:rsidRDefault="00345A56" w:rsidP="005A23D8">
      <w:pPr>
        <w:pStyle w:val="2"/>
        <w:ind w:left="0"/>
        <w:jc w:val="both"/>
        <w:rPr>
          <w:sz w:val="24"/>
          <w:szCs w:val="24"/>
        </w:rPr>
      </w:pPr>
      <w:r w:rsidRPr="0029434E">
        <w:rPr>
          <w:b w:val="0"/>
          <w:sz w:val="24"/>
          <w:szCs w:val="24"/>
        </w:rPr>
        <w:t>УМК «Перспектива» направлен на</w:t>
      </w:r>
      <w:r w:rsidRPr="0029434E">
        <w:rPr>
          <w:sz w:val="24"/>
          <w:szCs w:val="24"/>
        </w:rPr>
        <w:t xml:space="preserve">: </w:t>
      </w:r>
      <w:r w:rsidRPr="0029434E">
        <w:rPr>
          <w:b w:val="0"/>
          <w:sz w:val="24"/>
          <w:szCs w:val="24"/>
        </w:rPr>
        <w:t>обеспечение равных возможностей получения качественного начального общего образования всем обучаемым с учётом разновозрастного зачисления детей в первый класс (с шести, семи, восьми лет); разного уровня дошкольной подготовки (дети, посещающие и не посещающие детский сад); 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(нередко это дети, у которых русский язык не единственный язык общения, а также имеющие логопедические проблемы); особенностей мировосприятия городских и сельских детей; наполняемости классов (полные и малокомплектные); разновозрастные и разноуровневые и др.</w:t>
      </w:r>
    </w:p>
    <w:p w:rsidR="00345A56" w:rsidRPr="0029434E" w:rsidRDefault="00345A56" w:rsidP="005A23D8">
      <w:pPr>
        <w:pStyle w:val="a3"/>
        <w:ind w:left="0"/>
        <w:rPr>
          <w:sz w:val="24"/>
          <w:szCs w:val="24"/>
        </w:rPr>
      </w:pPr>
      <w:r w:rsidRPr="0029434E">
        <w:rPr>
          <w:bCs/>
          <w:sz w:val="24"/>
          <w:szCs w:val="24"/>
        </w:rPr>
        <w:t>УМК  «Перспектива»</w:t>
      </w:r>
      <w:r w:rsidRPr="0029434E">
        <w:rPr>
          <w:sz w:val="24"/>
          <w:szCs w:val="24"/>
        </w:rPr>
        <w:t xml:space="preserve"> представляет собой целостную </w:t>
      </w:r>
      <w:r w:rsidRPr="0029434E">
        <w:rPr>
          <w:bCs/>
          <w:sz w:val="24"/>
          <w:szCs w:val="24"/>
        </w:rPr>
        <w:t>информационно-образовательную среду для начальной школы,</w:t>
      </w:r>
      <w:r w:rsidRPr="0029434E">
        <w:rPr>
          <w:sz w:val="24"/>
          <w:szCs w:val="24"/>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w:t>
      </w:r>
      <w:r w:rsidR="008B1BF5">
        <w:rPr>
          <w:sz w:val="24"/>
          <w:szCs w:val="24"/>
        </w:rPr>
        <w:t>й</w:t>
      </w:r>
      <w:r w:rsidRPr="0029434E">
        <w:rPr>
          <w:sz w:val="24"/>
          <w:szCs w:val="24"/>
        </w:rPr>
        <w:t xml:space="preserve"> </w:t>
      </w:r>
      <w:r w:rsidR="008B1BF5">
        <w:rPr>
          <w:sz w:val="24"/>
          <w:szCs w:val="24"/>
        </w:rPr>
        <w:t>организации</w:t>
      </w:r>
      <w:r w:rsidRPr="0029434E">
        <w:rPr>
          <w:sz w:val="24"/>
          <w:szCs w:val="24"/>
        </w:rPr>
        <w:t>».</w:t>
      </w:r>
    </w:p>
    <w:p w:rsidR="00345A56" w:rsidRPr="0029434E" w:rsidRDefault="00345A56" w:rsidP="005A23D8">
      <w:pPr>
        <w:pStyle w:val="a3"/>
        <w:ind w:left="0"/>
        <w:rPr>
          <w:sz w:val="24"/>
          <w:szCs w:val="24"/>
        </w:rPr>
      </w:pPr>
    </w:p>
    <w:p w:rsidR="00345A56" w:rsidRPr="0029434E" w:rsidRDefault="00345A56" w:rsidP="005A23D8">
      <w:pPr>
        <w:pStyle w:val="a3"/>
        <w:ind w:left="0"/>
        <w:rPr>
          <w:sz w:val="24"/>
          <w:szCs w:val="24"/>
        </w:rPr>
      </w:pPr>
      <w:r w:rsidRPr="0029434E">
        <w:rPr>
          <w:b/>
          <w:bCs/>
          <w:sz w:val="24"/>
          <w:szCs w:val="24"/>
        </w:rPr>
        <w:t>Идеологической основой</w:t>
      </w:r>
      <w:r w:rsidRPr="0029434E">
        <w:rPr>
          <w:sz w:val="24"/>
          <w:szCs w:val="24"/>
        </w:rPr>
        <w:t xml:space="preserve">  УМК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345A56" w:rsidRPr="0029434E" w:rsidRDefault="00345A56" w:rsidP="005A23D8">
      <w:pPr>
        <w:pStyle w:val="a3"/>
        <w:ind w:left="0"/>
        <w:rPr>
          <w:sz w:val="24"/>
          <w:szCs w:val="24"/>
        </w:rPr>
      </w:pPr>
      <w:r w:rsidRPr="0029434E">
        <w:rPr>
          <w:b/>
          <w:bCs/>
          <w:sz w:val="24"/>
          <w:szCs w:val="24"/>
        </w:rPr>
        <w:t>Дидактической основой</w:t>
      </w:r>
      <w:r w:rsidRPr="0029434E">
        <w:rPr>
          <w:sz w:val="24"/>
          <w:szCs w:val="24"/>
        </w:rPr>
        <w:t xml:space="preserve"> УМК  «Перспектива» является дидактическая система деятельностного метода,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345A56" w:rsidRPr="0029434E" w:rsidRDefault="00345A56" w:rsidP="005A23D8">
      <w:pPr>
        <w:pStyle w:val="a3"/>
        <w:ind w:left="0"/>
        <w:rPr>
          <w:sz w:val="24"/>
          <w:szCs w:val="24"/>
        </w:rPr>
      </w:pPr>
      <w:r w:rsidRPr="0029434E">
        <w:rPr>
          <w:b/>
          <w:bCs/>
          <w:sz w:val="24"/>
          <w:szCs w:val="24"/>
        </w:rPr>
        <w:t>Методической основой</w:t>
      </w:r>
      <w:r w:rsidRPr="0029434E">
        <w:rPr>
          <w:sz w:val="24"/>
          <w:szCs w:val="24"/>
        </w:rPr>
        <w:t xml:space="preserve"> является  совокупность современных методов и приемов обучения и воспитания, реализуемых в   УМК  «Перспектива» (проектная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 (ФГОС, раздел III, п.19.3.). </w:t>
      </w:r>
    </w:p>
    <w:p w:rsidR="00345A56" w:rsidRPr="0029434E" w:rsidRDefault="00345A56" w:rsidP="005A23D8">
      <w:pPr>
        <w:tabs>
          <w:tab w:val="left" w:pos="2124"/>
          <w:tab w:val="left" w:pos="2125"/>
        </w:tabs>
        <w:jc w:val="both"/>
        <w:rPr>
          <w:sz w:val="24"/>
          <w:szCs w:val="24"/>
        </w:rPr>
      </w:pPr>
    </w:p>
    <w:p w:rsidR="00BC0EAB" w:rsidRPr="0029434E" w:rsidRDefault="00BC0EAB" w:rsidP="005A23D8">
      <w:pPr>
        <w:tabs>
          <w:tab w:val="left" w:pos="2124"/>
          <w:tab w:val="left" w:pos="2125"/>
        </w:tabs>
        <w:jc w:val="both"/>
        <w:rPr>
          <w:sz w:val="24"/>
          <w:szCs w:val="24"/>
        </w:rPr>
      </w:pPr>
    </w:p>
    <w:p w:rsidR="00C24E77" w:rsidRPr="0029434E" w:rsidRDefault="00C24E77" w:rsidP="005A23D8">
      <w:pPr>
        <w:tabs>
          <w:tab w:val="left" w:pos="2124"/>
          <w:tab w:val="left" w:pos="2125"/>
        </w:tabs>
        <w:jc w:val="both"/>
        <w:rPr>
          <w:sz w:val="24"/>
          <w:szCs w:val="24"/>
        </w:rPr>
      </w:pPr>
      <w:r w:rsidRPr="0029434E">
        <w:rPr>
          <w:sz w:val="24"/>
          <w:szCs w:val="24"/>
        </w:rPr>
        <w:t xml:space="preserve">Образовательная программа обеспечивает жизнедеятельность, функционирование и развитие МБОУ Головатовская СОШ,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rsidR="00C24E77" w:rsidRPr="0029434E" w:rsidRDefault="00C24E77" w:rsidP="005A23D8">
      <w:pPr>
        <w:tabs>
          <w:tab w:val="left" w:pos="2124"/>
          <w:tab w:val="left" w:pos="2125"/>
        </w:tabs>
        <w:jc w:val="both"/>
        <w:rPr>
          <w:sz w:val="24"/>
          <w:szCs w:val="24"/>
        </w:rPr>
      </w:pPr>
      <w:r w:rsidRPr="0029434E">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C24E77" w:rsidRPr="0029434E" w:rsidRDefault="00C24E77" w:rsidP="005A23D8">
      <w:pPr>
        <w:tabs>
          <w:tab w:val="left" w:pos="2124"/>
          <w:tab w:val="left" w:pos="2125"/>
        </w:tabs>
        <w:jc w:val="both"/>
        <w:rPr>
          <w:sz w:val="24"/>
          <w:szCs w:val="24"/>
        </w:rPr>
      </w:pPr>
      <w:r w:rsidRPr="0029434E">
        <w:rPr>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4D4ABC" w:rsidRPr="0029434E" w:rsidRDefault="00C24E77" w:rsidP="005A23D8">
      <w:pPr>
        <w:tabs>
          <w:tab w:val="left" w:pos="2124"/>
          <w:tab w:val="left" w:pos="2125"/>
        </w:tabs>
        <w:jc w:val="both"/>
        <w:rPr>
          <w:sz w:val="24"/>
          <w:szCs w:val="24"/>
        </w:rPr>
      </w:pPr>
      <w:r w:rsidRPr="0029434E">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w:t>
      </w:r>
      <w:r w:rsidR="004D4ABC" w:rsidRPr="0029434E">
        <w:rPr>
          <w:sz w:val="24"/>
          <w:szCs w:val="24"/>
        </w:rPr>
        <w:t xml:space="preserve">ногонационального государства; </w:t>
      </w:r>
    </w:p>
    <w:p w:rsidR="004D4ABC" w:rsidRPr="0029434E" w:rsidRDefault="004D4ABC" w:rsidP="005A23D8">
      <w:pPr>
        <w:tabs>
          <w:tab w:val="left" w:pos="2124"/>
          <w:tab w:val="left" w:pos="2125"/>
        </w:tabs>
        <w:jc w:val="both"/>
        <w:rPr>
          <w:sz w:val="24"/>
          <w:szCs w:val="24"/>
        </w:rPr>
      </w:pPr>
      <w:r w:rsidRPr="0029434E">
        <w:rPr>
          <w:sz w:val="24"/>
          <w:szCs w:val="24"/>
        </w:rPr>
        <w:t xml:space="preserve">- </w:t>
      </w:r>
      <w:r w:rsidR="00C24E77" w:rsidRPr="0029434E">
        <w:rPr>
          <w:sz w:val="24"/>
          <w:szCs w:val="24"/>
        </w:rPr>
        <w:t xml:space="preserve"> общедоступность образования, адаптивность системы образования к уровням и особенностям развития и подготовки</w:t>
      </w:r>
      <w:r w:rsidRPr="0029434E">
        <w:rPr>
          <w:sz w:val="24"/>
          <w:szCs w:val="24"/>
        </w:rPr>
        <w:t xml:space="preserve"> обучающихся и воспитанников; </w:t>
      </w:r>
    </w:p>
    <w:p w:rsidR="004D4ABC" w:rsidRPr="0029434E" w:rsidRDefault="004D4ABC" w:rsidP="005A23D8">
      <w:pPr>
        <w:tabs>
          <w:tab w:val="left" w:pos="2124"/>
          <w:tab w:val="left" w:pos="2125"/>
        </w:tabs>
        <w:jc w:val="both"/>
        <w:rPr>
          <w:sz w:val="24"/>
          <w:szCs w:val="24"/>
        </w:rPr>
      </w:pPr>
      <w:r w:rsidRPr="0029434E">
        <w:rPr>
          <w:sz w:val="24"/>
          <w:szCs w:val="24"/>
        </w:rPr>
        <w:t xml:space="preserve">- </w:t>
      </w:r>
      <w:r w:rsidR="00C24E77" w:rsidRPr="0029434E">
        <w:rPr>
          <w:sz w:val="24"/>
          <w:szCs w:val="24"/>
        </w:rPr>
        <w:t>обеспечение условий для самоопределения личности, для ее самореал</w:t>
      </w:r>
      <w:r w:rsidRPr="0029434E">
        <w:rPr>
          <w:sz w:val="24"/>
          <w:szCs w:val="24"/>
        </w:rPr>
        <w:t xml:space="preserve">изации, творческого развития; </w:t>
      </w:r>
    </w:p>
    <w:p w:rsidR="004D4ABC" w:rsidRPr="0029434E" w:rsidRDefault="004D4ABC" w:rsidP="005A23D8">
      <w:pPr>
        <w:tabs>
          <w:tab w:val="left" w:pos="2124"/>
          <w:tab w:val="left" w:pos="2125"/>
        </w:tabs>
        <w:jc w:val="both"/>
        <w:rPr>
          <w:sz w:val="24"/>
          <w:szCs w:val="24"/>
        </w:rPr>
      </w:pPr>
      <w:r w:rsidRPr="0029434E">
        <w:rPr>
          <w:sz w:val="24"/>
          <w:szCs w:val="24"/>
        </w:rPr>
        <w:t xml:space="preserve">- </w:t>
      </w:r>
      <w:r w:rsidR="00C24E77" w:rsidRPr="0029434E">
        <w:rPr>
          <w:sz w:val="24"/>
          <w:szCs w:val="24"/>
        </w:rPr>
        <w:t xml:space="preserve">формирование у обучающегося адекватной современному уровню знаний и </w:t>
      </w:r>
      <w:r w:rsidR="00A1040B" w:rsidRPr="0029434E">
        <w:rPr>
          <w:sz w:val="24"/>
          <w:szCs w:val="24"/>
        </w:rPr>
        <w:t>уровню</w:t>
      </w:r>
      <w:r w:rsidR="00C24E77" w:rsidRPr="0029434E">
        <w:rPr>
          <w:sz w:val="24"/>
          <w:szCs w:val="24"/>
        </w:rPr>
        <w:t xml:space="preserve"> обучения карт</w:t>
      </w:r>
      <w:r w:rsidRPr="0029434E">
        <w:rPr>
          <w:sz w:val="24"/>
          <w:szCs w:val="24"/>
        </w:rPr>
        <w:t xml:space="preserve">ины мира; </w:t>
      </w:r>
    </w:p>
    <w:p w:rsidR="004D4ABC" w:rsidRPr="0029434E" w:rsidRDefault="004D4ABC" w:rsidP="005A23D8">
      <w:pPr>
        <w:tabs>
          <w:tab w:val="left" w:pos="2124"/>
          <w:tab w:val="left" w:pos="2125"/>
        </w:tabs>
        <w:jc w:val="both"/>
        <w:rPr>
          <w:sz w:val="24"/>
          <w:szCs w:val="24"/>
        </w:rPr>
      </w:pPr>
      <w:r w:rsidRPr="0029434E">
        <w:rPr>
          <w:sz w:val="24"/>
          <w:szCs w:val="24"/>
        </w:rPr>
        <w:t>-</w:t>
      </w:r>
      <w:r w:rsidR="00C24E77" w:rsidRPr="0029434E">
        <w:rPr>
          <w:sz w:val="24"/>
          <w:szCs w:val="24"/>
        </w:rPr>
        <w:t>формирование человека и гражданина, интегрированного в современное ему общество и нацеленного на сове</w:t>
      </w:r>
      <w:r w:rsidRPr="0029434E">
        <w:rPr>
          <w:sz w:val="24"/>
          <w:szCs w:val="24"/>
        </w:rPr>
        <w:t xml:space="preserve">ршенствование этого общества; </w:t>
      </w:r>
    </w:p>
    <w:p w:rsidR="00C24E77" w:rsidRPr="0029434E" w:rsidRDefault="004D4ABC" w:rsidP="005A23D8">
      <w:pPr>
        <w:tabs>
          <w:tab w:val="left" w:pos="2124"/>
          <w:tab w:val="left" w:pos="2125"/>
        </w:tabs>
        <w:jc w:val="both"/>
        <w:rPr>
          <w:sz w:val="24"/>
          <w:szCs w:val="24"/>
        </w:rPr>
      </w:pPr>
      <w:r w:rsidRPr="0029434E">
        <w:rPr>
          <w:sz w:val="24"/>
          <w:szCs w:val="24"/>
        </w:rPr>
        <w:t>-</w:t>
      </w:r>
      <w:r w:rsidR="00C24E77" w:rsidRPr="0029434E">
        <w:rPr>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24E77" w:rsidRPr="0029434E" w:rsidRDefault="00086407" w:rsidP="005A23D8">
      <w:pPr>
        <w:tabs>
          <w:tab w:val="left" w:pos="2124"/>
          <w:tab w:val="left" w:pos="2125"/>
        </w:tabs>
        <w:jc w:val="both"/>
        <w:rPr>
          <w:sz w:val="24"/>
          <w:szCs w:val="24"/>
        </w:rPr>
      </w:pPr>
      <w:r w:rsidRPr="0029434E">
        <w:rPr>
          <w:sz w:val="24"/>
          <w:szCs w:val="24"/>
        </w:rPr>
        <w:t xml:space="preserve">    </w:t>
      </w:r>
      <w:r w:rsidR="00C24E77" w:rsidRPr="0029434E">
        <w:rPr>
          <w:sz w:val="24"/>
          <w:szCs w:val="24"/>
        </w:rPr>
        <w:t xml:space="preserve">Место нахождения </w:t>
      </w:r>
      <w:r w:rsidR="008B1BF5">
        <w:rPr>
          <w:sz w:val="24"/>
          <w:szCs w:val="24"/>
        </w:rPr>
        <w:t>организации</w:t>
      </w:r>
      <w:r w:rsidR="00C24E77" w:rsidRPr="0029434E">
        <w:rPr>
          <w:sz w:val="24"/>
          <w:szCs w:val="24"/>
        </w:rPr>
        <w:t>: 3467</w:t>
      </w:r>
      <w:r w:rsidR="004D4ABC" w:rsidRPr="0029434E">
        <w:rPr>
          <w:sz w:val="24"/>
          <w:szCs w:val="24"/>
        </w:rPr>
        <w:t>71</w:t>
      </w:r>
      <w:r w:rsidR="00C24E77" w:rsidRPr="0029434E">
        <w:rPr>
          <w:sz w:val="24"/>
          <w:szCs w:val="24"/>
        </w:rPr>
        <w:t xml:space="preserve">, Ростовская область, Азовский район, с. </w:t>
      </w:r>
      <w:r w:rsidR="004D4ABC" w:rsidRPr="0029434E">
        <w:rPr>
          <w:sz w:val="24"/>
          <w:szCs w:val="24"/>
        </w:rPr>
        <w:t>Головатовка, пер. Октябрьский, д.26</w:t>
      </w:r>
      <w:r w:rsidR="00C24E77" w:rsidRPr="0029434E">
        <w:rPr>
          <w:sz w:val="24"/>
          <w:szCs w:val="24"/>
        </w:rPr>
        <w:t>.</w:t>
      </w:r>
    </w:p>
    <w:p w:rsidR="008C5B87" w:rsidRPr="0029434E" w:rsidRDefault="00086407" w:rsidP="005A23D8">
      <w:pPr>
        <w:tabs>
          <w:tab w:val="left" w:pos="2124"/>
          <w:tab w:val="left" w:pos="2125"/>
        </w:tabs>
        <w:jc w:val="both"/>
        <w:rPr>
          <w:sz w:val="24"/>
          <w:szCs w:val="24"/>
        </w:rPr>
      </w:pPr>
      <w:r w:rsidRPr="0029434E">
        <w:rPr>
          <w:sz w:val="24"/>
          <w:szCs w:val="24"/>
        </w:rPr>
        <w:t xml:space="preserve">    </w:t>
      </w:r>
      <w:r w:rsidR="008C5B87" w:rsidRPr="0029434E">
        <w:rPr>
          <w:sz w:val="24"/>
          <w:szCs w:val="24"/>
        </w:rPr>
        <w:t>Основное направление образования в нашей школе – адаптация обучающихся к жизни в современном обществе на основе общего основного и полного образования в рамках государственных стандартов, обеспечивающих, прежде всего, становление личности ребёнка в учебной и вне учебной деятельности. Главный акцент в своей деятельности наша школа, исходя из неоднородности контингента её учеников, делает на учёте индивидуальных особенностей каждого ребенка. Иными словами, образовательный процесс строится, технологии обучения подбираются таким образом, чтобы каждый ученик (по своим возможностям) был вовлечен в активную учебную деятельность в зоне его ближайшего развития, чтобы каждый ученик чувствовал себя комфортно.</w:t>
      </w:r>
    </w:p>
    <w:p w:rsidR="008C5B87" w:rsidRPr="0029434E" w:rsidRDefault="008C5B87" w:rsidP="005A23D8">
      <w:pPr>
        <w:tabs>
          <w:tab w:val="left" w:pos="2124"/>
          <w:tab w:val="left" w:pos="2125"/>
        </w:tabs>
        <w:jc w:val="both"/>
        <w:rPr>
          <w:sz w:val="24"/>
          <w:szCs w:val="24"/>
        </w:rPr>
      </w:pPr>
      <w:r w:rsidRPr="0029434E">
        <w:rPr>
          <w:sz w:val="24"/>
          <w:szCs w:val="24"/>
        </w:rPr>
        <w:t xml:space="preserve">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 </w:t>
      </w:r>
      <w:r w:rsidR="00BC0EAB" w:rsidRPr="0029434E">
        <w:rPr>
          <w:sz w:val="24"/>
          <w:szCs w:val="24"/>
        </w:rPr>
        <w:t xml:space="preserve">уровням </w:t>
      </w:r>
      <w:r w:rsidRPr="0029434E">
        <w:rPr>
          <w:sz w:val="24"/>
          <w:szCs w:val="24"/>
        </w:rPr>
        <w:t>школьного образования в целом:</w:t>
      </w:r>
    </w:p>
    <w:p w:rsidR="008C5B87" w:rsidRPr="0029434E" w:rsidRDefault="008C5B87" w:rsidP="005A23D8">
      <w:pPr>
        <w:tabs>
          <w:tab w:val="left" w:pos="2124"/>
          <w:tab w:val="left" w:pos="2125"/>
        </w:tabs>
        <w:jc w:val="both"/>
        <w:rPr>
          <w:sz w:val="24"/>
          <w:szCs w:val="24"/>
        </w:rPr>
      </w:pPr>
      <w:r w:rsidRPr="0029434E">
        <w:rPr>
          <w:sz w:val="24"/>
          <w:szCs w:val="24"/>
        </w:rPr>
        <w:t>- переход на новые стандарты образования;</w:t>
      </w:r>
    </w:p>
    <w:p w:rsidR="008C5B87" w:rsidRPr="0029434E" w:rsidRDefault="008C5B87" w:rsidP="005A23D8">
      <w:pPr>
        <w:tabs>
          <w:tab w:val="left" w:pos="2124"/>
          <w:tab w:val="left" w:pos="2125"/>
        </w:tabs>
        <w:jc w:val="both"/>
        <w:rPr>
          <w:sz w:val="24"/>
          <w:szCs w:val="24"/>
        </w:rPr>
      </w:pPr>
      <w:r w:rsidRPr="0029434E">
        <w:rPr>
          <w:sz w:val="24"/>
          <w:szCs w:val="24"/>
        </w:rPr>
        <w:lastRenderedPageBreak/>
        <w:t>- относительная завершенность общего образования в основной школе;</w:t>
      </w:r>
    </w:p>
    <w:p w:rsidR="008C5B87" w:rsidRPr="0029434E" w:rsidRDefault="008C5B87" w:rsidP="005A23D8">
      <w:pPr>
        <w:tabs>
          <w:tab w:val="left" w:pos="2124"/>
          <w:tab w:val="left" w:pos="2125"/>
        </w:tabs>
        <w:jc w:val="both"/>
        <w:rPr>
          <w:sz w:val="24"/>
          <w:szCs w:val="24"/>
        </w:rPr>
      </w:pPr>
      <w:r w:rsidRPr="0029434E">
        <w:rPr>
          <w:sz w:val="24"/>
          <w:szCs w:val="24"/>
        </w:rPr>
        <w:t>- возможность индивидуального выбора профиля обучающимися на старше</w:t>
      </w:r>
      <w:r w:rsidR="00BC0EAB" w:rsidRPr="0029434E">
        <w:rPr>
          <w:sz w:val="24"/>
          <w:szCs w:val="24"/>
        </w:rPr>
        <w:t>м</w:t>
      </w:r>
      <w:r w:rsidRPr="0029434E">
        <w:rPr>
          <w:sz w:val="24"/>
          <w:szCs w:val="24"/>
        </w:rPr>
        <w:t xml:space="preserve"> </w:t>
      </w:r>
      <w:r w:rsidR="00BC0EAB" w:rsidRPr="0029434E">
        <w:rPr>
          <w:sz w:val="24"/>
          <w:szCs w:val="24"/>
        </w:rPr>
        <w:t>уровне</w:t>
      </w:r>
      <w:r w:rsidRPr="0029434E">
        <w:rPr>
          <w:sz w:val="24"/>
          <w:szCs w:val="24"/>
        </w:rPr>
        <w:t xml:space="preserve"> школы.</w:t>
      </w:r>
    </w:p>
    <w:p w:rsidR="008C5B87" w:rsidRPr="0029434E" w:rsidRDefault="008C5B87" w:rsidP="005A23D8">
      <w:pPr>
        <w:tabs>
          <w:tab w:val="left" w:pos="2124"/>
          <w:tab w:val="left" w:pos="2125"/>
        </w:tabs>
        <w:jc w:val="both"/>
        <w:rPr>
          <w:sz w:val="24"/>
          <w:szCs w:val="24"/>
        </w:rPr>
      </w:pPr>
      <w:r w:rsidRPr="0029434E">
        <w:rPr>
          <w:sz w:val="24"/>
          <w:szCs w:val="24"/>
        </w:rPr>
        <w:t>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школьниками нового опыта, адекватного современным требованиям опыта жизни.</w:t>
      </w:r>
    </w:p>
    <w:p w:rsidR="008C5B87" w:rsidRPr="0029434E" w:rsidRDefault="008C5B87" w:rsidP="005A23D8">
      <w:pPr>
        <w:tabs>
          <w:tab w:val="left" w:pos="2124"/>
          <w:tab w:val="left" w:pos="2125"/>
        </w:tabs>
        <w:jc w:val="both"/>
        <w:rPr>
          <w:sz w:val="24"/>
          <w:szCs w:val="24"/>
        </w:rPr>
      </w:pPr>
      <w:r w:rsidRPr="0029434E">
        <w:rPr>
          <w:sz w:val="24"/>
          <w:szCs w:val="24"/>
        </w:rPr>
        <w:t>Исходя из анализа данных факторов, считаем необходимым:</w:t>
      </w:r>
    </w:p>
    <w:p w:rsidR="008C5B87" w:rsidRPr="0029434E" w:rsidRDefault="008C5B87" w:rsidP="005A23D8">
      <w:pPr>
        <w:tabs>
          <w:tab w:val="left" w:pos="2124"/>
          <w:tab w:val="left" w:pos="2125"/>
        </w:tabs>
        <w:jc w:val="both"/>
        <w:rPr>
          <w:sz w:val="24"/>
          <w:szCs w:val="24"/>
        </w:rPr>
      </w:pPr>
      <w:r w:rsidRPr="0029434E">
        <w:rPr>
          <w:sz w:val="24"/>
          <w:szCs w:val="24"/>
        </w:rPr>
        <w:t>- выработку и реализацию качественно нового, личностного и развивающее - ориентированного образования на основе сохранения и поддержки индивидуальности ребёнка;</w:t>
      </w:r>
    </w:p>
    <w:p w:rsidR="008C5B87" w:rsidRPr="0029434E" w:rsidRDefault="008C5B87" w:rsidP="005A23D8">
      <w:pPr>
        <w:tabs>
          <w:tab w:val="left" w:pos="2124"/>
          <w:tab w:val="left" w:pos="2125"/>
        </w:tabs>
        <w:jc w:val="both"/>
        <w:rPr>
          <w:sz w:val="24"/>
          <w:szCs w:val="24"/>
        </w:rPr>
      </w:pPr>
      <w:r w:rsidRPr="0029434E">
        <w:rPr>
          <w:sz w:val="24"/>
          <w:szCs w:val="24"/>
        </w:rPr>
        <w:t>- создание условий для предметно – нравственной среды, стимулирующей коммуникативную, игровую, познавательную, физическую и другие виды активности ребёнка, организованную в зависимости от возрастной специфики его развития;</w:t>
      </w:r>
    </w:p>
    <w:p w:rsidR="008C5B87" w:rsidRPr="0029434E" w:rsidRDefault="008C5B87" w:rsidP="005A23D8">
      <w:pPr>
        <w:tabs>
          <w:tab w:val="left" w:pos="2124"/>
          <w:tab w:val="left" w:pos="2125"/>
        </w:tabs>
        <w:jc w:val="both"/>
        <w:rPr>
          <w:sz w:val="24"/>
          <w:szCs w:val="24"/>
        </w:rPr>
      </w:pPr>
      <w:r w:rsidRPr="0029434E">
        <w:rPr>
          <w:sz w:val="24"/>
          <w:szCs w:val="24"/>
        </w:rPr>
        <w:t>- интенсивное включение в образовательный процесс школы возможностей дополнительного образования (кружки, секции, студии);</w:t>
      </w:r>
    </w:p>
    <w:p w:rsidR="008C5B87" w:rsidRPr="0029434E" w:rsidRDefault="008C5B87" w:rsidP="005A23D8">
      <w:pPr>
        <w:tabs>
          <w:tab w:val="left" w:pos="2124"/>
          <w:tab w:val="left" w:pos="2125"/>
        </w:tabs>
        <w:jc w:val="both"/>
        <w:rPr>
          <w:sz w:val="24"/>
          <w:szCs w:val="24"/>
        </w:rPr>
      </w:pPr>
      <w:r w:rsidRPr="0029434E">
        <w:rPr>
          <w:sz w:val="24"/>
          <w:szCs w:val="24"/>
        </w:rPr>
        <w:t>- создание условий и механизмов внутри школы для возникновения детских, общественных организаций, ученического самоуправления;</w:t>
      </w:r>
    </w:p>
    <w:p w:rsidR="008C5B87" w:rsidRPr="0029434E" w:rsidRDefault="008C5B87" w:rsidP="005A23D8">
      <w:pPr>
        <w:tabs>
          <w:tab w:val="left" w:pos="2124"/>
          <w:tab w:val="left" w:pos="2125"/>
        </w:tabs>
        <w:jc w:val="both"/>
        <w:rPr>
          <w:sz w:val="24"/>
          <w:szCs w:val="24"/>
        </w:rPr>
      </w:pPr>
      <w:r w:rsidRPr="0029434E">
        <w:rPr>
          <w:sz w:val="24"/>
          <w:szCs w:val="24"/>
        </w:rPr>
        <w:t>- формирование устойчивости к асоциальным влияниям, к возникновению вредных привычек и неадекватных способов поведения.</w:t>
      </w:r>
    </w:p>
    <w:p w:rsidR="008C5B87" w:rsidRPr="0029434E" w:rsidRDefault="008C5B87" w:rsidP="005A23D8">
      <w:pPr>
        <w:tabs>
          <w:tab w:val="left" w:pos="2124"/>
          <w:tab w:val="left" w:pos="2125"/>
        </w:tabs>
        <w:jc w:val="both"/>
        <w:rPr>
          <w:sz w:val="24"/>
          <w:szCs w:val="24"/>
        </w:rPr>
      </w:pPr>
      <w:r w:rsidRPr="0029434E">
        <w:rPr>
          <w:b/>
          <w:sz w:val="24"/>
          <w:szCs w:val="24"/>
        </w:rPr>
        <w:t>ООП сформирована с</w:t>
      </w:r>
      <w:r w:rsidRPr="0029434E">
        <w:rPr>
          <w:b/>
          <w:bCs/>
          <w:sz w:val="24"/>
          <w:szCs w:val="24"/>
        </w:rPr>
        <w:t xml:space="preserve"> </w:t>
      </w:r>
      <w:r w:rsidR="00BC0EAB" w:rsidRPr="0029434E">
        <w:rPr>
          <w:b/>
          <w:bCs/>
          <w:sz w:val="24"/>
          <w:szCs w:val="24"/>
        </w:rPr>
        <w:t>с учетом особенностей уровня начального общего образования как фундамента всего последующего обучения.</w:t>
      </w:r>
      <w:r w:rsidRPr="0029434E">
        <w:rPr>
          <w:sz w:val="24"/>
          <w:szCs w:val="24"/>
        </w:rPr>
        <w:t>. Начальная школа - особый этап в жизни ребёнка, связанный:</w:t>
      </w:r>
    </w:p>
    <w:p w:rsidR="008C5B87" w:rsidRPr="0029434E" w:rsidRDefault="008C5B87" w:rsidP="005A23D8">
      <w:pPr>
        <w:tabs>
          <w:tab w:val="left" w:pos="2124"/>
          <w:tab w:val="left" w:pos="2125"/>
        </w:tabs>
        <w:jc w:val="both"/>
        <w:rPr>
          <w:sz w:val="24"/>
          <w:szCs w:val="24"/>
        </w:rPr>
      </w:pPr>
      <w:r w:rsidRPr="0029434E">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5B87" w:rsidRPr="0029434E" w:rsidRDefault="008C5B87" w:rsidP="005A23D8">
      <w:pPr>
        <w:tabs>
          <w:tab w:val="left" w:pos="2124"/>
          <w:tab w:val="left" w:pos="2125"/>
        </w:tabs>
        <w:jc w:val="both"/>
        <w:rPr>
          <w:sz w:val="24"/>
          <w:szCs w:val="24"/>
        </w:rPr>
      </w:pPr>
      <w:r w:rsidRPr="0029434E">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C5B87" w:rsidRPr="0029434E" w:rsidRDefault="008C5B87" w:rsidP="005A23D8">
      <w:pPr>
        <w:tabs>
          <w:tab w:val="left" w:pos="2124"/>
          <w:tab w:val="left" w:pos="2125"/>
        </w:tabs>
        <w:jc w:val="both"/>
        <w:rPr>
          <w:sz w:val="24"/>
          <w:szCs w:val="24"/>
        </w:rPr>
      </w:pPr>
      <w:r w:rsidRPr="0029434E">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5B87" w:rsidRPr="0029434E" w:rsidRDefault="008C5B87" w:rsidP="005A23D8">
      <w:pPr>
        <w:tabs>
          <w:tab w:val="left" w:pos="2124"/>
          <w:tab w:val="left" w:pos="2125"/>
        </w:tabs>
        <w:jc w:val="both"/>
        <w:rPr>
          <w:sz w:val="24"/>
          <w:szCs w:val="24"/>
        </w:rPr>
      </w:pPr>
      <w:r w:rsidRPr="0029434E">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C5B87" w:rsidRPr="0029434E" w:rsidRDefault="008C5B87" w:rsidP="005A23D8">
      <w:pPr>
        <w:tabs>
          <w:tab w:val="left" w:pos="2124"/>
          <w:tab w:val="left" w:pos="2125"/>
        </w:tabs>
        <w:jc w:val="both"/>
        <w:rPr>
          <w:sz w:val="24"/>
          <w:szCs w:val="24"/>
        </w:rPr>
      </w:pPr>
      <w:r w:rsidRPr="0029434E">
        <w:rPr>
          <w:sz w:val="24"/>
          <w:szCs w:val="24"/>
        </w:rPr>
        <w:t>- с изменением при этом самооценки ребёнка, которая приобретает черты адекватности и рефлексивности;</w:t>
      </w:r>
    </w:p>
    <w:p w:rsidR="008C5B87" w:rsidRPr="0029434E" w:rsidRDefault="008C5B87" w:rsidP="005A23D8">
      <w:pPr>
        <w:tabs>
          <w:tab w:val="left" w:pos="2124"/>
          <w:tab w:val="left" w:pos="2125"/>
        </w:tabs>
        <w:jc w:val="both"/>
        <w:rPr>
          <w:sz w:val="24"/>
          <w:szCs w:val="24"/>
        </w:rPr>
      </w:pPr>
      <w:r w:rsidRPr="0029434E">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C0EAB" w:rsidRPr="0029434E" w:rsidRDefault="008C5B87" w:rsidP="005A23D8">
      <w:pPr>
        <w:tabs>
          <w:tab w:val="left" w:pos="2124"/>
          <w:tab w:val="left" w:pos="2125"/>
        </w:tabs>
        <w:jc w:val="both"/>
        <w:rPr>
          <w:sz w:val="24"/>
          <w:szCs w:val="24"/>
        </w:rPr>
      </w:pPr>
      <w:r w:rsidRPr="0029434E">
        <w:rPr>
          <w:sz w:val="24"/>
          <w:szCs w:val="24"/>
        </w:rPr>
        <w:t xml:space="preserve">Учитываются также характерные для младшего школьного возраста (от 6,5 до 11 лет): </w:t>
      </w:r>
    </w:p>
    <w:p w:rsidR="00BC0EAB" w:rsidRPr="0029434E" w:rsidRDefault="00BC0EAB" w:rsidP="005A23D8">
      <w:pPr>
        <w:tabs>
          <w:tab w:val="left" w:pos="2124"/>
          <w:tab w:val="left" w:pos="2125"/>
        </w:tabs>
        <w:jc w:val="both"/>
        <w:rPr>
          <w:sz w:val="24"/>
          <w:szCs w:val="24"/>
        </w:rPr>
      </w:pPr>
      <w:r w:rsidRPr="0029434E">
        <w:rPr>
          <w:sz w:val="24"/>
          <w:szCs w:val="24"/>
        </w:rPr>
        <w:t xml:space="preserve">- </w:t>
      </w:r>
      <w:r w:rsidR="008C5B87" w:rsidRPr="0029434E">
        <w:rPr>
          <w:sz w:val="24"/>
          <w:szCs w:val="24"/>
        </w:rPr>
        <w:t>центральные психологические новообразования, формируемые на данно</w:t>
      </w:r>
      <w:r w:rsidR="00A1040B" w:rsidRPr="0029434E">
        <w:rPr>
          <w:sz w:val="24"/>
          <w:szCs w:val="24"/>
        </w:rPr>
        <w:t>м</w:t>
      </w:r>
      <w:r w:rsidR="008C5B87" w:rsidRPr="0029434E">
        <w:rPr>
          <w:sz w:val="24"/>
          <w:szCs w:val="24"/>
        </w:rPr>
        <w:t xml:space="preserve"> </w:t>
      </w:r>
      <w:r w:rsidR="00A1040B" w:rsidRPr="0029434E">
        <w:rPr>
          <w:sz w:val="24"/>
          <w:szCs w:val="24"/>
        </w:rPr>
        <w:t>уровне</w:t>
      </w:r>
      <w:r w:rsidR="008C5B87" w:rsidRPr="0029434E">
        <w:rPr>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C5B87" w:rsidRPr="0029434E" w:rsidRDefault="00BC0EAB" w:rsidP="005A23D8">
      <w:pPr>
        <w:tabs>
          <w:tab w:val="left" w:pos="2124"/>
          <w:tab w:val="left" w:pos="2125"/>
        </w:tabs>
        <w:jc w:val="both"/>
        <w:rPr>
          <w:sz w:val="24"/>
          <w:szCs w:val="24"/>
        </w:rPr>
      </w:pPr>
      <w:r w:rsidRPr="0029434E">
        <w:rPr>
          <w:sz w:val="24"/>
          <w:szCs w:val="24"/>
        </w:rPr>
        <w:t xml:space="preserve">- </w:t>
      </w:r>
      <w:r w:rsidR="008C5B87" w:rsidRPr="0029434E">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45A56" w:rsidRPr="0029434E" w:rsidRDefault="00345A56" w:rsidP="005A23D8">
      <w:pPr>
        <w:tabs>
          <w:tab w:val="left" w:pos="2124"/>
          <w:tab w:val="left" w:pos="2125"/>
        </w:tabs>
        <w:jc w:val="both"/>
        <w:rPr>
          <w:sz w:val="24"/>
          <w:szCs w:val="24"/>
        </w:rPr>
      </w:pPr>
      <w:r w:rsidRPr="0029434E">
        <w:rPr>
          <w:sz w:val="24"/>
          <w:szCs w:val="24"/>
        </w:rPr>
        <w:t>Эмоционально младший школьник впечатлителен и отзывчив, но более уравновешен, чем дошкольник.</w:t>
      </w:r>
    </w:p>
    <w:p w:rsidR="00345A56" w:rsidRPr="0029434E" w:rsidRDefault="00345A56" w:rsidP="005A23D8">
      <w:pPr>
        <w:tabs>
          <w:tab w:val="left" w:pos="2124"/>
          <w:tab w:val="left" w:pos="2125"/>
        </w:tabs>
        <w:jc w:val="both"/>
        <w:rPr>
          <w:sz w:val="24"/>
          <w:szCs w:val="24"/>
        </w:rPr>
      </w:pPr>
      <w:r w:rsidRPr="0029434E">
        <w:rPr>
          <w:sz w:val="24"/>
          <w:szCs w:val="24"/>
        </w:rPr>
        <w:t>Особое место в жизни ученика начальной школы занимает учитель. В этом возрасте он для ребёнка - образец действий, суждений и оценок.</w:t>
      </w:r>
    </w:p>
    <w:p w:rsidR="00345A56" w:rsidRPr="0029434E" w:rsidRDefault="00345A56" w:rsidP="005A23D8">
      <w:pPr>
        <w:tabs>
          <w:tab w:val="left" w:pos="2124"/>
          <w:tab w:val="left" w:pos="2125"/>
        </w:tabs>
        <w:jc w:val="both"/>
        <w:rPr>
          <w:sz w:val="24"/>
          <w:szCs w:val="24"/>
        </w:rPr>
      </w:pPr>
      <w:r w:rsidRPr="0029434E">
        <w:rPr>
          <w:sz w:val="24"/>
          <w:szCs w:val="24"/>
        </w:rPr>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w:t>
      </w:r>
    </w:p>
    <w:p w:rsidR="00345A56" w:rsidRPr="0029434E" w:rsidRDefault="00345A56" w:rsidP="005A23D8">
      <w:pPr>
        <w:tabs>
          <w:tab w:val="left" w:pos="2124"/>
          <w:tab w:val="left" w:pos="2125"/>
        </w:tabs>
        <w:jc w:val="both"/>
        <w:rPr>
          <w:sz w:val="24"/>
          <w:szCs w:val="24"/>
        </w:rPr>
      </w:pPr>
      <w:r w:rsidRPr="0029434E">
        <w:rPr>
          <w:sz w:val="24"/>
          <w:szCs w:val="24"/>
        </w:rPr>
        <w:lastRenderedPageBreak/>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345A56" w:rsidRPr="0029434E" w:rsidRDefault="00345A56" w:rsidP="005A23D8">
      <w:pPr>
        <w:tabs>
          <w:tab w:val="left" w:pos="2124"/>
          <w:tab w:val="left" w:pos="2125"/>
        </w:tabs>
        <w:jc w:val="both"/>
        <w:rPr>
          <w:b/>
          <w:bCs/>
          <w:i/>
          <w:sz w:val="24"/>
          <w:szCs w:val="24"/>
        </w:rPr>
      </w:pPr>
      <w:r w:rsidRPr="0029434E">
        <w:rPr>
          <w:b/>
          <w:bCs/>
          <w:i/>
          <w:sz w:val="24"/>
          <w:szCs w:val="24"/>
        </w:rPr>
        <w:t>Виды деятельности младшего школьника:</w:t>
      </w:r>
    </w:p>
    <w:p w:rsidR="00345A56" w:rsidRPr="0029434E" w:rsidRDefault="00345A56" w:rsidP="005A23D8">
      <w:pPr>
        <w:tabs>
          <w:tab w:val="left" w:pos="2124"/>
          <w:tab w:val="left" w:pos="2125"/>
        </w:tabs>
        <w:jc w:val="both"/>
        <w:rPr>
          <w:sz w:val="24"/>
          <w:szCs w:val="24"/>
        </w:rPr>
      </w:pPr>
      <w:r w:rsidRPr="0029434E">
        <w:rPr>
          <w:sz w:val="24"/>
          <w:szCs w:val="24"/>
        </w:rPr>
        <w:t>- Совместно-распределённая учебная деятельность (коллективная дискуссия, групповая работа)</w:t>
      </w:r>
    </w:p>
    <w:p w:rsidR="00345A56" w:rsidRPr="0029434E" w:rsidRDefault="00345A56" w:rsidP="005A23D8">
      <w:pPr>
        <w:tabs>
          <w:tab w:val="left" w:pos="2124"/>
          <w:tab w:val="left" w:pos="2125"/>
        </w:tabs>
        <w:jc w:val="both"/>
        <w:rPr>
          <w:sz w:val="24"/>
          <w:szCs w:val="24"/>
        </w:rPr>
      </w:pPr>
      <w:r w:rsidRPr="0029434E">
        <w:rPr>
          <w:sz w:val="24"/>
          <w:szCs w:val="24"/>
        </w:rPr>
        <w:t>- Игровая деятельность (высшие виды игры - игра-драматизация, режиссёрская игра, игра с правилами)</w:t>
      </w:r>
    </w:p>
    <w:p w:rsidR="00345A56" w:rsidRPr="0029434E" w:rsidRDefault="00345A56" w:rsidP="005A23D8">
      <w:pPr>
        <w:tabs>
          <w:tab w:val="left" w:pos="2124"/>
          <w:tab w:val="left" w:pos="2125"/>
        </w:tabs>
        <w:jc w:val="both"/>
        <w:rPr>
          <w:sz w:val="24"/>
          <w:szCs w:val="24"/>
        </w:rPr>
      </w:pPr>
      <w:r w:rsidRPr="0029434E">
        <w:rPr>
          <w:sz w:val="24"/>
          <w:szCs w:val="24"/>
        </w:rPr>
        <w:t>- Творческая деятельность (художественное творчество, конструирование, социально значимое проектирование и др.).</w:t>
      </w:r>
    </w:p>
    <w:p w:rsidR="00345A56" w:rsidRPr="0029434E" w:rsidRDefault="00345A56" w:rsidP="005A23D8">
      <w:pPr>
        <w:tabs>
          <w:tab w:val="left" w:pos="2124"/>
          <w:tab w:val="left" w:pos="2125"/>
        </w:tabs>
        <w:jc w:val="both"/>
        <w:rPr>
          <w:sz w:val="24"/>
          <w:szCs w:val="24"/>
        </w:rPr>
      </w:pPr>
      <w:r w:rsidRPr="0029434E">
        <w:rPr>
          <w:sz w:val="24"/>
          <w:szCs w:val="24"/>
        </w:rPr>
        <w:t>- Досугово-развлекательная (посещение учреждений культуры)</w:t>
      </w:r>
    </w:p>
    <w:p w:rsidR="00345A56" w:rsidRPr="0029434E" w:rsidRDefault="00345A56" w:rsidP="005A23D8">
      <w:pPr>
        <w:tabs>
          <w:tab w:val="left" w:pos="2124"/>
          <w:tab w:val="left" w:pos="2125"/>
        </w:tabs>
        <w:jc w:val="both"/>
        <w:rPr>
          <w:sz w:val="24"/>
          <w:szCs w:val="24"/>
        </w:rPr>
      </w:pPr>
      <w:r w:rsidRPr="0029434E">
        <w:rPr>
          <w:sz w:val="24"/>
          <w:szCs w:val="24"/>
        </w:rPr>
        <w:t>- Трудовая деятельность (самообслуживание, участие в общественно-полезном труде, в социально значимых трудовых акциях)</w:t>
      </w:r>
    </w:p>
    <w:p w:rsidR="00345A56" w:rsidRPr="0029434E" w:rsidRDefault="00345A56" w:rsidP="005A23D8">
      <w:pPr>
        <w:tabs>
          <w:tab w:val="left" w:pos="2124"/>
          <w:tab w:val="left" w:pos="2125"/>
        </w:tabs>
        <w:jc w:val="both"/>
        <w:rPr>
          <w:sz w:val="24"/>
          <w:szCs w:val="24"/>
        </w:rPr>
      </w:pPr>
      <w:r w:rsidRPr="0029434E">
        <w:rPr>
          <w:sz w:val="24"/>
          <w:szCs w:val="24"/>
        </w:rPr>
        <w:t>- 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345A56" w:rsidRPr="0029434E" w:rsidRDefault="00345A56" w:rsidP="005A23D8">
      <w:pPr>
        <w:tabs>
          <w:tab w:val="left" w:pos="2124"/>
          <w:tab w:val="left" w:pos="2125"/>
        </w:tabs>
        <w:jc w:val="both"/>
        <w:rPr>
          <w:sz w:val="24"/>
          <w:szCs w:val="24"/>
        </w:rPr>
      </w:pPr>
      <w:r w:rsidRPr="0029434E">
        <w:rPr>
          <w:sz w:val="24"/>
          <w:szCs w:val="24"/>
        </w:rPr>
        <w:t>- Туристско-краеведческая (участие в однодневных походах, знакомство с природой родного края) и пр.</w:t>
      </w:r>
    </w:p>
    <w:p w:rsidR="00345A56" w:rsidRPr="0029434E" w:rsidRDefault="00345A56" w:rsidP="005A23D8">
      <w:pPr>
        <w:tabs>
          <w:tab w:val="left" w:pos="2124"/>
          <w:tab w:val="left" w:pos="2125"/>
        </w:tabs>
        <w:jc w:val="both"/>
        <w:rPr>
          <w:sz w:val="24"/>
          <w:szCs w:val="24"/>
        </w:rPr>
      </w:pPr>
    </w:p>
    <w:p w:rsidR="00D508EB" w:rsidRPr="0029434E" w:rsidRDefault="00D508EB" w:rsidP="005A23D8">
      <w:pPr>
        <w:pStyle w:val="a3"/>
        <w:ind w:left="0"/>
        <w:rPr>
          <w:b/>
          <w:sz w:val="24"/>
          <w:szCs w:val="24"/>
        </w:rPr>
      </w:pPr>
      <w:r w:rsidRPr="0029434E">
        <w:rPr>
          <w:b/>
          <w:sz w:val="24"/>
          <w:szCs w:val="24"/>
        </w:rPr>
        <w:t>Состав участников образовательного процесса</w:t>
      </w:r>
    </w:p>
    <w:p w:rsidR="00D508EB" w:rsidRPr="0029434E" w:rsidRDefault="00D508EB" w:rsidP="005A23D8">
      <w:pPr>
        <w:pStyle w:val="a3"/>
        <w:ind w:left="0"/>
        <w:rPr>
          <w:sz w:val="24"/>
          <w:szCs w:val="24"/>
        </w:rPr>
      </w:pPr>
      <w:r w:rsidRPr="0029434E">
        <w:rPr>
          <w:sz w:val="24"/>
          <w:szCs w:val="24"/>
        </w:rPr>
        <w:t>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w:t>
      </w:r>
      <w:r w:rsidR="008B1BF5">
        <w:rPr>
          <w:sz w:val="24"/>
          <w:szCs w:val="24"/>
        </w:rPr>
        <w:t>ой</w:t>
      </w:r>
      <w:r w:rsidRPr="0029434E">
        <w:rPr>
          <w:sz w:val="24"/>
          <w:szCs w:val="24"/>
        </w:rPr>
        <w:t xml:space="preserve"> </w:t>
      </w:r>
      <w:r w:rsidR="008B1BF5">
        <w:rPr>
          <w:sz w:val="24"/>
          <w:szCs w:val="24"/>
        </w:rPr>
        <w:t>организации</w:t>
      </w:r>
      <w:r w:rsidRPr="0029434E">
        <w:rPr>
          <w:sz w:val="24"/>
          <w:szCs w:val="24"/>
        </w:rPr>
        <w:t>, родители (законные представители) обучающихся.</w:t>
      </w:r>
    </w:p>
    <w:p w:rsidR="00D508EB" w:rsidRPr="0029434E" w:rsidRDefault="00D508EB" w:rsidP="005A23D8">
      <w:pPr>
        <w:pStyle w:val="a3"/>
        <w:ind w:left="0"/>
        <w:rPr>
          <w:sz w:val="24"/>
          <w:szCs w:val="24"/>
        </w:rPr>
      </w:pPr>
    </w:p>
    <w:p w:rsidR="00D508EB" w:rsidRPr="0029434E" w:rsidRDefault="00D508EB" w:rsidP="005A23D8">
      <w:pPr>
        <w:pStyle w:val="a3"/>
        <w:ind w:left="0"/>
        <w:rPr>
          <w:sz w:val="24"/>
          <w:szCs w:val="24"/>
        </w:rPr>
      </w:pPr>
      <w:r w:rsidRPr="0029434E">
        <w:rPr>
          <w:sz w:val="24"/>
          <w:szCs w:val="24"/>
        </w:rPr>
        <w:t>Образовательная программа начального общего образования рассчитана на 4 года обучения. Основные образовательные программы начальной школы</w:t>
      </w:r>
      <w:r w:rsidRPr="0029434E">
        <w:rPr>
          <w:b/>
          <w:sz w:val="24"/>
          <w:szCs w:val="24"/>
        </w:rPr>
        <w:t xml:space="preserve"> </w:t>
      </w:r>
      <w:r w:rsidRPr="0029434E">
        <w:rPr>
          <w:sz w:val="24"/>
          <w:szCs w:val="24"/>
        </w:rPr>
        <w:t xml:space="preserve">реализуются через наборы: </w:t>
      </w:r>
    </w:p>
    <w:p w:rsidR="00D508EB" w:rsidRPr="0029434E" w:rsidRDefault="00D508EB" w:rsidP="005A23D8">
      <w:pPr>
        <w:pStyle w:val="a3"/>
        <w:ind w:left="0"/>
        <w:rPr>
          <w:sz w:val="24"/>
          <w:szCs w:val="24"/>
        </w:rPr>
      </w:pPr>
      <w:r w:rsidRPr="0029434E">
        <w:rPr>
          <w:b/>
          <w:sz w:val="24"/>
          <w:szCs w:val="24"/>
        </w:rPr>
        <w:t xml:space="preserve">а) </w:t>
      </w:r>
      <w:r w:rsidRPr="0029434E">
        <w:rPr>
          <w:sz w:val="24"/>
          <w:szCs w:val="24"/>
        </w:rPr>
        <w:t>обязательных учебных предметов: русский язык, литературное чтение, иностранный язык, математика, окружающий мир, основы религиозных культур и светской этики, технологии творчества (музыка, ИЗО, технология), физическая культура;</w:t>
      </w:r>
    </w:p>
    <w:p w:rsidR="00D508EB" w:rsidRPr="0029434E" w:rsidRDefault="00D508EB" w:rsidP="005A23D8">
      <w:pPr>
        <w:jc w:val="both"/>
        <w:rPr>
          <w:sz w:val="24"/>
          <w:szCs w:val="24"/>
        </w:rPr>
      </w:pPr>
      <w:r w:rsidRPr="0029434E">
        <w:rPr>
          <w:b/>
          <w:sz w:val="24"/>
          <w:szCs w:val="24"/>
        </w:rPr>
        <w:t xml:space="preserve">б) </w:t>
      </w:r>
      <w:r w:rsidRPr="0029434E">
        <w:rPr>
          <w:sz w:val="24"/>
          <w:szCs w:val="24"/>
        </w:rPr>
        <w:t>внеурочной образовательной деятельности (кружки, факультативы).</w:t>
      </w:r>
    </w:p>
    <w:p w:rsidR="00D508EB" w:rsidRPr="0029434E" w:rsidRDefault="00D508EB" w:rsidP="005A23D8">
      <w:pPr>
        <w:jc w:val="both"/>
        <w:rPr>
          <w:sz w:val="24"/>
          <w:szCs w:val="24"/>
        </w:rPr>
      </w:pPr>
      <w:r w:rsidRPr="0029434E">
        <w:rPr>
          <w:sz w:val="24"/>
          <w:szCs w:val="24"/>
        </w:rPr>
        <w:t>Основным механизмом реализации основной образовательной программы является учебный (образовательный) план</w:t>
      </w:r>
      <w:r w:rsidRPr="0029434E">
        <w:rPr>
          <w:b/>
          <w:sz w:val="24"/>
          <w:szCs w:val="24"/>
        </w:rPr>
        <w:t xml:space="preserve"> (</w:t>
      </w:r>
      <w:r w:rsidRPr="0029434E">
        <w:rPr>
          <w:sz w:val="24"/>
          <w:szCs w:val="24"/>
        </w:rPr>
        <w:t>соответствует БУП начального общего образования РФ 1-ому варианту для школ, работающих в режиме пятидневной недели, обучающих детей на родном, русском языке).</w:t>
      </w:r>
    </w:p>
    <w:p w:rsidR="00D508EB" w:rsidRPr="0029434E" w:rsidRDefault="00D508EB" w:rsidP="005A23D8">
      <w:pPr>
        <w:tabs>
          <w:tab w:val="left" w:pos="2124"/>
          <w:tab w:val="left" w:pos="2125"/>
        </w:tabs>
        <w:jc w:val="both"/>
        <w:rPr>
          <w:sz w:val="24"/>
          <w:szCs w:val="24"/>
        </w:rPr>
      </w:pPr>
    </w:p>
    <w:p w:rsidR="00D508EB" w:rsidRPr="0029434E" w:rsidRDefault="008C5B87" w:rsidP="005A23D8">
      <w:pPr>
        <w:tabs>
          <w:tab w:val="left" w:pos="2124"/>
          <w:tab w:val="left" w:pos="2125"/>
        </w:tabs>
        <w:jc w:val="both"/>
        <w:rPr>
          <w:b/>
          <w:sz w:val="24"/>
          <w:szCs w:val="24"/>
        </w:rPr>
      </w:pPr>
      <w:r w:rsidRPr="0029434E">
        <w:rPr>
          <w:b/>
          <w:sz w:val="24"/>
          <w:szCs w:val="24"/>
        </w:rPr>
        <w:t xml:space="preserve">Требования к комплектованию классов. </w:t>
      </w:r>
    </w:p>
    <w:p w:rsidR="008C5B87" w:rsidRPr="0029434E" w:rsidRDefault="008C5B87" w:rsidP="005A23D8">
      <w:pPr>
        <w:tabs>
          <w:tab w:val="left" w:pos="2124"/>
          <w:tab w:val="left" w:pos="2125"/>
        </w:tabs>
        <w:jc w:val="both"/>
        <w:rPr>
          <w:sz w:val="24"/>
          <w:szCs w:val="24"/>
        </w:rPr>
      </w:pPr>
      <w:r w:rsidRPr="0029434E">
        <w:rPr>
          <w:sz w:val="24"/>
          <w:szCs w:val="24"/>
        </w:rPr>
        <w:t>Классы комплектуются из числа всех детей</w:t>
      </w:r>
      <w:r w:rsidR="00EB1AC5" w:rsidRPr="0029434E">
        <w:rPr>
          <w:sz w:val="24"/>
          <w:szCs w:val="24"/>
        </w:rPr>
        <w:t xml:space="preserve">, живущих в микрорайоне школы, </w:t>
      </w:r>
      <w:r w:rsidRPr="0029434E">
        <w:rPr>
          <w:sz w:val="24"/>
          <w:szCs w:val="24"/>
        </w:rPr>
        <w:t xml:space="preserve"> независимо от того, посещали ли дети дошкольное учреждение.</w:t>
      </w:r>
    </w:p>
    <w:p w:rsidR="00533BF1" w:rsidRPr="0029434E" w:rsidRDefault="002874AC" w:rsidP="005A23D8">
      <w:pPr>
        <w:pStyle w:val="2"/>
        <w:numPr>
          <w:ilvl w:val="1"/>
          <w:numId w:val="44"/>
        </w:numPr>
        <w:tabs>
          <w:tab w:val="left" w:pos="1626"/>
        </w:tabs>
        <w:ind w:left="0" w:firstLine="567"/>
        <w:jc w:val="both"/>
        <w:rPr>
          <w:sz w:val="24"/>
          <w:szCs w:val="24"/>
        </w:rPr>
      </w:pPr>
      <w:bookmarkStart w:id="1" w:name="_bookmark2"/>
      <w:bookmarkEnd w:id="1"/>
      <w:r w:rsidRPr="0029434E">
        <w:rPr>
          <w:sz w:val="24"/>
          <w:szCs w:val="24"/>
        </w:rPr>
        <w:t>Планируемые результаты освоения основной образовательной</w:t>
      </w:r>
      <w:r w:rsidRPr="0029434E">
        <w:rPr>
          <w:spacing w:val="-15"/>
          <w:sz w:val="24"/>
          <w:szCs w:val="24"/>
        </w:rPr>
        <w:t xml:space="preserve"> </w:t>
      </w:r>
      <w:r w:rsidRPr="0029434E">
        <w:rPr>
          <w:sz w:val="24"/>
          <w:szCs w:val="24"/>
        </w:rPr>
        <w:t>программы</w:t>
      </w:r>
    </w:p>
    <w:p w:rsidR="00533BF1" w:rsidRPr="0029434E" w:rsidRDefault="002874AC" w:rsidP="005A23D8">
      <w:pPr>
        <w:pStyle w:val="a3"/>
        <w:ind w:left="0"/>
        <w:rPr>
          <w:sz w:val="24"/>
          <w:szCs w:val="24"/>
        </w:rPr>
      </w:pPr>
      <w:r w:rsidRPr="0029434E">
        <w:rPr>
          <w:sz w:val="24"/>
          <w:szCs w:val="24"/>
        </w:rPr>
        <w:t xml:space="preserve">Планируемые </w:t>
      </w:r>
      <w:r w:rsidRPr="0029434E">
        <w:rPr>
          <w:spacing w:val="-4"/>
          <w:sz w:val="24"/>
          <w:szCs w:val="24"/>
        </w:rPr>
        <w:t>результаты</w:t>
      </w:r>
      <w:r w:rsidRPr="0029434E">
        <w:rPr>
          <w:spacing w:val="62"/>
          <w:sz w:val="24"/>
          <w:szCs w:val="24"/>
        </w:rPr>
        <w:t xml:space="preserve"> </w:t>
      </w:r>
      <w:r w:rsidRPr="0029434E">
        <w:rPr>
          <w:sz w:val="24"/>
          <w:szCs w:val="24"/>
        </w:rPr>
        <w:t xml:space="preserve">освоения основной образовательной программы </w:t>
      </w:r>
      <w:r w:rsidRPr="0029434E">
        <w:rPr>
          <w:spacing w:val="-3"/>
          <w:sz w:val="24"/>
          <w:szCs w:val="24"/>
        </w:rPr>
        <w:t xml:space="preserve">начального </w:t>
      </w:r>
      <w:r w:rsidRPr="0029434E">
        <w:rPr>
          <w:sz w:val="24"/>
          <w:szCs w:val="24"/>
        </w:rPr>
        <w:t xml:space="preserve">общего образования (далее - планируемые </w:t>
      </w:r>
      <w:r w:rsidRPr="0029434E">
        <w:rPr>
          <w:spacing w:val="-4"/>
          <w:sz w:val="24"/>
          <w:szCs w:val="24"/>
        </w:rPr>
        <w:t xml:space="preserve">результаты) </w:t>
      </w:r>
      <w:r w:rsidRPr="0029434E">
        <w:rPr>
          <w:sz w:val="24"/>
          <w:szCs w:val="24"/>
        </w:rPr>
        <w:t xml:space="preserve">представляют собой систему обобщённых личностно-ориентированных целей образования, допускающих дальнейшее </w:t>
      </w:r>
      <w:r w:rsidRPr="0029434E">
        <w:rPr>
          <w:spacing w:val="-3"/>
          <w:sz w:val="24"/>
          <w:szCs w:val="24"/>
        </w:rPr>
        <w:t xml:space="preserve">уточнение </w:t>
      </w:r>
      <w:r w:rsidRPr="0029434E">
        <w:rPr>
          <w:sz w:val="24"/>
          <w:szCs w:val="24"/>
        </w:rPr>
        <w:t>и конкретизацию.</w:t>
      </w:r>
    </w:p>
    <w:p w:rsidR="00533BF1" w:rsidRPr="0029434E" w:rsidRDefault="002874AC" w:rsidP="005A23D8">
      <w:pPr>
        <w:pStyle w:val="2"/>
        <w:ind w:left="0"/>
        <w:jc w:val="both"/>
        <w:rPr>
          <w:b w:val="0"/>
          <w:sz w:val="24"/>
          <w:szCs w:val="24"/>
        </w:rPr>
      </w:pPr>
      <w:r w:rsidRPr="0029434E">
        <w:rPr>
          <w:b w:val="0"/>
          <w:sz w:val="24"/>
          <w:szCs w:val="24"/>
        </w:rPr>
        <w:t>Планируемые результаты:</w:t>
      </w:r>
    </w:p>
    <w:p w:rsidR="00F30014" w:rsidRPr="00F30014" w:rsidRDefault="00D508EB" w:rsidP="005A23D8">
      <w:pPr>
        <w:pStyle w:val="afff9"/>
        <w:numPr>
          <w:ilvl w:val="0"/>
          <w:numId w:val="45"/>
        </w:numPr>
        <w:spacing w:line="240" w:lineRule="auto"/>
        <w:ind w:left="0" w:firstLine="567"/>
        <w:rPr>
          <w:rFonts w:ascii="Times New Roman" w:hAnsi="Times New Roman"/>
          <w:sz w:val="24"/>
          <w:szCs w:val="24"/>
        </w:rPr>
      </w:pPr>
      <w:r w:rsidRPr="0029434E">
        <w:rPr>
          <w:rFonts w:ascii="Times New Roman" w:hAnsi="Times New Roman"/>
          <w:sz w:val="24"/>
          <w:szCs w:val="24"/>
        </w:rPr>
        <w:t xml:space="preserve">- </w:t>
      </w:r>
      <w:r w:rsidR="00555C2B" w:rsidRPr="0029434E">
        <w:rPr>
          <w:rFonts w:ascii="Times New Roman" w:hAnsi="Times New Roman"/>
          <w:spacing w:val="4"/>
          <w:sz w:val="24"/>
          <w:szCs w:val="24"/>
        </w:rPr>
        <w:t xml:space="preserve">обеспечивают связь между требованиями ФГОС НОО, </w:t>
      </w:r>
    </w:p>
    <w:p w:rsidR="00555C2B" w:rsidRPr="0029434E" w:rsidRDefault="00555C2B" w:rsidP="005A23D8">
      <w:pPr>
        <w:pStyle w:val="afff9"/>
        <w:numPr>
          <w:ilvl w:val="0"/>
          <w:numId w:val="45"/>
        </w:numPr>
        <w:spacing w:line="240" w:lineRule="auto"/>
        <w:ind w:left="0" w:firstLine="567"/>
        <w:rPr>
          <w:rFonts w:ascii="Times New Roman" w:hAnsi="Times New Roman"/>
          <w:sz w:val="24"/>
          <w:szCs w:val="24"/>
        </w:rPr>
      </w:pPr>
      <w:r w:rsidRPr="0029434E">
        <w:rPr>
          <w:rFonts w:ascii="Times New Roman" w:hAnsi="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55C2B" w:rsidRPr="0029434E" w:rsidRDefault="00555C2B" w:rsidP="005A23D8">
      <w:pPr>
        <w:numPr>
          <w:ilvl w:val="0"/>
          <w:numId w:val="45"/>
        </w:numPr>
        <w:adjustRightInd w:val="0"/>
        <w:ind w:left="0" w:firstLine="567"/>
        <w:jc w:val="both"/>
        <w:textAlignment w:val="center"/>
        <w:rPr>
          <w:sz w:val="24"/>
          <w:szCs w:val="24"/>
          <w:lang w:bidi="ar-SA"/>
        </w:rPr>
      </w:pPr>
      <w:r w:rsidRPr="0029434E">
        <w:rPr>
          <w:sz w:val="24"/>
          <w:szCs w:val="24"/>
          <w:lang w:bidi="ar-SA"/>
        </w:rPr>
        <w:t xml:space="preserve">являются содержательной и критериальной основой для </w:t>
      </w:r>
      <w:r w:rsidRPr="0029434E">
        <w:rPr>
          <w:spacing w:val="4"/>
          <w:sz w:val="24"/>
          <w:szCs w:val="24"/>
          <w:lang w:bidi="ar-SA"/>
        </w:rPr>
        <w:t>разработки программ учебных предметов, курсов, учебно­</w:t>
      </w:r>
      <w:r w:rsidRPr="0029434E">
        <w:rPr>
          <w:sz w:val="24"/>
          <w:szCs w:val="24"/>
          <w:lang w:bidi="ar-SA"/>
        </w:rPr>
        <w:t>методической литературы, а также для системы оценки ка</w:t>
      </w:r>
      <w:r w:rsidRPr="0029434E">
        <w:rPr>
          <w:spacing w:val="2"/>
          <w:sz w:val="24"/>
          <w:szCs w:val="24"/>
          <w:lang w:bidi="ar-SA"/>
        </w:rPr>
        <w:t xml:space="preserve">чества освоения обучающимися основной образовательной </w:t>
      </w:r>
      <w:r w:rsidRPr="0029434E">
        <w:rPr>
          <w:sz w:val="24"/>
          <w:szCs w:val="24"/>
          <w:lang w:bidi="ar-SA"/>
        </w:rPr>
        <w:t>программы начального общего образования.</w:t>
      </w:r>
    </w:p>
    <w:p w:rsidR="00555C2B" w:rsidRPr="0029434E" w:rsidRDefault="00555C2B" w:rsidP="005A23D8">
      <w:pPr>
        <w:adjustRightInd w:val="0"/>
        <w:jc w:val="both"/>
        <w:textAlignment w:val="center"/>
        <w:rPr>
          <w:sz w:val="24"/>
          <w:szCs w:val="24"/>
          <w:lang w:bidi="ar-SA"/>
        </w:rPr>
      </w:pPr>
      <w:r w:rsidRPr="0029434E">
        <w:rPr>
          <w:sz w:val="24"/>
          <w:szCs w:val="24"/>
          <w:lang w:bidi="ar-SA"/>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29434E">
        <w:rPr>
          <w:iCs/>
          <w:sz w:val="24"/>
          <w:szCs w:val="24"/>
          <w:lang w:bidi="ar-SA"/>
        </w:rPr>
        <w:t xml:space="preserve">, </w:t>
      </w:r>
      <w:r w:rsidRPr="0029434E">
        <w:rPr>
          <w:sz w:val="24"/>
          <w:szCs w:val="24"/>
          <w:lang w:bidi="ar-SA"/>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55C2B" w:rsidRPr="0029434E" w:rsidRDefault="00555C2B" w:rsidP="005A23D8">
      <w:pPr>
        <w:adjustRightInd w:val="0"/>
        <w:jc w:val="both"/>
        <w:textAlignment w:val="center"/>
        <w:rPr>
          <w:b/>
          <w:bCs/>
          <w:spacing w:val="2"/>
          <w:sz w:val="24"/>
          <w:szCs w:val="24"/>
          <w:lang w:bidi="ar-SA"/>
        </w:rPr>
      </w:pPr>
      <w:r w:rsidRPr="0029434E">
        <w:rPr>
          <w:spacing w:val="2"/>
          <w:sz w:val="24"/>
          <w:szCs w:val="24"/>
          <w:lang w:bidi="ar-SA"/>
        </w:rPr>
        <w:lastRenderedPageBreak/>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29434E">
        <w:rPr>
          <w:iCs/>
          <w:spacing w:val="2"/>
          <w:sz w:val="24"/>
          <w:szCs w:val="24"/>
          <w:lang w:bidi="ar-SA"/>
        </w:rPr>
        <w:t>опорный характер,</w:t>
      </w:r>
      <w:r w:rsidRPr="0029434E">
        <w:rPr>
          <w:spacing w:val="2"/>
          <w:sz w:val="24"/>
          <w:szCs w:val="24"/>
          <w:lang w:bidi="ar-SA"/>
        </w:rPr>
        <w:t xml:space="preserve"> т.</w:t>
      </w:r>
      <w:r w:rsidRPr="0029434E">
        <w:rPr>
          <w:spacing w:val="2"/>
          <w:sz w:val="24"/>
          <w:szCs w:val="24"/>
          <w:lang w:bidi="ar-SA"/>
        </w:rPr>
        <w:t> </w:t>
      </w:r>
      <w:r w:rsidRPr="0029434E">
        <w:rPr>
          <w:spacing w:val="2"/>
          <w:sz w:val="24"/>
          <w:szCs w:val="24"/>
          <w:lang w:bidi="ar-SA"/>
        </w:rPr>
        <w:t>е. служащий основой для последующего обучения.</w:t>
      </w:r>
    </w:p>
    <w:p w:rsidR="00533BF1" w:rsidRPr="0029434E" w:rsidRDefault="002874AC" w:rsidP="005A23D8">
      <w:pPr>
        <w:tabs>
          <w:tab w:val="left" w:pos="1296"/>
        </w:tabs>
        <w:jc w:val="both"/>
        <w:rPr>
          <w:i/>
          <w:sz w:val="24"/>
          <w:szCs w:val="24"/>
        </w:rPr>
      </w:pPr>
      <w:r w:rsidRPr="0029434E">
        <w:rPr>
          <w:i/>
          <w:sz w:val="24"/>
          <w:szCs w:val="24"/>
        </w:rPr>
        <w:t>Структура планируемых результатов строится с учетом необходимости:</w:t>
      </w:r>
    </w:p>
    <w:p w:rsidR="00533BF1" w:rsidRPr="0029434E" w:rsidRDefault="00E353BA" w:rsidP="005A23D8">
      <w:pPr>
        <w:tabs>
          <w:tab w:val="left" w:pos="1374"/>
        </w:tabs>
        <w:jc w:val="both"/>
        <w:rPr>
          <w:sz w:val="24"/>
          <w:szCs w:val="24"/>
        </w:rPr>
      </w:pPr>
      <w:r w:rsidRPr="0029434E">
        <w:rPr>
          <w:sz w:val="24"/>
          <w:szCs w:val="24"/>
        </w:rPr>
        <w:t xml:space="preserve">- </w:t>
      </w:r>
      <w:r w:rsidR="002874AC" w:rsidRPr="0029434E">
        <w:rPr>
          <w:sz w:val="24"/>
          <w:szCs w:val="24"/>
        </w:rPr>
        <w:t xml:space="preserve">определения динамики картины развития </w:t>
      </w:r>
      <w:r w:rsidR="002874AC" w:rsidRPr="0029434E">
        <w:rPr>
          <w:spacing w:val="-3"/>
          <w:sz w:val="24"/>
          <w:szCs w:val="24"/>
        </w:rPr>
        <w:t xml:space="preserve">обучающихся </w:t>
      </w:r>
      <w:r w:rsidR="002874AC" w:rsidRPr="0029434E">
        <w:rPr>
          <w:sz w:val="24"/>
          <w:szCs w:val="24"/>
        </w:rPr>
        <w:t>на основе выделения достигнутого уровня развития и ближайшей перспективы-зоны ближайшего развития</w:t>
      </w:r>
      <w:r w:rsidR="002874AC" w:rsidRPr="0029434E">
        <w:rPr>
          <w:spacing w:val="-4"/>
          <w:sz w:val="24"/>
          <w:szCs w:val="24"/>
        </w:rPr>
        <w:t xml:space="preserve"> </w:t>
      </w:r>
      <w:r w:rsidR="002874AC" w:rsidRPr="0029434E">
        <w:rPr>
          <w:sz w:val="24"/>
          <w:szCs w:val="24"/>
        </w:rPr>
        <w:t>ребенка;</w:t>
      </w:r>
    </w:p>
    <w:p w:rsidR="00533BF1" w:rsidRPr="0029434E" w:rsidRDefault="00A135BD" w:rsidP="005A23D8">
      <w:pPr>
        <w:tabs>
          <w:tab w:val="left" w:pos="1328"/>
        </w:tabs>
        <w:jc w:val="both"/>
        <w:rPr>
          <w:sz w:val="24"/>
          <w:szCs w:val="24"/>
        </w:rPr>
      </w:pPr>
      <w:r w:rsidRPr="0029434E">
        <w:rPr>
          <w:sz w:val="24"/>
          <w:szCs w:val="24"/>
        </w:rPr>
        <w:t xml:space="preserve">- </w:t>
      </w:r>
      <w:r w:rsidR="002874AC" w:rsidRPr="0029434E">
        <w:rPr>
          <w:sz w:val="24"/>
          <w:szCs w:val="24"/>
        </w:rPr>
        <w:t xml:space="preserve">определения </w:t>
      </w:r>
      <w:r w:rsidR="002874AC" w:rsidRPr="0029434E">
        <w:rPr>
          <w:spacing w:val="-3"/>
          <w:sz w:val="24"/>
          <w:szCs w:val="24"/>
        </w:rPr>
        <w:t xml:space="preserve">возможностей овладения </w:t>
      </w:r>
      <w:r w:rsidR="002874AC" w:rsidRPr="0029434E">
        <w:rPr>
          <w:sz w:val="24"/>
          <w:szCs w:val="24"/>
        </w:rPr>
        <w:t xml:space="preserve">обучающимися учебными действиями на уровне, соответствующем зоне </w:t>
      </w:r>
      <w:r w:rsidR="002874AC" w:rsidRPr="0029434E">
        <w:rPr>
          <w:spacing w:val="-3"/>
          <w:sz w:val="24"/>
          <w:szCs w:val="24"/>
        </w:rPr>
        <w:t>ближайшего</w:t>
      </w:r>
      <w:r w:rsidR="002874AC" w:rsidRPr="0029434E">
        <w:rPr>
          <w:spacing w:val="-6"/>
          <w:sz w:val="24"/>
          <w:szCs w:val="24"/>
        </w:rPr>
        <w:t xml:space="preserve"> </w:t>
      </w:r>
      <w:r w:rsidR="002874AC" w:rsidRPr="0029434E">
        <w:rPr>
          <w:sz w:val="24"/>
          <w:szCs w:val="24"/>
        </w:rPr>
        <w:t>развития;</w:t>
      </w:r>
    </w:p>
    <w:p w:rsidR="00533BF1" w:rsidRPr="0029434E" w:rsidRDefault="00A135BD" w:rsidP="005A23D8">
      <w:pPr>
        <w:tabs>
          <w:tab w:val="left" w:pos="1532"/>
        </w:tabs>
        <w:jc w:val="both"/>
        <w:rPr>
          <w:sz w:val="24"/>
          <w:szCs w:val="24"/>
        </w:rPr>
      </w:pPr>
      <w:r w:rsidRPr="0029434E">
        <w:rPr>
          <w:sz w:val="24"/>
          <w:szCs w:val="24"/>
        </w:rPr>
        <w:t xml:space="preserve">- </w:t>
      </w:r>
      <w:r w:rsidR="002874AC" w:rsidRPr="0029434E">
        <w:rPr>
          <w:sz w:val="24"/>
          <w:szCs w:val="24"/>
        </w:rPr>
        <w:t xml:space="preserve">выделения основных направлений оценочной деятельности- оценки </w:t>
      </w:r>
      <w:r w:rsidR="002874AC" w:rsidRPr="0029434E">
        <w:rPr>
          <w:spacing w:val="-4"/>
          <w:sz w:val="24"/>
          <w:szCs w:val="24"/>
        </w:rPr>
        <w:t xml:space="preserve">результатов </w:t>
      </w:r>
      <w:r w:rsidR="002874AC" w:rsidRPr="0029434E">
        <w:rPr>
          <w:sz w:val="24"/>
          <w:szCs w:val="24"/>
        </w:rPr>
        <w:t xml:space="preserve">деятельности систем образования различного уровня </w:t>
      </w:r>
      <w:r w:rsidR="002874AC" w:rsidRPr="0029434E">
        <w:rPr>
          <w:spacing w:val="-3"/>
          <w:sz w:val="24"/>
          <w:szCs w:val="24"/>
        </w:rPr>
        <w:t xml:space="preserve">педагогов, </w:t>
      </w:r>
      <w:r w:rsidR="002874AC" w:rsidRPr="0029434E">
        <w:rPr>
          <w:sz w:val="24"/>
          <w:szCs w:val="24"/>
        </w:rPr>
        <w:t>обучающихся.</w:t>
      </w:r>
    </w:p>
    <w:p w:rsidR="00CD47C3" w:rsidRPr="0029434E" w:rsidRDefault="00CD47C3"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D47C3" w:rsidRPr="0029434E" w:rsidRDefault="00CD47C3" w:rsidP="005A23D8">
      <w:pPr>
        <w:adjustRightInd w:val="0"/>
        <w:jc w:val="both"/>
        <w:textAlignment w:val="center"/>
        <w:rPr>
          <w:sz w:val="24"/>
          <w:szCs w:val="24"/>
          <w:lang w:bidi="ar-SA"/>
        </w:rPr>
      </w:pPr>
      <w:r w:rsidRPr="0029434E">
        <w:rPr>
          <w:spacing w:val="2"/>
          <w:sz w:val="24"/>
          <w:szCs w:val="24"/>
          <w:lang w:bidi="ar-SA"/>
        </w:rPr>
        <w:t xml:space="preserve">Первый блок </w:t>
      </w:r>
      <w:r w:rsidRPr="0029434E">
        <w:rPr>
          <w:b/>
          <w:bCs/>
          <w:spacing w:val="2"/>
          <w:sz w:val="24"/>
          <w:szCs w:val="24"/>
          <w:lang w:bidi="ar-SA"/>
        </w:rPr>
        <w:t>«</w:t>
      </w:r>
      <w:r w:rsidRPr="0029434E">
        <w:rPr>
          <w:b/>
          <w:spacing w:val="2"/>
          <w:sz w:val="24"/>
          <w:szCs w:val="24"/>
          <w:lang w:bidi="ar-SA"/>
        </w:rPr>
        <w:t>Выпускник научится</w:t>
      </w:r>
      <w:r w:rsidRPr="0029434E">
        <w:rPr>
          <w:b/>
          <w:bCs/>
          <w:spacing w:val="2"/>
          <w:sz w:val="24"/>
          <w:szCs w:val="24"/>
          <w:lang w:bidi="ar-SA"/>
        </w:rPr>
        <w:t xml:space="preserve">». </w:t>
      </w:r>
      <w:r w:rsidRPr="0029434E">
        <w:rPr>
          <w:sz w:val="24"/>
          <w:szCs w:val="24"/>
          <w:lang w:bidi="ar-SA"/>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9434E">
        <w:rPr>
          <w:spacing w:val="-2"/>
          <w:sz w:val="24"/>
          <w:szCs w:val="24"/>
          <w:lang w:bidi="ar-SA"/>
        </w:rPr>
        <w:t>а также потенциальная возможность их достижения большин</w:t>
      </w:r>
      <w:r w:rsidRPr="0029434E">
        <w:rPr>
          <w:sz w:val="24"/>
          <w:szCs w:val="24"/>
          <w:lang w:bidi="ar-SA"/>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9434E">
        <w:rPr>
          <w:spacing w:val="4"/>
          <w:sz w:val="24"/>
          <w:szCs w:val="24"/>
          <w:lang w:bidi="ar-SA"/>
        </w:rPr>
        <w:t xml:space="preserve">и учебных действий, которая, во­первых, принципиально </w:t>
      </w:r>
      <w:r w:rsidRPr="0029434E">
        <w:rPr>
          <w:spacing w:val="2"/>
          <w:sz w:val="24"/>
          <w:szCs w:val="24"/>
          <w:lang w:bidi="ar-SA"/>
        </w:rPr>
        <w:t>не</w:t>
      </w:r>
      <w:r w:rsidRPr="0029434E">
        <w:rPr>
          <w:sz w:val="24"/>
          <w:szCs w:val="24"/>
          <w:lang w:bidi="ar-SA"/>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D47C3" w:rsidRPr="0029434E" w:rsidRDefault="00CD47C3" w:rsidP="005A23D8">
      <w:pPr>
        <w:adjustRightInd w:val="0"/>
        <w:jc w:val="both"/>
        <w:textAlignment w:val="center"/>
        <w:rPr>
          <w:b/>
          <w:bCs/>
          <w:sz w:val="24"/>
          <w:szCs w:val="24"/>
          <w:lang w:bidi="ar-SA"/>
        </w:rPr>
      </w:pPr>
      <w:r w:rsidRPr="0029434E">
        <w:rPr>
          <w:sz w:val="24"/>
          <w:szCs w:val="24"/>
          <w:lang w:bidi="ar-SA"/>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9434E">
        <w:rPr>
          <w:spacing w:val="2"/>
          <w:sz w:val="24"/>
          <w:szCs w:val="24"/>
          <w:lang w:bidi="ar-SA"/>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9434E">
        <w:rPr>
          <w:sz w:val="24"/>
          <w:szCs w:val="24"/>
          <w:lang w:bidi="ar-SA"/>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D47C3" w:rsidRPr="0029434E" w:rsidRDefault="00CD47C3" w:rsidP="005A23D8">
      <w:pPr>
        <w:adjustRightInd w:val="0"/>
        <w:jc w:val="both"/>
        <w:textAlignment w:val="center"/>
        <w:rPr>
          <w:spacing w:val="-2"/>
          <w:sz w:val="24"/>
          <w:szCs w:val="24"/>
          <w:lang w:bidi="ar-SA"/>
        </w:rPr>
      </w:pPr>
      <w:r w:rsidRPr="0029434E">
        <w:rPr>
          <w:bCs/>
          <w:spacing w:val="4"/>
          <w:sz w:val="24"/>
          <w:szCs w:val="24"/>
          <w:lang w:bidi="ar-SA"/>
        </w:rPr>
        <w:t xml:space="preserve">Цели, характеризующие систему учебных действий в отношении знаний, умений, навыков, расширяющих </w:t>
      </w:r>
      <w:r w:rsidRPr="0029434E">
        <w:rPr>
          <w:bCs/>
          <w:spacing w:val="-2"/>
          <w:sz w:val="24"/>
          <w:szCs w:val="24"/>
          <w:lang w:bidi="ar-SA"/>
        </w:rPr>
        <w:t xml:space="preserve">и углубляющих опорную систему или выступающих как пропедевтика для дальнейшего изучения данного предмета. </w:t>
      </w:r>
      <w:r w:rsidRPr="0029434E">
        <w:rPr>
          <w:spacing w:val="-2"/>
          <w:sz w:val="24"/>
          <w:szCs w:val="24"/>
          <w:lang w:bidi="ar-SA"/>
        </w:rPr>
        <w:t xml:space="preserve">Планируемые результаты, описывающие указанную группу целей, приводятся в блоках </w:t>
      </w:r>
      <w:r w:rsidRPr="0029434E">
        <w:rPr>
          <w:b/>
          <w:spacing w:val="-2"/>
          <w:sz w:val="24"/>
          <w:szCs w:val="24"/>
          <w:lang w:bidi="ar-SA"/>
        </w:rPr>
        <w:t>«Выпускник получит возможность научиться»</w:t>
      </w:r>
      <w:r w:rsidRPr="0029434E">
        <w:rPr>
          <w:spacing w:val="-2"/>
          <w:sz w:val="24"/>
          <w:szCs w:val="24"/>
          <w:lang w:bidi="ar-SA"/>
        </w:rPr>
        <w:t xml:space="preserve"> к каждому разделу примерной программы учебно</w:t>
      </w:r>
      <w:r w:rsidRPr="0029434E">
        <w:rPr>
          <w:sz w:val="24"/>
          <w:szCs w:val="24"/>
          <w:lang w:bidi="ar-SA"/>
        </w:rPr>
        <w:t xml:space="preserve">го предмета и </w:t>
      </w:r>
      <w:r w:rsidRPr="0029434E">
        <w:rPr>
          <w:iCs/>
          <w:sz w:val="24"/>
          <w:szCs w:val="24"/>
          <w:lang w:bidi="ar-SA"/>
        </w:rPr>
        <w:t xml:space="preserve">выделяются курсивом. </w:t>
      </w:r>
      <w:r w:rsidRPr="0029434E">
        <w:rPr>
          <w:sz w:val="24"/>
          <w:szCs w:val="24"/>
          <w:lang w:bidi="ar-SA"/>
        </w:rPr>
        <w:t xml:space="preserve">Уровень достижений, </w:t>
      </w:r>
      <w:r w:rsidRPr="0029434E">
        <w:rPr>
          <w:spacing w:val="4"/>
          <w:sz w:val="24"/>
          <w:szCs w:val="24"/>
          <w:lang w:bidi="ar-SA"/>
        </w:rPr>
        <w:t>соответствующий планируемым результатам этой группы, могут продемонстрировать только отдельные обучающие</w:t>
      </w:r>
      <w:r w:rsidRPr="0029434E">
        <w:rPr>
          <w:spacing w:val="2"/>
          <w:sz w:val="24"/>
          <w:szCs w:val="24"/>
          <w:lang w:bidi="ar-SA"/>
        </w:rPr>
        <w:t xml:space="preserve">ся, </w:t>
      </w:r>
      <w:r w:rsidRPr="0029434E">
        <w:rPr>
          <w:spacing w:val="-2"/>
          <w:sz w:val="24"/>
          <w:szCs w:val="24"/>
          <w:lang w:bidi="ar-SA"/>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9434E">
        <w:rPr>
          <w:spacing w:val="2"/>
          <w:sz w:val="24"/>
          <w:szCs w:val="24"/>
          <w:lang w:bidi="ar-SA"/>
        </w:rPr>
        <w:t xml:space="preserve">териала и/или его пропедевтического характера на данном уровне обучения. Оценка достижения этих целей ведется </w:t>
      </w:r>
      <w:r w:rsidRPr="0029434E">
        <w:rPr>
          <w:spacing w:val="-2"/>
          <w:sz w:val="24"/>
          <w:szCs w:val="24"/>
          <w:lang w:bidi="ar-SA"/>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9434E">
        <w:rPr>
          <w:spacing w:val="4"/>
          <w:sz w:val="24"/>
          <w:szCs w:val="24"/>
          <w:lang w:bidi="ar-SA"/>
        </w:rPr>
        <w:t xml:space="preserve">достижения этой группы планируемых результатов, могут </w:t>
      </w:r>
      <w:r w:rsidRPr="0029434E">
        <w:rPr>
          <w:spacing w:val="-2"/>
          <w:sz w:val="24"/>
          <w:szCs w:val="24"/>
          <w:lang w:bidi="ar-SA"/>
        </w:rPr>
        <w:t>включаться в материалы итогового контроля.</w:t>
      </w:r>
    </w:p>
    <w:p w:rsidR="00CD47C3" w:rsidRPr="0029434E" w:rsidRDefault="00CD47C3" w:rsidP="005A23D8">
      <w:pPr>
        <w:adjustRightInd w:val="0"/>
        <w:jc w:val="both"/>
        <w:textAlignment w:val="center"/>
        <w:rPr>
          <w:sz w:val="24"/>
          <w:szCs w:val="24"/>
          <w:lang w:bidi="ar-SA"/>
        </w:rPr>
      </w:pPr>
      <w:r w:rsidRPr="0029434E">
        <w:rPr>
          <w:spacing w:val="4"/>
          <w:sz w:val="24"/>
          <w:szCs w:val="24"/>
          <w:lang w:bidi="ar-SA"/>
        </w:rPr>
        <w:t>Основные цели такого включения  — предоставить воз</w:t>
      </w:r>
      <w:r w:rsidRPr="0029434E">
        <w:rPr>
          <w:sz w:val="24"/>
          <w:szCs w:val="24"/>
          <w:lang w:bidi="ar-SA"/>
        </w:rPr>
        <w:t xml:space="preserve">можность обучающимся продемонстрировать овладение более высокими (по сравнению с базовым) уровнями достижений </w:t>
      </w:r>
      <w:r w:rsidRPr="0029434E">
        <w:rPr>
          <w:spacing w:val="4"/>
          <w:sz w:val="24"/>
          <w:szCs w:val="24"/>
          <w:lang w:bidi="ar-SA"/>
        </w:rPr>
        <w:t xml:space="preserve">и выявить динамику роста численности группы наиболее </w:t>
      </w:r>
      <w:r w:rsidRPr="0029434E">
        <w:rPr>
          <w:sz w:val="24"/>
          <w:szCs w:val="24"/>
          <w:lang w:bidi="ar-SA"/>
        </w:rPr>
        <w:t xml:space="preserve">подготовленных обучающихся. При этом  </w:t>
      </w:r>
      <w:r w:rsidRPr="0029434E">
        <w:rPr>
          <w:bCs/>
          <w:sz w:val="24"/>
          <w:szCs w:val="24"/>
          <w:lang w:bidi="ar-SA"/>
        </w:rPr>
        <w:t>невыполнение </w:t>
      </w:r>
      <w:r w:rsidRPr="0029434E">
        <w:rPr>
          <w:bCs/>
          <w:spacing w:val="4"/>
          <w:sz w:val="24"/>
          <w:szCs w:val="24"/>
          <w:lang w:bidi="ar-SA"/>
        </w:rPr>
        <w:t xml:space="preserve">обучающимися заданий, с помощью которых ведется </w:t>
      </w:r>
      <w:r w:rsidRPr="0029434E">
        <w:rPr>
          <w:bCs/>
          <w:sz w:val="24"/>
          <w:szCs w:val="24"/>
          <w:lang w:bidi="ar-SA"/>
        </w:rPr>
        <w:t>оценка достижения планируемых результатов этой груп</w:t>
      </w:r>
      <w:r w:rsidRPr="0029434E">
        <w:rPr>
          <w:bCs/>
          <w:spacing w:val="2"/>
          <w:sz w:val="24"/>
          <w:szCs w:val="24"/>
          <w:lang w:bidi="ar-SA"/>
        </w:rPr>
        <w:t>пы, не является препятствием для перехода на следу</w:t>
      </w:r>
      <w:r w:rsidRPr="0029434E">
        <w:rPr>
          <w:bCs/>
          <w:sz w:val="24"/>
          <w:szCs w:val="24"/>
          <w:lang w:bidi="ar-SA"/>
        </w:rPr>
        <w:t xml:space="preserve">ющий уровень обучения. </w:t>
      </w:r>
      <w:r w:rsidRPr="0029434E">
        <w:rPr>
          <w:sz w:val="24"/>
          <w:szCs w:val="24"/>
          <w:lang w:bidi="ar-SA"/>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D47C3" w:rsidRPr="0029434E" w:rsidRDefault="00CD47C3" w:rsidP="005A23D8">
      <w:pPr>
        <w:adjustRightInd w:val="0"/>
        <w:jc w:val="both"/>
        <w:textAlignment w:val="center"/>
        <w:rPr>
          <w:spacing w:val="2"/>
          <w:sz w:val="24"/>
          <w:szCs w:val="24"/>
          <w:lang w:bidi="ar-SA"/>
        </w:rPr>
      </w:pPr>
      <w:r w:rsidRPr="0029434E">
        <w:rPr>
          <w:spacing w:val="2"/>
          <w:sz w:val="24"/>
          <w:szCs w:val="24"/>
          <w:lang w:bidi="ar-SA"/>
        </w:rPr>
        <w:lastRenderedPageBreak/>
        <w:t>Подобная структура представления планируемых результатов подчеркивает тот факт, что при организации обра</w:t>
      </w:r>
      <w:r w:rsidRPr="0029434E">
        <w:rPr>
          <w:sz w:val="24"/>
          <w:szCs w:val="24"/>
          <w:lang w:bidi="ar-SA"/>
        </w:rPr>
        <w:t>зовательной деятельности, направленной на реализацию и до</w:t>
      </w:r>
      <w:r w:rsidRPr="0029434E">
        <w:rPr>
          <w:spacing w:val="2"/>
          <w:sz w:val="24"/>
          <w:szCs w:val="24"/>
          <w:lang w:bidi="ar-SA"/>
        </w:rPr>
        <w:t xml:space="preserve">стижение планируемых результатов, от учителя требуется использование таких педагогических технологий, которые основаны на </w:t>
      </w:r>
      <w:r w:rsidRPr="0029434E">
        <w:rPr>
          <w:b/>
          <w:bCs/>
          <w:iCs/>
          <w:spacing w:val="2"/>
          <w:sz w:val="24"/>
          <w:szCs w:val="24"/>
          <w:lang w:bidi="ar-SA"/>
        </w:rPr>
        <w:t xml:space="preserve">дифференциации требований </w:t>
      </w:r>
      <w:r w:rsidRPr="0029434E">
        <w:rPr>
          <w:spacing w:val="2"/>
          <w:sz w:val="24"/>
          <w:szCs w:val="24"/>
          <w:lang w:bidi="ar-SA"/>
        </w:rPr>
        <w:t xml:space="preserve">к подготовке </w:t>
      </w:r>
      <w:r w:rsidRPr="0029434E">
        <w:rPr>
          <w:sz w:val="24"/>
          <w:szCs w:val="24"/>
          <w:lang w:bidi="ar-SA"/>
        </w:rPr>
        <w:t>обучающихся.</w:t>
      </w:r>
    </w:p>
    <w:p w:rsidR="00CD47C3" w:rsidRPr="0029434E" w:rsidRDefault="00CD47C3" w:rsidP="005A23D8">
      <w:pPr>
        <w:tabs>
          <w:tab w:val="left" w:pos="1532"/>
        </w:tabs>
        <w:jc w:val="both"/>
        <w:rPr>
          <w:sz w:val="24"/>
          <w:szCs w:val="24"/>
        </w:rPr>
      </w:pPr>
    </w:p>
    <w:p w:rsidR="00533BF1" w:rsidRPr="0029434E" w:rsidRDefault="002874AC" w:rsidP="005A23D8">
      <w:pPr>
        <w:pStyle w:val="2"/>
        <w:ind w:left="0"/>
        <w:jc w:val="both"/>
        <w:rPr>
          <w:b w:val="0"/>
          <w:sz w:val="24"/>
          <w:szCs w:val="24"/>
        </w:rPr>
      </w:pPr>
      <w:r w:rsidRPr="0029434E">
        <w:rPr>
          <w:b w:val="0"/>
          <w:sz w:val="24"/>
          <w:szCs w:val="24"/>
        </w:rPr>
        <w:t xml:space="preserve">На </w:t>
      </w:r>
      <w:r w:rsidR="0069429F" w:rsidRPr="0029434E">
        <w:rPr>
          <w:b w:val="0"/>
          <w:sz w:val="24"/>
          <w:szCs w:val="24"/>
        </w:rPr>
        <w:t>уровне</w:t>
      </w:r>
      <w:r w:rsidRPr="0029434E">
        <w:rPr>
          <w:b w:val="0"/>
          <w:sz w:val="24"/>
          <w:szCs w:val="24"/>
        </w:rPr>
        <w:t xml:space="preserve"> начального общего образования устанавливаются</w:t>
      </w:r>
      <w:r w:rsidRPr="0029434E">
        <w:rPr>
          <w:sz w:val="24"/>
          <w:szCs w:val="24"/>
        </w:rPr>
        <w:t xml:space="preserve"> </w:t>
      </w:r>
      <w:r w:rsidRPr="0029434E">
        <w:rPr>
          <w:b w:val="0"/>
          <w:sz w:val="24"/>
          <w:szCs w:val="24"/>
        </w:rPr>
        <w:t>планируемые результаты освоения:</w:t>
      </w:r>
    </w:p>
    <w:p w:rsidR="00533BF1" w:rsidRPr="0029434E" w:rsidRDefault="00A135BD" w:rsidP="005A23D8">
      <w:pPr>
        <w:tabs>
          <w:tab w:val="left" w:pos="1369"/>
        </w:tabs>
        <w:jc w:val="both"/>
        <w:rPr>
          <w:sz w:val="24"/>
          <w:szCs w:val="24"/>
        </w:rPr>
      </w:pPr>
      <w:r w:rsidRPr="0029434E">
        <w:rPr>
          <w:spacing w:val="-4"/>
          <w:sz w:val="24"/>
          <w:szCs w:val="24"/>
        </w:rPr>
        <w:t xml:space="preserve">- </w:t>
      </w:r>
      <w:r w:rsidR="002874AC" w:rsidRPr="0029434E">
        <w:rPr>
          <w:spacing w:val="-4"/>
          <w:sz w:val="24"/>
          <w:szCs w:val="24"/>
        </w:rPr>
        <w:t xml:space="preserve">двух </w:t>
      </w:r>
      <w:r w:rsidR="002874AC" w:rsidRPr="0029434E">
        <w:rPr>
          <w:sz w:val="24"/>
          <w:szCs w:val="24"/>
        </w:rPr>
        <w:t>междисциплинарных программ - «Формирование универсальных учебных действий» и «Чтение. Работа с</w:t>
      </w:r>
      <w:r w:rsidR="002874AC" w:rsidRPr="0029434E">
        <w:rPr>
          <w:spacing w:val="-3"/>
          <w:sz w:val="24"/>
          <w:szCs w:val="24"/>
        </w:rPr>
        <w:t xml:space="preserve"> текстом»;</w:t>
      </w:r>
    </w:p>
    <w:p w:rsidR="00533BF1" w:rsidRPr="0029434E" w:rsidRDefault="00A135BD" w:rsidP="005A23D8">
      <w:pPr>
        <w:tabs>
          <w:tab w:val="left" w:pos="1304"/>
        </w:tabs>
        <w:jc w:val="both"/>
        <w:rPr>
          <w:sz w:val="24"/>
          <w:szCs w:val="24"/>
        </w:rPr>
      </w:pPr>
      <w:r w:rsidRPr="0029434E">
        <w:rPr>
          <w:sz w:val="24"/>
          <w:szCs w:val="24"/>
        </w:rPr>
        <w:t xml:space="preserve">- </w:t>
      </w:r>
      <w:r w:rsidR="002874AC" w:rsidRPr="0029434E">
        <w:rPr>
          <w:sz w:val="24"/>
          <w:szCs w:val="24"/>
        </w:rPr>
        <w:t>программ по всем учебным предметам — «Русский язык», «Литературное</w:t>
      </w:r>
      <w:r w:rsidR="002874AC" w:rsidRPr="0029434E">
        <w:rPr>
          <w:spacing w:val="30"/>
          <w:sz w:val="24"/>
          <w:szCs w:val="24"/>
        </w:rPr>
        <w:t xml:space="preserve"> </w:t>
      </w:r>
      <w:r w:rsidR="002874AC" w:rsidRPr="0029434E">
        <w:rPr>
          <w:sz w:val="24"/>
          <w:szCs w:val="24"/>
        </w:rPr>
        <w:t>чтение»,</w:t>
      </w:r>
      <w:r w:rsidR="00CD47C3" w:rsidRPr="0029434E">
        <w:rPr>
          <w:sz w:val="24"/>
          <w:szCs w:val="24"/>
        </w:rPr>
        <w:t xml:space="preserve"> </w:t>
      </w:r>
      <w:r w:rsidR="002874AC" w:rsidRPr="0029434E">
        <w:rPr>
          <w:spacing w:val="-3"/>
          <w:sz w:val="24"/>
          <w:szCs w:val="24"/>
        </w:rPr>
        <w:t xml:space="preserve">«Английский </w:t>
      </w:r>
      <w:r w:rsidR="002874AC" w:rsidRPr="0029434E">
        <w:rPr>
          <w:sz w:val="24"/>
          <w:szCs w:val="24"/>
        </w:rPr>
        <w:t xml:space="preserve">язык», </w:t>
      </w:r>
      <w:r w:rsidR="002874AC" w:rsidRPr="0029434E">
        <w:rPr>
          <w:spacing w:val="-3"/>
          <w:sz w:val="24"/>
          <w:szCs w:val="24"/>
        </w:rPr>
        <w:t xml:space="preserve">«Математика», </w:t>
      </w:r>
      <w:r w:rsidR="002874AC" w:rsidRPr="0029434E">
        <w:rPr>
          <w:sz w:val="24"/>
          <w:szCs w:val="24"/>
        </w:rPr>
        <w:t xml:space="preserve">«Окружающий мир», «Основы </w:t>
      </w:r>
      <w:r w:rsidR="000A0C4B" w:rsidRPr="0029434E">
        <w:rPr>
          <w:spacing w:val="-3"/>
          <w:sz w:val="24"/>
          <w:szCs w:val="24"/>
        </w:rPr>
        <w:t>религиознвх культур и светской этики</w:t>
      </w:r>
      <w:r w:rsidR="002874AC" w:rsidRPr="0029434E">
        <w:rPr>
          <w:sz w:val="24"/>
          <w:szCs w:val="24"/>
        </w:rPr>
        <w:t>», «Музыка», «Изобразительное</w:t>
      </w:r>
      <w:r w:rsidR="002874AC" w:rsidRPr="0029434E">
        <w:rPr>
          <w:spacing w:val="57"/>
          <w:sz w:val="24"/>
          <w:szCs w:val="24"/>
        </w:rPr>
        <w:t xml:space="preserve"> </w:t>
      </w:r>
      <w:r w:rsidR="002874AC" w:rsidRPr="0029434E">
        <w:rPr>
          <w:sz w:val="24"/>
          <w:szCs w:val="24"/>
        </w:rPr>
        <w:t>искусство»,</w:t>
      </w:r>
    </w:p>
    <w:p w:rsidR="00533BF1" w:rsidRPr="0029434E" w:rsidRDefault="002874AC" w:rsidP="005A23D8">
      <w:pPr>
        <w:pStyle w:val="a3"/>
        <w:ind w:left="0"/>
        <w:rPr>
          <w:sz w:val="24"/>
          <w:szCs w:val="24"/>
        </w:rPr>
      </w:pPr>
      <w:r w:rsidRPr="0029434E">
        <w:rPr>
          <w:sz w:val="24"/>
          <w:szCs w:val="24"/>
        </w:rPr>
        <w:t>«Технология», «Физическая культура».</w:t>
      </w:r>
    </w:p>
    <w:p w:rsidR="00533BF1" w:rsidRPr="0029434E" w:rsidRDefault="003C514B" w:rsidP="005A23D8">
      <w:pPr>
        <w:jc w:val="both"/>
        <w:rPr>
          <w:b/>
          <w:sz w:val="24"/>
          <w:szCs w:val="24"/>
        </w:rPr>
      </w:pPr>
      <w:r w:rsidRPr="0029434E">
        <w:rPr>
          <w:b/>
          <w:sz w:val="24"/>
          <w:szCs w:val="24"/>
        </w:rPr>
        <w:t>1.2.1</w:t>
      </w:r>
      <w:r w:rsidR="002874AC" w:rsidRPr="0029434E">
        <w:rPr>
          <w:b/>
          <w:sz w:val="24"/>
          <w:szCs w:val="24"/>
        </w:rPr>
        <w:t>Формирование универсальных учебных действий</w:t>
      </w:r>
    </w:p>
    <w:p w:rsidR="003C514B" w:rsidRPr="0029434E" w:rsidRDefault="003C514B" w:rsidP="00F30014">
      <w:pPr>
        <w:pStyle w:val="2"/>
        <w:ind w:left="0"/>
        <w:jc w:val="both"/>
        <w:rPr>
          <w:sz w:val="24"/>
          <w:szCs w:val="24"/>
        </w:rPr>
      </w:pPr>
      <w:r w:rsidRPr="0029434E">
        <w:rPr>
          <w:sz w:val="24"/>
          <w:szCs w:val="24"/>
        </w:rPr>
        <w:t>Междисциплинарный уровень</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Личностные результаты</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У выпускника будут сформированы:</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внутренняя позиция школьника на уровне положитель</w:t>
      </w:r>
      <w:r w:rsidRPr="0029434E">
        <w:rPr>
          <w:spacing w:val="4"/>
          <w:sz w:val="24"/>
          <w:szCs w:val="24"/>
          <w:lang w:bidi="ar-SA"/>
        </w:rPr>
        <w:t xml:space="preserve">ного отношения к школе, ориентации на содержательные моменты школьной действительности и принятия образца </w:t>
      </w:r>
      <w:r w:rsidRPr="0029434E">
        <w:rPr>
          <w:sz w:val="24"/>
          <w:szCs w:val="24"/>
          <w:lang w:bidi="ar-SA"/>
        </w:rPr>
        <w:t>«хорошего ученика»;</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pacing w:val="2"/>
          <w:sz w:val="24"/>
          <w:szCs w:val="24"/>
          <w:lang w:bidi="ar-SA"/>
        </w:rPr>
        <w:t xml:space="preserve">широкая мотивационная основа учебной деятельности, </w:t>
      </w:r>
      <w:r w:rsidRPr="0029434E">
        <w:rPr>
          <w:sz w:val="24"/>
          <w:szCs w:val="24"/>
          <w:lang w:bidi="ar-SA"/>
        </w:rPr>
        <w:t>включающая социальные, учебно­познавательные и внешние мотивы;</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учебно­познавательный интерес к новому учебному материалу и способам решения новой задачи;</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pacing w:val="4"/>
          <w:sz w:val="24"/>
          <w:szCs w:val="24"/>
          <w:lang w:bidi="ar-SA"/>
        </w:rPr>
        <w:t xml:space="preserve">ориентация на понимание причин успеха в учебной </w:t>
      </w:r>
      <w:r w:rsidRPr="0029434E">
        <w:rPr>
          <w:spacing w:val="2"/>
          <w:sz w:val="24"/>
          <w:szCs w:val="24"/>
          <w:lang w:bidi="ar-SA"/>
        </w:rPr>
        <w:t>деятельности, в том числе на самоанализ и самоконтроль резуль</w:t>
      </w:r>
      <w:r w:rsidRPr="0029434E">
        <w:rPr>
          <w:sz w:val="24"/>
          <w:szCs w:val="24"/>
          <w:lang w:bidi="ar-SA"/>
        </w:rPr>
        <w:t>тата, на анализ соответствия результатов требованиям конкретной задачи, на понимание оценок учителей, товарищей, родителей и других людей;</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способность к оценке своей учебной деятельности;</w:t>
      </w:r>
    </w:p>
    <w:p w:rsidR="003C514B" w:rsidRPr="0029434E" w:rsidRDefault="003C514B" w:rsidP="005A23D8">
      <w:pPr>
        <w:numPr>
          <w:ilvl w:val="0"/>
          <w:numId w:val="46"/>
        </w:numPr>
        <w:adjustRightInd w:val="0"/>
        <w:ind w:left="0" w:firstLine="567"/>
        <w:jc w:val="both"/>
        <w:textAlignment w:val="center"/>
        <w:rPr>
          <w:spacing w:val="-2"/>
          <w:sz w:val="24"/>
          <w:szCs w:val="24"/>
          <w:lang w:bidi="ar-SA"/>
        </w:rPr>
      </w:pPr>
      <w:r w:rsidRPr="0029434E">
        <w:rPr>
          <w:spacing w:val="4"/>
          <w:sz w:val="24"/>
          <w:szCs w:val="24"/>
          <w:lang w:bidi="ar-SA"/>
        </w:rPr>
        <w:t xml:space="preserve">основы гражданской идентичности, своей этнической </w:t>
      </w:r>
      <w:r w:rsidRPr="0029434E">
        <w:rPr>
          <w:spacing w:val="2"/>
          <w:sz w:val="24"/>
          <w:szCs w:val="24"/>
          <w:lang w:bidi="ar-SA"/>
        </w:rPr>
        <w:t>принадлежности в форме осознания «Я» как члена семьи,</w:t>
      </w:r>
      <w:r w:rsidRPr="0029434E">
        <w:rPr>
          <w:spacing w:val="-2"/>
          <w:sz w:val="24"/>
          <w:szCs w:val="24"/>
          <w:lang w:bidi="ar-SA"/>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pacing w:val="2"/>
          <w:sz w:val="24"/>
          <w:szCs w:val="24"/>
          <w:lang w:bidi="ar-SA"/>
        </w:rPr>
        <w:t xml:space="preserve">ориентация в нравственном содержании и смысле как </w:t>
      </w:r>
      <w:r w:rsidRPr="0029434E">
        <w:rPr>
          <w:sz w:val="24"/>
          <w:szCs w:val="24"/>
          <w:lang w:bidi="ar-SA"/>
        </w:rPr>
        <w:t>собственных поступков, так и поступков окружающих людей;</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знание основных моральных норм и ориентация на их выполнение;</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развитие этических чувств — стыда, вины, совести как регуляторов морального поведения; понимание чувств других людей и сопереживание им;</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z w:val="24"/>
          <w:szCs w:val="24"/>
          <w:lang w:bidi="ar-SA"/>
        </w:rPr>
        <w:t>установка на здоровый образ жизни;</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pacing w:val="-2"/>
          <w:sz w:val="24"/>
          <w:szCs w:val="24"/>
          <w:lang w:bidi="ar-SA"/>
        </w:rPr>
        <w:t>основы экологической культуры: принятие ценности природного мира, готовность следовать в своей деятельности нор</w:t>
      </w:r>
      <w:r w:rsidRPr="0029434E">
        <w:rPr>
          <w:sz w:val="24"/>
          <w:szCs w:val="24"/>
          <w:lang w:bidi="ar-SA"/>
        </w:rPr>
        <w:t>мам природоохранного, нерасточительного, здоровьесберегающего поведения;</w:t>
      </w:r>
    </w:p>
    <w:p w:rsidR="003C514B" w:rsidRPr="0029434E" w:rsidRDefault="003C514B" w:rsidP="005A23D8">
      <w:pPr>
        <w:numPr>
          <w:ilvl w:val="0"/>
          <w:numId w:val="46"/>
        </w:numPr>
        <w:adjustRightInd w:val="0"/>
        <w:ind w:left="0" w:firstLine="567"/>
        <w:jc w:val="both"/>
        <w:textAlignment w:val="center"/>
        <w:rPr>
          <w:sz w:val="24"/>
          <w:szCs w:val="24"/>
          <w:lang w:bidi="ar-SA"/>
        </w:rPr>
      </w:pPr>
      <w:r w:rsidRPr="0029434E">
        <w:rPr>
          <w:spacing w:val="2"/>
          <w:sz w:val="24"/>
          <w:szCs w:val="24"/>
          <w:lang w:bidi="ar-SA"/>
        </w:rPr>
        <w:t xml:space="preserve">чувство прекрасного и эстетические чувства на основе </w:t>
      </w:r>
      <w:r w:rsidRPr="0029434E">
        <w:rPr>
          <w:sz w:val="24"/>
          <w:szCs w:val="24"/>
          <w:lang w:bidi="ar-SA"/>
        </w:rPr>
        <w:t>знакомства с мировой и отечественной художественной культурой.</w:t>
      </w:r>
    </w:p>
    <w:p w:rsidR="003C514B" w:rsidRPr="0029434E" w:rsidRDefault="003C514B" w:rsidP="005A23D8">
      <w:pPr>
        <w:adjustRightInd w:val="0"/>
        <w:jc w:val="both"/>
        <w:textAlignment w:val="center"/>
        <w:rPr>
          <w:b/>
          <w:sz w:val="24"/>
          <w:szCs w:val="24"/>
          <w:lang w:bidi="ar-SA"/>
        </w:rPr>
      </w:pPr>
      <w:r w:rsidRPr="0029434E">
        <w:rPr>
          <w:b/>
          <w:iCs/>
          <w:sz w:val="24"/>
          <w:szCs w:val="24"/>
          <w:lang w:bidi="ar-SA"/>
        </w:rPr>
        <w:t>Выпускник получит возможность для формирования:</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pacing w:val="4"/>
          <w:sz w:val="24"/>
          <w:szCs w:val="24"/>
          <w:lang w:bidi="ar-SA"/>
        </w:rPr>
        <w:t>внутренней позиции обучающегося на уровне поло</w:t>
      </w:r>
      <w:r w:rsidRPr="0029434E">
        <w:rPr>
          <w:i/>
          <w:iCs/>
          <w:sz w:val="24"/>
          <w:szCs w:val="24"/>
          <w:lang w:bidi="ar-SA"/>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pacing w:val="-2"/>
          <w:sz w:val="24"/>
          <w:szCs w:val="24"/>
          <w:lang w:bidi="ar-SA"/>
        </w:rPr>
        <w:t>выраженной устойчивой учебно­познавательной моти</w:t>
      </w:r>
      <w:r w:rsidRPr="0029434E">
        <w:rPr>
          <w:i/>
          <w:iCs/>
          <w:sz w:val="24"/>
          <w:szCs w:val="24"/>
          <w:lang w:bidi="ar-SA"/>
        </w:rPr>
        <w:t>вации учения;</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pacing w:val="-2"/>
          <w:sz w:val="24"/>
          <w:szCs w:val="24"/>
          <w:lang w:bidi="ar-SA"/>
        </w:rPr>
        <w:t xml:space="preserve">устойчивого учебно­познавательного интереса к новым </w:t>
      </w:r>
      <w:r w:rsidRPr="0029434E">
        <w:rPr>
          <w:i/>
          <w:iCs/>
          <w:sz w:val="24"/>
          <w:szCs w:val="24"/>
          <w:lang w:bidi="ar-SA"/>
        </w:rPr>
        <w:t>общим способам решения задач;</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z w:val="24"/>
          <w:szCs w:val="24"/>
          <w:lang w:bidi="ar-SA"/>
        </w:rPr>
        <w:t>адекватного понимания причин успешности/неуспешности учебной деятельности;</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pacing w:val="-2"/>
          <w:sz w:val="24"/>
          <w:szCs w:val="24"/>
          <w:lang w:bidi="ar-SA"/>
        </w:rPr>
        <w:t>положительной адекватной дифференцированной само</w:t>
      </w:r>
      <w:r w:rsidRPr="0029434E">
        <w:rPr>
          <w:i/>
          <w:iCs/>
          <w:sz w:val="24"/>
          <w:szCs w:val="24"/>
          <w:lang w:bidi="ar-SA"/>
        </w:rPr>
        <w:t>оценки на основе критерия успешности реализации социальной роли «хорошего ученика»;</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pacing w:val="4"/>
          <w:sz w:val="24"/>
          <w:szCs w:val="24"/>
          <w:lang w:bidi="ar-SA"/>
        </w:rPr>
        <w:t xml:space="preserve">компетентности в реализации основ гражданской </w:t>
      </w:r>
      <w:r w:rsidRPr="0029434E">
        <w:rPr>
          <w:i/>
          <w:iCs/>
          <w:sz w:val="24"/>
          <w:szCs w:val="24"/>
          <w:lang w:bidi="ar-SA"/>
        </w:rPr>
        <w:t>идентичности в поступках и деятельности;</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z w:val="24"/>
          <w:szCs w:val="24"/>
          <w:lang w:bidi="ar-SA"/>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z w:val="24"/>
          <w:szCs w:val="24"/>
          <w:lang w:bidi="ar-SA"/>
        </w:rPr>
        <w:t>установки на здоровый образ жизни и реализации ее в реальном поведении и поступках;</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z w:val="24"/>
          <w:szCs w:val="24"/>
          <w:lang w:bidi="ar-SA"/>
        </w:rPr>
        <w:t xml:space="preserve">осознанных устойчивых эстетических предпочтений и ориентации на искусство как значимую сферу человеческой жизни; </w:t>
      </w:r>
    </w:p>
    <w:p w:rsidR="003C514B" w:rsidRPr="0029434E" w:rsidRDefault="003C514B" w:rsidP="005A23D8">
      <w:pPr>
        <w:numPr>
          <w:ilvl w:val="0"/>
          <w:numId w:val="47"/>
        </w:numPr>
        <w:adjustRightInd w:val="0"/>
        <w:ind w:left="0" w:firstLine="567"/>
        <w:jc w:val="both"/>
        <w:textAlignment w:val="center"/>
        <w:rPr>
          <w:i/>
          <w:iCs/>
          <w:sz w:val="24"/>
          <w:szCs w:val="24"/>
          <w:lang w:bidi="ar-SA"/>
        </w:rPr>
      </w:pPr>
      <w:r w:rsidRPr="0029434E">
        <w:rPr>
          <w:i/>
          <w:iCs/>
          <w:sz w:val="24"/>
          <w:szCs w:val="24"/>
          <w:lang w:bidi="ar-SA"/>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Регулятивные универсальные учебные действия</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z w:val="24"/>
          <w:szCs w:val="24"/>
          <w:lang w:bidi="ar-SA"/>
        </w:rPr>
        <w:t>принимать и сохранять учебную задачу;</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pacing w:val="-4"/>
          <w:sz w:val="24"/>
          <w:szCs w:val="24"/>
          <w:lang w:bidi="ar-SA"/>
        </w:rPr>
        <w:t>учитывать выделенные учителем ориентиры действия в но</w:t>
      </w:r>
      <w:r w:rsidRPr="0029434E">
        <w:rPr>
          <w:sz w:val="24"/>
          <w:szCs w:val="24"/>
          <w:lang w:bidi="ar-SA"/>
        </w:rPr>
        <w:t>вом учебном материале в сотрудничестве с учителем;</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z w:val="24"/>
          <w:szCs w:val="24"/>
          <w:lang w:bidi="ar-SA"/>
        </w:rPr>
        <w:t>планировать свои действия в соответствии с поставленной задачей и условиями ее реализации, в том числе во внутреннем плане;</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pacing w:val="-4"/>
          <w:sz w:val="24"/>
          <w:szCs w:val="24"/>
          <w:lang w:bidi="ar-SA"/>
        </w:rPr>
        <w:t>учитывать установленные правила в планировании и конт</w:t>
      </w:r>
      <w:r w:rsidRPr="0029434E">
        <w:rPr>
          <w:sz w:val="24"/>
          <w:szCs w:val="24"/>
          <w:lang w:bidi="ar-SA"/>
        </w:rPr>
        <w:t>роле способа решения;</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pacing w:val="-2"/>
          <w:sz w:val="24"/>
          <w:szCs w:val="24"/>
          <w:lang w:bidi="ar-SA"/>
        </w:rPr>
        <w:t>осуществлять итоговый и пошаговый контроль по резуль</w:t>
      </w:r>
      <w:r w:rsidRPr="0029434E">
        <w:rPr>
          <w:sz w:val="24"/>
          <w:szCs w:val="24"/>
          <w:lang w:bidi="ar-SA"/>
        </w:rPr>
        <w:t>тату;</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z w:val="24"/>
          <w:szCs w:val="24"/>
          <w:lang w:bidi="ar-SA"/>
        </w:rPr>
        <w:t xml:space="preserve">оценивать правильность выполнения действия на уровне </w:t>
      </w:r>
      <w:r w:rsidRPr="0029434E">
        <w:rPr>
          <w:spacing w:val="2"/>
          <w:sz w:val="24"/>
          <w:szCs w:val="24"/>
          <w:lang w:bidi="ar-SA"/>
        </w:rPr>
        <w:t>адекватной ретроспективной оценки соответствия результа</w:t>
      </w:r>
      <w:r w:rsidRPr="0029434E">
        <w:rPr>
          <w:sz w:val="24"/>
          <w:szCs w:val="24"/>
          <w:lang w:bidi="ar-SA"/>
        </w:rPr>
        <w:t>тов требованиям данной задачи;</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pacing w:val="2"/>
          <w:sz w:val="24"/>
          <w:szCs w:val="24"/>
          <w:lang w:bidi="ar-SA"/>
        </w:rPr>
        <w:t>адекватно воспринимать предложения и оценку учите</w:t>
      </w:r>
      <w:r w:rsidRPr="0029434E">
        <w:rPr>
          <w:sz w:val="24"/>
          <w:szCs w:val="24"/>
          <w:lang w:bidi="ar-SA"/>
        </w:rPr>
        <w:t>лей, товарищей, родителей и других людей;</w:t>
      </w:r>
    </w:p>
    <w:p w:rsidR="003C514B" w:rsidRPr="0029434E" w:rsidRDefault="003C514B" w:rsidP="005A23D8">
      <w:pPr>
        <w:numPr>
          <w:ilvl w:val="0"/>
          <w:numId w:val="48"/>
        </w:numPr>
        <w:adjustRightInd w:val="0"/>
        <w:ind w:left="0" w:firstLine="567"/>
        <w:jc w:val="both"/>
        <w:textAlignment w:val="center"/>
        <w:rPr>
          <w:sz w:val="24"/>
          <w:szCs w:val="24"/>
          <w:lang w:bidi="ar-SA"/>
        </w:rPr>
      </w:pPr>
      <w:r w:rsidRPr="0029434E">
        <w:rPr>
          <w:sz w:val="24"/>
          <w:szCs w:val="24"/>
          <w:lang w:bidi="ar-SA"/>
        </w:rPr>
        <w:t>различать способ и результат действия;</w:t>
      </w:r>
    </w:p>
    <w:p w:rsidR="003C514B" w:rsidRPr="0029434E" w:rsidRDefault="003C514B" w:rsidP="005A23D8">
      <w:pPr>
        <w:numPr>
          <w:ilvl w:val="0"/>
          <w:numId w:val="48"/>
        </w:numPr>
        <w:adjustRightInd w:val="0"/>
        <w:ind w:left="0" w:firstLine="567"/>
        <w:jc w:val="both"/>
        <w:textAlignment w:val="center"/>
        <w:rPr>
          <w:spacing w:val="-4"/>
          <w:sz w:val="24"/>
          <w:szCs w:val="24"/>
          <w:lang w:bidi="ar-SA"/>
        </w:rPr>
      </w:pPr>
      <w:r w:rsidRPr="0029434E">
        <w:rPr>
          <w:spacing w:val="-4"/>
          <w:sz w:val="24"/>
          <w:szCs w:val="24"/>
          <w:lang w:bidi="ar-SA"/>
        </w:rPr>
        <w:t xml:space="preserve">вносить необходимые коррективы в действие после его завершения на основе его оценки и учета характера сделанных </w:t>
      </w:r>
      <w:r w:rsidRPr="0029434E">
        <w:rPr>
          <w:sz w:val="24"/>
          <w:szCs w:val="24"/>
          <w:lang w:bidi="ar-SA"/>
        </w:rPr>
        <w:t xml:space="preserve">ошибок, использовать предложения и оценки для создания </w:t>
      </w:r>
      <w:r w:rsidRPr="0029434E">
        <w:rPr>
          <w:spacing w:val="-4"/>
          <w:sz w:val="24"/>
          <w:szCs w:val="24"/>
          <w:lang w:bidi="ar-SA"/>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C514B" w:rsidRPr="0029434E" w:rsidRDefault="003C514B"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3C514B" w:rsidRPr="0029434E" w:rsidRDefault="003C514B" w:rsidP="005A23D8">
      <w:pPr>
        <w:numPr>
          <w:ilvl w:val="0"/>
          <w:numId w:val="49"/>
        </w:numPr>
        <w:adjustRightInd w:val="0"/>
        <w:ind w:left="0" w:firstLine="567"/>
        <w:jc w:val="both"/>
        <w:textAlignment w:val="center"/>
        <w:rPr>
          <w:i/>
          <w:iCs/>
          <w:sz w:val="24"/>
          <w:szCs w:val="24"/>
          <w:lang w:bidi="ar-SA"/>
        </w:rPr>
      </w:pPr>
      <w:r w:rsidRPr="0029434E">
        <w:rPr>
          <w:i/>
          <w:iCs/>
          <w:sz w:val="24"/>
          <w:szCs w:val="24"/>
          <w:lang w:bidi="ar-SA"/>
        </w:rPr>
        <w:t>в сотрудничестве с учителем ставить новые учебные задачи;</w:t>
      </w:r>
    </w:p>
    <w:p w:rsidR="003C514B" w:rsidRPr="0029434E" w:rsidRDefault="003C514B" w:rsidP="005A23D8">
      <w:pPr>
        <w:numPr>
          <w:ilvl w:val="0"/>
          <w:numId w:val="49"/>
        </w:numPr>
        <w:adjustRightInd w:val="0"/>
        <w:ind w:left="0" w:firstLine="567"/>
        <w:jc w:val="both"/>
        <w:textAlignment w:val="center"/>
        <w:rPr>
          <w:i/>
          <w:iCs/>
          <w:spacing w:val="-6"/>
          <w:sz w:val="24"/>
          <w:szCs w:val="24"/>
          <w:lang w:bidi="ar-SA"/>
        </w:rPr>
      </w:pPr>
      <w:r w:rsidRPr="0029434E">
        <w:rPr>
          <w:i/>
          <w:iCs/>
          <w:spacing w:val="-6"/>
          <w:sz w:val="24"/>
          <w:szCs w:val="24"/>
          <w:lang w:bidi="ar-SA"/>
        </w:rPr>
        <w:t>преобразовывать практическую задачу в познавательную;</w:t>
      </w:r>
    </w:p>
    <w:p w:rsidR="003C514B" w:rsidRPr="0029434E" w:rsidRDefault="003C514B" w:rsidP="005A23D8">
      <w:pPr>
        <w:numPr>
          <w:ilvl w:val="0"/>
          <w:numId w:val="49"/>
        </w:numPr>
        <w:adjustRightInd w:val="0"/>
        <w:ind w:left="0" w:firstLine="567"/>
        <w:jc w:val="both"/>
        <w:textAlignment w:val="center"/>
        <w:rPr>
          <w:i/>
          <w:iCs/>
          <w:sz w:val="24"/>
          <w:szCs w:val="24"/>
          <w:lang w:bidi="ar-SA"/>
        </w:rPr>
      </w:pPr>
      <w:r w:rsidRPr="0029434E">
        <w:rPr>
          <w:i/>
          <w:iCs/>
          <w:sz w:val="24"/>
          <w:szCs w:val="24"/>
          <w:lang w:bidi="ar-SA"/>
        </w:rPr>
        <w:t>проявлять познавательную инициативу в учебном сотрудничестве;</w:t>
      </w:r>
    </w:p>
    <w:p w:rsidR="003C514B" w:rsidRPr="0029434E" w:rsidRDefault="003C514B" w:rsidP="005A23D8">
      <w:pPr>
        <w:numPr>
          <w:ilvl w:val="0"/>
          <w:numId w:val="49"/>
        </w:numPr>
        <w:adjustRightInd w:val="0"/>
        <w:ind w:left="0" w:firstLine="567"/>
        <w:jc w:val="both"/>
        <w:textAlignment w:val="center"/>
        <w:rPr>
          <w:i/>
          <w:iCs/>
          <w:sz w:val="24"/>
          <w:szCs w:val="24"/>
          <w:lang w:bidi="ar-SA"/>
        </w:rPr>
      </w:pPr>
      <w:r w:rsidRPr="0029434E">
        <w:rPr>
          <w:i/>
          <w:iCs/>
          <w:spacing w:val="-2"/>
          <w:sz w:val="24"/>
          <w:szCs w:val="24"/>
          <w:lang w:bidi="ar-SA"/>
        </w:rPr>
        <w:t>самостоятельно учитывать выделенные учителем ори</w:t>
      </w:r>
      <w:r w:rsidRPr="0029434E">
        <w:rPr>
          <w:i/>
          <w:iCs/>
          <w:sz w:val="24"/>
          <w:szCs w:val="24"/>
          <w:lang w:bidi="ar-SA"/>
        </w:rPr>
        <w:t>ентиры действия в новом учебном материале;</w:t>
      </w:r>
    </w:p>
    <w:p w:rsidR="003C514B" w:rsidRPr="0029434E" w:rsidRDefault="003C514B" w:rsidP="005A23D8">
      <w:pPr>
        <w:numPr>
          <w:ilvl w:val="0"/>
          <w:numId w:val="49"/>
        </w:numPr>
        <w:adjustRightInd w:val="0"/>
        <w:ind w:left="0" w:firstLine="567"/>
        <w:jc w:val="both"/>
        <w:textAlignment w:val="center"/>
        <w:rPr>
          <w:i/>
          <w:iCs/>
          <w:sz w:val="24"/>
          <w:szCs w:val="24"/>
          <w:lang w:bidi="ar-SA"/>
        </w:rPr>
      </w:pPr>
      <w:r w:rsidRPr="0029434E">
        <w:rPr>
          <w:i/>
          <w:iCs/>
          <w:spacing w:val="2"/>
          <w:sz w:val="24"/>
          <w:szCs w:val="24"/>
          <w:lang w:bidi="ar-SA"/>
        </w:rPr>
        <w:t xml:space="preserve">осуществлять констатирующий и предвосхищающий </w:t>
      </w:r>
      <w:r w:rsidRPr="0029434E">
        <w:rPr>
          <w:i/>
          <w:iCs/>
          <w:sz w:val="24"/>
          <w:szCs w:val="24"/>
          <w:lang w:bidi="ar-SA"/>
        </w:rPr>
        <w:t>контроль по результату и по способу действия, актуальный контроль на уровне произвольного внимания;</w:t>
      </w:r>
    </w:p>
    <w:p w:rsidR="003C514B" w:rsidRPr="0029434E" w:rsidRDefault="003C514B" w:rsidP="005A23D8">
      <w:pPr>
        <w:numPr>
          <w:ilvl w:val="0"/>
          <w:numId w:val="49"/>
        </w:numPr>
        <w:adjustRightInd w:val="0"/>
        <w:ind w:left="0" w:firstLine="567"/>
        <w:jc w:val="both"/>
        <w:textAlignment w:val="center"/>
        <w:rPr>
          <w:iCs/>
          <w:sz w:val="24"/>
          <w:szCs w:val="24"/>
          <w:lang w:bidi="ar-SA"/>
        </w:rPr>
      </w:pPr>
      <w:r w:rsidRPr="0029434E">
        <w:rPr>
          <w:i/>
          <w:iCs/>
          <w:sz w:val="24"/>
          <w:szCs w:val="24"/>
          <w:lang w:bidi="ar-SA"/>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Познавательные универсальные учебные действия</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434E">
        <w:rPr>
          <w:spacing w:val="-2"/>
          <w:sz w:val="24"/>
          <w:szCs w:val="24"/>
          <w:lang w:bidi="ar-SA"/>
        </w:rPr>
        <w:t xml:space="preserve">цифровые), в открытом информационном пространстве, в том </w:t>
      </w:r>
      <w:r w:rsidRPr="0029434E">
        <w:rPr>
          <w:sz w:val="24"/>
          <w:szCs w:val="24"/>
          <w:lang w:bidi="ar-SA"/>
        </w:rPr>
        <w:t>числе контролируемом пространстве сети Интернет;</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осуществлять запись (фиксацию) выборочной информации об окружающем мире и о себе самом, в том числе с помощью инструментов ИКТ;</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pacing w:val="-2"/>
          <w:sz w:val="24"/>
          <w:szCs w:val="24"/>
          <w:lang w:bidi="ar-SA"/>
        </w:rPr>
        <w:t>использовать знаково­символические средства, в том чис</w:t>
      </w:r>
      <w:r w:rsidRPr="0029434E">
        <w:rPr>
          <w:sz w:val="24"/>
          <w:szCs w:val="24"/>
          <w:lang w:bidi="ar-SA"/>
        </w:rPr>
        <w:t>ле модели (включая виртуальные) и схемы (включая концептуальные), для решения задач;</w:t>
      </w:r>
    </w:p>
    <w:p w:rsidR="003C514B" w:rsidRPr="0029434E" w:rsidRDefault="003C514B" w:rsidP="005A23D8">
      <w:pPr>
        <w:numPr>
          <w:ilvl w:val="0"/>
          <w:numId w:val="53"/>
        </w:numPr>
        <w:tabs>
          <w:tab w:val="left" w:pos="142"/>
          <w:tab w:val="left" w:leader="dot" w:pos="624"/>
        </w:tabs>
        <w:ind w:firstLine="567"/>
        <w:jc w:val="both"/>
        <w:rPr>
          <w:rFonts w:eastAsia="@Arial Unicode MS"/>
          <w:i/>
          <w:color w:val="000000"/>
          <w:sz w:val="24"/>
          <w:szCs w:val="24"/>
          <w:lang w:bidi="ar-SA"/>
        </w:rPr>
      </w:pPr>
      <w:r w:rsidRPr="0029434E">
        <w:rPr>
          <w:rFonts w:eastAsia="@Arial Unicode MS"/>
          <w:iCs/>
          <w:color w:val="000000"/>
          <w:sz w:val="24"/>
          <w:szCs w:val="24"/>
          <w:lang w:bidi="ar-SA"/>
        </w:rPr>
        <w:t>проявлять познавательную инициативу в учебном сотрудничестве</w:t>
      </w:r>
      <w:r w:rsidRPr="0029434E">
        <w:rPr>
          <w:rFonts w:eastAsia="@Arial Unicode MS"/>
          <w:i/>
          <w:iCs/>
          <w:color w:val="000000"/>
          <w:sz w:val="24"/>
          <w:szCs w:val="24"/>
          <w:lang w:bidi="ar-SA"/>
        </w:rPr>
        <w:t>;</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строить сообщения в устной и письменной форме;</w:t>
      </w:r>
    </w:p>
    <w:p w:rsidR="003C514B" w:rsidRPr="0029434E" w:rsidRDefault="003C514B" w:rsidP="005A23D8">
      <w:pPr>
        <w:numPr>
          <w:ilvl w:val="0"/>
          <w:numId w:val="53"/>
        </w:numPr>
        <w:adjustRightInd w:val="0"/>
        <w:ind w:firstLine="567"/>
        <w:jc w:val="both"/>
        <w:textAlignment w:val="center"/>
        <w:rPr>
          <w:spacing w:val="-4"/>
          <w:sz w:val="24"/>
          <w:szCs w:val="24"/>
          <w:lang w:bidi="ar-SA"/>
        </w:rPr>
      </w:pPr>
      <w:r w:rsidRPr="0029434E">
        <w:rPr>
          <w:spacing w:val="-4"/>
          <w:sz w:val="24"/>
          <w:szCs w:val="24"/>
          <w:lang w:bidi="ar-SA"/>
        </w:rPr>
        <w:t>ориентироваться на разнообразие способов решения задач;</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pacing w:val="-2"/>
          <w:sz w:val="24"/>
          <w:szCs w:val="24"/>
          <w:lang w:bidi="ar-SA"/>
        </w:rPr>
        <w:t>основам смыслового восприятия художественных и позна</w:t>
      </w:r>
      <w:r w:rsidRPr="0029434E">
        <w:rPr>
          <w:sz w:val="24"/>
          <w:szCs w:val="24"/>
          <w:lang w:bidi="ar-SA"/>
        </w:rPr>
        <w:t>вательных текстов, выделять существенную информацию из сообщений разных видов (в первую очередь текстов);</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осуществлять анализ объектов с выделением существенных и несущественных признаков;</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осуществлять синтез как составление целого из частей;</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pacing w:val="4"/>
          <w:sz w:val="24"/>
          <w:szCs w:val="24"/>
          <w:lang w:bidi="ar-SA"/>
        </w:rPr>
        <w:t xml:space="preserve">проводить сравнение, сериацию и классификацию по </w:t>
      </w:r>
      <w:r w:rsidRPr="0029434E">
        <w:rPr>
          <w:sz w:val="24"/>
          <w:szCs w:val="24"/>
          <w:lang w:bidi="ar-SA"/>
        </w:rPr>
        <w:t>заданным критериям;</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pacing w:val="2"/>
          <w:sz w:val="24"/>
          <w:szCs w:val="24"/>
          <w:lang w:bidi="ar-SA"/>
        </w:rPr>
        <w:t>устанавливать причинно­следственные связи в изучае</w:t>
      </w:r>
      <w:r w:rsidRPr="0029434E">
        <w:rPr>
          <w:sz w:val="24"/>
          <w:szCs w:val="24"/>
          <w:lang w:bidi="ar-SA"/>
        </w:rPr>
        <w:t>мом круге явлений;</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lastRenderedPageBreak/>
        <w:t>строить рассуждения в форме связи простых суждений об объекте, его строении, свойствах и связях;</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обобщать, т.</w:t>
      </w:r>
      <w:r w:rsidRPr="0029434E">
        <w:rPr>
          <w:sz w:val="24"/>
          <w:szCs w:val="24"/>
          <w:lang w:bidi="ar-SA"/>
        </w:rPr>
        <w:t> </w:t>
      </w:r>
      <w:r w:rsidRPr="0029434E">
        <w:rPr>
          <w:sz w:val="24"/>
          <w:szCs w:val="24"/>
          <w:lang w:bidi="ar-SA"/>
        </w:rPr>
        <w:t>е. осуществлять генерализацию и выведение общности для целого ряда или класса единичных объектов, на основе выделения сущностной связи;</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осуществлять подведение под понятие на основе распознавания объектов, выделения существенных признаков и их синтеза;</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устанавливать аналогии;</w:t>
      </w:r>
    </w:p>
    <w:p w:rsidR="003C514B" w:rsidRPr="0029434E" w:rsidRDefault="003C514B" w:rsidP="005A23D8">
      <w:pPr>
        <w:numPr>
          <w:ilvl w:val="0"/>
          <w:numId w:val="53"/>
        </w:numPr>
        <w:adjustRightInd w:val="0"/>
        <w:ind w:firstLine="567"/>
        <w:jc w:val="both"/>
        <w:textAlignment w:val="center"/>
        <w:rPr>
          <w:sz w:val="24"/>
          <w:szCs w:val="24"/>
          <w:lang w:bidi="ar-SA"/>
        </w:rPr>
      </w:pPr>
      <w:r w:rsidRPr="0029434E">
        <w:rPr>
          <w:sz w:val="24"/>
          <w:szCs w:val="24"/>
          <w:lang w:bidi="ar-SA"/>
        </w:rPr>
        <w:t>владеть рядом общих приемов решения задач.</w:t>
      </w:r>
    </w:p>
    <w:p w:rsidR="003C514B" w:rsidRPr="0029434E" w:rsidRDefault="003C514B"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осуществлять расширенный поиск информации с использованием ресурсов библиотек и сети Интернет;</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записывать, фиксировать информацию об окружающем мире с помощью инструментов ИКТ;</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создавать и преобразовывать модели и схемы для решения задач;</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осознанно и произвольно строить сообщения в устной и письменной форме;</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осуществлять выбор наиболее эффективных способов решения задач в зависимости от конкретных условий;</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осуществлять синтез как составление целого из частей, самостоятельно достраивая и восполняя недостающие компоненты;</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осуществлять сравнение, сериацию и классификацию, самостоятельно выбирая основания и критерии для указанных логических операций;</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z w:val="24"/>
          <w:szCs w:val="24"/>
          <w:lang w:bidi="ar-SA"/>
        </w:rPr>
        <w:t>строить логическое рассуждение, включающее установление причинно­следственных связей;</w:t>
      </w:r>
    </w:p>
    <w:p w:rsidR="003C514B" w:rsidRPr="0029434E" w:rsidRDefault="003C514B" w:rsidP="005A23D8">
      <w:pPr>
        <w:numPr>
          <w:ilvl w:val="0"/>
          <w:numId w:val="50"/>
        </w:numPr>
        <w:adjustRightInd w:val="0"/>
        <w:ind w:left="0" w:firstLine="567"/>
        <w:jc w:val="both"/>
        <w:textAlignment w:val="center"/>
        <w:rPr>
          <w:i/>
          <w:iCs/>
          <w:sz w:val="24"/>
          <w:szCs w:val="24"/>
          <w:lang w:bidi="ar-SA"/>
        </w:rPr>
      </w:pPr>
      <w:r w:rsidRPr="0029434E">
        <w:rPr>
          <w:i/>
          <w:iCs/>
          <w:spacing w:val="2"/>
          <w:sz w:val="24"/>
          <w:szCs w:val="24"/>
          <w:lang w:bidi="ar-SA"/>
        </w:rPr>
        <w:t xml:space="preserve">произвольно и осознанно владеть общими приемами </w:t>
      </w:r>
      <w:r w:rsidRPr="0029434E">
        <w:rPr>
          <w:i/>
          <w:iCs/>
          <w:sz w:val="24"/>
          <w:szCs w:val="24"/>
          <w:lang w:bidi="ar-SA"/>
        </w:rPr>
        <w:t>решения задач.</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Коммуникативные универсальные учебные действия</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pacing w:val="2"/>
          <w:sz w:val="24"/>
          <w:szCs w:val="24"/>
          <w:lang w:bidi="ar-SA"/>
        </w:rPr>
        <w:t>адекватно использовать коммуникативные, прежде все</w:t>
      </w:r>
      <w:r w:rsidRPr="0029434E">
        <w:rPr>
          <w:sz w:val="24"/>
          <w:szCs w:val="24"/>
          <w:lang w:bidi="ar-SA"/>
        </w:rPr>
        <w:t xml:space="preserve">го </w:t>
      </w:r>
      <w:r w:rsidRPr="0029434E">
        <w:rPr>
          <w:spacing w:val="-2"/>
          <w:sz w:val="24"/>
          <w:szCs w:val="24"/>
          <w:lang w:bidi="ar-SA"/>
        </w:rPr>
        <w:t>речевые, средства для решения различных коммуникативных задач, строить монологическое высказывание (в том чис</w:t>
      </w:r>
      <w:r w:rsidRPr="0029434E">
        <w:rPr>
          <w:spacing w:val="2"/>
          <w:sz w:val="24"/>
          <w:szCs w:val="24"/>
          <w:lang w:bidi="ar-SA"/>
        </w:rPr>
        <w:t xml:space="preserve">ле сопровождая его аудиовизуальной поддержкой), владеть </w:t>
      </w:r>
      <w:r w:rsidRPr="0029434E">
        <w:rPr>
          <w:sz w:val="24"/>
          <w:szCs w:val="24"/>
          <w:lang w:bidi="ar-SA"/>
        </w:rPr>
        <w:t>диалогической формой коммуникации, используя в том чис</w:t>
      </w:r>
      <w:r w:rsidRPr="0029434E">
        <w:rPr>
          <w:spacing w:val="2"/>
          <w:sz w:val="24"/>
          <w:szCs w:val="24"/>
          <w:lang w:bidi="ar-SA"/>
        </w:rPr>
        <w:t>ле средства и инструменты ИКТ и дистанционного обще</w:t>
      </w:r>
      <w:r w:rsidRPr="0029434E">
        <w:rPr>
          <w:sz w:val="24"/>
          <w:szCs w:val="24"/>
          <w:lang w:bidi="ar-SA"/>
        </w:rPr>
        <w:t>ния;</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учитывать разные мнения и стремиться к координации различных позиций в сотрудничестве;</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формулировать собственное мнение и позицию;</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pacing w:val="2"/>
          <w:sz w:val="24"/>
          <w:szCs w:val="24"/>
          <w:lang w:bidi="ar-SA"/>
        </w:rPr>
        <w:t>договариваться и приходить к общему решению в со</w:t>
      </w:r>
      <w:r w:rsidRPr="0029434E">
        <w:rPr>
          <w:sz w:val="24"/>
          <w:szCs w:val="24"/>
          <w:lang w:bidi="ar-SA"/>
        </w:rPr>
        <w:t>вместной деятельности, в том числе в ситуации столкновения интересов;</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строить понятные для партнера высказывания, учитывающие, что партнер знает и видит, а что нет;</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задавать вопросы;</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контролировать действия партнера;</w:t>
      </w:r>
    </w:p>
    <w:p w:rsidR="003C514B" w:rsidRPr="0029434E" w:rsidRDefault="003C514B" w:rsidP="005A23D8">
      <w:pPr>
        <w:numPr>
          <w:ilvl w:val="0"/>
          <w:numId w:val="51"/>
        </w:numPr>
        <w:adjustRightInd w:val="0"/>
        <w:ind w:left="0" w:firstLine="567"/>
        <w:jc w:val="both"/>
        <w:textAlignment w:val="center"/>
        <w:rPr>
          <w:sz w:val="24"/>
          <w:szCs w:val="24"/>
          <w:lang w:bidi="ar-SA"/>
        </w:rPr>
      </w:pPr>
      <w:r w:rsidRPr="0029434E">
        <w:rPr>
          <w:sz w:val="24"/>
          <w:szCs w:val="24"/>
          <w:lang w:bidi="ar-SA"/>
        </w:rPr>
        <w:t>использовать речь для регуляции своего действия;</w:t>
      </w:r>
    </w:p>
    <w:p w:rsidR="003C514B" w:rsidRPr="0029434E" w:rsidRDefault="003C514B" w:rsidP="005A23D8">
      <w:pPr>
        <w:numPr>
          <w:ilvl w:val="0"/>
          <w:numId w:val="51"/>
        </w:numPr>
        <w:adjustRightInd w:val="0"/>
        <w:ind w:left="0" w:firstLine="567"/>
        <w:jc w:val="both"/>
        <w:textAlignment w:val="center"/>
        <w:rPr>
          <w:iCs/>
          <w:sz w:val="24"/>
          <w:szCs w:val="24"/>
          <w:lang w:bidi="ar-SA"/>
        </w:rPr>
      </w:pPr>
      <w:r w:rsidRPr="0029434E">
        <w:rPr>
          <w:spacing w:val="2"/>
          <w:sz w:val="24"/>
          <w:szCs w:val="24"/>
          <w:lang w:bidi="ar-SA"/>
        </w:rPr>
        <w:t xml:space="preserve">адекватно использовать речевые средства для решения </w:t>
      </w:r>
      <w:r w:rsidRPr="0029434E">
        <w:rPr>
          <w:sz w:val="24"/>
          <w:szCs w:val="24"/>
          <w:lang w:bidi="ar-SA"/>
        </w:rPr>
        <w:t>различных коммуникативных задач, строить монологическое высказывание, владеть диалогической формой речи.</w:t>
      </w:r>
    </w:p>
    <w:p w:rsidR="003C514B" w:rsidRPr="0029434E" w:rsidRDefault="003C514B"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pacing w:val="2"/>
          <w:sz w:val="24"/>
          <w:szCs w:val="24"/>
          <w:lang w:bidi="ar-SA"/>
        </w:rPr>
        <w:t>учитывать и координировать в сотрудничестве по</w:t>
      </w:r>
      <w:r w:rsidRPr="0029434E">
        <w:rPr>
          <w:i/>
          <w:iCs/>
          <w:sz w:val="24"/>
          <w:szCs w:val="24"/>
          <w:lang w:bidi="ar-SA"/>
        </w:rPr>
        <w:t>зиции других людей, отличные от собственной;</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учитывать разные мнения и интересы и обосновывать собственную позицию;</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понимать относительность мнений и подходов к решению проблемы;</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продуктивно содействовать разрешению конфликтов на основе учета интересов и позиций всех участников;</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lastRenderedPageBreak/>
        <w:t>задавать вопросы, необходимые для организации собственной деятельности и сотрудничества с партнером;</w:t>
      </w:r>
    </w:p>
    <w:p w:rsidR="003C514B" w:rsidRPr="0029434E" w:rsidRDefault="003C514B" w:rsidP="005A23D8">
      <w:pPr>
        <w:numPr>
          <w:ilvl w:val="0"/>
          <w:numId w:val="52"/>
        </w:numPr>
        <w:adjustRightInd w:val="0"/>
        <w:ind w:left="0" w:firstLine="567"/>
        <w:jc w:val="both"/>
        <w:textAlignment w:val="center"/>
        <w:rPr>
          <w:i/>
          <w:sz w:val="24"/>
          <w:szCs w:val="24"/>
          <w:lang w:bidi="ar-SA"/>
        </w:rPr>
      </w:pPr>
      <w:r w:rsidRPr="0029434E">
        <w:rPr>
          <w:i/>
          <w:iCs/>
          <w:sz w:val="24"/>
          <w:szCs w:val="24"/>
          <w:lang w:bidi="ar-SA"/>
        </w:rPr>
        <w:t>осуществлять взаимный контроль и оказывать в сотрудничестве необходимую взаимопомощь;</w:t>
      </w:r>
    </w:p>
    <w:p w:rsidR="003C514B" w:rsidRPr="0029434E" w:rsidRDefault="003C514B" w:rsidP="005A23D8">
      <w:pPr>
        <w:numPr>
          <w:ilvl w:val="0"/>
          <w:numId w:val="52"/>
        </w:numPr>
        <w:adjustRightInd w:val="0"/>
        <w:ind w:left="0" w:firstLine="567"/>
        <w:jc w:val="both"/>
        <w:textAlignment w:val="center"/>
        <w:rPr>
          <w:iCs/>
          <w:sz w:val="24"/>
          <w:szCs w:val="24"/>
          <w:lang w:bidi="ar-SA"/>
        </w:rPr>
      </w:pPr>
      <w:r w:rsidRPr="0029434E">
        <w:rPr>
          <w:i/>
          <w:iCs/>
          <w:sz w:val="24"/>
          <w:szCs w:val="24"/>
          <w:lang w:bidi="ar-SA"/>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29434E">
        <w:rPr>
          <w:iCs/>
          <w:sz w:val="24"/>
          <w:szCs w:val="24"/>
          <w:lang w:bidi="ar-SA"/>
        </w:rPr>
        <w:t>.</w:t>
      </w:r>
    </w:p>
    <w:p w:rsidR="00533BF1" w:rsidRPr="0029434E" w:rsidRDefault="003C514B" w:rsidP="005A23D8">
      <w:pPr>
        <w:pStyle w:val="2"/>
        <w:ind w:left="0"/>
        <w:rPr>
          <w:sz w:val="24"/>
          <w:szCs w:val="24"/>
        </w:rPr>
      </w:pPr>
      <w:r w:rsidRPr="0029434E">
        <w:rPr>
          <w:sz w:val="24"/>
          <w:szCs w:val="24"/>
        </w:rPr>
        <w:t xml:space="preserve">1.2.1.1  </w:t>
      </w:r>
      <w:r w:rsidR="002874AC" w:rsidRPr="0029434E">
        <w:rPr>
          <w:sz w:val="24"/>
          <w:szCs w:val="24"/>
        </w:rPr>
        <w:t>Чтение. Работа с текстом (метапредметные результаты)</w:t>
      </w:r>
    </w:p>
    <w:p w:rsidR="00533BF1" w:rsidRPr="0029434E" w:rsidRDefault="002874AC" w:rsidP="005A23D8">
      <w:pPr>
        <w:pStyle w:val="a3"/>
        <w:ind w:left="0"/>
        <w:rPr>
          <w:sz w:val="24"/>
          <w:szCs w:val="24"/>
        </w:rPr>
      </w:pPr>
      <w:r w:rsidRPr="0029434E">
        <w:rPr>
          <w:sz w:val="24"/>
          <w:szCs w:val="24"/>
        </w:rPr>
        <w:t xml:space="preserve">В </w:t>
      </w:r>
      <w:r w:rsidRPr="0029434E">
        <w:rPr>
          <w:spacing w:val="-4"/>
          <w:sz w:val="24"/>
          <w:szCs w:val="24"/>
        </w:rPr>
        <w:t xml:space="preserve">результате </w:t>
      </w:r>
      <w:r w:rsidRPr="0029434E">
        <w:rPr>
          <w:sz w:val="24"/>
          <w:szCs w:val="24"/>
        </w:rPr>
        <w:t xml:space="preserve">изучения всех без исключения учебных предметов на </w:t>
      </w:r>
      <w:r w:rsidR="0069429F" w:rsidRPr="0029434E">
        <w:rPr>
          <w:sz w:val="24"/>
          <w:szCs w:val="24"/>
        </w:rPr>
        <w:t>уровне</w:t>
      </w:r>
      <w:r w:rsidRPr="0029434E">
        <w:rPr>
          <w:sz w:val="24"/>
          <w:szCs w:val="24"/>
        </w:rPr>
        <w:t xml:space="preserve"> </w:t>
      </w:r>
      <w:r w:rsidRPr="0029434E">
        <w:rPr>
          <w:spacing w:val="-3"/>
          <w:sz w:val="24"/>
          <w:szCs w:val="24"/>
        </w:rPr>
        <w:t xml:space="preserve">начального </w:t>
      </w:r>
      <w:r w:rsidRPr="0029434E">
        <w:rPr>
          <w:sz w:val="24"/>
          <w:szCs w:val="24"/>
        </w:rPr>
        <w:t xml:space="preserve">общего образования </w:t>
      </w:r>
      <w:r w:rsidRPr="0029434E">
        <w:rPr>
          <w:b/>
          <w:sz w:val="24"/>
          <w:szCs w:val="24"/>
        </w:rPr>
        <w:t xml:space="preserve">выпускники приобретут </w:t>
      </w:r>
      <w:r w:rsidRPr="0029434E">
        <w:rPr>
          <w:sz w:val="24"/>
          <w:szCs w:val="24"/>
        </w:rPr>
        <w:t xml:space="preserve">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29434E">
        <w:rPr>
          <w:spacing w:val="-3"/>
          <w:sz w:val="24"/>
          <w:szCs w:val="24"/>
        </w:rPr>
        <w:t xml:space="preserve">текстов, </w:t>
      </w:r>
      <w:r w:rsidRPr="0029434E">
        <w:rPr>
          <w:sz w:val="24"/>
          <w:szCs w:val="24"/>
        </w:rPr>
        <w:t xml:space="preserve">инструкций. Выпускники </w:t>
      </w:r>
      <w:r w:rsidRPr="0029434E">
        <w:rPr>
          <w:spacing w:val="-4"/>
          <w:sz w:val="24"/>
          <w:szCs w:val="24"/>
        </w:rPr>
        <w:t xml:space="preserve">научатся </w:t>
      </w:r>
      <w:r w:rsidRPr="0029434E">
        <w:rPr>
          <w:sz w:val="24"/>
          <w:szCs w:val="24"/>
        </w:rPr>
        <w:t xml:space="preserve">осознанно читать тексты с целью </w:t>
      </w:r>
      <w:r w:rsidRPr="0029434E">
        <w:rPr>
          <w:spacing w:val="-3"/>
          <w:sz w:val="24"/>
          <w:szCs w:val="24"/>
        </w:rPr>
        <w:t xml:space="preserve">удовлетворения </w:t>
      </w:r>
      <w:r w:rsidRPr="0029434E">
        <w:rPr>
          <w:sz w:val="24"/>
          <w:szCs w:val="24"/>
        </w:rPr>
        <w:t xml:space="preserve">познавательного интереса, освоения и использования информации. Выпускники овладеют элементарными навыками чтения информации, представленной в </w:t>
      </w:r>
      <w:r w:rsidRPr="0029434E">
        <w:rPr>
          <w:spacing w:val="-2"/>
          <w:sz w:val="24"/>
          <w:szCs w:val="24"/>
        </w:rPr>
        <w:t xml:space="preserve">наглядно-символической </w:t>
      </w:r>
      <w:r w:rsidRPr="0029434E">
        <w:rPr>
          <w:sz w:val="24"/>
          <w:szCs w:val="24"/>
        </w:rPr>
        <w:t>форме, приобретут опыт работы с текстами, содержащими рисунки, таблицы, диаграммы,</w:t>
      </w:r>
      <w:r w:rsidRPr="0029434E">
        <w:rPr>
          <w:spacing w:val="-4"/>
          <w:sz w:val="24"/>
          <w:szCs w:val="24"/>
        </w:rPr>
        <w:t xml:space="preserve"> </w:t>
      </w:r>
      <w:r w:rsidRPr="0029434E">
        <w:rPr>
          <w:spacing w:val="-3"/>
          <w:sz w:val="24"/>
          <w:szCs w:val="24"/>
        </w:rPr>
        <w:t>схемы.</w:t>
      </w:r>
    </w:p>
    <w:p w:rsidR="00533BF1" w:rsidRPr="0029434E" w:rsidRDefault="002874AC" w:rsidP="005A23D8">
      <w:pPr>
        <w:pStyle w:val="a3"/>
        <w:ind w:left="0"/>
        <w:rPr>
          <w:sz w:val="24"/>
          <w:szCs w:val="24"/>
        </w:rPr>
      </w:pPr>
      <w:r w:rsidRPr="0029434E">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идее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33BF1" w:rsidRPr="0029434E" w:rsidRDefault="002874AC" w:rsidP="005A23D8">
      <w:pPr>
        <w:pStyle w:val="2"/>
        <w:ind w:left="0"/>
        <w:jc w:val="both"/>
        <w:rPr>
          <w:b w:val="0"/>
          <w:sz w:val="24"/>
          <w:szCs w:val="24"/>
        </w:rPr>
      </w:pPr>
      <w:r w:rsidRPr="0029434E">
        <w:rPr>
          <w:b w:val="0"/>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33BF1" w:rsidRPr="0029434E" w:rsidRDefault="00533BF1" w:rsidP="005A23D8">
      <w:pPr>
        <w:pStyle w:val="a3"/>
        <w:ind w:left="0"/>
        <w:jc w:val="left"/>
        <w:rPr>
          <w:b/>
          <w:sz w:val="24"/>
          <w:szCs w:val="24"/>
        </w:rPr>
      </w:pPr>
    </w:p>
    <w:p w:rsidR="00533BF1" w:rsidRPr="0029434E" w:rsidRDefault="002874AC" w:rsidP="005A23D8">
      <w:pPr>
        <w:rPr>
          <w:b/>
          <w:sz w:val="24"/>
          <w:szCs w:val="24"/>
        </w:rPr>
      </w:pPr>
      <w:r w:rsidRPr="0029434E">
        <w:rPr>
          <w:b/>
          <w:sz w:val="24"/>
          <w:szCs w:val="24"/>
        </w:rPr>
        <w:t>Работа с текстом: поиск информации и понимание прочитанного Выпускник научится:</w:t>
      </w:r>
    </w:p>
    <w:p w:rsidR="00533BF1" w:rsidRPr="0029434E" w:rsidRDefault="00A135BD" w:rsidP="005A23D8">
      <w:pPr>
        <w:rPr>
          <w:sz w:val="24"/>
          <w:szCs w:val="24"/>
        </w:rPr>
      </w:pPr>
      <w:r w:rsidRPr="0029434E">
        <w:rPr>
          <w:spacing w:val="-3"/>
          <w:sz w:val="24"/>
          <w:szCs w:val="24"/>
        </w:rPr>
        <w:t xml:space="preserve">- </w:t>
      </w:r>
      <w:r w:rsidR="002874AC" w:rsidRPr="0029434E">
        <w:rPr>
          <w:spacing w:val="-3"/>
          <w:sz w:val="24"/>
          <w:szCs w:val="24"/>
        </w:rPr>
        <w:t xml:space="preserve">находить </w:t>
      </w:r>
      <w:r w:rsidR="002874AC" w:rsidRPr="0029434E">
        <w:rPr>
          <w:sz w:val="24"/>
          <w:szCs w:val="24"/>
        </w:rPr>
        <w:t xml:space="preserve">в тексте </w:t>
      </w:r>
      <w:r w:rsidR="002874AC" w:rsidRPr="0029434E">
        <w:rPr>
          <w:spacing w:val="-3"/>
          <w:sz w:val="24"/>
          <w:szCs w:val="24"/>
        </w:rPr>
        <w:t xml:space="preserve">конкретные </w:t>
      </w:r>
      <w:r w:rsidR="002874AC" w:rsidRPr="0029434E">
        <w:rPr>
          <w:sz w:val="24"/>
          <w:szCs w:val="24"/>
        </w:rPr>
        <w:t>сведения, факты, заданные в явном</w:t>
      </w:r>
      <w:r w:rsidR="002874AC" w:rsidRPr="0029434E">
        <w:rPr>
          <w:spacing w:val="-7"/>
          <w:sz w:val="24"/>
          <w:szCs w:val="24"/>
        </w:rPr>
        <w:t xml:space="preserve"> </w:t>
      </w:r>
      <w:r w:rsidR="002874AC" w:rsidRPr="0029434E">
        <w:rPr>
          <w:sz w:val="24"/>
          <w:szCs w:val="24"/>
        </w:rPr>
        <w:t>виде;</w:t>
      </w:r>
    </w:p>
    <w:p w:rsidR="00533BF1" w:rsidRPr="0029434E" w:rsidRDefault="00A135BD" w:rsidP="005A23D8">
      <w:pPr>
        <w:rPr>
          <w:sz w:val="24"/>
          <w:szCs w:val="24"/>
        </w:rPr>
      </w:pPr>
      <w:r w:rsidRPr="0029434E">
        <w:rPr>
          <w:sz w:val="24"/>
          <w:szCs w:val="24"/>
        </w:rPr>
        <w:t xml:space="preserve">- </w:t>
      </w:r>
      <w:r w:rsidR="002874AC" w:rsidRPr="0029434E">
        <w:rPr>
          <w:sz w:val="24"/>
          <w:szCs w:val="24"/>
        </w:rPr>
        <w:t xml:space="preserve">определять тему и </w:t>
      </w:r>
      <w:r w:rsidR="002874AC" w:rsidRPr="0029434E">
        <w:rPr>
          <w:spacing w:val="-3"/>
          <w:sz w:val="24"/>
          <w:szCs w:val="24"/>
        </w:rPr>
        <w:t xml:space="preserve">главную </w:t>
      </w:r>
      <w:r w:rsidR="002874AC" w:rsidRPr="0029434E">
        <w:rPr>
          <w:sz w:val="24"/>
          <w:szCs w:val="24"/>
        </w:rPr>
        <w:t>мысль</w:t>
      </w:r>
      <w:r w:rsidR="002874AC" w:rsidRPr="0029434E">
        <w:rPr>
          <w:spacing w:val="-5"/>
          <w:sz w:val="24"/>
          <w:szCs w:val="24"/>
        </w:rPr>
        <w:t xml:space="preserve"> </w:t>
      </w:r>
      <w:r w:rsidR="002874AC" w:rsidRPr="0029434E">
        <w:rPr>
          <w:sz w:val="24"/>
          <w:szCs w:val="24"/>
        </w:rPr>
        <w:t>текста;</w:t>
      </w:r>
    </w:p>
    <w:p w:rsidR="00533BF1" w:rsidRPr="0029434E" w:rsidRDefault="00A135BD" w:rsidP="005A23D8">
      <w:pPr>
        <w:rPr>
          <w:sz w:val="24"/>
          <w:szCs w:val="24"/>
        </w:rPr>
      </w:pPr>
      <w:r w:rsidRPr="0029434E">
        <w:rPr>
          <w:sz w:val="24"/>
          <w:szCs w:val="24"/>
        </w:rPr>
        <w:t xml:space="preserve">- </w:t>
      </w:r>
      <w:r w:rsidR="002874AC" w:rsidRPr="0029434E">
        <w:rPr>
          <w:sz w:val="24"/>
          <w:szCs w:val="24"/>
        </w:rPr>
        <w:t>делить тексты на смысловые части, составлять план</w:t>
      </w:r>
      <w:r w:rsidR="002874AC" w:rsidRPr="0029434E">
        <w:rPr>
          <w:spacing w:val="-5"/>
          <w:sz w:val="24"/>
          <w:szCs w:val="24"/>
        </w:rPr>
        <w:t xml:space="preserve"> </w:t>
      </w:r>
      <w:r w:rsidR="002874AC" w:rsidRPr="0029434E">
        <w:rPr>
          <w:sz w:val="24"/>
          <w:szCs w:val="24"/>
        </w:rPr>
        <w:t>текста;</w:t>
      </w:r>
    </w:p>
    <w:p w:rsidR="00533BF1" w:rsidRPr="0029434E" w:rsidRDefault="00A135BD" w:rsidP="005A23D8">
      <w:pPr>
        <w:tabs>
          <w:tab w:val="left" w:pos="1442"/>
          <w:tab w:val="left" w:pos="1443"/>
          <w:tab w:val="left" w:pos="2915"/>
          <w:tab w:val="left" w:pos="4864"/>
          <w:tab w:val="left" w:pos="5211"/>
          <w:tab w:val="left" w:pos="6176"/>
          <w:tab w:val="left" w:pos="7550"/>
          <w:tab w:val="left" w:pos="8763"/>
          <w:tab w:val="left" w:pos="9129"/>
          <w:tab w:val="left" w:pos="11045"/>
        </w:tabs>
        <w:rPr>
          <w:sz w:val="24"/>
          <w:szCs w:val="24"/>
        </w:rPr>
      </w:pPr>
      <w:r w:rsidRPr="0029434E">
        <w:rPr>
          <w:sz w:val="24"/>
          <w:szCs w:val="24"/>
        </w:rPr>
        <w:t xml:space="preserve">- </w:t>
      </w:r>
      <w:r w:rsidR="002874AC" w:rsidRPr="0029434E">
        <w:rPr>
          <w:sz w:val="24"/>
          <w:szCs w:val="24"/>
        </w:rPr>
        <w:t>вычленять</w:t>
      </w:r>
      <w:r w:rsidR="002874AC" w:rsidRPr="0029434E">
        <w:rPr>
          <w:sz w:val="24"/>
          <w:szCs w:val="24"/>
        </w:rPr>
        <w:tab/>
        <w:t>содержащи</w:t>
      </w:r>
      <w:r w:rsidRPr="0029434E">
        <w:rPr>
          <w:sz w:val="24"/>
          <w:szCs w:val="24"/>
        </w:rPr>
        <w:t>еся</w:t>
      </w:r>
      <w:r w:rsidRPr="0029434E">
        <w:rPr>
          <w:sz w:val="24"/>
          <w:szCs w:val="24"/>
        </w:rPr>
        <w:tab/>
        <w:t>в</w:t>
      </w:r>
      <w:r w:rsidRPr="0029434E">
        <w:rPr>
          <w:sz w:val="24"/>
          <w:szCs w:val="24"/>
        </w:rPr>
        <w:tab/>
        <w:t>тексте</w:t>
      </w:r>
      <w:r w:rsidRPr="0029434E">
        <w:rPr>
          <w:sz w:val="24"/>
          <w:szCs w:val="24"/>
        </w:rPr>
        <w:tab/>
        <w:t>основные</w:t>
      </w:r>
      <w:r w:rsidRPr="0029434E">
        <w:rPr>
          <w:sz w:val="24"/>
          <w:szCs w:val="24"/>
        </w:rPr>
        <w:tab/>
        <w:t xml:space="preserve">события </w:t>
      </w:r>
      <w:r w:rsidR="002874AC" w:rsidRPr="0029434E">
        <w:rPr>
          <w:sz w:val="24"/>
          <w:szCs w:val="24"/>
        </w:rPr>
        <w:t>устанавливать</w:t>
      </w:r>
      <w:r w:rsidR="002874AC" w:rsidRPr="0029434E">
        <w:rPr>
          <w:sz w:val="24"/>
          <w:szCs w:val="24"/>
        </w:rPr>
        <w:tab/>
        <w:t>их последовательность;</w:t>
      </w:r>
    </w:p>
    <w:p w:rsidR="00533BF1" w:rsidRPr="0029434E" w:rsidRDefault="00A135BD" w:rsidP="005A23D8">
      <w:pPr>
        <w:rPr>
          <w:sz w:val="24"/>
          <w:szCs w:val="24"/>
        </w:rPr>
      </w:pPr>
      <w:r w:rsidRPr="0029434E">
        <w:rPr>
          <w:sz w:val="24"/>
          <w:szCs w:val="24"/>
        </w:rPr>
        <w:t xml:space="preserve">- </w:t>
      </w:r>
      <w:r w:rsidR="002874AC" w:rsidRPr="0029434E">
        <w:rPr>
          <w:sz w:val="24"/>
          <w:szCs w:val="24"/>
        </w:rPr>
        <w:t>упорядочивать информацию по заданному</w:t>
      </w:r>
      <w:r w:rsidR="002874AC" w:rsidRPr="0029434E">
        <w:rPr>
          <w:spacing w:val="-8"/>
          <w:sz w:val="24"/>
          <w:szCs w:val="24"/>
        </w:rPr>
        <w:t xml:space="preserve"> </w:t>
      </w:r>
      <w:r w:rsidR="002874AC" w:rsidRPr="0029434E">
        <w:rPr>
          <w:sz w:val="24"/>
          <w:szCs w:val="24"/>
        </w:rPr>
        <w:t>основанию;</w:t>
      </w:r>
    </w:p>
    <w:p w:rsidR="00533BF1" w:rsidRPr="0029434E" w:rsidRDefault="00A135BD" w:rsidP="005A23D8">
      <w:pPr>
        <w:tabs>
          <w:tab w:val="left" w:pos="1461"/>
          <w:tab w:val="left" w:pos="1463"/>
          <w:tab w:val="left" w:pos="3014"/>
          <w:tab w:val="left" w:pos="4024"/>
          <w:tab w:val="left" w:pos="4959"/>
          <w:tab w:val="left" w:pos="6250"/>
          <w:tab w:val="left" w:pos="7791"/>
          <w:tab w:val="left" w:pos="8158"/>
          <w:tab w:val="left" w:pos="9211"/>
          <w:tab w:val="left" w:pos="10433"/>
        </w:tabs>
        <w:rPr>
          <w:sz w:val="24"/>
          <w:szCs w:val="24"/>
        </w:rPr>
      </w:pPr>
      <w:r w:rsidRPr="0029434E">
        <w:rPr>
          <w:sz w:val="24"/>
          <w:szCs w:val="24"/>
        </w:rPr>
        <w:t xml:space="preserve">- </w:t>
      </w:r>
      <w:r w:rsidR="002874AC" w:rsidRPr="0029434E">
        <w:rPr>
          <w:sz w:val="24"/>
          <w:szCs w:val="24"/>
        </w:rPr>
        <w:t>сравнивать</w:t>
      </w:r>
      <w:r w:rsidR="002874AC" w:rsidRPr="0029434E">
        <w:rPr>
          <w:sz w:val="24"/>
          <w:szCs w:val="24"/>
        </w:rPr>
        <w:tab/>
        <w:t>между</w:t>
      </w:r>
      <w:r w:rsidR="002874AC" w:rsidRPr="0029434E">
        <w:rPr>
          <w:sz w:val="24"/>
          <w:szCs w:val="24"/>
        </w:rPr>
        <w:tab/>
        <w:t>собой</w:t>
      </w:r>
      <w:r w:rsidR="002874AC" w:rsidRPr="0029434E">
        <w:rPr>
          <w:sz w:val="24"/>
          <w:szCs w:val="24"/>
        </w:rPr>
        <w:tab/>
      </w:r>
      <w:r w:rsidR="002874AC" w:rsidRPr="0029434E">
        <w:rPr>
          <w:spacing w:val="-3"/>
          <w:sz w:val="24"/>
          <w:szCs w:val="24"/>
        </w:rPr>
        <w:t>объекты,</w:t>
      </w:r>
      <w:r w:rsidR="002874AC" w:rsidRPr="0029434E">
        <w:rPr>
          <w:spacing w:val="-3"/>
          <w:sz w:val="24"/>
          <w:szCs w:val="24"/>
        </w:rPr>
        <w:tab/>
      </w:r>
      <w:r w:rsidRPr="0029434E">
        <w:rPr>
          <w:sz w:val="24"/>
          <w:szCs w:val="24"/>
        </w:rPr>
        <w:t>описанные</w:t>
      </w:r>
      <w:r w:rsidRPr="0029434E">
        <w:rPr>
          <w:sz w:val="24"/>
          <w:szCs w:val="24"/>
        </w:rPr>
        <w:tab/>
        <w:t>в</w:t>
      </w:r>
      <w:r w:rsidR="005A23D8">
        <w:rPr>
          <w:sz w:val="24"/>
          <w:szCs w:val="24"/>
        </w:rPr>
        <w:t xml:space="preserve"> </w:t>
      </w:r>
      <w:r w:rsidRPr="0029434E">
        <w:rPr>
          <w:sz w:val="24"/>
          <w:szCs w:val="24"/>
        </w:rPr>
        <w:t xml:space="preserve">тексте, </w:t>
      </w:r>
      <w:r w:rsidR="002874AC" w:rsidRPr="0029434E">
        <w:rPr>
          <w:sz w:val="24"/>
          <w:szCs w:val="24"/>
        </w:rPr>
        <w:t>выделяя</w:t>
      </w:r>
      <w:r w:rsidR="005A23D8">
        <w:rPr>
          <w:sz w:val="24"/>
          <w:szCs w:val="24"/>
        </w:rPr>
        <w:t xml:space="preserve"> </w:t>
      </w:r>
      <w:r w:rsidR="002874AC" w:rsidRPr="0029434E">
        <w:rPr>
          <w:sz w:val="24"/>
          <w:szCs w:val="24"/>
        </w:rPr>
        <w:t>два-три существенных</w:t>
      </w:r>
      <w:r w:rsidR="002874AC" w:rsidRPr="0029434E">
        <w:rPr>
          <w:spacing w:val="-4"/>
          <w:sz w:val="24"/>
          <w:szCs w:val="24"/>
        </w:rPr>
        <w:t xml:space="preserve"> </w:t>
      </w:r>
      <w:r w:rsidR="002874AC" w:rsidRPr="0029434E">
        <w:rPr>
          <w:sz w:val="24"/>
          <w:szCs w:val="24"/>
        </w:rPr>
        <w:t>признака;</w:t>
      </w:r>
    </w:p>
    <w:p w:rsidR="00533BF1" w:rsidRPr="0029434E" w:rsidRDefault="00A135BD" w:rsidP="005A23D8">
      <w:pPr>
        <w:tabs>
          <w:tab w:val="left" w:pos="1386"/>
        </w:tabs>
        <w:jc w:val="both"/>
        <w:rPr>
          <w:sz w:val="24"/>
          <w:szCs w:val="24"/>
        </w:rPr>
      </w:pPr>
      <w:r w:rsidRPr="0029434E">
        <w:rPr>
          <w:sz w:val="24"/>
          <w:szCs w:val="24"/>
        </w:rPr>
        <w:t xml:space="preserve">- </w:t>
      </w:r>
      <w:r w:rsidR="002874AC" w:rsidRPr="0029434E">
        <w:rPr>
          <w:sz w:val="24"/>
          <w:szCs w:val="24"/>
        </w:rPr>
        <w:t xml:space="preserve">понимать информацию, представленную в неявном виде (например, выделять общий признак группы элементов, </w:t>
      </w:r>
      <w:r w:rsidR="002874AC" w:rsidRPr="0029434E">
        <w:rPr>
          <w:spacing w:val="-3"/>
          <w:sz w:val="24"/>
          <w:szCs w:val="24"/>
        </w:rPr>
        <w:t xml:space="preserve">характеризовать </w:t>
      </w:r>
      <w:r w:rsidR="002874AC" w:rsidRPr="0029434E">
        <w:rPr>
          <w:sz w:val="24"/>
          <w:szCs w:val="24"/>
        </w:rPr>
        <w:t xml:space="preserve">явление по </w:t>
      </w:r>
      <w:r w:rsidR="002874AC" w:rsidRPr="0029434E">
        <w:rPr>
          <w:spacing w:val="-3"/>
          <w:sz w:val="24"/>
          <w:szCs w:val="24"/>
        </w:rPr>
        <w:t xml:space="preserve">его </w:t>
      </w:r>
      <w:r w:rsidR="002874AC" w:rsidRPr="0029434E">
        <w:rPr>
          <w:sz w:val="24"/>
          <w:szCs w:val="24"/>
        </w:rPr>
        <w:t xml:space="preserve">описанию; </w:t>
      </w:r>
      <w:r w:rsidR="002874AC" w:rsidRPr="0029434E">
        <w:rPr>
          <w:spacing w:val="-3"/>
          <w:sz w:val="24"/>
          <w:szCs w:val="24"/>
        </w:rPr>
        <w:t xml:space="preserve">находить </w:t>
      </w:r>
      <w:r w:rsidR="002874AC" w:rsidRPr="0029434E">
        <w:rPr>
          <w:sz w:val="24"/>
          <w:szCs w:val="24"/>
        </w:rPr>
        <w:t xml:space="preserve">в тексте </w:t>
      </w:r>
      <w:r w:rsidR="002874AC" w:rsidRPr="0029434E">
        <w:rPr>
          <w:spacing w:val="-4"/>
          <w:sz w:val="24"/>
          <w:szCs w:val="24"/>
        </w:rPr>
        <w:t xml:space="preserve">несколько </w:t>
      </w:r>
      <w:r w:rsidR="002874AC" w:rsidRPr="0029434E">
        <w:rPr>
          <w:sz w:val="24"/>
          <w:szCs w:val="24"/>
        </w:rPr>
        <w:t>примеров, доказывающих приведённое</w:t>
      </w:r>
      <w:r w:rsidR="002874AC" w:rsidRPr="0029434E">
        <w:rPr>
          <w:spacing w:val="-20"/>
          <w:sz w:val="24"/>
          <w:szCs w:val="24"/>
        </w:rPr>
        <w:t xml:space="preserve"> </w:t>
      </w:r>
      <w:r w:rsidR="002874AC" w:rsidRPr="0029434E">
        <w:rPr>
          <w:sz w:val="24"/>
          <w:szCs w:val="24"/>
        </w:rPr>
        <w:t>утверждение);</w:t>
      </w:r>
    </w:p>
    <w:p w:rsidR="00533BF1" w:rsidRPr="0029434E" w:rsidRDefault="00A135BD" w:rsidP="005A23D8">
      <w:pPr>
        <w:tabs>
          <w:tab w:val="left" w:pos="1371"/>
        </w:tabs>
        <w:rPr>
          <w:sz w:val="24"/>
          <w:szCs w:val="24"/>
        </w:rPr>
      </w:pPr>
      <w:r w:rsidRPr="0029434E">
        <w:rPr>
          <w:sz w:val="24"/>
          <w:szCs w:val="24"/>
        </w:rPr>
        <w:t xml:space="preserve">- </w:t>
      </w:r>
      <w:r w:rsidR="002874AC" w:rsidRPr="0029434E">
        <w:rPr>
          <w:sz w:val="24"/>
          <w:szCs w:val="24"/>
        </w:rPr>
        <w:t xml:space="preserve">понимать информацию, представленную разными способами: словесно, в виде таблицы, </w:t>
      </w:r>
      <w:r w:rsidR="002874AC" w:rsidRPr="0029434E">
        <w:rPr>
          <w:spacing w:val="-2"/>
          <w:sz w:val="24"/>
          <w:szCs w:val="24"/>
        </w:rPr>
        <w:t>схемы,</w:t>
      </w:r>
      <w:r w:rsidR="002874AC" w:rsidRPr="0029434E">
        <w:rPr>
          <w:spacing w:val="-3"/>
          <w:sz w:val="24"/>
          <w:szCs w:val="24"/>
        </w:rPr>
        <w:t xml:space="preserve"> </w:t>
      </w:r>
      <w:r w:rsidR="002874AC" w:rsidRPr="0029434E">
        <w:rPr>
          <w:sz w:val="24"/>
          <w:szCs w:val="24"/>
        </w:rPr>
        <w:t>диаграммы;</w:t>
      </w:r>
    </w:p>
    <w:p w:rsidR="00533BF1" w:rsidRPr="0029434E" w:rsidRDefault="00A135BD" w:rsidP="005A23D8">
      <w:pPr>
        <w:tabs>
          <w:tab w:val="left" w:pos="1347"/>
        </w:tabs>
        <w:rPr>
          <w:sz w:val="24"/>
          <w:szCs w:val="24"/>
        </w:rPr>
      </w:pPr>
      <w:r w:rsidRPr="0029434E">
        <w:rPr>
          <w:sz w:val="24"/>
          <w:szCs w:val="24"/>
        </w:rPr>
        <w:t xml:space="preserve">- </w:t>
      </w:r>
      <w:r w:rsidR="002874AC" w:rsidRPr="0029434E">
        <w:rPr>
          <w:sz w:val="24"/>
          <w:szCs w:val="24"/>
        </w:rPr>
        <w:t xml:space="preserve">понимать </w:t>
      </w:r>
      <w:r w:rsidR="002874AC" w:rsidRPr="0029434E">
        <w:rPr>
          <w:spacing w:val="-5"/>
          <w:sz w:val="24"/>
          <w:szCs w:val="24"/>
        </w:rPr>
        <w:t xml:space="preserve">текст, </w:t>
      </w:r>
      <w:r w:rsidR="002874AC" w:rsidRPr="0029434E">
        <w:rPr>
          <w:sz w:val="24"/>
          <w:szCs w:val="24"/>
        </w:rPr>
        <w:t xml:space="preserve">не </w:t>
      </w:r>
      <w:r w:rsidR="002874AC" w:rsidRPr="0029434E">
        <w:rPr>
          <w:spacing w:val="-5"/>
          <w:sz w:val="24"/>
          <w:szCs w:val="24"/>
        </w:rPr>
        <w:t xml:space="preserve">только </w:t>
      </w:r>
      <w:r w:rsidR="002874AC" w:rsidRPr="0029434E">
        <w:rPr>
          <w:sz w:val="24"/>
          <w:szCs w:val="24"/>
        </w:rPr>
        <w:t xml:space="preserve">опираясь на содержащуюся в нём информацию, но и обращая внимание на жанр, </w:t>
      </w:r>
      <w:r w:rsidR="002874AC" w:rsidRPr="0029434E">
        <w:rPr>
          <w:spacing w:val="-6"/>
          <w:sz w:val="24"/>
          <w:szCs w:val="24"/>
        </w:rPr>
        <w:t xml:space="preserve">структуру, </w:t>
      </w:r>
      <w:r w:rsidR="002874AC" w:rsidRPr="0029434E">
        <w:rPr>
          <w:sz w:val="24"/>
          <w:szCs w:val="24"/>
        </w:rPr>
        <w:t>выразительные средства</w:t>
      </w:r>
      <w:r w:rsidR="002874AC" w:rsidRPr="0029434E">
        <w:rPr>
          <w:spacing w:val="-1"/>
          <w:sz w:val="24"/>
          <w:szCs w:val="24"/>
        </w:rPr>
        <w:t xml:space="preserve"> </w:t>
      </w:r>
      <w:r w:rsidR="002874AC" w:rsidRPr="0029434E">
        <w:rPr>
          <w:sz w:val="24"/>
          <w:szCs w:val="24"/>
        </w:rPr>
        <w:t>текста;</w:t>
      </w:r>
    </w:p>
    <w:p w:rsidR="00533BF1" w:rsidRPr="0029434E" w:rsidRDefault="00A135BD" w:rsidP="005A23D8">
      <w:pPr>
        <w:tabs>
          <w:tab w:val="left" w:pos="1364"/>
        </w:tabs>
        <w:rPr>
          <w:sz w:val="24"/>
          <w:szCs w:val="24"/>
        </w:rPr>
      </w:pPr>
      <w:r w:rsidRPr="0029434E">
        <w:rPr>
          <w:spacing w:val="-2"/>
          <w:sz w:val="24"/>
          <w:szCs w:val="24"/>
        </w:rPr>
        <w:t xml:space="preserve">- </w:t>
      </w:r>
      <w:r w:rsidR="002874AC" w:rsidRPr="0029434E">
        <w:rPr>
          <w:spacing w:val="-2"/>
          <w:sz w:val="24"/>
          <w:szCs w:val="24"/>
        </w:rPr>
        <w:t xml:space="preserve">использовать </w:t>
      </w:r>
      <w:r w:rsidR="002874AC" w:rsidRPr="0029434E">
        <w:rPr>
          <w:sz w:val="24"/>
          <w:szCs w:val="24"/>
        </w:rPr>
        <w:t>различные виды чтения: ознакомительное, изучающее, поисковое, выбирать нужный вид чтения в соответствии с целью</w:t>
      </w:r>
      <w:r w:rsidR="002874AC" w:rsidRPr="0029434E">
        <w:rPr>
          <w:spacing w:val="-10"/>
          <w:sz w:val="24"/>
          <w:szCs w:val="24"/>
        </w:rPr>
        <w:t xml:space="preserve"> </w:t>
      </w:r>
      <w:r w:rsidR="002874AC" w:rsidRPr="0029434E">
        <w:rPr>
          <w:sz w:val="24"/>
          <w:szCs w:val="24"/>
        </w:rPr>
        <w:t>чтения;</w:t>
      </w:r>
    </w:p>
    <w:p w:rsidR="00533BF1" w:rsidRPr="0029434E" w:rsidRDefault="00A135BD" w:rsidP="005A23D8">
      <w:pPr>
        <w:rPr>
          <w:sz w:val="24"/>
          <w:szCs w:val="24"/>
        </w:rPr>
      </w:pPr>
      <w:r w:rsidRPr="0029434E">
        <w:rPr>
          <w:sz w:val="24"/>
          <w:szCs w:val="24"/>
        </w:rPr>
        <w:t xml:space="preserve">- </w:t>
      </w:r>
      <w:r w:rsidR="002874AC" w:rsidRPr="0029434E">
        <w:rPr>
          <w:sz w:val="24"/>
          <w:szCs w:val="24"/>
        </w:rPr>
        <w:t>ориентироваться в соответствующих возрасту словарях и</w:t>
      </w:r>
      <w:r w:rsidR="002874AC" w:rsidRPr="0029434E">
        <w:rPr>
          <w:spacing w:val="-15"/>
          <w:sz w:val="24"/>
          <w:szCs w:val="24"/>
        </w:rPr>
        <w:t xml:space="preserve"> </w:t>
      </w:r>
      <w:r w:rsidR="002874AC" w:rsidRPr="0029434E">
        <w:rPr>
          <w:sz w:val="24"/>
          <w:szCs w:val="24"/>
        </w:rPr>
        <w:t>справочниках.</w:t>
      </w:r>
    </w:p>
    <w:p w:rsidR="00533BF1" w:rsidRPr="0029434E" w:rsidRDefault="002874AC" w:rsidP="005A23D8">
      <w:pPr>
        <w:pStyle w:val="2"/>
        <w:ind w:left="0"/>
        <w:rPr>
          <w:sz w:val="24"/>
          <w:szCs w:val="24"/>
        </w:rPr>
      </w:pPr>
      <w:r w:rsidRPr="0029434E">
        <w:rPr>
          <w:sz w:val="24"/>
          <w:szCs w:val="24"/>
        </w:rPr>
        <w:t>Выпускник получит возможность научиться:</w:t>
      </w:r>
    </w:p>
    <w:p w:rsidR="00533BF1" w:rsidRPr="0029434E" w:rsidRDefault="00A135BD" w:rsidP="005A23D8">
      <w:pPr>
        <w:tabs>
          <w:tab w:val="left" w:pos="1331"/>
        </w:tabs>
        <w:rPr>
          <w:i/>
          <w:sz w:val="24"/>
          <w:szCs w:val="24"/>
        </w:rPr>
      </w:pPr>
      <w:r w:rsidRPr="0029434E">
        <w:rPr>
          <w:i/>
          <w:sz w:val="24"/>
          <w:szCs w:val="24"/>
        </w:rPr>
        <w:t xml:space="preserve">- </w:t>
      </w:r>
      <w:r w:rsidR="002874AC" w:rsidRPr="0029434E">
        <w:rPr>
          <w:i/>
          <w:sz w:val="24"/>
          <w:szCs w:val="24"/>
        </w:rPr>
        <w:t>использовать формальные элементы текста (например, подзаголовки, сноски) для поиска нужной</w:t>
      </w:r>
      <w:r w:rsidR="002874AC" w:rsidRPr="0029434E">
        <w:rPr>
          <w:i/>
          <w:spacing w:val="-4"/>
          <w:sz w:val="24"/>
          <w:szCs w:val="24"/>
        </w:rPr>
        <w:t xml:space="preserve"> </w:t>
      </w:r>
      <w:r w:rsidR="002874AC" w:rsidRPr="0029434E">
        <w:rPr>
          <w:i/>
          <w:sz w:val="24"/>
          <w:szCs w:val="24"/>
        </w:rPr>
        <w:t>информации;</w:t>
      </w:r>
    </w:p>
    <w:p w:rsidR="00533BF1" w:rsidRPr="0029434E" w:rsidRDefault="00A135BD" w:rsidP="005A23D8">
      <w:pPr>
        <w:tabs>
          <w:tab w:val="left" w:pos="1296"/>
        </w:tabs>
        <w:rPr>
          <w:i/>
          <w:sz w:val="24"/>
          <w:szCs w:val="24"/>
        </w:rPr>
      </w:pPr>
      <w:r w:rsidRPr="0029434E">
        <w:rPr>
          <w:i/>
          <w:sz w:val="24"/>
          <w:szCs w:val="24"/>
        </w:rPr>
        <w:t xml:space="preserve">- </w:t>
      </w:r>
      <w:r w:rsidR="002874AC" w:rsidRPr="0029434E">
        <w:rPr>
          <w:i/>
          <w:sz w:val="24"/>
          <w:szCs w:val="24"/>
        </w:rPr>
        <w:t xml:space="preserve">работать с несколькими </w:t>
      </w:r>
      <w:r w:rsidR="002874AC" w:rsidRPr="0029434E">
        <w:rPr>
          <w:i/>
          <w:spacing w:val="-3"/>
          <w:sz w:val="24"/>
          <w:szCs w:val="24"/>
        </w:rPr>
        <w:t>источниками</w:t>
      </w:r>
      <w:r w:rsidR="002874AC" w:rsidRPr="0029434E">
        <w:rPr>
          <w:i/>
          <w:spacing w:val="-4"/>
          <w:sz w:val="24"/>
          <w:szCs w:val="24"/>
        </w:rPr>
        <w:t xml:space="preserve"> </w:t>
      </w:r>
      <w:r w:rsidR="002874AC" w:rsidRPr="0029434E">
        <w:rPr>
          <w:i/>
          <w:sz w:val="24"/>
          <w:szCs w:val="24"/>
        </w:rPr>
        <w:t>информации;</w:t>
      </w:r>
    </w:p>
    <w:p w:rsidR="00533BF1" w:rsidRPr="0029434E" w:rsidRDefault="00A135BD" w:rsidP="005A23D8">
      <w:pPr>
        <w:tabs>
          <w:tab w:val="left" w:pos="1296"/>
        </w:tabs>
        <w:rPr>
          <w:i/>
          <w:sz w:val="24"/>
          <w:szCs w:val="24"/>
        </w:rPr>
      </w:pPr>
      <w:r w:rsidRPr="0029434E">
        <w:rPr>
          <w:i/>
          <w:sz w:val="24"/>
          <w:szCs w:val="24"/>
        </w:rPr>
        <w:t xml:space="preserve">- </w:t>
      </w:r>
      <w:r w:rsidR="002874AC" w:rsidRPr="0029434E">
        <w:rPr>
          <w:i/>
          <w:sz w:val="24"/>
          <w:szCs w:val="24"/>
        </w:rPr>
        <w:t>сопоставлять информацию, полученную из нескольких</w:t>
      </w:r>
      <w:r w:rsidR="002874AC" w:rsidRPr="0029434E">
        <w:rPr>
          <w:i/>
          <w:spacing w:val="-5"/>
          <w:sz w:val="24"/>
          <w:szCs w:val="24"/>
        </w:rPr>
        <w:t xml:space="preserve"> </w:t>
      </w:r>
      <w:r w:rsidR="002874AC" w:rsidRPr="0029434E">
        <w:rPr>
          <w:i/>
          <w:spacing w:val="-4"/>
          <w:sz w:val="24"/>
          <w:szCs w:val="24"/>
        </w:rPr>
        <w:t>источников.</w:t>
      </w:r>
    </w:p>
    <w:p w:rsidR="00533BF1" w:rsidRPr="0029434E" w:rsidRDefault="002874AC" w:rsidP="005A23D8">
      <w:pPr>
        <w:pStyle w:val="2"/>
        <w:ind w:left="0"/>
        <w:rPr>
          <w:sz w:val="24"/>
          <w:szCs w:val="24"/>
        </w:rPr>
      </w:pPr>
      <w:r w:rsidRPr="0029434E">
        <w:rPr>
          <w:sz w:val="24"/>
          <w:szCs w:val="24"/>
        </w:rPr>
        <w:t>Работа с текстом: преобразование и интерпретация информации Выпускник научится:</w:t>
      </w:r>
    </w:p>
    <w:p w:rsidR="00533BF1" w:rsidRPr="0029434E" w:rsidRDefault="00A135BD" w:rsidP="005A23D8">
      <w:pPr>
        <w:tabs>
          <w:tab w:val="left" w:pos="1296"/>
        </w:tabs>
        <w:rPr>
          <w:sz w:val="24"/>
          <w:szCs w:val="24"/>
        </w:rPr>
      </w:pPr>
      <w:r w:rsidRPr="0029434E">
        <w:rPr>
          <w:sz w:val="24"/>
          <w:szCs w:val="24"/>
        </w:rPr>
        <w:t xml:space="preserve">- </w:t>
      </w:r>
      <w:r w:rsidR="002874AC" w:rsidRPr="0029434E">
        <w:rPr>
          <w:sz w:val="24"/>
          <w:szCs w:val="24"/>
        </w:rPr>
        <w:t xml:space="preserve">пересказывать </w:t>
      </w:r>
      <w:r w:rsidR="002874AC" w:rsidRPr="0029434E">
        <w:rPr>
          <w:spacing w:val="-3"/>
          <w:sz w:val="24"/>
          <w:szCs w:val="24"/>
        </w:rPr>
        <w:t xml:space="preserve">текст </w:t>
      </w:r>
      <w:r w:rsidR="002874AC" w:rsidRPr="0029434E">
        <w:rPr>
          <w:sz w:val="24"/>
          <w:szCs w:val="24"/>
        </w:rPr>
        <w:t xml:space="preserve">подробно и </w:t>
      </w:r>
      <w:r w:rsidR="002874AC" w:rsidRPr="0029434E">
        <w:rPr>
          <w:spacing w:val="-3"/>
          <w:sz w:val="24"/>
          <w:szCs w:val="24"/>
        </w:rPr>
        <w:t xml:space="preserve">сжато, </w:t>
      </w:r>
      <w:r w:rsidR="002874AC" w:rsidRPr="0029434E">
        <w:rPr>
          <w:sz w:val="24"/>
          <w:szCs w:val="24"/>
        </w:rPr>
        <w:t>устно и</w:t>
      </w:r>
      <w:r w:rsidR="002874AC" w:rsidRPr="0029434E">
        <w:rPr>
          <w:spacing w:val="-2"/>
          <w:sz w:val="24"/>
          <w:szCs w:val="24"/>
        </w:rPr>
        <w:t xml:space="preserve"> </w:t>
      </w:r>
      <w:r w:rsidR="002874AC" w:rsidRPr="0029434E">
        <w:rPr>
          <w:sz w:val="24"/>
          <w:szCs w:val="24"/>
        </w:rPr>
        <w:t>письменно;</w:t>
      </w:r>
    </w:p>
    <w:p w:rsidR="00A135BD" w:rsidRPr="0029434E" w:rsidRDefault="00A135BD" w:rsidP="005A23D8">
      <w:pPr>
        <w:tabs>
          <w:tab w:val="left" w:pos="1419"/>
        </w:tabs>
        <w:rPr>
          <w:sz w:val="24"/>
          <w:szCs w:val="24"/>
        </w:rPr>
      </w:pPr>
      <w:r w:rsidRPr="0029434E">
        <w:rPr>
          <w:sz w:val="24"/>
          <w:szCs w:val="24"/>
        </w:rPr>
        <w:t xml:space="preserve">- </w:t>
      </w:r>
      <w:r w:rsidR="002874AC" w:rsidRPr="0029434E">
        <w:rPr>
          <w:sz w:val="24"/>
          <w:szCs w:val="24"/>
        </w:rPr>
        <w:t>соотносить факты с общей идеей текста, устанавливать простые связи, не высказанные в тексте</w:t>
      </w:r>
      <w:r w:rsidR="002874AC" w:rsidRPr="0029434E">
        <w:rPr>
          <w:spacing w:val="-2"/>
          <w:sz w:val="24"/>
          <w:szCs w:val="24"/>
        </w:rPr>
        <w:t xml:space="preserve"> </w:t>
      </w:r>
      <w:r w:rsidR="002874AC" w:rsidRPr="0029434E">
        <w:rPr>
          <w:sz w:val="24"/>
          <w:szCs w:val="24"/>
        </w:rPr>
        <w:t>напрямую;</w:t>
      </w:r>
    </w:p>
    <w:p w:rsidR="00533BF1" w:rsidRPr="0029434E" w:rsidRDefault="00A135BD" w:rsidP="005A23D8">
      <w:pPr>
        <w:tabs>
          <w:tab w:val="left" w:pos="1419"/>
        </w:tabs>
        <w:rPr>
          <w:sz w:val="24"/>
          <w:szCs w:val="24"/>
        </w:rPr>
      </w:pPr>
      <w:r w:rsidRPr="0029434E">
        <w:rPr>
          <w:sz w:val="24"/>
          <w:szCs w:val="24"/>
        </w:rPr>
        <w:t>-</w:t>
      </w:r>
      <w:r w:rsidR="002874AC" w:rsidRPr="0029434E">
        <w:rPr>
          <w:spacing w:val="-3"/>
          <w:sz w:val="24"/>
          <w:szCs w:val="24"/>
        </w:rPr>
        <w:t xml:space="preserve">формулировать </w:t>
      </w:r>
      <w:r w:rsidR="002874AC" w:rsidRPr="0029434E">
        <w:rPr>
          <w:sz w:val="24"/>
          <w:szCs w:val="24"/>
        </w:rPr>
        <w:t xml:space="preserve">несложные </w:t>
      </w:r>
      <w:r w:rsidR="002874AC" w:rsidRPr="0029434E">
        <w:rPr>
          <w:spacing w:val="-3"/>
          <w:sz w:val="24"/>
          <w:szCs w:val="24"/>
        </w:rPr>
        <w:t xml:space="preserve">выводы, </w:t>
      </w:r>
      <w:r w:rsidR="002874AC" w:rsidRPr="0029434E">
        <w:rPr>
          <w:sz w:val="24"/>
          <w:szCs w:val="24"/>
        </w:rPr>
        <w:t xml:space="preserve">основываясь на тексте; </w:t>
      </w:r>
      <w:r w:rsidR="002874AC" w:rsidRPr="0029434E">
        <w:rPr>
          <w:spacing w:val="-3"/>
          <w:sz w:val="24"/>
          <w:szCs w:val="24"/>
        </w:rPr>
        <w:t xml:space="preserve">находить </w:t>
      </w:r>
      <w:r w:rsidR="002874AC" w:rsidRPr="0029434E">
        <w:rPr>
          <w:sz w:val="24"/>
          <w:szCs w:val="24"/>
        </w:rPr>
        <w:t>аргументы, подтверждающие</w:t>
      </w:r>
      <w:r w:rsidR="002874AC" w:rsidRPr="0029434E">
        <w:rPr>
          <w:spacing w:val="-1"/>
          <w:sz w:val="24"/>
          <w:szCs w:val="24"/>
        </w:rPr>
        <w:t xml:space="preserve"> </w:t>
      </w:r>
      <w:r w:rsidR="002874AC" w:rsidRPr="0029434E">
        <w:rPr>
          <w:spacing w:val="-3"/>
          <w:sz w:val="24"/>
          <w:szCs w:val="24"/>
        </w:rPr>
        <w:t>вывод;</w:t>
      </w:r>
    </w:p>
    <w:p w:rsidR="00533BF1" w:rsidRPr="0029434E" w:rsidRDefault="00A135BD" w:rsidP="005A23D8">
      <w:pPr>
        <w:tabs>
          <w:tab w:val="left" w:pos="1296"/>
        </w:tabs>
        <w:rPr>
          <w:sz w:val="24"/>
          <w:szCs w:val="24"/>
        </w:rPr>
      </w:pPr>
      <w:r w:rsidRPr="0029434E">
        <w:rPr>
          <w:sz w:val="24"/>
          <w:szCs w:val="24"/>
        </w:rPr>
        <w:t xml:space="preserve">- </w:t>
      </w:r>
      <w:r w:rsidR="002874AC" w:rsidRPr="0029434E">
        <w:rPr>
          <w:sz w:val="24"/>
          <w:szCs w:val="24"/>
        </w:rPr>
        <w:t>сопоставлять и обобщать содержащуюся в разных частях текста</w:t>
      </w:r>
      <w:r w:rsidR="002874AC" w:rsidRPr="0029434E">
        <w:rPr>
          <w:spacing w:val="-15"/>
          <w:sz w:val="24"/>
          <w:szCs w:val="24"/>
        </w:rPr>
        <w:t xml:space="preserve"> </w:t>
      </w:r>
      <w:r w:rsidR="002874AC" w:rsidRPr="0029434E">
        <w:rPr>
          <w:sz w:val="24"/>
          <w:szCs w:val="24"/>
        </w:rPr>
        <w:t>информацию;</w:t>
      </w:r>
    </w:p>
    <w:p w:rsidR="00533BF1" w:rsidRPr="0029434E" w:rsidRDefault="00A135BD" w:rsidP="005A23D8">
      <w:pPr>
        <w:tabs>
          <w:tab w:val="left" w:pos="1308"/>
        </w:tabs>
        <w:rPr>
          <w:sz w:val="24"/>
          <w:szCs w:val="24"/>
        </w:rPr>
      </w:pPr>
      <w:r w:rsidRPr="0029434E">
        <w:rPr>
          <w:sz w:val="24"/>
          <w:szCs w:val="24"/>
        </w:rPr>
        <w:lastRenderedPageBreak/>
        <w:t xml:space="preserve">- </w:t>
      </w:r>
      <w:r w:rsidR="002874AC" w:rsidRPr="0029434E">
        <w:rPr>
          <w:sz w:val="24"/>
          <w:szCs w:val="24"/>
        </w:rPr>
        <w:t xml:space="preserve">составлять на основании текста небольшое монологическое высказывание, </w:t>
      </w:r>
      <w:r w:rsidR="002874AC" w:rsidRPr="0029434E">
        <w:rPr>
          <w:spacing w:val="-3"/>
          <w:sz w:val="24"/>
          <w:szCs w:val="24"/>
        </w:rPr>
        <w:t xml:space="preserve">отвечая </w:t>
      </w:r>
      <w:r w:rsidR="002874AC" w:rsidRPr="0029434E">
        <w:rPr>
          <w:sz w:val="24"/>
          <w:szCs w:val="24"/>
        </w:rPr>
        <w:t>на поставленный вопрос.</w:t>
      </w:r>
    </w:p>
    <w:p w:rsidR="00533BF1" w:rsidRPr="0029434E" w:rsidRDefault="002874AC" w:rsidP="005A23D8">
      <w:pPr>
        <w:pStyle w:val="2"/>
        <w:ind w:left="0"/>
        <w:rPr>
          <w:sz w:val="24"/>
          <w:szCs w:val="24"/>
        </w:rPr>
      </w:pPr>
      <w:r w:rsidRPr="0029434E">
        <w:rPr>
          <w:sz w:val="24"/>
          <w:szCs w:val="24"/>
        </w:rPr>
        <w:t>Выпускник получит возможность научиться:</w:t>
      </w:r>
    </w:p>
    <w:p w:rsidR="00533BF1" w:rsidRPr="0029434E" w:rsidRDefault="00A135BD" w:rsidP="005A23D8">
      <w:pPr>
        <w:tabs>
          <w:tab w:val="left" w:pos="1625"/>
          <w:tab w:val="left" w:pos="1626"/>
          <w:tab w:val="left" w:pos="7497"/>
        </w:tabs>
        <w:rPr>
          <w:i/>
          <w:sz w:val="24"/>
          <w:szCs w:val="24"/>
        </w:rPr>
      </w:pPr>
      <w:r w:rsidRPr="0029434E">
        <w:rPr>
          <w:sz w:val="24"/>
          <w:szCs w:val="24"/>
        </w:rPr>
        <w:t xml:space="preserve">- </w:t>
      </w:r>
      <w:r w:rsidR="002874AC" w:rsidRPr="0029434E">
        <w:rPr>
          <w:i/>
          <w:sz w:val="24"/>
          <w:szCs w:val="24"/>
        </w:rPr>
        <w:t xml:space="preserve">делать   выписки   из   прочитанных </w:t>
      </w:r>
      <w:r w:rsidR="002874AC" w:rsidRPr="0029434E">
        <w:rPr>
          <w:i/>
          <w:spacing w:val="4"/>
          <w:sz w:val="24"/>
          <w:szCs w:val="24"/>
        </w:rPr>
        <w:t xml:space="preserve"> </w:t>
      </w:r>
      <w:r w:rsidR="002874AC" w:rsidRPr="0029434E">
        <w:rPr>
          <w:i/>
          <w:sz w:val="24"/>
          <w:szCs w:val="24"/>
        </w:rPr>
        <w:t xml:space="preserve">текстов </w:t>
      </w:r>
      <w:r w:rsidR="002874AC" w:rsidRPr="0029434E">
        <w:rPr>
          <w:i/>
          <w:spacing w:val="53"/>
          <w:sz w:val="24"/>
          <w:szCs w:val="24"/>
        </w:rPr>
        <w:t xml:space="preserve"> </w:t>
      </w:r>
      <w:r w:rsidR="003C514B" w:rsidRPr="0029434E">
        <w:rPr>
          <w:i/>
          <w:sz w:val="24"/>
          <w:szCs w:val="24"/>
        </w:rPr>
        <w:t xml:space="preserve">с </w:t>
      </w:r>
      <w:r w:rsidR="002874AC" w:rsidRPr="0029434E">
        <w:rPr>
          <w:i/>
          <w:spacing w:val="-3"/>
          <w:sz w:val="24"/>
          <w:szCs w:val="24"/>
        </w:rPr>
        <w:t xml:space="preserve">учётом </w:t>
      </w:r>
      <w:r w:rsidR="002874AC" w:rsidRPr="0029434E">
        <w:rPr>
          <w:i/>
          <w:sz w:val="24"/>
          <w:szCs w:val="24"/>
        </w:rPr>
        <w:t>цели их дальнейшего использования;</w:t>
      </w:r>
    </w:p>
    <w:p w:rsidR="00533BF1" w:rsidRPr="0029434E" w:rsidRDefault="00A135BD" w:rsidP="005A23D8">
      <w:pPr>
        <w:tabs>
          <w:tab w:val="left" w:pos="1296"/>
        </w:tabs>
        <w:rPr>
          <w:i/>
          <w:sz w:val="24"/>
          <w:szCs w:val="24"/>
        </w:rPr>
      </w:pPr>
      <w:r w:rsidRPr="0029434E">
        <w:rPr>
          <w:i/>
          <w:sz w:val="24"/>
          <w:szCs w:val="24"/>
        </w:rPr>
        <w:t xml:space="preserve">- </w:t>
      </w:r>
      <w:r w:rsidR="002874AC" w:rsidRPr="0029434E">
        <w:rPr>
          <w:i/>
          <w:sz w:val="24"/>
          <w:szCs w:val="24"/>
        </w:rPr>
        <w:t xml:space="preserve">составлять небольшие письменные аннотации к </w:t>
      </w:r>
      <w:r w:rsidR="002874AC" w:rsidRPr="0029434E">
        <w:rPr>
          <w:i/>
          <w:spacing w:val="-7"/>
          <w:sz w:val="24"/>
          <w:szCs w:val="24"/>
        </w:rPr>
        <w:t xml:space="preserve">тексту, </w:t>
      </w:r>
      <w:r w:rsidR="002874AC" w:rsidRPr="0029434E">
        <w:rPr>
          <w:i/>
          <w:sz w:val="24"/>
          <w:szCs w:val="24"/>
        </w:rPr>
        <w:t>отзывы о</w:t>
      </w:r>
      <w:r w:rsidR="002874AC" w:rsidRPr="0029434E">
        <w:rPr>
          <w:i/>
          <w:spacing w:val="-4"/>
          <w:sz w:val="24"/>
          <w:szCs w:val="24"/>
        </w:rPr>
        <w:t xml:space="preserve"> </w:t>
      </w:r>
      <w:r w:rsidR="002874AC" w:rsidRPr="0029434E">
        <w:rPr>
          <w:i/>
          <w:sz w:val="24"/>
          <w:szCs w:val="24"/>
        </w:rPr>
        <w:t>прочитанном.</w:t>
      </w:r>
    </w:p>
    <w:p w:rsidR="00D508EB" w:rsidRPr="0029434E" w:rsidRDefault="00D508EB" w:rsidP="005A23D8">
      <w:pPr>
        <w:pStyle w:val="2"/>
        <w:ind w:left="0"/>
        <w:rPr>
          <w:sz w:val="24"/>
          <w:szCs w:val="24"/>
        </w:rPr>
      </w:pPr>
      <w:r w:rsidRPr="0029434E">
        <w:rPr>
          <w:sz w:val="24"/>
          <w:szCs w:val="24"/>
        </w:rPr>
        <w:t xml:space="preserve"> Работа с текстом: оценка </w:t>
      </w:r>
      <w:r w:rsidR="002874AC" w:rsidRPr="0029434E">
        <w:rPr>
          <w:sz w:val="24"/>
          <w:szCs w:val="24"/>
        </w:rPr>
        <w:t>информации</w:t>
      </w:r>
    </w:p>
    <w:p w:rsidR="00533BF1" w:rsidRPr="0029434E" w:rsidRDefault="002874AC" w:rsidP="005A23D8">
      <w:pPr>
        <w:pStyle w:val="2"/>
        <w:ind w:left="0"/>
        <w:rPr>
          <w:sz w:val="24"/>
          <w:szCs w:val="24"/>
        </w:rPr>
      </w:pPr>
      <w:r w:rsidRPr="0029434E">
        <w:rPr>
          <w:sz w:val="24"/>
          <w:szCs w:val="24"/>
        </w:rPr>
        <w:t>Выпускник научится:</w:t>
      </w:r>
    </w:p>
    <w:p w:rsidR="00533BF1" w:rsidRPr="0029434E" w:rsidRDefault="00A135BD" w:rsidP="005A23D8">
      <w:pPr>
        <w:tabs>
          <w:tab w:val="left" w:pos="1296"/>
        </w:tabs>
        <w:rPr>
          <w:sz w:val="24"/>
          <w:szCs w:val="24"/>
        </w:rPr>
      </w:pPr>
      <w:r w:rsidRPr="0029434E">
        <w:rPr>
          <w:spacing w:val="-3"/>
          <w:sz w:val="24"/>
          <w:szCs w:val="24"/>
        </w:rPr>
        <w:t xml:space="preserve">- </w:t>
      </w:r>
      <w:r w:rsidR="002874AC" w:rsidRPr="0029434E">
        <w:rPr>
          <w:spacing w:val="-3"/>
          <w:sz w:val="24"/>
          <w:szCs w:val="24"/>
        </w:rPr>
        <w:t xml:space="preserve">высказывать </w:t>
      </w:r>
      <w:r w:rsidR="002874AC" w:rsidRPr="0029434E">
        <w:rPr>
          <w:sz w:val="24"/>
          <w:szCs w:val="24"/>
        </w:rPr>
        <w:t xml:space="preserve">оценочные суждения и свою </w:t>
      </w:r>
      <w:r w:rsidR="002874AC" w:rsidRPr="0029434E">
        <w:rPr>
          <w:spacing w:val="-4"/>
          <w:sz w:val="24"/>
          <w:szCs w:val="24"/>
        </w:rPr>
        <w:t xml:space="preserve">точку </w:t>
      </w:r>
      <w:r w:rsidR="002874AC" w:rsidRPr="0029434E">
        <w:rPr>
          <w:sz w:val="24"/>
          <w:szCs w:val="24"/>
        </w:rPr>
        <w:t>зрения о прочитанном</w:t>
      </w:r>
      <w:r w:rsidR="002874AC" w:rsidRPr="0029434E">
        <w:rPr>
          <w:spacing w:val="-10"/>
          <w:sz w:val="24"/>
          <w:szCs w:val="24"/>
        </w:rPr>
        <w:t xml:space="preserve"> </w:t>
      </w:r>
      <w:r w:rsidR="002874AC" w:rsidRPr="0029434E">
        <w:rPr>
          <w:sz w:val="24"/>
          <w:szCs w:val="24"/>
        </w:rPr>
        <w:t>тексте;</w:t>
      </w:r>
    </w:p>
    <w:p w:rsidR="00533BF1" w:rsidRPr="0029434E" w:rsidRDefault="00A135BD" w:rsidP="005A23D8">
      <w:pPr>
        <w:tabs>
          <w:tab w:val="left" w:pos="1424"/>
        </w:tabs>
        <w:rPr>
          <w:sz w:val="24"/>
          <w:szCs w:val="24"/>
        </w:rPr>
      </w:pPr>
      <w:r w:rsidRPr="0029434E">
        <w:rPr>
          <w:sz w:val="24"/>
          <w:szCs w:val="24"/>
        </w:rPr>
        <w:t xml:space="preserve">- </w:t>
      </w:r>
      <w:r w:rsidR="002874AC" w:rsidRPr="0029434E">
        <w:rPr>
          <w:sz w:val="24"/>
          <w:szCs w:val="24"/>
        </w:rPr>
        <w:t xml:space="preserve">содержание, </w:t>
      </w:r>
      <w:r w:rsidR="002874AC" w:rsidRPr="0029434E">
        <w:rPr>
          <w:spacing w:val="-3"/>
          <w:sz w:val="24"/>
          <w:szCs w:val="24"/>
        </w:rPr>
        <w:t xml:space="preserve">языковые </w:t>
      </w:r>
      <w:r w:rsidR="002874AC" w:rsidRPr="0029434E">
        <w:rPr>
          <w:sz w:val="24"/>
          <w:szCs w:val="24"/>
        </w:rPr>
        <w:t>особенности и структуру текста; определять место и роль иллюстративного ряда в</w:t>
      </w:r>
      <w:r w:rsidR="002874AC" w:rsidRPr="0029434E">
        <w:rPr>
          <w:spacing w:val="-5"/>
          <w:sz w:val="24"/>
          <w:szCs w:val="24"/>
        </w:rPr>
        <w:t xml:space="preserve"> </w:t>
      </w:r>
      <w:r w:rsidR="002874AC" w:rsidRPr="0029434E">
        <w:rPr>
          <w:sz w:val="24"/>
          <w:szCs w:val="24"/>
        </w:rPr>
        <w:t>тексте;</w:t>
      </w:r>
    </w:p>
    <w:p w:rsidR="00533BF1" w:rsidRPr="0029434E" w:rsidRDefault="00A135BD" w:rsidP="005A23D8">
      <w:pPr>
        <w:tabs>
          <w:tab w:val="left" w:pos="1482"/>
        </w:tabs>
        <w:jc w:val="both"/>
        <w:rPr>
          <w:sz w:val="24"/>
          <w:szCs w:val="24"/>
        </w:rPr>
      </w:pPr>
      <w:r w:rsidRPr="0029434E">
        <w:rPr>
          <w:sz w:val="24"/>
          <w:szCs w:val="24"/>
        </w:rPr>
        <w:t xml:space="preserve">- </w:t>
      </w:r>
      <w:r w:rsidR="002874AC" w:rsidRPr="0029434E">
        <w:rPr>
          <w:sz w:val="24"/>
          <w:szCs w:val="24"/>
        </w:rPr>
        <w:t xml:space="preserve">на основе имеющихся знаний, жизненного опыта </w:t>
      </w:r>
      <w:r w:rsidR="002874AC" w:rsidRPr="0029434E">
        <w:rPr>
          <w:spacing w:val="-3"/>
          <w:sz w:val="24"/>
          <w:szCs w:val="24"/>
        </w:rPr>
        <w:t xml:space="preserve">подвергать </w:t>
      </w:r>
      <w:r w:rsidR="002874AC" w:rsidRPr="0029434E">
        <w:rPr>
          <w:sz w:val="24"/>
          <w:szCs w:val="24"/>
        </w:rPr>
        <w:t xml:space="preserve">сомнению достоверность прочитанного, </w:t>
      </w:r>
      <w:r w:rsidR="002874AC" w:rsidRPr="0029434E">
        <w:rPr>
          <w:spacing w:val="-3"/>
          <w:sz w:val="24"/>
          <w:szCs w:val="24"/>
        </w:rPr>
        <w:t xml:space="preserve">обнаруживать </w:t>
      </w:r>
      <w:r w:rsidR="002874AC" w:rsidRPr="0029434E">
        <w:rPr>
          <w:sz w:val="24"/>
          <w:szCs w:val="24"/>
        </w:rPr>
        <w:t xml:space="preserve">недостоверность получаемых сведений, пробелы в информации и </w:t>
      </w:r>
      <w:r w:rsidR="002874AC" w:rsidRPr="0029434E">
        <w:rPr>
          <w:spacing w:val="-3"/>
          <w:sz w:val="24"/>
          <w:szCs w:val="24"/>
        </w:rPr>
        <w:t xml:space="preserve">находить </w:t>
      </w:r>
      <w:r w:rsidR="002874AC" w:rsidRPr="0029434E">
        <w:rPr>
          <w:sz w:val="24"/>
          <w:szCs w:val="24"/>
        </w:rPr>
        <w:t>пути восполнения этих</w:t>
      </w:r>
      <w:r w:rsidR="002874AC" w:rsidRPr="0029434E">
        <w:rPr>
          <w:spacing w:val="-5"/>
          <w:sz w:val="24"/>
          <w:szCs w:val="24"/>
        </w:rPr>
        <w:t xml:space="preserve"> </w:t>
      </w:r>
      <w:r w:rsidR="002874AC" w:rsidRPr="0029434E">
        <w:rPr>
          <w:sz w:val="24"/>
          <w:szCs w:val="24"/>
        </w:rPr>
        <w:t>пробелов;</w:t>
      </w:r>
    </w:p>
    <w:p w:rsidR="00533BF1" w:rsidRPr="0029434E" w:rsidRDefault="00A135BD" w:rsidP="005A23D8">
      <w:pPr>
        <w:tabs>
          <w:tab w:val="left" w:pos="1383"/>
        </w:tabs>
        <w:rPr>
          <w:sz w:val="24"/>
          <w:szCs w:val="24"/>
        </w:rPr>
      </w:pPr>
      <w:r w:rsidRPr="0029434E">
        <w:rPr>
          <w:sz w:val="24"/>
          <w:szCs w:val="24"/>
        </w:rPr>
        <w:t xml:space="preserve">- </w:t>
      </w:r>
      <w:r w:rsidR="002874AC" w:rsidRPr="0029434E">
        <w:rPr>
          <w:sz w:val="24"/>
          <w:szCs w:val="24"/>
        </w:rPr>
        <w:t>участвовать в учебном диалоге при обсуждении прочитанного или прослушанного текста.</w:t>
      </w:r>
    </w:p>
    <w:p w:rsidR="00533BF1" w:rsidRPr="0029434E" w:rsidRDefault="002874AC" w:rsidP="005A23D8">
      <w:pPr>
        <w:pStyle w:val="2"/>
        <w:ind w:left="0"/>
        <w:rPr>
          <w:sz w:val="24"/>
          <w:szCs w:val="24"/>
        </w:rPr>
      </w:pPr>
      <w:r w:rsidRPr="0029434E">
        <w:rPr>
          <w:sz w:val="24"/>
          <w:szCs w:val="24"/>
        </w:rPr>
        <w:t>Выпускник получит возможность научиться:</w:t>
      </w:r>
    </w:p>
    <w:p w:rsidR="00533BF1" w:rsidRPr="0029434E" w:rsidRDefault="00A135BD" w:rsidP="005A23D8">
      <w:pPr>
        <w:tabs>
          <w:tab w:val="left" w:pos="1296"/>
        </w:tabs>
        <w:rPr>
          <w:i/>
          <w:sz w:val="24"/>
          <w:szCs w:val="24"/>
        </w:rPr>
      </w:pPr>
      <w:r w:rsidRPr="0029434E">
        <w:rPr>
          <w:i/>
          <w:sz w:val="24"/>
          <w:szCs w:val="24"/>
        </w:rPr>
        <w:t xml:space="preserve">- </w:t>
      </w:r>
      <w:r w:rsidR="002874AC" w:rsidRPr="0029434E">
        <w:rPr>
          <w:i/>
          <w:sz w:val="24"/>
          <w:szCs w:val="24"/>
        </w:rPr>
        <w:t xml:space="preserve">сопоставлять различные </w:t>
      </w:r>
      <w:r w:rsidR="002874AC" w:rsidRPr="0029434E">
        <w:rPr>
          <w:i/>
          <w:spacing w:val="-4"/>
          <w:sz w:val="24"/>
          <w:szCs w:val="24"/>
        </w:rPr>
        <w:t>точки</w:t>
      </w:r>
      <w:r w:rsidR="002874AC" w:rsidRPr="0029434E">
        <w:rPr>
          <w:i/>
          <w:spacing w:val="-2"/>
          <w:sz w:val="24"/>
          <w:szCs w:val="24"/>
        </w:rPr>
        <w:t xml:space="preserve"> </w:t>
      </w:r>
      <w:r w:rsidR="002874AC" w:rsidRPr="0029434E">
        <w:rPr>
          <w:i/>
          <w:sz w:val="24"/>
          <w:szCs w:val="24"/>
        </w:rPr>
        <w:t>зрения;</w:t>
      </w:r>
    </w:p>
    <w:p w:rsidR="00533BF1" w:rsidRPr="0029434E" w:rsidRDefault="00A135BD" w:rsidP="005A23D8">
      <w:pPr>
        <w:tabs>
          <w:tab w:val="left" w:pos="1296"/>
        </w:tabs>
        <w:rPr>
          <w:i/>
          <w:sz w:val="24"/>
          <w:szCs w:val="24"/>
        </w:rPr>
      </w:pPr>
      <w:r w:rsidRPr="0029434E">
        <w:rPr>
          <w:i/>
          <w:sz w:val="24"/>
          <w:szCs w:val="24"/>
        </w:rPr>
        <w:t xml:space="preserve">- </w:t>
      </w:r>
      <w:r w:rsidR="002874AC" w:rsidRPr="0029434E">
        <w:rPr>
          <w:i/>
          <w:sz w:val="24"/>
          <w:szCs w:val="24"/>
        </w:rPr>
        <w:t xml:space="preserve">соотносить позицию </w:t>
      </w:r>
      <w:r w:rsidR="002874AC" w:rsidRPr="0029434E">
        <w:rPr>
          <w:i/>
          <w:spacing w:val="-3"/>
          <w:sz w:val="24"/>
          <w:szCs w:val="24"/>
        </w:rPr>
        <w:t xml:space="preserve">автора </w:t>
      </w:r>
      <w:r w:rsidR="002874AC" w:rsidRPr="0029434E">
        <w:rPr>
          <w:i/>
          <w:sz w:val="24"/>
          <w:szCs w:val="24"/>
        </w:rPr>
        <w:t xml:space="preserve">с собственной </w:t>
      </w:r>
      <w:r w:rsidR="002874AC" w:rsidRPr="0029434E">
        <w:rPr>
          <w:i/>
          <w:spacing w:val="-5"/>
          <w:sz w:val="24"/>
          <w:szCs w:val="24"/>
        </w:rPr>
        <w:t>точкой</w:t>
      </w:r>
      <w:r w:rsidR="002874AC" w:rsidRPr="0029434E">
        <w:rPr>
          <w:i/>
          <w:spacing w:val="-1"/>
          <w:sz w:val="24"/>
          <w:szCs w:val="24"/>
        </w:rPr>
        <w:t xml:space="preserve"> </w:t>
      </w:r>
      <w:r w:rsidR="002874AC" w:rsidRPr="0029434E">
        <w:rPr>
          <w:i/>
          <w:sz w:val="24"/>
          <w:szCs w:val="24"/>
        </w:rPr>
        <w:t>зрения;</w:t>
      </w:r>
    </w:p>
    <w:p w:rsidR="00533BF1" w:rsidRPr="0029434E" w:rsidRDefault="00A135BD" w:rsidP="005A23D8">
      <w:pPr>
        <w:tabs>
          <w:tab w:val="left" w:pos="1323"/>
        </w:tabs>
        <w:rPr>
          <w:i/>
          <w:sz w:val="24"/>
          <w:szCs w:val="24"/>
        </w:rPr>
      </w:pPr>
      <w:r w:rsidRPr="0029434E">
        <w:rPr>
          <w:i/>
          <w:sz w:val="24"/>
          <w:szCs w:val="24"/>
        </w:rPr>
        <w:t xml:space="preserve">- </w:t>
      </w:r>
      <w:r w:rsidR="002874AC" w:rsidRPr="0029434E">
        <w:rPr>
          <w:i/>
          <w:sz w:val="24"/>
          <w:szCs w:val="24"/>
        </w:rPr>
        <w:t xml:space="preserve">в процессе работы с </w:t>
      </w:r>
      <w:r w:rsidR="002874AC" w:rsidRPr="0029434E">
        <w:rPr>
          <w:i/>
          <w:spacing w:val="-3"/>
          <w:sz w:val="24"/>
          <w:szCs w:val="24"/>
        </w:rPr>
        <w:t xml:space="preserve">одним </w:t>
      </w:r>
      <w:r w:rsidR="002874AC" w:rsidRPr="0029434E">
        <w:rPr>
          <w:i/>
          <w:sz w:val="24"/>
          <w:szCs w:val="24"/>
        </w:rPr>
        <w:t xml:space="preserve">или несколькими </w:t>
      </w:r>
      <w:r w:rsidR="002874AC" w:rsidRPr="0029434E">
        <w:rPr>
          <w:i/>
          <w:spacing w:val="-3"/>
          <w:sz w:val="24"/>
          <w:szCs w:val="24"/>
        </w:rPr>
        <w:t xml:space="preserve">источниками </w:t>
      </w:r>
      <w:r w:rsidR="002874AC" w:rsidRPr="0029434E">
        <w:rPr>
          <w:i/>
          <w:sz w:val="24"/>
          <w:szCs w:val="24"/>
        </w:rPr>
        <w:t xml:space="preserve">выявлять достоверную </w:t>
      </w:r>
      <w:r w:rsidR="002874AC" w:rsidRPr="0029434E">
        <w:rPr>
          <w:i/>
          <w:spacing w:val="-3"/>
          <w:sz w:val="24"/>
          <w:szCs w:val="24"/>
        </w:rPr>
        <w:t>(противоречивую)</w:t>
      </w:r>
      <w:r w:rsidR="002874AC" w:rsidRPr="0029434E">
        <w:rPr>
          <w:i/>
          <w:sz w:val="24"/>
          <w:szCs w:val="24"/>
        </w:rPr>
        <w:t xml:space="preserve"> информацию.</w:t>
      </w:r>
    </w:p>
    <w:p w:rsidR="003C514B" w:rsidRPr="0029434E" w:rsidRDefault="003C514B" w:rsidP="005A23D8">
      <w:pPr>
        <w:pStyle w:val="a5"/>
        <w:numPr>
          <w:ilvl w:val="3"/>
          <w:numId w:val="61"/>
        </w:numPr>
        <w:ind w:left="0" w:firstLine="567"/>
        <w:outlineLvl w:val="1"/>
        <w:rPr>
          <w:rFonts w:eastAsia="MS Gothic"/>
          <w:b/>
          <w:bCs/>
          <w:sz w:val="24"/>
          <w:szCs w:val="24"/>
          <w:lang w:bidi="ar-SA"/>
        </w:rPr>
      </w:pPr>
      <w:bookmarkStart w:id="2" w:name="_Toc288394060"/>
      <w:bookmarkStart w:id="3" w:name="_Toc288410527"/>
      <w:bookmarkStart w:id="4" w:name="_Toc288410656"/>
      <w:bookmarkStart w:id="5" w:name="_Toc424564302"/>
      <w:r w:rsidRPr="0029434E">
        <w:rPr>
          <w:rFonts w:eastAsia="MS Gothic"/>
          <w:b/>
          <w:sz w:val="24"/>
          <w:szCs w:val="24"/>
          <w:lang w:bidi="ar-SA"/>
        </w:rPr>
        <w:t>Формирование ИКТ­компетентности обучающихся (метапредметные результаты)</w:t>
      </w:r>
      <w:bookmarkEnd w:id="2"/>
      <w:bookmarkEnd w:id="3"/>
      <w:bookmarkEnd w:id="4"/>
      <w:bookmarkEnd w:id="5"/>
    </w:p>
    <w:p w:rsidR="003C514B" w:rsidRPr="0029434E" w:rsidRDefault="003C514B" w:rsidP="005A23D8">
      <w:pPr>
        <w:tabs>
          <w:tab w:val="left" w:pos="142"/>
          <w:tab w:val="left" w:pos="8789"/>
        </w:tabs>
        <w:adjustRightInd w:val="0"/>
        <w:jc w:val="both"/>
        <w:rPr>
          <w:rFonts w:eastAsia="@Arial Unicode MS"/>
          <w:sz w:val="24"/>
          <w:szCs w:val="24"/>
          <w:lang w:bidi="ar-SA"/>
        </w:rPr>
      </w:pPr>
      <w:r w:rsidRPr="0029434E">
        <w:rPr>
          <w:rFonts w:eastAsia="@Arial Unicode MS"/>
          <w:sz w:val="24"/>
          <w:szCs w:val="24"/>
          <w:lang w:bidi="ar-SA"/>
        </w:rPr>
        <w:t xml:space="preserve">В результате изучения </w:t>
      </w:r>
      <w:r w:rsidRPr="0029434E">
        <w:rPr>
          <w:rFonts w:eastAsia="@Arial Unicode MS"/>
          <w:b/>
          <w:bCs/>
          <w:sz w:val="24"/>
          <w:szCs w:val="24"/>
          <w:lang w:bidi="ar-SA"/>
        </w:rPr>
        <w:t xml:space="preserve">всех без исключения предметов </w:t>
      </w:r>
      <w:r w:rsidRPr="0029434E">
        <w:rPr>
          <w:rFonts w:eastAsia="@Arial Unicode MS"/>
          <w:sz w:val="24"/>
          <w:szCs w:val="24"/>
          <w:lang w:bidi="ar-SA"/>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514B" w:rsidRPr="0029434E" w:rsidRDefault="003C514B" w:rsidP="005A23D8">
      <w:pPr>
        <w:tabs>
          <w:tab w:val="left" w:pos="142"/>
        </w:tabs>
        <w:adjustRightInd w:val="0"/>
        <w:jc w:val="both"/>
        <w:rPr>
          <w:rFonts w:eastAsia="@Arial Unicode MS"/>
          <w:sz w:val="24"/>
          <w:szCs w:val="24"/>
          <w:lang w:bidi="ar-SA"/>
        </w:rPr>
      </w:pPr>
      <w:r w:rsidRPr="0029434E">
        <w:rPr>
          <w:rFonts w:eastAsia="@Arial Unicode MS"/>
          <w:sz w:val="24"/>
          <w:szCs w:val="24"/>
          <w:lang w:bidi="ar-SA"/>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C514B" w:rsidRPr="0029434E" w:rsidRDefault="003C514B" w:rsidP="005A23D8">
      <w:pPr>
        <w:tabs>
          <w:tab w:val="left" w:pos="142"/>
        </w:tabs>
        <w:adjustRightInd w:val="0"/>
        <w:jc w:val="both"/>
        <w:rPr>
          <w:rFonts w:eastAsia="@Arial Unicode MS"/>
          <w:sz w:val="24"/>
          <w:szCs w:val="24"/>
          <w:lang w:bidi="ar-SA"/>
        </w:rPr>
      </w:pPr>
      <w:r w:rsidRPr="0029434E">
        <w:rPr>
          <w:rFonts w:eastAsia="@Arial Unicode MS"/>
          <w:sz w:val="24"/>
          <w:szCs w:val="24"/>
          <w:lang w:bidi="ar-SA"/>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C514B" w:rsidRPr="0029434E" w:rsidRDefault="003C514B" w:rsidP="005A23D8">
      <w:pPr>
        <w:tabs>
          <w:tab w:val="left" w:pos="142"/>
        </w:tabs>
        <w:adjustRightInd w:val="0"/>
        <w:jc w:val="both"/>
        <w:rPr>
          <w:rFonts w:eastAsia="@Arial Unicode MS"/>
          <w:sz w:val="24"/>
          <w:szCs w:val="24"/>
          <w:lang w:bidi="ar-SA"/>
        </w:rPr>
      </w:pPr>
      <w:r w:rsidRPr="0029434E">
        <w:rPr>
          <w:rFonts w:eastAsia="@Arial Unicode MS"/>
          <w:sz w:val="24"/>
          <w:szCs w:val="24"/>
          <w:lang w:bidi="ar-SA"/>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C514B" w:rsidRPr="0029434E" w:rsidRDefault="003C514B" w:rsidP="005A23D8">
      <w:pPr>
        <w:tabs>
          <w:tab w:val="left" w:pos="142"/>
        </w:tabs>
        <w:adjustRightInd w:val="0"/>
        <w:jc w:val="both"/>
        <w:rPr>
          <w:rFonts w:eastAsia="@Arial Unicode MS"/>
          <w:sz w:val="24"/>
          <w:szCs w:val="24"/>
          <w:lang w:bidi="ar-SA"/>
        </w:rPr>
      </w:pPr>
      <w:r w:rsidRPr="0029434E">
        <w:rPr>
          <w:rFonts w:eastAsia="@Arial Unicode MS"/>
          <w:sz w:val="24"/>
          <w:szCs w:val="24"/>
          <w:lang w:bidi="ar-SA"/>
        </w:rPr>
        <w:t>Они научатся планировать, проектировать и моделировать процессы в простых учебных и практических ситуациях.</w:t>
      </w:r>
    </w:p>
    <w:p w:rsidR="003C514B" w:rsidRPr="0029434E" w:rsidRDefault="003C514B" w:rsidP="005A23D8">
      <w:pPr>
        <w:tabs>
          <w:tab w:val="left" w:pos="142"/>
        </w:tabs>
        <w:adjustRightInd w:val="0"/>
        <w:jc w:val="both"/>
        <w:rPr>
          <w:rFonts w:eastAsia="@Arial Unicode MS"/>
          <w:sz w:val="24"/>
          <w:szCs w:val="24"/>
          <w:lang w:bidi="ar-SA"/>
        </w:rPr>
      </w:pPr>
      <w:r w:rsidRPr="0029434E">
        <w:rPr>
          <w:rFonts w:eastAsia="@Arial Unicode MS"/>
          <w:sz w:val="24"/>
          <w:szCs w:val="24"/>
          <w:lang w:bidi="ar-SA"/>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Знакомство со средствами ИКТ, гигиена работы с компьютером</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4"/>
        </w:numPr>
        <w:adjustRightInd w:val="0"/>
        <w:ind w:left="0" w:firstLine="567"/>
        <w:jc w:val="both"/>
        <w:textAlignment w:val="center"/>
        <w:rPr>
          <w:spacing w:val="-2"/>
          <w:sz w:val="24"/>
          <w:szCs w:val="24"/>
          <w:lang w:bidi="ar-SA"/>
        </w:rPr>
      </w:pPr>
      <w:r w:rsidRPr="0029434E">
        <w:rPr>
          <w:spacing w:val="-2"/>
          <w:sz w:val="24"/>
          <w:szCs w:val="24"/>
          <w:lang w:bidi="ar-SA"/>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C514B" w:rsidRPr="0029434E" w:rsidRDefault="003C514B" w:rsidP="005A23D8">
      <w:pPr>
        <w:numPr>
          <w:ilvl w:val="0"/>
          <w:numId w:val="54"/>
        </w:numPr>
        <w:adjustRightInd w:val="0"/>
        <w:ind w:left="0" w:firstLine="567"/>
        <w:jc w:val="both"/>
        <w:textAlignment w:val="center"/>
        <w:rPr>
          <w:sz w:val="24"/>
          <w:szCs w:val="24"/>
          <w:lang w:bidi="ar-SA"/>
        </w:rPr>
      </w:pPr>
      <w:r w:rsidRPr="0029434E">
        <w:rPr>
          <w:sz w:val="24"/>
          <w:szCs w:val="24"/>
          <w:lang w:bidi="ar-SA"/>
        </w:rPr>
        <w:t>организовывать систему папок для хранения собственной информации в компьютере.</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Технология ввода информации в компьютер: ввод текста, запись звука, изображения, цифровых данных</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5"/>
        </w:numPr>
        <w:adjustRightInd w:val="0"/>
        <w:ind w:left="0" w:firstLine="567"/>
        <w:jc w:val="both"/>
        <w:textAlignment w:val="center"/>
        <w:rPr>
          <w:rFonts w:eastAsia="@Arial Unicode MS"/>
          <w:color w:val="000000"/>
          <w:sz w:val="24"/>
          <w:szCs w:val="24"/>
          <w:lang w:bidi="ar-SA"/>
        </w:rPr>
      </w:pPr>
      <w:r w:rsidRPr="0029434E">
        <w:rPr>
          <w:spacing w:val="-2"/>
          <w:sz w:val="24"/>
          <w:szCs w:val="24"/>
          <w:lang w:bidi="ar-SA"/>
        </w:rPr>
        <w:t>вводить информацию в компьютер с использованием раз</w:t>
      </w:r>
      <w:r w:rsidRPr="0029434E">
        <w:rPr>
          <w:sz w:val="24"/>
          <w:szCs w:val="24"/>
          <w:lang w:bidi="ar-SA"/>
        </w:rPr>
        <w:t>личных технических средств (фото</w:t>
      </w:r>
      <w:r w:rsidRPr="0029434E">
        <w:rPr>
          <w:sz w:val="24"/>
          <w:szCs w:val="24"/>
          <w:lang w:bidi="ar-SA"/>
        </w:rPr>
        <w:noBreakHyphen/>
        <w:t xml:space="preserve"> и видеокамеры, микрофона и</w:t>
      </w:r>
      <w:r w:rsidRPr="0029434E">
        <w:rPr>
          <w:sz w:val="24"/>
          <w:szCs w:val="24"/>
          <w:lang w:bidi="ar-SA"/>
        </w:rPr>
        <w:t> </w:t>
      </w:r>
      <w:r w:rsidRPr="0029434E">
        <w:rPr>
          <w:sz w:val="24"/>
          <w:szCs w:val="24"/>
          <w:lang w:bidi="ar-SA"/>
        </w:rPr>
        <w:t>т.</w:t>
      </w:r>
      <w:r w:rsidRPr="0029434E">
        <w:rPr>
          <w:sz w:val="24"/>
          <w:szCs w:val="24"/>
          <w:lang w:bidi="ar-SA"/>
        </w:rPr>
        <w:t> </w:t>
      </w:r>
      <w:r w:rsidRPr="0029434E">
        <w:rPr>
          <w:sz w:val="24"/>
          <w:szCs w:val="24"/>
          <w:lang w:bidi="ar-SA"/>
        </w:rPr>
        <w:t xml:space="preserve">д.), сохранять полученную информацию, </w:t>
      </w:r>
      <w:r w:rsidRPr="0029434E">
        <w:rPr>
          <w:color w:val="000000"/>
          <w:sz w:val="24"/>
          <w:szCs w:val="24"/>
          <w:lang w:bidi="ar-SA"/>
        </w:rPr>
        <w:t xml:space="preserve">набирать небольшие тексты </w:t>
      </w:r>
      <w:r w:rsidRPr="0029434E">
        <w:rPr>
          <w:color w:val="000000"/>
          <w:sz w:val="24"/>
          <w:szCs w:val="24"/>
          <w:lang w:bidi="ar-SA"/>
        </w:rPr>
        <w:lastRenderedPageBreak/>
        <w:t>на родном языке; набирать короткие тексты на иностранном языке, использовать компьютерный перевод отдельных слов</w:t>
      </w:r>
      <w:r w:rsidRPr="0029434E">
        <w:rPr>
          <w:rFonts w:eastAsia="@Arial Unicode MS"/>
          <w:color w:val="000000"/>
          <w:sz w:val="24"/>
          <w:szCs w:val="24"/>
          <w:lang w:bidi="ar-SA"/>
        </w:rPr>
        <w:t>;</w:t>
      </w:r>
    </w:p>
    <w:p w:rsidR="003C514B" w:rsidRPr="0029434E" w:rsidRDefault="003C514B" w:rsidP="005A23D8">
      <w:pPr>
        <w:numPr>
          <w:ilvl w:val="0"/>
          <w:numId w:val="55"/>
        </w:numPr>
        <w:adjustRightInd w:val="0"/>
        <w:ind w:left="0" w:firstLine="567"/>
        <w:jc w:val="both"/>
        <w:textAlignment w:val="center"/>
        <w:rPr>
          <w:sz w:val="24"/>
          <w:szCs w:val="24"/>
          <w:lang w:bidi="ar-SA"/>
        </w:rPr>
      </w:pPr>
      <w:r w:rsidRPr="0029434E">
        <w:rPr>
          <w:sz w:val="24"/>
          <w:szCs w:val="24"/>
          <w:lang w:bidi="ar-SA"/>
        </w:rPr>
        <w:t xml:space="preserve">рисовать </w:t>
      </w:r>
      <w:r w:rsidRPr="0029434E">
        <w:rPr>
          <w:rFonts w:eastAsia="@Arial Unicode MS"/>
          <w:color w:val="000000"/>
          <w:sz w:val="24"/>
          <w:szCs w:val="24"/>
          <w:lang w:bidi="ar-SA"/>
        </w:rPr>
        <w:t>(создавать простые изображения)</w:t>
      </w:r>
      <w:r w:rsidRPr="0029434E">
        <w:rPr>
          <w:sz w:val="24"/>
          <w:szCs w:val="24"/>
          <w:lang w:bidi="ar-SA"/>
        </w:rPr>
        <w:t>на графическом планшете;</w:t>
      </w:r>
    </w:p>
    <w:p w:rsidR="003C514B" w:rsidRPr="0029434E" w:rsidRDefault="003C514B" w:rsidP="005A23D8">
      <w:pPr>
        <w:numPr>
          <w:ilvl w:val="0"/>
          <w:numId w:val="55"/>
        </w:numPr>
        <w:adjustRightInd w:val="0"/>
        <w:ind w:left="0" w:firstLine="567"/>
        <w:jc w:val="both"/>
        <w:textAlignment w:val="center"/>
        <w:rPr>
          <w:sz w:val="24"/>
          <w:szCs w:val="24"/>
          <w:lang w:bidi="ar-SA"/>
        </w:rPr>
      </w:pPr>
      <w:r w:rsidRPr="0029434E">
        <w:rPr>
          <w:sz w:val="24"/>
          <w:szCs w:val="24"/>
          <w:lang w:bidi="ar-SA"/>
        </w:rPr>
        <w:t>сканировать рисунки и тексты.</w:t>
      </w:r>
    </w:p>
    <w:p w:rsidR="003C514B" w:rsidRPr="0029434E" w:rsidRDefault="003C514B" w:rsidP="005A23D8">
      <w:pPr>
        <w:adjustRightInd w:val="0"/>
        <w:jc w:val="both"/>
        <w:textAlignment w:val="center"/>
        <w:rPr>
          <w:iCs/>
          <w:sz w:val="24"/>
          <w:szCs w:val="24"/>
          <w:lang w:bidi="ar-SA"/>
        </w:rPr>
      </w:pPr>
      <w:r w:rsidRPr="0029434E">
        <w:rPr>
          <w:b/>
          <w:iCs/>
          <w:sz w:val="24"/>
          <w:szCs w:val="24"/>
          <w:lang w:bidi="ar-SA"/>
        </w:rPr>
        <w:t>Выпускник получит возможность научиться</w:t>
      </w:r>
      <w:r w:rsidRPr="0029434E">
        <w:rPr>
          <w:i/>
          <w:iCs/>
          <w:sz w:val="24"/>
          <w:szCs w:val="24"/>
          <w:lang w:bidi="ar-SA"/>
        </w:rPr>
        <w:t xml:space="preserve"> использовать программу распознавания сканированного текста на русском языке</w:t>
      </w:r>
      <w:r w:rsidRPr="0029434E">
        <w:rPr>
          <w:iCs/>
          <w:sz w:val="24"/>
          <w:szCs w:val="24"/>
          <w:lang w:bidi="ar-SA"/>
        </w:rPr>
        <w:t>.</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Обработка и поиск информации</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434E">
        <w:rPr>
          <w:rFonts w:eastAsia="@Arial Unicode MS"/>
          <w:color w:val="000000"/>
          <w:sz w:val="24"/>
          <w:szCs w:val="24"/>
          <w:lang w:bidi="ar-SA"/>
        </w:rPr>
        <w:noBreakHyphen/>
        <w:t xml:space="preserve"> и аудиозаписей, фотоизображений;</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color w:val="000000"/>
          <w:sz w:val="24"/>
          <w:szCs w:val="24"/>
          <w:lang w:bidi="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C514B" w:rsidRPr="0029434E" w:rsidRDefault="003C514B" w:rsidP="005A23D8">
      <w:pPr>
        <w:numPr>
          <w:ilvl w:val="0"/>
          <w:numId w:val="56"/>
        </w:numPr>
        <w:tabs>
          <w:tab w:val="left" w:pos="142"/>
          <w:tab w:val="left" w:leader="dot" w:pos="624"/>
        </w:tabs>
        <w:ind w:left="0" w:firstLine="567"/>
        <w:jc w:val="both"/>
        <w:rPr>
          <w:rFonts w:eastAsia="@Arial Unicode MS"/>
          <w:color w:val="000000"/>
          <w:sz w:val="24"/>
          <w:szCs w:val="24"/>
          <w:lang w:bidi="ar-SA"/>
        </w:rPr>
      </w:pPr>
      <w:r w:rsidRPr="0029434E">
        <w:rPr>
          <w:rFonts w:eastAsia="@Arial Unicode MS"/>
          <w:sz w:val="24"/>
          <w:szCs w:val="24"/>
          <w:lang w:bidi="ar-SA"/>
        </w:rPr>
        <w:t>заполнять учебные базы данных.</w:t>
      </w:r>
    </w:p>
    <w:p w:rsidR="003C514B" w:rsidRPr="0029434E" w:rsidRDefault="003C514B" w:rsidP="005A23D8">
      <w:pPr>
        <w:adjustRightInd w:val="0"/>
        <w:jc w:val="both"/>
        <w:textAlignment w:val="center"/>
        <w:rPr>
          <w:iCs/>
          <w:sz w:val="24"/>
          <w:szCs w:val="24"/>
          <w:lang w:bidi="ar-SA"/>
        </w:rPr>
      </w:pPr>
      <w:r w:rsidRPr="0029434E">
        <w:rPr>
          <w:b/>
          <w:iCs/>
          <w:sz w:val="24"/>
          <w:szCs w:val="24"/>
          <w:lang w:bidi="ar-SA"/>
        </w:rPr>
        <w:t xml:space="preserve">Выпускник получит возможность </w:t>
      </w:r>
      <w:r w:rsidRPr="0029434E">
        <w:rPr>
          <w:i/>
          <w:iCs/>
          <w:sz w:val="24"/>
          <w:szCs w:val="24"/>
          <w:lang w:bidi="ar-SA"/>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Создание, представление и передача сообщений</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z w:val="24"/>
          <w:szCs w:val="24"/>
          <w:lang w:bidi="ar-SA"/>
        </w:rPr>
        <w:t>создавать текстовые сообщения с использованием средств ИКТ, редактировать, оформлять и сохранять их;</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pacing w:val="-4"/>
          <w:sz w:val="24"/>
          <w:szCs w:val="24"/>
          <w:lang w:bidi="ar-SA"/>
        </w:rPr>
        <w:t>создавать простые сообщения в виде аудио</w:t>
      </w:r>
      <w:r w:rsidRPr="0029434E">
        <w:rPr>
          <w:rFonts w:eastAsia="@Arial Unicode MS"/>
          <w:color w:val="000000"/>
          <w:spacing w:val="-4"/>
          <w:sz w:val="24"/>
          <w:szCs w:val="24"/>
          <w:lang w:bidi="ar-SA"/>
        </w:rPr>
        <w:noBreakHyphen/>
        <w:t xml:space="preserve"> и видеофрагментов или последовательности слайдов с использованием иллюстраций, видеоизображения, звука, текста</w:t>
      </w:r>
      <w:r w:rsidRPr="0029434E">
        <w:rPr>
          <w:rFonts w:eastAsia="@Arial Unicode MS"/>
          <w:color w:val="000000"/>
          <w:sz w:val="24"/>
          <w:szCs w:val="24"/>
          <w:lang w:bidi="ar-SA"/>
        </w:rPr>
        <w:t>;</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z w:val="24"/>
          <w:szCs w:val="24"/>
          <w:lang w:bidi="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z w:val="24"/>
          <w:szCs w:val="24"/>
          <w:lang w:bidi="ar-SA"/>
        </w:rPr>
        <w:t>создавать простые схемы, диаграммы, планы и пр.;</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z w:val="24"/>
          <w:szCs w:val="24"/>
          <w:lang w:bidi="ar-SA"/>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C514B" w:rsidRPr="0029434E" w:rsidRDefault="003C514B" w:rsidP="005A23D8">
      <w:pPr>
        <w:numPr>
          <w:ilvl w:val="0"/>
          <w:numId w:val="60"/>
        </w:numPr>
        <w:tabs>
          <w:tab w:val="left" w:pos="142"/>
          <w:tab w:val="left" w:leader="dot" w:pos="567"/>
        </w:tabs>
        <w:ind w:left="0" w:firstLine="567"/>
        <w:jc w:val="both"/>
        <w:rPr>
          <w:rFonts w:eastAsia="@Arial Unicode MS"/>
          <w:color w:val="000000"/>
          <w:sz w:val="24"/>
          <w:szCs w:val="24"/>
          <w:lang w:bidi="ar-SA"/>
        </w:rPr>
      </w:pPr>
      <w:r w:rsidRPr="0029434E">
        <w:rPr>
          <w:rFonts w:eastAsia="@Arial Unicode MS"/>
          <w:color w:val="000000"/>
          <w:sz w:val="24"/>
          <w:szCs w:val="24"/>
          <w:lang w:bidi="ar-SA"/>
        </w:rPr>
        <w:t>размещать сообщение в информационной образовательной среде образовательной организации;</w:t>
      </w:r>
    </w:p>
    <w:p w:rsidR="003C514B" w:rsidRPr="0029434E" w:rsidRDefault="003C514B" w:rsidP="005A23D8">
      <w:pPr>
        <w:numPr>
          <w:ilvl w:val="0"/>
          <w:numId w:val="60"/>
        </w:numPr>
        <w:tabs>
          <w:tab w:val="left" w:leader="dot" w:pos="567"/>
        </w:tabs>
        <w:adjustRightInd w:val="0"/>
        <w:ind w:left="0" w:firstLine="567"/>
        <w:jc w:val="both"/>
        <w:textAlignment w:val="center"/>
        <w:rPr>
          <w:spacing w:val="2"/>
          <w:sz w:val="24"/>
          <w:szCs w:val="24"/>
          <w:lang w:bidi="ar-SA"/>
        </w:rPr>
      </w:pPr>
      <w:r w:rsidRPr="0029434E">
        <w:rPr>
          <w:rFonts w:eastAsia="@Arial Unicode MS"/>
          <w:sz w:val="24"/>
          <w:szCs w:val="24"/>
          <w:lang w:bidi="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C514B" w:rsidRPr="0029434E" w:rsidRDefault="003C514B"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C514B" w:rsidRPr="0029434E" w:rsidRDefault="003C514B" w:rsidP="005A23D8">
      <w:pPr>
        <w:numPr>
          <w:ilvl w:val="0"/>
          <w:numId w:val="57"/>
        </w:numPr>
        <w:adjustRightInd w:val="0"/>
        <w:ind w:left="0" w:firstLine="567"/>
        <w:jc w:val="both"/>
        <w:textAlignment w:val="center"/>
        <w:rPr>
          <w:i/>
          <w:iCs/>
          <w:sz w:val="24"/>
          <w:szCs w:val="24"/>
          <w:lang w:bidi="ar-SA"/>
        </w:rPr>
      </w:pPr>
      <w:r w:rsidRPr="0029434E">
        <w:rPr>
          <w:i/>
          <w:iCs/>
          <w:sz w:val="24"/>
          <w:szCs w:val="24"/>
          <w:lang w:bidi="ar-SA"/>
        </w:rPr>
        <w:t>представлять данные;</w:t>
      </w:r>
    </w:p>
    <w:p w:rsidR="003C514B" w:rsidRPr="0029434E" w:rsidRDefault="003C514B" w:rsidP="005A23D8">
      <w:pPr>
        <w:numPr>
          <w:ilvl w:val="0"/>
          <w:numId w:val="57"/>
        </w:numPr>
        <w:adjustRightInd w:val="0"/>
        <w:ind w:left="0" w:firstLine="567"/>
        <w:jc w:val="both"/>
        <w:textAlignment w:val="center"/>
        <w:rPr>
          <w:i/>
          <w:iCs/>
          <w:sz w:val="24"/>
          <w:szCs w:val="24"/>
          <w:lang w:bidi="ar-SA"/>
        </w:rPr>
      </w:pPr>
      <w:r w:rsidRPr="0029434E">
        <w:rPr>
          <w:i/>
          <w:iCs/>
          <w:sz w:val="24"/>
          <w:szCs w:val="24"/>
          <w:lang w:bidi="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C514B" w:rsidRPr="0029434E" w:rsidRDefault="003C514B" w:rsidP="005A23D8">
      <w:pPr>
        <w:keepNext/>
        <w:adjustRightInd w:val="0"/>
        <w:jc w:val="both"/>
        <w:textAlignment w:val="center"/>
        <w:rPr>
          <w:b/>
          <w:iCs/>
          <w:sz w:val="24"/>
          <w:szCs w:val="24"/>
          <w:lang w:bidi="ar-SA"/>
        </w:rPr>
      </w:pPr>
      <w:r w:rsidRPr="0029434E">
        <w:rPr>
          <w:b/>
          <w:iCs/>
          <w:sz w:val="24"/>
          <w:szCs w:val="24"/>
          <w:lang w:bidi="ar-SA"/>
        </w:rPr>
        <w:t>Планирование деятельности, управление и организация</w:t>
      </w:r>
    </w:p>
    <w:p w:rsidR="003C514B" w:rsidRPr="0029434E" w:rsidRDefault="003C514B" w:rsidP="005A23D8">
      <w:pPr>
        <w:adjustRightInd w:val="0"/>
        <w:jc w:val="both"/>
        <w:textAlignment w:val="center"/>
        <w:rPr>
          <w:b/>
          <w:sz w:val="24"/>
          <w:szCs w:val="24"/>
          <w:lang w:bidi="ar-SA"/>
        </w:rPr>
      </w:pPr>
      <w:r w:rsidRPr="0029434E">
        <w:rPr>
          <w:b/>
          <w:sz w:val="24"/>
          <w:szCs w:val="24"/>
          <w:lang w:bidi="ar-SA"/>
        </w:rPr>
        <w:t>Выпускник научится:</w:t>
      </w:r>
    </w:p>
    <w:p w:rsidR="003C514B" w:rsidRPr="0029434E" w:rsidRDefault="003C514B" w:rsidP="005A23D8">
      <w:pPr>
        <w:numPr>
          <w:ilvl w:val="0"/>
          <w:numId w:val="58"/>
        </w:numPr>
        <w:adjustRightInd w:val="0"/>
        <w:ind w:left="0" w:firstLine="567"/>
        <w:jc w:val="both"/>
        <w:textAlignment w:val="center"/>
        <w:rPr>
          <w:sz w:val="24"/>
          <w:szCs w:val="24"/>
          <w:lang w:bidi="ar-SA"/>
        </w:rPr>
      </w:pPr>
      <w:r w:rsidRPr="0029434E">
        <w:rPr>
          <w:spacing w:val="2"/>
          <w:sz w:val="24"/>
          <w:szCs w:val="24"/>
          <w:lang w:bidi="ar-SA"/>
        </w:rPr>
        <w:t>создавать движущиеся модели и управлять ими в ком</w:t>
      </w:r>
      <w:r w:rsidRPr="0029434E">
        <w:rPr>
          <w:sz w:val="24"/>
          <w:szCs w:val="24"/>
          <w:lang w:bidi="ar-SA"/>
        </w:rPr>
        <w:t>пьютерно управляемых средах (создание простейших роботов);</w:t>
      </w:r>
    </w:p>
    <w:p w:rsidR="003C514B" w:rsidRPr="0029434E" w:rsidRDefault="003C514B" w:rsidP="005A23D8">
      <w:pPr>
        <w:numPr>
          <w:ilvl w:val="0"/>
          <w:numId w:val="58"/>
        </w:numPr>
        <w:adjustRightInd w:val="0"/>
        <w:ind w:left="0" w:firstLine="567"/>
        <w:jc w:val="both"/>
        <w:textAlignment w:val="center"/>
        <w:rPr>
          <w:sz w:val="24"/>
          <w:szCs w:val="24"/>
          <w:lang w:bidi="ar-SA"/>
        </w:rPr>
      </w:pPr>
      <w:r w:rsidRPr="0029434E">
        <w:rPr>
          <w:sz w:val="24"/>
          <w:szCs w:val="24"/>
          <w:lang w:bidi="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C514B" w:rsidRPr="0029434E" w:rsidRDefault="003C514B" w:rsidP="005A23D8">
      <w:pPr>
        <w:numPr>
          <w:ilvl w:val="0"/>
          <w:numId w:val="58"/>
        </w:numPr>
        <w:adjustRightInd w:val="0"/>
        <w:ind w:left="0" w:firstLine="567"/>
        <w:jc w:val="both"/>
        <w:textAlignment w:val="center"/>
        <w:rPr>
          <w:sz w:val="24"/>
          <w:szCs w:val="24"/>
          <w:lang w:bidi="ar-SA"/>
        </w:rPr>
      </w:pPr>
      <w:r w:rsidRPr="0029434E">
        <w:rPr>
          <w:spacing w:val="2"/>
          <w:sz w:val="24"/>
          <w:szCs w:val="24"/>
          <w:lang w:bidi="ar-SA"/>
        </w:rPr>
        <w:lastRenderedPageBreak/>
        <w:t>планировать несложные исследования объектов и про</w:t>
      </w:r>
      <w:r w:rsidRPr="0029434E">
        <w:rPr>
          <w:sz w:val="24"/>
          <w:szCs w:val="24"/>
          <w:lang w:bidi="ar-SA"/>
        </w:rPr>
        <w:t>цессов внешнего мира.</w:t>
      </w:r>
    </w:p>
    <w:p w:rsidR="003C514B" w:rsidRPr="0029434E" w:rsidRDefault="003C514B"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C514B" w:rsidRPr="0029434E" w:rsidRDefault="003C514B" w:rsidP="005A23D8">
      <w:pPr>
        <w:numPr>
          <w:ilvl w:val="0"/>
          <w:numId w:val="59"/>
        </w:numPr>
        <w:adjustRightInd w:val="0"/>
        <w:ind w:left="0" w:firstLine="567"/>
        <w:jc w:val="both"/>
        <w:textAlignment w:val="center"/>
        <w:rPr>
          <w:i/>
          <w:iCs/>
          <w:sz w:val="24"/>
          <w:szCs w:val="24"/>
          <w:lang w:bidi="ar-SA"/>
        </w:rPr>
      </w:pPr>
      <w:r w:rsidRPr="0029434E">
        <w:rPr>
          <w:i/>
          <w:iCs/>
          <w:sz w:val="24"/>
          <w:szCs w:val="24"/>
          <w:lang w:bidi="ar-SA"/>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35FD4" w:rsidRPr="0029434E" w:rsidRDefault="003C514B" w:rsidP="005A23D8">
      <w:pPr>
        <w:numPr>
          <w:ilvl w:val="0"/>
          <w:numId w:val="59"/>
        </w:numPr>
        <w:adjustRightInd w:val="0"/>
        <w:ind w:left="0" w:firstLine="567"/>
        <w:jc w:val="both"/>
        <w:textAlignment w:val="center"/>
        <w:rPr>
          <w:iCs/>
          <w:sz w:val="24"/>
          <w:szCs w:val="24"/>
          <w:lang w:bidi="ar-SA"/>
        </w:rPr>
      </w:pPr>
      <w:r w:rsidRPr="0029434E">
        <w:rPr>
          <w:i/>
          <w:iCs/>
          <w:sz w:val="24"/>
          <w:szCs w:val="24"/>
          <w:lang w:bidi="ar-SA"/>
        </w:rPr>
        <w:t>моделировать объекты и процессы реального мира.</w:t>
      </w:r>
    </w:p>
    <w:p w:rsidR="00135FD4" w:rsidRPr="0029434E" w:rsidRDefault="00135FD4" w:rsidP="005A23D8">
      <w:pPr>
        <w:adjustRightInd w:val="0"/>
        <w:jc w:val="both"/>
        <w:textAlignment w:val="center"/>
        <w:rPr>
          <w:iCs/>
          <w:sz w:val="24"/>
          <w:szCs w:val="24"/>
          <w:lang w:bidi="ar-SA"/>
        </w:rPr>
      </w:pPr>
    </w:p>
    <w:p w:rsidR="003C514B" w:rsidRPr="0029434E" w:rsidRDefault="003C514B" w:rsidP="005A23D8">
      <w:pPr>
        <w:tabs>
          <w:tab w:val="left" w:leader="dot" w:pos="624"/>
        </w:tabs>
        <w:adjustRightInd w:val="0"/>
        <w:rPr>
          <w:rFonts w:eastAsia="@Arial Unicode MS"/>
          <w:sz w:val="24"/>
          <w:szCs w:val="24"/>
          <w:lang w:eastAsia="en-US" w:bidi="ar-SA"/>
        </w:rPr>
      </w:pPr>
    </w:p>
    <w:p w:rsidR="00ED6CA0" w:rsidRPr="0029434E" w:rsidRDefault="00ED6CA0" w:rsidP="005A23D8">
      <w:pPr>
        <w:tabs>
          <w:tab w:val="left" w:leader="dot" w:pos="624"/>
        </w:tabs>
        <w:adjustRightInd w:val="0"/>
        <w:rPr>
          <w:rFonts w:eastAsia="@Arial Unicode MS"/>
          <w:sz w:val="24"/>
          <w:szCs w:val="24"/>
          <w:lang w:eastAsia="en-US" w:bidi="ar-SA"/>
        </w:rPr>
      </w:pPr>
      <w:r w:rsidRPr="0029434E">
        <w:rPr>
          <w:rFonts w:eastAsia="@Arial Unicode MS"/>
          <w:b/>
          <w:bCs/>
          <w:sz w:val="24"/>
          <w:szCs w:val="24"/>
          <w:lang w:bidi="ar-SA"/>
        </w:rPr>
        <w:t>Планируемые результаты и содержание образовательной области «Филология» на уровне начального общего образования</w:t>
      </w:r>
    </w:p>
    <w:p w:rsidR="00533BF1" w:rsidRPr="0029434E" w:rsidRDefault="00533BF1" w:rsidP="005A23D8">
      <w:pPr>
        <w:pStyle w:val="a3"/>
        <w:ind w:left="0"/>
        <w:jc w:val="left"/>
        <w:rPr>
          <w:sz w:val="24"/>
          <w:szCs w:val="24"/>
        </w:rPr>
      </w:pPr>
    </w:p>
    <w:p w:rsidR="00533BF1" w:rsidRPr="0029434E" w:rsidRDefault="00ED6CA0" w:rsidP="005A23D8">
      <w:pPr>
        <w:tabs>
          <w:tab w:val="left" w:pos="2046"/>
        </w:tabs>
        <w:rPr>
          <w:b/>
          <w:sz w:val="24"/>
          <w:szCs w:val="24"/>
        </w:rPr>
      </w:pPr>
      <w:r w:rsidRPr="0029434E">
        <w:rPr>
          <w:b/>
          <w:sz w:val="24"/>
          <w:szCs w:val="24"/>
        </w:rPr>
        <w:t xml:space="preserve">1.2.2. </w:t>
      </w:r>
      <w:r w:rsidR="002874AC" w:rsidRPr="0029434E">
        <w:rPr>
          <w:b/>
          <w:sz w:val="24"/>
          <w:szCs w:val="24"/>
        </w:rPr>
        <w:t>Русский</w:t>
      </w:r>
      <w:r w:rsidR="002874AC" w:rsidRPr="0029434E">
        <w:rPr>
          <w:b/>
          <w:spacing w:val="-2"/>
          <w:sz w:val="24"/>
          <w:szCs w:val="24"/>
        </w:rPr>
        <w:t xml:space="preserve"> </w:t>
      </w:r>
      <w:r w:rsidR="002874AC" w:rsidRPr="0029434E">
        <w:rPr>
          <w:b/>
          <w:sz w:val="24"/>
          <w:szCs w:val="24"/>
        </w:rPr>
        <w:t>язык.</w:t>
      </w:r>
    </w:p>
    <w:p w:rsidR="00ED6CA0" w:rsidRPr="0029434E" w:rsidRDefault="00ED6CA0" w:rsidP="005A23D8">
      <w:pPr>
        <w:adjustRightInd w:val="0"/>
        <w:jc w:val="both"/>
        <w:textAlignment w:val="center"/>
        <w:rPr>
          <w:sz w:val="24"/>
          <w:szCs w:val="24"/>
          <w:lang w:bidi="ar-SA"/>
        </w:rPr>
      </w:pPr>
      <w:r w:rsidRPr="0029434E">
        <w:rPr>
          <w:sz w:val="24"/>
          <w:szCs w:val="24"/>
          <w:lang w:bidi="ar-SA"/>
        </w:rPr>
        <w:t xml:space="preserve">В результате изучения курса русского языка обучающиеся </w:t>
      </w:r>
      <w:r w:rsidRPr="0029434E">
        <w:rPr>
          <w:spacing w:val="2"/>
          <w:sz w:val="24"/>
          <w:szCs w:val="24"/>
          <w:lang w:bidi="ar-SA"/>
        </w:rPr>
        <w:t>при получении начального общего образования научатся осоз</w:t>
      </w:r>
      <w:r w:rsidRPr="0029434E">
        <w:rPr>
          <w:sz w:val="24"/>
          <w:szCs w:val="24"/>
          <w:lang w:bidi="ar-SA"/>
        </w:rPr>
        <w:t>навать язык как основное средство человеческого общения и явление национальной культуры, у них начнет формиро</w:t>
      </w:r>
      <w:r w:rsidRPr="0029434E">
        <w:rPr>
          <w:spacing w:val="2"/>
          <w:sz w:val="24"/>
          <w:szCs w:val="24"/>
          <w:lang w:bidi="ar-SA"/>
        </w:rPr>
        <w:t xml:space="preserve">ваться позитивное эмоционально­ценностное отношение к русскому и родному языкам, стремление к их грамотному </w:t>
      </w:r>
      <w:r w:rsidRPr="0029434E">
        <w:rPr>
          <w:sz w:val="24"/>
          <w:szCs w:val="24"/>
          <w:lang w:bidi="ar-SA"/>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Выпускник на уровне начального общего образования:</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научится осознавать безошибочное письмо как одно из проявлений собственного уровня культуры;</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D6CA0" w:rsidRPr="0029434E" w:rsidRDefault="00ED6CA0"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D6CA0" w:rsidRPr="0029434E" w:rsidRDefault="00ED6CA0" w:rsidP="005A23D8">
      <w:pPr>
        <w:tabs>
          <w:tab w:val="left" w:pos="142"/>
          <w:tab w:val="left" w:leader="dot" w:pos="624"/>
        </w:tabs>
        <w:adjustRightInd w:val="0"/>
        <w:jc w:val="both"/>
        <w:rPr>
          <w:rFonts w:eastAsia="@Arial Unicode MS"/>
          <w:sz w:val="24"/>
          <w:szCs w:val="24"/>
          <w:lang w:bidi="ar-SA"/>
        </w:rPr>
      </w:pPr>
      <w:r w:rsidRPr="0029434E">
        <w:rPr>
          <w:rFonts w:eastAsia="@Arial Unicode MS"/>
          <w:iCs/>
          <w:sz w:val="24"/>
          <w:szCs w:val="24"/>
          <w:lang w:bidi="ar-SA"/>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4437E" w:rsidRPr="0029434E" w:rsidRDefault="00A4437E" w:rsidP="005A23D8">
      <w:pPr>
        <w:tabs>
          <w:tab w:val="left" w:pos="851"/>
        </w:tabs>
        <w:jc w:val="both"/>
        <w:rPr>
          <w:b/>
          <w:sz w:val="24"/>
          <w:szCs w:val="24"/>
          <w:lang w:bidi="ar-SA"/>
        </w:rPr>
      </w:pPr>
    </w:p>
    <w:p w:rsidR="006D2D53" w:rsidRPr="0029434E" w:rsidRDefault="006D2D53" w:rsidP="005A23D8">
      <w:pPr>
        <w:keepNext/>
        <w:adjustRightInd w:val="0"/>
        <w:jc w:val="both"/>
        <w:textAlignment w:val="center"/>
        <w:rPr>
          <w:iCs/>
          <w:sz w:val="24"/>
          <w:szCs w:val="24"/>
          <w:lang w:bidi="ar-SA"/>
        </w:rPr>
      </w:pPr>
      <w:r w:rsidRPr="0029434E">
        <w:rPr>
          <w:iCs/>
          <w:sz w:val="24"/>
          <w:szCs w:val="24"/>
          <w:lang w:bidi="ar-SA"/>
        </w:rPr>
        <w:t>Содержательная линия «Система языка»</w:t>
      </w:r>
    </w:p>
    <w:p w:rsidR="006D2D53" w:rsidRPr="0029434E" w:rsidRDefault="006D2D53" w:rsidP="005A23D8">
      <w:pPr>
        <w:adjustRightInd w:val="0"/>
        <w:jc w:val="both"/>
        <w:textAlignment w:val="center"/>
        <w:rPr>
          <w:sz w:val="24"/>
          <w:szCs w:val="24"/>
          <w:lang w:bidi="ar-SA"/>
        </w:rPr>
      </w:pPr>
      <w:r w:rsidRPr="0029434E">
        <w:rPr>
          <w:b/>
          <w:bCs/>
          <w:iCs/>
          <w:sz w:val="24"/>
          <w:szCs w:val="24"/>
          <w:lang w:bidi="ar-SA"/>
        </w:rPr>
        <w:t>Раздел «Фонетика и графика»</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78"/>
        </w:numPr>
        <w:adjustRightInd w:val="0"/>
        <w:ind w:left="0" w:firstLine="567"/>
        <w:jc w:val="both"/>
        <w:textAlignment w:val="center"/>
        <w:rPr>
          <w:sz w:val="24"/>
          <w:szCs w:val="24"/>
          <w:lang w:bidi="ar-SA"/>
        </w:rPr>
      </w:pPr>
      <w:r w:rsidRPr="0029434E">
        <w:rPr>
          <w:sz w:val="24"/>
          <w:szCs w:val="24"/>
          <w:lang w:bidi="ar-SA"/>
        </w:rPr>
        <w:t>различать звуки и буквы;</w:t>
      </w:r>
    </w:p>
    <w:p w:rsidR="006D2D53" w:rsidRPr="0029434E" w:rsidRDefault="006D2D53" w:rsidP="005A23D8">
      <w:pPr>
        <w:pStyle w:val="a5"/>
        <w:numPr>
          <w:ilvl w:val="0"/>
          <w:numId w:val="78"/>
        </w:numPr>
        <w:adjustRightInd w:val="0"/>
        <w:ind w:left="0" w:firstLine="567"/>
        <w:jc w:val="both"/>
        <w:textAlignment w:val="center"/>
        <w:rPr>
          <w:sz w:val="24"/>
          <w:szCs w:val="24"/>
          <w:lang w:bidi="ar-SA"/>
        </w:rPr>
      </w:pPr>
      <w:r w:rsidRPr="0029434E">
        <w:rPr>
          <w:sz w:val="24"/>
          <w:szCs w:val="24"/>
          <w:lang w:bidi="ar-SA"/>
        </w:rPr>
        <w:lastRenderedPageBreak/>
        <w:t>характеризовать звуки русского языка: гласные ударные/</w:t>
      </w:r>
      <w:r w:rsidRPr="0029434E">
        <w:rPr>
          <w:spacing w:val="2"/>
          <w:sz w:val="24"/>
          <w:szCs w:val="24"/>
          <w:lang w:bidi="ar-SA"/>
        </w:rPr>
        <w:t xml:space="preserve">безударные; согласные твердые/мягкие, парные/непарные </w:t>
      </w:r>
      <w:r w:rsidRPr="0029434E">
        <w:rPr>
          <w:sz w:val="24"/>
          <w:szCs w:val="24"/>
          <w:lang w:bidi="ar-SA"/>
        </w:rPr>
        <w:t>твердые и мягкие; согласные звонкие/глухие, парные/непарные звонкие и глухие;</w:t>
      </w:r>
    </w:p>
    <w:p w:rsidR="006D2D53" w:rsidRPr="0029434E" w:rsidRDefault="006D2D53" w:rsidP="005A23D8">
      <w:pPr>
        <w:pStyle w:val="a5"/>
        <w:numPr>
          <w:ilvl w:val="0"/>
          <w:numId w:val="78"/>
        </w:numPr>
        <w:adjustRightInd w:val="0"/>
        <w:ind w:left="0" w:firstLine="567"/>
        <w:jc w:val="both"/>
        <w:textAlignment w:val="center"/>
        <w:rPr>
          <w:sz w:val="24"/>
          <w:szCs w:val="24"/>
          <w:lang w:bidi="ar-SA"/>
        </w:rPr>
      </w:pPr>
      <w:r w:rsidRPr="0029434E">
        <w:rPr>
          <w:color w:val="000000"/>
          <w:sz w:val="24"/>
          <w:szCs w:val="24"/>
          <w:lang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434E">
        <w:rPr>
          <w:sz w:val="24"/>
          <w:szCs w:val="24"/>
          <w:lang w:bidi="ar-SA"/>
        </w:rPr>
        <w:t>.</w:t>
      </w:r>
    </w:p>
    <w:p w:rsidR="003B716F" w:rsidRPr="0029434E" w:rsidRDefault="006D2D53" w:rsidP="005A23D8">
      <w:pPr>
        <w:adjustRightInd w:val="0"/>
        <w:jc w:val="both"/>
        <w:textAlignment w:val="center"/>
        <w:rPr>
          <w:b/>
          <w:iCs/>
          <w:sz w:val="24"/>
          <w:szCs w:val="24"/>
          <w:lang w:bidi="ar-SA"/>
        </w:rPr>
      </w:pPr>
      <w:r w:rsidRPr="0029434E">
        <w:rPr>
          <w:b/>
          <w:iCs/>
          <w:sz w:val="24"/>
          <w:szCs w:val="24"/>
          <w:lang w:bidi="ar-SA"/>
        </w:rPr>
        <w:t xml:space="preserve">Выпускник получит возможность научиться </w:t>
      </w:r>
    </w:p>
    <w:p w:rsidR="006D2D53" w:rsidRPr="0029434E" w:rsidRDefault="006D2D53" w:rsidP="005A23D8">
      <w:pPr>
        <w:pStyle w:val="a5"/>
        <w:numPr>
          <w:ilvl w:val="0"/>
          <w:numId w:val="79"/>
        </w:numPr>
        <w:adjustRightInd w:val="0"/>
        <w:ind w:left="0" w:firstLine="567"/>
        <w:jc w:val="both"/>
        <w:textAlignment w:val="center"/>
        <w:rPr>
          <w:b/>
          <w:bCs/>
          <w:i/>
          <w:iCs/>
          <w:sz w:val="24"/>
          <w:szCs w:val="24"/>
          <w:lang w:bidi="ar-SA"/>
        </w:rPr>
      </w:pPr>
      <w:r w:rsidRPr="0029434E">
        <w:rPr>
          <w:i/>
          <w:color w:val="000000"/>
          <w:sz w:val="24"/>
          <w:szCs w:val="24"/>
          <w:lang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434E">
        <w:rPr>
          <w:i/>
          <w:iCs/>
          <w:sz w:val="24"/>
          <w:szCs w:val="24"/>
          <w:lang w:bidi="ar-SA"/>
        </w:rPr>
        <w:t>.</w:t>
      </w:r>
    </w:p>
    <w:p w:rsidR="006D2D53" w:rsidRPr="0029434E" w:rsidRDefault="006D2D53" w:rsidP="005A23D8">
      <w:pPr>
        <w:adjustRightInd w:val="0"/>
        <w:jc w:val="both"/>
        <w:textAlignment w:val="center"/>
        <w:rPr>
          <w:iCs/>
          <w:sz w:val="24"/>
          <w:szCs w:val="24"/>
          <w:lang w:bidi="ar-SA"/>
        </w:rPr>
      </w:pPr>
      <w:r w:rsidRPr="0029434E">
        <w:rPr>
          <w:b/>
          <w:bCs/>
          <w:iCs/>
          <w:sz w:val="24"/>
          <w:szCs w:val="24"/>
          <w:lang w:bidi="ar-SA"/>
        </w:rPr>
        <w:t>Раздел «Орфоэпия»</w:t>
      </w:r>
    </w:p>
    <w:p w:rsidR="006D2D53" w:rsidRPr="0029434E" w:rsidRDefault="006D2D53"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adjustRightInd w:val="0"/>
        <w:jc w:val="both"/>
        <w:textAlignment w:val="center"/>
        <w:rPr>
          <w:i/>
          <w:iCs/>
          <w:sz w:val="24"/>
          <w:szCs w:val="24"/>
          <w:lang w:bidi="ar-SA"/>
        </w:rPr>
      </w:pPr>
      <w:r w:rsidRPr="0029434E">
        <w:rPr>
          <w:i/>
          <w:iCs/>
          <w:spacing w:val="2"/>
          <w:sz w:val="24"/>
          <w:szCs w:val="24"/>
          <w:lang w:bidi="ar-SA"/>
        </w:rPr>
        <w:t xml:space="preserve">соблюдать нормы русского и родного литературного </w:t>
      </w:r>
      <w:r w:rsidRPr="0029434E">
        <w:rPr>
          <w:i/>
          <w:iCs/>
          <w:sz w:val="24"/>
          <w:szCs w:val="24"/>
          <w:lang w:bidi="ar-SA"/>
        </w:rPr>
        <w:t xml:space="preserve">языка в собственной речи и оценивать соблюдение этих </w:t>
      </w:r>
      <w:r w:rsidRPr="0029434E">
        <w:rPr>
          <w:i/>
          <w:iCs/>
          <w:spacing w:val="-2"/>
          <w:sz w:val="24"/>
          <w:szCs w:val="24"/>
          <w:lang w:bidi="ar-SA"/>
        </w:rPr>
        <w:t>норм в речи собеседников (в объеме представленного в учеб</w:t>
      </w:r>
      <w:r w:rsidRPr="0029434E">
        <w:rPr>
          <w:i/>
          <w:iCs/>
          <w:sz w:val="24"/>
          <w:szCs w:val="24"/>
          <w:lang w:bidi="ar-SA"/>
        </w:rPr>
        <w:t>нике материала);</w:t>
      </w:r>
    </w:p>
    <w:p w:rsidR="006D2D53" w:rsidRPr="0029434E" w:rsidRDefault="006D2D53" w:rsidP="005A23D8">
      <w:pPr>
        <w:adjustRightInd w:val="0"/>
        <w:jc w:val="both"/>
        <w:textAlignment w:val="center"/>
        <w:rPr>
          <w:i/>
          <w:iCs/>
          <w:sz w:val="24"/>
          <w:szCs w:val="24"/>
          <w:lang w:bidi="ar-SA"/>
        </w:rPr>
      </w:pPr>
      <w:r w:rsidRPr="0029434E">
        <w:rPr>
          <w:i/>
          <w:iCs/>
          <w:spacing w:val="2"/>
          <w:sz w:val="24"/>
          <w:szCs w:val="24"/>
          <w:lang w:bidi="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9434E">
        <w:rPr>
          <w:i/>
          <w:iCs/>
          <w:sz w:val="24"/>
          <w:szCs w:val="24"/>
          <w:lang w:bidi="ar-SA"/>
        </w:rPr>
        <w:t>к учителю, родителям и</w:t>
      </w:r>
      <w:r w:rsidRPr="0029434E">
        <w:rPr>
          <w:i/>
          <w:iCs/>
          <w:sz w:val="24"/>
          <w:szCs w:val="24"/>
          <w:lang w:bidi="ar-SA"/>
        </w:rPr>
        <w:t> </w:t>
      </w:r>
      <w:r w:rsidRPr="0029434E">
        <w:rPr>
          <w:i/>
          <w:iCs/>
          <w:sz w:val="24"/>
          <w:szCs w:val="24"/>
          <w:lang w:bidi="ar-SA"/>
        </w:rPr>
        <w:t>др.</w:t>
      </w:r>
    </w:p>
    <w:p w:rsidR="006D2D53" w:rsidRPr="0029434E" w:rsidRDefault="006D2D53" w:rsidP="005A23D8">
      <w:pPr>
        <w:adjustRightInd w:val="0"/>
        <w:jc w:val="both"/>
        <w:textAlignment w:val="center"/>
        <w:rPr>
          <w:sz w:val="24"/>
          <w:szCs w:val="24"/>
          <w:lang w:bidi="ar-SA"/>
        </w:rPr>
      </w:pPr>
      <w:r w:rsidRPr="0029434E">
        <w:rPr>
          <w:b/>
          <w:bCs/>
          <w:iCs/>
          <w:sz w:val="24"/>
          <w:szCs w:val="24"/>
          <w:lang w:bidi="ar-SA"/>
        </w:rPr>
        <w:t>Раздел «Состав слова (морфемика)»</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79"/>
        </w:numPr>
        <w:ind w:left="0" w:firstLine="567"/>
        <w:contextualSpacing/>
        <w:jc w:val="both"/>
        <w:outlineLvl w:val="1"/>
        <w:rPr>
          <w:sz w:val="24"/>
          <w:szCs w:val="24"/>
          <w:lang w:bidi="ar-SA"/>
        </w:rPr>
      </w:pPr>
      <w:r w:rsidRPr="0029434E">
        <w:rPr>
          <w:sz w:val="24"/>
          <w:szCs w:val="24"/>
          <w:lang w:bidi="ar-SA"/>
        </w:rPr>
        <w:t>различать изменяемые и неизменяемые слова;</w:t>
      </w:r>
    </w:p>
    <w:p w:rsidR="006D2D53" w:rsidRPr="0029434E" w:rsidRDefault="006D2D53" w:rsidP="005A23D8">
      <w:pPr>
        <w:pStyle w:val="a5"/>
        <w:numPr>
          <w:ilvl w:val="0"/>
          <w:numId w:val="79"/>
        </w:numPr>
        <w:ind w:left="0" w:firstLine="567"/>
        <w:contextualSpacing/>
        <w:jc w:val="both"/>
        <w:outlineLvl w:val="1"/>
        <w:rPr>
          <w:sz w:val="24"/>
          <w:szCs w:val="24"/>
          <w:lang w:bidi="ar-SA"/>
        </w:rPr>
      </w:pPr>
      <w:r w:rsidRPr="0029434E">
        <w:rPr>
          <w:spacing w:val="2"/>
          <w:sz w:val="24"/>
          <w:szCs w:val="24"/>
          <w:lang w:bidi="ar-SA"/>
        </w:rPr>
        <w:t xml:space="preserve">различать родственные (однокоренные) слова и формы </w:t>
      </w:r>
      <w:r w:rsidRPr="0029434E">
        <w:rPr>
          <w:sz w:val="24"/>
          <w:szCs w:val="24"/>
          <w:lang w:bidi="ar-SA"/>
        </w:rPr>
        <w:t>слова;</w:t>
      </w:r>
    </w:p>
    <w:p w:rsidR="006D2D53" w:rsidRPr="0029434E" w:rsidRDefault="006D2D53" w:rsidP="005A23D8">
      <w:pPr>
        <w:pStyle w:val="a5"/>
        <w:numPr>
          <w:ilvl w:val="0"/>
          <w:numId w:val="79"/>
        </w:numPr>
        <w:ind w:left="0" w:firstLine="567"/>
        <w:contextualSpacing/>
        <w:jc w:val="both"/>
        <w:outlineLvl w:val="1"/>
        <w:rPr>
          <w:sz w:val="24"/>
          <w:szCs w:val="24"/>
          <w:lang w:bidi="ar-SA"/>
        </w:rPr>
      </w:pPr>
      <w:r w:rsidRPr="0029434E">
        <w:rPr>
          <w:sz w:val="24"/>
          <w:szCs w:val="24"/>
          <w:lang w:bidi="ar-SA"/>
        </w:rPr>
        <w:t>находить в словах с однозначно выделяемыми морфемами окончание, корень, приставку, суффикс.</w:t>
      </w:r>
    </w:p>
    <w:p w:rsidR="006D2D53" w:rsidRPr="0029434E" w:rsidRDefault="006D2D53" w:rsidP="005A23D8">
      <w:pPr>
        <w:adjustRightInd w:val="0"/>
        <w:jc w:val="both"/>
        <w:textAlignment w:val="center"/>
        <w:rPr>
          <w:i/>
          <w:iCs/>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80"/>
        </w:numPr>
        <w:adjustRightInd w:val="0"/>
        <w:ind w:left="0" w:firstLine="567"/>
        <w:jc w:val="both"/>
        <w:textAlignment w:val="center"/>
        <w:rPr>
          <w:i/>
          <w:iCs/>
          <w:sz w:val="24"/>
          <w:szCs w:val="24"/>
          <w:lang w:bidi="ar-SA"/>
        </w:rPr>
      </w:pPr>
      <w:r w:rsidRPr="0029434E">
        <w:rPr>
          <w:i/>
          <w:iCs/>
          <w:sz w:val="24"/>
          <w:szCs w:val="24"/>
          <w:lang w:bidi="ar-SA"/>
        </w:rPr>
        <w:t>выполнять морфемный анализ слова в соответствии с предложенным учебником алгоритмом, оценивать правильность его выполнения;</w:t>
      </w:r>
    </w:p>
    <w:p w:rsidR="006D2D53" w:rsidRPr="0029434E" w:rsidRDefault="006D2D53" w:rsidP="005A23D8">
      <w:pPr>
        <w:pStyle w:val="a5"/>
        <w:numPr>
          <w:ilvl w:val="0"/>
          <w:numId w:val="80"/>
        </w:numPr>
        <w:adjustRightInd w:val="0"/>
        <w:ind w:left="0" w:firstLine="567"/>
        <w:jc w:val="both"/>
        <w:textAlignment w:val="center"/>
        <w:rPr>
          <w:i/>
          <w:iCs/>
          <w:sz w:val="24"/>
          <w:szCs w:val="24"/>
          <w:lang w:bidi="ar-SA"/>
        </w:rPr>
      </w:pPr>
      <w:r w:rsidRPr="0029434E">
        <w:rPr>
          <w:i/>
          <w:iCs/>
          <w:sz w:val="24"/>
          <w:szCs w:val="24"/>
          <w:lang w:bidi="ar-SA"/>
        </w:rPr>
        <w:t>использовать результаты выполненного морфемного анализа для решения орфографических и/или речевых задач.</w:t>
      </w:r>
    </w:p>
    <w:p w:rsidR="006D2D53" w:rsidRPr="0029434E" w:rsidRDefault="006D2D53" w:rsidP="005A23D8">
      <w:pPr>
        <w:adjustRightInd w:val="0"/>
        <w:jc w:val="both"/>
        <w:textAlignment w:val="center"/>
        <w:rPr>
          <w:b/>
          <w:bCs/>
          <w:iCs/>
          <w:sz w:val="24"/>
          <w:szCs w:val="24"/>
          <w:lang w:bidi="ar-SA"/>
        </w:rPr>
      </w:pPr>
    </w:p>
    <w:p w:rsidR="006D2D53" w:rsidRPr="0029434E" w:rsidRDefault="006D2D53" w:rsidP="005A23D8">
      <w:pPr>
        <w:adjustRightInd w:val="0"/>
        <w:jc w:val="both"/>
        <w:textAlignment w:val="center"/>
        <w:rPr>
          <w:sz w:val="24"/>
          <w:szCs w:val="24"/>
          <w:lang w:bidi="ar-SA"/>
        </w:rPr>
      </w:pPr>
      <w:r w:rsidRPr="0029434E">
        <w:rPr>
          <w:b/>
          <w:bCs/>
          <w:iCs/>
          <w:sz w:val="24"/>
          <w:szCs w:val="24"/>
          <w:lang w:bidi="ar-SA"/>
        </w:rPr>
        <w:t>Раздел «Лексика»</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81"/>
        </w:numPr>
        <w:ind w:left="0" w:firstLine="567"/>
        <w:contextualSpacing/>
        <w:jc w:val="both"/>
        <w:outlineLvl w:val="1"/>
        <w:rPr>
          <w:sz w:val="24"/>
          <w:szCs w:val="24"/>
          <w:lang w:bidi="ar-SA"/>
        </w:rPr>
      </w:pPr>
      <w:r w:rsidRPr="0029434E">
        <w:rPr>
          <w:sz w:val="24"/>
          <w:szCs w:val="24"/>
          <w:lang w:bidi="ar-SA"/>
        </w:rPr>
        <w:t>выявлять слова, значение которых требует уточнения;</w:t>
      </w:r>
    </w:p>
    <w:p w:rsidR="006D2D53" w:rsidRPr="0029434E" w:rsidRDefault="006D2D53" w:rsidP="005A23D8">
      <w:pPr>
        <w:pStyle w:val="a5"/>
        <w:numPr>
          <w:ilvl w:val="0"/>
          <w:numId w:val="81"/>
        </w:numPr>
        <w:ind w:left="0" w:firstLine="567"/>
        <w:contextualSpacing/>
        <w:jc w:val="both"/>
        <w:outlineLvl w:val="1"/>
        <w:rPr>
          <w:sz w:val="24"/>
          <w:szCs w:val="24"/>
          <w:lang w:bidi="ar-SA"/>
        </w:rPr>
      </w:pPr>
      <w:r w:rsidRPr="0029434E">
        <w:rPr>
          <w:sz w:val="24"/>
          <w:szCs w:val="24"/>
          <w:lang w:bidi="ar-SA"/>
        </w:rPr>
        <w:t>определять значение слова по тексту или уточнять с помощью толкового словаря</w:t>
      </w:r>
    </w:p>
    <w:p w:rsidR="006D2D53" w:rsidRPr="0029434E" w:rsidRDefault="006D2D53" w:rsidP="005A23D8">
      <w:pPr>
        <w:pStyle w:val="a5"/>
        <w:numPr>
          <w:ilvl w:val="0"/>
          <w:numId w:val="81"/>
        </w:numPr>
        <w:ind w:left="0" w:firstLine="567"/>
        <w:contextualSpacing/>
        <w:jc w:val="both"/>
        <w:outlineLvl w:val="1"/>
        <w:rPr>
          <w:sz w:val="24"/>
          <w:szCs w:val="24"/>
          <w:lang w:bidi="ar-SA"/>
        </w:rPr>
      </w:pPr>
      <w:r w:rsidRPr="0029434E">
        <w:rPr>
          <w:sz w:val="24"/>
          <w:szCs w:val="24"/>
          <w:lang w:bidi="ar-SA"/>
        </w:rPr>
        <w:t>подбирать синонимы для устранения повторов в тексте.</w:t>
      </w:r>
    </w:p>
    <w:p w:rsidR="006D2D53" w:rsidRPr="0029434E" w:rsidRDefault="006D2D53" w:rsidP="005A23D8">
      <w:pPr>
        <w:contextualSpacing/>
        <w:jc w:val="both"/>
        <w:outlineLvl w:val="1"/>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82"/>
        </w:numPr>
        <w:ind w:left="0" w:firstLine="567"/>
        <w:contextualSpacing/>
        <w:jc w:val="both"/>
        <w:outlineLvl w:val="1"/>
        <w:rPr>
          <w:i/>
          <w:sz w:val="24"/>
          <w:szCs w:val="24"/>
          <w:lang w:bidi="ar-SA"/>
        </w:rPr>
      </w:pPr>
      <w:r w:rsidRPr="0029434E">
        <w:rPr>
          <w:i/>
          <w:spacing w:val="2"/>
          <w:sz w:val="24"/>
          <w:szCs w:val="24"/>
          <w:lang w:bidi="ar-SA"/>
        </w:rPr>
        <w:t xml:space="preserve">подбирать антонимы для точной характеристики </w:t>
      </w:r>
      <w:r w:rsidRPr="0029434E">
        <w:rPr>
          <w:i/>
          <w:sz w:val="24"/>
          <w:szCs w:val="24"/>
          <w:lang w:bidi="ar-SA"/>
        </w:rPr>
        <w:t>предметов при их сравнении;</w:t>
      </w:r>
    </w:p>
    <w:p w:rsidR="006D2D53" w:rsidRPr="0029434E" w:rsidRDefault="006D2D53" w:rsidP="005A23D8">
      <w:pPr>
        <w:pStyle w:val="a5"/>
        <w:numPr>
          <w:ilvl w:val="0"/>
          <w:numId w:val="82"/>
        </w:numPr>
        <w:ind w:left="0" w:firstLine="567"/>
        <w:contextualSpacing/>
        <w:jc w:val="both"/>
        <w:outlineLvl w:val="1"/>
        <w:rPr>
          <w:i/>
          <w:sz w:val="24"/>
          <w:szCs w:val="24"/>
          <w:lang w:bidi="ar-SA"/>
        </w:rPr>
      </w:pPr>
      <w:r w:rsidRPr="0029434E">
        <w:rPr>
          <w:i/>
          <w:spacing w:val="2"/>
          <w:sz w:val="24"/>
          <w:szCs w:val="24"/>
          <w:lang w:bidi="ar-SA"/>
        </w:rPr>
        <w:t xml:space="preserve">различать употребление в тексте слов в прямом и </w:t>
      </w:r>
      <w:r w:rsidRPr="0029434E">
        <w:rPr>
          <w:i/>
          <w:sz w:val="24"/>
          <w:szCs w:val="24"/>
          <w:lang w:bidi="ar-SA"/>
        </w:rPr>
        <w:t>переносном значении (простые случаи);</w:t>
      </w:r>
    </w:p>
    <w:p w:rsidR="006D2D53" w:rsidRPr="0029434E" w:rsidRDefault="006D2D53" w:rsidP="005A23D8">
      <w:pPr>
        <w:pStyle w:val="a5"/>
        <w:numPr>
          <w:ilvl w:val="0"/>
          <w:numId w:val="82"/>
        </w:numPr>
        <w:ind w:left="0" w:firstLine="567"/>
        <w:contextualSpacing/>
        <w:jc w:val="both"/>
        <w:outlineLvl w:val="1"/>
        <w:rPr>
          <w:i/>
          <w:sz w:val="24"/>
          <w:szCs w:val="24"/>
          <w:lang w:bidi="ar-SA"/>
        </w:rPr>
      </w:pPr>
      <w:r w:rsidRPr="0029434E">
        <w:rPr>
          <w:i/>
          <w:sz w:val="24"/>
          <w:szCs w:val="24"/>
          <w:lang w:bidi="ar-SA"/>
        </w:rPr>
        <w:t>оценивать уместность использования слов в тексте;</w:t>
      </w:r>
    </w:p>
    <w:p w:rsidR="006D2D53" w:rsidRPr="0029434E" w:rsidRDefault="006D2D53" w:rsidP="005A23D8">
      <w:pPr>
        <w:pStyle w:val="a5"/>
        <w:numPr>
          <w:ilvl w:val="0"/>
          <w:numId w:val="82"/>
        </w:numPr>
        <w:ind w:left="0" w:firstLine="567"/>
        <w:contextualSpacing/>
        <w:jc w:val="both"/>
        <w:outlineLvl w:val="1"/>
        <w:rPr>
          <w:i/>
          <w:sz w:val="24"/>
          <w:szCs w:val="24"/>
          <w:lang w:bidi="ar-SA"/>
        </w:rPr>
      </w:pPr>
      <w:r w:rsidRPr="0029434E">
        <w:rPr>
          <w:i/>
          <w:sz w:val="24"/>
          <w:szCs w:val="24"/>
          <w:lang w:bidi="ar-SA"/>
        </w:rPr>
        <w:t>выбирать слова из ряда предложенных для успешного решения коммуникативной задачи.</w:t>
      </w:r>
    </w:p>
    <w:p w:rsidR="006D2D53" w:rsidRPr="0029434E" w:rsidRDefault="006D2D53" w:rsidP="005A23D8">
      <w:pPr>
        <w:adjustRightInd w:val="0"/>
        <w:jc w:val="both"/>
        <w:textAlignment w:val="center"/>
        <w:rPr>
          <w:sz w:val="24"/>
          <w:szCs w:val="24"/>
          <w:lang w:bidi="ar-SA"/>
        </w:rPr>
      </w:pPr>
      <w:r w:rsidRPr="0029434E">
        <w:rPr>
          <w:b/>
          <w:bCs/>
          <w:iCs/>
          <w:sz w:val="24"/>
          <w:szCs w:val="24"/>
          <w:lang w:bidi="ar-SA"/>
        </w:rPr>
        <w:t>Раздел «Морфология»</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83"/>
        </w:numPr>
        <w:ind w:left="0" w:firstLine="567"/>
        <w:contextualSpacing/>
        <w:jc w:val="both"/>
        <w:outlineLvl w:val="1"/>
        <w:rPr>
          <w:sz w:val="24"/>
          <w:szCs w:val="24"/>
          <w:lang w:bidi="ar-SA"/>
        </w:rPr>
      </w:pPr>
      <w:r w:rsidRPr="0029434E">
        <w:rPr>
          <w:sz w:val="24"/>
          <w:szCs w:val="24"/>
          <w:lang w:bidi="ar-SA"/>
        </w:rPr>
        <w:t>распознавать грамматические признаки слов;</w:t>
      </w:r>
    </w:p>
    <w:p w:rsidR="006D2D53" w:rsidRPr="0029434E" w:rsidRDefault="006D2D53" w:rsidP="005A23D8">
      <w:pPr>
        <w:pStyle w:val="a5"/>
        <w:numPr>
          <w:ilvl w:val="0"/>
          <w:numId w:val="83"/>
        </w:numPr>
        <w:ind w:left="0" w:firstLine="567"/>
        <w:contextualSpacing/>
        <w:jc w:val="both"/>
        <w:outlineLvl w:val="1"/>
        <w:rPr>
          <w:sz w:val="24"/>
          <w:szCs w:val="24"/>
          <w:lang w:bidi="ar-SA"/>
        </w:rPr>
      </w:pPr>
      <w:r w:rsidRPr="0029434E">
        <w:rPr>
          <w:sz w:val="24"/>
          <w:szCs w:val="24"/>
          <w:lang w:bidi="ar-SA"/>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2D53" w:rsidRPr="0029434E" w:rsidRDefault="006D2D53" w:rsidP="005A23D8">
      <w:pPr>
        <w:contextualSpacing/>
        <w:jc w:val="both"/>
        <w:outlineLvl w:val="1"/>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84"/>
        </w:numPr>
        <w:ind w:left="0" w:firstLine="567"/>
        <w:contextualSpacing/>
        <w:jc w:val="both"/>
        <w:outlineLvl w:val="1"/>
        <w:rPr>
          <w:i/>
          <w:iCs/>
          <w:sz w:val="24"/>
          <w:szCs w:val="24"/>
          <w:lang w:bidi="ar-SA"/>
        </w:rPr>
      </w:pPr>
      <w:r w:rsidRPr="0029434E">
        <w:rPr>
          <w:i/>
          <w:iCs/>
          <w:spacing w:val="2"/>
          <w:sz w:val="24"/>
          <w:szCs w:val="24"/>
          <w:lang w:bidi="ar-SA"/>
        </w:rPr>
        <w:t>проводить морфологический разбор имен существи</w:t>
      </w:r>
      <w:r w:rsidRPr="0029434E">
        <w:rPr>
          <w:i/>
          <w:iCs/>
          <w:sz w:val="24"/>
          <w:szCs w:val="24"/>
          <w:lang w:bidi="ar-SA"/>
        </w:rPr>
        <w:t>тельных, имен прилагательных, глаголов по предложенно</w:t>
      </w:r>
      <w:r w:rsidRPr="0029434E">
        <w:rPr>
          <w:i/>
          <w:iCs/>
          <w:spacing w:val="2"/>
          <w:sz w:val="24"/>
          <w:szCs w:val="24"/>
          <w:lang w:bidi="ar-SA"/>
        </w:rPr>
        <w:t>му в учебнике алгоритму; оценивать правильность про</w:t>
      </w:r>
      <w:r w:rsidRPr="0029434E">
        <w:rPr>
          <w:i/>
          <w:iCs/>
          <w:sz w:val="24"/>
          <w:szCs w:val="24"/>
          <w:lang w:bidi="ar-SA"/>
        </w:rPr>
        <w:t>ведения морфологического разбора;</w:t>
      </w:r>
    </w:p>
    <w:p w:rsidR="006D2D53" w:rsidRPr="0029434E" w:rsidRDefault="006D2D53" w:rsidP="005A23D8">
      <w:pPr>
        <w:pStyle w:val="a5"/>
        <w:numPr>
          <w:ilvl w:val="0"/>
          <w:numId w:val="84"/>
        </w:numPr>
        <w:ind w:left="0" w:firstLine="567"/>
        <w:contextualSpacing/>
        <w:jc w:val="both"/>
        <w:outlineLvl w:val="1"/>
        <w:rPr>
          <w:i/>
          <w:iCs/>
          <w:sz w:val="24"/>
          <w:szCs w:val="24"/>
          <w:lang w:bidi="ar-SA"/>
        </w:rPr>
      </w:pPr>
      <w:r w:rsidRPr="0029434E">
        <w:rPr>
          <w:i/>
          <w:iCs/>
          <w:sz w:val="24"/>
          <w:szCs w:val="24"/>
          <w:lang w:bidi="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434E">
        <w:rPr>
          <w:b/>
          <w:bCs/>
          <w:i/>
          <w:iCs/>
          <w:sz w:val="24"/>
          <w:szCs w:val="24"/>
          <w:lang w:bidi="ar-SA"/>
        </w:rPr>
        <w:t xml:space="preserve">и, а, но, </w:t>
      </w:r>
      <w:r w:rsidRPr="0029434E">
        <w:rPr>
          <w:i/>
          <w:iCs/>
          <w:sz w:val="24"/>
          <w:szCs w:val="24"/>
          <w:lang w:bidi="ar-SA"/>
        </w:rPr>
        <w:t xml:space="preserve">частицу </w:t>
      </w:r>
      <w:r w:rsidRPr="0029434E">
        <w:rPr>
          <w:b/>
          <w:bCs/>
          <w:i/>
          <w:iCs/>
          <w:sz w:val="24"/>
          <w:szCs w:val="24"/>
          <w:lang w:bidi="ar-SA"/>
        </w:rPr>
        <w:t>не</w:t>
      </w:r>
      <w:r w:rsidRPr="0029434E">
        <w:rPr>
          <w:i/>
          <w:iCs/>
          <w:sz w:val="24"/>
          <w:szCs w:val="24"/>
          <w:lang w:bidi="ar-SA"/>
        </w:rPr>
        <w:t xml:space="preserve"> при глаголах.</w:t>
      </w:r>
    </w:p>
    <w:p w:rsidR="006D2D53" w:rsidRPr="0029434E" w:rsidRDefault="006D2D53" w:rsidP="005A23D8">
      <w:pPr>
        <w:adjustRightInd w:val="0"/>
        <w:jc w:val="both"/>
        <w:textAlignment w:val="center"/>
        <w:rPr>
          <w:b/>
          <w:sz w:val="24"/>
          <w:szCs w:val="24"/>
          <w:lang w:bidi="ar-SA"/>
        </w:rPr>
      </w:pPr>
      <w:r w:rsidRPr="0029434E">
        <w:rPr>
          <w:b/>
          <w:bCs/>
          <w:iCs/>
          <w:sz w:val="24"/>
          <w:szCs w:val="24"/>
          <w:lang w:bidi="ar-SA"/>
        </w:rPr>
        <w:t>Раздел «Синтаксис»</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z w:val="24"/>
          <w:szCs w:val="24"/>
          <w:lang w:bidi="ar-SA"/>
        </w:rPr>
        <w:t>различать предложение, словосочетание, слово;</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pacing w:val="2"/>
          <w:sz w:val="24"/>
          <w:szCs w:val="24"/>
          <w:lang w:bidi="ar-SA"/>
        </w:rPr>
        <w:t xml:space="preserve">устанавливать при помощи смысловых вопросов связь </w:t>
      </w:r>
      <w:r w:rsidRPr="0029434E">
        <w:rPr>
          <w:sz w:val="24"/>
          <w:szCs w:val="24"/>
          <w:lang w:bidi="ar-SA"/>
        </w:rPr>
        <w:t>между словами в словосочетании и предложении;</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z w:val="24"/>
          <w:szCs w:val="24"/>
          <w:lang w:bidi="ar-SA"/>
        </w:rPr>
        <w:lastRenderedPageBreak/>
        <w:t xml:space="preserve">классифицировать предложения по цели высказывания, </w:t>
      </w:r>
      <w:r w:rsidRPr="0029434E">
        <w:rPr>
          <w:spacing w:val="2"/>
          <w:sz w:val="24"/>
          <w:szCs w:val="24"/>
          <w:lang w:bidi="ar-SA"/>
        </w:rPr>
        <w:t xml:space="preserve">находить повествовательные/побудительные/вопросительные </w:t>
      </w:r>
      <w:r w:rsidRPr="0029434E">
        <w:rPr>
          <w:sz w:val="24"/>
          <w:szCs w:val="24"/>
          <w:lang w:bidi="ar-SA"/>
        </w:rPr>
        <w:t>предложения;</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z w:val="24"/>
          <w:szCs w:val="24"/>
          <w:lang w:bidi="ar-SA"/>
        </w:rPr>
        <w:t>определять восклицательную/невосклицательную интонацию предложения;</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z w:val="24"/>
          <w:szCs w:val="24"/>
          <w:lang w:bidi="ar-SA"/>
        </w:rPr>
        <w:t>находить главные и второстепенные (без деления на виды) члены предложения;</w:t>
      </w:r>
    </w:p>
    <w:p w:rsidR="006D2D53" w:rsidRPr="0029434E" w:rsidRDefault="006D2D53" w:rsidP="005A23D8">
      <w:pPr>
        <w:pStyle w:val="a5"/>
        <w:numPr>
          <w:ilvl w:val="0"/>
          <w:numId w:val="85"/>
        </w:numPr>
        <w:ind w:left="0" w:firstLine="567"/>
        <w:contextualSpacing/>
        <w:jc w:val="both"/>
        <w:outlineLvl w:val="1"/>
        <w:rPr>
          <w:sz w:val="24"/>
          <w:szCs w:val="24"/>
          <w:lang w:bidi="ar-SA"/>
        </w:rPr>
      </w:pPr>
      <w:r w:rsidRPr="0029434E">
        <w:rPr>
          <w:sz w:val="24"/>
          <w:szCs w:val="24"/>
          <w:lang w:bidi="ar-SA"/>
        </w:rPr>
        <w:t>выделять предложения с однородными членами.</w:t>
      </w:r>
    </w:p>
    <w:p w:rsidR="006D2D53" w:rsidRPr="0029434E" w:rsidRDefault="006D2D53"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86"/>
        </w:numPr>
        <w:ind w:left="0" w:firstLine="567"/>
        <w:contextualSpacing/>
        <w:jc w:val="both"/>
        <w:outlineLvl w:val="1"/>
        <w:rPr>
          <w:i/>
          <w:sz w:val="24"/>
          <w:szCs w:val="24"/>
          <w:lang w:bidi="ar-SA"/>
        </w:rPr>
      </w:pPr>
      <w:r w:rsidRPr="0029434E">
        <w:rPr>
          <w:i/>
          <w:sz w:val="24"/>
          <w:szCs w:val="24"/>
          <w:lang w:bidi="ar-SA"/>
        </w:rPr>
        <w:t>различать второстепенные члены предложения —определения, дополнения, обстоятельства;</w:t>
      </w:r>
    </w:p>
    <w:p w:rsidR="006D2D53" w:rsidRPr="0029434E" w:rsidRDefault="006D2D53" w:rsidP="005A23D8">
      <w:pPr>
        <w:pStyle w:val="a5"/>
        <w:numPr>
          <w:ilvl w:val="0"/>
          <w:numId w:val="86"/>
        </w:numPr>
        <w:ind w:left="0" w:firstLine="567"/>
        <w:contextualSpacing/>
        <w:jc w:val="both"/>
        <w:outlineLvl w:val="1"/>
        <w:rPr>
          <w:i/>
          <w:sz w:val="24"/>
          <w:szCs w:val="24"/>
          <w:lang w:bidi="ar-SA"/>
        </w:rPr>
      </w:pPr>
      <w:r w:rsidRPr="0029434E">
        <w:rPr>
          <w:i/>
          <w:sz w:val="24"/>
          <w:szCs w:val="24"/>
          <w:lang w:bidi="ar-SA"/>
        </w:rPr>
        <w:t xml:space="preserve">выполнять в соответствии с предложенным в учебнике алгоритмом разбор простого предложения (по членам </w:t>
      </w:r>
      <w:r w:rsidRPr="0029434E">
        <w:rPr>
          <w:i/>
          <w:spacing w:val="2"/>
          <w:sz w:val="24"/>
          <w:szCs w:val="24"/>
          <w:lang w:bidi="ar-SA"/>
        </w:rPr>
        <w:t xml:space="preserve">предложения, синтаксический), оценивать правильность </w:t>
      </w:r>
      <w:r w:rsidRPr="0029434E">
        <w:rPr>
          <w:i/>
          <w:sz w:val="24"/>
          <w:szCs w:val="24"/>
          <w:lang w:bidi="ar-SA"/>
        </w:rPr>
        <w:t>разбора;</w:t>
      </w:r>
    </w:p>
    <w:p w:rsidR="006D2D53" w:rsidRPr="0029434E" w:rsidRDefault="006D2D53" w:rsidP="005A23D8">
      <w:pPr>
        <w:pStyle w:val="a5"/>
        <w:numPr>
          <w:ilvl w:val="0"/>
          <w:numId w:val="86"/>
        </w:numPr>
        <w:ind w:left="0" w:firstLine="567"/>
        <w:contextualSpacing/>
        <w:jc w:val="both"/>
        <w:outlineLvl w:val="1"/>
        <w:rPr>
          <w:i/>
          <w:sz w:val="24"/>
          <w:szCs w:val="24"/>
          <w:lang w:bidi="ar-SA"/>
        </w:rPr>
      </w:pPr>
      <w:r w:rsidRPr="0029434E">
        <w:rPr>
          <w:i/>
          <w:sz w:val="24"/>
          <w:szCs w:val="24"/>
          <w:lang w:bidi="ar-SA"/>
        </w:rPr>
        <w:t>различать простые и сложные предложения.</w:t>
      </w:r>
    </w:p>
    <w:p w:rsidR="006D2D53" w:rsidRPr="0029434E" w:rsidRDefault="006D2D53" w:rsidP="005A23D8">
      <w:pPr>
        <w:keepNext/>
        <w:adjustRightInd w:val="0"/>
        <w:jc w:val="both"/>
        <w:textAlignment w:val="center"/>
        <w:rPr>
          <w:b/>
          <w:iCs/>
          <w:sz w:val="24"/>
          <w:szCs w:val="24"/>
          <w:lang w:bidi="ar-SA"/>
        </w:rPr>
      </w:pPr>
      <w:r w:rsidRPr="0029434E">
        <w:rPr>
          <w:b/>
          <w:iCs/>
          <w:sz w:val="24"/>
          <w:szCs w:val="24"/>
          <w:lang w:bidi="ar-SA"/>
        </w:rPr>
        <w:t>Содержательная линия «Орфография и пунктуация»</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87"/>
        </w:numPr>
        <w:ind w:left="0" w:firstLine="567"/>
        <w:contextualSpacing/>
        <w:jc w:val="both"/>
        <w:outlineLvl w:val="1"/>
        <w:rPr>
          <w:sz w:val="24"/>
          <w:szCs w:val="24"/>
          <w:lang w:bidi="ar-SA"/>
        </w:rPr>
      </w:pPr>
      <w:r w:rsidRPr="0029434E">
        <w:rPr>
          <w:sz w:val="24"/>
          <w:szCs w:val="24"/>
          <w:lang w:bidi="ar-SA"/>
        </w:rPr>
        <w:t>применять правила правописания (в объеме содержания курса);</w:t>
      </w:r>
    </w:p>
    <w:p w:rsidR="006D2D53" w:rsidRPr="0029434E" w:rsidRDefault="006D2D53" w:rsidP="005A23D8">
      <w:pPr>
        <w:pStyle w:val="a5"/>
        <w:numPr>
          <w:ilvl w:val="0"/>
          <w:numId w:val="87"/>
        </w:numPr>
        <w:ind w:left="0" w:firstLine="567"/>
        <w:contextualSpacing/>
        <w:jc w:val="both"/>
        <w:outlineLvl w:val="1"/>
        <w:rPr>
          <w:sz w:val="24"/>
          <w:szCs w:val="24"/>
          <w:lang w:bidi="ar-SA"/>
        </w:rPr>
      </w:pPr>
      <w:r w:rsidRPr="0029434E">
        <w:rPr>
          <w:sz w:val="24"/>
          <w:szCs w:val="24"/>
          <w:lang w:bidi="ar-SA"/>
        </w:rPr>
        <w:t>определять (уточнять) написание слова по орфографическому словарю учебника;</w:t>
      </w:r>
    </w:p>
    <w:p w:rsidR="006D2D53" w:rsidRPr="0029434E" w:rsidRDefault="006D2D53" w:rsidP="005A23D8">
      <w:pPr>
        <w:pStyle w:val="a5"/>
        <w:numPr>
          <w:ilvl w:val="0"/>
          <w:numId w:val="87"/>
        </w:numPr>
        <w:ind w:left="0" w:firstLine="567"/>
        <w:contextualSpacing/>
        <w:jc w:val="both"/>
        <w:outlineLvl w:val="1"/>
        <w:rPr>
          <w:sz w:val="24"/>
          <w:szCs w:val="24"/>
          <w:lang w:bidi="ar-SA"/>
        </w:rPr>
      </w:pPr>
      <w:r w:rsidRPr="0029434E">
        <w:rPr>
          <w:sz w:val="24"/>
          <w:szCs w:val="24"/>
          <w:lang w:bidi="ar-SA"/>
        </w:rPr>
        <w:t>безошибочно списывать текст объемом 80—90 слов;</w:t>
      </w:r>
    </w:p>
    <w:p w:rsidR="006D2D53" w:rsidRPr="0029434E" w:rsidRDefault="006D2D53" w:rsidP="005A23D8">
      <w:pPr>
        <w:pStyle w:val="a5"/>
        <w:numPr>
          <w:ilvl w:val="0"/>
          <w:numId w:val="87"/>
        </w:numPr>
        <w:ind w:left="0" w:firstLine="567"/>
        <w:contextualSpacing/>
        <w:jc w:val="both"/>
        <w:outlineLvl w:val="1"/>
        <w:rPr>
          <w:sz w:val="24"/>
          <w:szCs w:val="24"/>
          <w:lang w:bidi="ar-SA"/>
        </w:rPr>
      </w:pPr>
      <w:r w:rsidRPr="0029434E">
        <w:rPr>
          <w:sz w:val="24"/>
          <w:szCs w:val="24"/>
          <w:lang w:bidi="ar-SA"/>
        </w:rPr>
        <w:t>писать под диктовку тексты объемом 75—80 слов в соответствии с изученными правилами правописания;</w:t>
      </w:r>
    </w:p>
    <w:p w:rsidR="006D2D53" w:rsidRPr="0029434E" w:rsidRDefault="006D2D53" w:rsidP="005A23D8">
      <w:pPr>
        <w:pStyle w:val="a5"/>
        <w:numPr>
          <w:ilvl w:val="0"/>
          <w:numId w:val="87"/>
        </w:numPr>
        <w:ind w:left="0" w:firstLine="567"/>
        <w:contextualSpacing/>
        <w:jc w:val="both"/>
        <w:outlineLvl w:val="1"/>
        <w:rPr>
          <w:sz w:val="24"/>
          <w:szCs w:val="24"/>
          <w:lang w:bidi="ar-SA"/>
        </w:rPr>
      </w:pPr>
      <w:r w:rsidRPr="0029434E">
        <w:rPr>
          <w:sz w:val="24"/>
          <w:szCs w:val="24"/>
          <w:lang w:bidi="ar-SA"/>
        </w:rPr>
        <w:t>проверять собственный и предложенный текст, находить и исправлять орфографические и пунктуационные ошибки.</w:t>
      </w:r>
    </w:p>
    <w:p w:rsidR="006D2D53" w:rsidRPr="0029434E" w:rsidRDefault="006D2D53"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88"/>
        </w:numPr>
        <w:ind w:left="0" w:firstLine="567"/>
        <w:contextualSpacing/>
        <w:jc w:val="both"/>
        <w:outlineLvl w:val="1"/>
        <w:rPr>
          <w:i/>
          <w:sz w:val="24"/>
          <w:szCs w:val="24"/>
          <w:lang w:bidi="ar-SA"/>
        </w:rPr>
      </w:pPr>
      <w:r w:rsidRPr="0029434E">
        <w:rPr>
          <w:i/>
          <w:sz w:val="24"/>
          <w:szCs w:val="24"/>
          <w:lang w:bidi="ar-SA"/>
        </w:rPr>
        <w:t>осознавать место возможного возникновения орфографической ошибки;</w:t>
      </w:r>
    </w:p>
    <w:p w:rsidR="006D2D53" w:rsidRPr="0029434E" w:rsidRDefault="006D2D53" w:rsidP="005A23D8">
      <w:pPr>
        <w:pStyle w:val="a5"/>
        <w:numPr>
          <w:ilvl w:val="0"/>
          <w:numId w:val="88"/>
        </w:numPr>
        <w:ind w:left="0" w:firstLine="567"/>
        <w:contextualSpacing/>
        <w:jc w:val="both"/>
        <w:outlineLvl w:val="1"/>
        <w:rPr>
          <w:i/>
          <w:sz w:val="24"/>
          <w:szCs w:val="24"/>
          <w:lang w:bidi="ar-SA"/>
        </w:rPr>
      </w:pPr>
      <w:r w:rsidRPr="0029434E">
        <w:rPr>
          <w:i/>
          <w:sz w:val="24"/>
          <w:szCs w:val="24"/>
          <w:lang w:bidi="ar-SA"/>
        </w:rPr>
        <w:t>подбирать примеры с определенной орфограммой;</w:t>
      </w:r>
    </w:p>
    <w:p w:rsidR="006D2D53" w:rsidRPr="0029434E" w:rsidRDefault="006D2D53" w:rsidP="005A23D8">
      <w:pPr>
        <w:pStyle w:val="a5"/>
        <w:numPr>
          <w:ilvl w:val="0"/>
          <w:numId w:val="88"/>
        </w:numPr>
        <w:ind w:left="0" w:firstLine="567"/>
        <w:contextualSpacing/>
        <w:jc w:val="both"/>
        <w:outlineLvl w:val="1"/>
        <w:rPr>
          <w:i/>
          <w:sz w:val="24"/>
          <w:szCs w:val="24"/>
          <w:lang w:bidi="ar-SA"/>
        </w:rPr>
      </w:pPr>
      <w:r w:rsidRPr="0029434E">
        <w:rPr>
          <w:i/>
          <w:spacing w:val="2"/>
          <w:sz w:val="24"/>
          <w:szCs w:val="24"/>
          <w:lang w:bidi="ar-SA"/>
        </w:rPr>
        <w:t>при составлении собственных текстов перефразиро</w:t>
      </w:r>
      <w:r w:rsidRPr="0029434E">
        <w:rPr>
          <w:i/>
          <w:sz w:val="24"/>
          <w:szCs w:val="24"/>
          <w:lang w:bidi="ar-SA"/>
        </w:rPr>
        <w:t>вать записываемое, чтобы избежать орфографических и пунктуационных ошибок;</w:t>
      </w:r>
    </w:p>
    <w:p w:rsidR="006D2D53" w:rsidRPr="0029434E" w:rsidRDefault="006D2D53" w:rsidP="005A23D8">
      <w:pPr>
        <w:pStyle w:val="a5"/>
        <w:numPr>
          <w:ilvl w:val="0"/>
          <w:numId w:val="88"/>
        </w:numPr>
        <w:ind w:left="0" w:firstLine="567"/>
        <w:contextualSpacing/>
        <w:jc w:val="both"/>
        <w:outlineLvl w:val="1"/>
        <w:rPr>
          <w:i/>
          <w:sz w:val="24"/>
          <w:szCs w:val="24"/>
          <w:lang w:bidi="ar-SA"/>
        </w:rPr>
      </w:pPr>
      <w:r w:rsidRPr="0029434E">
        <w:rPr>
          <w:i/>
          <w:sz w:val="24"/>
          <w:szCs w:val="24"/>
          <w:lang w:bidi="ar-SA"/>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D2D53" w:rsidRPr="0029434E" w:rsidRDefault="006D2D53" w:rsidP="005A23D8">
      <w:pPr>
        <w:keepNext/>
        <w:adjustRightInd w:val="0"/>
        <w:jc w:val="both"/>
        <w:textAlignment w:val="center"/>
        <w:rPr>
          <w:b/>
          <w:iCs/>
          <w:sz w:val="24"/>
          <w:szCs w:val="24"/>
          <w:lang w:bidi="ar-SA"/>
        </w:rPr>
      </w:pPr>
      <w:r w:rsidRPr="0029434E">
        <w:rPr>
          <w:b/>
          <w:iCs/>
          <w:sz w:val="24"/>
          <w:szCs w:val="24"/>
          <w:lang w:bidi="ar-SA"/>
        </w:rPr>
        <w:t>Содержательная линия «Развитие речи»</w:t>
      </w:r>
    </w:p>
    <w:p w:rsidR="006D2D53" w:rsidRPr="0029434E" w:rsidRDefault="006D2D53" w:rsidP="005A23D8">
      <w:pPr>
        <w:adjustRightInd w:val="0"/>
        <w:jc w:val="both"/>
        <w:textAlignment w:val="center"/>
        <w:rPr>
          <w:b/>
          <w:sz w:val="24"/>
          <w:szCs w:val="24"/>
          <w:lang w:bidi="ar-SA"/>
        </w:rPr>
      </w:pPr>
      <w:r w:rsidRPr="0029434E">
        <w:rPr>
          <w:b/>
          <w:sz w:val="24"/>
          <w:szCs w:val="24"/>
          <w:lang w:bidi="ar-SA"/>
        </w:rPr>
        <w:t>Выпускник научится:</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 xml:space="preserve">оценивать правильность (уместность) выбора языковых </w:t>
      </w:r>
      <w:r w:rsidRPr="0029434E">
        <w:rPr>
          <w:sz w:val="24"/>
          <w:szCs w:val="24"/>
          <w:lang w:bidi="ar-SA"/>
        </w:rPr>
        <w:br/>
        <w:t xml:space="preserve">и неязыковых средств устного общения на уроке, в школе, </w:t>
      </w:r>
      <w:r w:rsidRPr="0029434E">
        <w:rPr>
          <w:sz w:val="24"/>
          <w:szCs w:val="24"/>
          <w:lang w:bidi="ar-SA"/>
        </w:rPr>
        <w:br/>
        <w:t>в быту, со знакомыми и незнакомыми, с людьми разного возраста;</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выражать собственное мнение и аргументировать его;</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самостоятельно озаглавливать текст;</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составлять план текста;</w:t>
      </w:r>
    </w:p>
    <w:p w:rsidR="006D2D53" w:rsidRPr="0029434E" w:rsidRDefault="006D2D53" w:rsidP="005A23D8">
      <w:pPr>
        <w:pStyle w:val="a5"/>
        <w:numPr>
          <w:ilvl w:val="0"/>
          <w:numId w:val="89"/>
        </w:numPr>
        <w:ind w:left="0" w:firstLine="567"/>
        <w:contextualSpacing/>
        <w:jc w:val="both"/>
        <w:outlineLvl w:val="1"/>
        <w:rPr>
          <w:sz w:val="24"/>
          <w:szCs w:val="24"/>
          <w:lang w:bidi="ar-SA"/>
        </w:rPr>
      </w:pPr>
      <w:r w:rsidRPr="0029434E">
        <w:rPr>
          <w:sz w:val="24"/>
          <w:szCs w:val="24"/>
          <w:lang w:bidi="ar-SA"/>
        </w:rPr>
        <w:t>сочинять письма, поздравительные открытки, записки и другие небольшие тексты для конкретных ситуаций общения.</w:t>
      </w:r>
    </w:p>
    <w:p w:rsidR="006D2D53" w:rsidRPr="0029434E" w:rsidRDefault="006D2D53"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создавать тексты по предложенному заголовку;</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подробно или выборочно пересказывать текст;</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пересказывать текст от другого лица;</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составлять устный рассказ на определенную тему с использованием разных типов речи: описание, повествование, рассуждение;</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анализировать и корректировать тексты с нарушенным порядком предложений, находить в тексте смысловые пропуски;</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корректировать тексты, в которых допущены нарушения культуры речи;</w:t>
      </w:r>
    </w:p>
    <w:p w:rsidR="006D2D53" w:rsidRPr="0029434E" w:rsidRDefault="006D2D53" w:rsidP="005A23D8">
      <w:pPr>
        <w:pStyle w:val="a5"/>
        <w:numPr>
          <w:ilvl w:val="0"/>
          <w:numId w:val="90"/>
        </w:numPr>
        <w:ind w:left="0" w:firstLine="567"/>
        <w:contextualSpacing/>
        <w:jc w:val="both"/>
        <w:outlineLvl w:val="1"/>
        <w:rPr>
          <w:i/>
          <w:sz w:val="24"/>
          <w:szCs w:val="24"/>
          <w:lang w:bidi="ar-SA"/>
        </w:rPr>
      </w:pPr>
      <w:r w:rsidRPr="0029434E">
        <w:rPr>
          <w:i/>
          <w:sz w:val="24"/>
          <w:szCs w:val="24"/>
          <w:lang w:bidi="ar-SA"/>
        </w:rPr>
        <w:t>анализировать последовательность собственных действий при работе над изложениями и сочинениями и со</w:t>
      </w:r>
      <w:r w:rsidRPr="0029434E">
        <w:rPr>
          <w:i/>
          <w:spacing w:val="2"/>
          <w:sz w:val="24"/>
          <w:szCs w:val="24"/>
          <w:lang w:bidi="ar-SA"/>
        </w:rPr>
        <w:t xml:space="preserve">относить их с разработанным алгоритмом; оценивать </w:t>
      </w:r>
      <w:r w:rsidRPr="0029434E">
        <w:rPr>
          <w:i/>
          <w:sz w:val="24"/>
          <w:szCs w:val="24"/>
          <w:lang w:bidi="ar-SA"/>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D2D53" w:rsidRPr="0029434E" w:rsidRDefault="006D2D53" w:rsidP="005A23D8">
      <w:pPr>
        <w:pStyle w:val="a5"/>
        <w:numPr>
          <w:ilvl w:val="0"/>
          <w:numId w:val="90"/>
        </w:numPr>
        <w:ind w:left="0" w:firstLine="567"/>
        <w:contextualSpacing/>
        <w:jc w:val="both"/>
        <w:outlineLvl w:val="1"/>
        <w:rPr>
          <w:sz w:val="24"/>
          <w:szCs w:val="24"/>
          <w:lang w:bidi="ar-SA"/>
        </w:rPr>
      </w:pPr>
      <w:r w:rsidRPr="0029434E">
        <w:rPr>
          <w:i/>
          <w:spacing w:val="2"/>
          <w:sz w:val="24"/>
          <w:szCs w:val="24"/>
          <w:lang w:bidi="ar-SA"/>
        </w:rPr>
        <w:t>соблюдать нормы речевого взаимодействия при интерактивном общении (sms­сообщения, электронная по</w:t>
      </w:r>
      <w:r w:rsidRPr="0029434E">
        <w:rPr>
          <w:i/>
          <w:sz w:val="24"/>
          <w:szCs w:val="24"/>
          <w:lang w:bidi="ar-SA"/>
        </w:rPr>
        <w:t>чта, Интернет и другие виды и способы связи).</w:t>
      </w:r>
    </w:p>
    <w:p w:rsidR="00B93882" w:rsidRPr="0029434E" w:rsidRDefault="00B93882" w:rsidP="005A23D8">
      <w:pPr>
        <w:tabs>
          <w:tab w:val="left" w:pos="851"/>
        </w:tabs>
        <w:jc w:val="both"/>
        <w:rPr>
          <w:sz w:val="24"/>
          <w:szCs w:val="24"/>
          <w:lang w:bidi="ar-SA"/>
        </w:rPr>
      </w:pPr>
    </w:p>
    <w:p w:rsidR="00533BF1" w:rsidRPr="0029434E" w:rsidRDefault="00533BF1" w:rsidP="005A23D8">
      <w:pPr>
        <w:pStyle w:val="a3"/>
        <w:ind w:left="0"/>
        <w:jc w:val="left"/>
        <w:rPr>
          <w:sz w:val="24"/>
          <w:szCs w:val="24"/>
        </w:rPr>
      </w:pPr>
    </w:p>
    <w:p w:rsidR="00533BF1" w:rsidRPr="0029434E" w:rsidRDefault="00B212BC" w:rsidP="005A23D8">
      <w:pPr>
        <w:pStyle w:val="2"/>
        <w:tabs>
          <w:tab w:val="left" w:pos="2046"/>
        </w:tabs>
        <w:ind w:left="0"/>
        <w:rPr>
          <w:sz w:val="24"/>
          <w:szCs w:val="24"/>
        </w:rPr>
      </w:pPr>
      <w:r w:rsidRPr="0029434E">
        <w:rPr>
          <w:sz w:val="24"/>
          <w:szCs w:val="24"/>
        </w:rPr>
        <w:t xml:space="preserve">1.2.3. </w:t>
      </w:r>
      <w:r w:rsidR="002874AC" w:rsidRPr="0029434E">
        <w:rPr>
          <w:sz w:val="24"/>
          <w:szCs w:val="24"/>
        </w:rPr>
        <w:t>Литературное</w:t>
      </w:r>
      <w:r w:rsidR="002874AC" w:rsidRPr="0029434E">
        <w:rPr>
          <w:spacing w:val="-1"/>
          <w:sz w:val="24"/>
          <w:szCs w:val="24"/>
        </w:rPr>
        <w:t xml:space="preserve"> </w:t>
      </w:r>
      <w:r w:rsidR="002874AC" w:rsidRPr="0029434E">
        <w:rPr>
          <w:sz w:val="24"/>
          <w:szCs w:val="24"/>
        </w:rPr>
        <w:t>чтение</w:t>
      </w:r>
    </w:p>
    <w:p w:rsidR="00B212BC" w:rsidRPr="0029434E" w:rsidRDefault="00B212BC" w:rsidP="005A23D8">
      <w:pPr>
        <w:tabs>
          <w:tab w:val="left" w:pos="709"/>
        </w:tabs>
        <w:adjustRightInd w:val="0"/>
        <w:jc w:val="both"/>
        <w:textAlignment w:val="center"/>
        <w:rPr>
          <w:sz w:val="24"/>
          <w:szCs w:val="24"/>
          <w:lang w:bidi="ar-SA"/>
        </w:rPr>
      </w:pPr>
      <w:r w:rsidRPr="0029434E">
        <w:rPr>
          <w:sz w:val="24"/>
          <w:szCs w:val="24"/>
          <w:lang w:bidi="ar-SA"/>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212BC" w:rsidRPr="0029434E" w:rsidRDefault="00B212BC" w:rsidP="005A23D8">
      <w:pPr>
        <w:tabs>
          <w:tab w:val="left" w:pos="709"/>
        </w:tabs>
        <w:adjustRightInd w:val="0"/>
        <w:jc w:val="both"/>
        <w:textAlignment w:val="center"/>
        <w:rPr>
          <w:sz w:val="24"/>
          <w:szCs w:val="24"/>
          <w:lang w:bidi="ar-SA"/>
        </w:rPr>
      </w:pPr>
      <w:r w:rsidRPr="0029434E">
        <w:rPr>
          <w:sz w:val="24"/>
          <w:szCs w:val="24"/>
          <w:lang w:bidi="ar-SA"/>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212BC" w:rsidRPr="0029434E" w:rsidRDefault="00B212BC" w:rsidP="005A23D8">
      <w:pPr>
        <w:tabs>
          <w:tab w:val="left" w:pos="709"/>
        </w:tabs>
        <w:adjustRightInd w:val="0"/>
        <w:jc w:val="both"/>
        <w:textAlignment w:val="center"/>
        <w:rPr>
          <w:sz w:val="24"/>
          <w:szCs w:val="24"/>
          <w:lang w:bidi="ar-SA"/>
        </w:rPr>
      </w:pPr>
      <w:r w:rsidRPr="0029434E">
        <w:rPr>
          <w:spacing w:val="-2"/>
          <w:sz w:val="24"/>
          <w:szCs w:val="24"/>
          <w:lang w:bidi="ar-SA"/>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9434E">
        <w:rPr>
          <w:spacing w:val="-4"/>
          <w:sz w:val="24"/>
          <w:szCs w:val="24"/>
          <w:lang w:bidi="ar-SA"/>
        </w:rPr>
        <w:t xml:space="preserve">прочитанное, высказывать свою точку зрения и уважать мнение </w:t>
      </w:r>
      <w:r w:rsidRPr="0029434E">
        <w:rPr>
          <w:spacing w:val="-2"/>
          <w:sz w:val="24"/>
          <w:szCs w:val="24"/>
          <w:lang w:bidi="ar-SA"/>
        </w:rPr>
        <w:t xml:space="preserve">собеседника. Они получат возможность воспринимать художественное произведение как особый вид искусства, соотносить </w:t>
      </w:r>
      <w:r w:rsidRPr="0029434E">
        <w:rPr>
          <w:sz w:val="24"/>
          <w:szCs w:val="24"/>
          <w:lang w:bidi="ar-SA"/>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9434E">
        <w:rPr>
          <w:spacing w:val="-4"/>
          <w:sz w:val="24"/>
          <w:szCs w:val="24"/>
          <w:lang w:bidi="ar-SA"/>
        </w:rPr>
        <w:t xml:space="preserve"> научатся соотносить собственный жизненный опыт с художественными впечатлениями</w:t>
      </w:r>
      <w:r w:rsidRPr="0029434E">
        <w:rPr>
          <w:sz w:val="24"/>
          <w:szCs w:val="24"/>
          <w:lang w:bidi="ar-SA"/>
        </w:rPr>
        <w:t>.</w:t>
      </w:r>
    </w:p>
    <w:p w:rsidR="00B212BC" w:rsidRPr="0029434E" w:rsidRDefault="00B212BC" w:rsidP="005A23D8">
      <w:pPr>
        <w:tabs>
          <w:tab w:val="left" w:pos="709"/>
        </w:tabs>
        <w:adjustRightInd w:val="0"/>
        <w:jc w:val="both"/>
        <w:textAlignment w:val="center"/>
        <w:rPr>
          <w:sz w:val="24"/>
          <w:szCs w:val="24"/>
          <w:lang w:bidi="ar-SA"/>
        </w:rPr>
      </w:pPr>
      <w:r w:rsidRPr="0029434E">
        <w:rPr>
          <w:sz w:val="24"/>
          <w:szCs w:val="24"/>
          <w:lang w:bidi="ar-SA"/>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212BC" w:rsidRPr="0029434E" w:rsidRDefault="00B212BC" w:rsidP="005A23D8">
      <w:pPr>
        <w:tabs>
          <w:tab w:val="left" w:pos="709"/>
        </w:tabs>
        <w:adjustRightInd w:val="0"/>
        <w:jc w:val="both"/>
        <w:textAlignment w:val="center"/>
        <w:rPr>
          <w:sz w:val="24"/>
          <w:szCs w:val="24"/>
          <w:lang w:bidi="ar-SA"/>
        </w:rPr>
      </w:pPr>
      <w:r w:rsidRPr="0029434E">
        <w:rPr>
          <w:sz w:val="24"/>
          <w:szCs w:val="24"/>
          <w:lang w:bidi="ar-SA"/>
        </w:rPr>
        <w:t xml:space="preserve">Выпускники овладеют техникой чтения </w:t>
      </w:r>
      <w:r w:rsidRPr="0029434E">
        <w:rPr>
          <w:bCs/>
          <w:sz w:val="24"/>
          <w:szCs w:val="24"/>
          <w:lang w:bidi="ar-SA"/>
        </w:rPr>
        <w:t>(правильным плавным чтением, приближающимся к темпу нормальной речи)</w:t>
      </w:r>
      <w:r w:rsidRPr="0029434E">
        <w:rPr>
          <w:sz w:val="24"/>
          <w:szCs w:val="24"/>
          <w:lang w:bidi="ar-SA"/>
        </w:rPr>
        <w:t>, приемами пони</w:t>
      </w:r>
      <w:r w:rsidRPr="0029434E">
        <w:rPr>
          <w:spacing w:val="2"/>
          <w:sz w:val="24"/>
          <w:szCs w:val="24"/>
          <w:lang w:bidi="ar-SA"/>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434E">
        <w:rPr>
          <w:sz w:val="24"/>
          <w:szCs w:val="24"/>
          <w:lang w:bidi="ar-SA"/>
        </w:rPr>
        <w:t>литературу, пользоваться словарями и справочниками, осознают себя как грамотного читателя, способного к творческой деятельности.</w:t>
      </w:r>
    </w:p>
    <w:p w:rsidR="00B212BC" w:rsidRPr="0029434E" w:rsidRDefault="00B212BC" w:rsidP="005A23D8">
      <w:pPr>
        <w:tabs>
          <w:tab w:val="left" w:pos="142"/>
          <w:tab w:val="left" w:leader="dot" w:pos="624"/>
          <w:tab w:val="left" w:pos="709"/>
        </w:tabs>
        <w:adjustRightInd w:val="0"/>
        <w:jc w:val="both"/>
        <w:rPr>
          <w:rFonts w:eastAsia="@Arial Unicode MS"/>
          <w:sz w:val="24"/>
          <w:szCs w:val="24"/>
          <w:lang w:bidi="ar-SA"/>
        </w:rPr>
      </w:pPr>
      <w:r w:rsidRPr="0029434E">
        <w:rPr>
          <w:rFonts w:eastAsia="@Arial Unicode MS"/>
          <w:sz w:val="24"/>
          <w:szCs w:val="24"/>
          <w:lang w:bidi="ar-SA"/>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212BC" w:rsidRPr="0029434E" w:rsidRDefault="00B212BC" w:rsidP="005A23D8">
      <w:pPr>
        <w:tabs>
          <w:tab w:val="left" w:pos="142"/>
          <w:tab w:val="left" w:leader="dot" w:pos="624"/>
          <w:tab w:val="left" w:pos="709"/>
        </w:tabs>
        <w:adjustRightInd w:val="0"/>
        <w:jc w:val="both"/>
        <w:rPr>
          <w:rFonts w:eastAsia="@Arial Unicode MS"/>
          <w:sz w:val="24"/>
          <w:szCs w:val="24"/>
          <w:lang w:bidi="ar-SA"/>
        </w:rPr>
      </w:pPr>
      <w:r w:rsidRPr="0029434E">
        <w:rPr>
          <w:rFonts w:eastAsia="@Arial Unicode MS"/>
          <w:sz w:val="24"/>
          <w:szCs w:val="24"/>
          <w:lang w:bidi="ar-SA"/>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212BC" w:rsidRPr="0029434E" w:rsidRDefault="00B212BC" w:rsidP="005A23D8">
      <w:pPr>
        <w:tabs>
          <w:tab w:val="left" w:pos="142"/>
          <w:tab w:val="left" w:leader="dot" w:pos="624"/>
          <w:tab w:val="left" w:pos="709"/>
        </w:tabs>
        <w:adjustRightInd w:val="0"/>
        <w:jc w:val="both"/>
        <w:rPr>
          <w:rFonts w:eastAsia="@Arial Unicode MS"/>
          <w:sz w:val="24"/>
          <w:szCs w:val="24"/>
          <w:lang w:bidi="ar-SA"/>
        </w:rPr>
      </w:pPr>
      <w:r w:rsidRPr="0029434E">
        <w:rPr>
          <w:rFonts w:eastAsia="@Arial Unicode MS"/>
          <w:sz w:val="24"/>
          <w:szCs w:val="24"/>
          <w:lang w:bidi="ar-SA"/>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212BC" w:rsidRPr="0029434E" w:rsidRDefault="00B212BC" w:rsidP="005A23D8">
      <w:pPr>
        <w:keepNext/>
        <w:adjustRightInd w:val="0"/>
        <w:jc w:val="both"/>
        <w:textAlignment w:val="center"/>
        <w:rPr>
          <w:b/>
          <w:iCs/>
          <w:sz w:val="24"/>
          <w:szCs w:val="24"/>
          <w:lang w:bidi="ar-SA"/>
        </w:rPr>
      </w:pPr>
      <w:r w:rsidRPr="0029434E">
        <w:rPr>
          <w:b/>
          <w:iCs/>
          <w:sz w:val="24"/>
          <w:szCs w:val="24"/>
          <w:lang w:bidi="ar-SA"/>
        </w:rPr>
        <w:t>Виды речевой и читательской деятельности</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212BC" w:rsidRPr="0029434E" w:rsidRDefault="00B212BC" w:rsidP="005A23D8">
      <w:pPr>
        <w:pStyle w:val="a5"/>
        <w:numPr>
          <w:ilvl w:val="0"/>
          <w:numId w:val="91"/>
        </w:numPr>
        <w:ind w:left="0" w:firstLine="567"/>
        <w:contextualSpacing/>
        <w:jc w:val="both"/>
        <w:outlineLvl w:val="1"/>
        <w:rPr>
          <w:b/>
          <w:sz w:val="24"/>
          <w:szCs w:val="24"/>
          <w:lang w:bidi="ar-SA"/>
        </w:rPr>
      </w:pPr>
      <w:r w:rsidRPr="0029434E">
        <w:rPr>
          <w:sz w:val="24"/>
          <w:szCs w:val="24"/>
          <w:lang w:bidi="ar-SA"/>
        </w:rPr>
        <w:t>прогнозировать содержание текста художественного произведения по заголовку, автору, жанру и осознавать цель чтения;</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t>читать со скоростью, позволяющей понимать смысл прочитанного;</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t>различать на практическом уровне виды текстов (художественный, учебный, справочный), опираясь на особенности каждого вида текста;</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212BC" w:rsidRPr="0029434E" w:rsidRDefault="00B212BC" w:rsidP="005A23D8">
      <w:pPr>
        <w:pStyle w:val="a5"/>
        <w:numPr>
          <w:ilvl w:val="0"/>
          <w:numId w:val="91"/>
        </w:numPr>
        <w:ind w:left="0" w:firstLine="567"/>
        <w:contextualSpacing/>
        <w:jc w:val="both"/>
        <w:outlineLvl w:val="1"/>
        <w:rPr>
          <w:rFonts w:eastAsia="@Arial Unicode MS"/>
          <w:color w:val="000000"/>
          <w:sz w:val="24"/>
          <w:szCs w:val="24"/>
          <w:lang w:bidi="ar-SA"/>
        </w:rPr>
      </w:pPr>
      <w:r w:rsidRPr="0029434E">
        <w:rPr>
          <w:rFonts w:eastAsia="@Arial Unicode MS"/>
          <w:color w:val="000000"/>
          <w:sz w:val="24"/>
          <w:szCs w:val="24"/>
          <w:lang w:bidi="ar-SA"/>
        </w:rPr>
        <w:t>ориентироваться в содержании художественного, учебного и научно</w:t>
      </w:r>
      <w:r w:rsidRPr="0029434E">
        <w:rPr>
          <w:rFonts w:eastAsia="@Arial Unicode MS"/>
          <w:color w:val="000000"/>
          <w:sz w:val="24"/>
          <w:szCs w:val="24"/>
          <w:lang w:bidi="ar-SA"/>
        </w:rPr>
        <w:noBreakHyphen/>
        <w:t xml:space="preserve">популярного текста, понимать его смысл (при чтении вслух и про себя, при прослушивании): </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pacing w:val="2"/>
          <w:sz w:val="24"/>
          <w:szCs w:val="24"/>
          <w:lang w:bidi="ar-SA"/>
        </w:rPr>
        <w:t>для художественных текстов</w:t>
      </w:r>
      <w:r w:rsidRPr="0029434E">
        <w:rPr>
          <w:spacing w:val="2"/>
          <w:sz w:val="24"/>
          <w:szCs w:val="24"/>
          <w:lang w:bidi="ar-SA"/>
        </w:rPr>
        <w:t xml:space="preserve">: определять главную </w:t>
      </w:r>
      <w:r w:rsidRPr="0029434E">
        <w:rPr>
          <w:sz w:val="24"/>
          <w:szCs w:val="24"/>
          <w:lang w:bidi="ar-SA"/>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434E">
        <w:rPr>
          <w:spacing w:val="2"/>
          <w:sz w:val="24"/>
          <w:szCs w:val="24"/>
          <w:lang w:bidi="ar-SA"/>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9434E">
        <w:rPr>
          <w:sz w:val="24"/>
          <w:szCs w:val="24"/>
          <w:lang w:bidi="ar-SA"/>
        </w:rPr>
        <w:t>ответ примерами из текста; объяснять значение слова с опорой на контекст, с использованием словарей и другой справочной литературы;</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z w:val="24"/>
          <w:szCs w:val="24"/>
          <w:lang w:bidi="ar-SA"/>
        </w:rPr>
        <w:t>для научно-популярных текстов</w:t>
      </w:r>
      <w:r w:rsidRPr="0029434E">
        <w:rPr>
          <w:sz w:val="24"/>
          <w:szCs w:val="24"/>
          <w:lang w:bidi="ar-SA"/>
        </w:rPr>
        <w:t xml:space="preserve">: определять основное </w:t>
      </w:r>
      <w:r w:rsidRPr="0029434E">
        <w:rPr>
          <w:spacing w:val="2"/>
          <w:sz w:val="24"/>
          <w:szCs w:val="24"/>
          <w:lang w:bidi="ar-SA"/>
        </w:rPr>
        <w:t xml:space="preserve">содержание текста; озаглавливать текст, в краткой форме отражая в названии основное содержание текста; находить </w:t>
      </w:r>
      <w:r w:rsidRPr="0029434E">
        <w:rPr>
          <w:sz w:val="24"/>
          <w:szCs w:val="24"/>
          <w:lang w:bidi="ar-SA"/>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434E">
        <w:rPr>
          <w:spacing w:val="2"/>
          <w:sz w:val="24"/>
          <w:szCs w:val="24"/>
          <w:lang w:bidi="ar-SA"/>
        </w:rPr>
        <w:t>подтверждая ответ примерами из текста; объяснять значе</w:t>
      </w:r>
      <w:r w:rsidRPr="0029434E">
        <w:rPr>
          <w:sz w:val="24"/>
          <w:szCs w:val="24"/>
          <w:lang w:bidi="ar-SA"/>
        </w:rPr>
        <w:t xml:space="preserve">ние слова с опорой на контекст, с использованием словарей и другой справочной литературы; </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использовать простейшие приемы анализа различных видов текстов:</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z w:val="24"/>
          <w:szCs w:val="24"/>
          <w:lang w:bidi="ar-SA"/>
        </w:rPr>
        <w:t>для художественных текстов</w:t>
      </w:r>
      <w:r w:rsidRPr="0029434E">
        <w:rPr>
          <w:sz w:val="24"/>
          <w:szCs w:val="24"/>
          <w:lang w:bidi="ar-SA"/>
        </w:rPr>
        <w:t xml:space="preserve">: </w:t>
      </w:r>
      <w:r w:rsidRPr="0029434E">
        <w:rPr>
          <w:spacing w:val="2"/>
          <w:sz w:val="24"/>
          <w:szCs w:val="24"/>
          <w:lang w:bidi="ar-SA"/>
        </w:rPr>
        <w:t xml:space="preserve">устанавливать </w:t>
      </w:r>
      <w:r w:rsidRPr="0029434E">
        <w:rPr>
          <w:sz w:val="24"/>
          <w:szCs w:val="24"/>
          <w:lang w:bidi="ar-SA"/>
        </w:rPr>
        <w:t xml:space="preserve">взаимосвязь между событиями, фактами, поступками (мотивы, последствия), мыслями, чувствами героев, опираясь на содержание текста; </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z w:val="24"/>
          <w:szCs w:val="24"/>
          <w:lang w:bidi="ar-SA"/>
        </w:rPr>
        <w:t>для научно-популярных текстов</w:t>
      </w:r>
      <w:r w:rsidRPr="0029434E">
        <w:rPr>
          <w:sz w:val="24"/>
          <w:szCs w:val="24"/>
          <w:lang w:bidi="ar-SA"/>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использовать различные формы интерпретации содержания текстов:</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z w:val="24"/>
          <w:szCs w:val="24"/>
          <w:lang w:bidi="ar-SA"/>
        </w:rPr>
        <w:t>для художественных текстов</w:t>
      </w:r>
      <w:r w:rsidRPr="0029434E">
        <w:rPr>
          <w:sz w:val="24"/>
          <w:szCs w:val="24"/>
          <w:lang w:bidi="ar-SA"/>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iCs/>
          <w:sz w:val="24"/>
          <w:szCs w:val="24"/>
          <w:lang w:bidi="ar-SA"/>
        </w:rPr>
        <w:t>для научно-популярных текстов</w:t>
      </w:r>
      <w:r w:rsidRPr="0029434E">
        <w:rPr>
          <w:sz w:val="24"/>
          <w:szCs w:val="24"/>
          <w:lang w:bidi="ar-SA"/>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9434E">
        <w:rPr>
          <w:iCs/>
          <w:sz w:val="24"/>
          <w:szCs w:val="24"/>
          <w:lang w:bidi="ar-SA"/>
        </w:rPr>
        <w:t>только для художественных текстов</w:t>
      </w:r>
      <w:r w:rsidRPr="0029434E">
        <w:rPr>
          <w:sz w:val="24"/>
          <w:szCs w:val="24"/>
          <w:lang w:bidi="ar-SA"/>
        </w:rPr>
        <w:t>);</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передавать содержание прочитанного или прослушанного с учетом специфики текста в виде пересказа (полного или краткого) (</w:t>
      </w:r>
      <w:r w:rsidRPr="0029434E">
        <w:rPr>
          <w:iCs/>
          <w:sz w:val="24"/>
          <w:szCs w:val="24"/>
          <w:lang w:bidi="ar-SA"/>
        </w:rPr>
        <w:t>для всех видов текстов</w:t>
      </w:r>
      <w:r w:rsidRPr="0029434E">
        <w:rPr>
          <w:sz w:val="24"/>
          <w:szCs w:val="24"/>
          <w:lang w:bidi="ar-SA"/>
        </w:rPr>
        <w:t>);</w:t>
      </w:r>
    </w:p>
    <w:p w:rsidR="00B212BC" w:rsidRPr="0029434E" w:rsidRDefault="00B212BC" w:rsidP="005A23D8">
      <w:pPr>
        <w:pStyle w:val="a5"/>
        <w:numPr>
          <w:ilvl w:val="0"/>
          <w:numId w:val="91"/>
        </w:numPr>
        <w:ind w:left="0" w:firstLine="567"/>
        <w:contextualSpacing/>
        <w:jc w:val="both"/>
        <w:outlineLvl w:val="1"/>
        <w:rPr>
          <w:sz w:val="24"/>
          <w:szCs w:val="24"/>
          <w:lang w:bidi="ar-SA"/>
        </w:rPr>
      </w:pPr>
      <w:r w:rsidRPr="0029434E">
        <w:rPr>
          <w:sz w:val="24"/>
          <w:szCs w:val="24"/>
          <w:lang w:bidi="ar-SA"/>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434E">
        <w:rPr>
          <w:iCs/>
          <w:sz w:val="24"/>
          <w:szCs w:val="24"/>
          <w:lang w:bidi="ar-SA"/>
        </w:rPr>
        <w:t>для всех видов текстов</w:t>
      </w:r>
      <w:r w:rsidRPr="0029434E">
        <w:rPr>
          <w:sz w:val="24"/>
          <w:szCs w:val="24"/>
          <w:lang w:bidi="ar-SA"/>
        </w:rPr>
        <w:t>).</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получит возможность научиться:</w:t>
      </w:r>
    </w:p>
    <w:p w:rsidR="00B212BC" w:rsidRPr="0029434E" w:rsidRDefault="00B212BC" w:rsidP="005A23D8">
      <w:pPr>
        <w:pStyle w:val="a5"/>
        <w:numPr>
          <w:ilvl w:val="0"/>
          <w:numId w:val="92"/>
        </w:numPr>
        <w:ind w:left="0" w:firstLine="567"/>
        <w:contextualSpacing/>
        <w:jc w:val="both"/>
        <w:outlineLvl w:val="1"/>
        <w:rPr>
          <w:rFonts w:eastAsia="@Arial Unicode MS"/>
          <w:i/>
          <w:iCs/>
          <w:color w:val="000000"/>
          <w:sz w:val="24"/>
          <w:szCs w:val="24"/>
          <w:lang w:bidi="ar-SA"/>
        </w:rPr>
      </w:pPr>
      <w:r w:rsidRPr="0029434E">
        <w:rPr>
          <w:rFonts w:eastAsia="@Arial Unicode MS"/>
          <w:i/>
          <w:color w:val="000000"/>
          <w:sz w:val="24"/>
          <w:szCs w:val="24"/>
          <w:lang w:bidi="ar-SA"/>
        </w:rPr>
        <w:t>осмысливать эстетические и нравственные ценности художественного текста и высказывать суждение;</w:t>
      </w:r>
    </w:p>
    <w:p w:rsidR="00B212BC" w:rsidRPr="0029434E" w:rsidRDefault="00B212BC" w:rsidP="005A23D8">
      <w:pPr>
        <w:pStyle w:val="a5"/>
        <w:numPr>
          <w:ilvl w:val="0"/>
          <w:numId w:val="92"/>
        </w:numPr>
        <w:ind w:left="0" w:firstLine="567"/>
        <w:contextualSpacing/>
        <w:jc w:val="both"/>
        <w:outlineLvl w:val="1"/>
        <w:rPr>
          <w:i/>
          <w:sz w:val="24"/>
          <w:szCs w:val="24"/>
          <w:lang w:bidi="ar-SA"/>
        </w:rPr>
      </w:pPr>
      <w:r w:rsidRPr="0029434E">
        <w:rPr>
          <w:i/>
          <w:sz w:val="24"/>
          <w:szCs w:val="24"/>
          <w:lang w:bidi="ar-SA"/>
        </w:rPr>
        <w:t xml:space="preserve">осмысливать эстетические и нравственные ценности </w:t>
      </w:r>
      <w:r w:rsidRPr="0029434E">
        <w:rPr>
          <w:i/>
          <w:spacing w:val="-2"/>
          <w:sz w:val="24"/>
          <w:szCs w:val="24"/>
          <w:lang w:bidi="ar-SA"/>
        </w:rPr>
        <w:t>художественного текста и высказывать собственное суж</w:t>
      </w:r>
      <w:r w:rsidRPr="0029434E">
        <w:rPr>
          <w:i/>
          <w:sz w:val="24"/>
          <w:szCs w:val="24"/>
          <w:lang w:bidi="ar-SA"/>
        </w:rPr>
        <w:t>дение;</w:t>
      </w:r>
    </w:p>
    <w:p w:rsidR="00B212BC" w:rsidRPr="0029434E" w:rsidRDefault="00B212BC" w:rsidP="005A23D8">
      <w:pPr>
        <w:pStyle w:val="a5"/>
        <w:numPr>
          <w:ilvl w:val="0"/>
          <w:numId w:val="92"/>
        </w:numPr>
        <w:ind w:left="0" w:firstLine="567"/>
        <w:contextualSpacing/>
        <w:jc w:val="both"/>
        <w:outlineLvl w:val="1"/>
        <w:rPr>
          <w:i/>
          <w:sz w:val="24"/>
          <w:szCs w:val="24"/>
          <w:lang w:bidi="ar-SA"/>
        </w:rPr>
      </w:pPr>
      <w:r w:rsidRPr="0029434E">
        <w:rPr>
          <w:i/>
          <w:sz w:val="24"/>
          <w:szCs w:val="24"/>
          <w:lang w:bidi="ar-SA"/>
        </w:rPr>
        <w:t>высказывать собственное суждение о прочитанном (прослушанном) произведении, доказывать и подтверждать его фактами со ссылками на текст;</w:t>
      </w:r>
    </w:p>
    <w:p w:rsidR="00B212BC" w:rsidRPr="0029434E" w:rsidRDefault="00B212BC" w:rsidP="005A23D8">
      <w:pPr>
        <w:pStyle w:val="a5"/>
        <w:numPr>
          <w:ilvl w:val="0"/>
          <w:numId w:val="92"/>
        </w:numPr>
        <w:ind w:left="0" w:firstLine="567"/>
        <w:contextualSpacing/>
        <w:jc w:val="both"/>
        <w:outlineLvl w:val="1"/>
        <w:rPr>
          <w:i/>
          <w:sz w:val="24"/>
          <w:szCs w:val="24"/>
          <w:lang w:bidi="ar-SA"/>
        </w:rPr>
      </w:pPr>
      <w:r w:rsidRPr="0029434E">
        <w:rPr>
          <w:i/>
          <w:sz w:val="24"/>
          <w:szCs w:val="24"/>
          <w:lang w:bidi="ar-SA"/>
        </w:rPr>
        <w:t xml:space="preserve">устанавливать ассоциации с жизненным опытом, с впечатлениями от восприятия других видов искусства; </w:t>
      </w:r>
    </w:p>
    <w:p w:rsidR="00B212BC" w:rsidRPr="0029434E" w:rsidRDefault="00B212BC" w:rsidP="005A23D8">
      <w:pPr>
        <w:pStyle w:val="a5"/>
        <w:numPr>
          <w:ilvl w:val="0"/>
          <w:numId w:val="92"/>
        </w:numPr>
        <w:ind w:left="0" w:firstLine="567"/>
        <w:contextualSpacing/>
        <w:jc w:val="both"/>
        <w:outlineLvl w:val="1"/>
        <w:rPr>
          <w:i/>
          <w:sz w:val="24"/>
          <w:szCs w:val="24"/>
          <w:lang w:bidi="ar-SA"/>
        </w:rPr>
      </w:pPr>
      <w:r w:rsidRPr="0029434E">
        <w:rPr>
          <w:i/>
          <w:sz w:val="24"/>
          <w:szCs w:val="24"/>
          <w:lang w:bidi="ar-SA"/>
        </w:rPr>
        <w:t>составлять по аналогии устные рассказы (повествование, рассуждение, описание).</w:t>
      </w:r>
    </w:p>
    <w:p w:rsidR="00B212BC" w:rsidRPr="0029434E" w:rsidRDefault="00B212BC" w:rsidP="005A23D8">
      <w:pPr>
        <w:keepNext/>
        <w:adjustRightInd w:val="0"/>
        <w:jc w:val="both"/>
        <w:textAlignment w:val="center"/>
        <w:rPr>
          <w:b/>
          <w:iCs/>
          <w:sz w:val="24"/>
          <w:szCs w:val="24"/>
          <w:lang w:bidi="ar-SA"/>
        </w:rPr>
      </w:pPr>
      <w:r w:rsidRPr="0029434E">
        <w:rPr>
          <w:b/>
          <w:iCs/>
          <w:sz w:val="24"/>
          <w:szCs w:val="24"/>
          <w:lang w:bidi="ar-SA"/>
        </w:rPr>
        <w:t>Круг детского чтения (для всех видов текстов)</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93"/>
        </w:numPr>
        <w:ind w:left="0" w:firstLine="567"/>
        <w:contextualSpacing/>
        <w:jc w:val="both"/>
        <w:outlineLvl w:val="1"/>
        <w:rPr>
          <w:sz w:val="24"/>
          <w:szCs w:val="24"/>
          <w:lang w:bidi="ar-SA"/>
        </w:rPr>
      </w:pPr>
      <w:r w:rsidRPr="0029434E">
        <w:rPr>
          <w:sz w:val="24"/>
          <w:szCs w:val="24"/>
          <w:lang w:bidi="ar-SA"/>
        </w:rPr>
        <w:lastRenderedPageBreak/>
        <w:t>осуществлять выбор книги в библиотеке (или в контролируемом Интернете) по заданной тематике или по собственному желанию;</w:t>
      </w:r>
    </w:p>
    <w:p w:rsidR="00B212BC" w:rsidRPr="0029434E" w:rsidRDefault="00B212BC" w:rsidP="005A23D8">
      <w:pPr>
        <w:pStyle w:val="a5"/>
        <w:numPr>
          <w:ilvl w:val="0"/>
          <w:numId w:val="93"/>
        </w:numPr>
        <w:ind w:left="0" w:firstLine="567"/>
        <w:contextualSpacing/>
        <w:jc w:val="both"/>
        <w:outlineLvl w:val="1"/>
        <w:rPr>
          <w:sz w:val="24"/>
          <w:szCs w:val="24"/>
          <w:lang w:bidi="ar-SA"/>
        </w:rPr>
      </w:pPr>
      <w:r w:rsidRPr="0029434E">
        <w:rPr>
          <w:sz w:val="24"/>
          <w:szCs w:val="24"/>
          <w:lang w:bidi="ar-SA"/>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212BC" w:rsidRPr="0029434E" w:rsidRDefault="00B212BC" w:rsidP="005A23D8">
      <w:pPr>
        <w:pStyle w:val="a5"/>
        <w:numPr>
          <w:ilvl w:val="0"/>
          <w:numId w:val="93"/>
        </w:numPr>
        <w:ind w:left="0" w:firstLine="567"/>
        <w:contextualSpacing/>
        <w:jc w:val="both"/>
        <w:outlineLvl w:val="1"/>
        <w:rPr>
          <w:sz w:val="24"/>
          <w:szCs w:val="24"/>
          <w:lang w:bidi="ar-SA"/>
        </w:rPr>
      </w:pPr>
      <w:r w:rsidRPr="0029434E">
        <w:rPr>
          <w:sz w:val="24"/>
          <w:szCs w:val="24"/>
          <w:lang w:bidi="ar-SA"/>
        </w:rPr>
        <w:t>составлять аннотацию и краткий отзыв на прочитанное произведение по заданному образцу.</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94"/>
        </w:numPr>
        <w:ind w:left="0" w:firstLine="567"/>
        <w:contextualSpacing/>
        <w:jc w:val="both"/>
        <w:outlineLvl w:val="1"/>
        <w:rPr>
          <w:i/>
          <w:sz w:val="24"/>
          <w:szCs w:val="24"/>
          <w:lang w:bidi="ar-SA"/>
        </w:rPr>
      </w:pPr>
      <w:r w:rsidRPr="0029434E">
        <w:rPr>
          <w:i/>
          <w:sz w:val="24"/>
          <w:szCs w:val="24"/>
          <w:lang w:bidi="ar-SA"/>
        </w:rPr>
        <w:t>работать с тематическим каталогом;</w:t>
      </w:r>
    </w:p>
    <w:p w:rsidR="00B212BC" w:rsidRPr="0029434E" w:rsidRDefault="00B212BC" w:rsidP="005A23D8">
      <w:pPr>
        <w:pStyle w:val="a5"/>
        <w:numPr>
          <w:ilvl w:val="0"/>
          <w:numId w:val="94"/>
        </w:numPr>
        <w:ind w:left="0" w:firstLine="567"/>
        <w:contextualSpacing/>
        <w:jc w:val="both"/>
        <w:outlineLvl w:val="1"/>
        <w:rPr>
          <w:i/>
          <w:sz w:val="24"/>
          <w:szCs w:val="24"/>
          <w:lang w:bidi="ar-SA"/>
        </w:rPr>
      </w:pPr>
      <w:r w:rsidRPr="0029434E">
        <w:rPr>
          <w:i/>
          <w:sz w:val="24"/>
          <w:szCs w:val="24"/>
          <w:lang w:bidi="ar-SA"/>
        </w:rPr>
        <w:t>работать с детской периодикой;</w:t>
      </w:r>
    </w:p>
    <w:p w:rsidR="00B212BC" w:rsidRPr="0029434E" w:rsidRDefault="00B212BC" w:rsidP="005A23D8">
      <w:pPr>
        <w:pStyle w:val="a5"/>
        <w:numPr>
          <w:ilvl w:val="0"/>
          <w:numId w:val="94"/>
        </w:numPr>
        <w:ind w:left="0" w:firstLine="567"/>
        <w:contextualSpacing/>
        <w:jc w:val="both"/>
        <w:outlineLvl w:val="1"/>
        <w:rPr>
          <w:i/>
          <w:sz w:val="24"/>
          <w:szCs w:val="24"/>
          <w:lang w:bidi="ar-SA"/>
        </w:rPr>
      </w:pPr>
      <w:r w:rsidRPr="0029434E">
        <w:rPr>
          <w:i/>
          <w:sz w:val="24"/>
          <w:szCs w:val="24"/>
          <w:lang w:bidi="ar-SA"/>
        </w:rPr>
        <w:t>самостоятельно писать отзыв о прочитанной книге (в свободной форме).</w:t>
      </w:r>
    </w:p>
    <w:p w:rsidR="00B212BC" w:rsidRPr="0029434E" w:rsidRDefault="00B212BC" w:rsidP="005A23D8">
      <w:pPr>
        <w:keepNext/>
        <w:adjustRightInd w:val="0"/>
        <w:jc w:val="both"/>
        <w:textAlignment w:val="center"/>
        <w:rPr>
          <w:b/>
          <w:iCs/>
          <w:sz w:val="24"/>
          <w:szCs w:val="24"/>
          <w:lang w:bidi="ar-SA"/>
        </w:rPr>
      </w:pPr>
      <w:r w:rsidRPr="0029434E">
        <w:rPr>
          <w:b/>
          <w:iCs/>
          <w:sz w:val="24"/>
          <w:szCs w:val="24"/>
          <w:lang w:bidi="ar-SA"/>
        </w:rPr>
        <w:t>Литературоведческая пропедевтика (только для художественных текстов)</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95"/>
        </w:numPr>
        <w:ind w:left="0" w:firstLine="567"/>
        <w:contextualSpacing/>
        <w:jc w:val="both"/>
        <w:outlineLvl w:val="1"/>
        <w:rPr>
          <w:sz w:val="24"/>
          <w:szCs w:val="24"/>
          <w:lang w:bidi="ar-SA"/>
        </w:rPr>
      </w:pPr>
      <w:r w:rsidRPr="0029434E">
        <w:rPr>
          <w:sz w:val="24"/>
          <w:szCs w:val="24"/>
          <w:lang w:bidi="ar-SA"/>
        </w:rPr>
        <w:t>распознавать некоторые отличительные особенности ху</w:t>
      </w:r>
      <w:r w:rsidRPr="0029434E">
        <w:rPr>
          <w:spacing w:val="2"/>
          <w:sz w:val="24"/>
          <w:szCs w:val="24"/>
          <w:lang w:bidi="ar-SA"/>
        </w:rPr>
        <w:t xml:space="preserve">дожественных произведений (на примерах художественных </w:t>
      </w:r>
      <w:r w:rsidRPr="0029434E">
        <w:rPr>
          <w:sz w:val="24"/>
          <w:szCs w:val="24"/>
          <w:lang w:bidi="ar-SA"/>
        </w:rPr>
        <w:t>образов и средств художественной выразительности);</w:t>
      </w:r>
    </w:p>
    <w:p w:rsidR="00B212BC" w:rsidRPr="0029434E" w:rsidRDefault="00B212BC" w:rsidP="005A23D8">
      <w:pPr>
        <w:pStyle w:val="a5"/>
        <w:numPr>
          <w:ilvl w:val="0"/>
          <w:numId w:val="95"/>
        </w:numPr>
        <w:ind w:left="0" w:firstLine="567"/>
        <w:contextualSpacing/>
        <w:jc w:val="both"/>
        <w:outlineLvl w:val="1"/>
        <w:rPr>
          <w:sz w:val="24"/>
          <w:szCs w:val="24"/>
          <w:lang w:bidi="ar-SA"/>
        </w:rPr>
      </w:pPr>
      <w:r w:rsidRPr="0029434E">
        <w:rPr>
          <w:spacing w:val="2"/>
          <w:sz w:val="24"/>
          <w:szCs w:val="24"/>
          <w:lang w:bidi="ar-SA"/>
        </w:rPr>
        <w:t>отличать на практическом уровне прозаический текст</w:t>
      </w:r>
      <w:r w:rsidRPr="0029434E">
        <w:rPr>
          <w:spacing w:val="2"/>
          <w:sz w:val="24"/>
          <w:szCs w:val="24"/>
          <w:lang w:bidi="ar-SA"/>
        </w:rPr>
        <w:br/>
      </w:r>
      <w:r w:rsidRPr="0029434E">
        <w:rPr>
          <w:sz w:val="24"/>
          <w:szCs w:val="24"/>
          <w:lang w:bidi="ar-SA"/>
        </w:rPr>
        <w:t>от стихотворного, приводить примеры прозаических и стихотворных текстов;</w:t>
      </w:r>
    </w:p>
    <w:p w:rsidR="00B212BC" w:rsidRPr="0029434E" w:rsidRDefault="00B212BC" w:rsidP="005A23D8">
      <w:pPr>
        <w:pStyle w:val="a5"/>
        <w:numPr>
          <w:ilvl w:val="0"/>
          <w:numId w:val="95"/>
        </w:numPr>
        <w:ind w:left="0" w:firstLine="567"/>
        <w:contextualSpacing/>
        <w:jc w:val="both"/>
        <w:outlineLvl w:val="1"/>
        <w:rPr>
          <w:sz w:val="24"/>
          <w:szCs w:val="24"/>
          <w:lang w:bidi="ar-SA"/>
        </w:rPr>
      </w:pPr>
      <w:r w:rsidRPr="0029434E">
        <w:rPr>
          <w:sz w:val="24"/>
          <w:szCs w:val="24"/>
          <w:lang w:bidi="ar-SA"/>
        </w:rPr>
        <w:t>различать художественные произведения разных жанров (рассказ, басня, сказка, загадка, пословица), приводить примеры этих произведений;</w:t>
      </w:r>
    </w:p>
    <w:p w:rsidR="00B212BC" w:rsidRPr="0029434E" w:rsidRDefault="00B212BC" w:rsidP="005A23D8">
      <w:pPr>
        <w:pStyle w:val="a5"/>
        <w:numPr>
          <w:ilvl w:val="0"/>
          <w:numId w:val="95"/>
        </w:numPr>
        <w:ind w:left="0" w:firstLine="567"/>
        <w:contextualSpacing/>
        <w:jc w:val="both"/>
        <w:outlineLvl w:val="1"/>
        <w:rPr>
          <w:i/>
          <w:iCs/>
          <w:sz w:val="24"/>
          <w:szCs w:val="24"/>
          <w:lang w:bidi="ar-SA"/>
        </w:rPr>
      </w:pPr>
      <w:r w:rsidRPr="0029434E">
        <w:rPr>
          <w:sz w:val="24"/>
          <w:szCs w:val="24"/>
          <w:lang w:bidi="ar-SA"/>
        </w:rPr>
        <w:t>находить средства художественной выразительности (метафора, олицетворение, эпитет).</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получит возможность научиться:</w:t>
      </w:r>
    </w:p>
    <w:p w:rsidR="00B212BC" w:rsidRPr="0029434E" w:rsidRDefault="00B212BC" w:rsidP="005A23D8">
      <w:pPr>
        <w:pStyle w:val="a5"/>
        <w:numPr>
          <w:ilvl w:val="0"/>
          <w:numId w:val="96"/>
        </w:numPr>
        <w:ind w:left="0" w:firstLine="567"/>
        <w:contextualSpacing/>
        <w:jc w:val="both"/>
        <w:outlineLvl w:val="1"/>
        <w:rPr>
          <w:i/>
          <w:sz w:val="24"/>
          <w:szCs w:val="24"/>
          <w:lang w:bidi="ar-SA"/>
        </w:rPr>
      </w:pPr>
      <w:r w:rsidRPr="0029434E">
        <w:rPr>
          <w:i/>
          <w:spacing w:val="2"/>
          <w:sz w:val="24"/>
          <w:szCs w:val="24"/>
          <w:lang w:bidi="ar-SA"/>
        </w:rPr>
        <w:t xml:space="preserve">воспринимать художественную литературу как вид </w:t>
      </w:r>
      <w:r w:rsidRPr="0029434E">
        <w:rPr>
          <w:i/>
          <w:sz w:val="24"/>
          <w:szCs w:val="24"/>
          <w:lang w:bidi="ar-SA"/>
        </w:rPr>
        <w:t>искусства, приводить примеры проявления художественного вымысла в произведениях;</w:t>
      </w:r>
    </w:p>
    <w:p w:rsidR="00B212BC" w:rsidRPr="0029434E" w:rsidRDefault="00B212BC" w:rsidP="005A23D8">
      <w:pPr>
        <w:pStyle w:val="a5"/>
        <w:numPr>
          <w:ilvl w:val="0"/>
          <w:numId w:val="96"/>
        </w:numPr>
        <w:ind w:left="0" w:firstLine="567"/>
        <w:contextualSpacing/>
        <w:jc w:val="both"/>
        <w:outlineLvl w:val="1"/>
        <w:rPr>
          <w:i/>
          <w:sz w:val="24"/>
          <w:szCs w:val="24"/>
          <w:lang w:bidi="ar-SA"/>
        </w:rPr>
      </w:pPr>
      <w:r w:rsidRPr="0029434E">
        <w:rPr>
          <w:i/>
          <w:sz w:val="24"/>
          <w:szCs w:val="24"/>
          <w:lang w:bidi="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212BC" w:rsidRPr="0029434E" w:rsidRDefault="00B212BC" w:rsidP="005A23D8">
      <w:pPr>
        <w:pStyle w:val="a5"/>
        <w:numPr>
          <w:ilvl w:val="0"/>
          <w:numId w:val="96"/>
        </w:numPr>
        <w:ind w:left="0" w:firstLine="567"/>
        <w:contextualSpacing/>
        <w:jc w:val="both"/>
        <w:outlineLvl w:val="1"/>
        <w:rPr>
          <w:i/>
          <w:sz w:val="24"/>
          <w:szCs w:val="24"/>
          <w:lang w:bidi="ar-SA"/>
        </w:rPr>
      </w:pPr>
      <w:r w:rsidRPr="0029434E">
        <w:rPr>
          <w:i/>
          <w:sz w:val="24"/>
          <w:szCs w:val="24"/>
          <w:lang w:bidi="ar-SA"/>
        </w:rPr>
        <w:t>определять позиции героев художественного текста, позицию автора художественного текста.</w:t>
      </w:r>
    </w:p>
    <w:p w:rsidR="00B212BC" w:rsidRPr="0029434E" w:rsidRDefault="00B212BC" w:rsidP="005A23D8">
      <w:pPr>
        <w:keepNext/>
        <w:adjustRightInd w:val="0"/>
        <w:jc w:val="both"/>
        <w:textAlignment w:val="center"/>
        <w:rPr>
          <w:b/>
          <w:bCs/>
          <w:smallCaps/>
          <w:sz w:val="24"/>
          <w:szCs w:val="24"/>
          <w:lang w:bidi="ar-SA"/>
        </w:rPr>
      </w:pPr>
      <w:r w:rsidRPr="0029434E">
        <w:rPr>
          <w:b/>
          <w:iCs/>
          <w:sz w:val="24"/>
          <w:szCs w:val="24"/>
          <w:lang w:bidi="ar-SA"/>
        </w:rPr>
        <w:t>Творческая деятельность (только для художественных текстов)</w:t>
      </w:r>
    </w:p>
    <w:p w:rsidR="00B212BC" w:rsidRPr="0029434E" w:rsidRDefault="00B212BC" w:rsidP="005A23D8">
      <w:pPr>
        <w:contextualSpacing/>
        <w:jc w:val="both"/>
        <w:outlineLvl w:val="1"/>
        <w:rPr>
          <w:rFonts w:eastAsia="@Arial Unicode MS"/>
          <w:b/>
          <w:color w:val="000000"/>
          <w:sz w:val="24"/>
          <w:szCs w:val="24"/>
          <w:lang w:bidi="ar-SA"/>
        </w:rPr>
      </w:pPr>
      <w:r w:rsidRPr="0029434E">
        <w:rPr>
          <w:rFonts w:eastAsia="@Arial Unicode MS"/>
          <w:b/>
          <w:color w:val="000000"/>
          <w:sz w:val="24"/>
          <w:szCs w:val="24"/>
          <w:lang w:bidi="ar-SA"/>
        </w:rPr>
        <w:t>Выпускник научится:</w:t>
      </w:r>
    </w:p>
    <w:p w:rsidR="00B212BC" w:rsidRPr="0029434E" w:rsidRDefault="00B212BC" w:rsidP="005A23D8">
      <w:pPr>
        <w:pStyle w:val="a5"/>
        <w:numPr>
          <w:ilvl w:val="0"/>
          <w:numId w:val="97"/>
        </w:numPr>
        <w:ind w:left="0" w:firstLine="567"/>
        <w:contextualSpacing/>
        <w:jc w:val="both"/>
        <w:outlineLvl w:val="1"/>
        <w:rPr>
          <w:sz w:val="24"/>
          <w:szCs w:val="24"/>
          <w:lang w:bidi="ar-SA"/>
        </w:rPr>
      </w:pPr>
      <w:r w:rsidRPr="0029434E">
        <w:rPr>
          <w:sz w:val="24"/>
          <w:szCs w:val="24"/>
          <w:lang w:bidi="ar-SA"/>
        </w:rPr>
        <w:t>создавать по аналогии собственный текст в жанре сказки и загадки;</w:t>
      </w:r>
    </w:p>
    <w:p w:rsidR="00B212BC" w:rsidRPr="0029434E" w:rsidRDefault="00B212BC" w:rsidP="005A23D8">
      <w:pPr>
        <w:pStyle w:val="a5"/>
        <w:numPr>
          <w:ilvl w:val="0"/>
          <w:numId w:val="97"/>
        </w:numPr>
        <w:ind w:left="0" w:firstLine="567"/>
        <w:contextualSpacing/>
        <w:jc w:val="both"/>
        <w:outlineLvl w:val="1"/>
        <w:rPr>
          <w:sz w:val="24"/>
          <w:szCs w:val="24"/>
          <w:lang w:bidi="ar-SA"/>
        </w:rPr>
      </w:pPr>
      <w:r w:rsidRPr="0029434E">
        <w:rPr>
          <w:sz w:val="24"/>
          <w:szCs w:val="24"/>
          <w:lang w:bidi="ar-SA"/>
        </w:rPr>
        <w:t>восстанавливать текст, дополняя его начало или окончание, или пополняя его событиями;</w:t>
      </w:r>
    </w:p>
    <w:p w:rsidR="00B212BC" w:rsidRPr="0029434E" w:rsidRDefault="00B212BC" w:rsidP="005A23D8">
      <w:pPr>
        <w:pStyle w:val="a5"/>
        <w:numPr>
          <w:ilvl w:val="0"/>
          <w:numId w:val="97"/>
        </w:numPr>
        <w:ind w:left="0" w:firstLine="567"/>
        <w:contextualSpacing/>
        <w:jc w:val="both"/>
        <w:outlineLvl w:val="1"/>
        <w:rPr>
          <w:sz w:val="24"/>
          <w:szCs w:val="24"/>
          <w:lang w:bidi="ar-SA"/>
        </w:rPr>
      </w:pPr>
      <w:r w:rsidRPr="0029434E">
        <w:rPr>
          <w:sz w:val="24"/>
          <w:szCs w:val="24"/>
          <w:lang w:bidi="ar-SA"/>
        </w:rPr>
        <w:t>составлять устный рассказ по репродукциям картин художников и/или на основе личного опыта;</w:t>
      </w:r>
    </w:p>
    <w:p w:rsidR="00B212BC" w:rsidRPr="0029434E" w:rsidRDefault="00B212BC" w:rsidP="005A23D8">
      <w:pPr>
        <w:pStyle w:val="a5"/>
        <w:numPr>
          <w:ilvl w:val="0"/>
          <w:numId w:val="97"/>
        </w:numPr>
        <w:ind w:left="0" w:firstLine="567"/>
        <w:contextualSpacing/>
        <w:jc w:val="both"/>
        <w:outlineLvl w:val="1"/>
        <w:rPr>
          <w:sz w:val="24"/>
          <w:szCs w:val="24"/>
          <w:lang w:bidi="ar-SA"/>
        </w:rPr>
      </w:pPr>
      <w:r w:rsidRPr="0029434E">
        <w:rPr>
          <w:sz w:val="24"/>
          <w:szCs w:val="24"/>
          <w:lang w:bidi="ar-SA"/>
        </w:rPr>
        <w:t>составлять устный рассказ на основе прочитанных про</w:t>
      </w:r>
      <w:r w:rsidRPr="0029434E">
        <w:rPr>
          <w:spacing w:val="2"/>
          <w:sz w:val="24"/>
          <w:szCs w:val="24"/>
          <w:lang w:bidi="ar-SA"/>
        </w:rPr>
        <w:t xml:space="preserve">изведений с учетом коммуникативной задачи (для разных </w:t>
      </w:r>
      <w:r w:rsidRPr="0029434E">
        <w:rPr>
          <w:sz w:val="24"/>
          <w:szCs w:val="24"/>
          <w:lang w:bidi="ar-SA"/>
        </w:rPr>
        <w:t>адресатов).</w:t>
      </w:r>
    </w:p>
    <w:p w:rsidR="00B212BC" w:rsidRPr="0029434E" w:rsidRDefault="00B212BC" w:rsidP="005A23D8">
      <w:pPr>
        <w:contextualSpacing/>
        <w:jc w:val="both"/>
        <w:outlineLvl w:val="1"/>
        <w:rPr>
          <w:rFonts w:eastAsia="@Arial Unicode MS"/>
          <w:b/>
          <w:iCs/>
          <w:color w:val="000000"/>
          <w:sz w:val="24"/>
          <w:szCs w:val="24"/>
          <w:lang w:bidi="ar-SA"/>
        </w:rPr>
      </w:pPr>
      <w:r w:rsidRPr="0029434E">
        <w:rPr>
          <w:rFonts w:eastAsia="@Arial Unicode MS"/>
          <w:b/>
          <w:color w:val="000000"/>
          <w:sz w:val="24"/>
          <w:szCs w:val="24"/>
          <w:lang w:bidi="ar-SA"/>
        </w:rPr>
        <w:t>Выпускник получит возможность научиться:</w:t>
      </w:r>
    </w:p>
    <w:p w:rsidR="00B212BC" w:rsidRPr="0029434E" w:rsidRDefault="00B212BC" w:rsidP="005A23D8">
      <w:pPr>
        <w:pStyle w:val="a5"/>
        <w:numPr>
          <w:ilvl w:val="0"/>
          <w:numId w:val="98"/>
        </w:numPr>
        <w:ind w:left="0" w:firstLine="567"/>
        <w:contextualSpacing/>
        <w:jc w:val="both"/>
        <w:outlineLvl w:val="1"/>
        <w:rPr>
          <w:i/>
          <w:sz w:val="24"/>
          <w:szCs w:val="24"/>
          <w:lang w:bidi="ar-SA"/>
        </w:rPr>
      </w:pPr>
      <w:r w:rsidRPr="0029434E">
        <w:rPr>
          <w:i/>
          <w:sz w:val="24"/>
          <w:szCs w:val="24"/>
          <w:lang w:bidi="ar-SA"/>
        </w:rPr>
        <w:t xml:space="preserve">вести рассказ (или повествование) на основе сюжета </w:t>
      </w:r>
      <w:r w:rsidRPr="0029434E">
        <w:rPr>
          <w:i/>
          <w:spacing w:val="2"/>
          <w:sz w:val="24"/>
          <w:szCs w:val="24"/>
          <w:lang w:bidi="ar-SA"/>
        </w:rPr>
        <w:t xml:space="preserve">известного литературного произведения, дополняя и/или </w:t>
      </w:r>
      <w:r w:rsidRPr="0029434E">
        <w:rPr>
          <w:i/>
          <w:sz w:val="24"/>
          <w:szCs w:val="24"/>
          <w:lang w:bidi="ar-SA"/>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212BC" w:rsidRPr="0029434E" w:rsidRDefault="00B212BC" w:rsidP="005A23D8">
      <w:pPr>
        <w:pStyle w:val="a5"/>
        <w:numPr>
          <w:ilvl w:val="0"/>
          <w:numId w:val="98"/>
        </w:numPr>
        <w:ind w:left="0" w:firstLine="567"/>
        <w:contextualSpacing/>
        <w:jc w:val="both"/>
        <w:outlineLvl w:val="1"/>
        <w:rPr>
          <w:i/>
          <w:sz w:val="24"/>
          <w:szCs w:val="24"/>
          <w:lang w:bidi="ar-SA"/>
        </w:rPr>
      </w:pPr>
      <w:r w:rsidRPr="0029434E">
        <w:rPr>
          <w:i/>
          <w:sz w:val="24"/>
          <w:szCs w:val="24"/>
          <w:lang w:bidi="ar-SA"/>
        </w:rPr>
        <w:t>писать сочинения по поводу прочитанного в виде читательских аннотации или отзыва;</w:t>
      </w:r>
    </w:p>
    <w:p w:rsidR="00B212BC" w:rsidRPr="0029434E" w:rsidRDefault="00B212BC" w:rsidP="005A23D8">
      <w:pPr>
        <w:pStyle w:val="a5"/>
        <w:numPr>
          <w:ilvl w:val="0"/>
          <w:numId w:val="98"/>
        </w:numPr>
        <w:ind w:left="0" w:firstLine="567"/>
        <w:contextualSpacing/>
        <w:jc w:val="both"/>
        <w:outlineLvl w:val="1"/>
        <w:rPr>
          <w:i/>
          <w:sz w:val="24"/>
          <w:szCs w:val="24"/>
          <w:lang w:bidi="ar-SA"/>
        </w:rPr>
      </w:pPr>
      <w:r w:rsidRPr="0029434E">
        <w:rPr>
          <w:i/>
          <w:sz w:val="24"/>
          <w:szCs w:val="24"/>
          <w:lang w:bidi="ar-SA"/>
        </w:rPr>
        <w:t>создавать серии иллюстраций с короткими текстами по содержанию прочитанного (прослушанного) произведения;</w:t>
      </w:r>
    </w:p>
    <w:p w:rsidR="00B212BC" w:rsidRPr="0029434E" w:rsidRDefault="00B212BC" w:rsidP="005A23D8">
      <w:pPr>
        <w:pStyle w:val="a5"/>
        <w:numPr>
          <w:ilvl w:val="0"/>
          <w:numId w:val="98"/>
        </w:numPr>
        <w:ind w:left="0" w:firstLine="567"/>
        <w:contextualSpacing/>
        <w:jc w:val="both"/>
        <w:outlineLvl w:val="1"/>
        <w:rPr>
          <w:bCs/>
          <w:i/>
          <w:sz w:val="24"/>
          <w:szCs w:val="24"/>
          <w:lang w:bidi="ar-SA"/>
        </w:rPr>
      </w:pPr>
      <w:r w:rsidRPr="0029434E">
        <w:rPr>
          <w:i/>
          <w:sz w:val="24"/>
          <w:szCs w:val="24"/>
          <w:lang w:bidi="ar-SA"/>
        </w:rPr>
        <w:t xml:space="preserve">создавать проекты в виде книжек-самоделок, презентаций с </w:t>
      </w:r>
      <w:r w:rsidRPr="0029434E">
        <w:rPr>
          <w:bCs/>
          <w:i/>
          <w:sz w:val="24"/>
          <w:szCs w:val="24"/>
          <w:lang w:bidi="ar-SA"/>
        </w:rPr>
        <w:t>аудиовизуальной поддержкой и пояснениями;</w:t>
      </w:r>
    </w:p>
    <w:p w:rsidR="00B212BC" w:rsidRPr="0029434E" w:rsidRDefault="00B212BC" w:rsidP="005A23D8">
      <w:pPr>
        <w:pStyle w:val="a5"/>
        <w:numPr>
          <w:ilvl w:val="0"/>
          <w:numId w:val="98"/>
        </w:numPr>
        <w:ind w:left="0" w:firstLine="567"/>
        <w:contextualSpacing/>
        <w:jc w:val="both"/>
        <w:outlineLvl w:val="1"/>
        <w:rPr>
          <w:i/>
          <w:sz w:val="24"/>
          <w:szCs w:val="24"/>
          <w:lang w:bidi="ar-SA"/>
        </w:rPr>
      </w:pPr>
      <w:r w:rsidRPr="0029434E">
        <w:rPr>
          <w:i/>
          <w:sz w:val="24"/>
          <w:szCs w:val="24"/>
          <w:lang w:bidi="ar-SA"/>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F2A42" w:rsidRPr="0029434E" w:rsidRDefault="002F2A42" w:rsidP="005A23D8">
      <w:pPr>
        <w:pStyle w:val="a3"/>
        <w:tabs>
          <w:tab w:val="left" w:pos="2419"/>
          <w:tab w:val="left" w:pos="4069"/>
          <w:tab w:val="left" w:pos="5560"/>
          <w:tab w:val="left" w:pos="6622"/>
          <w:tab w:val="left" w:pos="8402"/>
          <w:tab w:val="left" w:pos="10143"/>
        </w:tabs>
        <w:ind w:left="0"/>
        <w:jc w:val="left"/>
        <w:rPr>
          <w:sz w:val="24"/>
          <w:szCs w:val="24"/>
        </w:rPr>
      </w:pPr>
    </w:p>
    <w:p w:rsidR="00533BF1" w:rsidRPr="0029434E" w:rsidRDefault="00B212BC" w:rsidP="005A23D8">
      <w:pPr>
        <w:pStyle w:val="a3"/>
        <w:tabs>
          <w:tab w:val="left" w:pos="2419"/>
          <w:tab w:val="left" w:pos="4069"/>
          <w:tab w:val="left" w:pos="5560"/>
          <w:tab w:val="left" w:pos="6622"/>
          <w:tab w:val="left" w:pos="8402"/>
          <w:tab w:val="left" w:pos="10143"/>
        </w:tabs>
        <w:ind w:left="0"/>
        <w:rPr>
          <w:b/>
          <w:sz w:val="24"/>
          <w:szCs w:val="24"/>
        </w:rPr>
      </w:pPr>
      <w:r w:rsidRPr="0029434E">
        <w:rPr>
          <w:b/>
          <w:sz w:val="24"/>
          <w:szCs w:val="24"/>
        </w:rPr>
        <w:t xml:space="preserve">1.2.4. </w:t>
      </w:r>
      <w:r w:rsidR="002874AC" w:rsidRPr="0029434E">
        <w:rPr>
          <w:b/>
          <w:sz w:val="24"/>
          <w:szCs w:val="24"/>
        </w:rPr>
        <w:t>Иностранный язык</w:t>
      </w:r>
      <w:r w:rsidR="002874AC" w:rsidRPr="0029434E">
        <w:rPr>
          <w:b/>
          <w:spacing w:val="-3"/>
          <w:sz w:val="24"/>
          <w:szCs w:val="24"/>
        </w:rPr>
        <w:t xml:space="preserve"> </w:t>
      </w:r>
      <w:r w:rsidR="00CE6A9B" w:rsidRPr="0029434E">
        <w:rPr>
          <w:b/>
          <w:sz w:val="24"/>
          <w:szCs w:val="24"/>
        </w:rPr>
        <w:t>(</w:t>
      </w:r>
      <w:r w:rsidR="00FB2593" w:rsidRPr="0029434E">
        <w:rPr>
          <w:b/>
          <w:sz w:val="24"/>
          <w:szCs w:val="24"/>
        </w:rPr>
        <w:t>английский</w:t>
      </w:r>
      <w:r w:rsidR="002874AC" w:rsidRPr="0029434E">
        <w:rPr>
          <w:b/>
          <w:sz w:val="24"/>
          <w:szCs w:val="24"/>
        </w:rPr>
        <w:t>)</w:t>
      </w:r>
    </w:p>
    <w:p w:rsidR="00B212BC" w:rsidRPr="0029434E" w:rsidRDefault="00B212BC" w:rsidP="005A23D8">
      <w:pPr>
        <w:adjustRightInd w:val="0"/>
        <w:jc w:val="both"/>
        <w:textAlignment w:val="center"/>
        <w:rPr>
          <w:sz w:val="24"/>
          <w:szCs w:val="24"/>
          <w:lang w:bidi="ar-SA"/>
        </w:rPr>
      </w:pPr>
      <w:r w:rsidRPr="0029434E">
        <w:rPr>
          <w:spacing w:val="2"/>
          <w:sz w:val="24"/>
          <w:szCs w:val="24"/>
          <w:lang w:bidi="ar-SA"/>
        </w:rPr>
        <w:t xml:space="preserve">В результате изучения иностранного языка при получении </w:t>
      </w:r>
      <w:r w:rsidR="005A23D8">
        <w:rPr>
          <w:spacing w:val="2"/>
          <w:sz w:val="24"/>
          <w:szCs w:val="24"/>
          <w:lang w:bidi="ar-SA"/>
        </w:rPr>
        <w:t xml:space="preserve"> </w:t>
      </w:r>
      <w:r w:rsidRPr="0029434E">
        <w:rPr>
          <w:sz w:val="24"/>
          <w:szCs w:val="24"/>
          <w:lang w:bidi="ar-SA"/>
        </w:rPr>
        <w:t>начального общего образования у обучающихся будут сфор</w:t>
      </w:r>
      <w:r w:rsidRPr="0029434E">
        <w:rPr>
          <w:spacing w:val="2"/>
          <w:sz w:val="24"/>
          <w:szCs w:val="24"/>
          <w:lang w:bidi="ar-SA"/>
        </w:rPr>
        <w:t>мированы первоначальные представления о роли и значи</w:t>
      </w:r>
      <w:r w:rsidRPr="0029434E">
        <w:rPr>
          <w:sz w:val="24"/>
          <w:szCs w:val="24"/>
          <w:lang w:bidi="ar-SA"/>
        </w:rPr>
        <w:t xml:space="preserve">мости иностранного языка в жизни современного человека </w:t>
      </w:r>
      <w:r w:rsidRPr="0029434E">
        <w:rPr>
          <w:spacing w:val="2"/>
          <w:sz w:val="24"/>
          <w:szCs w:val="24"/>
          <w:lang w:bidi="ar-SA"/>
        </w:rPr>
        <w:t>и поликультурного мира. Обучающиеся приобретут началь</w:t>
      </w:r>
      <w:r w:rsidRPr="0029434E">
        <w:rPr>
          <w:sz w:val="24"/>
          <w:szCs w:val="24"/>
          <w:lang w:bidi="ar-SA"/>
        </w:rPr>
        <w:t xml:space="preserve">ный опыт использования иностранного языка как средства </w:t>
      </w:r>
      <w:r w:rsidRPr="0029434E">
        <w:rPr>
          <w:spacing w:val="2"/>
          <w:sz w:val="24"/>
          <w:szCs w:val="24"/>
          <w:lang w:bidi="ar-SA"/>
        </w:rPr>
        <w:t>межкультурного общения, как нового инструмента позна</w:t>
      </w:r>
      <w:r w:rsidRPr="0029434E">
        <w:rPr>
          <w:sz w:val="24"/>
          <w:szCs w:val="24"/>
          <w:lang w:bidi="ar-SA"/>
        </w:rPr>
        <w:t>ния мира и культуры других народов, осознают личностный смысл овладения иностранным языком.</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В результате изучения иностранного языка на уровне начального общего образования у обучающихся:</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212BC" w:rsidRPr="0029434E" w:rsidRDefault="00B212BC"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212BC" w:rsidRPr="0029434E" w:rsidRDefault="00B212BC" w:rsidP="005A23D8">
      <w:pPr>
        <w:tabs>
          <w:tab w:val="left" w:pos="142"/>
          <w:tab w:val="left" w:leader="dot" w:pos="624"/>
        </w:tabs>
        <w:adjustRightInd w:val="0"/>
        <w:jc w:val="both"/>
        <w:rPr>
          <w:rFonts w:eastAsia="@Arial Unicode MS"/>
          <w:sz w:val="24"/>
          <w:szCs w:val="24"/>
          <w:lang w:bidi="ar-SA"/>
        </w:rPr>
      </w:pPr>
      <w:r w:rsidRPr="0029434E">
        <w:rPr>
          <w:rFonts w:eastAsia="@Arial Unicode MS"/>
          <w:iCs/>
          <w:sz w:val="24"/>
          <w:szCs w:val="24"/>
          <w:lang w:bidi="ar-SA"/>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212BC" w:rsidRPr="0029434E" w:rsidRDefault="00B212BC" w:rsidP="005A23D8">
      <w:pPr>
        <w:adjustRightInd w:val="0"/>
        <w:jc w:val="both"/>
        <w:textAlignment w:val="center"/>
        <w:rPr>
          <w:sz w:val="24"/>
          <w:szCs w:val="24"/>
          <w:lang w:bidi="ar-SA"/>
        </w:rPr>
      </w:pPr>
    </w:p>
    <w:p w:rsidR="00B212BC" w:rsidRPr="0029434E" w:rsidRDefault="00B212BC" w:rsidP="005A23D8">
      <w:pPr>
        <w:keepNext/>
        <w:adjustRightInd w:val="0"/>
        <w:jc w:val="both"/>
        <w:textAlignment w:val="center"/>
        <w:rPr>
          <w:b/>
          <w:iCs/>
          <w:sz w:val="24"/>
          <w:szCs w:val="24"/>
          <w:lang w:bidi="ar-SA"/>
        </w:rPr>
      </w:pPr>
      <w:r w:rsidRPr="0029434E">
        <w:rPr>
          <w:b/>
          <w:iCs/>
          <w:sz w:val="24"/>
          <w:szCs w:val="24"/>
          <w:lang w:bidi="ar-SA"/>
        </w:rPr>
        <w:t>Коммуникативные умения</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Говорение</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62"/>
        </w:numPr>
        <w:ind w:left="0" w:firstLine="567"/>
        <w:contextualSpacing/>
        <w:jc w:val="both"/>
        <w:outlineLvl w:val="1"/>
        <w:rPr>
          <w:sz w:val="24"/>
          <w:szCs w:val="24"/>
          <w:lang w:bidi="ar-SA"/>
        </w:rPr>
      </w:pPr>
      <w:r w:rsidRPr="0029434E">
        <w:rPr>
          <w:sz w:val="24"/>
          <w:szCs w:val="24"/>
          <w:lang w:bidi="ar-SA"/>
        </w:rPr>
        <w:t>участвовать в элементарных диалогах, соблюдая нормы речевого этикета, принятые в англоязычных странах;</w:t>
      </w:r>
    </w:p>
    <w:p w:rsidR="00B212BC" w:rsidRPr="0029434E" w:rsidRDefault="00B212BC" w:rsidP="005A23D8">
      <w:pPr>
        <w:pStyle w:val="a5"/>
        <w:numPr>
          <w:ilvl w:val="0"/>
          <w:numId w:val="62"/>
        </w:numPr>
        <w:ind w:left="0" w:firstLine="567"/>
        <w:contextualSpacing/>
        <w:jc w:val="both"/>
        <w:outlineLvl w:val="1"/>
        <w:rPr>
          <w:sz w:val="24"/>
          <w:szCs w:val="24"/>
          <w:lang w:bidi="ar-SA"/>
        </w:rPr>
      </w:pPr>
      <w:r w:rsidRPr="0029434E">
        <w:rPr>
          <w:spacing w:val="-2"/>
          <w:sz w:val="24"/>
          <w:szCs w:val="24"/>
          <w:lang w:bidi="ar-SA"/>
        </w:rPr>
        <w:t>составлять небольшое описание предмета, картинки, пер</w:t>
      </w:r>
      <w:r w:rsidRPr="0029434E">
        <w:rPr>
          <w:sz w:val="24"/>
          <w:szCs w:val="24"/>
          <w:lang w:bidi="ar-SA"/>
        </w:rPr>
        <w:t>сонажа;</w:t>
      </w:r>
    </w:p>
    <w:p w:rsidR="00B212BC" w:rsidRPr="0029434E" w:rsidRDefault="00B212BC" w:rsidP="005A23D8">
      <w:pPr>
        <w:pStyle w:val="a5"/>
        <w:numPr>
          <w:ilvl w:val="0"/>
          <w:numId w:val="62"/>
        </w:numPr>
        <w:ind w:left="0" w:firstLine="567"/>
        <w:contextualSpacing/>
        <w:jc w:val="both"/>
        <w:outlineLvl w:val="1"/>
        <w:rPr>
          <w:sz w:val="24"/>
          <w:szCs w:val="24"/>
          <w:lang w:bidi="ar-SA"/>
        </w:rPr>
      </w:pPr>
      <w:r w:rsidRPr="0029434E">
        <w:rPr>
          <w:sz w:val="24"/>
          <w:szCs w:val="24"/>
          <w:lang w:bidi="ar-SA"/>
        </w:rPr>
        <w:t>рассказывать о себе, своей семье, друге.</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получит возможность научиться:</w:t>
      </w:r>
    </w:p>
    <w:p w:rsidR="00B212BC" w:rsidRPr="0029434E" w:rsidRDefault="00B212BC" w:rsidP="005A23D8">
      <w:pPr>
        <w:pStyle w:val="a5"/>
        <w:numPr>
          <w:ilvl w:val="0"/>
          <w:numId w:val="63"/>
        </w:numPr>
        <w:ind w:left="0" w:firstLine="567"/>
        <w:contextualSpacing/>
        <w:jc w:val="both"/>
        <w:outlineLvl w:val="1"/>
        <w:rPr>
          <w:i/>
          <w:sz w:val="24"/>
          <w:szCs w:val="24"/>
          <w:lang w:bidi="ar-SA"/>
        </w:rPr>
      </w:pPr>
      <w:r w:rsidRPr="0029434E">
        <w:rPr>
          <w:i/>
          <w:sz w:val="24"/>
          <w:szCs w:val="24"/>
          <w:lang w:bidi="ar-SA"/>
        </w:rPr>
        <w:t>воспроизводить наизусть небольшие произведения детского фольклора;</w:t>
      </w:r>
    </w:p>
    <w:p w:rsidR="00B212BC" w:rsidRPr="0029434E" w:rsidRDefault="00B212BC" w:rsidP="005A23D8">
      <w:pPr>
        <w:pStyle w:val="a5"/>
        <w:numPr>
          <w:ilvl w:val="0"/>
          <w:numId w:val="63"/>
        </w:numPr>
        <w:ind w:left="0" w:firstLine="567"/>
        <w:contextualSpacing/>
        <w:jc w:val="both"/>
        <w:outlineLvl w:val="1"/>
        <w:rPr>
          <w:i/>
          <w:sz w:val="24"/>
          <w:szCs w:val="24"/>
          <w:lang w:bidi="ar-SA"/>
        </w:rPr>
      </w:pPr>
      <w:r w:rsidRPr="0029434E">
        <w:rPr>
          <w:i/>
          <w:sz w:val="24"/>
          <w:szCs w:val="24"/>
          <w:lang w:bidi="ar-SA"/>
        </w:rPr>
        <w:t>составлять краткую характеристику персонажа;</w:t>
      </w:r>
    </w:p>
    <w:p w:rsidR="00B212BC" w:rsidRPr="0029434E" w:rsidRDefault="00B212BC" w:rsidP="005A23D8">
      <w:pPr>
        <w:pStyle w:val="a5"/>
        <w:numPr>
          <w:ilvl w:val="0"/>
          <w:numId w:val="63"/>
        </w:numPr>
        <w:ind w:left="0" w:firstLine="567"/>
        <w:contextualSpacing/>
        <w:jc w:val="both"/>
        <w:outlineLvl w:val="1"/>
        <w:rPr>
          <w:i/>
          <w:sz w:val="24"/>
          <w:szCs w:val="24"/>
          <w:lang w:bidi="ar-SA"/>
        </w:rPr>
      </w:pPr>
      <w:r w:rsidRPr="0029434E">
        <w:rPr>
          <w:i/>
          <w:sz w:val="24"/>
          <w:szCs w:val="24"/>
          <w:lang w:bidi="ar-SA"/>
        </w:rPr>
        <w:t>кратко излагать содержание прочитанного текста.</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Аудирование</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64"/>
        </w:numPr>
        <w:ind w:left="0" w:firstLine="567"/>
        <w:contextualSpacing/>
        <w:jc w:val="both"/>
        <w:outlineLvl w:val="1"/>
        <w:rPr>
          <w:sz w:val="24"/>
          <w:szCs w:val="24"/>
          <w:lang w:bidi="ar-SA"/>
        </w:rPr>
      </w:pPr>
      <w:r w:rsidRPr="0029434E">
        <w:rPr>
          <w:spacing w:val="2"/>
          <w:sz w:val="24"/>
          <w:szCs w:val="24"/>
          <w:lang w:bidi="ar-SA"/>
        </w:rPr>
        <w:t xml:space="preserve">понимать на слух речь учителя и одноклассников при </w:t>
      </w:r>
      <w:r w:rsidRPr="0029434E">
        <w:rPr>
          <w:sz w:val="24"/>
          <w:szCs w:val="24"/>
          <w:lang w:bidi="ar-SA"/>
        </w:rPr>
        <w:t>непосредственном общении и вербально/невербально реагировать на услышанное;</w:t>
      </w:r>
    </w:p>
    <w:p w:rsidR="00B212BC" w:rsidRPr="0029434E" w:rsidRDefault="00B212BC" w:rsidP="005A23D8">
      <w:pPr>
        <w:pStyle w:val="a5"/>
        <w:numPr>
          <w:ilvl w:val="0"/>
          <w:numId w:val="64"/>
        </w:numPr>
        <w:ind w:left="0" w:firstLine="567"/>
        <w:contextualSpacing/>
        <w:jc w:val="both"/>
        <w:outlineLvl w:val="1"/>
        <w:rPr>
          <w:sz w:val="24"/>
          <w:szCs w:val="24"/>
          <w:lang w:bidi="ar-SA"/>
        </w:rPr>
      </w:pPr>
      <w:r w:rsidRPr="0029434E">
        <w:rPr>
          <w:sz w:val="24"/>
          <w:szCs w:val="24"/>
          <w:lang w:bidi="ar-SA"/>
        </w:rPr>
        <w:t>воспринимать на слух в аудиозаписи и понимать основ</w:t>
      </w:r>
      <w:r w:rsidRPr="0029434E">
        <w:rPr>
          <w:spacing w:val="2"/>
          <w:sz w:val="24"/>
          <w:szCs w:val="24"/>
          <w:lang w:bidi="ar-SA"/>
        </w:rPr>
        <w:t xml:space="preserve">ное содержание небольших сообщений, рассказов, сказок, </w:t>
      </w:r>
      <w:r w:rsidRPr="0029434E">
        <w:rPr>
          <w:sz w:val="24"/>
          <w:szCs w:val="24"/>
          <w:lang w:bidi="ar-SA"/>
        </w:rPr>
        <w:t>построенных в основном на знакомом языковом материале.</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65"/>
        </w:numPr>
        <w:ind w:left="0" w:firstLine="567"/>
        <w:contextualSpacing/>
        <w:jc w:val="both"/>
        <w:outlineLvl w:val="1"/>
        <w:rPr>
          <w:i/>
          <w:sz w:val="24"/>
          <w:szCs w:val="24"/>
          <w:lang w:bidi="ar-SA"/>
        </w:rPr>
      </w:pPr>
      <w:r w:rsidRPr="0029434E">
        <w:rPr>
          <w:i/>
          <w:sz w:val="24"/>
          <w:szCs w:val="24"/>
          <w:lang w:bidi="ar-SA"/>
        </w:rPr>
        <w:t>воспринимать на слух аудиотекст и полностью понимать содержащуюся в нем информацию;</w:t>
      </w:r>
    </w:p>
    <w:p w:rsidR="00B212BC" w:rsidRPr="0029434E" w:rsidRDefault="00B212BC" w:rsidP="005A23D8">
      <w:pPr>
        <w:pStyle w:val="a5"/>
        <w:numPr>
          <w:ilvl w:val="0"/>
          <w:numId w:val="65"/>
        </w:numPr>
        <w:ind w:left="0" w:firstLine="567"/>
        <w:contextualSpacing/>
        <w:jc w:val="both"/>
        <w:outlineLvl w:val="1"/>
        <w:rPr>
          <w:i/>
          <w:sz w:val="24"/>
          <w:szCs w:val="24"/>
          <w:lang w:bidi="ar-SA"/>
        </w:rPr>
      </w:pPr>
      <w:r w:rsidRPr="0029434E">
        <w:rPr>
          <w:i/>
          <w:sz w:val="24"/>
          <w:szCs w:val="24"/>
          <w:lang w:bidi="ar-SA"/>
        </w:rPr>
        <w:t>использовать контекстуальную или языковую догадку при восприятии на слух текстов, содержащих некоторые незнакомые слова.</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Чтение</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66"/>
        </w:numPr>
        <w:ind w:left="0" w:firstLine="567"/>
        <w:contextualSpacing/>
        <w:jc w:val="both"/>
        <w:outlineLvl w:val="1"/>
        <w:rPr>
          <w:sz w:val="24"/>
          <w:szCs w:val="24"/>
          <w:lang w:bidi="ar-SA"/>
        </w:rPr>
      </w:pPr>
      <w:r w:rsidRPr="0029434E">
        <w:rPr>
          <w:sz w:val="24"/>
          <w:szCs w:val="24"/>
          <w:lang w:bidi="ar-SA"/>
        </w:rPr>
        <w:lastRenderedPageBreak/>
        <w:t>соотносить графический образ английского слова с его звуковым образом;</w:t>
      </w:r>
    </w:p>
    <w:p w:rsidR="00B212BC" w:rsidRPr="0029434E" w:rsidRDefault="00B212BC" w:rsidP="005A23D8">
      <w:pPr>
        <w:pStyle w:val="a5"/>
        <w:numPr>
          <w:ilvl w:val="0"/>
          <w:numId w:val="66"/>
        </w:numPr>
        <w:ind w:left="0" w:firstLine="567"/>
        <w:contextualSpacing/>
        <w:jc w:val="both"/>
        <w:outlineLvl w:val="1"/>
        <w:rPr>
          <w:sz w:val="24"/>
          <w:szCs w:val="24"/>
          <w:lang w:bidi="ar-SA"/>
        </w:rPr>
      </w:pPr>
      <w:r w:rsidRPr="0029434E">
        <w:rPr>
          <w:sz w:val="24"/>
          <w:szCs w:val="24"/>
          <w:lang w:bidi="ar-SA"/>
        </w:rPr>
        <w:t>читать вслух небольшой текст, построенный на изученном языковом материале, соблюдая правила произношения и соответствующую интонацию;</w:t>
      </w:r>
    </w:p>
    <w:p w:rsidR="00B212BC" w:rsidRPr="0029434E" w:rsidRDefault="00B212BC" w:rsidP="005A23D8">
      <w:pPr>
        <w:pStyle w:val="a5"/>
        <w:numPr>
          <w:ilvl w:val="0"/>
          <w:numId w:val="66"/>
        </w:numPr>
        <w:ind w:left="0" w:firstLine="567"/>
        <w:contextualSpacing/>
        <w:jc w:val="both"/>
        <w:outlineLvl w:val="1"/>
        <w:rPr>
          <w:sz w:val="24"/>
          <w:szCs w:val="24"/>
          <w:lang w:bidi="ar-SA"/>
        </w:rPr>
      </w:pPr>
      <w:r w:rsidRPr="0029434E">
        <w:rPr>
          <w:sz w:val="24"/>
          <w:szCs w:val="24"/>
          <w:lang w:bidi="ar-SA"/>
        </w:rPr>
        <w:t>читать про себя и понимать содержание небольшого текста, построенного в основном на изученном языковом материале;</w:t>
      </w:r>
    </w:p>
    <w:p w:rsidR="00B212BC" w:rsidRPr="0029434E" w:rsidRDefault="00B212BC" w:rsidP="005A23D8">
      <w:pPr>
        <w:pStyle w:val="a5"/>
        <w:numPr>
          <w:ilvl w:val="0"/>
          <w:numId w:val="66"/>
        </w:numPr>
        <w:ind w:left="0" w:firstLine="567"/>
        <w:contextualSpacing/>
        <w:jc w:val="both"/>
        <w:outlineLvl w:val="1"/>
        <w:rPr>
          <w:sz w:val="24"/>
          <w:szCs w:val="24"/>
          <w:lang w:bidi="ar-SA"/>
        </w:rPr>
      </w:pPr>
      <w:r w:rsidRPr="0029434E">
        <w:rPr>
          <w:sz w:val="24"/>
          <w:szCs w:val="24"/>
          <w:lang w:bidi="ar-SA"/>
        </w:rPr>
        <w:t>читать про себя и находить в тексте необходимую информацию.</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67"/>
        </w:numPr>
        <w:ind w:left="0" w:firstLine="567"/>
        <w:contextualSpacing/>
        <w:jc w:val="both"/>
        <w:outlineLvl w:val="1"/>
        <w:rPr>
          <w:i/>
          <w:sz w:val="24"/>
          <w:szCs w:val="24"/>
          <w:lang w:bidi="ar-SA"/>
        </w:rPr>
      </w:pPr>
      <w:r w:rsidRPr="0029434E">
        <w:rPr>
          <w:i/>
          <w:sz w:val="24"/>
          <w:szCs w:val="24"/>
          <w:lang w:bidi="ar-SA"/>
        </w:rPr>
        <w:t>догадываться о значении незнакомых слов по контексту;</w:t>
      </w:r>
    </w:p>
    <w:p w:rsidR="00B212BC" w:rsidRPr="0029434E" w:rsidRDefault="00B212BC" w:rsidP="005A23D8">
      <w:pPr>
        <w:pStyle w:val="a5"/>
        <w:numPr>
          <w:ilvl w:val="0"/>
          <w:numId w:val="67"/>
        </w:numPr>
        <w:ind w:left="0" w:firstLine="567"/>
        <w:contextualSpacing/>
        <w:jc w:val="both"/>
        <w:outlineLvl w:val="1"/>
        <w:rPr>
          <w:i/>
          <w:sz w:val="24"/>
          <w:szCs w:val="24"/>
          <w:lang w:bidi="ar-SA"/>
        </w:rPr>
      </w:pPr>
      <w:r w:rsidRPr="0029434E">
        <w:rPr>
          <w:i/>
          <w:sz w:val="24"/>
          <w:szCs w:val="24"/>
          <w:lang w:bidi="ar-SA"/>
        </w:rPr>
        <w:t>не обращать внимания на незнакомые слова, не мешающие понимать основное содержание текста.</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Письмо</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68"/>
        </w:numPr>
        <w:ind w:left="0" w:firstLine="567"/>
        <w:contextualSpacing/>
        <w:jc w:val="both"/>
        <w:outlineLvl w:val="1"/>
        <w:rPr>
          <w:sz w:val="24"/>
          <w:szCs w:val="24"/>
          <w:lang w:bidi="ar-SA"/>
        </w:rPr>
      </w:pPr>
      <w:r w:rsidRPr="0029434E">
        <w:rPr>
          <w:sz w:val="24"/>
          <w:szCs w:val="24"/>
          <w:lang w:bidi="ar-SA"/>
        </w:rPr>
        <w:t>выписывать из текста слова, словосочетания и предложения;</w:t>
      </w:r>
    </w:p>
    <w:p w:rsidR="00B212BC" w:rsidRPr="0029434E" w:rsidRDefault="00B212BC" w:rsidP="005A23D8">
      <w:pPr>
        <w:pStyle w:val="a5"/>
        <w:numPr>
          <w:ilvl w:val="0"/>
          <w:numId w:val="68"/>
        </w:numPr>
        <w:ind w:left="0" w:firstLine="567"/>
        <w:contextualSpacing/>
        <w:jc w:val="both"/>
        <w:outlineLvl w:val="1"/>
        <w:rPr>
          <w:sz w:val="24"/>
          <w:szCs w:val="24"/>
          <w:lang w:bidi="ar-SA"/>
        </w:rPr>
      </w:pPr>
      <w:r w:rsidRPr="0029434E">
        <w:rPr>
          <w:sz w:val="24"/>
          <w:szCs w:val="24"/>
          <w:lang w:bidi="ar-SA"/>
        </w:rPr>
        <w:t>писать поздравительную открытку с Новым годом, Рождеством, днем рождения (с опорой на образец);</w:t>
      </w:r>
    </w:p>
    <w:p w:rsidR="00B212BC" w:rsidRPr="0029434E" w:rsidRDefault="00B212BC" w:rsidP="005A23D8">
      <w:pPr>
        <w:pStyle w:val="a5"/>
        <w:numPr>
          <w:ilvl w:val="0"/>
          <w:numId w:val="68"/>
        </w:numPr>
        <w:ind w:left="0" w:firstLine="567"/>
        <w:contextualSpacing/>
        <w:jc w:val="both"/>
        <w:outlineLvl w:val="1"/>
        <w:rPr>
          <w:sz w:val="24"/>
          <w:szCs w:val="24"/>
          <w:lang w:bidi="ar-SA"/>
        </w:rPr>
      </w:pPr>
      <w:r w:rsidRPr="0029434E">
        <w:rPr>
          <w:sz w:val="24"/>
          <w:szCs w:val="24"/>
          <w:lang w:bidi="ar-SA"/>
        </w:rPr>
        <w:t>писать по образцу краткое письмо зарубежному другу.</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69"/>
        </w:numPr>
        <w:ind w:left="0" w:firstLine="567"/>
        <w:contextualSpacing/>
        <w:jc w:val="both"/>
        <w:outlineLvl w:val="1"/>
        <w:rPr>
          <w:i/>
          <w:sz w:val="24"/>
          <w:szCs w:val="24"/>
          <w:lang w:bidi="ar-SA"/>
        </w:rPr>
      </w:pPr>
      <w:r w:rsidRPr="0029434E">
        <w:rPr>
          <w:i/>
          <w:sz w:val="24"/>
          <w:szCs w:val="24"/>
          <w:lang w:bidi="ar-SA"/>
        </w:rPr>
        <w:t>в письменной форме кратко отвечать на вопросы к тексту;</w:t>
      </w:r>
    </w:p>
    <w:p w:rsidR="00B212BC" w:rsidRPr="0029434E" w:rsidRDefault="00B212BC" w:rsidP="005A23D8">
      <w:pPr>
        <w:pStyle w:val="a5"/>
        <w:numPr>
          <w:ilvl w:val="0"/>
          <w:numId w:val="69"/>
        </w:numPr>
        <w:ind w:left="0" w:firstLine="567"/>
        <w:contextualSpacing/>
        <w:jc w:val="both"/>
        <w:outlineLvl w:val="1"/>
        <w:rPr>
          <w:i/>
          <w:sz w:val="24"/>
          <w:szCs w:val="24"/>
          <w:lang w:bidi="ar-SA"/>
        </w:rPr>
      </w:pPr>
      <w:r w:rsidRPr="0029434E">
        <w:rPr>
          <w:i/>
          <w:spacing w:val="2"/>
          <w:sz w:val="24"/>
          <w:szCs w:val="24"/>
          <w:lang w:bidi="ar-SA"/>
        </w:rPr>
        <w:t>составлять рассказ в письменной форме по плану/</w:t>
      </w:r>
      <w:r w:rsidRPr="0029434E">
        <w:rPr>
          <w:i/>
          <w:sz w:val="24"/>
          <w:szCs w:val="24"/>
          <w:lang w:bidi="ar-SA"/>
        </w:rPr>
        <w:t>ключевым словам;</w:t>
      </w:r>
    </w:p>
    <w:p w:rsidR="00B212BC" w:rsidRPr="0029434E" w:rsidRDefault="00B212BC" w:rsidP="005A23D8">
      <w:pPr>
        <w:pStyle w:val="a5"/>
        <w:numPr>
          <w:ilvl w:val="0"/>
          <w:numId w:val="69"/>
        </w:numPr>
        <w:ind w:left="0" w:firstLine="567"/>
        <w:contextualSpacing/>
        <w:jc w:val="both"/>
        <w:outlineLvl w:val="1"/>
        <w:rPr>
          <w:i/>
          <w:sz w:val="24"/>
          <w:szCs w:val="24"/>
          <w:lang w:bidi="ar-SA"/>
        </w:rPr>
      </w:pPr>
      <w:r w:rsidRPr="0029434E">
        <w:rPr>
          <w:i/>
          <w:sz w:val="24"/>
          <w:szCs w:val="24"/>
          <w:lang w:bidi="ar-SA"/>
        </w:rPr>
        <w:t>заполнять простую анкету;</w:t>
      </w:r>
    </w:p>
    <w:p w:rsidR="00B212BC" w:rsidRPr="0029434E" w:rsidRDefault="00B212BC" w:rsidP="005A23D8">
      <w:pPr>
        <w:pStyle w:val="a5"/>
        <w:numPr>
          <w:ilvl w:val="0"/>
          <w:numId w:val="69"/>
        </w:numPr>
        <w:ind w:left="0" w:firstLine="567"/>
        <w:contextualSpacing/>
        <w:jc w:val="both"/>
        <w:outlineLvl w:val="1"/>
        <w:rPr>
          <w:i/>
          <w:sz w:val="24"/>
          <w:szCs w:val="24"/>
          <w:lang w:bidi="ar-SA"/>
        </w:rPr>
      </w:pPr>
      <w:r w:rsidRPr="0029434E">
        <w:rPr>
          <w:i/>
          <w:sz w:val="24"/>
          <w:szCs w:val="24"/>
          <w:lang w:bidi="ar-SA"/>
        </w:rPr>
        <w:t>правильно оформлять конверт, сервисные поля в системе электронной почты (адрес, тема сообщения).</w:t>
      </w:r>
    </w:p>
    <w:p w:rsidR="00B212BC" w:rsidRPr="0029434E" w:rsidRDefault="00B212BC" w:rsidP="005A23D8">
      <w:pPr>
        <w:keepNext/>
        <w:adjustRightInd w:val="0"/>
        <w:jc w:val="both"/>
        <w:textAlignment w:val="center"/>
        <w:rPr>
          <w:b/>
          <w:iCs/>
          <w:sz w:val="24"/>
          <w:szCs w:val="24"/>
          <w:lang w:bidi="ar-SA"/>
        </w:rPr>
      </w:pPr>
      <w:r w:rsidRPr="0029434E">
        <w:rPr>
          <w:b/>
          <w:iCs/>
          <w:sz w:val="24"/>
          <w:szCs w:val="24"/>
          <w:lang w:bidi="ar-SA"/>
        </w:rPr>
        <w:t>Языковые средства и навыки оперирования ими</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Графика, каллиграфия, орфография</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70"/>
        </w:numPr>
        <w:ind w:left="0" w:firstLine="567"/>
        <w:contextualSpacing/>
        <w:jc w:val="both"/>
        <w:outlineLvl w:val="1"/>
        <w:rPr>
          <w:sz w:val="24"/>
          <w:szCs w:val="24"/>
          <w:lang w:bidi="ar-SA"/>
        </w:rPr>
      </w:pPr>
      <w:r w:rsidRPr="0029434E">
        <w:rPr>
          <w:sz w:val="24"/>
          <w:szCs w:val="24"/>
          <w:lang w:bidi="ar-SA"/>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212BC" w:rsidRPr="0029434E" w:rsidRDefault="00B212BC" w:rsidP="005A23D8">
      <w:pPr>
        <w:pStyle w:val="a5"/>
        <w:numPr>
          <w:ilvl w:val="0"/>
          <w:numId w:val="70"/>
        </w:numPr>
        <w:ind w:left="0" w:firstLine="567"/>
        <w:contextualSpacing/>
        <w:jc w:val="both"/>
        <w:outlineLvl w:val="1"/>
        <w:rPr>
          <w:sz w:val="24"/>
          <w:szCs w:val="24"/>
          <w:lang w:bidi="ar-SA"/>
        </w:rPr>
      </w:pPr>
      <w:r w:rsidRPr="0029434E">
        <w:rPr>
          <w:spacing w:val="2"/>
          <w:sz w:val="24"/>
          <w:szCs w:val="24"/>
          <w:lang w:bidi="ar-SA"/>
        </w:rPr>
        <w:t>пользоваться английским алфавитом, знать последова</w:t>
      </w:r>
      <w:r w:rsidRPr="0029434E">
        <w:rPr>
          <w:sz w:val="24"/>
          <w:szCs w:val="24"/>
          <w:lang w:bidi="ar-SA"/>
        </w:rPr>
        <w:t>тельность букв в нем;</w:t>
      </w:r>
    </w:p>
    <w:p w:rsidR="00B212BC" w:rsidRPr="0029434E" w:rsidRDefault="00B212BC" w:rsidP="005A23D8">
      <w:pPr>
        <w:pStyle w:val="a5"/>
        <w:numPr>
          <w:ilvl w:val="0"/>
          <w:numId w:val="70"/>
        </w:numPr>
        <w:ind w:left="0" w:firstLine="567"/>
        <w:contextualSpacing/>
        <w:jc w:val="both"/>
        <w:outlineLvl w:val="1"/>
        <w:rPr>
          <w:sz w:val="24"/>
          <w:szCs w:val="24"/>
          <w:lang w:bidi="ar-SA"/>
        </w:rPr>
      </w:pPr>
      <w:r w:rsidRPr="0029434E">
        <w:rPr>
          <w:sz w:val="24"/>
          <w:szCs w:val="24"/>
          <w:lang w:bidi="ar-SA"/>
        </w:rPr>
        <w:t>списывать текст;</w:t>
      </w:r>
    </w:p>
    <w:p w:rsidR="00B212BC" w:rsidRPr="0029434E" w:rsidRDefault="00B212BC" w:rsidP="005A23D8">
      <w:pPr>
        <w:pStyle w:val="a5"/>
        <w:numPr>
          <w:ilvl w:val="0"/>
          <w:numId w:val="70"/>
        </w:numPr>
        <w:ind w:left="0" w:firstLine="567"/>
        <w:contextualSpacing/>
        <w:jc w:val="both"/>
        <w:outlineLvl w:val="1"/>
        <w:rPr>
          <w:sz w:val="24"/>
          <w:szCs w:val="24"/>
          <w:lang w:bidi="ar-SA"/>
        </w:rPr>
      </w:pPr>
      <w:r w:rsidRPr="0029434E">
        <w:rPr>
          <w:sz w:val="24"/>
          <w:szCs w:val="24"/>
          <w:lang w:bidi="ar-SA"/>
        </w:rPr>
        <w:t>восстанавливать слово в соответствии с решаемой учебной задачей;</w:t>
      </w:r>
    </w:p>
    <w:p w:rsidR="00B212BC" w:rsidRPr="0029434E" w:rsidRDefault="00B212BC" w:rsidP="005A23D8">
      <w:pPr>
        <w:pStyle w:val="a5"/>
        <w:numPr>
          <w:ilvl w:val="0"/>
          <w:numId w:val="70"/>
        </w:numPr>
        <w:ind w:left="0" w:firstLine="567"/>
        <w:contextualSpacing/>
        <w:jc w:val="both"/>
        <w:outlineLvl w:val="1"/>
        <w:rPr>
          <w:sz w:val="24"/>
          <w:szCs w:val="24"/>
          <w:lang w:bidi="ar-SA"/>
        </w:rPr>
      </w:pPr>
      <w:r w:rsidRPr="0029434E">
        <w:rPr>
          <w:sz w:val="24"/>
          <w:szCs w:val="24"/>
          <w:lang w:bidi="ar-SA"/>
        </w:rPr>
        <w:t>отличать буквы от знаков транскрипции.</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71"/>
        </w:numPr>
        <w:ind w:left="0" w:firstLine="567"/>
        <w:contextualSpacing/>
        <w:jc w:val="both"/>
        <w:outlineLvl w:val="1"/>
        <w:rPr>
          <w:i/>
          <w:sz w:val="24"/>
          <w:szCs w:val="24"/>
          <w:lang w:bidi="ar-SA"/>
        </w:rPr>
      </w:pPr>
      <w:r w:rsidRPr="0029434E">
        <w:rPr>
          <w:i/>
          <w:sz w:val="24"/>
          <w:szCs w:val="24"/>
          <w:lang w:bidi="ar-SA"/>
        </w:rPr>
        <w:t>сравнивать и анализировать буквосочетания английского языка и их транскрипцию;</w:t>
      </w:r>
    </w:p>
    <w:p w:rsidR="00B212BC" w:rsidRPr="0029434E" w:rsidRDefault="00B212BC" w:rsidP="005A23D8">
      <w:pPr>
        <w:pStyle w:val="a5"/>
        <w:numPr>
          <w:ilvl w:val="0"/>
          <w:numId w:val="71"/>
        </w:numPr>
        <w:ind w:left="0" w:firstLine="567"/>
        <w:contextualSpacing/>
        <w:jc w:val="both"/>
        <w:outlineLvl w:val="1"/>
        <w:rPr>
          <w:i/>
          <w:sz w:val="24"/>
          <w:szCs w:val="24"/>
          <w:lang w:bidi="ar-SA"/>
        </w:rPr>
      </w:pPr>
      <w:r w:rsidRPr="0029434E">
        <w:rPr>
          <w:i/>
          <w:spacing w:val="-2"/>
          <w:sz w:val="24"/>
          <w:szCs w:val="24"/>
          <w:lang w:bidi="ar-SA"/>
        </w:rPr>
        <w:t>группировать слова в соответствии с изученными пра</w:t>
      </w:r>
      <w:r w:rsidRPr="0029434E">
        <w:rPr>
          <w:i/>
          <w:sz w:val="24"/>
          <w:szCs w:val="24"/>
          <w:lang w:bidi="ar-SA"/>
        </w:rPr>
        <w:t>вилами чтения;</w:t>
      </w:r>
    </w:p>
    <w:p w:rsidR="00B212BC" w:rsidRPr="0029434E" w:rsidRDefault="00B212BC" w:rsidP="005A23D8">
      <w:pPr>
        <w:pStyle w:val="a5"/>
        <w:numPr>
          <w:ilvl w:val="0"/>
          <w:numId w:val="71"/>
        </w:numPr>
        <w:ind w:left="0" w:firstLine="567"/>
        <w:contextualSpacing/>
        <w:jc w:val="both"/>
        <w:outlineLvl w:val="1"/>
        <w:rPr>
          <w:i/>
          <w:sz w:val="24"/>
          <w:szCs w:val="24"/>
          <w:lang w:bidi="ar-SA"/>
        </w:rPr>
      </w:pPr>
      <w:r w:rsidRPr="0029434E">
        <w:rPr>
          <w:i/>
          <w:sz w:val="24"/>
          <w:szCs w:val="24"/>
          <w:lang w:bidi="ar-SA"/>
        </w:rPr>
        <w:t>уточнять написание слова по словарю;</w:t>
      </w:r>
    </w:p>
    <w:p w:rsidR="00B212BC" w:rsidRPr="0029434E" w:rsidRDefault="00B212BC" w:rsidP="005A23D8">
      <w:pPr>
        <w:pStyle w:val="a5"/>
        <w:numPr>
          <w:ilvl w:val="0"/>
          <w:numId w:val="71"/>
        </w:numPr>
        <w:ind w:left="0" w:firstLine="567"/>
        <w:contextualSpacing/>
        <w:jc w:val="both"/>
        <w:outlineLvl w:val="1"/>
        <w:rPr>
          <w:i/>
          <w:sz w:val="24"/>
          <w:szCs w:val="24"/>
          <w:lang w:bidi="ar-SA"/>
        </w:rPr>
      </w:pPr>
      <w:r w:rsidRPr="0029434E">
        <w:rPr>
          <w:i/>
          <w:sz w:val="24"/>
          <w:szCs w:val="24"/>
          <w:lang w:bidi="ar-SA"/>
        </w:rPr>
        <w:t>использовать экранный перевод отдельных слов (с русского языка на иностранный и обратно).</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Фонетическая сторона речи</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72"/>
        </w:numPr>
        <w:ind w:left="0" w:firstLine="567"/>
        <w:contextualSpacing/>
        <w:jc w:val="both"/>
        <w:outlineLvl w:val="1"/>
        <w:rPr>
          <w:sz w:val="24"/>
          <w:szCs w:val="24"/>
          <w:lang w:bidi="ar-SA"/>
        </w:rPr>
      </w:pPr>
      <w:r w:rsidRPr="0029434E">
        <w:rPr>
          <w:spacing w:val="2"/>
          <w:sz w:val="24"/>
          <w:szCs w:val="24"/>
          <w:lang w:bidi="ar-SA"/>
        </w:rPr>
        <w:t xml:space="preserve">различать на слух и адекватно произносить все звуки </w:t>
      </w:r>
      <w:r w:rsidRPr="0029434E">
        <w:rPr>
          <w:sz w:val="24"/>
          <w:szCs w:val="24"/>
          <w:lang w:bidi="ar-SA"/>
        </w:rPr>
        <w:t>английского языка, соблюдая нормы произношения звуков;</w:t>
      </w:r>
    </w:p>
    <w:p w:rsidR="00B212BC" w:rsidRPr="0029434E" w:rsidRDefault="00B212BC" w:rsidP="005A23D8">
      <w:pPr>
        <w:pStyle w:val="a5"/>
        <w:numPr>
          <w:ilvl w:val="0"/>
          <w:numId w:val="72"/>
        </w:numPr>
        <w:ind w:left="0" w:firstLine="567"/>
        <w:contextualSpacing/>
        <w:jc w:val="both"/>
        <w:outlineLvl w:val="1"/>
        <w:rPr>
          <w:sz w:val="24"/>
          <w:szCs w:val="24"/>
          <w:lang w:bidi="ar-SA"/>
        </w:rPr>
      </w:pPr>
      <w:r w:rsidRPr="0029434E">
        <w:rPr>
          <w:sz w:val="24"/>
          <w:szCs w:val="24"/>
          <w:lang w:bidi="ar-SA"/>
        </w:rPr>
        <w:t>соблюдать правильное ударение в изолированном слове, фразе;</w:t>
      </w:r>
    </w:p>
    <w:p w:rsidR="00B212BC" w:rsidRPr="0029434E" w:rsidRDefault="00B212BC" w:rsidP="005A23D8">
      <w:pPr>
        <w:pStyle w:val="a5"/>
        <w:numPr>
          <w:ilvl w:val="0"/>
          <w:numId w:val="72"/>
        </w:numPr>
        <w:ind w:left="0" w:firstLine="567"/>
        <w:contextualSpacing/>
        <w:jc w:val="both"/>
        <w:outlineLvl w:val="1"/>
        <w:rPr>
          <w:sz w:val="24"/>
          <w:szCs w:val="24"/>
          <w:lang w:bidi="ar-SA"/>
        </w:rPr>
      </w:pPr>
      <w:r w:rsidRPr="0029434E">
        <w:rPr>
          <w:sz w:val="24"/>
          <w:szCs w:val="24"/>
          <w:lang w:bidi="ar-SA"/>
        </w:rPr>
        <w:t>различать коммуникативные типы предложений по интонации;</w:t>
      </w:r>
    </w:p>
    <w:p w:rsidR="00B212BC" w:rsidRPr="0029434E" w:rsidRDefault="00B212BC" w:rsidP="005A23D8">
      <w:pPr>
        <w:pStyle w:val="a5"/>
        <w:numPr>
          <w:ilvl w:val="0"/>
          <w:numId w:val="72"/>
        </w:numPr>
        <w:ind w:left="0" w:firstLine="567"/>
        <w:contextualSpacing/>
        <w:jc w:val="both"/>
        <w:outlineLvl w:val="1"/>
        <w:rPr>
          <w:sz w:val="24"/>
          <w:szCs w:val="24"/>
          <w:lang w:bidi="ar-SA"/>
        </w:rPr>
      </w:pPr>
      <w:r w:rsidRPr="0029434E">
        <w:rPr>
          <w:sz w:val="24"/>
          <w:szCs w:val="24"/>
          <w:lang w:bidi="ar-SA"/>
        </w:rPr>
        <w:t>корректно произносить предложения с точки зрения их ритмико</w:t>
      </w:r>
      <w:r w:rsidRPr="0029434E">
        <w:rPr>
          <w:sz w:val="24"/>
          <w:szCs w:val="24"/>
          <w:lang w:bidi="ar-SA"/>
        </w:rPr>
        <w:noBreakHyphen/>
        <w:t>интонационных особенностей.</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73"/>
        </w:numPr>
        <w:ind w:left="0" w:firstLine="567"/>
        <w:contextualSpacing/>
        <w:jc w:val="both"/>
        <w:outlineLvl w:val="1"/>
        <w:rPr>
          <w:i/>
          <w:sz w:val="24"/>
          <w:szCs w:val="24"/>
          <w:lang w:bidi="ar-SA"/>
        </w:rPr>
      </w:pPr>
      <w:r w:rsidRPr="0029434E">
        <w:rPr>
          <w:i/>
          <w:sz w:val="24"/>
          <w:szCs w:val="24"/>
          <w:lang w:bidi="ar-SA"/>
        </w:rPr>
        <w:t xml:space="preserve">распознавать связующее </w:t>
      </w:r>
      <w:r w:rsidRPr="0029434E">
        <w:rPr>
          <w:b/>
          <w:bCs/>
          <w:i/>
          <w:sz w:val="24"/>
          <w:szCs w:val="24"/>
          <w:lang w:bidi="ar-SA"/>
        </w:rPr>
        <w:t>r</w:t>
      </w:r>
      <w:r w:rsidRPr="0029434E">
        <w:rPr>
          <w:i/>
          <w:sz w:val="24"/>
          <w:szCs w:val="24"/>
          <w:lang w:bidi="ar-SA"/>
        </w:rPr>
        <w:t xml:space="preserve"> в речи и уметь его использовать;</w:t>
      </w:r>
    </w:p>
    <w:p w:rsidR="00B212BC" w:rsidRPr="0029434E" w:rsidRDefault="00B212BC" w:rsidP="005A23D8">
      <w:pPr>
        <w:pStyle w:val="a5"/>
        <w:numPr>
          <w:ilvl w:val="0"/>
          <w:numId w:val="73"/>
        </w:numPr>
        <w:ind w:left="0" w:firstLine="567"/>
        <w:contextualSpacing/>
        <w:jc w:val="both"/>
        <w:outlineLvl w:val="1"/>
        <w:rPr>
          <w:i/>
          <w:sz w:val="24"/>
          <w:szCs w:val="24"/>
          <w:lang w:bidi="ar-SA"/>
        </w:rPr>
      </w:pPr>
      <w:r w:rsidRPr="0029434E">
        <w:rPr>
          <w:i/>
          <w:sz w:val="24"/>
          <w:szCs w:val="24"/>
          <w:lang w:bidi="ar-SA"/>
        </w:rPr>
        <w:t>соблюдать интонацию перечисления;</w:t>
      </w:r>
    </w:p>
    <w:p w:rsidR="00B212BC" w:rsidRPr="0029434E" w:rsidRDefault="00B212BC" w:rsidP="005A23D8">
      <w:pPr>
        <w:pStyle w:val="a5"/>
        <w:numPr>
          <w:ilvl w:val="0"/>
          <w:numId w:val="73"/>
        </w:numPr>
        <w:ind w:left="0" w:firstLine="567"/>
        <w:contextualSpacing/>
        <w:jc w:val="both"/>
        <w:outlineLvl w:val="1"/>
        <w:rPr>
          <w:i/>
          <w:sz w:val="24"/>
          <w:szCs w:val="24"/>
          <w:lang w:bidi="ar-SA"/>
        </w:rPr>
      </w:pPr>
      <w:r w:rsidRPr="0029434E">
        <w:rPr>
          <w:i/>
          <w:sz w:val="24"/>
          <w:szCs w:val="24"/>
          <w:lang w:bidi="ar-SA"/>
        </w:rPr>
        <w:t>соблюдать правило отсутствия ударения на служебных словах (артиклях, союзах, предлогах);</w:t>
      </w:r>
    </w:p>
    <w:p w:rsidR="00B212BC" w:rsidRPr="0029434E" w:rsidRDefault="00B212BC" w:rsidP="005A23D8">
      <w:pPr>
        <w:pStyle w:val="a5"/>
        <w:numPr>
          <w:ilvl w:val="0"/>
          <w:numId w:val="73"/>
        </w:numPr>
        <w:ind w:left="0" w:firstLine="567"/>
        <w:contextualSpacing/>
        <w:jc w:val="both"/>
        <w:outlineLvl w:val="1"/>
        <w:rPr>
          <w:i/>
          <w:sz w:val="24"/>
          <w:szCs w:val="24"/>
          <w:lang w:bidi="ar-SA"/>
        </w:rPr>
      </w:pPr>
      <w:r w:rsidRPr="0029434E">
        <w:rPr>
          <w:i/>
          <w:sz w:val="24"/>
          <w:szCs w:val="24"/>
          <w:lang w:bidi="ar-SA"/>
        </w:rPr>
        <w:t>читать изучаемые слова по транскрипции.</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Лексическая сторона речи</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74"/>
        </w:numPr>
        <w:ind w:left="0" w:firstLine="567"/>
        <w:contextualSpacing/>
        <w:jc w:val="both"/>
        <w:outlineLvl w:val="1"/>
        <w:rPr>
          <w:sz w:val="24"/>
          <w:szCs w:val="24"/>
          <w:lang w:bidi="ar-SA"/>
        </w:rPr>
      </w:pPr>
      <w:r w:rsidRPr="0029434E">
        <w:rPr>
          <w:sz w:val="24"/>
          <w:szCs w:val="24"/>
          <w:lang w:bidi="ar-SA"/>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212BC" w:rsidRPr="0029434E" w:rsidRDefault="00B212BC" w:rsidP="005A23D8">
      <w:pPr>
        <w:pStyle w:val="a5"/>
        <w:numPr>
          <w:ilvl w:val="0"/>
          <w:numId w:val="74"/>
        </w:numPr>
        <w:ind w:left="0" w:firstLine="567"/>
        <w:contextualSpacing/>
        <w:jc w:val="both"/>
        <w:outlineLvl w:val="1"/>
        <w:rPr>
          <w:sz w:val="24"/>
          <w:szCs w:val="24"/>
          <w:lang w:bidi="ar-SA"/>
        </w:rPr>
      </w:pPr>
      <w:r w:rsidRPr="0029434E">
        <w:rPr>
          <w:spacing w:val="2"/>
          <w:sz w:val="24"/>
          <w:szCs w:val="24"/>
          <w:lang w:bidi="ar-SA"/>
        </w:rPr>
        <w:lastRenderedPageBreak/>
        <w:t xml:space="preserve">оперировать в процессе общения активной лексикой в </w:t>
      </w:r>
      <w:r w:rsidRPr="0029434E">
        <w:rPr>
          <w:sz w:val="24"/>
          <w:szCs w:val="24"/>
          <w:lang w:bidi="ar-SA"/>
        </w:rPr>
        <w:t>соответствии с коммуникативной задачей;</w:t>
      </w:r>
    </w:p>
    <w:p w:rsidR="00B212BC" w:rsidRPr="0029434E" w:rsidRDefault="00B212BC" w:rsidP="005A23D8">
      <w:pPr>
        <w:pStyle w:val="a5"/>
        <w:numPr>
          <w:ilvl w:val="0"/>
          <w:numId w:val="74"/>
        </w:numPr>
        <w:ind w:left="0" w:firstLine="567"/>
        <w:contextualSpacing/>
        <w:jc w:val="both"/>
        <w:outlineLvl w:val="1"/>
        <w:rPr>
          <w:sz w:val="24"/>
          <w:szCs w:val="24"/>
          <w:lang w:bidi="ar-SA"/>
        </w:rPr>
      </w:pPr>
      <w:r w:rsidRPr="0029434E">
        <w:rPr>
          <w:sz w:val="24"/>
          <w:szCs w:val="24"/>
          <w:lang w:bidi="ar-SA"/>
        </w:rPr>
        <w:t>восстанавливать текст в соответствии с решаемой учебной задачей.</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75"/>
        </w:numPr>
        <w:ind w:left="0" w:firstLine="567"/>
        <w:contextualSpacing/>
        <w:jc w:val="both"/>
        <w:outlineLvl w:val="1"/>
        <w:rPr>
          <w:i/>
          <w:sz w:val="24"/>
          <w:szCs w:val="24"/>
          <w:lang w:bidi="ar-SA"/>
        </w:rPr>
      </w:pPr>
      <w:r w:rsidRPr="0029434E">
        <w:rPr>
          <w:i/>
          <w:sz w:val="24"/>
          <w:szCs w:val="24"/>
          <w:lang w:bidi="ar-SA"/>
        </w:rPr>
        <w:t>узнавать простые словообразовательные элементы;</w:t>
      </w:r>
    </w:p>
    <w:p w:rsidR="00B212BC" w:rsidRPr="0029434E" w:rsidRDefault="00B212BC" w:rsidP="005A23D8">
      <w:pPr>
        <w:pStyle w:val="a5"/>
        <w:numPr>
          <w:ilvl w:val="0"/>
          <w:numId w:val="75"/>
        </w:numPr>
        <w:ind w:left="0" w:firstLine="567"/>
        <w:contextualSpacing/>
        <w:jc w:val="both"/>
        <w:outlineLvl w:val="1"/>
        <w:rPr>
          <w:i/>
          <w:sz w:val="24"/>
          <w:szCs w:val="24"/>
          <w:lang w:bidi="ar-SA"/>
        </w:rPr>
      </w:pPr>
      <w:r w:rsidRPr="0029434E">
        <w:rPr>
          <w:i/>
          <w:sz w:val="24"/>
          <w:szCs w:val="24"/>
          <w:lang w:bidi="ar-SA"/>
        </w:rPr>
        <w:t>опираться на языковую догадку в процессе чтения и аудирования (интернациональные и сложные слова).</w:t>
      </w:r>
    </w:p>
    <w:p w:rsidR="00B212BC" w:rsidRPr="0029434E" w:rsidRDefault="00B212BC" w:rsidP="005A23D8">
      <w:pPr>
        <w:adjustRightInd w:val="0"/>
        <w:jc w:val="both"/>
        <w:textAlignment w:val="center"/>
        <w:rPr>
          <w:sz w:val="24"/>
          <w:szCs w:val="24"/>
          <w:lang w:bidi="ar-SA"/>
        </w:rPr>
      </w:pPr>
      <w:r w:rsidRPr="0029434E">
        <w:rPr>
          <w:b/>
          <w:bCs/>
          <w:iCs/>
          <w:sz w:val="24"/>
          <w:szCs w:val="24"/>
          <w:lang w:bidi="ar-SA"/>
        </w:rPr>
        <w:t>Грамматическая сторона речи</w:t>
      </w:r>
    </w:p>
    <w:p w:rsidR="00B212BC" w:rsidRPr="0029434E" w:rsidRDefault="00B212BC" w:rsidP="005A23D8">
      <w:pPr>
        <w:adjustRightInd w:val="0"/>
        <w:jc w:val="both"/>
        <w:textAlignment w:val="center"/>
        <w:rPr>
          <w:b/>
          <w:sz w:val="24"/>
          <w:szCs w:val="24"/>
          <w:lang w:bidi="ar-SA"/>
        </w:rPr>
      </w:pPr>
      <w:r w:rsidRPr="0029434E">
        <w:rPr>
          <w:b/>
          <w:sz w:val="24"/>
          <w:szCs w:val="24"/>
          <w:lang w:bidi="ar-SA"/>
        </w:rPr>
        <w:t>Выпускник научится:</w:t>
      </w:r>
    </w:p>
    <w:p w:rsidR="00B212BC" w:rsidRPr="0029434E" w:rsidRDefault="00B212BC" w:rsidP="005A23D8">
      <w:pPr>
        <w:pStyle w:val="a5"/>
        <w:numPr>
          <w:ilvl w:val="0"/>
          <w:numId w:val="76"/>
        </w:numPr>
        <w:ind w:left="0" w:firstLine="567"/>
        <w:contextualSpacing/>
        <w:jc w:val="both"/>
        <w:outlineLvl w:val="1"/>
        <w:rPr>
          <w:sz w:val="24"/>
          <w:szCs w:val="24"/>
          <w:lang w:bidi="ar-SA"/>
        </w:rPr>
      </w:pPr>
      <w:r w:rsidRPr="0029434E">
        <w:rPr>
          <w:sz w:val="24"/>
          <w:szCs w:val="24"/>
          <w:lang w:bidi="ar-SA"/>
        </w:rPr>
        <w:t>распознавать и употреблять в речи основные коммуникативные типы предложений;</w:t>
      </w:r>
    </w:p>
    <w:p w:rsidR="00B212BC" w:rsidRPr="0029434E" w:rsidRDefault="00B212BC" w:rsidP="005A23D8">
      <w:pPr>
        <w:pStyle w:val="a5"/>
        <w:numPr>
          <w:ilvl w:val="0"/>
          <w:numId w:val="76"/>
        </w:numPr>
        <w:ind w:left="0" w:firstLine="567"/>
        <w:contextualSpacing/>
        <w:jc w:val="both"/>
        <w:outlineLvl w:val="1"/>
        <w:rPr>
          <w:sz w:val="24"/>
          <w:szCs w:val="24"/>
          <w:lang w:bidi="ar-SA"/>
        </w:rPr>
      </w:pPr>
      <w:r w:rsidRPr="0029434E">
        <w:rPr>
          <w:sz w:val="24"/>
          <w:szCs w:val="24"/>
          <w:lang w:bidi="ar-SA"/>
        </w:rPr>
        <w:t xml:space="preserve">распознавать в тексте и употреблять в речи изученные </w:t>
      </w:r>
      <w:r w:rsidRPr="0029434E">
        <w:rPr>
          <w:spacing w:val="2"/>
          <w:sz w:val="24"/>
          <w:szCs w:val="24"/>
          <w:lang w:bidi="ar-SA"/>
        </w:rPr>
        <w:t>части речи: существительные с определенным/неопределен</w:t>
      </w:r>
      <w:r w:rsidRPr="0029434E">
        <w:rPr>
          <w:sz w:val="24"/>
          <w:szCs w:val="24"/>
          <w:lang w:bidi="ar-SA"/>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434E">
        <w:rPr>
          <w:spacing w:val="2"/>
          <w:sz w:val="24"/>
          <w:szCs w:val="24"/>
          <w:lang w:bidi="ar-SA"/>
        </w:rPr>
        <w:t>ные, притяжательные и указательные местоимения; прила</w:t>
      </w:r>
      <w:r w:rsidRPr="0029434E">
        <w:rPr>
          <w:sz w:val="24"/>
          <w:szCs w:val="24"/>
          <w:lang w:bidi="ar-SA"/>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9434E">
        <w:rPr>
          <w:spacing w:val="-128"/>
          <w:sz w:val="24"/>
          <w:szCs w:val="24"/>
          <w:lang w:bidi="ar-SA"/>
        </w:rPr>
        <w:t>ы</w:t>
      </w:r>
      <w:r w:rsidRPr="0029434E">
        <w:rPr>
          <w:spacing w:val="26"/>
          <w:sz w:val="24"/>
          <w:szCs w:val="24"/>
          <w:lang w:bidi="ar-SA"/>
        </w:rPr>
        <w:t>´</w:t>
      </w:r>
      <w:r w:rsidRPr="0029434E">
        <w:rPr>
          <w:sz w:val="24"/>
          <w:szCs w:val="24"/>
          <w:lang w:bidi="ar-SA"/>
        </w:rPr>
        <w:t>х и пространственных отношений.</w:t>
      </w:r>
    </w:p>
    <w:p w:rsidR="00B212BC" w:rsidRPr="0029434E" w:rsidRDefault="00B212B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B212BC" w:rsidRPr="0029434E" w:rsidRDefault="00B212BC" w:rsidP="005A23D8">
      <w:pPr>
        <w:pStyle w:val="a5"/>
        <w:numPr>
          <w:ilvl w:val="0"/>
          <w:numId w:val="77"/>
        </w:numPr>
        <w:ind w:left="0" w:firstLine="567"/>
        <w:contextualSpacing/>
        <w:jc w:val="both"/>
        <w:outlineLvl w:val="1"/>
        <w:rPr>
          <w:i/>
          <w:sz w:val="24"/>
          <w:szCs w:val="24"/>
          <w:lang w:bidi="ar-SA"/>
        </w:rPr>
      </w:pPr>
      <w:r w:rsidRPr="0029434E">
        <w:rPr>
          <w:i/>
          <w:sz w:val="24"/>
          <w:szCs w:val="24"/>
          <w:lang w:bidi="ar-SA"/>
        </w:rPr>
        <w:t>узнавать сложносочиненные предложения с союзами and и but;</w:t>
      </w:r>
    </w:p>
    <w:p w:rsidR="00B212BC" w:rsidRPr="0029434E" w:rsidRDefault="00B212BC" w:rsidP="005A23D8">
      <w:pPr>
        <w:pStyle w:val="a5"/>
        <w:numPr>
          <w:ilvl w:val="0"/>
          <w:numId w:val="77"/>
        </w:numPr>
        <w:ind w:left="0" w:firstLine="567"/>
        <w:contextualSpacing/>
        <w:jc w:val="both"/>
        <w:outlineLvl w:val="1"/>
        <w:rPr>
          <w:i/>
          <w:sz w:val="24"/>
          <w:szCs w:val="24"/>
          <w:lang w:val="en-US" w:bidi="ar-SA"/>
        </w:rPr>
      </w:pPr>
      <w:r w:rsidRPr="0029434E">
        <w:rPr>
          <w:i/>
          <w:sz w:val="24"/>
          <w:szCs w:val="24"/>
          <w:lang w:bidi="ar-SA"/>
        </w:rPr>
        <w:t xml:space="preserve">использовать в речи безличные предложения (It’s cold. </w:t>
      </w:r>
      <w:r w:rsidRPr="0029434E">
        <w:rPr>
          <w:i/>
          <w:sz w:val="24"/>
          <w:szCs w:val="24"/>
          <w:lang w:val="en-US" w:bidi="ar-SA"/>
        </w:rPr>
        <w:t xml:space="preserve">It’s 5 o’clock. It’s interesting), </w:t>
      </w:r>
      <w:r w:rsidRPr="0029434E">
        <w:rPr>
          <w:i/>
          <w:sz w:val="24"/>
          <w:szCs w:val="24"/>
          <w:lang w:bidi="ar-SA"/>
        </w:rPr>
        <w:t>предложения</w:t>
      </w:r>
      <w:r w:rsidRPr="0029434E">
        <w:rPr>
          <w:i/>
          <w:sz w:val="24"/>
          <w:szCs w:val="24"/>
          <w:lang w:val="en-US" w:bidi="ar-SA"/>
        </w:rPr>
        <w:t xml:space="preserve"> </w:t>
      </w:r>
      <w:r w:rsidRPr="0029434E">
        <w:rPr>
          <w:i/>
          <w:sz w:val="24"/>
          <w:szCs w:val="24"/>
          <w:lang w:bidi="ar-SA"/>
        </w:rPr>
        <w:t>с</w:t>
      </w:r>
      <w:r w:rsidRPr="0029434E">
        <w:rPr>
          <w:i/>
          <w:sz w:val="24"/>
          <w:szCs w:val="24"/>
          <w:lang w:val="en-US" w:bidi="ar-SA"/>
        </w:rPr>
        <w:t xml:space="preserve"> </w:t>
      </w:r>
      <w:r w:rsidRPr="0029434E">
        <w:rPr>
          <w:i/>
          <w:sz w:val="24"/>
          <w:szCs w:val="24"/>
          <w:lang w:bidi="ar-SA"/>
        </w:rPr>
        <w:t>конструкцией</w:t>
      </w:r>
      <w:r w:rsidRPr="0029434E">
        <w:rPr>
          <w:i/>
          <w:sz w:val="24"/>
          <w:szCs w:val="24"/>
          <w:lang w:val="en-US" w:bidi="ar-SA"/>
        </w:rPr>
        <w:t xml:space="preserve"> there is/there are;</w:t>
      </w:r>
    </w:p>
    <w:p w:rsidR="00B212BC" w:rsidRPr="0029434E" w:rsidRDefault="00B212BC" w:rsidP="005A23D8">
      <w:pPr>
        <w:pStyle w:val="a5"/>
        <w:numPr>
          <w:ilvl w:val="0"/>
          <w:numId w:val="77"/>
        </w:numPr>
        <w:ind w:left="0" w:firstLine="567"/>
        <w:contextualSpacing/>
        <w:jc w:val="both"/>
        <w:outlineLvl w:val="1"/>
        <w:rPr>
          <w:i/>
          <w:sz w:val="24"/>
          <w:szCs w:val="24"/>
          <w:lang w:val="en-US" w:bidi="ar-SA"/>
        </w:rPr>
      </w:pPr>
      <w:r w:rsidRPr="0029434E">
        <w:rPr>
          <w:i/>
          <w:sz w:val="24"/>
          <w:szCs w:val="24"/>
          <w:lang w:bidi="ar-SA"/>
        </w:rPr>
        <w:t xml:space="preserve">оперировать в речи неопределенными местоимениями some, any (некоторые случаи употребления: Can I have some tea? </w:t>
      </w:r>
      <w:r w:rsidRPr="0029434E">
        <w:rPr>
          <w:i/>
          <w:sz w:val="24"/>
          <w:szCs w:val="24"/>
          <w:lang w:val="en-US" w:bidi="ar-SA"/>
        </w:rPr>
        <w:t>Is there any milk in the fridge? — No, there isn’t any);</w:t>
      </w:r>
    </w:p>
    <w:p w:rsidR="003B716F" w:rsidRPr="0029434E" w:rsidRDefault="00B212BC" w:rsidP="005A23D8">
      <w:pPr>
        <w:pStyle w:val="a5"/>
        <w:numPr>
          <w:ilvl w:val="0"/>
          <w:numId w:val="77"/>
        </w:numPr>
        <w:ind w:left="0" w:firstLine="567"/>
        <w:contextualSpacing/>
        <w:jc w:val="both"/>
        <w:outlineLvl w:val="1"/>
        <w:rPr>
          <w:i/>
          <w:sz w:val="24"/>
          <w:szCs w:val="24"/>
          <w:lang w:val="en-US" w:bidi="ar-SA"/>
        </w:rPr>
      </w:pPr>
      <w:r w:rsidRPr="0029434E">
        <w:rPr>
          <w:i/>
          <w:sz w:val="24"/>
          <w:szCs w:val="24"/>
          <w:lang w:bidi="ar-SA"/>
        </w:rPr>
        <w:t>оперировать</w:t>
      </w:r>
      <w:r w:rsidRPr="0029434E">
        <w:rPr>
          <w:i/>
          <w:sz w:val="24"/>
          <w:szCs w:val="24"/>
          <w:lang w:val="en-US" w:bidi="ar-SA"/>
        </w:rPr>
        <w:t xml:space="preserve"> </w:t>
      </w:r>
      <w:r w:rsidRPr="0029434E">
        <w:rPr>
          <w:i/>
          <w:sz w:val="24"/>
          <w:szCs w:val="24"/>
          <w:lang w:bidi="ar-SA"/>
        </w:rPr>
        <w:t>в</w:t>
      </w:r>
      <w:r w:rsidRPr="0029434E">
        <w:rPr>
          <w:i/>
          <w:sz w:val="24"/>
          <w:szCs w:val="24"/>
          <w:lang w:val="en-US" w:bidi="ar-SA"/>
        </w:rPr>
        <w:t xml:space="preserve"> </w:t>
      </w:r>
      <w:r w:rsidRPr="0029434E">
        <w:rPr>
          <w:i/>
          <w:sz w:val="24"/>
          <w:szCs w:val="24"/>
          <w:lang w:bidi="ar-SA"/>
        </w:rPr>
        <w:t>речи</w:t>
      </w:r>
      <w:r w:rsidRPr="0029434E">
        <w:rPr>
          <w:i/>
          <w:sz w:val="24"/>
          <w:szCs w:val="24"/>
          <w:lang w:val="en-US" w:bidi="ar-SA"/>
        </w:rPr>
        <w:t xml:space="preserve"> </w:t>
      </w:r>
      <w:r w:rsidRPr="0029434E">
        <w:rPr>
          <w:i/>
          <w:sz w:val="24"/>
          <w:szCs w:val="24"/>
          <w:lang w:bidi="ar-SA"/>
        </w:rPr>
        <w:t>наречиями</w:t>
      </w:r>
      <w:r w:rsidRPr="0029434E">
        <w:rPr>
          <w:i/>
          <w:sz w:val="24"/>
          <w:szCs w:val="24"/>
          <w:lang w:val="en-US" w:bidi="ar-SA"/>
        </w:rPr>
        <w:t xml:space="preserve"> </w:t>
      </w:r>
      <w:r w:rsidRPr="0029434E">
        <w:rPr>
          <w:i/>
          <w:sz w:val="24"/>
          <w:szCs w:val="24"/>
          <w:lang w:bidi="ar-SA"/>
        </w:rPr>
        <w:t>времени</w:t>
      </w:r>
      <w:r w:rsidRPr="0029434E">
        <w:rPr>
          <w:i/>
          <w:sz w:val="24"/>
          <w:szCs w:val="24"/>
          <w:lang w:val="en-US" w:bidi="ar-SA"/>
        </w:rPr>
        <w:t xml:space="preserve"> (yesterday, tomorrow, never, usually, often, sometimes); </w:t>
      </w:r>
      <w:r w:rsidRPr="0029434E">
        <w:rPr>
          <w:i/>
          <w:sz w:val="24"/>
          <w:szCs w:val="24"/>
          <w:lang w:bidi="ar-SA"/>
        </w:rPr>
        <w:t>наречиями</w:t>
      </w:r>
      <w:r w:rsidRPr="0029434E">
        <w:rPr>
          <w:i/>
          <w:sz w:val="24"/>
          <w:szCs w:val="24"/>
          <w:lang w:val="en-US" w:bidi="ar-SA"/>
        </w:rPr>
        <w:t xml:space="preserve"> </w:t>
      </w:r>
      <w:r w:rsidRPr="0029434E">
        <w:rPr>
          <w:i/>
          <w:sz w:val="24"/>
          <w:szCs w:val="24"/>
          <w:lang w:bidi="ar-SA"/>
        </w:rPr>
        <w:t>степени</w:t>
      </w:r>
      <w:r w:rsidRPr="0029434E">
        <w:rPr>
          <w:i/>
          <w:sz w:val="24"/>
          <w:szCs w:val="24"/>
          <w:lang w:val="en-US" w:bidi="ar-SA"/>
        </w:rPr>
        <w:t xml:space="preserve"> (much, little, very);</w:t>
      </w:r>
    </w:p>
    <w:p w:rsidR="003B716F" w:rsidRPr="0029434E" w:rsidRDefault="00B212BC" w:rsidP="005A23D8">
      <w:pPr>
        <w:pStyle w:val="a5"/>
        <w:numPr>
          <w:ilvl w:val="0"/>
          <w:numId w:val="77"/>
        </w:numPr>
        <w:ind w:left="0" w:firstLine="567"/>
        <w:contextualSpacing/>
        <w:jc w:val="both"/>
        <w:outlineLvl w:val="1"/>
        <w:rPr>
          <w:i/>
          <w:sz w:val="24"/>
          <w:szCs w:val="24"/>
          <w:lang w:bidi="ar-SA"/>
        </w:rPr>
      </w:pPr>
      <w:r w:rsidRPr="0029434E">
        <w:rPr>
          <w:i/>
          <w:sz w:val="24"/>
          <w:szCs w:val="24"/>
          <w:lang w:bidi="ar-SA"/>
        </w:rPr>
        <w:t>распознавать в тексте и дифференцировать слова по определенным признакам (существительные, прилагательные, модальные/смысловые глаголы).</w:t>
      </w:r>
    </w:p>
    <w:p w:rsidR="00FB2593" w:rsidRPr="0029434E" w:rsidRDefault="003B716F" w:rsidP="005A23D8">
      <w:pPr>
        <w:pStyle w:val="2"/>
        <w:tabs>
          <w:tab w:val="left" w:pos="5941"/>
        </w:tabs>
        <w:ind w:left="0"/>
        <w:rPr>
          <w:sz w:val="24"/>
          <w:szCs w:val="24"/>
        </w:rPr>
      </w:pPr>
      <w:r w:rsidRPr="0029434E">
        <w:rPr>
          <w:spacing w:val="-3"/>
          <w:sz w:val="24"/>
          <w:szCs w:val="24"/>
        </w:rPr>
        <w:t xml:space="preserve">1.2.5. </w:t>
      </w:r>
      <w:r w:rsidR="002874AC" w:rsidRPr="0029434E">
        <w:rPr>
          <w:spacing w:val="-3"/>
          <w:sz w:val="24"/>
          <w:szCs w:val="24"/>
        </w:rPr>
        <w:t>Математика</w:t>
      </w:r>
    </w:p>
    <w:p w:rsidR="00FB2593" w:rsidRPr="0029434E" w:rsidRDefault="00FB2593" w:rsidP="005A23D8">
      <w:pPr>
        <w:pStyle w:val="a3"/>
        <w:ind w:left="0"/>
        <w:rPr>
          <w:sz w:val="24"/>
          <w:szCs w:val="24"/>
        </w:rPr>
      </w:pPr>
    </w:p>
    <w:p w:rsidR="003B716F" w:rsidRPr="0029434E" w:rsidRDefault="003B716F" w:rsidP="005A23D8">
      <w:pPr>
        <w:tabs>
          <w:tab w:val="left" w:pos="142"/>
          <w:tab w:val="left" w:leader="dot" w:pos="624"/>
          <w:tab w:val="left" w:pos="851"/>
        </w:tabs>
        <w:jc w:val="both"/>
        <w:rPr>
          <w:rFonts w:eastAsia="@Arial Unicode MS"/>
          <w:color w:val="000000"/>
          <w:sz w:val="24"/>
          <w:szCs w:val="24"/>
          <w:lang w:bidi="ar-SA"/>
        </w:rPr>
      </w:pPr>
      <w:r w:rsidRPr="0029434E">
        <w:rPr>
          <w:rFonts w:eastAsia="@Arial Unicode MS"/>
          <w:color w:val="000000"/>
          <w:sz w:val="24"/>
          <w:szCs w:val="24"/>
          <w:lang w:bidi="ar-SA"/>
        </w:rPr>
        <w:t>В результате изучения курса математики обучающиеся на уровне начального общего образования:</w:t>
      </w:r>
    </w:p>
    <w:p w:rsidR="003B716F" w:rsidRPr="0029434E" w:rsidRDefault="003B716F"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B716F" w:rsidRPr="0029434E" w:rsidRDefault="003B716F"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B716F" w:rsidRPr="0029434E" w:rsidRDefault="003B716F"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B716F" w:rsidRPr="0029434E" w:rsidRDefault="003B716F"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B716F" w:rsidRPr="0029434E" w:rsidRDefault="003B716F" w:rsidP="005A23D8">
      <w:pPr>
        <w:tabs>
          <w:tab w:val="left" w:pos="142"/>
          <w:tab w:val="left" w:leader="dot" w:pos="624"/>
        </w:tabs>
        <w:jc w:val="both"/>
        <w:rPr>
          <w:rFonts w:eastAsia="@Arial Unicode MS"/>
          <w:color w:val="000000"/>
          <w:sz w:val="24"/>
          <w:szCs w:val="24"/>
          <w:lang w:bidi="ar-SA"/>
        </w:rPr>
      </w:pPr>
      <w:r w:rsidRPr="0029434E">
        <w:rPr>
          <w:rFonts w:eastAsia="@Arial Unicode MS"/>
          <w:color w:val="000000"/>
          <w:sz w:val="24"/>
          <w:szCs w:val="24"/>
          <w:lang w:bidi="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B716F" w:rsidRPr="0029434E" w:rsidRDefault="003B716F" w:rsidP="005A23D8">
      <w:pPr>
        <w:tabs>
          <w:tab w:val="left" w:pos="142"/>
          <w:tab w:val="left" w:leader="dot" w:pos="624"/>
        </w:tabs>
        <w:adjustRightInd w:val="0"/>
        <w:jc w:val="both"/>
        <w:rPr>
          <w:rFonts w:eastAsia="@Arial Unicode MS"/>
          <w:sz w:val="24"/>
          <w:szCs w:val="24"/>
          <w:lang w:bidi="ar-SA"/>
        </w:rPr>
      </w:pPr>
      <w:r w:rsidRPr="0029434E">
        <w:rPr>
          <w:rFonts w:eastAsia="@Arial Unicode MS"/>
          <w:sz w:val="24"/>
          <w:szCs w:val="24"/>
          <w:lang w:bidi="ar-SA"/>
        </w:rPr>
        <w:t>приобретут в ходе работы с таблицами и диаграммами важные для практико</w:t>
      </w:r>
      <w:r w:rsidRPr="0029434E">
        <w:rPr>
          <w:rFonts w:eastAsia="@Arial Unicode MS"/>
          <w:sz w:val="24"/>
          <w:szCs w:val="24"/>
          <w:lang w:bidi="ar-SA"/>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Числа и величины</w:t>
      </w:r>
    </w:p>
    <w:p w:rsidR="003B716F" w:rsidRPr="0029434E" w:rsidRDefault="003B716F" w:rsidP="005A23D8">
      <w:pPr>
        <w:adjustRightInd w:val="0"/>
        <w:jc w:val="both"/>
        <w:textAlignment w:val="center"/>
        <w:rPr>
          <w:b/>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99"/>
        </w:numPr>
        <w:ind w:left="0" w:firstLine="567"/>
        <w:contextualSpacing/>
        <w:jc w:val="both"/>
        <w:outlineLvl w:val="1"/>
        <w:rPr>
          <w:sz w:val="24"/>
          <w:szCs w:val="24"/>
          <w:lang w:bidi="ar-SA"/>
        </w:rPr>
      </w:pPr>
      <w:r w:rsidRPr="0029434E">
        <w:rPr>
          <w:sz w:val="24"/>
          <w:szCs w:val="24"/>
          <w:lang w:bidi="ar-SA"/>
        </w:rPr>
        <w:t>читать, записывать, сравнивать, упорядочивать числа от нуля до миллиона;</w:t>
      </w:r>
    </w:p>
    <w:p w:rsidR="003B716F" w:rsidRPr="0029434E" w:rsidRDefault="003B716F" w:rsidP="005A23D8">
      <w:pPr>
        <w:pStyle w:val="a5"/>
        <w:numPr>
          <w:ilvl w:val="0"/>
          <w:numId w:val="99"/>
        </w:numPr>
        <w:ind w:left="0" w:firstLine="567"/>
        <w:contextualSpacing/>
        <w:jc w:val="both"/>
        <w:outlineLvl w:val="1"/>
        <w:rPr>
          <w:sz w:val="24"/>
          <w:szCs w:val="24"/>
          <w:lang w:bidi="ar-SA"/>
        </w:rPr>
      </w:pPr>
      <w:r w:rsidRPr="0029434E">
        <w:rPr>
          <w:sz w:val="24"/>
          <w:szCs w:val="24"/>
          <w:lang w:bidi="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B716F" w:rsidRPr="0029434E" w:rsidRDefault="003B716F" w:rsidP="005A23D8">
      <w:pPr>
        <w:pStyle w:val="a5"/>
        <w:numPr>
          <w:ilvl w:val="0"/>
          <w:numId w:val="99"/>
        </w:numPr>
        <w:ind w:left="0" w:firstLine="567"/>
        <w:contextualSpacing/>
        <w:jc w:val="both"/>
        <w:outlineLvl w:val="1"/>
        <w:rPr>
          <w:sz w:val="24"/>
          <w:szCs w:val="24"/>
          <w:lang w:bidi="ar-SA"/>
        </w:rPr>
      </w:pPr>
      <w:r w:rsidRPr="0029434E">
        <w:rPr>
          <w:spacing w:val="2"/>
          <w:sz w:val="24"/>
          <w:szCs w:val="24"/>
          <w:lang w:bidi="ar-SA"/>
        </w:rPr>
        <w:t xml:space="preserve">группировать числа по заданному или самостоятельно </w:t>
      </w:r>
      <w:r w:rsidRPr="0029434E">
        <w:rPr>
          <w:sz w:val="24"/>
          <w:szCs w:val="24"/>
          <w:lang w:bidi="ar-SA"/>
        </w:rPr>
        <w:t>установленному признаку;</w:t>
      </w:r>
    </w:p>
    <w:p w:rsidR="003B716F" w:rsidRPr="0029434E" w:rsidRDefault="003B716F" w:rsidP="005A23D8">
      <w:pPr>
        <w:pStyle w:val="a5"/>
        <w:numPr>
          <w:ilvl w:val="0"/>
          <w:numId w:val="99"/>
        </w:numPr>
        <w:ind w:left="0" w:firstLine="567"/>
        <w:contextualSpacing/>
        <w:jc w:val="both"/>
        <w:outlineLvl w:val="1"/>
        <w:rPr>
          <w:sz w:val="24"/>
          <w:szCs w:val="24"/>
          <w:lang w:bidi="ar-SA"/>
        </w:rPr>
      </w:pPr>
      <w:r w:rsidRPr="0029434E">
        <w:rPr>
          <w:sz w:val="24"/>
          <w:szCs w:val="24"/>
          <w:lang w:bidi="ar-SA"/>
        </w:rPr>
        <w:lastRenderedPageBreak/>
        <w:t>классифицировать числа по одному или нескольким основаниям, объяснять свои действия;</w:t>
      </w:r>
    </w:p>
    <w:p w:rsidR="003B716F" w:rsidRPr="0029434E" w:rsidRDefault="003B716F" w:rsidP="005A23D8">
      <w:pPr>
        <w:pStyle w:val="a5"/>
        <w:numPr>
          <w:ilvl w:val="0"/>
          <w:numId w:val="99"/>
        </w:numPr>
        <w:ind w:left="0" w:firstLine="567"/>
        <w:contextualSpacing/>
        <w:jc w:val="both"/>
        <w:outlineLvl w:val="1"/>
        <w:rPr>
          <w:iCs/>
          <w:sz w:val="24"/>
          <w:szCs w:val="24"/>
          <w:lang w:bidi="ar-SA"/>
        </w:rPr>
      </w:pPr>
      <w:r w:rsidRPr="0029434E">
        <w:rPr>
          <w:sz w:val="24"/>
          <w:szCs w:val="24"/>
          <w:lang w:bidi="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B716F" w:rsidRPr="0029434E" w:rsidRDefault="003B716F"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B716F" w:rsidRPr="0029434E" w:rsidRDefault="003B716F" w:rsidP="005A23D8">
      <w:pPr>
        <w:pStyle w:val="a5"/>
        <w:numPr>
          <w:ilvl w:val="0"/>
          <w:numId w:val="100"/>
        </w:numPr>
        <w:ind w:left="0" w:firstLine="567"/>
        <w:contextualSpacing/>
        <w:jc w:val="both"/>
        <w:outlineLvl w:val="1"/>
        <w:rPr>
          <w:i/>
          <w:spacing w:val="-2"/>
          <w:sz w:val="24"/>
          <w:szCs w:val="24"/>
          <w:lang w:bidi="ar-SA"/>
        </w:rPr>
      </w:pPr>
      <w:r w:rsidRPr="0029434E">
        <w:rPr>
          <w:i/>
          <w:spacing w:val="-2"/>
          <w:sz w:val="24"/>
          <w:szCs w:val="24"/>
          <w:lang w:bidi="ar-SA"/>
        </w:rPr>
        <w:t>выбирать единицу для измерения данной величины (длины, массы, площади, времени), объяснять свои действия.</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Арифметические действия</w:t>
      </w:r>
    </w:p>
    <w:p w:rsidR="003B716F" w:rsidRPr="0029434E" w:rsidRDefault="003B716F" w:rsidP="005A23D8">
      <w:pPr>
        <w:adjustRightInd w:val="0"/>
        <w:jc w:val="both"/>
        <w:textAlignment w:val="center"/>
        <w:rPr>
          <w:b/>
          <w:iCs/>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100"/>
        </w:numPr>
        <w:ind w:left="0" w:firstLine="567"/>
        <w:contextualSpacing/>
        <w:jc w:val="both"/>
        <w:outlineLvl w:val="1"/>
        <w:rPr>
          <w:sz w:val="24"/>
          <w:szCs w:val="24"/>
          <w:lang w:bidi="ar-SA"/>
        </w:rPr>
      </w:pPr>
      <w:r w:rsidRPr="0029434E">
        <w:rPr>
          <w:sz w:val="24"/>
          <w:szCs w:val="24"/>
          <w:lang w:bidi="ar-SA"/>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9434E">
        <w:rPr>
          <w:rFonts w:eastAsia="MS Mincho"/>
          <w:sz w:val="24"/>
          <w:szCs w:val="24"/>
          <w:lang w:bidi="ar-SA"/>
        </w:rPr>
        <w:t> </w:t>
      </w:r>
      <w:r w:rsidRPr="0029434E">
        <w:rPr>
          <w:sz w:val="24"/>
          <w:szCs w:val="24"/>
          <w:lang w:bidi="ar-SA"/>
        </w:rPr>
        <w:t>000) с использованием таблиц сложения и умножения чисел, алгоритмов письменных арифметических действий (в том числе деления с остатком);</w:t>
      </w:r>
    </w:p>
    <w:p w:rsidR="003B716F" w:rsidRPr="0029434E" w:rsidRDefault="003B716F" w:rsidP="005A23D8">
      <w:pPr>
        <w:pStyle w:val="a5"/>
        <w:numPr>
          <w:ilvl w:val="0"/>
          <w:numId w:val="100"/>
        </w:numPr>
        <w:ind w:left="0" w:firstLine="567"/>
        <w:contextualSpacing/>
        <w:jc w:val="both"/>
        <w:outlineLvl w:val="1"/>
        <w:rPr>
          <w:sz w:val="24"/>
          <w:szCs w:val="24"/>
          <w:lang w:bidi="ar-SA"/>
        </w:rPr>
      </w:pPr>
      <w:r w:rsidRPr="0029434E">
        <w:rPr>
          <w:sz w:val="24"/>
          <w:szCs w:val="24"/>
          <w:lang w:bidi="ar-SA"/>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B716F" w:rsidRPr="0029434E" w:rsidRDefault="003B716F" w:rsidP="005A23D8">
      <w:pPr>
        <w:pStyle w:val="a5"/>
        <w:numPr>
          <w:ilvl w:val="0"/>
          <w:numId w:val="100"/>
        </w:numPr>
        <w:ind w:left="0" w:firstLine="567"/>
        <w:contextualSpacing/>
        <w:jc w:val="both"/>
        <w:outlineLvl w:val="1"/>
        <w:rPr>
          <w:sz w:val="24"/>
          <w:szCs w:val="24"/>
          <w:lang w:bidi="ar-SA"/>
        </w:rPr>
      </w:pPr>
      <w:r w:rsidRPr="0029434E">
        <w:rPr>
          <w:sz w:val="24"/>
          <w:szCs w:val="24"/>
          <w:lang w:bidi="ar-SA"/>
        </w:rPr>
        <w:t>выделять неизвестный компонент арифметического действия и находить его значение;</w:t>
      </w:r>
    </w:p>
    <w:p w:rsidR="003B716F" w:rsidRPr="0029434E" w:rsidRDefault="003B716F" w:rsidP="005A23D8">
      <w:pPr>
        <w:pStyle w:val="a5"/>
        <w:numPr>
          <w:ilvl w:val="0"/>
          <w:numId w:val="100"/>
        </w:numPr>
        <w:ind w:left="0" w:firstLine="567"/>
        <w:contextualSpacing/>
        <w:jc w:val="both"/>
        <w:outlineLvl w:val="1"/>
        <w:rPr>
          <w:sz w:val="24"/>
          <w:szCs w:val="24"/>
          <w:lang w:bidi="ar-SA"/>
        </w:rPr>
      </w:pPr>
      <w:r w:rsidRPr="0029434E">
        <w:rPr>
          <w:sz w:val="24"/>
          <w:szCs w:val="24"/>
          <w:lang w:bidi="ar-SA"/>
        </w:rPr>
        <w:t>вычислять значение числового выражения (содержащего 2—3</w:t>
      </w:r>
      <w:r w:rsidRPr="0029434E">
        <w:rPr>
          <w:sz w:val="24"/>
          <w:szCs w:val="24"/>
          <w:lang w:bidi="ar-SA"/>
        </w:rPr>
        <w:t> </w:t>
      </w:r>
      <w:r w:rsidRPr="0029434E">
        <w:rPr>
          <w:sz w:val="24"/>
          <w:szCs w:val="24"/>
          <w:lang w:bidi="ar-SA"/>
        </w:rPr>
        <w:t>арифметических действия, со скобками и без скобок).</w:t>
      </w:r>
    </w:p>
    <w:p w:rsidR="003B716F" w:rsidRPr="0029434E" w:rsidRDefault="003B716F"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B716F" w:rsidRPr="0029434E" w:rsidRDefault="003B716F" w:rsidP="005A23D8">
      <w:pPr>
        <w:pStyle w:val="a5"/>
        <w:numPr>
          <w:ilvl w:val="0"/>
          <w:numId w:val="101"/>
        </w:numPr>
        <w:ind w:left="0" w:firstLine="567"/>
        <w:contextualSpacing/>
        <w:jc w:val="both"/>
        <w:outlineLvl w:val="1"/>
        <w:rPr>
          <w:i/>
          <w:sz w:val="24"/>
          <w:szCs w:val="24"/>
          <w:lang w:bidi="ar-SA"/>
        </w:rPr>
      </w:pPr>
      <w:r w:rsidRPr="0029434E">
        <w:rPr>
          <w:i/>
          <w:sz w:val="24"/>
          <w:szCs w:val="24"/>
          <w:lang w:bidi="ar-SA"/>
        </w:rPr>
        <w:t>выполнять действия с величинами;</w:t>
      </w:r>
    </w:p>
    <w:p w:rsidR="003B716F" w:rsidRPr="0029434E" w:rsidRDefault="003B716F" w:rsidP="005A23D8">
      <w:pPr>
        <w:pStyle w:val="a5"/>
        <w:numPr>
          <w:ilvl w:val="0"/>
          <w:numId w:val="101"/>
        </w:numPr>
        <w:ind w:left="0" w:firstLine="567"/>
        <w:contextualSpacing/>
        <w:jc w:val="both"/>
        <w:outlineLvl w:val="1"/>
        <w:rPr>
          <w:i/>
          <w:sz w:val="24"/>
          <w:szCs w:val="24"/>
          <w:lang w:bidi="ar-SA"/>
        </w:rPr>
      </w:pPr>
      <w:r w:rsidRPr="0029434E">
        <w:rPr>
          <w:i/>
          <w:sz w:val="24"/>
          <w:szCs w:val="24"/>
          <w:lang w:bidi="ar-SA"/>
        </w:rPr>
        <w:t>использовать свойства арифметических действий для удобства вычислений;</w:t>
      </w:r>
    </w:p>
    <w:p w:rsidR="003B716F" w:rsidRPr="0029434E" w:rsidRDefault="003B716F" w:rsidP="005A23D8">
      <w:pPr>
        <w:pStyle w:val="a5"/>
        <w:numPr>
          <w:ilvl w:val="0"/>
          <w:numId w:val="101"/>
        </w:numPr>
        <w:ind w:left="0" w:firstLine="567"/>
        <w:contextualSpacing/>
        <w:jc w:val="both"/>
        <w:outlineLvl w:val="1"/>
        <w:rPr>
          <w:i/>
          <w:sz w:val="24"/>
          <w:szCs w:val="24"/>
          <w:lang w:bidi="ar-SA"/>
        </w:rPr>
      </w:pPr>
      <w:r w:rsidRPr="0029434E">
        <w:rPr>
          <w:i/>
          <w:sz w:val="24"/>
          <w:szCs w:val="24"/>
          <w:lang w:bidi="ar-SA"/>
        </w:rPr>
        <w:t>проводить проверку правильности вычислений (с помощью обратного действия, прикидки и оценки результата действия и</w:t>
      </w:r>
      <w:r w:rsidRPr="0029434E">
        <w:rPr>
          <w:sz w:val="24"/>
          <w:szCs w:val="24"/>
          <w:lang w:bidi="ar-SA"/>
        </w:rPr>
        <w:t> </w:t>
      </w:r>
      <w:r w:rsidRPr="0029434E">
        <w:rPr>
          <w:i/>
          <w:sz w:val="24"/>
          <w:szCs w:val="24"/>
          <w:lang w:bidi="ar-SA"/>
        </w:rPr>
        <w:t>др.).</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Работа с текстовыми задачами</w:t>
      </w:r>
    </w:p>
    <w:p w:rsidR="003B716F" w:rsidRPr="0029434E" w:rsidRDefault="003B716F" w:rsidP="005A23D8">
      <w:pPr>
        <w:adjustRightInd w:val="0"/>
        <w:jc w:val="both"/>
        <w:textAlignment w:val="center"/>
        <w:rPr>
          <w:b/>
          <w:iCs/>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102"/>
        </w:numPr>
        <w:ind w:left="0" w:firstLine="567"/>
        <w:contextualSpacing/>
        <w:jc w:val="both"/>
        <w:outlineLvl w:val="1"/>
        <w:rPr>
          <w:sz w:val="24"/>
          <w:szCs w:val="24"/>
          <w:lang w:bidi="ar-SA"/>
        </w:rPr>
      </w:pPr>
      <w:r w:rsidRPr="0029434E">
        <w:rPr>
          <w:sz w:val="24"/>
          <w:szCs w:val="24"/>
          <w:lang w:bidi="ar-SA"/>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B716F" w:rsidRPr="0029434E" w:rsidRDefault="003B716F" w:rsidP="005A23D8">
      <w:pPr>
        <w:pStyle w:val="a5"/>
        <w:numPr>
          <w:ilvl w:val="0"/>
          <w:numId w:val="102"/>
        </w:numPr>
        <w:ind w:left="0" w:firstLine="567"/>
        <w:contextualSpacing/>
        <w:jc w:val="both"/>
        <w:outlineLvl w:val="1"/>
        <w:rPr>
          <w:sz w:val="24"/>
          <w:szCs w:val="24"/>
          <w:lang w:bidi="ar-SA"/>
        </w:rPr>
      </w:pPr>
      <w:r w:rsidRPr="0029434E">
        <w:rPr>
          <w:spacing w:val="-2"/>
          <w:sz w:val="24"/>
          <w:szCs w:val="24"/>
          <w:lang w:bidi="ar-SA"/>
        </w:rPr>
        <w:t>решать арифметическим способом (в 1—2</w:t>
      </w:r>
      <w:r w:rsidRPr="0029434E">
        <w:rPr>
          <w:iCs/>
          <w:spacing w:val="-2"/>
          <w:sz w:val="24"/>
          <w:szCs w:val="24"/>
          <w:lang w:bidi="ar-SA"/>
        </w:rPr>
        <w:t> </w:t>
      </w:r>
      <w:r w:rsidRPr="0029434E">
        <w:rPr>
          <w:spacing w:val="-2"/>
          <w:sz w:val="24"/>
          <w:szCs w:val="24"/>
          <w:lang w:bidi="ar-SA"/>
        </w:rPr>
        <w:t xml:space="preserve">действия) </w:t>
      </w:r>
      <w:r w:rsidRPr="0029434E">
        <w:rPr>
          <w:sz w:val="24"/>
          <w:szCs w:val="24"/>
          <w:lang w:bidi="ar-SA"/>
        </w:rPr>
        <w:t>учебные задачи и задачи, связанные с повседневной жизнью;</w:t>
      </w:r>
    </w:p>
    <w:p w:rsidR="003B716F" w:rsidRPr="0029434E" w:rsidRDefault="003B716F" w:rsidP="005A23D8">
      <w:pPr>
        <w:pStyle w:val="a5"/>
        <w:numPr>
          <w:ilvl w:val="0"/>
          <w:numId w:val="102"/>
        </w:numPr>
        <w:ind w:left="0" w:firstLine="567"/>
        <w:contextualSpacing/>
        <w:jc w:val="both"/>
        <w:outlineLvl w:val="1"/>
        <w:rPr>
          <w:sz w:val="24"/>
          <w:szCs w:val="24"/>
          <w:lang w:bidi="ar-SA"/>
        </w:rPr>
      </w:pPr>
      <w:r w:rsidRPr="0029434E">
        <w:rPr>
          <w:sz w:val="24"/>
          <w:szCs w:val="24"/>
          <w:lang w:bidi="ar-SA"/>
        </w:rPr>
        <w:t>решать задачи на нахождение доли величины и вели</w:t>
      </w:r>
      <w:r w:rsidRPr="0029434E">
        <w:rPr>
          <w:spacing w:val="2"/>
          <w:sz w:val="24"/>
          <w:szCs w:val="24"/>
          <w:lang w:bidi="ar-SA"/>
        </w:rPr>
        <w:t xml:space="preserve">чины по значению ее доли (половина, треть, четверть, </w:t>
      </w:r>
      <w:r w:rsidRPr="0029434E">
        <w:rPr>
          <w:sz w:val="24"/>
          <w:szCs w:val="24"/>
          <w:lang w:bidi="ar-SA"/>
        </w:rPr>
        <w:t>пятая, десятая часть);</w:t>
      </w:r>
    </w:p>
    <w:p w:rsidR="003B716F" w:rsidRPr="0029434E" w:rsidRDefault="003B716F" w:rsidP="005A23D8">
      <w:pPr>
        <w:pStyle w:val="a5"/>
        <w:numPr>
          <w:ilvl w:val="0"/>
          <w:numId w:val="102"/>
        </w:numPr>
        <w:ind w:left="0" w:firstLine="567"/>
        <w:contextualSpacing/>
        <w:jc w:val="both"/>
        <w:outlineLvl w:val="1"/>
        <w:rPr>
          <w:sz w:val="24"/>
          <w:szCs w:val="24"/>
          <w:lang w:bidi="ar-SA"/>
        </w:rPr>
      </w:pPr>
      <w:r w:rsidRPr="0029434E">
        <w:rPr>
          <w:sz w:val="24"/>
          <w:szCs w:val="24"/>
          <w:lang w:bidi="ar-SA"/>
        </w:rPr>
        <w:t>оценивать правильность хода решения и реальность ответа на вопрос задачи.</w:t>
      </w:r>
    </w:p>
    <w:p w:rsidR="003B716F" w:rsidRPr="0029434E" w:rsidRDefault="003B716F"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B716F" w:rsidRPr="0029434E" w:rsidRDefault="003B716F" w:rsidP="005A23D8">
      <w:pPr>
        <w:pStyle w:val="a5"/>
        <w:numPr>
          <w:ilvl w:val="0"/>
          <w:numId w:val="103"/>
        </w:numPr>
        <w:ind w:left="0" w:firstLine="567"/>
        <w:contextualSpacing/>
        <w:jc w:val="both"/>
        <w:outlineLvl w:val="1"/>
        <w:rPr>
          <w:i/>
          <w:sz w:val="24"/>
          <w:szCs w:val="24"/>
          <w:lang w:bidi="ar-SA"/>
        </w:rPr>
      </w:pPr>
      <w:r w:rsidRPr="0029434E">
        <w:rPr>
          <w:i/>
          <w:sz w:val="24"/>
          <w:szCs w:val="24"/>
          <w:lang w:bidi="ar-SA"/>
        </w:rPr>
        <w:t>решать задачи в 3—4 действия;</w:t>
      </w:r>
    </w:p>
    <w:p w:rsidR="003B716F" w:rsidRPr="0029434E" w:rsidRDefault="003B716F" w:rsidP="005A23D8">
      <w:pPr>
        <w:pStyle w:val="a5"/>
        <w:numPr>
          <w:ilvl w:val="0"/>
          <w:numId w:val="103"/>
        </w:numPr>
        <w:ind w:left="0" w:firstLine="567"/>
        <w:contextualSpacing/>
        <w:jc w:val="both"/>
        <w:outlineLvl w:val="1"/>
        <w:rPr>
          <w:i/>
          <w:sz w:val="24"/>
          <w:szCs w:val="24"/>
          <w:lang w:bidi="ar-SA"/>
        </w:rPr>
      </w:pPr>
      <w:r w:rsidRPr="0029434E">
        <w:rPr>
          <w:i/>
          <w:sz w:val="24"/>
          <w:szCs w:val="24"/>
          <w:lang w:bidi="ar-SA"/>
        </w:rPr>
        <w:t>находить разные способы решения задачи.</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Пространственные отношения</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Геометрические фигуры</w:t>
      </w:r>
    </w:p>
    <w:p w:rsidR="003B716F" w:rsidRPr="0029434E" w:rsidRDefault="003B716F" w:rsidP="005A23D8">
      <w:pPr>
        <w:adjustRightInd w:val="0"/>
        <w:jc w:val="both"/>
        <w:textAlignment w:val="center"/>
        <w:rPr>
          <w:b/>
          <w:iCs/>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описывать взаимное расположение предметов в пространстве и на плоскости;</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выполнять построение геометрических фигур с заданными измерениями (отрезок, квадрат, прямоугольник) с помощью линейки, угольника;</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использовать свойства прямоугольника и квадрата для решения задач;</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распознавать и называть геометрические тела (куб, шар);</w:t>
      </w:r>
    </w:p>
    <w:p w:rsidR="003B716F" w:rsidRPr="0029434E" w:rsidRDefault="003B716F" w:rsidP="005A23D8">
      <w:pPr>
        <w:pStyle w:val="a5"/>
        <w:numPr>
          <w:ilvl w:val="0"/>
          <w:numId w:val="104"/>
        </w:numPr>
        <w:ind w:left="0" w:firstLine="567"/>
        <w:contextualSpacing/>
        <w:jc w:val="both"/>
        <w:outlineLvl w:val="1"/>
        <w:rPr>
          <w:sz w:val="24"/>
          <w:szCs w:val="24"/>
          <w:lang w:bidi="ar-SA"/>
        </w:rPr>
      </w:pPr>
      <w:r w:rsidRPr="0029434E">
        <w:rPr>
          <w:sz w:val="24"/>
          <w:szCs w:val="24"/>
          <w:lang w:bidi="ar-SA"/>
        </w:rPr>
        <w:t>соотносить реальные объекты с моделями геометрических фигур.</w:t>
      </w:r>
    </w:p>
    <w:p w:rsidR="003B716F" w:rsidRPr="0029434E" w:rsidRDefault="003B716F" w:rsidP="005A23D8">
      <w:pPr>
        <w:adjustRightInd w:val="0"/>
        <w:jc w:val="both"/>
        <w:textAlignment w:val="center"/>
        <w:rPr>
          <w:iCs/>
          <w:sz w:val="24"/>
          <w:szCs w:val="24"/>
          <w:lang w:bidi="ar-SA"/>
        </w:rPr>
      </w:pPr>
      <w:r w:rsidRPr="0029434E">
        <w:rPr>
          <w:b/>
          <w:iCs/>
          <w:sz w:val="24"/>
          <w:szCs w:val="24"/>
          <w:lang w:bidi="ar-SA"/>
        </w:rPr>
        <w:t xml:space="preserve">Выпускник получит возможность научиться </w:t>
      </w:r>
      <w:r w:rsidRPr="0029434E">
        <w:rPr>
          <w:i/>
          <w:iCs/>
          <w:sz w:val="24"/>
          <w:szCs w:val="24"/>
          <w:lang w:bidi="ar-SA"/>
        </w:rPr>
        <w:t>распознавать, различать и называть геометрические тела: параллелепипед, пирамиду, цилиндр, конус</w:t>
      </w:r>
      <w:r w:rsidRPr="0029434E">
        <w:rPr>
          <w:iCs/>
          <w:sz w:val="24"/>
          <w:szCs w:val="24"/>
          <w:lang w:bidi="ar-SA"/>
        </w:rPr>
        <w:t>.</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Геометрические величины</w:t>
      </w:r>
    </w:p>
    <w:p w:rsidR="003B716F" w:rsidRPr="0029434E" w:rsidRDefault="003B716F" w:rsidP="005A23D8">
      <w:pPr>
        <w:adjustRightInd w:val="0"/>
        <w:jc w:val="both"/>
        <w:textAlignment w:val="center"/>
        <w:rPr>
          <w:b/>
          <w:iCs/>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105"/>
        </w:numPr>
        <w:ind w:left="0" w:firstLine="567"/>
        <w:contextualSpacing/>
        <w:jc w:val="both"/>
        <w:outlineLvl w:val="1"/>
        <w:rPr>
          <w:sz w:val="24"/>
          <w:szCs w:val="24"/>
          <w:lang w:bidi="ar-SA"/>
        </w:rPr>
      </w:pPr>
      <w:r w:rsidRPr="0029434E">
        <w:rPr>
          <w:sz w:val="24"/>
          <w:szCs w:val="24"/>
          <w:lang w:bidi="ar-SA"/>
        </w:rPr>
        <w:t>измерять длину отрезка;</w:t>
      </w:r>
    </w:p>
    <w:p w:rsidR="003B716F" w:rsidRPr="0029434E" w:rsidRDefault="003B716F" w:rsidP="005A23D8">
      <w:pPr>
        <w:pStyle w:val="a5"/>
        <w:numPr>
          <w:ilvl w:val="0"/>
          <w:numId w:val="105"/>
        </w:numPr>
        <w:ind w:left="0" w:firstLine="567"/>
        <w:contextualSpacing/>
        <w:jc w:val="both"/>
        <w:outlineLvl w:val="1"/>
        <w:rPr>
          <w:sz w:val="24"/>
          <w:szCs w:val="24"/>
          <w:lang w:bidi="ar-SA"/>
        </w:rPr>
      </w:pPr>
      <w:r w:rsidRPr="0029434E">
        <w:rPr>
          <w:spacing w:val="-4"/>
          <w:sz w:val="24"/>
          <w:szCs w:val="24"/>
          <w:lang w:bidi="ar-SA"/>
        </w:rPr>
        <w:t>вычислять периметр треугольника, прямоугольника и квад</w:t>
      </w:r>
      <w:r w:rsidRPr="0029434E">
        <w:rPr>
          <w:sz w:val="24"/>
          <w:szCs w:val="24"/>
          <w:lang w:bidi="ar-SA"/>
        </w:rPr>
        <w:t>рата, площадь прямоугольника и квадрата;</w:t>
      </w:r>
    </w:p>
    <w:p w:rsidR="003B716F" w:rsidRPr="0029434E" w:rsidRDefault="003B716F" w:rsidP="005A23D8">
      <w:pPr>
        <w:pStyle w:val="a5"/>
        <w:numPr>
          <w:ilvl w:val="0"/>
          <w:numId w:val="105"/>
        </w:numPr>
        <w:ind w:left="0" w:firstLine="567"/>
        <w:contextualSpacing/>
        <w:jc w:val="both"/>
        <w:outlineLvl w:val="1"/>
        <w:rPr>
          <w:sz w:val="24"/>
          <w:szCs w:val="24"/>
          <w:lang w:bidi="ar-SA"/>
        </w:rPr>
      </w:pPr>
      <w:r w:rsidRPr="0029434E">
        <w:rPr>
          <w:sz w:val="24"/>
          <w:szCs w:val="24"/>
          <w:lang w:bidi="ar-SA"/>
        </w:rPr>
        <w:lastRenderedPageBreak/>
        <w:t>оценивать размеры геометрических объектов, расстояния приближенно (на глаз).</w:t>
      </w:r>
    </w:p>
    <w:p w:rsidR="003B716F" w:rsidRPr="0029434E" w:rsidRDefault="003B716F" w:rsidP="005A23D8">
      <w:pPr>
        <w:adjustRightInd w:val="0"/>
        <w:jc w:val="both"/>
        <w:textAlignment w:val="center"/>
        <w:rPr>
          <w:iCs/>
          <w:sz w:val="24"/>
          <w:szCs w:val="24"/>
          <w:lang w:bidi="ar-SA"/>
        </w:rPr>
      </w:pPr>
      <w:r w:rsidRPr="0029434E">
        <w:rPr>
          <w:b/>
          <w:iCs/>
          <w:sz w:val="24"/>
          <w:szCs w:val="24"/>
          <w:lang w:bidi="ar-SA"/>
        </w:rPr>
        <w:t xml:space="preserve">Выпускник получит возможность научиться </w:t>
      </w:r>
      <w:r w:rsidRPr="0029434E">
        <w:rPr>
          <w:i/>
          <w:iCs/>
          <w:sz w:val="24"/>
          <w:szCs w:val="24"/>
          <w:lang w:bidi="ar-SA"/>
        </w:rPr>
        <w:t>вычислять периметр многоугольника, площадь фигуры, составленной из прямоугольников</w:t>
      </w:r>
      <w:r w:rsidRPr="0029434E">
        <w:rPr>
          <w:iCs/>
          <w:sz w:val="24"/>
          <w:szCs w:val="24"/>
          <w:lang w:bidi="ar-SA"/>
        </w:rPr>
        <w:t>.</w:t>
      </w:r>
    </w:p>
    <w:p w:rsidR="003B716F" w:rsidRPr="0029434E" w:rsidRDefault="003B716F" w:rsidP="005A23D8">
      <w:pPr>
        <w:keepNext/>
        <w:adjustRightInd w:val="0"/>
        <w:jc w:val="both"/>
        <w:textAlignment w:val="center"/>
        <w:rPr>
          <w:b/>
          <w:iCs/>
          <w:sz w:val="24"/>
          <w:szCs w:val="24"/>
          <w:lang w:bidi="ar-SA"/>
        </w:rPr>
      </w:pPr>
      <w:r w:rsidRPr="0029434E">
        <w:rPr>
          <w:b/>
          <w:iCs/>
          <w:sz w:val="24"/>
          <w:szCs w:val="24"/>
          <w:lang w:bidi="ar-SA"/>
        </w:rPr>
        <w:t>Работа с информацией</w:t>
      </w:r>
    </w:p>
    <w:p w:rsidR="003B716F" w:rsidRPr="0029434E" w:rsidRDefault="003B716F" w:rsidP="005A23D8">
      <w:pPr>
        <w:adjustRightInd w:val="0"/>
        <w:jc w:val="both"/>
        <w:textAlignment w:val="center"/>
        <w:rPr>
          <w:b/>
          <w:iCs/>
          <w:sz w:val="24"/>
          <w:szCs w:val="24"/>
          <w:lang w:bidi="ar-SA"/>
        </w:rPr>
      </w:pPr>
      <w:r w:rsidRPr="0029434E">
        <w:rPr>
          <w:b/>
          <w:sz w:val="24"/>
          <w:szCs w:val="24"/>
          <w:lang w:bidi="ar-SA"/>
        </w:rPr>
        <w:t>Выпускник научится:</w:t>
      </w:r>
    </w:p>
    <w:p w:rsidR="003B716F" w:rsidRPr="0029434E" w:rsidRDefault="003B716F" w:rsidP="005A23D8">
      <w:pPr>
        <w:pStyle w:val="a5"/>
        <w:numPr>
          <w:ilvl w:val="0"/>
          <w:numId w:val="106"/>
        </w:numPr>
        <w:ind w:left="0" w:firstLine="567"/>
        <w:contextualSpacing/>
        <w:jc w:val="both"/>
        <w:outlineLvl w:val="1"/>
        <w:rPr>
          <w:sz w:val="24"/>
          <w:szCs w:val="24"/>
          <w:lang w:bidi="ar-SA"/>
        </w:rPr>
      </w:pPr>
      <w:r w:rsidRPr="0029434E">
        <w:rPr>
          <w:sz w:val="24"/>
          <w:szCs w:val="24"/>
          <w:lang w:bidi="ar-SA"/>
        </w:rPr>
        <w:t>читать несложные готовые таблицы;</w:t>
      </w:r>
    </w:p>
    <w:p w:rsidR="003B716F" w:rsidRPr="0029434E" w:rsidRDefault="003B716F" w:rsidP="005A23D8">
      <w:pPr>
        <w:pStyle w:val="a5"/>
        <w:numPr>
          <w:ilvl w:val="0"/>
          <w:numId w:val="106"/>
        </w:numPr>
        <w:ind w:left="0" w:firstLine="567"/>
        <w:contextualSpacing/>
        <w:jc w:val="both"/>
        <w:outlineLvl w:val="1"/>
        <w:rPr>
          <w:sz w:val="24"/>
          <w:szCs w:val="24"/>
          <w:lang w:bidi="ar-SA"/>
        </w:rPr>
      </w:pPr>
      <w:r w:rsidRPr="0029434E">
        <w:rPr>
          <w:sz w:val="24"/>
          <w:szCs w:val="24"/>
          <w:lang w:bidi="ar-SA"/>
        </w:rPr>
        <w:t>заполнять несложные готовые таблицы;</w:t>
      </w:r>
    </w:p>
    <w:p w:rsidR="003B716F" w:rsidRPr="0029434E" w:rsidRDefault="003B716F" w:rsidP="005A23D8">
      <w:pPr>
        <w:pStyle w:val="a5"/>
        <w:numPr>
          <w:ilvl w:val="0"/>
          <w:numId w:val="106"/>
        </w:numPr>
        <w:ind w:left="0" w:firstLine="567"/>
        <w:contextualSpacing/>
        <w:jc w:val="both"/>
        <w:outlineLvl w:val="1"/>
        <w:rPr>
          <w:sz w:val="24"/>
          <w:szCs w:val="24"/>
          <w:lang w:bidi="ar-SA"/>
        </w:rPr>
      </w:pPr>
      <w:r w:rsidRPr="0029434E">
        <w:rPr>
          <w:sz w:val="24"/>
          <w:szCs w:val="24"/>
          <w:lang w:bidi="ar-SA"/>
        </w:rPr>
        <w:t>читать несложные готовые столбчатые диаграммы.</w:t>
      </w:r>
    </w:p>
    <w:p w:rsidR="003B716F" w:rsidRPr="0029434E" w:rsidRDefault="003B716F"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3B716F" w:rsidRPr="0029434E" w:rsidRDefault="003B716F" w:rsidP="005A23D8">
      <w:pPr>
        <w:pStyle w:val="a5"/>
        <w:numPr>
          <w:ilvl w:val="0"/>
          <w:numId w:val="107"/>
        </w:numPr>
        <w:ind w:left="0" w:firstLine="567"/>
        <w:contextualSpacing/>
        <w:jc w:val="both"/>
        <w:outlineLvl w:val="1"/>
        <w:rPr>
          <w:i/>
          <w:sz w:val="24"/>
          <w:szCs w:val="24"/>
          <w:lang w:bidi="ar-SA"/>
        </w:rPr>
      </w:pPr>
      <w:r w:rsidRPr="0029434E">
        <w:rPr>
          <w:i/>
          <w:sz w:val="24"/>
          <w:szCs w:val="24"/>
          <w:lang w:bidi="ar-SA"/>
        </w:rPr>
        <w:t>читать несложные готовые круговые диаграммы;</w:t>
      </w:r>
    </w:p>
    <w:p w:rsidR="003B716F" w:rsidRPr="0029434E" w:rsidRDefault="003B716F" w:rsidP="005A23D8">
      <w:pPr>
        <w:pStyle w:val="a5"/>
        <w:numPr>
          <w:ilvl w:val="0"/>
          <w:numId w:val="107"/>
        </w:numPr>
        <w:ind w:left="0" w:firstLine="567"/>
        <w:contextualSpacing/>
        <w:jc w:val="both"/>
        <w:outlineLvl w:val="1"/>
        <w:rPr>
          <w:i/>
          <w:spacing w:val="-4"/>
          <w:sz w:val="24"/>
          <w:szCs w:val="24"/>
          <w:lang w:bidi="ar-SA"/>
        </w:rPr>
      </w:pPr>
      <w:r w:rsidRPr="0029434E">
        <w:rPr>
          <w:i/>
          <w:spacing w:val="-4"/>
          <w:sz w:val="24"/>
          <w:szCs w:val="24"/>
          <w:lang w:bidi="ar-SA"/>
        </w:rPr>
        <w:t>достраивать несложную готовую столбчатую диаграмму;</w:t>
      </w:r>
    </w:p>
    <w:p w:rsidR="003B716F" w:rsidRPr="0029434E" w:rsidRDefault="003B716F" w:rsidP="005A23D8">
      <w:pPr>
        <w:pStyle w:val="a5"/>
        <w:numPr>
          <w:ilvl w:val="0"/>
          <w:numId w:val="107"/>
        </w:numPr>
        <w:ind w:left="0" w:firstLine="567"/>
        <w:contextualSpacing/>
        <w:jc w:val="both"/>
        <w:outlineLvl w:val="1"/>
        <w:rPr>
          <w:i/>
          <w:sz w:val="24"/>
          <w:szCs w:val="24"/>
          <w:lang w:bidi="ar-SA"/>
        </w:rPr>
      </w:pPr>
      <w:r w:rsidRPr="0029434E">
        <w:rPr>
          <w:i/>
          <w:sz w:val="24"/>
          <w:szCs w:val="24"/>
          <w:lang w:bidi="ar-SA"/>
        </w:rPr>
        <w:t>сравнивать и обобщать информацию, представленную в строках и столбцах несложных таблиц и диаграмм;</w:t>
      </w:r>
    </w:p>
    <w:p w:rsidR="003B716F" w:rsidRPr="0029434E" w:rsidRDefault="003B716F" w:rsidP="005A23D8">
      <w:pPr>
        <w:pStyle w:val="a5"/>
        <w:numPr>
          <w:ilvl w:val="0"/>
          <w:numId w:val="107"/>
        </w:numPr>
        <w:ind w:left="0" w:firstLine="567"/>
        <w:contextualSpacing/>
        <w:jc w:val="both"/>
        <w:outlineLvl w:val="1"/>
        <w:rPr>
          <w:i/>
          <w:sz w:val="24"/>
          <w:szCs w:val="24"/>
          <w:lang w:bidi="ar-SA"/>
        </w:rPr>
      </w:pPr>
      <w:r w:rsidRPr="0029434E">
        <w:rPr>
          <w:i/>
          <w:sz w:val="24"/>
          <w:szCs w:val="24"/>
          <w:lang w:bidi="ar-SA"/>
        </w:rPr>
        <w:t>понимать простейшие выражения, содержащие логи</w:t>
      </w:r>
      <w:r w:rsidRPr="0029434E">
        <w:rPr>
          <w:i/>
          <w:spacing w:val="-2"/>
          <w:sz w:val="24"/>
          <w:szCs w:val="24"/>
          <w:lang w:bidi="ar-SA"/>
        </w:rPr>
        <w:t>ческие связки и слова («…и…», «если… то…», «верно/невер</w:t>
      </w:r>
      <w:r w:rsidRPr="0029434E">
        <w:rPr>
          <w:i/>
          <w:sz w:val="24"/>
          <w:szCs w:val="24"/>
          <w:lang w:bidi="ar-SA"/>
        </w:rPr>
        <w:t>но, что…», «каждый», «все», «некоторые», «не»);</w:t>
      </w:r>
    </w:p>
    <w:p w:rsidR="003B716F" w:rsidRPr="0029434E" w:rsidRDefault="003B716F" w:rsidP="005A23D8">
      <w:pPr>
        <w:pStyle w:val="a5"/>
        <w:numPr>
          <w:ilvl w:val="0"/>
          <w:numId w:val="107"/>
        </w:numPr>
        <w:ind w:left="0" w:firstLine="567"/>
        <w:contextualSpacing/>
        <w:jc w:val="both"/>
        <w:outlineLvl w:val="1"/>
        <w:rPr>
          <w:i/>
          <w:sz w:val="24"/>
          <w:szCs w:val="24"/>
          <w:lang w:bidi="ar-SA"/>
        </w:rPr>
      </w:pPr>
      <w:r w:rsidRPr="0029434E">
        <w:rPr>
          <w:i/>
          <w:spacing w:val="2"/>
          <w:sz w:val="24"/>
          <w:szCs w:val="24"/>
          <w:lang w:bidi="ar-SA"/>
        </w:rPr>
        <w:t xml:space="preserve">составлять, записывать и выполнять инструкцию </w:t>
      </w:r>
      <w:r w:rsidRPr="0029434E">
        <w:rPr>
          <w:i/>
          <w:sz w:val="24"/>
          <w:szCs w:val="24"/>
          <w:lang w:bidi="ar-SA"/>
        </w:rPr>
        <w:t>(простой алгоритм), план поиска информации;</w:t>
      </w:r>
    </w:p>
    <w:p w:rsidR="003B716F" w:rsidRPr="0029434E" w:rsidRDefault="003B716F" w:rsidP="005A23D8">
      <w:pPr>
        <w:pStyle w:val="a5"/>
        <w:numPr>
          <w:ilvl w:val="0"/>
          <w:numId w:val="107"/>
        </w:numPr>
        <w:ind w:left="0" w:firstLine="567"/>
        <w:contextualSpacing/>
        <w:jc w:val="both"/>
        <w:outlineLvl w:val="1"/>
        <w:rPr>
          <w:i/>
          <w:sz w:val="24"/>
          <w:szCs w:val="24"/>
          <w:lang w:bidi="ar-SA"/>
        </w:rPr>
      </w:pPr>
      <w:r w:rsidRPr="0029434E">
        <w:rPr>
          <w:i/>
          <w:sz w:val="24"/>
          <w:szCs w:val="24"/>
          <w:lang w:bidi="ar-SA"/>
        </w:rPr>
        <w:t>распознавать одну и ту же информацию, представленную в разной форме (таблицы и диаграммы);</w:t>
      </w:r>
    </w:p>
    <w:p w:rsidR="003B716F" w:rsidRPr="0029434E" w:rsidRDefault="003B716F" w:rsidP="005A23D8">
      <w:pPr>
        <w:pStyle w:val="a5"/>
        <w:numPr>
          <w:ilvl w:val="0"/>
          <w:numId w:val="107"/>
        </w:numPr>
        <w:ind w:left="0" w:firstLine="567"/>
        <w:contextualSpacing/>
        <w:jc w:val="both"/>
        <w:outlineLvl w:val="1"/>
        <w:rPr>
          <w:i/>
          <w:spacing w:val="-2"/>
          <w:sz w:val="24"/>
          <w:szCs w:val="24"/>
          <w:lang w:bidi="ar-SA"/>
        </w:rPr>
      </w:pPr>
      <w:r w:rsidRPr="0029434E">
        <w:rPr>
          <w:i/>
          <w:spacing w:val="-2"/>
          <w:sz w:val="24"/>
          <w:szCs w:val="24"/>
          <w:lang w:bidi="ar-SA"/>
        </w:rPr>
        <w:t>планировать несложные исследования, собирать и пред</w:t>
      </w:r>
      <w:r w:rsidRPr="0029434E">
        <w:rPr>
          <w:i/>
          <w:sz w:val="24"/>
          <w:szCs w:val="24"/>
          <w:lang w:bidi="ar-SA"/>
        </w:rPr>
        <w:t xml:space="preserve">ставлять полученную информацию с помощью таблиц и </w:t>
      </w:r>
      <w:r w:rsidRPr="0029434E">
        <w:rPr>
          <w:i/>
          <w:spacing w:val="-2"/>
          <w:sz w:val="24"/>
          <w:szCs w:val="24"/>
          <w:lang w:bidi="ar-SA"/>
        </w:rPr>
        <w:t>диаграмм;</w:t>
      </w:r>
    </w:p>
    <w:p w:rsidR="003B716F" w:rsidRPr="0029434E" w:rsidRDefault="003B716F" w:rsidP="005A23D8">
      <w:pPr>
        <w:pStyle w:val="a5"/>
        <w:numPr>
          <w:ilvl w:val="0"/>
          <w:numId w:val="107"/>
        </w:numPr>
        <w:ind w:left="0" w:firstLine="567"/>
        <w:contextualSpacing/>
        <w:jc w:val="both"/>
        <w:outlineLvl w:val="1"/>
        <w:rPr>
          <w:sz w:val="24"/>
          <w:szCs w:val="24"/>
          <w:lang w:bidi="ar-SA"/>
        </w:rPr>
      </w:pPr>
      <w:r w:rsidRPr="0029434E">
        <w:rPr>
          <w:i/>
          <w:sz w:val="24"/>
          <w:szCs w:val="24"/>
          <w:lang w:bidi="ar-SA"/>
        </w:rPr>
        <w:t>интерпретировать информацию, полученную при про</w:t>
      </w:r>
      <w:r w:rsidRPr="0029434E">
        <w:rPr>
          <w:i/>
          <w:spacing w:val="2"/>
          <w:sz w:val="24"/>
          <w:szCs w:val="24"/>
          <w:lang w:bidi="ar-SA"/>
        </w:rPr>
        <w:t xml:space="preserve">ведении несложных исследований (объяснять, сравнивать </w:t>
      </w:r>
      <w:r w:rsidRPr="0029434E">
        <w:rPr>
          <w:i/>
          <w:sz w:val="24"/>
          <w:szCs w:val="24"/>
          <w:lang w:bidi="ar-SA"/>
        </w:rPr>
        <w:t>и обобщать данные, делать выводы и прогнозы)</w:t>
      </w:r>
      <w:r w:rsidRPr="0029434E">
        <w:rPr>
          <w:sz w:val="24"/>
          <w:szCs w:val="24"/>
          <w:lang w:bidi="ar-SA"/>
        </w:rPr>
        <w:t>.</w:t>
      </w:r>
    </w:p>
    <w:p w:rsidR="00FB2593" w:rsidRPr="0029434E" w:rsidRDefault="00FB2593" w:rsidP="005A23D8">
      <w:pPr>
        <w:pStyle w:val="a3"/>
        <w:ind w:left="0"/>
        <w:rPr>
          <w:sz w:val="24"/>
          <w:szCs w:val="24"/>
        </w:rPr>
      </w:pPr>
    </w:p>
    <w:p w:rsidR="00533BF1" w:rsidRPr="0029434E" w:rsidRDefault="00D75FCC" w:rsidP="005A23D8">
      <w:pPr>
        <w:pStyle w:val="2"/>
        <w:tabs>
          <w:tab w:val="left" w:pos="2046"/>
        </w:tabs>
        <w:ind w:left="0"/>
        <w:rPr>
          <w:sz w:val="24"/>
          <w:szCs w:val="24"/>
        </w:rPr>
      </w:pPr>
      <w:r w:rsidRPr="0029434E">
        <w:rPr>
          <w:sz w:val="24"/>
          <w:szCs w:val="24"/>
        </w:rPr>
        <w:t xml:space="preserve">1.2.6. </w:t>
      </w:r>
      <w:r w:rsidR="002874AC" w:rsidRPr="0029434E">
        <w:rPr>
          <w:sz w:val="24"/>
          <w:szCs w:val="24"/>
        </w:rPr>
        <w:t>Окружающий</w:t>
      </w:r>
      <w:r w:rsidR="002874AC" w:rsidRPr="0029434E">
        <w:rPr>
          <w:spacing w:val="-2"/>
          <w:sz w:val="24"/>
          <w:szCs w:val="24"/>
        </w:rPr>
        <w:t xml:space="preserve"> </w:t>
      </w:r>
      <w:r w:rsidR="002874AC" w:rsidRPr="0029434E">
        <w:rPr>
          <w:sz w:val="24"/>
          <w:szCs w:val="24"/>
        </w:rPr>
        <w:t>мир</w:t>
      </w:r>
    </w:p>
    <w:p w:rsidR="005A2816" w:rsidRPr="0029434E" w:rsidRDefault="005A2816" w:rsidP="005A23D8">
      <w:pPr>
        <w:pStyle w:val="a3"/>
        <w:ind w:left="0"/>
        <w:jc w:val="left"/>
        <w:rPr>
          <w:sz w:val="24"/>
          <w:szCs w:val="24"/>
        </w:rPr>
      </w:pP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В результате изучения курса «Окружающий мир» обучающиеся на уровне начального общего образования:</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pacing w:val="-4"/>
          <w:sz w:val="24"/>
          <w:szCs w:val="24"/>
          <w:lang w:bidi="ar-SA"/>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9434E">
        <w:rPr>
          <w:rFonts w:eastAsia="@Arial Unicode MS"/>
          <w:color w:val="000000"/>
          <w:sz w:val="24"/>
          <w:szCs w:val="24"/>
          <w:lang w:bidi="ar-SA"/>
        </w:rPr>
        <w:t>;</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9434E">
        <w:rPr>
          <w:rFonts w:eastAsia="@Arial Unicode MS"/>
          <w:color w:val="000000"/>
          <w:sz w:val="24"/>
          <w:szCs w:val="24"/>
          <w:lang w:bidi="ar-SA"/>
        </w:rPr>
        <w:noBreakHyphen/>
        <w:t xml:space="preserve"> и видеофрагментов, готовить и проводить небольшие презентации в поддержку собственных сообщений;</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5FCC" w:rsidRPr="0029434E" w:rsidRDefault="00D75FCC" w:rsidP="005A23D8">
      <w:pPr>
        <w:tabs>
          <w:tab w:val="left" w:pos="709"/>
        </w:tabs>
        <w:adjustRightInd w:val="0"/>
        <w:jc w:val="both"/>
        <w:textAlignment w:val="center"/>
        <w:rPr>
          <w:sz w:val="24"/>
          <w:szCs w:val="24"/>
          <w:lang w:bidi="ar-SA"/>
        </w:rPr>
      </w:pPr>
      <w:r w:rsidRPr="0029434E">
        <w:rPr>
          <w:rFonts w:eastAsia="@Arial Unicode MS"/>
          <w:sz w:val="24"/>
          <w:szCs w:val="24"/>
          <w:lang w:bidi="ar-SA"/>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Человек и природа</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узнавать изученные объекты и явления живой и неживой природы;</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pacing w:val="2"/>
          <w:sz w:val="24"/>
          <w:szCs w:val="24"/>
          <w:lang w:bidi="ar-SA"/>
        </w:rPr>
        <w:t xml:space="preserve">описывать на основе предложенного плана изученные </w:t>
      </w:r>
      <w:r w:rsidRPr="0029434E">
        <w:rPr>
          <w:sz w:val="24"/>
          <w:szCs w:val="24"/>
          <w:lang w:bidi="ar-SA"/>
        </w:rPr>
        <w:t>объекты и явления живой и неживой природы, выделять их существенные признаки;</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и правилам техники безопасности при проведении наблюдений и опытов;</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 xml:space="preserve">использовать естественно­научные тексты (на бумажных </w:t>
      </w:r>
      <w:r w:rsidRPr="0029434E">
        <w:rPr>
          <w:spacing w:val="2"/>
          <w:sz w:val="24"/>
          <w:szCs w:val="24"/>
          <w:lang w:bidi="ar-SA"/>
        </w:rPr>
        <w:t xml:space="preserve">и электронных носителях, в том числе в контролируемом </w:t>
      </w:r>
      <w:r w:rsidRPr="0029434E">
        <w:rPr>
          <w:sz w:val="24"/>
          <w:szCs w:val="24"/>
          <w:lang w:bidi="ar-SA"/>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pacing w:val="2"/>
          <w:sz w:val="24"/>
          <w:szCs w:val="24"/>
          <w:lang w:bidi="ar-SA"/>
        </w:rPr>
        <w:t xml:space="preserve">использовать готовые модели (глобус, карту, план) для </w:t>
      </w:r>
      <w:r w:rsidRPr="0029434E">
        <w:rPr>
          <w:sz w:val="24"/>
          <w:szCs w:val="24"/>
          <w:lang w:bidi="ar-SA"/>
        </w:rPr>
        <w:t>объяснения явлений или описания свойств объектов;</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pacing w:val="2"/>
          <w:sz w:val="24"/>
          <w:szCs w:val="24"/>
          <w:lang w:bidi="ar-SA"/>
        </w:rPr>
        <w:t xml:space="preserve">обнаруживать простейшие взаимосвязи между живой и </w:t>
      </w:r>
      <w:r w:rsidRPr="0029434E">
        <w:rPr>
          <w:sz w:val="24"/>
          <w:szCs w:val="24"/>
          <w:lang w:bidi="ar-SA"/>
        </w:rPr>
        <w:t>неживой природой, взаимосвязи в живой природе; использовать их для объяснения необходимости бережного отношения к природе;</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z w:val="24"/>
          <w:szCs w:val="24"/>
          <w:lang w:bidi="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75FCC" w:rsidRPr="0029434E" w:rsidRDefault="00D75FCC" w:rsidP="005A23D8">
      <w:pPr>
        <w:pStyle w:val="a5"/>
        <w:numPr>
          <w:ilvl w:val="0"/>
          <w:numId w:val="108"/>
        </w:numPr>
        <w:ind w:left="0" w:firstLine="567"/>
        <w:contextualSpacing/>
        <w:jc w:val="both"/>
        <w:outlineLvl w:val="1"/>
        <w:rPr>
          <w:sz w:val="24"/>
          <w:szCs w:val="24"/>
          <w:lang w:bidi="ar-SA"/>
        </w:rPr>
      </w:pPr>
      <w:r w:rsidRPr="0029434E">
        <w:rPr>
          <w:spacing w:val="-2"/>
          <w:sz w:val="24"/>
          <w:szCs w:val="24"/>
          <w:lang w:bidi="ar-SA"/>
        </w:rPr>
        <w:t>понимать необходимость здорового образа жизни, со</w:t>
      </w:r>
      <w:r w:rsidRPr="0029434E">
        <w:rPr>
          <w:sz w:val="24"/>
          <w:szCs w:val="24"/>
          <w:lang w:bidi="ar-SA"/>
        </w:rPr>
        <w:t>блю</w:t>
      </w:r>
      <w:r w:rsidRPr="0029434E">
        <w:rPr>
          <w:spacing w:val="2"/>
          <w:sz w:val="24"/>
          <w:szCs w:val="24"/>
          <w:lang w:bidi="ar-SA"/>
        </w:rPr>
        <w:t xml:space="preserve">дения правил безопасного поведения; использовать знания о строении и функционировании организма человека для </w:t>
      </w:r>
      <w:r w:rsidRPr="0029434E">
        <w:rPr>
          <w:sz w:val="24"/>
          <w:szCs w:val="24"/>
          <w:lang w:bidi="ar-SA"/>
        </w:rPr>
        <w:t>сохранения и укрепления своего здоровья.</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09"/>
        </w:numPr>
        <w:ind w:left="0" w:firstLine="567"/>
        <w:contextualSpacing/>
        <w:jc w:val="both"/>
        <w:outlineLvl w:val="1"/>
        <w:rPr>
          <w:i/>
          <w:sz w:val="24"/>
          <w:szCs w:val="24"/>
          <w:lang w:bidi="ar-SA"/>
        </w:rPr>
      </w:pPr>
      <w:r w:rsidRPr="0029434E">
        <w:rPr>
          <w:i/>
          <w:sz w:val="24"/>
          <w:szCs w:val="24"/>
          <w:lang w:bidi="ar-SA"/>
        </w:rPr>
        <w:t>использовать при проведении практических работ инструменты ИКТ (фото</w:t>
      </w:r>
      <w:r w:rsidRPr="0029434E">
        <w:rPr>
          <w:i/>
          <w:sz w:val="24"/>
          <w:szCs w:val="24"/>
          <w:lang w:bidi="ar-SA"/>
        </w:rPr>
        <w:noBreakHyphen/>
        <w:t xml:space="preserve"> и видеокамеру, микрофон и</w:t>
      </w:r>
      <w:r w:rsidRPr="0029434E">
        <w:rPr>
          <w:sz w:val="24"/>
          <w:szCs w:val="24"/>
          <w:lang w:bidi="ar-SA"/>
        </w:rPr>
        <w:t> </w:t>
      </w:r>
      <w:r w:rsidRPr="0029434E">
        <w:rPr>
          <w:i/>
          <w:sz w:val="24"/>
          <w:szCs w:val="24"/>
          <w:lang w:bidi="ar-SA"/>
        </w:rPr>
        <w:t>др.) для записи и обработки информации, готовить небольшие презентации по результатам наблюдений и опытов;</w:t>
      </w:r>
    </w:p>
    <w:p w:rsidR="00D75FCC" w:rsidRPr="0029434E" w:rsidRDefault="00D75FCC" w:rsidP="005A23D8">
      <w:pPr>
        <w:pStyle w:val="a5"/>
        <w:numPr>
          <w:ilvl w:val="0"/>
          <w:numId w:val="109"/>
        </w:numPr>
        <w:ind w:left="0" w:firstLine="567"/>
        <w:contextualSpacing/>
        <w:jc w:val="both"/>
        <w:outlineLvl w:val="1"/>
        <w:rPr>
          <w:i/>
          <w:sz w:val="24"/>
          <w:szCs w:val="24"/>
          <w:lang w:bidi="ar-SA"/>
        </w:rPr>
      </w:pPr>
      <w:r w:rsidRPr="0029434E">
        <w:rPr>
          <w:i/>
          <w:sz w:val="24"/>
          <w:szCs w:val="24"/>
          <w:lang w:bidi="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75FCC" w:rsidRPr="0029434E" w:rsidRDefault="00D75FCC" w:rsidP="005A23D8">
      <w:pPr>
        <w:pStyle w:val="a5"/>
        <w:numPr>
          <w:ilvl w:val="0"/>
          <w:numId w:val="109"/>
        </w:numPr>
        <w:ind w:left="0" w:firstLine="567"/>
        <w:contextualSpacing/>
        <w:jc w:val="both"/>
        <w:outlineLvl w:val="1"/>
        <w:rPr>
          <w:i/>
          <w:spacing w:val="-4"/>
          <w:sz w:val="24"/>
          <w:szCs w:val="24"/>
          <w:lang w:bidi="ar-SA"/>
        </w:rPr>
      </w:pPr>
      <w:r w:rsidRPr="0029434E">
        <w:rPr>
          <w:i/>
          <w:sz w:val="24"/>
          <w:szCs w:val="24"/>
          <w:lang w:bidi="ar-SA"/>
        </w:rPr>
        <w:t xml:space="preserve">осознавать ценность природы и необходимость нести </w:t>
      </w:r>
      <w:r w:rsidRPr="0029434E">
        <w:rPr>
          <w:i/>
          <w:spacing w:val="-4"/>
          <w:sz w:val="24"/>
          <w:szCs w:val="24"/>
          <w:lang w:bidi="ar-SA"/>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75FCC" w:rsidRPr="0029434E" w:rsidRDefault="00D75FCC" w:rsidP="005A23D8">
      <w:pPr>
        <w:pStyle w:val="a5"/>
        <w:numPr>
          <w:ilvl w:val="0"/>
          <w:numId w:val="109"/>
        </w:numPr>
        <w:ind w:left="0" w:firstLine="567"/>
        <w:contextualSpacing/>
        <w:jc w:val="both"/>
        <w:outlineLvl w:val="1"/>
        <w:rPr>
          <w:i/>
          <w:sz w:val="24"/>
          <w:szCs w:val="24"/>
          <w:lang w:bidi="ar-SA"/>
        </w:rPr>
      </w:pPr>
      <w:r w:rsidRPr="0029434E">
        <w:rPr>
          <w:i/>
          <w:spacing w:val="2"/>
          <w:sz w:val="24"/>
          <w:szCs w:val="24"/>
          <w:lang w:bidi="ar-SA"/>
        </w:rPr>
        <w:t>пользоваться простыми навыками самоконтроля са</w:t>
      </w:r>
      <w:r w:rsidRPr="0029434E">
        <w:rPr>
          <w:i/>
          <w:sz w:val="24"/>
          <w:szCs w:val="24"/>
          <w:lang w:bidi="ar-SA"/>
        </w:rPr>
        <w:t>мочувствия для сохранения здоровья; осознанно соблюдать режим дня, правила рационального питания и личной гигиены;</w:t>
      </w:r>
    </w:p>
    <w:p w:rsidR="00D75FCC" w:rsidRPr="0029434E" w:rsidRDefault="00D75FCC" w:rsidP="005A23D8">
      <w:pPr>
        <w:pStyle w:val="a5"/>
        <w:numPr>
          <w:ilvl w:val="0"/>
          <w:numId w:val="109"/>
        </w:numPr>
        <w:ind w:left="0" w:firstLine="567"/>
        <w:contextualSpacing/>
        <w:jc w:val="both"/>
        <w:outlineLvl w:val="1"/>
        <w:rPr>
          <w:i/>
          <w:sz w:val="24"/>
          <w:szCs w:val="24"/>
          <w:lang w:bidi="ar-SA"/>
        </w:rPr>
      </w:pPr>
      <w:r w:rsidRPr="0029434E">
        <w:rPr>
          <w:i/>
          <w:sz w:val="24"/>
          <w:szCs w:val="24"/>
          <w:lang w:bidi="ar-SA"/>
        </w:rPr>
        <w:t xml:space="preserve">выполнять правила безопасного поведения в доме, на </w:t>
      </w:r>
      <w:r w:rsidRPr="0029434E">
        <w:rPr>
          <w:i/>
          <w:spacing w:val="2"/>
          <w:sz w:val="24"/>
          <w:szCs w:val="24"/>
          <w:lang w:bidi="ar-SA"/>
        </w:rPr>
        <w:t xml:space="preserve">улице, природной среде, оказывать первую помощь при </w:t>
      </w:r>
      <w:r w:rsidRPr="0029434E">
        <w:rPr>
          <w:i/>
          <w:sz w:val="24"/>
          <w:szCs w:val="24"/>
          <w:lang w:bidi="ar-SA"/>
        </w:rPr>
        <w:t>несложных несчастных случаях;</w:t>
      </w:r>
    </w:p>
    <w:p w:rsidR="00D75FCC" w:rsidRPr="0029434E" w:rsidRDefault="00D75FCC" w:rsidP="005A23D8">
      <w:pPr>
        <w:pStyle w:val="a5"/>
        <w:numPr>
          <w:ilvl w:val="0"/>
          <w:numId w:val="109"/>
        </w:numPr>
        <w:ind w:left="0" w:firstLine="567"/>
        <w:contextualSpacing/>
        <w:jc w:val="both"/>
        <w:outlineLvl w:val="1"/>
        <w:rPr>
          <w:i/>
          <w:sz w:val="24"/>
          <w:szCs w:val="24"/>
          <w:lang w:bidi="ar-SA"/>
        </w:rPr>
      </w:pPr>
      <w:r w:rsidRPr="0029434E">
        <w:rPr>
          <w:i/>
          <w:spacing w:val="2"/>
          <w:sz w:val="24"/>
          <w:szCs w:val="24"/>
          <w:lang w:bidi="ar-SA"/>
        </w:rPr>
        <w:t xml:space="preserve">планировать, контролировать и оценивать учебные </w:t>
      </w:r>
      <w:r w:rsidRPr="0029434E">
        <w:rPr>
          <w:i/>
          <w:sz w:val="24"/>
          <w:szCs w:val="24"/>
          <w:lang w:bidi="ar-SA"/>
        </w:rPr>
        <w:t>действия в процессе познания окружающего мира в соответствии с поставленной задачей и условиями ее реализации.</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Человек и общество</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10"/>
        </w:numPr>
        <w:ind w:left="0" w:firstLine="567"/>
        <w:contextualSpacing/>
        <w:jc w:val="both"/>
        <w:outlineLvl w:val="1"/>
        <w:rPr>
          <w:sz w:val="24"/>
          <w:szCs w:val="24"/>
          <w:lang w:bidi="ar-SA"/>
        </w:rPr>
      </w:pPr>
      <w:r w:rsidRPr="0029434E">
        <w:rPr>
          <w:sz w:val="24"/>
          <w:szCs w:val="24"/>
          <w:lang w:bidi="ar-SA"/>
        </w:rPr>
        <w:t>узнавать государственную символику Российской Феде</w:t>
      </w:r>
      <w:r w:rsidRPr="0029434E">
        <w:rPr>
          <w:spacing w:val="2"/>
          <w:sz w:val="24"/>
          <w:szCs w:val="24"/>
          <w:lang w:bidi="ar-SA"/>
        </w:rPr>
        <w:t>рации и своего региона; описывать достопримечательности столицы и родного края; находить на карте мира Россий</w:t>
      </w:r>
      <w:r w:rsidRPr="0029434E">
        <w:rPr>
          <w:sz w:val="24"/>
          <w:szCs w:val="24"/>
          <w:lang w:bidi="ar-SA"/>
        </w:rPr>
        <w:t>скую Федерацию, на карте России Москву, свой регион и его главный город;</w:t>
      </w:r>
    </w:p>
    <w:p w:rsidR="00D75FCC" w:rsidRPr="0029434E" w:rsidRDefault="00D75FCC" w:rsidP="005A23D8">
      <w:pPr>
        <w:pStyle w:val="a5"/>
        <w:numPr>
          <w:ilvl w:val="0"/>
          <w:numId w:val="110"/>
        </w:numPr>
        <w:ind w:left="0" w:firstLine="567"/>
        <w:contextualSpacing/>
        <w:jc w:val="both"/>
        <w:outlineLvl w:val="1"/>
        <w:rPr>
          <w:spacing w:val="-2"/>
          <w:sz w:val="24"/>
          <w:szCs w:val="24"/>
          <w:lang w:bidi="ar-SA"/>
        </w:rPr>
      </w:pPr>
      <w:r w:rsidRPr="0029434E">
        <w:rPr>
          <w:sz w:val="24"/>
          <w:szCs w:val="24"/>
          <w:lang w:bidi="ar-SA"/>
        </w:rPr>
        <w:t>различать прошлое, настоящее, будущее; соотносить из</w:t>
      </w:r>
      <w:r w:rsidRPr="0029434E">
        <w:rPr>
          <w:spacing w:val="-2"/>
          <w:sz w:val="24"/>
          <w:szCs w:val="24"/>
          <w:lang w:bidi="ar-SA"/>
        </w:rPr>
        <w:t>ученные исторические события с датами, конкретную дату с веком; находить место изученных событий на «ленте времени»;</w:t>
      </w:r>
    </w:p>
    <w:p w:rsidR="00D75FCC" w:rsidRPr="0029434E" w:rsidRDefault="00D75FCC" w:rsidP="005A23D8">
      <w:pPr>
        <w:pStyle w:val="a5"/>
        <w:numPr>
          <w:ilvl w:val="0"/>
          <w:numId w:val="110"/>
        </w:numPr>
        <w:ind w:left="0" w:firstLine="567"/>
        <w:contextualSpacing/>
        <w:jc w:val="both"/>
        <w:outlineLvl w:val="1"/>
        <w:rPr>
          <w:sz w:val="24"/>
          <w:szCs w:val="24"/>
          <w:lang w:bidi="ar-SA"/>
        </w:rPr>
      </w:pPr>
      <w:r w:rsidRPr="0029434E">
        <w:rPr>
          <w:spacing w:val="2"/>
          <w:sz w:val="24"/>
          <w:szCs w:val="24"/>
          <w:lang w:bidi="ar-SA"/>
        </w:rPr>
        <w:lastRenderedPageBreak/>
        <w:t xml:space="preserve">используя дополнительные источники информации (на </w:t>
      </w:r>
      <w:r w:rsidRPr="0029434E">
        <w:rPr>
          <w:sz w:val="24"/>
          <w:szCs w:val="24"/>
          <w:lang w:bidi="ar-SA"/>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75FCC" w:rsidRPr="0029434E" w:rsidRDefault="00D75FCC" w:rsidP="005A23D8">
      <w:pPr>
        <w:pStyle w:val="a5"/>
        <w:numPr>
          <w:ilvl w:val="0"/>
          <w:numId w:val="110"/>
        </w:numPr>
        <w:ind w:left="0" w:firstLine="567"/>
        <w:contextualSpacing/>
        <w:jc w:val="both"/>
        <w:outlineLvl w:val="1"/>
        <w:rPr>
          <w:sz w:val="24"/>
          <w:szCs w:val="24"/>
          <w:lang w:bidi="ar-SA"/>
        </w:rPr>
      </w:pPr>
      <w:r w:rsidRPr="0029434E">
        <w:rPr>
          <w:spacing w:val="2"/>
          <w:sz w:val="24"/>
          <w:szCs w:val="24"/>
          <w:lang w:bidi="ar-SA"/>
        </w:rPr>
        <w:t>оценивать характер взаимоотношений людей в различ</w:t>
      </w:r>
      <w:r w:rsidRPr="0029434E">
        <w:rPr>
          <w:sz w:val="24"/>
          <w:szCs w:val="24"/>
          <w:lang w:bidi="ar-SA"/>
        </w:rPr>
        <w:t xml:space="preserve">ных социальных группах (семья, группа сверстников, этнос), </w:t>
      </w:r>
      <w:r w:rsidRPr="0029434E">
        <w:rPr>
          <w:spacing w:val="2"/>
          <w:sz w:val="24"/>
          <w:szCs w:val="24"/>
          <w:lang w:bidi="ar-SA"/>
        </w:rPr>
        <w:t>в том числе с позиции развития этических чувств, добро</w:t>
      </w:r>
      <w:r w:rsidRPr="0029434E">
        <w:rPr>
          <w:sz w:val="24"/>
          <w:szCs w:val="24"/>
          <w:lang w:bidi="ar-SA"/>
        </w:rPr>
        <w:t>желательности и эмоционально­нравственной отзывчивости, понимания чувств других людей и сопереживания им;</w:t>
      </w:r>
    </w:p>
    <w:p w:rsidR="00D75FCC" w:rsidRPr="0029434E" w:rsidRDefault="00D75FCC" w:rsidP="005A23D8">
      <w:pPr>
        <w:pStyle w:val="a5"/>
        <w:numPr>
          <w:ilvl w:val="0"/>
          <w:numId w:val="110"/>
        </w:numPr>
        <w:ind w:left="0" w:firstLine="567"/>
        <w:contextualSpacing/>
        <w:jc w:val="both"/>
        <w:outlineLvl w:val="1"/>
        <w:rPr>
          <w:sz w:val="24"/>
          <w:szCs w:val="24"/>
          <w:lang w:bidi="ar-SA"/>
        </w:rPr>
      </w:pPr>
      <w:r w:rsidRPr="0029434E">
        <w:rPr>
          <w:spacing w:val="2"/>
          <w:sz w:val="24"/>
          <w:szCs w:val="24"/>
          <w:lang w:bidi="ar-SA"/>
        </w:rPr>
        <w:t xml:space="preserve">использовать различные справочные издания (словари, </w:t>
      </w:r>
      <w:r w:rsidRPr="0029434E">
        <w:rPr>
          <w:sz w:val="24"/>
          <w:szCs w:val="24"/>
          <w:lang w:bidi="ar-SA"/>
        </w:rPr>
        <w:t xml:space="preserve">энциклопедии) и детскую литературу о человеке и обществе </w:t>
      </w:r>
      <w:r w:rsidRPr="0029434E">
        <w:rPr>
          <w:spacing w:val="2"/>
          <w:sz w:val="24"/>
          <w:szCs w:val="24"/>
          <w:lang w:bidi="ar-SA"/>
        </w:rPr>
        <w:t xml:space="preserve">с целью поиска информации, ответов на вопросы, объяснений, для создания собственных устных или письменных </w:t>
      </w:r>
      <w:r w:rsidRPr="0029434E">
        <w:rPr>
          <w:sz w:val="24"/>
          <w:szCs w:val="24"/>
          <w:lang w:bidi="ar-SA"/>
        </w:rPr>
        <w:t>высказываний.</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11"/>
        </w:numPr>
        <w:ind w:left="0" w:firstLine="567"/>
        <w:contextualSpacing/>
        <w:jc w:val="both"/>
        <w:outlineLvl w:val="1"/>
        <w:rPr>
          <w:i/>
          <w:sz w:val="24"/>
          <w:szCs w:val="24"/>
          <w:lang w:bidi="ar-SA"/>
        </w:rPr>
      </w:pPr>
      <w:r w:rsidRPr="0029434E">
        <w:rPr>
          <w:i/>
          <w:sz w:val="24"/>
          <w:szCs w:val="24"/>
          <w:lang w:bidi="ar-SA"/>
        </w:rPr>
        <w:t>осознавать свою неразрывную связь с разнообразными окружающими социальными группами;</w:t>
      </w:r>
    </w:p>
    <w:p w:rsidR="00D75FCC" w:rsidRPr="0029434E" w:rsidRDefault="00D75FCC" w:rsidP="005A23D8">
      <w:pPr>
        <w:pStyle w:val="a5"/>
        <w:numPr>
          <w:ilvl w:val="0"/>
          <w:numId w:val="111"/>
        </w:numPr>
        <w:ind w:left="0" w:firstLine="567"/>
        <w:contextualSpacing/>
        <w:jc w:val="both"/>
        <w:outlineLvl w:val="1"/>
        <w:rPr>
          <w:i/>
          <w:sz w:val="24"/>
          <w:szCs w:val="24"/>
          <w:lang w:bidi="ar-SA"/>
        </w:rPr>
      </w:pPr>
      <w:r w:rsidRPr="0029434E">
        <w:rPr>
          <w:i/>
          <w:sz w:val="24"/>
          <w:szCs w:val="24"/>
          <w:lang w:bidi="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75FCC" w:rsidRPr="0029434E" w:rsidRDefault="00D75FCC" w:rsidP="005A23D8">
      <w:pPr>
        <w:pStyle w:val="a5"/>
        <w:numPr>
          <w:ilvl w:val="0"/>
          <w:numId w:val="111"/>
        </w:numPr>
        <w:ind w:left="0" w:firstLine="567"/>
        <w:contextualSpacing/>
        <w:jc w:val="both"/>
        <w:outlineLvl w:val="1"/>
        <w:rPr>
          <w:i/>
          <w:sz w:val="24"/>
          <w:szCs w:val="24"/>
          <w:lang w:bidi="ar-SA"/>
        </w:rPr>
      </w:pPr>
      <w:r w:rsidRPr="0029434E">
        <w:rPr>
          <w:i/>
          <w:spacing w:val="2"/>
          <w:sz w:val="24"/>
          <w:szCs w:val="24"/>
          <w:lang w:bidi="ar-SA"/>
        </w:rPr>
        <w:t>наблюдать и описывать проявления богатства вну</w:t>
      </w:r>
      <w:r w:rsidRPr="0029434E">
        <w:rPr>
          <w:i/>
          <w:sz w:val="24"/>
          <w:szCs w:val="24"/>
          <w:lang w:bidi="ar-SA"/>
        </w:rPr>
        <w:t>треннего мира человека в его созидательной деятельности на благо семьи, в интересах  образовательной организации, социума, этноса, страны;</w:t>
      </w:r>
    </w:p>
    <w:p w:rsidR="00D75FCC" w:rsidRPr="0029434E" w:rsidRDefault="00D75FCC" w:rsidP="005A23D8">
      <w:pPr>
        <w:pStyle w:val="a5"/>
        <w:numPr>
          <w:ilvl w:val="0"/>
          <w:numId w:val="111"/>
        </w:numPr>
        <w:ind w:left="0" w:firstLine="567"/>
        <w:contextualSpacing/>
        <w:jc w:val="both"/>
        <w:outlineLvl w:val="1"/>
        <w:rPr>
          <w:i/>
          <w:spacing w:val="-2"/>
          <w:sz w:val="24"/>
          <w:szCs w:val="24"/>
          <w:lang w:bidi="ar-SA"/>
        </w:rPr>
      </w:pPr>
      <w:r w:rsidRPr="0029434E">
        <w:rPr>
          <w:i/>
          <w:spacing w:val="-2"/>
          <w:sz w:val="24"/>
          <w:szCs w:val="24"/>
          <w:lang w:bidi="ar-SA"/>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29434E">
        <w:rPr>
          <w:i/>
          <w:sz w:val="24"/>
          <w:szCs w:val="24"/>
          <w:lang w:bidi="ar-SA"/>
        </w:rPr>
        <w:t xml:space="preserve">тивной деятельности в информационной образовательной </w:t>
      </w:r>
      <w:r w:rsidRPr="0029434E">
        <w:rPr>
          <w:i/>
          <w:spacing w:val="-2"/>
          <w:sz w:val="24"/>
          <w:szCs w:val="24"/>
          <w:lang w:bidi="ar-SA"/>
        </w:rPr>
        <w:t>среде;</w:t>
      </w:r>
    </w:p>
    <w:p w:rsidR="00D75FCC" w:rsidRPr="0029434E" w:rsidRDefault="00D75FCC" w:rsidP="005A23D8">
      <w:pPr>
        <w:pStyle w:val="a5"/>
        <w:numPr>
          <w:ilvl w:val="0"/>
          <w:numId w:val="111"/>
        </w:numPr>
        <w:ind w:left="0" w:firstLine="567"/>
        <w:contextualSpacing/>
        <w:jc w:val="both"/>
        <w:outlineLvl w:val="1"/>
        <w:rPr>
          <w:sz w:val="24"/>
          <w:szCs w:val="24"/>
          <w:lang w:bidi="ar-SA"/>
        </w:rPr>
      </w:pPr>
      <w:r w:rsidRPr="0029434E">
        <w:rPr>
          <w:i/>
          <w:spacing w:val="2"/>
          <w:sz w:val="24"/>
          <w:szCs w:val="24"/>
          <w:lang w:bidi="ar-SA"/>
        </w:rPr>
        <w:t xml:space="preserve">определять общую цель в совместной деятельности </w:t>
      </w:r>
      <w:r w:rsidRPr="0029434E">
        <w:rPr>
          <w:i/>
          <w:sz w:val="24"/>
          <w:szCs w:val="24"/>
          <w:lang w:bidi="ar-SA"/>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75FCC" w:rsidRPr="0029434E" w:rsidRDefault="00D75FCC" w:rsidP="005A23D8">
      <w:pPr>
        <w:pStyle w:val="af4"/>
        <w:numPr>
          <w:ilvl w:val="0"/>
          <w:numId w:val="0"/>
        </w:numPr>
        <w:ind w:firstLine="567"/>
        <w:outlineLvl w:val="1"/>
        <w:rPr>
          <w:rFonts w:ascii="Times New Roman" w:hAnsi="Times New Roman"/>
          <w:b/>
          <w:i w:val="0"/>
          <w:color w:val="auto"/>
          <w:sz w:val="24"/>
          <w:szCs w:val="24"/>
          <w:lang w:val="ru-RU"/>
        </w:rPr>
      </w:pPr>
      <w:bookmarkStart w:id="6" w:name="_Toc424564307"/>
      <w:r w:rsidRPr="0029434E">
        <w:rPr>
          <w:rFonts w:ascii="Times New Roman" w:hAnsi="Times New Roman"/>
          <w:b/>
          <w:i w:val="0"/>
          <w:color w:val="auto"/>
          <w:sz w:val="24"/>
          <w:szCs w:val="24"/>
          <w:lang w:val="ru-RU"/>
        </w:rPr>
        <w:t>1.2.7. Основы религиозных культур и светской этики</w:t>
      </w:r>
      <w:bookmarkEnd w:id="6"/>
    </w:p>
    <w:p w:rsidR="00D75FCC" w:rsidRPr="0029434E" w:rsidRDefault="00D75FCC" w:rsidP="005A23D8">
      <w:pPr>
        <w:pStyle w:val="Zag2"/>
        <w:tabs>
          <w:tab w:val="left" w:pos="142"/>
          <w:tab w:val="left" w:leader="dot" w:pos="624"/>
        </w:tabs>
        <w:spacing w:after="0" w:line="240" w:lineRule="auto"/>
        <w:jc w:val="both"/>
        <w:rPr>
          <w:rStyle w:val="Zag11"/>
          <w:rFonts w:eastAsia="@Arial Unicode MS"/>
          <w:b w:val="0"/>
          <w:bCs w:val="0"/>
          <w:color w:val="auto"/>
          <w:lang w:val="ru-RU"/>
        </w:rPr>
      </w:pPr>
      <w:r w:rsidRPr="0029434E">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75FCC" w:rsidRPr="0029434E" w:rsidRDefault="00D75FCC" w:rsidP="005A23D8">
      <w:pPr>
        <w:tabs>
          <w:tab w:val="left" w:pos="142"/>
          <w:tab w:val="left" w:leader="dot" w:pos="624"/>
        </w:tabs>
        <w:jc w:val="both"/>
        <w:rPr>
          <w:sz w:val="24"/>
          <w:szCs w:val="24"/>
        </w:rPr>
      </w:pPr>
      <w:r w:rsidRPr="0029434E">
        <w:rPr>
          <w:b/>
          <w:sz w:val="24"/>
          <w:szCs w:val="24"/>
        </w:rPr>
        <w:t>Общие планируемые результаты</w:t>
      </w:r>
      <w:r w:rsidRPr="0029434E">
        <w:rPr>
          <w:sz w:val="24"/>
          <w:szCs w:val="24"/>
        </w:rPr>
        <w:t xml:space="preserve">. </w:t>
      </w:r>
    </w:p>
    <w:p w:rsidR="00D75FCC" w:rsidRPr="0029434E" w:rsidRDefault="00D75FCC" w:rsidP="005A23D8">
      <w:pPr>
        <w:tabs>
          <w:tab w:val="left" w:pos="142"/>
          <w:tab w:val="left" w:leader="dot" w:pos="624"/>
        </w:tabs>
        <w:jc w:val="both"/>
        <w:rPr>
          <w:rFonts w:eastAsia="@Arial Unicode MS"/>
          <w:sz w:val="24"/>
          <w:szCs w:val="24"/>
        </w:rPr>
      </w:pPr>
      <w:r w:rsidRPr="0029434E">
        <w:rPr>
          <w:rStyle w:val="Zag11"/>
          <w:rFonts w:eastAsia="@Arial Unicode MS"/>
          <w:sz w:val="24"/>
          <w:szCs w:val="24"/>
        </w:rPr>
        <w:t xml:space="preserve">В результате освоения каждого модуля курса </w:t>
      </w:r>
      <w:r w:rsidRPr="0029434E">
        <w:rPr>
          <w:rStyle w:val="Zag11"/>
          <w:rFonts w:eastAsia="@Arial Unicode MS"/>
          <w:b/>
          <w:sz w:val="24"/>
          <w:szCs w:val="24"/>
        </w:rPr>
        <w:t>выпускник научится</w:t>
      </w:r>
      <w:r w:rsidRPr="0029434E">
        <w:rPr>
          <w:rStyle w:val="Zag11"/>
          <w:rFonts w:eastAsia="@Arial Unicode MS"/>
          <w:sz w:val="24"/>
          <w:szCs w:val="24"/>
        </w:rPr>
        <w:t>:</w:t>
      </w:r>
    </w:p>
    <w:p w:rsidR="00D75FCC" w:rsidRPr="0029434E" w:rsidRDefault="00D75FCC" w:rsidP="005A23D8">
      <w:pPr>
        <w:tabs>
          <w:tab w:val="left" w:pos="1080"/>
        </w:tabs>
        <w:jc w:val="both"/>
        <w:rPr>
          <w:sz w:val="24"/>
          <w:szCs w:val="24"/>
        </w:rPr>
      </w:pPr>
      <w:r w:rsidRPr="0029434E">
        <w:rPr>
          <w:sz w:val="24"/>
          <w:szCs w:val="24"/>
        </w:rPr>
        <w:t>– понимать значение нравственных норм и ценностей для достойной жизни личности, семьи, общества;</w:t>
      </w:r>
    </w:p>
    <w:p w:rsidR="00D75FCC" w:rsidRPr="0029434E" w:rsidRDefault="00D75FCC" w:rsidP="005A23D8">
      <w:pPr>
        <w:tabs>
          <w:tab w:val="left" w:pos="1080"/>
        </w:tabs>
        <w:jc w:val="both"/>
        <w:rPr>
          <w:sz w:val="24"/>
          <w:szCs w:val="24"/>
        </w:rPr>
      </w:pPr>
      <w:r w:rsidRPr="0029434E">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75FCC" w:rsidRPr="0029434E" w:rsidRDefault="00D75FCC" w:rsidP="005A23D8">
      <w:pPr>
        <w:tabs>
          <w:tab w:val="left" w:pos="1080"/>
        </w:tabs>
        <w:jc w:val="both"/>
        <w:rPr>
          <w:sz w:val="24"/>
          <w:szCs w:val="24"/>
        </w:rPr>
      </w:pPr>
      <w:r w:rsidRPr="0029434E">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D75FCC" w:rsidRPr="0029434E" w:rsidRDefault="00D75FCC" w:rsidP="005A23D8">
      <w:pPr>
        <w:tabs>
          <w:tab w:val="left" w:pos="1080"/>
        </w:tabs>
        <w:jc w:val="both"/>
        <w:rPr>
          <w:sz w:val="24"/>
          <w:szCs w:val="24"/>
        </w:rPr>
      </w:pPr>
      <w:r w:rsidRPr="0029434E">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75FCC" w:rsidRPr="0029434E" w:rsidRDefault="00D75FCC" w:rsidP="005A23D8">
      <w:pPr>
        <w:tabs>
          <w:tab w:val="left" w:pos="1080"/>
        </w:tabs>
        <w:jc w:val="both"/>
        <w:rPr>
          <w:sz w:val="24"/>
          <w:szCs w:val="24"/>
        </w:rPr>
      </w:pPr>
      <w:r w:rsidRPr="0029434E">
        <w:rPr>
          <w:sz w:val="24"/>
          <w:szCs w:val="24"/>
        </w:rPr>
        <w:t>– ориентироваться в вопросах нравственного выбора на внутреннюю установку личности поступать согласно своей совести;</w:t>
      </w:r>
    </w:p>
    <w:p w:rsidR="00D75FCC" w:rsidRPr="0029434E" w:rsidRDefault="00D75FCC" w:rsidP="005A23D8">
      <w:pPr>
        <w:jc w:val="both"/>
        <w:rPr>
          <w:sz w:val="24"/>
          <w:szCs w:val="24"/>
        </w:rPr>
      </w:pPr>
      <w:r w:rsidRPr="0029434E">
        <w:rPr>
          <w:b/>
          <w:sz w:val="24"/>
          <w:szCs w:val="24"/>
        </w:rPr>
        <w:t>Планируемые результаты по учебным модулям</w:t>
      </w:r>
      <w:r w:rsidRPr="0029434E">
        <w:rPr>
          <w:sz w:val="24"/>
          <w:szCs w:val="24"/>
        </w:rPr>
        <w:t>.</w:t>
      </w:r>
    </w:p>
    <w:p w:rsidR="00D75FCC" w:rsidRPr="0029434E" w:rsidRDefault="00D75FCC" w:rsidP="005A23D8">
      <w:pPr>
        <w:jc w:val="both"/>
        <w:rPr>
          <w:b/>
          <w:sz w:val="24"/>
          <w:szCs w:val="24"/>
        </w:rPr>
      </w:pPr>
      <w:r w:rsidRPr="0029434E">
        <w:rPr>
          <w:b/>
          <w:sz w:val="24"/>
          <w:szCs w:val="24"/>
        </w:rPr>
        <w:t>Основы православной культуры</w:t>
      </w:r>
    </w:p>
    <w:p w:rsidR="00D75FCC" w:rsidRPr="0029434E" w:rsidRDefault="00D75FCC" w:rsidP="005A23D8">
      <w:pPr>
        <w:tabs>
          <w:tab w:val="left" w:pos="142"/>
          <w:tab w:val="left" w:leader="dot" w:pos="624"/>
        </w:tabs>
        <w:jc w:val="both"/>
        <w:rPr>
          <w:rStyle w:val="Zag11"/>
          <w:rFonts w:eastAsia="@Arial Unicode MS"/>
          <w:sz w:val="24"/>
          <w:szCs w:val="24"/>
        </w:rPr>
      </w:pPr>
      <w:r w:rsidRPr="0029434E">
        <w:rPr>
          <w:rStyle w:val="Zag11"/>
          <w:rFonts w:eastAsia="@Arial Unicode MS"/>
          <w:b/>
          <w:sz w:val="24"/>
          <w:szCs w:val="24"/>
        </w:rPr>
        <w:t>Выпускник научится</w:t>
      </w:r>
      <w:r w:rsidRPr="0029434E">
        <w:rPr>
          <w:rStyle w:val="Zag11"/>
          <w:rFonts w:eastAsia="@Arial Unicode MS"/>
          <w:sz w:val="24"/>
          <w:szCs w:val="24"/>
        </w:rPr>
        <w:t>:</w:t>
      </w:r>
    </w:p>
    <w:p w:rsidR="00D75FCC" w:rsidRPr="0029434E" w:rsidRDefault="00D75FCC" w:rsidP="005A23D8">
      <w:pPr>
        <w:tabs>
          <w:tab w:val="left" w:pos="900"/>
        </w:tabs>
        <w:jc w:val="both"/>
        <w:rPr>
          <w:sz w:val="24"/>
          <w:szCs w:val="24"/>
        </w:rPr>
      </w:pPr>
      <w:r w:rsidRPr="0029434E">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5FCC" w:rsidRPr="0029434E" w:rsidRDefault="00D75FCC" w:rsidP="005A23D8">
      <w:pPr>
        <w:tabs>
          <w:tab w:val="left" w:pos="900"/>
        </w:tabs>
        <w:jc w:val="both"/>
        <w:rPr>
          <w:sz w:val="24"/>
          <w:szCs w:val="24"/>
        </w:rPr>
      </w:pPr>
      <w:r w:rsidRPr="0029434E">
        <w:rPr>
          <w:sz w:val="24"/>
          <w:szCs w:val="24"/>
        </w:rPr>
        <w:lastRenderedPageBreak/>
        <w:t>–</w:t>
      </w:r>
      <w:r w:rsidRPr="0029434E">
        <w:rPr>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D75FCC" w:rsidRPr="0029434E" w:rsidRDefault="00D75FCC" w:rsidP="005A23D8">
      <w:pPr>
        <w:tabs>
          <w:tab w:val="left" w:pos="900"/>
        </w:tabs>
        <w:jc w:val="both"/>
        <w:rPr>
          <w:sz w:val="24"/>
          <w:szCs w:val="24"/>
        </w:rPr>
      </w:pPr>
      <w:r w:rsidRPr="0029434E">
        <w:rPr>
          <w:sz w:val="24"/>
          <w:szCs w:val="24"/>
        </w:rPr>
        <w:t>–</w:t>
      </w:r>
      <w:r w:rsidRPr="0029434E">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5FCC" w:rsidRPr="0029434E" w:rsidRDefault="00D75FCC" w:rsidP="005A23D8">
      <w:pPr>
        <w:tabs>
          <w:tab w:val="left" w:pos="900"/>
        </w:tabs>
        <w:jc w:val="both"/>
        <w:rPr>
          <w:sz w:val="24"/>
          <w:szCs w:val="24"/>
        </w:rPr>
      </w:pPr>
      <w:r w:rsidRPr="0029434E">
        <w:rPr>
          <w:sz w:val="24"/>
          <w:szCs w:val="24"/>
        </w:rPr>
        <w:t>–</w:t>
      </w:r>
      <w:r w:rsidRPr="0029434E">
        <w:rPr>
          <w:sz w:val="24"/>
          <w:szCs w:val="24"/>
        </w:rPr>
        <w:tab/>
        <w:t>излагать свое мнение по поводу значения религии, религиозной культуры в жизни людей и общества;</w:t>
      </w:r>
    </w:p>
    <w:p w:rsidR="00D75FCC" w:rsidRPr="0029434E" w:rsidRDefault="00D75FCC" w:rsidP="005A23D8">
      <w:pPr>
        <w:tabs>
          <w:tab w:val="left" w:pos="900"/>
        </w:tabs>
        <w:jc w:val="both"/>
        <w:rPr>
          <w:sz w:val="24"/>
          <w:szCs w:val="24"/>
        </w:rPr>
      </w:pPr>
      <w:r w:rsidRPr="0029434E">
        <w:rPr>
          <w:sz w:val="24"/>
          <w:szCs w:val="24"/>
        </w:rPr>
        <w:t>–</w:t>
      </w:r>
      <w:r w:rsidRPr="0029434E">
        <w:rPr>
          <w:sz w:val="24"/>
          <w:szCs w:val="24"/>
        </w:rPr>
        <w:tab/>
        <w:t xml:space="preserve">соотносить нравственные формы поведения с нормами православной христианской религиозной морали; </w:t>
      </w:r>
    </w:p>
    <w:p w:rsidR="00D75FCC" w:rsidRPr="0029434E" w:rsidRDefault="00D75FCC" w:rsidP="005A23D8">
      <w:pPr>
        <w:tabs>
          <w:tab w:val="left" w:pos="900"/>
        </w:tabs>
        <w:jc w:val="both"/>
        <w:rPr>
          <w:sz w:val="24"/>
          <w:szCs w:val="24"/>
        </w:rPr>
      </w:pPr>
      <w:r w:rsidRPr="0029434E">
        <w:rPr>
          <w:sz w:val="24"/>
          <w:szCs w:val="24"/>
        </w:rPr>
        <w:t>–</w:t>
      </w:r>
      <w:r w:rsidRPr="0029434E">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5FCC" w:rsidRPr="0029434E" w:rsidRDefault="00D75FCC" w:rsidP="005A23D8">
      <w:pPr>
        <w:tabs>
          <w:tab w:val="left" w:pos="142"/>
          <w:tab w:val="left" w:leader="dot" w:pos="624"/>
        </w:tabs>
        <w:jc w:val="both"/>
        <w:rPr>
          <w:rStyle w:val="Zag11"/>
          <w:rFonts w:eastAsia="@Arial Unicode MS"/>
          <w:b/>
          <w:iCs/>
          <w:sz w:val="24"/>
          <w:szCs w:val="24"/>
        </w:rPr>
      </w:pPr>
      <w:r w:rsidRPr="0029434E">
        <w:rPr>
          <w:rStyle w:val="Zag11"/>
          <w:rFonts w:eastAsia="@Arial Unicode MS"/>
          <w:b/>
          <w:iCs/>
          <w:sz w:val="24"/>
          <w:szCs w:val="24"/>
        </w:rPr>
        <w:t>Выпускник получит возможность научиться:</w:t>
      </w:r>
    </w:p>
    <w:p w:rsidR="00D75FCC" w:rsidRPr="0029434E" w:rsidRDefault="00D75FCC" w:rsidP="005A23D8">
      <w:pPr>
        <w:tabs>
          <w:tab w:val="left" w:pos="900"/>
        </w:tabs>
        <w:jc w:val="both"/>
        <w:rPr>
          <w:i/>
          <w:sz w:val="24"/>
          <w:szCs w:val="24"/>
        </w:rPr>
      </w:pPr>
      <w:r w:rsidRPr="0029434E">
        <w:rPr>
          <w:sz w:val="24"/>
          <w:szCs w:val="24"/>
        </w:rPr>
        <w:t>–</w:t>
      </w:r>
      <w:r w:rsidRPr="0029434E">
        <w:rPr>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5FCC" w:rsidRPr="0029434E" w:rsidRDefault="00D75FCC" w:rsidP="005A23D8">
      <w:pPr>
        <w:tabs>
          <w:tab w:val="left" w:pos="900"/>
        </w:tabs>
        <w:jc w:val="both"/>
        <w:rPr>
          <w:i/>
          <w:sz w:val="24"/>
          <w:szCs w:val="24"/>
        </w:rPr>
      </w:pPr>
      <w:r w:rsidRPr="0029434E">
        <w:rPr>
          <w:sz w:val="24"/>
          <w:szCs w:val="24"/>
        </w:rPr>
        <w:t>–</w:t>
      </w:r>
      <w:r w:rsidRPr="0029434E">
        <w:rPr>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D75FCC" w:rsidRPr="0029434E" w:rsidRDefault="00D75FCC" w:rsidP="005A23D8">
      <w:pPr>
        <w:tabs>
          <w:tab w:val="left" w:pos="900"/>
        </w:tabs>
        <w:jc w:val="both"/>
        <w:rPr>
          <w:i/>
          <w:sz w:val="24"/>
          <w:szCs w:val="24"/>
        </w:rPr>
      </w:pPr>
      <w:r w:rsidRPr="0029434E">
        <w:rPr>
          <w:sz w:val="24"/>
          <w:szCs w:val="24"/>
        </w:rPr>
        <w:t>–</w:t>
      </w:r>
      <w:r w:rsidRPr="0029434E">
        <w:rPr>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5FCC" w:rsidRPr="0029434E" w:rsidRDefault="00D75FCC" w:rsidP="005A23D8">
      <w:pPr>
        <w:tabs>
          <w:tab w:val="left" w:pos="900"/>
        </w:tabs>
        <w:jc w:val="both"/>
        <w:rPr>
          <w:i/>
          <w:sz w:val="24"/>
          <w:szCs w:val="24"/>
        </w:rPr>
      </w:pPr>
      <w:r w:rsidRPr="0029434E">
        <w:rPr>
          <w:sz w:val="24"/>
          <w:szCs w:val="24"/>
        </w:rPr>
        <w:t>–</w:t>
      </w:r>
      <w:r w:rsidRPr="0029434E">
        <w:rPr>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5FCC" w:rsidRPr="0029434E" w:rsidRDefault="00D75FCC" w:rsidP="005A23D8">
      <w:pPr>
        <w:contextualSpacing/>
        <w:jc w:val="both"/>
        <w:outlineLvl w:val="1"/>
        <w:rPr>
          <w:rFonts w:eastAsia="@Arial Unicode MS"/>
          <w:b/>
          <w:i/>
          <w:color w:val="000000"/>
          <w:sz w:val="24"/>
          <w:szCs w:val="24"/>
          <w:lang w:bidi="ar-SA"/>
        </w:rPr>
      </w:pPr>
    </w:p>
    <w:p w:rsidR="00D75FCC" w:rsidRPr="0029434E" w:rsidRDefault="00D75FCC" w:rsidP="005A23D8">
      <w:pPr>
        <w:contextualSpacing/>
        <w:jc w:val="center"/>
        <w:outlineLvl w:val="1"/>
        <w:rPr>
          <w:rFonts w:eastAsia="@Arial Unicode MS"/>
          <w:b/>
          <w:i/>
          <w:color w:val="000000"/>
          <w:sz w:val="24"/>
          <w:szCs w:val="24"/>
          <w:lang w:bidi="ar-SA"/>
        </w:rPr>
      </w:pPr>
      <w:r w:rsidRPr="0029434E">
        <w:rPr>
          <w:rFonts w:eastAsia="@Arial Unicode MS"/>
          <w:b/>
          <w:color w:val="000000"/>
          <w:sz w:val="24"/>
          <w:szCs w:val="24"/>
          <w:lang w:bidi="ar-SA"/>
        </w:rPr>
        <w:t>Планируемые результаты и содержание образовательной области «Искусство» на уровне начального общего образования</w:t>
      </w:r>
    </w:p>
    <w:p w:rsidR="00D75FCC" w:rsidRPr="0029434E" w:rsidRDefault="00D75FCC" w:rsidP="005A23D8">
      <w:pPr>
        <w:pStyle w:val="a5"/>
        <w:numPr>
          <w:ilvl w:val="2"/>
          <w:numId w:val="112"/>
        </w:numPr>
        <w:ind w:left="0" w:firstLine="567"/>
        <w:outlineLvl w:val="1"/>
        <w:rPr>
          <w:rFonts w:eastAsia="MS Gothic"/>
          <w:b/>
          <w:sz w:val="24"/>
          <w:szCs w:val="24"/>
          <w:lang w:bidi="ar-SA"/>
        </w:rPr>
      </w:pPr>
      <w:bookmarkStart w:id="7" w:name="_Toc288394066"/>
      <w:bookmarkStart w:id="8" w:name="_Toc288410533"/>
      <w:bookmarkStart w:id="9" w:name="_Toc288410662"/>
      <w:bookmarkStart w:id="10" w:name="_Toc424564309"/>
      <w:r w:rsidRPr="0029434E">
        <w:rPr>
          <w:rFonts w:eastAsia="MS Gothic"/>
          <w:b/>
          <w:sz w:val="24"/>
          <w:szCs w:val="24"/>
          <w:lang w:bidi="ar-SA"/>
        </w:rPr>
        <w:t>Изобразительное искусство</w:t>
      </w:r>
      <w:bookmarkEnd w:id="7"/>
      <w:bookmarkEnd w:id="8"/>
      <w:bookmarkEnd w:id="9"/>
      <w:bookmarkEnd w:id="10"/>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В результате изучения изобразительного искусства на уровне начального общего образования у обучающихся:</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pacing w:val="-4"/>
          <w:sz w:val="24"/>
          <w:szCs w:val="24"/>
          <w:lang w:bidi="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9434E">
        <w:rPr>
          <w:rFonts w:eastAsia="@Arial Unicode MS"/>
          <w:color w:val="000000"/>
          <w:sz w:val="24"/>
          <w:szCs w:val="24"/>
          <w:lang w:bidi="ar-SA"/>
        </w:rPr>
        <w:t>;</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Обучающиеся:</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75FCC" w:rsidRPr="0029434E" w:rsidRDefault="00D75FCC" w:rsidP="005A23D8">
      <w:pPr>
        <w:tabs>
          <w:tab w:val="left" w:pos="142"/>
          <w:tab w:val="left" w:leader="dot" w:pos="624"/>
          <w:tab w:val="left" w:pos="709"/>
        </w:tabs>
        <w:jc w:val="both"/>
        <w:rPr>
          <w:rFonts w:eastAsia="@Arial Unicode MS"/>
          <w:color w:val="000000"/>
          <w:sz w:val="24"/>
          <w:szCs w:val="24"/>
          <w:lang w:bidi="ar-SA"/>
        </w:rPr>
      </w:pPr>
      <w:r w:rsidRPr="0029434E">
        <w:rPr>
          <w:rFonts w:eastAsia="@Arial Unicode MS"/>
          <w:color w:val="000000"/>
          <w:sz w:val="24"/>
          <w:szCs w:val="24"/>
          <w:lang w:bidi="ar-SA"/>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75FCC" w:rsidRPr="0029434E" w:rsidRDefault="00D75FCC" w:rsidP="005A23D8">
      <w:pPr>
        <w:tabs>
          <w:tab w:val="left" w:pos="142"/>
          <w:tab w:val="left" w:leader="dot" w:pos="624"/>
          <w:tab w:val="left" w:pos="709"/>
        </w:tabs>
        <w:adjustRightInd w:val="0"/>
        <w:jc w:val="both"/>
        <w:rPr>
          <w:rFonts w:eastAsia="@Arial Unicode MS"/>
          <w:sz w:val="24"/>
          <w:szCs w:val="24"/>
          <w:lang w:bidi="ar-SA"/>
        </w:rPr>
      </w:pPr>
      <w:r w:rsidRPr="0029434E">
        <w:rPr>
          <w:rFonts w:eastAsia="@Arial Unicode MS"/>
          <w:sz w:val="24"/>
          <w:szCs w:val="24"/>
          <w:lang w:bidi="ar-S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Восприятие искусства и виды художественной деятельности</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13"/>
        </w:numPr>
        <w:ind w:left="0" w:firstLine="567"/>
        <w:contextualSpacing/>
        <w:jc w:val="both"/>
        <w:outlineLvl w:val="1"/>
        <w:rPr>
          <w:sz w:val="24"/>
          <w:szCs w:val="24"/>
          <w:lang w:bidi="ar-SA"/>
        </w:rPr>
      </w:pPr>
      <w:r w:rsidRPr="0029434E">
        <w:rPr>
          <w:spacing w:val="2"/>
          <w:sz w:val="24"/>
          <w:szCs w:val="24"/>
          <w:lang w:bidi="ar-SA"/>
        </w:rPr>
        <w:t xml:space="preserve">различать основные виды художественной деятельности </w:t>
      </w:r>
      <w:r w:rsidRPr="0029434E">
        <w:rPr>
          <w:sz w:val="24"/>
          <w:szCs w:val="24"/>
          <w:lang w:bidi="ar-SA"/>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75FCC" w:rsidRPr="0029434E" w:rsidRDefault="00D75FCC" w:rsidP="005A23D8">
      <w:pPr>
        <w:pStyle w:val="a5"/>
        <w:numPr>
          <w:ilvl w:val="0"/>
          <w:numId w:val="113"/>
        </w:numPr>
        <w:ind w:left="0" w:firstLine="567"/>
        <w:contextualSpacing/>
        <w:jc w:val="both"/>
        <w:outlineLvl w:val="1"/>
        <w:rPr>
          <w:sz w:val="24"/>
          <w:szCs w:val="24"/>
          <w:lang w:bidi="ar-SA"/>
        </w:rPr>
      </w:pPr>
      <w:r w:rsidRPr="0029434E">
        <w:rPr>
          <w:spacing w:val="2"/>
          <w:sz w:val="24"/>
          <w:szCs w:val="24"/>
          <w:lang w:bidi="ar-SA"/>
        </w:rPr>
        <w:t>различать основные виды и жанры пластических ис</w:t>
      </w:r>
      <w:r w:rsidRPr="0029434E">
        <w:rPr>
          <w:sz w:val="24"/>
          <w:szCs w:val="24"/>
          <w:lang w:bidi="ar-SA"/>
        </w:rPr>
        <w:t>кусств, понимать их специфику;</w:t>
      </w:r>
    </w:p>
    <w:p w:rsidR="00D75FCC" w:rsidRPr="0029434E" w:rsidRDefault="00D75FCC" w:rsidP="005A23D8">
      <w:pPr>
        <w:pStyle w:val="a5"/>
        <w:numPr>
          <w:ilvl w:val="0"/>
          <w:numId w:val="113"/>
        </w:numPr>
        <w:ind w:left="0" w:firstLine="567"/>
        <w:contextualSpacing/>
        <w:jc w:val="both"/>
        <w:outlineLvl w:val="1"/>
        <w:rPr>
          <w:spacing w:val="-2"/>
          <w:sz w:val="24"/>
          <w:szCs w:val="24"/>
          <w:lang w:bidi="ar-SA"/>
        </w:rPr>
      </w:pPr>
      <w:r w:rsidRPr="0029434E">
        <w:rPr>
          <w:spacing w:val="-2"/>
          <w:sz w:val="24"/>
          <w:szCs w:val="24"/>
          <w:lang w:bidi="ar-SA"/>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75FCC" w:rsidRPr="0029434E" w:rsidRDefault="00D75FCC" w:rsidP="005A23D8">
      <w:pPr>
        <w:pStyle w:val="a5"/>
        <w:numPr>
          <w:ilvl w:val="0"/>
          <w:numId w:val="113"/>
        </w:numPr>
        <w:ind w:left="0" w:firstLine="567"/>
        <w:contextualSpacing/>
        <w:jc w:val="both"/>
        <w:outlineLvl w:val="1"/>
        <w:rPr>
          <w:sz w:val="24"/>
          <w:szCs w:val="24"/>
          <w:lang w:bidi="ar-SA"/>
        </w:rPr>
      </w:pPr>
      <w:r w:rsidRPr="0029434E">
        <w:rPr>
          <w:sz w:val="24"/>
          <w:szCs w:val="24"/>
          <w:lang w:bidi="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9434E">
        <w:rPr>
          <w:sz w:val="24"/>
          <w:szCs w:val="24"/>
          <w:lang w:bidi="ar-SA"/>
        </w:rPr>
        <w:t> </w:t>
      </w:r>
      <w:r w:rsidRPr="0029434E">
        <w:rPr>
          <w:sz w:val="24"/>
          <w:szCs w:val="24"/>
          <w:lang w:bidi="ar-SA"/>
        </w:rPr>
        <w:t>т.</w:t>
      </w:r>
      <w:r w:rsidRPr="0029434E">
        <w:rPr>
          <w:sz w:val="24"/>
          <w:szCs w:val="24"/>
          <w:lang w:bidi="ar-SA"/>
        </w:rPr>
        <w:t> </w:t>
      </w:r>
      <w:r w:rsidRPr="0029434E">
        <w:rPr>
          <w:sz w:val="24"/>
          <w:szCs w:val="24"/>
          <w:lang w:bidi="ar-SA"/>
        </w:rPr>
        <w:t>д.) окружающего мира и жизненных явлений;</w:t>
      </w:r>
    </w:p>
    <w:p w:rsidR="00D75FCC" w:rsidRPr="0029434E" w:rsidRDefault="00D75FCC" w:rsidP="005A23D8">
      <w:pPr>
        <w:pStyle w:val="a5"/>
        <w:numPr>
          <w:ilvl w:val="0"/>
          <w:numId w:val="113"/>
        </w:numPr>
        <w:ind w:left="0" w:firstLine="567"/>
        <w:contextualSpacing/>
        <w:jc w:val="both"/>
        <w:outlineLvl w:val="1"/>
        <w:rPr>
          <w:sz w:val="24"/>
          <w:szCs w:val="24"/>
          <w:lang w:bidi="ar-SA"/>
        </w:rPr>
      </w:pPr>
      <w:r w:rsidRPr="0029434E">
        <w:rPr>
          <w:spacing w:val="-2"/>
          <w:sz w:val="24"/>
          <w:szCs w:val="24"/>
          <w:lang w:bidi="ar-SA"/>
        </w:rPr>
        <w:t>приводить примеры ведущих художественных музеев Рос</w:t>
      </w:r>
      <w:r w:rsidRPr="0029434E">
        <w:rPr>
          <w:sz w:val="24"/>
          <w:szCs w:val="24"/>
          <w:lang w:bidi="ar-SA"/>
        </w:rPr>
        <w:t>сии и художественных музеев своего региона, показывать на примерах их роль и назначение.</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14"/>
        </w:numPr>
        <w:ind w:left="0" w:firstLine="567"/>
        <w:contextualSpacing/>
        <w:jc w:val="both"/>
        <w:outlineLvl w:val="1"/>
        <w:rPr>
          <w:i/>
          <w:sz w:val="24"/>
          <w:szCs w:val="24"/>
          <w:lang w:bidi="ar-SA"/>
        </w:rPr>
      </w:pPr>
      <w:r w:rsidRPr="0029434E">
        <w:rPr>
          <w:i/>
          <w:spacing w:val="-4"/>
          <w:sz w:val="24"/>
          <w:szCs w:val="24"/>
          <w:lang w:bidi="ar-SA"/>
        </w:rPr>
        <w:t xml:space="preserve">воспринимать произведения изобразительного искусства; </w:t>
      </w:r>
      <w:r w:rsidRPr="0029434E">
        <w:rPr>
          <w:i/>
          <w:sz w:val="24"/>
          <w:szCs w:val="24"/>
          <w:lang w:bidi="ar-SA"/>
        </w:rPr>
        <w:t>участвовать в обсуждении их содержания и выразительных средств; различать сюжет и содержание в знакомых произведениях;</w:t>
      </w:r>
    </w:p>
    <w:p w:rsidR="00D75FCC" w:rsidRPr="0029434E" w:rsidRDefault="00D75FCC" w:rsidP="005A23D8">
      <w:pPr>
        <w:pStyle w:val="a5"/>
        <w:numPr>
          <w:ilvl w:val="0"/>
          <w:numId w:val="114"/>
        </w:numPr>
        <w:ind w:left="0" w:firstLine="567"/>
        <w:contextualSpacing/>
        <w:jc w:val="both"/>
        <w:outlineLvl w:val="1"/>
        <w:rPr>
          <w:i/>
          <w:sz w:val="24"/>
          <w:szCs w:val="24"/>
          <w:lang w:bidi="ar-SA"/>
        </w:rPr>
      </w:pPr>
      <w:r w:rsidRPr="0029434E">
        <w:rPr>
          <w:i/>
          <w:sz w:val="24"/>
          <w:szCs w:val="24"/>
          <w:lang w:bidi="ar-SA"/>
        </w:rPr>
        <w:t>видеть проявления прекрасного в произведениях искусства (картины, архитектура, скульптура и</w:t>
      </w:r>
      <w:r w:rsidRPr="0029434E">
        <w:rPr>
          <w:iCs/>
          <w:sz w:val="24"/>
          <w:szCs w:val="24"/>
          <w:lang w:bidi="ar-SA"/>
        </w:rPr>
        <w:t> </w:t>
      </w:r>
      <w:r w:rsidRPr="0029434E">
        <w:rPr>
          <w:i/>
          <w:sz w:val="24"/>
          <w:szCs w:val="24"/>
          <w:lang w:bidi="ar-SA"/>
        </w:rPr>
        <w:t>т.</w:t>
      </w:r>
      <w:r w:rsidRPr="0029434E">
        <w:rPr>
          <w:iCs/>
          <w:sz w:val="24"/>
          <w:szCs w:val="24"/>
          <w:lang w:bidi="ar-SA"/>
        </w:rPr>
        <w:t> </w:t>
      </w:r>
      <w:r w:rsidRPr="0029434E">
        <w:rPr>
          <w:i/>
          <w:sz w:val="24"/>
          <w:szCs w:val="24"/>
          <w:lang w:bidi="ar-SA"/>
        </w:rPr>
        <w:t>д.), в природе, на улице, в быту;</w:t>
      </w:r>
    </w:p>
    <w:p w:rsidR="00D75FCC" w:rsidRPr="0029434E" w:rsidRDefault="00D75FCC" w:rsidP="005A23D8">
      <w:pPr>
        <w:pStyle w:val="a5"/>
        <w:numPr>
          <w:ilvl w:val="0"/>
          <w:numId w:val="114"/>
        </w:numPr>
        <w:ind w:left="0" w:firstLine="567"/>
        <w:contextualSpacing/>
        <w:jc w:val="both"/>
        <w:outlineLvl w:val="1"/>
        <w:rPr>
          <w:i/>
          <w:sz w:val="24"/>
          <w:szCs w:val="24"/>
          <w:lang w:bidi="ar-SA"/>
        </w:rPr>
      </w:pPr>
      <w:r w:rsidRPr="0029434E">
        <w:rPr>
          <w:i/>
          <w:sz w:val="24"/>
          <w:szCs w:val="24"/>
          <w:lang w:bidi="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Азбука искусства. Как говорит искусство?</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15"/>
        </w:numPr>
        <w:ind w:left="0" w:firstLine="567"/>
        <w:contextualSpacing/>
        <w:jc w:val="both"/>
        <w:outlineLvl w:val="1"/>
        <w:rPr>
          <w:sz w:val="24"/>
          <w:szCs w:val="24"/>
          <w:lang w:bidi="ar-SA"/>
        </w:rPr>
      </w:pPr>
      <w:r w:rsidRPr="0029434E">
        <w:rPr>
          <w:sz w:val="24"/>
          <w:szCs w:val="24"/>
          <w:lang w:bidi="ar-SA"/>
        </w:rPr>
        <w:t>создавать простые композиции на заданную тему на плоскости и в пространстве;</w:t>
      </w:r>
    </w:p>
    <w:p w:rsidR="00D75FCC" w:rsidRPr="0029434E" w:rsidRDefault="00D75FCC" w:rsidP="005A23D8">
      <w:pPr>
        <w:pStyle w:val="a5"/>
        <w:numPr>
          <w:ilvl w:val="0"/>
          <w:numId w:val="115"/>
        </w:numPr>
        <w:ind w:left="0" w:firstLine="567"/>
        <w:contextualSpacing/>
        <w:jc w:val="both"/>
        <w:outlineLvl w:val="1"/>
        <w:rPr>
          <w:sz w:val="24"/>
          <w:szCs w:val="24"/>
          <w:lang w:bidi="ar-SA"/>
        </w:rPr>
      </w:pPr>
      <w:r w:rsidRPr="0029434E">
        <w:rPr>
          <w:spacing w:val="2"/>
          <w:sz w:val="24"/>
          <w:szCs w:val="24"/>
          <w:lang w:bidi="ar-SA"/>
        </w:rPr>
        <w:t xml:space="preserve">использовать выразительные средства изобразительного искусства: композицию, форму, ритм, линию, цвет, объем, </w:t>
      </w:r>
      <w:r w:rsidRPr="0029434E">
        <w:rPr>
          <w:sz w:val="24"/>
          <w:szCs w:val="24"/>
          <w:lang w:bidi="ar-SA"/>
        </w:rPr>
        <w:t>фактуру; различные художественные материалы для воплощения собственного художественно­творческого замысла;</w:t>
      </w:r>
    </w:p>
    <w:p w:rsidR="00D75FCC" w:rsidRPr="0029434E" w:rsidRDefault="00D75FCC" w:rsidP="005A23D8">
      <w:pPr>
        <w:pStyle w:val="a5"/>
        <w:numPr>
          <w:ilvl w:val="0"/>
          <w:numId w:val="115"/>
        </w:numPr>
        <w:ind w:left="0" w:firstLine="567"/>
        <w:contextualSpacing/>
        <w:jc w:val="both"/>
        <w:outlineLvl w:val="1"/>
        <w:rPr>
          <w:sz w:val="24"/>
          <w:szCs w:val="24"/>
          <w:lang w:bidi="ar-SA"/>
        </w:rPr>
      </w:pPr>
      <w:r w:rsidRPr="0029434E">
        <w:rPr>
          <w:spacing w:val="2"/>
          <w:sz w:val="24"/>
          <w:szCs w:val="24"/>
          <w:lang w:bidi="ar-SA"/>
        </w:rPr>
        <w:t xml:space="preserve">различать основные и составные, теплые и холодные </w:t>
      </w:r>
      <w:r w:rsidRPr="0029434E">
        <w:rPr>
          <w:sz w:val="24"/>
          <w:szCs w:val="24"/>
          <w:lang w:bidi="ar-SA"/>
        </w:rPr>
        <w:t xml:space="preserve">цвета; изменять их эмоциональную напряженность с помощью смешивания с белой и черной красками; использовать </w:t>
      </w:r>
      <w:r w:rsidRPr="0029434E">
        <w:rPr>
          <w:spacing w:val="2"/>
          <w:sz w:val="24"/>
          <w:szCs w:val="24"/>
          <w:lang w:bidi="ar-SA"/>
        </w:rPr>
        <w:t xml:space="preserve">их для передачи художественного замысла в собственной </w:t>
      </w:r>
      <w:r w:rsidRPr="0029434E">
        <w:rPr>
          <w:sz w:val="24"/>
          <w:szCs w:val="24"/>
          <w:lang w:bidi="ar-SA"/>
        </w:rPr>
        <w:t>учебно­творческой деятельности;</w:t>
      </w:r>
    </w:p>
    <w:p w:rsidR="00D75FCC" w:rsidRPr="0029434E" w:rsidRDefault="00D75FCC" w:rsidP="005A23D8">
      <w:pPr>
        <w:pStyle w:val="a5"/>
        <w:numPr>
          <w:ilvl w:val="0"/>
          <w:numId w:val="115"/>
        </w:numPr>
        <w:ind w:left="0" w:firstLine="567"/>
        <w:contextualSpacing/>
        <w:jc w:val="both"/>
        <w:outlineLvl w:val="1"/>
        <w:rPr>
          <w:spacing w:val="-2"/>
          <w:sz w:val="24"/>
          <w:szCs w:val="24"/>
          <w:lang w:bidi="ar-SA"/>
        </w:rPr>
      </w:pPr>
      <w:r w:rsidRPr="0029434E">
        <w:rPr>
          <w:spacing w:val="2"/>
          <w:sz w:val="24"/>
          <w:szCs w:val="24"/>
          <w:lang w:bidi="ar-SA"/>
        </w:rPr>
        <w:t xml:space="preserve">создавать средствами живописи, графики, скульптуры, </w:t>
      </w:r>
      <w:r w:rsidRPr="0029434E">
        <w:rPr>
          <w:sz w:val="24"/>
          <w:szCs w:val="24"/>
          <w:lang w:bidi="ar-SA"/>
        </w:rPr>
        <w:t>декоративно­прикладного искусства образ человека: переда</w:t>
      </w:r>
      <w:r w:rsidRPr="0029434E">
        <w:rPr>
          <w:spacing w:val="-2"/>
          <w:sz w:val="24"/>
          <w:szCs w:val="24"/>
          <w:lang w:bidi="ar-SA"/>
        </w:rPr>
        <w:t>вать на плоскости и в объеме пропорции лица, фигуры; передавать характерные черты внешнего облика, одежды, украшений человека;</w:t>
      </w:r>
    </w:p>
    <w:p w:rsidR="00D75FCC" w:rsidRPr="0029434E" w:rsidRDefault="00D75FCC" w:rsidP="005A23D8">
      <w:pPr>
        <w:pStyle w:val="a5"/>
        <w:numPr>
          <w:ilvl w:val="0"/>
          <w:numId w:val="115"/>
        </w:numPr>
        <w:ind w:left="0" w:firstLine="567"/>
        <w:contextualSpacing/>
        <w:jc w:val="both"/>
        <w:outlineLvl w:val="1"/>
        <w:rPr>
          <w:sz w:val="24"/>
          <w:szCs w:val="24"/>
          <w:lang w:bidi="ar-SA"/>
        </w:rPr>
      </w:pPr>
      <w:r w:rsidRPr="0029434E">
        <w:rPr>
          <w:spacing w:val="-4"/>
          <w:sz w:val="24"/>
          <w:szCs w:val="24"/>
          <w:lang w:bidi="ar-SA"/>
        </w:rPr>
        <w:t>наблюдать, сравнивать, сопоставлять и анализировать про</w:t>
      </w:r>
      <w:r w:rsidRPr="0029434E">
        <w:rPr>
          <w:spacing w:val="2"/>
          <w:sz w:val="24"/>
          <w:szCs w:val="24"/>
          <w:lang w:bidi="ar-SA"/>
        </w:rPr>
        <w:t>странственную форму предмета; изображать предметы раз</w:t>
      </w:r>
      <w:r w:rsidRPr="0029434E">
        <w:rPr>
          <w:sz w:val="24"/>
          <w:szCs w:val="24"/>
          <w:lang w:bidi="ar-SA"/>
        </w:rPr>
        <w:t xml:space="preserve">личной формы; использовать простые формы для создания </w:t>
      </w:r>
      <w:r w:rsidRPr="0029434E">
        <w:rPr>
          <w:spacing w:val="2"/>
          <w:sz w:val="24"/>
          <w:szCs w:val="24"/>
          <w:lang w:bidi="ar-SA"/>
        </w:rPr>
        <w:t xml:space="preserve">выразительных образов в живописи, скульптуре, графике, </w:t>
      </w:r>
      <w:r w:rsidRPr="0029434E">
        <w:rPr>
          <w:sz w:val="24"/>
          <w:szCs w:val="24"/>
          <w:lang w:bidi="ar-SA"/>
        </w:rPr>
        <w:t>художественном конструировании;</w:t>
      </w:r>
    </w:p>
    <w:p w:rsidR="00D75FCC" w:rsidRPr="0029434E" w:rsidRDefault="00D75FCC" w:rsidP="005A23D8">
      <w:pPr>
        <w:pStyle w:val="a5"/>
        <w:numPr>
          <w:ilvl w:val="0"/>
          <w:numId w:val="115"/>
        </w:numPr>
        <w:ind w:left="0" w:firstLine="567"/>
        <w:contextualSpacing/>
        <w:jc w:val="both"/>
        <w:outlineLvl w:val="1"/>
        <w:rPr>
          <w:sz w:val="24"/>
          <w:szCs w:val="24"/>
          <w:lang w:bidi="ar-SA"/>
        </w:rPr>
      </w:pPr>
      <w:r w:rsidRPr="0029434E">
        <w:rPr>
          <w:spacing w:val="-4"/>
          <w:sz w:val="24"/>
          <w:szCs w:val="24"/>
          <w:lang w:bidi="ar-SA"/>
        </w:rPr>
        <w:t>использовать декоративные элементы, геометрические, рас</w:t>
      </w:r>
      <w:r w:rsidRPr="0029434E">
        <w:rPr>
          <w:sz w:val="24"/>
          <w:szCs w:val="24"/>
          <w:lang w:bidi="ar-SA"/>
        </w:rPr>
        <w:t xml:space="preserve">тительные узоры для украшения своих изделий и предметов быта; использовать ритм и стилизацию форм для создания орнамента; </w:t>
      </w:r>
      <w:r w:rsidRPr="0029434E">
        <w:rPr>
          <w:sz w:val="24"/>
          <w:szCs w:val="24"/>
          <w:lang w:bidi="ar-SA"/>
        </w:rPr>
        <w:lastRenderedPageBreak/>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16"/>
        </w:numPr>
        <w:ind w:left="0" w:firstLine="567"/>
        <w:contextualSpacing/>
        <w:outlineLvl w:val="1"/>
        <w:rPr>
          <w:i/>
          <w:sz w:val="24"/>
          <w:szCs w:val="24"/>
          <w:lang w:bidi="ar-SA"/>
        </w:rPr>
      </w:pPr>
      <w:r w:rsidRPr="0029434E">
        <w:rPr>
          <w:i/>
          <w:sz w:val="24"/>
          <w:szCs w:val="24"/>
          <w:lang w:bidi="ar-SA"/>
        </w:rPr>
        <w:t>пользоваться средствами выразительности языка жи</w:t>
      </w:r>
      <w:r w:rsidRPr="0029434E">
        <w:rPr>
          <w:i/>
          <w:spacing w:val="-2"/>
          <w:sz w:val="24"/>
          <w:szCs w:val="24"/>
          <w:lang w:bidi="ar-SA"/>
        </w:rPr>
        <w:t xml:space="preserve">вописи, графики, скульптуры, декоративно­прикладного </w:t>
      </w:r>
      <w:r w:rsidRPr="0029434E">
        <w:rPr>
          <w:i/>
          <w:sz w:val="24"/>
          <w:szCs w:val="24"/>
          <w:lang w:bidi="ar-SA"/>
        </w:rPr>
        <w:t xml:space="preserve">искусства, художественного конструирования в собственной </w:t>
      </w:r>
      <w:r w:rsidRPr="0029434E">
        <w:rPr>
          <w:i/>
          <w:spacing w:val="-2"/>
          <w:sz w:val="24"/>
          <w:szCs w:val="24"/>
          <w:lang w:bidi="ar-SA"/>
        </w:rPr>
        <w:t>художественно­творческой деятельности; передавать раз</w:t>
      </w:r>
      <w:r w:rsidRPr="0029434E">
        <w:rPr>
          <w:i/>
          <w:sz w:val="24"/>
          <w:szCs w:val="24"/>
          <w:lang w:bidi="ar-SA"/>
        </w:rPr>
        <w:t>нообразные эмоциональные состояния, используя различные оттенки цвета, при создании живописных композиций на заданные темы;</w:t>
      </w:r>
    </w:p>
    <w:p w:rsidR="00D75FCC" w:rsidRPr="0029434E" w:rsidRDefault="00D75FCC" w:rsidP="005A23D8">
      <w:pPr>
        <w:pStyle w:val="a5"/>
        <w:numPr>
          <w:ilvl w:val="0"/>
          <w:numId w:val="116"/>
        </w:numPr>
        <w:ind w:left="0" w:firstLine="567"/>
        <w:contextualSpacing/>
        <w:outlineLvl w:val="1"/>
        <w:rPr>
          <w:i/>
          <w:sz w:val="24"/>
          <w:szCs w:val="24"/>
          <w:lang w:bidi="ar-SA"/>
        </w:rPr>
      </w:pPr>
      <w:r w:rsidRPr="0029434E">
        <w:rPr>
          <w:i/>
          <w:sz w:val="24"/>
          <w:szCs w:val="24"/>
          <w:lang w:bidi="ar-SA"/>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75FCC" w:rsidRPr="0029434E" w:rsidRDefault="00D75FCC" w:rsidP="005A23D8">
      <w:pPr>
        <w:pStyle w:val="a5"/>
        <w:numPr>
          <w:ilvl w:val="0"/>
          <w:numId w:val="116"/>
        </w:numPr>
        <w:ind w:left="0" w:firstLine="567"/>
        <w:contextualSpacing/>
        <w:outlineLvl w:val="1"/>
        <w:rPr>
          <w:i/>
          <w:sz w:val="24"/>
          <w:szCs w:val="24"/>
          <w:lang w:bidi="ar-SA"/>
        </w:rPr>
      </w:pPr>
      <w:r w:rsidRPr="0029434E">
        <w:rPr>
          <w:i/>
          <w:sz w:val="24"/>
          <w:szCs w:val="24"/>
          <w:lang w:bidi="ar-SA"/>
        </w:rPr>
        <w:t>выполнять простые рисунки и орнаментальные композиции, используя язык компьютерной графики в программе Paint.</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Значимые темы искусства.</w:t>
      </w:r>
      <w:r w:rsidRPr="0029434E">
        <w:rPr>
          <w:b/>
          <w:iCs/>
          <w:sz w:val="24"/>
          <w:szCs w:val="24"/>
          <w:lang w:bidi="ar-SA"/>
        </w:rPr>
        <w:br/>
        <w:t>О чем говорит искусство?</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17"/>
        </w:numPr>
        <w:ind w:left="0" w:firstLine="567"/>
        <w:contextualSpacing/>
        <w:jc w:val="both"/>
        <w:outlineLvl w:val="1"/>
        <w:rPr>
          <w:sz w:val="24"/>
          <w:szCs w:val="24"/>
          <w:lang w:bidi="ar-SA"/>
        </w:rPr>
      </w:pPr>
      <w:r w:rsidRPr="0029434E">
        <w:rPr>
          <w:sz w:val="24"/>
          <w:szCs w:val="24"/>
          <w:lang w:bidi="ar-SA"/>
        </w:rPr>
        <w:t>осознавать значимые темы искусства и отражать их в собственной художественно­творческой деятельности;</w:t>
      </w:r>
    </w:p>
    <w:p w:rsidR="00D75FCC" w:rsidRPr="0029434E" w:rsidRDefault="00D75FCC" w:rsidP="005A23D8">
      <w:pPr>
        <w:pStyle w:val="a5"/>
        <w:numPr>
          <w:ilvl w:val="0"/>
          <w:numId w:val="117"/>
        </w:numPr>
        <w:ind w:left="0" w:firstLine="567"/>
        <w:contextualSpacing/>
        <w:jc w:val="both"/>
        <w:outlineLvl w:val="1"/>
        <w:rPr>
          <w:sz w:val="24"/>
          <w:szCs w:val="24"/>
          <w:lang w:bidi="ar-SA"/>
        </w:rPr>
      </w:pPr>
      <w:r w:rsidRPr="0029434E">
        <w:rPr>
          <w:sz w:val="24"/>
          <w:szCs w:val="24"/>
          <w:lang w:bidi="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9434E">
        <w:rPr>
          <w:sz w:val="24"/>
          <w:szCs w:val="24"/>
          <w:lang w:bidi="ar-SA"/>
        </w:rPr>
        <w:t> </w:t>
      </w:r>
      <w:r w:rsidRPr="0029434E">
        <w:rPr>
          <w:sz w:val="24"/>
          <w:szCs w:val="24"/>
          <w:lang w:bidi="ar-SA"/>
        </w:rPr>
        <w:t>т.</w:t>
      </w:r>
      <w:r w:rsidRPr="0029434E">
        <w:rPr>
          <w:sz w:val="24"/>
          <w:szCs w:val="24"/>
          <w:lang w:bidi="ar-SA"/>
        </w:rPr>
        <w:t> </w:t>
      </w:r>
      <w:r w:rsidRPr="0029434E">
        <w:rPr>
          <w:sz w:val="24"/>
          <w:szCs w:val="24"/>
          <w:lang w:bidi="ar-SA"/>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18"/>
        </w:numPr>
        <w:ind w:left="0" w:firstLine="567"/>
        <w:contextualSpacing/>
        <w:jc w:val="both"/>
        <w:outlineLvl w:val="1"/>
        <w:rPr>
          <w:i/>
          <w:sz w:val="24"/>
          <w:szCs w:val="24"/>
          <w:lang w:bidi="ar-SA"/>
        </w:rPr>
      </w:pPr>
      <w:r w:rsidRPr="0029434E">
        <w:rPr>
          <w:i/>
          <w:spacing w:val="-2"/>
          <w:sz w:val="24"/>
          <w:szCs w:val="24"/>
          <w:lang w:bidi="ar-SA"/>
        </w:rPr>
        <w:t>видеть, чувствовать и изображать красоту и раз</w:t>
      </w:r>
      <w:r w:rsidRPr="0029434E">
        <w:rPr>
          <w:i/>
          <w:sz w:val="24"/>
          <w:szCs w:val="24"/>
          <w:lang w:bidi="ar-SA"/>
        </w:rPr>
        <w:t>нообразие природы, человека, зданий, предметов;</w:t>
      </w:r>
    </w:p>
    <w:p w:rsidR="00D75FCC" w:rsidRPr="0029434E" w:rsidRDefault="00D75FCC" w:rsidP="005A23D8">
      <w:pPr>
        <w:pStyle w:val="a5"/>
        <w:numPr>
          <w:ilvl w:val="0"/>
          <w:numId w:val="118"/>
        </w:numPr>
        <w:ind w:left="0" w:firstLine="567"/>
        <w:contextualSpacing/>
        <w:jc w:val="both"/>
        <w:outlineLvl w:val="1"/>
        <w:rPr>
          <w:i/>
          <w:spacing w:val="2"/>
          <w:sz w:val="24"/>
          <w:szCs w:val="24"/>
          <w:lang w:bidi="ar-SA"/>
        </w:rPr>
      </w:pPr>
      <w:r w:rsidRPr="0029434E">
        <w:rPr>
          <w:i/>
          <w:spacing w:val="4"/>
          <w:sz w:val="24"/>
          <w:szCs w:val="24"/>
          <w:lang w:bidi="ar-SA"/>
        </w:rPr>
        <w:t xml:space="preserve">понимать и передавать в художественной работе </w:t>
      </w:r>
      <w:r w:rsidRPr="0029434E">
        <w:rPr>
          <w:i/>
          <w:spacing w:val="2"/>
          <w:sz w:val="24"/>
          <w:szCs w:val="24"/>
          <w:lang w:bidi="ar-SA"/>
        </w:rPr>
        <w:t>разницу представлений о красоте человека в разных культурах мира; проявлять терпимость к другим вкусам и мнениям;</w:t>
      </w:r>
    </w:p>
    <w:p w:rsidR="00D75FCC" w:rsidRPr="0029434E" w:rsidRDefault="00D75FCC" w:rsidP="005A23D8">
      <w:pPr>
        <w:pStyle w:val="a5"/>
        <w:numPr>
          <w:ilvl w:val="0"/>
          <w:numId w:val="118"/>
        </w:numPr>
        <w:ind w:left="0" w:firstLine="567"/>
        <w:contextualSpacing/>
        <w:jc w:val="both"/>
        <w:outlineLvl w:val="1"/>
        <w:rPr>
          <w:i/>
          <w:sz w:val="24"/>
          <w:szCs w:val="24"/>
          <w:lang w:bidi="ar-SA"/>
        </w:rPr>
      </w:pPr>
      <w:r w:rsidRPr="0029434E">
        <w:rPr>
          <w:i/>
          <w:spacing w:val="2"/>
          <w:sz w:val="24"/>
          <w:szCs w:val="24"/>
          <w:lang w:bidi="ar-SA"/>
        </w:rPr>
        <w:t>изображать пейзажи, натюрморты, портреты, вы</w:t>
      </w:r>
      <w:r w:rsidRPr="0029434E">
        <w:rPr>
          <w:i/>
          <w:sz w:val="24"/>
          <w:szCs w:val="24"/>
          <w:lang w:bidi="ar-SA"/>
        </w:rPr>
        <w:t>ражая свое отношение к ним;</w:t>
      </w:r>
    </w:p>
    <w:p w:rsidR="00D75FCC" w:rsidRPr="0029434E" w:rsidRDefault="00D75FCC" w:rsidP="005A23D8">
      <w:pPr>
        <w:pStyle w:val="a5"/>
        <w:numPr>
          <w:ilvl w:val="0"/>
          <w:numId w:val="118"/>
        </w:numPr>
        <w:ind w:left="0" w:firstLine="567"/>
        <w:contextualSpacing/>
        <w:jc w:val="both"/>
        <w:outlineLvl w:val="1"/>
        <w:rPr>
          <w:i/>
          <w:sz w:val="24"/>
          <w:szCs w:val="24"/>
          <w:lang w:bidi="ar-SA"/>
        </w:rPr>
      </w:pPr>
      <w:r w:rsidRPr="0029434E">
        <w:rPr>
          <w:i/>
          <w:sz w:val="24"/>
          <w:szCs w:val="24"/>
          <w:lang w:bidi="ar-SA"/>
        </w:rPr>
        <w:t>изображать многофигурные композиции на значимые жизненные темы и участвовать в коллективных работах на эти темы.</w:t>
      </w:r>
    </w:p>
    <w:p w:rsidR="00D75FCC" w:rsidRPr="0029434E" w:rsidRDefault="00D75FCC" w:rsidP="005A23D8">
      <w:pPr>
        <w:contextualSpacing/>
        <w:jc w:val="both"/>
        <w:outlineLvl w:val="1"/>
        <w:rPr>
          <w:i/>
          <w:sz w:val="24"/>
          <w:szCs w:val="24"/>
          <w:lang w:bidi="ar-SA"/>
        </w:rPr>
      </w:pPr>
    </w:p>
    <w:p w:rsidR="00D75FCC" w:rsidRPr="0029434E" w:rsidRDefault="00D75FCC" w:rsidP="005A23D8">
      <w:pPr>
        <w:pStyle w:val="a5"/>
        <w:numPr>
          <w:ilvl w:val="2"/>
          <w:numId w:val="112"/>
        </w:numPr>
        <w:ind w:left="0" w:firstLine="567"/>
        <w:outlineLvl w:val="1"/>
        <w:rPr>
          <w:rFonts w:eastAsia="MS Gothic"/>
          <w:b/>
          <w:sz w:val="24"/>
          <w:szCs w:val="24"/>
          <w:lang w:bidi="ar-SA"/>
        </w:rPr>
      </w:pPr>
      <w:bookmarkStart w:id="11" w:name="_Toc288394067"/>
      <w:bookmarkStart w:id="12" w:name="_Toc288410534"/>
      <w:bookmarkStart w:id="13" w:name="_Toc288410663"/>
      <w:bookmarkStart w:id="14" w:name="_Toc424564310"/>
      <w:r w:rsidRPr="0029434E">
        <w:rPr>
          <w:rFonts w:eastAsia="MS Gothic"/>
          <w:b/>
          <w:sz w:val="24"/>
          <w:szCs w:val="24"/>
          <w:lang w:bidi="ar-SA"/>
        </w:rPr>
        <w:t>Музыка</w:t>
      </w:r>
      <w:bookmarkEnd w:id="11"/>
      <w:bookmarkEnd w:id="12"/>
      <w:bookmarkEnd w:id="13"/>
      <w:bookmarkEnd w:id="14"/>
    </w:p>
    <w:p w:rsidR="00D75FCC" w:rsidRPr="0029434E" w:rsidRDefault="00D75FCC" w:rsidP="005A23D8">
      <w:pPr>
        <w:contextualSpacing/>
        <w:jc w:val="both"/>
        <w:rPr>
          <w:sz w:val="24"/>
          <w:szCs w:val="24"/>
          <w:lang w:bidi="ar-SA"/>
        </w:rPr>
      </w:pPr>
      <w:r w:rsidRPr="0029434E">
        <w:rPr>
          <w:sz w:val="24"/>
          <w:szCs w:val="24"/>
          <w:lang w:bidi="ar-SA"/>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75FCC" w:rsidRPr="0029434E" w:rsidRDefault="00D75FCC" w:rsidP="005A23D8">
      <w:pPr>
        <w:tabs>
          <w:tab w:val="left" w:pos="955"/>
        </w:tabs>
        <w:adjustRightInd w:val="0"/>
        <w:jc w:val="both"/>
        <w:rPr>
          <w:sz w:val="24"/>
          <w:szCs w:val="24"/>
          <w:lang w:bidi="ar-SA"/>
        </w:rPr>
      </w:pPr>
      <w:r w:rsidRPr="0029434E">
        <w:rPr>
          <w:sz w:val="24"/>
          <w:szCs w:val="24"/>
          <w:lang w:bidi="ar-SA"/>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9434E">
        <w:rPr>
          <w:sz w:val="24"/>
          <w:szCs w:val="24"/>
          <w:lang w:val="en-US" w:bidi="ar-SA"/>
        </w:rPr>
        <w:t> </w:t>
      </w:r>
      <w:r w:rsidRPr="0029434E">
        <w:rPr>
          <w:sz w:val="24"/>
          <w:szCs w:val="24"/>
          <w:lang w:bidi="ar-SA"/>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75FCC" w:rsidRPr="0029434E" w:rsidRDefault="00D75FCC" w:rsidP="005A23D8">
      <w:pPr>
        <w:jc w:val="both"/>
        <w:rPr>
          <w:sz w:val="24"/>
          <w:szCs w:val="24"/>
          <w:lang w:bidi="ar-SA"/>
        </w:rPr>
      </w:pPr>
      <w:r w:rsidRPr="0029434E">
        <w:rPr>
          <w:sz w:val="24"/>
          <w:szCs w:val="24"/>
          <w:lang w:bidi="ar-SA"/>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75FCC" w:rsidRPr="0029434E" w:rsidRDefault="00D75FCC" w:rsidP="005A23D8">
      <w:pPr>
        <w:jc w:val="both"/>
        <w:rPr>
          <w:sz w:val="24"/>
          <w:szCs w:val="24"/>
          <w:lang w:bidi="ar-SA"/>
        </w:rPr>
      </w:pPr>
      <w:r w:rsidRPr="0029434E">
        <w:rPr>
          <w:sz w:val="24"/>
          <w:szCs w:val="24"/>
          <w:lang w:bidi="ar-SA"/>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75FCC" w:rsidRPr="0029434E" w:rsidRDefault="00D75FCC" w:rsidP="005A23D8">
      <w:pPr>
        <w:suppressLineNumbers/>
        <w:suppressAutoHyphens/>
        <w:jc w:val="both"/>
        <w:rPr>
          <w:rFonts w:eastAsia="Calibri"/>
          <w:b/>
          <w:i/>
          <w:kern w:val="3"/>
          <w:sz w:val="24"/>
          <w:szCs w:val="24"/>
          <w:lang w:eastAsia="zh-CN" w:bidi="hi-IN"/>
        </w:rPr>
      </w:pPr>
      <w:r w:rsidRPr="0029434E">
        <w:rPr>
          <w:rFonts w:eastAsia="Calibri"/>
          <w:b/>
          <w:i/>
          <w:kern w:val="3"/>
          <w:sz w:val="24"/>
          <w:szCs w:val="24"/>
          <w:lang w:eastAsia="zh-CN" w:bidi="hi-IN"/>
        </w:rPr>
        <w:t xml:space="preserve">Предметные результаты </w:t>
      </w:r>
      <w:r w:rsidRPr="0029434E">
        <w:rPr>
          <w:rFonts w:eastAsia="Calibri"/>
          <w:kern w:val="3"/>
          <w:sz w:val="24"/>
          <w:szCs w:val="24"/>
          <w:lang w:eastAsia="zh-CN" w:bidi="hi-IN"/>
        </w:rPr>
        <w:t>освоения программы должны отражать:</w:t>
      </w:r>
    </w:p>
    <w:p w:rsidR="00D75FCC" w:rsidRPr="0029434E" w:rsidRDefault="00D75FCC" w:rsidP="005A23D8">
      <w:pPr>
        <w:adjustRightInd w:val="0"/>
        <w:jc w:val="both"/>
        <w:rPr>
          <w:sz w:val="24"/>
          <w:szCs w:val="24"/>
          <w:lang w:bidi="ar-SA"/>
        </w:rPr>
      </w:pPr>
      <w:r w:rsidRPr="0029434E">
        <w:rPr>
          <w:sz w:val="24"/>
          <w:szCs w:val="24"/>
          <w:lang w:bidi="ar-SA"/>
        </w:rPr>
        <w:t>сформированность первоначальных представлений о роли музыки в жизни человека, ее роли в духовно-нравственном развитии человека;</w:t>
      </w:r>
    </w:p>
    <w:p w:rsidR="00D75FCC" w:rsidRPr="0029434E" w:rsidRDefault="00D75FCC" w:rsidP="005A23D8">
      <w:pPr>
        <w:adjustRightInd w:val="0"/>
        <w:jc w:val="both"/>
        <w:rPr>
          <w:sz w:val="24"/>
          <w:szCs w:val="24"/>
          <w:lang w:bidi="ar-SA"/>
        </w:rPr>
      </w:pPr>
      <w:r w:rsidRPr="0029434E">
        <w:rPr>
          <w:sz w:val="24"/>
          <w:szCs w:val="24"/>
          <w:lang w:bidi="ar-SA"/>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75FCC" w:rsidRPr="0029434E" w:rsidRDefault="00D75FCC" w:rsidP="005A23D8">
      <w:pPr>
        <w:adjustRightInd w:val="0"/>
        <w:jc w:val="both"/>
        <w:rPr>
          <w:sz w:val="24"/>
          <w:szCs w:val="24"/>
          <w:lang w:bidi="ar-SA"/>
        </w:rPr>
      </w:pPr>
      <w:r w:rsidRPr="0029434E">
        <w:rPr>
          <w:sz w:val="24"/>
          <w:szCs w:val="24"/>
          <w:lang w:bidi="ar-SA"/>
        </w:rPr>
        <w:t>умение воспринимать музыку и выражать свое отношение к музыкальному произведению;</w:t>
      </w:r>
    </w:p>
    <w:p w:rsidR="00D75FCC" w:rsidRPr="0029434E" w:rsidRDefault="00D75FCC" w:rsidP="005A23D8">
      <w:pPr>
        <w:adjustRightInd w:val="0"/>
        <w:jc w:val="both"/>
        <w:rPr>
          <w:sz w:val="24"/>
          <w:szCs w:val="24"/>
          <w:lang w:bidi="ar-SA"/>
        </w:rPr>
      </w:pPr>
      <w:r w:rsidRPr="0029434E">
        <w:rPr>
          <w:sz w:val="24"/>
          <w:szCs w:val="24"/>
          <w:lang w:bidi="ar-S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75FCC" w:rsidRPr="0029434E" w:rsidRDefault="00D75FCC" w:rsidP="005A23D8">
      <w:pPr>
        <w:contextualSpacing/>
        <w:jc w:val="both"/>
        <w:rPr>
          <w:b/>
          <w:i/>
          <w:sz w:val="24"/>
          <w:szCs w:val="24"/>
          <w:lang w:bidi="ar-SA"/>
        </w:rPr>
      </w:pPr>
      <w:r w:rsidRPr="0029434E">
        <w:rPr>
          <w:b/>
          <w:i/>
          <w:sz w:val="24"/>
          <w:szCs w:val="24"/>
          <w:lang w:bidi="ar-SA"/>
        </w:rPr>
        <w:t>Предметные результаты по видам деятельности обучающихся</w:t>
      </w:r>
    </w:p>
    <w:p w:rsidR="00D75FCC" w:rsidRPr="0029434E" w:rsidRDefault="00D75FCC" w:rsidP="005A23D8">
      <w:pPr>
        <w:tabs>
          <w:tab w:val="left" w:pos="142"/>
          <w:tab w:val="left" w:pos="993"/>
        </w:tabs>
        <w:jc w:val="both"/>
        <w:rPr>
          <w:sz w:val="24"/>
          <w:szCs w:val="24"/>
          <w:lang w:bidi="ar-SA"/>
        </w:rPr>
      </w:pPr>
      <w:r w:rsidRPr="0029434E">
        <w:rPr>
          <w:sz w:val="24"/>
          <w:szCs w:val="24"/>
          <w:lang w:bidi="ar-SA"/>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75FCC" w:rsidRPr="0029434E" w:rsidRDefault="00D75FCC" w:rsidP="005A23D8">
      <w:pPr>
        <w:contextualSpacing/>
        <w:jc w:val="center"/>
        <w:rPr>
          <w:b/>
          <w:sz w:val="24"/>
          <w:szCs w:val="24"/>
          <w:lang w:bidi="ar-SA"/>
        </w:rPr>
      </w:pPr>
      <w:r w:rsidRPr="0029434E">
        <w:rPr>
          <w:b/>
          <w:sz w:val="24"/>
          <w:szCs w:val="24"/>
          <w:lang w:bidi="ar-SA"/>
        </w:rPr>
        <w:t>Слушание музыки</w:t>
      </w:r>
    </w:p>
    <w:p w:rsidR="00D75FCC" w:rsidRPr="0029434E" w:rsidRDefault="00D75FCC" w:rsidP="005A23D8">
      <w:pPr>
        <w:contextualSpacing/>
        <w:jc w:val="both"/>
        <w:rPr>
          <w:sz w:val="24"/>
          <w:szCs w:val="24"/>
          <w:lang w:bidi="ar-SA"/>
        </w:rPr>
      </w:pPr>
      <w:r w:rsidRPr="0029434E">
        <w:rPr>
          <w:sz w:val="24"/>
          <w:szCs w:val="24"/>
          <w:lang w:bidi="ar-SA"/>
        </w:rPr>
        <w:t>Обучающийся:</w:t>
      </w:r>
    </w:p>
    <w:p w:rsidR="00D75FCC" w:rsidRPr="0029434E" w:rsidRDefault="00D75FCC" w:rsidP="005A23D8">
      <w:pPr>
        <w:jc w:val="both"/>
        <w:rPr>
          <w:sz w:val="24"/>
          <w:szCs w:val="24"/>
          <w:lang w:bidi="ar-SA"/>
        </w:rPr>
      </w:pPr>
      <w:r w:rsidRPr="0029434E">
        <w:rPr>
          <w:sz w:val="24"/>
          <w:szCs w:val="24"/>
          <w:lang w:bidi="ar-SA"/>
        </w:rPr>
        <w:t>1. Узнает изученные музыкальные произведения и называет имена их авторов.</w:t>
      </w:r>
    </w:p>
    <w:p w:rsidR="00D75FCC" w:rsidRPr="0029434E" w:rsidRDefault="00D75FCC" w:rsidP="005A23D8">
      <w:pPr>
        <w:jc w:val="both"/>
        <w:rPr>
          <w:sz w:val="24"/>
          <w:szCs w:val="24"/>
          <w:lang w:bidi="ar-SA"/>
        </w:rPr>
      </w:pPr>
      <w:r w:rsidRPr="0029434E">
        <w:rPr>
          <w:sz w:val="24"/>
          <w:szCs w:val="24"/>
          <w:lang w:bidi="ar-SA"/>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75FCC" w:rsidRPr="0029434E" w:rsidRDefault="00D75FCC" w:rsidP="005A23D8">
      <w:pPr>
        <w:jc w:val="both"/>
        <w:rPr>
          <w:sz w:val="24"/>
          <w:szCs w:val="24"/>
          <w:lang w:bidi="ar-SA"/>
        </w:rPr>
      </w:pPr>
      <w:r w:rsidRPr="0029434E">
        <w:rPr>
          <w:sz w:val="24"/>
          <w:szCs w:val="24"/>
          <w:lang w:bidi="ar-SA"/>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75FCC" w:rsidRPr="0029434E" w:rsidRDefault="00D75FCC" w:rsidP="005A23D8">
      <w:pPr>
        <w:jc w:val="both"/>
        <w:rPr>
          <w:sz w:val="24"/>
          <w:szCs w:val="24"/>
          <w:lang w:bidi="ar-SA"/>
        </w:rPr>
      </w:pPr>
      <w:r w:rsidRPr="0029434E">
        <w:rPr>
          <w:sz w:val="24"/>
          <w:szCs w:val="24"/>
          <w:lang w:bidi="ar-SA"/>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75FCC" w:rsidRPr="0029434E" w:rsidRDefault="00D75FCC" w:rsidP="005A23D8">
      <w:pPr>
        <w:shd w:val="clear" w:color="auto" w:fill="FFFFFF"/>
        <w:tabs>
          <w:tab w:val="left" w:pos="851"/>
        </w:tabs>
        <w:jc w:val="both"/>
        <w:rPr>
          <w:bCs/>
          <w:iCs/>
          <w:sz w:val="24"/>
          <w:szCs w:val="24"/>
          <w:lang w:bidi="ar-SA"/>
        </w:rPr>
      </w:pPr>
      <w:r w:rsidRPr="0029434E">
        <w:rPr>
          <w:sz w:val="24"/>
          <w:szCs w:val="24"/>
          <w:lang w:bidi="ar-SA"/>
        </w:rPr>
        <w:t>5. Знает особенности тембрового звучания различных певческих голосов (детских, женских, мужских), хоров (детских, женских, мужских, смешанных,</w:t>
      </w:r>
      <w:r w:rsidRPr="0029434E">
        <w:rPr>
          <w:bCs/>
          <w:iCs/>
          <w:sz w:val="24"/>
          <w:szCs w:val="24"/>
          <w:lang w:bidi="ar-SA"/>
        </w:rPr>
        <w:t xml:space="preserve"> а также </w:t>
      </w:r>
      <w:r w:rsidRPr="0029434E">
        <w:rPr>
          <w:sz w:val="24"/>
          <w:szCs w:val="24"/>
          <w:lang w:bidi="ar-SA"/>
        </w:rPr>
        <w:t>народного, академического, церковного) и их исполнительских возможностей и особенностей репертуара.</w:t>
      </w:r>
    </w:p>
    <w:p w:rsidR="00D75FCC" w:rsidRPr="0029434E" w:rsidRDefault="00D75FCC" w:rsidP="005A23D8">
      <w:pPr>
        <w:jc w:val="both"/>
        <w:rPr>
          <w:sz w:val="24"/>
          <w:szCs w:val="24"/>
          <w:lang w:bidi="ar-SA"/>
        </w:rPr>
      </w:pPr>
      <w:r w:rsidRPr="0029434E">
        <w:rPr>
          <w:sz w:val="24"/>
          <w:szCs w:val="24"/>
          <w:lang w:bidi="ar-SA"/>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75FCC" w:rsidRPr="0029434E" w:rsidRDefault="00D75FCC" w:rsidP="005A23D8">
      <w:pPr>
        <w:tabs>
          <w:tab w:val="left" w:pos="271"/>
        </w:tabs>
        <w:contextualSpacing/>
        <w:jc w:val="both"/>
        <w:rPr>
          <w:sz w:val="24"/>
          <w:szCs w:val="24"/>
          <w:lang w:bidi="ar-SA"/>
        </w:rPr>
      </w:pPr>
      <w:r w:rsidRPr="0029434E">
        <w:rPr>
          <w:sz w:val="24"/>
          <w:szCs w:val="24"/>
          <w:lang w:bidi="ar-SA"/>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75FCC" w:rsidRPr="0029434E" w:rsidRDefault="00D75FCC" w:rsidP="005A23D8">
      <w:pPr>
        <w:jc w:val="both"/>
        <w:rPr>
          <w:sz w:val="24"/>
          <w:szCs w:val="24"/>
          <w:lang w:bidi="ar-SA"/>
        </w:rPr>
      </w:pPr>
      <w:r w:rsidRPr="0029434E">
        <w:rPr>
          <w:sz w:val="24"/>
          <w:szCs w:val="24"/>
          <w:lang w:bidi="ar-SA"/>
        </w:rPr>
        <w:t>8. Определяет жанровую основу в пройденных музыкальных произведениях.</w:t>
      </w:r>
    </w:p>
    <w:p w:rsidR="00D75FCC" w:rsidRPr="0029434E" w:rsidRDefault="00D75FCC" w:rsidP="005A23D8">
      <w:pPr>
        <w:jc w:val="both"/>
        <w:rPr>
          <w:sz w:val="24"/>
          <w:szCs w:val="24"/>
          <w:lang w:bidi="ar-SA"/>
        </w:rPr>
      </w:pPr>
      <w:r w:rsidRPr="0029434E">
        <w:rPr>
          <w:sz w:val="24"/>
          <w:szCs w:val="24"/>
          <w:lang w:bidi="ar-SA"/>
        </w:rPr>
        <w:t xml:space="preserve">9. Имеет слуховой багаж из прослушанных произведений народной музыки, отечественной и зарубежной классики. </w:t>
      </w:r>
    </w:p>
    <w:p w:rsidR="00D75FCC" w:rsidRPr="0029434E" w:rsidRDefault="00D75FCC" w:rsidP="005A23D8">
      <w:pPr>
        <w:contextualSpacing/>
        <w:jc w:val="both"/>
        <w:rPr>
          <w:sz w:val="24"/>
          <w:szCs w:val="24"/>
          <w:lang w:bidi="ar-SA"/>
        </w:rPr>
      </w:pPr>
      <w:r w:rsidRPr="0029434E">
        <w:rPr>
          <w:sz w:val="24"/>
          <w:szCs w:val="24"/>
          <w:lang w:bidi="ar-SA"/>
        </w:rPr>
        <w:t>10. Умеет импровизировать под музыку с использованием танцевальных, маршеобразных движений, пластического интонирования.</w:t>
      </w:r>
    </w:p>
    <w:p w:rsidR="00D75FCC" w:rsidRPr="0029434E" w:rsidRDefault="00D75FCC" w:rsidP="005A23D8">
      <w:pPr>
        <w:contextualSpacing/>
        <w:jc w:val="center"/>
        <w:rPr>
          <w:b/>
          <w:sz w:val="24"/>
          <w:szCs w:val="24"/>
          <w:lang w:bidi="ar-SA"/>
        </w:rPr>
      </w:pPr>
      <w:r w:rsidRPr="0029434E">
        <w:rPr>
          <w:b/>
          <w:sz w:val="24"/>
          <w:szCs w:val="24"/>
          <w:lang w:bidi="ar-SA"/>
        </w:rPr>
        <w:t>Хоровое пение</w:t>
      </w:r>
    </w:p>
    <w:p w:rsidR="00D75FCC" w:rsidRPr="0029434E" w:rsidRDefault="00D75FCC" w:rsidP="005A23D8">
      <w:pPr>
        <w:contextualSpacing/>
        <w:jc w:val="both"/>
        <w:rPr>
          <w:sz w:val="24"/>
          <w:szCs w:val="24"/>
          <w:lang w:bidi="ar-SA"/>
        </w:rPr>
      </w:pPr>
      <w:r w:rsidRPr="0029434E">
        <w:rPr>
          <w:sz w:val="24"/>
          <w:szCs w:val="24"/>
          <w:lang w:bidi="ar-SA"/>
        </w:rPr>
        <w:t>Обучающийся:</w:t>
      </w:r>
    </w:p>
    <w:p w:rsidR="00D75FCC" w:rsidRPr="0029434E" w:rsidRDefault="00D75FCC" w:rsidP="005A23D8">
      <w:pPr>
        <w:tabs>
          <w:tab w:val="left" w:pos="310"/>
        </w:tabs>
        <w:jc w:val="both"/>
        <w:rPr>
          <w:sz w:val="24"/>
          <w:szCs w:val="24"/>
          <w:lang w:bidi="ar-SA"/>
        </w:rPr>
      </w:pPr>
      <w:r w:rsidRPr="0029434E">
        <w:rPr>
          <w:sz w:val="24"/>
          <w:szCs w:val="24"/>
          <w:lang w:bidi="ar-SA"/>
        </w:rPr>
        <w:t>1. Знает слова и мелодию Гимна Российской Федерации.</w:t>
      </w:r>
    </w:p>
    <w:p w:rsidR="00D75FCC" w:rsidRPr="0029434E" w:rsidRDefault="00D75FCC" w:rsidP="005A23D8">
      <w:pPr>
        <w:tabs>
          <w:tab w:val="left" w:pos="310"/>
        </w:tabs>
        <w:jc w:val="both"/>
        <w:rPr>
          <w:sz w:val="24"/>
          <w:szCs w:val="24"/>
          <w:lang w:bidi="ar-SA"/>
        </w:rPr>
      </w:pPr>
      <w:r w:rsidRPr="0029434E">
        <w:rPr>
          <w:sz w:val="24"/>
          <w:szCs w:val="24"/>
          <w:lang w:bidi="ar-SA"/>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D75FCC" w:rsidRPr="0029434E" w:rsidRDefault="00D75FCC" w:rsidP="005A23D8">
      <w:pPr>
        <w:tabs>
          <w:tab w:val="left" w:pos="310"/>
        </w:tabs>
        <w:jc w:val="both"/>
        <w:rPr>
          <w:sz w:val="24"/>
          <w:szCs w:val="24"/>
          <w:lang w:bidi="ar-SA"/>
        </w:rPr>
      </w:pPr>
      <w:r w:rsidRPr="0029434E">
        <w:rPr>
          <w:sz w:val="24"/>
          <w:szCs w:val="24"/>
          <w:lang w:bidi="ar-SA"/>
        </w:rPr>
        <w:t>3. Знает о способах и приемах выразительного музыкального интонирования.</w:t>
      </w:r>
    </w:p>
    <w:p w:rsidR="00D75FCC" w:rsidRPr="0029434E" w:rsidRDefault="00D75FCC" w:rsidP="005A23D8">
      <w:pPr>
        <w:jc w:val="both"/>
        <w:rPr>
          <w:sz w:val="24"/>
          <w:szCs w:val="24"/>
          <w:lang w:bidi="ar-SA"/>
        </w:rPr>
      </w:pPr>
      <w:r w:rsidRPr="0029434E">
        <w:rPr>
          <w:sz w:val="24"/>
          <w:szCs w:val="24"/>
          <w:lang w:bidi="ar-SA"/>
        </w:rPr>
        <w:t>4. Соблюдает при пении певческую установку. Использует в процессе пения правильное певческое дыхание.</w:t>
      </w:r>
    </w:p>
    <w:p w:rsidR="00D75FCC" w:rsidRPr="0029434E" w:rsidRDefault="00D75FCC" w:rsidP="005A23D8">
      <w:pPr>
        <w:tabs>
          <w:tab w:val="left" w:pos="310"/>
        </w:tabs>
        <w:jc w:val="both"/>
        <w:rPr>
          <w:sz w:val="24"/>
          <w:szCs w:val="24"/>
          <w:lang w:bidi="ar-SA"/>
        </w:rPr>
      </w:pPr>
      <w:r w:rsidRPr="0029434E">
        <w:rPr>
          <w:sz w:val="24"/>
          <w:szCs w:val="24"/>
          <w:lang w:bidi="ar-SA"/>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75FCC" w:rsidRPr="0029434E" w:rsidRDefault="00D75FCC" w:rsidP="005A23D8">
      <w:pPr>
        <w:jc w:val="both"/>
        <w:rPr>
          <w:sz w:val="24"/>
          <w:szCs w:val="24"/>
          <w:lang w:bidi="ar-SA"/>
        </w:rPr>
      </w:pPr>
      <w:r w:rsidRPr="0029434E">
        <w:rPr>
          <w:sz w:val="24"/>
          <w:szCs w:val="24"/>
          <w:lang w:bidi="ar-SA"/>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75FCC" w:rsidRPr="0029434E" w:rsidRDefault="00D75FCC" w:rsidP="005A23D8">
      <w:pPr>
        <w:jc w:val="both"/>
        <w:rPr>
          <w:sz w:val="24"/>
          <w:szCs w:val="24"/>
          <w:lang w:bidi="ar-SA"/>
        </w:rPr>
      </w:pPr>
      <w:r w:rsidRPr="0029434E">
        <w:rPr>
          <w:sz w:val="24"/>
          <w:szCs w:val="24"/>
          <w:lang w:bidi="ar-SA"/>
        </w:rPr>
        <w:t>7. Исполняет одноголосные произведения, а также произведения с элементами двухголосия.</w:t>
      </w:r>
    </w:p>
    <w:p w:rsidR="00D75FCC" w:rsidRPr="0029434E" w:rsidRDefault="00D75FCC" w:rsidP="005A23D8">
      <w:pPr>
        <w:jc w:val="center"/>
        <w:rPr>
          <w:b/>
          <w:sz w:val="24"/>
          <w:szCs w:val="24"/>
          <w:lang w:bidi="ar-SA"/>
        </w:rPr>
      </w:pPr>
      <w:r w:rsidRPr="0029434E">
        <w:rPr>
          <w:b/>
          <w:sz w:val="24"/>
          <w:szCs w:val="24"/>
          <w:lang w:bidi="ar-SA"/>
        </w:rPr>
        <w:t>Игра в детском инструментальном оркестре (ансамбле)</w:t>
      </w:r>
    </w:p>
    <w:p w:rsidR="00D75FCC" w:rsidRPr="0029434E" w:rsidRDefault="00D75FCC" w:rsidP="005A23D8">
      <w:pPr>
        <w:contextualSpacing/>
        <w:jc w:val="both"/>
        <w:rPr>
          <w:sz w:val="24"/>
          <w:szCs w:val="24"/>
          <w:lang w:bidi="ar-SA"/>
        </w:rPr>
      </w:pPr>
      <w:r w:rsidRPr="0029434E">
        <w:rPr>
          <w:sz w:val="24"/>
          <w:szCs w:val="24"/>
          <w:lang w:bidi="ar-SA"/>
        </w:rPr>
        <w:t>Обучающийся:</w:t>
      </w:r>
    </w:p>
    <w:p w:rsidR="00D75FCC" w:rsidRPr="0029434E" w:rsidRDefault="00D75FCC" w:rsidP="005A23D8">
      <w:pPr>
        <w:jc w:val="both"/>
        <w:rPr>
          <w:sz w:val="24"/>
          <w:szCs w:val="24"/>
          <w:lang w:bidi="ar-SA"/>
        </w:rPr>
      </w:pPr>
      <w:r w:rsidRPr="0029434E">
        <w:rPr>
          <w:sz w:val="24"/>
          <w:szCs w:val="24"/>
          <w:lang w:bidi="ar-SA"/>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75FCC" w:rsidRPr="0029434E" w:rsidRDefault="00D75FCC" w:rsidP="005A23D8">
      <w:pPr>
        <w:jc w:val="both"/>
        <w:rPr>
          <w:sz w:val="24"/>
          <w:szCs w:val="24"/>
          <w:lang w:bidi="ar-SA"/>
        </w:rPr>
      </w:pPr>
      <w:r w:rsidRPr="0029434E">
        <w:rPr>
          <w:sz w:val="24"/>
          <w:szCs w:val="24"/>
          <w:lang w:bidi="ar-SA"/>
        </w:rPr>
        <w:t>2. Умеет исполнять различные ритмические группы в оркестровых партиях.</w:t>
      </w:r>
    </w:p>
    <w:p w:rsidR="00D75FCC" w:rsidRPr="0029434E" w:rsidRDefault="00D75FCC" w:rsidP="005A23D8">
      <w:pPr>
        <w:jc w:val="both"/>
        <w:rPr>
          <w:sz w:val="24"/>
          <w:szCs w:val="24"/>
          <w:lang w:bidi="ar-SA"/>
        </w:rPr>
      </w:pPr>
      <w:r w:rsidRPr="0029434E">
        <w:rPr>
          <w:sz w:val="24"/>
          <w:szCs w:val="24"/>
          <w:lang w:bidi="ar-SA"/>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D75FCC" w:rsidRPr="0029434E" w:rsidRDefault="00D75FCC" w:rsidP="005A23D8">
      <w:pPr>
        <w:jc w:val="both"/>
        <w:rPr>
          <w:sz w:val="24"/>
          <w:szCs w:val="24"/>
          <w:lang w:bidi="ar-SA"/>
        </w:rPr>
      </w:pPr>
      <w:r w:rsidRPr="0029434E">
        <w:rPr>
          <w:sz w:val="24"/>
          <w:szCs w:val="24"/>
          <w:lang w:bidi="ar-SA"/>
        </w:rPr>
        <w:t>4. Использует возможности различных инструментов в ансамбле и оркестре, в том числе тембровые возможности синтезатора.</w:t>
      </w:r>
    </w:p>
    <w:p w:rsidR="00D75FCC" w:rsidRPr="0029434E" w:rsidRDefault="00D75FCC" w:rsidP="005A23D8">
      <w:pPr>
        <w:contextualSpacing/>
        <w:jc w:val="center"/>
        <w:rPr>
          <w:sz w:val="24"/>
          <w:szCs w:val="24"/>
          <w:lang w:bidi="ar-SA"/>
        </w:rPr>
      </w:pPr>
      <w:r w:rsidRPr="0029434E">
        <w:rPr>
          <w:b/>
          <w:sz w:val="24"/>
          <w:szCs w:val="24"/>
          <w:lang w:bidi="ar-SA"/>
        </w:rPr>
        <w:t>Основы музыкальной грамоты</w:t>
      </w:r>
    </w:p>
    <w:p w:rsidR="00D75FCC" w:rsidRPr="0029434E" w:rsidRDefault="00D75FCC" w:rsidP="005A23D8">
      <w:pPr>
        <w:contextualSpacing/>
        <w:jc w:val="both"/>
        <w:rPr>
          <w:sz w:val="24"/>
          <w:szCs w:val="24"/>
          <w:lang w:bidi="ar-SA"/>
        </w:rPr>
      </w:pPr>
      <w:r w:rsidRPr="0029434E">
        <w:rPr>
          <w:sz w:val="24"/>
          <w:szCs w:val="24"/>
          <w:lang w:bidi="ar-SA"/>
        </w:rPr>
        <w:t xml:space="preserve">Объем музыкальной грамоты и теоретических понятий: </w:t>
      </w:r>
    </w:p>
    <w:p w:rsidR="00D75FCC" w:rsidRPr="0029434E" w:rsidRDefault="00D75FCC" w:rsidP="005A23D8">
      <w:pPr>
        <w:jc w:val="both"/>
        <w:rPr>
          <w:sz w:val="24"/>
          <w:szCs w:val="24"/>
          <w:lang w:bidi="ar-SA"/>
        </w:rPr>
      </w:pPr>
      <w:r w:rsidRPr="0029434E">
        <w:rPr>
          <w:sz w:val="24"/>
          <w:szCs w:val="24"/>
          <w:lang w:bidi="ar-SA"/>
        </w:rPr>
        <w:t>1.</w:t>
      </w:r>
      <w:r w:rsidRPr="0029434E">
        <w:rPr>
          <w:b/>
          <w:sz w:val="24"/>
          <w:szCs w:val="24"/>
          <w:lang w:bidi="ar-SA"/>
        </w:rPr>
        <w:t xml:space="preserve"> Звук.</w:t>
      </w:r>
      <w:r w:rsidRPr="0029434E">
        <w:rPr>
          <w:sz w:val="24"/>
          <w:szCs w:val="24"/>
          <w:lang w:bidi="ar-SA"/>
        </w:rPr>
        <w:t xml:space="preserve"> Свойства музыкального звука: высота, длительность, тембр, громкость.</w:t>
      </w:r>
    </w:p>
    <w:p w:rsidR="00D75FCC" w:rsidRPr="0029434E" w:rsidRDefault="00D75FCC" w:rsidP="005A23D8">
      <w:pPr>
        <w:jc w:val="both"/>
        <w:rPr>
          <w:sz w:val="24"/>
          <w:szCs w:val="24"/>
          <w:lang w:bidi="ar-SA"/>
        </w:rPr>
      </w:pPr>
      <w:r w:rsidRPr="0029434E">
        <w:rPr>
          <w:sz w:val="24"/>
          <w:szCs w:val="24"/>
          <w:lang w:bidi="ar-SA"/>
        </w:rPr>
        <w:t>2.</w:t>
      </w:r>
      <w:r w:rsidRPr="0029434E">
        <w:rPr>
          <w:b/>
          <w:sz w:val="24"/>
          <w:szCs w:val="24"/>
          <w:lang w:bidi="ar-SA"/>
        </w:rPr>
        <w:t xml:space="preserve"> Мелодия.</w:t>
      </w:r>
      <w:r w:rsidRPr="0029434E">
        <w:rPr>
          <w:sz w:val="24"/>
          <w:szCs w:val="24"/>
          <w:lang w:bidi="ar-SA"/>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75FCC" w:rsidRPr="0029434E" w:rsidRDefault="00D75FCC" w:rsidP="005A23D8">
      <w:pPr>
        <w:jc w:val="both"/>
        <w:rPr>
          <w:sz w:val="24"/>
          <w:szCs w:val="24"/>
          <w:lang w:bidi="ar-SA"/>
        </w:rPr>
      </w:pPr>
      <w:r w:rsidRPr="0029434E">
        <w:rPr>
          <w:sz w:val="24"/>
          <w:szCs w:val="24"/>
          <w:lang w:bidi="ar-SA"/>
        </w:rPr>
        <w:t>3.</w:t>
      </w:r>
      <w:r w:rsidRPr="0029434E">
        <w:rPr>
          <w:b/>
          <w:sz w:val="24"/>
          <w:szCs w:val="24"/>
          <w:lang w:bidi="ar-SA"/>
        </w:rPr>
        <w:t xml:space="preserve"> Метроритм.</w:t>
      </w:r>
      <w:r w:rsidRPr="0029434E">
        <w:rPr>
          <w:sz w:val="24"/>
          <w:szCs w:val="24"/>
          <w:lang w:bidi="ar-SA"/>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75FCC" w:rsidRPr="0029434E" w:rsidRDefault="00D75FCC" w:rsidP="005A23D8">
      <w:pPr>
        <w:jc w:val="both"/>
        <w:rPr>
          <w:sz w:val="24"/>
          <w:szCs w:val="24"/>
          <w:lang w:bidi="ar-SA"/>
        </w:rPr>
      </w:pPr>
      <w:r w:rsidRPr="0029434E">
        <w:rPr>
          <w:sz w:val="24"/>
          <w:szCs w:val="24"/>
          <w:lang w:bidi="ar-SA"/>
        </w:rPr>
        <w:t xml:space="preserve">4. </w:t>
      </w:r>
      <w:r w:rsidRPr="0029434E">
        <w:rPr>
          <w:b/>
          <w:sz w:val="24"/>
          <w:szCs w:val="24"/>
          <w:lang w:bidi="ar-SA"/>
        </w:rPr>
        <w:t xml:space="preserve">Лад: </w:t>
      </w:r>
      <w:r w:rsidRPr="0029434E">
        <w:rPr>
          <w:sz w:val="24"/>
          <w:szCs w:val="24"/>
          <w:lang w:bidi="ar-SA"/>
        </w:rPr>
        <w:t xml:space="preserve">мажор, минор; тональность, тоника. </w:t>
      </w:r>
    </w:p>
    <w:p w:rsidR="00D75FCC" w:rsidRPr="0029434E" w:rsidRDefault="00D75FCC" w:rsidP="005A23D8">
      <w:pPr>
        <w:contextualSpacing/>
        <w:jc w:val="both"/>
        <w:rPr>
          <w:sz w:val="24"/>
          <w:szCs w:val="24"/>
          <w:lang w:bidi="ar-SA"/>
        </w:rPr>
      </w:pPr>
      <w:r w:rsidRPr="0029434E">
        <w:rPr>
          <w:sz w:val="24"/>
          <w:szCs w:val="24"/>
          <w:lang w:bidi="ar-SA"/>
        </w:rPr>
        <w:t>5.</w:t>
      </w:r>
      <w:r w:rsidRPr="0029434E">
        <w:rPr>
          <w:b/>
          <w:sz w:val="24"/>
          <w:szCs w:val="24"/>
          <w:lang w:bidi="ar-SA"/>
        </w:rPr>
        <w:t xml:space="preserve"> Нотная грамота.</w:t>
      </w:r>
      <w:r w:rsidRPr="0029434E">
        <w:rPr>
          <w:sz w:val="24"/>
          <w:szCs w:val="24"/>
          <w:lang w:bidi="ar-SA"/>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75FCC" w:rsidRPr="0029434E" w:rsidRDefault="00D75FCC" w:rsidP="005A23D8">
      <w:pPr>
        <w:tabs>
          <w:tab w:val="left" w:pos="201"/>
        </w:tabs>
        <w:jc w:val="both"/>
        <w:rPr>
          <w:sz w:val="24"/>
          <w:szCs w:val="24"/>
          <w:lang w:bidi="ar-SA"/>
        </w:rPr>
      </w:pPr>
      <w:r w:rsidRPr="0029434E">
        <w:rPr>
          <w:sz w:val="24"/>
          <w:szCs w:val="24"/>
          <w:lang w:bidi="ar-SA"/>
        </w:rPr>
        <w:t xml:space="preserve">6. </w:t>
      </w:r>
      <w:r w:rsidRPr="0029434E">
        <w:rPr>
          <w:b/>
          <w:sz w:val="24"/>
          <w:szCs w:val="24"/>
          <w:lang w:bidi="ar-SA"/>
        </w:rPr>
        <w:t xml:space="preserve">Интервалы </w:t>
      </w:r>
      <w:r w:rsidRPr="0029434E">
        <w:rPr>
          <w:sz w:val="24"/>
          <w:szCs w:val="24"/>
          <w:lang w:bidi="ar-SA"/>
        </w:rPr>
        <w:t xml:space="preserve">в пределах октавы. </w:t>
      </w:r>
      <w:r w:rsidRPr="0029434E">
        <w:rPr>
          <w:b/>
          <w:sz w:val="24"/>
          <w:szCs w:val="24"/>
          <w:lang w:bidi="ar-SA"/>
        </w:rPr>
        <w:t>Трезвучия</w:t>
      </w:r>
      <w:r w:rsidRPr="0029434E">
        <w:rPr>
          <w:sz w:val="24"/>
          <w:szCs w:val="24"/>
          <w:lang w:bidi="ar-SA"/>
        </w:rPr>
        <w:t>: мажорное и минорное. Интервалы и трезвучия в игровых упражнениях, песнях и аккомпанементах, произведениях для слушания музыки.</w:t>
      </w:r>
    </w:p>
    <w:p w:rsidR="00D75FCC" w:rsidRPr="0029434E" w:rsidRDefault="00D75FCC" w:rsidP="005A23D8">
      <w:pPr>
        <w:tabs>
          <w:tab w:val="left" w:pos="201"/>
        </w:tabs>
        <w:jc w:val="both"/>
        <w:rPr>
          <w:sz w:val="24"/>
          <w:szCs w:val="24"/>
          <w:lang w:bidi="ar-SA"/>
        </w:rPr>
      </w:pPr>
      <w:r w:rsidRPr="0029434E">
        <w:rPr>
          <w:sz w:val="24"/>
          <w:szCs w:val="24"/>
          <w:lang w:bidi="ar-SA"/>
        </w:rPr>
        <w:t>7.</w:t>
      </w:r>
      <w:r w:rsidRPr="0029434E">
        <w:rPr>
          <w:b/>
          <w:sz w:val="24"/>
          <w:szCs w:val="24"/>
          <w:lang w:bidi="ar-SA"/>
        </w:rPr>
        <w:t xml:space="preserve"> Музыкальные жанры.</w:t>
      </w:r>
      <w:r w:rsidRPr="0029434E">
        <w:rPr>
          <w:sz w:val="24"/>
          <w:szCs w:val="24"/>
          <w:lang w:bidi="ar-SA"/>
        </w:rPr>
        <w:t xml:space="preserve"> Песня, танец, марш. Инструментальный концерт. Музыкально-сценические жанры: балет, опера, мюзикл.</w:t>
      </w:r>
    </w:p>
    <w:p w:rsidR="00D75FCC" w:rsidRPr="0029434E" w:rsidRDefault="00D75FCC" w:rsidP="005A23D8">
      <w:pPr>
        <w:jc w:val="both"/>
        <w:rPr>
          <w:sz w:val="24"/>
          <w:szCs w:val="24"/>
          <w:lang w:bidi="ar-SA"/>
        </w:rPr>
      </w:pPr>
      <w:r w:rsidRPr="0029434E">
        <w:rPr>
          <w:sz w:val="24"/>
          <w:szCs w:val="24"/>
          <w:lang w:bidi="ar-SA"/>
        </w:rPr>
        <w:t xml:space="preserve">8. </w:t>
      </w:r>
      <w:r w:rsidRPr="0029434E">
        <w:rPr>
          <w:b/>
          <w:sz w:val="24"/>
          <w:szCs w:val="24"/>
          <w:lang w:bidi="ar-SA"/>
        </w:rPr>
        <w:t>Музыкальные формы.</w:t>
      </w:r>
      <w:r w:rsidRPr="0029434E">
        <w:rPr>
          <w:sz w:val="24"/>
          <w:szCs w:val="24"/>
          <w:lang w:bidi="ar-SA"/>
        </w:rPr>
        <w:t xml:space="preserve"> Виды развития: повтор, контраст. Вступление, заключение. Простые двухчастная и трехчастная формы, куплетная форма, вариации, рондо.</w:t>
      </w:r>
    </w:p>
    <w:p w:rsidR="00D75FCC" w:rsidRPr="0029434E" w:rsidRDefault="00D75FCC" w:rsidP="005A23D8">
      <w:pPr>
        <w:jc w:val="both"/>
        <w:rPr>
          <w:rFonts w:eastAsia="Arial Unicode MS"/>
          <w:sz w:val="24"/>
          <w:szCs w:val="24"/>
          <w:lang w:bidi="ar-SA"/>
        </w:rPr>
      </w:pPr>
      <w:r w:rsidRPr="0029434E">
        <w:rPr>
          <w:rFonts w:eastAsia="Arial Unicode MS"/>
          <w:sz w:val="24"/>
          <w:szCs w:val="24"/>
          <w:lang w:bidi="ar-SA"/>
        </w:rPr>
        <w:t xml:space="preserve">В результате изучения музыки на уровне начального общего образования обучающийся </w:t>
      </w:r>
      <w:r w:rsidRPr="0029434E">
        <w:rPr>
          <w:rFonts w:eastAsia="Arial Unicode MS"/>
          <w:b/>
          <w:sz w:val="24"/>
          <w:szCs w:val="24"/>
          <w:lang w:bidi="ar-SA"/>
        </w:rPr>
        <w:t>получит возможность научиться</w:t>
      </w:r>
      <w:r w:rsidRPr="0029434E">
        <w:rPr>
          <w:rFonts w:eastAsia="Arial Unicode MS"/>
          <w:sz w:val="24"/>
          <w:szCs w:val="24"/>
          <w:lang w:bidi="ar-SA"/>
        </w:rPr>
        <w:t>:</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t>организовывать культурный досуг, самостоятельную музыкально-творческую деятельность; музицировать;</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t>использовать систему графических знаков для ориентации в нотном письме при пении простейших мелодий;</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75FCC" w:rsidRPr="0029434E" w:rsidRDefault="00D75FCC" w:rsidP="005A23D8">
      <w:pPr>
        <w:pStyle w:val="a5"/>
        <w:numPr>
          <w:ilvl w:val="0"/>
          <w:numId w:val="119"/>
        </w:numPr>
        <w:ind w:left="0" w:firstLine="567"/>
        <w:jc w:val="both"/>
        <w:rPr>
          <w:rFonts w:eastAsia="Arial Unicode MS"/>
          <w:i/>
          <w:sz w:val="24"/>
          <w:szCs w:val="24"/>
          <w:lang w:bidi="ar-SA"/>
        </w:rPr>
      </w:pPr>
      <w:r w:rsidRPr="0029434E">
        <w:rPr>
          <w:rFonts w:eastAsia="Arial Unicode MS"/>
          <w:i/>
          <w:sz w:val="24"/>
          <w:szCs w:val="24"/>
          <w:lang w:bidi="ar-SA"/>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75FCC" w:rsidRPr="0029434E" w:rsidRDefault="00D75FCC" w:rsidP="005A23D8">
      <w:pPr>
        <w:contextualSpacing/>
        <w:jc w:val="both"/>
        <w:outlineLvl w:val="1"/>
        <w:rPr>
          <w:i/>
          <w:spacing w:val="-2"/>
          <w:sz w:val="24"/>
          <w:szCs w:val="24"/>
          <w:lang w:bidi="ar-SA"/>
        </w:rPr>
      </w:pPr>
    </w:p>
    <w:p w:rsidR="00D75FCC" w:rsidRPr="0029434E" w:rsidRDefault="00D75FCC" w:rsidP="005A23D8">
      <w:pPr>
        <w:numPr>
          <w:ilvl w:val="2"/>
          <w:numId w:val="112"/>
        </w:numPr>
        <w:ind w:left="0" w:firstLine="567"/>
        <w:outlineLvl w:val="1"/>
        <w:rPr>
          <w:rFonts w:eastAsia="MS Gothic"/>
          <w:b/>
          <w:sz w:val="24"/>
          <w:szCs w:val="24"/>
          <w:lang w:bidi="ar-SA"/>
        </w:rPr>
      </w:pPr>
      <w:bookmarkStart w:id="15" w:name="_Toc288394068"/>
      <w:bookmarkStart w:id="16" w:name="_Toc288410535"/>
      <w:bookmarkStart w:id="17" w:name="_Toc288410664"/>
      <w:bookmarkStart w:id="18" w:name="_Toc424564311"/>
      <w:r w:rsidRPr="0029434E">
        <w:rPr>
          <w:rFonts w:eastAsia="MS Gothic"/>
          <w:b/>
          <w:sz w:val="24"/>
          <w:szCs w:val="24"/>
          <w:lang w:bidi="ar-SA"/>
        </w:rPr>
        <w:t>Технология</w:t>
      </w:r>
      <w:bookmarkEnd w:id="15"/>
      <w:bookmarkEnd w:id="16"/>
      <w:bookmarkEnd w:id="17"/>
      <w:bookmarkEnd w:id="18"/>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В результате изучения курса «Технология» обучающиеся на уровне начального общего образования:</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pacing w:val="-4"/>
          <w:sz w:val="24"/>
          <w:szCs w:val="24"/>
          <w:lang w:bidi="ar-SA"/>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9434E">
        <w:rPr>
          <w:rFonts w:eastAsia="@Arial Unicode MS"/>
          <w:color w:val="000000"/>
          <w:sz w:val="24"/>
          <w:szCs w:val="24"/>
          <w:lang w:bidi="ar-SA"/>
        </w:rPr>
        <w:t>;</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получат общее представление о мире профессий, их социальном значении, истории возникновения и развития;</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Обучающиеся:</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9434E">
        <w:rPr>
          <w:rFonts w:eastAsia="@Arial Unicode MS"/>
          <w:i/>
          <w:iCs/>
          <w:color w:val="000000"/>
          <w:sz w:val="24"/>
          <w:szCs w:val="24"/>
          <w:lang w:bidi="ar-SA"/>
        </w:rPr>
        <w:t xml:space="preserve">коммуникативных универсальных учебных действий </w:t>
      </w:r>
      <w:r w:rsidRPr="0029434E">
        <w:rPr>
          <w:rFonts w:eastAsia="@Arial Unicode MS"/>
          <w:color w:val="000000"/>
          <w:sz w:val="24"/>
          <w:szCs w:val="24"/>
          <w:lang w:bidi="ar-SA"/>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xml:space="preserve">овладеют начальными формами </w:t>
      </w:r>
      <w:r w:rsidRPr="0029434E">
        <w:rPr>
          <w:rFonts w:eastAsia="@Arial Unicode MS"/>
          <w:i/>
          <w:iCs/>
          <w:color w:val="000000"/>
          <w:sz w:val="24"/>
          <w:szCs w:val="24"/>
          <w:lang w:bidi="ar-SA"/>
        </w:rPr>
        <w:t xml:space="preserve">познавательных универсальных учебных действий </w:t>
      </w:r>
      <w:r w:rsidRPr="0029434E">
        <w:rPr>
          <w:rFonts w:eastAsia="@Arial Unicode MS"/>
          <w:color w:val="000000"/>
          <w:sz w:val="24"/>
          <w:szCs w:val="24"/>
          <w:lang w:bidi="ar-SA"/>
        </w:rPr>
        <w:t>– исследовательскими и логическими: наблюдения, сравнения, анализа, классификации, обобщения;</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 xml:space="preserve">получат первоначальный опыт организации собственной творческой практической деятельности на основе сформированных </w:t>
      </w:r>
      <w:r w:rsidRPr="0029434E">
        <w:rPr>
          <w:rFonts w:eastAsia="@Arial Unicode MS"/>
          <w:i/>
          <w:iCs/>
          <w:color w:val="000000"/>
          <w:sz w:val="24"/>
          <w:szCs w:val="24"/>
          <w:lang w:bidi="ar-SA"/>
        </w:rPr>
        <w:t>регулятивных универсальных учебных действий</w:t>
      </w:r>
      <w:r w:rsidRPr="0029434E">
        <w:rPr>
          <w:rFonts w:eastAsia="@Arial Unicode MS"/>
          <w:color w:val="000000"/>
          <w:sz w:val="24"/>
          <w:szCs w:val="24"/>
          <w:lang w:bidi="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9434E">
        <w:rPr>
          <w:rFonts w:eastAsia="@Arial Unicode MS"/>
          <w:color w:val="000000"/>
          <w:sz w:val="24"/>
          <w:szCs w:val="24"/>
          <w:lang w:bidi="ar-SA"/>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75FCC" w:rsidRPr="0029434E" w:rsidRDefault="00D75FCC" w:rsidP="005A23D8">
      <w:pPr>
        <w:tabs>
          <w:tab w:val="left" w:pos="142"/>
          <w:tab w:val="left" w:leader="dot" w:pos="624"/>
          <w:tab w:val="left" w:pos="1134"/>
        </w:tabs>
        <w:jc w:val="both"/>
        <w:rPr>
          <w:rFonts w:eastAsia="@Arial Unicode MS"/>
          <w:color w:val="000000"/>
          <w:sz w:val="24"/>
          <w:szCs w:val="24"/>
          <w:lang w:bidi="ar-SA"/>
        </w:rPr>
      </w:pPr>
      <w:r w:rsidRPr="0029434E">
        <w:rPr>
          <w:rFonts w:eastAsia="@Arial Unicode MS"/>
          <w:color w:val="000000"/>
          <w:sz w:val="24"/>
          <w:szCs w:val="24"/>
          <w:lang w:bidi="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75FCC" w:rsidRPr="0029434E" w:rsidRDefault="00D75FCC" w:rsidP="005A23D8">
      <w:pPr>
        <w:tabs>
          <w:tab w:val="left" w:pos="142"/>
          <w:tab w:val="left" w:leader="dot" w:pos="624"/>
          <w:tab w:val="left" w:pos="1134"/>
        </w:tabs>
        <w:adjustRightInd w:val="0"/>
        <w:jc w:val="both"/>
        <w:rPr>
          <w:rFonts w:eastAsia="@Arial Unicode MS"/>
          <w:sz w:val="24"/>
          <w:szCs w:val="24"/>
          <w:lang w:bidi="ar-SA"/>
        </w:rPr>
      </w:pPr>
      <w:r w:rsidRPr="0029434E">
        <w:rPr>
          <w:rFonts w:eastAsia="@Arial Unicode MS"/>
          <w:sz w:val="24"/>
          <w:szCs w:val="24"/>
          <w:lang w:bidi="ar-SA"/>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Общекультурные и общетрудовые компетенции. Основы культуры труда, самообслуживание</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0"/>
        </w:numPr>
        <w:ind w:left="0" w:firstLine="567"/>
        <w:contextualSpacing/>
        <w:jc w:val="both"/>
        <w:outlineLvl w:val="1"/>
        <w:rPr>
          <w:sz w:val="24"/>
          <w:szCs w:val="24"/>
          <w:lang w:bidi="ar-SA"/>
        </w:rPr>
      </w:pPr>
      <w:r w:rsidRPr="0029434E">
        <w:rPr>
          <w:sz w:val="24"/>
          <w:szCs w:val="24"/>
          <w:lang w:bidi="ar-SA"/>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75FCC" w:rsidRPr="0029434E" w:rsidRDefault="00D75FCC" w:rsidP="005A23D8">
      <w:pPr>
        <w:pStyle w:val="a5"/>
        <w:numPr>
          <w:ilvl w:val="0"/>
          <w:numId w:val="120"/>
        </w:numPr>
        <w:ind w:left="0" w:firstLine="567"/>
        <w:contextualSpacing/>
        <w:jc w:val="both"/>
        <w:outlineLvl w:val="1"/>
        <w:rPr>
          <w:sz w:val="24"/>
          <w:szCs w:val="24"/>
          <w:lang w:bidi="ar-SA"/>
        </w:rPr>
      </w:pPr>
      <w:r w:rsidRPr="0029434E">
        <w:rPr>
          <w:sz w:val="24"/>
          <w:szCs w:val="24"/>
          <w:lang w:bidi="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75FCC" w:rsidRPr="0029434E" w:rsidRDefault="00D75FCC" w:rsidP="005A23D8">
      <w:pPr>
        <w:pStyle w:val="a5"/>
        <w:numPr>
          <w:ilvl w:val="0"/>
          <w:numId w:val="120"/>
        </w:numPr>
        <w:ind w:left="0" w:firstLine="567"/>
        <w:contextualSpacing/>
        <w:jc w:val="both"/>
        <w:outlineLvl w:val="1"/>
        <w:rPr>
          <w:sz w:val="24"/>
          <w:szCs w:val="24"/>
          <w:lang w:bidi="ar-SA"/>
        </w:rPr>
      </w:pPr>
      <w:r w:rsidRPr="0029434E">
        <w:rPr>
          <w:sz w:val="24"/>
          <w:szCs w:val="24"/>
          <w:lang w:bidi="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75FCC" w:rsidRPr="0029434E" w:rsidRDefault="00D75FCC" w:rsidP="005A23D8">
      <w:pPr>
        <w:pStyle w:val="a5"/>
        <w:numPr>
          <w:ilvl w:val="0"/>
          <w:numId w:val="120"/>
        </w:numPr>
        <w:ind w:left="0" w:firstLine="567"/>
        <w:contextualSpacing/>
        <w:jc w:val="both"/>
        <w:outlineLvl w:val="1"/>
        <w:rPr>
          <w:sz w:val="24"/>
          <w:szCs w:val="24"/>
          <w:lang w:bidi="ar-SA"/>
        </w:rPr>
      </w:pPr>
      <w:r w:rsidRPr="0029434E">
        <w:rPr>
          <w:sz w:val="24"/>
          <w:szCs w:val="24"/>
          <w:lang w:bidi="ar-SA"/>
        </w:rPr>
        <w:t>выполнять доступные действия по самообслуживанию и доступные виды домашнего труда.</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21"/>
        </w:numPr>
        <w:ind w:left="0" w:firstLine="567"/>
        <w:contextualSpacing/>
        <w:jc w:val="both"/>
        <w:outlineLvl w:val="1"/>
        <w:rPr>
          <w:i/>
          <w:sz w:val="24"/>
          <w:szCs w:val="24"/>
          <w:lang w:bidi="ar-SA"/>
        </w:rPr>
      </w:pPr>
      <w:r w:rsidRPr="0029434E">
        <w:rPr>
          <w:i/>
          <w:sz w:val="24"/>
          <w:szCs w:val="24"/>
          <w:lang w:bidi="ar-SA"/>
        </w:rPr>
        <w:t>уважительно относиться к труду людей;</w:t>
      </w:r>
    </w:p>
    <w:p w:rsidR="00D75FCC" w:rsidRPr="0029434E" w:rsidRDefault="00D75FCC" w:rsidP="005A23D8">
      <w:pPr>
        <w:pStyle w:val="a5"/>
        <w:numPr>
          <w:ilvl w:val="0"/>
          <w:numId w:val="121"/>
        </w:numPr>
        <w:ind w:left="0" w:firstLine="567"/>
        <w:contextualSpacing/>
        <w:jc w:val="both"/>
        <w:outlineLvl w:val="1"/>
        <w:rPr>
          <w:i/>
          <w:sz w:val="24"/>
          <w:szCs w:val="24"/>
          <w:lang w:bidi="ar-SA"/>
        </w:rPr>
      </w:pPr>
      <w:r w:rsidRPr="0029434E">
        <w:rPr>
          <w:i/>
          <w:spacing w:val="2"/>
          <w:sz w:val="24"/>
          <w:szCs w:val="24"/>
          <w:lang w:bidi="ar-SA"/>
        </w:rPr>
        <w:t>понимать культурно­историческую ценность тради</w:t>
      </w:r>
      <w:r w:rsidRPr="0029434E">
        <w:rPr>
          <w:i/>
          <w:sz w:val="24"/>
          <w:szCs w:val="24"/>
          <w:lang w:bidi="ar-SA"/>
        </w:rPr>
        <w:t>ций, отраженных в предметном мире, в том числе традиций трудовых династий как своего региона, так и страны, и уважать их;</w:t>
      </w:r>
    </w:p>
    <w:p w:rsidR="00D75FCC" w:rsidRPr="0029434E" w:rsidRDefault="00D75FCC" w:rsidP="005A23D8">
      <w:pPr>
        <w:pStyle w:val="a5"/>
        <w:numPr>
          <w:ilvl w:val="0"/>
          <w:numId w:val="121"/>
        </w:numPr>
        <w:ind w:left="0" w:firstLine="567"/>
        <w:contextualSpacing/>
        <w:jc w:val="both"/>
        <w:outlineLvl w:val="1"/>
        <w:rPr>
          <w:i/>
          <w:sz w:val="24"/>
          <w:szCs w:val="24"/>
          <w:lang w:bidi="ar-SA"/>
        </w:rPr>
      </w:pPr>
      <w:r w:rsidRPr="0029434E">
        <w:rPr>
          <w:i/>
          <w:sz w:val="24"/>
          <w:szCs w:val="24"/>
          <w:lang w:bidi="ar-SA"/>
        </w:rPr>
        <w:t>понимать особенности проектной деятельности, осуществлять под руководством учителя элементарную прое</w:t>
      </w:r>
      <w:r w:rsidRPr="0029434E">
        <w:rPr>
          <w:i/>
          <w:spacing w:val="2"/>
          <w:sz w:val="24"/>
          <w:szCs w:val="24"/>
          <w:lang w:bidi="ar-SA"/>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9434E">
        <w:rPr>
          <w:i/>
          <w:sz w:val="24"/>
          <w:szCs w:val="24"/>
          <w:lang w:bidi="ar-SA"/>
        </w:rPr>
        <w:t>комплексные работы, социальные услуги).</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Технология ручной обработки материалов. Элементы графической грамоты</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2"/>
        </w:numPr>
        <w:ind w:left="0" w:firstLine="567"/>
        <w:contextualSpacing/>
        <w:jc w:val="both"/>
        <w:outlineLvl w:val="1"/>
        <w:rPr>
          <w:sz w:val="24"/>
          <w:szCs w:val="24"/>
          <w:lang w:bidi="ar-SA"/>
        </w:rPr>
      </w:pPr>
      <w:r w:rsidRPr="0029434E">
        <w:rPr>
          <w:spacing w:val="2"/>
          <w:sz w:val="24"/>
          <w:szCs w:val="24"/>
          <w:lang w:bidi="ar-SA"/>
        </w:rPr>
        <w:t xml:space="preserve">на основе полученных представлений о многообразии </w:t>
      </w:r>
      <w:r w:rsidRPr="0029434E">
        <w:rPr>
          <w:sz w:val="24"/>
          <w:szCs w:val="24"/>
          <w:lang w:bidi="ar-SA"/>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75FCC" w:rsidRPr="0029434E" w:rsidRDefault="00D75FCC" w:rsidP="005A23D8">
      <w:pPr>
        <w:pStyle w:val="a5"/>
        <w:numPr>
          <w:ilvl w:val="0"/>
          <w:numId w:val="122"/>
        </w:numPr>
        <w:ind w:left="0" w:firstLine="567"/>
        <w:contextualSpacing/>
        <w:jc w:val="both"/>
        <w:outlineLvl w:val="1"/>
        <w:rPr>
          <w:spacing w:val="-4"/>
          <w:sz w:val="24"/>
          <w:szCs w:val="24"/>
          <w:lang w:bidi="ar-SA"/>
        </w:rPr>
      </w:pPr>
      <w:r w:rsidRPr="0029434E">
        <w:rPr>
          <w:spacing w:val="-4"/>
          <w:sz w:val="24"/>
          <w:szCs w:val="24"/>
          <w:lang w:bidi="ar-SA"/>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75FCC" w:rsidRPr="0029434E" w:rsidRDefault="00D75FCC" w:rsidP="005A23D8">
      <w:pPr>
        <w:pStyle w:val="a5"/>
        <w:numPr>
          <w:ilvl w:val="0"/>
          <w:numId w:val="122"/>
        </w:numPr>
        <w:ind w:left="0" w:firstLine="567"/>
        <w:contextualSpacing/>
        <w:jc w:val="both"/>
        <w:outlineLvl w:val="1"/>
        <w:rPr>
          <w:spacing w:val="-2"/>
          <w:sz w:val="24"/>
          <w:szCs w:val="24"/>
          <w:lang w:bidi="ar-SA"/>
        </w:rPr>
      </w:pPr>
      <w:r w:rsidRPr="0029434E">
        <w:rPr>
          <w:spacing w:val="-2"/>
          <w:sz w:val="24"/>
          <w:szCs w:val="24"/>
          <w:lang w:bidi="ar-SA"/>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75FCC" w:rsidRPr="0029434E" w:rsidRDefault="00D75FCC" w:rsidP="005A23D8">
      <w:pPr>
        <w:pStyle w:val="a5"/>
        <w:numPr>
          <w:ilvl w:val="0"/>
          <w:numId w:val="122"/>
        </w:numPr>
        <w:ind w:left="0" w:firstLine="567"/>
        <w:contextualSpacing/>
        <w:jc w:val="both"/>
        <w:outlineLvl w:val="1"/>
        <w:rPr>
          <w:spacing w:val="-2"/>
          <w:sz w:val="24"/>
          <w:szCs w:val="24"/>
          <w:lang w:bidi="ar-SA"/>
        </w:rPr>
      </w:pPr>
      <w:r w:rsidRPr="0029434E">
        <w:rPr>
          <w:spacing w:val="-2"/>
          <w:sz w:val="24"/>
          <w:szCs w:val="24"/>
          <w:lang w:bidi="ar-SA"/>
        </w:rPr>
        <w:t>выполнять символические действия моделирования и пре</w:t>
      </w:r>
      <w:r w:rsidRPr="0029434E">
        <w:rPr>
          <w:spacing w:val="2"/>
          <w:sz w:val="24"/>
          <w:szCs w:val="24"/>
          <w:lang w:bidi="ar-SA"/>
        </w:rPr>
        <w:t xml:space="preserve">образования модели и работать с простейшей технической </w:t>
      </w:r>
      <w:r w:rsidRPr="0029434E">
        <w:rPr>
          <w:spacing w:val="-2"/>
          <w:sz w:val="24"/>
          <w:szCs w:val="24"/>
          <w:lang w:bidi="ar-SA"/>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23"/>
        </w:numPr>
        <w:ind w:left="0" w:firstLine="567"/>
        <w:contextualSpacing/>
        <w:jc w:val="both"/>
        <w:outlineLvl w:val="1"/>
        <w:rPr>
          <w:i/>
          <w:sz w:val="24"/>
          <w:szCs w:val="24"/>
          <w:lang w:bidi="ar-SA"/>
        </w:rPr>
      </w:pPr>
      <w:r w:rsidRPr="0029434E">
        <w:rPr>
          <w:i/>
          <w:sz w:val="24"/>
          <w:szCs w:val="24"/>
          <w:lang w:bidi="ar-SA"/>
        </w:rPr>
        <w:t>отбирать и выстраивать оптимальную технологическую последовательность реализации собственного или предложенного учителем замысла;</w:t>
      </w:r>
    </w:p>
    <w:p w:rsidR="00D75FCC" w:rsidRPr="0029434E" w:rsidRDefault="00D75FCC" w:rsidP="005A23D8">
      <w:pPr>
        <w:pStyle w:val="a5"/>
        <w:numPr>
          <w:ilvl w:val="0"/>
          <w:numId w:val="123"/>
        </w:numPr>
        <w:ind w:left="0" w:firstLine="567"/>
        <w:contextualSpacing/>
        <w:jc w:val="both"/>
        <w:outlineLvl w:val="1"/>
        <w:rPr>
          <w:i/>
          <w:sz w:val="24"/>
          <w:szCs w:val="24"/>
          <w:lang w:bidi="ar-SA"/>
        </w:rPr>
      </w:pPr>
      <w:r w:rsidRPr="0029434E">
        <w:rPr>
          <w:i/>
          <w:sz w:val="24"/>
          <w:szCs w:val="24"/>
          <w:lang w:bidi="ar-SA"/>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Конструирование и моделирование</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4"/>
        </w:numPr>
        <w:ind w:left="0" w:firstLine="567"/>
        <w:contextualSpacing/>
        <w:jc w:val="both"/>
        <w:outlineLvl w:val="1"/>
        <w:rPr>
          <w:sz w:val="24"/>
          <w:szCs w:val="24"/>
          <w:lang w:bidi="ar-SA"/>
        </w:rPr>
      </w:pPr>
      <w:r w:rsidRPr="0029434E">
        <w:rPr>
          <w:spacing w:val="2"/>
          <w:sz w:val="24"/>
          <w:szCs w:val="24"/>
          <w:lang w:bidi="ar-SA"/>
        </w:rPr>
        <w:t xml:space="preserve">анализировать устройство изделия: выделять детали, их </w:t>
      </w:r>
      <w:r w:rsidRPr="0029434E">
        <w:rPr>
          <w:sz w:val="24"/>
          <w:szCs w:val="24"/>
          <w:lang w:bidi="ar-SA"/>
        </w:rPr>
        <w:t>форму, определять взаимное расположение, виды соединения деталей;</w:t>
      </w:r>
    </w:p>
    <w:p w:rsidR="00D75FCC" w:rsidRPr="0029434E" w:rsidRDefault="00D75FCC" w:rsidP="005A23D8">
      <w:pPr>
        <w:pStyle w:val="a5"/>
        <w:numPr>
          <w:ilvl w:val="0"/>
          <w:numId w:val="124"/>
        </w:numPr>
        <w:ind w:left="0" w:firstLine="567"/>
        <w:contextualSpacing/>
        <w:jc w:val="both"/>
        <w:outlineLvl w:val="1"/>
        <w:rPr>
          <w:sz w:val="24"/>
          <w:szCs w:val="24"/>
          <w:lang w:bidi="ar-SA"/>
        </w:rPr>
      </w:pPr>
      <w:r w:rsidRPr="0029434E">
        <w:rPr>
          <w:sz w:val="24"/>
          <w:szCs w:val="24"/>
          <w:lang w:bidi="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75FCC" w:rsidRPr="0029434E" w:rsidRDefault="00D75FCC" w:rsidP="005A23D8">
      <w:pPr>
        <w:pStyle w:val="a5"/>
        <w:numPr>
          <w:ilvl w:val="0"/>
          <w:numId w:val="124"/>
        </w:numPr>
        <w:ind w:left="0" w:firstLine="567"/>
        <w:contextualSpacing/>
        <w:jc w:val="both"/>
        <w:outlineLvl w:val="1"/>
        <w:rPr>
          <w:sz w:val="24"/>
          <w:szCs w:val="24"/>
          <w:lang w:bidi="ar-SA"/>
        </w:rPr>
      </w:pPr>
      <w:r w:rsidRPr="0029434E">
        <w:rPr>
          <w:spacing w:val="2"/>
          <w:sz w:val="24"/>
          <w:szCs w:val="24"/>
          <w:lang w:bidi="ar-SA"/>
        </w:rPr>
        <w:t>изготавливать несложные конструкции изделий по ри</w:t>
      </w:r>
      <w:r w:rsidRPr="0029434E">
        <w:rPr>
          <w:sz w:val="24"/>
          <w:szCs w:val="24"/>
          <w:lang w:bidi="ar-SA"/>
        </w:rPr>
        <w:t>сунку, простейшему чертежу или эскизу, образцу и доступным заданным условиям.</w:t>
      </w:r>
    </w:p>
    <w:p w:rsidR="00D75FCC" w:rsidRPr="0029434E" w:rsidRDefault="00D75FCC" w:rsidP="005A23D8">
      <w:pPr>
        <w:adjustRightInd w:val="0"/>
        <w:jc w:val="both"/>
        <w:textAlignment w:val="center"/>
        <w:rPr>
          <w:b/>
          <w:iCs/>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25"/>
        </w:numPr>
        <w:ind w:left="0" w:firstLine="567"/>
        <w:contextualSpacing/>
        <w:jc w:val="both"/>
        <w:outlineLvl w:val="1"/>
        <w:rPr>
          <w:i/>
          <w:sz w:val="24"/>
          <w:szCs w:val="24"/>
          <w:lang w:bidi="ar-SA"/>
        </w:rPr>
      </w:pPr>
      <w:r w:rsidRPr="0029434E">
        <w:rPr>
          <w:i/>
          <w:sz w:val="24"/>
          <w:szCs w:val="24"/>
          <w:lang w:bidi="ar-SA"/>
        </w:rPr>
        <w:t>соотносить объемную конструкцию, основанную на правильных геометрических формах, с изображениями их разверток;</w:t>
      </w:r>
    </w:p>
    <w:p w:rsidR="00D75FCC" w:rsidRPr="0029434E" w:rsidRDefault="00D75FCC" w:rsidP="005A23D8">
      <w:pPr>
        <w:pStyle w:val="a5"/>
        <w:numPr>
          <w:ilvl w:val="0"/>
          <w:numId w:val="125"/>
        </w:numPr>
        <w:ind w:left="0" w:firstLine="567"/>
        <w:contextualSpacing/>
        <w:jc w:val="both"/>
        <w:outlineLvl w:val="1"/>
        <w:rPr>
          <w:i/>
          <w:sz w:val="24"/>
          <w:szCs w:val="24"/>
          <w:lang w:bidi="ar-SA"/>
        </w:rPr>
      </w:pPr>
      <w:r w:rsidRPr="0029434E">
        <w:rPr>
          <w:i/>
          <w:sz w:val="24"/>
          <w:szCs w:val="24"/>
          <w:lang w:bidi="ar-SA"/>
        </w:rPr>
        <w:t xml:space="preserve">создавать мысленный образ конструкции с целью решения определенной конструкторской задачи или передачи </w:t>
      </w:r>
      <w:r w:rsidRPr="0029434E">
        <w:rPr>
          <w:i/>
          <w:spacing w:val="-2"/>
          <w:sz w:val="24"/>
          <w:szCs w:val="24"/>
          <w:lang w:bidi="ar-SA"/>
        </w:rPr>
        <w:t xml:space="preserve">определенной художественно­эстетической информации; </w:t>
      </w:r>
      <w:r w:rsidRPr="0029434E">
        <w:rPr>
          <w:i/>
          <w:sz w:val="24"/>
          <w:szCs w:val="24"/>
          <w:lang w:bidi="ar-SA"/>
        </w:rPr>
        <w:t>воплощать этот образ в материале.</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Практика работы на компьютере</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6"/>
        </w:numPr>
        <w:ind w:left="0" w:firstLine="567"/>
        <w:contextualSpacing/>
        <w:jc w:val="both"/>
        <w:outlineLvl w:val="1"/>
        <w:rPr>
          <w:sz w:val="24"/>
          <w:szCs w:val="24"/>
          <w:lang w:bidi="ar-SA"/>
        </w:rPr>
      </w:pPr>
      <w:r w:rsidRPr="0029434E">
        <w:rPr>
          <w:sz w:val="24"/>
          <w:szCs w:val="24"/>
          <w:lang w:bidi="ar-SA"/>
        </w:rPr>
        <w:lastRenderedPageBreak/>
        <w:t>выполнять на основе знакомства с персональным ком</w:t>
      </w:r>
      <w:r w:rsidRPr="0029434E">
        <w:rPr>
          <w:spacing w:val="-2"/>
          <w:sz w:val="24"/>
          <w:szCs w:val="24"/>
          <w:lang w:bidi="ar-SA"/>
        </w:rPr>
        <w:t>пьютером как техническим средством, его основными устрой</w:t>
      </w:r>
      <w:r w:rsidRPr="0029434E">
        <w:rPr>
          <w:sz w:val="24"/>
          <w:szCs w:val="24"/>
          <w:lang w:bidi="ar-SA"/>
        </w:rPr>
        <w:t xml:space="preserve">ствами и их назначением базовые действия с компьютером и другими средствами ИКТ, используя безопасные для органов </w:t>
      </w:r>
      <w:r w:rsidRPr="0029434E">
        <w:rPr>
          <w:spacing w:val="2"/>
          <w:sz w:val="24"/>
          <w:szCs w:val="24"/>
          <w:lang w:bidi="ar-SA"/>
        </w:rPr>
        <w:t xml:space="preserve">зрения, нервной системы, опорно­двигательного аппарата </w:t>
      </w:r>
      <w:r w:rsidRPr="0029434E">
        <w:rPr>
          <w:sz w:val="24"/>
          <w:szCs w:val="24"/>
          <w:lang w:bidi="ar-SA"/>
        </w:rPr>
        <w:t>эр</w:t>
      </w:r>
      <w:r w:rsidRPr="0029434E">
        <w:rPr>
          <w:spacing w:val="2"/>
          <w:sz w:val="24"/>
          <w:szCs w:val="24"/>
          <w:lang w:bidi="ar-SA"/>
        </w:rPr>
        <w:t xml:space="preserve">гономичные приемы работы; выполнять компенсирующие </w:t>
      </w:r>
      <w:r w:rsidRPr="0029434E">
        <w:rPr>
          <w:sz w:val="24"/>
          <w:szCs w:val="24"/>
          <w:lang w:bidi="ar-SA"/>
        </w:rPr>
        <w:t>физические упражнения (мини­зарядку);</w:t>
      </w:r>
    </w:p>
    <w:p w:rsidR="00D75FCC" w:rsidRPr="0029434E" w:rsidRDefault="00D75FCC" w:rsidP="005A23D8">
      <w:pPr>
        <w:pStyle w:val="a5"/>
        <w:numPr>
          <w:ilvl w:val="0"/>
          <w:numId w:val="126"/>
        </w:numPr>
        <w:ind w:left="0" w:firstLine="567"/>
        <w:contextualSpacing/>
        <w:jc w:val="both"/>
        <w:outlineLvl w:val="1"/>
        <w:rPr>
          <w:sz w:val="24"/>
          <w:szCs w:val="24"/>
          <w:lang w:bidi="ar-SA"/>
        </w:rPr>
      </w:pPr>
      <w:r w:rsidRPr="0029434E">
        <w:rPr>
          <w:sz w:val="24"/>
          <w:szCs w:val="24"/>
          <w:lang w:bidi="ar-SA"/>
        </w:rPr>
        <w:t>пользоваться компьютером для поиска и воспроизведения необходимой информации;</w:t>
      </w:r>
    </w:p>
    <w:p w:rsidR="00D75FCC" w:rsidRPr="0029434E" w:rsidRDefault="00D75FCC" w:rsidP="005A23D8">
      <w:pPr>
        <w:pStyle w:val="a5"/>
        <w:numPr>
          <w:ilvl w:val="0"/>
          <w:numId w:val="126"/>
        </w:numPr>
        <w:ind w:left="0" w:firstLine="567"/>
        <w:contextualSpacing/>
        <w:jc w:val="both"/>
        <w:outlineLvl w:val="1"/>
        <w:rPr>
          <w:sz w:val="24"/>
          <w:szCs w:val="24"/>
          <w:lang w:bidi="ar-SA"/>
        </w:rPr>
      </w:pPr>
      <w:r w:rsidRPr="0029434E">
        <w:rPr>
          <w:sz w:val="24"/>
          <w:szCs w:val="24"/>
          <w:lang w:bidi="ar-SA"/>
        </w:rPr>
        <w:t>пользоваться компьютером для решения доступных учеб</w:t>
      </w:r>
      <w:r w:rsidRPr="0029434E">
        <w:rPr>
          <w:spacing w:val="2"/>
          <w:sz w:val="24"/>
          <w:szCs w:val="24"/>
          <w:lang w:bidi="ar-SA"/>
        </w:rPr>
        <w:t>ных задач с простыми информационными объектами (тек</w:t>
      </w:r>
      <w:r w:rsidRPr="0029434E">
        <w:rPr>
          <w:sz w:val="24"/>
          <w:szCs w:val="24"/>
          <w:lang w:bidi="ar-SA"/>
        </w:rPr>
        <w:t>стом, рисунками, доступными электронными ресурсами).</w:t>
      </w:r>
    </w:p>
    <w:p w:rsidR="00D75FCC" w:rsidRPr="0029434E" w:rsidRDefault="00D75FCC" w:rsidP="005A23D8">
      <w:pPr>
        <w:adjustRightInd w:val="0"/>
        <w:jc w:val="both"/>
        <w:textAlignment w:val="center"/>
        <w:rPr>
          <w:i/>
          <w:iCs/>
          <w:sz w:val="24"/>
          <w:szCs w:val="24"/>
          <w:lang w:bidi="ar-SA"/>
        </w:rPr>
      </w:pPr>
      <w:r w:rsidRPr="0029434E">
        <w:rPr>
          <w:b/>
          <w:iCs/>
          <w:spacing w:val="2"/>
          <w:sz w:val="24"/>
          <w:szCs w:val="24"/>
          <w:lang w:bidi="ar-SA"/>
        </w:rPr>
        <w:t xml:space="preserve">Выпускник получит возможность научиться </w:t>
      </w:r>
      <w:r w:rsidRPr="0029434E">
        <w:rPr>
          <w:i/>
          <w:iCs/>
          <w:spacing w:val="2"/>
          <w:sz w:val="24"/>
          <w:szCs w:val="24"/>
          <w:lang w:bidi="ar-SA"/>
        </w:rPr>
        <w:t>пользо</w:t>
      </w:r>
      <w:r w:rsidRPr="0029434E">
        <w:rPr>
          <w:i/>
          <w:iCs/>
          <w:sz w:val="24"/>
          <w:szCs w:val="24"/>
          <w:lang w:bidi="ar-SA"/>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75FCC" w:rsidRPr="0029434E" w:rsidRDefault="00D75FCC" w:rsidP="005A23D8">
      <w:pPr>
        <w:adjustRightInd w:val="0"/>
        <w:jc w:val="both"/>
        <w:textAlignment w:val="center"/>
        <w:rPr>
          <w:i/>
          <w:iCs/>
          <w:sz w:val="24"/>
          <w:szCs w:val="24"/>
          <w:lang w:bidi="ar-SA"/>
        </w:rPr>
      </w:pPr>
    </w:p>
    <w:p w:rsidR="00D75FCC" w:rsidRPr="0029434E" w:rsidRDefault="00D75FCC" w:rsidP="005A23D8">
      <w:pPr>
        <w:numPr>
          <w:ilvl w:val="2"/>
          <w:numId w:val="112"/>
        </w:numPr>
        <w:ind w:left="0" w:firstLine="567"/>
        <w:outlineLvl w:val="1"/>
        <w:rPr>
          <w:rFonts w:eastAsia="MS Gothic"/>
          <w:b/>
          <w:sz w:val="24"/>
          <w:szCs w:val="24"/>
          <w:lang w:bidi="ar-SA"/>
        </w:rPr>
      </w:pPr>
      <w:bookmarkStart w:id="19" w:name="_Toc288394069"/>
      <w:bookmarkStart w:id="20" w:name="_Toc288410536"/>
      <w:bookmarkStart w:id="21" w:name="_Toc288410665"/>
      <w:bookmarkStart w:id="22" w:name="_Toc424564312"/>
      <w:r w:rsidRPr="0029434E">
        <w:rPr>
          <w:rFonts w:eastAsia="MS Gothic"/>
          <w:b/>
          <w:sz w:val="24"/>
          <w:szCs w:val="24"/>
          <w:lang w:bidi="ar-SA"/>
        </w:rPr>
        <w:t>Физическая культура</w:t>
      </w:r>
      <w:bookmarkEnd w:id="19"/>
      <w:bookmarkEnd w:id="20"/>
      <w:bookmarkEnd w:id="21"/>
      <w:bookmarkEnd w:id="22"/>
    </w:p>
    <w:p w:rsidR="00D75FCC" w:rsidRPr="0029434E" w:rsidRDefault="00D75FCC" w:rsidP="005A23D8">
      <w:pPr>
        <w:adjustRightInd w:val="0"/>
        <w:jc w:val="both"/>
        <w:textAlignment w:val="center"/>
        <w:rPr>
          <w:iCs/>
          <w:sz w:val="24"/>
          <w:szCs w:val="24"/>
          <w:lang w:bidi="ar-SA"/>
        </w:rPr>
      </w:pPr>
      <w:r w:rsidRPr="0029434E">
        <w:rPr>
          <w:iCs/>
          <w:sz w:val="24"/>
          <w:szCs w:val="24"/>
          <w:lang w:bidi="ar-SA"/>
        </w:rPr>
        <w:t>(для обучающихся, не имеющих противопоказаний для занятий физической культурой или существенных ограничений по нагрузке)</w:t>
      </w:r>
    </w:p>
    <w:p w:rsidR="00D75FCC" w:rsidRPr="0029434E" w:rsidRDefault="00D75FCC" w:rsidP="005A23D8">
      <w:pPr>
        <w:adjustRightInd w:val="0"/>
        <w:jc w:val="both"/>
        <w:textAlignment w:val="center"/>
        <w:rPr>
          <w:sz w:val="24"/>
          <w:szCs w:val="24"/>
          <w:lang w:bidi="ar-SA"/>
        </w:rPr>
      </w:pPr>
      <w:r w:rsidRPr="0029434E">
        <w:rPr>
          <w:spacing w:val="2"/>
          <w:sz w:val="24"/>
          <w:szCs w:val="24"/>
          <w:lang w:bidi="ar-SA"/>
        </w:rPr>
        <w:t>В результате обучения обучающиеся на уровне началь</w:t>
      </w:r>
      <w:r w:rsidRPr="0029434E">
        <w:rPr>
          <w:sz w:val="24"/>
          <w:szCs w:val="24"/>
          <w:lang w:bidi="ar-SA"/>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Знания о физической культуре</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7"/>
        </w:numPr>
        <w:ind w:left="0" w:firstLine="567"/>
        <w:contextualSpacing/>
        <w:jc w:val="both"/>
        <w:outlineLvl w:val="1"/>
        <w:rPr>
          <w:sz w:val="24"/>
          <w:szCs w:val="24"/>
          <w:lang w:bidi="ar-SA"/>
        </w:rPr>
      </w:pPr>
      <w:r w:rsidRPr="0029434E">
        <w:rPr>
          <w:sz w:val="24"/>
          <w:szCs w:val="24"/>
          <w:lang w:bidi="ar-SA"/>
        </w:rPr>
        <w:t>ориентироваться в понятиях «физическая культура», «ре</w:t>
      </w:r>
      <w:r w:rsidRPr="0029434E">
        <w:rPr>
          <w:spacing w:val="2"/>
          <w:sz w:val="24"/>
          <w:szCs w:val="24"/>
          <w:lang w:bidi="ar-SA"/>
        </w:rPr>
        <w:t>жим дня»; характеризовать назначение утренней зарядки, физкультминуток и физкультпауз, уроков физической куль</w:t>
      </w:r>
      <w:r w:rsidRPr="0029434E">
        <w:rPr>
          <w:sz w:val="24"/>
          <w:szCs w:val="24"/>
          <w:lang w:bidi="ar-SA"/>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75FCC" w:rsidRPr="0029434E" w:rsidRDefault="00D75FCC" w:rsidP="005A23D8">
      <w:pPr>
        <w:pStyle w:val="a5"/>
        <w:numPr>
          <w:ilvl w:val="0"/>
          <w:numId w:val="127"/>
        </w:numPr>
        <w:ind w:left="0" w:firstLine="567"/>
        <w:contextualSpacing/>
        <w:jc w:val="both"/>
        <w:outlineLvl w:val="1"/>
        <w:rPr>
          <w:sz w:val="24"/>
          <w:szCs w:val="24"/>
          <w:lang w:bidi="ar-SA"/>
        </w:rPr>
      </w:pPr>
      <w:r w:rsidRPr="0029434E">
        <w:rPr>
          <w:spacing w:val="2"/>
          <w:sz w:val="24"/>
          <w:szCs w:val="24"/>
          <w:lang w:bidi="ar-SA"/>
        </w:rPr>
        <w:t>раскрывать на примерах положительное влияние заня</w:t>
      </w:r>
      <w:r w:rsidRPr="0029434E">
        <w:rPr>
          <w:sz w:val="24"/>
          <w:szCs w:val="24"/>
          <w:lang w:bidi="ar-SA"/>
        </w:rPr>
        <w:t xml:space="preserve">тий физической культурой на успешное выполнение учебной </w:t>
      </w:r>
      <w:r w:rsidRPr="0029434E">
        <w:rPr>
          <w:spacing w:val="2"/>
          <w:sz w:val="24"/>
          <w:szCs w:val="24"/>
          <w:lang w:bidi="ar-SA"/>
        </w:rPr>
        <w:t xml:space="preserve">и трудовой деятельности, укрепление здоровья и развитие </w:t>
      </w:r>
      <w:r w:rsidRPr="0029434E">
        <w:rPr>
          <w:sz w:val="24"/>
          <w:szCs w:val="24"/>
          <w:lang w:bidi="ar-SA"/>
        </w:rPr>
        <w:t>физических качеств;</w:t>
      </w:r>
    </w:p>
    <w:p w:rsidR="00D75FCC" w:rsidRPr="0029434E" w:rsidRDefault="00D75FCC" w:rsidP="005A23D8">
      <w:pPr>
        <w:pStyle w:val="a5"/>
        <w:numPr>
          <w:ilvl w:val="0"/>
          <w:numId w:val="127"/>
        </w:numPr>
        <w:ind w:left="0" w:firstLine="567"/>
        <w:contextualSpacing/>
        <w:jc w:val="both"/>
        <w:outlineLvl w:val="1"/>
        <w:rPr>
          <w:sz w:val="24"/>
          <w:szCs w:val="24"/>
          <w:lang w:bidi="ar-SA"/>
        </w:rPr>
      </w:pPr>
      <w:r w:rsidRPr="0029434E">
        <w:rPr>
          <w:sz w:val="24"/>
          <w:szCs w:val="24"/>
          <w:lang w:bidi="ar-SA"/>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75FCC" w:rsidRPr="0029434E" w:rsidRDefault="00D75FCC" w:rsidP="005A23D8">
      <w:pPr>
        <w:pStyle w:val="a5"/>
        <w:numPr>
          <w:ilvl w:val="0"/>
          <w:numId w:val="127"/>
        </w:numPr>
        <w:ind w:left="0" w:firstLine="567"/>
        <w:contextualSpacing/>
        <w:jc w:val="both"/>
        <w:outlineLvl w:val="1"/>
        <w:rPr>
          <w:sz w:val="24"/>
          <w:szCs w:val="24"/>
          <w:lang w:bidi="ar-SA"/>
        </w:rPr>
      </w:pPr>
      <w:r w:rsidRPr="0029434E">
        <w:rPr>
          <w:sz w:val="24"/>
          <w:szCs w:val="24"/>
          <w:lang w:bidi="ar-SA"/>
        </w:rPr>
        <w:t>характеризовать способы безопасного поведения на урок</w:t>
      </w:r>
      <w:r w:rsidRPr="0029434E">
        <w:rPr>
          <w:spacing w:val="2"/>
          <w:sz w:val="24"/>
          <w:szCs w:val="24"/>
          <w:lang w:bidi="ar-SA"/>
        </w:rPr>
        <w:t>ах физической культуры и организовывать места занятий физическими упражнениями и подвижными играми (как в</w:t>
      </w:r>
      <w:r w:rsidRPr="0029434E">
        <w:rPr>
          <w:sz w:val="24"/>
          <w:szCs w:val="24"/>
          <w:lang w:bidi="ar-SA"/>
        </w:rPr>
        <w:t xml:space="preserve"> помещениях, так и на открытом воздухе).</w:t>
      </w:r>
    </w:p>
    <w:p w:rsidR="00D75FCC" w:rsidRPr="0029434E" w:rsidRDefault="00D75FCC"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28"/>
        </w:numPr>
        <w:ind w:left="0" w:firstLine="567"/>
        <w:contextualSpacing/>
        <w:jc w:val="both"/>
        <w:outlineLvl w:val="1"/>
        <w:rPr>
          <w:i/>
          <w:sz w:val="24"/>
          <w:szCs w:val="24"/>
          <w:lang w:bidi="ar-SA"/>
        </w:rPr>
      </w:pPr>
      <w:r w:rsidRPr="0029434E">
        <w:rPr>
          <w:i/>
          <w:sz w:val="24"/>
          <w:szCs w:val="24"/>
          <w:lang w:bidi="ar-SA"/>
        </w:rPr>
        <w:t>выявлять связь занятий физической культурой с трудовой и оборонной деятельностью;</w:t>
      </w:r>
    </w:p>
    <w:p w:rsidR="00D75FCC" w:rsidRPr="0029434E" w:rsidRDefault="00D75FCC" w:rsidP="005A23D8">
      <w:pPr>
        <w:pStyle w:val="a5"/>
        <w:numPr>
          <w:ilvl w:val="0"/>
          <w:numId w:val="128"/>
        </w:numPr>
        <w:ind w:left="0" w:firstLine="567"/>
        <w:contextualSpacing/>
        <w:jc w:val="both"/>
        <w:outlineLvl w:val="1"/>
        <w:rPr>
          <w:i/>
          <w:sz w:val="24"/>
          <w:szCs w:val="24"/>
          <w:lang w:bidi="ar-SA"/>
        </w:rPr>
      </w:pPr>
      <w:r w:rsidRPr="0029434E">
        <w:rPr>
          <w:i/>
          <w:sz w:val="24"/>
          <w:szCs w:val="24"/>
          <w:lang w:bidi="ar-SA"/>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9434E">
        <w:rPr>
          <w:i/>
          <w:spacing w:val="2"/>
          <w:sz w:val="24"/>
          <w:szCs w:val="24"/>
          <w:lang w:bidi="ar-SA"/>
        </w:rPr>
        <w:t xml:space="preserve">деятельности, показателей своего здоровья, физического </w:t>
      </w:r>
      <w:r w:rsidRPr="0029434E">
        <w:rPr>
          <w:i/>
          <w:sz w:val="24"/>
          <w:szCs w:val="24"/>
          <w:lang w:bidi="ar-SA"/>
        </w:rPr>
        <w:t>развития и физической подготовленности.</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Способы физкультурной деятельности</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29"/>
        </w:numPr>
        <w:ind w:left="0" w:firstLine="567"/>
        <w:contextualSpacing/>
        <w:jc w:val="both"/>
        <w:outlineLvl w:val="1"/>
        <w:rPr>
          <w:sz w:val="24"/>
          <w:szCs w:val="24"/>
          <w:lang w:bidi="ar-SA"/>
        </w:rPr>
      </w:pPr>
      <w:r w:rsidRPr="0029434E">
        <w:rPr>
          <w:sz w:val="24"/>
          <w:szCs w:val="24"/>
          <w:lang w:bidi="ar-SA"/>
        </w:rPr>
        <w:t>отбирать упражнения для комплексов утренней зарядки и физкультминуток и выполнять их в соответствии с изученными правилами;</w:t>
      </w:r>
    </w:p>
    <w:p w:rsidR="00D75FCC" w:rsidRPr="0029434E" w:rsidRDefault="00D75FCC" w:rsidP="005A23D8">
      <w:pPr>
        <w:pStyle w:val="a5"/>
        <w:numPr>
          <w:ilvl w:val="0"/>
          <w:numId w:val="129"/>
        </w:numPr>
        <w:ind w:left="0" w:firstLine="567"/>
        <w:contextualSpacing/>
        <w:jc w:val="both"/>
        <w:outlineLvl w:val="1"/>
        <w:rPr>
          <w:sz w:val="24"/>
          <w:szCs w:val="24"/>
          <w:lang w:bidi="ar-SA"/>
        </w:rPr>
      </w:pPr>
      <w:r w:rsidRPr="0029434E">
        <w:rPr>
          <w:sz w:val="24"/>
          <w:szCs w:val="24"/>
          <w:lang w:bidi="ar-SA"/>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75FCC" w:rsidRPr="0029434E" w:rsidRDefault="00D75FCC" w:rsidP="005A23D8">
      <w:pPr>
        <w:pStyle w:val="a5"/>
        <w:numPr>
          <w:ilvl w:val="0"/>
          <w:numId w:val="129"/>
        </w:numPr>
        <w:ind w:left="0" w:firstLine="567"/>
        <w:contextualSpacing/>
        <w:jc w:val="both"/>
        <w:outlineLvl w:val="1"/>
        <w:rPr>
          <w:sz w:val="24"/>
          <w:szCs w:val="24"/>
          <w:lang w:bidi="ar-SA"/>
        </w:rPr>
      </w:pPr>
      <w:r w:rsidRPr="0029434E">
        <w:rPr>
          <w:sz w:val="24"/>
          <w:szCs w:val="24"/>
          <w:lang w:bidi="ar-SA"/>
        </w:rPr>
        <w:t>измерять показатели физического развития (рост и мас</w:t>
      </w:r>
      <w:r w:rsidRPr="0029434E">
        <w:rPr>
          <w:spacing w:val="2"/>
          <w:sz w:val="24"/>
          <w:szCs w:val="24"/>
          <w:lang w:bidi="ar-SA"/>
        </w:rPr>
        <w:t>са тела) и физической подготовленности (сила, быстрота, выносливость, равновесие, гибкость) с помощью тестовых</w:t>
      </w:r>
      <w:r w:rsidRPr="0029434E">
        <w:rPr>
          <w:sz w:val="24"/>
          <w:szCs w:val="24"/>
          <w:lang w:bidi="ar-SA"/>
        </w:rPr>
        <w:t xml:space="preserve"> упражнений; вести систематические наблюдения за динамикой показателей.</w:t>
      </w:r>
    </w:p>
    <w:p w:rsidR="00D75FCC" w:rsidRPr="0029434E" w:rsidRDefault="00D75FCC"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30"/>
        </w:numPr>
        <w:ind w:left="0" w:firstLine="567"/>
        <w:contextualSpacing/>
        <w:jc w:val="both"/>
        <w:outlineLvl w:val="1"/>
        <w:rPr>
          <w:i/>
          <w:sz w:val="24"/>
          <w:szCs w:val="24"/>
          <w:lang w:bidi="ar-SA"/>
        </w:rPr>
      </w:pPr>
      <w:r w:rsidRPr="0029434E">
        <w:rPr>
          <w:i/>
          <w:spacing w:val="2"/>
          <w:sz w:val="24"/>
          <w:szCs w:val="24"/>
          <w:lang w:bidi="ar-SA"/>
        </w:rPr>
        <w:t xml:space="preserve">вести тетрадь по физической культуре с записями </w:t>
      </w:r>
      <w:r w:rsidRPr="0029434E">
        <w:rPr>
          <w:i/>
          <w:sz w:val="24"/>
          <w:szCs w:val="24"/>
          <w:lang w:bidi="ar-SA"/>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9434E">
        <w:rPr>
          <w:i/>
          <w:spacing w:val="2"/>
          <w:sz w:val="24"/>
          <w:szCs w:val="24"/>
          <w:lang w:bidi="ar-SA"/>
        </w:rPr>
        <w:t xml:space="preserve">новных показателей физического развития и физической </w:t>
      </w:r>
      <w:r w:rsidRPr="0029434E">
        <w:rPr>
          <w:i/>
          <w:sz w:val="24"/>
          <w:szCs w:val="24"/>
          <w:lang w:bidi="ar-SA"/>
        </w:rPr>
        <w:t>подготовленности;</w:t>
      </w:r>
    </w:p>
    <w:p w:rsidR="00D75FCC" w:rsidRPr="0029434E" w:rsidRDefault="00D75FCC" w:rsidP="005A23D8">
      <w:pPr>
        <w:pStyle w:val="a5"/>
        <w:numPr>
          <w:ilvl w:val="0"/>
          <w:numId w:val="130"/>
        </w:numPr>
        <w:ind w:left="0" w:firstLine="567"/>
        <w:contextualSpacing/>
        <w:jc w:val="both"/>
        <w:outlineLvl w:val="1"/>
        <w:rPr>
          <w:i/>
          <w:spacing w:val="-2"/>
          <w:sz w:val="24"/>
          <w:szCs w:val="24"/>
          <w:lang w:bidi="ar-SA"/>
        </w:rPr>
      </w:pPr>
      <w:r w:rsidRPr="0029434E">
        <w:rPr>
          <w:i/>
          <w:spacing w:val="-2"/>
          <w:sz w:val="24"/>
          <w:szCs w:val="24"/>
          <w:lang w:bidi="ar-SA"/>
        </w:rPr>
        <w:t>целенаправленно отбирать физические упражнения для индивидуальных занятий по развитию физических качеств;</w:t>
      </w:r>
    </w:p>
    <w:p w:rsidR="00D75FCC" w:rsidRPr="0029434E" w:rsidRDefault="00D75FCC" w:rsidP="005A23D8">
      <w:pPr>
        <w:pStyle w:val="a5"/>
        <w:numPr>
          <w:ilvl w:val="0"/>
          <w:numId w:val="130"/>
        </w:numPr>
        <w:ind w:left="0" w:firstLine="567"/>
        <w:contextualSpacing/>
        <w:jc w:val="both"/>
        <w:outlineLvl w:val="1"/>
        <w:rPr>
          <w:sz w:val="24"/>
          <w:szCs w:val="24"/>
          <w:lang w:bidi="ar-SA"/>
        </w:rPr>
      </w:pPr>
      <w:r w:rsidRPr="0029434E">
        <w:rPr>
          <w:i/>
          <w:sz w:val="24"/>
          <w:szCs w:val="24"/>
          <w:lang w:bidi="ar-SA"/>
        </w:rPr>
        <w:lastRenderedPageBreak/>
        <w:t>выполнять простейшие приемы оказания доврачебной помощи при травмах и ушибах</w:t>
      </w:r>
      <w:r w:rsidRPr="0029434E">
        <w:rPr>
          <w:sz w:val="24"/>
          <w:szCs w:val="24"/>
          <w:lang w:bidi="ar-SA"/>
        </w:rPr>
        <w:t>.</w:t>
      </w:r>
    </w:p>
    <w:p w:rsidR="00D75FCC" w:rsidRPr="0029434E" w:rsidRDefault="00D75FCC" w:rsidP="005A23D8">
      <w:pPr>
        <w:keepNext/>
        <w:adjustRightInd w:val="0"/>
        <w:jc w:val="both"/>
        <w:textAlignment w:val="center"/>
        <w:rPr>
          <w:b/>
          <w:iCs/>
          <w:sz w:val="24"/>
          <w:szCs w:val="24"/>
          <w:lang w:bidi="ar-SA"/>
        </w:rPr>
      </w:pPr>
      <w:r w:rsidRPr="0029434E">
        <w:rPr>
          <w:b/>
          <w:iCs/>
          <w:sz w:val="24"/>
          <w:szCs w:val="24"/>
          <w:lang w:bidi="ar-SA"/>
        </w:rPr>
        <w:t>Физическое совершенствование</w:t>
      </w:r>
    </w:p>
    <w:p w:rsidR="00D75FCC" w:rsidRPr="0029434E" w:rsidRDefault="00D75FCC" w:rsidP="005A23D8">
      <w:pPr>
        <w:adjustRightInd w:val="0"/>
        <w:jc w:val="both"/>
        <w:textAlignment w:val="center"/>
        <w:rPr>
          <w:b/>
          <w:sz w:val="24"/>
          <w:szCs w:val="24"/>
          <w:lang w:bidi="ar-SA"/>
        </w:rPr>
      </w:pPr>
      <w:r w:rsidRPr="0029434E">
        <w:rPr>
          <w:b/>
          <w:sz w:val="24"/>
          <w:szCs w:val="24"/>
          <w:lang w:bidi="ar-SA"/>
        </w:rPr>
        <w:t>Выпускник научится:</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pacing w:val="2"/>
          <w:sz w:val="24"/>
          <w:szCs w:val="24"/>
          <w:lang w:bidi="ar-SA"/>
        </w:rPr>
        <w:t>выполнять упражнения по коррекции и профилактике нарушения зрения и осанки, упражнения на развитие фи</w:t>
      </w:r>
      <w:r w:rsidRPr="0029434E">
        <w:rPr>
          <w:sz w:val="24"/>
          <w:szCs w:val="24"/>
          <w:lang w:bidi="ar-SA"/>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z w:val="24"/>
          <w:szCs w:val="24"/>
          <w:lang w:bidi="ar-SA"/>
        </w:rPr>
        <w:t>выполнять организующие строевые команды и приемы;</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z w:val="24"/>
          <w:szCs w:val="24"/>
          <w:lang w:bidi="ar-SA"/>
        </w:rPr>
        <w:t>выполнять акробатические упражнения (кувырки, стойки, перекаты);</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pacing w:val="2"/>
          <w:sz w:val="24"/>
          <w:szCs w:val="24"/>
          <w:lang w:bidi="ar-SA"/>
        </w:rPr>
        <w:t xml:space="preserve">выполнять гимнастические упражнения на спортивных </w:t>
      </w:r>
      <w:r w:rsidRPr="0029434E">
        <w:rPr>
          <w:sz w:val="24"/>
          <w:szCs w:val="24"/>
          <w:lang w:bidi="ar-SA"/>
        </w:rPr>
        <w:t>снарядах (перекладина, гимнастическое бревно);</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z w:val="24"/>
          <w:szCs w:val="24"/>
          <w:lang w:bidi="ar-SA"/>
        </w:rPr>
        <w:t>выполнять легкоатлетические упражнения (бег, прыжки, метания и броски мячей разного веса и объема);</w:t>
      </w:r>
    </w:p>
    <w:p w:rsidR="00D75FCC" w:rsidRPr="0029434E" w:rsidRDefault="00D75FCC" w:rsidP="005A23D8">
      <w:pPr>
        <w:pStyle w:val="a5"/>
        <w:numPr>
          <w:ilvl w:val="0"/>
          <w:numId w:val="131"/>
        </w:numPr>
        <w:ind w:left="0" w:firstLine="567"/>
        <w:contextualSpacing/>
        <w:jc w:val="both"/>
        <w:outlineLvl w:val="1"/>
        <w:rPr>
          <w:sz w:val="24"/>
          <w:szCs w:val="24"/>
          <w:lang w:bidi="ar-SA"/>
        </w:rPr>
      </w:pPr>
      <w:r w:rsidRPr="0029434E">
        <w:rPr>
          <w:sz w:val="24"/>
          <w:szCs w:val="24"/>
          <w:lang w:bidi="ar-SA"/>
        </w:rPr>
        <w:t>выполнять игровые действия и упражнения из подвижных игр разной функциональной направленности.</w:t>
      </w:r>
    </w:p>
    <w:p w:rsidR="00D75FCC" w:rsidRPr="0029434E" w:rsidRDefault="00D75FCC" w:rsidP="005A23D8">
      <w:pPr>
        <w:adjustRightInd w:val="0"/>
        <w:jc w:val="both"/>
        <w:textAlignment w:val="center"/>
        <w:rPr>
          <w:b/>
          <w:sz w:val="24"/>
          <w:szCs w:val="24"/>
          <w:lang w:bidi="ar-SA"/>
        </w:rPr>
      </w:pPr>
      <w:r w:rsidRPr="0029434E">
        <w:rPr>
          <w:b/>
          <w:iCs/>
          <w:sz w:val="24"/>
          <w:szCs w:val="24"/>
          <w:lang w:bidi="ar-SA"/>
        </w:rPr>
        <w:t>Выпускник получит возможность научиться:</w:t>
      </w:r>
    </w:p>
    <w:p w:rsidR="00D75FCC" w:rsidRPr="0029434E" w:rsidRDefault="00D75FCC" w:rsidP="005A23D8">
      <w:pPr>
        <w:pStyle w:val="a5"/>
        <w:numPr>
          <w:ilvl w:val="0"/>
          <w:numId w:val="132"/>
        </w:numPr>
        <w:ind w:left="0" w:firstLine="567"/>
        <w:contextualSpacing/>
        <w:jc w:val="both"/>
        <w:outlineLvl w:val="1"/>
        <w:rPr>
          <w:i/>
          <w:sz w:val="24"/>
          <w:szCs w:val="24"/>
          <w:lang w:bidi="ar-SA"/>
        </w:rPr>
      </w:pPr>
      <w:r w:rsidRPr="0029434E">
        <w:rPr>
          <w:i/>
          <w:sz w:val="24"/>
          <w:szCs w:val="24"/>
          <w:lang w:bidi="ar-SA"/>
        </w:rPr>
        <w:t>сохранять правильную осанку, оптимальное телосложение;</w:t>
      </w:r>
    </w:p>
    <w:p w:rsidR="00D75FCC" w:rsidRPr="0029434E" w:rsidRDefault="00D75FCC" w:rsidP="005A23D8">
      <w:pPr>
        <w:pStyle w:val="a5"/>
        <w:numPr>
          <w:ilvl w:val="0"/>
          <w:numId w:val="132"/>
        </w:numPr>
        <w:ind w:left="0" w:firstLine="567"/>
        <w:contextualSpacing/>
        <w:jc w:val="both"/>
        <w:outlineLvl w:val="1"/>
        <w:rPr>
          <w:i/>
          <w:sz w:val="24"/>
          <w:szCs w:val="24"/>
          <w:lang w:bidi="ar-SA"/>
        </w:rPr>
      </w:pPr>
      <w:r w:rsidRPr="0029434E">
        <w:rPr>
          <w:i/>
          <w:spacing w:val="-2"/>
          <w:sz w:val="24"/>
          <w:szCs w:val="24"/>
          <w:lang w:bidi="ar-SA"/>
        </w:rPr>
        <w:t>выполнять эстетически красиво гимнастические и ак</w:t>
      </w:r>
      <w:r w:rsidRPr="0029434E">
        <w:rPr>
          <w:i/>
          <w:sz w:val="24"/>
          <w:szCs w:val="24"/>
          <w:lang w:bidi="ar-SA"/>
        </w:rPr>
        <w:t>робатические комбинации;</w:t>
      </w:r>
    </w:p>
    <w:p w:rsidR="00D75FCC" w:rsidRPr="0029434E" w:rsidRDefault="00D75FCC" w:rsidP="005A23D8">
      <w:pPr>
        <w:pStyle w:val="a5"/>
        <w:numPr>
          <w:ilvl w:val="0"/>
          <w:numId w:val="132"/>
        </w:numPr>
        <w:ind w:left="0" w:firstLine="567"/>
        <w:contextualSpacing/>
        <w:jc w:val="both"/>
        <w:outlineLvl w:val="1"/>
        <w:rPr>
          <w:i/>
          <w:sz w:val="24"/>
          <w:szCs w:val="24"/>
          <w:lang w:bidi="ar-SA"/>
        </w:rPr>
      </w:pPr>
      <w:r w:rsidRPr="0029434E">
        <w:rPr>
          <w:i/>
          <w:sz w:val="24"/>
          <w:szCs w:val="24"/>
          <w:lang w:bidi="ar-SA"/>
        </w:rPr>
        <w:t>играть в баскетбол, футбол и волейбол по упрощенным правилам;</w:t>
      </w:r>
    </w:p>
    <w:p w:rsidR="00D75FCC" w:rsidRPr="0029434E" w:rsidRDefault="00D75FCC" w:rsidP="005A23D8">
      <w:pPr>
        <w:pStyle w:val="a5"/>
        <w:numPr>
          <w:ilvl w:val="0"/>
          <w:numId w:val="132"/>
        </w:numPr>
        <w:ind w:left="0" w:firstLine="567"/>
        <w:contextualSpacing/>
        <w:jc w:val="both"/>
        <w:outlineLvl w:val="1"/>
        <w:rPr>
          <w:i/>
          <w:sz w:val="24"/>
          <w:szCs w:val="24"/>
          <w:lang w:bidi="ar-SA"/>
        </w:rPr>
      </w:pPr>
      <w:r w:rsidRPr="0029434E">
        <w:rPr>
          <w:i/>
          <w:sz w:val="24"/>
          <w:szCs w:val="24"/>
          <w:lang w:bidi="ar-SA"/>
        </w:rPr>
        <w:t>выполнять тестовые нормативы по физической подготовке;</w:t>
      </w:r>
    </w:p>
    <w:p w:rsidR="00D75FCC" w:rsidRPr="0029434E" w:rsidRDefault="00D75FCC" w:rsidP="005A23D8">
      <w:pPr>
        <w:pStyle w:val="a5"/>
        <w:numPr>
          <w:ilvl w:val="0"/>
          <w:numId w:val="132"/>
        </w:numPr>
        <w:ind w:left="0" w:firstLine="567"/>
        <w:contextualSpacing/>
        <w:jc w:val="both"/>
        <w:outlineLvl w:val="1"/>
        <w:rPr>
          <w:i/>
          <w:sz w:val="24"/>
          <w:szCs w:val="24"/>
          <w:lang w:bidi="ar-SA"/>
        </w:rPr>
      </w:pPr>
      <w:r w:rsidRPr="0029434E">
        <w:rPr>
          <w:i/>
          <w:sz w:val="24"/>
          <w:szCs w:val="24"/>
          <w:lang w:bidi="ar-SA"/>
        </w:rPr>
        <w:t>плавать, в том числе спортивными способами;</w:t>
      </w:r>
    </w:p>
    <w:p w:rsidR="00533BF1" w:rsidRPr="0029434E" w:rsidRDefault="00533BF1" w:rsidP="005A23D8">
      <w:pPr>
        <w:pStyle w:val="a3"/>
        <w:ind w:left="0"/>
        <w:jc w:val="left"/>
        <w:rPr>
          <w:sz w:val="24"/>
          <w:szCs w:val="24"/>
        </w:rPr>
      </w:pPr>
    </w:p>
    <w:p w:rsidR="00C32DA1" w:rsidRPr="0029434E" w:rsidRDefault="00C32DA1" w:rsidP="005A23D8">
      <w:pPr>
        <w:keepNext/>
        <w:keepLines/>
        <w:jc w:val="center"/>
        <w:outlineLvl w:val="2"/>
        <w:rPr>
          <w:rFonts w:eastAsia="@Arial Unicode MS"/>
          <w:b/>
          <w:bCs/>
          <w:sz w:val="24"/>
          <w:szCs w:val="24"/>
          <w:lang w:eastAsia="en-US" w:bidi="ar-SA"/>
        </w:rPr>
      </w:pPr>
      <w:bookmarkStart w:id="23" w:name="_bookmark3"/>
      <w:bookmarkStart w:id="24" w:name="_Toc405972667"/>
      <w:bookmarkStart w:id="25" w:name="_Toc410587806"/>
      <w:bookmarkStart w:id="26" w:name="_Toc410963371"/>
      <w:bookmarkStart w:id="27" w:name="_Toc410964337"/>
      <w:bookmarkEnd w:id="23"/>
      <w:r w:rsidRPr="0029434E">
        <w:rPr>
          <w:b/>
          <w:bCs/>
          <w:sz w:val="24"/>
          <w:szCs w:val="24"/>
          <w:lang w:eastAsia="en-US" w:bidi="ar-SA"/>
        </w:rPr>
        <w:t>1.3. Система оценки</w:t>
      </w:r>
      <w:bookmarkEnd w:id="24"/>
      <w:bookmarkEnd w:id="25"/>
      <w:r w:rsidRPr="0029434E">
        <w:rPr>
          <w:b/>
          <w:bCs/>
          <w:sz w:val="24"/>
          <w:szCs w:val="24"/>
          <w:lang w:eastAsia="en-US" w:bidi="ar-SA"/>
        </w:rPr>
        <w:t xml:space="preserve"> </w:t>
      </w:r>
      <w:r w:rsidRPr="0029434E">
        <w:rPr>
          <w:rFonts w:eastAsia="@Arial Unicode MS"/>
          <w:b/>
          <w:bCs/>
          <w:sz w:val="24"/>
          <w:szCs w:val="24"/>
          <w:lang w:eastAsia="en-US" w:bidi="ar-SA"/>
        </w:rPr>
        <w:t>достижения планируемых результатов освоения</w:t>
      </w:r>
    </w:p>
    <w:p w:rsidR="00C32DA1" w:rsidRPr="0029434E" w:rsidRDefault="00C32DA1" w:rsidP="005A23D8">
      <w:pPr>
        <w:keepNext/>
        <w:keepLines/>
        <w:jc w:val="center"/>
        <w:outlineLvl w:val="2"/>
        <w:rPr>
          <w:rFonts w:eastAsia="@Arial Unicode MS"/>
          <w:bCs/>
          <w:i/>
          <w:sz w:val="24"/>
          <w:szCs w:val="24"/>
          <w:lang w:eastAsia="en-US" w:bidi="ar-SA"/>
        </w:rPr>
      </w:pPr>
      <w:r w:rsidRPr="0029434E">
        <w:rPr>
          <w:rFonts w:eastAsia="@Arial Unicode MS"/>
          <w:b/>
          <w:bCs/>
          <w:sz w:val="24"/>
          <w:szCs w:val="24"/>
          <w:lang w:eastAsia="en-US" w:bidi="ar-SA"/>
        </w:rPr>
        <w:t>основной образовательной программы</w:t>
      </w:r>
      <w:bookmarkEnd w:id="26"/>
      <w:bookmarkEnd w:id="27"/>
      <w:r w:rsidRPr="0029434E">
        <w:rPr>
          <w:rFonts w:eastAsia="@Arial Unicode MS"/>
          <w:b/>
          <w:bCs/>
          <w:sz w:val="24"/>
          <w:szCs w:val="24"/>
          <w:lang w:eastAsia="en-US" w:bidi="ar-SA"/>
        </w:rPr>
        <w:t xml:space="preserve"> начального общего образования</w:t>
      </w:r>
    </w:p>
    <w:p w:rsidR="00C32DA1" w:rsidRPr="0029434E" w:rsidRDefault="00C32DA1" w:rsidP="005A23D8">
      <w:pPr>
        <w:keepNext/>
        <w:keepLines/>
        <w:jc w:val="center"/>
        <w:outlineLvl w:val="2"/>
        <w:rPr>
          <w:b/>
          <w:bCs/>
          <w:sz w:val="24"/>
          <w:szCs w:val="24"/>
          <w:lang w:eastAsia="en-US" w:bidi="ar-SA"/>
        </w:rPr>
      </w:pPr>
    </w:p>
    <w:p w:rsidR="00C32DA1" w:rsidRPr="0029434E" w:rsidRDefault="00C32DA1" w:rsidP="005A23D8">
      <w:pPr>
        <w:tabs>
          <w:tab w:val="left" w:leader="dot" w:pos="624"/>
        </w:tabs>
        <w:adjustRightInd w:val="0"/>
        <w:jc w:val="center"/>
        <w:rPr>
          <w:rFonts w:eastAsia="@Arial Unicode MS"/>
          <w:b/>
          <w:bCs/>
          <w:sz w:val="24"/>
          <w:szCs w:val="24"/>
          <w:lang w:bidi="ar-SA"/>
        </w:rPr>
      </w:pPr>
      <w:r w:rsidRPr="0029434E">
        <w:rPr>
          <w:rFonts w:eastAsia="@Arial Unicode MS"/>
          <w:b/>
          <w:bCs/>
          <w:sz w:val="24"/>
          <w:szCs w:val="24"/>
          <w:lang w:bidi="ar-SA"/>
        </w:rPr>
        <w:t>1.3.1. Общие положения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В соответствии с ФГОС НОО основным</w:t>
      </w:r>
      <w:r w:rsidRPr="0029434E">
        <w:rPr>
          <w:rFonts w:eastAsia="@Arial Unicode MS"/>
          <w:b/>
          <w:bCs/>
          <w:sz w:val="24"/>
          <w:szCs w:val="24"/>
          <w:lang w:bidi="ar-SA"/>
        </w:rPr>
        <w:t xml:space="preserve"> </w:t>
      </w:r>
      <w:r w:rsidRPr="0029434E">
        <w:rPr>
          <w:rFonts w:eastAsia="@Arial Unicode MS"/>
          <w:bCs/>
          <w:i/>
          <w:sz w:val="24"/>
          <w:szCs w:val="24"/>
          <w:lang w:bidi="ar-SA"/>
        </w:rPr>
        <w:t>объектом</w:t>
      </w:r>
      <w:r w:rsidRPr="0029434E">
        <w:rPr>
          <w:rFonts w:eastAsia="@Arial Unicode MS"/>
          <w:bCs/>
          <w:sz w:val="24"/>
          <w:szCs w:val="24"/>
          <w:lang w:bidi="ar-SA"/>
        </w:rPr>
        <w:t xml:space="preserve"> </w:t>
      </w:r>
      <w:r w:rsidRPr="0029434E">
        <w:rPr>
          <w:rFonts w:eastAsia="@Arial Unicode MS"/>
          <w:sz w:val="24"/>
          <w:szCs w:val="24"/>
          <w:lang w:bidi="ar-SA"/>
        </w:rPr>
        <w:t xml:space="preserve">системы оценки, ее </w:t>
      </w:r>
      <w:r w:rsidRPr="0029434E">
        <w:rPr>
          <w:rFonts w:eastAsia="@Arial Unicode MS"/>
          <w:bCs/>
          <w:i/>
          <w:sz w:val="24"/>
          <w:szCs w:val="24"/>
          <w:lang w:bidi="ar-SA"/>
        </w:rPr>
        <w:t>содержательной и критериальной базой выступают планируемые результаты</w:t>
      </w:r>
      <w:r w:rsidRPr="0029434E">
        <w:rPr>
          <w:rFonts w:eastAsia="@Arial Unicode MS"/>
          <w:sz w:val="24"/>
          <w:szCs w:val="24"/>
          <w:lang w:bidi="ar-SA"/>
        </w:rPr>
        <w:t xml:space="preserve"> освоения обучающимися ООП НОО.</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sz w:val="24"/>
          <w:szCs w:val="24"/>
          <w:lang w:bidi="ar-SA"/>
        </w:rPr>
        <w:t xml:space="preserve">Система оценки достижения планируемых результатов освоения ООП НОО строится на </w:t>
      </w:r>
      <w:r w:rsidRPr="0029434E">
        <w:rPr>
          <w:rFonts w:eastAsia="@Arial Unicode MS"/>
          <w:bCs/>
          <w:i/>
          <w:iCs/>
          <w:sz w:val="24"/>
          <w:szCs w:val="24"/>
          <w:lang w:bidi="ar-SA"/>
        </w:rPr>
        <w:t>комплексном подходе к оценке образовательных результатов</w:t>
      </w:r>
      <w:r w:rsidRPr="0029434E">
        <w:rPr>
          <w:rFonts w:eastAsia="@Arial Unicode MS"/>
          <w:sz w:val="24"/>
          <w:szCs w:val="24"/>
          <w:lang w:bidi="ar-SA"/>
        </w:rPr>
        <w:t xml:space="preserve"> </w:t>
      </w:r>
      <w:r w:rsidRPr="0029434E">
        <w:rPr>
          <w:rFonts w:eastAsia="@Arial Unicode MS"/>
          <w:i/>
          <w:sz w:val="24"/>
          <w:szCs w:val="24"/>
          <w:lang w:bidi="ar-SA"/>
        </w:rPr>
        <w:t>(</w:t>
      </w:r>
      <w:r w:rsidRPr="0029434E">
        <w:rPr>
          <w:rFonts w:eastAsia="@Arial Unicode MS"/>
          <w:bCs/>
          <w:i/>
          <w:iCs/>
          <w:sz w:val="24"/>
          <w:szCs w:val="24"/>
          <w:lang w:bidi="ar-SA"/>
        </w:rPr>
        <w:t>личностных, метапредметных, предметных)</w:t>
      </w:r>
      <w:r w:rsidRPr="0029434E">
        <w:rPr>
          <w:rFonts w:eastAsia="@Arial Unicode MS"/>
          <w:i/>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Основная </w:t>
      </w:r>
      <w:r w:rsidRPr="0029434E">
        <w:rPr>
          <w:rFonts w:eastAsia="@Arial Unicode MS"/>
          <w:bCs/>
          <w:sz w:val="24"/>
          <w:szCs w:val="24"/>
          <w:lang w:bidi="ar-SA"/>
        </w:rPr>
        <w:t>функция</w:t>
      </w:r>
      <w:r w:rsidRPr="0029434E">
        <w:rPr>
          <w:rFonts w:eastAsia="@Arial Unicode MS"/>
          <w:sz w:val="24"/>
          <w:szCs w:val="24"/>
          <w:lang w:bidi="ar-SA"/>
        </w:rPr>
        <w:t xml:space="preserve"> системы оценки - </w:t>
      </w:r>
      <w:r w:rsidRPr="0029434E">
        <w:rPr>
          <w:rFonts w:eastAsia="@Arial Unicode MS"/>
          <w:bCs/>
          <w:iCs/>
          <w:sz w:val="24"/>
          <w:szCs w:val="24"/>
          <w:lang w:bidi="ar-SA"/>
        </w:rPr>
        <w:t>ориентация образовательной деятельности</w:t>
      </w:r>
      <w:r w:rsidRPr="0029434E">
        <w:rPr>
          <w:rFonts w:eastAsia="@Arial Unicode MS"/>
          <w:sz w:val="24"/>
          <w:szCs w:val="24"/>
          <w:lang w:bidi="ar-SA"/>
        </w:rPr>
        <w:t xml:space="preserve"> на достижение планируемых результатов ООП НОО и обеспечение эффективной </w:t>
      </w:r>
      <w:r w:rsidRPr="0029434E">
        <w:rPr>
          <w:rFonts w:eastAsia="@Arial Unicode MS"/>
          <w:bCs/>
          <w:iCs/>
          <w:sz w:val="24"/>
          <w:szCs w:val="24"/>
          <w:lang w:bidi="ar-SA"/>
        </w:rPr>
        <w:t>обратной связи</w:t>
      </w:r>
      <w:r w:rsidRPr="0029434E">
        <w:rPr>
          <w:rFonts w:eastAsia="@Arial Unicode MS"/>
          <w:sz w:val="24"/>
          <w:szCs w:val="24"/>
          <w:lang w:bidi="ar-SA"/>
        </w:rPr>
        <w:t>, позволяющей осуществлять</w:t>
      </w:r>
      <w:r w:rsidRPr="0029434E">
        <w:rPr>
          <w:rFonts w:eastAsia="@Arial Unicode MS"/>
          <w:b/>
          <w:bCs/>
          <w:iCs/>
          <w:sz w:val="24"/>
          <w:szCs w:val="24"/>
          <w:lang w:bidi="ar-SA"/>
        </w:rPr>
        <w:t xml:space="preserve"> </w:t>
      </w:r>
      <w:r w:rsidRPr="0029434E">
        <w:rPr>
          <w:rFonts w:eastAsia="@Arial Unicode MS"/>
          <w:bCs/>
          <w:iCs/>
          <w:sz w:val="24"/>
          <w:szCs w:val="24"/>
          <w:lang w:bidi="ar-SA"/>
        </w:rPr>
        <w:t>управление образовательной деятельностью</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 xml:space="preserve">Основным объектом, содержательной и критериальной базой итоговой оценки </w:t>
      </w:r>
      <w:r w:rsidRPr="0029434E">
        <w:rPr>
          <w:rFonts w:eastAsia="@Arial Unicode MS"/>
          <w:sz w:val="24"/>
          <w:szCs w:val="24"/>
          <w:lang w:bidi="ar-SA"/>
        </w:rPr>
        <w:t>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В рамках процедур итоговой оценки обучающихся используется </w:t>
      </w:r>
      <w:r w:rsidRPr="0029434E">
        <w:rPr>
          <w:rFonts w:eastAsia="@Arial Unicode MS"/>
          <w:bCs/>
          <w:iCs/>
          <w:sz w:val="24"/>
          <w:szCs w:val="24"/>
          <w:lang w:bidi="ar-SA"/>
        </w:rPr>
        <w:t>персонифицированная оценка.</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Интерпретация результатов оценки ведется на основе </w:t>
      </w:r>
      <w:r w:rsidRPr="0029434E">
        <w:rPr>
          <w:rFonts w:eastAsia="@Arial Unicode MS"/>
          <w:bCs/>
          <w:iCs/>
          <w:sz w:val="24"/>
          <w:szCs w:val="24"/>
          <w:lang w:bidi="ar-SA"/>
        </w:rPr>
        <w:t>контекстной информации</w:t>
      </w:r>
      <w:r w:rsidRPr="0029434E">
        <w:rPr>
          <w:rFonts w:eastAsia="@Arial Unicode MS"/>
          <w:sz w:val="24"/>
          <w:szCs w:val="24"/>
          <w:lang w:bidi="ar-SA"/>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Система оценки предусматривает </w:t>
      </w:r>
      <w:r w:rsidRPr="0029434E">
        <w:rPr>
          <w:rFonts w:eastAsia="@Arial Unicode MS"/>
          <w:bCs/>
          <w:iCs/>
          <w:sz w:val="24"/>
          <w:szCs w:val="24"/>
          <w:lang w:bidi="ar-SA"/>
        </w:rPr>
        <w:t>уровневый подход</w:t>
      </w:r>
      <w:r w:rsidRPr="0029434E">
        <w:rPr>
          <w:rFonts w:eastAsia="@Arial Unicode MS"/>
          <w:sz w:val="24"/>
          <w:szCs w:val="24"/>
          <w:lang w:bidi="ar-SA"/>
        </w:rPr>
        <w:t xml:space="preserve"> к представлению планируемых результатов и инструментарию для оценки их достижения: за точку отсчета принимается не «идеальный образец», отсчитывая от которого «методом вычитания» и фиксируя допущенные ошибки и недочеты, формируется оценка обучающегося, а необходимый для продолжения образования и реально достигаемый большинством учащихся опорный уровень образовательных достижений.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w:t>
      </w:r>
      <w:r w:rsidRPr="0029434E">
        <w:rPr>
          <w:rFonts w:eastAsia="@Arial Unicode MS"/>
          <w:sz w:val="24"/>
          <w:szCs w:val="24"/>
          <w:lang w:bidi="ar-SA"/>
        </w:rPr>
        <w:lastRenderedPageBreak/>
        <w:t>продвижения учащихся, выстраивать индивидуальные траектории движения с учетом зоны ближайшего развития.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В текущей оценочной деятельности</w:t>
      </w:r>
      <w:r w:rsidRPr="0029434E">
        <w:rPr>
          <w:rFonts w:eastAsia="@Arial Unicode MS"/>
          <w:sz w:val="24"/>
          <w:szCs w:val="24"/>
          <w:lang w:bidi="ar-SA"/>
        </w:rPr>
        <w:t xml:space="preserve"> используется традиционная система отметок по 5-балльной шкале. Отметка 3 (удовлетворительно) выставляется за достижение опорного уровня и интерпретируется как безусловный учебный успех ребенка, как исполнение им требований ФГОС.</w:t>
      </w:r>
    </w:p>
    <w:p w:rsidR="00C32DA1" w:rsidRPr="0029434E" w:rsidRDefault="00C32DA1" w:rsidP="005A23D8">
      <w:pPr>
        <w:tabs>
          <w:tab w:val="left" w:leader="dot" w:pos="624"/>
        </w:tabs>
        <w:adjustRightInd w:val="0"/>
        <w:jc w:val="both"/>
        <w:rPr>
          <w:rFonts w:eastAsia="@Arial Unicode MS"/>
          <w:color w:val="0070C0"/>
          <w:sz w:val="24"/>
          <w:szCs w:val="24"/>
          <w:lang w:bidi="ar-SA"/>
        </w:rPr>
      </w:pPr>
      <w:r w:rsidRPr="0029434E">
        <w:rPr>
          <w:rFonts w:eastAsia="@Arial Unicode MS"/>
          <w:color w:val="0070C0"/>
          <w:sz w:val="24"/>
          <w:szCs w:val="24"/>
          <w:lang w:bidi="ar-SA"/>
        </w:rPr>
        <w:t xml:space="preserve"> </w:t>
      </w:r>
      <w:r w:rsidRPr="0029434E">
        <w:rPr>
          <w:rFonts w:eastAsia="@Arial Unicode MS"/>
          <w:sz w:val="24"/>
          <w:szCs w:val="24"/>
          <w:lang w:bidi="ar-SA"/>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32DA1" w:rsidRPr="0029434E" w:rsidRDefault="00C32DA1" w:rsidP="005A23D8">
      <w:pPr>
        <w:tabs>
          <w:tab w:val="left" w:leader="dot" w:pos="624"/>
        </w:tabs>
        <w:adjustRightInd w:val="0"/>
        <w:jc w:val="center"/>
        <w:rPr>
          <w:rFonts w:eastAsia="@Arial Unicode MS"/>
          <w:b/>
          <w:bCs/>
          <w:sz w:val="24"/>
          <w:szCs w:val="24"/>
          <w:lang w:bidi="ar-SA"/>
        </w:rPr>
      </w:pPr>
    </w:p>
    <w:p w:rsidR="00C32DA1" w:rsidRPr="0029434E" w:rsidRDefault="00C32DA1" w:rsidP="005A23D8">
      <w:pPr>
        <w:tabs>
          <w:tab w:val="left" w:leader="dot" w:pos="624"/>
        </w:tabs>
        <w:adjustRightInd w:val="0"/>
        <w:jc w:val="center"/>
        <w:rPr>
          <w:rFonts w:eastAsia="@Arial Unicode MS"/>
          <w:b/>
          <w:bCs/>
          <w:sz w:val="24"/>
          <w:szCs w:val="24"/>
          <w:lang w:bidi="ar-SA"/>
        </w:rPr>
      </w:pPr>
      <w:r w:rsidRPr="0029434E">
        <w:rPr>
          <w:rFonts w:eastAsia="@Arial Unicode MS"/>
          <w:b/>
          <w:bCs/>
          <w:sz w:val="24"/>
          <w:szCs w:val="24"/>
          <w:lang w:bidi="ar-SA"/>
        </w:rPr>
        <w:t>1.3.2. Особенности оценки личностных, метапредметных</w:t>
      </w:r>
    </w:p>
    <w:p w:rsidR="00C32DA1" w:rsidRPr="0029434E" w:rsidRDefault="00C32DA1" w:rsidP="005A23D8">
      <w:pPr>
        <w:tabs>
          <w:tab w:val="left" w:leader="dot" w:pos="624"/>
        </w:tabs>
        <w:adjustRightInd w:val="0"/>
        <w:jc w:val="center"/>
        <w:rPr>
          <w:rFonts w:eastAsia="@Arial Unicode MS"/>
          <w:b/>
          <w:bCs/>
          <w:sz w:val="24"/>
          <w:szCs w:val="24"/>
          <w:lang w:bidi="ar-SA"/>
        </w:rPr>
      </w:pPr>
      <w:r w:rsidRPr="0029434E">
        <w:rPr>
          <w:rFonts w:eastAsia="@Arial Unicode MS"/>
          <w:b/>
          <w:bCs/>
          <w:sz w:val="24"/>
          <w:szCs w:val="24"/>
          <w:lang w:bidi="ar-SA"/>
        </w:rPr>
        <w:t>и предметных результатов</w:t>
      </w:r>
    </w:p>
    <w:p w:rsidR="00C32DA1" w:rsidRPr="0029434E" w:rsidRDefault="00C32DA1" w:rsidP="005A23D8">
      <w:pPr>
        <w:tabs>
          <w:tab w:val="left" w:leader="dot" w:pos="624"/>
        </w:tabs>
        <w:adjustRightInd w:val="0"/>
        <w:jc w:val="center"/>
        <w:rPr>
          <w:rFonts w:eastAsia="@Arial Unicode MS"/>
          <w:b/>
          <w:bCs/>
          <w:sz w:val="24"/>
          <w:szCs w:val="24"/>
          <w:lang w:bidi="ar-SA"/>
        </w:rPr>
      </w:pPr>
    </w:p>
    <w:p w:rsidR="00C32DA1" w:rsidRPr="0029434E" w:rsidRDefault="00C32DA1" w:rsidP="005A23D8">
      <w:pPr>
        <w:tabs>
          <w:tab w:val="left" w:leader="dot" w:pos="624"/>
        </w:tabs>
        <w:adjustRightInd w:val="0"/>
        <w:jc w:val="center"/>
        <w:rPr>
          <w:rFonts w:eastAsia="@Arial Unicode MS"/>
          <w:b/>
          <w:bCs/>
          <w:i/>
          <w:sz w:val="24"/>
          <w:szCs w:val="24"/>
          <w:lang w:bidi="ar-SA"/>
        </w:rPr>
      </w:pPr>
      <w:r w:rsidRPr="0029434E">
        <w:rPr>
          <w:rFonts w:eastAsia="@Arial Unicode MS"/>
          <w:b/>
          <w:bCs/>
          <w:i/>
          <w:sz w:val="24"/>
          <w:szCs w:val="24"/>
          <w:lang w:bidi="ar-SA"/>
        </w:rPr>
        <w:t>Оценка личностных образовательных результатов</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sz w:val="24"/>
          <w:szCs w:val="24"/>
          <w:lang w:bidi="ar-SA"/>
        </w:rPr>
        <w:t xml:space="preserve">Особенность оценки личностных образовательных результатов заключается в том, что </w:t>
      </w:r>
      <w:r w:rsidRPr="0029434E">
        <w:rPr>
          <w:i/>
          <w:sz w:val="24"/>
          <w:szCs w:val="24"/>
          <w:lang w:bidi="ar-SA"/>
        </w:rPr>
        <w:t>характер личностных результатов в большей степени связан с качественной оценкой.</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i/>
          <w:sz w:val="24"/>
          <w:szCs w:val="24"/>
          <w:lang w:bidi="ar-SA"/>
        </w:rPr>
        <w:t xml:space="preserve">Основным объектом оценки личностных результатов служит: </w:t>
      </w:r>
    </w:p>
    <w:p w:rsidR="00C32DA1" w:rsidRPr="0029434E" w:rsidRDefault="00C32DA1" w:rsidP="005A23D8">
      <w:pPr>
        <w:tabs>
          <w:tab w:val="left" w:leader="dot" w:pos="624"/>
        </w:tabs>
        <w:adjustRightInd w:val="0"/>
        <w:jc w:val="both"/>
        <w:rPr>
          <w:rFonts w:eastAsia="@Arial Unicode MS"/>
          <w:b/>
          <w:i/>
          <w:sz w:val="24"/>
          <w:szCs w:val="24"/>
          <w:lang w:bidi="ar-SA"/>
        </w:rPr>
      </w:pPr>
      <w:r w:rsidRPr="0029434E">
        <w:rPr>
          <w:rFonts w:eastAsia="@Arial Unicode MS"/>
          <w:i/>
          <w:sz w:val="24"/>
          <w:szCs w:val="24"/>
          <w:lang w:bidi="ar-SA"/>
        </w:rPr>
        <w:t>- сформированность самоопределения</w:t>
      </w:r>
      <w:r w:rsidRPr="0029434E">
        <w:rPr>
          <w:rFonts w:eastAsia="@Arial Unicode MS"/>
          <w:sz w:val="24"/>
          <w:szCs w:val="24"/>
          <w:lang w:bidi="ar-SA"/>
        </w:rPr>
        <w:t xml:space="preserve">: </w:t>
      </w:r>
      <w:r w:rsidRPr="0029434E">
        <w:rPr>
          <w:rFonts w:eastAsia="@Arial Unicode MS"/>
          <w:color w:val="000000"/>
          <w:sz w:val="24"/>
          <w:szCs w:val="24"/>
          <w:lang w:bidi="ar-SA"/>
        </w:rPr>
        <w:t>внутренней позиции обучающегося - принятие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32DA1" w:rsidRPr="0029434E" w:rsidRDefault="00C32DA1" w:rsidP="005A23D8">
      <w:pPr>
        <w:tabs>
          <w:tab w:val="left" w:leader="dot" w:pos="624"/>
        </w:tabs>
        <w:jc w:val="both"/>
        <w:rPr>
          <w:rFonts w:eastAsia="@Arial Unicode MS"/>
          <w:i/>
          <w:sz w:val="24"/>
          <w:szCs w:val="24"/>
          <w:lang w:bidi="ar-SA"/>
        </w:rPr>
      </w:pPr>
      <w:r w:rsidRPr="0029434E">
        <w:rPr>
          <w:i/>
          <w:iCs/>
          <w:sz w:val="24"/>
          <w:szCs w:val="24"/>
          <w:lang w:bidi="ar-SA"/>
        </w:rPr>
        <w:t xml:space="preserve">- сформированность смыслообразования: </w:t>
      </w:r>
      <w:r w:rsidRPr="0029434E">
        <w:rPr>
          <w:rFonts w:eastAsia="@Arial Unicode MS"/>
          <w:sz w:val="24"/>
          <w:szCs w:val="24"/>
          <w:lang w:bidi="ar-SA"/>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iCs/>
          <w:sz w:val="24"/>
          <w:szCs w:val="24"/>
          <w:lang w:bidi="ar-SA"/>
        </w:rPr>
        <w:t>- сформированность морально-этической ориентации</w:t>
      </w:r>
      <w:r w:rsidRPr="0029434E">
        <w:rPr>
          <w:rFonts w:eastAsia="@Arial Unicode MS"/>
          <w:sz w:val="24"/>
          <w:szCs w:val="24"/>
          <w:lang w:bidi="ar-SA"/>
        </w:rPr>
        <w:t xml:space="preserve">: </w:t>
      </w:r>
      <w:r w:rsidRPr="0029434E">
        <w:rPr>
          <w:rFonts w:eastAsia="@Arial Unicode MS"/>
          <w:spacing w:val="-4"/>
          <w:sz w:val="24"/>
          <w:szCs w:val="24"/>
          <w:lang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i/>
          <w:sz w:val="24"/>
          <w:szCs w:val="24"/>
          <w:lang w:bidi="ar-SA"/>
        </w:rPr>
        <w:t>Основное содержание оценки личностных образовательных результатов на уровне начального общего образования строится вокруг оценки:</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w:t>
      </w:r>
      <w:r w:rsidRPr="0029434E">
        <w:rPr>
          <w:rFonts w:eastAsia="@Arial Unicode MS"/>
          <w:iCs/>
          <w:sz w:val="24"/>
          <w:szCs w:val="24"/>
          <w:lang w:bidi="ar-SA"/>
        </w:rPr>
        <w:t>организации</w:t>
      </w:r>
      <w:r w:rsidRPr="0029434E">
        <w:rPr>
          <w:rFonts w:eastAsia="@Arial Unicode MS"/>
          <w:sz w:val="24"/>
          <w:szCs w:val="24"/>
          <w:lang w:bidi="ar-SA"/>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w:t>
      </w:r>
      <w:r w:rsidRPr="0029434E">
        <w:rPr>
          <w:rFonts w:eastAsia="@Arial Unicode MS"/>
          <w:sz w:val="24"/>
          <w:szCs w:val="24"/>
          <w:lang w:val="en-US" w:bidi="ar-SA"/>
        </w:rPr>
        <w:t> </w:t>
      </w:r>
      <w:r w:rsidRPr="0029434E">
        <w:rPr>
          <w:rFonts w:eastAsia="@Arial Unicode MS"/>
          <w:sz w:val="24"/>
          <w:szCs w:val="24"/>
          <w:lang w:bidi="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w:t>
      </w:r>
      <w:r w:rsidRPr="0029434E">
        <w:rPr>
          <w:rFonts w:eastAsia="@Arial Unicode MS"/>
          <w:sz w:val="24"/>
          <w:szCs w:val="24"/>
          <w:lang w:val="en-US" w:bidi="ar-SA"/>
        </w:rPr>
        <w:t> </w:t>
      </w:r>
      <w:r w:rsidRPr="0029434E">
        <w:rPr>
          <w:rFonts w:eastAsia="@Arial Unicode MS"/>
          <w:sz w:val="24"/>
          <w:szCs w:val="24"/>
          <w:lang w:bidi="ar-SA"/>
        </w:rPr>
        <w:t xml:space="preserve">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w:t>
      </w:r>
      <w:r w:rsidRPr="0029434E">
        <w:rPr>
          <w:rFonts w:eastAsia="@Arial Unicode MS"/>
          <w:sz w:val="24"/>
          <w:szCs w:val="24"/>
          <w:lang w:bidi="ar-SA"/>
        </w:rPr>
        <w:lastRenderedPageBreak/>
        <w:t>способности к оценке своих поступков и действий других людей с точки зрения соблюдения/нарушения моральной нормы.</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В планируемых результатах, описывающих эту группу, отсутствует блок «Выпускник научится», т.к. </w:t>
      </w:r>
      <w:r w:rsidRPr="0029434E">
        <w:rPr>
          <w:rFonts w:eastAsia="@Arial Unicode MS"/>
          <w:bCs/>
          <w:i/>
          <w:iCs/>
          <w:sz w:val="24"/>
          <w:szCs w:val="24"/>
          <w:lang w:bidi="ar-SA"/>
        </w:rPr>
        <w:t>личностные результаты выпускников на уровне начального общего образования</w:t>
      </w:r>
      <w:r w:rsidRPr="0029434E">
        <w:rPr>
          <w:rFonts w:eastAsia="@Arial Unicode MS"/>
          <w:b/>
          <w:bCs/>
          <w:i/>
          <w:iCs/>
          <w:sz w:val="24"/>
          <w:szCs w:val="24"/>
          <w:lang w:bidi="ar-SA"/>
        </w:rPr>
        <w:t xml:space="preserve"> </w:t>
      </w:r>
      <w:r w:rsidRPr="0029434E">
        <w:rPr>
          <w:rFonts w:eastAsia="@Arial Unicode MS"/>
          <w:bCs/>
          <w:i/>
          <w:iCs/>
          <w:sz w:val="24"/>
          <w:szCs w:val="24"/>
          <w:lang w:bidi="ar-SA"/>
        </w:rPr>
        <w:t>не подлежат итоговой оценке</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 xml:space="preserve">В ходе текущей оценки </w:t>
      </w:r>
      <w:r w:rsidRPr="0029434E">
        <w:rPr>
          <w:rFonts w:eastAsia="@Arial Unicode MS"/>
          <w:sz w:val="24"/>
          <w:szCs w:val="24"/>
          <w:lang w:bidi="ar-SA"/>
        </w:rPr>
        <w:t>возможна ограниченная оценка сформированности отдельных личностных образовательных результатов. При текущей оценке соблюдаются этические принципы охраны и защиты интересов детей</w:t>
      </w:r>
      <w:r w:rsidRPr="0029434E">
        <w:rPr>
          <w:rFonts w:eastAsia="@Arial Unicode MS"/>
          <w:i/>
          <w:sz w:val="24"/>
          <w:szCs w:val="24"/>
          <w:lang w:bidi="ar-SA"/>
        </w:rPr>
        <w:t xml:space="preserve">, </w:t>
      </w:r>
      <w:r w:rsidRPr="0029434E">
        <w:rPr>
          <w:rFonts w:eastAsia="@Arial Unicode MS"/>
          <w:sz w:val="24"/>
          <w:szCs w:val="24"/>
          <w:lang w:bidi="ar-SA"/>
        </w:rPr>
        <w:t xml:space="preserve">обеспечивается их </w:t>
      </w:r>
      <w:r w:rsidRPr="0029434E">
        <w:rPr>
          <w:rFonts w:eastAsia="@Arial Unicode MS"/>
          <w:bCs/>
          <w:sz w:val="24"/>
          <w:szCs w:val="24"/>
          <w:lang w:bidi="ar-SA"/>
        </w:rPr>
        <w:t>психологическая безопасность.</w:t>
      </w:r>
      <w:r w:rsidRPr="0029434E">
        <w:rPr>
          <w:rFonts w:eastAsia="@Arial Unicode MS"/>
          <w:sz w:val="24"/>
          <w:szCs w:val="24"/>
          <w:lang w:bidi="ar-SA"/>
        </w:rPr>
        <w:t xml:space="preserve">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Задачи текущей оценки:</w:t>
      </w:r>
      <w:r w:rsidRPr="0029434E">
        <w:rPr>
          <w:rFonts w:eastAsia="@Arial Unicode MS"/>
          <w:sz w:val="24"/>
          <w:szCs w:val="24"/>
          <w:lang w:bidi="ar-SA"/>
        </w:rPr>
        <w:t xml:space="preserve"> оптимизация личностного развития обучающихся.</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i/>
          <w:sz w:val="24"/>
          <w:szCs w:val="24"/>
          <w:lang w:bidi="ar-SA"/>
        </w:rPr>
        <w:t>Компоненты текущей оценки:</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w:t>
      </w:r>
      <w:r w:rsidRPr="0029434E">
        <w:rPr>
          <w:rFonts w:eastAsia="@Arial Unicode MS"/>
          <w:sz w:val="24"/>
          <w:szCs w:val="24"/>
          <w:lang w:val="en-US" w:bidi="ar-SA"/>
        </w:rPr>
        <w:t> </w:t>
      </w:r>
      <w:r w:rsidRPr="0029434E">
        <w:rPr>
          <w:rFonts w:eastAsia="@Arial Unicode MS"/>
          <w:sz w:val="24"/>
          <w:szCs w:val="24"/>
          <w:lang w:bidi="ar-SA"/>
        </w:rPr>
        <w:t>характеристика достижений и положительных качеств обучающегося;</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C32DA1" w:rsidRPr="0029434E" w:rsidRDefault="00C32DA1" w:rsidP="005A23D8">
      <w:pPr>
        <w:tabs>
          <w:tab w:val="left" w:pos="993"/>
        </w:tabs>
        <w:adjustRightInd w:val="0"/>
        <w:jc w:val="both"/>
        <w:rPr>
          <w:rFonts w:eastAsia="@Arial Unicode MS"/>
          <w:sz w:val="24"/>
          <w:szCs w:val="24"/>
          <w:lang w:bidi="ar-SA"/>
        </w:rPr>
      </w:pPr>
      <w:r w:rsidRPr="0029434E">
        <w:rPr>
          <w:rFonts w:eastAsia="@Arial Unicode MS"/>
          <w:sz w:val="24"/>
          <w:szCs w:val="24"/>
          <w:lang w:bidi="ar-SA"/>
        </w:rPr>
        <w:t>- система психолого-педагогических рекомендаций, призванных обеспечить успешную реализацию задач начального общего образования.</w:t>
      </w:r>
    </w:p>
    <w:p w:rsidR="00C32DA1" w:rsidRPr="0029434E" w:rsidRDefault="00C32DA1" w:rsidP="005A23D8">
      <w:pPr>
        <w:jc w:val="both"/>
        <w:rPr>
          <w:bCs/>
          <w:color w:val="0070C0"/>
          <w:sz w:val="24"/>
          <w:szCs w:val="24"/>
          <w:lang w:bidi="ar-SA"/>
        </w:rPr>
      </w:pPr>
      <w:r w:rsidRPr="0029434E">
        <w:rPr>
          <w:bCs/>
          <w:i/>
          <w:sz w:val="24"/>
          <w:szCs w:val="24"/>
          <w:lang w:bidi="ar-SA"/>
        </w:rPr>
        <w:t>Инструментарий для оценки личностных образовательных результатов включает</w:t>
      </w:r>
      <w:r w:rsidRPr="0029434E">
        <w:rPr>
          <w:bCs/>
          <w:sz w:val="24"/>
          <w:szCs w:val="24"/>
          <w:lang w:bidi="ar-SA"/>
        </w:rPr>
        <w:t>: методики самооценки, методики выявления отношений, методики выявления структуры мотивации, морально-этические дилеммы.</w:t>
      </w:r>
      <w:r w:rsidRPr="0029434E">
        <w:rPr>
          <w:bCs/>
          <w:color w:val="0070C0"/>
          <w:sz w:val="24"/>
          <w:szCs w:val="24"/>
          <w:lang w:bidi="ar-SA"/>
        </w:rPr>
        <w:t xml:space="preserve"> </w:t>
      </w:r>
    </w:p>
    <w:p w:rsidR="00C32DA1" w:rsidRPr="0029434E" w:rsidRDefault="00C32DA1" w:rsidP="005A23D8">
      <w:pPr>
        <w:tabs>
          <w:tab w:val="left" w:pos="993"/>
        </w:tabs>
        <w:adjustRightInd w:val="0"/>
        <w:jc w:val="both"/>
        <w:rPr>
          <w:rFonts w:eastAsia="@Arial Unicode MS"/>
          <w:i/>
          <w:sz w:val="24"/>
          <w:szCs w:val="24"/>
          <w:lang w:bidi="ar-SA"/>
        </w:rPr>
      </w:pPr>
      <w:r w:rsidRPr="0029434E">
        <w:rPr>
          <w:rFonts w:eastAsia="@Arial Unicode MS"/>
          <w:sz w:val="24"/>
          <w:szCs w:val="24"/>
          <w:lang w:bidi="ar-SA"/>
        </w:rPr>
        <w:t xml:space="preserve">В школе есть </w:t>
      </w:r>
      <w:r w:rsidRPr="0029434E">
        <w:rPr>
          <w:rFonts w:eastAsia="@Arial Unicode MS"/>
          <w:i/>
          <w:sz w:val="24"/>
          <w:szCs w:val="24"/>
          <w:lang w:bidi="ar-SA"/>
        </w:rPr>
        <w:t>младшие школьники, которым необходима специальная поддержка.</w:t>
      </w:r>
    </w:p>
    <w:p w:rsidR="00C32DA1" w:rsidRPr="0029434E" w:rsidRDefault="00C32DA1" w:rsidP="005A23D8">
      <w:pPr>
        <w:tabs>
          <w:tab w:val="left" w:pos="993"/>
        </w:tabs>
        <w:adjustRightInd w:val="0"/>
        <w:jc w:val="both"/>
        <w:rPr>
          <w:rFonts w:eastAsia="@Arial Unicode MS"/>
          <w:spacing w:val="-4"/>
          <w:sz w:val="24"/>
          <w:szCs w:val="24"/>
          <w:lang w:bidi="ar-SA"/>
        </w:rPr>
      </w:pPr>
      <w:r w:rsidRPr="0029434E">
        <w:rPr>
          <w:rFonts w:eastAsia="@Arial Unicode MS"/>
          <w:sz w:val="24"/>
          <w:szCs w:val="24"/>
          <w:lang w:bidi="ar-SA"/>
        </w:rPr>
        <w:t>При оценке их индивидуального прогресса используются</w:t>
      </w:r>
      <w:r w:rsidRPr="0029434E">
        <w:rPr>
          <w:rFonts w:eastAsia="@Arial Unicode MS"/>
          <w:b/>
          <w:sz w:val="24"/>
          <w:szCs w:val="24"/>
          <w:lang w:bidi="ar-SA"/>
        </w:rPr>
        <w:t xml:space="preserve"> </w:t>
      </w:r>
      <w:r w:rsidRPr="0029434E">
        <w:rPr>
          <w:rFonts w:eastAsia="@Arial Unicode MS"/>
          <w:spacing w:val="-4"/>
          <w:sz w:val="24"/>
          <w:szCs w:val="24"/>
          <w:lang w:bidi="ar-SA"/>
        </w:rPr>
        <w:t xml:space="preserve">формы возрастно-психологического консультирования, в процессе которого осуществляется </w:t>
      </w:r>
      <w:r w:rsidRPr="0029434E">
        <w:rPr>
          <w:rFonts w:eastAsia="@Arial Unicode MS"/>
          <w:sz w:val="24"/>
          <w:szCs w:val="24"/>
          <w:lang w:bidi="ar-SA"/>
        </w:rPr>
        <w:t xml:space="preserve">систематическое наблюдение за ходом психического развития обучающихся на основе представлений о нормативном содержании и возрастной </w:t>
      </w:r>
      <w:r w:rsidRPr="0029434E">
        <w:rPr>
          <w:rFonts w:eastAsia="@Arial Unicode MS"/>
          <w:spacing w:val="-4"/>
          <w:sz w:val="24"/>
          <w:szCs w:val="24"/>
          <w:lang w:bidi="ar-SA"/>
        </w:rPr>
        <w:t>периодизации развития.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pacing w:val="-4"/>
          <w:sz w:val="24"/>
          <w:szCs w:val="24"/>
          <w:lang w:bidi="ar-SA"/>
        </w:rPr>
        <w:t>Оценка уровня сформированности ряда личностных образовательных результатов, достижение которых имеет определяющее значение для эффективности всей системы начального образования, проводится в форме неперсонифицированных процедур</w:t>
      </w:r>
      <w:r w:rsidRPr="0029434E">
        <w:rPr>
          <w:rFonts w:eastAsia="@Arial Unicode MS"/>
          <w:sz w:val="24"/>
          <w:szCs w:val="24"/>
          <w:lang w:bidi="ar-SA"/>
        </w:rPr>
        <w:t>.</w:t>
      </w:r>
    </w:p>
    <w:p w:rsidR="00C32DA1" w:rsidRPr="0029434E" w:rsidRDefault="00C32DA1" w:rsidP="005A23D8">
      <w:pPr>
        <w:tabs>
          <w:tab w:val="left" w:pos="993"/>
        </w:tabs>
        <w:adjustRightInd w:val="0"/>
        <w:jc w:val="both"/>
        <w:rPr>
          <w:rFonts w:eastAsia="@Arial Unicode MS"/>
          <w:color w:val="00B0F0"/>
          <w:sz w:val="24"/>
          <w:szCs w:val="24"/>
          <w:lang w:bidi="ar-SA"/>
        </w:rPr>
      </w:pPr>
    </w:p>
    <w:p w:rsidR="00C32DA1" w:rsidRPr="0029434E" w:rsidRDefault="00C32DA1" w:rsidP="005A23D8">
      <w:pPr>
        <w:tabs>
          <w:tab w:val="left" w:pos="993"/>
        </w:tabs>
        <w:adjustRightInd w:val="0"/>
        <w:jc w:val="center"/>
        <w:rPr>
          <w:rFonts w:eastAsia="@Arial Unicode MS"/>
          <w:i/>
          <w:sz w:val="24"/>
          <w:szCs w:val="24"/>
          <w:lang w:bidi="ar-SA"/>
        </w:rPr>
      </w:pPr>
      <w:r w:rsidRPr="0029434E">
        <w:rPr>
          <w:rFonts w:eastAsia="@Arial Unicode MS"/>
          <w:b/>
          <w:bCs/>
          <w:i/>
          <w:sz w:val="24"/>
          <w:szCs w:val="24"/>
          <w:lang w:bidi="ar-SA"/>
        </w:rPr>
        <w:t>Оценка метапредметных образовательных результатов</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bCs/>
          <w:sz w:val="24"/>
          <w:szCs w:val="24"/>
          <w:lang w:bidi="ar-SA"/>
        </w:rPr>
        <w:t>Оценка метапредметных образовательных результатов</w:t>
      </w:r>
      <w:r w:rsidRPr="0029434E">
        <w:rPr>
          <w:rFonts w:eastAsia="@Arial Unicode MS"/>
          <w:sz w:val="24"/>
          <w:szCs w:val="24"/>
          <w:lang w:bidi="ar-SA"/>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УУД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Объект оценки метапредметных образовательных результатов</w:t>
      </w:r>
      <w:r w:rsidRPr="0029434E">
        <w:rPr>
          <w:rFonts w:eastAsia="@Arial Unicode MS"/>
          <w:sz w:val="24"/>
          <w:szCs w:val="24"/>
          <w:lang w:bidi="ar-SA"/>
        </w:rPr>
        <w:t xml:space="preserve"> - сформированность у обучающегося регулятивных, коммуникативных и познавательных УУД универсальных действий.</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i/>
          <w:sz w:val="24"/>
          <w:szCs w:val="24"/>
          <w:lang w:bidi="ar-SA"/>
        </w:rPr>
        <w:t>К ним относятся:</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умение осуществлять информационный поиск, сбор и выделение существенной информации из различных информационных источников;</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Основное содержание оценки метапредметных результатов строится вокруг умения учиться</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bCs/>
          <w:i/>
          <w:iCs/>
          <w:sz w:val="24"/>
          <w:szCs w:val="24"/>
          <w:lang w:bidi="ar-SA"/>
        </w:rPr>
        <w:t>Оценка метапредметных образовательных результатов проводится в ходе следующих процедур</w:t>
      </w:r>
      <w:r w:rsidRPr="0029434E">
        <w:rPr>
          <w:rFonts w:eastAsia="@Arial Unicode MS"/>
          <w:sz w:val="24"/>
          <w:szCs w:val="24"/>
          <w:lang w:bidi="ar-SA"/>
        </w:rPr>
        <w:t xml:space="preserve">.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lastRenderedPageBreak/>
        <w:t>В ходе итоговой оценки</w:t>
      </w:r>
      <w:r w:rsidRPr="0029434E">
        <w:rPr>
          <w:rFonts w:eastAsia="@Arial Unicode MS"/>
          <w:sz w:val="24"/>
          <w:szCs w:val="24"/>
          <w:lang w:bidi="ar-SA"/>
        </w:rPr>
        <w:t xml:space="preserve"> проводится стандартизированная комплексная работа на межпредметной основе.</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В ходе текущей, тематической, промежуточной оценки выполняется оценивание достижения УУД (в первую очередь коммуникативных и регулятивных), которые трудно или нецелесообразно проверять в ходе стандартизированной итоговой работы.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pacing w:val="-4"/>
          <w:sz w:val="24"/>
          <w:szCs w:val="24"/>
          <w:lang w:bidi="ar-SA"/>
        </w:rPr>
        <w:t>Оценка уровня сформированности ряда УУД, овладение которыми имеет определяющее значение для эффективности всей системы начального образования, проводится в форме неперсонифицированных процедур</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p>
    <w:p w:rsidR="00C32DA1" w:rsidRPr="0029434E" w:rsidRDefault="00C32DA1" w:rsidP="005A23D8">
      <w:pPr>
        <w:tabs>
          <w:tab w:val="left" w:leader="dot" w:pos="624"/>
        </w:tabs>
        <w:adjustRightInd w:val="0"/>
        <w:jc w:val="center"/>
        <w:rPr>
          <w:rFonts w:eastAsia="@Arial Unicode MS"/>
          <w:i/>
          <w:sz w:val="24"/>
          <w:szCs w:val="24"/>
          <w:lang w:bidi="ar-SA"/>
        </w:rPr>
      </w:pPr>
      <w:r w:rsidRPr="0029434E">
        <w:rPr>
          <w:rFonts w:eastAsia="@Arial Unicode MS"/>
          <w:b/>
          <w:bCs/>
          <w:i/>
          <w:sz w:val="24"/>
          <w:szCs w:val="24"/>
          <w:lang w:bidi="ar-SA"/>
        </w:rPr>
        <w:t>Оценка предметных образовательных результатов</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bCs/>
          <w:sz w:val="24"/>
          <w:szCs w:val="24"/>
          <w:lang w:bidi="ar-SA"/>
        </w:rPr>
        <w:t>Оценка предметных образовательных результатов</w:t>
      </w:r>
      <w:r w:rsidRPr="0029434E">
        <w:rPr>
          <w:rFonts w:eastAsia="@Arial Unicode MS"/>
          <w:sz w:val="24"/>
          <w:szCs w:val="24"/>
          <w:lang w:bidi="ar-SA"/>
        </w:rPr>
        <w:t xml:space="preserve"> представляет собой оценку достижения обучающимся планируемых предметных результатов по отдельным предметам.</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На уровне начального общего образования особое значение для продолжения образования имеет усвоение учащимися </w:t>
      </w:r>
      <w:r w:rsidRPr="0029434E">
        <w:rPr>
          <w:rFonts w:eastAsia="@Arial Unicode MS"/>
          <w:i/>
          <w:iCs/>
          <w:sz w:val="24"/>
          <w:szCs w:val="24"/>
          <w:lang w:bidi="ar-SA"/>
        </w:rPr>
        <w:t>опорной системы знаний по русскому языку  и математике</w:t>
      </w:r>
      <w:r w:rsidRPr="0029434E">
        <w:rPr>
          <w:rFonts w:eastAsia="@Arial Unicode MS"/>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bCs/>
          <w:i/>
          <w:sz w:val="24"/>
          <w:szCs w:val="24"/>
          <w:lang w:bidi="ar-SA"/>
        </w:rPr>
        <w:t>Объект оценки предметных результатов</w:t>
      </w:r>
      <w:r w:rsidRPr="0029434E">
        <w:rPr>
          <w:rFonts w:eastAsia="@Arial Unicode MS"/>
          <w:sz w:val="24"/>
          <w:szCs w:val="24"/>
          <w:lang w:bidi="ar-SA"/>
        </w:rPr>
        <w:t xml:space="preserve"> -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i/>
          <w:sz w:val="24"/>
          <w:szCs w:val="24"/>
          <w:lang w:bidi="ar-SA"/>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(«Выпускник научится»).</w:t>
      </w:r>
    </w:p>
    <w:p w:rsidR="00C32DA1" w:rsidRPr="0029434E" w:rsidRDefault="00C32DA1" w:rsidP="005A23D8">
      <w:pPr>
        <w:tabs>
          <w:tab w:val="left" w:leader="dot" w:pos="624"/>
        </w:tabs>
        <w:adjustRightInd w:val="0"/>
        <w:jc w:val="center"/>
        <w:rPr>
          <w:rFonts w:eastAsia="@Arial Unicode MS"/>
          <w:b/>
          <w:bCs/>
          <w:sz w:val="24"/>
          <w:szCs w:val="24"/>
          <w:lang w:bidi="ar-SA"/>
        </w:rPr>
      </w:pPr>
      <w:r w:rsidRPr="0029434E">
        <w:rPr>
          <w:rFonts w:eastAsia="@Arial Unicode MS"/>
          <w:b/>
          <w:bCs/>
          <w:sz w:val="24"/>
          <w:szCs w:val="24"/>
          <w:lang w:bidi="ar-SA"/>
        </w:rPr>
        <w:t>1.3.3. Портф</w:t>
      </w:r>
      <w:r w:rsidR="00A43654" w:rsidRPr="0029434E">
        <w:rPr>
          <w:rFonts w:eastAsia="@Arial Unicode MS"/>
          <w:b/>
          <w:bCs/>
          <w:sz w:val="24"/>
          <w:szCs w:val="24"/>
          <w:lang w:bidi="ar-SA"/>
        </w:rPr>
        <w:t>ель</w:t>
      </w:r>
      <w:r w:rsidRPr="0029434E">
        <w:rPr>
          <w:rFonts w:eastAsia="@Arial Unicode MS"/>
          <w:b/>
          <w:bCs/>
          <w:sz w:val="24"/>
          <w:szCs w:val="24"/>
          <w:lang w:bidi="ar-SA"/>
        </w:rPr>
        <w:t xml:space="preserve"> достижений как инструмент оценки динамики индивидуальных образовательных достижений</w:t>
      </w:r>
    </w:p>
    <w:p w:rsidR="00C32DA1" w:rsidRPr="0029434E" w:rsidRDefault="00C32DA1" w:rsidP="005A23D8">
      <w:pPr>
        <w:tabs>
          <w:tab w:val="left" w:leader="dot" w:pos="624"/>
        </w:tabs>
        <w:adjustRightInd w:val="0"/>
        <w:jc w:val="center"/>
        <w:rPr>
          <w:rFonts w:eastAsia="@Arial Unicode MS"/>
          <w:b/>
          <w:bCs/>
          <w:sz w:val="24"/>
          <w:szCs w:val="24"/>
          <w:lang w:bidi="ar-SA"/>
        </w:rPr>
      </w:pPr>
    </w:p>
    <w:p w:rsidR="00C32DA1" w:rsidRPr="0029434E" w:rsidRDefault="00C32DA1" w:rsidP="005A23D8">
      <w:pPr>
        <w:tabs>
          <w:tab w:val="left" w:leader="dot" w:pos="624"/>
        </w:tabs>
        <w:adjustRightInd w:val="0"/>
        <w:jc w:val="both"/>
        <w:rPr>
          <w:rFonts w:eastAsia="@Arial Unicode MS"/>
          <w:spacing w:val="-2"/>
          <w:sz w:val="24"/>
          <w:szCs w:val="24"/>
          <w:lang w:bidi="ar-SA"/>
        </w:rPr>
      </w:pPr>
      <w:r w:rsidRPr="0029434E">
        <w:rPr>
          <w:rFonts w:eastAsia="@Arial Unicode MS"/>
          <w:spacing w:val="-2"/>
          <w:sz w:val="24"/>
          <w:szCs w:val="24"/>
          <w:lang w:bidi="ar-SA"/>
        </w:rPr>
        <w:t xml:space="preserve">Для оценки динамики образовательных достижений в школе используется портфолио достижений ученика.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Портфолио достижений - это современная эффективная форма оценивания и действенное средство для решения ряда важных педагогических задач, позволяющее:</w:t>
      </w:r>
    </w:p>
    <w:p w:rsidR="00C32DA1" w:rsidRPr="0029434E" w:rsidRDefault="00C32DA1" w:rsidP="005A23D8">
      <w:pPr>
        <w:adjustRightInd w:val="0"/>
        <w:jc w:val="both"/>
        <w:rPr>
          <w:rFonts w:eastAsia="@Arial Unicode MS"/>
          <w:sz w:val="24"/>
          <w:szCs w:val="24"/>
          <w:lang w:bidi="ar-SA"/>
        </w:rPr>
      </w:pPr>
      <w:r w:rsidRPr="0029434E">
        <w:rPr>
          <w:rFonts w:eastAsia="@Arial Unicode MS"/>
          <w:sz w:val="24"/>
          <w:szCs w:val="24"/>
          <w:lang w:bidi="ar-SA"/>
        </w:rPr>
        <w:t>- поддерживать высокую учебную мотивацию обучающихся;</w:t>
      </w:r>
    </w:p>
    <w:p w:rsidR="00C32DA1" w:rsidRPr="0029434E" w:rsidRDefault="00C32DA1" w:rsidP="005A23D8">
      <w:pPr>
        <w:adjustRightInd w:val="0"/>
        <w:contextualSpacing/>
        <w:jc w:val="both"/>
        <w:rPr>
          <w:rFonts w:eastAsia="@Arial Unicode MS"/>
          <w:sz w:val="24"/>
          <w:szCs w:val="24"/>
          <w:lang w:bidi="ar-SA"/>
        </w:rPr>
      </w:pPr>
      <w:r w:rsidRPr="0029434E">
        <w:rPr>
          <w:rFonts w:eastAsia="@Arial Unicode MS"/>
          <w:sz w:val="24"/>
          <w:szCs w:val="24"/>
          <w:lang w:bidi="ar-SA"/>
        </w:rPr>
        <w:t>- поощрять их активность и самостоятельность, расширять возможности обучения и самообучения;</w:t>
      </w:r>
    </w:p>
    <w:p w:rsidR="00C32DA1" w:rsidRPr="0029434E" w:rsidRDefault="00C32DA1" w:rsidP="005A23D8">
      <w:pPr>
        <w:adjustRightInd w:val="0"/>
        <w:contextualSpacing/>
        <w:jc w:val="both"/>
        <w:rPr>
          <w:rFonts w:eastAsia="@Arial Unicode MS"/>
          <w:sz w:val="24"/>
          <w:szCs w:val="24"/>
          <w:lang w:bidi="ar-SA"/>
        </w:rPr>
      </w:pPr>
      <w:r w:rsidRPr="0029434E">
        <w:rPr>
          <w:rFonts w:eastAsia="@Arial Unicode MS"/>
          <w:sz w:val="24"/>
          <w:szCs w:val="24"/>
          <w:lang w:bidi="ar-SA"/>
        </w:rPr>
        <w:t>- развивать навыки рефлексивной и оценочной (в том числе самооценочной) деятельности обучающихся;</w:t>
      </w:r>
    </w:p>
    <w:p w:rsidR="00C32DA1" w:rsidRPr="0029434E" w:rsidRDefault="00C32DA1" w:rsidP="005A23D8">
      <w:pPr>
        <w:adjustRightInd w:val="0"/>
        <w:contextualSpacing/>
        <w:jc w:val="both"/>
        <w:rPr>
          <w:rFonts w:eastAsia="@Arial Unicode MS"/>
          <w:sz w:val="24"/>
          <w:szCs w:val="24"/>
          <w:lang w:bidi="ar-SA"/>
        </w:rPr>
      </w:pPr>
      <w:r w:rsidRPr="0029434E">
        <w:rPr>
          <w:rFonts w:eastAsia="@Arial Unicode MS"/>
          <w:sz w:val="24"/>
          <w:szCs w:val="24"/>
          <w:lang w:bidi="ar-SA"/>
        </w:rPr>
        <w:t>- формировать умение учиться - ставить цели, планировать и организовывать собственную учебную деятельность.</w:t>
      </w:r>
    </w:p>
    <w:p w:rsidR="00C32DA1" w:rsidRPr="0029434E" w:rsidRDefault="00C32DA1" w:rsidP="005A23D8">
      <w:pPr>
        <w:adjustRightInd w:val="0"/>
        <w:jc w:val="both"/>
        <w:rPr>
          <w:rFonts w:eastAsia="@Arial Unicode MS"/>
          <w:sz w:val="24"/>
          <w:szCs w:val="24"/>
          <w:lang w:bidi="ar-SA"/>
        </w:rPr>
      </w:pPr>
      <w:r w:rsidRPr="0029434E">
        <w:rPr>
          <w:rFonts w:eastAsia="@Arial Unicode MS"/>
          <w:bCs/>
          <w:iCs/>
          <w:sz w:val="24"/>
          <w:szCs w:val="24"/>
          <w:lang w:bidi="ar-SA"/>
        </w:rPr>
        <w:t>Портфолио достижений</w:t>
      </w:r>
      <w:r w:rsidRPr="0029434E">
        <w:rPr>
          <w:rFonts w:eastAsia="@Arial Unicode MS"/>
          <w:sz w:val="24"/>
          <w:szCs w:val="24"/>
          <w:lang w:bidi="ar-SA"/>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В состав портфолио достижений включаются результаты, достигнутые обучающимися в ходе урочной, внеурочной и внешкольной деятельности.</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По результатам оценки, которая формируется на основе материалов портфолио  достижений, делаются выводы:</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 о сформированности у обучающегося </w:t>
      </w:r>
      <w:r w:rsidRPr="0029434E">
        <w:rPr>
          <w:rFonts w:eastAsia="@Arial Unicode MS"/>
          <w:i/>
          <w:iCs/>
          <w:sz w:val="24"/>
          <w:szCs w:val="24"/>
          <w:lang w:bidi="ar-SA"/>
        </w:rPr>
        <w:t>универсальных и предметных способов действий</w:t>
      </w:r>
      <w:r w:rsidRPr="0029434E">
        <w:rPr>
          <w:rFonts w:eastAsia="@Arial Unicode MS"/>
          <w:sz w:val="24"/>
          <w:szCs w:val="24"/>
          <w:lang w:bidi="ar-SA"/>
        </w:rPr>
        <w:t xml:space="preserve">, а также </w:t>
      </w:r>
      <w:r w:rsidRPr="0029434E">
        <w:rPr>
          <w:rFonts w:eastAsia="@Arial Unicode MS"/>
          <w:i/>
          <w:iCs/>
          <w:sz w:val="24"/>
          <w:szCs w:val="24"/>
          <w:lang w:bidi="ar-SA"/>
        </w:rPr>
        <w:t>опорной системы знаний</w:t>
      </w:r>
      <w:r w:rsidRPr="0029434E">
        <w:rPr>
          <w:rFonts w:eastAsia="@Arial Unicode MS"/>
          <w:sz w:val="24"/>
          <w:szCs w:val="24"/>
          <w:lang w:bidi="ar-SA"/>
        </w:rPr>
        <w:t>, обеспечивающих ему возможность продолжения образования в основной школе;</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 о сформированности основ </w:t>
      </w:r>
      <w:r w:rsidRPr="0029434E">
        <w:rPr>
          <w:rFonts w:eastAsia="@Arial Unicode MS"/>
          <w:i/>
          <w:iCs/>
          <w:sz w:val="24"/>
          <w:szCs w:val="24"/>
          <w:lang w:bidi="ar-SA"/>
        </w:rPr>
        <w:t>умения учиться</w:t>
      </w:r>
      <w:r w:rsidRPr="0029434E">
        <w:rPr>
          <w:rFonts w:eastAsia="@Arial Unicode MS"/>
          <w:sz w:val="24"/>
          <w:szCs w:val="24"/>
          <w:lang w:bidi="ar-SA"/>
        </w:rPr>
        <w:t>, понимаемой как способности к самоорганизации с целью постановки и решения учебно-познавательных и учебно-практических задач;</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 об </w:t>
      </w:r>
      <w:r w:rsidRPr="0029434E">
        <w:rPr>
          <w:rFonts w:eastAsia="@Arial Unicode MS"/>
          <w:i/>
          <w:iCs/>
          <w:sz w:val="24"/>
          <w:szCs w:val="24"/>
          <w:lang w:bidi="ar-SA"/>
        </w:rPr>
        <w:t>индивидуальном прогрессе</w:t>
      </w:r>
      <w:r w:rsidRPr="0029434E">
        <w:rPr>
          <w:rFonts w:eastAsia="@Arial Unicode MS"/>
          <w:sz w:val="24"/>
          <w:szCs w:val="24"/>
          <w:lang w:bidi="ar-SA"/>
        </w:rPr>
        <w:t xml:space="preserve"> в основных сферах развития личности – мотивационно-смысловой, познавательной, эмоциональной, волевой и саморегуляции.</w:t>
      </w:r>
    </w:p>
    <w:p w:rsidR="00D96932" w:rsidRPr="0029434E" w:rsidRDefault="00D96932" w:rsidP="005A23D8">
      <w:pPr>
        <w:tabs>
          <w:tab w:val="left" w:leader="dot" w:pos="624"/>
        </w:tabs>
        <w:adjustRightInd w:val="0"/>
        <w:jc w:val="both"/>
        <w:rPr>
          <w:rFonts w:eastAsia="@Arial Unicode MS"/>
          <w:sz w:val="24"/>
          <w:szCs w:val="24"/>
          <w:lang w:bidi="ar-SA"/>
        </w:rPr>
      </w:pPr>
    </w:p>
    <w:p w:rsidR="00D96932" w:rsidRPr="0029434E" w:rsidRDefault="00D96932" w:rsidP="005A23D8">
      <w:pPr>
        <w:tabs>
          <w:tab w:val="left" w:leader="dot" w:pos="624"/>
        </w:tabs>
        <w:adjustRightInd w:val="0"/>
        <w:jc w:val="both"/>
        <w:rPr>
          <w:rFonts w:eastAsia="@Arial Unicode MS"/>
          <w:sz w:val="24"/>
          <w:szCs w:val="24"/>
          <w:lang w:bidi="ar-SA"/>
        </w:rPr>
      </w:pPr>
    </w:p>
    <w:p w:rsidR="00D96932" w:rsidRPr="0029434E" w:rsidRDefault="00D96932" w:rsidP="0029434E">
      <w:pPr>
        <w:ind w:firstLine="426"/>
        <w:jc w:val="both"/>
        <w:rPr>
          <w:rFonts w:eastAsia="Calibri"/>
          <w:sz w:val="24"/>
          <w:szCs w:val="24"/>
          <w:lang w:eastAsia="en-US" w:bidi="ar-SA"/>
        </w:rPr>
        <w:sectPr w:rsidR="00D96932" w:rsidRPr="0029434E" w:rsidSect="005A23D8">
          <w:footerReference w:type="default" r:id="rId9"/>
          <w:pgSz w:w="11910" w:h="16840"/>
          <w:pgMar w:top="720" w:right="720" w:bottom="720" w:left="720" w:header="567" w:footer="567" w:gutter="0"/>
          <w:cols w:space="720"/>
          <w:docGrid w:linePitch="299"/>
        </w:sectPr>
      </w:pPr>
    </w:p>
    <w:p w:rsidR="00D96932" w:rsidRPr="0029434E" w:rsidRDefault="00D96932" w:rsidP="0029434E">
      <w:pPr>
        <w:ind w:firstLine="426"/>
        <w:jc w:val="both"/>
        <w:rPr>
          <w:rFonts w:eastAsia="Calibri"/>
          <w:sz w:val="24"/>
          <w:szCs w:val="24"/>
          <w:lang w:eastAsia="en-US" w:bidi="ar-SA"/>
        </w:rPr>
      </w:pPr>
      <w:r w:rsidRPr="0029434E">
        <w:rPr>
          <w:rFonts w:eastAsia="Calibri"/>
          <w:sz w:val="24"/>
          <w:szCs w:val="24"/>
          <w:lang w:eastAsia="en-US" w:bidi="ar-SA"/>
        </w:rPr>
        <w:lastRenderedPageBreak/>
        <w:t xml:space="preserve">Содержательный контроль и оценка предметных компетентностей (грамотности) обучающихся предусматривает выявление </w:t>
      </w:r>
      <w:r w:rsidRPr="0029434E">
        <w:rPr>
          <w:rFonts w:eastAsia="Calibri"/>
          <w:b/>
          <w:i/>
          <w:sz w:val="24"/>
          <w:szCs w:val="24"/>
          <w:lang w:eastAsia="en-US" w:bidi="ar-SA"/>
        </w:rPr>
        <w:t xml:space="preserve">индивидуальной динамики </w:t>
      </w:r>
      <w:r w:rsidRPr="0029434E">
        <w:rPr>
          <w:rFonts w:eastAsia="Calibri"/>
          <w:sz w:val="24"/>
          <w:szCs w:val="24"/>
          <w:lang w:eastAsia="en-US" w:bidi="ar-SA"/>
        </w:rPr>
        <w:t>качества усвоения предмета ребенком и не допускает сравнения его с другими детьми.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163"/>
        <w:gridCol w:w="2900"/>
        <w:gridCol w:w="4818"/>
        <w:gridCol w:w="4966"/>
      </w:tblGrid>
      <w:tr w:rsidR="00D96932" w:rsidRPr="0029434E" w:rsidTr="005A23D8">
        <w:tc>
          <w:tcPr>
            <w:tcW w:w="189" w:type="pct"/>
          </w:tcPr>
          <w:p w:rsidR="00D96932" w:rsidRPr="0029434E" w:rsidRDefault="00D96932" w:rsidP="0029434E">
            <w:pPr>
              <w:jc w:val="center"/>
              <w:rPr>
                <w:rFonts w:eastAsia="Calibri"/>
                <w:sz w:val="24"/>
                <w:szCs w:val="24"/>
                <w:lang w:eastAsia="en-US" w:bidi="ar-SA"/>
              </w:rPr>
            </w:pPr>
            <w:r w:rsidRPr="0029434E">
              <w:rPr>
                <w:rFonts w:eastAsia="Calibri"/>
                <w:sz w:val="24"/>
                <w:szCs w:val="24"/>
                <w:lang w:eastAsia="en-US" w:bidi="ar-SA"/>
              </w:rPr>
              <w:t>№п/п</w:t>
            </w:r>
          </w:p>
        </w:tc>
        <w:tc>
          <w:tcPr>
            <w:tcW w:w="707" w:type="pct"/>
          </w:tcPr>
          <w:p w:rsidR="00D96932" w:rsidRPr="0029434E" w:rsidRDefault="00D96932" w:rsidP="0029434E">
            <w:pPr>
              <w:jc w:val="center"/>
              <w:rPr>
                <w:rFonts w:eastAsia="Calibri"/>
                <w:sz w:val="24"/>
                <w:szCs w:val="24"/>
                <w:lang w:eastAsia="en-US" w:bidi="ar-SA"/>
              </w:rPr>
            </w:pPr>
            <w:r w:rsidRPr="0029434E">
              <w:rPr>
                <w:rFonts w:eastAsia="Calibri"/>
                <w:sz w:val="24"/>
                <w:szCs w:val="24"/>
                <w:lang w:eastAsia="en-US" w:bidi="ar-SA"/>
              </w:rPr>
              <w:t>Вид  КОД</w:t>
            </w:r>
          </w:p>
        </w:tc>
        <w:tc>
          <w:tcPr>
            <w:tcW w:w="943" w:type="pct"/>
          </w:tcPr>
          <w:p w:rsidR="00D96932" w:rsidRPr="0029434E" w:rsidRDefault="00D96932" w:rsidP="0029434E">
            <w:pPr>
              <w:jc w:val="center"/>
              <w:rPr>
                <w:rFonts w:eastAsia="Calibri"/>
                <w:sz w:val="24"/>
                <w:szCs w:val="24"/>
                <w:lang w:eastAsia="en-US" w:bidi="ar-SA"/>
              </w:rPr>
            </w:pPr>
            <w:r w:rsidRPr="0029434E">
              <w:rPr>
                <w:rFonts w:eastAsia="Calibri"/>
                <w:sz w:val="24"/>
                <w:szCs w:val="24"/>
                <w:lang w:eastAsia="en-US" w:bidi="ar-SA"/>
              </w:rPr>
              <w:t>Время проведения</w:t>
            </w:r>
          </w:p>
        </w:tc>
        <w:tc>
          <w:tcPr>
            <w:tcW w:w="1557" w:type="pct"/>
          </w:tcPr>
          <w:p w:rsidR="00D96932" w:rsidRPr="0029434E" w:rsidRDefault="00D96932" w:rsidP="0029434E">
            <w:pPr>
              <w:jc w:val="center"/>
              <w:rPr>
                <w:rFonts w:eastAsia="Calibri"/>
                <w:sz w:val="24"/>
                <w:szCs w:val="24"/>
                <w:lang w:eastAsia="en-US" w:bidi="ar-SA"/>
              </w:rPr>
            </w:pPr>
            <w:r w:rsidRPr="0029434E">
              <w:rPr>
                <w:rFonts w:eastAsia="Calibri"/>
                <w:sz w:val="24"/>
                <w:szCs w:val="24"/>
                <w:lang w:eastAsia="en-US" w:bidi="ar-SA"/>
              </w:rPr>
              <w:t>Содержание</w:t>
            </w:r>
          </w:p>
        </w:tc>
        <w:tc>
          <w:tcPr>
            <w:tcW w:w="1604" w:type="pct"/>
          </w:tcPr>
          <w:p w:rsidR="00D96932" w:rsidRPr="0029434E" w:rsidRDefault="00D96932" w:rsidP="0029434E">
            <w:pPr>
              <w:jc w:val="center"/>
              <w:rPr>
                <w:rFonts w:eastAsia="Calibri"/>
                <w:sz w:val="24"/>
                <w:szCs w:val="24"/>
                <w:lang w:eastAsia="en-US" w:bidi="ar-SA"/>
              </w:rPr>
            </w:pPr>
            <w:r w:rsidRPr="0029434E">
              <w:rPr>
                <w:rFonts w:eastAsia="Calibri"/>
                <w:sz w:val="24"/>
                <w:szCs w:val="24"/>
                <w:lang w:eastAsia="en-US" w:bidi="ar-SA"/>
              </w:rPr>
              <w:t>Формы и виды оценки</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1</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Стартовая работа</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Начало сентября</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604" w:type="pct"/>
          </w:tcPr>
          <w:p w:rsidR="00D96932" w:rsidRPr="0029434E" w:rsidRDefault="00D96932" w:rsidP="0029434E">
            <w:pPr>
              <w:tabs>
                <w:tab w:val="num" w:pos="0"/>
              </w:tabs>
              <w:jc w:val="both"/>
              <w:rPr>
                <w:rFonts w:eastAsia="Calibri"/>
                <w:sz w:val="24"/>
                <w:szCs w:val="24"/>
                <w:lang w:eastAsia="en-US" w:bidi="ar-SA"/>
              </w:rPr>
            </w:pPr>
            <w:r w:rsidRPr="0029434E">
              <w:rPr>
                <w:rFonts w:eastAsia="Calibri"/>
                <w:sz w:val="24"/>
                <w:szCs w:val="24"/>
                <w:lang w:eastAsia="en-US" w:bidi="ar-SA"/>
              </w:rPr>
              <w:t xml:space="preserve">Фиксируется учителем в журнале и в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2.</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Диагностическая работа</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Направлена  на проверку пооперационного состава действия, которым необходимо овладеть учащимся в рамках решения учебной задачи</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3.</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Самостоятельная  работа</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Не более  одного раза в месяц (5-6 работ в год)</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обучающихся.</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4.</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Проверочная работа по итогам выполнения самостоятельной  </w:t>
            </w:r>
            <w:r w:rsidRPr="0029434E">
              <w:rPr>
                <w:rFonts w:eastAsia="Calibri"/>
                <w:sz w:val="24"/>
                <w:szCs w:val="24"/>
                <w:lang w:eastAsia="en-US" w:bidi="ar-SA"/>
              </w:rPr>
              <w:lastRenderedPageBreak/>
              <w:t>работы</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lastRenderedPageBreak/>
              <w:t>Проводится после выполнения самостоятельной работы (5-6 работ в год)</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w:t>
            </w:r>
            <w:r w:rsidRPr="0029434E">
              <w:rPr>
                <w:rFonts w:eastAsia="Calibri"/>
                <w:sz w:val="24"/>
                <w:szCs w:val="24"/>
                <w:lang w:eastAsia="en-US" w:bidi="ar-SA"/>
              </w:rPr>
              <w:lastRenderedPageBreak/>
              <w:t>Учащийся сам определяет объем  проверочной  работы для своего выполнения. Работа  задается  на двух уровнях: 1 (базовый) и 2 (расширенный).</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lastRenderedPageBreak/>
              <w:t xml:space="preserve">Учитель  проверяет и оценивает только те задания, которые решил ученик и предъявил на оценку. </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lastRenderedPageBreak/>
              <w:t>5.</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Проверочная  работа</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Проводится  после решения учебной задачи</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Проверяется уровень освоения  учащимися предметных культурных способов/средств действия. Уровни:</w:t>
            </w:r>
          </w:p>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1 -формальный; </w:t>
            </w:r>
          </w:p>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2- рефлексивный (предметный);</w:t>
            </w:r>
          </w:p>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 3 – ресурсный (функциональный).</w:t>
            </w:r>
          </w:p>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Представляет  собой трехуровневую  задачу, состоящую из трех заданий, соответствующих трем уровням</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Все задания  обязательны для выполнения. Учитель оценивает все задания по уровням .</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6.</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Решение  проектной  задачи</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Проводится 2-3 раза в год</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Направлена на выявление уровня освоения  ключевых  компетентностей</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Экспертная  оценка по специально созданным экспертным картам. По каждому критерию 0-1 балл</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7.</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Итоговая проверочная работа</w:t>
            </w: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Конец апреля-май</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 Сравнение результатов  стартовой и итоговой работы.</w:t>
            </w:r>
          </w:p>
        </w:tc>
      </w:tr>
      <w:tr w:rsidR="00D96932" w:rsidRPr="0029434E" w:rsidTr="005A23D8">
        <w:tc>
          <w:tcPr>
            <w:tcW w:w="189"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8.</w:t>
            </w:r>
          </w:p>
        </w:tc>
        <w:tc>
          <w:tcPr>
            <w:tcW w:w="70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Предъявление (демонстрация) достижений ученика за год.</w:t>
            </w:r>
          </w:p>
          <w:p w:rsidR="00D96932" w:rsidRPr="0029434E" w:rsidRDefault="00D96932" w:rsidP="0029434E">
            <w:pPr>
              <w:jc w:val="both"/>
              <w:rPr>
                <w:rFonts w:eastAsia="Calibri"/>
                <w:sz w:val="24"/>
                <w:szCs w:val="24"/>
                <w:lang w:eastAsia="en-US" w:bidi="ar-SA"/>
              </w:rPr>
            </w:pPr>
          </w:p>
        </w:tc>
        <w:tc>
          <w:tcPr>
            <w:tcW w:w="943"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 xml:space="preserve">май  </w:t>
            </w:r>
          </w:p>
        </w:tc>
        <w:tc>
          <w:tcPr>
            <w:tcW w:w="1557"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Каждый обучающийся в конце года должен продемонстрировать (показать) все, на что он способен.</w:t>
            </w:r>
          </w:p>
        </w:tc>
        <w:tc>
          <w:tcPr>
            <w:tcW w:w="1604" w:type="pct"/>
          </w:tcPr>
          <w:p w:rsidR="00D96932" w:rsidRPr="0029434E" w:rsidRDefault="00D96932" w:rsidP="0029434E">
            <w:pPr>
              <w:jc w:val="both"/>
              <w:rPr>
                <w:rFonts w:eastAsia="Calibri"/>
                <w:sz w:val="24"/>
                <w:szCs w:val="24"/>
                <w:lang w:eastAsia="en-US" w:bidi="ar-SA"/>
              </w:rPr>
            </w:pPr>
            <w:r w:rsidRPr="0029434E">
              <w:rPr>
                <w:rFonts w:eastAsia="Calibri"/>
                <w:sz w:val="24"/>
                <w:szCs w:val="24"/>
                <w:lang w:eastAsia="en-US" w:bidi="ar-SA"/>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96932" w:rsidRPr="0029434E" w:rsidRDefault="00D96932" w:rsidP="0029434E">
      <w:pPr>
        <w:jc w:val="both"/>
        <w:rPr>
          <w:rFonts w:eastAsia="Calibri"/>
          <w:i/>
          <w:sz w:val="24"/>
          <w:szCs w:val="24"/>
          <w:lang w:eastAsia="en-US" w:bidi="ar-SA"/>
        </w:rPr>
        <w:sectPr w:rsidR="00D96932" w:rsidRPr="0029434E" w:rsidSect="005A23D8">
          <w:pgSz w:w="16840" w:h="11910" w:orient="landscape"/>
          <w:pgMar w:top="720" w:right="720" w:bottom="720" w:left="720" w:header="567" w:footer="567" w:gutter="0"/>
          <w:cols w:space="720"/>
          <w:docGrid w:linePitch="299"/>
        </w:sectPr>
      </w:pPr>
    </w:p>
    <w:p w:rsidR="00C32DA1" w:rsidRPr="0029434E" w:rsidRDefault="00C32DA1" w:rsidP="0029434E">
      <w:pPr>
        <w:tabs>
          <w:tab w:val="left" w:leader="dot" w:pos="624"/>
        </w:tabs>
        <w:adjustRightInd w:val="0"/>
        <w:rPr>
          <w:rFonts w:eastAsia="@Arial Unicode MS"/>
          <w:b/>
          <w:bCs/>
          <w:sz w:val="24"/>
          <w:szCs w:val="24"/>
          <w:lang w:bidi="ar-SA"/>
        </w:rPr>
      </w:pPr>
    </w:p>
    <w:p w:rsidR="00C32DA1" w:rsidRPr="0029434E" w:rsidRDefault="00C32DA1" w:rsidP="0029434E">
      <w:pPr>
        <w:tabs>
          <w:tab w:val="left" w:leader="dot" w:pos="624"/>
        </w:tabs>
        <w:adjustRightInd w:val="0"/>
        <w:ind w:firstLine="709"/>
        <w:jc w:val="center"/>
        <w:rPr>
          <w:rFonts w:eastAsia="@Arial Unicode MS"/>
          <w:b/>
          <w:bCs/>
          <w:sz w:val="24"/>
          <w:szCs w:val="24"/>
          <w:lang w:bidi="ar-SA"/>
        </w:rPr>
      </w:pPr>
      <w:r w:rsidRPr="0029434E">
        <w:rPr>
          <w:rFonts w:eastAsia="@Arial Unicode MS"/>
          <w:b/>
          <w:bCs/>
          <w:sz w:val="24"/>
          <w:szCs w:val="24"/>
          <w:lang w:bidi="ar-SA"/>
        </w:rPr>
        <w:t xml:space="preserve">1.3.4. Итоговая оценка выпускника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29434E">
        <w:rPr>
          <w:rFonts w:eastAsia="@Arial Unicode MS"/>
          <w:i/>
          <w:iCs/>
          <w:sz w:val="24"/>
          <w:szCs w:val="24"/>
          <w:lang w:bidi="ar-SA"/>
        </w:rPr>
        <w:t>только предметные и метапредметные результаты</w:t>
      </w:r>
      <w:r w:rsidRPr="0029434E">
        <w:rPr>
          <w:rFonts w:eastAsia="@Arial Unicode MS"/>
          <w:sz w:val="24"/>
          <w:szCs w:val="24"/>
          <w:lang w:bidi="ar-SA"/>
        </w:rPr>
        <w:t>, описанные в разделе «Выпускник научится» планируемых результатов начального образования.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Предмет итоговой оценки</w:t>
      </w:r>
      <w:r w:rsidRPr="0029434E">
        <w:rPr>
          <w:rFonts w:eastAsia="@Arial Unicode MS"/>
          <w:sz w:val="24"/>
          <w:szCs w:val="24"/>
          <w:lang w:bidi="ar-SA"/>
        </w:rPr>
        <w:t xml:space="preserve"> - </w:t>
      </w:r>
      <w:r w:rsidRPr="0029434E">
        <w:rPr>
          <w:rFonts w:eastAsia="@Arial Unicode MS"/>
          <w:iCs/>
          <w:sz w:val="24"/>
          <w:szCs w:val="24"/>
          <w:lang w:bidi="ar-SA"/>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9434E">
        <w:rPr>
          <w:rFonts w:eastAsia="@Arial Unicode MS"/>
          <w:sz w:val="24"/>
          <w:szCs w:val="24"/>
          <w:lang w:bidi="ar-SA"/>
        </w:rPr>
        <w:t xml:space="preserve">, в том числе на основе метапредметных действий. </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Способность к решению иного класса задач является предметом различного рода неперсонифицированных обследований.</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 xml:space="preserve">На уровне начального общего образования особое значение для продолжения образования имеет усвоение учащимися </w:t>
      </w:r>
      <w:r w:rsidRPr="0029434E">
        <w:rPr>
          <w:rFonts w:eastAsia="@Arial Unicode MS"/>
          <w:i/>
          <w:iCs/>
          <w:sz w:val="24"/>
          <w:szCs w:val="24"/>
          <w:lang w:bidi="ar-SA"/>
        </w:rPr>
        <w:t>опорной системы знаний по русскому языку и математике</w:t>
      </w:r>
      <w:r w:rsidRPr="0029434E">
        <w:rPr>
          <w:rFonts w:eastAsia="@Arial Unicode MS"/>
          <w:sz w:val="24"/>
          <w:szCs w:val="24"/>
          <w:lang w:bidi="ar-SA"/>
        </w:rPr>
        <w:t xml:space="preserve"> и овладение следующими метапредметными действиями:</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i/>
          <w:iCs/>
          <w:sz w:val="24"/>
          <w:szCs w:val="24"/>
          <w:lang w:bidi="ar-SA"/>
        </w:rPr>
        <w:t>- речевыми</w:t>
      </w:r>
      <w:r w:rsidRPr="0029434E">
        <w:rPr>
          <w:rFonts w:eastAsia="@Arial Unicode MS"/>
          <w:sz w:val="24"/>
          <w:szCs w:val="24"/>
          <w:lang w:bidi="ar-SA"/>
        </w:rPr>
        <w:t xml:space="preserve">, среди которых следует выделить </w:t>
      </w:r>
      <w:r w:rsidRPr="0029434E">
        <w:rPr>
          <w:rFonts w:eastAsia="@Arial Unicode MS"/>
          <w:i/>
          <w:iCs/>
          <w:sz w:val="24"/>
          <w:szCs w:val="24"/>
          <w:lang w:bidi="ar-SA"/>
        </w:rPr>
        <w:t>навыки осознанного чтения и работы с информацией</w:t>
      </w:r>
      <w:r w:rsidRPr="0029434E">
        <w:rPr>
          <w:rFonts w:eastAsia="@Arial Unicode MS"/>
          <w:sz w:val="24"/>
          <w:szCs w:val="24"/>
          <w:lang w:bidi="ar-SA"/>
        </w:rPr>
        <w:t>;</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i/>
          <w:iCs/>
          <w:sz w:val="24"/>
          <w:szCs w:val="24"/>
          <w:lang w:bidi="ar-SA"/>
        </w:rPr>
        <w:t>- коммуникативными</w:t>
      </w:r>
      <w:r w:rsidRPr="0029434E">
        <w:rPr>
          <w:rFonts w:eastAsia="@Arial Unicode MS"/>
          <w:sz w:val="24"/>
          <w:szCs w:val="24"/>
          <w:lang w:bidi="ar-SA"/>
        </w:rPr>
        <w:t>, необходимыми для учебного сотрудничества с учителем и сверстниками.</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 xml:space="preserve">Итоговая оценка выпускника формируется на основе </w:t>
      </w:r>
      <w:r w:rsidRPr="0029434E">
        <w:rPr>
          <w:rFonts w:eastAsia="@Arial Unicode MS"/>
          <w:sz w:val="24"/>
          <w:szCs w:val="24"/>
          <w:lang w:bidi="ar-SA"/>
        </w:rPr>
        <w:t>накопленной оценки, зафиксированной в портфолио достижений,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обучающихся за период обучения.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sz w:val="24"/>
          <w:szCs w:val="24"/>
          <w:lang w:bidi="ar-SA"/>
        </w:rPr>
        <w:t xml:space="preserve">На основании этих оценок по каждому предмету и по программе формирования универсальных учебных действий делаются следующие </w:t>
      </w:r>
      <w:r w:rsidRPr="0029434E">
        <w:rPr>
          <w:rFonts w:eastAsia="@Arial Unicode MS"/>
          <w:i/>
          <w:sz w:val="24"/>
          <w:szCs w:val="24"/>
          <w:lang w:bidi="ar-SA"/>
        </w:rPr>
        <w:t>выводы о достижении планируемых результатов.</w:t>
      </w:r>
    </w:p>
    <w:p w:rsidR="00C32DA1" w:rsidRPr="0029434E" w:rsidRDefault="00C32DA1" w:rsidP="005A23D8">
      <w:pPr>
        <w:adjustRightInd w:val="0"/>
        <w:jc w:val="both"/>
        <w:textAlignment w:val="center"/>
        <w:rPr>
          <w:sz w:val="24"/>
          <w:szCs w:val="24"/>
          <w:lang w:bidi="ar-SA"/>
        </w:rPr>
      </w:pPr>
      <w:r w:rsidRPr="0029434E">
        <w:rPr>
          <w:sz w:val="24"/>
          <w:szCs w:val="24"/>
          <w:lang w:bidi="ar-SA"/>
        </w:rPr>
        <w:t>1.</w:t>
      </w:r>
      <w:r w:rsidRPr="0029434E">
        <w:rPr>
          <w:sz w:val="24"/>
          <w:szCs w:val="24"/>
          <w:lang w:bidi="ar-SA"/>
        </w:rPr>
        <w:t> </w:t>
      </w:r>
      <w:r w:rsidRPr="0029434E">
        <w:rPr>
          <w:spacing w:val="-4"/>
          <w:sz w:val="24"/>
          <w:szCs w:val="24"/>
          <w:lang w:bidi="ar-SA"/>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29434E">
        <w:rPr>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pacing w:val="-4"/>
          <w:sz w:val="24"/>
          <w:szCs w:val="24"/>
          <w:lang w:bidi="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29434E">
        <w:rPr>
          <w:rFonts w:eastAsia="@Arial Unicode MS"/>
          <w:sz w:val="24"/>
          <w:szCs w:val="24"/>
          <w:lang w:bidi="ar-SA"/>
        </w:rPr>
        <w:t>.</w:t>
      </w:r>
    </w:p>
    <w:p w:rsidR="00C32DA1" w:rsidRPr="0029434E" w:rsidRDefault="00C32DA1" w:rsidP="005A23D8">
      <w:pPr>
        <w:adjustRightInd w:val="0"/>
        <w:jc w:val="both"/>
        <w:textAlignment w:val="center"/>
        <w:rPr>
          <w:sz w:val="24"/>
          <w:szCs w:val="24"/>
          <w:lang w:bidi="ar-SA"/>
        </w:rPr>
      </w:pPr>
      <w:r w:rsidRPr="0029434E">
        <w:rPr>
          <w:spacing w:val="4"/>
          <w:sz w:val="24"/>
          <w:szCs w:val="24"/>
          <w:lang w:bidi="ar-SA"/>
        </w:rPr>
        <w:t>2.</w:t>
      </w:r>
      <w:r w:rsidRPr="0029434E">
        <w:rPr>
          <w:spacing w:val="4"/>
          <w:sz w:val="24"/>
          <w:szCs w:val="24"/>
          <w:lang w:bidi="ar-SA"/>
        </w:rPr>
        <w:t> </w:t>
      </w:r>
      <w:r w:rsidRPr="0029434E">
        <w:rPr>
          <w:spacing w:val="4"/>
          <w:sz w:val="24"/>
          <w:szCs w:val="24"/>
          <w:lang w:bidi="ar-SA"/>
        </w:rPr>
        <w:t>Выпускник овладел опорной системой знаний, необходимой для продолжения образования на следующем уровне</w:t>
      </w:r>
      <w:r w:rsidRPr="0029434E">
        <w:rPr>
          <w:sz w:val="24"/>
          <w:szCs w:val="24"/>
          <w:lang w:bidi="ar-SA"/>
        </w:rPr>
        <w:t>, на уровне осознанного произвольного овладения учебными действиями.</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C32DA1" w:rsidRPr="0029434E" w:rsidRDefault="00C32DA1" w:rsidP="005A23D8">
      <w:pPr>
        <w:adjustRightInd w:val="0"/>
        <w:jc w:val="both"/>
        <w:textAlignment w:val="center"/>
        <w:rPr>
          <w:rFonts w:eastAsia="@Arial Unicode MS"/>
          <w:sz w:val="24"/>
          <w:szCs w:val="24"/>
          <w:lang w:eastAsia="en-US" w:bidi="ar-SA"/>
        </w:rPr>
      </w:pPr>
      <w:r w:rsidRPr="0029434E">
        <w:rPr>
          <w:spacing w:val="2"/>
          <w:sz w:val="24"/>
          <w:szCs w:val="24"/>
          <w:lang w:bidi="ar-SA"/>
        </w:rPr>
        <w:t>3.</w:t>
      </w:r>
      <w:r w:rsidRPr="0029434E">
        <w:rPr>
          <w:spacing w:val="2"/>
          <w:sz w:val="24"/>
          <w:szCs w:val="24"/>
          <w:lang w:bidi="ar-SA"/>
        </w:rPr>
        <w:t> </w:t>
      </w:r>
      <w:r w:rsidRPr="0029434E">
        <w:rPr>
          <w:spacing w:val="2"/>
          <w:sz w:val="24"/>
          <w:szCs w:val="24"/>
          <w:lang w:bidi="ar-SA"/>
        </w:rPr>
        <w:t xml:space="preserve">Выпускник не овладел опорной системой знаний и </w:t>
      </w:r>
      <w:r w:rsidRPr="0029434E">
        <w:rPr>
          <w:sz w:val="24"/>
          <w:szCs w:val="24"/>
          <w:lang w:bidi="ar-SA"/>
        </w:rPr>
        <w:t xml:space="preserve">учебными действиями, необходимыми для продолжения образования на следующем уровне. </w:t>
      </w:r>
      <w:r w:rsidRPr="0029434E">
        <w:rPr>
          <w:rFonts w:eastAsia="@Arial Unicode MS"/>
          <w:sz w:val="24"/>
          <w:szCs w:val="24"/>
          <w:lang w:bidi="ar-SA"/>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C32DA1" w:rsidRPr="0029434E" w:rsidRDefault="00C32DA1" w:rsidP="005A23D8">
      <w:pPr>
        <w:tabs>
          <w:tab w:val="left" w:leader="dot" w:pos="624"/>
        </w:tabs>
        <w:adjustRightInd w:val="0"/>
        <w:jc w:val="both"/>
        <w:rPr>
          <w:rFonts w:eastAsia="@Arial Unicode MS"/>
          <w:i/>
          <w:sz w:val="24"/>
          <w:szCs w:val="24"/>
          <w:lang w:bidi="ar-SA"/>
        </w:rPr>
      </w:pPr>
      <w:r w:rsidRPr="0029434E">
        <w:rPr>
          <w:rFonts w:eastAsia="@Arial Unicode MS"/>
          <w:sz w:val="24"/>
          <w:szCs w:val="24"/>
          <w:lang w:bidi="ar-SA"/>
        </w:rPr>
        <w:t xml:space="preserve">Педагогический совет школы на основе выводов, сделанных по каждому обучающемуся, рассматривает </w:t>
      </w:r>
      <w:r w:rsidRPr="0029434E">
        <w:rPr>
          <w:rFonts w:eastAsia="@Arial Unicode MS"/>
          <w:i/>
          <w:sz w:val="24"/>
          <w:szCs w:val="24"/>
          <w:lang w:bidi="ar-SA"/>
        </w:rPr>
        <w:t>вопрос об</w:t>
      </w:r>
      <w:r w:rsidRPr="0029434E">
        <w:rPr>
          <w:rFonts w:eastAsia="@Arial Unicode MS"/>
          <w:sz w:val="24"/>
          <w:szCs w:val="24"/>
          <w:lang w:bidi="ar-SA"/>
        </w:rPr>
        <w:t xml:space="preserve"> </w:t>
      </w:r>
      <w:r w:rsidRPr="0029434E">
        <w:rPr>
          <w:rFonts w:eastAsia="@Arial Unicode MS"/>
          <w:bCs/>
          <w:i/>
          <w:sz w:val="24"/>
          <w:szCs w:val="24"/>
          <w:lang w:bidi="ar-SA"/>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29434E">
        <w:rPr>
          <w:rFonts w:eastAsia="@Arial Unicode MS"/>
          <w:i/>
          <w:sz w:val="24"/>
          <w:szCs w:val="24"/>
          <w:lang w:bidi="ar-SA"/>
        </w:rPr>
        <w:t>.</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Решение</w:t>
      </w:r>
      <w:r w:rsidRPr="0029434E">
        <w:rPr>
          <w:rFonts w:eastAsia="@Arial Unicode MS"/>
          <w:bCs/>
          <w:sz w:val="24"/>
          <w:szCs w:val="24"/>
          <w:lang w:bidi="ar-SA"/>
        </w:rPr>
        <w:t xml:space="preserve"> о переводе</w:t>
      </w:r>
      <w:r w:rsidRPr="0029434E">
        <w:rPr>
          <w:rFonts w:eastAsia="@Arial Unicode MS"/>
          <w:sz w:val="24"/>
          <w:szCs w:val="24"/>
          <w:lang w:bidi="ar-SA"/>
        </w:rPr>
        <w:t xml:space="preserve"> обучающегося на следующий уровень общего образования принимается одновременно с рассмотрением и утверждением </w:t>
      </w:r>
      <w:r w:rsidRPr="0029434E">
        <w:rPr>
          <w:rFonts w:eastAsia="@Arial Unicode MS"/>
          <w:bCs/>
          <w:i/>
          <w:sz w:val="24"/>
          <w:szCs w:val="24"/>
          <w:lang w:bidi="ar-SA"/>
        </w:rPr>
        <w:t>характеристики обучающегося</w:t>
      </w:r>
      <w:r w:rsidRPr="0029434E">
        <w:rPr>
          <w:rFonts w:eastAsia="@Arial Unicode MS"/>
          <w:i/>
          <w:sz w:val="24"/>
          <w:szCs w:val="24"/>
          <w:lang w:bidi="ar-SA"/>
        </w:rPr>
        <w:t>,</w:t>
      </w:r>
      <w:r w:rsidRPr="0029434E">
        <w:rPr>
          <w:rFonts w:eastAsia="@Arial Unicode MS"/>
          <w:sz w:val="24"/>
          <w:szCs w:val="24"/>
          <w:lang w:bidi="ar-SA"/>
        </w:rPr>
        <w:t xml:space="preserve"> в которой:</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отмечаются образовательные достижения и положительные качества обучающегося;</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z w:val="24"/>
          <w:szCs w:val="24"/>
          <w:lang w:bidi="ar-SA"/>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C32DA1" w:rsidRPr="0029434E" w:rsidRDefault="00C32DA1" w:rsidP="005A23D8">
      <w:pPr>
        <w:tabs>
          <w:tab w:val="left" w:pos="993"/>
        </w:tabs>
        <w:adjustRightInd w:val="0"/>
        <w:contextualSpacing/>
        <w:jc w:val="both"/>
        <w:rPr>
          <w:rFonts w:eastAsia="@Arial Unicode MS"/>
          <w:sz w:val="24"/>
          <w:szCs w:val="24"/>
          <w:lang w:bidi="ar-SA"/>
        </w:rPr>
      </w:pPr>
      <w:r w:rsidRPr="0029434E">
        <w:rPr>
          <w:rFonts w:eastAsia="@Arial Unicode MS"/>
          <w:spacing w:val="-4"/>
          <w:sz w:val="24"/>
          <w:szCs w:val="24"/>
          <w:lang w:bidi="ar-SA"/>
        </w:rPr>
        <w:t>- даются психолого-педагогические рекомендации, призванные обеспечить успешную реализацию намеченных задач на следующем уровне обучени</w:t>
      </w:r>
      <w:r w:rsidRPr="0029434E">
        <w:rPr>
          <w:rFonts w:eastAsia="@Arial Unicode MS"/>
          <w:sz w:val="24"/>
          <w:szCs w:val="24"/>
          <w:lang w:bidi="ar-SA"/>
        </w:rPr>
        <w:t>я.</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sz w:val="24"/>
          <w:szCs w:val="24"/>
          <w:lang w:bidi="ar-SA"/>
        </w:rPr>
        <w:t>Все выводы и оценки, включаемые в характеристику, подтверждаются материалами портфолио достижений и другими объективными показателями.</w:t>
      </w:r>
    </w:p>
    <w:p w:rsidR="00C32DA1" w:rsidRPr="0029434E" w:rsidRDefault="00C32DA1" w:rsidP="005A23D8">
      <w:pPr>
        <w:tabs>
          <w:tab w:val="left" w:leader="dot" w:pos="624"/>
        </w:tabs>
        <w:adjustRightInd w:val="0"/>
        <w:jc w:val="both"/>
        <w:rPr>
          <w:rFonts w:eastAsia="@Arial Unicode MS"/>
          <w:sz w:val="24"/>
          <w:szCs w:val="24"/>
          <w:lang w:bidi="ar-SA"/>
        </w:rPr>
      </w:pPr>
      <w:r w:rsidRPr="0029434E">
        <w:rPr>
          <w:rFonts w:eastAsia="@Arial Unicode MS"/>
          <w:i/>
          <w:sz w:val="24"/>
          <w:szCs w:val="24"/>
          <w:lang w:bidi="ar-SA"/>
        </w:rPr>
        <w:t>Школа информируют органы управления</w:t>
      </w:r>
      <w:r w:rsidRPr="0029434E">
        <w:rPr>
          <w:rFonts w:eastAsia="@Arial Unicode MS"/>
          <w:sz w:val="24"/>
          <w:szCs w:val="24"/>
          <w:lang w:bidi="ar-SA"/>
        </w:rPr>
        <w:t xml:space="preserve"> в установленной регламентом форме:</w:t>
      </w:r>
    </w:p>
    <w:p w:rsidR="00C32DA1" w:rsidRPr="0029434E" w:rsidRDefault="00C32DA1" w:rsidP="005A23D8">
      <w:pPr>
        <w:tabs>
          <w:tab w:val="left" w:pos="0"/>
        </w:tabs>
        <w:adjustRightInd w:val="0"/>
        <w:jc w:val="both"/>
        <w:rPr>
          <w:rFonts w:eastAsia="@Arial Unicode MS"/>
          <w:spacing w:val="-4"/>
          <w:sz w:val="24"/>
          <w:szCs w:val="24"/>
          <w:lang w:bidi="ar-SA"/>
        </w:rPr>
      </w:pPr>
      <w:r w:rsidRPr="0029434E">
        <w:rPr>
          <w:rFonts w:eastAsia="@Arial Unicode MS"/>
          <w:sz w:val="24"/>
          <w:szCs w:val="24"/>
          <w:lang w:bidi="ar-SA"/>
        </w:rPr>
        <w:t xml:space="preserve">- о </w:t>
      </w:r>
      <w:r w:rsidRPr="0029434E">
        <w:rPr>
          <w:rFonts w:eastAsia="@Arial Unicode MS"/>
          <w:spacing w:val="-4"/>
          <w:sz w:val="24"/>
          <w:szCs w:val="24"/>
          <w:lang w:bidi="ar-SA"/>
        </w:rPr>
        <w:t>результатах выполнения итоговых работ по русскому, математике и итоговой комплексной работы на межпредметной основе;</w:t>
      </w:r>
    </w:p>
    <w:p w:rsidR="00C32DA1" w:rsidRPr="0029434E" w:rsidRDefault="00C32DA1" w:rsidP="005A23D8">
      <w:pPr>
        <w:tabs>
          <w:tab w:val="left" w:pos="0"/>
        </w:tabs>
        <w:adjustRightInd w:val="0"/>
        <w:contextualSpacing/>
        <w:jc w:val="both"/>
        <w:rPr>
          <w:rFonts w:eastAsia="@Arial Unicode MS"/>
          <w:iCs/>
          <w:sz w:val="24"/>
          <w:szCs w:val="24"/>
          <w:lang w:bidi="ar-SA"/>
        </w:rPr>
      </w:pPr>
      <w:r w:rsidRPr="0029434E">
        <w:rPr>
          <w:rFonts w:eastAsia="@Arial Unicode MS"/>
          <w:spacing w:val="-4"/>
          <w:sz w:val="24"/>
          <w:szCs w:val="24"/>
          <w:lang w:bidi="ar-SA"/>
        </w:rPr>
        <w:t>- о количестве учащихся, завершивших обучение на уровне начального общего</w:t>
      </w:r>
      <w:r w:rsidRPr="0029434E">
        <w:rPr>
          <w:rFonts w:eastAsia="@Arial Unicode MS"/>
          <w:sz w:val="24"/>
          <w:szCs w:val="24"/>
          <w:lang w:bidi="ar-SA"/>
        </w:rPr>
        <w:t xml:space="preserve"> образования и переведенных на следующий уровень общего образования.</w:t>
      </w:r>
    </w:p>
    <w:p w:rsidR="00082D5F" w:rsidRPr="0029434E" w:rsidRDefault="00082D5F" w:rsidP="005A23D8">
      <w:pPr>
        <w:pStyle w:val="a3"/>
        <w:ind w:left="0"/>
        <w:rPr>
          <w:b/>
          <w:sz w:val="24"/>
          <w:szCs w:val="24"/>
          <w:lang w:eastAsia="en-US"/>
        </w:rPr>
      </w:pPr>
    </w:p>
    <w:p w:rsidR="00D96932" w:rsidRDefault="00D96932" w:rsidP="005A23D8">
      <w:pPr>
        <w:pStyle w:val="a3"/>
        <w:ind w:left="0"/>
        <w:rPr>
          <w:b/>
          <w:color w:val="FF0000"/>
          <w:lang w:eastAsia="en-US"/>
        </w:rPr>
      </w:pPr>
    </w:p>
    <w:p w:rsidR="00082D5F" w:rsidRPr="004B5BB8" w:rsidRDefault="00082D5F" w:rsidP="005A23D8">
      <w:pPr>
        <w:pStyle w:val="a3"/>
        <w:ind w:left="0"/>
        <w:jc w:val="center"/>
        <w:rPr>
          <w:b/>
          <w:sz w:val="22"/>
          <w:szCs w:val="22"/>
          <w:lang w:eastAsia="en-US"/>
        </w:rPr>
      </w:pPr>
      <w:r w:rsidRPr="004B5BB8">
        <w:rPr>
          <w:b/>
          <w:sz w:val="22"/>
          <w:szCs w:val="22"/>
          <w:lang w:eastAsia="en-US"/>
        </w:rPr>
        <w:t>Система внутришкольного контроля на 2018-2019 учебный год (текущая и промежуточная аттестация учащихся начальных классов)</w:t>
      </w: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
        <w:gridCol w:w="1923"/>
        <w:gridCol w:w="2350"/>
        <w:gridCol w:w="1575"/>
        <w:gridCol w:w="97"/>
        <w:gridCol w:w="1553"/>
        <w:gridCol w:w="96"/>
        <w:gridCol w:w="100"/>
        <w:gridCol w:w="1241"/>
        <w:gridCol w:w="41"/>
        <w:gridCol w:w="1028"/>
        <w:gridCol w:w="21"/>
        <w:gridCol w:w="53"/>
        <w:gridCol w:w="164"/>
      </w:tblGrid>
      <w:tr w:rsidR="004B5BB8" w:rsidRPr="004B5BB8" w:rsidTr="004B5BB8">
        <w:trPr>
          <w:gridAfter w:val="2"/>
          <w:wAfter w:w="216" w:type="dxa"/>
          <w:trHeight w:val="186"/>
        </w:trPr>
        <w:tc>
          <w:tcPr>
            <w:tcW w:w="442" w:type="dxa"/>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 п/п</w:t>
            </w:r>
          </w:p>
        </w:tc>
        <w:tc>
          <w:tcPr>
            <w:tcW w:w="1941" w:type="dxa"/>
            <w:gridSpan w:val="2"/>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Содержание контроля</w:t>
            </w:r>
          </w:p>
        </w:tc>
        <w:tc>
          <w:tcPr>
            <w:tcW w:w="2350" w:type="dxa"/>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Цель контроля</w:t>
            </w:r>
          </w:p>
        </w:tc>
        <w:tc>
          <w:tcPr>
            <w:tcW w:w="1672" w:type="dxa"/>
            <w:gridSpan w:val="2"/>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Вид контроля</w:t>
            </w:r>
          </w:p>
        </w:tc>
        <w:tc>
          <w:tcPr>
            <w:tcW w:w="1749" w:type="dxa"/>
            <w:gridSpan w:val="3"/>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Объекты контроля</w:t>
            </w:r>
          </w:p>
        </w:tc>
        <w:tc>
          <w:tcPr>
            <w:tcW w:w="1282" w:type="dxa"/>
            <w:gridSpan w:val="2"/>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Ответственный за осуществление контроля</w:t>
            </w:r>
          </w:p>
        </w:tc>
        <w:tc>
          <w:tcPr>
            <w:tcW w:w="1049" w:type="dxa"/>
            <w:gridSpan w:val="2"/>
            <w:shd w:val="clear" w:color="auto" w:fill="D9D9D9"/>
            <w:vAlign w:val="center"/>
          </w:tcPr>
          <w:p w:rsidR="00082D5F" w:rsidRPr="004B5BB8" w:rsidRDefault="00082D5F" w:rsidP="005A23D8">
            <w:pPr>
              <w:ind w:firstLine="0"/>
              <w:rPr>
                <w:rFonts w:eastAsia="Calibri"/>
                <w:b/>
                <w:lang w:eastAsia="en-US" w:bidi="ar-SA"/>
              </w:rPr>
            </w:pPr>
            <w:r w:rsidRPr="004B5BB8">
              <w:rPr>
                <w:rFonts w:eastAsia="Calibri"/>
                <w:b/>
                <w:lang w:eastAsia="en-US" w:bidi="ar-SA"/>
              </w:rPr>
              <w:t>Подведение итогов ВШК</w:t>
            </w:r>
          </w:p>
        </w:tc>
      </w:tr>
      <w:tr w:rsidR="004B5BB8" w:rsidRPr="004B5BB8" w:rsidTr="004B5BB8">
        <w:trPr>
          <w:gridAfter w:val="2"/>
          <w:wAfter w:w="217" w:type="dxa"/>
          <w:trHeight w:val="186"/>
        </w:trPr>
        <w:tc>
          <w:tcPr>
            <w:tcW w:w="10484" w:type="dxa"/>
            <w:gridSpan w:val="13"/>
          </w:tcPr>
          <w:p w:rsidR="00082D5F" w:rsidRPr="004B5BB8" w:rsidRDefault="00082D5F" w:rsidP="005A23D8">
            <w:pPr>
              <w:ind w:firstLine="0"/>
              <w:rPr>
                <w:rFonts w:eastAsia="Calibri"/>
                <w:b/>
                <w:lang w:eastAsia="en-US" w:bidi="ar-SA"/>
              </w:rPr>
            </w:pPr>
            <w:r w:rsidRPr="004B5BB8">
              <w:rPr>
                <w:rFonts w:eastAsia="Calibri"/>
                <w:b/>
                <w:lang w:eastAsia="en-US" w:bidi="ar-SA"/>
              </w:rPr>
              <w:t>СЕНТЯБРЬ</w:t>
            </w:r>
          </w:p>
        </w:tc>
      </w:tr>
      <w:tr w:rsidR="004B5BB8" w:rsidRPr="004B5BB8" w:rsidTr="004B5BB8">
        <w:trPr>
          <w:gridAfter w:val="2"/>
          <w:wAfter w:w="217" w:type="dxa"/>
          <w:trHeight w:val="177"/>
        </w:trPr>
        <w:tc>
          <w:tcPr>
            <w:tcW w:w="10484" w:type="dxa"/>
            <w:gridSpan w:val="13"/>
          </w:tcPr>
          <w:p w:rsidR="00082D5F" w:rsidRPr="004B5BB8" w:rsidRDefault="00082D5F" w:rsidP="005A23D8">
            <w:pPr>
              <w:ind w:firstLine="0"/>
              <w:rPr>
                <w:rFonts w:eastAsia="Calibri"/>
                <w:lang w:eastAsia="en-US" w:bidi="ar-SA"/>
              </w:rPr>
            </w:pPr>
            <w:r w:rsidRPr="004B5BB8">
              <w:rPr>
                <w:rFonts w:eastAsia="Calibri"/>
                <w:b/>
                <w:lang w:eastAsia="en-US" w:bidi="ar-SA"/>
              </w:rPr>
              <w:t>Контроль состояния преподавания учебных предметов</w:t>
            </w:r>
          </w:p>
        </w:tc>
      </w:tr>
      <w:tr w:rsidR="004B5BB8" w:rsidRPr="004B5BB8" w:rsidTr="004B5BB8">
        <w:trPr>
          <w:gridAfter w:val="2"/>
          <w:wAfter w:w="216" w:type="dxa"/>
          <w:trHeight w:val="168"/>
        </w:trPr>
        <w:tc>
          <w:tcPr>
            <w:tcW w:w="460" w:type="dxa"/>
            <w:gridSpan w:val="2"/>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23" w:type="dxa"/>
          </w:tcPr>
          <w:p w:rsidR="00082D5F" w:rsidRPr="004B5BB8" w:rsidRDefault="00082D5F" w:rsidP="005A23D8">
            <w:pPr>
              <w:ind w:firstLine="0"/>
              <w:rPr>
                <w:rFonts w:eastAsia="Calibri"/>
                <w:lang w:eastAsia="en-US" w:bidi="ar-SA"/>
              </w:rPr>
            </w:pPr>
            <w:r w:rsidRPr="004B5BB8">
              <w:rPr>
                <w:rFonts w:eastAsia="Calibri"/>
                <w:lang w:eastAsia="en-US" w:bidi="ar-SA"/>
              </w:rPr>
              <w:t xml:space="preserve">Тематический контроль 1-х классов «Адаптация учащихся 1 классов к обучению на </w:t>
            </w:r>
            <w:r w:rsidRPr="004B5BB8">
              <w:rPr>
                <w:rFonts w:eastAsia="Calibri"/>
                <w:lang w:val="en-US" w:eastAsia="en-US" w:bidi="ar-SA"/>
              </w:rPr>
              <w:t>I</w:t>
            </w:r>
            <w:r w:rsidRPr="004B5BB8">
              <w:rPr>
                <w:rFonts w:eastAsia="Calibri"/>
                <w:lang w:eastAsia="en-US" w:bidi="ar-SA"/>
              </w:rPr>
              <w:t xml:space="preserve"> </w:t>
            </w:r>
            <w:r w:rsidR="00BE2157" w:rsidRPr="004B5BB8">
              <w:rPr>
                <w:rFonts w:eastAsia="Calibri"/>
                <w:lang w:eastAsia="en-US" w:bidi="ar-SA"/>
              </w:rPr>
              <w:t>уровне</w:t>
            </w:r>
            <w:r w:rsidRPr="004B5BB8">
              <w:rPr>
                <w:rFonts w:eastAsia="Calibri"/>
                <w:lang w:eastAsia="en-US" w:bidi="ar-SA"/>
              </w:rPr>
              <w:t xml:space="preserve"> школы в условиях реализации ФГОС НОО»</w:t>
            </w:r>
          </w:p>
          <w:p w:rsidR="00082D5F" w:rsidRPr="004B5BB8" w:rsidRDefault="00082D5F" w:rsidP="005A23D8">
            <w:pPr>
              <w:ind w:firstLine="0"/>
              <w:rPr>
                <w:rFonts w:eastAsia="Calibri"/>
                <w:lang w:eastAsia="en-US" w:bidi="ar-SA"/>
              </w:rPr>
            </w:pP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Знакомство с набором первоклассников</w:t>
            </w:r>
          </w:p>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образовательной программы НОО к обучению первоклассников</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650"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Организация образовательного процесса в первом классе</w:t>
            </w:r>
          </w:p>
        </w:tc>
        <w:tc>
          <w:tcPr>
            <w:tcW w:w="1478"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Директор школы, заместители</w:t>
            </w:r>
          </w:p>
          <w:p w:rsidR="00082D5F" w:rsidRPr="004B5BB8" w:rsidRDefault="00082D5F" w:rsidP="005A23D8">
            <w:pPr>
              <w:ind w:firstLine="0"/>
              <w:rPr>
                <w:rFonts w:eastAsia="Calibri"/>
                <w:lang w:eastAsia="en-US" w:bidi="ar-SA"/>
              </w:rPr>
            </w:pPr>
            <w:r w:rsidRPr="004B5BB8">
              <w:rPr>
                <w:rFonts w:eastAsia="Calibri"/>
                <w:lang w:eastAsia="en-US" w:bidi="ar-SA"/>
              </w:rPr>
              <w:t>директора по УВР, ВР, психолог</w:t>
            </w:r>
          </w:p>
        </w:tc>
        <w:tc>
          <w:tcPr>
            <w:tcW w:w="1049"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Справка</w:t>
            </w:r>
          </w:p>
        </w:tc>
      </w:tr>
      <w:tr w:rsidR="004B5BB8" w:rsidRPr="004B5BB8" w:rsidTr="004B5BB8">
        <w:trPr>
          <w:gridAfter w:val="2"/>
          <w:wAfter w:w="216" w:type="dxa"/>
          <w:trHeight w:val="168"/>
        </w:trPr>
        <w:tc>
          <w:tcPr>
            <w:tcW w:w="460" w:type="dxa"/>
            <w:gridSpan w:val="2"/>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2</w:t>
            </w:r>
          </w:p>
        </w:tc>
        <w:tc>
          <w:tcPr>
            <w:tcW w:w="1923" w:type="dxa"/>
          </w:tcPr>
          <w:p w:rsidR="00082D5F" w:rsidRPr="004B5BB8" w:rsidRDefault="00082D5F" w:rsidP="005A23D8">
            <w:pPr>
              <w:ind w:firstLine="0"/>
              <w:rPr>
                <w:rFonts w:eastAsia="Calibri"/>
                <w:lang w:eastAsia="en-US" w:bidi="ar-SA"/>
              </w:rPr>
            </w:pPr>
            <w:r w:rsidRPr="004B5BB8">
              <w:rPr>
                <w:rFonts w:eastAsia="Calibri"/>
                <w:lang w:eastAsia="en-US" w:bidi="ar-SA"/>
              </w:rPr>
              <w:t>Уровень знаний учащимися программного материала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Определение качества знаний учащихся по предметам (стартовый контроль)</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650" w:type="dxa"/>
            <w:gridSpan w:val="2"/>
          </w:tcPr>
          <w:p w:rsidR="00082D5F" w:rsidRPr="004B5BB8" w:rsidRDefault="00082D5F" w:rsidP="005A23D8">
            <w:pPr>
              <w:ind w:firstLine="0"/>
              <w:rPr>
                <w:rFonts w:eastAsia="Calibri"/>
                <w:lang w:eastAsia="en-US" w:bidi="ar-SA"/>
              </w:rPr>
            </w:pPr>
          </w:p>
        </w:tc>
        <w:tc>
          <w:tcPr>
            <w:tcW w:w="1478"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p w:rsidR="00082D5F" w:rsidRPr="004B5BB8" w:rsidRDefault="00082D5F" w:rsidP="005A23D8">
            <w:pPr>
              <w:ind w:firstLine="0"/>
              <w:rPr>
                <w:rFonts w:eastAsia="Calibri"/>
                <w:lang w:eastAsia="en-US" w:bidi="ar-SA"/>
              </w:rPr>
            </w:pPr>
          </w:p>
        </w:tc>
        <w:tc>
          <w:tcPr>
            <w:tcW w:w="1049"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Мониторинг</w:t>
            </w:r>
          </w:p>
        </w:tc>
      </w:tr>
      <w:tr w:rsidR="004B5BB8" w:rsidRPr="004B5BB8" w:rsidTr="004B5BB8">
        <w:trPr>
          <w:gridAfter w:val="2"/>
          <w:wAfter w:w="217" w:type="dxa"/>
          <w:trHeight w:val="186"/>
        </w:trPr>
        <w:tc>
          <w:tcPr>
            <w:tcW w:w="10484" w:type="dxa"/>
            <w:gridSpan w:val="13"/>
          </w:tcPr>
          <w:p w:rsidR="00082D5F" w:rsidRPr="004B5BB8" w:rsidRDefault="00082D5F" w:rsidP="005A23D8">
            <w:pPr>
              <w:ind w:firstLine="0"/>
              <w:rPr>
                <w:rFonts w:eastAsia="Calibri"/>
                <w:b/>
                <w:lang w:eastAsia="en-US" w:bidi="ar-SA"/>
              </w:rPr>
            </w:pPr>
            <w:r w:rsidRPr="004B5BB8">
              <w:rPr>
                <w:rFonts w:eastAsia="Calibri"/>
                <w:b/>
                <w:lang w:eastAsia="en-US" w:bidi="ar-SA"/>
              </w:rPr>
              <w:t>ОКТЯБРЬ</w:t>
            </w:r>
          </w:p>
        </w:tc>
      </w:tr>
      <w:tr w:rsidR="004B5BB8" w:rsidRPr="004B5BB8" w:rsidTr="004B5BB8">
        <w:trPr>
          <w:gridAfter w:val="2"/>
          <w:wAfter w:w="217" w:type="dxa"/>
          <w:trHeight w:val="186"/>
        </w:trPr>
        <w:tc>
          <w:tcPr>
            <w:tcW w:w="10484" w:type="dxa"/>
            <w:gridSpan w:val="13"/>
          </w:tcPr>
          <w:p w:rsidR="00082D5F" w:rsidRPr="004B5BB8" w:rsidRDefault="00082D5F" w:rsidP="005A23D8">
            <w:pPr>
              <w:ind w:firstLine="0"/>
              <w:rPr>
                <w:rFonts w:eastAsia="Calibri"/>
                <w:b/>
                <w:lang w:eastAsia="en-US" w:bidi="ar-SA"/>
              </w:rPr>
            </w:pPr>
            <w:r w:rsidRPr="004B5BB8">
              <w:rPr>
                <w:rFonts w:eastAsia="Calibri"/>
                <w:b/>
                <w:lang w:eastAsia="en-US" w:bidi="ar-SA"/>
              </w:rPr>
              <w:t>Контроль за выполнением всеобуча</w:t>
            </w:r>
          </w:p>
        </w:tc>
      </w:tr>
      <w:tr w:rsidR="004B5BB8" w:rsidRPr="004B5BB8" w:rsidTr="004B5BB8">
        <w:trPr>
          <w:gridAfter w:val="3"/>
          <w:wAfter w:w="238" w:type="dxa"/>
          <w:trHeight w:val="183"/>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Индивидуальное обучение на дому</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Контроль выполнения индивидуальных планов и рабочих программ</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746" w:type="dxa"/>
            <w:gridSpan w:val="3"/>
          </w:tcPr>
          <w:p w:rsidR="00082D5F" w:rsidRPr="004B5BB8" w:rsidRDefault="00082D5F" w:rsidP="005A23D8">
            <w:pPr>
              <w:ind w:firstLine="0"/>
              <w:rPr>
                <w:rFonts w:eastAsia="Calibri"/>
                <w:lang w:eastAsia="en-US" w:bidi="ar-SA"/>
              </w:rPr>
            </w:pPr>
            <w:r w:rsidRPr="004B5BB8">
              <w:rPr>
                <w:rFonts w:eastAsia="Calibri"/>
                <w:lang w:eastAsia="en-US" w:bidi="ar-SA"/>
              </w:rPr>
              <w:t>Журналы индивидуального обучения</w:t>
            </w:r>
          </w:p>
        </w:tc>
        <w:tc>
          <w:tcPr>
            <w:tcW w:w="1340"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069"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Собеседование</w:t>
            </w:r>
          </w:p>
        </w:tc>
      </w:tr>
      <w:tr w:rsidR="004B5BB8" w:rsidRPr="004B5BB8" w:rsidTr="004B5BB8">
        <w:trPr>
          <w:gridAfter w:val="2"/>
          <w:wAfter w:w="217" w:type="dxa"/>
          <w:trHeight w:val="177"/>
        </w:trPr>
        <w:tc>
          <w:tcPr>
            <w:tcW w:w="10484" w:type="dxa"/>
            <w:gridSpan w:val="13"/>
          </w:tcPr>
          <w:p w:rsidR="00082D5F" w:rsidRPr="004B5BB8" w:rsidRDefault="00082D5F" w:rsidP="005A23D8">
            <w:pPr>
              <w:ind w:firstLine="0"/>
              <w:rPr>
                <w:rFonts w:eastAsia="Calibri"/>
                <w:lang w:eastAsia="en-US" w:bidi="ar-SA"/>
              </w:rPr>
            </w:pPr>
            <w:r w:rsidRPr="004B5BB8">
              <w:rPr>
                <w:rFonts w:eastAsia="Calibri"/>
                <w:lang w:eastAsia="en-US" w:bidi="ar-SA"/>
              </w:rPr>
              <w:t xml:space="preserve"> </w:t>
            </w:r>
            <w:r w:rsidRPr="004B5BB8">
              <w:rPr>
                <w:rFonts w:eastAsia="Calibri"/>
                <w:b/>
                <w:lang w:eastAsia="en-US" w:bidi="ar-SA"/>
              </w:rPr>
              <w:t>Контроль состояния преподавания учебных предметов</w:t>
            </w:r>
          </w:p>
        </w:tc>
      </w:tr>
      <w:tr w:rsidR="004B5BB8" w:rsidRPr="004B5BB8" w:rsidTr="004B5BB8">
        <w:trPr>
          <w:gridAfter w:val="3"/>
          <w:wAfter w:w="238" w:type="dxa"/>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 xml:space="preserve">Тематический контроль 1 классов </w:t>
            </w:r>
            <w:r w:rsidRPr="004B5BB8">
              <w:rPr>
                <w:rFonts w:eastAsia="Calibri"/>
                <w:lang w:eastAsia="en-US" w:bidi="ar-SA"/>
              </w:rPr>
              <w:lastRenderedPageBreak/>
              <w:t xml:space="preserve">«Адаптация учащихся 1 классов к обучению на </w:t>
            </w:r>
            <w:r w:rsidRPr="004B5BB8">
              <w:rPr>
                <w:rFonts w:eastAsia="Calibri"/>
                <w:lang w:val="en-US" w:eastAsia="en-US" w:bidi="ar-SA"/>
              </w:rPr>
              <w:t>I</w:t>
            </w:r>
            <w:r w:rsidRPr="004B5BB8">
              <w:rPr>
                <w:rFonts w:eastAsia="Calibri"/>
                <w:lang w:eastAsia="en-US" w:bidi="ar-SA"/>
              </w:rPr>
              <w:t xml:space="preserve"> уровне школы в условиях реализации ФГОС НОО»</w:t>
            </w:r>
          </w:p>
        </w:tc>
        <w:tc>
          <w:tcPr>
            <w:tcW w:w="2350" w:type="dxa"/>
          </w:tcPr>
          <w:p w:rsidR="00082D5F" w:rsidRPr="004B5BB8" w:rsidRDefault="00082D5F" w:rsidP="005A23D8">
            <w:pPr>
              <w:tabs>
                <w:tab w:val="left" w:pos="332"/>
              </w:tabs>
              <w:ind w:firstLine="0"/>
              <w:rPr>
                <w:rFonts w:eastAsia="Calibri"/>
                <w:lang w:eastAsia="en-US" w:bidi="ar-SA"/>
              </w:rPr>
            </w:pPr>
            <w:r w:rsidRPr="004B5BB8">
              <w:rPr>
                <w:rFonts w:eastAsia="Calibri"/>
                <w:lang w:eastAsia="en-US" w:bidi="ar-SA"/>
              </w:rPr>
              <w:lastRenderedPageBreak/>
              <w:t xml:space="preserve">Выполнение требований образовательной </w:t>
            </w:r>
            <w:r w:rsidRPr="004B5BB8">
              <w:rPr>
                <w:rFonts w:eastAsia="Calibri"/>
                <w:lang w:eastAsia="en-US" w:bidi="ar-SA"/>
              </w:rPr>
              <w:lastRenderedPageBreak/>
              <w:t>программы НОО к режиму обучения первоклассников</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lastRenderedPageBreak/>
              <w:t>Тематический</w:t>
            </w:r>
          </w:p>
          <w:p w:rsidR="00082D5F" w:rsidRPr="004B5BB8" w:rsidRDefault="00082D5F" w:rsidP="005A23D8">
            <w:pPr>
              <w:ind w:firstLine="0"/>
              <w:rPr>
                <w:rFonts w:eastAsia="Calibri"/>
                <w:lang w:eastAsia="en-US" w:bidi="ar-SA"/>
              </w:rPr>
            </w:pPr>
            <w:r w:rsidRPr="004B5BB8">
              <w:rPr>
                <w:rFonts w:eastAsia="Calibri"/>
                <w:lang w:eastAsia="en-US" w:bidi="ar-SA"/>
              </w:rPr>
              <w:t>классно-обобщающий</w:t>
            </w:r>
          </w:p>
        </w:tc>
        <w:tc>
          <w:tcPr>
            <w:tcW w:w="1746" w:type="dxa"/>
            <w:gridSpan w:val="3"/>
          </w:tcPr>
          <w:p w:rsidR="00082D5F" w:rsidRPr="004B5BB8" w:rsidRDefault="00082D5F" w:rsidP="005A23D8">
            <w:pPr>
              <w:ind w:firstLine="0"/>
              <w:rPr>
                <w:rFonts w:eastAsia="Calibri"/>
                <w:lang w:eastAsia="en-US" w:bidi="ar-SA"/>
              </w:rPr>
            </w:pPr>
            <w:r w:rsidRPr="004B5BB8">
              <w:rPr>
                <w:rFonts w:eastAsia="Calibri"/>
                <w:lang w:eastAsia="en-US" w:bidi="ar-SA"/>
              </w:rPr>
              <w:t xml:space="preserve">Организация образовательного процесса в 1 </w:t>
            </w:r>
            <w:r w:rsidRPr="004B5BB8">
              <w:rPr>
                <w:rFonts w:eastAsia="Calibri"/>
                <w:lang w:eastAsia="en-US" w:bidi="ar-SA"/>
              </w:rPr>
              <w:lastRenderedPageBreak/>
              <w:t>классах</w:t>
            </w:r>
          </w:p>
        </w:tc>
        <w:tc>
          <w:tcPr>
            <w:tcW w:w="1340"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lastRenderedPageBreak/>
              <w:t>Директор школы, заместител</w:t>
            </w:r>
            <w:r w:rsidRPr="004B5BB8">
              <w:rPr>
                <w:rFonts w:eastAsia="Calibri"/>
                <w:lang w:eastAsia="en-US" w:bidi="ar-SA"/>
              </w:rPr>
              <w:lastRenderedPageBreak/>
              <w:t>ь директора по УВР, ВР, психолог</w:t>
            </w:r>
          </w:p>
        </w:tc>
        <w:tc>
          <w:tcPr>
            <w:tcW w:w="1069"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lastRenderedPageBreak/>
              <w:t>Совещание</w:t>
            </w:r>
          </w:p>
          <w:p w:rsidR="00082D5F" w:rsidRPr="004B5BB8" w:rsidRDefault="00082D5F" w:rsidP="005A23D8">
            <w:pPr>
              <w:ind w:firstLine="0"/>
              <w:rPr>
                <w:rFonts w:eastAsia="Calibri"/>
                <w:lang w:eastAsia="en-US" w:bidi="ar-SA"/>
              </w:rPr>
            </w:pPr>
            <w:r w:rsidRPr="004B5BB8">
              <w:rPr>
                <w:rFonts w:eastAsia="Calibri"/>
                <w:lang w:eastAsia="en-US" w:bidi="ar-SA"/>
              </w:rPr>
              <w:t xml:space="preserve">Справка, </w:t>
            </w:r>
            <w:r w:rsidRPr="004B5BB8">
              <w:rPr>
                <w:rFonts w:eastAsia="Calibri"/>
                <w:lang w:eastAsia="en-US" w:bidi="ar-SA"/>
              </w:rPr>
              <w:lastRenderedPageBreak/>
              <w:t>приказ</w:t>
            </w:r>
          </w:p>
        </w:tc>
      </w:tr>
      <w:tr w:rsidR="004B5BB8" w:rsidRPr="004B5BB8" w:rsidTr="004B5BB8">
        <w:trPr>
          <w:gridAfter w:val="2"/>
          <w:wAfter w:w="217" w:type="dxa"/>
          <w:trHeight w:val="148"/>
        </w:trPr>
        <w:tc>
          <w:tcPr>
            <w:tcW w:w="10484" w:type="dxa"/>
            <w:gridSpan w:val="13"/>
          </w:tcPr>
          <w:p w:rsidR="00082D5F" w:rsidRPr="004B5BB8" w:rsidRDefault="00082D5F" w:rsidP="005A23D8">
            <w:pPr>
              <w:ind w:firstLine="0"/>
              <w:rPr>
                <w:rFonts w:eastAsia="Calibri"/>
                <w:b/>
                <w:lang w:eastAsia="en-US" w:bidi="ar-SA"/>
              </w:rPr>
            </w:pPr>
            <w:r w:rsidRPr="004B5BB8">
              <w:rPr>
                <w:rFonts w:eastAsia="Calibri"/>
                <w:b/>
                <w:lang w:eastAsia="en-US" w:bidi="ar-SA"/>
              </w:rPr>
              <w:lastRenderedPageBreak/>
              <w:t>Контроль за сохранением здоровья учащихся</w:t>
            </w:r>
          </w:p>
        </w:tc>
      </w:tr>
      <w:tr w:rsidR="004B5BB8" w:rsidRPr="004B5BB8" w:rsidTr="004B5BB8">
        <w:trPr>
          <w:gridAfter w:val="3"/>
          <w:wAfter w:w="238" w:type="dxa"/>
          <w:trHeight w:val="152"/>
        </w:trPr>
        <w:tc>
          <w:tcPr>
            <w:tcW w:w="442" w:type="dxa"/>
          </w:tcPr>
          <w:p w:rsidR="00082D5F" w:rsidRPr="004B5BB8" w:rsidRDefault="00082D5F" w:rsidP="005A23D8">
            <w:pPr>
              <w:tabs>
                <w:tab w:val="left" w:pos="522"/>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Организация занятий специальной группы по физкультуре</w:t>
            </w:r>
          </w:p>
        </w:tc>
        <w:tc>
          <w:tcPr>
            <w:tcW w:w="2350" w:type="dxa"/>
          </w:tcPr>
          <w:p w:rsidR="00082D5F" w:rsidRPr="004B5BB8" w:rsidRDefault="00082D5F" w:rsidP="005A23D8">
            <w:pPr>
              <w:tabs>
                <w:tab w:val="left" w:pos="332"/>
              </w:tabs>
              <w:ind w:firstLine="0"/>
              <w:rPr>
                <w:rFonts w:eastAsia="Calibri"/>
                <w:lang w:eastAsia="en-US" w:bidi="ar-SA"/>
              </w:rPr>
            </w:pPr>
            <w:r w:rsidRPr="004B5BB8">
              <w:rPr>
                <w:rFonts w:eastAsia="Calibri"/>
                <w:lang w:eastAsia="en-US" w:bidi="ar-SA"/>
              </w:rPr>
              <w:t>Работа специальной группы по физкультуре</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Фронтальный</w:t>
            </w:r>
          </w:p>
        </w:tc>
        <w:tc>
          <w:tcPr>
            <w:tcW w:w="1746" w:type="dxa"/>
            <w:gridSpan w:val="3"/>
          </w:tcPr>
          <w:p w:rsidR="00082D5F" w:rsidRPr="004B5BB8" w:rsidRDefault="00082D5F" w:rsidP="005A23D8">
            <w:pPr>
              <w:ind w:firstLine="0"/>
              <w:rPr>
                <w:rFonts w:eastAsia="Calibri"/>
                <w:lang w:eastAsia="en-US" w:bidi="ar-SA"/>
              </w:rPr>
            </w:pPr>
            <w:r w:rsidRPr="004B5BB8">
              <w:rPr>
                <w:rFonts w:eastAsia="Calibri"/>
                <w:lang w:eastAsia="en-US" w:bidi="ar-SA"/>
              </w:rPr>
              <w:t>Приказ, медицинские справки, планирование занятий</w:t>
            </w:r>
          </w:p>
        </w:tc>
        <w:tc>
          <w:tcPr>
            <w:tcW w:w="1340"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 классные руководители, медицинский работник</w:t>
            </w:r>
          </w:p>
        </w:tc>
        <w:tc>
          <w:tcPr>
            <w:tcW w:w="1069"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Администртивное совещание, справка</w:t>
            </w:r>
          </w:p>
        </w:tc>
      </w:tr>
      <w:tr w:rsidR="004B5BB8" w:rsidRPr="004B5BB8" w:rsidTr="004B5BB8">
        <w:trPr>
          <w:gridAfter w:val="1"/>
          <w:wAfter w:w="164" w:type="dxa"/>
          <w:trHeight w:val="18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НОЯБРЬ</w:t>
            </w:r>
          </w:p>
        </w:tc>
      </w:tr>
      <w:tr w:rsidR="004B5BB8" w:rsidRPr="004B5BB8" w:rsidTr="004B5BB8">
        <w:trPr>
          <w:gridAfter w:val="1"/>
          <w:wAfter w:w="164" w:type="dxa"/>
          <w:trHeight w:val="18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Контроль за выполнением всеобуча</w:t>
            </w:r>
          </w:p>
        </w:tc>
      </w:tr>
      <w:tr w:rsidR="004B5BB8" w:rsidRPr="004B5BB8" w:rsidTr="004B5BB8">
        <w:trPr>
          <w:gridAfter w:val="1"/>
          <w:wAfter w:w="163" w:type="dxa"/>
          <w:trHeight w:val="183"/>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Успеваемость учащихся. Результативность работы учителей.</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 xml:space="preserve">Итоги </w:t>
            </w:r>
            <w:r w:rsidRPr="004B5BB8">
              <w:rPr>
                <w:rFonts w:eastAsia="Calibri"/>
                <w:lang w:val="en-US" w:eastAsia="en-US" w:bidi="ar-SA"/>
              </w:rPr>
              <w:t>I</w:t>
            </w:r>
            <w:r w:rsidRPr="004B5BB8">
              <w:rPr>
                <w:rFonts w:eastAsia="Calibri"/>
                <w:lang w:eastAsia="en-US" w:bidi="ar-SA"/>
              </w:rPr>
              <w:t xml:space="preserve"> четверти</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Фронтальный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 xml:space="preserve">Мониторинг успеваемости по итогам </w:t>
            </w:r>
            <w:r w:rsidRPr="004B5BB8">
              <w:rPr>
                <w:rFonts w:eastAsia="Calibri"/>
                <w:lang w:val="en-US" w:eastAsia="en-US" w:bidi="ar-SA"/>
              </w:rPr>
              <w:t>I</w:t>
            </w:r>
            <w:r w:rsidRPr="004B5BB8">
              <w:rPr>
                <w:rFonts w:eastAsia="Calibri"/>
                <w:lang w:eastAsia="en-US" w:bidi="ar-SA"/>
              </w:rPr>
              <w:t xml:space="preserve"> четверти 3-9 классы</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4" w:type="dxa"/>
          <w:trHeight w:val="177"/>
        </w:trPr>
        <w:tc>
          <w:tcPr>
            <w:tcW w:w="10537" w:type="dxa"/>
            <w:gridSpan w:val="14"/>
          </w:tcPr>
          <w:p w:rsidR="00082D5F" w:rsidRPr="004B5BB8" w:rsidRDefault="00082D5F" w:rsidP="005A23D8">
            <w:pPr>
              <w:ind w:firstLine="0"/>
              <w:rPr>
                <w:rFonts w:eastAsia="Calibri"/>
                <w:lang w:eastAsia="en-US" w:bidi="ar-SA"/>
              </w:rPr>
            </w:pPr>
            <w:r w:rsidRPr="004B5BB8">
              <w:rPr>
                <w:rFonts w:eastAsia="Calibri"/>
                <w:b/>
                <w:lang w:eastAsia="en-US" w:bidi="ar-SA"/>
              </w:rPr>
              <w:t>Контроль состояния преподавания учебных предметов</w:t>
            </w:r>
          </w:p>
        </w:tc>
      </w:tr>
      <w:tr w:rsidR="004B5BB8" w:rsidRPr="004B5BB8" w:rsidTr="004B5BB8">
        <w:trPr>
          <w:gridAfter w:val="1"/>
          <w:wAfter w:w="164" w:type="dxa"/>
          <w:trHeight w:val="18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ДЕКАБРЬ</w:t>
            </w:r>
          </w:p>
        </w:tc>
      </w:tr>
      <w:tr w:rsidR="004B5BB8" w:rsidRPr="004B5BB8" w:rsidTr="004B5BB8">
        <w:trPr>
          <w:gridAfter w:val="1"/>
          <w:wAfter w:w="164" w:type="dxa"/>
          <w:trHeight w:val="177"/>
        </w:trPr>
        <w:tc>
          <w:tcPr>
            <w:tcW w:w="10537" w:type="dxa"/>
            <w:gridSpan w:val="14"/>
          </w:tcPr>
          <w:p w:rsidR="00082D5F" w:rsidRPr="004B5BB8" w:rsidRDefault="00082D5F" w:rsidP="005A23D8">
            <w:pPr>
              <w:ind w:firstLine="0"/>
              <w:rPr>
                <w:rFonts w:eastAsia="Calibri"/>
                <w:lang w:eastAsia="en-US" w:bidi="ar-SA"/>
              </w:rPr>
            </w:pPr>
            <w:r w:rsidRPr="004B5BB8">
              <w:rPr>
                <w:rFonts w:eastAsia="Calibri"/>
                <w:b/>
                <w:lang w:eastAsia="en-US" w:bidi="ar-SA"/>
              </w:rPr>
              <w:t>Контроль состояния преподавания учебных предметов</w:t>
            </w:r>
          </w:p>
        </w:tc>
      </w:tr>
      <w:tr w:rsidR="004B5BB8" w:rsidRPr="004B5BB8" w:rsidTr="004B5BB8">
        <w:trPr>
          <w:gridAfter w:val="1"/>
          <w:wAfter w:w="163" w:type="dxa"/>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 контроль 2-8  классов  «Обеспечение дифференцированного подхода при обучении учащихся группы учебного риска»</w:t>
            </w:r>
          </w:p>
          <w:p w:rsidR="00082D5F" w:rsidRPr="004B5BB8" w:rsidRDefault="00082D5F" w:rsidP="005A23D8">
            <w:pPr>
              <w:ind w:firstLine="0"/>
              <w:rPr>
                <w:rFonts w:eastAsia="Calibri"/>
                <w:lang w:eastAsia="en-US" w:bidi="ar-SA"/>
              </w:rPr>
            </w:pP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Организация работы классного руководителя и учителей с учащихся группы учебного риска</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p w:rsidR="00082D5F" w:rsidRPr="004B5BB8" w:rsidRDefault="00082D5F" w:rsidP="005A23D8">
            <w:pPr>
              <w:ind w:firstLine="0"/>
              <w:rPr>
                <w:rFonts w:eastAsia="Calibri"/>
                <w:lang w:eastAsia="en-US" w:bidi="ar-SA"/>
              </w:rPr>
            </w:pPr>
            <w:r w:rsidRPr="004B5BB8">
              <w:rPr>
                <w:rFonts w:eastAsia="Calibri"/>
                <w:lang w:eastAsia="en-US" w:bidi="ar-SA"/>
              </w:rPr>
              <w:t>классно-обобщающий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Организация предупредительного контроля неуспеваемости учащихся группы учебного риска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 психолог, классный руководитель</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Справка, приказ</w:t>
            </w:r>
          </w:p>
        </w:tc>
      </w:tr>
      <w:tr w:rsidR="004B5BB8" w:rsidRPr="004B5BB8" w:rsidTr="004B5BB8">
        <w:trPr>
          <w:gridAfter w:val="1"/>
          <w:wAfter w:w="163" w:type="dxa"/>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4</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 xml:space="preserve">Олимпиада по русскому языку «Медвежонок» </w:t>
            </w:r>
          </w:p>
        </w:tc>
        <w:tc>
          <w:tcPr>
            <w:tcW w:w="2350" w:type="dxa"/>
          </w:tcPr>
          <w:p w:rsidR="00082D5F" w:rsidRPr="004B5BB8" w:rsidRDefault="00082D5F" w:rsidP="005A23D8">
            <w:pPr>
              <w:tabs>
                <w:tab w:val="left" w:pos="332"/>
              </w:tabs>
              <w:ind w:firstLine="0"/>
              <w:rPr>
                <w:rFonts w:eastAsia="Calibri"/>
                <w:lang w:eastAsia="en-US" w:bidi="ar-SA"/>
              </w:rPr>
            </w:pPr>
            <w:r w:rsidRPr="004B5BB8">
              <w:rPr>
                <w:rFonts w:eastAsia="Calibri"/>
                <w:lang w:eastAsia="en-US" w:bidi="ar-SA"/>
              </w:rPr>
              <w:t>Работа учителей русского языка по привлечению учащихся к участию в олимпиаде</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Мониторинг</w:t>
            </w:r>
          </w:p>
        </w:tc>
        <w:tc>
          <w:tcPr>
            <w:tcW w:w="1241" w:type="dxa"/>
          </w:tcPr>
          <w:p w:rsidR="00082D5F" w:rsidRPr="004B5BB8" w:rsidRDefault="00082D5F" w:rsidP="005A23D8">
            <w:pPr>
              <w:ind w:firstLine="0"/>
              <w:rPr>
                <w:rFonts w:eastAsia="Calibri"/>
                <w:lang w:eastAsia="en-US" w:bidi="ar-SA"/>
              </w:rPr>
            </w:pP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Информация</w:t>
            </w:r>
          </w:p>
        </w:tc>
      </w:tr>
      <w:tr w:rsidR="004B5BB8" w:rsidRPr="004B5BB8" w:rsidTr="004B5BB8">
        <w:trPr>
          <w:gridAfter w:val="1"/>
          <w:wAfter w:w="164" w:type="dxa"/>
          <w:trHeight w:val="15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Контроль за школьной документацией</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2</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контрольных и рабочих тетрадей учащихся 2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Контрольные и рабочие тетради учащихся 2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3</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дневников учащихся 2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дневников учащихся. Связь с родителями.</w:t>
            </w:r>
          </w:p>
          <w:p w:rsidR="00082D5F" w:rsidRPr="004B5BB8" w:rsidRDefault="00082D5F" w:rsidP="005A23D8">
            <w:pPr>
              <w:tabs>
                <w:tab w:val="left" w:pos="312"/>
              </w:tabs>
              <w:ind w:firstLine="0"/>
              <w:rPr>
                <w:rFonts w:eastAsia="Calibri"/>
                <w:lang w:eastAsia="en-US" w:bidi="ar-SA"/>
              </w:rPr>
            </w:pP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Дневники учащихся 2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 xml:space="preserve">Административное совещание, </w:t>
            </w:r>
            <w:r w:rsidRPr="004B5BB8">
              <w:rPr>
                <w:rFonts w:eastAsia="Calibri"/>
                <w:lang w:eastAsia="en-US" w:bidi="ar-SA"/>
              </w:rPr>
              <w:lastRenderedPageBreak/>
              <w:t>справка</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lastRenderedPageBreak/>
              <w:t>4</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классного журнала 2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журнала, организация индивидуальной работы по предупреждению неуспеваемости.</w:t>
            </w:r>
          </w:p>
          <w:p w:rsidR="00082D5F" w:rsidRPr="004B5BB8" w:rsidRDefault="00082D5F" w:rsidP="005A23D8">
            <w:pPr>
              <w:tabs>
                <w:tab w:val="left" w:pos="312"/>
              </w:tabs>
              <w:ind w:firstLine="0"/>
              <w:rPr>
                <w:rFonts w:eastAsia="Calibri"/>
                <w:lang w:eastAsia="en-US" w:bidi="ar-SA"/>
              </w:rPr>
            </w:pP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Классный журнал 2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4" w:type="dxa"/>
          <w:trHeight w:val="148"/>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 xml:space="preserve"> Контроль за сохранением здоровья учащихся</w:t>
            </w:r>
          </w:p>
        </w:tc>
      </w:tr>
      <w:tr w:rsidR="004B5BB8" w:rsidRPr="004B5BB8" w:rsidTr="004B5BB8">
        <w:trPr>
          <w:gridAfter w:val="1"/>
          <w:wAfter w:w="163" w:type="dxa"/>
          <w:trHeight w:val="152"/>
        </w:trPr>
        <w:tc>
          <w:tcPr>
            <w:tcW w:w="442" w:type="dxa"/>
          </w:tcPr>
          <w:p w:rsidR="00082D5F" w:rsidRPr="004B5BB8" w:rsidRDefault="00082D5F" w:rsidP="005A23D8">
            <w:pPr>
              <w:tabs>
                <w:tab w:val="left" w:pos="522"/>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 xml:space="preserve">Соблюдение требований СанПиНа к предупреждению перегрузки школьников </w:t>
            </w:r>
          </w:p>
        </w:tc>
        <w:tc>
          <w:tcPr>
            <w:tcW w:w="2350" w:type="dxa"/>
          </w:tcPr>
          <w:p w:rsidR="00082D5F" w:rsidRPr="004B5BB8" w:rsidRDefault="00082D5F" w:rsidP="005A23D8">
            <w:pPr>
              <w:tabs>
                <w:tab w:val="left" w:pos="332"/>
              </w:tabs>
              <w:ind w:firstLine="0"/>
              <w:rPr>
                <w:rFonts w:eastAsia="Calibri"/>
                <w:lang w:eastAsia="en-US" w:bidi="ar-SA"/>
              </w:rPr>
            </w:pPr>
            <w:r w:rsidRPr="004B5BB8">
              <w:rPr>
                <w:rFonts w:eastAsia="Calibri"/>
                <w:lang w:eastAsia="en-US" w:bidi="ar-SA"/>
              </w:rPr>
              <w:t>Проверка соблюдения требований СанПиНа к предупреждению перегрузки школьников</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Во время контроля 2 класс</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Администрация</w:t>
            </w:r>
          </w:p>
          <w:p w:rsidR="00082D5F" w:rsidRPr="004B5BB8" w:rsidRDefault="00082D5F" w:rsidP="005A23D8">
            <w:pPr>
              <w:ind w:firstLine="0"/>
              <w:rPr>
                <w:rFonts w:eastAsia="Calibri"/>
                <w:lang w:eastAsia="en-US" w:bidi="ar-SA"/>
              </w:rPr>
            </w:pP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Справка, приказ</w:t>
            </w:r>
          </w:p>
        </w:tc>
      </w:tr>
      <w:tr w:rsidR="004B5BB8" w:rsidRPr="004B5BB8" w:rsidTr="004B5BB8">
        <w:trPr>
          <w:gridAfter w:val="1"/>
          <w:wAfter w:w="164" w:type="dxa"/>
          <w:trHeight w:val="18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ФЕВРАЛЬ</w:t>
            </w:r>
          </w:p>
        </w:tc>
      </w:tr>
      <w:tr w:rsidR="004B5BB8" w:rsidRPr="004B5BB8" w:rsidTr="004B5BB8">
        <w:trPr>
          <w:gridAfter w:val="1"/>
          <w:wAfter w:w="164" w:type="dxa"/>
          <w:trHeight w:val="177"/>
        </w:trPr>
        <w:tc>
          <w:tcPr>
            <w:tcW w:w="10537" w:type="dxa"/>
            <w:gridSpan w:val="14"/>
          </w:tcPr>
          <w:p w:rsidR="00082D5F" w:rsidRPr="004B5BB8" w:rsidRDefault="00082D5F" w:rsidP="005A23D8">
            <w:pPr>
              <w:ind w:firstLine="0"/>
              <w:rPr>
                <w:rFonts w:eastAsia="Calibri"/>
                <w:lang w:eastAsia="en-US" w:bidi="ar-SA"/>
              </w:rPr>
            </w:pPr>
            <w:r w:rsidRPr="004B5BB8">
              <w:rPr>
                <w:rFonts w:eastAsia="Calibri"/>
                <w:b/>
                <w:lang w:eastAsia="en-US" w:bidi="ar-SA"/>
              </w:rPr>
              <w:t>Контроль состояния преподавания учебных предметов</w:t>
            </w:r>
          </w:p>
        </w:tc>
      </w:tr>
      <w:tr w:rsidR="004B5BB8" w:rsidRPr="004B5BB8" w:rsidTr="004B5BB8">
        <w:trPr>
          <w:gridAfter w:val="1"/>
          <w:wAfter w:w="163" w:type="dxa"/>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Классно-обобщающий контроль 4 класса «Формирование осознанных знаний, умений и навыков учащихся, их контроль и организация работы по ликвидации пробелов»</w:t>
            </w:r>
          </w:p>
        </w:tc>
        <w:tc>
          <w:tcPr>
            <w:tcW w:w="2350" w:type="dxa"/>
          </w:tcPr>
          <w:p w:rsidR="00082D5F" w:rsidRPr="004B5BB8" w:rsidRDefault="00082D5F" w:rsidP="005A23D8">
            <w:pPr>
              <w:ind w:firstLine="0"/>
              <w:rPr>
                <w:rFonts w:eastAsia="Calibri"/>
                <w:lang w:eastAsia="en-US" w:bidi="ar-SA"/>
              </w:rPr>
            </w:pPr>
            <w:r w:rsidRPr="004B5BB8">
              <w:rPr>
                <w:rFonts w:eastAsia="Calibri"/>
                <w:lang w:eastAsia="en-US" w:bidi="ar-SA"/>
              </w:rPr>
              <w:t>Работа учителей над формированием осознанных знаний, умений и навыков учащихся 4 класса, их контроль и организация работы по ликвидации пробелов</w:t>
            </w:r>
          </w:p>
          <w:p w:rsidR="00082D5F" w:rsidRPr="004B5BB8" w:rsidRDefault="00082D5F" w:rsidP="005A23D8">
            <w:pPr>
              <w:tabs>
                <w:tab w:val="left" w:pos="312"/>
              </w:tabs>
              <w:ind w:firstLine="0"/>
              <w:rPr>
                <w:rFonts w:eastAsia="Calibri"/>
                <w:lang w:eastAsia="en-US" w:bidi="ar-SA"/>
              </w:rPr>
            </w:pP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p w:rsidR="00082D5F" w:rsidRPr="004B5BB8" w:rsidRDefault="00082D5F" w:rsidP="005A23D8">
            <w:pPr>
              <w:ind w:firstLine="0"/>
              <w:rPr>
                <w:rFonts w:eastAsia="Calibri"/>
                <w:lang w:eastAsia="en-US" w:bidi="ar-SA"/>
              </w:rPr>
            </w:pPr>
            <w:r w:rsidRPr="004B5BB8">
              <w:rPr>
                <w:rFonts w:eastAsia="Calibri"/>
                <w:lang w:eastAsia="en-US" w:bidi="ar-SA"/>
              </w:rPr>
              <w:t>классно-обобщающий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Образовательный процесс в 4 классе, проверка школьной документации</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Администрация, учителя-предметники</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Справка, приказ</w:t>
            </w:r>
          </w:p>
        </w:tc>
      </w:tr>
      <w:tr w:rsidR="004B5BB8" w:rsidRPr="004B5BB8" w:rsidTr="004B5BB8">
        <w:trPr>
          <w:gridAfter w:val="1"/>
          <w:wAfter w:w="164" w:type="dxa"/>
          <w:trHeight w:val="156"/>
        </w:trPr>
        <w:tc>
          <w:tcPr>
            <w:tcW w:w="10537" w:type="dxa"/>
            <w:gridSpan w:val="14"/>
          </w:tcPr>
          <w:p w:rsidR="00082D5F" w:rsidRPr="004B5BB8" w:rsidRDefault="00082D5F" w:rsidP="005A23D8">
            <w:pPr>
              <w:ind w:firstLine="0"/>
              <w:rPr>
                <w:rFonts w:eastAsia="Calibri"/>
                <w:b/>
                <w:lang w:eastAsia="en-US" w:bidi="ar-SA"/>
              </w:rPr>
            </w:pPr>
            <w:r w:rsidRPr="004B5BB8">
              <w:rPr>
                <w:rFonts w:eastAsia="Calibri"/>
                <w:b/>
                <w:lang w:eastAsia="en-US" w:bidi="ar-SA"/>
              </w:rPr>
              <w:t xml:space="preserve"> Контроль за школьной документацией</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2</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контрольных и рабочих тетрадей учащихся 4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Контрольные и рабочие тетради учащихся 4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3</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дневников учащихся 4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дневников учащихся. Связь с родителями.</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Дневники учащихся 4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3" w:type="dxa"/>
          <w:trHeight w:val="160"/>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4</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Проверка классных журналов 4 класса</w:t>
            </w: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требований к ведению журнала, организация индивидуальной работы по предупреждению неуспеваемости.</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Классный журнал  4 класса</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 справка</w:t>
            </w:r>
          </w:p>
        </w:tc>
      </w:tr>
      <w:tr w:rsidR="004B5BB8" w:rsidRPr="004B5BB8" w:rsidTr="004B5BB8">
        <w:trPr>
          <w:gridAfter w:val="1"/>
          <w:wAfter w:w="164" w:type="dxa"/>
          <w:trHeight w:val="148"/>
        </w:trPr>
        <w:tc>
          <w:tcPr>
            <w:tcW w:w="10537" w:type="dxa"/>
            <w:gridSpan w:val="14"/>
          </w:tcPr>
          <w:p w:rsidR="00082D5F" w:rsidRPr="004B5BB8" w:rsidRDefault="00082D5F" w:rsidP="005A23D8">
            <w:pPr>
              <w:ind w:firstLine="0"/>
              <w:rPr>
                <w:rFonts w:eastAsia="Calibri"/>
                <w:lang w:eastAsia="en-US" w:bidi="ar-SA"/>
              </w:rPr>
            </w:pPr>
            <w:r w:rsidRPr="004B5BB8">
              <w:rPr>
                <w:rFonts w:eastAsia="Calibri"/>
                <w:b/>
                <w:lang w:eastAsia="en-US" w:bidi="ar-SA"/>
              </w:rPr>
              <w:t>Контроль за организацией условий обучения</w:t>
            </w:r>
          </w:p>
        </w:tc>
      </w:tr>
      <w:tr w:rsidR="004B5BB8" w:rsidRPr="004B5BB8" w:rsidTr="004B5BB8">
        <w:trPr>
          <w:gridAfter w:val="1"/>
          <w:wAfter w:w="163" w:type="dxa"/>
          <w:trHeight w:val="283"/>
        </w:trPr>
        <w:tc>
          <w:tcPr>
            <w:tcW w:w="442" w:type="dxa"/>
          </w:tcPr>
          <w:p w:rsidR="00082D5F" w:rsidRPr="004B5BB8" w:rsidRDefault="00082D5F" w:rsidP="005A23D8">
            <w:pPr>
              <w:tabs>
                <w:tab w:val="left" w:pos="522"/>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Домашние задания</w:t>
            </w:r>
          </w:p>
        </w:tc>
        <w:tc>
          <w:tcPr>
            <w:tcW w:w="2350" w:type="dxa"/>
          </w:tcPr>
          <w:p w:rsidR="00082D5F" w:rsidRPr="004B5BB8" w:rsidRDefault="00082D5F" w:rsidP="005A23D8">
            <w:pPr>
              <w:tabs>
                <w:tab w:val="left" w:pos="332"/>
              </w:tabs>
              <w:ind w:firstLine="0"/>
              <w:rPr>
                <w:rFonts w:eastAsia="Calibri"/>
                <w:lang w:eastAsia="en-US" w:bidi="ar-SA"/>
              </w:rPr>
            </w:pPr>
            <w:r w:rsidRPr="004B5BB8">
              <w:rPr>
                <w:rFonts w:eastAsia="Calibri"/>
                <w:lang w:eastAsia="en-US" w:bidi="ar-SA"/>
              </w:rPr>
              <w:t xml:space="preserve">Выполнение требований к дозировке домашних </w:t>
            </w:r>
            <w:r w:rsidRPr="004B5BB8">
              <w:rPr>
                <w:rFonts w:eastAsia="Calibri"/>
                <w:lang w:eastAsia="en-US" w:bidi="ar-SA"/>
              </w:rPr>
              <w:lastRenderedPageBreak/>
              <w:t>заданий</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lastRenderedPageBreak/>
              <w:t>Тематический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Тематический контроль  3, 8 классов</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 xml:space="preserve">заместитель директора </w:t>
            </w:r>
            <w:r w:rsidRPr="004B5BB8">
              <w:rPr>
                <w:rFonts w:eastAsia="Calibri"/>
                <w:lang w:eastAsia="en-US" w:bidi="ar-SA"/>
              </w:rPr>
              <w:lastRenderedPageBreak/>
              <w:t>по УВР</w:t>
            </w:r>
          </w:p>
        </w:tc>
        <w:tc>
          <w:tcPr>
            <w:tcW w:w="1143"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lastRenderedPageBreak/>
              <w:t xml:space="preserve">Административное </w:t>
            </w:r>
            <w:r w:rsidRPr="004B5BB8">
              <w:rPr>
                <w:rFonts w:eastAsia="Calibri"/>
                <w:lang w:eastAsia="en-US" w:bidi="ar-SA"/>
              </w:rPr>
              <w:lastRenderedPageBreak/>
              <w:t>совещание, справка</w:t>
            </w:r>
          </w:p>
        </w:tc>
      </w:tr>
      <w:tr w:rsidR="004B5BB8" w:rsidRPr="004B5BB8" w:rsidTr="004B5BB8">
        <w:trPr>
          <w:trHeight w:val="186"/>
        </w:trPr>
        <w:tc>
          <w:tcPr>
            <w:tcW w:w="10700" w:type="dxa"/>
            <w:gridSpan w:val="15"/>
          </w:tcPr>
          <w:p w:rsidR="00082D5F" w:rsidRPr="004B5BB8" w:rsidRDefault="00082D5F" w:rsidP="005A23D8">
            <w:pPr>
              <w:ind w:firstLine="0"/>
              <w:rPr>
                <w:rFonts w:eastAsia="Calibri"/>
                <w:b/>
                <w:lang w:eastAsia="en-US" w:bidi="ar-SA"/>
              </w:rPr>
            </w:pPr>
            <w:r w:rsidRPr="004B5BB8">
              <w:rPr>
                <w:rFonts w:eastAsia="Calibri"/>
                <w:b/>
                <w:lang w:eastAsia="en-US" w:bidi="ar-SA"/>
              </w:rPr>
              <w:lastRenderedPageBreak/>
              <w:t>АПРЕЛЬ</w:t>
            </w:r>
          </w:p>
        </w:tc>
      </w:tr>
      <w:tr w:rsidR="004B5BB8" w:rsidRPr="004B5BB8" w:rsidTr="004B5BB8">
        <w:trPr>
          <w:trHeight w:val="177"/>
        </w:trPr>
        <w:tc>
          <w:tcPr>
            <w:tcW w:w="10700" w:type="dxa"/>
            <w:gridSpan w:val="15"/>
          </w:tcPr>
          <w:p w:rsidR="00082D5F" w:rsidRPr="004B5BB8" w:rsidRDefault="00082D5F" w:rsidP="005A23D8">
            <w:pPr>
              <w:ind w:firstLine="0"/>
              <w:rPr>
                <w:rFonts w:eastAsia="Calibri"/>
                <w:lang w:eastAsia="en-US" w:bidi="ar-SA"/>
              </w:rPr>
            </w:pPr>
            <w:r w:rsidRPr="004B5BB8">
              <w:rPr>
                <w:rFonts w:eastAsia="Calibri"/>
                <w:lang w:eastAsia="en-US" w:bidi="ar-SA"/>
              </w:rPr>
              <w:t xml:space="preserve"> </w:t>
            </w:r>
            <w:r w:rsidRPr="004B5BB8">
              <w:rPr>
                <w:rFonts w:eastAsia="Calibri"/>
                <w:b/>
                <w:lang w:eastAsia="en-US" w:bidi="ar-SA"/>
              </w:rPr>
              <w:t>Контроль состояния преподавания учебных предметов</w:t>
            </w:r>
          </w:p>
        </w:tc>
      </w:tr>
      <w:tr w:rsidR="004B5BB8" w:rsidRPr="004B5BB8" w:rsidTr="004B5BB8">
        <w:trPr>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Промежуточный контроль во 2-8,10 классах</w:t>
            </w:r>
          </w:p>
          <w:p w:rsidR="00082D5F" w:rsidRPr="004B5BB8" w:rsidRDefault="00082D5F" w:rsidP="005A23D8">
            <w:pPr>
              <w:ind w:firstLine="0"/>
              <w:rPr>
                <w:rFonts w:eastAsia="Calibri"/>
                <w:lang w:eastAsia="en-US" w:bidi="ar-SA"/>
              </w:rPr>
            </w:pP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учебных программ. Уровень и качество обученности по учебным предметам.</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Фронтальный</w:t>
            </w:r>
          </w:p>
          <w:p w:rsidR="00082D5F" w:rsidRPr="004B5BB8" w:rsidRDefault="00082D5F" w:rsidP="005A23D8">
            <w:pPr>
              <w:ind w:firstLine="0"/>
              <w:rPr>
                <w:rFonts w:eastAsia="Calibri"/>
                <w:lang w:eastAsia="en-US" w:bidi="ar-SA"/>
              </w:rPr>
            </w:pPr>
            <w:r w:rsidRPr="004B5BB8">
              <w:rPr>
                <w:rFonts w:eastAsia="Calibri"/>
                <w:lang w:eastAsia="en-US" w:bidi="ar-SA"/>
              </w:rPr>
              <w:t>обобщающий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Работы учащихся. Анализ результатов выполнения заданий. Сравнение результатов с итогами промежуточной аттестации обучающихся.</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заместитель директора по УВР</w:t>
            </w:r>
          </w:p>
          <w:p w:rsidR="00082D5F" w:rsidRPr="004B5BB8" w:rsidRDefault="00082D5F" w:rsidP="005A23D8">
            <w:pPr>
              <w:ind w:firstLine="0"/>
              <w:rPr>
                <w:rFonts w:eastAsia="Calibri"/>
                <w:lang w:eastAsia="en-US" w:bidi="ar-SA"/>
              </w:rPr>
            </w:pPr>
            <w:r w:rsidRPr="004B5BB8">
              <w:rPr>
                <w:rFonts w:eastAsia="Calibri"/>
                <w:lang w:eastAsia="en-US" w:bidi="ar-SA"/>
              </w:rPr>
              <w:t xml:space="preserve"> </w:t>
            </w:r>
          </w:p>
        </w:tc>
        <w:tc>
          <w:tcPr>
            <w:tcW w:w="1306" w:type="dxa"/>
            <w:gridSpan w:val="5"/>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 xml:space="preserve">Справка, приказ </w:t>
            </w:r>
          </w:p>
          <w:p w:rsidR="00082D5F" w:rsidRPr="004B5BB8" w:rsidRDefault="00082D5F" w:rsidP="005A23D8">
            <w:pPr>
              <w:ind w:firstLine="0"/>
              <w:rPr>
                <w:rFonts w:eastAsia="Calibri"/>
                <w:lang w:eastAsia="en-US" w:bidi="ar-SA"/>
              </w:rPr>
            </w:pPr>
            <w:r w:rsidRPr="004B5BB8">
              <w:rPr>
                <w:rFonts w:eastAsia="Calibri"/>
                <w:lang w:eastAsia="en-US" w:bidi="ar-SA"/>
              </w:rPr>
              <w:t>(в мае)</w:t>
            </w:r>
          </w:p>
        </w:tc>
      </w:tr>
      <w:tr w:rsidR="004B5BB8" w:rsidRPr="004B5BB8" w:rsidTr="004B5BB8">
        <w:trPr>
          <w:trHeight w:val="186"/>
        </w:trPr>
        <w:tc>
          <w:tcPr>
            <w:tcW w:w="10700" w:type="dxa"/>
            <w:gridSpan w:val="15"/>
          </w:tcPr>
          <w:p w:rsidR="00082D5F" w:rsidRPr="004B5BB8" w:rsidRDefault="00082D5F" w:rsidP="005A23D8">
            <w:pPr>
              <w:ind w:firstLine="0"/>
              <w:rPr>
                <w:rFonts w:eastAsia="Calibri"/>
                <w:b/>
                <w:lang w:eastAsia="en-US" w:bidi="ar-SA"/>
              </w:rPr>
            </w:pPr>
            <w:r w:rsidRPr="004B5BB8">
              <w:rPr>
                <w:rFonts w:eastAsia="Calibri"/>
                <w:b/>
                <w:lang w:eastAsia="en-US" w:bidi="ar-SA"/>
              </w:rPr>
              <w:t>МАЙ</w:t>
            </w:r>
          </w:p>
        </w:tc>
      </w:tr>
      <w:tr w:rsidR="004B5BB8" w:rsidRPr="004B5BB8" w:rsidTr="004B5BB8">
        <w:trPr>
          <w:trHeight w:val="177"/>
        </w:trPr>
        <w:tc>
          <w:tcPr>
            <w:tcW w:w="10700" w:type="dxa"/>
            <w:gridSpan w:val="15"/>
          </w:tcPr>
          <w:p w:rsidR="00082D5F" w:rsidRPr="004B5BB8" w:rsidRDefault="00082D5F" w:rsidP="005A23D8">
            <w:pPr>
              <w:ind w:firstLine="0"/>
              <w:rPr>
                <w:rFonts w:eastAsia="Calibri"/>
                <w:lang w:eastAsia="en-US" w:bidi="ar-SA"/>
              </w:rPr>
            </w:pPr>
            <w:r w:rsidRPr="004B5BB8">
              <w:rPr>
                <w:rFonts w:eastAsia="Calibri"/>
                <w:lang w:eastAsia="en-US" w:bidi="ar-SA"/>
              </w:rPr>
              <w:t xml:space="preserve"> </w:t>
            </w:r>
            <w:r w:rsidRPr="004B5BB8">
              <w:rPr>
                <w:rFonts w:eastAsia="Calibri"/>
                <w:b/>
                <w:lang w:eastAsia="en-US" w:bidi="ar-SA"/>
              </w:rPr>
              <w:t>Контроль состояния преподавания учебных предметов</w:t>
            </w:r>
          </w:p>
        </w:tc>
      </w:tr>
      <w:tr w:rsidR="004B5BB8" w:rsidRPr="004B5BB8" w:rsidTr="004B5BB8">
        <w:trPr>
          <w:trHeight w:val="168"/>
        </w:trPr>
        <w:tc>
          <w:tcPr>
            <w:tcW w:w="442" w:type="dxa"/>
          </w:tcPr>
          <w:p w:rsidR="00082D5F" w:rsidRPr="004B5BB8" w:rsidRDefault="00082D5F" w:rsidP="005A23D8">
            <w:pPr>
              <w:tabs>
                <w:tab w:val="left" w:pos="0"/>
              </w:tabs>
              <w:ind w:firstLine="0"/>
              <w:jc w:val="center"/>
              <w:rPr>
                <w:rFonts w:eastAsia="Calibri"/>
                <w:lang w:eastAsia="en-US" w:bidi="ar-SA"/>
              </w:rPr>
            </w:pPr>
            <w:r w:rsidRPr="004B5BB8">
              <w:rPr>
                <w:rFonts w:eastAsia="Calibri"/>
                <w:lang w:eastAsia="en-US" w:bidi="ar-SA"/>
              </w:rPr>
              <w:t>1</w:t>
            </w:r>
          </w:p>
        </w:tc>
        <w:tc>
          <w:tcPr>
            <w:tcW w:w="1941" w:type="dxa"/>
            <w:gridSpan w:val="2"/>
          </w:tcPr>
          <w:p w:rsidR="00082D5F" w:rsidRPr="004B5BB8" w:rsidRDefault="00082D5F" w:rsidP="005A23D8">
            <w:pPr>
              <w:ind w:firstLine="0"/>
              <w:rPr>
                <w:rFonts w:eastAsia="Calibri"/>
                <w:lang w:eastAsia="en-US" w:bidi="ar-SA"/>
              </w:rPr>
            </w:pPr>
            <w:r w:rsidRPr="004B5BB8">
              <w:rPr>
                <w:rFonts w:eastAsia="Calibri"/>
                <w:lang w:eastAsia="en-US" w:bidi="ar-SA"/>
              </w:rPr>
              <w:t>Промежуточный контроль во 2-8,10 классах</w:t>
            </w:r>
          </w:p>
          <w:p w:rsidR="00082D5F" w:rsidRPr="004B5BB8" w:rsidRDefault="00082D5F" w:rsidP="005A23D8">
            <w:pPr>
              <w:ind w:firstLine="0"/>
              <w:rPr>
                <w:rFonts w:eastAsia="Calibri"/>
                <w:lang w:eastAsia="en-US" w:bidi="ar-SA"/>
              </w:rPr>
            </w:pPr>
          </w:p>
        </w:tc>
        <w:tc>
          <w:tcPr>
            <w:tcW w:w="2350" w:type="dxa"/>
          </w:tcPr>
          <w:p w:rsidR="00082D5F" w:rsidRPr="004B5BB8" w:rsidRDefault="00082D5F" w:rsidP="005A23D8">
            <w:pPr>
              <w:tabs>
                <w:tab w:val="left" w:pos="312"/>
              </w:tabs>
              <w:ind w:firstLine="0"/>
              <w:rPr>
                <w:rFonts w:eastAsia="Calibri"/>
                <w:lang w:eastAsia="en-US" w:bidi="ar-SA"/>
              </w:rPr>
            </w:pPr>
            <w:r w:rsidRPr="004B5BB8">
              <w:rPr>
                <w:rFonts w:eastAsia="Calibri"/>
                <w:lang w:eastAsia="en-US" w:bidi="ar-SA"/>
              </w:rPr>
              <w:t>Выполнение учебных программ. Уровень и качество обученности по учебным предметам.</w:t>
            </w:r>
          </w:p>
        </w:tc>
        <w:tc>
          <w:tcPr>
            <w:tcW w:w="1575" w:type="dxa"/>
          </w:tcPr>
          <w:p w:rsidR="00082D5F" w:rsidRPr="004B5BB8" w:rsidRDefault="00082D5F" w:rsidP="005A23D8">
            <w:pPr>
              <w:ind w:firstLine="0"/>
              <w:rPr>
                <w:rFonts w:eastAsia="Calibri"/>
                <w:lang w:eastAsia="en-US" w:bidi="ar-SA"/>
              </w:rPr>
            </w:pPr>
            <w:r w:rsidRPr="004B5BB8">
              <w:rPr>
                <w:rFonts w:eastAsia="Calibri"/>
                <w:lang w:eastAsia="en-US" w:bidi="ar-SA"/>
              </w:rPr>
              <w:t>Фронтальный</w:t>
            </w:r>
          </w:p>
          <w:p w:rsidR="00082D5F" w:rsidRPr="004B5BB8" w:rsidRDefault="00082D5F" w:rsidP="005A23D8">
            <w:pPr>
              <w:ind w:firstLine="0"/>
              <w:rPr>
                <w:rFonts w:eastAsia="Calibri"/>
                <w:lang w:eastAsia="en-US" w:bidi="ar-SA"/>
              </w:rPr>
            </w:pPr>
            <w:r w:rsidRPr="004B5BB8">
              <w:rPr>
                <w:rFonts w:eastAsia="Calibri"/>
                <w:lang w:eastAsia="en-US" w:bidi="ar-SA"/>
              </w:rPr>
              <w:t>обобщающий</w:t>
            </w:r>
          </w:p>
        </w:tc>
        <w:tc>
          <w:tcPr>
            <w:tcW w:w="1846" w:type="dxa"/>
            <w:gridSpan w:val="4"/>
          </w:tcPr>
          <w:p w:rsidR="00082D5F" w:rsidRPr="004B5BB8" w:rsidRDefault="00082D5F" w:rsidP="005A23D8">
            <w:pPr>
              <w:ind w:firstLine="0"/>
              <w:rPr>
                <w:rFonts w:eastAsia="Calibri"/>
                <w:lang w:eastAsia="en-US" w:bidi="ar-SA"/>
              </w:rPr>
            </w:pPr>
            <w:r w:rsidRPr="004B5BB8">
              <w:rPr>
                <w:rFonts w:eastAsia="Calibri"/>
                <w:lang w:eastAsia="en-US" w:bidi="ar-SA"/>
              </w:rPr>
              <w:t>Работы учащихся. Анализ результатов выполнения заданий. Сравнение результатов с итогами промежуточной аттестации обучающихся.</w:t>
            </w:r>
          </w:p>
        </w:tc>
        <w:tc>
          <w:tcPr>
            <w:tcW w:w="1241" w:type="dxa"/>
          </w:tcPr>
          <w:p w:rsidR="00082D5F" w:rsidRPr="004B5BB8" w:rsidRDefault="00082D5F" w:rsidP="005A23D8">
            <w:pPr>
              <w:ind w:firstLine="0"/>
              <w:rPr>
                <w:rFonts w:eastAsia="Calibri"/>
                <w:lang w:eastAsia="en-US" w:bidi="ar-SA"/>
              </w:rPr>
            </w:pPr>
            <w:r w:rsidRPr="004B5BB8">
              <w:rPr>
                <w:rFonts w:eastAsia="Calibri"/>
                <w:lang w:eastAsia="en-US" w:bidi="ar-SA"/>
              </w:rPr>
              <w:t>Администрация</w:t>
            </w:r>
          </w:p>
          <w:p w:rsidR="00082D5F" w:rsidRPr="004B5BB8" w:rsidRDefault="00082D5F" w:rsidP="005A23D8">
            <w:pPr>
              <w:ind w:firstLine="0"/>
              <w:rPr>
                <w:rFonts w:eastAsia="Calibri"/>
                <w:lang w:eastAsia="en-US" w:bidi="ar-SA"/>
              </w:rPr>
            </w:pPr>
          </w:p>
        </w:tc>
        <w:tc>
          <w:tcPr>
            <w:tcW w:w="1306" w:type="dxa"/>
            <w:gridSpan w:val="5"/>
          </w:tcPr>
          <w:p w:rsidR="00082D5F" w:rsidRPr="004B5BB8" w:rsidRDefault="00082D5F" w:rsidP="005A23D8">
            <w:pPr>
              <w:ind w:firstLine="0"/>
              <w:rPr>
                <w:rFonts w:eastAsia="Calibri"/>
                <w:lang w:eastAsia="en-US" w:bidi="ar-SA"/>
              </w:rPr>
            </w:pPr>
            <w:r w:rsidRPr="004B5BB8">
              <w:rPr>
                <w:rFonts w:eastAsia="Calibri"/>
                <w:lang w:eastAsia="en-US" w:bidi="ar-SA"/>
              </w:rPr>
              <w:t>Административное совещание</w:t>
            </w:r>
          </w:p>
          <w:p w:rsidR="00082D5F" w:rsidRPr="004B5BB8" w:rsidRDefault="00082D5F" w:rsidP="005A23D8">
            <w:pPr>
              <w:ind w:firstLine="0"/>
              <w:rPr>
                <w:rFonts w:eastAsia="Calibri"/>
                <w:lang w:eastAsia="en-US" w:bidi="ar-SA"/>
              </w:rPr>
            </w:pPr>
            <w:r w:rsidRPr="004B5BB8">
              <w:rPr>
                <w:rFonts w:eastAsia="Calibri"/>
                <w:lang w:eastAsia="en-US" w:bidi="ar-SA"/>
              </w:rPr>
              <w:t>Справка, приказ</w:t>
            </w:r>
          </w:p>
        </w:tc>
      </w:tr>
    </w:tbl>
    <w:p w:rsidR="0029434E" w:rsidRDefault="0029434E" w:rsidP="005E28F2">
      <w:pPr>
        <w:tabs>
          <w:tab w:val="left" w:pos="4566"/>
        </w:tabs>
        <w:spacing w:line="360" w:lineRule="auto"/>
        <w:rPr>
          <w:b/>
          <w:sz w:val="28"/>
          <w:szCs w:val="28"/>
        </w:rPr>
      </w:pPr>
    </w:p>
    <w:p w:rsidR="005A23D8" w:rsidRDefault="005A23D8">
      <w:pPr>
        <w:rPr>
          <w:b/>
          <w:sz w:val="24"/>
          <w:szCs w:val="24"/>
          <w:lang w:val="en-US"/>
        </w:rPr>
      </w:pPr>
      <w:r>
        <w:rPr>
          <w:b/>
          <w:sz w:val="24"/>
          <w:szCs w:val="24"/>
          <w:lang w:val="en-US"/>
        </w:rPr>
        <w:br w:type="page"/>
      </w:r>
    </w:p>
    <w:p w:rsidR="00533BF1" w:rsidRPr="0029434E" w:rsidRDefault="00082D5F" w:rsidP="0029434E">
      <w:pPr>
        <w:tabs>
          <w:tab w:val="left" w:pos="4566"/>
        </w:tabs>
        <w:rPr>
          <w:b/>
          <w:sz w:val="24"/>
          <w:szCs w:val="24"/>
        </w:rPr>
      </w:pPr>
      <w:r w:rsidRPr="0029434E">
        <w:rPr>
          <w:b/>
          <w:sz w:val="24"/>
          <w:szCs w:val="24"/>
          <w:lang w:val="en-US"/>
        </w:rPr>
        <w:lastRenderedPageBreak/>
        <w:t>II</w:t>
      </w:r>
      <w:r w:rsidRPr="0029434E">
        <w:rPr>
          <w:b/>
          <w:sz w:val="24"/>
          <w:szCs w:val="24"/>
        </w:rPr>
        <w:t xml:space="preserve"> </w:t>
      </w:r>
      <w:r w:rsidR="002874AC" w:rsidRPr="0029434E">
        <w:rPr>
          <w:b/>
          <w:sz w:val="24"/>
          <w:szCs w:val="24"/>
        </w:rPr>
        <w:t>СОДЕРЖАТЕЛЬНЫЙ</w:t>
      </w:r>
      <w:r w:rsidR="002874AC" w:rsidRPr="0029434E">
        <w:rPr>
          <w:b/>
          <w:spacing w:val="-1"/>
          <w:sz w:val="24"/>
          <w:szCs w:val="24"/>
        </w:rPr>
        <w:t xml:space="preserve"> </w:t>
      </w:r>
      <w:r w:rsidR="002874AC" w:rsidRPr="0029434E">
        <w:rPr>
          <w:b/>
          <w:sz w:val="24"/>
          <w:szCs w:val="24"/>
        </w:rPr>
        <w:t>РАЗДЕЛ.</w:t>
      </w:r>
    </w:p>
    <w:p w:rsidR="00B51C53" w:rsidRPr="0029434E" w:rsidRDefault="00082D5F" w:rsidP="0029434E">
      <w:pPr>
        <w:rPr>
          <w:b/>
          <w:bCs/>
          <w:sz w:val="24"/>
          <w:szCs w:val="24"/>
        </w:rPr>
      </w:pPr>
      <w:r w:rsidRPr="0029434E">
        <w:rPr>
          <w:b/>
          <w:bCs/>
          <w:sz w:val="24"/>
          <w:szCs w:val="24"/>
        </w:rPr>
        <w:t xml:space="preserve">2.1 </w:t>
      </w:r>
      <w:r w:rsidR="00B51C53" w:rsidRPr="0029434E">
        <w:rPr>
          <w:b/>
          <w:bCs/>
          <w:sz w:val="24"/>
          <w:szCs w:val="24"/>
        </w:rPr>
        <w:t xml:space="preserve">Программа формирования универсальных учебных действий у обучающихся на </w:t>
      </w:r>
      <w:r w:rsidR="00011CAE" w:rsidRPr="0029434E">
        <w:rPr>
          <w:b/>
          <w:bCs/>
          <w:sz w:val="24"/>
          <w:szCs w:val="24"/>
        </w:rPr>
        <w:t>уровне</w:t>
      </w:r>
      <w:r w:rsidR="00B51C53" w:rsidRPr="0029434E">
        <w:rPr>
          <w:b/>
          <w:bCs/>
          <w:sz w:val="24"/>
          <w:szCs w:val="24"/>
        </w:rPr>
        <w:t xml:space="preserve">  начального общего образования</w:t>
      </w:r>
    </w:p>
    <w:p w:rsidR="00C37EA3" w:rsidRPr="0029434E" w:rsidRDefault="00C37EA3" w:rsidP="0029434E">
      <w:pPr>
        <w:adjustRightInd w:val="0"/>
        <w:ind w:firstLine="454"/>
        <w:jc w:val="both"/>
        <w:textAlignment w:val="center"/>
        <w:rPr>
          <w:spacing w:val="-2"/>
          <w:sz w:val="24"/>
          <w:szCs w:val="24"/>
          <w:lang w:bidi="ar-SA"/>
        </w:rPr>
      </w:pPr>
      <w:r w:rsidRPr="0029434E">
        <w:rPr>
          <w:sz w:val="24"/>
          <w:szCs w:val="24"/>
          <w:lang w:bidi="ar-SA"/>
        </w:rPr>
        <w:t>Программа формирования универсальных учебных дейст</w:t>
      </w:r>
      <w:r w:rsidRPr="0029434E">
        <w:rPr>
          <w:spacing w:val="2"/>
          <w:sz w:val="24"/>
          <w:szCs w:val="24"/>
          <w:lang w:bidi="ar-SA"/>
        </w:rPr>
        <w:t xml:space="preserve">вий на уровне начального общего образования (далее - </w:t>
      </w:r>
      <w:r w:rsidRPr="0029434E">
        <w:rPr>
          <w:sz w:val="24"/>
          <w:szCs w:val="24"/>
          <w:lang w:bidi="ar-SA"/>
        </w:rPr>
        <w:t xml:space="preserve">программа формирования универсальных учебных действий) </w:t>
      </w:r>
      <w:r w:rsidRPr="0029434E">
        <w:rPr>
          <w:spacing w:val="-2"/>
          <w:sz w:val="24"/>
          <w:szCs w:val="24"/>
          <w:lang w:bidi="ar-SA"/>
        </w:rPr>
        <w:t xml:space="preserve">конкретизирует требования ФГОС НОО к личностным и метапредметным результатам освоения основной образовательной </w:t>
      </w:r>
      <w:r w:rsidRPr="0029434E">
        <w:rPr>
          <w:sz w:val="24"/>
          <w:szCs w:val="24"/>
          <w:lang w:bidi="ar-SA"/>
        </w:rPr>
        <w:t>программы начального общего образования, дополняет традиционное содержание образовательно­воспитательных про</w:t>
      </w:r>
      <w:r w:rsidRPr="0029434E">
        <w:rPr>
          <w:spacing w:val="-2"/>
          <w:sz w:val="24"/>
          <w:szCs w:val="24"/>
          <w:lang w:bidi="ar-SA"/>
        </w:rPr>
        <w:t>грамм и служит основой для разработки примерных программ учебных предметов, курсов, дисциплин.</w:t>
      </w:r>
    </w:p>
    <w:p w:rsidR="00B51C53" w:rsidRPr="0029434E" w:rsidRDefault="00C37EA3" w:rsidP="0029434E">
      <w:pPr>
        <w:pStyle w:val="a3"/>
        <w:spacing w:before="44"/>
        <w:ind w:left="0"/>
        <w:jc w:val="left"/>
        <w:rPr>
          <w:sz w:val="24"/>
          <w:szCs w:val="24"/>
        </w:rPr>
      </w:pPr>
      <w:r w:rsidRPr="0029434E">
        <w:rPr>
          <w:spacing w:val="2"/>
          <w:sz w:val="24"/>
          <w:szCs w:val="24"/>
          <w:lang w:bidi="ar-SA"/>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9434E">
        <w:rPr>
          <w:sz w:val="24"/>
          <w:szCs w:val="24"/>
          <w:lang w:bidi="ar-SA"/>
        </w:rPr>
        <w:t>учиться, развития способности к саморазвитию и самосовершенствованию.</w:t>
      </w:r>
    </w:p>
    <w:p w:rsidR="00B51C53" w:rsidRPr="0029434E" w:rsidRDefault="00B51C53" w:rsidP="0029434E">
      <w:pPr>
        <w:ind w:firstLine="709"/>
        <w:jc w:val="both"/>
        <w:rPr>
          <w:sz w:val="24"/>
          <w:szCs w:val="24"/>
        </w:rPr>
      </w:pPr>
      <w:r w:rsidRPr="0029434E">
        <w:rPr>
          <w:b/>
          <w:bCs/>
          <w:sz w:val="24"/>
          <w:szCs w:val="24"/>
        </w:rPr>
        <w:t>Цель программы</w:t>
      </w:r>
      <w:r w:rsidRPr="0029434E">
        <w:rPr>
          <w:bCs/>
          <w:sz w:val="24"/>
          <w:szCs w:val="24"/>
        </w:rPr>
        <w:t xml:space="preserve">:  обеспечить  </w:t>
      </w:r>
      <w:r w:rsidRPr="0029434E">
        <w:rPr>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51C53" w:rsidRPr="0029434E" w:rsidRDefault="00B51C53" w:rsidP="0029434E">
      <w:pPr>
        <w:ind w:firstLine="709"/>
        <w:jc w:val="both"/>
        <w:rPr>
          <w:sz w:val="24"/>
          <w:szCs w:val="24"/>
        </w:rPr>
      </w:pPr>
      <w:r w:rsidRPr="0029434E">
        <w:rPr>
          <w:sz w:val="24"/>
          <w:szCs w:val="24"/>
        </w:rPr>
        <w:t>Как и программы по отдельным учебным предметам, программа формирования универсальных учебных действий конкретизирует соответствующ</w:t>
      </w:r>
      <w:r w:rsidR="00C37EA3" w:rsidRPr="0029434E">
        <w:rPr>
          <w:sz w:val="24"/>
          <w:szCs w:val="24"/>
        </w:rPr>
        <w:t>ий</w:t>
      </w:r>
      <w:r w:rsidRPr="0029434E">
        <w:rPr>
          <w:sz w:val="24"/>
          <w:szCs w:val="24"/>
        </w:rPr>
        <w:t xml:space="preserve"> раздел Фундаментального ядра содержания.</w:t>
      </w:r>
    </w:p>
    <w:p w:rsidR="00B51C53" w:rsidRPr="0029434E" w:rsidRDefault="00B51C53" w:rsidP="0029434E">
      <w:pPr>
        <w:ind w:firstLine="709"/>
        <w:jc w:val="both"/>
        <w:rPr>
          <w:color w:val="000000"/>
          <w:sz w:val="24"/>
          <w:szCs w:val="24"/>
        </w:rPr>
      </w:pPr>
      <w:r w:rsidRPr="0029434E">
        <w:rPr>
          <w:b/>
          <w:color w:val="000000"/>
          <w:sz w:val="24"/>
          <w:szCs w:val="24"/>
        </w:rPr>
        <w:t>Задачи программы</w:t>
      </w:r>
      <w:r w:rsidRPr="0029434E">
        <w:rPr>
          <w:color w:val="000000"/>
          <w:sz w:val="24"/>
          <w:szCs w:val="24"/>
        </w:rPr>
        <w:t xml:space="preserve">: </w:t>
      </w:r>
    </w:p>
    <w:p w:rsidR="00B51C53" w:rsidRPr="0029434E" w:rsidRDefault="00B51C53" w:rsidP="0029434E">
      <w:pPr>
        <w:numPr>
          <w:ilvl w:val="0"/>
          <w:numId w:val="7"/>
        </w:numPr>
        <w:suppressAutoHyphens/>
        <w:jc w:val="both"/>
        <w:rPr>
          <w:color w:val="000000"/>
          <w:sz w:val="24"/>
          <w:szCs w:val="24"/>
        </w:rPr>
      </w:pPr>
      <w:r w:rsidRPr="0029434E">
        <w:rPr>
          <w:color w:val="000000"/>
          <w:sz w:val="24"/>
          <w:szCs w:val="24"/>
        </w:rPr>
        <w:t>установить ценностные ориентиры начального образования;</w:t>
      </w:r>
    </w:p>
    <w:p w:rsidR="00B51C53" w:rsidRPr="0029434E" w:rsidRDefault="00B51C53" w:rsidP="0029434E">
      <w:pPr>
        <w:numPr>
          <w:ilvl w:val="0"/>
          <w:numId w:val="7"/>
        </w:numPr>
        <w:suppressAutoHyphens/>
        <w:jc w:val="both"/>
        <w:rPr>
          <w:color w:val="000000"/>
          <w:sz w:val="24"/>
          <w:szCs w:val="24"/>
        </w:rPr>
      </w:pPr>
      <w:r w:rsidRPr="0029434E">
        <w:rPr>
          <w:color w:val="000000"/>
          <w:sz w:val="24"/>
          <w:szCs w:val="24"/>
        </w:rPr>
        <w:t>определить состав и характеристику универсальных учебных действий;</w:t>
      </w:r>
    </w:p>
    <w:p w:rsidR="00B51C53" w:rsidRPr="0029434E" w:rsidRDefault="00B51C53" w:rsidP="0029434E">
      <w:pPr>
        <w:numPr>
          <w:ilvl w:val="0"/>
          <w:numId w:val="7"/>
        </w:numPr>
        <w:suppressAutoHyphens/>
        <w:jc w:val="both"/>
        <w:rPr>
          <w:sz w:val="24"/>
          <w:szCs w:val="24"/>
        </w:rPr>
      </w:pPr>
      <w:r w:rsidRPr="0029434E">
        <w:rPr>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B51C53" w:rsidRPr="0029434E" w:rsidRDefault="00B51C53" w:rsidP="0029434E">
      <w:pPr>
        <w:ind w:firstLine="709"/>
        <w:jc w:val="both"/>
        <w:rPr>
          <w:sz w:val="24"/>
          <w:szCs w:val="24"/>
        </w:rPr>
      </w:pPr>
      <w:r w:rsidRPr="0029434E">
        <w:rPr>
          <w:sz w:val="24"/>
          <w:szCs w:val="24"/>
        </w:rPr>
        <w:t xml:space="preserve">Программа  </w:t>
      </w:r>
      <w:r w:rsidRPr="0029434E">
        <w:rPr>
          <w:bCs/>
          <w:sz w:val="24"/>
          <w:szCs w:val="24"/>
        </w:rPr>
        <w:t>формирования универсальных учебных действий</w:t>
      </w:r>
      <w:r w:rsidRPr="0029434E">
        <w:rPr>
          <w:sz w:val="24"/>
          <w:szCs w:val="24"/>
        </w:rPr>
        <w:t xml:space="preserve"> содержит:</w:t>
      </w:r>
    </w:p>
    <w:p w:rsidR="00B51C53" w:rsidRPr="0029434E" w:rsidRDefault="00B51C53" w:rsidP="0029434E">
      <w:pPr>
        <w:numPr>
          <w:ilvl w:val="0"/>
          <w:numId w:val="133"/>
        </w:numPr>
        <w:jc w:val="both"/>
        <w:rPr>
          <w:sz w:val="24"/>
          <w:szCs w:val="24"/>
        </w:rPr>
      </w:pPr>
      <w:r w:rsidRPr="0029434E">
        <w:rPr>
          <w:sz w:val="24"/>
          <w:szCs w:val="24"/>
        </w:rPr>
        <w:t>описание ценностных ориентиров на каждо</w:t>
      </w:r>
      <w:r w:rsidR="00AE2EA9" w:rsidRPr="0029434E">
        <w:rPr>
          <w:sz w:val="24"/>
          <w:szCs w:val="24"/>
        </w:rPr>
        <w:t>м</w:t>
      </w:r>
      <w:r w:rsidRPr="0029434E">
        <w:rPr>
          <w:sz w:val="24"/>
          <w:szCs w:val="24"/>
        </w:rPr>
        <w:t xml:space="preserve"> </w:t>
      </w:r>
      <w:r w:rsidR="00AE2EA9" w:rsidRPr="0029434E">
        <w:rPr>
          <w:sz w:val="24"/>
          <w:szCs w:val="24"/>
        </w:rPr>
        <w:t>уровне</w:t>
      </w:r>
      <w:r w:rsidRPr="0029434E">
        <w:rPr>
          <w:sz w:val="24"/>
          <w:szCs w:val="24"/>
        </w:rPr>
        <w:t xml:space="preserve"> образования; </w:t>
      </w:r>
    </w:p>
    <w:p w:rsidR="00B51C53" w:rsidRPr="0029434E" w:rsidRDefault="00B51C53" w:rsidP="0029434E">
      <w:pPr>
        <w:numPr>
          <w:ilvl w:val="0"/>
          <w:numId w:val="133"/>
        </w:numPr>
        <w:jc w:val="both"/>
        <w:rPr>
          <w:sz w:val="24"/>
          <w:szCs w:val="24"/>
        </w:rPr>
      </w:pPr>
      <w:r w:rsidRPr="0029434E">
        <w:rPr>
          <w:sz w:val="24"/>
          <w:szCs w:val="24"/>
        </w:rPr>
        <w:t>характеристики личностных, регулятивных, познавательных, коммуникативных универсальных учебных действий.</w:t>
      </w:r>
    </w:p>
    <w:p w:rsidR="00B51C53" w:rsidRPr="0029434E" w:rsidRDefault="00B51C53" w:rsidP="0029434E">
      <w:pPr>
        <w:numPr>
          <w:ilvl w:val="0"/>
          <w:numId w:val="133"/>
        </w:numPr>
        <w:jc w:val="both"/>
        <w:rPr>
          <w:sz w:val="24"/>
          <w:szCs w:val="24"/>
        </w:rPr>
      </w:pPr>
      <w:r w:rsidRPr="0029434E">
        <w:rPr>
          <w:sz w:val="24"/>
          <w:szCs w:val="24"/>
        </w:rPr>
        <w:t xml:space="preserve">связь универсальных учебных действий с содержанием учебных предметов в соответствии с УМК «Перспектива»; </w:t>
      </w:r>
    </w:p>
    <w:p w:rsidR="00B51C53" w:rsidRPr="0029434E" w:rsidRDefault="00B51C53" w:rsidP="0029434E">
      <w:pPr>
        <w:numPr>
          <w:ilvl w:val="0"/>
          <w:numId w:val="133"/>
        </w:numPr>
        <w:rPr>
          <w:sz w:val="24"/>
          <w:szCs w:val="24"/>
        </w:rPr>
      </w:pPr>
      <w:r w:rsidRPr="0029434E">
        <w:rPr>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B51C53" w:rsidRPr="0029434E" w:rsidRDefault="00B51C53" w:rsidP="0029434E">
      <w:pPr>
        <w:numPr>
          <w:ilvl w:val="0"/>
          <w:numId w:val="133"/>
        </w:numPr>
        <w:jc w:val="both"/>
        <w:rPr>
          <w:sz w:val="24"/>
          <w:szCs w:val="24"/>
        </w:rPr>
      </w:pPr>
      <w:r w:rsidRPr="0029434E">
        <w:rPr>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B51C53" w:rsidRPr="0029434E" w:rsidRDefault="00B51C53" w:rsidP="0029434E">
      <w:pPr>
        <w:numPr>
          <w:ilvl w:val="0"/>
          <w:numId w:val="133"/>
        </w:numPr>
        <w:jc w:val="both"/>
        <w:rPr>
          <w:sz w:val="24"/>
          <w:szCs w:val="24"/>
        </w:rPr>
      </w:pPr>
      <w:r w:rsidRPr="0029434E">
        <w:rPr>
          <w:sz w:val="24"/>
          <w:szCs w:val="24"/>
        </w:rPr>
        <w:t>Планируемые результаты сформированности УУД.</w:t>
      </w:r>
    </w:p>
    <w:p w:rsidR="00B51C53" w:rsidRPr="0029434E" w:rsidRDefault="00C37EA3" w:rsidP="0029434E">
      <w:pPr>
        <w:pStyle w:val="a3"/>
        <w:spacing w:before="44"/>
        <w:jc w:val="left"/>
        <w:rPr>
          <w:b/>
          <w:sz w:val="24"/>
          <w:szCs w:val="24"/>
        </w:rPr>
      </w:pPr>
      <w:r w:rsidRPr="0029434E">
        <w:rPr>
          <w:b/>
          <w:sz w:val="24"/>
          <w:szCs w:val="24"/>
        </w:rPr>
        <w:t>2.1.1. Ценностные ориентиры начального общего образования</w:t>
      </w:r>
    </w:p>
    <w:p w:rsidR="00807A01" w:rsidRPr="0029434E" w:rsidRDefault="00807A01" w:rsidP="0029434E">
      <w:pPr>
        <w:ind w:left="360"/>
        <w:rPr>
          <w:sz w:val="24"/>
          <w:szCs w:val="24"/>
        </w:rPr>
      </w:pPr>
      <w:bookmarkStart w:id="28" w:name="_bookmark4"/>
      <w:bookmarkEnd w:id="28"/>
      <w:r w:rsidRPr="0029434E">
        <w:rPr>
          <w:bCs/>
          <w:sz w:val="24"/>
          <w:szCs w:val="24"/>
        </w:rPr>
        <w:t>ФГОС начального общего образования</w:t>
      </w:r>
      <w:r w:rsidRPr="0029434E">
        <w:rPr>
          <w:b/>
          <w:bCs/>
          <w:i/>
          <w:sz w:val="24"/>
          <w:szCs w:val="24"/>
        </w:rPr>
        <w:t xml:space="preserve"> </w:t>
      </w:r>
      <w:r w:rsidRPr="0029434E">
        <w:rPr>
          <w:sz w:val="24"/>
          <w:szCs w:val="24"/>
        </w:rPr>
        <w:t>ФГОС начального общего образования определяет ценностные ориен</w:t>
      </w:r>
      <w:r w:rsidR="00C37EA3" w:rsidRPr="0029434E">
        <w:rPr>
          <w:sz w:val="24"/>
          <w:szCs w:val="24"/>
        </w:rPr>
        <w:t xml:space="preserve">тиры содержания образования на уровне </w:t>
      </w:r>
      <w:r w:rsidRPr="0029434E">
        <w:rPr>
          <w:sz w:val="24"/>
          <w:szCs w:val="24"/>
        </w:rPr>
        <w:t xml:space="preserve">начального общего образования  следующим образом: </w:t>
      </w:r>
    </w:p>
    <w:p w:rsidR="00807A01" w:rsidRPr="0029434E" w:rsidRDefault="00807A01" w:rsidP="0029434E">
      <w:pPr>
        <w:ind w:firstLine="720"/>
        <w:jc w:val="both"/>
        <w:rPr>
          <w:b/>
          <w:sz w:val="24"/>
          <w:szCs w:val="24"/>
        </w:rPr>
      </w:pPr>
      <w:r w:rsidRPr="0029434E">
        <w:rPr>
          <w:sz w:val="24"/>
          <w:szCs w:val="24"/>
        </w:rPr>
        <w:t xml:space="preserve">1. </w:t>
      </w:r>
      <w:r w:rsidRPr="0029434E">
        <w:rPr>
          <w:b/>
          <w:sz w:val="24"/>
          <w:szCs w:val="24"/>
        </w:rPr>
        <w:t>Формирование основ гражданской идентичности личности, включая</w:t>
      </w:r>
    </w:p>
    <w:p w:rsidR="00807A01" w:rsidRPr="0029434E" w:rsidRDefault="00807A01" w:rsidP="0029434E">
      <w:pPr>
        <w:ind w:firstLine="708"/>
        <w:jc w:val="both"/>
        <w:rPr>
          <w:sz w:val="24"/>
          <w:szCs w:val="24"/>
        </w:rPr>
      </w:pPr>
      <w:r w:rsidRPr="0029434E">
        <w:rPr>
          <w:sz w:val="24"/>
          <w:szCs w:val="24"/>
        </w:rPr>
        <w:t>-  чувство сопричастности и гордости за свою Родину, народ и историю;</w:t>
      </w:r>
    </w:p>
    <w:p w:rsidR="00807A01" w:rsidRPr="0029434E" w:rsidRDefault="00807A01" w:rsidP="0029434E">
      <w:pPr>
        <w:ind w:firstLine="708"/>
        <w:jc w:val="both"/>
        <w:rPr>
          <w:sz w:val="24"/>
          <w:szCs w:val="24"/>
        </w:rPr>
      </w:pPr>
      <w:r w:rsidRPr="0029434E">
        <w:rPr>
          <w:sz w:val="24"/>
          <w:szCs w:val="24"/>
        </w:rPr>
        <w:t>- осознание ответственности человека за благосостояние общества;</w:t>
      </w:r>
    </w:p>
    <w:p w:rsidR="00807A01" w:rsidRPr="0029434E" w:rsidRDefault="00807A01" w:rsidP="0029434E">
      <w:pPr>
        <w:ind w:firstLine="708"/>
        <w:jc w:val="both"/>
        <w:rPr>
          <w:sz w:val="24"/>
          <w:szCs w:val="24"/>
        </w:rPr>
      </w:pPr>
      <w:r w:rsidRPr="0029434E">
        <w:rPr>
          <w:sz w:val="24"/>
          <w:szCs w:val="24"/>
        </w:rPr>
        <w:t>-  восприятие мира как единого и целостного при разнообразии культур, национальностей, религий;</w:t>
      </w:r>
    </w:p>
    <w:p w:rsidR="00807A01" w:rsidRPr="0029434E" w:rsidRDefault="00807A01" w:rsidP="0029434E">
      <w:pPr>
        <w:ind w:firstLine="708"/>
        <w:jc w:val="both"/>
        <w:rPr>
          <w:sz w:val="24"/>
          <w:szCs w:val="24"/>
        </w:rPr>
      </w:pPr>
      <w:r w:rsidRPr="0029434E">
        <w:rPr>
          <w:sz w:val="24"/>
          <w:szCs w:val="24"/>
        </w:rPr>
        <w:t xml:space="preserve">- отказ от деления на «своих» и «чужих»; </w:t>
      </w:r>
    </w:p>
    <w:p w:rsidR="00807A01" w:rsidRPr="0029434E" w:rsidRDefault="00807A01" w:rsidP="0029434E">
      <w:pPr>
        <w:ind w:firstLine="708"/>
        <w:jc w:val="both"/>
        <w:rPr>
          <w:sz w:val="24"/>
          <w:szCs w:val="24"/>
        </w:rPr>
      </w:pPr>
      <w:r w:rsidRPr="0029434E">
        <w:rPr>
          <w:sz w:val="24"/>
          <w:szCs w:val="24"/>
        </w:rPr>
        <w:t>- уважение истории и культуры каждого народа.</w:t>
      </w:r>
    </w:p>
    <w:p w:rsidR="00807A01" w:rsidRPr="0029434E" w:rsidRDefault="00C37EA3" w:rsidP="0029434E">
      <w:pPr>
        <w:ind w:firstLine="720"/>
        <w:jc w:val="both"/>
        <w:rPr>
          <w:b/>
          <w:sz w:val="24"/>
          <w:szCs w:val="24"/>
        </w:rPr>
      </w:pPr>
      <w:r w:rsidRPr="0029434E">
        <w:rPr>
          <w:sz w:val="24"/>
          <w:szCs w:val="24"/>
        </w:rPr>
        <w:t xml:space="preserve">2. </w:t>
      </w:r>
      <w:r w:rsidRPr="0029434E">
        <w:rPr>
          <w:b/>
          <w:sz w:val="24"/>
          <w:szCs w:val="24"/>
        </w:rPr>
        <w:t>Ф</w:t>
      </w:r>
      <w:r w:rsidR="00807A01" w:rsidRPr="0029434E">
        <w:rPr>
          <w:b/>
          <w:sz w:val="24"/>
          <w:szCs w:val="24"/>
        </w:rPr>
        <w:t>ормирование психологических условий развития общения, кооперации сотрудничества.</w:t>
      </w:r>
    </w:p>
    <w:p w:rsidR="00807A01" w:rsidRPr="0029434E" w:rsidRDefault="00807A01" w:rsidP="0029434E">
      <w:pPr>
        <w:ind w:firstLine="708"/>
        <w:jc w:val="both"/>
        <w:rPr>
          <w:sz w:val="24"/>
          <w:szCs w:val="24"/>
        </w:rPr>
      </w:pPr>
      <w:r w:rsidRPr="0029434E">
        <w:rPr>
          <w:sz w:val="24"/>
          <w:szCs w:val="24"/>
        </w:rPr>
        <w:t xml:space="preserve">- доброжелательность, доверие и  внимание к людям, </w:t>
      </w:r>
    </w:p>
    <w:p w:rsidR="00807A01" w:rsidRPr="0029434E" w:rsidRDefault="00807A01" w:rsidP="0029434E">
      <w:pPr>
        <w:ind w:firstLine="708"/>
        <w:jc w:val="both"/>
        <w:rPr>
          <w:sz w:val="24"/>
          <w:szCs w:val="24"/>
        </w:rPr>
      </w:pPr>
      <w:r w:rsidRPr="0029434E">
        <w:rPr>
          <w:sz w:val="24"/>
          <w:szCs w:val="24"/>
        </w:rPr>
        <w:t>- готовность к сотрудничеству и дружбе, оказанию помощи тем, кто в ней нуждается;</w:t>
      </w:r>
    </w:p>
    <w:p w:rsidR="00807A01" w:rsidRPr="0029434E" w:rsidRDefault="00807A01" w:rsidP="0029434E">
      <w:pPr>
        <w:ind w:firstLine="708"/>
        <w:jc w:val="both"/>
        <w:rPr>
          <w:sz w:val="24"/>
          <w:szCs w:val="24"/>
        </w:rPr>
      </w:pPr>
      <w:r w:rsidRPr="0029434E">
        <w:rPr>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07A01" w:rsidRPr="0029434E" w:rsidRDefault="00C37EA3" w:rsidP="0029434E">
      <w:pPr>
        <w:ind w:firstLine="720"/>
        <w:jc w:val="both"/>
        <w:rPr>
          <w:b/>
          <w:sz w:val="24"/>
          <w:szCs w:val="24"/>
        </w:rPr>
      </w:pPr>
      <w:r w:rsidRPr="0029434E">
        <w:rPr>
          <w:sz w:val="24"/>
          <w:szCs w:val="24"/>
        </w:rPr>
        <w:lastRenderedPageBreak/>
        <w:t xml:space="preserve">3. </w:t>
      </w:r>
      <w:r w:rsidRPr="0029434E">
        <w:rPr>
          <w:b/>
          <w:sz w:val="24"/>
          <w:szCs w:val="24"/>
        </w:rPr>
        <w:t>Р</w:t>
      </w:r>
      <w:r w:rsidR="00807A01" w:rsidRPr="0029434E">
        <w:rPr>
          <w:b/>
          <w:sz w:val="24"/>
          <w:szCs w:val="24"/>
        </w:rPr>
        <w:t>азвитие ценностно-смысловой сферы личности на основе общечеловеческой нравственности и гуманизма.</w:t>
      </w:r>
    </w:p>
    <w:p w:rsidR="00807A01" w:rsidRPr="0029434E" w:rsidRDefault="00807A01" w:rsidP="0029434E">
      <w:pPr>
        <w:ind w:firstLine="708"/>
        <w:jc w:val="both"/>
        <w:rPr>
          <w:sz w:val="24"/>
          <w:szCs w:val="24"/>
        </w:rPr>
      </w:pPr>
      <w:r w:rsidRPr="0029434E">
        <w:rPr>
          <w:sz w:val="24"/>
          <w:szCs w:val="24"/>
        </w:rPr>
        <w:t>- принятие и уважение ценностей семьи и общества, школы и коллектива и стремление следовать им;</w:t>
      </w:r>
    </w:p>
    <w:p w:rsidR="00807A01" w:rsidRPr="0029434E" w:rsidRDefault="00807A01" w:rsidP="0029434E">
      <w:pPr>
        <w:ind w:firstLine="708"/>
        <w:jc w:val="both"/>
        <w:rPr>
          <w:sz w:val="24"/>
          <w:szCs w:val="24"/>
        </w:rPr>
      </w:pPr>
      <w:r w:rsidRPr="0029434E">
        <w:rPr>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07A01" w:rsidRPr="0029434E" w:rsidRDefault="00807A01" w:rsidP="0029434E">
      <w:pPr>
        <w:ind w:firstLine="708"/>
        <w:jc w:val="both"/>
        <w:rPr>
          <w:sz w:val="24"/>
          <w:szCs w:val="24"/>
        </w:rPr>
      </w:pPr>
      <w:r w:rsidRPr="0029434E">
        <w:rPr>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807A01" w:rsidRPr="0029434E" w:rsidRDefault="00C37EA3" w:rsidP="0029434E">
      <w:pPr>
        <w:ind w:firstLine="720"/>
        <w:jc w:val="both"/>
        <w:rPr>
          <w:b/>
          <w:sz w:val="24"/>
          <w:szCs w:val="24"/>
        </w:rPr>
      </w:pPr>
      <w:r w:rsidRPr="0029434E">
        <w:rPr>
          <w:sz w:val="24"/>
          <w:szCs w:val="24"/>
        </w:rPr>
        <w:t xml:space="preserve">4. </w:t>
      </w:r>
      <w:r w:rsidRPr="0029434E">
        <w:rPr>
          <w:b/>
          <w:sz w:val="24"/>
          <w:szCs w:val="24"/>
        </w:rPr>
        <w:t>Р</w:t>
      </w:r>
      <w:r w:rsidR="00807A01" w:rsidRPr="0029434E">
        <w:rPr>
          <w:b/>
          <w:sz w:val="24"/>
          <w:szCs w:val="24"/>
        </w:rPr>
        <w:t>азвитие умения учиться как первого шага к самообразованию и самовоспитанию:</w:t>
      </w:r>
    </w:p>
    <w:p w:rsidR="00807A01" w:rsidRPr="0029434E" w:rsidRDefault="00807A01" w:rsidP="0029434E">
      <w:pPr>
        <w:ind w:firstLine="708"/>
        <w:jc w:val="both"/>
        <w:rPr>
          <w:sz w:val="24"/>
          <w:szCs w:val="24"/>
        </w:rPr>
      </w:pPr>
      <w:r w:rsidRPr="0029434E">
        <w:rPr>
          <w:sz w:val="24"/>
          <w:szCs w:val="24"/>
        </w:rPr>
        <w:t>- развитие широких познавательных интересов, инициативы  и любознательности, мотивов познания и творчества;</w:t>
      </w:r>
    </w:p>
    <w:p w:rsidR="00807A01" w:rsidRPr="0029434E" w:rsidRDefault="00807A01" w:rsidP="0029434E">
      <w:pPr>
        <w:ind w:firstLine="708"/>
        <w:jc w:val="both"/>
        <w:rPr>
          <w:sz w:val="24"/>
          <w:szCs w:val="24"/>
        </w:rPr>
      </w:pPr>
      <w:r w:rsidRPr="0029434E">
        <w:rPr>
          <w:sz w:val="24"/>
          <w:szCs w:val="24"/>
        </w:rPr>
        <w:t>- формирование умения учиться и способности к организации своей деятельности (планированию, контролю, оценке);</w:t>
      </w:r>
    </w:p>
    <w:p w:rsidR="00807A01" w:rsidRPr="0029434E" w:rsidRDefault="00C37EA3" w:rsidP="0029434E">
      <w:pPr>
        <w:ind w:firstLine="720"/>
        <w:jc w:val="both"/>
        <w:rPr>
          <w:sz w:val="24"/>
          <w:szCs w:val="24"/>
        </w:rPr>
      </w:pPr>
      <w:r w:rsidRPr="0029434E">
        <w:rPr>
          <w:sz w:val="24"/>
          <w:szCs w:val="24"/>
        </w:rPr>
        <w:t>5. Р</w:t>
      </w:r>
      <w:r w:rsidR="00807A01" w:rsidRPr="0029434E">
        <w:rPr>
          <w:sz w:val="24"/>
          <w:szCs w:val="24"/>
        </w:rPr>
        <w:t>азвитие самостоятельности, инициативы и ответственности личности как условия ее самоактуализации:</w:t>
      </w:r>
    </w:p>
    <w:p w:rsidR="00807A01" w:rsidRPr="0029434E" w:rsidRDefault="00807A01" w:rsidP="0029434E">
      <w:pPr>
        <w:ind w:firstLine="708"/>
        <w:jc w:val="both"/>
        <w:rPr>
          <w:sz w:val="24"/>
          <w:szCs w:val="24"/>
        </w:rPr>
      </w:pPr>
      <w:r w:rsidRPr="0029434E">
        <w:rPr>
          <w:sz w:val="24"/>
          <w:szCs w:val="24"/>
        </w:rPr>
        <w:t>-  формирование самоуважения и эмоционально-положительного отношения к себе;</w:t>
      </w:r>
    </w:p>
    <w:p w:rsidR="00807A01" w:rsidRPr="0029434E" w:rsidRDefault="00807A01" w:rsidP="0029434E">
      <w:pPr>
        <w:ind w:firstLine="708"/>
        <w:jc w:val="both"/>
        <w:rPr>
          <w:sz w:val="24"/>
          <w:szCs w:val="24"/>
        </w:rPr>
      </w:pPr>
      <w:r w:rsidRPr="0029434E">
        <w:rPr>
          <w:sz w:val="24"/>
          <w:szCs w:val="24"/>
        </w:rPr>
        <w:t>- готовность открыто выражать и отстаивать свою позицию;</w:t>
      </w:r>
    </w:p>
    <w:p w:rsidR="00807A01" w:rsidRPr="0029434E" w:rsidRDefault="00807A01" w:rsidP="0029434E">
      <w:pPr>
        <w:ind w:firstLine="708"/>
        <w:jc w:val="both"/>
        <w:rPr>
          <w:sz w:val="24"/>
          <w:szCs w:val="24"/>
        </w:rPr>
      </w:pPr>
      <w:r w:rsidRPr="0029434E">
        <w:rPr>
          <w:sz w:val="24"/>
          <w:szCs w:val="24"/>
        </w:rPr>
        <w:t xml:space="preserve"> критичность к своим поступкам и умение адекватно их оценивать;</w:t>
      </w:r>
    </w:p>
    <w:p w:rsidR="00807A01" w:rsidRPr="0029434E" w:rsidRDefault="00807A01" w:rsidP="0029434E">
      <w:pPr>
        <w:ind w:firstLine="708"/>
        <w:jc w:val="both"/>
        <w:rPr>
          <w:sz w:val="24"/>
          <w:szCs w:val="24"/>
        </w:rPr>
      </w:pPr>
      <w:r w:rsidRPr="0029434E">
        <w:rPr>
          <w:sz w:val="24"/>
          <w:szCs w:val="24"/>
        </w:rPr>
        <w:t>- готовность к самостоятельным действиям, ответственность за их результаты;</w:t>
      </w:r>
    </w:p>
    <w:p w:rsidR="00807A01" w:rsidRPr="0029434E" w:rsidRDefault="00807A01" w:rsidP="0029434E">
      <w:pPr>
        <w:ind w:firstLine="708"/>
        <w:jc w:val="both"/>
        <w:rPr>
          <w:sz w:val="24"/>
          <w:szCs w:val="24"/>
        </w:rPr>
      </w:pPr>
      <w:r w:rsidRPr="0029434E">
        <w:rPr>
          <w:sz w:val="24"/>
          <w:szCs w:val="24"/>
        </w:rPr>
        <w:t>- целеустремленность и настойчивость в достижении целей;</w:t>
      </w:r>
    </w:p>
    <w:p w:rsidR="00807A01" w:rsidRPr="0029434E" w:rsidRDefault="00807A01" w:rsidP="0029434E">
      <w:pPr>
        <w:ind w:firstLine="708"/>
        <w:jc w:val="both"/>
        <w:rPr>
          <w:sz w:val="24"/>
          <w:szCs w:val="24"/>
        </w:rPr>
      </w:pPr>
      <w:r w:rsidRPr="0029434E">
        <w:rPr>
          <w:sz w:val="24"/>
          <w:szCs w:val="24"/>
        </w:rPr>
        <w:t>- готовность к преодолению трудностей и жизненного оптимизма;</w:t>
      </w:r>
    </w:p>
    <w:p w:rsidR="00C37EA3" w:rsidRPr="0029434E" w:rsidRDefault="00807A01" w:rsidP="0029434E">
      <w:pPr>
        <w:ind w:firstLine="708"/>
        <w:jc w:val="both"/>
        <w:rPr>
          <w:sz w:val="24"/>
          <w:szCs w:val="24"/>
        </w:rPr>
      </w:pPr>
      <w:r w:rsidRPr="0029434E">
        <w:rPr>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07A01" w:rsidRPr="0029434E" w:rsidRDefault="00807A01" w:rsidP="0029434E">
      <w:pPr>
        <w:ind w:firstLine="708"/>
        <w:jc w:val="both"/>
        <w:rPr>
          <w:sz w:val="24"/>
          <w:szCs w:val="24"/>
        </w:rPr>
      </w:pPr>
      <w:r w:rsidRPr="0029434E">
        <w:rPr>
          <w:sz w:val="24"/>
          <w:szCs w:val="24"/>
        </w:rPr>
        <w:t xml:space="preserve">       </w:t>
      </w:r>
    </w:p>
    <w:p w:rsidR="00807A01" w:rsidRPr="0029434E" w:rsidRDefault="00807A01" w:rsidP="0029434E">
      <w:pPr>
        <w:jc w:val="both"/>
        <w:rPr>
          <w:sz w:val="24"/>
          <w:szCs w:val="24"/>
        </w:rPr>
      </w:pPr>
      <w:r w:rsidRPr="0029434E">
        <w:rPr>
          <w:sz w:val="24"/>
          <w:szCs w:val="24"/>
        </w:rPr>
        <w:t xml:space="preserve">   </w:t>
      </w:r>
      <w:r w:rsidRPr="0029434E">
        <w:rPr>
          <w:sz w:val="24"/>
          <w:szCs w:val="24"/>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07A01" w:rsidRPr="0029434E" w:rsidRDefault="00807A01" w:rsidP="0029434E">
      <w:pPr>
        <w:jc w:val="both"/>
        <w:rPr>
          <w:sz w:val="24"/>
          <w:szCs w:val="24"/>
        </w:rPr>
      </w:pPr>
      <w:r w:rsidRPr="0029434E">
        <w:rPr>
          <w:sz w:val="24"/>
          <w:szCs w:val="24"/>
        </w:rPr>
        <w:t xml:space="preserve">     Это человек: </w:t>
      </w:r>
    </w:p>
    <w:p w:rsidR="00807A01" w:rsidRPr="0029434E" w:rsidRDefault="00807A01" w:rsidP="0029434E">
      <w:pPr>
        <w:numPr>
          <w:ilvl w:val="0"/>
          <w:numId w:val="3"/>
        </w:numPr>
        <w:rPr>
          <w:sz w:val="24"/>
          <w:szCs w:val="24"/>
        </w:rPr>
      </w:pPr>
      <w:r w:rsidRPr="0029434E">
        <w:rPr>
          <w:sz w:val="24"/>
          <w:szCs w:val="24"/>
        </w:rPr>
        <w:t>Любознательный,  интересующийся, активно познающий мир</w:t>
      </w:r>
    </w:p>
    <w:p w:rsidR="00807A01" w:rsidRPr="0029434E" w:rsidRDefault="00807A01" w:rsidP="0029434E">
      <w:pPr>
        <w:numPr>
          <w:ilvl w:val="0"/>
          <w:numId w:val="3"/>
        </w:numPr>
        <w:rPr>
          <w:sz w:val="24"/>
          <w:szCs w:val="24"/>
        </w:rPr>
      </w:pPr>
      <w:r w:rsidRPr="0029434E">
        <w:rPr>
          <w:sz w:val="24"/>
          <w:szCs w:val="24"/>
        </w:rPr>
        <w:t>Владеющий основами умения учиться.</w:t>
      </w:r>
    </w:p>
    <w:p w:rsidR="00807A01" w:rsidRPr="0029434E" w:rsidRDefault="00807A01" w:rsidP="0029434E">
      <w:pPr>
        <w:numPr>
          <w:ilvl w:val="0"/>
          <w:numId w:val="3"/>
        </w:numPr>
        <w:rPr>
          <w:sz w:val="24"/>
          <w:szCs w:val="24"/>
        </w:rPr>
      </w:pPr>
      <w:r w:rsidRPr="0029434E">
        <w:rPr>
          <w:sz w:val="24"/>
          <w:szCs w:val="24"/>
        </w:rPr>
        <w:t>Любящий родной край и свою страну.</w:t>
      </w:r>
    </w:p>
    <w:p w:rsidR="00807A01" w:rsidRPr="0029434E" w:rsidRDefault="00807A01" w:rsidP="0029434E">
      <w:pPr>
        <w:numPr>
          <w:ilvl w:val="0"/>
          <w:numId w:val="3"/>
        </w:numPr>
        <w:rPr>
          <w:sz w:val="24"/>
          <w:szCs w:val="24"/>
        </w:rPr>
      </w:pPr>
      <w:r w:rsidRPr="0029434E">
        <w:rPr>
          <w:sz w:val="24"/>
          <w:szCs w:val="24"/>
        </w:rPr>
        <w:t>Уважающий и принимающий ценности семьи и общества</w:t>
      </w:r>
    </w:p>
    <w:p w:rsidR="00807A01" w:rsidRPr="0029434E" w:rsidRDefault="00807A01" w:rsidP="0029434E">
      <w:pPr>
        <w:numPr>
          <w:ilvl w:val="0"/>
          <w:numId w:val="3"/>
        </w:numPr>
        <w:rPr>
          <w:sz w:val="24"/>
          <w:szCs w:val="24"/>
        </w:rPr>
      </w:pPr>
      <w:r w:rsidRPr="0029434E">
        <w:rPr>
          <w:sz w:val="24"/>
          <w:szCs w:val="24"/>
        </w:rPr>
        <w:t>Готовый самостоятельно действовать и отвечать за свои поступки перед семьей и школой.</w:t>
      </w:r>
    </w:p>
    <w:p w:rsidR="00807A01" w:rsidRPr="0029434E" w:rsidRDefault="00807A01" w:rsidP="0029434E">
      <w:pPr>
        <w:numPr>
          <w:ilvl w:val="0"/>
          <w:numId w:val="3"/>
        </w:numPr>
        <w:rPr>
          <w:sz w:val="24"/>
          <w:szCs w:val="24"/>
        </w:rPr>
      </w:pPr>
      <w:r w:rsidRPr="0029434E">
        <w:rPr>
          <w:sz w:val="24"/>
          <w:szCs w:val="24"/>
        </w:rPr>
        <w:t xml:space="preserve">Доброжелательный, умеющий слушать и слышать партнера, </w:t>
      </w:r>
    </w:p>
    <w:p w:rsidR="00807A01" w:rsidRPr="0029434E" w:rsidRDefault="00807A01" w:rsidP="0029434E">
      <w:pPr>
        <w:numPr>
          <w:ilvl w:val="0"/>
          <w:numId w:val="3"/>
        </w:numPr>
        <w:rPr>
          <w:sz w:val="24"/>
          <w:szCs w:val="24"/>
        </w:rPr>
      </w:pPr>
      <w:r w:rsidRPr="0029434E">
        <w:rPr>
          <w:sz w:val="24"/>
          <w:szCs w:val="24"/>
        </w:rPr>
        <w:t>умеющий высказать свое мнение.</w:t>
      </w:r>
    </w:p>
    <w:p w:rsidR="00807A01" w:rsidRPr="0029434E" w:rsidRDefault="00807A01" w:rsidP="0029434E">
      <w:pPr>
        <w:numPr>
          <w:ilvl w:val="0"/>
          <w:numId w:val="3"/>
        </w:numPr>
        <w:rPr>
          <w:sz w:val="24"/>
          <w:szCs w:val="24"/>
        </w:rPr>
      </w:pPr>
      <w:r w:rsidRPr="0029434E">
        <w:rPr>
          <w:sz w:val="24"/>
          <w:szCs w:val="24"/>
        </w:rPr>
        <w:t>Выполняющий правила здорового и безопасного образа жизни для себя и окружающих.</w:t>
      </w:r>
    </w:p>
    <w:p w:rsidR="00C37EA3" w:rsidRPr="0029434E" w:rsidRDefault="00C37EA3" w:rsidP="0029434E">
      <w:pPr>
        <w:pStyle w:val="afffb"/>
        <w:spacing w:line="240" w:lineRule="auto"/>
        <w:ind w:firstLine="454"/>
        <w:rPr>
          <w:rFonts w:ascii="Times New Roman" w:hAnsi="Times New Roman"/>
          <w:color w:val="auto"/>
          <w:sz w:val="24"/>
          <w:szCs w:val="24"/>
        </w:rPr>
      </w:pPr>
      <w:r w:rsidRPr="0029434E">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29434E">
        <w:rPr>
          <w:rFonts w:ascii="Times New Roman" w:hAnsi="Times New Roman"/>
          <w:color w:val="auto"/>
          <w:spacing w:val="2"/>
          <w:sz w:val="24"/>
          <w:szCs w:val="24"/>
        </w:rPr>
        <w:t xml:space="preserve">обеспечивает высокую эффективность решения жизненных </w:t>
      </w:r>
      <w:r w:rsidRPr="0029434E">
        <w:rPr>
          <w:rFonts w:ascii="Times New Roman" w:hAnsi="Times New Roman"/>
          <w:color w:val="auto"/>
          <w:sz w:val="24"/>
          <w:szCs w:val="24"/>
        </w:rPr>
        <w:t>задач и возможность саморазвития обучающихся.</w:t>
      </w:r>
    </w:p>
    <w:p w:rsidR="00807A01" w:rsidRPr="0029434E" w:rsidRDefault="00C37EA3" w:rsidP="0029434E">
      <w:pPr>
        <w:ind w:left="360"/>
        <w:rPr>
          <w:b/>
          <w:sz w:val="24"/>
          <w:szCs w:val="24"/>
        </w:rPr>
      </w:pPr>
      <w:r w:rsidRPr="0029434E">
        <w:rPr>
          <w:b/>
          <w:sz w:val="24"/>
          <w:szCs w:val="24"/>
        </w:rPr>
        <w:t>2.1.2. Характеристика универсальных учебных действий при получении начального общего образования</w:t>
      </w:r>
    </w:p>
    <w:p w:rsidR="00C37EA3" w:rsidRPr="0029434E" w:rsidRDefault="00C37EA3" w:rsidP="0029434E">
      <w:pPr>
        <w:adjustRightInd w:val="0"/>
        <w:ind w:firstLine="454"/>
        <w:jc w:val="both"/>
        <w:textAlignment w:val="center"/>
        <w:rPr>
          <w:sz w:val="24"/>
          <w:szCs w:val="24"/>
          <w:lang w:bidi="ar-SA"/>
        </w:rPr>
      </w:pPr>
      <w:r w:rsidRPr="0029434E">
        <w:rPr>
          <w:sz w:val="24"/>
          <w:szCs w:val="24"/>
          <w:lang w:bidi="ar-SA"/>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9434E">
        <w:rPr>
          <w:spacing w:val="2"/>
          <w:sz w:val="24"/>
          <w:szCs w:val="24"/>
          <w:lang w:bidi="ar-SA"/>
        </w:rPr>
        <w:t xml:space="preserve">ность их самостоятельного движения в изучаемой области, </w:t>
      </w:r>
      <w:r w:rsidRPr="0029434E">
        <w:rPr>
          <w:sz w:val="24"/>
          <w:szCs w:val="24"/>
          <w:lang w:bidi="ar-SA"/>
        </w:rPr>
        <w:t>существенное повышение их мотивации и интереса к учебе.</w:t>
      </w:r>
    </w:p>
    <w:p w:rsidR="00C37EA3" w:rsidRPr="0029434E" w:rsidRDefault="00C37EA3" w:rsidP="0029434E">
      <w:pPr>
        <w:adjustRightInd w:val="0"/>
        <w:ind w:firstLine="454"/>
        <w:jc w:val="both"/>
        <w:textAlignment w:val="center"/>
        <w:rPr>
          <w:b/>
          <w:bCs/>
          <w:sz w:val="24"/>
          <w:szCs w:val="24"/>
          <w:lang w:bidi="ar-SA"/>
        </w:rPr>
      </w:pPr>
      <w:r w:rsidRPr="0029434E">
        <w:rPr>
          <w:sz w:val="24"/>
          <w:szCs w:val="24"/>
          <w:lang w:bidi="ar-SA"/>
        </w:rPr>
        <w:t>При оценке сформированности учебной деятельности учитывается возрастная специфика, которая заключается в по</w:t>
      </w:r>
      <w:r w:rsidRPr="0029434E">
        <w:rPr>
          <w:spacing w:val="2"/>
          <w:sz w:val="24"/>
          <w:szCs w:val="24"/>
          <w:lang w:bidi="ar-SA"/>
        </w:rPr>
        <w:t xml:space="preserve">степенном переходе от совместной деятельности учителя и </w:t>
      </w:r>
      <w:r w:rsidRPr="0029434E">
        <w:rPr>
          <w:sz w:val="24"/>
          <w:szCs w:val="24"/>
          <w:lang w:bidi="ar-SA"/>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37EA3" w:rsidRPr="0029434E" w:rsidRDefault="00C37EA3" w:rsidP="0029434E">
      <w:pPr>
        <w:adjustRightInd w:val="0"/>
        <w:ind w:firstLine="454"/>
        <w:jc w:val="both"/>
        <w:textAlignment w:val="center"/>
        <w:rPr>
          <w:sz w:val="24"/>
          <w:szCs w:val="24"/>
          <w:lang w:bidi="ar-SA"/>
        </w:rPr>
      </w:pPr>
      <w:r w:rsidRPr="0029434E">
        <w:rPr>
          <w:b/>
          <w:bCs/>
          <w:sz w:val="24"/>
          <w:szCs w:val="24"/>
          <w:lang w:bidi="ar-SA"/>
        </w:rPr>
        <w:t>Понятие «универсальные учебные действия»</w:t>
      </w:r>
    </w:p>
    <w:p w:rsidR="00C37EA3" w:rsidRPr="0029434E" w:rsidRDefault="00C37EA3" w:rsidP="0029434E">
      <w:pPr>
        <w:adjustRightInd w:val="0"/>
        <w:ind w:firstLine="454"/>
        <w:jc w:val="both"/>
        <w:textAlignment w:val="center"/>
        <w:rPr>
          <w:sz w:val="24"/>
          <w:szCs w:val="24"/>
          <w:lang w:bidi="ar-SA"/>
        </w:rPr>
      </w:pPr>
      <w:r w:rsidRPr="0029434E">
        <w:rPr>
          <w:spacing w:val="-2"/>
          <w:sz w:val="24"/>
          <w:szCs w:val="24"/>
          <w:lang w:bidi="ar-SA"/>
        </w:rPr>
        <w:lastRenderedPageBreak/>
        <w:t>В широком значении термин «универсальные учебные дей</w:t>
      </w:r>
      <w:r w:rsidRPr="0029434E">
        <w:rPr>
          <w:sz w:val="24"/>
          <w:szCs w:val="24"/>
          <w:lang w:bidi="ar-SA"/>
        </w:rPr>
        <w:t>ствия» означает умение учиться, т.</w:t>
      </w:r>
      <w:r w:rsidRPr="0029434E">
        <w:rPr>
          <w:sz w:val="24"/>
          <w:szCs w:val="24"/>
          <w:lang w:bidi="ar-SA"/>
        </w:rPr>
        <w:t> </w:t>
      </w:r>
      <w:r w:rsidRPr="0029434E">
        <w:rPr>
          <w:sz w:val="24"/>
          <w:szCs w:val="24"/>
          <w:lang w:bidi="ar-SA"/>
        </w:rPr>
        <w:t>е. способность субъекта к саморазвитию и самосовершенствованию путем сознательного и активного присвоения нового социального опыта.</w:t>
      </w:r>
    </w:p>
    <w:p w:rsidR="00C37EA3" w:rsidRPr="0029434E" w:rsidRDefault="00C37EA3" w:rsidP="0029434E">
      <w:pPr>
        <w:adjustRightInd w:val="0"/>
        <w:ind w:firstLine="454"/>
        <w:jc w:val="both"/>
        <w:textAlignment w:val="center"/>
        <w:rPr>
          <w:b/>
          <w:bCs/>
          <w:spacing w:val="-4"/>
          <w:sz w:val="24"/>
          <w:szCs w:val="24"/>
          <w:lang w:bidi="ar-SA"/>
        </w:rPr>
      </w:pPr>
      <w:r w:rsidRPr="0029434E">
        <w:rPr>
          <w:sz w:val="24"/>
          <w:szCs w:val="24"/>
          <w:lang w:bidi="ar-SA"/>
        </w:rPr>
        <w:t>Способность обучающегося самостоятельно успешно усва</w:t>
      </w:r>
      <w:r w:rsidRPr="0029434E">
        <w:rPr>
          <w:spacing w:val="-4"/>
          <w:sz w:val="24"/>
          <w:szCs w:val="24"/>
          <w:lang w:bidi="ar-SA"/>
        </w:rPr>
        <w:t xml:space="preserve">ивать новые знания, формировать умения и компетентности, </w:t>
      </w:r>
      <w:r w:rsidRPr="0029434E">
        <w:rPr>
          <w:sz w:val="24"/>
          <w:szCs w:val="24"/>
          <w:lang w:bidi="ar-SA"/>
        </w:rPr>
        <w:t>включая самостоятельную организацию этой деятельности, т.</w:t>
      </w:r>
      <w:r w:rsidRPr="0029434E">
        <w:rPr>
          <w:sz w:val="24"/>
          <w:szCs w:val="24"/>
          <w:lang w:bidi="ar-SA"/>
        </w:rPr>
        <w:t> </w:t>
      </w:r>
      <w:r w:rsidRPr="0029434E">
        <w:rPr>
          <w:sz w:val="24"/>
          <w:szCs w:val="24"/>
          <w:lang w:bidi="ar-SA"/>
        </w:rPr>
        <w:t xml:space="preserve">е. </w:t>
      </w:r>
      <w:r w:rsidRPr="0029434E">
        <w:rPr>
          <w:spacing w:val="-4"/>
          <w:sz w:val="24"/>
          <w:szCs w:val="24"/>
          <w:lang w:bidi="ar-SA"/>
        </w:rPr>
        <w:t xml:space="preserve">умение учиться, обеспечивается тем, что универсальные учебные </w:t>
      </w:r>
      <w:r w:rsidRPr="0029434E">
        <w:rPr>
          <w:sz w:val="24"/>
          <w:szCs w:val="24"/>
          <w:lang w:bidi="ar-SA"/>
        </w:rPr>
        <w:t xml:space="preserve">действия как обобщенные действия открывают обучающимся </w:t>
      </w:r>
      <w:r w:rsidRPr="0029434E">
        <w:rPr>
          <w:spacing w:val="-4"/>
          <w:sz w:val="24"/>
          <w:szCs w:val="24"/>
          <w:lang w:bidi="ar-SA"/>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29434E">
        <w:rPr>
          <w:spacing w:val="-2"/>
          <w:sz w:val="24"/>
          <w:szCs w:val="24"/>
          <w:lang w:bidi="ar-SA"/>
        </w:rPr>
        <w:t>достижение умения учиться предполагает полноценное осво</w:t>
      </w:r>
      <w:r w:rsidRPr="0029434E">
        <w:rPr>
          <w:spacing w:val="-4"/>
          <w:sz w:val="24"/>
          <w:szCs w:val="24"/>
          <w:lang w:bidi="ar-SA"/>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9434E">
        <w:rPr>
          <w:spacing w:val="-2"/>
          <w:sz w:val="24"/>
          <w:szCs w:val="24"/>
          <w:lang w:bidi="ar-SA"/>
        </w:rPr>
        <w:t xml:space="preserve">учиться — существенный фактор повышения эффективности </w:t>
      </w:r>
      <w:r w:rsidRPr="0029434E">
        <w:rPr>
          <w:sz w:val="24"/>
          <w:szCs w:val="24"/>
          <w:lang w:bidi="ar-SA"/>
        </w:rPr>
        <w:t xml:space="preserve">освоения обучающимися предметных знаний, формирования </w:t>
      </w:r>
      <w:r w:rsidRPr="0029434E">
        <w:rPr>
          <w:spacing w:val="-4"/>
          <w:sz w:val="24"/>
          <w:szCs w:val="24"/>
          <w:lang w:bidi="ar-SA"/>
        </w:rPr>
        <w:t>умений и компетентностей, образа мира и ценностно­смысловых оснований личностного морального выбора.</w:t>
      </w:r>
    </w:p>
    <w:p w:rsidR="00C37EA3" w:rsidRPr="0029434E" w:rsidRDefault="00C37EA3" w:rsidP="0029434E">
      <w:pPr>
        <w:adjustRightInd w:val="0"/>
        <w:ind w:firstLine="454"/>
        <w:jc w:val="both"/>
        <w:textAlignment w:val="center"/>
        <w:rPr>
          <w:sz w:val="24"/>
          <w:szCs w:val="24"/>
          <w:lang w:bidi="ar-SA"/>
        </w:rPr>
      </w:pPr>
      <w:r w:rsidRPr="0029434E">
        <w:rPr>
          <w:b/>
          <w:bCs/>
          <w:sz w:val="24"/>
          <w:szCs w:val="24"/>
          <w:lang w:bidi="ar-SA"/>
        </w:rPr>
        <w:t>Функции универсальных учебных действий:</w:t>
      </w:r>
    </w:p>
    <w:p w:rsidR="00C37EA3" w:rsidRPr="0029434E" w:rsidRDefault="00C37EA3" w:rsidP="0029434E">
      <w:pPr>
        <w:ind w:firstLine="680"/>
        <w:contextualSpacing/>
        <w:jc w:val="both"/>
        <w:outlineLvl w:val="1"/>
        <w:rPr>
          <w:sz w:val="24"/>
          <w:szCs w:val="24"/>
          <w:lang w:bidi="ar-SA"/>
        </w:rPr>
      </w:pPr>
      <w:r w:rsidRPr="0029434E">
        <w:rPr>
          <w:spacing w:val="2"/>
          <w:sz w:val="24"/>
          <w:szCs w:val="24"/>
          <w:lang w:bidi="ar-SA"/>
        </w:rPr>
        <w:t>обеспечение возможностей обучающегося самостоятель</w:t>
      </w:r>
      <w:r w:rsidRPr="0029434E">
        <w:rPr>
          <w:sz w:val="24"/>
          <w:szCs w:val="24"/>
          <w:lang w:bidi="ar-SA"/>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37EA3" w:rsidRPr="0029434E" w:rsidRDefault="00C37EA3" w:rsidP="0029434E">
      <w:pPr>
        <w:ind w:firstLine="680"/>
        <w:contextualSpacing/>
        <w:jc w:val="both"/>
        <w:outlineLvl w:val="1"/>
        <w:rPr>
          <w:sz w:val="24"/>
          <w:szCs w:val="24"/>
          <w:lang w:bidi="ar-SA"/>
        </w:rPr>
      </w:pPr>
      <w:r w:rsidRPr="0029434E">
        <w:rPr>
          <w:sz w:val="24"/>
          <w:szCs w:val="24"/>
          <w:lang w:bidi="ar-SA"/>
        </w:rPr>
        <w:t xml:space="preserve">создание условий для гармоничного развития личности </w:t>
      </w:r>
      <w:r w:rsidRPr="0029434E">
        <w:rPr>
          <w:spacing w:val="2"/>
          <w:sz w:val="24"/>
          <w:szCs w:val="24"/>
          <w:lang w:bidi="ar-SA"/>
        </w:rPr>
        <w:t xml:space="preserve">и ее самореализации на основе готовности к непрерывному образованию; обеспечение успешного усвоения знаний, </w:t>
      </w:r>
      <w:r w:rsidRPr="0029434E">
        <w:rPr>
          <w:sz w:val="24"/>
          <w:szCs w:val="24"/>
          <w:lang w:bidi="ar-SA"/>
        </w:rPr>
        <w:t>формирования умений, навыков и компетентностей в любой предметной области.</w:t>
      </w:r>
    </w:p>
    <w:p w:rsidR="00C37EA3" w:rsidRPr="0029434E" w:rsidRDefault="00C37EA3" w:rsidP="0029434E">
      <w:pPr>
        <w:adjustRightInd w:val="0"/>
        <w:ind w:firstLine="454"/>
        <w:jc w:val="both"/>
        <w:textAlignment w:val="center"/>
        <w:rPr>
          <w:b/>
          <w:bCs/>
          <w:sz w:val="24"/>
          <w:szCs w:val="24"/>
          <w:lang w:bidi="ar-SA"/>
        </w:rPr>
      </w:pPr>
      <w:r w:rsidRPr="0029434E">
        <w:rPr>
          <w:spacing w:val="2"/>
          <w:sz w:val="24"/>
          <w:szCs w:val="24"/>
          <w:lang w:bidi="ar-SA"/>
        </w:rPr>
        <w:t xml:space="preserve">Универсальные учебные действия обеспечивают этапы </w:t>
      </w:r>
      <w:r w:rsidRPr="0029434E">
        <w:rPr>
          <w:sz w:val="24"/>
          <w:szCs w:val="24"/>
          <w:lang w:bidi="ar-SA"/>
        </w:rPr>
        <w:t>усвоения учебного содержания и формирования психологических способностей обучающегося.</w:t>
      </w:r>
    </w:p>
    <w:p w:rsidR="00C37EA3" w:rsidRPr="0029434E" w:rsidRDefault="00C37EA3" w:rsidP="0029434E">
      <w:pPr>
        <w:adjustRightInd w:val="0"/>
        <w:ind w:firstLine="454"/>
        <w:jc w:val="both"/>
        <w:textAlignment w:val="center"/>
        <w:rPr>
          <w:sz w:val="24"/>
          <w:szCs w:val="24"/>
          <w:lang w:bidi="ar-SA"/>
        </w:rPr>
      </w:pPr>
      <w:r w:rsidRPr="0029434E">
        <w:rPr>
          <w:b/>
          <w:bCs/>
          <w:sz w:val="24"/>
          <w:szCs w:val="24"/>
          <w:lang w:bidi="ar-SA"/>
        </w:rPr>
        <w:t>Виды универсальных учебных действий</w:t>
      </w:r>
    </w:p>
    <w:p w:rsidR="00C37EA3" w:rsidRPr="0029434E" w:rsidRDefault="00C37EA3" w:rsidP="0029434E">
      <w:pPr>
        <w:adjustRightInd w:val="0"/>
        <w:ind w:firstLine="454"/>
        <w:jc w:val="both"/>
        <w:textAlignment w:val="center"/>
        <w:rPr>
          <w:b/>
          <w:bCs/>
          <w:iCs/>
          <w:sz w:val="24"/>
          <w:szCs w:val="24"/>
          <w:lang w:bidi="ar-SA"/>
        </w:rPr>
      </w:pPr>
      <w:r w:rsidRPr="0029434E">
        <w:rPr>
          <w:spacing w:val="2"/>
          <w:sz w:val="24"/>
          <w:szCs w:val="24"/>
          <w:lang w:bidi="ar-SA"/>
        </w:rPr>
        <w:t>В составе основных видов универсальных учебных дей</w:t>
      </w:r>
      <w:r w:rsidRPr="0029434E">
        <w:rPr>
          <w:sz w:val="24"/>
          <w:szCs w:val="24"/>
          <w:lang w:bidi="ar-SA"/>
        </w:rPr>
        <w:t>ствий, соответствующих ключевым целям общего образова</w:t>
      </w:r>
      <w:r w:rsidRPr="0029434E">
        <w:rPr>
          <w:spacing w:val="2"/>
          <w:sz w:val="24"/>
          <w:szCs w:val="24"/>
          <w:lang w:bidi="ar-SA"/>
        </w:rPr>
        <w:t xml:space="preserve">ния, можно выделить следующие блоки: </w:t>
      </w:r>
      <w:r w:rsidRPr="0029434E">
        <w:rPr>
          <w:b/>
          <w:bCs/>
          <w:iCs/>
          <w:spacing w:val="2"/>
          <w:sz w:val="24"/>
          <w:szCs w:val="24"/>
          <w:lang w:bidi="ar-SA"/>
        </w:rPr>
        <w:t>регуля</w:t>
      </w:r>
      <w:r w:rsidRPr="0029434E">
        <w:rPr>
          <w:b/>
          <w:bCs/>
          <w:iCs/>
          <w:spacing w:val="4"/>
          <w:sz w:val="24"/>
          <w:szCs w:val="24"/>
          <w:lang w:bidi="ar-SA"/>
        </w:rPr>
        <w:t xml:space="preserve">тивный </w:t>
      </w:r>
      <w:r w:rsidRPr="0029434E">
        <w:rPr>
          <w:spacing w:val="4"/>
          <w:sz w:val="24"/>
          <w:szCs w:val="24"/>
          <w:lang w:bidi="ar-SA"/>
        </w:rPr>
        <w:t>(</w:t>
      </w:r>
      <w:r w:rsidRPr="0029434E">
        <w:rPr>
          <w:iCs/>
          <w:spacing w:val="4"/>
          <w:sz w:val="24"/>
          <w:szCs w:val="24"/>
          <w:lang w:bidi="ar-SA"/>
        </w:rPr>
        <w:t>включающий также действия саморегуляции</w:t>
      </w:r>
      <w:r w:rsidRPr="0029434E">
        <w:rPr>
          <w:spacing w:val="4"/>
          <w:sz w:val="24"/>
          <w:szCs w:val="24"/>
          <w:lang w:bidi="ar-SA"/>
        </w:rPr>
        <w:t xml:space="preserve">), </w:t>
      </w:r>
      <w:r w:rsidRPr="0029434E">
        <w:rPr>
          <w:b/>
          <w:bCs/>
          <w:iCs/>
          <w:sz w:val="24"/>
          <w:szCs w:val="24"/>
          <w:lang w:bidi="ar-SA"/>
        </w:rPr>
        <w:t xml:space="preserve">познавательный </w:t>
      </w:r>
      <w:r w:rsidRPr="0029434E">
        <w:rPr>
          <w:sz w:val="24"/>
          <w:szCs w:val="24"/>
          <w:lang w:bidi="ar-SA"/>
        </w:rPr>
        <w:t xml:space="preserve">и </w:t>
      </w:r>
      <w:r w:rsidRPr="0029434E">
        <w:rPr>
          <w:b/>
          <w:bCs/>
          <w:iCs/>
          <w:sz w:val="24"/>
          <w:szCs w:val="24"/>
          <w:lang w:bidi="ar-SA"/>
        </w:rPr>
        <w:t>коммуникативный</w:t>
      </w:r>
      <w:r w:rsidRPr="0029434E">
        <w:rPr>
          <w:sz w:val="24"/>
          <w:szCs w:val="24"/>
          <w:lang w:bidi="ar-SA"/>
        </w:rPr>
        <w:t>.</w:t>
      </w:r>
    </w:p>
    <w:p w:rsidR="00807A01" w:rsidRPr="0029434E" w:rsidRDefault="00807A01" w:rsidP="0029434E">
      <w:pPr>
        <w:tabs>
          <w:tab w:val="left" w:pos="9180"/>
        </w:tabs>
        <w:adjustRightInd w:val="0"/>
        <w:jc w:val="both"/>
        <w:rPr>
          <w:b/>
          <w:bCs/>
          <w:i/>
          <w:iCs/>
          <w:sz w:val="24"/>
          <w:szCs w:val="24"/>
        </w:rPr>
      </w:pPr>
    </w:p>
    <w:p w:rsidR="00807A01" w:rsidRPr="0029434E" w:rsidRDefault="00807A01" w:rsidP="0029434E">
      <w:pPr>
        <w:tabs>
          <w:tab w:val="left" w:pos="9180"/>
        </w:tabs>
        <w:adjustRightInd w:val="0"/>
        <w:jc w:val="both"/>
        <w:rPr>
          <w:bCs/>
          <w:sz w:val="24"/>
          <w:szCs w:val="24"/>
        </w:rPr>
      </w:pPr>
      <w:r w:rsidRPr="0029434E">
        <w:rPr>
          <w:b/>
          <w:bCs/>
          <w:i/>
          <w:iCs/>
          <w:sz w:val="24"/>
          <w:szCs w:val="24"/>
        </w:rPr>
        <w:t xml:space="preserve">   Личностные универсальные учебные действия</w:t>
      </w:r>
      <w:r w:rsidRPr="0029434E">
        <w:rPr>
          <w:bCs/>
          <w:i/>
          <w:iCs/>
          <w:sz w:val="24"/>
          <w:szCs w:val="24"/>
        </w:rPr>
        <w:t xml:space="preserve"> </w:t>
      </w:r>
      <w:r w:rsidRPr="0029434E">
        <w:rPr>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07A01" w:rsidRPr="0029434E" w:rsidRDefault="00807A01" w:rsidP="0029434E">
      <w:pPr>
        <w:tabs>
          <w:tab w:val="left" w:pos="9180"/>
        </w:tabs>
        <w:adjustRightInd w:val="0"/>
        <w:jc w:val="both"/>
        <w:rPr>
          <w:bCs/>
          <w:sz w:val="24"/>
          <w:szCs w:val="24"/>
        </w:rPr>
      </w:pPr>
      <w:r w:rsidRPr="0029434E">
        <w:rPr>
          <w:bCs/>
          <w:sz w:val="24"/>
          <w:szCs w:val="24"/>
        </w:rPr>
        <w:t>Применительно к учебной деятельности следует выделить три вида личностных действий:</w:t>
      </w:r>
    </w:p>
    <w:p w:rsidR="00807A01" w:rsidRPr="0029434E" w:rsidRDefault="00807A01" w:rsidP="0029434E">
      <w:pPr>
        <w:tabs>
          <w:tab w:val="left" w:pos="9180"/>
        </w:tabs>
        <w:adjustRightInd w:val="0"/>
        <w:jc w:val="both"/>
        <w:rPr>
          <w:bCs/>
          <w:sz w:val="24"/>
          <w:szCs w:val="24"/>
        </w:rPr>
      </w:pPr>
      <w:r w:rsidRPr="0029434E">
        <w:rPr>
          <w:bCs/>
          <w:sz w:val="24"/>
          <w:szCs w:val="24"/>
        </w:rPr>
        <w:t>• личностное, профессиональное, жизненное самоопределение;</w:t>
      </w:r>
    </w:p>
    <w:p w:rsidR="00807A01" w:rsidRPr="0029434E" w:rsidRDefault="00807A01" w:rsidP="0029434E">
      <w:pPr>
        <w:tabs>
          <w:tab w:val="left" w:pos="9180"/>
        </w:tabs>
        <w:adjustRightInd w:val="0"/>
        <w:jc w:val="both"/>
        <w:rPr>
          <w:bCs/>
          <w:sz w:val="24"/>
          <w:szCs w:val="24"/>
        </w:rPr>
      </w:pPr>
      <w:r w:rsidRPr="0029434E">
        <w:rPr>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9434E">
        <w:rPr>
          <w:bCs/>
          <w:i/>
          <w:iCs/>
          <w:sz w:val="24"/>
          <w:szCs w:val="24"/>
        </w:rPr>
        <w:t xml:space="preserve">какое значение и какой смысл имеет для меня учение? </w:t>
      </w:r>
      <w:r w:rsidRPr="0029434E">
        <w:rPr>
          <w:bCs/>
          <w:sz w:val="24"/>
          <w:szCs w:val="24"/>
        </w:rPr>
        <w:t xml:space="preserve">— и уметь на него отвечать; </w:t>
      </w:r>
    </w:p>
    <w:p w:rsidR="00807A01" w:rsidRPr="0029434E" w:rsidRDefault="00807A01" w:rsidP="0029434E">
      <w:pPr>
        <w:tabs>
          <w:tab w:val="left" w:pos="9180"/>
        </w:tabs>
        <w:adjustRightInd w:val="0"/>
        <w:jc w:val="both"/>
        <w:rPr>
          <w:bCs/>
          <w:sz w:val="24"/>
          <w:szCs w:val="24"/>
        </w:rPr>
      </w:pPr>
      <w:r w:rsidRPr="0029434E">
        <w:rPr>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07A01" w:rsidRPr="0029434E" w:rsidRDefault="00807A01" w:rsidP="0029434E">
      <w:pPr>
        <w:tabs>
          <w:tab w:val="left" w:pos="9180"/>
        </w:tabs>
        <w:adjustRightInd w:val="0"/>
        <w:jc w:val="both"/>
        <w:rPr>
          <w:bCs/>
          <w:sz w:val="24"/>
          <w:szCs w:val="24"/>
        </w:rPr>
      </w:pPr>
      <w:r w:rsidRPr="0029434E">
        <w:rPr>
          <w:b/>
          <w:bCs/>
          <w:iCs/>
          <w:sz w:val="24"/>
          <w:szCs w:val="24"/>
        </w:rPr>
        <w:t>Регулятивные универсальные учебные действия</w:t>
      </w:r>
      <w:r w:rsidRPr="0029434E">
        <w:rPr>
          <w:bCs/>
          <w:i/>
          <w:iCs/>
          <w:sz w:val="24"/>
          <w:szCs w:val="24"/>
        </w:rPr>
        <w:t xml:space="preserve"> </w:t>
      </w:r>
      <w:r w:rsidRPr="0029434E">
        <w:rPr>
          <w:bCs/>
          <w:sz w:val="24"/>
          <w:szCs w:val="24"/>
        </w:rPr>
        <w:t xml:space="preserve">обеспечивают обучающимся организацию своей учебной деятельности. </w:t>
      </w:r>
    </w:p>
    <w:p w:rsidR="00807A01" w:rsidRPr="0029434E" w:rsidRDefault="00807A01" w:rsidP="0029434E">
      <w:pPr>
        <w:tabs>
          <w:tab w:val="left" w:pos="9180"/>
        </w:tabs>
        <w:adjustRightInd w:val="0"/>
        <w:jc w:val="both"/>
        <w:rPr>
          <w:bCs/>
          <w:sz w:val="24"/>
          <w:szCs w:val="24"/>
        </w:rPr>
      </w:pPr>
      <w:r w:rsidRPr="0029434E">
        <w:rPr>
          <w:bCs/>
          <w:sz w:val="24"/>
          <w:szCs w:val="24"/>
        </w:rPr>
        <w:t>К ним относятся:</w:t>
      </w:r>
    </w:p>
    <w:p w:rsidR="00807A01" w:rsidRPr="0029434E" w:rsidRDefault="00807A01" w:rsidP="0029434E">
      <w:pPr>
        <w:tabs>
          <w:tab w:val="left" w:pos="9180"/>
        </w:tabs>
        <w:adjustRightInd w:val="0"/>
        <w:jc w:val="both"/>
        <w:rPr>
          <w:bCs/>
          <w:sz w:val="24"/>
          <w:szCs w:val="24"/>
        </w:rPr>
      </w:pPr>
      <w:r w:rsidRPr="0029434E">
        <w:rPr>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807A01" w:rsidRPr="0029434E" w:rsidRDefault="00807A01" w:rsidP="0029434E">
      <w:pPr>
        <w:tabs>
          <w:tab w:val="left" w:pos="9180"/>
        </w:tabs>
        <w:adjustRightInd w:val="0"/>
        <w:jc w:val="both"/>
        <w:rPr>
          <w:bCs/>
          <w:sz w:val="24"/>
          <w:szCs w:val="24"/>
        </w:rPr>
      </w:pPr>
      <w:r w:rsidRPr="0029434E">
        <w:rPr>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07A01" w:rsidRPr="0029434E" w:rsidRDefault="00807A01" w:rsidP="0029434E">
      <w:pPr>
        <w:tabs>
          <w:tab w:val="left" w:pos="9180"/>
        </w:tabs>
        <w:adjustRightInd w:val="0"/>
        <w:jc w:val="both"/>
        <w:rPr>
          <w:bCs/>
          <w:sz w:val="24"/>
          <w:szCs w:val="24"/>
        </w:rPr>
      </w:pPr>
      <w:r w:rsidRPr="0029434E">
        <w:rPr>
          <w:bCs/>
          <w:sz w:val="24"/>
          <w:szCs w:val="24"/>
        </w:rPr>
        <w:t>• прогнозирование — предвосхищение результата и уровня усвоения знаний, его временны</w:t>
      </w:r>
      <w:r w:rsidRPr="0029434E">
        <w:rPr>
          <w:bCs/>
          <w:i/>
          <w:iCs/>
          <w:sz w:val="24"/>
          <w:szCs w:val="24"/>
        </w:rPr>
        <w:t xml:space="preserve"> </w:t>
      </w:r>
      <w:r w:rsidRPr="0029434E">
        <w:rPr>
          <w:bCs/>
          <w:sz w:val="24"/>
          <w:szCs w:val="24"/>
        </w:rPr>
        <w:t>х  характеристик;</w:t>
      </w:r>
    </w:p>
    <w:p w:rsidR="00807A01" w:rsidRPr="0029434E" w:rsidRDefault="00807A01" w:rsidP="0029434E">
      <w:pPr>
        <w:tabs>
          <w:tab w:val="left" w:pos="9180"/>
        </w:tabs>
        <w:adjustRightInd w:val="0"/>
        <w:jc w:val="both"/>
        <w:rPr>
          <w:bCs/>
          <w:sz w:val="24"/>
          <w:szCs w:val="24"/>
        </w:rPr>
      </w:pPr>
      <w:r w:rsidRPr="0029434E">
        <w:rPr>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07A01" w:rsidRPr="0029434E" w:rsidRDefault="00807A01" w:rsidP="0029434E">
      <w:pPr>
        <w:tabs>
          <w:tab w:val="left" w:pos="9180"/>
        </w:tabs>
        <w:adjustRightInd w:val="0"/>
        <w:jc w:val="both"/>
        <w:rPr>
          <w:bCs/>
          <w:sz w:val="24"/>
          <w:szCs w:val="24"/>
        </w:rPr>
      </w:pPr>
      <w:r w:rsidRPr="0029434E">
        <w:rPr>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07A01" w:rsidRPr="0029434E" w:rsidRDefault="00807A01" w:rsidP="0029434E">
      <w:pPr>
        <w:tabs>
          <w:tab w:val="left" w:pos="9180"/>
        </w:tabs>
        <w:adjustRightInd w:val="0"/>
        <w:jc w:val="both"/>
        <w:rPr>
          <w:bCs/>
          <w:sz w:val="24"/>
          <w:szCs w:val="24"/>
        </w:rPr>
      </w:pPr>
      <w:r w:rsidRPr="0029434E">
        <w:rPr>
          <w:bCs/>
          <w:sz w:val="24"/>
          <w:szCs w:val="24"/>
        </w:rPr>
        <w:lastRenderedPageBreak/>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07A01" w:rsidRPr="0029434E" w:rsidRDefault="00807A01" w:rsidP="0029434E">
      <w:pPr>
        <w:tabs>
          <w:tab w:val="left" w:pos="9180"/>
        </w:tabs>
        <w:adjustRightInd w:val="0"/>
        <w:jc w:val="both"/>
        <w:rPr>
          <w:bCs/>
          <w:sz w:val="24"/>
          <w:szCs w:val="24"/>
        </w:rPr>
      </w:pPr>
      <w:r w:rsidRPr="0029434E">
        <w:rPr>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07A01" w:rsidRPr="0029434E" w:rsidRDefault="00807A01" w:rsidP="0029434E">
      <w:pPr>
        <w:tabs>
          <w:tab w:val="left" w:pos="9180"/>
        </w:tabs>
        <w:adjustRightInd w:val="0"/>
        <w:jc w:val="both"/>
        <w:rPr>
          <w:bCs/>
          <w:sz w:val="24"/>
          <w:szCs w:val="24"/>
        </w:rPr>
      </w:pPr>
      <w:r w:rsidRPr="0029434E">
        <w:rPr>
          <w:b/>
          <w:bCs/>
          <w:iCs/>
          <w:sz w:val="24"/>
          <w:szCs w:val="24"/>
        </w:rPr>
        <w:t xml:space="preserve">Познавательные универсальные учебные действия </w:t>
      </w:r>
      <w:r w:rsidRPr="0029434E">
        <w:rPr>
          <w:bCs/>
          <w:sz w:val="24"/>
          <w:szCs w:val="24"/>
        </w:rPr>
        <w:t>включают: общеучебные, логические учебные действия, а также постановку и решение проблемы.</w:t>
      </w:r>
    </w:p>
    <w:p w:rsidR="00807A01" w:rsidRPr="0029434E" w:rsidRDefault="00807A01" w:rsidP="0029434E">
      <w:pPr>
        <w:tabs>
          <w:tab w:val="left" w:pos="9180"/>
        </w:tabs>
        <w:adjustRightInd w:val="0"/>
        <w:jc w:val="both"/>
        <w:rPr>
          <w:b/>
          <w:bCs/>
          <w:sz w:val="24"/>
          <w:szCs w:val="24"/>
        </w:rPr>
      </w:pPr>
      <w:r w:rsidRPr="0029434E">
        <w:rPr>
          <w:b/>
          <w:bCs/>
          <w:i/>
          <w:iCs/>
          <w:sz w:val="24"/>
          <w:szCs w:val="24"/>
        </w:rPr>
        <w:t>Общеучебные универсальные действия</w:t>
      </w:r>
      <w:r w:rsidRPr="0029434E">
        <w:rPr>
          <w:b/>
          <w:bCs/>
          <w:sz w:val="24"/>
          <w:szCs w:val="24"/>
        </w:rPr>
        <w:t>:</w:t>
      </w:r>
    </w:p>
    <w:p w:rsidR="00807A01" w:rsidRPr="0029434E" w:rsidRDefault="00807A01" w:rsidP="0029434E">
      <w:pPr>
        <w:tabs>
          <w:tab w:val="left" w:pos="9180"/>
        </w:tabs>
        <w:adjustRightInd w:val="0"/>
        <w:jc w:val="both"/>
        <w:rPr>
          <w:bCs/>
          <w:sz w:val="24"/>
          <w:szCs w:val="24"/>
        </w:rPr>
      </w:pPr>
      <w:r w:rsidRPr="0029434E">
        <w:rPr>
          <w:bCs/>
          <w:sz w:val="24"/>
          <w:szCs w:val="24"/>
        </w:rPr>
        <w:t>• самостоятельное выделение и формулирование познавательной цели;</w:t>
      </w:r>
    </w:p>
    <w:p w:rsidR="00807A01" w:rsidRPr="0029434E" w:rsidRDefault="00807A01" w:rsidP="0029434E">
      <w:pPr>
        <w:tabs>
          <w:tab w:val="left" w:pos="9180"/>
        </w:tabs>
        <w:adjustRightInd w:val="0"/>
        <w:jc w:val="both"/>
        <w:rPr>
          <w:bCs/>
          <w:sz w:val="24"/>
          <w:szCs w:val="24"/>
        </w:rPr>
      </w:pPr>
      <w:r w:rsidRPr="0029434E">
        <w:rPr>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07A01" w:rsidRPr="0029434E" w:rsidRDefault="00807A01" w:rsidP="0029434E">
      <w:pPr>
        <w:tabs>
          <w:tab w:val="left" w:pos="9180"/>
        </w:tabs>
        <w:adjustRightInd w:val="0"/>
        <w:jc w:val="both"/>
        <w:rPr>
          <w:bCs/>
          <w:sz w:val="24"/>
          <w:szCs w:val="24"/>
        </w:rPr>
      </w:pPr>
      <w:r w:rsidRPr="0029434E">
        <w:rPr>
          <w:bCs/>
          <w:sz w:val="24"/>
          <w:szCs w:val="24"/>
        </w:rPr>
        <w:t>• структурирование знаний;</w:t>
      </w:r>
    </w:p>
    <w:p w:rsidR="00807A01" w:rsidRPr="0029434E" w:rsidRDefault="00807A01" w:rsidP="0029434E">
      <w:pPr>
        <w:tabs>
          <w:tab w:val="left" w:pos="9180"/>
        </w:tabs>
        <w:adjustRightInd w:val="0"/>
        <w:jc w:val="both"/>
        <w:rPr>
          <w:bCs/>
          <w:sz w:val="24"/>
          <w:szCs w:val="24"/>
        </w:rPr>
      </w:pPr>
      <w:r w:rsidRPr="0029434E">
        <w:rPr>
          <w:bCs/>
          <w:sz w:val="24"/>
          <w:szCs w:val="24"/>
        </w:rPr>
        <w:t>• осознанное и произвольное построение речевого высказывания в устной и письменной форме;</w:t>
      </w:r>
    </w:p>
    <w:p w:rsidR="00807A01" w:rsidRPr="0029434E" w:rsidRDefault="00807A01" w:rsidP="0029434E">
      <w:pPr>
        <w:tabs>
          <w:tab w:val="left" w:pos="9180"/>
        </w:tabs>
        <w:adjustRightInd w:val="0"/>
        <w:jc w:val="both"/>
        <w:rPr>
          <w:bCs/>
          <w:sz w:val="24"/>
          <w:szCs w:val="24"/>
        </w:rPr>
      </w:pPr>
      <w:r w:rsidRPr="0029434E">
        <w:rPr>
          <w:bCs/>
          <w:sz w:val="24"/>
          <w:szCs w:val="24"/>
        </w:rPr>
        <w:t>• выбор наиболее эффективных способов решения задач в</w:t>
      </w:r>
    </w:p>
    <w:p w:rsidR="00807A01" w:rsidRPr="0029434E" w:rsidRDefault="00807A01" w:rsidP="0029434E">
      <w:pPr>
        <w:tabs>
          <w:tab w:val="left" w:pos="9180"/>
        </w:tabs>
        <w:adjustRightInd w:val="0"/>
        <w:jc w:val="both"/>
        <w:rPr>
          <w:bCs/>
          <w:sz w:val="24"/>
          <w:szCs w:val="24"/>
        </w:rPr>
      </w:pPr>
      <w:r w:rsidRPr="0029434E">
        <w:rPr>
          <w:bCs/>
          <w:sz w:val="24"/>
          <w:szCs w:val="24"/>
        </w:rPr>
        <w:t>зависимости от конкретных условий;</w:t>
      </w:r>
    </w:p>
    <w:p w:rsidR="00807A01" w:rsidRPr="0029434E" w:rsidRDefault="00807A01" w:rsidP="0029434E">
      <w:pPr>
        <w:tabs>
          <w:tab w:val="left" w:pos="9180"/>
        </w:tabs>
        <w:adjustRightInd w:val="0"/>
        <w:jc w:val="both"/>
        <w:rPr>
          <w:bCs/>
          <w:sz w:val="24"/>
          <w:szCs w:val="24"/>
        </w:rPr>
      </w:pPr>
      <w:r w:rsidRPr="0029434E">
        <w:rPr>
          <w:bCs/>
          <w:sz w:val="24"/>
          <w:szCs w:val="24"/>
        </w:rPr>
        <w:t>• рефлексия способов и условий действия, контроль и оценка процесса и результатов деятельности;</w:t>
      </w:r>
    </w:p>
    <w:p w:rsidR="00807A01" w:rsidRPr="0029434E" w:rsidRDefault="00807A01" w:rsidP="0029434E">
      <w:pPr>
        <w:tabs>
          <w:tab w:val="left" w:pos="9180"/>
        </w:tabs>
        <w:adjustRightInd w:val="0"/>
        <w:jc w:val="both"/>
        <w:rPr>
          <w:bCs/>
          <w:sz w:val="24"/>
          <w:szCs w:val="24"/>
        </w:rPr>
      </w:pPr>
      <w:r w:rsidRPr="0029434E">
        <w:rPr>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07A01" w:rsidRPr="0029434E" w:rsidRDefault="00807A01" w:rsidP="0029434E">
      <w:pPr>
        <w:tabs>
          <w:tab w:val="left" w:pos="9180"/>
        </w:tabs>
        <w:adjustRightInd w:val="0"/>
        <w:jc w:val="both"/>
        <w:rPr>
          <w:bCs/>
          <w:sz w:val="24"/>
          <w:szCs w:val="24"/>
        </w:rPr>
      </w:pPr>
      <w:r w:rsidRPr="0029434E">
        <w:rPr>
          <w:bCs/>
          <w:sz w:val="24"/>
          <w:szCs w:val="24"/>
        </w:rPr>
        <w:t>определение основной и второстепенной информации; свободная ориентация и восприятие текстов художественного,</w:t>
      </w:r>
    </w:p>
    <w:p w:rsidR="00807A01" w:rsidRPr="0029434E" w:rsidRDefault="00807A01" w:rsidP="0029434E">
      <w:pPr>
        <w:tabs>
          <w:tab w:val="left" w:pos="9180"/>
        </w:tabs>
        <w:adjustRightInd w:val="0"/>
        <w:jc w:val="both"/>
        <w:rPr>
          <w:bCs/>
          <w:sz w:val="24"/>
          <w:szCs w:val="24"/>
        </w:rPr>
      </w:pPr>
      <w:r w:rsidRPr="0029434E">
        <w:rPr>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807A01" w:rsidRPr="0029434E" w:rsidRDefault="00807A01" w:rsidP="0029434E">
      <w:pPr>
        <w:tabs>
          <w:tab w:val="left" w:pos="9180"/>
        </w:tabs>
        <w:adjustRightInd w:val="0"/>
        <w:jc w:val="both"/>
        <w:rPr>
          <w:bCs/>
          <w:sz w:val="24"/>
          <w:szCs w:val="24"/>
        </w:rPr>
      </w:pPr>
      <w:r w:rsidRPr="0029434E">
        <w:rPr>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07A01" w:rsidRPr="0029434E" w:rsidRDefault="00807A01" w:rsidP="0029434E">
      <w:pPr>
        <w:tabs>
          <w:tab w:val="left" w:pos="9180"/>
        </w:tabs>
        <w:adjustRightInd w:val="0"/>
        <w:jc w:val="both"/>
        <w:rPr>
          <w:b/>
          <w:bCs/>
          <w:sz w:val="24"/>
          <w:szCs w:val="24"/>
        </w:rPr>
      </w:pPr>
      <w:r w:rsidRPr="0029434E">
        <w:rPr>
          <w:bCs/>
          <w:sz w:val="24"/>
          <w:szCs w:val="24"/>
        </w:rPr>
        <w:t xml:space="preserve">Особую группу общеучебных универсальных действий составляют </w:t>
      </w:r>
      <w:r w:rsidR="00C37EA3" w:rsidRPr="0029434E">
        <w:rPr>
          <w:b/>
          <w:bCs/>
          <w:i/>
          <w:iCs/>
          <w:sz w:val="24"/>
          <w:szCs w:val="24"/>
        </w:rPr>
        <w:t>знаково-</w:t>
      </w:r>
      <w:r w:rsidRPr="0029434E">
        <w:rPr>
          <w:b/>
          <w:bCs/>
          <w:i/>
          <w:iCs/>
          <w:sz w:val="24"/>
          <w:szCs w:val="24"/>
        </w:rPr>
        <w:t>символические действия</w:t>
      </w:r>
      <w:r w:rsidRPr="0029434E">
        <w:rPr>
          <w:b/>
          <w:bCs/>
          <w:sz w:val="24"/>
          <w:szCs w:val="24"/>
        </w:rPr>
        <w:t>:</w:t>
      </w:r>
    </w:p>
    <w:p w:rsidR="00807A01" w:rsidRPr="0029434E" w:rsidRDefault="00807A01" w:rsidP="0029434E">
      <w:pPr>
        <w:tabs>
          <w:tab w:val="left" w:pos="9180"/>
        </w:tabs>
        <w:adjustRightInd w:val="0"/>
        <w:jc w:val="both"/>
        <w:rPr>
          <w:bCs/>
          <w:sz w:val="24"/>
          <w:szCs w:val="24"/>
        </w:rPr>
      </w:pPr>
      <w:r w:rsidRPr="0029434E">
        <w:rPr>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07A01" w:rsidRPr="0029434E" w:rsidRDefault="00807A01" w:rsidP="0029434E">
      <w:pPr>
        <w:tabs>
          <w:tab w:val="left" w:pos="9180"/>
        </w:tabs>
        <w:adjustRightInd w:val="0"/>
        <w:jc w:val="both"/>
        <w:rPr>
          <w:bCs/>
          <w:sz w:val="24"/>
          <w:szCs w:val="24"/>
        </w:rPr>
      </w:pPr>
      <w:r w:rsidRPr="0029434E">
        <w:rPr>
          <w:bCs/>
          <w:sz w:val="24"/>
          <w:szCs w:val="24"/>
        </w:rPr>
        <w:t>• преобразование модели с целью выявления общих законов, определяющих данную предметную область.</w:t>
      </w:r>
    </w:p>
    <w:p w:rsidR="00807A01" w:rsidRPr="0029434E" w:rsidRDefault="00807A01" w:rsidP="0029434E">
      <w:pPr>
        <w:tabs>
          <w:tab w:val="left" w:pos="9180"/>
        </w:tabs>
        <w:adjustRightInd w:val="0"/>
        <w:jc w:val="both"/>
        <w:rPr>
          <w:bCs/>
          <w:sz w:val="24"/>
          <w:szCs w:val="24"/>
        </w:rPr>
      </w:pPr>
      <w:r w:rsidRPr="0029434E">
        <w:rPr>
          <w:b/>
          <w:bCs/>
          <w:i/>
          <w:iCs/>
          <w:sz w:val="24"/>
          <w:szCs w:val="24"/>
        </w:rPr>
        <w:t>Логические универсальные действия</w:t>
      </w:r>
      <w:r w:rsidRPr="0029434E">
        <w:rPr>
          <w:bCs/>
          <w:sz w:val="24"/>
          <w:szCs w:val="24"/>
        </w:rPr>
        <w:t>:</w:t>
      </w:r>
    </w:p>
    <w:p w:rsidR="00807A01" w:rsidRPr="0029434E" w:rsidRDefault="00807A01" w:rsidP="0029434E">
      <w:pPr>
        <w:tabs>
          <w:tab w:val="left" w:pos="9180"/>
        </w:tabs>
        <w:adjustRightInd w:val="0"/>
        <w:jc w:val="both"/>
        <w:rPr>
          <w:bCs/>
          <w:sz w:val="24"/>
          <w:szCs w:val="24"/>
        </w:rPr>
      </w:pPr>
      <w:r w:rsidRPr="0029434E">
        <w:rPr>
          <w:bCs/>
          <w:sz w:val="24"/>
          <w:szCs w:val="24"/>
        </w:rPr>
        <w:t>• анализ объектов с целью выделения признаков (существенных, несущественных);</w:t>
      </w:r>
    </w:p>
    <w:p w:rsidR="00807A01" w:rsidRPr="0029434E" w:rsidRDefault="00807A01" w:rsidP="0029434E">
      <w:pPr>
        <w:tabs>
          <w:tab w:val="left" w:pos="9180"/>
        </w:tabs>
        <w:adjustRightInd w:val="0"/>
        <w:jc w:val="both"/>
        <w:rPr>
          <w:bCs/>
          <w:sz w:val="24"/>
          <w:szCs w:val="24"/>
        </w:rPr>
      </w:pPr>
      <w:r w:rsidRPr="0029434E">
        <w:rPr>
          <w:bCs/>
          <w:sz w:val="24"/>
          <w:szCs w:val="24"/>
        </w:rPr>
        <w:t>• синтез — составление целого из частей, в том числе самостоятельное достраивание с восполнением недостающих компонентов;</w:t>
      </w:r>
    </w:p>
    <w:p w:rsidR="00807A01" w:rsidRPr="0029434E" w:rsidRDefault="00807A01" w:rsidP="0029434E">
      <w:pPr>
        <w:tabs>
          <w:tab w:val="left" w:pos="9180"/>
        </w:tabs>
        <w:adjustRightInd w:val="0"/>
        <w:jc w:val="both"/>
        <w:rPr>
          <w:bCs/>
          <w:sz w:val="24"/>
          <w:szCs w:val="24"/>
        </w:rPr>
      </w:pPr>
      <w:r w:rsidRPr="0029434E">
        <w:rPr>
          <w:bCs/>
          <w:sz w:val="24"/>
          <w:szCs w:val="24"/>
        </w:rPr>
        <w:t>• выбор оснований и критериев для сравнения, сериации, классификации объектов;</w:t>
      </w:r>
    </w:p>
    <w:p w:rsidR="00807A01" w:rsidRPr="0029434E" w:rsidRDefault="00807A01" w:rsidP="0029434E">
      <w:pPr>
        <w:tabs>
          <w:tab w:val="left" w:pos="9180"/>
        </w:tabs>
        <w:adjustRightInd w:val="0"/>
        <w:jc w:val="both"/>
        <w:rPr>
          <w:bCs/>
          <w:sz w:val="24"/>
          <w:szCs w:val="24"/>
        </w:rPr>
      </w:pPr>
      <w:r w:rsidRPr="0029434E">
        <w:rPr>
          <w:bCs/>
          <w:sz w:val="24"/>
          <w:szCs w:val="24"/>
        </w:rPr>
        <w:t xml:space="preserve">• подведение под понятие, выведение следствий; </w:t>
      </w:r>
    </w:p>
    <w:p w:rsidR="00807A01" w:rsidRPr="0029434E" w:rsidRDefault="00807A01" w:rsidP="0029434E">
      <w:pPr>
        <w:tabs>
          <w:tab w:val="left" w:pos="9180"/>
        </w:tabs>
        <w:adjustRightInd w:val="0"/>
        <w:jc w:val="both"/>
        <w:rPr>
          <w:bCs/>
          <w:sz w:val="24"/>
          <w:szCs w:val="24"/>
        </w:rPr>
      </w:pPr>
      <w:r w:rsidRPr="0029434E">
        <w:rPr>
          <w:bCs/>
          <w:sz w:val="24"/>
          <w:szCs w:val="24"/>
        </w:rPr>
        <w:t>• установление причинно-следственных связей, представление цепочек объектов и явлений;</w:t>
      </w:r>
    </w:p>
    <w:p w:rsidR="00807A01" w:rsidRPr="0029434E" w:rsidRDefault="00807A01" w:rsidP="0029434E">
      <w:pPr>
        <w:tabs>
          <w:tab w:val="left" w:pos="9180"/>
        </w:tabs>
        <w:adjustRightInd w:val="0"/>
        <w:jc w:val="both"/>
        <w:rPr>
          <w:bCs/>
          <w:sz w:val="24"/>
          <w:szCs w:val="24"/>
        </w:rPr>
      </w:pPr>
      <w:r w:rsidRPr="0029434E">
        <w:rPr>
          <w:bCs/>
          <w:sz w:val="24"/>
          <w:szCs w:val="24"/>
        </w:rPr>
        <w:t>• построение логической цепочки рассуждений, анализ истинности утверждений;</w:t>
      </w:r>
    </w:p>
    <w:p w:rsidR="00807A01" w:rsidRPr="0029434E" w:rsidRDefault="00807A01" w:rsidP="0029434E">
      <w:pPr>
        <w:tabs>
          <w:tab w:val="left" w:pos="9180"/>
        </w:tabs>
        <w:adjustRightInd w:val="0"/>
        <w:jc w:val="both"/>
        <w:rPr>
          <w:bCs/>
          <w:sz w:val="24"/>
          <w:szCs w:val="24"/>
        </w:rPr>
      </w:pPr>
      <w:r w:rsidRPr="0029434E">
        <w:rPr>
          <w:bCs/>
          <w:sz w:val="24"/>
          <w:szCs w:val="24"/>
        </w:rPr>
        <w:t>• доказательство;</w:t>
      </w:r>
    </w:p>
    <w:p w:rsidR="00807A01" w:rsidRPr="0029434E" w:rsidRDefault="00807A01" w:rsidP="0029434E">
      <w:pPr>
        <w:tabs>
          <w:tab w:val="left" w:pos="9180"/>
        </w:tabs>
        <w:adjustRightInd w:val="0"/>
        <w:jc w:val="both"/>
        <w:rPr>
          <w:bCs/>
          <w:sz w:val="24"/>
          <w:szCs w:val="24"/>
        </w:rPr>
      </w:pPr>
      <w:r w:rsidRPr="0029434E">
        <w:rPr>
          <w:bCs/>
          <w:sz w:val="24"/>
          <w:szCs w:val="24"/>
        </w:rPr>
        <w:t>• выдвижение гипотез и их обоснование.</w:t>
      </w:r>
    </w:p>
    <w:p w:rsidR="00807A01" w:rsidRPr="0029434E" w:rsidRDefault="00807A01" w:rsidP="0029434E">
      <w:pPr>
        <w:tabs>
          <w:tab w:val="left" w:pos="9180"/>
        </w:tabs>
        <w:adjustRightInd w:val="0"/>
        <w:jc w:val="both"/>
        <w:rPr>
          <w:b/>
          <w:bCs/>
          <w:sz w:val="24"/>
          <w:szCs w:val="24"/>
        </w:rPr>
      </w:pPr>
      <w:r w:rsidRPr="0029434E">
        <w:rPr>
          <w:b/>
          <w:bCs/>
          <w:i/>
          <w:iCs/>
          <w:sz w:val="24"/>
          <w:szCs w:val="24"/>
        </w:rPr>
        <w:t>Постановка и решение проблемы</w:t>
      </w:r>
      <w:r w:rsidRPr="0029434E">
        <w:rPr>
          <w:b/>
          <w:bCs/>
          <w:sz w:val="24"/>
          <w:szCs w:val="24"/>
        </w:rPr>
        <w:t>:</w:t>
      </w:r>
    </w:p>
    <w:p w:rsidR="00807A01" w:rsidRPr="0029434E" w:rsidRDefault="00807A01" w:rsidP="0029434E">
      <w:pPr>
        <w:tabs>
          <w:tab w:val="left" w:pos="9180"/>
        </w:tabs>
        <w:adjustRightInd w:val="0"/>
        <w:jc w:val="both"/>
        <w:rPr>
          <w:bCs/>
          <w:sz w:val="24"/>
          <w:szCs w:val="24"/>
        </w:rPr>
      </w:pPr>
      <w:r w:rsidRPr="0029434E">
        <w:rPr>
          <w:bCs/>
          <w:sz w:val="24"/>
          <w:szCs w:val="24"/>
        </w:rPr>
        <w:t>• формулирование проблемы;</w:t>
      </w:r>
    </w:p>
    <w:p w:rsidR="00807A01" w:rsidRPr="0029434E" w:rsidRDefault="00807A01" w:rsidP="0029434E">
      <w:pPr>
        <w:tabs>
          <w:tab w:val="left" w:pos="9180"/>
        </w:tabs>
        <w:adjustRightInd w:val="0"/>
        <w:jc w:val="both"/>
        <w:rPr>
          <w:bCs/>
          <w:sz w:val="24"/>
          <w:szCs w:val="24"/>
        </w:rPr>
      </w:pPr>
      <w:r w:rsidRPr="0029434E">
        <w:rPr>
          <w:bCs/>
          <w:sz w:val="24"/>
          <w:szCs w:val="24"/>
        </w:rPr>
        <w:t>• самостоятельное создание способов решения проблем творческого и поискового характера.</w:t>
      </w:r>
    </w:p>
    <w:p w:rsidR="00807A01" w:rsidRPr="0029434E" w:rsidRDefault="00807A01" w:rsidP="0029434E">
      <w:pPr>
        <w:tabs>
          <w:tab w:val="left" w:pos="9180"/>
        </w:tabs>
        <w:adjustRightInd w:val="0"/>
        <w:jc w:val="both"/>
        <w:rPr>
          <w:bCs/>
          <w:iCs/>
          <w:sz w:val="24"/>
          <w:szCs w:val="24"/>
        </w:rPr>
      </w:pPr>
      <w:r w:rsidRPr="0029434E">
        <w:rPr>
          <w:b/>
          <w:bCs/>
          <w:iCs/>
          <w:sz w:val="24"/>
          <w:szCs w:val="24"/>
        </w:rPr>
        <w:t>Коммуникативные универсальные учебные действия</w:t>
      </w:r>
      <w:r w:rsidRPr="0029434E">
        <w:rPr>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07A01" w:rsidRPr="0029434E" w:rsidRDefault="00807A01" w:rsidP="0029434E">
      <w:pPr>
        <w:tabs>
          <w:tab w:val="left" w:pos="9180"/>
        </w:tabs>
        <w:adjustRightInd w:val="0"/>
        <w:jc w:val="both"/>
        <w:rPr>
          <w:bCs/>
          <w:iCs/>
          <w:sz w:val="24"/>
          <w:szCs w:val="24"/>
        </w:rPr>
      </w:pPr>
      <w:r w:rsidRPr="0029434E">
        <w:rPr>
          <w:bCs/>
          <w:iCs/>
          <w:sz w:val="24"/>
          <w:szCs w:val="24"/>
        </w:rPr>
        <w:t>и строить продуктивное взаимодействие и сотрудничество со сверстниками и взрослыми.</w:t>
      </w:r>
    </w:p>
    <w:p w:rsidR="00807A01" w:rsidRPr="0029434E" w:rsidRDefault="00807A01" w:rsidP="0029434E">
      <w:pPr>
        <w:tabs>
          <w:tab w:val="left" w:pos="9180"/>
        </w:tabs>
        <w:adjustRightInd w:val="0"/>
        <w:jc w:val="both"/>
        <w:rPr>
          <w:bCs/>
          <w:iCs/>
          <w:sz w:val="24"/>
          <w:szCs w:val="24"/>
        </w:rPr>
      </w:pPr>
      <w:r w:rsidRPr="0029434E">
        <w:rPr>
          <w:b/>
          <w:bCs/>
          <w:iCs/>
          <w:sz w:val="24"/>
          <w:szCs w:val="24"/>
        </w:rPr>
        <w:t>К коммуникативным действиям</w:t>
      </w:r>
      <w:r w:rsidRPr="0029434E">
        <w:rPr>
          <w:bCs/>
          <w:iCs/>
          <w:sz w:val="24"/>
          <w:szCs w:val="24"/>
        </w:rPr>
        <w:t xml:space="preserve"> относятся:</w:t>
      </w:r>
    </w:p>
    <w:p w:rsidR="00807A01" w:rsidRPr="0029434E" w:rsidRDefault="00807A01" w:rsidP="0029434E">
      <w:pPr>
        <w:tabs>
          <w:tab w:val="left" w:pos="9180"/>
        </w:tabs>
        <w:adjustRightInd w:val="0"/>
        <w:jc w:val="both"/>
        <w:rPr>
          <w:bCs/>
          <w:iCs/>
          <w:sz w:val="24"/>
          <w:szCs w:val="24"/>
        </w:rPr>
      </w:pPr>
      <w:r w:rsidRPr="0029434E">
        <w:rPr>
          <w:bCs/>
          <w:iCs/>
          <w:sz w:val="24"/>
          <w:szCs w:val="24"/>
        </w:rPr>
        <w:t>• планирование учебного сотрудничества с учителем и</w:t>
      </w:r>
    </w:p>
    <w:p w:rsidR="00807A01" w:rsidRPr="0029434E" w:rsidRDefault="00807A01" w:rsidP="0029434E">
      <w:pPr>
        <w:tabs>
          <w:tab w:val="left" w:pos="9180"/>
        </w:tabs>
        <w:adjustRightInd w:val="0"/>
        <w:jc w:val="both"/>
        <w:rPr>
          <w:bCs/>
          <w:iCs/>
          <w:sz w:val="24"/>
          <w:szCs w:val="24"/>
        </w:rPr>
      </w:pPr>
      <w:r w:rsidRPr="0029434E">
        <w:rPr>
          <w:bCs/>
          <w:iCs/>
          <w:sz w:val="24"/>
          <w:szCs w:val="24"/>
        </w:rPr>
        <w:t>сверстниками — определение цели, функций участников, способов взаимодействия;</w:t>
      </w:r>
    </w:p>
    <w:p w:rsidR="00807A01" w:rsidRPr="0029434E" w:rsidRDefault="00807A01" w:rsidP="0029434E">
      <w:pPr>
        <w:tabs>
          <w:tab w:val="left" w:pos="9180"/>
        </w:tabs>
        <w:adjustRightInd w:val="0"/>
        <w:jc w:val="both"/>
        <w:rPr>
          <w:bCs/>
          <w:iCs/>
          <w:sz w:val="24"/>
          <w:szCs w:val="24"/>
        </w:rPr>
      </w:pPr>
      <w:r w:rsidRPr="0029434E">
        <w:rPr>
          <w:bCs/>
          <w:iCs/>
          <w:sz w:val="24"/>
          <w:szCs w:val="24"/>
        </w:rPr>
        <w:t>• постановка вопросов — инициативное сотрудничество в поиске и сборе информации;</w:t>
      </w:r>
    </w:p>
    <w:p w:rsidR="00807A01" w:rsidRPr="0029434E" w:rsidRDefault="00807A01" w:rsidP="0029434E">
      <w:pPr>
        <w:tabs>
          <w:tab w:val="left" w:pos="9180"/>
        </w:tabs>
        <w:adjustRightInd w:val="0"/>
        <w:jc w:val="both"/>
        <w:rPr>
          <w:bCs/>
          <w:iCs/>
          <w:sz w:val="24"/>
          <w:szCs w:val="24"/>
        </w:rPr>
      </w:pPr>
      <w:r w:rsidRPr="0029434E">
        <w:rPr>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07A01" w:rsidRPr="0029434E" w:rsidRDefault="00807A01" w:rsidP="0029434E">
      <w:pPr>
        <w:tabs>
          <w:tab w:val="left" w:pos="9180"/>
        </w:tabs>
        <w:adjustRightInd w:val="0"/>
        <w:jc w:val="both"/>
        <w:rPr>
          <w:bCs/>
          <w:iCs/>
          <w:sz w:val="24"/>
          <w:szCs w:val="24"/>
        </w:rPr>
      </w:pPr>
      <w:r w:rsidRPr="0029434E">
        <w:rPr>
          <w:bCs/>
          <w:iCs/>
          <w:sz w:val="24"/>
          <w:szCs w:val="24"/>
        </w:rPr>
        <w:t>• управление поведением партнёра — контроль, коррекция, оценка его действий;</w:t>
      </w:r>
    </w:p>
    <w:p w:rsidR="00807A01" w:rsidRPr="0029434E" w:rsidRDefault="00807A01" w:rsidP="0029434E">
      <w:pPr>
        <w:tabs>
          <w:tab w:val="left" w:pos="9180"/>
        </w:tabs>
        <w:adjustRightInd w:val="0"/>
        <w:jc w:val="both"/>
        <w:rPr>
          <w:bCs/>
          <w:iCs/>
          <w:sz w:val="24"/>
          <w:szCs w:val="24"/>
        </w:rPr>
      </w:pPr>
      <w:r w:rsidRPr="0029434E">
        <w:rPr>
          <w:bCs/>
          <w:iCs/>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07A01" w:rsidRPr="0029434E" w:rsidRDefault="00807A01" w:rsidP="0029434E">
      <w:pPr>
        <w:tabs>
          <w:tab w:val="left" w:pos="9180"/>
        </w:tabs>
        <w:adjustRightInd w:val="0"/>
        <w:jc w:val="both"/>
        <w:rPr>
          <w:bCs/>
          <w:iCs/>
          <w:sz w:val="24"/>
          <w:szCs w:val="24"/>
        </w:rPr>
      </w:pPr>
      <w:r w:rsidRPr="0029434E">
        <w:rPr>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07A01" w:rsidRPr="0029434E" w:rsidRDefault="00807A01" w:rsidP="0029434E">
      <w:pPr>
        <w:tabs>
          <w:tab w:val="left" w:pos="9180"/>
        </w:tabs>
        <w:adjustRightInd w:val="0"/>
        <w:jc w:val="both"/>
        <w:rPr>
          <w:bCs/>
          <w:iCs/>
          <w:sz w:val="24"/>
          <w:szCs w:val="24"/>
        </w:rPr>
      </w:pPr>
      <w:r w:rsidRPr="0029434E">
        <w:rPr>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372676" w:rsidRPr="0029434E" w:rsidRDefault="00372676" w:rsidP="0029434E">
      <w:pPr>
        <w:rPr>
          <w:b/>
          <w:bCs/>
          <w:sz w:val="24"/>
          <w:szCs w:val="24"/>
        </w:rPr>
      </w:pPr>
    </w:p>
    <w:p w:rsidR="00807A01" w:rsidRPr="0029434E" w:rsidRDefault="00807A01" w:rsidP="0029434E">
      <w:pPr>
        <w:jc w:val="center"/>
        <w:rPr>
          <w:b/>
          <w:bCs/>
          <w:sz w:val="24"/>
          <w:szCs w:val="24"/>
        </w:rPr>
      </w:pPr>
      <w:r w:rsidRPr="0029434E">
        <w:rPr>
          <w:b/>
          <w:bCs/>
          <w:sz w:val="24"/>
          <w:szCs w:val="24"/>
        </w:rPr>
        <w:t xml:space="preserve">Характеристика  результатов формирования УУД на разных этапах обучения </w:t>
      </w:r>
      <w:r w:rsidRPr="0029434E">
        <w:rPr>
          <w:b/>
          <w:bCs/>
          <w:sz w:val="24"/>
          <w:szCs w:val="24"/>
        </w:rPr>
        <w:br/>
        <w:t>в начальной школе</w:t>
      </w:r>
    </w:p>
    <w:p w:rsidR="00807A01" w:rsidRPr="0087193D" w:rsidRDefault="00807A01" w:rsidP="005E28F2">
      <w:pPr>
        <w:spacing w:line="360" w:lineRule="auto"/>
        <w:jc w:val="center"/>
        <w:rPr>
          <w:b/>
          <w:bCs/>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18"/>
        <w:gridCol w:w="2552"/>
        <w:gridCol w:w="2409"/>
        <w:gridCol w:w="3402"/>
      </w:tblGrid>
      <w:tr w:rsidR="00257D60" w:rsidRPr="0087193D" w:rsidTr="00F30014">
        <w:trPr>
          <w:trHeight w:val="103"/>
        </w:trPr>
        <w:tc>
          <w:tcPr>
            <w:tcW w:w="2518" w:type="dxa"/>
            <w:shd w:val="clear" w:color="auto" w:fill="auto"/>
          </w:tcPr>
          <w:p w:rsidR="00257D60" w:rsidRPr="0087193D" w:rsidRDefault="00257D60" w:rsidP="005A23D8">
            <w:pPr>
              <w:ind w:firstLine="0"/>
              <w:jc w:val="center"/>
              <w:rPr>
                <w:b/>
                <w:bCs/>
                <w:sz w:val="20"/>
                <w:szCs w:val="20"/>
              </w:rPr>
            </w:pPr>
            <w:r w:rsidRPr="0087193D">
              <w:rPr>
                <w:b/>
                <w:bCs/>
                <w:sz w:val="20"/>
                <w:szCs w:val="20"/>
              </w:rPr>
              <w:t>Личностные УУД</w:t>
            </w:r>
          </w:p>
        </w:tc>
        <w:tc>
          <w:tcPr>
            <w:tcW w:w="2552" w:type="dxa"/>
            <w:shd w:val="clear" w:color="auto" w:fill="auto"/>
          </w:tcPr>
          <w:p w:rsidR="00257D60" w:rsidRPr="0087193D" w:rsidRDefault="00257D60" w:rsidP="005A23D8">
            <w:pPr>
              <w:ind w:firstLine="0"/>
              <w:jc w:val="center"/>
              <w:rPr>
                <w:b/>
                <w:bCs/>
                <w:sz w:val="20"/>
                <w:szCs w:val="20"/>
              </w:rPr>
            </w:pPr>
            <w:r w:rsidRPr="0087193D">
              <w:rPr>
                <w:b/>
                <w:bCs/>
                <w:sz w:val="20"/>
                <w:szCs w:val="20"/>
              </w:rPr>
              <w:t xml:space="preserve">Регулятивные УУД </w:t>
            </w:r>
          </w:p>
        </w:tc>
        <w:tc>
          <w:tcPr>
            <w:tcW w:w="2409" w:type="dxa"/>
            <w:shd w:val="clear" w:color="auto" w:fill="auto"/>
          </w:tcPr>
          <w:p w:rsidR="00257D60" w:rsidRPr="0087193D" w:rsidRDefault="00257D60" w:rsidP="005A23D8">
            <w:pPr>
              <w:ind w:firstLine="0"/>
              <w:jc w:val="center"/>
              <w:rPr>
                <w:b/>
                <w:bCs/>
                <w:sz w:val="20"/>
                <w:szCs w:val="20"/>
              </w:rPr>
            </w:pPr>
            <w:r w:rsidRPr="0087193D">
              <w:rPr>
                <w:b/>
                <w:bCs/>
                <w:sz w:val="20"/>
                <w:szCs w:val="20"/>
              </w:rPr>
              <w:t>Познавательные УУД</w:t>
            </w:r>
          </w:p>
        </w:tc>
        <w:tc>
          <w:tcPr>
            <w:tcW w:w="3402" w:type="dxa"/>
            <w:shd w:val="clear" w:color="auto" w:fill="auto"/>
          </w:tcPr>
          <w:p w:rsidR="00257D60" w:rsidRPr="0087193D" w:rsidRDefault="00257D60" w:rsidP="005A23D8">
            <w:pPr>
              <w:ind w:firstLine="0"/>
              <w:jc w:val="center"/>
              <w:rPr>
                <w:b/>
                <w:bCs/>
                <w:sz w:val="20"/>
                <w:szCs w:val="20"/>
              </w:rPr>
            </w:pPr>
            <w:r w:rsidRPr="0087193D">
              <w:rPr>
                <w:b/>
                <w:bCs/>
                <w:sz w:val="20"/>
                <w:szCs w:val="20"/>
              </w:rPr>
              <w:t>Коммуникативные УУД</w:t>
            </w:r>
          </w:p>
        </w:tc>
      </w:tr>
      <w:tr w:rsidR="00257D60" w:rsidRPr="0087193D" w:rsidTr="00F30014">
        <w:trPr>
          <w:trHeight w:val="103"/>
        </w:trPr>
        <w:tc>
          <w:tcPr>
            <w:tcW w:w="10881" w:type="dxa"/>
            <w:gridSpan w:val="4"/>
            <w:shd w:val="clear" w:color="auto" w:fill="auto"/>
          </w:tcPr>
          <w:p w:rsidR="00257D60" w:rsidRPr="0087193D" w:rsidRDefault="00257D60" w:rsidP="005A23D8">
            <w:pPr>
              <w:ind w:firstLine="0"/>
              <w:jc w:val="center"/>
              <w:rPr>
                <w:b/>
                <w:bCs/>
                <w:sz w:val="20"/>
                <w:szCs w:val="20"/>
              </w:rPr>
            </w:pPr>
            <w:r w:rsidRPr="0087193D">
              <w:rPr>
                <w:b/>
                <w:bCs/>
                <w:sz w:val="20"/>
                <w:szCs w:val="20"/>
              </w:rPr>
              <w:t>1 класс</w:t>
            </w:r>
          </w:p>
        </w:tc>
      </w:tr>
      <w:tr w:rsidR="00257D60" w:rsidRPr="0087193D" w:rsidTr="00F30014">
        <w:trPr>
          <w:trHeight w:val="103"/>
        </w:trPr>
        <w:tc>
          <w:tcPr>
            <w:tcW w:w="2518" w:type="dxa"/>
            <w:shd w:val="clear" w:color="auto" w:fill="auto"/>
          </w:tcPr>
          <w:p w:rsidR="00257D60" w:rsidRPr="0087193D" w:rsidRDefault="00257D60" w:rsidP="005A23D8">
            <w:pPr>
              <w:ind w:firstLine="0"/>
              <w:rPr>
                <w:bCs/>
              </w:rPr>
            </w:pPr>
            <w:r w:rsidRPr="0087193D">
              <w:rPr>
                <w:bCs/>
              </w:rPr>
              <w:t>1. Ценить и принимать следующие базовые ценности:  «добро», «терпение», «родина», «природа», «семья».</w:t>
            </w:r>
          </w:p>
          <w:p w:rsidR="00257D60" w:rsidRPr="0087193D" w:rsidRDefault="00257D60" w:rsidP="005A23D8">
            <w:pPr>
              <w:ind w:firstLine="0"/>
              <w:rPr>
                <w:bCs/>
              </w:rPr>
            </w:pPr>
            <w:r w:rsidRPr="0087193D">
              <w:rPr>
                <w:bCs/>
              </w:rPr>
              <w:t xml:space="preserve">2. Уважать к своей семье, к своим родственникам, любовь к родителям. </w:t>
            </w:r>
          </w:p>
          <w:p w:rsidR="00257D60" w:rsidRPr="0087193D" w:rsidRDefault="00257D60" w:rsidP="005A23D8">
            <w:pPr>
              <w:ind w:firstLine="0"/>
              <w:rPr>
                <w:bCs/>
              </w:rPr>
            </w:pPr>
            <w:r w:rsidRPr="0087193D">
              <w:rPr>
                <w:bCs/>
              </w:rPr>
              <w:t>3. Освоить  роли  ученика; формирование интереса (мотивации) к учению.</w:t>
            </w:r>
          </w:p>
          <w:p w:rsidR="00257D60" w:rsidRPr="0087193D" w:rsidRDefault="00257D60" w:rsidP="005A23D8">
            <w:pPr>
              <w:ind w:firstLine="0"/>
              <w:rPr>
                <w:bCs/>
              </w:rPr>
            </w:pPr>
            <w:r w:rsidRPr="0087193D">
              <w:rPr>
                <w:bCs/>
              </w:rPr>
              <w:t>4. Оценивать  жизненные ситуаций  и поступки героев художественных текстов с точки зрения общечеловеческих норм.</w:t>
            </w:r>
          </w:p>
        </w:tc>
        <w:tc>
          <w:tcPr>
            <w:tcW w:w="2552"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1. Организовывать свое рабочее место под руководством учителя.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3. Определять план выполнения заданий на уроках, внеурочной деятельности, жизненных ситуациях под руководством учителя.</w:t>
            </w:r>
          </w:p>
          <w:p w:rsidR="00257D60" w:rsidRPr="0087193D" w:rsidRDefault="00257D60" w:rsidP="005A23D8">
            <w:pPr>
              <w:pStyle w:val="af1"/>
              <w:ind w:firstLine="0"/>
              <w:jc w:val="left"/>
              <w:rPr>
                <w:rFonts w:cs="Times New Roman"/>
                <w:bCs/>
                <w:sz w:val="22"/>
                <w:szCs w:val="22"/>
              </w:rPr>
            </w:pPr>
            <w:r w:rsidRPr="0087193D">
              <w:rPr>
                <w:rFonts w:cs="Times New Roman"/>
                <w:sz w:val="22"/>
                <w:szCs w:val="22"/>
              </w:rPr>
              <w:t>4. Использовать в своей деятельности простейшие приборы: линейку, треугольник и т.д.</w:t>
            </w:r>
          </w:p>
        </w:tc>
        <w:tc>
          <w:tcPr>
            <w:tcW w:w="2409"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1. Ориентироваться в учебнике: определять умения, которые будут сформированы на основе изучения данного раздела.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Отвечать на простые вопросы учителя, находить нужную информацию в учебнике.</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3. Сравнивать предметы, объекты: находить общее и различие.</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4. Группировать предметы, объекты на основе существенных признаков.</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5. Подробно пересказывать прочитанное или прослушанное; определять тему. </w:t>
            </w:r>
          </w:p>
        </w:tc>
        <w:tc>
          <w:tcPr>
            <w:tcW w:w="3402" w:type="dxa"/>
            <w:shd w:val="clear" w:color="auto" w:fill="auto"/>
          </w:tcPr>
          <w:p w:rsidR="00257D60" w:rsidRPr="0087193D" w:rsidRDefault="00257D60" w:rsidP="005A23D8">
            <w:pPr>
              <w:pStyle w:val="af1"/>
              <w:ind w:firstLine="0"/>
              <w:jc w:val="left"/>
              <w:rPr>
                <w:rFonts w:cs="Times New Roman"/>
                <w:sz w:val="20"/>
                <w:szCs w:val="20"/>
              </w:rPr>
            </w:pPr>
            <w:r w:rsidRPr="0087193D">
              <w:rPr>
                <w:rFonts w:cs="Times New Roman"/>
                <w:sz w:val="20"/>
                <w:szCs w:val="20"/>
              </w:rPr>
              <w:t>1. Участвовать в диалоге на уроке и в жизненных ситуациях.</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 xml:space="preserve">2. Отвечать на вопросы учителя, товарищей по классу. </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2. Соблюдать простейшие нормы речевого этикета: здороваться, прощаться, благодарить.</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3. Слушать и понимать речь других.</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 xml:space="preserve">4. Участвовать  в паре. </w:t>
            </w:r>
          </w:p>
          <w:p w:rsidR="00257D60" w:rsidRPr="0087193D" w:rsidRDefault="00257D60" w:rsidP="005A23D8">
            <w:pPr>
              <w:pStyle w:val="af1"/>
              <w:ind w:firstLine="0"/>
              <w:jc w:val="left"/>
              <w:rPr>
                <w:rFonts w:cs="Times New Roman"/>
                <w:b/>
                <w:sz w:val="20"/>
                <w:szCs w:val="20"/>
              </w:rPr>
            </w:pPr>
          </w:p>
        </w:tc>
      </w:tr>
      <w:tr w:rsidR="00257D60" w:rsidRPr="0087193D" w:rsidTr="00F30014">
        <w:trPr>
          <w:trHeight w:val="103"/>
        </w:trPr>
        <w:tc>
          <w:tcPr>
            <w:tcW w:w="10881" w:type="dxa"/>
            <w:gridSpan w:val="4"/>
            <w:shd w:val="clear" w:color="auto" w:fill="auto"/>
          </w:tcPr>
          <w:p w:rsidR="00257D60" w:rsidRPr="0087193D" w:rsidRDefault="00257D60" w:rsidP="005A23D8">
            <w:pPr>
              <w:pStyle w:val="af1"/>
              <w:ind w:firstLine="0"/>
              <w:rPr>
                <w:rFonts w:cs="Times New Roman"/>
                <w:b/>
                <w:sz w:val="22"/>
                <w:szCs w:val="22"/>
              </w:rPr>
            </w:pPr>
            <w:r w:rsidRPr="0087193D">
              <w:rPr>
                <w:rFonts w:cs="Times New Roman"/>
                <w:b/>
                <w:bCs/>
                <w:sz w:val="22"/>
                <w:szCs w:val="22"/>
              </w:rPr>
              <w:t>2 класс</w:t>
            </w:r>
          </w:p>
        </w:tc>
      </w:tr>
      <w:tr w:rsidR="00257D60" w:rsidRPr="0087193D" w:rsidTr="00F30014">
        <w:trPr>
          <w:trHeight w:val="103"/>
        </w:trPr>
        <w:tc>
          <w:tcPr>
            <w:tcW w:w="2518" w:type="dxa"/>
            <w:shd w:val="clear" w:color="auto" w:fill="auto"/>
          </w:tcPr>
          <w:p w:rsidR="00257D60" w:rsidRPr="0087193D" w:rsidRDefault="00257D60" w:rsidP="005A23D8">
            <w:pPr>
              <w:ind w:firstLine="0"/>
              <w:rPr>
                <w:bCs/>
              </w:rPr>
            </w:pPr>
            <w:r w:rsidRPr="0087193D">
              <w:rPr>
                <w:bCs/>
              </w:rPr>
              <w:t>1. Ценить и принимать следующие базовые ценности:  «добро», «терпение», «родина», «природа», «семья», «мир», «настоящий друг».</w:t>
            </w:r>
          </w:p>
          <w:p w:rsidR="00257D60" w:rsidRPr="0087193D" w:rsidRDefault="00257D60" w:rsidP="005A23D8">
            <w:pPr>
              <w:ind w:firstLine="0"/>
              <w:rPr>
                <w:bCs/>
              </w:rPr>
            </w:pPr>
            <w:r w:rsidRPr="0087193D">
              <w:rPr>
                <w:bCs/>
              </w:rPr>
              <w:t xml:space="preserve">2. Уважение к своему народу, к своей родине.  </w:t>
            </w:r>
          </w:p>
          <w:p w:rsidR="00257D60" w:rsidRPr="0087193D" w:rsidRDefault="00257D60" w:rsidP="005A23D8">
            <w:pPr>
              <w:ind w:firstLine="0"/>
              <w:rPr>
                <w:bCs/>
              </w:rPr>
            </w:pPr>
            <w:r w:rsidRPr="0087193D">
              <w:rPr>
                <w:bCs/>
              </w:rPr>
              <w:t xml:space="preserve">3. Освоение личностного смысла учения, желания учиться. </w:t>
            </w:r>
          </w:p>
          <w:p w:rsidR="00257D60" w:rsidRPr="0087193D" w:rsidRDefault="00257D60" w:rsidP="005A23D8">
            <w:pPr>
              <w:ind w:firstLine="0"/>
              <w:rPr>
                <w:bCs/>
              </w:rPr>
            </w:pPr>
            <w:r w:rsidRPr="0087193D">
              <w:rPr>
                <w:bCs/>
              </w:rPr>
              <w:t xml:space="preserve">4. Оценка жизненных ситуаций  и поступков героев художественных текстов с точки зрения </w:t>
            </w:r>
            <w:r w:rsidRPr="0087193D">
              <w:rPr>
                <w:bCs/>
              </w:rPr>
              <w:lastRenderedPageBreak/>
              <w:t>общечеловеческих норм.</w:t>
            </w:r>
          </w:p>
        </w:tc>
        <w:tc>
          <w:tcPr>
            <w:tcW w:w="2552"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lastRenderedPageBreak/>
              <w:t>1. Самостоятельно организовывать свое рабочее место.</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Следовать режиму организации учебной и внеучебной деятельности.</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3. Определять цель учебной деятельности с помощью учителя и самостоятельно.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4. Определять план выполнения заданий на уроках, внеурочной деятельности, жизненных ситуациях под руководством </w:t>
            </w:r>
            <w:r w:rsidRPr="0087193D">
              <w:rPr>
                <w:rFonts w:cs="Times New Roman"/>
                <w:sz w:val="22"/>
                <w:szCs w:val="22"/>
              </w:rPr>
              <w:lastRenderedPageBreak/>
              <w:t>учителя.</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5.  Соотносить выполненное задание  с образцом, предложенным учителем.</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6. Использовать в работе простейшие  инструменты и более сложные приборы (циркуль).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6. Корректировать выполнение задания в дальнейшем.</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7. Оценка своего задания по следующим параметрам: легко выполнять, возникли сложности при выполнении. </w:t>
            </w:r>
          </w:p>
        </w:tc>
        <w:tc>
          <w:tcPr>
            <w:tcW w:w="2409"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Отвечать на простые  и сложные вопросы учителя, самим задавать вопросы, находить нужную информацию в учебнике.</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3. Сравнивать  и группировать </w:t>
            </w:r>
            <w:r w:rsidRPr="0087193D">
              <w:rPr>
                <w:rFonts w:cs="Times New Roman"/>
                <w:sz w:val="22"/>
                <w:szCs w:val="22"/>
              </w:rPr>
              <w:lastRenderedPageBreak/>
              <w:t xml:space="preserve">предметы, объекты  по нескольким основаниям; находить закономерности; самостоятельно продолжать их по установленном правилу.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 4. Подробно пересказывать прочитанное или прослушанное;  составлять простой план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5. Определять,  в каких источниках  можно  найти  необходимую информацию для  выполнения задания. </w:t>
            </w:r>
          </w:p>
          <w:p w:rsidR="00257D60" w:rsidRPr="0087193D" w:rsidRDefault="00257D60" w:rsidP="005A23D8">
            <w:pPr>
              <w:ind w:firstLine="0"/>
            </w:pPr>
            <w:r w:rsidRPr="0087193D">
              <w:t>6. Находить необходимую информацию,  как в учебнике, так и в  словарях в учебнике.</w:t>
            </w:r>
          </w:p>
          <w:p w:rsidR="00257D60" w:rsidRPr="0087193D" w:rsidRDefault="00257D60" w:rsidP="005A23D8">
            <w:pPr>
              <w:ind w:firstLine="0"/>
            </w:pPr>
            <w:r w:rsidRPr="0087193D">
              <w:t>7. Наблюдать и делать самостоятельные   простые выводы</w:t>
            </w:r>
          </w:p>
          <w:p w:rsidR="00257D60" w:rsidRPr="0087193D" w:rsidRDefault="00257D60" w:rsidP="005A23D8">
            <w:pPr>
              <w:ind w:firstLine="0"/>
              <w:rPr>
                <w:bCs/>
              </w:rPr>
            </w:pPr>
          </w:p>
        </w:tc>
        <w:tc>
          <w:tcPr>
            <w:tcW w:w="3402" w:type="dxa"/>
            <w:shd w:val="clear" w:color="auto" w:fill="auto"/>
          </w:tcPr>
          <w:p w:rsidR="00257D60" w:rsidRPr="0087193D" w:rsidRDefault="00257D60" w:rsidP="005A23D8">
            <w:pPr>
              <w:pStyle w:val="af1"/>
              <w:ind w:firstLine="0"/>
              <w:jc w:val="left"/>
              <w:rPr>
                <w:rFonts w:cs="Times New Roman"/>
                <w:sz w:val="20"/>
                <w:szCs w:val="20"/>
              </w:rPr>
            </w:pPr>
            <w:r w:rsidRPr="0087193D">
              <w:rPr>
                <w:rFonts w:cs="Times New Roman"/>
                <w:sz w:val="20"/>
                <w:szCs w:val="20"/>
              </w:rPr>
              <w:lastRenderedPageBreak/>
              <w:t>1.Участвовать в диалоге; слушать и понимать других, высказывать свою точку зрения на события, поступки.</w:t>
            </w:r>
          </w:p>
          <w:p w:rsidR="00257D60" w:rsidRPr="0087193D" w:rsidRDefault="00257D60" w:rsidP="005A23D8">
            <w:pPr>
              <w:ind w:firstLine="0"/>
              <w:rPr>
                <w:sz w:val="20"/>
                <w:szCs w:val="20"/>
              </w:rPr>
            </w:pPr>
            <w:r w:rsidRPr="0087193D">
              <w:rPr>
                <w:sz w:val="20"/>
                <w:szCs w:val="20"/>
              </w:rPr>
              <w:t xml:space="preserve">2.Оформлять свои мысли в устной и письменной речи с учетом своих учебных и жизненных речевых ситуаций. </w:t>
            </w:r>
          </w:p>
          <w:p w:rsidR="00257D60" w:rsidRPr="0087193D" w:rsidRDefault="00257D60" w:rsidP="005A23D8">
            <w:pPr>
              <w:ind w:firstLine="0"/>
              <w:rPr>
                <w:sz w:val="20"/>
                <w:szCs w:val="20"/>
              </w:rPr>
            </w:pPr>
            <w:r w:rsidRPr="0087193D">
              <w:rPr>
                <w:sz w:val="20"/>
                <w:szCs w:val="20"/>
              </w:rPr>
              <w:t xml:space="preserve">3.Читать вслух и про себя тексты учебников, других художественных и научно-популярных книг, понимать прочитанное. </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4. Выполняя различные роли в группе, сотрудничать в совместном решении проблемы (задачи).</w:t>
            </w:r>
          </w:p>
          <w:p w:rsidR="00257D60" w:rsidRPr="0087193D" w:rsidRDefault="00257D60" w:rsidP="005A23D8">
            <w:pPr>
              <w:ind w:firstLine="0"/>
              <w:rPr>
                <w:bCs/>
                <w:sz w:val="20"/>
                <w:szCs w:val="20"/>
              </w:rPr>
            </w:pPr>
          </w:p>
        </w:tc>
      </w:tr>
      <w:tr w:rsidR="00257D60" w:rsidRPr="0087193D" w:rsidTr="00F30014">
        <w:trPr>
          <w:trHeight w:val="103"/>
        </w:trPr>
        <w:tc>
          <w:tcPr>
            <w:tcW w:w="10881" w:type="dxa"/>
            <w:gridSpan w:val="4"/>
            <w:shd w:val="clear" w:color="auto" w:fill="auto"/>
          </w:tcPr>
          <w:p w:rsidR="00257D60" w:rsidRPr="0087193D" w:rsidRDefault="00257D60" w:rsidP="005A23D8">
            <w:pPr>
              <w:pStyle w:val="af1"/>
              <w:ind w:firstLine="0"/>
              <w:rPr>
                <w:rFonts w:cs="Times New Roman"/>
                <w:b/>
                <w:sz w:val="22"/>
                <w:szCs w:val="22"/>
              </w:rPr>
            </w:pPr>
            <w:r w:rsidRPr="0087193D">
              <w:rPr>
                <w:rFonts w:cs="Times New Roman"/>
                <w:b/>
                <w:bCs/>
                <w:sz w:val="22"/>
                <w:szCs w:val="22"/>
              </w:rPr>
              <w:lastRenderedPageBreak/>
              <w:t>3 класс</w:t>
            </w:r>
          </w:p>
        </w:tc>
      </w:tr>
      <w:tr w:rsidR="00257D60" w:rsidRPr="0087193D" w:rsidTr="00F30014">
        <w:trPr>
          <w:trHeight w:val="103"/>
        </w:trPr>
        <w:tc>
          <w:tcPr>
            <w:tcW w:w="2518" w:type="dxa"/>
            <w:shd w:val="clear" w:color="auto" w:fill="auto"/>
          </w:tcPr>
          <w:p w:rsidR="00257D60" w:rsidRPr="0087193D" w:rsidRDefault="00257D60" w:rsidP="005A23D8">
            <w:pPr>
              <w:ind w:firstLine="0"/>
              <w:rPr>
                <w:bCs/>
              </w:rPr>
            </w:pPr>
            <w:r w:rsidRPr="0087193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57D60" w:rsidRPr="0087193D" w:rsidRDefault="00257D60" w:rsidP="005A23D8">
            <w:pPr>
              <w:ind w:firstLine="0"/>
              <w:rPr>
                <w:bCs/>
              </w:rPr>
            </w:pPr>
            <w:r w:rsidRPr="0087193D">
              <w:rPr>
                <w:bCs/>
              </w:rPr>
              <w:t>2. Уважение к своему народу, к другим народам, терпимость к обычаям и традициям других народов.</w:t>
            </w:r>
          </w:p>
          <w:p w:rsidR="00257D60" w:rsidRPr="0087193D" w:rsidRDefault="00257D60" w:rsidP="005A23D8">
            <w:pPr>
              <w:ind w:firstLine="0"/>
              <w:rPr>
                <w:bCs/>
              </w:rPr>
            </w:pPr>
            <w:r w:rsidRPr="0087193D">
              <w:rPr>
                <w:bCs/>
              </w:rPr>
              <w:t>3. Освоение личностного смысла учения; желания продолжать свою учебу.</w:t>
            </w:r>
          </w:p>
          <w:p w:rsidR="00257D60" w:rsidRPr="0087193D" w:rsidRDefault="00257D60" w:rsidP="005A23D8">
            <w:pPr>
              <w:ind w:firstLine="0"/>
              <w:rPr>
                <w:bCs/>
              </w:rPr>
            </w:pPr>
            <w:r w:rsidRPr="0087193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t>1. Самостоятельно организовывать свое рабочее место в соответствии с целью выполнения заданий.</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3. Определять цель учебной деятельности с помощью самостоятельно.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4. Определять план выполнения заданий на уроках, внеурочной деятельности, жизненных ситуациях под руководством учителя.</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7. Использовать в работе литературу, инструменты, приборы.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8. Оценка своего задания по  параметрам, заранее представленным.</w:t>
            </w:r>
          </w:p>
        </w:tc>
        <w:tc>
          <w:tcPr>
            <w:tcW w:w="2409"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Самостоятельно предполагать, какая  дополнительная информация буде нужна для изучения незнакомого материала;</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отбирать необходимые  источники информации среди предложенных учителем словарей, энциклопедий, справочников.</w:t>
            </w:r>
          </w:p>
          <w:p w:rsidR="00257D60" w:rsidRPr="0087193D" w:rsidRDefault="00257D60" w:rsidP="005A23D8">
            <w:pPr>
              <w:ind w:firstLine="0"/>
            </w:pPr>
            <w:r w:rsidRPr="0087193D">
              <w:t xml:space="preserve">3. Извлекать информацию, представленную в разных формах (текст, таблица, схема, экспонат, модель, </w:t>
            </w:r>
          </w:p>
          <w:p w:rsidR="00257D60" w:rsidRPr="0087193D" w:rsidRDefault="00257D60" w:rsidP="005A23D8">
            <w:pPr>
              <w:ind w:firstLine="0"/>
            </w:pPr>
            <w:r w:rsidRPr="0087193D">
              <w:lastRenderedPageBreak/>
              <w:t>а, иллюстрация и др.)</w:t>
            </w:r>
          </w:p>
          <w:p w:rsidR="00257D60" w:rsidRPr="0087193D" w:rsidRDefault="00257D60" w:rsidP="005A23D8">
            <w:pPr>
              <w:ind w:firstLine="0"/>
            </w:pPr>
            <w:r w:rsidRPr="0087193D">
              <w:t>4. Представлять информацию в виде текста, таблицы, схемы, в том числе с помощью ИКТ.</w:t>
            </w:r>
          </w:p>
          <w:p w:rsidR="00257D60" w:rsidRPr="0087193D" w:rsidRDefault="00257D60" w:rsidP="005A23D8">
            <w:pPr>
              <w:ind w:firstLine="0"/>
              <w:rPr>
                <w:bCs/>
              </w:rPr>
            </w:pPr>
            <w:r w:rsidRPr="0087193D">
              <w:t xml:space="preserve">5. Анализировать, сравнивать, группировать различные объекты, явления, факты. </w:t>
            </w:r>
          </w:p>
        </w:tc>
        <w:tc>
          <w:tcPr>
            <w:tcW w:w="3402" w:type="dxa"/>
            <w:shd w:val="clear" w:color="auto" w:fill="auto"/>
          </w:tcPr>
          <w:p w:rsidR="00257D60" w:rsidRPr="0087193D" w:rsidRDefault="00257D60" w:rsidP="005A23D8">
            <w:pPr>
              <w:pStyle w:val="af1"/>
              <w:ind w:firstLine="0"/>
              <w:jc w:val="left"/>
              <w:rPr>
                <w:rFonts w:cs="Times New Roman"/>
                <w:sz w:val="20"/>
                <w:szCs w:val="20"/>
              </w:rPr>
            </w:pPr>
            <w:r w:rsidRPr="0087193D">
              <w:rPr>
                <w:rFonts w:cs="Times New Roman"/>
                <w:sz w:val="20"/>
                <w:szCs w:val="20"/>
              </w:rPr>
              <w:lastRenderedPageBreak/>
              <w:t>1. Участвовать в диалоге; слушать и понимать других, высказывать свою точку зрения на события, поступки.</w:t>
            </w:r>
          </w:p>
          <w:p w:rsidR="00257D60" w:rsidRPr="0087193D" w:rsidRDefault="00257D60" w:rsidP="005A23D8">
            <w:pPr>
              <w:ind w:firstLine="0"/>
              <w:rPr>
                <w:sz w:val="20"/>
                <w:szCs w:val="20"/>
              </w:rPr>
            </w:pPr>
            <w:r w:rsidRPr="0087193D">
              <w:rPr>
                <w:sz w:val="20"/>
                <w:szCs w:val="20"/>
              </w:rPr>
              <w:t xml:space="preserve">2.Оформлять свои мысли в устной и письменной речи с учетом своих учебных и жизненных речевых ситуаций. </w:t>
            </w:r>
          </w:p>
          <w:p w:rsidR="00257D60" w:rsidRPr="0087193D" w:rsidRDefault="00257D60" w:rsidP="005A23D8">
            <w:pPr>
              <w:ind w:firstLine="0"/>
              <w:rPr>
                <w:sz w:val="20"/>
                <w:szCs w:val="20"/>
              </w:rPr>
            </w:pPr>
            <w:r w:rsidRPr="0087193D">
              <w:rPr>
                <w:sz w:val="20"/>
                <w:szCs w:val="20"/>
              </w:rPr>
              <w:t xml:space="preserve">3.Читать вслух и про себя тексты учебников, других художественных и научно-популярных книг, понимать прочитанное. </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4. Выполняя различные роли в группе, сотрудничать в совместном решении проблемы (задачи).</w:t>
            </w:r>
          </w:p>
          <w:p w:rsidR="00257D60" w:rsidRPr="0087193D" w:rsidRDefault="00257D60" w:rsidP="005A23D8">
            <w:pPr>
              <w:pStyle w:val="af1"/>
              <w:ind w:firstLine="0"/>
              <w:jc w:val="left"/>
              <w:rPr>
                <w:rFonts w:cs="Times New Roman"/>
                <w:b/>
                <w:sz w:val="20"/>
                <w:szCs w:val="20"/>
              </w:rPr>
            </w:pPr>
            <w:r w:rsidRPr="0087193D">
              <w:rPr>
                <w:rFonts w:cs="Times New Roman"/>
                <w:sz w:val="20"/>
                <w:szCs w:val="20"/>
              </w:rPr>
              <w:t>5. Отстаивать свою точку зрения, соблюдая правила речевого этикета.</w:t>
            </w:r>
            <w:r w:rsidRPr="0087193D">
              <w:rPr>
                <w:rFonts w:cs="Times New Roman"/>
                <w:b/>
                <w:sz w:val="20"/>
                <w:szCs w:val="20"/>
              </w:rPr>
              <w:t xml:space="preserve"> </w:t>
            </w:r>
          </w:p>
          <w:p w:rsidR="00257D60" w:rsidRPr="0087193D" w:rsidRDefault="00257D60" w:rsidP="005A23D8">
            <w:pPr>
              <w:ind w:firstLine="0"/>
              <w:rPr>
                <w:bCs/>
                <w:sz w:val="20"/>
                <w:szCs w:val="20"/>
              </w:rPr>
            </w:pPr>
            <w:r w:rsidRPr="0087193D">
              <w:rPr>
                <w:bCs/>
                <w:sz w:val="20"/>
                <w:szCs w:val="20"/>
              </w:rPr>
              <w:t>6. Критично относиться к своему мнению</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 xml:space="preserve">7. Понимать точку зрения другого </w:t>
            </w:r>
          </w:p>
          <w:p w:rsidR="00257D60" w:rsidRPr="0087193D" w:rsidRDefault="00257D60" w:rsidP="005A23D8">
            <w:pPr>
              <w:pStyle w:val="af1"/>
              <w:ind w:firstLine="0"/>
              <w:jc w:val="left"/>
              <w:rPr>
                <w:rFonts w:cs="Times New Roman"/>
                <w:b/>
                <w:sz w:val="20"/>
                <w:szCs w:val="20"/>
              </w:rPr>
            </w:pPr>
            <w:r w:rsidRPr="0087193D">
              <w:rPr>
                <w:rFonts w:cs="Times New Roman"/>
                <w:sz w:val="20"/>
                <w:szCs w:val="20"/>
              </w:rPr>
              <w:t>8. Участвовать в работе группы, распределять роли, договариваться друг с другом.</w:t>
            </w:r>
            <w:r w:rsidRPr="0087193D">
              <w:rPr>
                <w:rFonts w:cs="Times New Roman"/>
                <w:b/>
                <w:sz w:val="20"/>
                <w:szCs w:val="20"/>
              </w:rPr>
              <w:t xml:space="preserve"> </w:t>
            </w:r>
          </w:p>
          <w:p w:rsidR="00257D60" w:rsidRPr="0087193D" w:rsidRDefault="00257D60" w:rsidP="005A23D8">
            <w:pPr>
              <w:ind w:firstLine="0"/>
              <w:rPr>
                <w:bCs/>
                <w:sz w:val="20"/>
                <w:szCs w:val="20"/>
              </w:rPr>
            </w:pPr>
          </w:p>
        </w:tc>
      </w:tr>
      <w:tr w:rsidR="00257D60" w:rsidRPr="0087193D" w:rsidTr="00F30014">
        <w:trPr>
          <w:trHeight w:val="103"/>
        </w:trPr>
        <w:tc>
          <w:tcPr>
            <w:tcW w:w="10881" w:type="dxa"/>
            <w:gridSpan w:val="4"/>
            <w:shd w:val="clear" w:color="auto" w:fill="auto"/>
          </w:tcPr>
          <w:p w:rsidR="00257D60" w:rsidRPr="0087193D" w:rsidRDefault="00257D60" w:rsidP="005A23D8">
            <w:pPr>
              <w:pStyle w:val="af1"/>
              <w:ind w:firstLine="0"/>
              <w:rPr>
                <w:rFonts w:cs="Times New Roman"/>
                <w:b/>
                <w:sz w:val="22"/>
                <w:szCs w:val="22"/>
              </w:rPr>
            </w:pPr>
            <w:r w:rsidRPr="0087193D">
              <w:rPr>
                <w:rFonts w:cs="Times New Roman"/>
                <w:b/>
                <w:bCs/>
                <w:sz w:val="22"/>
                <w:szCs w:val="22"/>
              </w:rPr>
              <w:lastRenderedPageBreak/>
              <w:t>4 класс</w:t>
            </w:r>
          </w:p>
        </w:tc>
      </w:tr>
      <w:tr w:rsidR="00257D60" w:rsidRPr="0087193D" w:rsidTr="00F30014">
        <w:trPr>
          <w:trHeight w:val="238"/>
        </w:trPr>
        <w:tc>
          <w:tcPr>
            <w:tcW w:w="2518" w:type="dxa"/>
            <w:shd w:val="clear" w:color="auto" w:fill="auto"/>
          </w:tcPr>
          <w:p w:rsidR="00257D60" w:rsidRPr="0087193D" w:rsidRDefault="00257D60" w:rsidP="005A23D8">
            <w:pPr>
              <w:ind w:firstLine="0"/>
              <w:rPr>
                <w:bCs/>
              </w:rPr>
            </w:pPr>
            <w:r w:rsidRPr="0087193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57D60" w:rsidRPr="0087193D" w:rsidRDefault="00257D60" w:rsidP="005A23D8">
            <w:pPr>
              <w:ind w:firstLine="0"/>
              <w:rPr>
                <w:bCs/>
              </w:rPr>
            </w:pPr>
            <w:r w:rsidRPr="0087193D">
              <w:rPr>
                <w:bCs/>
              </w:rPr>
              <w:t>2. Уважение  к своему народу, к другим народам, принятие ценностей других народов.</w:t>
            </w:r>
          </w:p>
          <w:p w:rsidR="00257D60" w:rsidRPr="0087193D" w:rsidRDefault="00257D60" w:rsidP="005A23D8">
            <w:pPr>
              <w:ind w:firstLine="0"/>
              <w:rPr>
                <w:bCs/>
              </w:rPr>
            </w:pPr>
            <w:r w:rsidRPr="0087193D">
              <w:rPr>
                <w:bCs/>
              </w:rPr>
              <w:t>3. Освоение личностного смысла учения;  выбор дальнейшего образовательного маршрута.</w:t>
            </w:r>
          </w:p>
          <w:p w:rsidR="00257D60" w:rsidRPr="0087193D" w:rsidRDefault="00257D60" w:rsidP="005A23D8">
            <w:pPr>
              <w:ind w:firstLine="0"/>
              <w:rPr>
                <w:bCs/>
              </w:rPr>
            </w:pPr>
            <w:r w:rsidRPr="0087193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2. Использовать  при выполнения задания различные средства: справочную литературу, ИКТ, инструменты и приборы.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3. Определять самостоятельно критерии оценивания, давать самооценку. </w:t>
            </w:r>
          </w:p>
        </w:tc>
        <w:tc>
          <w:tcPr>
            <w:tcW w:w="2409" w:type="dxa"/>
            <w:shd w:val="clear" w:color="auto" w:fill="auto"/>
          </w:tcPr>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2. Самостоятельно предполагать, какая  дополнительная информация буде нужна для изучения незнакомого материала;</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4. Анализировать, сравнивать, группировать различные объекты, явления, факты. </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 xml:space="preserve">5. Самостоятельно делать выводы, перерабатывать информацию, преобразовывать её,  представлять </w:t>
            </w:r>
            <w:r w:rsidRPr="0087193D">
              <w:rPr>
                <w:rFonts w:cs="Times New Roman"/>
                <w:sz w:val="22"/>
                <w:szCs w:val="22"/>
              </w:rPr>
              <w:lastRenderedPageBreak/>
              <w:t>информацию на основе схем, моделей, сообщений.</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6. Составлять сложный план текста.</w:t>
            </w:r>
          </w:p>
          <w:p w:rsidR="00257D60" w:rsidRPr="0087193D" w:rsidRDefault="00257D60" w:rsidP="005A23D8">
            <w:pPr>
              <w:pStyle w:val="af1"/>
              <w:ind w:firstLine="0"/>
              <w:jc w:val="left"/>
              <w:rPr>
                <w:rFonts w:cs="Times New Roman"/>
                <w:sz w:val="22"/>
                <w:szCs w:val="22"/>
              </w:rPr>
            </w:pPr>
            <w:r w:rsidRPr="0087193D">
              <w:rPr>
                <w:rFonts w:cs="Times New Roman"/>
                <w:sz w:val="22"/>
                <w:szCs w:val="22"/>
              </w:rPr>
              <w:t>7. Уметь передавать содержание в сжатом, выборочном или развёрнутом виде</w:t>
            </w:r>
          </w:p>
        </w:tc>
        <w:tc>
          <w:tcPr>
            <w:tcW w:w="3402" w:type="dxa"/>
            <w:shd w:val="clear" w:color="auto" w:fill="auto"/>
          </w:tcPr>
          <w:p w:rsidR="00257D60" w:rsidRPr="0087193D" w:rsidRDefault="00257D60" w:rsidP="005A23D8">
            <w:pPr>
              <w:pStyle w:val="af1"/>
              <w:ind w:firstLine="0"/>
              <w:jc w:val="left"/>
              <w:rPr>
                <w:rFonts w:cs="Times New Roman"/>
                <w:b/>
                <w:sz w:val="20"/>
                <w:szCs w:val="20"/>
              </w:rPr>
            </w:pPr>
            <w:r w:rsidRPr="0087193D">
              <w:rPr>
                <w:rFonts w:cs="Times New Roman"/>
                <w:sz w:val="20"/>
                <w:szCs w:val="20"/>
              </w:rPr>
              <w:lastRenderedPageBreak/>
              <w:t>Участвовать в диалоге; слушать и понимать других, высказывать свою точку зрения на события, поступки</w:t>
            </w:r>
            <w:r w:rsidRPr="0087193D">
              <w:rPr>
                <w:rFonts w:cs="Times New Roman"/>
                <w:b/>
                <w:sz w:val="20"/>
                <w:szCs w:val="20"/>
              </w:rPr>
              <w:t>.</w:t>
            </w:r>
          </w:p>
          <w:p w:rsidR="00257D60" w:rsidRPr="0087193D" w:rsidRDefault="00257D60" w:rsidP="005A23D8">
            <w:pPr>
              <w:ind w:firstLine="0"/>
              <w:rPr>
                <w:sz w:val="20"/>
                <w:szCs w:val="20"/>
              </w:rPr>
            </w:pPr>
            <w:r w:rsidRPr="0087193D">
              <w:rPr>
                <w:sz w:val="20"/>
                <w:szCs w:val="20"/>
              </w:rPr>
              <w:t xml:space="preserve">2.Оформлять свои мысли в устной и письменной речи с учетом своих учебных и жизненных речевых ситуаций. </w:t>
            </w:r>
          </w:p>
          <w:p w:rsidR="00257D60" w:rsidRPr="0087193D" w:rsidRDefault="00257D60" w:rsidP="005A23D8">
            <w:pPr>
              <w:ind w:firstLine="0"/>
              <w:rPr>
                <w:sz w:val="20"/>
                <w:szCs w:val="20"/>
              </w:rPr>
            </w:pPr>
            <w:r w:rsidRPr="0087193D">
              <w:rPr>
                <w:sz w:val="20"/>
                <w:szCs w:val="20"/>
              </w:rPr>
              <w:t xml:space="preserve">3.Читать вслух и про себя тексты учебников, других художественных и научно-популярных книг, понимать прочитанное. </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4. Выполняя различные роли в группе, сотрудничать в совместном решении проблемы (задачи).</w:t>
            </w:r>
          </w:p>
          <w:p w:rsidR="00257D60" w:rsidRPr="0087193D" w:rsidRDefault="00257D60" w:rsidP="005A23D8">
            <w:pPr>
              <w:pStyle w:val="af1"/>
              <w:ind w:firstLine="0"/>
              <w:jc w:val="left"/>
              <w:rPr>
                <w:rFonts w:cs="Times New Roman"/>
                <w:sz w:val="20"/>
                <w:szCs w:val="20"/>
              </w:rPr>
            </w:pPr>
            <w:r w:rsidRPr="0087193D">
              <w:rPr>
                <w:rFonts w:cs="Times New Roman"/>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57D60" w:rsidRPr="0087193D" w:rsidRDefault="00257D60" w:rsidP="005A23D8">
            <w:pPr>
              <w:ind w:firstLine="0"/>
              <w:rPr>
                <w:bCs/>
                <w:sz w:val="20"/>
                <w:szCs w:val="20"/>
              </w:rPr>
            </w:pPr>
            <w:r w:rsidRPr="0087193D">
              <w:rPr>
                <w:bCs/>
                <w:sz w:val="20"/>
                <w:szCs w:val="20"/>
              </w:rPr>
              <w:t>6. Критично относиться к своему мнению.</w:t>
            </w:r>
            <w:r w:rsidRPr="0087193D">
              <w:rPr>
                <w:sz w:val="20"/>
                <w:szCs w:val="20"/>
              </w:rPr>
              <w:t xml:space="preserve"> Уметь взглянуть на ситуацию с иной позиции и договариваться с людьми иных позиций</w:t>
            </w:r>
            <w:r w:rsidRPr="0087193D">
              <w:rPr>
                <w:bCs/>
                <w:sz w:val="20"/>
                <w:szCs w:val="20"/>
              </w:rPr>
              <w:t>.</w:t>
            </w:r>
          </w:p>
          <w:p w:rsidR="00257D60" w:rsidRPr="0087193D" w:rsidRDefault="00257D60" w:rsidP="005A23D8">
            <w:pPr>
              <w:pStyle w:val="af1"/>
              <w:ind w:firstLine="0"/>
              <w:jc w:val="left"/>
              <w:rPr>
                <w:rFonts w:cs="Times New Roman"/>
                <w:b/>
                <w:sz w:val="20"/>
                <w:szCs w:val="20"/>
              </w:rPr>
            </w:pPr>
            <w:r w:rsidRPr="0087193D">
              <w:rPr>
                <w:rFonts w:cs="Times New Roman"/>
                <w:b/>
                <w:sz w:val="20"/>
                <w:szCs w:val="20"/>
              </w:rPr>
              <w:t xml:space="preserve">7. Понимать точку зрения другого </w:t>
            </w:r>
          </w:p>
          <w:p w:rsidR="00257D60" w:rsidRPr="0087193D" w:rsidRDefault="00257D60" w:rsidP="005A23D8">
            <w:pPr>
              <w:pStyle w:val="af1"/>
              <w:ind w:firstLine="0"/>
              <w:jc w:val="left"/>
              <w:rPr>
                <w:rFonts w:cs="Times New Roman"/>
                <w:b/>
                <w:sz w:val="20"/>
                <w:szCs w:val="20"/>
              </w:rPr>
            </w:pPr>
            <w:r w:rsidRPr="0087193D">
              <w:rPr>
                <w:rFonts w:cs="Times New Roman"/>
                <w:b/>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807A01" w:rsidRPr="005E28F2" w:rsidRDefault="00807A01" w:rsidP="005E28F2">
      <w:pPr>
        <w:adjustRightInd w:val="0"/>
        <w:spacing w:line="360" w:lineRule="auto"/>
        <w:rPr>
          <w:sz w:val="28"/>
          <w:szCs w:val="28"/>
        </w:rPr>
      </w:pPr>
    </w:p>
    <w:p w:rsidR="00807A01" w:rsidRPr="0029434E" w:rsidRDefault="00807A01" w:rsidP="0029434E">
      <w:pPr>
        <w:adjustRightInd w:val="0"/>
        <w:rPr>
          <w:sz w:val="24"/>
          <w:szCs w:val="24"/>
        </w:rPr>
      </w:pPr>
      <w:r w:rsidRPr="0029434E">
        <w:rPr>
          <w:sz w:val="24"/>
          <w:szCs w:val="24"/>
        </w:rPr>
        <w:t>Уни</w:t>
      </w:r>
      <w:r w:rsidR="00E21D28" w:rsidRPr="0029434E">
        <w:rPr>
          <w:sz w:val="24"/>
          <w:szCs w:val="24"/>
        </w:rPr>
        <w:t xml:space="preserve">версальные учебные действия  </w:t>
      </w:r>
      <w:r w:rsidRPr="0029434E">
        <w:rPr>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807A01" w:rsidRPr="0029434E" w:rsidRDefault="00807A01" w:rsidP="0029434E">
      <w:pPr>
        <w:adjustRightInd w:val="0"/>
        <w:rPr>
          <w:iCs/>
          <w:sz w:val="24"/>
          <w:szCs w:val="24"/>
        </w:rPr>
      </w:pPr>
      <w:r w:rsidRPr="0029434E">
        <w:rPr>
          <w:iCs/>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807A01" w:rsidRPr="0029434E" w:rsidRDefault="00807A01" w:rsidP="0029434E">
      <w:pPr>
        <w:numPr>
          <w:ilvl w:val="0"/>
          <w:numId w:val="6"/>
        </w:numPr>
        <w:suppressAutoHyphens/>
        <w:adjustRightInd w:val="0"/>
        <w:rPr>
          <w:iCs/>
          <w:sz w:val="24"/>
          <w:szCs w:val="24"/>
        </w:rPr>
      </w:pPr>
      <w:r w:rsidRPr="0029434E">
        <w:rPr>
          <w:iCs/>
          <w:sz w:val="24"/>
          <w:szCs w:val="24"/>
        </w:rPr>
        <w:t xml:space="preserve">знаю/могу, </w:t>
      </w:r>
    </w:p>
    <w:p w:rsidR="00807A01" w:rsidRPr="0029434E" w:rsidRDefault="00807A01" w:rsidP="0029434E">
      <w:pPr>
        <w:numPr>
          <w:ilvl w:val="0"/>
          <w:numId w:val="6"/>
        </w:numPr>
        <w:suppressAutoHyphens/>
        <w:adjustRightInd w:val="0"/>
        <w:rPr>
          <w:iCs/>
          <w:sz w:val="24"/>
          <w:szCs w:val="24"/>
        </w:rPr>
      </w:pPr>
      <w:r w:rsidRPr="0029434E">
        <w:rPr>
          <w:iCs/>
          <w:sz w:val="24"/>
          <w:szCs w:val="24"/>
        </w:rPr>
        <w:t xml:space="preserve">хочу,  </w:t>
      </w:r>
    </w:p>
    <w:p w:rsidR="00807A01" w:rsidRPr="0029434E" w:rsidRDefault="00807A01" w:rsidP="0029434E">
      <w:pPr>
        <w:numPr>
          <w:ilvl w:val="0"/>
          <w:numId w:val="6"/>
        </w:numPr>
        <w:suppressAutoHyphens/>
        <w:adjustRightInd w:val="0"/>
        <w:rPr>
          <w:iCs/>
          <w:sz w:val="24"/>
          <w:szCs w:val="24"/>
        </w:rPr>
      </w:pPr>
      <w:r w:rsidRPr="0029434E">
        <w:rPr>
          <w:iCs/>
          <w:sz w:val="24"/>
          <w:szCs w:val="24"/>
        </w:rPr>
        <w:t>делаю.</w:t>
      </w:r>
    </w:p>
    <w:tbl>
      <w:tblPr>
        <w:tblStyle w:val="14"/>
        <w:tblW w:w="10789" w:type="dxa"/>
        <w:tblLayout w:type="fixed"/>
        <w:tblLook w:val="04A0" w:firstRow="1" w:lastRow="0" w:firstColumn="1" w:lastColumn="0" w:noHBand="0" w:noVBand="1"/>
      </w:tblPr>
      <w:tblGrid>
        <w:gridCol w:w="2398"/>
        <w:gridCol w:w="2265"/>
        <w:gridCol w:w="1997"/>
        <w:gridCol w:w="4129"/>
      </w:tblGrid>
      <w:tr w:rsidR="00807A01" w:rsidRPr="005E28F2" w:rsidTr="007223CF">
        <w:trPr>
          <w:trHeight w:val="439"/>
        </w:trPr>
        <w:tc>
          <w:tcPr>
            <w:tcW w:w="2398" w:type="dxa"/>
          </w:tcPr>
          <w:p w:rsidR="00807A01" w:rsidRPr="0087193D" w:rsidRDefault="00807A01" w:rsidP="005A23D8">
            <w:pPr>
              <w:pStyle w:val="afd"/>
              <w:spacing w:after="0"/>
              <w:ind w:left="0" w:firstLine="0"/>
              <w:jc w:val="both"/>
              <w:rPr>
                <w:sz w:val="22"/>
                <w:szCs w:val="22"/>
              </w:rPr>
            </w:pPr>
            <w:r w:rsidRPr="0087193D">
              <w:rPr>
                <w:sz w:val="22"/>
                <w:szCs w:val="22"/>
              </w:rPr>
              <w:t>Психологическая терминология</w:t>
            </w:r>
          </w:p>
        </w:tc>
        <w:tc>
          <w:tcPr>
            <w:tcW w:w="2265" w:type="dxa"/>
          </w:tcPr>
          <w:p w:rsidR="00807A01" w:rsidRPr="0087193D" w:rsidRDefault="00807A01" w:rsidP="005A23D8">
            <w:pPr>
              <w:autoSpaceDE w:val="0"/>
              <w:autoSpaceDN w:val="0"/>
              <w:adjustRightInd w:val="0"/>
              <w:ind w:firstLine="0"/>
              <w:jc w:val="both"/>
              <w:rPr>
                <w:sz w:val="22"/>
                <w:szCs w:val="22"/>
              </w:rPr>
            </w:pPr>
            <w:r w:rsidRPr="0087193D">
              <w:rPr>
                <w:sz w:val="22"/>
                <w:szCs w:val="22"/>
              </w:rPr>
              <w:t>Педагогическая терминология</w:t>
            </w:r>
          </w:p>
        </w:tc>
        <w:tc>
          <w:tcPr>
            <w:tcW w:w="1997" w:type="dxa"/>
          </w:tcPr>
          <w:p w:rsidR="00807A01" w:rsidRPr="0087193D" w:rsidRDefault="00807A01" w:rsidP="005A23D8">
            <w:pPr>
              <w:pStyle w:val="afd"/>
              <w:spacing w:after="0"/>
              <w:ind w:left="0" w:firstLine="0"/>
              <w:rPr>
                <w:sz w:val="22"/>
                <w:szCs w:val="22"/>
              </w:rPr>
            </w:pPr>
            <w:r w:rsidRPr="0087193D">
              <w:rPr>
                <w:sz w:val="22"/>
                <w:szCs w:val="22"/>
              </w:rPr>
              <w:t>Язык ребенка</w:t>
            </w:r>
          </w:p>
        </w:tc>
        <w:tc>
          <w:tcPr>
            <w:tcW w:w="4129" w:type="dxa"/>
          </w:tcPr>
          <w:p w:rsidR="00807A01" w:rsidRPr="0087193D" w:rsidRDefault="00807A01" w:rsidP="005A23D8">
            <w:pPr>
              <w:pStyle w:val="afd"/>
              <w:spacing w:after="0"/>
              <w:ind w:left="0" w:firstLine="0"/>
              <w:rPr>
                <w:bCs/>
                <w:sz w:val="22"/>
                <w:szCs w:val="22"/>
              </w:rPr>
            </w:pPr>
            <w:r w:rsidRPr="0087193D">
              <w:rPr>
                <w:bCs/>
                <w:sz w:val="22"/>
                <w:szCs w:val="22"/>
              </w:rPr>
              <w:t>Педагогический ориентир.</w:t>
            </w:r>
          </w:p>
          <w:p w:rsidR="00807A01" w:rsidRPr="0087193D" w:rsidRDefault="00807A01" w:rsidP="005A23D8">
            <w:pPr>
              <w:pStyle w:val="afd"/>
              <w:spacing w:after="0"/>
              <w:ind w:left="0" w:firstLine="0"/>
              <w:rPr>
                <w:bCs/>
                <w:sz w:val="22"/>
                <w:szCs w:val="22"/>
              </w:rPr>
            </w:pPr>
            <w:r w:rsidRPr="0087193D">
              <w:rPr>
                <w:bCs/>
                <w:sz w:val="22"/>
                <w:szCs w:val="22"/>
              </w:rPr>
              <w:t>(результат педагогического воздействия, принятый и реализуемый школьником )</w:t>
            </w:r>
          </w:p>
          <w:p w:rsidR="00807A01" w:rsidRPr="0087193D" w:rsidRDefault="00807A01" w:rsidP="005A23D8">
            <w:pPr>
              <w:pStyle w:val="afd"/>
              <w:spacing w:after="0"/>
              <w:ind w:left="0" w:firstLine="0"/>
              <w:rPr>
                <w:sz w:val="22"/>
                <w:szCs w:val="22"/>
              </w:rPr>
            </w:pPr>
            <w:r w:rsidRPr="0087193D">
              <w:rPr>
                <w:iCs/>
                <w:sz w:val="22"/>
                <w:szCs w:val="22"/>
              </w:rPr>
              <w:t>знаю/могу, хочу,  делаю</w:t>
            </w:r>
          </w:p>
        </w:tc>
      </w:tr>
      <w:tr w:rsidR="00807A01" w:rsidRPr="005E28F2" w:rsidTr="007223CF">
        <w:trPr>
          <w:trHeight w:val="547"/>
        </w:trPr>
        <w:tc>
          <w:tcPr>
            <w:tcW w:w="2398" w:type="dxa"/>
          </w:tcPr>
          <w:p w:rsidR="00807A01" w:rsidRPr="0087193D" w:rsidRDefault="00807A01" w:rsidP="005A23D8">
            <w:pPr>
              <w:pStyle w:val="afd"/>
              <w:spacing w:after="0"/>
              <w:ind w:left="0" w:firstLine="0"/>
              <w:jc w:val="both"/>
              <w:rPr>
                <w:sz w:val="22"/>
                <w:szCs w:val="22"/>
              </w:rPr>
            </w:pPr>
            <w:r w:rsidRPr="0087193D">
              <w:rPr>
                <w:sz w:val="22"/>
                <w:szCs w:val="22"/>
              </w:rPr>
              <w:t xml:space="preserve">Личностные универсальные учебные действия. </w:t>
            </w:r>
          </w:p>
          <w:p w:rsidR="00807A01" w:rsidRPr="0087193D" w:rsidRDefault="00807A01" w:rsidP="005A23D8">
            <w:pPr>
              <w:pStyle w:val="afd"/>
              <w:spacing w:after="0"/>
              <w:ind w:left="0" w:firstLine="0"/>
              <w:jc w:val="both"/>
              <w:rPr>
                <w:sz w:val="22"/>
                <w:szCs w:val="22"/>
              </w:rPr>
            </w:pPr>
          </w:p>
        </w:tc>
        <w:tc>
          <w:tcPr>
            <w:tcW w:w="2265" w:type="dxa"/>
          </w:tcPr>
          <w:p w:rsidR="00807A01" w:rsidRPr="0087193D" w:rsidRDefault="00807A01" w:rsidP="005A23D8">
            <w:pPr>
              <w:autoSpaceDE w:val="0"/>
              <w:autoSpaceDN w:val="0"/>
              <w:adjustRightInd w:val="0"/>
              <w:ind w:firstLine="0"/>
              <w:jc w:val="both"/>
              <w:rPr>
                <w:sz w:val="22"/>
                <w:szCs w:val="22"/>
              </w:rPr>
            </w:pPr>
          </w:p>
          <w:p w:rsidR="00807A01" w:rsidRPr="0087193D" w:rsidRDefault="00807A01" w:rsidP="005A23D8">
            <w:pPr>
              <w:autoSpaceDE w:val="0"/>
              <w:autoSpaceDN w:val="0"/>
              <w:adjustRightInd w:val="0"/>
              <w:ind w:firstLine="0"/>
              <w:rPr>
                <w:sz w:val="22"/>
                <w:szCs w:val="22"/>
              </w:rPr>
            </w:pPr>
            <w:r w:rsidRPr="0087193D">
              <w:rPr>
                <w:sz w:val="22"/>
                <w:szCs w:val="22"/>
              </w:rPr>
              <w:t>Воспитание личности</w:t>
            </w:r>
          </w:p>
          <w:p w:rsidR="00807A01" w:rsidRPr="0087193D" w:rsidRDefault="00807A01" w:rsidP="005A23D8">
            <w:pPr>
              <w:autoSpaceDE w:val="0"/>
              <w:autoSpaceDN w:val="0"/>
              <w:adjustRightInd w:val="0"/>
              <w:ind w:firstLine="0"/>
              <w:jc w:val="both"/>
              <w:rPr>
                <w:sz w:val="22"/>
                <w:szCs w:val="22"/>
              </w:rPr>
            </w:pPr>
          </w:p>
          <w:p w:rsidR="00807A01" w:rsidRPr="0087193D" w:rsidRDefault="00807A01" w:rsidP="005A23D8">
            <w:pPr>
              <w:autoSpaceDE w:val="0"/>
              <w:autoSpaceDN w:val="0"/>
              <w:adjustRightInd w:val="0"/>
              <w:ind w:firstLine="0"/>
              <w:jc w:val="both"/>
              <w:rPr>
                <w:sz w:val="22"/>
                <w:szCs w:val="22"/>
              </w:rPr>
            </w:pPr>
            <w:r w:rsidRPr="0087193D">
              <w:rPr>
                <w:sz w:val="22"/>
                <w:szCs w:val="22"/>
              </w:rPr>
              <w:t>(Нравственное развитие; и формирование познавательного интереса)</w:t>
            </w:r>
          </w:p>
        </w:tc>
        <w:tc>
          <w:tcPr>
            <w:tcW w:w="1997" w:type="dxa"/>
          </w:tcPr>
          <w:p w:rsidR="00807A01" w:rsidRPr="0087193D" w:rsidRDefault="00807A01" w:rsidP="005A23D8">
            <w:pPr>
              <w:pStyle w:val="afd"/>
              <w:spacing w:after="0"/>
              <w:ind w:left="0" w:firstLine="0"/>
              <w:jc w:val="both"/>
              <w:rPr>
                <w:sz w:val="22"/>
                <w:szCs w:val="22"/>
              </w:rPr>
            </w:pPr>
            <w:r w:rsidRPr="0087193D">
              <w:rPr>
                <w:sz w:val="22"/>
                <w:szCs w:val="22"/>
              </w:rPr>
              <w:t>«Я сам».</w:t>
            </w:r>
          </w:p>
          <w:p w:rsidR="00807A01" w:rsidRPr="0087193D" w:rsidRDefault="00807A01" w:rsidP="005A23D8">
            <w:pPr>
              <w:pStyle w:val="afd"/>
              <w:spacing w:after="0"/>
              <w:ind w:left="0" w:firstLine="0"/>
              <w:rPr>
                <w:sz w:val="22"/>
                <w:szCs w:val="22"/>
              </w:rPr>
            </w:pPr>
          </w:p>
        </w:tc>
        <w:tc>
          <w:tcPr>
            <w:tcW w:w="4129" w:type="dxa"/>
          </w:tcPr>
          <w:p w:rsidR="00807A01" w:rsidRPr="0087193D" w:rsidRDefault="00807A01" w:rsidP="005A23D8">
            <w:pPr>
              <w:autoSpaceDE w:val="0"/>
              <w:autoSpaceDN w:val="0"/>
              <w:adjustRightInd w:val="0"/>
              <w:ind w:firstLine="0"/>
              <w:jc w:val="both"/>
              <w:rPr>
                <w:sz w:val="22"/>
                <w:szCs w:val="22"/>
              </w:rPr>
            </w:pPr>
            <w:r w:rsidRPr="0087193D">
              <w:rPr>
                <w:sz w:val="22"/>
                <w:szCs w:val="22"/>
              </w:rPr>
              <w:t>Что такое хорошо и что такое плохо</w:t>
            </w:r>
          </w:p>
          <w:p w:rsidR="00807A01" w:rsidRPr="0087193D" w:rsidRDefault="00807A01" w:rsidP="005A23D8">
            <w:pPr>
              <w:autoSpaceDE w:val="0"/>
              <w:autoSpaceDN w:val="0"/>
              <w:adjustRightInd w:val="0"/>
              <w:ind w:firstLine="0"/>
              <w:jc w:val="both"/>
              <w:rPr>
                <w:sz w:val="22"/>
                <w:szCs w:val="22"/>
              </w:rPr>
            </w:pPr>
            <w:r w:rsidRPr="0087193D">
              <w:rPr>
                <w:sz w:val="22"/>
                <w:szCs w:val="22"/>
              </w:rPr>
              <w:t>«Хочу учиться»</w:t>
            </w:r>
          </w:p>
          <w:p w:rsidR="00807A01" w:rsidRPr="0087193D" w:rsidRDefault="00807A01" w:rsidP="005A23D8">
            <w:pPr>
              <w:autoSpaceDE w:val="0"/>
              <w:autoSpaceDN w:val="0"/>
              <w:adjustRightInd w:val="0"/>
              <w:ind w:firstLine="0"/>
              <w:jc w:val="both"/>
              <w:rPr>
                <w:sz w:val="22"/>
                <w:szCs w:val="22"/>
              </w:rPr>
            </w:pPr>
            <w:r w:rsidRPr="0087193D">
              <w:rPr>
                <w:sz w:val="22"/>
                <w:szCs w:val="22"/>
              </w:rPr>
              <w:t>«Учусь успеху»</w:t>
            </w:r>
          </w:p>
          <w:p w:rsidR="00807A01" w:rsidRPr="0087193D" w:rsidRDefault="00807A01" w:rsidP="005A23D8">
            <w:pPr>
              <w:autoSpaceDE w:val="0"/>
              <w:autoSpaceDN w:val="0"/>
              <w:adjustRightInd w:val="0"/>
              <w:ind w:firstLine="0"/>
              <w:jc w:val="both"/>
              <w:rPr>
                <w:sz w:val="22"/>
                <w:szCs w:val="22"/>
              </w:rPr>
            </w:pPr>
            <w:r w:rsidRPr="0087193D">
              <w:rPr>
                <w:sz w:val="22"/>
                <w:szCs w:val="22"/>
              </w:rPr>
              <w:t>«Живу в России»</w:t>
            </w:r>
          </w:p>
          <w:p w:rsidR="00807A01" w:rsidRPr="0087193D" w:rsidRDefault="00807A01" w:rsidP="005A23D8">
            <w:pPr>
              <w:pStyle w:val="afd"/>
              <w:spacing w:after="0"/>
              <w:ind w:left="0" w:firstLine="0"/>
              <w:jc w:val="both"/>
              <w:rPr>
                <w:sz w:val="22"/>
                <w:szCs w:val="22"/>
              </w:rPr>
            </w:pPr>
            <w:r w:rsidRPr="0087193D">
              <w:rPr>
                <w:sz w:val="22"/>
                <w:szCs w:val="22"/>
              </w:rPr>
              <w:t>«Расту хорошим человеком»</w:t>
            </w:r>
          </w:p>
          <w:p w:rsidR="00807A01" w:rsidRPr="0087193D" w:rsidRDefault="00807A01" w:rsidP="005A23D8">
            <w:pPr>
              <w:autoSpaceDE w:val="0"/>
              <w:autoSpaceDN w:val="0"/>
              <w:adjustRightInd w:val="0"/>
              <w:ind w:firstLine="0"/>
              <w:jc w:val="both"/>
              <w:rPr>
                <w:sz w:val="22"/>
                <w:szCs w:val="22"/>
              </w:rPr>
            </w:pPr>
            <w:r w:rsidRPr="0087193D">
              <w:rPr>
                <w:bCs/>
                <w:sz w:val="22"/>
                <w:szCs w:val="22"/>
              </w:rPr>
              <w:t>«В здоровом теле здоровый дух!»</w:t>
            </w:r>
          </w:p>
          <w:p w:rsidR="00807A01" w:rsidRPr="0087193D" w:rsidRDefault="00807A01" w:rsidP="005A23D8">
            <w:pPr>
              <w:pStyle w:val="afd"/>
              <w:spacing w:after="0"/>
              <w:ind w:left="0" w:firstLine="0"/>
              <w:jc w:val="both"/>
              <w:rPr>
                <w:sz w:val="22"/>
                <w:szCs w:val="22"/>
              </w:rPr>
            </w:pPr>
          </w:p>
        </w:tc>
      </w:tr>
      <w:tr w:rsidR="00807A01" w:rsidRPr="005E28F2" w:rsidTr="007223CF">
        <w:trPr>
          <w:trHeight w:val="416"/>
        </w:trPr>
        <w:tc>
          <w:tcPr>
            <w:tcW w:w="2398" w:type="dxa"/>
          </w:tcPr>
          <w:p w:rsidR="00807A01" w:rsidRPr="0087193D" w:rsidRDefault="00807A01" w:rsidP="005A23D8">
            <w:pPr>
              <w:pStyle w:val="afd"/>
              <w:spacing w:after="0"/>
              <w:ind w:left="0" w:firstLine="0"/>
              <w:rPr>
                <w:sz w:val="22"/>
                <w:szCs w:val="22"/>
              </w:rPr>
            </w:pPr>
            <w:r w:rsidRPr="0087193D">
              <w:rPr>
                <w:sz w:val="22"/>
                <w:szCs w:val="22"/>
              </w:rPr>
              <w:t xml:space="preserve">Регулятивные универсальные учебные действия. </w:t>
            </w:r>
          </w:p>
          <w:p w:rsidR="00807A01" w:rsidRPr="0087193D" w:rsidRDefault="00807A01" w:rsidP="005A23D8">
            <w:pPr>
              <w:pStyle w:val="afd"/>
              <w:spacing w:after="0"/>
              <w:ind w:left="0" w:firstLine="0"/>
              <w:rPr>
                <w:sz w:val="22"/>
                <w:szCs w:val="22"/>
              </w:rPr>
            </w:pPr>
          </w:p>
        </w:tc>
        <w:tc>
          <w:tcPr>
            <w:tcW w:w="2265" w:type="dxa"/>
          </w:tcPr>
          <w:p w:rsidR="00807A01" w:rsidRPr="0087193D" w:rsidRDefault="00807A01" w:rsidP="005A23D8">
            <w:pPr>
              <w:autoSpaceDE w:val="0"/>
              <w:autoSpaceDN w:val="0"/>
              <w:adjustRightInd w:val="0"/>
              <w:ind w:firstLine="0"/>
              <w:jc w:val="both"/>
              <w:rPr>
                <w:sz w:val="22"/>
                <w:szCs w:val="22"/>
              </w:rPr>
            </w:pPr>
          </w:p>
          <w:p w:rsidR="00807A01" w:rsidRPr="0087193D" w:rsidRDefault="00807A01" w:rsidP="005A23D8">
            <w:pPr>
              <w:autoSpaceDE w:val="0"/>
              <w:autoSpaceDN w:val="0"/>
              <w:adjustRightInd w:val="0"/>
              <w:ind w:firstLine="0"/>
              <w:jc w:val="both"/>
              <w:rPr>
                <w:sz w:val="22"/>
                <w:szCs w:val="22"/>
              </w:rPr>
            </w:pPr>
            <w:r w:rsidRPr="0087193D">
              <w:rPr>
                <w:sz w:val="22"/>
                <w:szCs w:val="22"/>
              </w:rPr>
              <w:t>самоорганизация</w:t>
            </w:r>
          </w:p>
        </w:tc>
        <w:tc>
          <w:tcPr>
            <w:tcW w:w="1997" w:type="dxa"/>
          </w:tcPr>
          <w:p w:rsidR="00807A01" w:rsidRPr="0087193D" w:rsidRDefault="00807A01" w:rsidP="005A23D8">
            <w:pPr>
              <w:pStyle w:val="afd"/>
              <w:spacing w:after="0"/>
              <w:ind w:left="0" w:firstLine="0"/>
              <w:rPr>
                <w:sz w:val="22"/>
                <w:szCs w:val="22"/>
              </w:rPr>
            </w:pPr>
            <w:r w:rsidRPr="0087193D">
              <w:rPr>
                <w:sz w:val="22"/>
                <w:szCs w:val="22"/>
              </w:rPr>
              <w:t>«Я могу»</w:t>
            </w:r>
          </w:p>
          <w:p w:rsidR="00807A01" w:rsidRPr="0087193D" w:rsidRDefault="00807A01" w:rsidP="005A23D8">
            <w:pPr>
              <w:pStyle w:val="afd"/>
              <w:spacing w:after="0"/>
              <w:ind w:left="0" w:firstLine="0"/>
              <w:rPr>
                <w:sz w:val="22"/>
                <w:szCs w:val="22"/>
              </w:rPr>
            </w:pPr>
          </w:p>
        </w:tc>
        <w:tc>
          <w:tcPr>
            <w:tcW w:w="4129" w:type="dxa"/>
          </w:tcPr>
          <w:p w:rsidR="00807A01" w:rsidRPr="0087193D" w:rsidRDefault="00807A01" w:rsidP="005A23D8">
            <w:pPr>
              <w:pStyle w:val="afd"/>
              <w:spacing w:after="0"/>
              <w:ind w:left="0" w:firstLine="0"/>
              <w:rPr>
                <w:iCs/>
                <w:sz w:val="22"/>
                <w:szCs w:val="22"/>
              </w:rPr>
            </w:pPr>
            <w:r w:rsidRPr="0087193D">
              <w:rPr>
                <w:iCs/>
                <w:sz w:val="22"/>
                <w:szCs w:val="22"/>
              </w:rPr>
              <w:t>«Понимаю и действую»</w:t>
            </w:r>
          </w:p>
          <w:p w:rsidR="00807A01" w:rsidRPr="0087193D" w:rsidRDefault="00807A01" w:rsidP="005A23D8">
            <w:pPr>
              <w:autoSpaceDE w:val="0"/>
              <w:autoSpaceDN w:val="0"/>
              <w:adjustRightInd w:val="0"/>
              <w:ind w:firstLine="0"/>
              <w:jc w:val="both"/>
              <w:rPr>
                <w:iCs/>
                <w:sz w:val="22"/>
                <w:szCs w:val="22"/>
              </w:rPr>
            </w:pPr>
            <w:r w:rsidRPr="0087193D">
              <w:rPr>
                <w:iCs/>
                <w:sz w:val="22"/>
                <w:szCs w:val="22"/>
              </w:rPr>
              <w:t>«Контролирую ситуацию»</w:t>
            </w:r>
          </w:p>
          <w:p w:rsidR="00807A01" w:rsidRPr="0087193D" w:rsidRDefault="00807A01" w:rsidP="005A23D8">
            <w:pPr>
              <w:autoSpaceDE w:val="0"/>
              <w:autoSpaceDN w:val="0"/>
              <w:adjustRightInd w:val="0"/>
              <w:ind w:firstLine="0"/>
              <w:jc w:val="both"/>
              <w:rPr>
                <w:iCs/>
                <w:sz w:val="22"/>
                <w:szCs w:val="22"/>
              </w:rPr>
            </w:pPr>
            <w:r w:rsidRPr="0087193D">
              <w:rPr>
                <w:iCs/>
                <w:sz w:val="22"/>
                <w:szCs w:val="22"/>
              </w:rPr>
              <w:t>«Учусь оценивать»</w:t>
            </w:r>
          </w:p>
          <w:p w:rsidR="00807A01" w:rsidRPr="0087193D" w:rsidRDefault="00807A01" w:rsidP="005A23D8">
            <w:pPr>
              <w:autoSpaceDE w:val="0"/>
              <w:autoSpaceDN w:val="0"/>
              <w:adjustRightInd w:val="0"/>
              <w:ind w:firstLine="0"/>
              <w:jc w:val="both"/>
              <w:rPr>
                <w:iCs/>
                <w:sz w:val="22"/>
                <w:szCs w:val="22"/>
              </w:rPr>
            </w:pPr>
            <w:r w:rsidRPr="0087193D">
              <w:rPr>
                <w:iCs/>
                <w:sz w:val="22"/>
                <w:szCs w:val="22"/>
              </w:rPr>
              <w:t>«Думаю, пишу, говорю, показываю и делаю»</w:t>
            </w:r>
          </w:p>
        </w:tc>
      </w:tr>
      <w:tr w:rsidR="00807A01" w:rsidRPr="005E28F2" w:rsidTr="007223CF">
        <w:trPr>
          <w:trHeight w:val="478"/>
        </w:trPr>
        <w:tc>
          <w:tcPr>
            <w:tcW w:w="2398" w:type="dxa"/>
          </w:tcPr>
          <w:p w:rsidR="00807A01" w:rsidRPr="0087193D" w:rsidRDefault="00807A01" w:rsidP="005A23D8">
            <w:pPr>
              <w:pStyle w:val="afd"/>
              <w:spacing w:after="0"/>
              <w:ind w:left="0" w:firstLine="0"/>
              <w:jc w:val="both"/>
              <w:rPr>
                <w:sz w:val="22"/>
                <w:szCs w:val="22"/>
              </w:rPr>
            </w:pPr>
            <w:r w:rsidRPr="0087193D">
              <w:rPr>
                <w:sz w:val="22"/>
                <w:szCs w:val="22"/>
              </w:rPr>
              <w:t xml:space="preserve">Познавательные универсальные  учебные  действия. </w:t>
            </w:r>
          </w:p>
          <w:p w:rsidR="00807A01" w:rsidRPr="0087193D" w:rsidRDefault="00807A01" w:rsidP="005A23D8">
            <w:pPr>
              <w:pStyle w:val="afd"/>
              <w:spacing w:after="0"/>
              <w:ind w:left="0" w:firstLine="0"/>
              <w:jc w:val="both"/>
              <w:rPr>
                <w:sz w:val="22"/>
                <w:szCs w:val="22"/>
              </w:rPr>
            </w:pPr>
          </w:p>
        </w:tc>
        <w:tc>
          <w:tcPr>
            <w:tcW w:w="2265" w:type="dxa"/>
          </w:tcPr>
          <w:p w:rsidR="00807A01" w:rsidRPr="0087193D" w:rsidRDefault="00807A01" w:rsidP="005A23D8">
            <w:pPr>
              <w:autoSpaceDE w:val="0"/>
              <w:autoSpaceDN w:val="0"/>
              <w:adjustRightInd w:val="0"/>
              <w:ind w:firstLine="0"/>
              <w:jc w:val="both"/>
              <w:rPr>
                <w:sz w:val="22"/>
                <w:szCs w:val="22"/>
              </w:rPr>
            </w:pPr>
            <w:r w:rsidRPr="0087193D">
              <w:rPr>
                <w:sz w:val="22"/>
                <w:szCs w:val="22"/>
              </w:rPr>
              <w:t xml:space="preserve">исследовательская культура </w:t>
            </w:r>
          </w:p>
          <w:p w:rsidR="00807A01" w:rsidRPr="0087193D" w:rsidRDefault="00807A01" w:rsidP="005A23D8">
            <w:pPr>
              <w:autoSpaceDE w:val="0"/>
              <w:autoSpaceDN w:val="0"/>
              <w:adjustRightInd w:val="0"/>
              <w:ind w:firstLine="0"/>
              <w:jc w:val="both"/>
              <w:rPr>
                <w:sz w:val="22"/>
                <w:szCs w:val="22"/>
              </w:rPr>
            </w:pPr>
          </w:p>
        </w:tc>
        <w:tc>
          <w:tcPr>
            <w:tcW w:w="1997" w:type="dxa"/>
          </w:tcPr>
          <w:p w:rsidR="00807A01" w:rsidRPr="0087193D" w:rsidRDefault="00807A01" w:rsidP="005A23D8">
            <w:pPr>
              <w:pStyle w:val="afd"/>
              <w:spacing w:after="0"/>
              <w:ind w:left="0" w:firstLine="0"/>
              <w:jc w:val="both"/>
              <w:rPr>
                <w:sz w:val="22"/>
                <w:szCs w:val="22"/>
              </w:rPr>
            </w:pPr>
            <w:r w:rsidRPr="0087193D">
              <w:rPr>
                <w:sz w:val="22"/>
                <w:szCs w:val="22"/>
              </w:rPr>
              <w:t>«Я учусь».</w:t>
            </w:r>
          </w:p>
          <w:p w:rsidR="00807A01" w:rsidRPr="0087193D" w:rsidRDefault="00807A01" w:rsidP="005A23D8">
            <w:pPr>
              <w:pStyle w:val="afd"/>
              <w:spacing w:after="0"/>
              <w:ind w:left="0" w:firstLine="0"/>
              <w:rPr>
                <w:sz w:val="22"/>
                <w:szCs w:val="22"/>
              </w:rPr>
            </w:pPr>
          </w:p>
        </w:tc>
        <w:tc>
          <w:tcPr>
            <w:tcW w:w="4129" w:type="dxa"/>
          </w:tcPr>
          <w:p w:rsidR="00807A01" w:rsidRPr="0087193D" w:rsidRDefault="00807A01" w:rsidP="005A23D8">
            <w:pPr>
              <w:autoSpaceDE w:val="0"/>
              <w:autoSpaceDN w:val="0"/>
              <w:adjustRightInd w:val="0"/>
              <w:ind w:firstLine="0"/>
              <w:jc w:val="both"/>
              <w:rPr>
                <w:iCs/>
                <w:sz w:val="22"/>
                <w:szCs w:val="22"/>
              </w:rPr>
            </w:pPr>
            <w:r w:rsidRPr="0087193D">
              <w:rPr>
                <w:iCs/>
                <w:sz w:val="22"/>
                <w:szCs w:val="22"/>
              </w:rPr>
              <w:t>«Ищу и нахожу»</w:t>
            </w:r>
          </w:p>
          <w:p w:rsidR="00807A01" w:rsidRPr="0087193D" w:rsidRDefault="00807A01" w:rsidP="005A23D8">
            <w:pPr>
              <w:autoSpaceDE w:val="0"/>
              <w:autoSpaceDN w:val="0"/>
              <w:adjustRightInd w:val="0"/>
              <w:ind w:firstLine="0"/>
              <w:jc w:val="both"/>
              <w:rPr>
                <w:iCs/>
                <w:sz w:val="22"/>
                <w:szCs w:val="22"/>
              </w:rPr>
            </w:pPr>
            <w:r w:rsidRPr="0087193D">
              <w:rPr>
                <w:iCs/>
                <w:sz w:val="22"/>
                <w:szCs w:val="22"/>
              </w:rPr>
              <w:t>«Изображаю и фиксирую»</w:t>
            </w:r>
          </w:p>
          <w:p w:rsidR="00807A01" w:rsidRPr="0087193D" w:rsidRDefault="00807A01" w:rsidP="005A23D8">
            <w:pPr>
              <w:autoSpaceDE w:val="0"/>
              <w:autoSpaceDN w:val="0"/>
              <w:adjustRightInd w:val="0"/>
              <w:ind w:firstLine="0"/>
              <w:jc w:val="both"/>
              <w:rPr>
                <w:iCs/>
                <w:sz w:val="22"/>
                <w:szCs w:val="22"/>
              </w:rPr>
            </w:pPr>
            <w:r w:rsidRPr="0087193D">
              <w:rPr>
                <w:iCs/>
                <w:sz w:val="22"/>
                <w:szCs w:val="22"/>
              </w:rPr>
              <w:t>«Читаю, говорю, понимаю»</w:t>
            </w:r>
          </w:p>
          <w:p w:rsidR="00807A01" w:rsidRPr="0087193D" w:rsidRDefault="00807A01" w:rsidP="005A23D8">
            <w:pPr>
              <w:pStyle w:val="afd"/>
              <w:spacing w:after="0"/>
              <w:ind w:left="0" w:firstLine="0"/>
              <w:jc w:val="both"/>
              <w:rPr>
                <w:sz w:val="22"/>
                <w:szCs w:val="22"/>
              </w:rPr>
            </w:pPr>
            <w:r w:rsidRPr="0087193D">
              <w:rPr>
                <w:sz w:val="22"/>
                <w:szCs w:val="22"/>
              </w:rPr>
              <w:t>«Мыслю логически»</w:t>
            </w:r>
          </w:p>
          <w:p w:rsidR="00807A01" w:rsidRPr="0087193D" w:rsidRDefault="00807A01" w:rsidP="005A23D8">
            <w:pPr>
              <w:pStyle w:val="afd"/>
              <w:spacing w:after="0"/>
              <w:ind w:left="0" w:firstLine="0"/>
              <w:jc w:val="both"/>
              <w:rPr>
                <w:iCs/>
                <w:sz w:val="22"/>
                <w:szCs w:val="22"/>
              </w:rPr>
            </w:pPr>
            <w:r w:rsidRPr="0087193D">
              <w:rPr>
                <w:iCs/>
                <w:sz w:val="22"/>
                <w:szCs w:val="22"/>
              </w:rPr>
              <w:t>«Решаю проблему»</w:t>
            </w:r>
          </w:p>
          <w:p w:rsidR="00807A01" w:rsidRPr="0087193D" w:rsidRDefault="00807A01" w:rsidP="005A23D8">
            <w:pPr>
              <w:pStyle w:val="afd"/>
              <w:spacing w:after="0"/>
              <w:ind w:left="0" w:firstLine="0"/>
              <w:jc w:val="both"/>
              <w:rPr>
                <w:sz w:val="22"/>
                <w:szCs w:val="22"/>
              </w:rPr>
            </w:pPr>
          </w:p>
        </w:tc>
      </w:tr>
      <w:tr w:rsidR="00807A01" w:rsidRPr="005E28F2" w:rsidTr="007223CF">
        <w:trPr>
          <w:trHeight w:val="37"/>
        </w:trPr>
        <w:tc>
          <w:tcPr>
            <w:tcW w:w="2398" w:type="dxa"/>
          </w:tcPr>
          <w:p w:rsidR="00807A01" w:rsidRPr="0087193D" w:rsidRDefault="00807A01" w:rsidP="005A23D8">
            <w:pPr>
              <w:pStyle w:val="afd"/>
              <w:spacing w:after="0"/>
              <w:ind w:left="0" w:firstLine="0"/>
              <w:jc w:val="both"/>
              <w:rPr>
                <w:sz w:val="22"/>
                <w:szCs w:val="22"/>
              </w:rPr>
            </w:pPr>
            <w:r w:rsidRPr="0087193D">
              <w:rPr>
                <w:sz w:val="22"/>
                <w:szCs w:val="22"/>
              </w:rPr>
              <w:t>Коммуникативные универсальные учебные действия</w:t>
            </w:r>
          </w:p>
          <w:p w:rsidR="00807A01" w:rsidRPr="0087193D" w:rsidRDefault="00807A01" w:rsidP="005A23D8">
            <w:pPr>
              <w:pStyle w:val="afd"/>
              <w:spacing w:after="0"/>
              <w:ind w:left="0" w:firstLine="0"/>
              <w:rPr>
                <w:sz w:val="22"/>
                <w:szCs w:val="22"/>
              </w:rPr>
            </w:pPr>
          </w:p>
        </w:tc>
        <w:tc>
          <w:tcPr>
            <w:tcW w:w="2265" w:type="dxa"/>
          </w:tcPr>
          <w:p w:rsidR="00807A01" w:rsidRPr="0087193D" w:rsidRDefault="00807A01" w:rsidP="005A23D8">
            <w:pPr>
              <w:autoSpaceDE w:val="0"/>
              <w:autoSpaceDN w:val="0"/>
              <w:adjustRightInd w:val="0"/>
              <w:ind w:firstLine="0"/>
              <w:jc w:val="both"/>
              <w:rPr>
                <w:sz w:val="22"/>
                <w:szCs w:val="22"/>
              </w:rPr>
            </w:pPr>
            <w:r w:rsidRPr="0087193D">
              <w:rPr>
                <w:sz w:val="22"/>
                <w:szCs w:val="22"/>
              </w:rPr>
              <w:t>культуры общения</w:t>
            </w:r>
          </w:p>
        </w:tc>
        <w:tc>
          <w:tcPr>
            <w:tcW w:w="1997" w:type="dxa"/>
          </w:tcPr>
          <w:p w:rsidR="00807A01" w:rsidRPr="0087193D" w:rsidRDefault="00807A01" w:rsidP="005A23D8">
            <w:pPr>
              <w:autoSpaceDE w:val="0"/>
              <w:autoSpaceDN w:val="0"/>
              <w:adjustRightInd w:val="0"/>
              <w:ind w:firstLine="0"/>
              <w:jc w:val="both"/>
              <w:rPr>
                <w:iCs/>
                <w:sz w:val="22"/>
                <w:szCs w:val="22"/>
              </w:rPr>
            </w:pPr>
            <w:r w:rsidRPr="0087193D">
              <w:rPr>
                <w:iCs/>
                <w:sz w:val="22"/>
                <w:szCs w:val="22"/>
              </w:rPr>
              <w:t>«Мы вместе»</w:t>
            </w:r>
          </w:p>
          <w:p w:rsidR="00807A01" w:rsidRPr="0087193D" w:rsidRDefault="00807A01" w:rsidP="005A23D8">
            <w:pPr>
              <w:pStyle w:val="afd"/>
              <w:spacing w:after="0"/>
              <w:ind w:left="0" w:firstLine="0"/>
              <w:jc w:val="both"/>
              <w:rPr>
                <w:sz w:val="22"/>
                <w:szCs w:val="22"/>
              </w:rPr>
            </w:pPr>
          </w:p>
        </w:tc>
        <w:tc>
          <w:tcPr>
            <w:tcW w:w="4129" w:type="dxa"/>
          </w:tcPr>
          <w:p w:rsidR="00807A01" w:rsidRPr="0087193D" w:rsidRDefault="00807A01" w:rsidP="005A23D8">
            <w:pPr>
              <w:autoSpaceDE w:val="0"/>
              <w:autoSpaceDN w:val="0"/>
              <w:adjustRightInd w:val="0"/>
              <w:ind w:firstLine="0"/>
              <w:jc w:val="both"/>
              <w:rPr>
                <w:iCs/>
                <w:sz w:val="22"/>
                <w:szCs w:val="22"/>
              </w:rPr>
            </w:pPr>
            <w:r w:rsidRPr="0087193D">
              <w:rPr>
                <w:iCs/>
                <w:sz w:val="22"/>
                <w:szCs w:val="22"/>
              </w:rPr>
              <w:t>«Всегда на связи»</w:t>
            </w:r>
          </w:p>
          <w:p w:rsidR="00807A01" w:rsidRPr="0087193D" w:rsidRDefault="00807A01" w:rsidP="005A23D8">
            <w:pPr>
              <w:pStyle w:val="afd"/>
              <w:spacing w:after="0"/>
              <w:ind w:left="0" w:firstLine="0"/>
              <w:jc w:val="both"/>
              <w:rPr>
                <w:sz w:val="22"/>
                <w:szCs w:val="22"/>
              </w:rPr>
            </w:pPr>
            <w:r w:rsidRPr="0087193D">
              <w:rPr>
                <w:sz w:val="22"/>
                <w:szCs w:val="22"/>
              </w:rPr>
              <w:t xml:space="preserve"> «Я и Мы».</w:t>
            </w:r>
          </w:p>
          <w:p w:rsidR="00807A01" w:rsidRPr="0087193D" w:rsidRDefault="00807A01" w:rsidP="005A23D8">
            <w:pPr>
              <w:pStyle w:val="afd"/>
              <w:spacing w:after="0"/>
              <w:ind w:left="0" w:firstLine="0"/>
              <w:jc w:val="both"/>
              <w:rPr>
                <w:sz w:val="22"/>
                <w:szCs w:val="22"/>
              </w:rPr>
            </w:pPr>
          </w:p>
        </w:tc>
      </w:tr>
    </w:tbl>
    <w:p w:rsidR="00807A01" w:rsidRPr="005E28F2" w:rsidRDefault="00807A01" w:rsidP="005A23D8">
      <w:pPr>
        <w:jc w:val="both"/>
        <w:rPr>
          <w:iCs/>
          <w:sz w:val="28"/>
          <w:szCs w:val="28"/>
        </w:rPr>
      </w:pPr>
    </w:p>
    <w:p w:rsidR="00807A01" w:rsidRPr="00CB6084" w:rsidRDefault="00C37EA3" w:rsidP="005A23D8">
      <w:pPr>
        <w:jc w:val="center"/>
        <w:rPr>
          <w:b/>
          <w:sz w:val="24"/>
          <w:szCs w:val="24"/>
        </w:rPr>
      </w:pPr>
      <w:r w:rsidRPr="00CB6084">
        <w:rPr>
          <w:b/>
          <w:sz w:val="24"/>
          <w:szCs w:val="24"/>
        </w:rPr>
        <w:t xml:space="preserve">2.1.3 </w:t>
      </w:r>
      <w:r w:rsidR="00807A01" w:rsidRPr="00CB6084">
        <w:rPr>
          <w:b/>
          <w:sz w:val="24"/>
          <w:szCs w:val="24"/>
        </w:rPr>
        <w:t xml:space="preserve">Связь универсальных учебных действий с содержанием учебных предметов </w:t>
      </w:r>
    </w:p>
    <w:p w:rsidR="00807A01" w:rsidRPr="00CB6084" w:rsidRDefault="00807A01" w:rsidP="005A23D8">
      <w:pPr>
        <w:jc w:val="both"/>
        <w:rPr>
          <w:sz w:val="24"/>
          <w:szCs w:val="24"/>
        </w:rPr>
      </w:pPr>
    </w:p>
    <w:p w:rsidR="00807A01" w:rsidRPr="00CB6084" w:rsidRDefault="00807A01" w:rsidP="005A23D8">
      <w:pPr>
        <w:pStyle w:val="afd"/>
        <w:spacing w:after="0"/>
        <w:ind w:left="0"/>
        <w:jc w:val="both"/>
      </w:pPr>
      <w:r w:rsidRPr="00CB6084">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CB6084">
        <w:rPr>
          <w:color w:val="000000"/>
        </w:rPr>
        <w:t>в отношении  ценностно-смыслового, личностного, познавательного и коммуникативного развития учащихся</w:t>
      </w:r>
      <w:r w:rsidRPr="00CB6084">
        <w:t xml:space="preserve">. </w:t>
      </w:r>
    </w:p>
    <w:p w:rsidR="00807A01" w:rsidRPr="00CB6084" w:rsidRDefault="00807A01" w:rsidP="005A23D8">
      <w:pPr>
        <w:jc w:val="both"/>
        <w:rPr>
          <w:sz w:val="24"/>
          <w:szCs w:val="24"/>
        </w:rPr>
      </w:pPr>
      <w:r w:rsidRPr="00CB6084">
        <w:rPr>
          <w:sz w:val="24"/>
          <w:szCs w:val="24"/>
        </w:rPr>
        <w:lastRenderedPageBreak/>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07A01" w:rsidRPr="00CB6084" w:rsidRDefault="00807A01" w:rsidP="005A23D8">
      <w:pPr>
        <w:numPr>
          <w:ilvl w:val="0"/>
          <w:numId w:val="5"/>
        </w:numPr>
        <w:ind w:left="0" w:firstLine="567"/>
        <w:jc w:val="both"/>
        <w:rPr>
          <w:sz w:val="24"/>
          <w:szCs w:val="24"/>
        </w:rPr>
      </w:pPr>
      <w:r w:rsidRPr="00CB6084">
        <w:rPr>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07A01" w:rsidRPr="00CB6084" w:rsidRDefault="00807A01" w:rsidP="005A23D8">
      <w:pPr>
        <w:numPr>
          <w:ilvl w:val="0"/>
          <w:numId w:val="5"/>
        </w:numPr>
        <w:ind w:left="0" w:firstLine="567"/>
        <w:jc w:val="both"/>
        <w:rPr>
          <w:sz w:val="24"/>
          <w:szCs w:val="24"/>
        </w:rPr>
      </w:pPr>
      <w:r w:rsidRPr="00CB6084">
        <w:rPr>
          <w:sz w:val="24"/>
          <w:szCs w:val="24"/>
        </w:rPr>
        <w:t>Умения использовать знаковые системы и символы для моделирования объектов и отношений между ними;</w:t>
      </w:r>
    </w:p>
    <w:p w:rsidR="00807A01" w:rsidRPr="00CB6084" w:rsidRDefault="00807A01" w:rsidP="005A23D8">
      <w:pPr>
        <w:numPr>
          <w:ilvl w:val="0"/>
          <w:numId w:val="5"/>
        </w:numPr>
        <w:ind w:left="0" w:firstLine="567"/>
        <w:jc w:val="both"/>
        <w:rPr>
          <w:sz w:val="24"/>
          <w:szCs w:val="24"/>
        </w:rPr>
      </w:pPr>
      <w:r w:rsidRPr="00CB6084">
        <w:rPr>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07A01" w:rsidRPr="00CB6084" w:rsidRDefault="00807A01" w:rsidP="005A23D8">
      <w:pPr>
        <w:jc w:val="both"/>
        <w:rPr>
          <w:sz w:val="24"/>
          <w:szCs w:val="24"/>
        </w:rPr>
      </w:pPr>
    </w:p>
    <w:p w:rsidR="00807A01" w:rsidRPr="00CB6084" w:rsidRDefault="00807A01" w:rsidP="005A23D8">
      <w:pPr>
        <w:shd w:val="clear" w:color="auto" w:fill="FFFFFF"/>
        <w:contextualSpacing/>
        <w:jc w:val="both"/>
        <w:rPr>
          <w:color w:val="000000"/>
          <w:spacing w:val="-8"/>
          <w:w w:val="103"/>
          <w:sz w:val="24"/>
          <w:szCs w:val="24"/>
        </w:rPr>
      </w:pPr>
      <w:r w:rsidRPr="00CB6084">
        <w:rPr>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B6084">
        <w:rPr>
          <w:color w:val="000000"/>
          <w:spacing w:val="-2"/>
          <w:w w:val="103"/>
          <w:sz w:val="24"/>
          <w:szCs w:val="24"/>
        </w:rPr>
        <w:t xml:space="preserve">возможности для формирования универсальных учебных </w:t>
      </w:r>
      <w:r w:rsidRPr="00CB6084">
        <w:rPr>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954"/>
        <w:gridCol w:w="2302"/>
        <w:gridCol w:w="1861"/>
        <w:gridCol w:w="2170"/>
      </w:tblGrid>
      <w:tr w:rsidR="00807A01" w:rsidRPr="00CB6084" w:rsidTr="006E49C5">
        <w:tc>
          <w:tcPr>
            <w:tcW w:w="1021" w:type="pct"/>
          </w:tcPr>
          <w:p w:rsidR="00807A01" w:rsidRPr="00CB6084" w:rsidRDefault="00807A01" w:rsidP="005A23D8">
            <w:pPr>
              <w:ind w:firstLine="0"/>
              <w:contextualSpacing/>
              <w:jc w:val="both"/>
              <w:rPr>
                <w:b/>
                <w:sz w:val="24"/>
                <w:szCs w:val="24"/>
              </w:rPr>
            </w:pPr>
            <w:r w:rsidRPr="00CB6084">
              <w:rPr>
                <w:b/>
                <w:sz w:val="24"/>
                <w:szCs w:val="24"/>
              </w:rPr>
              <w:t xml:space="preserve">Смысловые </w:t>
            </w:r>
          </w:p>
          <w:p w:rsidR="00807A01" w:rsidRPr="00CB6084" w:rsidRDefault="00807A01" w:rsidP="005A23D8">
            <w:pPr>
              <w:ind w:firstLine="0"/>
              <w:contextualSpacing/>
              <w:jc w:val="both"/>
              <w:rPr>
                <w:b/>
                <w:sz w:val="24"/>
                <w:szCs w:val="24"/>
              </w:rPr>
            </w:pPr>
            <w:r w:rsidRPr="00CB6084">
              <w:rPr>
                <w:b/>
                <w:sz w:val="24"/>
                <w:szCs w:val="24"/>
              </w:rPr>
              <w:t>акценты УУД</w:t>
            </w:r>
          </w:p>
        </w:tc>
        <w:tc>
          <w:tcPr>
            <w:tcW w:w="939" w:type="pct"/>
          </w:tcPr>
          <w:p w:rsidR="00807A01" w:rsidRPr="00CB6084" w:rsidRDefault="00807A01" w:rsidP="005A23D8">
            <w:pPr>
              <w:ind w:firstLine="0"/>
              <w:contextualSpacing/>
              <w:jc w:val="both"/>
              <w:rPr>
                <w:b/>
                <w:sz w:val="24"/>
                <w:szCs w:val="24"/>
              </w:rPr>
            </w:pPr>
            <w:r w:rsidRPr="00CB6084">
              <w:rPr>
                <w:b/>
                <w:sz w:val="24"/>
                <w:szCs w:val="24"/>
              </w:rPr>
              <w:t>Русский язык</w:t>
            </w:r>
          </w:p>
        </w:tc>
        <w:tc>
          <w:tcPr>
            <w:tcW w:w="1104" w:type="pct"/>
          </w:tcPr>
          <w:p w:rsidR="00807A01" w:rsidRPr="00CB6084" w:rsidRDefault="00807A01" w:rsidP="005A23D8">
            <w:pPr>
              <w:ind w:firstLine="0"/>
              <w:contextualSpacing/>
              <w:jc w:val="both"/>
              <w:rPr>
                <w:b/>
                <w:sz w:val="24"/>
                <w:szCs w:val="24"/>
              </w:rPr>
            </w:pPr>
            <w:r w:rsidRPr="00CB6084">
              <w:rPr>
                <w:b/>
                <w:sz w:val="24"/>
                <w:szCs w:val="24"/>
              </w:rPr>
              <w:t>Литературное чтение</w:t>
            </w:r>
          </w:p>
        </w:tc>
        <w:tc>
          <w:tcPr>
            <w:tcW w:w="895" w:type="pct"/>
          </w:tcPr>
          <w:p w:rsidR="00807A01" w:rsidRPr="00CB6084" w:rsidRDefault="00807A01" w:rsidP="005A23D8">
            <w:pPr>
              <w:ind w:firstLine="0"/>
              <w:contextualSpacing/>
              <w:jc w:val="both"/>
              <w:rPr>
                <w:b/>
                <w:sz w:val="24"/>
                <w:szCs w:val="24"/>
              </w:rPr>
            </w:pPr>
            <w:r w:rsidRPr="00CB6084">
              <w:rPr>
                <w:b/>
                <w:sz w:val="24"/>
                <w:szCs w:val="24"/>
              </w:rPr>
              <w:t xml:space="preserve">Математика </w:t>
            </w:r>
          </w:p>
        </w:tc>
        <w:tc>
          <w:tcPr>
            <w:tcW w:w="1041" w:type="pct"/>
          </w:tcPr>
          <w:p w:rsidR="00807A01" w:rsidRPr="00CB6084" w:rsidRDefault="00807A01" w:rsidP="005A23D8">
            <w:pPr>
              <w:ind w:firstLine="0"/>
              <w:contextualSpacing/>
              <w:jc w:val="both"/>
              <w:rPr>
                <w:b/>
                <w:sz w:val="24"/>
                <w:szCs w:val="24"/>
              </w:rPr>
            </w:pPr>
            <w:r w:rsidRPr="00CB6084">
              <w:rPr>
                <w:b/>
                <w:sz w:val="24"/>
                <w:szCs w:val="24"/>
              </w:rPr>
              <w:t>Окружающий мир</w:t>
            </w:r>
          </w:p>
        </w:tc>
      </w:tr>
      <w:tr w:rsidR="00807A01" w:rsidRPr="00CB6084" w:rsidTr="006E49C5">
        <w:trPr>
          <w:trHeight w:val="685"/>
        </w:trPr>
        <w:tc>
          <w:tcPr>
            <w:tcW w:w="1021" w:type="pct"/>
          </w:tcPr>
          <w:p w:rsidR="00807A01" w:rsidRPr="00CB6084" w:rsidRDefault="00807A01" w:rsidP="005A23D8">
            <w:pPr>
              <w:ind w:firstLine="0"/>
              <w:contextualSpacing/>
              <w:jc w:val="both"/>
              <w:rPr>
                <w:b/>
                <w:sz w:val="24"/>
                <w:szCs w:val="24"/>
              </w:rPr>
            </w:pPr>
            <w:r w:rsidRPr="00CB6084">
              <w:rPr>
                <w:b/>
                <w:sz w:val="24"/>
                <w:szCs w:val="24"/>
              </w:rPr>
              <w:t>личностные</w:t>
            </w:r>
          </w:p>
        </w:tc>
        <w:tc>
          <w:tcPr>
            <w:tcW w:w="939" w:type="pct"/>
          </w:tcPr>
          <w:p w:rsidR="00807A01" w:rsidRPr="00CB6084" w:rsidRDefault="00807A01" w:rsidP="005A23D8">
            <w:pPr>
              <w:ind w:firstLine="0"/>
              <w:contextualSpacing/>
              <w:jc w:val="both"/>
              <w:rPr>
                <w:sz w:val="24"/>
                <w:szCs w:val="24"/>
              </w:rPr>
            </w:pPr>
            <w:r w:rsidRPr="00CB6084">
              <w:rPr>
                <w:sz w:val="24"/>
                <w:szCs w:val="24"/>
              </w:rPr>
              <w:t>жизненное само-</w:t>
            </w:r>
          </w:p>
          <w:p w:rsidR="00807A01" w:rsidRPr="00CB6084" w:rsidRDefault="00807A01" w:rsidP="005A23D8">
            <w:pPr>
              <w:ind w:firstLine="0"/>
              <w:contextualSpacing/>
              <w:jc w:val="both"/>
              <w:rPr>
                <w:sz w:val="24"/>
                <w:szCs w:val="24"/>
              </w:rPr>
            </w:pPr>
            <w:r w:rsidRPr="00CB6084">
              <w:rPr>
                <w:sz w:val="24"/>
                <w:szCs w:val="24"/>
              </w:rPr>
              <w:t>определение</w:t>
            </w:r>
          </w:p>
        </w:tc>
        <w:tc>
          <w:tcPr>
            <w:tcW w:w="1104" w:type="pct"/>
          </w:tcPr>
          <w:p w:rsidR="00807A01" w:rsidRPr="00CB6084" w:rsidRDefault="00807A01" w:rsidP="005A23D8">
            <w:pPr>
              <w:ind w:firstLine="0"/>
              <w:contextualSpacing/>
              <w:jc w:val="both"/>
              <w:rPr>
                <w:sz w:val="24"/>
                <w:szCs w:val="24"/>
              </w:rPr>
            </w:pPr>
            <w:r w:rsidRPr="00CB6084">
              <w:rPr>
                <w:sz w:val="24"/>
                <w:szCs w:val="24"/>
              </w:rPr>
              <w:t>нравственно-этическая ориентация</w:t>
            </w:r>
          </w:p>
        </w:tc>
        <w:tc>
          <w:tcPr>
            <w:tcW w:w="895" w:type="pct"/>
          </w:tcPr>
          <w:p w:rsidR="00807A01" w:rsidRPr="00CB6084" w:rsidRDefault="00807A01" w:rsidP="005A23D8">
            <w:pPr>
              <w:ind w:firstLine="0"/>
              <w:contextualSpacing/>
              <w:jc w:val="both"/>
              <w:rPr>
                <w:sz w:val="24"/>
                <w:szCs w:val="24"/>
              </w:rPr>
            </w:pPr>
            <w:r w:rsidRPr="00CB6084">
              <w:rPr>
                <w:sz w:val="24"/>
                <w:szCs w:val="24"/>
              </w:rPr>
              <w:t>смысло</w:t>
            </w:r>
          </w:p>
          <w:p w:rsidR="00807A01" w:rsidRPr="00CB6084" w:rsidRDefault="00807A01" w:rsidP="005A23D8">
            <w:pPr>
              <w:ind w:firstLine="0"/>
              <w:contextualSpacing/>
              <w:jc w:val="both"/>
              <w:rPr>
                <w:sz w:val="24"/>
                <w:szCs w:val="24"/>
              </w:rPr>
            </w:pPr>
            <w:r w:rsidRPr="00CB6084">
              <w:rPr>
                <w:sz w:val="24"/>
                <w:szCs w:val="24"/>
              </w:rPr>
              <w:t>образование</w:t>
            </w:r>
          </w:p>
        </w:tc>
        <w:tc>
          <w:tcPr>
            <w:tcW w:w="1041" w:type="pct"/>
          </w:tcPr>
          <w:p w:rsidR="00807A01" w:rsidRPr="00CB6084" w:rsidRDefault="00807A01" w:rsidP="005A23D8">
            <w:pPr>
              <w:ind w:firstLine="0"/>
              <w:contextualSpacing/>
              <w:jc w:val="both"/>
              <w:rPr>
                <w:sz w:val="24"/>
                <w:szCs w:val="24"/>
              </w:rPr>
            </w:pPr>
            <w:r w:rsidRPr="00CB6084">
              <w:rPr>
                <w:sz w:val="24"/>
                <w:szCs w:val="24"/>
              </w:rPr>
              <w:t>нравственно-этическая ориентация</w:t>
            </w:r>
          </w:p>
        </w:tc>
      </w:tr>
      <w:tr w:rsidR="00807A01" w:rsidRPr="00CB6084" w:rsidTr="006E49C5">
        <w:tc>
          <w:tcPr>
            <w:tcW w:w="1021" w:type="pct"/>
          </w:tcPr>
          <w:p w:rsidR="00807A01" w:rsidRPr="00CB6084" w:rsidRDefault="00807A01" w:rsidP="005A23D8">
            <w:pPr>
              <w:ind w:firstLine="0"/>
              <w:contextualSpacing/>
              <w:jc w:val="both"/>
              <w:rPr>
                <w:b/>
                <w:sz w:val="24"/>
                <w:szCs w:val="24"/>
              </w:rPr>
            </w:pPr>
            <w:r w:rsidRPr="00CB6084">
              <w:rPr>
                <w:b/>
                <w:sz w:val="24"/>
                <w:szCs w:val="24"/>
              </w:rPr>
              <w:t>регулятивные</w:t>
            </w:r>
          </w:p>
        </w:tc>
        <w:tc>
          <w:tcPr>
            <w:tcW w:w="3979" w:type="pct"/>
            <w:gridSpan w:val="4"/>
          </w:tcPr>
          <w:p w:rsidR="00807A01" w:rsidRPr="00CB6084" w:rsidRDefault="00807A01" w:rsidP="005A23D8">
            <w:pPr>
              <w:ind w:firstLine="0"/>
              <w:contextualSpacing/>
              <w:jc w:val="both"/>
              <w:rPr>
                <w:sz w:val="24"/>
                <w:szCs w:val="24"/>
              </w:rPr>
            </w:pPr>
            <w:r w:rsidRPr="00CB6084">
              <w:rPr>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07A01" w:rsidRPr="00CB6084" w:rsidTr="006E49C5">
        <w:tc>
          <w:tcPr>
            <w:tcW w:w="1021" w:type="pct"/>
          </w:tcPr>
          <w:p w:rsidR="00807A01" w:rsidRPr="00CB6084" w:rsidRDefault="00807A01" w:rsidP="005A23D8">
            <w:pPr>
              <w:ind w:firstLine="0"/>
              <w:contextualSpacing/>
              <w:jc w:val="both"/>
              <w:rPr>
                <w:b/>
                <w:sz w:val="24"/>
                <w:szCs w:val="24"/>
              </w:rPr>
            </w:pPr>
            <w:r w:rsidRPr="00CB6084">
              <w:rPr>
                <w:b/>
                <w:sz w:val="24"/>
                <w:szCs w:val="24"/>
              </w:rPr>
              <w:t>познавательные</w:t>
            </w:r>
          </w:p>
          <w:p w:rsidR="00807A01" w:rsidRPr="00CB6084" w:rsidRDefault="00807A01" w:rsidP="005A23D8">
            <w:pPr>
              <w:ind w:firstLine="0"/>
              <w:contextualSpacing/>
              <w:jc w:val="both"/>
              <w:rPr>
                <w:b/>
                <w:sz w:val="24"/>
                <w:szCs w:val="24"/>
              </w:rPr>
            </w:pPr>
            <w:r w:rsidRPr="00CB6084">
              <w:rPr>
                <w:b/>
                <w:sz w:val="24"/>
                <w:szCs w:val="24"/>
              </w:rPr>
              <w:t>общеучебные</w:t>
            </w:r>
          </w:p>
        </w:tc>
        <w:tc>
          <w:tcPr>
            <w:tcW w:w="939" w:type="pct"/>
          </w:tcPr>
          <w:p w:rsidR="00807A01" w:rsidRPr="00CB6084" w:rsidRDefault="00807A01" w:rsidP="005A23D8">
            <w:pPr>
              <w:ind w:firstLine="0"/>
              <w:contextualSpacing/>
              <w:jc w:val="both"/>
              <w:rPr>
                <w:sz w:val="24"/>
                <w:szCs w:val="24"/>
              </w:rPr>
            </w:pPr>
            <w:r w:rsidRPr="00CB6084">
              <w:rPr>
                <w:sz w:val="24"/>
                <w:szCs w:val="24"/>
              </w:rPr>
              <w:t>моделирование (перевод устной речи в письменную)</w:t>
            </w:r>
          </w:p>
        </w:tc>
        <w:tc>
          <w:tcPr>
            <w:tcW w:w="1104" w:type="pct"/>
          </w:tcPr>
          <w:p w:rsidR="00807A01" w:rsidRPr="00CB6084" w:rsidRDefault="00807A01" w:rsidP="005A23D8">
            <w:pPr>
              <w:ind w:firstLine="0"/>
              <w:contextualSpacing/>
              <w:jc w:val="both"/>
              <w:rPr>
                <w:sz w:val="24"/>
                <w:szCs w:val="24"/>
              </w:rPr>
            </w:pPr>
            <w:r w:rsidRPr="00CB6084">
              <w:rPr>
                <w:sz w:val="24"/>
                <w:szCs w:val="24"/>
              </w:rPr>
              <w:t xml:space="preserve"> смысловое чтение, произвольные и осознанные устные и письменные высказывания</w:t>
            </w:r>
          </w:p>
        </w:tc>
        <w:tc>
          <w:tcPr>
            <w:tcW w:w="895" w:type="pct"/>
          </w:tcPr>
          <w:p w:rsidR="00807A01" w:rsidRPr="00CB6084" w:rsidRDefault="00807A01" w:rsidP="005A23D8">
            <w:pPr>
              <w:ind w:firstLine="0"/>
              <w:contextualSpacing/>
              <w:jc w:val="both"/>
              <w:rPr>
                <w:sz w:val="24"/>
                <w:szCs w:val="24"/>
              </w:rPr>
            </w:pPr>
            <w:r w:rsidRPr="00CB6084">
              <w:rPr>
                <w:sz w:val="24"/>
                <w:szCs w:val="24"/>
              </w:rPr>
              <w:t>моделирование, выбор наиболее эффективных способов решения задач</w:t>
            </w:r>
          </w:p>
        </w:tc>
        <w:tc>
          <w:tcPr>
            <w:tcW w:w="1041" w:type="pct"/>
          </w:tcPr>
          <w:p w:rsidR="00807A01" w:rsidRPr="00CB6084" w:rsidRDefault="00807A01" w:rsidP="005A23D8">
            <w:pPr>
              <w:ind w:firstLine="0"/>
              <w:contextualSpacing/>
              <w:jc w:val="both"/>
              <w:rPr>
                <w:sz w:val="24"/>
                <w:szCs w:val="24"/>
              </w:rPr>
            </w:pPr>
            <w:r w:rsidRPr="00CB6084">
              <w:rPr>
                <w:sz w:val="24"/>
                <w:szCs w:val="24"/>
              </w:rPr>
              <w:t>широкий спектр источников информации</w:t>
            </w:r>
          </w:p>
        </w:tc>
      </w:tr>
      <w:tr w:rsidR="00807A01" w:rsidRPr="00CB6084" w:rsidTr="006E49C5">
        <w:tc>
          <w:tcPr>
            <w:tcW w:w="1021" w:type="pct"/>
          </w:tcPr>
          <w:p w:rsidR="00807A01" w:rsidRPr="00CB6084" w:rsidRDefault="00807A01" w:rsidP="005A23D8">
            <w:pPr>
              <w:ind w:firstLine="0"/>
              <w:contextualSpacing/>
              <w:jc w:val="both"/>
              <w:rPr>
                <w:b/>
                <w:sz w:val="24"/>
                <w:szCs w:val="24"/>
              </w:rPr>
            </w:pPr>
            <w:r w:rsidRPr="00CB6084">
              <w:rPr>
                <w:b/>
                <w:sz w:val="24"/>
                <w:szCs w:val="24"/>
              </w:rPr>
              <w:t>познавательные логические</w:t>
            </w:r>
          </w:p>
        </w:tc>
        <w:tc>
          <w:tcPr>
            <w:tcW w:w="2043" w:type="pct"/>
            <w:gridSpan w:val="2"/>
          </w:tcPr>
          <w:p w:rsidR="00807A01" w:rsidRPr="00CB6084" w:rsidRDefault="00807A01" w:rsidP="005A23D8">
            <w:pPr>
              <w:ind w:firstLine="0"/>
              <w:contextualSpacing/>
              <w:jc w:val="both"/>
              <w:rPr>
                <w:sz w:val="24"/>
                <w:szCs w:val="24"/>
              </w:rPr>
            </w:pPr>
            <w:r w:rsidRPr="00CB6084">
              <w:rPr>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807A01" w:rsidRPr="00CB6084" w:rsidRDefault="00807A01" w:rsidP="005A23D8">
            <w:pPr>
              <w:ind w:firstLine="0"/>
              <w:contextualSpacing/>
              <w:rPr>
                <w:sz w:val="24"/>
                <w:szCs w:val="24"/>
              </w:rPr>
            </w:pPr>
            <w:r w:rsidRPr="00CB6084">
              <w:rPr>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807A01" w:rsidRPr="00CB6084" w:rsidTr="006E49C5">
        <w:tc>
          <w:tcPr>
            <w:tcW w:w="1021" w:type="pct"/>
          </w:tcPr>
          <w:p w:rsidR="00807A01" w:rsidRPr="00CB6084" w:rsidRDefault="00807A01" w:rsidP="005A23D8">
            <w:pPr>
              <w:ind w:firstLine="0"/>
              <w:contextualSpacing/>
              <w:jc w:val="both"/>
              <w:rPr>
                <w:b/>
                <w:sz w:val="24"/>
                <w:szCs w:val="24"/>
              </w:rPr>
            </w:pPr>
            <w:r w:rsidRPr="00CB6084">
              <w:rPr>
                <w:b/>
                <w:sz w:val="24"/>
                <w:szCs w:val="24"/>
              </w:rPr>
              <w:t>коммуникативные</w:t>
            </w:r>
          </w:p>
        </w:tc>
        <w:tc>
          <w:tcPr>
            <w:tcW w:w="3979" w:type="pct"/>
            <w:gridSpan w:val="4"/>
          </w:tcPr>
          <w:p w:rsidR="00807A01" w:rsidRPr="00CB6084" w:rsidRDefault="00807A01" w:rsidP="005A23D8">
            <w:pPr>
              <w:ind w:firstLine="0"/>
              <w:contextualSpacing/>
              <w:jc w:val="both"/>
              <w:rPr>
                <w:sz w:val="24"/>
                <w:szCs w:val="24"/>
              </w:rPr>
            </w:pPr>
            <w:r w:rsidRPr="00CB6084">
              <w:rPr>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07A01" w:rsidRPr="00CB6084" w:rsidRDefault="00807A01" w:rsidP="005A23D8">
      <w:pPr>
        <w:jc w:val="both"/>
        <w:rPr>
          <w:sz w:val="24"/>
          <w:szCs w:val="24"/>
        </w:rPr>
      </w:pPr>
    </w:p>
    <w:p w:rsidR="00E166BC" w:rsidRPr="00CB6084" w:rsidRDefault="00E166BC" w:rsidP="005A23D8">
      <w:pPr>
        <w:adjustRightInd w:val="0"/>
        <w:jc w:val="both"/>
        <w:textAlignment w:val="center"/>
        <w:rPr>
          <w:sz w:val="24"/>
          <w:szCs w:val="24"/>
          <w:lang w:bidi="ar-SA"/>
        </w:rPr>
      </w:pPr>
      <w:r w:rsidRPr="00CB6084">
        <w:rPr>
          <w:b/>
          <w:bCs/>
          <w:sz w:val="24"/>
          <w:szCs w:val="24"/>
          <w:lang w:bidi="ar-SA"/>
        </w:rPr>
        <w:t xml:space="preserve">«Иностранный язык» </w:t>
      </w:r>
      <w:r w:rsidRPr="00CB6084">
        <w:rPr>
          <w:sz w:val="24"/>
          <w:szCs w:val="24"/>
          <w:lang w:bidi="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166BC" w:rsidRPr="00CB6084" w:rsidRDefault="00E166BC" w:rsidP="005A23D8">
      <w:pPr>
        <w:contextualSpacing/>
        <w:jc w:val="both"/>
        <w:outlineLvl w:val="1"/>
        <w:rPr>
          <w:sz w:val="24"/>
          <w:szCs w:val="24"/>
          <w:lang w:bidi="ar-SA"/>
        </w:rPr>
      </w:pPr>
      <w:r w:rsidRPr="00CB6084">
        <w:rPr>
          <w:spacing w:val="-2"/>
          <w:sz w:val="24"/>
          <w:szCs w:val="24"/>
          <w:lang w:bidi="ar-SA"/>
        </w:rPr>
        <w:t xml:space="preserve">общему речевому развитию обучающегося на основе </w:t>
      </w:r>
      <w:r w:rsidRPr="00CB6084">
        <w:rPr>
          <w:sz w:val="24"/>
          <w:szCs w:val="24"/>
          <w:lang w:bidi="ar-SA"/>
        </w:rPr>
        <w:t>формирования обобщенных лингвистических структур грамматики и синтаксиса;</w:t>
      </w:r>
    </w:p>
    <w:p w:rsidR="00E166BC" w:rsidRPr="00CB6084" w:rsidRDefault="00E166BC" w:rsidP="005A23D8">
      <w:pPr>
        <w:contextualSpacing/>
        <w:jc w:val="both"/>
        <w:outlineLvl w:val="1"/>
        <w:rPr>
          <w:sz w:val="24"/>
          <w:szCs w:val="24"/>
          <w:lang w:bidi="ar-SA"/>
        </w:rPr>
      </w:pPr>
      <w:r w:rsidRPr="00CB6084">
        <w:rPr>
          <w:spacing w:val="2"/>
          <w:sz w:val="24"/>
          <w:szCs w:val="24"/>
          <w:lang w:bidi="ar-SA"/>
        </w:rPr>
        <w:t>развитию произвольности и осознанности монологиче</w:t>
      </w:r>
      <w:r w:rsidRPr="00CB6084">
        <w:rPr>
          <w:sz w:val="24"/>
          <w:szCs w:val="24"/>
          <w:lang w:bidi="ar-SA"/>
        </w:rPr>
        <w:t>ской и диалогической речи;</w:t>
      </w:r>
    </w:p>
    <w:p w:rsidR="00E166BC" w:rsidRPr="00CB6084" w:rsidRDefault="00E166BC" w:rsidP="005A23D8">
      <w:pPr>
        <w:contextualSpacing/>
        <w:jc w:val="both"/>
        <w:outlineLvl w:val="1"/>
        <w:rPr>
          <w:sz w:val="24"/>
          <w:szCs w:val="24"/>
          <w:lang w:bidi="ar-SA"/>
        </w:rPr>
      </w:pPr>
      <w:r w:rsidRPr="00CB6084">
        <w:rPr>
          <w:sz w:val="24"/>
          <w:szCs w:val="24"/>
          <w:lang w:bidi="ar-SA"/>
        </w:rPr>
        <w:t>развитию письменной речи;</w:t>
      </w:r>
    </w:p>
    <w:p w:rsidR="00E166BC" w:rsidRPr="00CB6084" w:rsidRDefault="00E166BC" w:rsidP="005A23D8">
      <w:pPr>
        <w:contextualSpacing/>
        <w:jc w:val="both"/>
        <w:outlineLvl w:val="1"/>
        <w:rPr>
          <w:sz w:val="24"/>
          <w:szCs w:val="24"/>
          <w:lang w:bidi="ar-SA"/>
        </w:rPr>
      </w:pPr>
      <w:r w:rsidRPr="00CB6084">
        <w:rPr>
          <w:sz w:val="24"/>
          <w:szCs w:val="24"/>
          <w:lang w:bidi="ar-SA"/>
        </w:rPr>
        <w:t>формированию ориентации на партнера, его высказыва</w:t>
      </w:r>
      <w:r w:rsidRPr="00CB6084">
        <w:rPr>
          <w:spacing w:val="2"/>
          <w:sz w:val="24"/>
          <w:szCs w:val="24"/>
          <w:lang w:bidi="ar-SA"/>
        </w:rPr>
        <w:t xml:space="preserve">ния, поведение, эмоциональное состояние и переживания; </w:t>
      </w:r>
      <w:r w:rsidRPr="00CB6084">
        <w:rPr>
          <w:sz w:val="24"/>
          <w:szCs w:val="24"/>
          <w:lang w:bidi="ar-SA"/>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166BC" w:rsidRPr="00CB6084" w:rsidRDefault="00E166BC" w:rsidP="005A23D8">
      <w:pPr>
        <w:adjustRightInd w:val="0"/>
        <w:jc w:val="both"/>
        <w:textAlignment w:val="center"/>
        <w:rPr>
          <w:sz w:val="24"/>
          <w:szCs w:val="24"/>
          <w:lang w:bidi="ar-SA"/>
        </w:rPr>
      </w:pPr>
      <w:r w:rsidRPr="00CB6084">
        <w:rPr>
          <w:spacing w:val="2"/>
          <w:sz w:val="24"/>
          <w:szCs w:val="24"/>
          <w:lang w:bidi="ar-SA"/>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CB6084">
        <w:rPr>
          <w:sz w:val="24"/>
          <w:szCs w:val="24"/>
          <w:lang w:bidi="ar-SA"/>
        </w:rPr>
        <w:t>условия для формирования личностных универсальных дей</w:t>
      </w:r>
      <w:r w:rsidRPr="00CB6084">
        <w:rPr>
          <w:spacing w:val="2"/>
          <w:sz w:val="24"/>
          <w:szCs w:val="24"/>
          <w:lang w:bidi="ar-SA"/>
        </w:rPr>
        <w:t>ствий  — формирования гражданской идентичности лично</w:t>
      </w:r>
      <w:r w:rsidRPr="00CB6084">
        <w:rPr>
          <w:sz w:val="24"/>
          <w:szCs w:val="24"/>
          <w:lang w:bidi="ar-SA"/>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166BC" w:rsidRPr="00CB6084" w:rsidRDefault="00E166BC" w:rsidP="005A23D8">
      <w:pPr>
        <w:adjustRightInd w:val="0"/>
        <w:jc w:val="both"/>
        <w:textAlignment w:val="center"/>
        <w:rPr>
          <w:sz w:val="24"/>
          <w:szCs w:val="24"/>
          <w:lang w:bidi="ar-SA"/>
        </w:rPr>
      </w:pPr>
      <w:r w:rsidRPr="00CB6084">
        <w:rPr>
          <w:spacing w:val="-4"/>
          <w:sz w:val="24"/>
          <w:szCs w:val="24"/>
          <w:lang w:bidi="ar-SA"/>
        </w:rPr>
        <w:t>Изучение иностранного языка способствует развитию обще</w:t>
      </w:r>
      <w:r w:rsidRPr="00CB6084">
        <w:rPr>
          <w:sz w:val="24"/>
          <w:szCs w:val="24"/>
          <w:lang w:bidi="ar-SA"/>
        </w:rPr>
        <w:t xml:space="preserve">учебных познавательных действий, в первую очередь смыслового чтения (выделение субъекта и предиката текста; понимание смысла </w:t>
      </w:r>
      <w:r w:rsidRPr="00CB6084">
        <w:rPr>
          <w:sz w:val="24"/>
          <w:szCs w:val="24"/>
          <w:lang w:bidi="ar-SA"/>
        </w:rPr>
        <w:lastRenderedPageBreak/>
        <w:t>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166BC" w:rsidRPr="00CB6084" w:rsidRDefault="00E166BC" w:rsidP="005A23D8">
      <w:pPr>
        <w:adjustRightInd w:val="0"/>
        <w:jc w:val="both"/>
        <w:textAlignment w:val="center"/>
        <w:rPr>
          <w:sz w:val="24"/>
          <w:szCs w:val="24"/>
          <w:lang w:bidi="ar-SA"/>
        </w:rPr>
      </w:pPr>
      <w:r w:rsidRPr="00CB6084">
        <w:rPr>
          <w:b/>
          <w:bCs/>
          <w:sz w:val="24"/>
          <w:szCs w:val="24"/>
          <w:lang w:bidi="ar-SA"/>
        </w:rPr>
        <w:t>«Изобразительное искусство».</w:t>
      </w:r>
      <w:r w:rsidRPr="00CB6084">
        <w:rPr>
          <w:sz w:val="24"/>
          <w:szCs w:val="24"/>
          <w:lang w:bidi="ar-SA"/>
        </w:rPr>
        <w:t xml:space="preserve"> Развивающий потенциал этого предмета связан с формированием личностных, познавательных, регулятивных действий.</w:t>
      </w:r>
    </w:p>
    <w:p w:rsidR="00E166BC" w:rsidRPr="00CB6084" w:rsidRDefault="00E166BC" w:rsidP="005A23D8">
      <w:pPr>
        <w:adjustRightInd w:val="0"/>
        <w:jc w:val="both"/>
        <w:textAlignment w:val="center"/>
        <w:rPr>
          <w:sz w:val="24"/>
          <w:szCs w:val="24"/>
          <w:lang w:bidi="ar-SA"/>
        </w:rPr>
      </w:pPr>
      <w:r w:rsidRPr="00CB6084">
        <w:rPr>
          <w:spacing w:val="2"/>
          <w:sz w:val="24"/>
          <w:szCs w:val="24"/>
          <w:lang w:bidi="ar-SA"/>
        </w:rPr>
        <w:t xml:space="preserve">Моделирующий характер изобразительной деятельности создает условия для формирования общеучебных действий, </w:t>
      </w:r>
      <w:r w:rsidRPr="00CB6084">
        <w:rPr>
          <w:sz w:val="24"/>
          <w:szCs w:val="24"/>
          <w:lang w:bidi="ar-SA"/>
        </w:rPr>
        <w:t>замещения и моделирования явлений и объектов природного и социокультурного мира в продуктивной деятельности об</w:t>
      </w:r>
      <w:r w:rsidRPr="00CB6084">
        <w:rPr>
          <w:spacing w:val="2"/>
          <w:sz w:val="24"/>
          <w:szCs w:val="24"/>
          <w:lang w:bidi="ar-SA"/>
        </w:rPr>
        <w:t>учающихся. Такое моделирование является основой разви</w:t>
      </w:r>
      <w:r w:rsidRPr="00CB6084">
        <w:rPr>
          <w:sz w:val="24"/>
          <w:szCs w:val="24"/>
          <w:lang w:bidi="ar-SA"/>
        </w:rPr>
        <w:t xml:space="preserve">тия познания ребенком мира и способствует формированию </w:t>
      </w:r>
      <w:r w:rsidRPr="00CB6084">
        <w:rPr>
          <w:spacing w:val="-2"/>
          <w:sz w:val="24"/>
          <w:szCs w:val="24"/>
          <w:lang w:bidi="ar-SA"/>
        </w:rPr>
        <w:t xml:space="preserve">логических операций сравнения, установления тождества и </w:t>
      </w:r>
      <w:r w:rsidRPr="00CB6084">
        <w:rPr>
          <w:sz w:val="24"/>
          <w:szCs w:val="24"/>
          <w:lang w:bidi="ar-SA"/>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B6084">
        <w:rPr>
          <w:spacing w:val="2"/>
          <w:sz w:val="24"/>
          <w:szCs w:val="24"/>
          <w:lang w:bidi="ar-SA"/>
        </w:rPr>
        <w:t xml:space="preserve">ям — целеполаганию как формированию замысла, планированию и организации действий в соответствии с целью, </w:t>
      </w:r>
      <w:r w:rsidRPr="00CB6084">
        <w:rPr>
          <w:sz w:val="24"/>
          <w:szCs w:val="24"/>
          <w:lang w:bidi="ar-SA"/>
        </w:rPr>
        <w:t xml:space="preserve">умению контролировать соответствие выполняемых действий </w:t>
      </w:r>
      <w:r w:rsidRPr="00CB6084">
        <w:rPr>
          <w:spacing w:val="2"/>
          <w:sz w:val="24"/>
          <w:szCs w:val="24"/>
          <w:lang w:bidi="ar-SA"/>
        </w:rPr>
        <w:t xml:space="preserve">способу, внесению коррективов на основе предвосхищения </w:t>
      </w:r>
      <w:r w:rsidRPr="00CB6084">
        <w:rPr>
          <w:sz w:val="24"/>
          <w:szCs w:val="24"/>
          <w:lang w:bidi="ar-SA"/>
        </w:rPr>
        <w:t>будущего результата и его соответствия замыслу.</w:t>
      </w:r>
    </w:p>
    <w:p w:rsidR="00E166BC" w:rsidRPr="00CB6084" w:rsidRDefault="00E166BC" w:rsidP="005A23D8">
      <w:pPr>
        <w:adjustRightInd w:val="0"/>
        <w:jc w:val="both"/>
        <w:textAlignment w:val="center"/>
        <w:rPr>
          <w:b/>
          <w:bCs/>
          <w:sz w:val="24"/>
          <w:szCs w:val="24"/>
          <w:lang w:bidi="ar-SA"/>
        </w:rPr>
      </w:pPr>
      <w:r w:rsidRPr="00CB6084">
        <w:rPr>
          <w:spacing w:val="2"/>
          <w:sz w:val="24"/>
          <w:szCs w:val="24"/>
          <w:lang w:bidi="ar-SA"/>
        </w:rPr>
        <w:t>В сфере личностных действий приобщение к мировой и отечественной культуре и освоение сокровищницы изо</w:t>
      </w:r>
      <w:r w:rsidRPr="00CB6084">
        <w:rPr>
          <w:sz w:val="24"/>
          <w:szCs w:val="24"/>
          <w:lang w:bidi="ar-SA"/>
        </w:rPr>
        <w:t>бразительного искусства, народных, национальных традиций, искусства других народов обеспечивают формирование граж</w:t>
      </w:r>
      <w:r w:rsidRPr="00CB6084">
        <w:rPr>
          <w:spacing w:val="2"/>
          <w:sz w:val="24"/>
          <w:szCs w:val="24"/>
          <w:lang w:bidi="ar-SA"/>
        </w:rPr>
        <w:t>данской идентичности личности, толерантности, эстетиче</w:t>
      </w:r>
      <w:r w:rsidRPr="00CB6084">
        <w:rPr>
          <w:sz w:val="24"/>
          <w:szCs w:val="24"/>
          <w:lang w:bidi="ar-SA"/>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166BC" w:rsidRPr="00CB6084" w:rsidRDefault="00E166BC" w:rsidP="005A23D8">
      <w:pPr>
        <w:contextualSpacing/>
        <w:jc w:val="both"/>
        <w:rPr>
          <w:sz w:val="24"/>
          <w:szCs w:val="24"/>
          <w:lang w:eastAsia="en-US" w:bidi="ar-SA"/>
        </w:rPr>
      </w:pPr>
      <w:r w:rsidRPr="00CB6084">
        <w:rPr>
          <w:b/>
          <w:bCs/>
          <w:spacing w:val="-2"/>
          <w:sz w:val="24"/>
          <w:szCs w:val="24"/>
          <w:lang w:bidi="ar-SA"/>
        </w:rPr>
        <w:t xml:space="preserve">«Музыка». </w:t>
      </w:r>
      <w:r w:rsidRPr="00CB6084">
        <w:rPr>
          <w:sz w:val="24"/>
          <w:szCs w:val="24"/>
          <w:lang w:eastAsia="en-US" w:bidi="ar-SA"/>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166BC" w:rsidRPr="00CB6084" w:rsidRDefault="00E166BC" w:rsidP="005A23D8">
      <w:pPr>
        <w:tabs>
          <w:tab w:val="left" w:pos="955"/>
        </w:tabs>
        <w:adjustRightInd w:val="0"/>
        <w:jc w:val="both"/>
        <w:rPr>
          <w:sz w:val="24"/>
          <w:szCs w:val="24"/>
          <w:lang w:bidi="ar-SA"/>
        </w:rPr>
      </w:pPr>
      <w:r w:rsidRPr="00CB6084">
        <w:rPr>
          <w:b/>
          <w:sz w:val="24"/>
          <w:szCs w:val="24"/>
          <w:lang w:bidi="ar-SA"/>
        </w:rPr>
        <w:t xml:space="preserve">Личностные результаты </w:t>
      </w:r>
      <w:r w:rsidRPr="00CB6084">
        <w:rPr>
          <w:sz w:val="24"/>
          <w:szCs w:val="24"/>
          <w:lang w:bidi="ar-SA"/>
        </w:rPr>
        <w:t>освоения программы должны отражать:</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формирование целостного, социально ориентированного взгляда на мир в его органичном единстве и разнообразии культур;</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формирование уважительного отношения к культуре других народов;</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формирование эстетических потребностей, ценностей и чувств;</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развитие навыков сотрудничества со взрослыми и сверстниками в разных социальных ситуациях;</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xml:space="preserve">- формирование установки на наличие мотивации к бережному отношению к культурным и духовным ценностям. </w:t>
      </w:r>
    </w:p>
    <w:p w:rsidR="00E166BC" w:rsidRPr="00CB6084" w:rsidRDefault="00E166BC" w:rsidP="005A23D8">
      <w:pPr>
        <w:tabs>
          <w:tab w:val="left" w:pos="955"/>
        </w:tabs>
        <w:adjustRightInd w:val="0"/>
        <w:jc w:val="both"/>
        <w:rPr>
          <w:sz w:val="24"/>
          <w:szCs w:val="24"/>
          <w:lang w:bidi="ar-SA"/>
        </w:rPr>
      </w:pPr>
      <w:r w:rsidRPr="00CB6084">
        <w:rPr>
          <w:sz w:val="24"/>
          <w:szCs w:val="24"/>
          <w:lang w:bidi="ar-SA"/>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166BC" w:rsidRPr="00CB6084" w:rsidRDefault="00E166BC" w:rsidP="005A23D8">
      <w:pPr>
        <w:jc w:val="both"/>
        <w:rPr>
          <w:sz w:val="24"/>
          <w:szCs w:val="24"/>
          <w:lang w:eastAsia="en-US" w:bidi="ar-SA"/>
        </w:rPr>
      </w:pPr>
      <w:r w:rsidRPr="00CB6084">
        <w:rPr>
          <w:sz w:val="24"/>
          <w:szCs w:val="24"/>
          <w:lang w:eastAsia="en-US" w:bidi="ar-SA"/>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CB6084">
        <w:rPr>
          <w:sz w:val="24"/>
          <w:szCs w:val="24"/>
          <w:lang w:eastAsia="en-US" w:bidi="ar-SA"/>
        </w:rP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166BC" w:rsidRPr="00CB6084" w:rsidRDefault="00E166BC" w:rsidP="005A23D8">
      <w:pPr>
        <w:jc w:val="both"/>
        <w:rPr>
          <w:sz w:val="24"/>
          <w:szCs w:val="24"/>
          <w:lang w:eastAsia="en-US" w:bidi="ar-SA"/>
        </w:rPr>
      </w:pPr>
      <w:r w:rsidRPr="00CB6084">
        <w:rPr>
          <w:sz w:val="24"/>
          <w:szCs w:val="24"/>
          <w:lang w:eastAsia="en-US" w:bidi="ar-SA"/>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166BC" w:rsidRPr="00CB6084" w:rsidRDefault="00E166BC" w:rsidP="005A23D8">
      <w:pPr>
        <w:suppressLineNumbers/>
        <w:suppressAutoHyphens/>
        <w:jc w:val="both"/>
        <w:rPr>
          <w:rFonts w:eastAsia="Calibri"/>
          <w:kern w:val="3"/>
          <w:sz w:val="24"/>
          <w:szCs w:val="24"/>
          <w:lang w:eastAsia="zh-CN" w:bidi="hi-IN"/>
        </w:rPr>
      </w:pPr>
      <w:r w:rsidRPr="00CB6084">
        <w:rPr>
          <w:rFonts w:eastAsia="Calibri"/>
          <w:b/>
          <w:kern w:val="3"/>
          <w:sz w:val="24"/>
          <w:szCs w:val="24"/>
          <w:lang w:eastAsia="zh-CN" w:bidi="hi-IN"/>
        </w:rPr>
        <w:t xml:space="preserve">Метапредметные результаты </w:t>
      </w:r>
      <w:r w:rsidRPr="00CB6084">
        <w:rPr>
          <w:rFonts w:eastAsia="Calibri"/>
          <w:kern w:val="3"/>
          <w:sz w:val="24"/>
          <w:szCs w:val="24"/>
          <w:lang w:eastAsia="zh-CN" w:bidi="hi-IN"/>
        </w:rPr>
        <w:t>освоения программы должны отражать:</w:t>
      </w:r>
    </w:p>
    <w:p w:rsidR="00E166BC" w:rsidRPr="00CB6084" w:rsidRDefault="00E166BC" w:rsidP="005A23D8">
      <w:pPr>
        <w:adjustRightInd w:val="0"/>
        <w:jc w:val="both"/>
        <w:rPr>
          <w:sz w:val="24"/>
          <w:szCs w:val="24"/>
          <w:lang w:eastAsia="en-US" w:bidi="ar-SA"/>
        </w:rPr>
      </w:pPr>
      <w:r w:rsidRPr="00CB6084">
        <w:rPr>
          <w:sz w:val="24"/>
          <w:szCs w:val="24"/>
          <w:lang w:eastAsia="en-US" w:bidi="ar-SA"/>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166BC" w:rsidRPr="00CB6084" w:rsidRDefault="00E166BC" w:rsidP="005A23D8">
      <w:pPr>
        <w:adjustRightInd w:val="0"/>
        <w:jc w:val="both"/>
        <w:rPr>
          <w:sz w:val="24"/>
          <w:szCs w:val="24"/>
          <w:lang w:eastAsia="en-US" w:bidi="ar-SA"/>
        </w:rPr>
      </w:pPr>
      <w:r w:rsidRPr="00CB6084">
        <w:rPr>
          <w:sz w:val="24"/>
          <w:szCs w:val="24"/>
          <w:lang w:eastAsia="en-US" w:bidi="ar-SA"/>
        </w:rPr>
        <w:t>- освоение способов решения проблем творческого и поискового характера в учебной, музыкально-исполнительской и творческой деятельности;</w:t>
      </w:r>
    </w:p>
    <w:p w:rsidR="00E166BC" w:rsidRPr="00CB6084" w:rsidRDefault="00E166BC" w:rsidP="005A23D8">
      <w:pPr>
        <w:adjustRightInd w:val="0"/>
        <w:jc w:val="both"/>
        <w:rPr>
          <w:sz w:val="24"/>
          <w:szCs w:val="24"/>
          <w:lang w:eastAsia="en-US" w:bidi="ar-SA"/>
        </w:rPr>
      </w:pPr>
      <w:r w:rsidRPr="00CB6084">
        <w:rPr>
          <w:sz w:val="24"/>
          <w:szCs w:val="24"/>
          <w:lang w:eastAsia="en-US" w:bidi="ar-S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166BC" w:rsidRPr="00CB6084" w:rsidRDefault="00E166BC" w:rsidP="005A23D8">
      <w:pPr>
        <w:adjustRightInd w:val="0"/>
        <w:jc w:val="both"/>
        <w:rPr>
          <w:sz w:val="24"/>
          <w:szCs w:val="24"/>
          <w:lang w:eastAsia="en-US" w:bidi="ar-SA"/>
        </w:rPr>
      </w:pPr>
      <w:r w:rsidRPr="00CB6084">
        <w:rPr>
          <w:sz w:val="24"/>
          <w:szCs w:val="24"/>
          <w:lang w:eastAsia="en-US" w:bidi="ar-SA"/>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166BC" w:rsidRPr="00CB6084" w:rsidRDefault="00E166BC" w:rsidP="005A23D8">
      <w:pPr>
        <w:adjustRightInd w:val="0"/>
        <w:jc w:val="both"/>
        <w:rPr>
          <w:sz w:val="24"/>
          <w:szCs w:val="24"/>
          <w:lang w:eastAsia="en-US" w:bidi="ar-SA"/>
        </w:rPr>
      </w:pPr>
      <w:r w:rsidRPr="00CB6084">
        <w:rPr>
          <w:sz w:val="24"/>
          <w:szCs w:val="24"/>
          <w:lang w:eastAsia="en-US" w:bidi="ar-SA"/>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166BC" w:rsidRPr="00CB6084" w:rsidRDefault="00E166BC" w:rsidP="005A23D8">
      <w:pPr>
        <w:adjustRightInd w:val="0"/>
        <w:jc w:val="both"/>
        <w:rPr>
          <w:rFonts w:eastAsia="Calibri"/>
          <w:sz w:val="24"/>
          <w:szCs w:val="24"/>
          <w:lang w:eastAsia="en-US" w:bidi="ar-SA"/>
        </w:rPr>
      </w:pPr>
      <w:r w:rsidRPr="00CB6084">
        <w:rPr>
          <w:rFonts w:eastAsia="Calibri"/>
          <w:sz w:val="24"/>
          <w:szCs w:val="24"/>
          <w:lang w:eastAsia="en-US" w:bidi="ar-SA"/>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166BC" w:rsidRPr="00CB6084" w:rsidRDefault="00E166BC" w:rsidP="005A23D8">
      <w:pPr>
        <w:adjustRightInd w:val="0"/>
        <w:jc w:val="both"/>
        <w:rPr>
          <w:rFonts w:eastAsia="Calibri"/>
          <w:sz w:val="24"/>
          <w:szCs w:val="24"/>
          <w:lang w:eastAsia="en-US" w:bidi="ar-SA"/>
        </w:rPr>
      </w:pPr>
      <w:r w:rsidRPr="00CB6084">
        <w:rPr>
          <w:rFonts w:eastAsia="Calibri"/>
          <w:sz w:val="24"/>
          <w:szCs w:val="24"/>
          <w:lang w:eastAsia="en-US" w:bidi="ar-SA"/>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166BC" w:rsidRPr="00CB6084" w:rsidRDefault="00E166BC" w:rsidP="005A23D8">
      <w:pPr>
        <w:adjustRightInd w:val="0"/>
        <w:jc w:val="both"/>
        <w:rPr>
          <w:rFonts w:eastAsia="Calibri"/>
          <w:sz w:val="24"/>
          <w:szCs w:val="24"/>
          <w:lang w:eastAsia="en-US" w:bidi="ar-SA"/>
        </w:rPr>
      </w:pPr>
      <w:r w:rsidRPr="00CB6084">
        <w:rPr>
          <w:rFonts w:eastAsia="Calibri"/>
          <w:sz w:val="24"/>
          <w:szCs w:val="24"/>
          <w:lang w:eastAsia="en-US" w:bidi="ar-SA"/>
        </w:rPr>
        <w:t>- готовность к учебному сотрудничеству (общение, взаимодействие) со сверстниками при решении различных музыкально-творческих задач;</w:t>
      </w:r>
    </w:p>
    <w:p w:rsidR="00E166BC" w:rsidRPr="00CB6084" w:rsidRDefault="00E166BC" w:rsidP="005A23D8">
      <w:pPr>
        <w:adjustRightInd w:val="0"/>
        <w:jc w:val="both"/>
        <w:rPr>
          <w:sz w:val="24"/>
          <w:szCs w:val="24"/>
          <w:lang w:eastAsia="en-US" w:bidi="ar-SA"/>
        </w:rPr>
      </w:pPr>
      <w:r w:rsidRPr="00CB6084">
        <w:rPr>
          <w:sz w:val="24"/>
          <w:szCs w:val="24"/>
          <w:lang w:eastAsia="en-US" w:bidi="ar-SA"/>
        </w:rPr>
        <w:t>- овладение базовыми предметными и межпредметными понятиями в процессе освоения учебного предмета «Музыка»;</w:t>
      </w:r>
    </w:p>
    <w:p w:rsidR="00E166BC" w:rsidRPr="00CB6084" w:rsidRDefault="00E166BC" w:rsidP="005A23D8">
      <w:pPr>
        <w:adjustRightInd w:val="0"/>
        <w:jc w:val="both"/>
        <w:rPr>
          <w:sz w:val="24"/>
          <w:szCs w:val="24"/>
          <w:lang w:eastAsia="en-US" w:bidi="ar-SA"/>
        </w:rPr>
      </w:pPr>
      <w:r w:rsidRPr="00CB6084">
        <w:rPr>
          <w:sz w:val="24"/>
          <w:szCs w:val="24"/>
          <w:lang w:eastAsia="en-US" w:bidi="ar-SA"/>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166BC" w:rsidRPr="00CB6084" w:rsidRDefault="00E166BC" w:rsidP="005A23D8">
      <w:pPr>
        <w:adjustRightInd w:val="0"/>
        <w:jc w:val="both"/>
        <w:rPr>
          <w:sz w:val="24"/>
          <w:szCs w:val="24"/>
          <w:lang w:eastAsia="en-US" w:bidi="ar-SA"/>
        </w:rPr>
      </w:pPr>
      <w:r w:rsidRPr="00CB6084">
        <w:rPr>
          <w:sz w:val="24"/>
          <w:szCs w:val="24"/>
          <w:lang w:eastAsia="en-US" w:bidi="ar-SA"/>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166BC" w:rsidRPr="00CB6084" w:rsidRDefault="00E166BC" w:rsidP="005A23D8">
      <w:pPr>
        <w:adjustRightInd w:val="0"/>
        <w:jc w:val="both"/>
        <w:rPr>
          <w:sz w:val="24"/>
          <w:szCs w:val="24"/>
          <w:lang w:eastAsia="en-US" w:bidi="ar-SA"/>
        </w:rPr>
      </w:pPr>
      <w:r w:rsidRPr="00CB6084">
        <w:rPr>
          <w:sz w:val="24"/>
          <w:szCs w:val="24"/>
          <w:lang w:eastAsia="en-US" w:bidi="ar-SA"/>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166BC" w:rsidRPr="00CB6084" w:rsidRDefault="00E166BC" w:rsidP="005A23D8">
      <w:pPr>
        <w:adjustRightInd w:val="0"/>
        <w:jc w:val="both"/>
        <w:rPr>
          <w:sz w:val="24"/>
          <w:szCs w:val="24"/>
          <w:lang w:eastAsia="en-US" w:bidi="ar-SA"/>
        </w:rPr>
      </w:pPr>
      <w:r w:rsidRPr="00CB6084">
        <w:rPr>
          <w:sz w:val="24"/>
          <w:szCs w:val="24"/>
          <w:lang w:eastAsia="en-US" w:bidi="ar-SA"/>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166BC" w:rsidRPr="00CB6084" w:rsidRDefault="00E166BC" w:rsidP="005A23D8">
      <w:pPr>
        <w:adjustRightInd w:val="0"/>
        <w:jc w:val="both"/>
        <w:rPr>
          <w:i/>
          <w:sz w:val="24"/>
          <w:szCs w:val="24"/>
          <w:lang w:eastAsia="en-US" w:bidi="ar-SA"/>
        </w:rPr>
      </w:pPr>
      <w:r w:rsidRPr="00CB6084">
        <w:rPr>
          <w:sz w:val="24"/>
          <w:szCs w:val="24"/>
          <w:lang w:eastAsia="en-US" w:bidi="ar-SA"/>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166BC" w:rsidRPr="00CB6084" w:rsidRDefault="00E166BC" w:rsidP="005A23D8">
      <w:pPr>
        <w:adjustRightInd w:val="0"/>
        <w:jc w:val="both"/>
        <w:textAlignment w:val="center"/>
        <w:rPr>
          <w:spacing w:val="-2"/>
          <w:sz w:val="24"/>
          <w:szCs w:val="24"/>
          <w:lang w:bidi="ar-SA"/>
        </w:rPr>
      </w:pPr>
      <w:r w:rsidRPr="00CB6084">
        <w:rPr>
          <w:sz w:val="24"/>
          <w:szCs w:val="24"/>
          <w:lang w:eastAsia="en-US" w:bidi="ar-SA"/>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166BC" w:rsidRPr="00CB6084" w:rsidRDefault="00E166BC" w:rsidP="005A23D8">
      <w:pPr>
        <w:adjustRightInd w:val="0"/>
        <w:jc w:val="both"/>
        <w:textAlignment w:val="center"/>
        <w:rPr>
          <w:sz w:val="24"/>
          <w:szCs w:val="24"/>
          <w:lang w:bidi="ar-SA"/>
        </w:rPr>
      </w:pPr>
      <w:r w:rsidRPr="00CB6084">
        <w:rPr>
          <w:b/>
          <w:bCs/>
          <w:spacing w:val="2"/>
          <w:sz w:val="24"/>
          <w:szCs w:val="24"/>
          <w:lang w:bidi="ar-SA"/>
        </w:rPr>
        <w:t>«Технология».</w:t>
      </w:r>
      <w:r w:rsidRPr="00CB6084">
        <w:rPr>
          <w:spacing w:val="2"/>
          <w:sz w:val="24"/>
          <w:szCs w:val="24"/>
          <w:lang w:bidi="ar-SA"/>
        </w:rPr>
        <w:t xml:space="preserve"> Специфика этого предмета и его значимость для формирования универсальных учебных действий </w:t>
      </w:r>
      <w:r w:rsidRPr="00CB6084">
        <w:rPr>
          <w:sz w:val="24"/>
          <w:szCs w:val="24"/>
          <w:lang w:bidi="ar-SA"/>
        </w:rPr>
        <w:t>обусловлены:</w:t>
      </w:r>
    </w:p>
    <w:p w:rsidR="00E166BC" w:rsidRPr="00CB6084" w:rsidRDefault="00E166BC" w:rsidP="005A23D8">
      <w:pPr>
        <w:contextualSpacing/>
        <w:jc w:val="both"/>
        <w:outlineLvl w:val="1"/>
        <w:rPr>
          <w:sz w:val="24"/>
          <w:szCs w:val="24"/>
          <w:lang w:bidi="ar-SA"/>
        </w:rPr>
      </w:pPr>
      <w:r w:rsidRPr="00CB6084">
        <w:rPr>
          <w:sz w:val="24"/>
          <w:szCs w:val="24"/>
          <w:lang w:bidi="ar-SA"/>
        </w:rPr>
        <w:t>ключевой ролью предметно­преобразовательной деятель</w:t>
      </w:r>
      <w:r w:rsidRPr="00CB6084">
        <w:rPr>
          <w:spacing w:val="2"/>
          <w:sz w:val="24"/>
          <w:szCs w:val="24"/>
          <w:lang w:bidi="ar-SA"/>
        </w:rPr>
        <w:t xml:space="preserve">ности как основы формирования системы универсальных </w:t>
      </w:r>
      <w:r w:rsidRPr="00CB6084">
        <w:rPr>
          <w:sz w:val="24"/>
          <w:szCs w:val="24"/>
          <w:lang w:bidi="ar-SA"/>
        </w:rPr>
        <w:t>учебных действий;</w:t>
      </w:r>
    </w:p>
    <w:p w:rsidR="00E166BC" w:rsidRPr="00CB6084" w:rsidRDefault="00E166BC" w:rsidP="005A23D8">
      <w:pPr>
        <w:contextualSpacing/>
        <w:jc w:val="both"/>
        <w:outlineLvl w:val="1"/>
        <w:rPr>
          <w:sz w:val="24"/>
          <w:szCs w:val="24"/>
          <w:lang w:bidi="ar-SA"/>
        </w:rPr>
      </w:pPr>
      <w:r w:rsidRPr="00CB6084">
        <w:rPr>
          <w:spacing w:val="2"/>
          <w:sz w:val="24"/>
          <w:szCs w:val="24"/>
          <w:lang w:bidi="ar-SA"/>
        </w:rPr>
        <w:t>значением универсальных учебных действий моделиро</w:t>
      </w:r>
      <w:r w:rsidRPr="00CB6084">
        <w:rPr>
          <w:sz w:val="24"/>
          <w:szCs w:val="24"/>
          <w:lang w:bidi="ar-SA"/>
        </w:rPr>
        <w:t xml:space="preserve">вания и планирования, которые являются непосредственным предметом усвоения в ходе выполнения различных заданий </w:t>
      </w:r>
      <w:r w:rsidRPr="00CB6084">
        <w:rPr>
          <w:spacing w:val="2"/>
          <w:sz w:val="24"/>
          <w:szCs w:val="24"/>
          <w:lang w:bidi="ar-SA"/>
        </w:rPr>
        <w:t>по курсу (так, в ходе решения задач на конструирование обучающиеся учатся использовать схемы, карты и модели,</w:t>
      </w:r>
      <w:r w:rsidRPr="00CB6084">
        <w:rPr>
          <w:spacing w:val="-2"/>
          <w:sz w:val="24"/>
          <w:szCs w:val="24"/>
          <w:lang w:bidi="ar-SA"/>
        </w:rPr>
        <w:t>задающие полную ориентировочную основу выполнения пред</w:t>
      </w:r>
      <w:r w:rsidRPr="00CB6084">
        <w:rPr>
          <w:spacing w:val="2"/>
          <w:sz w:val="24"/>
          <w:szCs w:val="24"/>
          <w:lang w:bidi="ar-SA"/>
        </w:rPr>
        <w:t xml:space="preserve">ложенных заданий и позволяющие выделять необходимую </w:t>
      </w:r>
      <w:r w:rsidRPr="00CB6084">
        <w:rPr>
          <w:sz w:val="24"/>
          <w:szCs w:val="24"/>
          <w:lang w:bidi="ar-SA"/>
        </w:rPr>
        <w:t>систему ориентиров);</w:t>
      </w:r>
    </w:p>
    <w:p w:rsidR="00E166BC" w:rsidRPr="00CB6084" w:rsidRDefault="00E166BC" w:rsidP="005A23D8">
      <w:pPr>
        <w:contextualSpacing/>
        <w:jc w:val="both"/>
        <w:outlineLvl w:val="1"/>
        <w:rPr>
          <w:sz w:val="24"/>
          <w:szCs w:val="24"/>
          <w:lang w:bidi="ar-SA"/>
        </w:rPr>
      </w:pPr>
      <w:r w:rsidRPr="00CB6084">
        <w:rPr>
          <w:sz w:val="24"/>
          <w:szCs w:val="24"/>
          <w:lang w:bidi="ar-SA"/>
        </w:rPr>
        <w:t>специальной организацией процесса планомерно­поэтап</w:t>
      </w:r>
      <w:r w:rsidRPr="00CB6084">
        <w:rPr>
          <w:spacing w:val="2"/>
          <w:sz w:val="24"/>
          <w:szCs w:val="24"/>
          <w:lang w:bidi="ar-SA"/>
        </w:rPr>
        <w:t xml:space="preserve">ной отработки предметно­преобразовательной деятельности </w:t>
      </w:r>
      <w:r w:rsidRPr="00CB6084">
        <w:rPr>
          <w:sz w:val="24"/>
          <w:szCs w:val="24"/>
          <w:lang w:bidi="ar-SA"/>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166BC" w:rsidRPr="00CB6084" w:rsidRDefault="00E166BC" w:rsidP="005A23D8">
      <w:pPr>
        <w:contextualSpacing/>
        <w:jc w:val="both"/>
        <w:outlineLvl w:val="1"/>
        <w:rPr>
          <w:sz w:val="24"/>
          <w:szCs w:val="24"/>
          <w:lang w:bidi="ar-SA"/>
        </w:rPr>
      </w:pPr>
      <w:r w:rsidRPr="00CB6084">
        <w:rPr>
          <w:spacing w:val="2"/>
          <w:sz w:val="24"/>
          <w:szCs w:val="24"/>
          <w:lang w:bidi="ar-SA"/>
        </w:rPr>
        <w:t xml:space="preserve">широким использованием форм группового сотрудничества и проектных форм работы для реализации учебных </w:t>
      </w:r>
      <w:r w:rsidRPr="00CB6084">
        <w:rPr>
          <w:sz w:val="24"/>
          <w:szCs w:val="24"/>
          <w:lang w:bidi="ar-SA"/>
        </w:rPr>
        <w:t>целей курса;</w:t>
      </w:r>
    </w:p>
    <w:p w:rsidR="00E166BC" w:rsidRPr="00CB6084" w:rsidRDefault="00E166BC" w:rsidP="005A23D8">
      <w:pPr>
        <w:contextualSpacing/>
        <w:jc w:val="both"/>
        <w:outlineLvl w:val="1"/>
        <w:rPr>
          <w:sz w:val="24"/>
          <w:szCs w:val="24"/>
          <w:lang w:bidi="ar-SA"/>
        </w:rPr>
      </w:pPr>
      <w:r w:rsidRPr="00CB6084">
        <w:rPr>
          <w:sz w:val="24"/>
          <w:szCs w:val="24"/>
          <w:lang w:bidi="ar-SA"/>
        </w:rPr>
        <w:t>формированием первоначальных элементов ИКТ­компетентности обучающихся.</w:t>
      </w:r>
    </w:p>
    <w:p w:rsidR="00E166BC" w:rsidRPr="00CB6084" w:rsidRDefault="00E166BC" w:rsidP="005A23D8">
      <w:pPr>
        <w:adjustRightInd w:val="0"/>
        <w:jc w:val="both"/>
        <w:textAlignment w:val="center"/>
        <w:rPr>
          <w:sz w:val="24"/>
          <w:szCs w:val="24"/>
          <w:lang w:bidi="ar-SA"/>
        </w:rPr>
      </w:pPr>
      <w:r w:rsidRPr="00CB6084">
        <w:rPr>
          <w:sz w:val="24"/>
          <w:szCs w:val="24"/>
          <w:lang w:bidi="ar-SA"/>
        </w:rPr>
        <w:t>Изучение технологии обеспечивает реализацию следующих целей:</w:t>
      </w:r>
    </w:p>
    <w:p w:rsidR="00E166BC" w:rsidRPr="00CB6084" w:rsidRDefault="00E166BC" w:rsidP="005A23D8">
      <w:pPr>
        <w:contextualSpacing/>
        <w:jc w:val="both"/>
        <w:outlineLvl w:val="1"/>
        <w:rPr>
          <w:sz w:val="24"/>
          <w:szCs w:val="24"/>
          <w:lang w:bidi="ar-SA"/>
        </w:rPr>
      </w:pPr>
      <w:r w:rsidRPr="00CB6084">
        <w:rPr>
          <w:sz w:val="24"/>
          <w:szCs w:val="24"/>
          <w:lang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E166BC" w:rsidRPr="00CB6084" w:rsidRDefault="00E166BC" w:rsidP="005A23D8">
      <w:pPr>
        <w:contextualSpacing/>
        <w:jc w:val="both"/>
        <w:outlineLvl w:val="1"/>
        <w:rPr>
          <w:sz w:val="24"/>
          <w:szCs w:val="24"/>
          <w:lang w:bidi="ar-SA"/>
        </w:rPr>
      </w:pPr>
      <w:r w:rsidRPr="00CB6084">
        <w:rPr>
          <w:spacing w:val="2"/>
          <w:sz w:val="24"/>
          <w:szCs w:val="24"/>
          <w:lang w:bidi="ar-SA"/>
        </w:rPr>
        <w:t xml:space="preserve">развитие знаково­символического и пространственного </w:t>
      </w:r>
      <w:r w:rsidRPr="00CB6084">
        <w:rPr>
          <w:sz w:val="24"/>
          <w:szCs w:val="24"/>
          <w:lang w:bidi="ar-SA"/>
        </w:rPr>
        <w:t xml:space="preserve">мышления, творческого и репродуктивного воображения на </w:t>
      </w:r>
      <w:r w:rsidRPr="00CB6084">
        <w:rPr>
          <w:spacing w:val="2"/>
          <w:sz w:val="24"/>
          <w:szCs w:val="24"/>
          <w:lang w:bidi="ar-SA"/>
        </w:rPr>
        <w:t>основе развития способности обучающегося к моделирова</w:t>
      </w:r>
      <w:r w:rsidRPr="00CB6084">
        <w:rPr>
          <w:sz w:val="24"/>
          <w:szCs w:val="24"/>
          <w:lang w:bidi="ar-SA"/>
        </w:rPr>
        <w:t>нию и отображению объекта и процесса его преобразования в форме моделей (рисунков, планов, схем, чертежей);</w:t>
      </w:r>
    </w:p>
    <w:p w:rsidR="00E166BC" w:rsidRPr="00CB6084" w:rsidRDefault="00E166BC" w:rsidP="005A23D8">
      <w:pPr>
        <w:contextualSpacing/>
        <w:jc w:val="both"/>
        <w:outlineLvl w:val="1"/>
        <w:rPr>
          <w:sz w:val="24"/>
          <w:szCs w:val="24"/>
          <w:lang w:bidi="ar-SA"/>
        </w:rPr>
      </w:pPr>
      <w:r w:rsidRPr="00CB6084">
        <w:rPr>
          <w:spacing w:val="-2"/>
          <w:sz w:val="24"/>
          <w:szCs w:val="24"/>
          <w:lang w:bidi="ar-SA"/>
        </w:rPr>
        <w:t xml:space="preserve">развитие регулятивных действий, включая целеполагание; </w:t>
      </w:r>
      <w:r w:rsidRPr="00CB6084">
        <w:rPr>
          <w:spacing w:val="2"/>
          <w:sz w:val="24"/>
          <w:szCs w:val="24"/>
          <w:lang w:bidi="ar-SA"/>
        </w:rPr>
        <w:t>планирование (умение составлять план действий и приме</w:t>
      </w:r>
      <w:r w:rsidRPr="00CB6084">
        <w:rPr>
          <w:sz w:val="24"/>
          <w:szCs w:val="24"/>
          <w:lang w:bidi="ar-SA"/>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166BC" w:rsidRPr="00CB6084" w:rsidRDefault="00E166BC" w:rsidP="005A23D8">
      <w:pPr>
        <w:contextualSpacing/>
        <w:jc w:val="both"/>
        <w:outlineLvl w:val="1"/>
        <w:rPr>
          <w:sz w:val="24"/>
          <w:szCs w:val="24"/>
          <w:lang w:bidi="ar-SA"/>
        </w:rPr>
      </w:pPr>
      <w:r w:rsidRPr="00CB6084">
        <w:rPr>
          <w:sz w:val="24"/>
          <w:szCs w:val="24"/>
          <w:lang w:bidi="ar-SA"/>
        </w:rPr>
        <w:t>формирование внутреннего плана на основе поэтапной отработки предметно­преобразующих действий;</w:t>
      </w:r>
    </w:p>
    <w:p w:rsidR="00E166BC" w:rsidRPr="00CB6084" w:rsidRDefault="00E166BC" w:rsidP="005A23D8">
      <w:pPr>
        <w:contextualSpacing/>
        <w:jc w:val="both"/>
        <w:outlineLvl w:val="1"/>
        <w:rPr>
          <w:sz w:val="24"/>
          <w:szCs w:val="24"/>
          <w:lang w:bidi="ar-SA"/>
        </w:rPr>
      </w:pPr>
      <w:r w:rsidRPr="00CB6084">
        <w:rPr>
          <w:sz w:val="24"/>
          <w:szCs w:val="24"/>
          <w:lang w:bidi="ar-SA"/>
        </w:rPr>
        <w:t>развитие планирующей и регулирующей функций речи;</w:t>
      </w:r>
    </w:p>
    <w:p w:rsidR="00E166BC" w:rsidRPr="00CB6084" w:rsidRDefault="00E166BC" w:rsidP="005A23D8">
      <w:pPr>
        <w:contextualSpacing/>
        <w:jc w:val="both"/>
        <w:outlineLvl w:val="1"/>
        <w:rPr>
          <w:sz w:val="24"/>
          <w:szCs w:val="24"/>
          <w:lang w:bidi="ar-SA"/>
        </w:rPr>
      </w:pPr>
      <w:r w:rsidRPr="00CB6084">
        <w:rPr>
          <w:sz w:val="24"/>
          <w:szCs w:val="24"/>
          <w:lang w:bidi="ar-SA"/>
        </w:rPr>
        <w:t>развитие коммуникативной компетентности обучающихся на основе организации совместно­продуктивной деятельности;</w:t>
      </w:r>
    </w:p>
    <w:p w:rsidR="00E166BC" w:rsidRPr="00CB6084" w:rsidRDefault="00E166BC" w:rsidP="005A23D8">
      <w:pPr>
        <w:contextualSpacing/>
        <w:jc w:val="both"/>
        <w:outlineLvl w:val="1"/>
        <w:rPr>
          <w:sz w:val="24"/>
          <w:szCs w:val="24"/>
          <w:lang w:bidi="ar-SA"/>
        </w:rPr>
      </w:pPr>
      <w:r w:rsidRPr="00CB6084">
        <w:rPr>
          <w:spacing w:val="2"/>
          <w:sz w:val="24"/>
          <w:szCs w:val="24"/>
          <w:lang w:bidi="ar-SA"/>
        </w:rPr>
        <w:t>развитие эстетических представлений и критериев на основе изобразительной и художественной конструктивной</w:t>
      </w:r>
      <w:r w:rsidRPr="00CB6084">
        <w:rPr>
          <w:sz w:val="24"/>
          <w:szCs w:val="24"/>
          <w:lang w:bidi="ar-SA"/>
        </w:rPr>
        <w:t xml:space="preserve"> деятельности;</w:t>
      </w:r>
    </w:p>
    <w:p w:rsidR="00E166BC" w:rsidRPr="00CB6084" w:rsidRDefault="00E166BC" w:rsidP="005A23D8">
      <w:pPr>
        <w:contextualSpacing/>
        <w:jc w:val="both"/>
        <w:outlineLvl w:val="1"/>
        <w:rPr>
          <w:sz w:val="24"/>
          <w:szCs w:val="24"/>
          <w:lang w:bidi="ar-SA"/>
        </w:rPr>
      </w:pPr>
      <w:r w:rsidRPr="00CB6084">
        <w:rPr>
          <w:sz w:val="24"/>
          <w:szCs w:val="24"/>
          <w:lang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166BC" w:rsidRPr="00CB6084" w:rsidRDefault="00E166BC" w:rsidP="005A23D8">
      <w:pPr>
        <w:contextualSpacing/>
        <w:jc w:val="both"/>
        <w:outlineLvl w:val="1"/>
        <w:rPr>
          <w:sz w:val="24"/>
          <w:szCs w:val="24"/>
          <w:lang w:bidi="ar-SA"/>
        </w:rPr>
      </w:pPr>
      <w:r w:rsidRPr="00CB6084">
        <w:rPr>
          <w:sz w:val="24"/>
          <w:szCs w:val="24"/>
          <w:lang w:bidi="ar-SA"/>
        </w:rPr>
        <w:t xml:space="preserve">ознакомление обучающихся с миром профессий и их социальным значением, историей их возникновения и развития </w:t>
      </w:r>
      <w:r w:rsidRPr="00CB6084">
        <w:rPr>
          <w:spacing w:val="2"/>
          <w:sz w:val="24"/>
          <w:szCs w:val="24"/>
          <w:lang w:bidi="ar-SA"/>
        </w:rPr>
        <w:t>как первая ступень формирования готовности к предвари</w:t>
      </w:r>
      <w:r w:rsidRPr="00CB6084">
        <w:rPr>
          <w:sz w:val="24"/>
          <w:szCs w:val="24"/>
          <w:lang w:bidi="ar-SA"/>
        </w:rPr>
        <w:t>тельному профессиональному самоопределению;</w:t>
      </w:r>
    </w:p>
    <w:p w:rsidR="00E166BC" w:rsidRPr="00CB6084" w:rsidRDefault="00E166BC" w:rsidP="005A23D8">
      <w:pPr>
        <w:contextualSpacing/>
        <w:jc w:val="both"/>
        <w:outlineLvl w:val="1"/>
        <w:rPr>
          <w:b/>
          <w:bCs/>
          <w:sz w:val="24"/>
          <w:szCs w:val="24"/>
          <w:lang w:bidi="ar-SA"/>
        </w:rPr>
      </w:pPr>
      <w:r w:rsidRPr="00CB6084">
        <w:rPr>
          <w:spacing w:val="-2"/>
          <w:sz w:val="24"/>
          <w:szCs w:val="24"/>
          <w:lang w:bidi="ar-SA"/>
        </w:rPr>
        <w:t>формирование ИКТ­компетентности обучающихся, вклю</w:t>
      </w:r>
      <w:r w:rsidRPr="00CB6084">
        <w:rPr>
          <w:sz w:val="24"/>
          <w:szCs w:val="24"/>
          <w:lang w:bidi="ar-SA"/>
        </w:rPr>
        <w:t>чая ознакомление с правилами жизни людей в мире инфор</w:t>
      </w:r>
      <w:r w:rsidRPr="00CB6084">
        <w:rPr>
          <w:spacing w:val="2"/>
          <w:sz w:val="24"/>
          <w:szCs w:val="24"/>
          <w:lang w:bidi="ar-SA"/>
        </w:rPr>
        <w:t>мации: избирательность в потреблении информации, ува</w:t>
      </w:r>
      <w:r w:rsidRPr="00CB6084">
        <w:rPr>
          <w:sz w:val="24"/>
          <w:szCs w:val="24"/>
          <w:lang w:bidi="ar-SA"/>
        </w:rPr>
        <w:t>жение к личной информации другого человека, к процессу познания учения, к состоянию неполного знания и другим аспектам.</w:t>
      </w:r>
    </w:p>
    <w:p w:rsidR="00E166BC" w:rsidRPr="00CB6084" w:rsidRDefault="00E166BC" w:rsidP="005A23D8">
      <w:pPr>
        <w:adjustRightInd w:val="0"/>
        <w:jc w:val="both"/>
        <w:textAlignment w:val="center"/>
        <w:rPr>
          <w:sz w:val="24"/>
          <w:szCs w:val="24"/>
          <w:lang w:bidi="ar-SA"/>
        </w:rPr>
      </w:pPr>
      <w:r w:rsidRPr="00CB6084">
        <w:rPr>
          <w:b/>
          <w:bCs/>
          <w:sz w:val="24"/>
          <w:szCs w:val="24"/>
          <w:lang w:bidi="ar-SA"/>
        </w:rPr>
        <w:t>«Физическая культура».</w:t>
      </w:r>
      <w:r w:rsidRPr="00CB6084">
        <w:rPr>
          <w:sz w:val="24"/>
          <w:szCs w:val="24"/>
          <w:lang w:bidi="ar-SA"/>
        </w:rPr>
        <w:t xml:space="preserve"> Этот предмет обеспечивает формирование личностных универсальных действий:</w:t>
      </w:r>
    </w:p>
    <w:p w:rsidR="00E166BC" w:rsidRPr="00CB6084" w:rsidRDefault="00E166BC" w:rsidP="005A23D8">
      <w:pPr>
        <w:contextualSpacing/>
        <w:jc w:val="both"/>
        <w:outlineLvl w:val="1"/>
        <w:rPr>
          <w:sz w:val="24"/>
          <w:szCs w:val="24"/>
          <w:lang w:bidi="ar-SA"/>
        </w:rPr>
      </w:pPr>
      <w:r w:rsidRPr="00CB6084">
        <w:rPr>
          <w:sz w:val="24"/>
          <w:szCs w:val="24"/>
          <w:lang w:bidi="ar-SA"/>
        </w:rPr>
        <w:t>основ общекультурной и российской гражданской идентичности как чувства гордости за достижения в мировом и отечественном спорте;</w:t>
      </w:r>
    </w:p>
    <w:p w:rsidR="00E166BC" w:rsidRPr="00CB6084" w:rsidRDefault="00E166BC" w:rsidP="005A23D8">
      <w:pPr>
        <w:contextualSpacing/>
        <w:jc w:val="both"/>
        <w:outlineLvl w:val="1"/>
        <w:rPr>
          <w:sz w:val="24"/>
          <w:szCs w:val="24"/>
          <w:lang w:bidi="ar-SA"/>
        </w:rPr>
      </w:pPr>
      <w:r w:rsidRPr="00CB6084">
        <w:rPr>
          <w:sz w:val="24"/>
          <w:szCs w:val="24"/>
          <w:lang w:bidi="ar-SA"/>
        </w:rPr>
        <w:t>освоение моральных норм помощи тем, кто в ней нуждается, готовности принять на себя ответственность;</w:t>
      </w:r>
    </w:p>
    <w:p w:rsidR="00E166BC" w:rsidRPr="00CB6084" w:rsidRDefault="00E166BC" w:rsidP="005A23D8">
      <w:pPr>
        <w:contextualSpacing/>
        <w:jc w:val="both"/>
        <w:outlineLvl w:val="1"/>
        <w:rPr>
          <w:sz w:val="24"/>
          <w:szCs w:val="24"/>
          <w:lang w:bidi="ar-SA"/>
        </w:rPr>
      </w:pPr>
      <w:r w:rsidRPr="00CB6084">
        <w:rPr>
          <w:spacing w:val="2"/>
          <w:sz w:val="24"/>
          <w:szCs w:val="24"/>
          <w:lang w:bidi="ar-SA"/>
        </w:rPr>
        <w:lastRenderedPageBreak/>
        <w:t>развитие мотивации достижения и готовности к преодолению трудностей на основе конструктивных стратегий</w:t>
      </w:r>
      <w:r w:rsidRPr="00CB6084">
        <w:rPr>
          <w:spacing w:val="2"/>
          <w:sz w:val="24"/>
          <w:szCs w:val="24"/>
          <w:lang w:bidi="ar-SA"/>
        </w:rPr>
        <w:br/>
      </w:r>
      <w:r w:rsidRPr="00CB6084">
        <w:rPr>
          <w:sz w:val="24"/>
          <w:szCs w:val="24"/>
          <w:lang w:bidi="ar-SA"/>
        </w:rPr>
        <w:t xml:space="preserve"> совладания и умения мобилизовать свои личностные и физические ресурсы, стрессоустойчивости;</w:t>
      </w:r>
    </w:p>
    <w:p w:rsidR="00E166BC" w:rsidRPr="00CB6084" w:rsidRDefault="00E166BC" w:rsidP="005A23D8">
      <w:pPr>
        <w:contextualSpacing/>
        <w:jc w:val="both"/>
        <w:outlineLvl w:val="1"/>
        <w:rPr>
          <w:sz w:val="24"/>
          <w:szCs w:val="24"/>
          <w:lang w:bidi="ar-SA"/>
        </w:rPr>
      </w:pPr>
      <w:r w:rsidRPr="00CB6084">
        <w:rPr>
          <w:sz w:val="24"/>
          <w:szCs w:val="24"/>
          <w:lang w:bidi="ar-SA"/>
        </w:rPr>
        <w:t>освоение правил здорового и безопасного образа жизни.</w:t>
      </w:r>
    </w:p>
    <w:p w:rsidR="00E166BC" w:rsidRPr="00CB6084" w:rsidRDefault="00E166BC" w:rsidP="005A23D8">
      <w:pPr>
        <w:adjustRightInd w:val="0"/>
        <w:jc w:val="both"/>
        <w:textAlignment w:val="center"/>
        <w:rPr>
          <w:sz w:val="24"/>
          <w:szCs w:val="24"/>
          <w:lang w:bidi="ar-SA"/>
        </w:rPr>
      </w:pPr>
      <w:r w:rsidRPr="00CB6084">
        <w:rPr>
          <w:sz w:val="24"/>
          <w:szCs w:val="24"/>
          <w:lang w:bidi="ar-SA"/>
        </w:rPr>
        <w:t>«Физическая культура» как учебный предмет способствует:</w:t>
      </w:r>
    </w:p>
    <w:p w:rsidR="00E166BC" w:rsidRPr="00CB6084" w:rsidRDefault="00E166BC" w:rsidP="005A23D8">
      <w:pPr>
        <w:contextualSpacing/>
        <w:jc w:val="both"/>
        <w:outlineLvl w:val="1"/>
        <w:rPr>
          <w:sz w:val="24"/>
          <w:szCs w:val="24"/>
          <w:lang w:bidi="ar-SA"/>
        </w:rPr>
      </w:pPr>
      <w:r w:rsidRPr="00CB6084">
        <w:rPr>
          <w:sz w:val="24"/>
          <w:szCs w:val="24"/>
          <w:lang w:bidi="ar-SA"/>
        </w:rPr>
        <w:t>в области регулятивных действий развитию умений пла</w:t>
      </w:r>
      <w:r w:rsidRPr="00CB6084">
        <w:rPr>
          <w:spacing w:val="2"/>
          <w:sz w:val="24"/>
          <w:szCs w:val="24"/>
          <w:lang w:bidi="ar-SA"/>
        </w:rPr>
        <w:t xml:space="preserve">нировать, регулировать, контролировать и оценивать свои </w:t>
      </w:r>
      <w:r w:rsidRPr="00CB6084">
        <w:rPr>
          <w:sz w:val="24"/>
          <w:szCs w:val="24"/>
          <w:lang w:bidi="ar-SA"/>
        </w:rPr>
        <w:t>действия;</w:t>
      </w:r>
    </w:p>
    <w:p w:rsidR="00E166BC" w:rsidRPr="00CB6084" w:rsidRDefault="00E166BC" w:rsidP="005A23D8">
      <w:pPr>
        <w:contextualSpacing/>
        <w:jc w:val="both"/>
        <w:outlineLvl w:val="1"/>
        <w:rPr>
          <w:sz w:val="24"/>
          <w:szCs w:val="24"/>
          <w:lang w:bidi="ar-SA"/>
        </w:rPr>
      </w:pPr>
      <w:r w:rsidRPr="00CB6084">
        <w:rPr>
          <w:sz w:val="24"/>
          <w:szCs w:val="24"/>
          <w:lang w:bidi="ar-SA"/>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CB6084">
        <w:rPr>
          <w:spacing w:val="2"/>
          <w:sz w:val="24"/>
          <w:szCs w:val="24"/>
          <w:lang w:bidi="ar-SA"/>
        </w:rPr>
        <w:t xml:space="preserve">ления функций и ролей в совместной деятельности; конструктивно разрешать конфликты; осуществлять взаимный </w:t>
      </w:r>
      <w:r w:rsidRPr="00CB6084">
        <w:rPr>
          <w:sz w:val="24"/>
          <w:szCs w:val="24"/>
          <w:lang w:bidi="ar-SA"/>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07A01" w:rsidRPr="00CB6084" w:rsidRDefault="00807A01" w:rsidP="005A23D8">
      <w:pPr>
        <w:jc w:val="both"/>
        <w:rPr>
          <w:bCs/>
          <w:iCs/>
          <w:sz w:val="24"/>
          <w:szCs w:val="24"/>
        </w:rPr>
      </w:pPr>
      <w:r w:rsidRPr="00CB6084">
        <w:rPr>
          <w:sz w:val="24"/>
          <w:szCs w:val="24"/>
        </w:rPr>
        <w:t xml:space="preserve">Связь универсальных учебных действий с содержанием учебных предметов  определяется  </w:t>
      </w:r>
      <w:r w:rsidRPr="00CB6084">
        <w:rPr>
          <w:bCs/>
          <w:iCs/>
          <w:sz w:val="24"/>
          <w:szCs w:val="24"/>
        </w:rPr>
        <w:t xml:space="preserve"> следующими утверждениями:</w:t>
      </w:r>
    </w:p>
    <w:p w:rsidR="00807A01" w:rsidRPr="00CB6084" w:rsidRDefault="00807A01" w:rsidP="005A23D8">
      <w:pPr>
        <w:numPr>
          <w:ilvl w:val="0"/>
          <w:numId w:val="4"/>
        </w:numPr>
        <w:ind w:left="0" w:firstLine="567"/>
        <w:jc w:val="both"/>
        <w:rPr>
          <w:sz w:val="24"/>
          <w:szCs w:val="24"/>
        </w:rPr>
      </w:pPr>
      <w:r w:rsidRPr="00CB6084">
        <w:rPr>
          <w:sz w:val="24"/>
          <w:szCs w:val="24"/>
        </w:rPr>
        <w:t>УУД представляют собой целостную систему, в которой можно выделить  взаимосвязанные и взаимообуславливающие  виды действий:</w:t>
      </w:r>
    </w:p>
    <w:p w:rsidR="00807A01" w:rsidRPr="00CB6084" w:rsidRDefault="00807A01" w:rsidP="005A23D8">
      <w:pPr>
        <w:jc w:val="both"/>
        <w:rPr>
          <w:sz w:val="24"/>
          <w:szCs w:val="24"/>
        </w:rPr>
      </w:pPr>
      <w:r w:rsidRPr="00CB6084">
        <w:rPr>
          <w:sz w:val="24"/>
          <w:szCs w:val="24"/>
        </w:rPr>
        <w:t>коммуникативные – обеспечивающие социальную компетентность,</w:t>
      </w:r>
    </w:p>
    <w:p w:rsidR="00807A01" w:rsidRPr="00CB6084" w:rsidRDefault="00807A01" w:rsidP="005A23D8">
      <w:pPr>
        <w:jc w:val="both"/>
        <w:rPr>
          <w:sz w:val="24"/>
          <w:szCs w:val="24"/>
        </w:rPr>
      </w:pPr>
      <w:r w:rsidRPr="00CB6084">
        <w:rPr>
          <w:sz w:val="24"/>
          <w:szCs w:val="24"/>
        </w:rPr>
        <w:t>познавательные – общеучебные, логические, связанные с решением проблемы,</w:t>
      </w:r>
    </w:p>
    <w:p w:rsidR="00807A01" w:rsidRPr="00CB6084" w:rsidRDefault="00807A01" w:rsidP="005A23D8">
      <w:pPr>
        <w:jc w:val="both"/>
        <w:rPr>
          <w:sz w:val="24"/>
          <w:szCs w:val="24"/>
        </w:rPr>
      </w:pPr>
      <w:r w:rsidRPr="00CB6084">
        <w:rPr>
          <w:sz w:val="24"/>
          <w:szCs w:val="24"/>
        </w:rPr>
        <w:t>личностные – определяющие мотивационную ориентацию,</w:t>
      </w:r>
    </w:p>
    <w:p w:rsidR="00807A01" w:rsidRPr="00CB6084" w:rsidRDefault="00807A01" w:rsidP="005A23D8">
      <w:pPr>
        <w:jc w:val="both"/>
        <w:rPr>
          <w:sz w:val="24"/>
          <w:szCs w:val="24"/>
        </w:rPr>
      </w:pPr>
      <w:r w:rsidRPr="00CB6084">
        <w:rPr>
          <w:sz w:val="24"/>
          <w:szCs w:val="24"/>
        </w:rPr>
        <w:t xml:space="preserve">регулятивные –  обеспечивающие организацию собственной  деятельности. </w:t>
      </w:r>
    </w:p>
    <w:p w:rsidR="00807A01" w:rsidRPr="00CB6084" w:rsidRDefault="00807A01" w:rsidP="005A23D8">
      <w:pPr>
        <w:numPr>
          <w:ilvl w:val="0"/>
          <w:numId w:val="4"/>
        </w:numPr>
        <w:ind w:left="0" w:firstLine="567"/>
        <w:jc w:val="both"/>
        <w:rPr>
          <w:sz w:val="24"/>
          <w:szCs w:val="24"/>
        </w:rPr>
      </w:pPr>
      <w:r w:rsidRPr="00CB6084">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07A01" w:rsidRPr="00CB6084" w:rsidRDefault="00807A01" w:rsidP="005A23D8">
      <w:pPr>
        <w:numPr>
          <w:ilvl w:val="0"/>
          <w:numId w:val="4"/>
        </w:numPr>
        <w:ind w:left="0" w:firstLine="567"/>
        <w:jc w:val="both"/>
        <w:rPr>
          <w:sz w:val="24"/>
          <w:szCs w:val="24"/>
        </w:rPr>
      </w:pPr>
      <w:r w:rsidRPr="00CB6084">
        <w:rPr>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07A01" w:rsidRPr="00CB6084" w:rsidRDefault="00807A01" w:rsidP="005A23D8">
      <w:pPr>
        <w:numPr>
          <w:ilvl w:val="0"/>
          <w:numId w:val="4"/>
        </w:numPr>
        <w:ind w:left="0" w:firstLine="567"/>
        <w:jc w:val="both"/>
        <w:rPr>
          <w:sz w:val="24"/>
          <w:szCs w:val="24"/>
        </w:rPr>
      </w:pPr>
      <w:r w:rsidRPr="00CB6084">
        <w:rPr>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807A01" w:rsidRPr="00CB6084" w:rsidRDefault="00807A01" w:rsidP="005A23D8">
      <w:pPr>
        <w:numPr>
          <w:ilvl w:val="0"/>
          <w:numId w:val="4"/>
        </w:numPr>
        <w:ind w:left="0" w:firstLine="567"/>
        <w:jc w:val="both"/>
        <w:rPr>
          <w:sz w:val="24"/>
          <w:szCs w:val="24"/>
        </w:rPr>
      </w:pPr>
      <w:r w:rsidRPr="00CB6084">
        <w:rPr>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07A01" w:rsidRPr="00CB6084" w:rsidRDefault="00807A01" w:rsidP="005A23D8">
      <w:pPr>
        <w:numPr>
          <w:ilvl w:val="0"/>
          <w:numId w:val="4"/>
        </w:numPr>
        <w:ind w:left="0" w:firstLine="567"/>
        <w:jc w:val="both"/>
        <w:rPr>
          <w:sz w:val="24"/>
          <w:szCs w:val="24"/>
        </w:rPr>
      </w:pPr>
      <w:r w:rsidRPr="00CB6084">
        <w:rPr>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w:t>
      </w:r>
    </w:p>
    <w:p w:rsidR="00807A01" w:rsidRPr="00CB6084" w:rsidRDefault="00807A01" w:rsidP="005A23D8">
      <w:pPr>
        <w:numPr>
          <w:ilvl w:val="0"/>
          <w:numId w:val="4"/>
        </w:numPr>
        <w:ind w:left="0" w:firstLine="567"/>
        <w:jc w:val="both"/>
        <w:rPr>
          <w:sz w:val="24"/>
          <w:szCs w:val="24"/>
        </w:rPr>
      </w:pPr>
      <w:r w:rsidRPr="00CB6084">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807A01" w:rsidRPr="00CB6084" w:rsidRDefault="00807A01" w:rsidP="005A23D8">
      <w:pPr>
        <w:jc w:val="both"/>
        <w:rPr>
          <w:sz w:val="24"/>
          <w:szCs w:val="24"/>
        </w:rPr>
      </w:pPr>
      <w:r w:rsidRPr="00CB6084">
        <w:rPr>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807A01" w:rsidRPr="00CB6084" w:rsidRDefault="00807A01" w:rsidP="005A23D8">
      <w:pPr>
        <w:jc w:val="both"/>
        <w:rPr>
          <w:sz w:val="24"/>
          <w:szCs w:val="24"/>
        </w:rPr>
      </w:pPr>
      <w:r w:rsidRPr="00CB6084">
        <w:rPr>
          <w:sz w:val="24"/>
          <w:szCs w:val="24"/>
        </w:rPr>
        <w:t>Приведем пример, как  формируется одна из характеристик достижения личностных результатов средствами разных учебных предметов в УМК «Перспектива».</w:t>
      </w:r>
    </w:p>
    <w:p w:rsidR="00807A01" w:rsidRPr="00CB6084" w:rsidRDefault="00807A01" w:rsidP="005A23D8">
      <w:pPr>
        <w:tabs>
          <w:tab w:val="left" w:pos="0"/>
        </w:tabs>
        <w:adjustRightInd w:val="0"/>
        <w:jc w:val="both"/>
        <w:rPr>
          <w:b/>
          <w:bCs/>
          <w:sz w:val="24"/>
          <w:szCs w:val="24"/>
        </w:rPr>
      </w:pPr>
      <w:r w:rsidRPr="00CB6084">
        <w:rPr>
          <w:b/>
          <w:b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807A01" w:rsidRPr="00CB6084" w:rsidRDefault="00807A01" w:rsidP="005A23D8">
      <w:pPr>
        <w:shd w:val="clear" w:color="auto" w:fill="FFFFFF"/>
        <w:adjustRightInd w:val="0"/>
        <w:jc w:val="both"/>
        <w:rPr>
          <w:spacing w:val="2"/>
          <w:sz w:val="24"/>
          <w:szCs w:val="24"/>
        </w:rPr>
      </w:pPr>
      <w:r w:rsidRPr="00CB6084">
        <w:rPr>
          <w:spacing w:val="-2"/>
          <w:sz w:val="24"/>
          <w:szCs w:val="24"/>
        </w:rPr>
        <w:t>Для достижения указанных личностных результатов в учебниках  1 – 4 классов</w:t>
      </w:r>
      <w:r w:rsidRPr="00CB6084">
        <w:rPr>
          <w:spacing w:val="2"/>
          <w:sz w:val="24"/>
          <w:szCs w:val="24"/>
        </w:rPr>
        <w:t xml:space="preserve"> </w:t>
      </w:r>
      <w:r w:rsidRPr="00CB6084">
        <w:rPr>
          <w:spacing w:val="-2"/>
          <w:sz w:val="24"/>
          <w:szCs w:val="24"/>
        </w:rPr>
        <w:t>введены соответствующие разделы и темы, разнообразные по форме и содержанию</w:t>
      </w:r>
      <w:r w:rsidRPr="00CB6084">
        <w:rPr>
          <w:spacing w:val="2"/>
          <w:sz w:val="24"/>
          <w:szCs w:val="24"/>
        </w:rPr>
        <w:t xml:space="preserve"> тексты, упражнения, задания, задачи.</w:t>
      </w:r>
    </w:p>
    <w:p w:rsidR="00807A01" w:rsidRPr="00CB6084" w:rsidRDefault="00807A01" w:rsidP="005A23D8">
      <w:pPr>
        <w:jc w:val="both"/>
        <w:rPr>
          <w:sz w:val="24"/>
          <w:szCs w:val="24"/>
        </w:rPr>
      </w:pPr>
      <w:r w:rsidRPr="00CB6084">
        <w:rPr>
          <w:b/>
          <w:i/>
          <w:spacing w:val="2"/>
          <w:sz w:val="24"/>
          <w:szCs w:val="24"/>
        </w:rPr>
        <w:t>В курсе</w:t>
      </w:r>
      <w:r w:rsidRPr="00CB6084">
        <w:rPr>
          <w:i/>
          <w:spacing w:val="2"/>
          <w:sz w:val="24"/>
          <w:szCs w:val="24"/>
        </w:rPr>
        <w:t xml:space="preserve"> </w:t>
      </w:r>
      <w:r w:rsidRPr="00CB6084">
        <w:rPr>
          <w:b/>
          <w:i/>
          <w:spacing w:val="-2"/>
          <w:sz w:val="24"/>
          <w:szCs w:val="24"/>
        </w:rPr>
        <w:t>«Математика »</w:t>
      </w:r>
      <w:r w:rsidRPr="00CB6084">
        <w:rPr>
          <w:i/>
          <w:spacing w:val="2"/>
          <w:sz w:val="24"/>
          <w:szCs w:val="24"/>
        </w:rPr>
        <w:t xml:space="preserve"> </w:t>
      </w:r>
      <w:r w:rsidRPr="00CB6084">
        <w:rPr>
          <w:i/>
          <w:spacing w:val="-4"/>
          <w:sz w:val="24"/>
          <w:szCs w:val="24"/>
        </w:rPr>
        <w:t>с</w:t>
      </w:r>
      <w:r w:rsidRPr="00CB6084">
        <w:rPr>
          <w:spacing w:val="-4"/>
          <w:sz w:val="24"/>
          <w:szCs w:val="24"/>
        </w:rPr>
        <w:t xml:space="preserve"> этой целью тексты заданий в </w:t>
      </w:r>
      <w:r w:rsidRPr="00CB6084">
        <w:rPr>
          <w:sz w:val="24"/>
          <w:szCs w:val="24"/>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807A01" w:rsidRPr="00CB6084" w:rsidRDefault="00807A01" w:rsidP="005A23D8">
      <w:pPr>
        <w:jc w:val="both"/>
        <w:rPr>
          <w:spacing w:val="-4"/>
          <w:sz w:val="24"/>
          <w:szCs w:val="24"/>
        </w:rPr>
      </w:pPr>
      <w:r w:rsidRPr="00CB6084">
        <w:rPr>
          <w:sz w:val="24"/>
          <w:szCs w:val="24"/>
        </w:rPr>
        <w:t xml:space="preserve">В разнообразных заданиях вычислительного и исследовательского характера </w:t>
      </w:r>
      <w:r w:rsidRPr="00CB6084">
        <w:rPr>
          <w:spacing w:val="4"/>
          <w:sz w:val="24"/>
          <w:szCs w:val="24"/>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CB6084">
        <w:rPr>
          <w:spacing w:val="-4"/>
          <w:sz w:val="24"/>
          <w:szCs w:val="24"/>
        </w:rPr>
        <w:t xml:space="preserve">математического знания на Руси (например, </w:t>
      </w:r>
      <w:r w:rsidRPr="00CB6084">
        <w:rPr>
          <w:sz w:val="24"/>
          <w:szCs w:val="24"/>
        </w:rPr>
        <w:t>алфавитной нумерацией на Руси</w:t>
      </w:r>
      <w:r w:rsidRPr="00CB6084">
        <w:rPr>
          <w:spacing w:val="-4"/>
          <w:sz w:val="24"/>
          <w:szCs w:val="24"/>
        </w:rPr>
        <w:t xml:space="preserve">, </w:t>
      </w:r>
      <w:r w:rsidRPr="00CB6084">
        <w:rPr>
          <w:spacing w:val="-2"/>
          <w:sz w:val="24"/>
          <w:szCs w:val="24"/>
        </w:rPr>
        <w:t>старинными русскими единицами измерения длины, массы, объема, историей календаря</w:t>
      </w:r>
      <w:r w:rsidRPr="00CB6084">
        <w:rPr>
          <w:sz w:val="24"/>
          <w:szCs w:val="24"/>
        </w:rPr>
        <w:t xml:space="preserve"> на </w:t>
      </w:r>
      <w:r w:rsidRPr="00CB6084">
        <w:rPr>
          <w:spacing w:val="-2"/>
          <w:sz w:val="24"/>
          <w:szCs w:val="24"/>
        </w:rPr>
        <w:t>Руси и др.), великими российскими деятелями науки и культуры − поэтами и писателями</w:t>
      </w:r>
      <w:r w:rsidRPr="00CB6084">
        <w:rPr>
          <w:spacing w:val="2"/>
          <w:sz w:val="24"/>
          <w:szCs w:val="24"/>
        </w:rPr>
        <w:t xml:space="preserve">, </w:t>
      </w:r>
      <w:r w:rsidRPr="00CB6084">
        <w:rPr>
          <w:spacing w:val="-4"/>
          <w:sz w:val="24"/>
          <w:szCs w:val="24"/>
        </w:rPr>
        <w:t xml:space="preserve">художниками, композиторами, учеными, путешественниками  </w:t>
      </w:r>
      <w:r w:rsidRPr="00CB6084">
        <w:rPr>
          <w:sz w:val="24"/>
          <w:szCs w:val="24"/>
        </w:rPr>
        <w:t xml:space="preserve">с героическим </w:t>
      </w:r>
      <w:r w:rsidRPr="00CB6084">
        <w:rPr>
          <w:spacing w:val="2"/>
          <w:sz w:val="24"/>
          <w:szCs w:val="24"/>
        </w:rPr>
        <w:lastRenderedPageBreak/>
        <w:t>историческим прошлым нашей страны</w:t>
      </w:r>
      <w:r w:rsidRPr="00CB6084">
        <w:rPr>
          <w:sz w:val="24"/>
          <w:szCs w:val="24"/>
        </w:rPr>
        <w:t xml:space="preserve"> (например, датами на</w:t>
      </w:r>
      <w:r w:rsidRPr="00CB6084">
        <w:rPr>
          <w:spacing w:val="-4"/>
          <w:sz w:val="24"/>
          <w:szCs w:val="24"/>
        </w:rPr>
        <w:t xml:space="preserve">чала Великой Отечественной войны </w:t>
      </w:r>
      <w:r w:rsidRPr="00CB6084">
        <w:rPr>
          <w:spacing w:val="2"/>
          <w:sz w:val="24"/>
          <w:szCs w:val="24"/>
        </w:rPr>
        <w:t>победы в ней</w:t>
      </w:r>
      <w:r w:rsidRPr="00CB6084">
        <w:rPr>
          <w:spacing w:val="-4"/>
          <w:sz w:val="24"/>
          <w:szCs w:val="24"/>
        </w:rPr>
        <w:t xml:space="preserve"> и др.).</w:t>
      </w:r>
    </w:p>
    <w:p w:rsidR="00807A01" w:rsidRPr="00CB6084" w:rsidRDefault="00807A01" w:rsidP="005A23D8">
      <w:pPr>
        <w:jc w:val="both"/>
        <w:rPr>
          <w:spacing w:val="2"/>
          <w:sz w:val="24"/>
          <w:szCs w:val="24"/>
        </w:rPr>
      </w:pPr>
      <w:r w:rsidRPr="00CB6084">
        <w:rPr>
          <w:spacing w:val="-4"/>
          <w:sz w:val="24"/>
          <w:szCs w:val="24"/>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CB6084">
        <w:rPr>
          <w:spacing w:val="2"/>
          <w:sz w:val="24"/>
          <w:szCs w:val="24"/>
        </w:rPr>
        <w:t xml:space="preserve">и энциклопедиями, электронными образовательными ресурсами. Таким образом, у учащихся развивается интерес к истории </w:t>
      </w:r>
      <w:r w:rsidRPr="00CB6084">
        <w:rPr>
          <w:spacing w:val="6"/>
          <w:sz w:val="24"/>
          <w:szCs w:val="24"/>
        </w:rPr>
        <w:t>России и, в частности, к истории своего региона, воспитывается чувство гор</w:t>
      </w:r>
      <w:r w:rsidRPr="00CB6084">
        <w:rPr>
          <w:spacing w:val="2"/>
          <w:sz w:val="24"/>
          <w:szCs w:val="24"/>
        </w:rPr>
        <w:t>дости за свою страну.</w:t>
      </w:r>
    </w:p>
    <w:p w:rsidR="00807A01" w:rsidRPr="00CB6084" w:rsidRDefault="00807A01" w:rsidP="005A23D8">
      <w:pPr>
        <w:shd w:val="clear" w:color="auto" w:fill="FFFFFF"/>
        <w:adjustRightInd w:val="0"/>
        <w:jc w:val="both"/>
        <w:rPr>
          <w:sz w:val="24"/>
          <w:szCs w:val="24"/>
        </w:rPr>
      </w:pPr>
      <w:r w:rsidRPr="00CB6084">
        <w:rPr>
          <w:b/>
          <w:i/>
          <w:sz w:val="24"/>
          <w:szCs w:val="24"/>
        </w:rPr>
        <w:t>В курсе «Русский язык»</w:t>
      </w:r>
      <w:r w:rsidRPr="00CB6084">
        <w:rPr>
          <w:sz w:val="24"/>
          <w:szCs w:val="24"/>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807A01" w:rsidRPr="00CB6084" w:rsidRDefault="00807A01" w:rsidP="005A23D8">
      <w:pPr>
        <w:tabs>
          <w:tab w:val="left" w:pos="993"/>
          <w:tab w:val="num" w:pos="1134"/>
        </w:tabs>
        <w:adjustRightInd w:val="0"/>
        <w:jc w:val="both"/>
        <w:rPr>
          <w:sz w:val="24"/>
          <w:szCs w:val="24"/>
        </w:rPr>
      </w:pPr>
      <w:r w:rsidRPr="00CB6084">
        <w:rPr>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CB6084">
        <w:rPr>
          <w:spacing w:val="-2"/>
          <w:sz w:val="24"/>
          <w:szCs w:val="24"/>
        </w:rPr>
        <w:t>на воспитание любви к своему родному краю и, одновременно, осознание ценностей</w:t>
      </w:r>
      <w:r w:rsidRPr="00CB6084">
        <w:rPr>
          <w:sz w:val="24"/>
          <w:szCs w:val="24"/>
        </w:rPr>
        <w:t xml:space="preserve"> многонационального российского общества.</w:t>
      </w:r>
    </w:p>
    <w:p w:rsidR="00807A01" w:rsidRPr="00CB6084" w:rsidRDefault="00807A01" w:rsidP="005A23D8">
      <w:pPr>
        <w:jc w:val="both"/>
        <w:rPr>
          <w:sz w:val="24"/>
          <w:szCs w:val="24"/>
        </w:rPr>
      </w:pPr>
      <w:r w:rsidRPr="00CB6084">
        <w:rPr>
          <w:b/>
          <w:i/>
          <w:sz w:val="24"/>
          <w:szCs w:val="24"/>
        </w:rPr>
        <w:t>В курсе «Литературное чтение»</w:t>
      </w:r>
      <w:r w:rsidRPr="00CB6084">
        <w:rPr>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807A01" w:rsidRPr="00CB6084" w:rsidRDefault="00807A01" w:rsidP="005A23D8">
      <w:pPr>
        <w:jc w:val="both"/>
        <w:rPr>
          <w:sz w:val="24"/>
          <w:szCs w:val="24"/>
        </w:rPr>
      </w:pPr>
      <w:r w:rsidRPr="00CB6084">
        <w:rPr>
          <w:spacing w:val="-2"/>
          <w:sz w:val="24"/>
          <w:szCs w:val="24"/>
        </w:rPr>
        <w:t>Например, в разделе «Радуга-дуга» (1 класс) учащиеся знакомятся с произве</w:t>
      </w:r>
      <w:r w:rsidRPr="00CB6084">
        <w:rPr>
          <w:sz w:val="24"/>
          <w:szCs w:val="24"/>
        </w:rPr>
        <w:t xml:space="preserve">дениями народного творчества – песенками, стихами, пословицами, поговорками </w:t>
      </w:r>
      <w:r w:rsidRPr="00CB6084">
        <w:rPr>
          <w:spacing w:val="2"/>
          <w:sz w:val="24"/>
          <w:szCs w:val="24"/>
        </w:rPr>
        <w:t>народов Удмуртии, Калмыкии, Чувашии и других народов. Произведения воспитывают</w:t>
      </w:r>
      <w:r w:rsidRPr="00CB6084">
        <w:rPr>
          <w:spacing w:val="-2"/>
          <w:sz w:val="24"/>
          <w:szCs w:val="24"/>
        </w:rPr>
        <w:t xml:space="preserve"> </w:t>
      </w:r>
      <w:r w:rsidRPr="00CB6084">
        <w:rPr>
          <w:sz w:val="24"/>
          <w:szCs w:val="24"/>
        </w:rPr>
        <w:t>уважение и любовь к своей стране, доброе отношение к людям и природе, правдивость, трудолюбие и др.</w:t>
      </w:r>
    </w:p>
    <w:p w:rsidR="00807A01" w:rsidRPr="00CB6084" w:rsidRDefault="00807A01" w:rsidP="005A23D8">
      <w:pPr>
        <w:jc w:val="both"/>
        <w:rPr>
          <w:sz w:val="24"/>
          <w:szCs w:val="24"/>
        </w:rPr>
      </w:pPr>
      <w:r w:rsidRPr="00CB6084">
        <w:rPr>
          <w:sz w:val="24"/>
          <w:szCs w:val="24"/>
        </w:rPr>
        <w:t xml:space="preserve">В разделе «Здравствуй, сказка!» (1 класс) дети, читают русские, татарские и </w:t>
      </w:r>
      <w:r w:rsidRPr="00CB6084">
        <w:rPr>
          <w:spacing w:val="4"/>
          <w:sz w:val="24"/>
          <w:szCs w:val="24"/>
        </w:rPr>
        <w:t>ингушскую сказки. Вопросы и задания побуждают ребенка к осознанию таких ка</w:t>
      </w:r>
      <w:r w:rsidRPr="00CB6084">
        <w:rPr>
          <w:sz w:val="24"/>
          <w:szCs w:val="24"/>
        </w:rPr>
        <w:t xml:space="preserve">честв, как равнодушие, доброта, эгоизм, уважение. Во 2 классе в разделе «Мир </w:t>
      </w:r>
      <w:r w:rsidRPr="00CB6084">
        <w:rPr>
          <w:spacing w:val="8"/>
          <w:sz w:val="24"/>
          <w:szCs w:val="24"/>
        </w:rPr>
        <w:t>народной сказки» (часть 1) представлены сказки разных народов (русская, коряк</w:t>
      </w:r>
      <w:r w:rsidRPr="00CB6084">
        <w:rPr>
          <w:sz w:val="24"/>
          <w:szCs w:val="24"/>
        </w:rPr>
        <w:t xml:space="preserve">ская, хантыйская), в которых отражаются традиции, обычаи истории народа. </w:t>
      </w:r>
      <w:r w:rsidRPr="00CB6084">
        <w:rPr>
          <w:spacing w:val="4"/>
          <w:sz w:val="24"/>
          <w:szCs w:val="24"/>
        </w:rPr>
        <w:t>Учащиеся осознают себя как часть могучего многонационального российского обще</w:t>
      </w:r>
      <w:r w:rsidRPr="00CB6084">
        <w:rPr>
          <w:sz w:val="24"/>
          <w:szCs w:val="24"/>
        </w:rPr>
        <w:t>ства</w:t>
      </w:r>
      <w:r w:rsidRPr="00CB6084">
        <w:rPr>
          <w:spacing w:val="-4"/>
          <w:sz w:val="24"/>
          <w:szCs w:val="24"/>
        </w:rPr>
        <w:t>, богатого культурой</w:t>
      </w:r>
      <w:r w:rsidRPr="00CB6084">
        <w:rPr>
          <w:sz w:val="24"/>
          <w:szCs w:val="24"/>
        </w:rPr>
        <w:t xml:space="preserve"> каждого народа.</w:t>
      </w:r>
    </w:p>
    <w:p w:rsidR="00807A01" w:rsidRPr="00CB6084" w:rsidRDefault="00807A01" w:rsidP="005A23D8">
      <w:pPr>
        <w:jc w:val="both"/>
        <w:rPr>
          <w:sz w:val="24"/>
          <w:szCs w:val="24"/>
        </w:rPr>
      </w:pPr>
      <w:r w:rsidRPr="00CB6084">
        <w:rPr>
          <w:spacing w:val="-2"/>
          <w:sz w:val="24"/>
          <w:szCs w:val="24"/>
        </w:rPr>
        <w:t xml:space="preserve">Воспитание любви к своей родине, гордости за неё формируется содержанием </w:t>
      </w:r>
      <w:r w:rsidRPr="00CB6084">
        <w:rPr>
          <w:sz w:val="24"/>
          <w:szCs w:val="24"/>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807A01" w:rsidRPr="00CB6084" w:rsidRDefault="00807A01" w:rsidP="005A23D8">
      <w:pPr>
        <w:jc w:val="both"/>
        <w:rPr>
          <w:sz w:val="24"/>
          <w:szCs w:val="24"/>
        </w:rPr>
      </w:pPr>
      <w:r w:rsidRPr="00CB6084">
        <w:rPr>
          <w:spacing w:val="4"/>
          <w:sz w:val="24"/>
          <w:szCs w:val="24"/>
        </w:rPr>
        <w:t xml:space="preserve">Раздел «О Родине, о подвигах, о славе» учебника для 4 класса знакомит </w:t>
      </w:r>
      <w:r w:rsidRPr="00CB6084">
        <w:rPr>
          <w:spacing w:val="-4"/>
          <w:sz w:val="24"/>
          <w:szCs w:val="24"/>
        </w:rPr>
        <w:t>учащихся с некоторыми важными событиями и личностями в истории нашей страны:</w:t>
      </w:r>
      <w:r w:rsidRPr="00CB6084">
        <w:rPr>
          <w:sz w:val="24"/>
          <w:szCs w:val="24"/>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807A01" w:rsidRPr="00CB6084" w:rsidRDefault="00807A01" w:rsidP="005A23D8">
      <w:pPr>
        <w:tabs>
          <w:tab w:val="left" w:pos="0"/>
        </w:tabs>
        <w:adjustRightInd w:val="0"/>
        <w:jc w:val="both"/>
        <w:rPr>
          <w:sz w:val="24"/>
          <w:szCs w:val="24"/>
        </w:rPr>
      </w:pPr>
      <w:r w:rsidRPr="00CB6084">
        <w:rPr>
          <w:b/>
          <w:i/>
          <w:sz w:val="24"/>
          <w:szCs w:val="24"/>
        </w:rPr>
        <w:t>В курсе «Окружающий мир»</w:t>
      </w:r>
      <w:r w:rsidRPr="00CB6084">
        <w:rPr>
          <w:sz w:val="24"/>
          <w:szCs w:val="24"/>
        </w:rPr>
        <w:t xml:space="preserve"> с этой целью предусмотрен раздел «Родная </w:t>
      </w:r>
      <w:r w:rsidRPr="00CB6084">
        <w:rPr>
          <w:spacing w:val="-4"/>
          <w:sz w:val="24"/>
          <w:szCs w:val="24"/>
        </w:rPr>
        <w:t>страна» (1 класс), в котором дети знакомятся с государственными символами России</w:t>
      </w:r>
      <w:r w:rsidRPr="00CB6084">
        <w:rPr>
          <w:sz w:val="24"/>
          <w:szCs w:val="24"/>
        </w:rPr>
        <w:t xml:space="preserve"> (гербом, флагом, гимном), с обликом российской столицы и его изменением в ходе </w:t>
      </w:r>
      <w:r w:rsidRPr="00CB6084">
        <w:rPr>
          <w:spacing w:val="4"/>
          <w:sz w:val="24"/>
          <w:szCs w:val="24"/>
        </w:rPr>
        <w:t>исторического времени. Тема «Мы – семья народов России» в этом же разделе зна</w:t>
      </w:r>
      <w:r w:rsidRPr="00CB6084">
        <w:rPr>
          <w:sz w:val="24"/>
          <w:szCs w:val="24"/>
        </w:rPr>
        <w:t xml:space="preserve">комит детей с культурой разных народов России в сопоставлении и взаимных связях. </w:t>
      </w:r>
    </w:p>
    <w:p w:rsidR="00807A01" w:rsidRPr="00CB6084" w:rsidRDefault="00807A01" w:rsidP="005A23D8">
      <w:pPr>
        <w:tabs>
          <w:tab w:val="left" w:pos="0"/>
        </w:tabs>
        <w:adjustRightInd w:val="0"/>
        <w:jc w:val="both"/>
        <w:rPr>
          <w:sz w:val="24"/>
          <w:szCs w:val="24"/>
        </w:rPr>
      </w:pPr>
      <w:r w:rsidRPr="00CB6084">
        <w:rPr>
          <w:spacing w:val="-2"/>
          <w:sz w:val="24"/>
          <w:szCs w:val="24"/>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CB6084">
        <w:rPr>
          <w:sz w:val="24"/>
          <w:szCs w:val="24"/>
        </w:rPr>
        <w:t xml:space="preserve">административной картой нашей страны, вводится представление об основных, </w:t>
      </w:r>
      <w:r w:rsidRPr="00CB6084">
        <w:rPr>
          <w:spacing w:val="4"/>
          <w:sz w:val="24"/>
          <w:szCs w:val="24"/>
        </w:rPr>
        <w:t>традиционных для России религиях, рассказывается о консолидирующей роли рус</w:t>
      </w:r>
      <w:r w:rsidRPr="00CB6084">
        <w:rPr>
          <w:sz w:val="24"/>
          <w:szCs w:val="24"/>
        </w:rPr>
        <w:t xml:space="preserve">ского языка как государственного, обеспечивающего межнациональное (межэтническое) общение. </w:t>
      </w:r>
    </w:p>
    <w:p w:rsidR="00807A01" w:rsidRPr="00CB6084" w:rsidRDefault="00807A01" w:rsidP="005A23D8">
      <w:pPr>
        <w:tabs>
          <w:tab w:val="left" w:pos="0"/>
        </w:tabs>
        <w:adjustRightInd w:val="0"/>
        <w:jc w:val="both"/>
        <w:rPr>
          <w:sz w:val="24"/>
          <w:szCs w:val="24"/>
        </w:rPr>
      </w:pPr>
      <w:r w:rsidRPr="00CB6084">
        <w:rPr>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CB6084">
        <w:rPr>
          <w:spacing w:val="-4"/>
          <w:sz w:val="24"/>
          <w:szCs w:val="24"/>
        </w:rPr>
        <w:t>предлагаются разделы «Мы – граждане единого Отечества», «По родным просторам»</w:t>
      </w:r>
      <w:r w:rsidRPr="00CB6084">
        <w:rPr>
          <w:sz w:val="24"/>
          <w:szCs w:val="24"/>
        </w:rPr>
        <w:t>, «Путешествие по Реке времени», «Мы строим будущее России».</w:t>
      </w:r>
    </w:p>
    <w:p w:rsidR="00807A01" w:rsidRPr="00CB6084" w:rsidRDefault="00807A01" w:rsidP="005A23D8">
      <w:pPr>
        <w:jc w:val="both"/>
        <w:rPr>
          <w:sz w:val="24"/>
          <w:szCs w:val="24"/>
        </w:rPr>
      </w:pPr>
      <w:r w:rsidRPr="00CB6084">
        <w:rPr>
          <w:b/>
          <w:i/>
          <w:sz w:val="24"/>
          <w:szCs w:val="24"/>
        </w:rPr>
        <w:t>В курсе «Технология»</w:t>
      </w:r>
      <w:r w:rsidRPr="00CB6084">
        <w:rPr>
          <w:sz w:val="24"/>
          <w:szCs w:val="24"/>
        </w:rPr>
        <w:t xml:space="preserve"> для 1−4 класса учащиеся знакомятся со старинными, </w:t>
      </w:r>
      <w:r w:rsidRPr="00CB6084">
        <w:rPr>
          <w:spacing w:val="-2"/>
          <w:sz w:val="24"/>
          <w:szCs w:val="24"/>
        </w:rPr>
        <w:t>традиционными для России промыслами и ремеслами, материалами, инструментами,</w:t>
      </w:r>
      <w:r w:rsidRPr="00CB6084">
        <w:rPr>
          <w:sz w:val="24"/>
          <w:szCs w:val="24"/>
        </w:rPr>
        <w:t xml:space="preserve"> профессиями мастеров, работающих </w:t>
      </w:r>
      <w:r w:rsidRPr="00CB6084">
        <w:rPr>
          <w:sz w:val="24"/>
          <w:szCs w:val="24"/>
        </w:rPr>
        <w:lastRenderedPageBreak/>
        <w:t xml:space="preserve">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807A01" w:rsidRPr="00CB6084" w:rsidRDefault="00807A01" w:rsidP="005A23D8">
      <w:pPr>
        <w:jc w:val="both"/>
        <w:rPr>
          <w:sz w:val="24"/>
          <w:szCs w:val="24"/>
        </w:rPr>
      </w:pPr>
      <w:r w:rsidRPr="00CB6084">
        <w:rPr>
          <w:sz w:val="24"/>
          <w:szCs w:val="24"/>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CB6084">
        <w:rPr>
          <w:spacing w:val="-4"/>
          <w:sz w:val="24"/>
          <w:szCs w:val="24"/>
        </w:rPr>
        <w:t>этнической и национальной принадлежности; воспитывают уважительное отношение</w:t>
      </w:r>
      <w:r w:rsidRPr="00CB6084">
        <w:rPr>
          <w:sz w:val="24"/>
          <w:szCs w:val="24"/>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807A01" w:rsidRPr="00CB6084" w:rsidRDefault="00807A01" w:rsidP="005A23D8">
      <w:pPr>
        <w:jc w:val="both"/>
        <w:rPr>
          <w:sz w:val="24"/>
          <w:szCs w:val="24"/>
        </w:rPr>
      </w:pPr>
      <w:r w:rsidRPr="00CB6084">
        <w:rPr>
          <w:b/>
          <w:i/>
          <w:spacing w:val="-4"/>
          <w:sz w:val="24"/>
          <w:szCs w:val="24"/>
        </w:rPr>
        <w:t>В курсе «Музыка»</w:t>
      </w:r>
      <w:r w:rsidRPr="00CB6084">
        <w:rPr>
          <w:i/>
          <w:spacing w:val="-4"/>
          <w:sz w:val="24"/>
          <w:szCs w:val="24"/>
        </w:rPr>
        <w:t xml:space="preserve"> во</w:t>
      </w:r>
      <w:r w:rsidRPr="00CB6084">
        <w:rPr>
          <w:spacing w:val="-4"/>
          <w:sz w:val="24"/>
          <w:szCs w:val="2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CB6084">
        <w:rPr>
          <w:sz w:val="24"/>
          <w:szCs w:val="24"/>
        </w:rPr>
        <w:t xml:space="preserve"> отечественного музыкального искусства.</w:t>
      </w:r>
    </w:p>
    <w:p w:rsidR="00807A01" w:rsidRPr="00CB6084" w:rsidRDefault="00807A01" w:rsidP="005A23D8">
      <w:pPr>
        <w:jc w:val="both"/>
        <w:rPr>
          <w:sz w:val="24"/>
          <w:szCs w:val="24"/>
        </w:rPr>
      </w:pPr>
      <w:r w:rsidRPr="00CB6084">
        <w:rPr>
          <w:b/>
          <w:i/>
          <w:sz w:val="24"/>
          <w:szCs w:val="24"/>
        </w:rPr>
        <w:t>В курсе</w:t>
      </w:r>
      <w:r w:rsidRPr="00CB6084">
        <w:rPr>
          <w:i/>
          <w:sz w:val="24"/>
          <w:szCs w:val="24"/>
        </w:rPr>
        <w:t xml:space="preserve"> </w:t>
      </w:r>
      <w:r w:rsidRPr="00CB6084">
        <w:rPr>
          <w:b/>
          <w:i/>
          <w:sz w:val="24"/>
          <w:szCs w:val="24"/>
        </w:rPr>
        <w:t>«Изобразительное искусство»</w:t>
      </w:r>
      <w:r w:rsidRPr="00CB6084">
        <w:rPr>
          <w:b/>
          <w:sz w:val="24"/>
          <w:szCs w:val="24"/>
        </w:rPr>
        <w:t xml:space="preserve"> </w:t>
      </w:r>
      <w:r w:rsidRPr="00CB6084">
        <w:rPr>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807A01" w:rsidRPr="00CB6084" w:rsidRDefault="00807A01" w:rsidP="005A23D8">
      <w:pPr>
        <w:pStyle w:val="aff"/>
        <w:jc w:val="both"/>
        <w:rPr>
          <w:rFonts w:ascii="Times New Roman" w:hAnsi="Times New Roman" w:cs="Times New Roman"/>
          <w:spacing w:val="-2"/>
          <w:sz w:val="24"/>
          <w:szCs w:val="24"/>
        </w:rPr>
      </w:pPr>
      <w:r w:rsidRPr="00CB6084">
        <w:rPr>
          <w:rFonts w:ascii="Times New Roman" w:hAnsi="Times New Roman" w:cs="Times New Roman"/>
          <w:b/>
          <w:i/>
          <w:spacing w:val="-4"/>
          <w:sz w:val="24"/>
          <w:szCs w:val="24"/>
        </w:rPr>
        <w:t>В курсе «Основы религиозных культур и светской этики</w:t>
      </w:r>
      <w:r w:rsidRPr="00CB6084">
        <w:rPr>
          <w:rFonts w:ascii="Times New Roman" w:hAnsi="Times New Roman" w:cs="Times New Roman"/>
          <w:b/>
          <w:i/>
          <w:sz w:val="24"/>
          <w:szCs w:val="24"/>
        </w:rPr>
        <w:t>»</w:t>
      </w:r>
      <w:r w:rsidRPr="00CB6084">
        <w:rPr>
          <w:rFonts w:ascii="Times New Roman" w:hAnsi="Times New Roman" w:cs="Times New Roman"/>
          <w:sz w:val="24"/>
          <w:szCs w:val="24"/>
        </w:rPr>
        <w:t xml:space="preserve"> каждый учебник содержит общие для всех шести модулей уроки: </w:t>
      </w:r>
      <w:r w:rsidRPr="00CB6084">
        <w:rPr>
          <w:rFonts w:ascii="Times New Roman" w:hAnsi="Times New Roman" w:cs="Times New Roman"/>
          <w:i/>
          <w:sz w:val="24"/>
          <w:szCs w:val="24"/>
        </w:rPr>
        <w:t>урок 1</w:t>
      </w:r>
      <w:r w:rsidRPr="00CB6084">
        <w:rPr>
          <w:rFonts w:ascii="Times New Roman" w:hAnsi="Times New Roman" w:cs="Times New Roman"/>
          <w:sz w:val="24"/>
          <w:szCs w:val="24"/>
        </w:rPr>
        <w:t xml:space="preserve"> «Россия – наша Родина» и </w:t>
      </w:r>
      <w:r w:rsidRPr="00CB6084">
        <w:rPr>
          <w:rFonts w:ascii="Times New Roman" w:hAnsi="Times New Roman" w:cs="Times New Roman"/>
          <w:i/>
          <w:sz w:val="24"/>
          <w:szCs w:val="24"/>
        </w:rPr>
        <w:t>урок 30</w:t>
      </w:r>
      <w:r w:rsidRPr="00CB6084">
        <w:rPr>
          <w:rFonts w:ascii="Times New Roman" w:hAnsi="Times New Roman" w:cs="Times New Roman"/>
          <w:sz w:val="24"/>
          <w:szCs w:val="24"/>
        </w:rPr>
        <w:t xml:space="preserve"> «Любовь и уважение к Отчеству». </w:t>
      </w:r>
      <w:r w:rsidRPr="00CB6084">
        <w:rPr>
          <w:rFonts w:ascii="Times New Roman" w:hAnsi="Times New Roman" w:cs="Times New Roman"/>
          <w:spacing w:val="-4"/>
          <w:sz w:val="24"/>
          <w:szCs w:val="24"/>
        </w:rPr>
        <w:t xml:space="preserve">Тема Родины, России, любви и уважения к </w:t>
      </w:r>
      <w:r w:rsidRPr="00CB6084">
        <w:rPr>
          <w:rFonts w:ascii="Times New Roman" w:hAnsi="Times New Roman" w:cs="Times New Roman"/>
          <w:spacing w:val="-2"/>
          <w:sz w:val="24"/>
          <w:szCs w:val="24"/>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807A01" w:rsidRPr="00CB6084" w:rsidRDefault="00807A01" w:rsidP="005A23D8">
      <w:pPr>
        <w:shd w:val="clear" w:color="auto" w:fill="FFFFFF"/>
        <w:adjustRightInd w:val="0"/>
        <w:jc w:val="both"/>
        <w:rPr>
          <w:sz w:val="24"/>
          <w:szCs w:val="24"/>
        </w:rPr>
      </w:pPr>
      <w:r w:rsidRPr="00CB6084">
        <w:rPr>
          <w:b/>
          <w:i/>
          <w:spacing w:val="-4"/>
          <w:sz w:val="24"/>
          <w:szCs w:val="24"/>
        </w:rPr>
        <w:t>В курсе «Английский язык»</w:t>
      </w:r>
      <w:r w:rsidRPr="00CB6084">
        <w:rPr>
          <w:b/>
          <w:spacing w:val="-4"/>
          <w:sz w:val="24"/>
          <w:szCs w:val="24"/>
        </w:rPr>
        <w:t xml:space="preserve"> </w:t>
      </w:r>
      <w:r w:rsidRPr="00CB6084">
        <w:rPr>
          <w:sz w:val="24"/>
          <w:szCs w:val="24"/>
        </w:rPr>
        <w:t xml:space="preserve">в разделе </w:t>
      </w:r>
      <w:r w:rsidRPr="00CB6084">
        <w:rPr>
          <w:i/>
          <w:spacing w:val="-4"/>
          <w:sz w:val="24"/>
          <w:szCs w:val="24"/>
        </w:rPr>
        <w:t>Spotlight on Russia</w:t>
      </w:r>
      <w:r w:rsidRPr="00CB6084">
        <w:rPr>
          <w:spacing w:val="-4"/>
          <w:sz w:val="24"/>
          <w:szCs w:val="24"/>
        </w:rPr>
        <w:t xml:space="preserve"> учащимся предлагаются тексты о России по различной тематике. Например</w:t>
      </w:r>
      <w:r w:rsidRPr="00CB6084">
        <w:rPr>
          <w:sz w:val="24"/>
          <w:szCs w:val="24"/>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CB6084">
        <w:rPr>
          <w:spacing w:val="4"/>
          <w:sz w:val="24"/>
          <w:szCs w:val="24"/>
        </w:rPr>
        <w:t>собственного герба формирует ценности общества и семьи. Таким образом, у учащихся</w:t>
      </w:r>
      <w:r w:rsidRPr="00CB6084">
        <w:rPr>
          <w:sz w:val="24"/>
          <w:szCs w:val="24"/>
        </w:rPr>
        <w:t xml:space="preserve"> воспитывается чувство гордости за свою семью и свою страну.</w:t>
      </w:r>
    </w:p>
    <w:p w:rsidR="00E166BC" w:rsidRPr="00CB6084" w:rsidRDefault="00807A01" w:rsidP="005A23D8">
      <w:pPr>
        <w:pStyle w:val="a5"/>
        <w:numPr>
          <w:ilvl w:val="2"/>
          <w:numId w:val="134"/>
        </w:numPr>
        <w:suppressAutoHyphens/>
        <w:ind w:left="0" w:firstLine="567"/>
        <w:rPr>
          <w:b/>
          <w:iCs/>
          <w:spacing w:val="-4"/>
          <w:sz w:val="24"/>
          <w:szCs w:val="24"/>
        </w:rPr>
      </w:pPr>
      <w:r w:rsidRPr="00CB6084">
        <w:rPr>
          <w:b/>
          <w:i/>
          <w:spacing w:val="-4"/>
          <w:sz w:val="24"/>
          <w:szCs w:val="24"/>
        </w:rPr>
        <w:t xml:space="preserve">   </w:t>
      </w:r>
      <w:bookmarkStart w:id="29" w:name="_Toc294246092"/>
      <w:bookmarkStart w:id="30" w:name="_Toc424564323"/>
      <w:r w:rsidR="00E166BC" w:rsidRPr="00CB6084">
        <w:rPr>
          <w:b/>
          <w:iCs/>
          <w:spacing w:val="-4"/>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9"/>
      <w:bookmarkEnd w:id="30"/>
    </w:p>
    <w:p w:rsidR="00E166BC" w:rsidRPr="00CB6084" w:rsidRDefault="00E166BC" w:rsidP="005A23D8">
      <w:pPr>
        <w:tabs>
          <w:tab w:val="left" w:pos="709"/>
        </w:tabs>
        <w:jc w:val="both"/>
        <w:rPr>
          <w:sz w:val="24"/>
          <w:szCs w:val="24"/>
          <w:shd w:val="clear" w:color="auto" w:fill="FFFFFF"/>
        </w:rPr>
      </w:pPr>
      <w:r w:rsidRPr="00CB6084">
        <w:rPr>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166BC" w:rsidRPr="00CB6084" w:rsidRDefault="00E166BC" w:rsidP="005A23D8">
      <w:pPr>
        <w:tabs>
          <w:tab w:val="left" w:pos="709"/>
        </w:tabs>
        <w:jc w:val="both"/>
        <w:rPr>
          <w:sz w:val="24"/>
          <w:szCs w:val="24"/>
          <w:shd w:val="clear" w:color="auto" w:fill="FFFFFF"/>
        </w:rPr>
      </w:pPr>
      <w:r w:rsidRPr="00CB6084">
        <w:rPr>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166BC" w:rsidRPr="00CB6084" w:rsidRDefault="00E166BC" w:rsidP="005A23D8">
      <w:pPr>
        <w:tabs>
          <w:tab w:val="left" w:pos="709"/>
        </w:tabs>
        <w:jc w:val="both"/>
        <w:rPr>
          <w:sz w:val="24"/>
          <w:szCs w:val="24"/>
          <w:shd w:val="clear" w:color="auto" w:fill="FFFFFF"/>
        </w:rPr>
      </w:pPr>
      <w:r w:rsidRPr="00CB6084">
        <w:rPr>
          <w:sz w:val="24"/>
          <w:szCs w:val="24"/>
          <w:shd w:val="clear" w:color="auto" w:fill="FFFFFF"/>
        </w:rPr>
        <w:t>В ходе освоения учебно-исследовательской и проектной деятельности учащийся начальной школы</w:t>
      </w:r>
      <w:r w:rsidRPr="00CB6084">
        <w:rPr>
          <w:rFonts w:eastAsia="Calibri"/>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166BC" w:rsidRPr="00CB6084" w:rsidRDefault="00E166BC" w:rsidP="005A23D8">
      <w:pPr>
        <w:pStyle w:val="81"/>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rPr>
      </w:pPr>
      <w:r w:rsidRPr="00CB6084">
        <w:rPr>
          <w:rFonts w:ascii="Times New Roman" w:eastAsia="Calibri" w:hAnsi="Times New Roman"/>
          <w:spacing w:val="0"/>
          <w:sz w:val="24"/>
          <w:szCs w:val="24"/>
        </w:rPr>
        <w:t xml:space="preserve">Основными задачами </w:t>
      </w:r>
      <w:r w:rsidRPr="00CB608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B6084">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166BC" w:rsidRPr="00CB6084" w:rsidRDefault="00E166BC" w:rsidP="005A23D8">
      <w:pPr>
        <w:shd w:val="clear" w:color="auto" w:fill="FFFFFF"/>
        <w:tabs>
          <w:tab w:val="left" w:pos="709"/>
        </w:tabs>
        <w:jc w:val="both"/>
        <w:rPr>
          <w:rFonts w:eastAsia="Calibri"/>
          <w:sz w:val="24"/>
          <w:szCs w:val="24"/>
        </w:rPr>
      </w:pPr>
      <w:r w:rsidRPr="00CB6084">
        <w:rPr>
          <w:rFonts w:eastAsia="Calibri"/>
          <w:sz w:val="24"/>
          <w:szCs w:val="24"/>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166BC" w:rsidRPr="00CB6084" w:rsidRDefault="00E166BC" w:rsidP="005A23D8">
      <w:pPr>
        <w:pStyle w:val="81"/>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rPr>
      </w:pPr>
      <w:r w:rsidRPr="00CB6084">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B608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166BC" w:rsidRPr="00CB6084" w:rsidRDefault="00E166BC" w:rsidP="005A23D8">
      <w:pPr>
        <w:pStyle w:val="81"/>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shd w:val="clear" w:color="auto" w:fill="FFFFFF"/>
        </w:rPr>
      </w:pPr>
      <w:r w:rsidRPr="00CB6084">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166BC" w:rsidRPr="00CB6084" w:rsidRDefault="00E166BC" w:rsidP="005A23D8">
      <w:pPr>
        <w:pStyle w:val="81"/>
        <w:shd w:val="clear" w:color="auto" w:fill="auto"/>
        <w:tabs>
          <w:tab w:val="left" w:pos="709"/>
          <w:tab w:val="left" w:pos="9355"/>
        </w:tabs>
        <w:spacing w:before="0" w:after="0" w:line="240" w:lineRule="auto"/>
        <w:ind w:firstLine="567"/>
        <w:jc w:val="both"/>
        <w:rPr>
          <w:rFonts w:ascii="Times New Roman" w:hAnsi="Times New Roman"/>
          <w:spacing w:val="0"/>
          <w:sz w:val="24"/>
          <w:szCs w:val="24"/>
        </w:rPr>
      </w:pPr>
      <w:r w:rsidRPr="00CB6084">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166BC" w:rsidRPr="00CB6084" w:rsidRDefault="00E166BC" w:rsidP="005A23D8">
      <w:pPr>
        <w:shd w:val="clear" w:color="auto" w:fill="FFFFFF"/>
        <w:tabs>
          <w:tab w:val="left" w:pos="709"/>
        </w:tabs>
        <w:jc w:val="both"/>
        <w:rPr>
          <w:sz w:val="24"/>
          <w:szCs w:val="24"/>
        </w:rPr>
      </w:pPr>
      <w:r w:rsidRPr="00CB6084">
        <w:rPr>
          <w:rFonts w:eastAsia="Calibri"/>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B6084">
        <w:rPr>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166BC" w:rsidRPr="00CB6084" w:rsidRDefault="00E166BC" w:rsidP="005A23D8">
      <w:pPr>
        <w:suppressAutoHyphens/>
        <w:jc w:val="both"/>
        <w:rPr>
          <w:rFonts w:eastAsia="Arial Unicode MS"/>
          <w:color w:val="2B2C30"/>
          <w:kern w:val="2"/>
          <w:sz w:val="24"/>
          <w:szCs w:val="24"/>
          <w:lang w:bidi="ar-SA"/>
        </w:rPr>
      </w:pPr>
      <w:r w:rsidRPr="00CB6084">
        <w:rPr>
          <w:rFonts w:eastAsia="Arial Unicode MS"/>
          <w:color w:val="2B2C30"/>
          <w:kern w:val="2"/>
          <w:sz w:val="24"/>
          <w:szCs w:val="24"/>
          <w:u w:val="single"/>
          <w:lang w:bidi="ar-SA"/>
        </w:rPr>
        <w:t>Педагогические ориентиры: Развитие личности</w:t>
      </w:r>
      <w:r w:rsidRPr="00CB6084">
        <w:rPr>
          <w:rFonts w:eastAsia="Arial Unicode MS"/>
          <w:color w:val="2B2C30"/>
          <w:kern w:val="2"/>
          <w:sz w:val="24"/>
          <w:szCs w:val="24"/>
          <w:lang w:bidi="ar-SA"/>
        </w:rPr>
        <w:t xml:space="preserve">. </w:t>
      </w:r>
    </w:p>
    <w:p w:rsidR="00E166BC" w:rsidRPr="00CB6084" w:rsidRDefault="00E166BC" w:rsidP="005A23D8">
      <w:pPr>
        <w:suppressAutoHyphens/>
        <w:adjustRightInd w:val="0"/>
        <w:jc w:val="both"/>
        <w:rPr>
          <w:rFonts w:eastAsia="Arial Unicode MS"/>
          <w:bCs/>
          <w:iCs/>
          <w:kern w:val="2"/>
          <w:sz w:val="24"/>
          <w:szCs w:val="24"/>
          <w:lang w:bidi="ar-SA"/>
        </w:rPr>
      </w:pPr>
      <w:r w:rsidRPr="00CB6084">
        <w:rPr>
          <w:rFonts w:eastAsia="Arial Unicode MS"/>
          <w:kern w:val="2"/>
          <w:sz w:val="24"/>
          <w:szCs w:val="24"/>
          <w:lang w:bidi="ar-SA"/>
        </w:rPr>
        <w:t xml:space="preserve">В </w:t>
      </w:r>
      <w:r w:rsidRPr="00CB6084">
        <w:rPr>
          <w:rFonts w:eastAsia="Arial Unicode MS"/>
          <w:bCs/>
          <w:iCs/>
          <w:kern w:val="2"/>
          <w:sz w:val="24"/>
          <w:szCs w:val="24"/>
          <w:lang w:bidi="ar-SA"/>
        </w:rPr>
        <w:t>сфере личностных универсальных учебных действий у выпускников</w:t>
      </w:r>
    </w:p>
    <w:p w:rsidR="00E166BC" w:rsidRPr="00CB6084" w:rsidRDefault="00E166BC" w:rsidP="005A23D8">
      <w:pPr>
        <w:suppressAutoHyphens/>
        <w:adjustRightInd w:val="0"/>
        <w:jc w:val="both"/>
        <w:rPr>
          <w:rFonts w:eastAsia="Arial Unicode MS"/>
          <w:kern w:val="2"/>
          <w:sz w:val="24"/>
          <w:szCs w:val="24"/>
          <w:lang w:bidi="ar-SA"/>
        </w:rPr>
      </w:pPr>
      <w:r w:rsidRPr="00CB6084">
        <w:rPr>
          <w:rFonts w:eastAsia="Arial Unicode MS"/>
          <w:kern w:val="2"/>
          <w:sz w:val="24"/>
          <w:szCs w:val="24"/>
          <w:lang w:bidi="ar-SA"/>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166BC" w:rsidRPr="00CB6084" w:rsidRDefault="00E166BC" w:rsidP="005A23D8">
      <w:pPr>
        <w:suppressAutoHyphens/>
        <w:jc w:val="both"/>
        <w:rPr>
          <w:rFonts w:eastAsia="Arial Unicode MS"/>
          <w:kern w:val="2"/>
          <w:sz w:val="24"/>
          <w:szCs w:val="24"/>
          <w:u w:val="single"/>
          <w:lang w:bidi="ar-SA"/>
        </w:rPr>
      </w:pPr>
      <w:r w:rsidRPr="00CB6084">
        <w:rPr>
          <w:rFonts w:eastAsia="Arial Unicode MS"/>
          <w:color w:val="2B2C30"/>
          <w:kern w:val="2"/>
          <w:sz w:val="24"/>
          <w:szCs w:val="24"/>
          <w:u w:val="single"/>
          <w:lang w:bidi="ar-SA"/>
        </w:rPr>
        <w:t xml:space="preserve">Педагогические ориентиры: </w:t>
      </w:r>
      <w:r w:rsidRPr="00CB6084">
        <w:rPr>
          <w:rFonts w:eastAsia="Arial Unicode MS"/>
          <w:kern w:val="2"/>
          <w:sz w:val="24"/>
          <w:szCs w:val="24"/>
          <w:u w:val="single"/>
          <w:lang w:bidi="ar-SA"/>
        </w:rPr>
        <w:t>Самообразование и самоорганизация</w:t>
      </w:r>
    </w:p>
    <w:p w:rsidR="00E166BC" w:rsidRPr="00CB6084" w:rsidRDefault="00E166BC" w:rsidP="005A23D8">
      <w:pPr>
        <w:suppressAutoHyphens/>
        <w:adjustRightInd w:val="0"/>
        <w:jc w:val="both"/>
        <w:rPr>
          <w:rFonts w:eastAsia="Arial Unicode MS"/>
          <w:kern w:val="2"/>
          <w:sz w:val="24"/>
          <w:szCs w:val="24"/>
          <w:lang w:bidi="ar-SA"/>
        </w:rPr>
      </w:pPr>
      <w:r w:rsidRPr="00CB6084">
        <w:rPr>
          <w:rFonts w:eastAsia="Arial Unicode MS"/>
          <w:kern w:val="2"/>
          <w:sz w:val="24"/>
          <w:szCs w:val="24"/>
          <w:lang w:bidi="ar-SA"/>
        </w:rPr>
        <w:t xml:space="preserve">В </w:t>
      </w:r>
      <w:r w:rsidRPr="00CB6084">
        <w:rPr>
          <w:rFonts w:eastAsia="Arial Unicode MS"/>
          <w:bCs/>
          <w:iCs/>
          <w:kern w:val="2"/>
          <w:sz w:val="24"/>
          <w:szCs w:val="24"/>
          <w:lang w:bidi="ar-SA"/>
        </w:rPr>
        <w:t xml:space="preserve">сфере регулятивных универсальных учебных действий </w:t>
      </w:r>
      <w:r w:rsidRPr="00CB6084">
        <w:rPr>
          <w:rFonts w:eastAsia="Arial Unicode MS"/>
          <w:kern w:val="2"/>
          <w:sz w:val="24"/>
          <w:szCs w:val="24"/>
          <w:lang w:bidi="ar-SA"/>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166BC" w:rsidRPr="00CB6084" w:rsidRDefault="00E166BC" w:rsidP="005A23D8">
      <w:pPr>
        <w:suppressAutoHyphens/>
        <w:adjustRightInd w:val="0"/>
        <w:jc w:val="both"/>
        <w:rPr>
          <w:rFonts w:eastAsia="Arial Unicode MS"/>
          <w:kern w:val="2"/>
          <w:sz w:val="24"/>
          <w:szCs w:val="24"/>
          <w:lang w:bidi="ar-SA"/>
        </w:rPr>
      </w:pPr>
      <w:r w:rsidRPr="00CB6084">
        <w:rPr>
          <w:rFonts w:eastAsia="Arial Unicode MS"/>
          <w:kern w:val="2"/>
          <w:sz w:val="24"/>
          <w:szCs w:val="24"/>
          <w:lang w:bidi="ar-SA"/>
        </w:rPr>
        <w:t>оценивать свои действия, вносить соответствующие коррективы в их выполнение.</w:t>
      </w:r>
    </w:p>
    <w:p w:rsidR="00E166BC" w:rsidRPr="00CB6084" w:rsidRDefault="00E166BC" w:rsidP="005A23D8">
      <w:pPr>
        <w:suppressAutoHyphens/>
        <w:jc w:val="both"/>
        <w:rPr>
          <w:rFonts w:eastAsia="Arial Unicode MS"/>
          <w:kern w:val="2"/>
          <w:sz w:val="24"/>
          <w:szCs w:val="24"/>
          <w:u w:val="single"/>
          <w:lang w:bidi="ar-SA"/>
        </w:rPr>
      </w:pPr>
      <w:r w:rsidRPr="00CB6084">
        <w:rPr>
          <w:rFonts w:eastAsia="Arial Unicode MS"/>
          <w:color w:val="2B2C30"/>
          <w:kern w:val="2"/>
          <w:sz w:val="24"/>
          <w:szCs w:val="24"/>
          <w:u w:val="single"/>
          <w:lang w:bidi="ar-SA"/>
        </w:rPr>
        <w:t xml:space="preserve">Педагогические ориентиры: </w:t>
      </w:r>
      <w:r w:rsidRPr="00CB6084">
        <w:rPr>
          <w:rFonts w:eastAsia="Arial Unicode MS"/>
          <w:kern w:val="2"/>
          <w:sz w:val="24"/>
          <w:szCs w:val="24"/>
          <w:u w:val="single"/>
          <w:lang w:bidi="ar-SA"/>
        </w:rPr>
        <w:t>Исследовательская культура</w:t>
      </w:r>
    </w:p>
    <w:p w:rsidR="00E166BC" w:rsidRPr="00CB6084" w:rsidRDefault="00E166BC" w:rsidP="005A23D8">
      <w:pPr>
        <w:suppressAutoHyphens/>
        <w:adjustRightInd w:val="0"/>
        <w:jc w:val="both"/>
        <w:rPr>
          <w:rFonts w:eastAsia="Arial Unicode MS"/>
          <w:kern w:val="2"/>
          <w:sz w:val="24"/>
          <w:szCs w:val="24"/>
          <w:lang w:bidi="ar-SA"/>
        </w:rPr>
      </w:pPr>
      <w:r w:rsidRPr="00CB6084">
        <w:rPr>
          <w:rFonts w:eastAsia="Arial Unicode MS"/>
          <w:kern w:val="2"/>
          <w:sz w:val="24"/>
          <w:szCs w:val="24"/>
          <w:lang w:bidi="ar-SA"/>
        </w:rPr>
        <w:t xml:space="preserve">В </w:t>
      </w:r>
      <w:r w:rsidRPr="00CB6084">
        <w:rPr>
          <w:rFonts w:eastAsia="Arial Unicode MS"/>
          <w:bCs/>
          <w:iCs/>
          <w:kern w:val="2"/>
          <w:sz w:val="24"/>
          <w:szCs w:val="24"/>
          <w:lang w:bidi="ar-SA"/>
        </w:rPr>
        <w:t xml:space="preserve">сфере познавательных универсальных учебных действий </w:t>
      </w:r>
      <w:r w:rsidRPr="00CB6084">
        <w:rPr>
          <w:rFonts w:eastAsia="Arial Unicode MS"/>
          <w:kern w:val="2"/>
          <w:sz w:val="24"/>
          <w:szCs w:val="24"/>
          <w:lang w:bidi="ar-SA"/>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66BC" w:rsidRPr="00CB6084" w:rsidRDefault="00E166BC" w:rsidP="005A23D8">
      <w:pPr>
        <w:suppressAutoHyphens/>
        <w:adjustRightInd w:val="0"/>
        <w:jc w:val="both"/>
        <w:rPr>
          <w:rFonts w:eastAsia="Arial Unicode MS"/>
          <w:kern w:val="2"/>
          <w:sz w:val="24"/>
          <w:szCs w:val="24"/>
          <w:u w:val="single"/>
          <w:lang w:bidi="ar-SA"/>
        </w:rPr>
      </w:pPr>
      <w:r w:rsidRPr="00CB6084">
        <w:rPr>
          <w:rFonts w:eastAsia="Arial Unicode MS"/>
          <w:color w:val="2B2C30"/>
          <w:kern w:val="2"/>
          <w:sz w:val="24"/>
          <w:szCs w:val="24"/>
          <w:u w:val="single"/>
          <w:lang w:bidi="ar-SA"/>
        </w:rPr>
        <w:t xml:space="preserve">Педагогические ориентиры: </w:t>
      </w:r>
      <w:r w:rsidRPr="00CB6084">
        <w:rPr>
          <w:rFonts w:eastAsia="Arial Unicode MS"/>
          <w:kern w:val="2"/>
          <w:sz w:val="24"/>
          <w:szCs w:val="24"/>
          <w:u w:val="single"/>
          <w:lang w:bidi="ar-SA"/>
        </w:rPr>
        <w:t>Культура общения</w:t>
      </w:r>
    </w:p>
    <w:p w:rsidR="00E166BC" w:rsidRPr="00CB6084" w:rsidRDefault="00E166BC" w:rsidP="005A23D8">
      <w:pPr>
        <w:suppressAutoHyphens/>
        <w:adjustRightInd w:val="0"/>
        <w:jc w:val="both"/>
        <w:rPr>
          <w:rFonts w:eastAsia="Arial Unicode MS"/>
          <w:kern w:val="2"/>
          <w:sz w:val="24"/>
          <w:szCs w:val="24"/>
          <w:lang w:bidi="ar-SA"/>
        </w:rPr>
      </w:pPr>
      <w:r w:rsidRPr="00CB6084">
        <w:rPr>
          <w:rFonts w:eastAsia="Arial Unicode MS"/>
          <w:kern w:val="2"/>
          <w:sz w:val="24"/>
          <w:szCs w:val="24"/>
          <w:lang w:bidi="ar-SA"/>
        </w:rPr>
        <w:t xml:space="preserve">В </w:t>
      </w:r>
      <w:r w:rsidRPr="00CB6084">
        <w:rPr>
          <w:rFonts w:eastAsia="Arial Unicode MS"/>
          <w:bCs/>
          <w:iCs/>
          <w:kern w:val="2"/>
          <w:sz w:val="24"/>
          <w:szCs w:val="24"/>
          <w:lang w:bidi="ar-SA"/>
        </w:rPr>
        <w:t xml:space="preserve">сфере коммуникативных универсальных учебных действий </w:t>
      </w:r>
      <w:r w:rsidRPr="00CB6084">
        <w:rPr>
          <w:rFonts w:eastAsia="Arial Unicode MS"/>
          <w:kern w:val="2"/>
          <w:sz w:val="24"/>
          <w:szCs w:val="24"/>
          <w:lang w:bidi="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166BC" w:rsidRPr="00CB6084" w:rsidRDefault="00E166BC" w:rsidP="005A23D8">
      <w:pPr>
        <w:suppressAutoHyphens/>
        <w:rPr>
          <w:rFonts w:eastAsia="Arial Unicode MS"/>
          <w:color w:val="2B2C30"/>
          <w:kern w:val="2"/>
          <w:sz w:val="24"/>
          <w:szCs w:val="24"/>
          <w:u w:val="single"/>
          <w:lang w:bidi="ar-SA"/>
        </w:rPr>
      </w:pPr>
      <w:r w:rsidRPr="00CB6084">
        <w:rPr>
          <w:rFonts w:eastAsia="Arial Unicode MS"/>
          <w:color w:val="2B2C30"/>
          <w:kern w:val="2"/>
          <w:sz w:val="24"/>
          <w:szCs w:val="24"/>
          <w:u w:val="single"/>
          <w:lang w:bidi="ar-SA"/>
        </w:rPr>
        <w:t>«Условия , обеспечивающие развитие УУД в образовательном процессе.»</w:t>
      </w:r>
    </w:p>
    <w:p w:rsidR="00E166BC" w:rsidRPr="00CB6084" w:rsidRDefault="00E166BC" w:rsidP="005A23D8">
      <w:pPr>
        <w:suppressAutoHyphens/>
        <w:adjustRightInd w:val="0"/>
        <w:rPr>
          <w:rFonts w:eastAsia="Arial Unicode MS"/>
          <w:bCs/>
          <w:kern w:val="2"/>
          <w:sz w:val="24"/>
          <w:szCs w:val="24"/>
          <w:lang w:bidi="ar-SA"/>
        </w:rPr>
      </w:pPr>
      <w:r w:rsidRPr="00CB6084">
        <w:rPr>
          <w:rFonts w:eastAsia="Arial Unicode MS"/>
          <w:kern w:val="2"/>
          <w:sz w:val="24"/>
          <w:szCs w:val="24"/>
          <w:lang w:bidi="ar-SA"/>
        </w:rPr>
        <w:t xml:space="preserve">Учитель   </w:t>
      </w:r>
      <w:r w:rsidRPr="00CB6084">
        <w:rPr>
          <w:rFonts w:eastAsia="Arial Unicode MS"/>
          <w:bCs/>
          <w:kern w:val="2"/>
          <w:sz w:val="24"/>
          <w:szCs w:val="24"/>
          <w:lang w:bidi="ar-SA"/>
        </w:rPr>
        <w:t>знает:</w:t>
      </w:r>
    </w:p>
    <w:p w:rsidR="00E166BC" w:rsidRPr="00CB6084" w:rsidRDefault="00E166BC" w:rsidP="005A23D8">
      <w:pPr>
        <w:suppressAutoHyphens/>
        <w:adjustRightInd w:val="0"/>
        <w:rPr>
          <w:rFonts w:eastAsia="Arial Unicode MS"/>
          <w:kern w:val="2"/>
          <w:sz w:val="24"/>
          <w:szCs w:val="24"/>
          <w:lang w:bidi="ar-SA"/>
        </w:rPr>
      </w:pPr>
      <w:r w:rsidRPr="00CB6084">
        <w:rPr>
          <w:rFonts w:eastAsia="Arial Unicode MS"/>
          <w:kern w:val="2"/>
          <w:sz w:val="24"/>
          <w:szCs w:val="24"/>
          <w:lang w:bidi="ar-SA"/>
        </w:rPr>
        <w:t>− важность формирования универсальных учебных действий школьников;</w:t>
      </w:r>
    </w:p>
    <w:p w:rsidR="00E166BC" w:rsidRPr="00CB6084" w:rsidRDefault="00E166BC" w:rsidP="005A23D8">
      <w:pPr>
        <w:suppressAutoHyphens/>
        <w:adjustRightInd w:val="0"/>
        <w:rPr>
          <w:rFonts w:eastAsia="Arial Unicode MS"/>
          <w:kern w:val="2"/>
          <w:sz w:val="24"/>
          <w:szCs w:val="24"/>
          <w:lang w:bidi="ar-SA"/>
        </w:rPr>
      </w:pPr>
      <w:r w:rsidRPr="00CB6084">
        <w:rPr>
          <w:rFonts w:eastAsia="Arial Unicode MS"/>
          <w:kern w:val="2"/>
          <w:sz w:val="24"/>
          <w:szCs w:val="24"/>
          <w:lang w:bidi="ar-SA"/>
        </w:rPr>
        <w:t xml:space="preserve">−  сущность и виды универсальных умений, </w:t>
      </w:r>
    </w:p>
    <w:p w:rsidR="00E166BC" w:rsidRPr="00CB6084" w:rsidRDefault="00E166BC" w:rsidP="005A23D8">
      <w:pPr>
        <w:suppressAutoHyphens/>
        <w:adjustRightInd w:val="0"/>
        <w:rPr>
          <w:rFonts w:eastAsia="Arial Unicode MS"/>
          <w:kern w:val="2"/>
          <w:sz w:val="24"/>
          <w:szCs w:val="24"/>
          <w:lang w:bidi="ar-SA"/>
        </w:rPr>
      </w:pPr>
      <w:r w:rsidRPr="00CB6084">
        <w:rPr>
          <w:rFonts w:eastAsia="Arial Unicode MS"/>
          <w:kern w:val="2"/>
          <w:sz w:val="24"/>
          <w:szCs w:val="24"/>
          <w:lang w:bidi="ar-SA"/>
        </w:rPr>
        <w:lastRenderedPageBreak/>
        <w:t>-  педагогические приемы и способы их формирования .</w:t>
      </w:r>
    </w:p>
    <w:p w:rsidR="00E166BC" w:rsidRPr="00CB6084" w:rsidRDefault="00E166BC" w:rsidP="005A23D8">
      <w:pPr>
        <w:suppressAutoHyphens/>
        <w:adjustRightInd w:val="0"/>
        <w:rPr>
          <w:rFonts w:eastAsia="Arial Unicode MS"/>
          <w:bCs/>
          <w:kern w:val="2"/>
          <w:sz w:val="24"/>
          <w:szCs w:val="24"/>
          <w:lang w:bidi="ar-SA"/>
        </w:rPr>
      </w:pPr>
      <w:r w:rsidRPr="00CB6084">
        <w:rPr>
          <w:rFonts w:eastAsia="Arial Unicode MS"/>
          <w:kern w:val="2"/>
          <w:sz w:val="24"/>
          <w:szCs w:val="24"/>
          <w:lang w:bidi="ar-SA"/>
        </w:rPr>
        <w:t xml:space="preserve">Учитель   </w:t>
      </w:r>
      <w:r w:rsidRPr="00CB6084">
        <w:rPr>
          <w:rFonts w:eastAsia="Arial Unicode MS"/>
          <w:bCs/>
          <w:kern w:val="2"/>
          <w:sz w:val="24"/>
          <w:szCs w:val="24"/>
          <w:lang w:bidi="ar-SA"/>
        </w:rPr>
        <w:t>умеет:</w:t>
      </w:r>
    </w:p>
    <w:p w:rsidR="00E166BC" w:rsidRPr="00CB6084" w:rsidRDefault="00E166BC" w:rsidP="005A23D8">
      <w:pPr>
        <w:suppressAutoHyphens/>
        <w:adjustRightInd w:val="0"/>
        <w:rPr>
          <w:rFonts w:eastAsia="Arial Unicode MS"/>
          <w:bCs/>
          <w:kern w:val="2"/>
          <w:sz w:val="24"/>
          <w:szCs w:val="24"/>
          <w:lang w:bidi="ar-SA"/>
        </w:rPr>
      </w:pPr>
      <w:r w:rsidRPr="00CB6084">
        <w:rPr>
          <w:rFonts w:eastAsia="Arial Unicode MS"/>
          <w:bCs/>
          <w:kern w:val="2"/>
          <w:sz w:val="24"/>
          <w:szCs w:val="24"/>
          <w:lang w:bidi="ar-SA"/>
        </w:rPr>
        <w:t>-  отбирать содержание и конструировать учебный процесс с учетом формирования УДД</w:t>
      </w:r>
    </w:p>
    <w:p w:rsidR="00E166BC" w:rsidRPr="00CB6084" w:rsidRDefault="00E166BC" w:rsidP="005A23D8">
      <w:pPr>
        <w:suppressAutoHyphens/>
        <w:adjustRightInd w:val="0"/>
        <w:rPr>
          <w:rFonts w:eastAsia="Arial Unicode MS"/>
          <w:bCs/>
          <w:kern w:val="2"/>
          <w:sz w:val="24"/>
          <w:szCs w:val="24"/>
          <w:lang w:bidi="ar-SA"/>
        </w:rPr>
      </w:pPr>
      <w:r w:rsidRPr="00CB6084">
        <w:rPr>
          <w:rFonts w:eastAsia="Arial Unicode MS"/>
          <w:bCs/>
          <w:kern w:val="2"/>
          <w:sz w:val="24"/>
          <w:szCs w:val="24"/>
          <w:lang w:bidi="ar-SA"/>
        </w:rPr>
        <w:t xml:space="preserve">-  использовать диагностический инструментарий успешности формирования УДД </w:t>
      </w:r>
    </w:p>
    <w:p w:rsidR="00E166BC" w:rsidRPr="00CB6084" w:rsidRDefault="00E166BC" w:rsidP="005A23D8">
      <w:pPr>
        <w:suppressAutoHyphens/>
        <w:adjustRightInd w:val="0"/>
        <w:rPr>
          <w:rFonts w:eastAsia="Arial Unicode MS"/>
          <w:bCs/>
          <w:kern w:val="2"/>
          <w:sz w:val="24"/>
          <w:szCs w:val="24"/>
          <w:lang w:bidi="ar-SA"/>
        </w:rPr>
      </w:pPr>
      <w:r w:rsidRPr="00CB6084">
        <w:rPr>
          <w:rFonts w:eastAsia="Arial Unicode MS"/>
          <w:bCs/>
          <w:kern w:val="2"/>
          <w:sz w:val="24"/>
          <w:szCs w:val="24"/>
          <w:lang w:bidi="ar-SA"/>
        </w:rPr>
        <w:t xml:space="preserve">-  привлекать родителей к совместному решению проблемы формирования УДД </w:t>
      </w:r>
    </w:p>
    <w:p w:rsidR="00135FD4" w:rsidRPr="00CB6084" w:rsidRDefault="00807A01" w:rsidP="005A23D8">
      <w:pPr>
        <w:pStyle w:val="af4"/>
        <w:numPr>
          <w:ilvl w:val="2"/>
          <w:numId w:val="135"/>
        </w:numPr>
        <w:ind w:left="0" w:firstLine="567"/>
        <w:outlineLvl w:val="1"/>
        <w:rPr>
          <w:rFonts w:ascii="Times New Roman" w:eastAsia="MS Gothic" w:hAnsi="Times New Roman"/>
          <w:b/>
          <w:i w:val="0"/>
          <w:color w:val="auto"/>
          <w:sz w:val="24"/>
          <w:szCs w:val="24"/>
          <w:lang w:val="ru-RU" w:eastAsia="ru-RU"/>
        </w:rPr>
      </w:pPr>
      <w:r w:rsidRPr="00CB6084">
        <w:rPr>
          <w:rFonts w:ascii="Times New Roman" w:hAnsi="Times New Roman"/>
          <w:b/>
          <w:i w:val="0"/>
          <w:color w:val="auto"/>
          <w:spacing w:val="-4"/>
          <w:sz w:val="24"/>
          <w:szCs w:val="24"/>
          <w:lang w:val="ru-RU"/>
        </w:rPr>
        <w:t xml:space="preserve">       </w:t>
      </w:r>
      <w:bookmarkStart w:id="31" w:name="_Toc294246093"/>
      <w:bookmarkStart w:id="32" w:name="_Toc424564324"/>
      <w:r w:rsidR="00135FD4" w:rsidRPr="00CB6084">
        <w:rPr>
          <w:rFonts w:ascii="Times New Roman" w:eastAsia="MS Gothic" w:hAnsi="Times New Roman"/>
          <w:b/>
          <w:i w:val="0"/>
          <w:color w:val="auto"/>
          <w:sz w:val="24"/>
          <w:szCs w:val="24"/>
          <w:lang w:val="ru-RU" w:eastAsia="ru-RU"/>
        </w:rPr>
        <w:t>Условия, обеспечивающие развитие универсальных учебных действий у обучающихся</w:t>
      </w:r>
      <w:bookmarkEnd w:id="31"/>
      <w:bookmarkEnd w:id="32"/>
    </w:p>
    <w:p w:rsidR="00135FD4" w:rsidRPr="00CB6084" w:rsidRDefault="00135FD4" w:rsidP="005A23D8">
      <w:pPr>
        <w:tabs>
          <w:tab w:val="left" w:pos="709"/>
        </w:tabs>
        <w:jc w:val="both"/>
        <w:rPr>
          <w:sz w:val="24"/>
          <w:szCs w:val="24"/>
          <w:lang w:bidi="ar-SA"/>
        </w:rPr>
      </w:pPr>
      <w:r w:rsidRPr="00CB6084">
        <w:rPr>
          <w:sz w:val="24"/>
          <w:szCs w:val="24"/>
          <w:lang w:bidi="ar-SA"/>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35FD4" w:rsidRPr="00CB6084" w:rsidRDefault="00135FD4" w:rsidP="005A23D8">
      <w:pPr>
        <w:tabs>
          <w:tab w:val="left" w:pos="709"/>
        </w:tabs>
        <w:jc w:val="both"/>
        <w:rPr>
          <w:sz w:val="24"/>
          <w:szCs w:val="24"/>
          <w:lang w:bidi="ar-SA"/>
        </w:rPr>
      </w:pPr>
      <w:r w:rsidRPr="00CB6084">
        <w:rPr>
          <w:sz w:val="24"/>
          <w:szCs w:val="24"/>
          <w:lang w:bidi="ar-SA"/>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35FD4" w:rsidRPr="00CB6084" w:rsidRDefault="00135FD4" w:rsidP="005A23D8">
      <w:pPr>
        <w:tabs>
          <w:tab w:val="left" w:pos="709"/>
        </w:tabs>
        <w:jc w:val="both"/>
        <w:rPr>
          <w:sz w:val="24"/>
          <w:szCs w:val="24"/>
          <w:lang w:bidi="ar-SA"/>
        </w:rPr>
      </w:pPr>
      <w:r w:rsidRPr="00CB6084">
        <w:rPr>
          <w:sz w:val="24"/>
          <w:szCs w:val="24"/>
          <w:lang w:bidi="ar-SA"/>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35FD4" w:rsidRPr="00CB6084" w:rsidRDefault="00135FD4" w:rsidP="005A23D8">
      <w:pPr>
        <w:tabs>
          <w:tab w:val="left" w:pos="709"/>
        </w:tabs>
        <w:jc w:val="both"/>
        <w:rPr>
          <w:sz w:val="24"/>
          <w:szCs w:val="24"/>
          <w:lang w:bidi="ar-SA"/>
        </w:rPr>
      </w:pPr>
      <w:r w:rsidRPr="00CB6084">
        <w:rPr>
          <w:sz w:val="24"/>
          <w:szCs w:val="24"/>
          <w:lang w:bidi="ar-SA"/>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35FD4" w:rsidRPr="00CB6084" w:rsidRDefault="00135FD4" w:rsidP="005A23D8">
      <w:pPr>
        <w:tabs>
          <w:tab w:val="left" w:pos="709"/>
        </w:tabs>
        <w:jc w:val="both"/>
        <w:rPr>
          <w:sz w:val="24"/>
          <w:szCs w:val="24"/>
          <w:lang w:bidi="ar-SA"/>
        </w:rPr>
      </w:pPr>
      <w:r w:rsidRPr="00CB6084">
        <w:rPr>
          <w:sz w:val="24"/>
          <w:szCs w:val="24"/>
          <w:lang w:bidi="ar-SA"/>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35FD4" w:rsidRPr="00CB6084" w:rsidRDefault="00135FD4" w:rsidP="005A23D8">
      <w:pPr>
        <w:tabs>
          <w:tab w:val="left" w:pos="709"/>
        </w:tabs>
        <w:jc w:val="both"/>
        <w:rPr>
          <w:sz w:val="24"/>
          <w:szCs w:val="24"/>
          <w:lang w:bidi="ar-SA"/>
        </w:rPr>
      </w:pPr>
      <w:r w:rsidRPr="00CB6084">
        <w:rPr>
          <w:sz w:val="24"/>
          <w:szCs w:val="24"/>
          <w:lang w:bidi="ar-SA"/>
        </w:rPr>
        <w:t>- эффективного использования средств ИКТ.</w:t>
      </w:r>
    </w:p>
    <w:p w:rsidR="00135FD4" w:rsidRPr="00CB6084" w:rsidRDefault="00135FD4" w:rsidP="005A23D8">
      <w:pPr>
        <w:tabs>
          <w:tab w:val="left" w:pos="709"/>
        </w:tabs>
        <w:jc w:val="both"/>
        <w:rPr>
          <w:sz w:val="24"/>
          <w:szCs w:val="24"/>
          <w:lang w:bidi="ar-SA"/>
        </w:rPr>
      </w:pPr>
      <w:r w:rsidRPr="00CB6084">
        <w:rPr>
          <w:sz w:val="24"/>
          <w:szCs w:val="24"/>
          <w:lang w:bidi="ar-SA"/>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35FD4" w:rsidRPr="00CB6084" w:rsidRDefault="00135FD4" w:rsidP="005A23D8">
      <w:pPr>
        <w:tabs>
          <w:tab w:val="left" w:pos="709"/>
        </w:tabs>
        <w:adjustRightInd w:val="0"/>
        <w:jc w:val="both"/>
        <w:textAlignment w:val="center"/>
        <w:rPr>
          <w:sz w:val="24"/>
          <w:szCs w:val="24"/>
          <w:lang w:bidi="ar-SA"/>
        </w:rPr>
      </w:pPr>
      <w:r w:rsidRPr="00CB6084">
        <w:rPr>
          <w:spacing w:val="2"/>
          <w:sz w:val="24"/>
          <w:szCs w:val="24"/>
          <w:lang w:bidi="ar-SA"/>
        </w:rPr>
        <w:t xml:space="preserve">В условиях интенсификации процессов информатизации </w:t>
      </w:r>
      <w:r w:rsidRPr="00CB6084">
        <w:rPr>
          <w:sz w:val="24"/>
          <w:szCs w:val="24"/>
          <w:lang w:bidi="ar-SA"/>
        </w:rPr>
        <w:t xml:space="preserve">общества и образования при формировании универсальных </w:t>
      </w:r>
      <w:r w:rsidRPr="00CB6084">
        <w:rPr>
          <w:spacing w:val="-2"/>
          <w:sz w:val="24"/>
          <w:szCs w:val="24"/>
          <w:lang w:bidi="ar-SA"/>
        </w:rPr>
        <w:t>учебных действий наряду с предметными  методиками целе</w:t>
      </w:r>
      <w:r w:rsidRPr="00CB6084">
        <w:rPr>
          <w:sz w:val="24"/>
          <w:szCs w:val="24"/>
          <w:lang w:bidi="ar-SA"/>
        </w:rPr>
        <w:t xml:space="preserve">сообразно широкое использование цифровых инструментов и возможностей современной информационно­образовательной </w:t>
      </w:r>
      <w:r w:rsidRPr="00CB6084">
        <w:rPr>
          <w:spacing w:val="2"/>
          <w:sz w:val="24"/>
          <w:szCs w:val="24"/>
          <w:lang w:bidi="ar-SA"/>
        </w:rPr>
        <w:t xml:space="preserve">среды. Ориентировка младших школьников в </w:t>
      </w:r>
      <w:r w:rsidRPr="00CB6084">
        <w:rPr>
          <w:sz w:val="24"/>
          <w:szCs w:val="24"/>
          <w:lang w:bidi="ar-SA"/>
        </w:rPr>
        <w:t>ИКТ и формирова</w:t>
      </w:r>
      <w:r w:rsidRPr="00CB6084">
        <w:rPr>
          <w:spacing w:val="2"/>
          <w:sz w:val="24"/>
          <w:szCs w:val="24"/>
          <w:lang w:bidi="ar-SA"/>
        </w:rPr>
        <w:t>ние способности их грамотно применять (ИКТ­компетентность) являются одними из важных средств форми</w:t>
      </w:r>
      <w:r w:rsidRPr="00CB6084">
        <w:rPr>
          <w:sz w:val="24"/>
          <w:szCs w:val="24"/>
          <w:lang w:bidi="ar-SA"/>
        </w:rPr>
        <w:t>рования уни</w:t>
      </w:r>
      <w:r w:rsidRPr="00CB6084">
        <w:rPr>
          <w:spacing w:val="2"/>
          <w:sz w:val="24"/>
          <w:szCs w:val="24"/>
          <w:lang w:bidi="ar-SA"/>
        </w:rPr>
        <w:t>версальных учебных действий обучающихся в рамках</w:t>
      </w:r>
      <w:r w:rsidRPr="00CB6084">
        <w:rPr>
          <w:sz w:val="24"/>
          <w:szCs w:val="24"/>
          <w:lang w:bidi="ar-SA"/>
        </w:rPr>
        <w:t xml:space="preserve"> начального общего образования. </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ИКТ также могут (и должны) широко применять</w:t>
      </w:r>
      <w:r w:rsidRPr="00CB6084">
        <w:rPr>
          <w:spacing w:val="2"/>
          <w:sz w:val="24"/>
          <w:szCs w:val="24"/>
          <w:lang w:bidi="ar-SA"/>
        </w:rPr>
        <w:t xml:space="preserve">ся при оценке сформированности универсальных учебных </w:t>
      </w:r>
      <w:r w:rsidRPr="00CB6084">
        <w:rPr>
          <w:sz w:val="24"/>
          <w:szCs w:val="24"/>
          <w:lang w:bidi="ar-SA"/>
        </w:rPr>
        <w:t xml:space="preserve">действий. Для их формирования исключительную важность </w:t>
      </w:r>
      <w:r w:rsidRPr="00CB6084">
        <w:rPr>
          <w:spacing w:val="2"/>
          <w:sz w:val="24"/>
          <w:szCs w:val="24"/>
          <w:lang w:bidi="ar-SA"/>
        </w:rPr>
        <w:t>имеет использование информационно­образовательной сре</w:t>
      </w:r>
      <w:r w:rsidRPr="00CB6084">
        <w:rPr>
          <w:sz w:val="24"/>
          <w:szCs w:val="24"/>
          <w:lang w:bidi="ar-SA"/>
        </w:rPr>
        <w:t>ды, в которой планируют и фиксируют свою деятельность, ее результаты учителя и обучающиеся.</w:t>
      </w:r>
    </w:p>
    <w:p w:rsidR="00135FD4" w:rsidRPr="00CB6084" w:rsidRDefault="00135FD4" w:rsidP="005A23D8">
      <w:pPr>
        <w:tabs>
          <w:tab w:val="left" w:pos="709"/>
        </w:tabs>
        <w:adjustRightInd w:val="0"/>
        <w:jc w:val="both"/>
        <w:textAlignment w:val="center"/>
        <w:rPr>
          <w:sz w:val="24"/>
          <w:szCs w:val="24"/>
          <w:lang w:bidi="ar-SA"/>
        </w:rPr>
      </w:pPr>
      <w:r w:rsidRPr="00CB6084">
        <w:rPr>
          <w:spacing w:val="2"/>
          <w:sz w:val="24"/>
          <w:szCs w:val="24"/>
          <w:lang w:bidi="ar-SA"/>
        </w:rPr>
        <w:t>В рамках ИКТ­компетентности выделяется учебная ИКТ­компе</w:t>
      </w:r>
      <w:r w:rsidRPr="00CB6084">
        <w:rPr>
          <w:sz w:val="24"/>
          <w:szCs w:val="24"/>
          <w:lang w:bidi="ar-SA"/>
        </w:rPr>
        <w:t>тентность - способность решать учебные задачи с исполь</w:t>
      </w:r>
      <w:r w:rsidRPr="00CB6084">
        <w:rPr>
          <w:spacing w:val="2"/>
          <w:sz w:val="24"/>
          <w:szCs w:val="24"/>
          <w:lang w:bidi="ar-SA"/>
        </w:rPr>
        <w:t xml:space="preserve">зованием общедоступных в начальной школе инструментов </w:t>
      </w:r>
      <w:r w:rsidRPr="00CB6084">
        <w:rPr>
          <w:sz w:val="24"/>
          <w:szCs w:val="24"/>
          <w:lang w:bidi="ar-SA"/>
        </w:rPr>
        <w:t>ИКТ и источников информации в соответствии с возрастны</w:t>
      </w:r>
      <w:r w:rsidRPr="00CB6084">
        <w:rPr>
          <w:spacing w:val="2"/>
          <w:sz w:val="24"/>
          <w:szCs w:val="24"/>
          <w:lang w:bidi="ar-SA"/>
        </w:rPr>
        <w:t xml:space="preserve">ми потребностями и возможностями младшего школьника. </w:t>
      </w:r>
      <w:r w:rsidRPr="00CB6084">
        <w:rPr>
          <w:sz w:val="24"/>
          <w:szCs w:val="24"/>
          <w:lang w:bidi="ar-SA"/>
        </w:rPr>
        <w:t xml:space="preserve">Решение задачи формирования ИКТ­компетентности должно </w:t>
      </w:r>
      <w:r w:rsidRPr="00CB6084">
        <w:rPr>
          <w:spacing w:val="-2"/>
          <w:sz w:val="24"/>
          <w:szCs w:val="24"/>
          <w:lang w:bidi="ar-SA"/>
        </w:rPr>
        <w:t>проходить не только на занятиях по отдельным учебным пред</w:t>
      </w:r>
      <w:r w:rsidRPr="00CB6084">
        <w:rPr>
          <w:spacing w:val="2"/>
          <w:sz w:val="24"/>
          <w:szCs w:val="24"/>
          <w:lang w:bidi="ar-SA"/>
        </w:rPr>
        <w:t xml:space="preserve">метам (где формируется предметная ИКТ­компетентность), </w:t>
      </w:r>
      <w:r w:rsidRPr="00CB6084">
        <w:rPr>
          <w:sz w:val="24"/>
          <w:szCs w:val="24"/>
          <w:lang w:bidi="ar-SA"/>
        </w:rPr>
        <w:t>но и в рамках метапредметной программы формирования универсальных учебных действий.</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При освоении личностных действий на основе указанной программы у обучающихся формируются:</w:t>
      </w:r>
    </w:p>
    <w:p w:rsidR="00135FD4" w:rsidRPr="00CB6084" w:rsidRDefault="00135FD4" w:rsidP="005A23D8">
      <w:pPr>
        <w:tabs>
          <w:tab w:val="left" w:pos="709"/>
        </w:tabs>
        <w:adjustRightInd w:val="0"/>
        <w:jc w:val="both"/>
        <w:textAlignment w:val="center"/>
        <w:rPr>
          <w:sz w:val="24"/>
          <w:szCs w:val="24"/>
          <w:lang w:bidi="ar-SA"/>
        </w:rPr>
      </w:pPr>
      <w:r w:rsidRPr="00CB6084">
        <w:rPr>
          <w:spacing w:val="-2"/>
          <w:sz w:val="24"/>
          <w:szCs w:val="24"/>
          <w:lang w:bidi="ar-SA"/>
        </w:rPr>
        <w:t xml:space="preserve">- критическое отношение к информации и избирательность </w:t>
      </w:r>
      <w:r w:rsidRPr="00CB6084">
        <w:rPr>
          <w:sz w:val="24"/>
          <w:szCs w:val="24"/>
          <w:lang w:bidi="ar-SA"/>
        </w:rPr>
        <w:t>ее восприятия;</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уважение к информации о частной жизни и информационным результатам деятельности других людей;</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основы правовой культуры в области использования информации.</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При освоении регулятивных универсальных учебных действий обеспечиваются:</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оценка условий, алгоритмов и результатов действий, выполняемых в информационной среде;</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использование результатов действия, размещенных в информационной среде, для оценки и коррекции выполненного действия;</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lastRenderedPageBreak/>
        <w:t>- создание цифрового портфолио учебных достижений обучающегося.</w:t>
      </w:r>
    </w:p>
    <w:p w:rsidR="00135FD4" w:rsidRPr="00CB6084" w:rsidRDefault="00135FD4" w:rsidP="005A23D8">
      <w:pPr>
        <w:tabs>
          <w:tab w:val="left" w:pos="709"/>
        </w:tabs>
        <w:adjustRightInd w:val="0"/>
        <w:jc w:val="both"/>
        <w:textAlignment w:val="center"/>
        <w:rPr>
          <w:sz w:val="24"/>
          <w:szCs w:val="24"/>
          <w:lang w:bidi="ar-SA"/>
        </w:rPr>
      </w:pPr>
      <w:r w:rsidRPr="00CB6084">
        <w:rPr>
          <w:spacing w:val="2"/>
          <w:sz w:val="24"/>
          <w:szCs w:val="24"/>
          <w:lang w:bidi="ar-SA"/>
        </w:rPr>
        <w:t xml:space="preserve">При освоении познавательных универсальных учебных </w:t>
      </w:r>
      <w:r w:rsidRPr="00CB6084">
        <w:rPr>
          <w:sz w:val="24"/>
          <w:szCs w:val="24"/>
          <w:lang w:bidi="ar-SA"/>
        </w:rPr>
        <w:t>действий ИКТ играют ключевую роль в следующих универсальных учебных действиях:</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поиск информации;</w:t>
      </w:r>
    </w:p>
    <w:p w:rsidR="00135FD4" w:rsidRPr="00CB6084" w:rsidRDefault="00135FD4" w:rsidP="005A23D8">
      <w:pPr>
        <w:tabs>
          <w:tab w:val="left" w:pos="709"/>
        </w:tabs>
        <w:adjustRightInd w:val="0"/>
        <w:jc w:val="both"/>
        <w:textAlignment w:val="center"/>
        <w:rPr>
          <w:sz w:val="24"/>
          <w:szCs w:val="24"/>
          <w:lang w:bidi="ar-SA"/>
        </w:rPr>
      </w:pPr>
      <w:r w:rsidRPr="00CB6084">
        <w:rPr>
          <w:spacing w:val="2"/>
          <w:sz w:val="24"/>
          <w:szCs w:val="24"/>
          <w:lang w:bidi="ar-SA"/>
        </w:rPr>
        <w:t xml:space="preserve">- фиксация (запись) информации с помощью различных </w:t>
      </w:r>
      <w:r w:rsidRPr="00CB6084">
        <w:rPr>
          <w:sz w:val="24"/>
          <w:szCs w:val="24"/>
          <w:lang w:bidi="ar-SA"/>
        </w:rPr>
        <w:t>технических средств;</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структурирование информации, ее организация и представление в виде диаграмм, картосхем, линий времени и</w:t>
      </w:r>
      <w:r w:rsidRPr="00CB6084">
        <w:rPr>
          <w:sz w:val="24"/>
          <w:szCs w:val="24"/>
          <w:lang w:bidi="ar-SA"/>
        </w:rPr>
        <w:t> </w:t>
      </w:r>
      <w:r w:rsidRPr="00CB6084">
        <w:rPr>
          <w:sz w:val="24"/>
          <w:szCs w:val="24"/>
          <w:lang w:bidi="ar-SA"/>
        </w:rPr>
        <w:t>пр.;</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создание простых гипермедиасообщений;</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построение простейших моделей объектов и процессов.</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xml:space="preserve">ИКТ является важным инструментом для формирования </w:t>
      </w:r>
      <w:r w:rsidRPr="00CB6084">
        <w:rPr>
          <w:spacing w:val="-2"/>
          <w:sz w:val="24"/>
          <w:szCs w:val="24"/>
          <w:lang w:bidi="ar-SA"/>
        </w:rPr>
        <w:t>коммуникативных универсальных учебных действий. Для это</w:t>
      </w:r>
      <w:r w:rsidRPr="00CB6084">
        <w:rPr>
          <w:sz w:val="24"/>
          <w:szCs w:val="24"/>
          <w:lang w:bidi="ar-SA"/>
        </w:rPr>
        <w:t>го используются:</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обмен гипермедиасообщениями;</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выступление с аудиовизуальной поддержкой;</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фиксация хода коллективной/личной коммуникации;</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общение в цифровой среде (электронная почта, чат, видеоконференция, форум, блог).</w:t>
      </w:r>
    </w:p>
    <w:p w:rsidR="00135FD4" w:rsidRPr="00CB6084" w:rsidRDefault="00135FD4" w:rsidP="005A23D8">
      <w:pPr>
        <w:tabs>
          <w:tab w:val="left" w:pos="709"/>
        </w:tabs>
        <w:adjustRightInd w:val="0"/>
        <w:jc w:val="both"/>
        <w:textAlignment w:val="center"/>
        <w:rPr>
          <w:sz w:val="24"/>
          <w:szCs w:val="24"/>
          <w:lang w:bidi="ar-SA"/>
        </w:rPr>
      </w:pPr>
      <w:r w:rsidRPr="00CB6084">
        <w:rPr>
          <w:sz w:val="24"/>
          <w:szCs w:val="24"/>
          <w:lang w:bidi="ar-SA"/>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B6084">
        <w:rPr>
          <w:spacing w:val="2"/>
          <w:sz w:val="24"/>
          <w:szCs w:val="24"/>
          <w:lang w:bidi="ar-SA"/>
        </w:rPr>
        <w:t xml:space="preserve">формирования универсальных учебных действий позволяет </w:t>
      </w:r>
      <w:r w:rsidRPr="00CB6084">
        <w:rPr>
          <w:sz w:val="24"/>
          <w:szCs w:val="24"/>
          <w:lang w:bidi="ar-SA"/>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35FD4" w:rsidRPr="00CB6084" w:rsidRDefault="00135FD4" w:rsidP="005A23D8">
      <w:pPr>
        <w:jc w:val="both"/>
        <w:rPr>
          <w:b/>
          <w:sz w:val="24"/>
          <w:szCs w:val="24"/>
          <w:lang w:bidi="ar-SA"/>
        </w:rPr>
      </w:pPr>
      <w:r w:rsidRPr="00CB6084">
        <w:rPr>
          <w:b/>
          <w:sz w:val="24"/>
          <w:szCs w:val="24"/>
          <w:lang w:bidi="ar-SA"/>
        </w:rPr>
        <w:t>Формирование ИКТ-компетентности младших школьников в рамках учебных предметов обязательной части учебного плана</w:t>
      </w:r>
    </w:p>
    <w:p w:rsidR="00135FD4" w:rsidRPr="00CB6084" w:rsidRDefault="00135FD4" w:rsidP="005A23D8">
      <w:pPr>
        <w:jc w:val="both"/>
        <w:rPr>
          <w:sz w:val="24"/>
          <w:szCs w:val="24"/>
          <w:lang w:bidi="ar-SA"/>
        </w:rPr>
      </w:pPr>
      <w:r w:rsidRPr="00CB6084">
        <w:rPr>
          <w:sz w:val="24"/>
          <w:szCs w:val="24"/>
          <w:lang w:bidi="ar-SA"/>
        </w:rPr>
        <w:t>ИКТ-компетентность младших школьников формируется на всех учебных предметах обязательной части учебного плана без исключения.</w:t>
      </w:r>
    </w:p>
    <w:p w:rsidR="00135FD4" w:rsidRPr="00CB6084" w:rsidRDefault="00135FD4" w:rsidP="005A23D8">
      <w:pPr>
        <w:jc w:val="both"/>
        <w:rPr>
          <w:b/>
          <w:bCs/>
          <w:i/>
          <w:color w:val="00B0F0"/>
          <w:sz w:val="24"/>
          <w:szCs w:val="24"/>
          <w:lang w:eastAsia="ar-SA" w:bidi="ar-SA"/>
        </w:rPr>
      </w:pPr>
      <w:r w:rsidRPr="00CB6084">
        <w:rPr>
          <w:b/>
          <w:bCs/>
          <w:i/>
          <w:sz w:val="24"/>
          <w:szCs w:val="24"/>
          <w:lang w:eastAsia="ar-SA" w:bidi="ar-SA"/>
        </w:rPr>
        <w:t>Русский язык</w:t>
      </w:r>
    </w:p>
    <w:p w:rsidR="00135FD4" w:rsidRPr="00CB6084" w:rsidRDefault="00135FD4" w:rsidP="005A23D8">
      <w:pPr>
        <w:jc w:val="both"/>
        <w:rPr>
          <w:sz w:val="24"/>
          <w:szCs w:val="24"/>
          <w:lang w:bidi="ar-SA"/>
        </w:rPr>
      </w:pPr>
      <w:r w:rsidRPr="00CB6084">
        <w:rPr>
          <w:sz w:val="24"/>
          <w:szCs w:val="24"/>
          <w:lang w:bidi="ar-SA"/>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35FD4" w:rsidRPr="00CB6084" w:rsidRDefault="00135FD4" w:rsidP="005A23D8">
      <w:pPr>
        <w:jc w:val="both"/>
        <w:rPr>
          <w:b/>
          <w:bCs/>
          <w:i/>
          <w:sz w:val="24"/>
          <w:szCs w:val="24"/>
          <w:lang w:eastAsia="ar-SA" w:bidi="ar-SA"/>
        </w:rPr>
      </w:pPr>
      <w:r w:rsidRPr="00CB6084">
        <w:rPr>
          <w:b/>
          <w:bCs/>
          <w:i/>
          <w:sz w:val="24"/>
          <w:szCs w:val="24"/>
          <w:lang w:eastAsia="ar-SA" w:bidi="ar-SA"/>
        </w:rPr>
        <w:t>Литературное чтение</w:t>
      </w:r>
    </w:p>
    <w:p w:rsidR="00135FD4" w:rsidRPr="00CB6084" w:rsidRDefault="00135FD4" w:rsidP="005A23D8">
      <w:pPr>
        <w:jc w:val="both"/>
        <w:rPr>
          <w:sz w:val="24"/>
          <w:szCs w:val="24"/>
          <w:lang w:bidi="ar-SA"/>
        </w:rPr>
      </w:pPr>
      <w:r w:rsidRPr="00CB6084">
        <w:rPr>
          <w:sz w:val="24"/>
          <w:szCs w:val="24"/>
          <w:lang w:bidi="ar-SA"/>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35FD4" w:rsidRPr="00CB6084" w:rsidRDefault="00135FD4" w:rsidP="005A23D8">
      <w:pPr>
        <w:jc w:val="both"/>
        <w:rPr>
          <w:sz w:val="24"/>
          <w:szCs w:val="24"/>
          <w:lang w:bidi="ar-SA"/>
        </w:rPr>
      </w:pPr>
      <w:r w:rsidRPr="00CB6084">
        <w:rPr>
          <w:sz w:val="24"/>
          <w:szCs w:val="24"/>
          <w:lang w:bidi="ar-SA"/>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35FD4" w:rsidRPr="00CB6084" w:rsidRDefault="00135FD4" w:rsidP="005A23D8">
      <w:pPr>
        <w:jc w:val="both"/>
        <w:rPr>
          <w:b/>
          <w:bCs/>
          <w:i/>
          <w:sz w:val="24"/>
          <w:szCs w:val="24"/>
          <w:lang w:eastAsia="ar-SA" w:bidi="ar-SA"/>
        </w:rPr>
      </w:pPr>
      <w:r w:rsidRPr="00CB6084">
        <w:rPr>
          <w:b/>
          <w:bCs/>
          <w:i/>
          <w:sz w:val="24"/>
          <w:szCs w:val="24"/>
          <w:lang w:eastAsia="ar-SA" w:bidi="ar-SA"/>
        </w:rPr>
        <w:t>Иностранный язык</w:t>
      </w:r>
    </w:p>
    <w:p w:rsidR="00135FD4" w:rsidRPr="00CB6084" w:rsidRDefault="00135FD4" w:rsidP="005A23D8">
      <w:pPr>
        <w:jc w:val="both"/>
        <w:rPr>
          <w:sz w:val="24"/>
          <w:szCs w:val="24"/>
          <w:lang w:bidi="ar-SA"/>
        </w:rPr>
      </w:pPr>
      <w:r w:rsidRPr="00CB6084">
        <w:rPr>
          <w:sz w:val="24"/>
          <w:szCs w:val="24"/>
          <w:lang w:bidi="ar-SA"/>
        </w:rPr>
        <w:t>Подготовка плана и тезисов сообщения (в том числе гипермедиа); выступление с сообщением.</w:t>
      </w:r>
    </w:p>
    <w:p w:rsidR="00135FD4" w:rsidRPr="00CB6084" w:rsidRDefault="00135FD4" w:rsidP="005A23D8">
      <w:pPr>
        <w:jc w:val="both"/>
        <w:rPr>
          <w:sz w:val="24"/>
          <w:szCs w:val="24"/>
          <w:lang w:bidi="ar-SA"/>
        </w:rPr>
      </w:pPr>
      <w:r w:rsidRPr="00CB6084">
        <w:rPr>
          <w:sz w:val="24"/>
          <w:szCs w:val="24"/>
          <w:lang w:bidi="ar-SA"/>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35FD4" w:rsidRPr="00CB6084" w:rsidRDefault="00135FD4" w:rsidP="005A23D8">
      <w:pPr>
        <w:jc w:val="both"/>
        <w:rPr>
          <w:b/>
          <w:bCs/>
          <w:i/>
          <w:sz w:val="24"/>
          <w:szCs w:val="24"/>
          <w:lang w:eastAsia="ar-SA" w:bidi="ar-SA"/>
        </w:rPr>
      </w:pPr>
      <w:r w:rsidRPr="00CB6084">
        <w:rPr>
          <w:b/>
          <w:bCs/>
          <w:i/>
          <w:sz w:val="24"/>
          <w:szCs w:val="24"/>
          <w:lang w:eastAsia="ar-SA" w:bidi="ar-SA"/>
        </w:rPr>
        <w:t>Математика и информатика</w:t>
      </w:r>
    </w:p>
    <w:p w:rsidR="00135FD4" w:rsidRPr="00CB6084" w:rsidRDefault="00135FD4" w:rsidP="005A23D8">
      <w:pPr>
        <w:jc w:val="both"/>
        <w:rPr>
          <w:sz w:val="24"/>
          <w:szCs w:val="24"/>
          <w:lang w:bidi="ar-SA"/>
        </w:rPr>
      </w:pPr>
      <w:r w:rsidRPr="00CB6084">
        <w:rPr>
          <w:sz w:val="24"/>
          <w:szCs w:val="24"/>
          <w:lang w:bidi="ar-SA"/>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w:t>
      </w:r>
      <w:r w:rsidRPr="00CB6084">
        <w:rPr>
          <w:sz w:val="24"/>
          <w:szCs w:val="24"/>
          <w:lang w:bidi="ar-SA"/>
        </w:rPr>
        <w:lastRenderedPageBreak/>
        <w:t>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35FD4" w:rsidRPr="00CB6084" w:rsidRDefault="00135FD4" w:rsidP="005A23D8">
      <w:pPr>
        <w:jc w:val="both"/>
        <w:rPr>
          <w:b/>
          <w:bCs/>
          <w:i/>
          <w:sz w:val="24"/>
          <w:szCs w:val="24"/>
          <w:lang w:eastAsia="ar-SA" w:bidi="ar-SA"/>
        </w:rPr>
      </w:pPr>
      <w:r w:rsidRPr="00CB6084">
        <w:rPr>
          <w:b/>
          <w:bCs/>
          <w:i/>
          <w:sz w:val="24"/>
          <w:szCs w:val="24"/>
          <w:lang w:eastAsia="ar-SA" w:bidi="ar-SA"/>
        </w:rPr>
        <w:t>Окружающий мир</w:t>
      </w:r>
    </w:p>
    <w:p w:rsidR="00135FD4" w:rsidRPr="00CB6084" w:rsidRDefault="00135FD4" w:rsidP="005A23D8">
      <w:pPr>
        <w:jc w:val="both"/>
        <w:rPr>
          <w:sz w:val="24"/>
          <w:szCs w:val="24"/>
          <w:lang w:bidi="ar-SA"/>
        </w:rPr>
      </w:pPr>
      <w:r w:rsidRPr="00CB6084">
        <w:rPr>
          <w:sz w:val="24"/>
          <w:szCs w:val="24"/>
          <w:lang w:bidi="ar-SA"/>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35FD4" w:rsidRPr="00CB6084" w:rsidRDefault="00135FD4" w:rsidP="005A23D8">
      <w:pPr>
        <w:jc w:val="both"/>
        <w:rPr>
          <w:sz w:val="24"/>
          <w:szCs w:val="24"/>
          <w:lang w:bidi="ar-SA"/>
        </w:rPr>
      </w:pPr>
      <w:r w:rsidRPr="00CB6084">
        <w:rPr>
          <w:sz w:val="24"/>
          <w:szCs w:val="24"/>
          <w:lang w:bidi="ar-SA"/>
        </w:rPr>
        <w:t>Использование компьютера при работе с картой (планом территории, «лентой времени»), добавление ссылок в тексты и графические объекты.</w:t>
      </w:r>
    </w:p>
    <w:p w:rsidR="00135FD4" w:rsidRPr="00CB6084" w:rsidRDefault="00135FD4" w:rsidP="005A23D8">
      <w:pPr>
        <w:jc w:val="both"/>
        <w:rPr>
          <w:b/>
          <w:bCs/>
          <w:i/>
          <w:sz w:val="24"/>
          <w:szCs w:val="24"/>
          <w:lang w:eastAsia="ar-SA" w:bidi="ar-SA"/>
        </w:rPr>
      </w:pPr>
      <w:r w:rsidRPr="00CB6084">
        <w:rPr>
          <w:b/>
          <w:bCs/>
          <w:i/>
          <w:sz w:val="24"/>
          <w:szCs w:val="24"/>
          <w:lang w:eastAsia="ar-SA" w:bidi="ar-SA"/>
        </w:rPr>
        <w:t>Технология</w:t>
      </w:r>
    </w:p>
    <w:p w:rsidR="00135FD4" w:rsidRPr="00CB6084" w:rsidRDefault="00135FD4" w:rsidP="005A23D8">
      <w:pPr>
        <w:jc w:val="both"/>
        <w:rPr>
          <w:sz w:val="24"/>
          <w:szCs w:val="24"/>
          <w:lang w:bidi="ar-SA"/>
        </w:rPr>
      </w:pPr>
      <w:r w:rsidRPr="00CB6084">
        <w:rPr>
          <w:sz w:val="24"/>
          <w:szCs w:val="24"/>
          <w:lang w:bidi="ar-SA"/>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35FD4" w:rsidRPr="00CB6084" w:rsidRDefault="00135FD4" w:rsidP="005A23D8">
      <w:pPr>
        <w:jc w:val="both"/>
        <w:rPr>
          <w:b/>
          <w:bCs/>
          <w:i/>
          <w:sz w:val="24"/>
          <w:szCs w:val="24"/>
          <w:lang w:eastAsia="ar-SA" w:bidi="ar-SA"/>
        </w:rPr>
      </w:pPr>
      <w:r w:rsidRPr="00CB6084">
        <w:rPr>
          <w:b/>
          <w:bCs/>
          <w:i/>
          <w:sz w:val="24"/>
          <w:szCs w:val="24"/>
          <w:lang w:eastAsia="ar-SA" w:bidi="ar-SA"/>
        </w:rPr>
        <w:t>Искусство</w:t>
      </w:r>
    </w:p>
    <w:p w:rsidR="00135FD4" w:rsidRPr="00CB6084" w:rsidRDefault="00135FD4" w:rsidP="005A23D8">
      <w:pPr>
        <w:jc w:val="both"/>
        <w:rPr>
          <w:sz w:val="24"/>
          <w:szCs w:val="24"/>
          <w:lang w:bidi="ar-SA"/>
        </w:rPr>
      </w:pPr>
      <w:r w:rsidRPr="00CB6084">
        <w:rPr>
          <w:sz w:val="24"/>
          <w:szCs w:val="24"/>
          <w:lang w:bidi="ar-SA"/>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AD68FC" w:rsidRPr="00CB6084" w:rsidRDefault="00807A01" w:rsidP="005A23D8">
      <w:pPr>
        <w:pStyle w:val="afff9"/>
        <w:numPr>
          <w:ilvl w:val="2"/>
          <w:numId w:val="135"/>
        </w:numPr>
        <w:spacing w:line="240" w:lineRule="auto"/>
        <w:ind w:left="0" w:firstLine="567"/>
        <w:rPr>
          <w:rFonts w:ascii="Times New Roman" w:hAnsi="Times New Roman"/>
          <w:b/>
          <w:sz w:val="24"/>
          <w:szCs w:val="24"/>
        </w:rPr>
      </w:pPr>
      <w:r w:rsidRPr="00CB6084">
        <w:rPr>
          <w:rFonts w:ascii="Times New Roman" w:hAnsi="Times New Roman"/>
          <w:b/>
          <w:i/>
          <w:spacing w:val="-4"/>
          <w:sz w:val="24"/>
          <w:szCs w:val="24"/>
        </w:rPr>
        <w:t xml:space="preserve">  </w:t>
      </w:r>
      <w:r w:rsidR="00AD68FC" w:rsidRPr="00CB6084">
        <w:rPr>
          <w:rFonts w:ascii="Times New Roman" w:hAnsi="Times New Roman"/>
          <w:b/>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D68FC" w:rsidRPr="00CB6084" w:rsidRDefault="00AD68FC" w:rsidP="005A23D8">
      <w:pPr>
        <w:adjustRightInd w:val="0"/>
        <w:jc w:val="both"/>
        <w:textAlignment w:val="center"/>
        <w:rPr>
          <w:spacing w:val="2"/>
          <w:sz w:val="24"/>
          <w:szCs w:val="24"/>
          <w:lang w:bidi="ar-SA"/>
        </w:rPr>
      </w:pPr>
      <w:r w:rsidRPr="00CB6084">
        <w:rPr>
          <w:spacing w:val="2"/>
          <w:sz w:val="24"/>
          <w:szCs w:val="24"/>
          <w:lang w:bidi="ar-SA"/>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B6084">
        <w:rPr>
          <w:sz w:val="24"/>
          <w:szCs w:val="24"/>
          <w:lang w:bidi="ar-SA"/>
        </w:rPr>
        <w:t>организации, осуществляющей образовательную деятельность</w:t>
      </w:r>
      <w:r w:rsidRPr="00CB6084">
        <w:rPr>
          <w:spacing w:val="2"/>
          <w:sz w:val="24"/>
          <w:szCs w:val="24"/>
          <w:lang w:bidi="ar-SA"/>
        </w:rPr>
        <w:t xml:space="preserve"> на уровне дошкольного образования, в </w:t>
      </w:r>
      <w:r w:rsidRPr="00CB6084">
        <w:rPr>
          <w:sz w:val="24"/>
          <w:szCs w:val="24"/>
          <w:lang w:bidi="ar-SA"/>
        </w:rPr>
        <w:t>организацию, осуществляющую образовательную деятельность</w:t>
      </w:r>
      <w:r w:rsidRPr="00CB6084">
        <w:rPr>
          <w:spacing w:val="2"/>
          <w:sz w:val="24"/>
          <w:szCs w:val="24"/>
          <w:lang w:bidi="ar-SA"/>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AD68FC" w:rsidRPr="00CB6084" w:rsidRDefault="00AD68FC" w:rsidP="005A23D8">
      <w:pPr>
        <w:adjustRightInd w:val="0"/>
        <w:jc w:val="both"/>
        <w:textAlignment w:val="center"/>
        <w:rPr>
          <w:sz w:val="24"/>
          <w:szCs w:val="24"/>
          <w:lang w:bidi="ar-SA"/>
        </w:rPr>
      </w:pPr>
      <w:r w:rsidRPr="00CB6084">
        <w:rPr>
          <w:spacing w:val="2"/>
          <w:sz w:val="24"/>
          <w:szCs w:val="24"/>
          <w:lang w:bidi="ar-SA"/>
        </w:rPr>
        <w:t>Наиболее остро проблема преемственности стоит в двух ключевых точках - в момент поступления детей в школу</w:t>
      </w:r>
      <w:r w:rsidRPr="00CB6084">
        <w:rPr>
          <w:sz w:val="24"/>
          <w:szCs w:val="24"/>
          <w:lang w:bidi="ar-SA"/>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D68FC" w:rsidRPr="00CB6084" w:rsidRDefault="00AD68FC" w:rsidP="005A23D8">
      <w:pPr>
        <w:adjustRightInd w:val="0"/>
        <w:jc w:val="both"/>
        <w:textAlignment w:val="center"/>
        <w:rPr>
          <w:b/>
          <w:sz w:val="24"/>
          <w:szCs w:val="24"/>
          <w:lang w:bidi="ar-SA"/>
        </w:rPr>
      </w:pPr>
      <w:r w:rsidRPr="00CB6084">
        <w:rPr>
          <w:b/>
          <w:sz w:val="24"/>
          <w:szCs w:val="24"/>
          <w:lang w:bidi="ar-SA"/>
        </w:rPr>
        <w:t>Преемственность перехода от дошкольного к начальному общему образованию</w:t>
      </w:r>
    </w:p>
    <w:p w:rsidR="00AD68FC" w:rsidRPr="00CB6084" w:rsidRDefault="00AD68FC" w:rsidP="005A23D8">
      <w:pPr>
        <w:adjustRightInd w:val="0"/>
        <w:jc w:val="both"/>
        <w:textAlignment w:val="center"/>
        <w:rPr>
          <w:i/>
          <w:iCs/>
          <w:sz w:val="24"/>
          <w:szCs w:val="24"/>
          <w:lang w:bidi="ar-SA"/>
        </w:rPr>
      </w:pPr>
      <w:r w:rsidRPr="00CB6084">
        <w:rPr>
          <w:sz w:val="24"/>
          <w:szCs w:val="24"/>
          <w:lang w:bidi="ar-SA"/>
        </w:rPr>
        <w:t>Г</w:t>
      </w:r>
      <w:r w:rsidRPr="00CB6084">
        <w:rPr>
          <w:bCs/>
          <w:iCs/>
          <w:sz w:val="24"/>
          <w:szCs w:val="24"/>
          <w:lang w:bidi="ar-SA"/>
        </w:rPr>
        <w:t>отовность детей к обучению в школе</w:t>
      </w:r>
      <w:r w:rsidRPr="00CB6084">
        <w:rPr>
          <w:b/>
          <w:bCs/>
          <w:i/>
          <w:iCs/>
          <w:sz w:val="24"/>
          <w:szCs w:val="24"/>
          <w:lang w:bidi="ar-SA"/>
        </w:rPr>
        <w:t xml:space="preserve"> </w:t>
      </w:r>
      <w:r w:rsidRPr="00CB6084">
        <w:rPr>
          <w:bCs/>
          <w:iCs/>
          <w:sz w:val="24"/>
          <w:szCs w:val="24"/>
          <w:lang w:bidi="ar-SA"/>
        </w:rPr>
        <w:t>(</w:t>
      </w:r>
      <w:r w:rsidRPr="00CB6084">
        <w:rPr>
          <w:sz w:val="24"/>
          <w:szCs w:val="24"/>
          <w:lang w:bidi="ar-SA"/>
        </w:rPr>
        <w:t>к начальному общему образованию) включает в себя физическую и психологическую готовность.</w:t>
      </w:r>
    </w:p>
    <w:p w:rsidR="00AD68FC" w:rsidRPr="00CB6084" w:rsidRDefault="00AD68FC" w:rsidP="005A23D8">
      <w:pPr>
        <w:adjustRightInd w:val="0"/>
        <w:jc w:val="both"/>
        <w:textAlignment w:val="center"/>
        <w:rPr>
          <w:i/>
          <w:iCs/>
          <w:sz w:val="24"/>
          <w:szCs w:val="24"/>
          <w:lang w:bidi="ar-SA"/>
        </w:rPr>
      </w:pPr>
      <w:r w:rsidRPr="00CB6084">
        <w:rPr>
          <w:i/>
          <w:iCs/>
          <w:spacing w:val="-4"/>
          <w:sz w:val="24"/>
          <w:szCs w:val="24"/>
          <w:lang w:bidi="ar-SA"/>
        </w:rPr>
        <w:t xml:space="preserve">Физическая готовность </w:t>
      </w:r>
      <w:r w:rsidRPr="00CB6084">
        <w:rPr>
          <w:spacing w:val="-4"/>
          <w:sz w:val="24"/>
          <w:szCs w:val="24"/>
          <w:lang w:bidi="ar-SA"/>
        </w:rPr>
        <w:t xml:space="preserve">определяется состоянием здоровья, </w:t>
      </w:r>
      <w:r w:rsidRPr="00CB6084">
        <w:rPr>
          <w:spacing w:val="2"/>
          <w:sz w:val="24"/>
          <w:szCs w:val="24"/>
          <w:lang w:bidi="ar-SA"/>
        </w:rPr>
        <w:t>уровнем морфофункциональной зрелости организма ребён</w:t>
      </w:r>
      <w:r w:rsidRPr="00CB6084">
        <w:rPr>
          <w:sz w:val="24"/>
          <w:szCs w:val="24"/>
          <w:lang w:bidi="ar-SA"/>
        </w:rPr>
        <w:t xml:space="preserve">ка, в том числе развитием двигательных навыков и качеств </w:t>
      </w:r>
      <w:r w:rsidRPr="00CB6084">
        <w:rPr>
          <w:spacing w:val="2"/>
          <w:sz w:val="24"/>
          <w:szCs w:val="24"/>
          <w:lang w:bidi="ar-SA"/>
        </w:rPr>
        <w:t xml:space="preserve">(тонкая моторная координация), физической и умственной </w:t>
      </w:r>
      <w:r w:rsidRPr="00CB6084">
        <w:rPr>
          <w:sz w:val="24"/>
          <w:szCs w:val="24"/>
          <w:lang w:bidi="ar-SA"/>
        </w:rPr>
        <w:t>работоспособности.</w:t>
      </w:r>
    </w:p>
    <w:p w:rsidR="00AD68FC" w:rsidRPr="00CB6084" w:rsidRDefault="00AD68FC" w:rsidP="005A23D8">
      <w:pPr>
        <w:adjustRightInd w:val="0"/>
        <w:jc w:val="both"/>
        <w:textAlignment w:val="center"/>
        <w:rPr>
          <w:sz w:val="24"/>
          <w:szCs w:val="24"/>
          <w:lang w:bidi="ar-SA"/>
        </w:rPr>
      </w:pPr>
      <w:r w:rsidRPr="00CB6084">
        <w:rPr>
          <w:i/>
          <w:iCs/>
          <w:sz w:val="24"/>
          <w:szCs w:val="24"/>
          <w:lang w:bidi="ar-SA"/>
        </w:rPr>
        <w:t xml:space="preserve">Психологическая готовность </w:t>
      </w:r>
      <w:r w:rsidRPr="00CB6084">
        <w:rPr>
          <w:sz w:val="24"/>
          <w:szCs w:val="24"/>
          <w:lang w:bidi="ar-SA"/>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D68FC" w:rsidRPr="00CB6084" w:rsidRDefault="00AD68FC" w:rsidP="005A23D8">
      <w:pPr>
        <w:adjustRightInd w:val="0"/>
        <w:jc w:val="both"/>
        <w:textAlignment w:val="center"/>
        <w:rPr>
          <w:sz w:val="24"/>
          <w:szCs w:val="24"/>
          <w:lang w:bidi="ar-SA"/>
        </w:rPr>
      </w:pPr>
      <w:r w:rsidRPr="00CB6084">
        <w:rPr>
          <w:i/>
          <w:spacing w:val="2"/>
          <w:sz w:val="24"/>
          <w:szCs w:val="24"/>
          <w:lang w:bidi="ar-SA"/>
        </w:rPr>
        <w:t xml:space="preserve">Психологическая готовность к школе имеет следующую </w:t>
      </w:r>
      <w:r w:rsidRPr="00CB6084">
        <w:rPr>
          <w:i/>
          <w:spacing w:val="-2"/>
          <w:sz w:val="24"/>
          <w:szCs w:val="24"/>
          <w:lang w:bidi="ar-SA"/>
        </w:rPr>
        <w:t>структуру:</w:t>
      </w:r>
      <w:r w:rsidRPr="00CB6084">
        <w:rPr>
          <w:spacing w:val="-2"/>
          <w:sz w:val="24"/>
          <w:szCs w:val="24"/>
          <w:lang w:bidi="ar-SA"/>
        </w:rPr>
        <w:t xml:space="preserve"> личностная готовность, умственная зрелость и про</w:t>
      </w:r>
      <w:r w:rsidRPr="00CB6084">
        <w:rPr>
          <w:sz w:val="24"/>
          <w:szCs w:val="24"/>
          <w:lang w:bidi="ar-SA"/>
        </w:rPr>
        <w:t>извольность регуляции поведения и деятельности.</w:t>
      </w:r>
    </w:p>
    <w:p w:rsidR="00AD68FC" w:rsidRPr="00CB6084" w:rsidRDefault="00AD68FC" w:rsidP="005A23D8">
      <w:pPr>
        <w:adjustRightInd w:val="0"/>
        <w:jc w:val="both"/>
        <w:textAlignment w:val="center"/>
        <w:rPr>
          <w:sz w:val="24"/>
          <w:szCs w:val="24"/>
          <w:lang w:bidi="ar-SA"/>
        </w:rPr>
      </w:pPr>
      <w:r w:rsidRPr="00CB6084">
        <w:rPr>
          <w:i/>
          <w:spacing w:val="2"/>
          <w:sz w:val="24"/>
          <w:szCs w:val="24"/>
          <w:lang w:bidi="ar-SA"/>
        </w:rPr>
        <w:t>Личностная готовность</w:t>
      </w:r>
      <w:r w:rsidRPr="00CB6084">
        <w:rPr>
          <w:spacing w:val="2"/>
          <w:sz w:val="24"/>
          <w:szCs w:val="24"/>
          <w:lang w:bidi="ar-SA"/>
        </w:rPr>
        <w:t xml:space="preserve"> включает мотивационную готов</w:t>
      </w:r>
      <w:r w:rsidRPr="00CB6084">
        <w:rPr>
          <w:spacing w:val="-4"/>
          <w:sz w:val="24"/>
          <w:szCs w:val="24"/>
          <w:lang w:bidi="ar-SA"/>
        </w:rPr>
        <w:t>ность, коммуникативную готовность, сформированность Я­кон</w:t>
      </w:r>
      <w:r w:rsidRPr="00CB6084">
        <w:rPr>
          <w:sz w:val="24"/>
          <w:szCs w:val="24"/>
          <w:lang w:bidi="ar-SA"/>
        </w:rPr>
        <w:t xml:space="preserve">цепции и самооценки, эмоциональную зрелость. </w:t>
      </w:r>
    </w:p>
    <w:p w:rsidR="00AD68FC" w:rsidRPr="00CB6084" w:rsidRDefault="00AD68FC" w:rsidP="005A23D8">
      <w:pPr>
        <w:adjustRightInd w:val="0"/>
        <w:jc w:val="both"/>
        <w:textAlignment w:val="center"/>
        <w:rPr>
          <w:sz w:val="24"/>
          <w:szCs w:val="24"/>
          <w:lang w:bidi="ar-SA"/>
        </w:rPr>
      </w:pPr>
      <w:r w:rsidRPr="00CB6084">
        <w:rPr>
          <w:i/>
          <w:sz w:val="24"/>
          <w:szCs w:val="24"/>
          <w:lang w:bidi="ar-SA"/>
        </w:rPr>
        <w:t>Мотиваци</w:t>
      </w:r>
      <w:r w:rsidRPr="00CB6084">
        <w:rPr>
          <w:i/>
          <w:spacing w:val="-2"/>
          <w:sz w:val="24"/>
          <w:szCs w:val="24"/>
          <w:lang w:bidi="ar-SA"/>
        </w:rPr>
        <w:t>онная готовность</w:t>
      </w:r>
      <w:r w:rsidRPr="00CB6084">
        <w:rPr>
          <w:spacing w:val="-2"/>
          <w:sz w:val="24"/>
          <w:szCs w:val="24"/>
          <w:lang w:bidi="ar-SA"/>
        </w:rPr>
        <w:t xml:space="preserve"> предполагает сформированность социальных </w:t>
      </w:r>
      <w:r w:rsidRPr="00CB6084">
        <w:rPr>
          <w:sz w:val="24"/>
          <w:szCs w:val="24"/>
          <w:lang w:bidi="ar-SA"/>
        </w:rPr>
        <w:t>мотивов (стремление к социально значимому статусу, потреб</w:t>
      </w:r>
      <w:r w:rsidRPr="00CB6084">
        <w:rPr>
          <w:spacing w:val="2"/>
          <w:sz w:val="24"/>
          <w:szCs w:val="24"/>
          <w:lang w:bidi="ar-SA"/>
        </w:rPr>
        <w:t>ность в социальном признании, мотив социального долга), учебных и познавательных мотивов. Предпосылками воз</w:t>
      </w:r>
      <w:r w:rsidRPr="00CB6084">
        <w:rPr>
          <w:sz w:val="24"/>
          <w:szCs w:val="24"/>
          <w:lang w:bidi="ar-SA"/>
        </w:rPr>
        <w:t xml:space="preserve">никновения этих мотивов служат, с одной </w:t>
      </w:r>
      <w:r w:rsidRPr="00CB6084">
        <w:rPr>
          <w:sz w:val="24"/>
          <w:szCs w:val="24"/>
          <w:lang w:bidi="ar-SA"/>
        </w:rPr>
        <w:lastRenderedPageBreak/>
        <w:t xml:space="preserve">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CB6084">
        <w:rPr>
          <w:spacing w:val="2"/>
          <w:sz w:val="24"/>
          <w:szCs w:val="24"/>
          <w:lang w:bidi="ar-SA"/>
        </w:rPr>
        <w:t xml:space="preserve">Мотивационная готовность характеризуется первичным </w:t>
      </w:r>
      <w:r w:rsidRPr="00CB6084">
        <w:rPr>
          <w:sz w:val="24"/>
          <w:szCs w:val="24"/>
          <w:lang w:bidi="ar-SA"/>
        </w:rPr>
        <w:t>соподчинением мотивов с доминированием учебно­познава</w:t>
      </w:r>
      <w:r w:rsidRPr="00CB6084">
        <w:rPr>
          <w:spacing w:val="2"/>
          <w:sz w:val="24"/>
          <w:szCs w:val="24"/>
          <w:lang w:bidi="ar-SA"/>
        </w:rPr>
        <w:t xml:space="preserve">тельных мотивов. </w:t>
      </w:r>
    </w:p>
    <w:p w:rsidR="00AD68FC" w:rsidRPr="00CB6084" w:rsidRDefault="00AD68FC" w:rsidP="005A23D8">
      <w:pPr>
        <w:adjustRightInd w:val="0"/>
        <w:jc w:val="both"/>
        <w:textAlignment w:val="center"/>
        <w:rPr>
          <w:sz w:val="24"/>
          <w:szCs w:val="24"/>
          <w:lang w:bidi="ar-SA"/>
        </w:rPr>
      </w:pPr>
      <w:r w:rsidRPr="00CB6084">
        <w:rPr>
          <w:i/>
          <w:spacing w:val="2"/>
          <w:sz w:val="24"/>
          <w:szCs w:val="24"/>
          <w:lang w:bidi="ar-SA"/>
        </w:rPr>
        <w:t>Коммуникативная готовность</w:t>
      </w:r>
      <w:r w:rsidRPr="00CB6084">
        <w:rPr>
          <w:spacing w:val="2"/>
          <w:sz w:val="24"/>
          <w:szCs w:val="24"/>
          <w:lang w:bidi="ar-SA"/>
        </w:rPr>
        <w:t xml:space="preserve"> выступает </w:t>
      </w:r>
      <w:r w:rsidRPr="00CB6084">
        <w:rPr>
          <w:sz w:val="24"/>
          <w:szCs w:val="24"/>
          <w:lang w:bidi="ar-SA"/>
        </w:rPr>
        <w:t>как готовность ребёнка к произвольному общению с учителем и сверстниками в контексте поставленной учебной зада</w:t>
      </w:r>
      <w:r w:rsidRPr="00CB6084">
        <w:rPr>
          <w:spacing w:val="2"/>
          <w:sz w:val="24"/>
          <w:szCs w:val="24"/>
          <w:lang w:bidi="ar-SA"/>
        </w:rPr>
        <w:t xml:space="preserve">чи и учебного содержания. Коммуникативная готовность </w:t>
      </w:r>
      <w:r w:rsidRPr="00CB6084">
        <w:rPr>
          <w:sz w:val="24"/>
          <w:szCs w:val="24"/>
          <w:lang w:bidi="ar-SA"/>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B6084">
        <w:rPr>
          <w:spacing w:val="2"/>
          <w:sz w:val="24"/>
          <w:szCs w:val="24"/>
          <w:lang w:bidi="ar-SA"/>
        </w:rPr>
        <w:t xml:space="preserve">(личное сознание), характера отношения к нему взрослых, </w:t>
      </w:r>
      <w:r w:rsidRPr="00CB6084">
        <w:rPr>
          <w:sz w:val="24"/>
          <w:szCs w:val="24"/>
          <w:lang w:bidi="ar-SA"/>
        </w:rPr>
        <w:t xml:space="preserve">способностью оценки своих достижений и личностных качеств, самокритичностью. </w:t>
      </w:r>
    </w:p>
    <w:p w:rsidR="00AD68FC" w:rsidRPr="00CB6084" w:rsidRDefault="00AD68FC" w:rsidP="005A23D8">
      <w:pPr>
        <w:adjustRightInd w:val="0"/>
        <w:jc w:val="both"/>
        <w:textAlignment w:val="center"/>
        <w:rPr>
          <w:sz w:val="24"/>
          <w:szCs w:val="24"/>
          <w:lang w:bidi="ar-SA"/>
        </w:rPr>
      </w:pPr>
      <w:r w:rsidRPr="00CB6084">
        <w:rPr>
          <w:i/>
          <w:sz w:val="24"/>
          <w:szCs w:val="24"/>
          <w:lang w:bidi="ar-SA"/>
        </w:rPr>
        <w:t>Эмоциональная готовность</w:t>
      </w:r>
      <w:r w:rsidRPr="00CB6084">
        <w:rPr>
          <w:sz w:val="24"/>
          <w:szCs w:val="24"/>
          <w:lang w:bidi="ar-SA"/>
        </w:rPr>
        <w:t xml:space="preserve"> выражается в освоении ребёнком социальных норм проявления чувств и в способности регулировать своё поведение на ос</w:t>
      </w:r>
      <w:r w:rsidRPr="00CB6084">
        <w:rPr>
          <w:spacing w:val="2"/>
          <w:sz w:val="24"/>
          <w:szCs w:val="24"/>
          <w:lang w:bidi="ar-SA"/>
        </w:rPr>
        <w:t>нове эмоционального предвосхищения и прогнозирования. Показателем эмоциональной готовности к школьному обу</w:t>
      </w:r>
      <w:r w:rsidRPr="00CB6084">
        <w:rPr>
          <w:sz w:val="24"/>
          <w:szCs w:val="24"/>
          <w:lang w:bidi="ar-SA"/>
        </w:rPr>
        <w:t>чению является сформированность высших чувств - нрав</w:t>
      </w:r>
      <w:r w:rsidRPr="00CB6084">
        <w:rPr>
          <w:spacing w:val="2"/>
          <w:sz w:val="24"/>
          <w:szCs w:val="24"/>
          <w:lang w:bidi="ar-SA"/>
        </w:rPr>
        <w:t>ственных переживаний, интеллектуальных чувств (радость познания), эстетических чувств (чувство прекрасного). Вы</w:t>
      </w:r>
      <w:r w:rsidRPr="00CB6084">
        <w:rPr>
          <w:sz w:val="24"/>
          <w:szCs w:val="24"/>
          <w:lang w:bidi="ar-SA"/>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D68FC" w:rsidRPr="00CB6084" w:rsidRDefault="00AD68FC" w:rsidP="005A23D8">
      <w:pPr>
        <w:adjustRightInd w:val="0"/>
        <w:jc w:val="both"/>
        <w:textAlignment w:val="center"/>
        <w:rPr>
          <w:spacing w:val="2"/>
          <w:sz w:val="24"/>
          <w:szCs w:val="24"/>
          <w:lang w:bidi="ar-SA"/>
        </w:rPr>
      </w:pPr>
      <w:r w:rsidRPr="00CB6084">
        <w:rPr>
          <w:spacing w:val="-2"/>
          <w:sz w:val="24"/>
          <w:szCs w:val="24"/>
          <w:lang w:bidi="ar-SA"/>
        </w:rPr>
        <w:t xml:space="preserve">Умственную зрелость составляет </w:t>
      </w:r>
      <w:r w:rsidRPr="00CB6084">
        <w:rPr>
          <w:i/>
          <w:spacing w:val="-2"/>
          <w:sz w:val="24"/>
          <w:szCs w:val="24"/>
          <w:lang w:bidi="ar-SA"/>
        </w:rPr>
        <w:t xml:space="preserve">интеллектуальная, речевая </w:t>
      </w:r>
      <w:r w:rsidRPr="00CB6084">
        <w:rPr>
          <w:i/>
          <w:spacing w:val="2"/>
          <w:sz w:val="24"/>
          <w:szCs w:val="24"/>
          <w:lang w:bidi="ar-SA"/>
        </w:rPr>
        <w:t>готовность и сформированность восприятия, памяти, вни</w:t>
      </w:r>
      <w:r w:rsidRPr="00CB6084">
        <w:rPr>
          <w:i/>
          <w:sz w:val="24"/>
          <w:szCs w:val="24"/>
          <w:lang w:bidi="ar-SA"/>
        </w:rPr>
        <w:t>мания, воображения</w:t>
      </w:r>
      <w:r w:rsidRPr="00CB6084">
        <w:rPr>
          <w:sz w:val="24"/>
          <w:szCs w:val="24"/>
          <w:lang w:bidi="ar-SA"/>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B6084">
        <w:rPr>
          <w:spacing w:val="-2"/>
          <w:sz w:val="24"/>
          <w:szCs w:val="24"/>
          <w:lang w:bidi="ar-SA"/>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B6084">
        <w:rPr>
          <w:spacing w:val="2"/>
          <w:sz w:val="24"/>
          <w:szCs w:val="24"/>
          <w:lang w:bidi="ar-SA"/>
        </w:rPr>
        <w:t xml:space="preserve">представлений и умений. </w:t>
      </w:r>
    </w:p>
    <w:p w:rsidR="00AD68FC" w:rsidRPr="00CB6084" w:rsidRDefault="00AD68FC" w:rsidP="005A23D8">
      <w:pPr>
        <w:adjustRightInd w:val="0"/>
        <w:jc w:val="both"/>
        <w:textAlignment w:val="center"/>
        <w:rPr>
          <w:spacing w:val="2"/>
          <w:sz w:val="24"/>
          <w:szCs w:val="24"/>
          <w:lang w:bidi="ar-SA"/>
        </w:rPr>
      </w:pPr>
      <w:r w:rsidRPr="00CB6084">
        <w:rPr>
          <w:i/>
          <w:spacing w:val="2"/>
          <w:sz w:val="24"/>
          <w:szCs w:val="24"/>
          <w:lang w:bidi="ar-SA"/>
        </w:rPr>
        <w:t>Речевая готовность</w:t>
      </w:r>
      <w:r w:rsidRPr="00CB6084">
        <w:rPr>
          <w:spacing w:val="2"/>
          <w:sz w:val="24"/>
          <w:szCs w:val="24"/>
          <w:lang w:bidi="ar-SA"/>
        </w:rPr>
        <w:t xml:space="preserve"> предполагает </w:t>
      </w:r>
      <w:r w:rsidRPr="00CB6084">
        <w:rPr>
          <w:sz w:val="24"/>
          <w:szCs w:val="24"/>
          <w:lang w:bidi="ar-SA"/>
        </w:rPr>
        <w:t>сформированность фонематической, лексической, граммати</w:t>
      </w:r>
      <w:r w:rsidRPr="00CB6084">
        <w:rPr>
          <w:spacing w:val="-2"/>
          <w:sz w:val="24"/>
          <w:szCs w:val="24"/>
          <w:lang w:bidi="ar-SA"/>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B6084">
        <w:rPr>
          <w:spacing w:val="2"/>
          <w:sz w:val="24"/>
          <w:szCs w:val="24"/>
          <w:lang w:bidi="ar-SA"/>
        </w:rPr>
        <w:t xml:space="preserve">её единицы. </w:t>
      </w:r>
    </w:p>
    <w:p w:rsidR="00AD68FC" w:rsidRPr="00CB6084" w:rsidRDefault="00AD68FC" w:rsidP="005A23D8">
      <w:pPr>
        <w:adjustRightInd w:val="0"/>
        <w:jc w:val="both"/>
        <w:textAlignment w:val="center"/>
        <w:rPr>
          <w:spacing w:val="-2"/>
          <w:sz w:val="24"/>
          <w:szCs w:val="24"/>
          <w:lang w:bidi="ar-SA"/>
        </w:rPr>
      </w:pPr>
      <w:r w:rsidRPr="00CB6084">
        <w:rPr>
          <w:spacing w:val="2"/>
          <w:sz w:val="24"/>
          <w:szCs w:val="24"/>
          <w:lang w:bidi="ar-SA"/>
        </w:rPr>
        <w:t>Восприятие характеризуется всё большей осо</w:t>
      </w:r>
      <w:r w:rsidRPr="00CB6084">
        <w:rPr>
          <w:sz w:val="24"/>
          <w:szCs w:val="24"/>
          <w:lang w:bidi="ar-SA"/>
        </w:rPr>
        <w:t>з</w:t>
      </w:r>
      <w:r w:rsidRPr="00CB6084">
        <w:rPr>
          <w:spacing w:val="-2"/>
          <w:sz w:val="24"/>
          <w:szCs w:val="24"/>
          <w:lang w:bidi="ar-SA"/>
        </w:rPr>
        <w:t>нанностью, опирается на использование системы обществен</w:t>
      </w:r>
      <w:r w:rsidRPr="00CB6084">
        <w:rPr>
          <w:spacing w:val="2"/>
          <w:sz w:val="24"/>
          <w:szCs w:val="24"/>
          <w:lang w:bidi="ar-SA"/>
        </w:rPr>
        <w:t xml:space="preserve">ных сенсорных эталонов и соответствующих перцептивных </w:t>
      </w:r>
      <w:r w:rsidRPr="00CB6084">
        <w:rPr>
          <w:spacing w:val="-2"/>
          <w:sz w:val="24"/>
          <w:szCs w:val="24"/>
          <w:lang w:bidi="ar-SA"/>
        </w:rPr>
        <w:t xml:space="preserve">действий, основывается на взаимосвязи с речью и мышлением. </w:t>
      </w:r>
    </w:p>
    <w:p w:rsidR="00AD68FC" w:rsidRPr="00CB6084" w:rsidRDefault="00AD68FC" w:rsidP="005A23D8">
      <w:pPr>
        <w:adjustRightInd w:val="0"/>
        <w:jc w:val="both"/>
        <w:textAlignment w:val="center"/>
        <w:rPr>
          <w:spacing w:val="-2"/>
          <w:sz w:val="24"/>
          <w:szCs w:val="24"/>
          <w:lang w:bidi="ar-SA"/>
        </w:rPr>
      </w:pPr>
      <w:r w:rsidRPr="00CB6084">
        <w:rPr>
          <w:spacing w:val="-2"/>
          <w:sz w:val="24"/>
          <w:szCs w:val="24"/>
          <w:lang w:bidi="ar-SA"/>
        </w:rPr>
        <w:t>Память и внимание приобретают черты опосредованности, наблюдается рост объёма и устойчивости внимания.</w:t>
      </w:r>
    </w:p>
    <w:p w:rsidR="00AD68FC" w:rsidRPr="00CB6084" w:rsidRDefault="00AD68FC" w:rsidP="005A23D8">
      <w:pPr>
        <w:adjustRightInd w:val="0"/>
        <w:jc w:val="both"/>
        <w:textAlignment w:val="center"/>
        <w:rPr>
          <w:sz w:val="24"/>
          <w:szCs w:val="24"/>
          <w:lang w:bidi="ar-SA"/>
        </w:rPr>
      </w:pPr>
      <w:r w:rsidRPr="00CB6084">
        <w:rPr>
          <w:spacing w:val="2"/>
          <w:sz w:val="24"/>
          <w:szCs w:val="24"/>
          <w:lang w:bidi="ar-SA"/>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B6084">
        <w:rPr>
          <w:sz w:val="24"/>
          <w:szCs w:val="24"/>
          <w:lang w:bidi="ar-SA"/>
        </w:rPr>
        <w:t>тивов, целеполагании и сохранении цели, способности при</w:t>
      </w:r>
      <w:r w:rsidRPr="00CB6084">
        <w:rPr>
          <w:spacing w:val="2"/>
          <w:sz w:val="24"/>
          <w:szCs w:val="24"/>
          <w:lang w:bidi="ar-SA"/>
        </w:rPr>
        <w:t xml:space="preserve">лагать волевое усилие для её достижения. Произвольность </w:t>
      </w:r>
      <w:r w:rsidRPr="00CB6084">
        <w:rPr>
          <w:sz w:val="24"/>
          <w:szCs w:val="24"/>
          <w:lang w:bidi="ar-SA"/>
        </w:rPr>
        <w:t xml:space="preserve">выступает как умение строить своё поведение и деятельность </w:t>
      </w:r>
      <w:r w:rsidRPr="00CB6084">
        <w:rPr>
          <w:spacing w:val="2"/>
          <w:sz w:val="24"/>
          <w:szCs w:val="24"/>
          <w:lang w:bidi="ar-SA"/>
        </w:rPr>
        <w:t xml:space="preserve">в соответствии с предлагаемыми образцами и правилами, </w:t>
      </w:r>
      <w:r w:rsidRPr="00CB6084">
        <w:rPr>
          <w:sz w:val="24"/>
          <w:szCs w:val="24"/>
          <w:lang w:bidi="ar-SA"/>
        </w:rPr>
        <w:t>осуществлять планирование, контроль и коррекцию выполняемых действий, используя соответствующие средства.</w:t>
      </w:r>
    </w:p>
    <w:p w:rsidR="00AD68FC" w:rsidRPr="00CB6084" w:rsidRDefault="00AD68FC" w:rsidP="005A23D8">
      <w:pPr>
        <w:adjustRightInd w:val="0"/>
        <w:jc w:val="both"/>
        <w:textAlignment w:val="center"/>
        <w:rPr>
          <w:sz w:val="24"/>
          <w:szCs w:val="24"/>
          <w:lang w:bidi="ar-SA"/>
        </w:rPr>
      </w:pPr>
      <w:r w:rsidRPr="00CB6084">
        <w:rPr>
          <w:spacing w:val="2"/>
          <w:sz w:val="24"/>
          <w:szCs w:val="24"/>
          <w:lang w:bidi="ar-SA"/>
        </w:rPr>
        <w:t xml:space="preserve">Формирование фундамента готовности перехода к обучению на уровень начального общего образования должно </w:t>
      </w:r>
      <w:r w:rsidRPr="00CB6084">
        <w:rPr>
          <w:sz w:val="24"/>
          <w:szCs w:val="24"/>
          <w:lang w:bidi="ar-SA"/>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B6084">
        <w:rPr>
          <w:sz w:val="24"/>
          <w:szCs w:val="24"/>
          <w:lang w:bidi="ar-SA"/>
        </w:rPr>
        <w:t> </w:t>
      </w:r>
      <w:r w:rsidRPr="00CB6084">
        <w:rPr>
          <w:sz w:val="24"/>
          <w:szCs w:val="24"/>
          <w:lang w:bidi="ar-SA"/>
        </w:rPr>
        <w:t>пр.</w:t>
      </w:r>
    </w:p>
    <w:p w:rsidR="00AD68FC" w:rsidRPr="00CB6084" w:rsidRDefault="00AD68FC" w:rsidP="005A23D8">
      <w:pPr>
        <w:adjustRightInd w:val="0"/>
        <w:jc w:val="both"/>
        <w:textAlignment w:val="center"/>
        <w:rPr>
          <w:b/>
          <w:sz w:val="24"/>
          <w:szCs w:val="24"/>
          <w:lang w:bidi="ar-SA"/>
        </w:rPr>
      </w:pPr>
      <w:r w:rsidRPr="00CB6084">
        <w:rPr>
          <w:b/>
          <w:sz w:val="24"/>
          <w:szCs w:val="24"/>
          <w:lang w:bidi="ar-SA"/>
        </w:rPr>
        <w:t>Преемственность перехода от начально</w:t>
      </w:r>
      <w:r w:rsidRPr="00CB6084">
        <w:rPr>
          <w:b/>
          <w:color w:val="000000"/>
          <w:sz w:val="24"/>
          <w:szCs w:val="24"/>
          <w:lang w:bidi="ar-SA"/>
        </w:rPr>
        <w:t>го</w:t>
      </w:r>
      <w:r w:rsidRPr="00CB6084">
        <w:rPr>
          <w:b/>
          <w:sz w:val="24"/>
          <w:szCs w:val="24"/>
          <w:lang w:bidi="ar-SA"/>
        </w:rPr>
        <w:t xml:space="preserve"> обще</w:t>
      </w:r>
      <w:r w:rsidRPr="00CB6084">
        <w:rPr>
          <w:b/>
          <w:color w:val="000000"/>
          <w:sz w:val="24"/>
          <w:szCs w:val="24"/>
          <w:lang w:bidi="ar-SA"/>
        </w:rPr>
        <w:t>го</w:t>
      </w:r>
      <w:r w:rsidRPr="00CB6084">
        <w:rPr>
          <w:b/>
          <w:sz w:val="24"/>
          <w:szCs w:val="24"/>
          <w:lang w:bidi="ar-SA"/>
        </w:rPr>
        <w:t xml:space="preserve"> </w:t>
      </w:r>
      <w:r w:rsidRPr="00CB6084">
        <w:rPr>
          <w:b/>
          <w:color w:val="000000"/>
          <w:sz w:val="24"/>
          <w:szCs w:val="24"/>
          <w:lang w:bidi="ar-SA"/>
        </w:rPr>
        <w:t xml:space="preserve">к основному общему </w:t>
      </w:r>
      <w:r w:rsidRPr="00CB6084">
        <w:rPr>
          <w:b/>
          <w:sz w:val="24"/>
          <w:szCs w:val="24"/>
          <w:lang w:bidi="ar-SA"/>
        </w:rPr>
        <w:t>образованию</w:t>
      </w:r>
    </w:p>
    <w:p w:rsidR="00AD68FC" w:rsidRPr="00CB6084" w:rsidRDefault="00AD68FC" w:rsidP="005A23D8">
      <w:pPr>
        <w:adjustRightInd w:val="0"/>
        <w:jc w:val="both"/>
        <w:textAlignment w:val="center"/>
        <w:rPr>
          <w:sz w:val="24"/>
          <w:szCs w:val="24"/>
          <w:lang w:bidi="ar-SA"/>
        </w:rPr>
      </w:pPr>
      <w:r w:rsidRPr="00CB6084">
        <w:rPr>
          <w:spacing w:val="2"/>
          <w:sz w:val="24"/>
          <w:szCs w:val="24"/>
          <w:lang w:bidi="ar-SA"/>
        </w:rPr>
        <w:t xml:space="preserve">Не меньшее значение имеет проблема психологической </w:t>
      </w:r>
      <w:r w:rsidRPr="00CB6084">
        <w:rPr>
          <w:sz w:val="24"/>
          <w:szCs w:val="24"/>
          <w:lang w:bidi="ar-SA"/>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B6084">
        <w:rPr>
          <w:spacing w:val="2"/>
          <w:sz w:val="24"/>
          <w:szCs w:val="24"/>
          <w:lang w:bidi="ar-SA"/>
        </w:rPr>
        <w:t>учению, возрастание эмоциональной нестабильности, нару</w:t>
      </w:r>
      <w:r w:rsidRPr="00CB6084">
        <w:rPr>
          <w:sz w:val="24"/>
          <w:szCs w:val="24"/>
          <w:lang w:bidi="ar-SA"/>
        </w:rPr>
        <w:t>шения поведения, которые обусловлены:</w:t>
      </w:r>
    </w:p>
    <w:p w:rsidR="00AD68FC" w:rsidRPr="00CB6084" w:rsidRDefault="00AD68FC" w:rsidP="005A23D8">
      <w:pPr>
        <w:tabs>
          <w:tab w:val="left" w:pos="993"/>
        </w:tabs>
        <w:adjustRightInd w:val="0"/>
        <w:jc w:val="both"/>
        <w:textAlignment w:val="center"/>
        <w:rPr>
          <w:sz w:val="24"/>
          <w:szCs w:val="24"/>
          <w:lang w:bidi="ar-SA"/>
        </w:rPr>
      </w:pPr>
      <w:r w:rsidRPr="00CB6084">
        <w:rPr>
          <w:sz w:val="24"/>
          <w:szCs w:val="24"/>
          <w:lang w:bidi="ar-SA"/>
        </w:rPr>
        <w:t>- необходимостью адаптации обучающихся к новой орга</w:t>
      </w:r>
      <w:r w:rsidRPr="00CB6084">
        <w:rPr>
          <w:spacing w:val="2"/>
          <w:sz w:val="24"/>
          <w:szCs w:val="24"/>
          <w:lang w:bidi="ar-SA"/>
        </w:rPr>
        <w:t>низации процесса и содержания обучения (предметная си</w:t>
      </w:r>
      <w:r w:rsidRPr="00CB6084">
        <w:rPr>
          <w:sz w:val="24"/>
          <w:szCs w:val="24"/>
          <w:lang w:bidi="ar-SA"/>
        </w:rPr>
        <w:t>стема, разные преподаватели и т.д.);</w:t>
      </w:r>
    </w:p>
    <w:p w:rsidR="00AD68FC" w:rsidRPr="00CB6084" w:rsidRDefault="00AD68FC" w:rsidP="005A23D8">
      <w:pPr>
        <w:tabs>
          <w:tab w:val="left" w:pos="993"/>
        </w:tabs>
        <w:adjustRightInd w:val="0"/>
        <w:jc w:val="both"/>
        <w:textAlignment w:val="center"/>
        <w:rPr>
          <w:sz w:val="24"/>
          <w:szCs w:val="24"/>
          <w:lang w:bidi="ar-SA"/>
        </w:rPr>
      </w:pPr>
      <w:r w:rsidRPr="00CB6084">
        <w:rPr>
          <w:sz w:val="24"/>
          <w:szCs w:val="24"/>
          <w:lang w:bidi="ar-SA"/>
        </w:rPr>
        <w:t xml:space="preserve">- совпадением начала кризисного периода, в который вступают младшие подростки, со сменой ведущей деятельности </w:t>
      </w:r>
      <w:r w:rsidRPr="00CB6084">
        <w:rPr>
          <w:spacing w:val="2"/>
          <w:sz w:val="24"/>
          <w:szCs w:val="24"/>
          <w:lang w:bidi="ar-SA"/>
        </w:rPr>
        <w:t xml:space="preserve">(переориентацией подростков на деятельность общения со </w:t>
      </w:r>
      <w:r w:rsidRPr="00CB6084">
        <w:rPr>
          <w:sz w:val="24"/>
          <w:szCs w:val="24"/>
          <w:lang w:bidi="ar-SA"/>
        </w:rPr>
        <w:t>сверстниками при сохранении значимости учебной деятельности);</w:t>
      </w:r>
    </w:p>
    <w:p w:rsidR="00AD68FC" w:rsidRPr="00CB6084" w:rsidRDefault="00AD68FC" w:rsidP="005A23D8">
      <w:pPr>
        <w:tabs>
          <w:tab w:val="left" w:pos="993"/>
        </w:tabs>
        <w:adjustRightInd w:val="0"/>
        <w:jc w:val="both"/>
        <w:textAlignment w:val="center"/>
        <w:rPr>
          <w:sz w:val="24"/>
          <w:szCs w:val="24"/>
          <w:lang w:bidi="ar-SA"/>
        </w:rPr>
      </w:pPr>
      <w:r w:rsidRPr="00CB6084">
        <w:rPr>
          <w:sz w:val="24"/>
          <w:szCs w:val="24"/>
          <w:lang w:bidi="ar-SA"/>
        </w:rPr>
        <w:lastRenderedPageBreak/>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B6084">
        <w:rPr>
          <w:spacing w:val="2"/>
          <w:sz w:val="24"/>
          <w:szCs w:val="24"/>
          <w:lang w:bidi="ar-SA"/>
        </w:rPr>
        <w:t>образом с уровнем сформированности структурных компонентов учебной деятельности (мотивы, учебные действия,</w:t>
      </w:r>
      <w:r w:rsidRPr="00CB6084">
        <w:rPr>
          <w:sz w:val="24"/>
          <w:szCs w:val="24"/>
          <w:lang w:bidi="ar-SA"/>
        </w:rPr>
        <w:t xml:space="preserve"> контроль, оценка);</w:t>
      </w:r>
    </w:p>
    <w:p w:rsidR="00AD68FC" w:rsidRPr="00CB6084" w:rsidRDefault="00AD68FC" w:rsidP="005A23D8">
      <w:pPr>
        <w:tabs>
          <w:tab w:val="left" w:pos="993"/>
        </w:tabs>
        <w:adjustRightInd w:val="0"/>
        <w:jc w:val="both"/>
        <w:textAlignment w:val="center"/>
        <w:rPr>
          <w:sz w:val="24"/>
          <w:szCs w:val="24"/>
          <w:lang w:bidi="ar-SA"/>
        </w:rPr>
      </w:pPr>
      <w:r w:rsidRPr="00CB6084">
        <w:rPr>
          <w:sz w:val="24"/>
          <w:szCs w:val="24"/>
          <w:lang w:bidi="ar-SA"/>
        </w:rPr>
        <w:t>- недостаточно подготовленным переходом с родного языка на русский язык обучения.</w:t>
      </w:r>
    </w:p>
    <w:p w:rsidR="00AD68FC" w:rsidRPr="00CB6084" w:rsidRDefault="00AD68FC" w:rsidP="005A23D8">
      <w:pPr>
        <w:adjustRightInd w:val="0"/>
        <w:jc w:val="both"/>
        <w:textAlignment w:val="center"/>
        <w:rPr>
          <w:spacing w:val="2"/>
          <w:sz w:val="24"/>
          <w:szCs w:val="24"/>
          <w:lang w:bidi="ar-SA"/>
        </w:rPr>
      </w:pPr>
      <w:r w:rsidRPr="00CB6084">
        <w:rPr>
          <w:sz w:val="24"/>
          <w:szCs w:val="24"/>
          <w:lang w:bidi="ar-SA"/>
        </w:rPr>
        <w:t xml:space="preserve">Все эти компоненты присутствуют в программе формирования УУД и заданы в форме </w:t>
      </w:r>
      <w:r w:rsidRPr="00CB6084">
        <w:rPr>
          <w:spacing w:val="2"/>
          <w:sz w:val="24"/>
          <w:szCs w:val="24"/>
          <w:lang w:bidi="ar-SA"/>
        </w:rPr>
        <w:t xml:space="preserve">требований к планируемым результатам обучения. </w:t>
      </w:r>
    </w:p>
    <w:p w:rsidR="00AD68FC" w:rsidRPr="00CB6084" w:rsidRDefault="00AD68FC" w:rsidP="005A23D8">
      <w:pPr>
        <w:adjustRightInd w:val="0"/>
        <w:jc w:val="both"/>
        <w:textAlignment w:val="center"/>
        <w:rPr>
          <w:b/>
          <w:bCs/>
          <w:sz w:val="24"/>
          <w:szCs w:val="24"/>
          <w:lang w:bidi="ar-SA"/>
        </w:rPr>
      </w:pPr>
      <w:r w:rsidRPr="00CB6084">
        <w:rPr>
          <w:spacing w:val="2"/>
          <w:sz w:val="24"/>
          <w:szCs w:val="24"/>
          <w:lang w:bidi="ar-SA"/>
        </w:rPr>
        <w:t>Основанием преемственности разных уровней образования в школе является ориентация на ключевой стратегиче</w:t>
      </w:r>
      <w:r w:rsidRPr="00CB6084">
        <w:rPr>
          <w:sz w:val="24"/>
          <w:szCs w:val="24"/>
          <w:lang w:bidi="ar-SA"/>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AD68FC" w:rsidRPr="00CB6084" w:rsidRDefault="00AD68FC" w:rsidP="005A23D8">
      <w:pPr>
        <w:pStyle w:val="a5"/>
        <w:numPr>
          <w:ilvl w:val="2"/>
          <w:numId w:val="135"/>
        </w:numPr>
        <w:ind w:left="0" w:firstLine="567"/>
        <w:jc w:val="both"/>
        <w:rPr>
          <w:sz w:val="24"/>
          <w:szCs w:val="24"/>
        </w:rPr>
      </w:pPr>
      <w:r w:rsidRPr="00CB6084">
        <w:rPr>
          <w:b/>
          <w:sz w:val="24"/>
          <w:szCs w:val="24"/>
        </w:rPr>
        <w:t>Методика и инструментарий оценки успешности освоения и применения обучающимися универсальных учебных действий</w:t>
      </w:r>
    </w:p>
    <w:p w:rsidR="00AD68FC" w:rsidRPr="00CB6084" w:rsidRDefault="00AD68FC" w:rsidP="005A23D8">
      <w:pPr>
        <w:jc w:val="both"/>
        <w:rPr>
          <w:i/>
          <w:sz w:val="24"/>
          <w:szCs w:val="24"/>
        </w:rPr>
      </w:pPr>
      <w:r w:rsidRPr="00CB6084">
        <w:rPr>
          <w:i/>
          <w:sz w:val="24"/>
          <w:szCs w:val="24"/>
        </w:rPr>
        <w:t>Система оценки в сфере УУД включает следующие принципы и характеристики:</w:t>
      </w:r>
    </w:p>
    <w:p w:rsidR="00AD68FC" w:rsidRPr="00CB6084" w:rsidRDefault="00AD68FC" w:rsidP="005A23D8">
      <w:pPr>
        <w:jc w:val="both"/>
        <w:rPr>
          <w:sz w:val="24"/>
          <w:szCs w:val="24"/>
        </w:rPr>
      </w:pPr>
      <w:r w:rsidRPr="00CB6084">
        <w:rPr>
          <w:sz w:val="24"/>
          <w:szCs w:val="24"/>
        </w:rPr>
        <w:t>- систематичность сбора и анализа информации;</w:t>
      </w:r>
    </w:p>
    <w:p w:rsidR="00AD68FC" w:rsidRPr="00CB6084" w:rsidRDefault="00AD68FC" w:rsidP="005A23D8">
      <w:pPr>
        <w:jc w:val="both"/>
        <w:rPr>
          <w:sz w:val="24"/>
          <w:szCs w:val="24"/>
        </w:rPr>
      </w:pPr>
      <w:r w:rsidRPr="00CB6084">
        <w:rPr>
          <w:sz w:val="24"/>
          <w:szCs w:val="24"/>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D68FC" w:rsidRPr="00CB6084" w:rsidRDefault="00AD68FC" w:rsidP="005A23D8">
      <w:pPr>
        <w:jc w:val="both"/>
        <w:rPr>
          <w:sz w:val="24"/>
          <w:szCs w:val="24"/>
        </w:rPr>
      </w:pPr>
      <w:r w:rsidRPr="00CB6084">
        <w:rPr>
          <w:sz w:val="24"/>
          <w:szCs w:val="24"/>
        </w:rPr>
        <w:t>- доступность и прозрачность данных о результатах оценивания для всех участников образовательной деятельности.</w:t>
      </w:r>
    </w:p>
    <w:p w:rsidR="00AD68FC" w:rsidRPr="00CB6084" w:rsidRDefault="00AD68FC" w:rsidP="005A23D8">
      <w:pPr>
        <w:jc w:val="both"/>
        <w:rPr>
          <w:sz w:val="24"/>
          <w:szCs w:val="24"/>
        </w:rPr>
      </w:pPr>
      <w:r w:rsidRPr="00CB6084">
        <w:rPr>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D68FC" w:rsidRPr="00CB6084" w:rsidRDefault="00AD68FC" w:rsidP="005A23D8">
      <w:pPr>
        <w:jc w:val="both"/>
        <w:rPr>
          <w:i/>
          <w:sz w:val="24"/>
          <w:szCs w:val="24"/>
        </w:rPr>
      </w:pPr>
      <w:r w:rsidRPr="00CB6084">
        <w:rPr>
          <w:i/>
          <w:sz w:val="24"/>
          <w:szCs w:val="24"/>
        </w:rPr>
        <w:t>В процессе реализации мониторинга успешности освоения и применения УУД учитываются следующие этапы освоения УУД:</w:t>
      </w:r>
    </w:p>
    <w:p w:rsidR="00AD68FC" w:rsidRPr="00CB6084" w:rsidRDefault="00AD68FC" w:rsidP="005A23D8">
      <w:pPr>
        <w:jc w:val="both"/>
        <w:rPr>
          <w:sz w:val="24"/>
          <w:szCs w:val="24"/>
        </w:rPr>
      </w:pPr>
      <w:r w:rsidRPr="00CB6084">
        <w:rPr>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D68FC" w:rsidRPr="00CB6084" w:rsidRDefault="00AD68FC" w:rsidP="005A23D8">
      <w:pPr>
        <w:jc w:val="both"/>
        <w:rPr>
          <w:sz w:val="24"/>
          <w:szCs w:val="24"/>
        </w:rPr>
      </w:pPr>
      <w:r w:rsidRPr="00CB6084">
        <w:rPr>
          <w:sz w:val="24"/>
          <w:szCs w:val="24"/>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D68FC" w:rsidRPr="00CB6084" w:rsidRDefault="00AD68FC" w:rsidP="005A23D8">
      <w:pPr>
        <w:jc w:val="both"/>
        <w:rPr>
          <w:sz w:val="24"/>
          <w:szCs w:val="24"/>
        </w:rPr>
      </w:pPr>
      <w:r w:rsidRPr="00CB6084">
        <w:rPr>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D68FC" w:rsidRPr="00CB6084" w:rsidRDefault="00AD68FC" w:rsidP="005A23D8">
      <w:pPr>
        <w:jc w:val="both"/>
        <w:rPr>
          <w:sz w:val="24"/>
          <w:szCs w:val="24"/>
        </w:rPr>
      </w:pPr>
      <w:r w:rsidRPr="00CB6084">
        <w:rPr>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D68FC" w:rsidRPr="00CB6084" w:rsidRDefault="00AD68FC" w:rsidP="005A23D8">
      <w:pPr>
        <w:jc w:val="both"/>
        <w:rPr>
          <w:sz w:val="24"/>
          <w:szCs w:val="24"/>
        </w:rPr>
      </w:pPr>
      <w:r w:rsidRPr="00CB6084">
        <w:rPr>
          <w:sz w:val="24"/>
          <w:szCs w:val="24"/>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D68FC" w:rsidRPr="00CB6084" w:rsidRDefault="00AD68FC" w:rsidP="005A23D8">
      <w:pPr>
        <w:jc w:val="both"/>
        <w:rPr>
          <w:sz w:val="24"/>
          <w:szCs w:val="24"/>
        </w:rPr>
      </w:pPr>
      <w:r w:rsidRPr="00CB6084">
        <w:rPr>
          <w:sz w:val="24"/>
          <w:szCs w:val="24"/>
        </w:rPr>
        <w:t>- обобщение учебных действий на основе выявления общих принципов.</w:t>
      </w:r>
    </w:p>
    <w:p w:rsidR="00AD68FC" w:rsidRPr="00CB6084" w:rsidRDefault="00AD68FC" w:rsidP="005A23D8">
      <w:pPr>
        <w:jc w:val="both"/>
        <w:rPr>
          <w:i/>
          <w:sz w:val="24"/>
          <w:szCs w:val="24"/>
        </w:rPr>
      </w:pPr>
      <w:r w:rsidRPr="00CB6084">
        <w:rPr>
          <w:i/>
          <w:sz w:val="24"/>
          <w:szCs w:val="24"/>
        </w:rPr>
        <w:t>В процессе формирования и развития УУД при получении начального общего образования используется:</w:t>
      </w:r>
    </w:p>
    <w:p w:rsidR="00AD68FC" w:rsidRPr="00CB6084" w:rsidRDefault="00AD68FC" w:rsidP="005A23D8">
      <w:pPr>
        <w:jc w:val="both"/>
        <w:rPr>
          <w:sz w:val="24"/>
          <w:szCs w:val="24"/>
        </w:rPr>
      </w:pPr>
      <w:r w:rsidRPr="00CB6084">
        <w:rPr>
          <w:sz w:val="24"/>
          <w:szCs w:val="24"/>
        </w:rPr>
        <w:t>-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A23D8" w:rsidRDefault="00AD68FC" w:rsidP="005A23D8">
      <w:pPr>
        <w:jc w:val="both"/>
        <w:rPr>
          <w:sz w:val="24"/>
          <w:szCs w:val="24"/>
        </w:rPr>
      </w:pPr>
      <w:r w:rsidRPr="00CB6084">
        <w:rPr>
          <w:sz w:val="24"/>
          <w:szCs w:val="24"/>
        </w:rPr>
        <w:t>При оценке сформированности используется технология формирующего (развивающего) оценивания</w:t>
      </w:r>
      <w:r w:rsidR="00E21D28" w:rsidRPr="00CB6084">
        <w:rPr>
          <w:sz w:val="24"/>
          <w:szCs w:val="24"/>
        </w:rPr>
        <w:t>, в том числе текст самооценки</w:t>
      </w:r>
    </w:p>
    <w:p w:rsidR="005A23D8" w:rsidRDefault="005A23D8">
      <w:pPr>
        <w:rPr>
          <w:sz w:val="24"/>
          <w:szCs w:val="24"/>
        </w:rPr>
      </w:pPr>
      <w:r>
        <w:rPr>
          <w:sz w:val="24"/>
          <w:szCs w:val="24"/>
        </w:rPr>
        <w:br w:type="page"/>
      </w:r>
    </w:p>
    <w:p w:rsidR="00533BF1" w:rsidRPr="00CB6084" w:rsidRDefault="00533BF1" w:rsidP="005A23D8">
      <w:pPr>
        <w:pStyle w:val="a3"/>
        <w:ind w:left="0"/>
        <w:rPr>
          <w:sz w:val="24"/>
          <w:szCs w:val="24"/>
        </w:rPr>
      </w:pPr>
    </w:p>
    <w:p w:rsidR="00533BF1" w:rsidRPr="00CB6084" w:rsidRDefault="00D514AF" w:rsidP="005A23D8">
      <w:pPr>
        <w:pStyle w:val="1"/>
        <w:tabs>
          <w:tab w:val="left" w:pos="2708"/>
        </w:tabs>
        <w:ind w:left="0"/>
        <w:jc w:val="both"/>
        <w:rPr>
          <w:sz w:val="24"/>
          <w:szCs w:val="24"/>
        </w:rPr>
      </w:pPr>
      <w:r w:rsidRPr="00CB6084">
        <w:rPr>
          <w:sz w:val="24"/>
          <w:szCs w:val="24"/>
        </w:rPr>
        <w:t xml:space="preserve">2.2 </w:t>
      </w:r>
      <w:r w:rsidR="002874AC" w:rsidRPr="00CB6084">
        <w:rPr>
          <w:sz w:val="24"/>
          <w:szCs w:val="24"/>
        </w:rPr>
        <w:t xml:space="preserve">Программы отдельных учебных </w:t>
      </w:r>
      <w:r w:rsidR="002874AC" w:rsidRPr="00CB6084">
        <w:rPr>
          <w:spacing w:val="-3"/>
          <w:sz w:val="24"/>
          <w:szCs w:val="24"/>
        </w:rPr>
        <w:t>предметов, курсов</w:t>
      </w:r>
    </w:p>
    <w:p w:rsidR="00533BF1" w:rsidRPr="00CB6084" w:rsidRDefault="002D1589" w:rsidP="005A23D8">
      <w:pPr>
        <w:pStyle w:val="2"/>
        <w:tabs>
          <w:tab w:val="left" w:pos="5311"/>
        </w:tabs>
        <w:ind w:left="0"/>
        <w:jc w:val="both"/>
        <w:rPr>
          <w:sz w:val="24"/>
          <w:szCs w:val="24"/>
        </w:rPr>
      </w:pPr>
      <w:r w:rsidRPr="00CB6084">
        <w:rPr>
          <w:sz w:val="24"/>
          <w:szCs w:val="24"/>
        </w:rPr>
        <w:t xml:space="preserve">2.2.1. </w:t>
      </w:r>
      <w:r w:rsidR="002874AC" w:rsidRPr="00CB6084">
        <w:rPr>
          <w:sz w:val="24"/>
          <w:szCs w:val="24"/>
        </w:rPr>
        <w:t>Общие</w:t>
      </w:r>
      <w:r w:rsidR="002874AC" w:rsidRPr="00CB6084">
        <w:rPr>
          <w:spacing w:val="-1"/>
          <w:sz w:val="24"/>
          <w:szCs w:val="24"/>
        </w:rPr>
        <w:t xml:space="preserve"> </w:t>
      </w:r>
      <w:r w:rsidR="002874AC" w:rsidRPr="00CB6084">
        <w:rPr>
          <w:sz w:val="24"/>
          <w:szCs w:val="24"/>
        </w:rPr>
        <w:t>положения</w:t>
      </w:r>
    </w:p>
    <w:p w:rsidR="00533BF1" w:rsidRPr="00CB6084" w:rsidRDefault="002874AC" w:rsidP="005A23D8">
      <w:pPr>
        <w:pStyle w:val="a3"/>
        <w:ind w:left="0"/>
        <w:rPr>
          <w:sz w:val="24"/>
          <w:szCs w:val="24"/>
        </w:rPr>
      </w:pPr>
      <w:r w:rsidRPr="00CB6084">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33BF1" w:rsidRPr="00CB6084" w:rsidRDefault="002874AC" w:rsidP="005A23D8">
      <w:pPr>
        <w:pStyle w:val="a3"/>
        <w:ind w:left="0"/>
        <w:rPr>
          <w:sz w:val="24"/>
          <w:szCs w:val="24"/>
        </w:rPr>
      </w:pPr>
      <w:r w:rsidRPr="00CB6084">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w:t>
      </w:r>
    </w:p>
    <w:p w:rsidR="00533BF1" w:rsidRPr="00CB6084" w:rsidRDefault="002874AC" w:rsidP="005A23D8">
      <w:pPr>
        <w:pStyle w:val="a3"/>
        <w:ind w:left="0"/>
        <w:rPr>
          <w:sz w:val="24"/>
          <w:szCs w:val="24"/>
        </w:rPr>
      </w:pPr>
      <w:r w:rsidRPr="00CB6084">
        <w:rPr>
          <w:sz w:val="24"/>
          <w:szCs w:val="24"/>
        </w:rPr>
        <w:t>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w:t>
      </w:r>
      <w:r w:rsidRPr="00CB6084">
        <w:rPr>
          <w:spacing w:val="-23"/>
          <w:sz w:val="24"/>
          <w:szCs w:val="24"/>
        </w:rPr>
        <w:t xml:space="preserve"> </w:t>
      </w:r>
      <w:r w:rsidRPr="00CB6084">
        <w:rPr>
          <w:sz w:val="24"/>
          <w:szCs w:val="24"/>
        </w:rPr>
        <w:t>результат.</w:t>
      </w:r>
    </w:p>
    <w:p w:rsidR="00533BF1" w:rsidRPr="00CB6084" w:rsidRDefault="002874AC" w:rsidP="005A23D8">
      <w:pPr>
        <w:pStyle w:val="a3"/>
        <w:ind w:left="0"/>
        <w:rPr>
          <w:sz w:val="24"/>
          <w:szCs w:val="24"/>
        </w:rPr>
      </w:pPr>
      <w:r w:rsidRPr="00CB6084">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33BF1" w:rsidRPr="00CB6084" w:rsidRDefault="002874AC" w:rsidP="005A23D8">
      <w:pPr>
        <w:pStyle w:val="a3"/>
        <w:ind w:left="0"/>
        <w:rPr>
          <w:sz w:val="24"/>
          <w:szCs w:val="24"/>
        </w:rPr>
      </w:pPr>
      <w:r w:rsidRPr="00CB6084">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w:t>
      </w:r>
      <w:r w:rsidRPr="00CB6084">
        <w:rPr>
          <w:spacing w:val="-1"/>
          <w:sz w:val="24"/>
          <w:szCs w:val="24"/>
        </w:rPr>
        <w:t xml:space="preserve"> </w:t>
      </w:r>
      <w:r w:rsidRPr="00CB6084">
        <w:rPr>
          <w:sz w:val="24"/>
          <w:szCs w:val="24"/>
        </w:rPr>
        <w:t>самообразования.</w:t>
      </w:r>
    </w:p>
    <w:p w:rsidR="00533BF1" w:rsidRPr="00CB6084" w:rsidRDefault="002874AC" w:rsidP="005A23D8">
      <w:pPr>
        <w:pStyle w:val="a3"/>
        <w:ind w:left="0"/>
        <w:rPr>
          <w:sz w:val="24"/>
          <w:szCs w:val="24"/>
        </w:rPr>
      </w:pPr>
      <w:r w:rsidRPr="00CB6084">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w:t>
      </w:r>
    </w:p>
    <w:p w:rsidR="00533BF1" w:rsidRPr="00CB6084" w:rsidRDefault="002874AC" w:rsidP="005A23D8">
      <w:pPr>
        <w:pStyle w:val="a3"/>
        <w:ind w:left="0"/>
        <w:rPr>
          <w:sz w:val="24"/>
          <w:szCs w:val="24"/>
        </w:rPr>
      </w:pPr>
      <w:r w:rsidRPr="00CB6084">
        <w:rPr>
          <w:sz w:val="24"/>
          <w:szCs w:val="24"/>
        </w:rPr>
        <w:t>Разработка образовательных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(личным, метапредметным,</w:t>
      </w:r>
      <w:r w:rsidRPr="00CB6084">
        <w:rPr>
          <w:spacing w:val="-5"/>
          <w:sz w:val="24"/>
          <w:szCs w:val="24"/>
        </w:rPr>
        <w:t xml:space="preserve"> </w:t>
      </w:r>
      <w:r w:rsidRPr="00CB6084">
        <w:rPr>
          <w:sz w:val="24"/>
          <w:szCs w:val="24"/>
        </w:rPr>
        <w:t>предметным)</w:t>
      </w:r>
    </w:p>
    <w:p w:rsidR="00533BF1" w:rsidRPr="00CB6084" w:rsidRDefault="002874AC" w:rsidP="005A23D8">
      <w:pPr>
        <w:pStyle w:val="a3"/>
        <w:ind w:left="0"/>
        <w:rPr>
          <w:sz w:val="24"/>
          <w:szCs w:val="24"/>
        </w:rPr>
      </w:pPr>
      <w:r w:rsidRPr="00CB6084">
        <w:rPr>
          <w:sz w:val="24"/>
          <w:szCs w:val="24"/>
        </w:rPr>
        <w:t>Реализация Стандарта начального общего образования в ОУ осуществляется на основе учебно-методич</w:t>
      </w:r>
      <w:r w:rsidR="00CE6A9B" w:rsidRPr="00CB6084">
        <w:rPr>
          <w:sz w:val="24"/>
          <w:szCs w:val="24"/>
        </w:rPr>
        <w:t>еского комплекта «</w:t>
      </w:r>
      <w:r w:rsidR="004D1C2B" w:rsidRPr="00CB6084">
        <w:rPr>
          <w:sz w:val="24"/>
          <w:szCs w:val="24"/>
        </w:rPr>
        <w:t>Перспектива</w:t>
      </w:r>
      <w:r w:rsidRPr="00CB6084">
        <w:rPr>
          <w:sz w:val="24"/>
          <w:szCs w:val="24"/>
        </w:rPr>
        <w:t>»</w:t>
      </w:r>
    </w:p>
    <w:p w:rsidR="00533BF1" w:rsidRPr="00CB6084" w:rsidRDefault="002874AC" w:rsidP="005A23D8">
      <w:pPr>
        <w:pStyle w:val="a3"/>
        <w:ind w:left="0"/>
        <w:rPr>
          <w:sz w:val="24"/>
          <w:szCs w:val="24"/>
        </w:rPr>
      </w:pPr>
      <w:r w:rsidRPr="00CB6084">
        <w:rPr>
          <w:sz w:val="24"/>
          <w:szCs w:val="24"/>
        </w:rPr>
        <w:t>Концепция, программа и учебно-метод</w:t>
      </w:r>
      <w:r w:rsidR="00CE6A9B" w:rsidRPr="00CB6084">
        <w:rPr>
          <w:sz w:val="24"/>
          <w:szCs w:val="24"/>
        </w:rPr>
        <w:t>ический комплект «</w:t>
      </w:r>
      <w:r w:rsidR="004D1C2B" w:rsidRPr="00CB6084">
        <w:rPr>
          <w:sz w:val="24"/>
          <w:szCs w:val="24"/>
        </w:rPr>
        <w:t>Перспектива</w:t>
      </w:r>
      <w:r w:rsidRPr="00CB6084">
        <w:rPr>
          <w:sz w:val="24"/>
          <w:szCs w:val="24"/>
        </w:rPr>
        <w:t>» рекомендованы Министерством образования и науки Российской Федерации к практической реализации в учебно-воспитательном процессе начального образования.</w:t>
      </w:r>
    </w:p>
    <w:p w:rsidR="00533BF1" w:rsidRPr="00CB6084" w:rsidRDefault="002874AC" w:rsidP="005A23D8">
      <w:pPr>
        <w:pStyle w:val="a3"/>
        <w:ind w:left="0"/>
        <w:rPr>
          <w:color w:val="FF0000"/>
          <w:sz w:val="24"/>
          <w:szCs w:val="24"/>
        </w:rPr>
      </w:pPr>
      <w:r w:rsidRPr="00CB6084">
        <w:rPr>
          <w:sz w:val="24"/>
          <w:szCs w:val="24"/>
        </w:rPr>
        <w:t xml:space="preserve">Концептуальные положения развивающей личностно-ориентированной </w:t>
      </w:r>
      <w:r w:rsidR="00CE6A9B" w:rsidRPr="00CB6084">
        <w:rPr>
          <w:sz w:val="24"/>
          <w:szCs w:val="24"/>
        </w:rPr>
        <w:t>системы обучения «</w:t>
      </w:r>
      <w:r w:rsidR="003C42A4" w:rsidRPr="00CB6084">
        <w:rPr>
          <w:sz w:val="24"/>
          <w:szCs w:val="24"/>
        </w:rPr>
        <w:t>Перспектива</w:t>
      </w:r>
      <w:r w:rsidRPr="00CB6084">
        <w:rPr>
          <w:sz w:val="24"/>
          <w:szCs w:val="24"/>
        </w:rPr>
        <w:t xml:space="preserve">» основываются на последних достижениях педагогической науки и практики, в том числе на проблемно </w:t>
      </w:r>
      <w:r w:rsidR="003C42A4" w:rsidRPr="00CB6084">
        <w:rPr>
          <w:sz w:val="24"/>
          <w:szCs w:val="24"/>
        </w:rPr>
        <w:t xml:space="preserve">- </w:t>
      </w:r>
      <w:r w:rsidRPr="00CB6084">
        <w:rPr>
          <w:sz w:val="24"/>
          <w:szCs w:val="24"/>
        </w:rPr>
        <w:t>ориентированном развивающем образовании, системно-деятельностном подходе к обучению, смысловой педагогике вариативного образования.</w:t>
      </w:r>
      <w:r w:rsidRPr="00CB6084">
        <w:rPr>
          <w:color w:val="FF0000"/>
          <w:sz w:val="24"/>
          <w:szCs w:val="24"/>
        </w:rPr>
        <w:t xml:space="preserve"> </w:t>
      </w:r>
    </w:p>
    <w:p w:rsidR="001449E9" w:rsidRPr="00CB6084" w:rsidRDefault="001449E9" w:rsidP="005A23D8">
      <w:pPr>
        <w:pStyle w:val="a3"/>
        <w:ind w:left="0"/>
        <w:rPr>
          <w:b/>
          <w:bCs/>
          <w:sz w:val="24"/>
          <w:szCs w:val="24"/>
        </w:rPr>
      </w:pPr>
      <w:r w:rsidRPr="00CB6084">
        <w:rPr>
          <w:b/>
          <w:bCs/>
          <w:sz w:val="24"/>
          <w:szCs w:val="24"/>
        </w:rPr>
        <w:t>В соответствии с требованиями ФГОС НОО программы отдельных учебных предметов, курсов содержат:</w:t>
      </w:r>
    </w:p>
    <w:p w:rsidR="001449E9" w:rsidRPr="00CB6084" w:rsidRDefault="001449E9" w:rsidP="005A23D8">
      <w:pPr>
        <w:pStyle w:val="a3"/>
        <w:ind w:left="0"/>
        <w:rPr>
          <w:bCs/>
          <w:sz w:val="24"/>
          <w:szCs w:val="24"/>
        </w:rPr>
      </w:pPr>
      <w:r w:rsidRPr="00CB6084">
        <w:rPr>
          <w:spacing w:val="2"/>
          <w:sz w:val="24"/>
          <w:szCs w:val="24"/>
        </w:rPr>
        <w:t xml:space="preserve"> </w:t>
      </w:r>
      <w:r w:rsidRPr="00CB6084">
        <w:rPr>
          <w:bCs/>
          <w:sz w:val="24"/>
          <w:szCs w:val="24"/>
        </w:rPr>
        <w:t>1)</w:t>
      </w:r>
      <w:r w:rsidRPr="00CB6084">
        <w:rPr>
          <w:bCs/>
          <w:sz w:val="24"/>
          <w:szCs w:val="24"/>
        </w:rPr>
        <w:t> </w:t>
      </w:r>
      <w:r w:rsidRPr="00CB6084">
        <w:rPr>
          <w:bCs/>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1449E9" w:rsidRPr="00CB6084" w:rsidRDefault="001449E9" w:rsidP="005A23D8">
      <w:pPr>
        <w:pStyle w:val="a3"/>
        <w:ind w:left="0"/>
        <w:rPr>
          <w:bCs/>
          <w:sz w:val="24"/>
          <w:szCs w:val="24"/>
        </w:rPr>
      </w:pPr>
      <w:r w:rsidRPr="00CB6084">
        <w:rPr>
          <w:bCs/>
          <w:sz w:val="24"/>
          <w:szCs w:val="24"/>
        </w:rPr>
        <w:t>2)</w:t>
      </w:r>
      <w:r w:rsidRPr="00CB6084">
        <w:rPr>
          <w:bCs/>
          <w:sz w:val="24"/>
          <w:szCs w:val="24"/>
        </w:rPr>
        <w:t> </w:t>
      </w:r>
      <w:r w:rsidRPr="00CB6084">
        <w:rPr>
          <w:bCs/>
          <w:sz w:val="24"/>
          <w:szCs w:val="24"/>
        </w:rPr>
        <w:t>общую характеристику учебного предмета, курса;</w:t>
      </w:r>
    </w:p>
    <w:p w:rsidR="001449E9" w:rsidRPr="00CB6084" w:rsidRDefault="001449E9" w:rsidP="005A23D8">
      <w:pPr>
        <w:pStyle w:val="a3"/>
        <w:ind w:left="0"/>
        <w:rPr>
          <w:bCs/>
          <w:sz w:val="24"/>
          <w:szCs w:val="24"/>
        </w:rPr>
      </w:pPr>
      <w:r w:rsidRPr="00CB6084">
        <w:rPr>
          <w:bCs/>
          <w:sz w:val="24"/>
          <w:szCs w:val="24"/>
        </w:rPr>
        <w:t>3)</w:t>
      </w:r>
      <w:r w:rsidRPr="00CB6084">
        <w:rPr>
          <w:bCs/>
          <w:sz w:val="24"/>
          <w:szCs w:val="24"/>
        </w:rPr>
        <w:t> </w:t>
      </w:r>
      <w:r w:rsidRPr="00CB6084">
        <w:rPr>
          <w:bCs/>
          <w:sz w:val="24"/>
          <w:szCs w:val="24"/>
        </w:rPr>
        <w:t>описание места учебного предмета, курса в учебном плане;</w:t>
      </w:r>
    </w:p>
    <w:p w:rsidR="001449E9" w:rsidRPr="00CB6084" w:rsidRDefault="001449E9" w:rsidP="005A23D8">
      <w:pPr>
        <w:pStyle w:val="a3"/>
        <w:ind w:left="0"/>
        <w:rPr>
          <w:bCs/>
          <w:sz w:val="24"/>
          <w:szCs w:val="24"/>
        </w:rPr>
      </w:pPr>
      <w:r w:rsidRPr="00CB6084">
        <w:rPr>
          <w:bCs/>
          <w:sz w:val="24"/>
          <w:szCs w:val="24"/>
        </w:rPr>
        <w:t>4)</w:t>
      </w:r>
      <w:r w:rsidRPr="00CB6084">
        <w:rPr>
          <w:bCs/>
          <w:sz w:val="24"/>
          <w:szCs w:val="24"/>
        </w:rPr>
        <w:t> </w:t>
      </w:r>
      <w:r w:rsidRPr="00CB6084">
        <w:rPr>
          <w:bCs/>
          <w:sz w:val="24"/>
          <w:szCs w:val="24"/>
        </w:rPr>
        <w:t>описание ценностных ориентиров содержания учебного предмета;</w:t>
      </w:r>
    </w:p>
    <w:p w:rsidR="001449E9" w:rsidRPr="00CB6084" w:rsidRDefault="001449E9" w:rsidP="005A23D8">
      <w:pPr>
        <w:pStyle w:val="a3"/>
        <w:ind w:left="0"/>
        <w:rPr>
          <w:bCs/>
          <w:sz w:val="24"/>
          <w:szCs w:val="24"/>
        </w:rPr>
      </w:pPr>
      <w:r w:rsidRPr="00CB6084">
        <w:rPr>
          <w:bCs/>
          <w:sz w:val="24"/>
          <w:szCs w:val="24"/>
        </w:rPr>
        <w:t>5)</w:t>
      </w:r>
      <w:r w:rsidRPr="00CB6084">
        <w:rPr>
          <w:bCs/>
          <w:sz w:val="24"/>
          <w:szCs w:val="24"/>
        </w:rPr>
        <w:t> </w:t>
      </w:r>
      <w:r w:rsidRPr="00CB6084">
        <w:rPr>
          <w:bCs/>
          <w:sz w:val="24"/>
          <w:szCs w:val="24"/>
        </w:rPr>
        <w:t>личностные, метапредметные и предметные результаты освоения конкретного учебного предмета, курса;</w:t>
      </w:r>
    </w:p>
    <w:p w:rsidR="001449E9" w:rsidRPr="00CB6084" w:rsidRDefault="001449E9" w:rsidP="005A23D8">
      <w:pPr>
        <w:pStyle w:val="a3"/>
        <w:ind w:left="0"/>
        <w:rPr>
          <w:bCs/>
          <w:sz w:val="24"/>
          <w:szCs w:val="24"/>
        </w:rPr>
      </w:pPr>
      <w:r w:rsidRPr="00CB6084">
        <w:rPr>
          <w:bCs/>
          <w:sz w:val="24"/>
          <w:szCs w:val="24"/>
        </w:rPr>
        <w:t>6)</w:t>
      </w:r>
      <w:r w:rsidRPr="00CB6084">
        <w:rPr>
          <w:bCs/>
          <w:sz w:val="24"/>
          <w:szCs w:val="24"/>
        </w:rPr>
        <w:t> </w:t>
      </w:r>
      <w:r w:rsidRPr="00CB6084">
        <w:rPr>
          <w:bCs/>
          <w:sz w:val="24"/>
          <w:szCs w:val="24"/>
        </w:rPr>
        <w:t>содержание учебного предмета, курса;</w:t>
      </w:r>
    </w:p>
    <w:p w:rsidR="001449E9" w:rsidRPr="00CB6084" w:rsidRDefault="001449E9" w:rsidP="005A23D8">
      <w:pPr>
        <w:pStyle w:val="a3"/>
        <w:ind w:left="0"/>
        <w:rPr>
          <w:bCs/>
          <w:sz w:val="24"/>
          <w:szCs w:val="24"/>
        </w:rPr>
      </w:pPr>
      <w:r w:rsidRPr="00CB6084">
        <w:rPr>
          <w:bCs/>
          <w:sz w:val="24"/>
          <w:szCs w:val="24"/>
        </w:rPr>
        <w:t>7)</w:t>
      </w:r>
      <w:r w:rsidRPr="00CB6084">
        <w:rPr>
          <w:bCs/>
          <w:sz w:val="24"/>
          <w:szCs w:val="24"/>
        </w:rPr>
        <w:t> </w:t>
      </w:r>
      <w:r w:rsidRPr="00CB6084">
        <w:rPr>
          <w:bCs/>
          <w:sz w:val="24"/>
          <w:szCs w:val="24"/>
        </w:rPr>
        <w:t>тематическое планирование с указанием количества часов, отводимых на изучение каждой темы;</w:t>
      </w:r>
    </w:p>
    <w:p w:rsidR="001449E9" w:rsidRPr="00CB6084" w:rsidRDefault="001449E9" w:rsidP="005A23D8">
      <w:pPr>
        <w:pStyle w:val="a3"/>
        <w:ind w:left="0"/>
        <w:rPr>
          <w:bCs/>
          <w:sz w:val="24"/>
          <w:szCs w:val="24"/>
        </w:rPr>
      </w:pPr>
      <w:r w:rsidRPr="00CB6084">
        <w:rPr>
          <w:bCs/>
          <w:sz w:val="24"/>
          <w:szCs w:val="24"/>
        </w:rPr>
        <w:t>9)</w:t>
      </w:r>
      <w:r w:rsidRPr="00CB6084">
        <w:rPr>
          <w:bCs/>
          <w:sz w:val="24"/>
          <w:szCs w:val="24"/>
        </w:rPr>
        <w:t> </w:t>
      </w:r>
      <w:r w:rsidRPr="00CB6084">
        <w:rPr>
          <w:bCs/>
          <w:sz w:val="24"/>
          <w:szCs w:val="24"/>
        </w:rPr>
        <w:t>описание материально­технического обеспечения образовательной деятельности.</w:t>
      </w:r>
    </w:p>
    <w:p w:rsidR="001449E9" w:rsidRPr="00CB6084" w:rsidRDefault="001449E9" w:rsidP="005A23D8">
      <w:pPr>
        <w:pStyle w:val="a3"/>
        <w:ind w:left="0"/>
        <w:rPr>
          <w:bCs/>
          <w:sz w:val="24"/>
          <w:szCs w:val="24"/>
        </w:rPr>
      </w:pPr>
      <w:r w:rsidRPr="00CB6084">
        <w:rPr>
          <w:bCs/>
          <w:sz w:val="24"/>
          <w:szCs w:val="24"/>
        </w:rPr>
        <w:lastRenderedPageBreak/>
        <w:t>В соответствии с Законом Российской Федерации «Об образовании в Российской Федерации» образовательная организация вправе самостоятельно составлять рабочие программы по предметам начального образования на основе имеющихся авторских программ, прошедших экспертизу и апробацию, а также выбирать учебники и пособия к ним из числа, внесенных в федеральный перечень учебников и пособий.</w:t>
      </w:r>
    </w:p>
    <w:p w:rsidR="001449E9" w:rsidRPr="00CB6084" w:rsidRDefault="001449E9" w:rsidP="005A23D8">
      <w:pPr>
        <w:pStyle w:val="a3"/>
        <w:ind w:left="0"/>
        <w:rPr>
          <w:bCs/>
          <w:sz w:val="24"/>
          <w:szCs w:val="24"/>
        </w:rPr>
      </w:pPr>
      <w:r w:rsidRPr="00CB6084">
        <w:rPr>
          <w:bCs/>
          <w:sz w:val="24"/>
          <w:szCs w:val="24"/>
        </w:rPr>
        <w:t>Рабочая программа по предмету составляется на основе о порядке утверждения и структуре рабочих программ учебных курсов, предметов, дисциплин (модулей) педагогических работников МБОУ Головатовская СОШ.</w:t>
      </w:r>
    </w:p>
    <w:p w:rsidR="001449E9" w:rsidRPr="00CB6084" w:rsidRDefault="001449E9" w:rsidP="005A23D8">
      <w:pPr>
        <w:pStyle w:val="a3"/>
        <w:ind w:left="0"/>
        <w:rPr>
          <w:bCs/>
          <w:sz w:val="24"/>
          <w:szCs w:val="24"/>
        </w:rPr>
      </w:pPr>
      <w:r w:rsidRPr="00CB6084">
        <w:rPr>
          <w:bCs/>
          <w:sz w:val="24"/>
          <w:szCs w:val="24"/>
        </w:rPr>
        <w:t xml:space="preserve">Программа по предмету в авторской редакции является основой для составления рабочей программы учителя. Целеполагание и содержание образования в соответствии с учебной программой и учебниками – дело авторов учебников; тематическое планирование с определением основных видов учебной деятельности обучающихся – дело творчества учителя. </w:t>
      </w:r>
    </w:p>
    <w:p w:rsidR="001449E9" w:rsidRPr="00CB6084" w:rsidRDefault="001449E9" w:rsidP="005A23D8">
      <w:pPr>
        <w:pStyle w:val="a3"/>
        <w:ind w:left="0"/>
        <w:rPr>
          <w:bCs/>
          <w:sz w:val="24"/>
          <w:szCs w:val="24"/>
        </w:rPr>
      </w:pPr>
      <w:r w:rsidRPr="00CB6084">
        <w:rPr>
          <w:bCs/>
          <w:sz w:val="24"/>
          <w:szCs w:val="24"/>
        </w:rPr>
        <w:t xml:space="preserve">Рабочие программы по русскому языку 1,2,3,4 классы </w:t>
      </w:r>
    </w:p>
    <w:p w:rsidR="001449E9" w:rsidRPr="00CB6084" w:rsidRDefault="001449E9" w:rsidP="005A23D8">
      <w:pPr>
        <w:pStyle w:val="a3"/>
        <w:ind w:left="0"/>
        <w:rPr>
          <w:bCs/>
          <w:sz w:val="24"/>
          <w:szCs w:val="24"/>
        </w:rPr>
      </w:pPr>
      <w:r w:rsidRPr="00CB6084">
        <w:rPr>
          <w:bCs/>
          <w:sz w:val="24"/>
          <w:szCs w:val="24"/>
        </w:rPr>
        <w:t>Рабочие программы по математика 1,2,3,4 классы</w:t>
      </w:r>
    </w:p>
    <w:p w:rsidR="001449E9" w:rsidRPr="00CB6084" w:rsidRDefault="001449E9" w:rsidP="005A23D8">
      <w:pPr>
        <w:pStyle w:val="a3"/>
        <w:ind w:left="0"/>
        <w:rPr>
          <w:bCs/>
          <w:sz w:val="24"/>
          <w:szCs w:val="24"/>
        </w:rPr>
      </w:pPr>
      <w:r w:rsidRPr="00CB6084">
        <w:rPr>
          <w:bCs/>
          <w:sz w:val="24"/>
          <w:szCs w:val="24"/>
        </w:rPr>
        <w:t>Рабочие программы по литературному чтению 1,2,3,4 классы</w:t>
      </w:r>
    </w:p>
    <w:p w:rsidR="001449E9" w:rsidRPr="00CB6084" w:rsidRDefault="001449E9" w:rsidP="005A23D8">
      <w:pPr>
        <w:pStyle w:val="a3"/>
        <w:ind w:left="0"/>
        <w:rPr>
          <w:bCs/>
          <w:sz w:val="24"/>
          <w:szCs w:val="24"/>
        </w:rPr>
      </w:pPr>
      <w:r w:rsidRPr="00CB6084">
        <w:rPr>
          <w:bCs/>
          <w:sz w:val="24"/>
          <w:szCs w:val="24"/>
        </w:rPr>
        <w:t>Рабочие программы по окружающему миру 1,2,3,4 классы</w:t>
      </w:r>
    </w:p>
    <w:p w:rsidR="001449E9" w:rsidRPr="00CB6084" w:rsidRDefault="001449E9" w:rsidP="005A23D8">
      <w:pPr>
        <w:pStyle w:val="a3"/>
        <w:ind w:left="0"/>
        <w:rPr>
          <w:bCs/>
          <w:sz w:val="24"/>
          <w:szCs w:val="24"/>
        </w:rPr>
      </w:pPr>
      <w:r w:rsidRPr="00CB6084">
        <w:rPr>
          <w:bCs/>
          <w:sz w:val="24"/>
          <w:szCs w:val="24"/>
        </w:rPr>
        <w:t>Рабочие программы по физической культуре 1,2,3,4 классы</w:t>
      </w:r>
    </w:p>
    <w:p w:rsidR="001449E9" w:rsidRPr="00CB6084" w:rsidRDefault="001449E9" w:rsidP="005A23D8">
      <w:pPr>
        <w:pStyle w:val="a3"/>
        <w:ind w:left="0"/>
        <w:rPr>
          <w:bCs/>
          <w:sz w:val="24"/>
          <w:szCs w:val="24"/>
        </w:rPr>
      </w:pPr>
      <w:r w:rsidRPr="00CB6084">
        <w:rPr>
          <w:bCs/>
          <w:sz w:val="24"/>
          <w:szCs w:val="24"/>
        </w:rPr>
        <w:t>Рабочие программы по технологии  1,2,3,4 классы</w:t>
      </w:r>
    </w:p>
    <w:p w:rsidR="001449E9" w:rsidRPr="00CB6084" w:rsidRDefault="001449E9" w:rsidP="005A23D8">
      <w:pPr>
        <w:pStyle w:val="a3"/>
        <w:ind w:left="0"/>
        <w:rPr>
          <w:bCs/>
          <w:sz w:val="24"/>
          <w:szCs w:val="24"/>
        </w:rPr>
      </w:pPr>
      <w:r w:rsidRPr="00CB6084">
        <w:rPr>
          <w:bCs/>
          <w:sz w:val="24"/>
          <w:szCs w:val="24"/>
        </w:rPr>
        <w:t>Рабочие программы по музыке  1,2,3,4 классы</w:t>
      </w:r>
    </w:p>
    <w:p w:rsidR="001449E9" w:rsidRPr="00CB6084" w:rsidRDefault="001449E9" w:rsidP="005A23D8">
      <w:pPr>
        <w:pStyle w:val="a3"/>
        <w:ind w:left="0"/>
        <w:rPr>
          <w:bCs/>
          <w:sz w:val="24"/>
          <w:szCs w:val="24"/>
        </w:rPr>
      </w:pPr>
      <w:r w:rsidRPr="00CB6084">
        <w:rPr>
          <w:bCs/>
          <w:sz w:val="24"/>
          <w:szCs w:val="24"/>
        </w:rPr>
        <w:t>Рабочие программы по изобразительному искусство 1,2,3,4 классы</w:t>
      </w:r>
    </w:p>
    <w:p w:rsidR="001449E9" w:rsidRPr="00CB6084" w:rsidRDefault="001449E9" w:rsidP="005A23D8">
      <w:pPr>
        <w:pStyle w:val="a3"/>
        <w:ind w:left="0"/>
        <w:rPr>
          <w:bCs/>
          <w:sz w:val="24"/>
          <w:szCs w:val="24"/>
        </w:rPr>
      </w:pPr>
      <w:r w:rsidRPr="00CB6084">
        <w:rPr>
          <w:bCs/>
          <w:sz w:val="24"/>
          <w:szCs w:val="24"/>
        </w:rPr>
        <w:t>Рабочие программы по иностранному языку 2,3,4 классы</w:t>
      </w:r>
    </w:p>
    <w:p w:rsidR="002D1589" w:rsidRPr="00CB6084" w:rsidRDefault="002D1589" w:rsidP="005A23D8">
      <w:pPr>
        <w:pStyle w:val="a3"/>
        <w:numPr>
          <w:ilvl w:val="2"/>
          <w:numId w:val="136"/>
        </w:numPr>
        <w:ind w:left="0" w:firstLine="567"/>
        <w:rPr>
          <w:b/>
          <w:bCs/>
          <w:sz w:val="24"/>
          <w:szCs w:val="24"/>
        </w:rPr>
      </w:pPr>
      <w:bookmarkStart w:id="33" w:name="_Toc288394084"/>
      <w:bookmarkStart w:id="34" w:name="_Toc288410551"/>
      <w:bookmarkStart w:id="35" w:name="_Toc288410680"/>
      <w:bookmarkStart w:id="36" w:name="_Toc424564328"/>
      <w:r w:rsidRPr="00CB6084">
        <w:rPr>
          <w:b/>
          <w:bCs/>
          <w:sz w:val="24"/>
          <w:szCs w:val="24"/>
        </w:rPr>
        <w:t>Основное содержание учебных предметов</w:t>
      </w:r>
      <w:bookmarkEnd w:id="33"/>
      <w:bookmarkEnd w:id="34"/>
      <w:bookmarkEnd w:id="35"/>
      <w:bookmarkEnd w:id="36"/>
    </w:p>
    <w:p w:rsidR="00533BF1" w:rsidRPr="00CB6084" w:rsidRDefault="002874AC" w:rsidP="005A23D8">
      <w:pPr>
        <w:pStyle w:val="a3"/>
        <w:ind w:left="0"/>
        <w:rPr>
          <w:sz w:val="24"/>
          <w:szCs w:val="24"/>
        </w:rPr>
      </w:pPr>
      <w:r w:rsidRPr="00CB6084">
        <w:rPr>
          <w:sz w:val="24"/>
          <w:szCs w:val="24"/>
        </w:rPr>
        <w:t xml:space="preserve">предметам на </w:t>
      </w:r>
      <w:r w:rsidR="00C0348D" w:rsidRPr="00CB6084">
        <w:rPr>
          <w:sz w:val="24"/>
          <w:szCs w:val="24"/>
        </w:rPr>
        <w:t>уровне</w:t>
      </w:r>
      <w:r w:rsidRPr="00CB6084">
        <w:rPr>
          <w:sz w:val="24"/>
          <w:szCs w:val="24"/>
        </w:rPr>
        <w:t xml:space="preserve"> начального общего образования в полном объёме отражено в соответствующих разделах рабочих программ учебных предметов.</w:t>
      </w:r>
    </w:p>
    <w:p w:rsidR="00533BF1" w:rsidRPr="00CB6084" w:rsidRDefault="00533BF1" w:rsidP="005A23D8">
      <w:pPr>
        <w:pStyle w:val="a3"/>
        <w:ind w:left="0"/>
        <w:rPr>
          <w:sz w:val="24"/>
          <w:szCs w:val="24"/>
        </w:rPr>
      </w:pPr>
    </w:p>
    <w:p w:rsidR="00533BF1" w:rsidRPr="00CB6084" w:rsidRDefault="002874AC" w:rsidP="00F30014">
      <w:pPr>
        <w:pStyle w:val="2"/>
        <w:numPr>
          <w:ilvl w:val="3"/>
          <w:numId w:val="136"/>
        </w:numPr>
        <w:ind w:left="0" w:firstLine="567"/>
        <w:jc w:val="both"/>
        <w:rPr>
          <w:sz w:val="24"/>
          <w:szCs w:val="24"/>
        </w:rPr>
      </w:pPr>
      <w:r w:rsidRPr="00CB6084">
        <w:rPr>
          <w:sz w:val="24"/>
          <w:szCs w:val="24"/>
        </w:rPr>
        <w:t>Русский</w:t>
      </w:r>
      <w:r w:rsidRPr="00CB6084">
        <w:rPr>
          <w:spacing w:val="-2"/>
          <w:sz w:val="24"/>
          <w:szCs w:val="24"/>
        </w:rPr>
        <w:t xml:space="preserve"> </w:t>
      </w:r>
      <w:r w:rsidRPr="00CB6084">
        <w:rPr>
          <w:sz w:val="24"/>
          <w:szCs w:val="24"/>
        </w:rPr>
        <w:t>язык</w:t>
      </w:r>
    </w:p>
    <w:p w:rsidR="003C42A4" w:rsidRPr="00CB6084" w:rsidRDefault="003C42A4" w:rsidP="005A23D8">
      <w:pPr>
        <w:keepNext/>
        <w:jc w:val="both"/>
        <w:outlineLvl w:val="2"/>
        <w:rPr>
          <w:rFonts w:eastAsia="Calibri"/>
          <w:b/>
          <w:bCs/>
          <w:spacing w:val="-4"/>
          <w:sz w:val="24"/>
          <w:szCs w:val="24"/>
          <w:lang w:eastAsia="en-US" w:bidi="ar-SA"/>
        </w:rPr>
      </w:pPr>
      <w:bookmarkStart w:id="37" w:name="_Toc277680304"/>
      <w:bookmarkStart w:id="38" w:name="_Toc277672617"/>
      <w:r w:rsidRPr="00CB6084">
        <w:rPr>
          <w:rFonts w:eastAsia="Calibri"/>
          <w:b/>
          <w:bCs/>
          <w:spacing w:val="-4"/>
          <w:sz w:val="24"/>
          <w:szCs w:val="24"/>
          <w:lang w:eastAsia="en-US" w:bidi="ar-SA"/>
        </w:rPr>
        <w:t>Виды речевой деятельности</w:t>
      </w:r>
      <w:bookmarkEnd w:id="37"/>
      <w:bookmarkEnd w:id="38"/>
    </w:p>
    <w:p w:rsidR="003C42A4" w:rsidRPr="00CB6084" w:rsidRDefault="003C42A4" w:rsidP="005A23D8">
      <w:pPr>
        <w:tabs>
          <w:tab w:val="left" w:pos="851"/>
        </w:tabs>
        <w:jc w:val="both"/>
        <w:rPr>
          <w:sz w:val="24"/>
          <w:szCs w:val="24"/>
          <w:lang w:bidi="ar-SA"/>
        </w:rPr>
      </w:pPr>
      <w:r w:rsidRPr="00CB6084">
        <w:rPr>
          <w:b/>
          <w:i/>
          <w:sz w:val="24"/>
          <w:szCs w:val="24"/>
          <w:lang w:bidi="ar-SA"/>
        </w:rPr>
        <w:t>Слушание.</w:t>
      </w:r>
      <w:r w:rsidRPr="00CB6084">
        <w:rPr>
          <w:sz w:val="24"/>
          <w:szCs w:val="24"/>
          <w:lang w:bidi="ar-SA"/>
        </w:rPr>
        <w:t xml:space="preserve"> Осознание цели, ситуации и результата устного общения с помощью наглядно-образных моделей. Адекватное восприятие звучащей речи. </w:t>
      </w:r>
      <w:r w:rsidR="005E28F2" w:rsidRPr="00CB6084">
        <w:rPr>
          <w:rFonts w:eastAsia="@Arial Unicode MS"/>
          <w:color w:val="000000"/>
          <w:sz w:val="24"/>
          <w:szCs w:val="24"/>
          <w:lang w:bidi="ar-SA"/>
        </w:rPr>
        <w:t>Понимание</w:t>
      </w:r>
      <w:r w:rsidRPr="00CB6084">
        <w:rPr>
          <w:sz w:val="24"/>
          <w:szCs w:val="24"/>
          <w:lang w:bidi="ar-SA"/>
        </w:rPr>
        <w:t xml:space="preserve">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3C42A4" w:rsidRPr="00CB6084" w:rsidRDefault="003C42A4" w:rsidP="005A23D8">
      <w:pPr>
        <w:tabs>
          <w:tab w:val="left" w:pos="851"/>
        </w:tabs>
        <w:jc w:val="both"/>
        <w:rPr>
          <w:sz w:val="24"/>
          <w:szCs w:val="24"/>
          <w:lang w:bidi="ar-SA"/>
        </w:rPr>
      </w:pPr>
      <w:r w:rsidRPr="00CB6084">
        <w:rPr>
          <w:b/>
          <w:i/>
          <w:sz w:val="24"/>
          <w:szCs w:val="24"/>
          <w:lang w:bidi="ar-SA"/>
        </w:rPr>
        <w:t>Говорение.</w:t>
      </w:r>
      <w:r w:rsidRPr="00CB6084">
        <w:rPr>
          <w:sz w:val="24"/>
          <w:szCs w:val="24"/>
          <w:lang w:bidi="ar-SA"/>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3C42A4" w:rsidRPr="00CB6084" w:rsidRDefault="003C42A4" w:rsidP="005A23D8">
      <w:pPr>
        <w:tabs>
          <w:tab w:val="left" w:pos="851"/>
        </w:tabs>
        <w:jc w:val="both"/>
        <w:rPr>
          <w:sz w:val="24"/>
          <w:szCs w:val="24"/>
          <w:lang w:bidi="ar-SA"/>
        </w:rPr>
      </w:pPr>
      <w:r w:rsidRPr="00CB6084">
        <w:rPr>
          <w:sz w:val="24"/>
          <w:szCs w:val="24"/>
          <w:lang w:bidi="ar-SA"/>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w:t>
      </w:r>
      <w:r w:rsidR="005E28F2" w:rsidRPr="00CB6084">
        <w:rPr>
          <w:rFonts w:eastAsia="@Arial Unicode MS"/>
          <w:color w:val="000000"/>
          <w:sz w:val="24"/>
          <w:szCs w:val="24"/>
          <w:lang w:bidi="ar-SA"/>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CB6084">
        <w:rPr>
          <w:sz w:val="24"/>
          <w:szCs w:val="24"/>
          <w:lang w:bidi="ar-SA"/>
        </w:rPr>
        <w:t xml:space="preserve">Соблюдение орфоэпических норм и правильной интонации. </w:t>
      </w:r>
    </w:p>
    <w:p w:rsidR="003C42A4" w:rsidRPr="00CB6084" w:rsidRDefault="003C42A4" w:rsidP="005A23D8">
      <w:pPr>
        <w:tabs>
          <w:tab w:val="left" w:pos="851"/>
        </w:tabs>
        <w:jc w:val="both"/>
        <w:rPr>
          <w:i/>
          <w:sz w:val="24"/>
          <w:szCs w:val="24"/>
          <w:lang w:bidi="ar-SA"/>
        </w:rPr>
      </w:pPr>
      <w:r w:rsidRPr="00CB6084">
        <w:rPr>
          <w:b/>
          <w:i/>
          <w:sz w:val="24"/>
          <w:szCs w:val="24"/>
          <w:lang w:bidi="ar-SA"/>
        </w:rPr>
        <w:t>Чтение</w:t>
      </w:r>
      <w:r w:rsidRPr="00CB6084">
        <w:rPr>
          <w:b/>
          <w:sz w:val="24"/>
          <w:szCs w:val="24"/>
          <w:lang w:bidi="ar-SA"/>
        </w:rPr>
        <w:t>.</w:t>
      </w:r>
      <w:r w:rsidRPr="00CB6084">
        <w:rPr>
          <w:sz w:val="24"/>
          <w:szCs w:val="24"/>
          <w:lang w:bidi="ar-SA"/>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B6084">
        <w:rPr>
          <w:i/>
          <w:sz w:val="24"/>
          <w:szCs w:val="24"/>
          <w:lang w:bidi="ar-SA"/>
        </w:rPr>
        <w:t xml:space="preserve">Анализ и оценка содержания, языковых особенностей и структуры текста. </w:t>
      </w:r>
    </w:p>
    <w:p w:rsidR="005E28F2" w:rsidRPr="00CB6084" w:rsidRDefault="003C42A4" w:rsidP="005A23D8">
      <w:pPr>
        <w:tabs>
          <w:tab w:val="left" w:leader="dot" w:pos="624"/>
        </w:tabs>
        <w:jc w:val="both"/>
        <w:rPr>
          <w:rFonts w:eastAsia="@Arial Unicode MS"/>
          <w:color w:val="000000"/>
          <w:sz w:val="24"/>
          <w:szCs w:val="24"/>
          <w:lang w:bidi="ar-SA"/>
        </w:rPr>
      </w:pPr>
      <w:r w:rsidRPr="00CB6084">
        <w:rPr>
          <w:b/>
          <w:i/>
          <w:sz w:val="24"/>
          <w:szCs w:val="24"/>
          <w:lang w:bidi="ar-SA"/>
        </w:rPr>
        <w:t>Письмо.</w:t>
      </w:r>
      <w:r w:rsidRPr="00CB6084">
        <w:rPr>
          <w:sz w:val="24"/>
          <w:szCs w:val="24"/>
          <w:lang w:bidi="ar-SA"/>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w:t>
      </w:r>
      <w:r w:rsidR="005E28F2" w:rsidRPr="00CB6084">
        <w:rPr>
          <w:rFonts w:eastAsia="@Arial Unicode MS"/>
          <w:color w:val="000000"/>
          <w:sz w:val="24"/>
          <w:szCs w:val="24"/>
          <w:lang w:bidi="ar-SA"/>
        </w:rPr>
        <w:t>, сюжетных картин, серий картин, просмотра фрагмента видеозаписи и т. п.).</w:t>
      </w:r>
    </w:p>
    <w:p w:rsidR="003C42A4" w:rsidRPr="00CB6084" w:rsidRDefault="003C42A4" w:rsidP="005A23D8">
      <w:pPr>
        <w:tabs>
          <w:tab w:val="left" w:pos="851"/>
        </w:tabs>
        <w:jc w:val="both"/>
        <w:rPr>
          <w:sz w:val="24"/>
          <w:szCs w:val="24"/>
          <w:lang w:bidi="ar-SA"/>
        </w:rPr>
      </w:pPr>
    </w:p>
    <w:p w:rsidR="003C42A4" w:rsidRPr="00CB6084" w:rsidRDefault="003C42A4" w:rsidP="005A23D8">
      <w:pPr>
        <w:keepNext/>
        <w:jc w:val="both"/>
        <w:outlineLvl w:val="2"/>
        <w:rPr>
          <w:rFonts w:eastAsia="Calibri"/>
          <w:b/>
          <w:bCs/>
          <w:spacing w:val="-4"/>
          <w:sz w:val="24"/>
          <w:szCs w:val="24"/>
          <w:lang w:eastAsia="en-US" w:bidi="ar-SA"/>
        </w:rPr>
      </w:pPr>
      <w:bookmarkStart w:id="39" w:name="_Toc277680305"/>
      <w:bookmarkStart w:id="40" w:name="_Toc277672618"/>
      <w:r w:rsidRPr="00CB6084">
        <w:rPr>
          <w:rFonts w:eastAsia="Calibri"/>
          <w:b/>
          <w:bCs/>
          <w:spacing w:val="-4"/>
          <w:sz w:val="24"/>
          <w:szCs w:val="24"/>
          <w:lang w:eastAsia="en-US" w:bidi="ar-SA"/>
        </w:rPr>
        <w:lastRenderedPageBreak/>
        <w:t>Обучение грамоте</w:t>
      </w:r>
      <w:bookmarkEnd w:id="39"/>
      <w:bookmarkEnd w:id="40"/>
      <w:r w:rsidRPr="00CB6084">
        <w:rPr>
          <w:rFonts w:eastAsia="Calibri"/>
          <w:b/>
          <w:bCs/>
          <w:spacing w:val="-4"/>
          <w:sz w:val="24"/>
          <w:szCs w:val="24"/>
          <w:lang w:eastAsia="en-US" w:bidi="ar-SA"/>
        </w:rPr>
        <w:t xml:space="preserve"> </w:t>
      </w:r>
    </w:p>
    <w:p w:rsidR="003C42A4" w:rsidRPr="00CB6084" w:rsidRDefault="003C42A4" w:rsidP="005A23D8">
      <w:pPr>
        <w:tabs>
          <w:tab w:val="left" w:pos="851"/>
        </w:tabs>
        <w:jc w:val="both"/>
        <w:rPr>
          <w:sz w:val="24"/>
          <w:szCs w:val="24"/>
          <w:lang w:bidi="ar-SA"/>
        </w:rPr>
      </w:pPr>
      <w:r w:rsidRPr="00CB6084">
        <w:rPr>
          <w:b/>
          <w:i/>
          <w:sz w:val="24"/>
          <w:szCs w:val="24"/>
          <w:lang w:bidi="ar-SA"/>
        </w:rPr>
        <w:t>Фонетика.</w:t>
      </w:r>
      <w:r w:rsidRPr="00CB6084">
        <w:rPr>
          <w:sz w:val="24"/>
          <w:szCs w:val="24"/>
          <w:lang w:bidi="ar-SA"/>
        </w:rPr>
        <w:t xml:space="preserve"> Звуки речи, их характеристика. Осознание единства звукового состава слова и его значения. </w:t>
      </w:r>
    </w:p>
    <w:p w:rsidR="003C42A4" w:rsidRPr="00CB6084" w:rsidRDefault="003C42A4" w:rsidP="005A23D8">
      <w:pPr>
        <w:tabs>
          <w:tab w:val="left" w:pos="851"/>
        </w:tabs>
        <w:jc w:val="both"/>
        <w:rPr>
          <w:sz w:val="24"/>
          <w:szCs w:val="24"/>
          <w:lang w:bidi="ar-SA"/>
        </w:rPr>
      </w:pPr>
      <w:r w:rsidRPr="00CB6084">
        <w:rPr>
          <w:sz w:val="24"/>
          <w:szCs w:val="24"/>
          <w:lang w:bidi="ar-SA"/>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3C42A4" w:rsidRPr="00CB6084" w:rsidRDefault="003C42A4" w:rsidP="005A23D8">
      <w:pPr>
        <w:tabs>
          <w:tab w:val="left" w:pos="851"/>
        </w:tabs>
        <w:jc w:val="both"/>
        <w:rPr>
          <w:sz w:val="24"/>
          <w:szCs w:val="24"/>
          <w:lang w:bidi="ar-SA"/>
        </w:rPr>
      </w:pPr>
      <w:r w:rsidRPr="00CB6084">
        <w:rPr>
          <w:sz w:val="24"/>
          <w:szCs w:val="24"/>
          <w:lang w:bidi="ar-SA"/>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3C42A4" w:rsidRPr="00CB6084" w:rsidRDefault="003C42A4" w:rsidP="005A23D8">
      <w:pPr>
        <w:tabs>
          <w:tab w:val="left" w:pos="851"/>
        </w:tabs>
        <w:jc w:val="both"/>
        <w:rPr>
          <w:sz w:val="24"/>
          <w:szCs w:val="24"/>
          <w:lang w:bidi="ar-SA"/>
        </w:rPr>
      </w:pPr>
      <w:r w:rsidRPr="00CB6084">
        <w:rPr>
          <w:sz w:val="24"/>
          <w:szCs w:val="24"/>
          <w:lang w:bidi="ar-SA"/>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3C42A4" w:rsidRPr="00CB6084" w:rsidRDefault="003C42A4" w:rsidP="005A23D8">
      <w:pPr>
        <w:tabs>
          <w:tab w:val="left" w:pos="851"/>
        </w:tabs>
        <w:jc w:val="both"/>
        <w:rPr>
          <w:sz w:val="24"/>
          <w:szCs w:val="24"/>
          <w:lang w:bidi="ar-SA"/>
        </w:rPr>
      </w:pPr>
      <w:r w:rsidRPr="00CB6084">
        <w:rPr>
          <w:b/>
          <w:i/>
          <w:sz w:val="24"/>
          <w:szCs w:val="24"/>
          <w:lang w:bidi="ar-SA"/>
        </w:rPr>
        <w:t>Графика.</w:t>
      </w:r>
      <w:r w:rsidRPr="00CB6084">
        <w:rPr>
          <w:sz w:val="24"/>
          <w:szCs w:val="24"/>
          <w:lang w:bidi="ar-SA"/>
        </w:rPr>
        <w:t xml:space="preserve"> Различение звука и буквы: буква как знак звука. Овладение позиционным способом обозначения звуков буквами. Буквы </w:t>
      </w:r>
      <w:r w:rsidRPr="00CB6084">
        <w:rPr>
          <w:i/>
          <w:sz w:val="24"/>
          <w:szCs w:val="24"/>
          <w:lang w:bidi="ar-SA"/>
        </w:rPr>
        <w:t>ъ, ь</w:t>
      </w:r>
      <w:r w:rsidRPr="00CB6084">
        <w:rPr>
          <w:sz w:val="24"/>
          <w:szCs w:val="24"/>
          <w:lang w:bidi="ar-SA"/>
        </w:rPr>
        <w:t xml:space="preserve">, не обозначающие звуков. Гласные буквы </w:t>
      </w:r>
      <w:r w:rsidRPr="00CB6084">
        <w:rPr>
          <w:i/>
          <w:sz w:val="24"/>
          <w:szCs w:val="24"/>
          <w:lang w:bidi="ar-SA"/>
        </w:rPr>
        <w:t>е, ё, ю, я;</w:t>
      </w:r>
      <w:r w:rsidRPr="00CB6084">
        <w:rPr>
          <w:b/>
          <w:sz w:val="24"/>
          <w:szCs w:val="24"/>
          <w:lang w:bidi="ar-SA"/>
        </w:rPr>
        <w:t xml:space="preserve"> </w:t>
      </w:r>
      <w:r w:rsidRPr="00CB6084">
        <w:rPr>
          <w:sz w:val="24"/>
          <w:szCs w:val="24"/>
          <w:lang w:bidi="ar-SA"/>
        </w:rPr>
        <w:t xml:space="preserve">их двойная роль (в зависимости от места в слове). Обозначение на письме мягкости согласных звуков с помощью букв </w:t>
      </w:r>
      <w:r w:rsidRPr="00CB6084">
        <w:rPr>
          <w:i/>
          <w:sz w:val="24"/>
          <w:szCs w:val="24"/>
          <w:lang w:bidi="ar-SA"/>
        </w:rPr>
        <w:t>и, е, ё, ю, я</w:t>
      </w:r>
      <w:r w:rsidRPr="00CB6084">
        <w:rPr>
          <w:sz w:val="24"/>
          <w:szCs w:val="24"/>
          <w:lang w:bidi="ar-SA"/>
        </w:rPr>
        <w:t xml:space="preserve">. Мягкий знак как показатель мягкости согласных звуков. Употребление </w:t>
      </w:r>
      <w:r w:rsidRPr="00CB6084">
        <w:rPr>
          <w:i/>
          <w:sz w:val="24"/>
          <w:szCs w:val="24"/>
          <w:lang w:bidi="ar-SA"/>
        </w:rPr>
        <w:t>ъ</w:t>
      </w:r>
      <w:r w:rsidRPr="00CB6084">
        <w:rPr>
          <w:sz w:val="24"/>
          <w:szCs w:val="24"/>
          <w:lang w:bidi="ar-SA"/>
        </w:rPr>
        <w:t xml:space="preserve"> и </w:t>
      </w:r>
      <w:r w:rsidRPr="00CB6084">
        <w:rPr>
          <w:i/>
          <w:sz w:val="24"/>
          <w:szCs w:val="24"/>
          <w:lang w:bidi="ar-SA"/>
        </w:rPr>
        <w:t>ь</w:t>
      </w:r>
      <w:r w:rsidRPr="00CB6084">
        <w:rPr>
          <w:sz w:val="24"/>
          <w:szCs w:val="24"/>
          <w:lang w:bidi="ar-SA"/>
        </w:rPr>
        <w:t xml:space="preserve"> как разделительных знаков.</w:t>
      </w:r>
    </w:p>
    <w:p w:rsidR="003C42A4" w:rsidRPr="00CB6084" w:rsidRDefault="003C42A4" w:rsidP="005A23D8">
      <w:pPr>
        <w:tabs>
          <w:tab w:val="left" w:pos="851"/>
        </w:tabs>
        <w:jc w:val="both"/>
        <w:rPr>
          <w:sz w:val="24"/>
          <w:szCs w:val="24"/>
          <w:lang w:bidi="ar-SA"/>
        </w:rPr>
      </w:pPr>
      <w:r w:rsidRPr="00CB6084">
        <w:rPr>
          <w:sz w:val="24"/>
          <w:szCs w:val="24"/>
          <w:lang w:bidi="ar-SA"/>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3C42A4" w:rsidRPr="00CB6084" w:rsidRDefault="003C42A4" w:rsidP="005A23D8">
      <w:pPr>
        <w:tabs>
          <w:tab w:val="left" w:pos="851"/>
        </w:tabs>
        <w:jc w:val="both"/>
        <w:rPr>
          <w:sz w:val="24"/>
          <w:szCs w:val="24"/>
          <w:lang w:bidi="ar-SA"/>
        </w:rPr>
      </w:pPr>
      <w:r w:rsidRPr="00CB6084">
        <w:rPr>
          <w:b/>
          <w:i/>
          <w:sz w:val="24"/>
          <w:szCs w:val="24"/>
          <w:lang w:bidi="ar-SA"/>
        </w:rPr>
        <w:t>Чтение.</w:t>
      </w:r>
      <w:r w:rsidRPr="00CB6084">
        <w:rPr>
          <w:sz w:val="24"/>
          <w:szCs w:val="24"/>
          <w:lang w:bidi="ar-SA"/>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3C42A4" w:rsidRPr="00CB6084" w:rsidRDefault="003C42A4" w:rsidP="005A23D8">
      <w:pPr>
        <w:tabs>
          <w:tab w:val="left" w:pos="851"/>
        </w:tabs>
        <w:jc w:val="both"/>
        <w:rPr>
          <w:sz w:val="24"/>
          <w:szCs w:val="24"/>
          <w:lang w:bidi="ar-SA"/>
        </w:rPr>
      </w:pPr>
      <w:r w:rsidRPr="00CB6084">
        <w:rPr>
          <w:sz w:val="24"/>
          <w:szCs w:val="24"/>
          <w:lang w:bidi="ar-SA"/>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E28F2" w:rsidRPr="00CB6084" w:rsidRDefault="003C42A4" w:rsidP="005A23D8">
      <w:pPr>
        <w:tabs>
          <w:tab w:val="left" w:pos="851"/>
        </w:tabs>
        <w:jc w:val="both"/>
        <w:rPr>
          <w:i/>
          <w:sz w:val="24"/>
          <w:szCs w:val="24"/>
          <w:lang w:bidi="ar-SA"/>
        </w:rPr>
      </w:pPr>
      <w:r w:rsidRPr="00CB6084">
        <w:rPr>
          <w:b/>
          <w:i/>
          <w:sz w:val="24"/>
          <w:szCs w:val="24"/>
          <w:lang w:bidi="ar-SA"/>
        </w:rPr>
        <w:t>Письмо.</w:t>
      </w:r>
      <w:r w:rsidRPr="00CB6084">
        <w:rPr>
          <w:sz w:val="24"/>
          <w:szCs w:val="24"/>
          <w:lang w:bidi="ar-SA"/>
        </w:rPr>
        <w:t xml:space="preserve"> </w:t>
      </w:r>
      <w:r w:rsidRPr="00CB6084">
        <w:rPr>
          <w:i/>
          <w:sz w:val="24"/>
          <w:szCs w:val="24"/>
          <w:lang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C42A4" w:rsidRPr="00CB6084" w:rsidRDefault="005E28F2" w:rsidP="005A23D8">
      <w:pPr>
        <w:tabs>
          <w:tab w:val="left" w:pos="851"/>
        </w:tabs>
        <w:jc w:val="both"/>
        <w:rPr>
          <w:sz w:val="24"/>
          <w:szCs w:val="24"/>
          <w:lang w:bidi="ar-SA"/>
        </w:rPr>
      </w:pPr>
      <w:r w:rsidRPr="00CB6084">
        <w:rPr>
          <w:i/>
          <w:sz w:val="24"/>
          <w:szCs w:val="24"/>
          <w:lang w:bidi="ar-SA"/>
        </w:rPr>
        <w:tab/>
      </w:r>
      <w:r w:rsidR="003C42A4" w:rsidRPr="00CB6084">
        <w:rPr>
          <w:sz w:val="24"/>
          <w:szCs w:val="24"/>
          <w:lang w:bidi="ar-SA"/>
        </w:rPr>
        <w:t xml:space="preserve">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3C42A4" w:rsidRPr="00CB6084" w:rsidRDefault="003C42A4" w:rsidP="005A23D8">
      <w:pPr>
        <w:tabs>
          <w:tab w:val="left" w:pos="851"/>
        </w:tabs>
        <w:jc w:val="both"/>
        <w:rPr>
          <w:sz w:val="24"/>
          <w:szCs w:val="24"/>
          <w:lang w:bidi="ar-SA"/>
        </w:rPr>
      </w:pPr>
      <w:r w:rsidRPr="00CB6084">
        <w:rPr>
          <w:sz w:val="24"/>
          <w:szCs w:val="24"/>
          <w:lang w:bidi="ar-SA"/>
        </w:rPr>
        <w:t xml:space="preserve">Понимание функции небуквенных графических средств: пробела между словами, знака переноса. </w:t>
      </w:r>
    </w:p>
    <w:p w:rsidR="003C42A4" w:rsidRPr="00CB6084" w:rsidRDefault="003C42A4" w:rsidP="005A23D8">
      <w:pPr>
        <w:tabs>
          <w:tab w:val="left" w:pos="851"/>
        </w:tabs>
        <w:jc w:val="both"/>
        <w:rPr>
          <w:sz w:val="24"/>
          <w:szCs w:val="24"/>
          <w:lang w:bidi="ar-SA"/>
        </w:rPr>
      </w:pPr>
      <w:r w:rsidRPr="00CB6084">
        <w:rPr>
          <w:b/>
          <w:i/>
          <w:sz w:val="24"/>
          <w:szCs w:val="24"/>
          <w:lang w:bidi="ar-SA"/>
        </w:rPr>
        <w:t>Слово и предложение</w:t>
      </w:r>
      <w:r w:rsidRPr="00CB6084">
        <w:rPr>
          <w:b/>
          <w:sz w:val="24"/>
          <w:szCs w:val="24"/>
          <w:lang w:bidi="ar-SA"/>
        </w:rPr>
        <w:t>.</w:t>
      </w:r>
      <w:r w:rsidRPr="00CB6084">
        <w:rPr>
          <w:sz w:val="24"/>
          <w:szCs w:val="24"/>
          <w:lang w:bidi="ar-SA"/>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CB6084">
        <w:rPr>
          <w:i/>
          <w:sz w:val="24"/>
          <w:szCs w:val="24"/>
          <w:lang w:bidi="ar-SA"/>
        </w:rPr>
        <w:t>роза, ландыш, осока</w:t>
      </w:r>
      <w:r w:rsidRPr="00CB6084">
        <w:rPr>
          <w:sz w:val="24"/>
          <w:szCs w:val="24"/>
          <w:lang w:bidi="ar-SA"/>
        </w:rPr>
        <w:t>), и слов с обобщающим значением (</w:t>
      </w:r>
      <w:r w:rsidRPr="00CB6084">
        <w:rPr>
          <w:i/>
          <w:sz w:val="24"/>
          <w:szCs w:val="24"/>
          <w:lang w:bidi="ar-SA"/>
        </w:rPr>
        <w:t>цветы, растения</w:t>
      </w:r>
      <w:r w:rsidRPr="00CB6084">
        <w:rPr>
          <w:sz w:val="24"/>
          <w:szCs w:val="24"/>
          <w:lang w:bidi="ar-SA"/>
        </w:rPr>
        <w:t>).</w:t>
      </w:r>
    </w:p>
    <w:p w:rsidR="003C42A4" w:rsidRPr="00CB6084" w:rsidRDefault="003C42A4" w:rsidP="005A23D8">
      <w:pPr>
        <w:tabs>
          <w:tab w:val="left" w:pos="851"/>
        </w:tabs>
        <w:jc w:val="both"/>
        <w:rPr>
          <w:sz w:val="24"/>
          <w:szCs w:val="24"/>
          <w:lang w:bidi="ar-SA"/>
        </w:rPr>
      </w:pPr>
      <w:r w:rsidRPr="00CB6084">
        <w:rPr>
          <w:sz w:val="24"/>
          <w:szCs w:val="24"/>
          <w:lang w:bidi="ar-SA"/>
        </w:rPr>
        <w:t xml:space="preserve">Различение слова и предложения. Работа с предложением: выделение слов, изменение их порядка. </w:t>
      </w:r>
    </w:p>
    <w:p w:rsidR="003C42A4" w:rsidRPr="00CB6084" w:rsidRDefault="003C42A4" w:rsidP="005A23D8">
      <w:pPr>
        <w:tabs>
          <w:tab w:val="left" w:pos="851"/>
        </w:tabs>
        <w:jc w:val="both"/>
        <w:rPr>
          <w:sz w:val="24"/>
          <w:szCs w:val="24"/>
          <w:lang w:bidi="ar-SA"/>
        </w:rPr>
      </w:pPr>
      <w:r w:rsidRPr="00CB6084">
        <w:rPr>
          <w:b/>
          <w:i/>
          <w:sz w:val="24"/>
          <w:szCs w:val="24"/>
          <w:lang w:bidi="ar-SA"/>
        </w:rPr>
        <w:t>Орфография и пунктуация.</w:t>
      </w:r>
      <w:r w:rsidRPr="00CB6084">
        <w:rPr>
          <w:sz w:val="24"/>
          <w:szCs w:val="24"/>
          <w:lang w:bidi="ar-SA"/>
        </w:rPr>
        <w:t xml:space="preserve"> Знакомство с правилами правописания и их применение: </w:t>
      </w:r>
    </w:p>
    <w:p w:rsidR="003C42A4" w:rsidRPr="00CB6084" w:rsidRDefault="003C42A4" w:rsidP="005A23D8">
      <w:pPr>
        <w:numPr>
          <w:ilvl w:val="0"/>
          <w:numId w:val="8"/>
        </w:numPr>
        <w:tabs>
          <w:tab w:val="left" w:pos="851"/>
        </w:tabs>
        <w:ind w:left="0" w:firstLine="567"/>
        <w:jc w:val="both"/>
        <w:rPr>
          <w:sz w:val="24"/>
          <w:szCs w:val="24"/>
          <w:lang w:bidi="ar-SA"/>
        </w:rPr>
      </w:pPr>
      <w:r w:rsidRPr="00CB6084">
        <w:rPr>
          <w:sz w:val="24"/>
          <w:szCs w:val="24"/>
          <w:lang w:bidi="ar-SA"/>
        </w:rPr>
        <w:t xml:space="preserve">раздельное написание слов; </w:t>
      </w:r>
    </w:p>
    <w:p w:rsidR="003C42A4" w:rsidRPr="00CB6084" w:rsidRDefault="003C42A4" w:rsidP="005A23D8">
      <w:pPr>
        <w:numPr>
          <w:ilvl w:val="0"/>
          <w:numId w:val="8"/>
        </w:numPr>
        <w:tabs>
          <w:tab w:val="left" w:pos="851"/>
        </w:tabs>
        <w:ind w:left="0" w:firstLine="567"/>
        <w:jc w:val="both"/>
        <w:rPr>
          <w:sz w:val="24"/>
          <w:szCs w:val="24"/>
          <w:lang w:bidi="ar-SA"/>
        </w:rPr>
      </w:pPr>
      <w:r w:rsidRPr="00CB6084">
        <w:rPr>
          <w:sz w:val="24"/>
          <w:szCs w:val="24"/>
          <w:lang w:bidi="ar-SA"/>
        </w:rPr>
        <w:t>обозначение гласных после шипящих (</w:t>
      </w:r>
      <w:r w:rsidRPr="00CB6084">
        <w:rPr>
          <w:i/>
          <w:sz w:val="24"/>
          <w:szCs w:val="24"/>
          <w:lang w:bidi="ar-SA"/>
        </w:rPr>
        <w:t>ча—ща, чу—щу, жи—ши</w:t>
      </w:r>
      <w:r w:rsidRPr="00CB6084">
        <w:rPr>
          <w:sz w:val="24"/>
          <w:szCs w:val="24"/>
          <w:lang w:bidi="ar-SA"/>
        </w:rPr>
        <w:t xml:space="preserve">); </w:t>
      </w:r>
    </w:p>
    <w:p w:rsidR="003C42A4" w:rsidRPr="00CB6084" w:rsidRDefault="003C42A4" w:rsidP="005A23D8">
      <w:pPr>
        <w:numPr>
          <w:ilvl w:val="0"/>
          <w:numId w:val="8"/>
        </w:numPr>
        <w:tabs>
          <w:tab w:val="left" w:pos="851"/>
        </w:tabs>
        <w:ind w:left="0" w:firstLine="567"/>
        <w:jc w:val="both"/>
        <w:rPr>
          <w:sz w:val="24"/>
          <w:szCs w:val="24"/>
          <w:lang w:bidi="ar-SA"/>
        </w:rPr>
      </w:pPr>
      <w:r w:rsidRPr="00CB6084">
        <w:rPr>
          <w:sz w:val="24"/>
          <w:szCs w:val="24"/>
          <w:lang w:bidi="ar-SA"/>
        </w:rPr>
        <w:t xml:space="preserve">прописная (заглавная) буква в начале предложения, в именах собственных; </w:t>
      </w:r>
    </w:p>
    <w:p w:rsidR="003C42A4" w:rsidRPr="00CB6084" w:rsidRDefault="003C42A4" w:rsidP="005A23D8">
      <w:pPr>
        <w:numPr>
          <w:ilvl w:val="0"/>
          <w:numId w:val="8"/>
        </w:numPr>
        <w:tabs>
          <w:tab w:val="left" w:pos="851"/>
        </w:tabs>
        <w:ind w:left="0" w:firstLine="567"/>
        <w:jc w:val="both"/>
        <w:rPr>
          <w:sz w:val="24"/>
          <w:szCs w:val="24"/>
          <w:lang w:bidi="ar-SA"/>
        </w:rPr>
      </w:pPr>
      <w:r w:rsidRPr="00CB6084">
        <w:rPr>
          <w:sz w:val="24"/>
          <w:szCs w:val="24"/>
          <w:lang w:bidi="ar-SA"/>
        </w:rPr>
        <w:t xml:space="preserve">перенос слов по слогам без стечения согласных; </w:t>
      </w:r>
    </w:p>
    <w:p w:rsidR="003C42A4" w:rsidRPr="00CB6084" w:rsidRDefault="003C42A4" w:rsidP="005A23D8">
      <w:pPr>
        <w:numPr>
          <w:ilvl w:val="0"/>
          <w:numId w:val="8"/>
        </w:numPr>
        <w:tabs>
          <w:tab w:val="left" w:pos="851"/>
        </w:tabs>
        <w:ind w:left="0" w:firstLine="567"/>
        <w:jc w:val="both"/>
        <w:rPr>
          <w:sz w:val="24"/>
          <w:szCs w:val="24"/>
          <w:lang w:bidi="ar-SA"/>
        </w:rPr>
      </w:pPr>
      <w:r w:rsidRPr="00CB6084">
        <w:rPr>
          <w:sz w:val="24"/>
          <w:szCs w:val="24"/>
          <w:lang w:bidi="ar-SA"/>
        </w:rPr>
        <w:t xml:space="preserve">знаки препинания в конце предложения. </w:t>
      </w:r>
    </w:p>
    <w:p w:rsidR="003C42A4" w:rsidRPr="00CB6084" w:rsidRDefault="003C42A4" w:rsidP="005A23D8">
      <w:pPr>
        <w:tabs>
          <w:tab w:val="left" w:pos="851"/>
        </w:tabs>
        <w:jc w:val="both"/>
        <w:rPr>
          <w:sz w:val="24"/>
          <w:szCs w:val="24"/>
          <w:lang w:bidi="ar-SA"/>
        </w:rPr>
      </w:pPr>
      <w:r w:rsidRPr="00CB6084">
        <w:rPr>
          <w:b/>
          <w:i/>
          <w:sz w:val="24"/>
          <w:szCs w:val="24"/>
          <w:lang w:bidi="ar-SA"/>
        </w:rPr>
        <w:lastRenderedPageBreak/>
        <w:t>Развитие речи.</w:t>
      </w:r>
      <w:r w:rsidRPr="00CB6084">
        <w:rPr>
          <w:sz w:val="24"/>
          <w:szCs w:val="24"/>
          <w:lang w:bidi="ar-SA"/>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3C42A4" w:rsidRPr="00CB6084" w:rsidRDefault="003C42A4" w:rsidP="005A23D8">
      <w:pPr>
        <w:tabs>
          <w:tab w:val="left" w:pos="851"/>
        </w:tabs>
        <w:jc w:val="both"/>
        <w:rPr>
          <w:sz w:val="24"/>
          <w:szCs w:val="24"/>
          <w:lang w:bidi="ar-SA"/>
        </w:rPr>
      </w:pPr>
      <w:r w:rsidRPr="00CB6084">
        <w:rPr>
          <w:sz w:val="24"/>
          <w:szCs w:val="24"/>
          <w:lang w:bidi="ar-SA"/>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3C42A4" w:rsidRPr="00CB6084" w:rsidRDefault="003C42A4" w:rsidP="005A23D8">
      <w:pPr>
        <w:tabs>
          <w:tab w:val="left" w:pos="851"/>
        </w:tabs>
        <w:jc w:val="both"/>
        <w:rPr>
          <w:sz w:val="24"/>
          <w:szCs w:val="24"/>
          <w:lang w:bidi="ar-SA"/>
        </w:rPr>
      </w:pPr>
      <w:r w:rsidRPr="00CB6084">
        <w:rPr>
          <w:sz w:val="24"/>
          <w:szCs w:val="24"/>
          <w:lang w:bidi="ar-SA"/>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3C42A4" w:rsidRPr="00CB6084" w:rsidRDefault="003C42A4" w:rsidP="005A23D8">
      <w:pPr>
        <w:tabs>
          <w:tab w:val="left" w:pos="851"/>
        </w:tabs>
        <w:jc w:val="both"/>
        <w:rPr>
          <w:sz w:val="24"/>
          <w:szCs w:val="24"/>
          <w:lang w:bidi="ar-SA"/>
        </w:rPr>
      </w:pPr>
      <w:r w:rsidRPr="00CB6084">
        <w:rPr>
          <w:sz w:val="24"/>
          <w:szCs w:val="24"/>
          <w:lang w:bidi="ar-SA"/>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3C42A4" w:rsidRPr="00CB6084" w:rsidRDefault="003C42A4" w:rsidP="005A23D8">
      <w:pPr>
        <w:keepNext/>
        <w:jc w:val="both"/>
        <w:outlineLvl w:val="2"/>
        <w:rPr>
          <w:rFonts w:eastAsia="Calibri"/>
          <w:b/>
          <w:bCs/>
          <w:spacing w:val="-4"/>
          <w:sz w:val="24"/>
          <w:szCs w:val="24"/>
          <w:lang w:eastAsia="en-US" w:bidi="ar-SA"/>
        </w:rPr>
      </w:pPr>
      <w:bookmarkStart w:id="41" w:name="_Toc277680306"/>
      <w:bookmarkStart w:id="42" w:name="_Toc277672619"/>
      <w:r w:rsidRPr="00CB6084">
        <w:rPr>
          <w:rFonts w:eastAsia="Calibri"/>
          <w:b/>
          <w:bCs/>
          <w:spacing w:val="-4"/>
          <w:sz w:val="24"/>
          <w:szCs w:val="24"/>
          <w:lang w:eastAsia="en-US" w:bidi="ar-SA"/>
        </w:rPr>
        <w:t>Систематический курс русского языка</w:t>
      </w:r>
      <w:bookmarkEnd w:id="41"/>
      <w:bookmarkEnd w:id="42"/>
    </w:p>
    <w:p w:rsidR="003C42A4" w:rsidRPr="00CB6084" w:rsidRDefault="003C42A4" w:rsidP="005A23D8">
      <w:pPr>
        <w:tabs>
          <w:tab w:val="left" w:pos="851"/>
        </w:tabs>
        <w:jc w:val="both"/>
        <w:rPr>
          <w:sz w:val="24"/>
          <w:szCs w:val="24"/>
          <w:lang w:bidi="ar-SA"/>
        </w:rPr>
      </w:pPr>
      <w:r w:rsidRPr="00CB6084">
        <w:rPr>
          <w:b/>
          <w:i/>
          <w:sz w:val="24"/>
          <w:szCs w:val="24"/>
          <w:lang w:bidi="ar-SA"/>
        </w:rPr>
        <w:t>Фонетика и орфоэпия</w:t>
      </w:r>
      <w:r w:rsidRPr="00CB6084">
        <w:rPr>
          <w:b/>
          <w:sz w:val="24"/>
          <w:szCs w:val="24"/>
          <w:lang w:bidi="ar-SA"/>
        </w:rPr>
        <w:t>.</w:t>
      </w:r>
      <w:r w:rsidRPr="00CB6084">
        <w:rPr>
          <w:sz w:val="24"/>
          <w:szCs w:val="24"/>
          <w:lang w:bidi="ar-SA"/>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3C42A4" w:rsidRPr="00CB6084" w:rsidRDefault="003C42A4" w:rsidP="005A23D8">
      <w:pPr>
        <w:tabs>
          <w:tab w:val="left" w:pos="851"/>
        </w:tabs>
        <w:jc w:val="both"/>
        <w:rPr>
          <w:sz w:val="24"/>
          <w:szCs w:val="24"/>
          <w:lang w:bidi="ar-SA"/>
        </w:rPr>
      </w:pPr>
      <w:r w:rsidRPr="00CB6084">
        <w:rPr>
          <w:sz w:val="24"/>
          <w:szCs w:val="24"/>
          <w:lang w:bidi="ar-SA"/>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3C42A4" w:rsidRPr="00CB6084" w:rsidRDefault="003C42A4" w:rsidP="005A23D8">
      <w:pPr>
        <w:tabs>
          <w:tab w:val="left" w:pos="851"/>
        </w:tabs>
        <w:jc w:val="both"/>
        <w:rPr>
          <w:sz w:val="24"/>
          <w:szCs w:val="24"/>
          <w:lang w:bidi="ar-SA"/>
        </w:rPr>
      </w:pPr>
      <w:r w:rsidRPr="00CB6084">
        <w:rPr>
          <w:b/>
          <w:i/>
          <w:sz w:val="24"/>
          <w:szCs w:val="24"/>
          <w:lang w:bidi="ar-SA"/>
        </w:rPr>
        <w:t>Графика.</w:t>
      </w:r>
      <w:r w:rsidRPr="00CB6084">
        <w:rPr>
          <w:sz w:val="24"/>
          <w:szCs w:val="24"/>
          <w:lang w:bidi="ar-SA"/>
        </w:rPr>
        <w:t xml:space="preserve"> Различение звуков и букв. Обозначение на письме твёрдости-мягкости согласных звуков. Использование на письме разделительных </w:t>
      </w:r>
      <w:r w:rsidRPr="00CB6084">
        <w:rPr>
          <w:i/>
          <w:sz w:val="24"/>
          <w:szCs w:val="24"/>
          <w:lang w:bidi="ar-SA"/>
        </w:rPr>
        <w:t>ъ</w:t>
      </w:r>
      <w:r w:rsidRPr="00CB6084">
        <w:rPr>
          <w:sz w:val="24"/>
          <w:szCs w:val="24"/>
          <w:lang w:bidi="ar-SA"/>
        </w:rPr>
        <w:t xml:space="preserve"> и</w:t>
      </w:r>
      <w:r w:rsidRPr="00CB6084">
        <w:rPr>
          <w:i/>
          <w:sz w:val="24"/>
          <w:szCs w:val="24"/>
          <w:lang w:bidi="ar-SA"/>
        </w:rPr>
        <w:t xml:space="preserve"> ь</w:t>
      </w:r>
      <w:r w:rsidRPr="00CB6084">
        <w:rPr>
          <w:sz w:val="24"/>
          <w:szCs w:val="24"/>
          <w:lang w:bidi="ar-SA"/>
        </w:rPr>
        <w:t xml:space="preserve">. </w:t>
      </w:r>
    </w:p>
    <w:p w:rsidR="003C42A4" w:rsidRPr="00CB6084" w:rsidRDefault="003C42A4" w:rsidP="005A23D8">
      <w:pPr>
        <w:tabs>
          <w:tab w:val="left" w:pos="851"/>
        </w:tabs>
        <w:jc w:val="both"/>
        <w:rPr>
          <w:sz w:val="24"/>
          <w:szCs w:val="24"/>
          <w:lang w:bidi="ar-SA"/>
        </w:rPr>
      </w:pPr>
      <w:r w:rsidRPr="00CB6084">
        <w:rPr>
          <w:sz w:val="24"/>
          <w:szCs w:val="24"/>
          <w:lang w:bidi="ar-SA"/>
        </w:rPr>
        <w:t xml:space="preserve">Установление соотношения звукового и буквенного состава слова в словах типа </w:t>
      </w:r>
      <w:r w:rsidRPr="00CB6084">
        <w:rPr>
          <w:i/>
          <w:sz w:val="24"/>
          <w:szCs w:val="24"/>
          <w:lang w:bidi="ar-SA"/>
        </w:rPr>
        <w:t>стол, конь</w:t>
      </w:r>
      <w:r w:rsidRPr="00CB6084">
        <w:rPr>
          <w:sz w:val="24"/>
          <w:szCs w:val="24"/>
          <w:lang w:bidi="ar-SA"/>
        </w:rPr>
        <w:t xml:space="preserve">; в словах с йотированными гласными </w:t>
      </w:r>
      <w:r w:rsidRPr="00CB6084">
        <w:rPr>
          <w:i/>
          <w:sz w:val="24"/>
          <w:szCs w:val="24"/>
          <w:lang w:bidi="ar-SA"/>
        </w:rPr>
        <w:t>е, ё, ю, я</w:t>
      </w:r>
      <w:r w:rsidRPr="00CB6084">
        <w:rPr>
          <w:sz w:val="24"/>
          <w:szCs w:val="24"/>
          <w:lang w:bidi="ar-SA"/>
        </w:rPr>
        <w:t>; в словах с непроизносимыми согласными.</w:t>
      </w:r>
    </w:p>
    <w:p w:rsidR="003C42A4" w:rsidRPr="00CB6084" w:rsidRDefault="003C42A4" w:rsidP="005A23D8">
      <w:pPr>
        <w:tabs>
          <w:tab w:val="left" w:pos="851"/>
        </w:tabs>
        <w:jc w:val="both"/>
        <w:rPr>
          <w:sz w:val="24"/>
          <w:szCs w:val="24"/>
          <w:lang w:bidi="ar-SA"/>
        </w:rPr>
      </w:pPr>
      <w:r w:rsidRPr="00CB6084">
        <w:rPr>
          <w:sz w:val="24"/>
          <w:szCs w:val="24"/>
          <w:lang w:bidi="ar-SA"/>
        </w:rPr>
        <w:t>Использование небуквенных графических средств: пробела между словами, знака переноса, абзаца.</w:t>
      </w:r>
    </w:p>
    <w:p w:rsidR="003C42A4" w:rsidRPr="00CB6084" w:rsidRDefault="003C42A4" w:rsidP="005A23D8">
      <w:pPr>
        <w:tabs>
          <w:tab w:val="left" w:pos="851"/>
        </w:tabs>
        <w:jc w:val="both"/>
        <w:rPr>
          <w:sz w:val="24"/>
          <w:szCs w:val="24"/>
          <w:shd w:val="clear" w:color="auto" w:fill="B3B3B3"/>
          <w:lang w:bidi="ar-SA"/>
        </w:rPr>
      </w:pPr>
      <w:r w:rsidRPr="00CB6084">
        <w:rPr>
          <w:sz w:val="24"/>
          <w:szCs w:val="24"/>
          <w:lang w:bidi="ar-SA"/>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CB6084">
        <w:rPr>
          <w:sz w:val="24"/>
          <w:szCs w:val="24"/>
          <w:shd w:val="clear" w:color="auto" w:fill="B3B3B3"/>
          <w:lang w:bidi="ar-SA"/>
        </w:rPr>
        <w:t xml:space="preserve"> </w:t>
      </w:r>
    </w:p>
    <w:p w:rsidR="003C42A4" w:rsidRPr="00CB6084" w:rsidRDefault="003C42A4" w:rsidP="005A23D8">
      <w:pPr>
        <w:tabs>
          <w:tab w:val="left" w:pos="851"/>
        </w:tabs>
        <w:jc w:val="both"/>
        <w:rPr>
          <w:sz w:val="24"/>
          <w:szCs w:val="24"/>
          <w:lang w:bidi="ar-SA"/>
        </w:rPr>
      </w:pPr>
      <w:r w:rsidRPr="00CB6084">
        <w:rPr>
          <w:b/>
          <w:i/>
          <w:sz w:val="24"/>
          <w:szCs w:val="24"/>
          <w:lang w:bidi="ar-SA"/>
        </w:rPr>
        <w:t>Лексика</w:t>
      </w:r>
      <w:r w:rsidRPr="00CB6084">
        <w:rPr>
          <w:b/>
          <w:i/>
          <w:sz w:val="24"/>
          <w:szCs w:val="24"/>
          <w:vertAlign w:val="superscript"/>
          <w:lang w:bidi="ar-SA"/>
        </w:rPr>
        <w:footnoteReference w:id="1"/>
      </w:r>
      <w:r w:rsidRPr="00CB6084">
        <w:rPr>
          <w:b/>
          <w:i/>
          <w:sz w:val="24"/>
          <w:szCs w:val="24"/>
          <w:lang w:bidi="ar-SA"/>
        </w:rPr>
        <w:t>.</w:t>
      </w:r>
      <w:r w:rsidRPr="00CB6084">
        <w:rPr>
          <w:b/>
          <w:sz w:val="24"/>
          <w:szCs w:val="24"/>
          <w:lang w:bidi="ar-SA"/>
        </w:rPr>
        <w:t xml:space="preserve"> </w:t>
      </w:r>
      <w:r w:rsidR="005E28F2" w:rsidRPr="00CB6084">
        <w:rPr>
          <w:rFonts w:eastAsia="@Arial Unicode MS"/>
          <w:color w:val="000000"/>
          <w:sz w:val="24"/>
          <w:szCs w:val="24"/>
          <w:lang w:bidi="ar-SA"/>
        </w:rPr>
        <w:t xml:space="preserve">Понимание слова как единства звучания и значения. </w:t>
      </w:r>
      <w:r w:rsidRPr="00CB6084">
        <w:rPr>
          <w:sz w:val="24"/>
          <w:szCs w:val="24"/>
          <w:lang w:bidi="ar-SA"/>
        </w:rPr>
        <w:t>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3C42A4" w:rsidRPr="00CB6084" w:rsidRDefault="003C42A4" w:rsidP="005A23D8">
      <w:pPr>
        <w:tabs>
          <w:tab w:val="left" w:pos="851"/>
        </w:tabs>
        <w:jc w:val="both"/>
        <w:rPr>
          <w:sz w:val="24"/>
          <w:szCs w:val="24"/>
          <w:lang w:bidi="ar-SA"/>
        </w:rPr>
      </w:pPr>
      <w:r w:rsidRPr="00CB6084">
        <w:rPr>
          <w:sz w:val="24"/>
          <w:szCs w:val="24"/>
          <w:lang w:bidi="ar-SA"/>
        </w:rPr>
        <w:t xml:space="preserve">Определение значения слов по тексту, выявление слов, значение которых требует уточнения. </w:t>
      </w:r>
      <w:r w:rsidRPr="00CB6084">
        <w:rPr>
          <w:i/>
          <w:sz w:val="24"/>
          <w:szCs w:val="24"/>
          <w:lang w:bidi="ar-SA"/>
        </w:rPr>
        <w:t>Определение значения слова по тексту или уточнение значения с помощью толкового словаря.</w:t>
      </w:r>
      <w:r w:rsidRPr="00CB6084">
        <w:rPr>
          <w:sz w:val="24"/>
          <w:szCs w:val="24"/>
          <w:lang w:bidi="ar-SA"/>
        </w:rPr>
        <w:t xml:space="preserve"> </w:t>
      </w:r>
    </w:p>
    <w:p w:rsidR="003C42A4" w:rsidRPr="00CB6084" w:rsidRDefault="003C42A4" w:rsidP="005A23D8">
      <w:pPr>
        <w:tabs>
          <w:tab w:val="left" w:pos="851"/>
        </w:tabs>
        <w:jc w:val="both"/>
        <w:rPr>
          <w:b/>
          <w:sz w:val="24"/>
          <w:szCs w:val="24"/>
          <w:lang w:bidi="ar-SA"/>
        </w:rPr>
      </w:pPr>
      <w:r w:rsidRPr="00CB6084">
        <w:rPr>
          <w:sz w:val="24"/>
          <w:szCs w:val="24"/>
          <w:lang w:bidi="ar-SA"/>
        </w:rPr>
        <w:t xml:space="preserve">Номинативная функция слова (называть предметы окружающего мира). </w:t>
      </w:r>
    </w:p>
    <w:p w:rsidR="003C42A4" w:rsidRPr="00CB6084" w:rsidRDefault="003C42A4" w:rsidP="005A23D8">
      <w:pPr>
        <w:tabs>
          <w:tab w:val="left" w:pos="851"/>
        </w:tabs>
        <w:jc w:val="both"/>
        <w:rPr>
          <w:sz w:val="24"/>
          <w:szCs w:val="24"/>
          <w:lang w:bidi="ar-SA"/>
        </w:rPr>
      </w:pPr>
      <w:r w:rsidRPr="00CB6084">
        <w:rPr>
          <w:sz w:val="24"/>
          <w:szCs w:val="24"/>
          <w:lang w:bidi="ar-SA"/>
        </w:rPr>
        <w:t>Слова — имена собственные (наименование единичных предметов), имена нарицательные (общее наименование ряда подобных предметов).</w:t>
      </w:r>
    </w:p>
    <w:p w:rsidR="003C42A4" w:rsidRPr="00CB6084" w:rsidRDefault="003C42A4" w:rsidP="005A23D8">
      <w:pPr>
        <w:tabs>
          <w:tab w:val="left" w:pos="851"/>
        </w:tabs>
        <w:jc w:val="both"/>
        <w:rPr>
          <w:sz w:val="24"/>
          <w:szCs w:val="24"/>
          <w:lang w:bidi="ar-SA"/>
        </w:rPr>
      </w:pPr>
      <w:r w:rsidRPr="00CB6084">
        <w:rPr>
          <w:sz w:val="24"/>
          <w:szCs w:val="24"/>
          <w:lang w:bidi="ar-SA"/>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CB6084">
        <w:rPr>
          <w:i/>
          <w:sz w:val="24"/>
          <w:szCs w:val="24"/>
          <w:lang w:bidi="ar-SA"/>
        </w:rPr>
        <w:t>шуба — одежда</w:t>
      </w:r>
      <w:r w:rsidRPr="00CB6084">
        <w:rPr>
          <w:sz w:val="24"/>
          <w:szCs w:val="24"/>
          <w:lang w:bidi="ar-SA"/>
        </w:rPr>
        <w:t>). Знакомство со словарями.</w:t>
      </w:r>
    </w:p>
    <w:p w:rsidR="003C42A4" w:rsidRPr="00CB6084" w:rsidRDefault="003C42A4" w:rsidP="005A23D8">
      <w:pPr>
        <w:tabs>
          <w:tab w:val="left" w:pos="851"/>
        </w:tabs>
        <w:jc w:val="both"/>
        <w:rPr>
          <w:i/>
          <w:sz w:val="24"/>
          <w:szCs w:val="24"/>
          <w:lang w:bidi="ar-SA"/>
        </w:rPr>
      </w:pPr>
      <w:r w:rsidRPr="00CB6084">
        <w:rPr>
          <w:i/>
          <w:sz w:val="24"/>
          <w:szCs w:val="24"/>
          <w:lang w:bidi="ar-SA"/>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3C42A4" w:rsidRPr="00CB6084" w:rsidRDefault="003C42A4" w:rsidP="005A23D8">
      <w:pPr>
        <w:tabs>
          <w:tab w:val="left" w:pos="851"/>
        </w:tabs>
        <w:jc w:val="both"/>
        <w:rPr>
          <w:i/>
          <w:sz w:val="24"/>
          <w:szCs w:val="24"/>
          <w:lang w:bidi="ar-SA"/>
        </w:rPr>
      </w:pPr>
      <w:r w:rsidRPr="00CB6084">
        <w:rPr>
          <w:b/>
          <w:i/>
          <w:sz w:val="24"/>
          <w:szCs w:val="24"/>
          <w:lang w:bidi="ar-SA"/>
        </w:rPr>
        <w:t>Состав слова (морфемика).</w:t>
      </w:r>
      <w:r w:rsidRPr="00CB6084">
        <w:rPr>
          <w:sz w:val="24"/>
          <w:szCs w:val="24"/>
          <w:lang w:bidi="ar-SA"/>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w:t>
      </w:r>
      <w:r w:rsidRPr="00CB6084">
        <w:rPr>
          <w:i/>
          <w:sz w:val="24"/>
          <w:szCs w:val="24"/>
          <w:lang w:bidi="ar-SA"/>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3C42A4" w:rsidRPr="00CB6084" w:rsidRDefault="003C42A4" w:rsidP="005A23D8">
      <w:pPr>
        <w:tabs>
          <w:tab w:val="left" w:pos="851"/>
        </w:tabs>
        <w:jc w:val="both"/>
        <w:rPr>
          <w:sz w:val="24"/>
          <w:szCs w:val="24"/>
          <w:lang w:bidi="ar-SA"/>
        </w:rPr>
      </w:pPr>
      <w:r w:rsidRPr="00CB6084">
        <w:rPr>
          <w:b/>
          <w:i/>
          <w:sz w:val="24"/>
          <w:szCs w:val="24"/>
          <w:lang w:bidi="ar-SA"/>
        </w:rPr>
        <w:t>Морфология.</w:t>
      </w:r>
      <w:r w:rsidRPr="00CB6084">
        <w:rPr>
          <w:sz w:val="24"/>
          <w:szCs w:val="24"/>
          <w:lang w:bidi="ar-SA"/>
        </w:rPr>
        <w:t xml:space="preserve"> Общее представление о частях речи.</w:t>
      </w:r>
    </w:p>
    <w:p w:rsidR="003C42A4" w:rsidRPr="00CB6084" w:rsidRDefault="003C42A4" w:rsidP="005A23D8">
      <w:pPr>
        <w:tabs>
          <w:tab w:val="left" w:pos="851"/>
        </w:tabs>
        <w:jc w:val="both"/>
        <w:rPr>
          <w:sz w:val="24"/>
          <w:szCs w:val="24"/>
          <w:lang w:bidi="ar-SA"/>
        </w:rPr>
      </w:pPr>
      <w:r w:rsidRPr="00CB6084">
        <w:rPr>
          <w:sz w:val="24"/>
          <w:szCs w:val="24"/>
          <w:lang w:bidi="ar-SA"/>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3C42A4" w:rsidRPr="00CB6084" w:rsidRDefault="003C42A4" w:rsidP="005A23D8">
      <w:pPr>
        <w:tabs>
          <w:tab w:val="left" w:pos="851"/>
        </w:tabs>
        <w:jc w:val="both"/>
        <w:rPr>
          <w:sz w:val="24"/>
          <w:szCs w:val="24"/>
          <w:lang w:bidi="ar-SA"/>
        </w:rPr>
      </w:pPr>
      <w:r w:rsidRPr="00CB6084">
        <w:rPr>
          <w:i/>
          <w:sz w:val="24"/>
          <w:szCs w:val="24"/>
          <w:lang w:bidi="ar-SA"/>
        </w:rPr>
        <w:t>Имя существительное</w:t>
      </w:r>
      <w:r w:rsidRPr="00CB6084">
        <w:rPr>
          <w:sz w:val="24"/>
          <w:szCs w:val="24"/>
          <w:lang w:bidi="ar-SA"/>
        </w:rPr>
        <w:t xml:space="preserve">. Значение и употребление в речи. Умение опознавать имена собственные. Различение имён существительных, отвечающих на вопросы «кто?» и «что?». </w:t>
      </w:r>
      <w:r w:rsidRPr="00CB6084">
        <w:rPr>
          <w:sz w:val="24"/>
          <w:szCs w:val="24"/>
          <w:lang w:bidi="ar-SA"/>
        </w:rPr>
        <w:lastRenderedPageBreak/>
        <w:t xml:space="preserve">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3C42A4" w:rsidRPr="00CB6084" w:rsidRDefault="003C42A4" w:rsidP="005A23D8">
      <w:pPr>
        <w:tabs>
          <w:tab w:val="left" w:pos="851"/>
        </w:tabs>
        <w:jc w:val="both"/>
        <w:rPr>
          <w:sz w:val="24"/>
          <w:szCs w:val="24"/>
          <w:lang w:bidi="ar-SA"/>
        </w:rPr>
      </w:pPr>
      <w:r w:rsidRPr="00CB6084">
        <w:rPr>
          <w:i/>
          <w:sz w:val="24"/>
          <w:szCs w:val="24"/>
          <w:lang w:bidi="ar-SA"/>
        </w:rPr>
        <w:t xml:space="preserve"> Имя прилагательное</w:t>
      </w:r>
      <w:r w:rsidRPr="00CB6084">
        <w:rPr>
          <w:sz w:val="24"/>
          <w:szCs w:val="24"/>
          <w:lang w:bidi="ar-SA"/>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CB6084">
        <w:rPr>
          <w:i/>
          <w:sz w:val="24"/>
          <w:szCs w:val="24"/>
          <w:lang w:bidi="ar-SA"/>
        </w:rPr>
        <w:t>-ий, -ья, -ов, -ин</w:t>
      </w:r>
      <w:r w:rsidRPr="00CB6084">
        <w:rPr>
          <w:sz w:val="24"/>
          <w:szCs w:val="24"/>
          <w:lang w:bidi="ar-SA"/>
        </w:rPr>
        <w:t xml:space="preserve">. Морфологический разбор имён прилагательных. </w:t>
      </w:r>
    </w:p>
    <w:p w:rsidR="003C42A4" w:rsidRPr="00CB6084" w:rsidRDefault="003C42A4" w:rsidP="005A23D8">
      <w:pPr>
        <w:tabs>
          <w:tab w:val="left" w:pos="851"/>
        </w:tabs>
        <w:jc w:val="both"/>
        <w:rPr>
          <w:sz w:val="24"/>
          <w:szCs w:val="24"/>
          <w:lang w:bidi="ar-SA"/>
        </w:rPr>
      </w:pPr>
      <w:r w:rsidRPr="00CB6084">
        <w:rPr>
          <w:i/>
          <w:sz w:val="24"/>
          <w:szCs w:val="24"/>
          <w:lang w:bidi="ar-SA"/>
        </w:rPr>
        <w:t>Имя числительное.</w:t>
      </w:r>
      <w:r w:rsidRPr="00CB6084">
        <w:rPr>
          <w:sz w:val="24"/>
          <w:szCs w:val="24"/>
          <w:lang w:bidi="ar-SA"/>
        </w:rPr>
        <w:t xml:space="preserve"> Общее представление об имени числительном как части речи. Употребление числительных в речи. </w:t>
      </w:r>
    </w:p>
    <w:p w:rsidR="003C42A4" w:rsidRPr="00CB6084" w:rsidRDefault="003C42A4" w:rsidP="005A23D8">
      <w:pPr>
        <w:tabs>
          <w:tab w:val="left" w:pos="851"/>
        </w:tabs>
        <w:jc w:val="both"/>
        <w:rPr>
          <w:sz w:val="24"/>
          <w:szCs w:val="24"/>
          <w:lang w:bidi="ar-SA"/>
        </w:rPr>
      </w:pPr>
      <w:r w:rsidRPr="00CB6084">
        <w:rPr>
          <w:i/>
          <w:sz w:val="24"/>
          <w:szCs w:val="24"/>
          <w:lang w:bidi="ar-SA"/>
        </w:rPr>
        <w:t>Местоимение.</w:t>
      </w:r>
      <w:r w:rsidRPr="00CB6084">
        <w:rPr>
          <w:sz w:val="24"/>
          <w:szCs w:val="24"/>
          <w:lang w:bidi="ar-SA"/>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3C42A4" w:rsidRPr="00CB6084" w:rsidRDefault="003C42A4" w:rsidP="005A23D8">
      <w:pPr>
        <w:tabs>
          <w:tab w:val="left" w:pos="851"/>
        </w:tabs>
        <w:jc w:val="both"/>
        <w:rPr>
          <w:sz w:val="24"/>
          <w:szCs w:val="24"/>
          <w:lang w:bidi="ar-SA"/>
        </w:rPr>
      </w:pPr>
      <w:r w:rsidRPr="00CB6084">
        <w:rPr>
          <w:i/>
          <w:sz w:val="24"/>
          <w:szCs w:val="24"/>
          <w:lang w:bidi="ar-SA"/>
        </w:rPr>
        <w:t>Глагол.</w:t>
      </w:r>
      <w:r w:rsidRPr="00CB6084">
        <w:rPr>
          <w:sz w:val="24"/>
          <w:szCs w:val="24"/>
          <w:lang w:bidi="ar-SA"/>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3C42A4" w:rsidRPr="00CB6084" w:rsidRDefault="003C42A4" w:rsidP="005A23D8">
      <w:pPr>
        <w:tabs>
          <w:tab w:val="left" w:pos="851"/>
        </w:tabs>
        <w:jc w:val="both"/>
        <w:rPr>
          <w:sz w:val="24"/>
          <w:szCs w:val="24"/>
          <w:lang w:bidi="ar-SA"/>
        </w:rPr>
      </w:pPr>
      <w:r w:rsidRPr="00CB6084">
        <w:rPr>
          <w:i/>
          <w:sz w:val="24"/>
          <w:szCs w:val="24"/>
          <w:lang w:bidi="ar-SA"/>
        </w:rPr>
        <w:t>Наречие</w:t>
      </w:r>
      <w:r w:rsidRPr="00CB6084">
        <w:rPr>
          <w:sz w:val="24"/>
          <w:szCs w:val="24"/>
          <w:lang w:bidi="ar-SA"/>
        </w:rPr>
        <w:t xml:space="preserve">. Неизменяемость наречий. Значение и употребление в речи. </w:t>
      </w:r>
    </w:p>
    <w:p w:rsidR="003C42A4" w:rsidRPr="00CB6084" w:rsidRDefault="003C42A4" w:rsidP="005A23D8">
      <w:pPr>
        <w:tabs>
          <w:tab w:val="left" w:pos="851"/>
        </w:tabs>
        <w:jc w:val="both"/>
        <w:rPr>
          <w:sz w:val="24"/>
          <w:szCs w:val="24"/>
          <w:lang w:bidi="ar-SA"/>
        </w:rPr>
      </w:pPr>
      <w:r w:rsidRPr="00CB6084">
        <w:rPr>
          <w:i/>
          <w:sz w:val="24"/>
          <w:szCs w:val="24"/>
          <w:lang w:bidi="ar-SA"/>
        </w:rPr>
        <w:t>Предлог</w:t>
      </w:r>
      <w:r w:rsidRPr="00CB6084">
        <w:rPr>
          <w:sz w:val="24"/>
          <w:szCs w:val="24"/>
          <w:lang w:bidi="ar-SA"/>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3C42A4" w:rsidRPr="00CB6084" w:rsidRDefault="003C42A4" w:rsidP="005A23D8">
      <w:pPr>
        <w:tabs>
          <w:tab w:val="left" w:pos="851"/>
        </w:tabs>
        <w:jc w:val="both"/>
        <w:rPr>
          <w:sz w:val="24"/>
          <w:szCs w:val="24"/>
          <w:lang w:bidi="ar-SA"/>
        </w:rPr>
      </w:pPr>
      <w:r w:rsidRPr="00CB6084">
        <w:rPr>
          <w:sz w:val="24"/>
          <w:szCs w:val="24"/>
          <w:lang w:bidi="ar-SA"/>
        </w:rPr>
        <w:t>Союзы</w:t>
      </w:r>
      <w:r w:rsidRPr="00CB6084">
        <w:rPr>
          <w:i/>
          <w:sz w:val="24"/>
          <w:szCs w:val="24"/>
          <w:lang w:bidi="ar-SA"/>
        </w:rPr>
        <w:t xml:space="preserve"> (и, а, но)</w:t>
      </w:r>
      <w:r w:rsidRPr="00CB6084">
        <w:rPr>
          <w:sz w:val="24"/>
          <w:szCs w:val="24"/>
          <w:lang w:bidi="ar-SA"/>
        </w:rPr>
        <w:t xml:space="preserve">, их роль в речи. Частица </w:t>
      </w:r>
      <w:r w:rsidRPr="00CB6084">
        <w:rPr>
          <w:i/>
          <w:sz w:val="24"/>
          <w:szCs w:val="24"/>
          <w:lang w:bidi="ar-SA"/>
        </w:rPr>
        <w:t>не</w:t>
      </w:r>
      <w:r w:rsidRPr="00CB6084">
        <w:rPr>
          <w:sz w:val="24"/>
          <w:szCs w:val="24"/>
          <w:lang w:bidi="ar-SA"/>
        </w:rPr>
        <w:t xml:space="preserve">, её значение. </w:t>
      </w:r>
    </w:p>
    <w:p w:rsidR="003C42A4" w:rsidRPr="00CB6084" w:rsidRDefault="003C42A4" w:rsidP="005A23D8">
      <w:pPr>
        <w:tabs>
          <w:tab w:val="left" w:pos="851"/>
        </w:tabs>
        <w:jc w:val="both"/>
        <w:rPr>
          <w:sz w:val="24"/>
          <w:szCs w:val="24"/>
          <w:lang w:bidi="ar-SA"/>
        </w:rPr>
      </w:pPr>
      <w:r w:rsidRPr="00CB6084">
        <w:rPr>
          <w:b/>
          <w:i/>
          <w:sz w:val="24"/>
          <w:szCs w:val="24"/>
          <w:lang w:bidi="ar-SA"/>
        </w:rPr>
        <w:t>Синтаксис.</w:t>
      </w:r>
      <w:r w:rsidRPr="00CB6084">
        <w:rPr>
          <w:sz w:val="24"/>
          <w:szCs w:val="24"/>
          <w:lang w:bidi="ar-SA"/>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3C42A4" w:rsidRPr="00CB6084" w:rsidRDefault="003C42A4" w:rsidP="005A23D8">
      <w:pPr>
        <w:tabs>
          <w:tab w:val="left" w:pos="851"/>
        </w:tabs>
        <w:jc w:val="both"/>
        <w:rPr>
          <w:sz w:val="24"/>
          <w:szCs w:val="24"/>
          <w:lang w:bidi="ar-SA"/>
        </w:rPr>
      </w:pPr>
      <w:r w:rsidRPr="00CB6084">
        <w:rPr>
          <w:sz w:val="24"/>
          <w:szCs w:val="24"/>
          <w:lang w:bidi="ar-SA"/>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3C42A4" w:rsidRPr="00CB6084" w:rsidRDefault="003C42A4" w:rsidP="005A23D8">
      <w:pPr>
        <w:tabs>
          <w:tab w:val="left" w:pos="851"/>
        </w:tabs>
        <w:jc w:val="both"/>
        <w:rPr>
          <w:sz w:val="24"/>
          <w:szCs w:val="24"/>
          <w:lang w:bidi="ar-SA"/>
        </w:rPr>
      </w:pPr>
      <w:r w:rsidRPr="00CB6084">
        <w:rPr>
          <w:sz w:val="24"/>
          <w:szCs w:val="24"/>
          <w:lang w:bidi="ar-SA"/>
        </w:rPr>
        <w:t xml:space="preserve">Нахождение и самостоятельное составление предложений с однородными членами без союзов и с союзами </w:t>
      </w:r>
      <w:r w:rsidRPr="00CB6084">
        <w:rPr>
          <w:i/>
          <w:sz w:val="24"/>
          <w:szCs w:val="24"/>
          <w:lang w:bidi="ar-SA"/>
        </w:rPr>
        <w:t>и, а, но</w:t>
      </w:r>
      <w:r w:rsidRPr="00CB6084">
        <w:rPr>
          <w:sz w:val="24"/>
          <w:szCs w:val="24"/>
          <w:lang w:bidi="ar-SA"/>
        </w:rPr>
        <w:t xml:space="preserve">. Использование интонации перечисления в предложениях с однородными членами. </w:t>
      </w:r>
    </w:p>
    <w:p w:rsidR="003C42A4" w:rsidRPr="00CB6084" w:rsidRDefault="003C42A4" w:rsidP="005A23D8">
      <w:pPr>
        <w:tabs>
          <w:tab w:val="left" w:pos="851"/>
        </w:tabs>
        <w:jc w:val="both"/>
        <w:rPr>
          <w:sz w:val="24"/>
          <w:szCs w:val="24"/>
          <w:lang w:bidi="ar-SA"/>
        </w:rPr>
      </w:pPr>
      <w:r w:rsidRPr="00CB6084">
        <w:rPr>
          <w:sz w:val="24"/>
          <w:szCs w:val="24"/>
          <w:lang w:bidi="ar-SA"/>
        </w:rPr>
        <w:t>Различение простых и сложных предложений. Роль предложения в речевом общении, его коммуникативная функция.</w:t>
      </w:r>
    </w:p>
    <w:p w:rsidR="003C42A4" w:rsidRPr="00CB6084" w:rsidRDefault="003C42A4" w:rsidP="005A23D8">
      <w:pPr>
        <w:tabs>
          <w:tab w:val="left" w:pos="851"/>
        </w:tabs>
        <w:jc w:val="both"/>
        <w:rPr>
          <w:sz w:val="24"/>
          <w:szCs w:val="24"/>
          <w:shd w:val="clear" w:color="auto" w:fill="B3B3B3"/>
          <w:lang w:bidi="ar-SA"/>
        </w:rPr>
      </w:pPr>
      <w:r w:rsidRPr="00CB6084">
        <w:rPr>
          <w:b/>
          <w:i/>
          <w:sz w:val="24"/>
          <w:szCs w:val="24"/>
          <w:lang w:bidi="ar-SA"/>
        </w:rPr>
        <w:t>Орфография и пунктуация</w:t>
      </w:r>
      <w:r w:rsidRPr="00CB6084">
        <w:rPr>
          <w:b/>
          <w:sz w:val="24"/>
          <w:szCs w:val="24"/>
          <w:lang w:bidi="ar-SA"/>
        </w:rPr>
        <w:t>.</w:t>
      </w:r>
      <w:r w:rsidRPr="00CB6084">
        <w:rPr>
          <w:sz w:val="24"/>
          <w:szCs w:val="24"/>
          <w:lang w:bidi="ar-SA"/>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3C42A4" w:rsidRPr="00CB6084" w:rsidRDefault="003C42A4" w:rsidP="005A23D8">
      <w:pPr>
        <w:tabs>
          <w:tab w:val="left" w:pos="851"/>
        </w:tabs>
        <w:jc w:val="both"/>
        <w:rPr>
          <w:sz w:val="24"/>
          <w:szCs w:val="24"/>
          <w:lang w:bidi="ar-SA"/>
        </w:rPr>
      </w:pPr>
      <w:r w:rsidRPr="00CB6084">
        <w:rPr>
          <w:sz w:val="24"/>
          <w:szCs w:val="24"/>
          <w:lang w:bidi="ar-SA"/>
        </w:rPr>
        <w:t xml:space="preserve">Применение правил правописания: </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 xml:space="preserve">сочетания </w:t>
      </w:r>
      <w:r w:rsidRPr="00CB6084">
        <w:rPr>
          <w:i/>
          <w:sz w:val="24"/>
          <w:szCs w:val="24"/>
          <w:lang w:bidi="ar-SA"/>
        </w:rPr>
        <w:t>жи—ши, ча—ща, чу—щу</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 xml:space="preserve">сочетания </w:t>
      </w:r>
      <w:r w:rsidRPr="00CB6084">
        <w:rPr>
          <w:i/>
          <w:sz w:val="24"/>
          <w:szCs w:val="24"/>
          <w:lang w:bidi="ar-SA"/>
        </w:rPr>
        <w:t>чк—чн, чт, щн</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перенос слов;</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заглавная буква в начале предложения, в именах собственных;</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проверяемые безударные гласные в корне слова;</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парные звонкие и глухие согласные в корне слова;</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непроизносимые согласные;</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непроверяемые гласные и согласные в корне слова (на ограниченном перечне слов);</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гласные и согласные в неизменяемых на письме приставках;</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 xml:space="preserve">разделительные </w:t>
      </w:r>
      <w:r w:rsidRPr="00CB6084">
        <w:rPr>
          <w:i/>
          <w:sz w:val="24"/>
          <w:szCs w:val="24"/>
          <w:lang w:bidi="ar-SA"/>
        </w:rPr>
        <w:t>ъ</w:t>
      </w:r>
      <w:r w:rsidRPr="00CB6084">
        <w:rPr>
          <w:sz w:val="24"/>
          <w:szCs w:val="24"/>
          <w:lang w:bidi="ar-SA"/>
        </w:rPr>
        <w:t xml:space="preserve"> и </w:t>
      </w:r>
      <w:r w:rsidRPr="00CB6084">
        <w:rPr>
          <w:i/>
          <w:sz w:val="24"/>
          <w:szCs w:val="24"/>
          <w:lang w:bidi="ar-SA"/>
        </w:rPr>
        <w:t>ь</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мягкий знак после шипящих на конце имён существительных (</w:t>
      </w:r>
      <w:r w:rsidRPr="00CB6084">
        <w:rPr>
          <w:i/>
          <w:sz w:val="24"/>
          <w:szCs w:val="24"/>
          <w:lang w:bidi="ar-SA"/>
        </w:rPr>
        <w:t>ночь, рожь, мышь</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безударные падежные окончания имён существительных (кроме существительных на -</w:t>
      </w:r>
      <w:r w:rsidRPr="00CB6084">
        <w:rPr>
          <w:i/>
          <w:sz w:val="24"/>
          <w:szCs w:val="24"/>
          <w:lang w:bidi="ar-SA"/>
        </w:rPr>
        <w:t>мя, -ий, -ья, -ье, -ия, -ов, -ин</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безударные окончания имён прилагательных;</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lastRenderedPageBreak/>
        <w:t>раздельное написание предлогов с личными местоимениями;</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i/>
          <w:sz w:val="24"/>
          <w:szCs w:val="24"/>
          <w:lang w:bidi="ar-SA"/>
        </w:rPr>
        <w:t>не</w:t>
      </w:r>
      <w:r w:rsidRPr="00CB6084">
        <w:rPr>
          <w:sz w:val="24"/>
          <w:szCs w:val="24"/>
          <w:lang w:bidi="ar-SA"/>
        </w:rPr>
        <w:t xml:space="preserve"> с глаголами;</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мягкий знак после шипящих на конце глаголов 2-го лица единственного числа (</w:t>
      </w:r>
      <w:r w:rsidRPr="00CB6084">
        <w:rPr>
          <w:i/>
          <w:sz w:val="24"/>
          <w:szCs w:val="24"/>
          <w:lang w:bidi="ar-SA"/>
        </w:rPr>
        <w:t>пишешь, учишь</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мягкий знак в глаголах на -</w:t>
      </w:r>
      <w:r w:rsidRPr="00CB6084">
        <w:rPr>
          <w:i/>
          <w:sz w:val="24"/>
          <w:szCs w:val="24"/>
          <w:lang w:bidi="ar-SA"/>
        </w:rPr>
        <w:t>ться</w:t>
      </w:r>
      <w:r w:rsidRPr="00CB6084">
        <w:rPr>
          <w:sz w:val="24"/>
          <w:szCs w:val="24"/>
          <w:lang w:bidi="ar-SA"/>
        </w:rPr>
        <w:t>;</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безударные личные окончания глаголов;</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раздельное написание предлогов с другими словами;</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знаки препинания в конце предложения: точка, вопросительный и восклицательный знаки;</w:t>
      </w:r>
    </w:p>
    <w:p w:rsidR="003C42A4" w:rsidRPr="00CB6084" w:rsidRDefault="003C42A4" w:rsidP="005A23D8">
      <w:pPr>
        <w:numPr>
          <w:ilvl w:val="0"/>
          <w:numId w:val="9"/>
        </w:numPr>
        <w:tabs>
          <w:tab w:val="left" w:pos="851"/>
          <w:tab w:val="left" w:pos="960"/>
        </w:tabs>
        <w:ind w:left="0" w:firstLine="567"/>
        <w:jc w:val="both"/>
        <w:rPr>
          <w:sz w:val="24"/>
          <w:szCs w:val="24"/>
          <w:lang w:bidi="ar-SA"/>
        </w:rPr>
      </w:pPr>
      <w:r w:rsidRPr="00CB6084">
        <w:rPr>
          <w:sz w:val="24"/>
          <w:szCs w:val="24"/>
          <w:lang w:bidi="ar-SA"/>
        </w:rPr>
        <w:t>знаки препинания (запятая) в предложениях с однородными членами.</w:t>
      </w:r>
    </w:p>
    <w:p w:rsidR="003C42A4" w:rsidRPr="00CB6084" w:rsidRDefault="003C42A4" w:rsidP="005A23D8">
      <w:pPr>
        <w:tabs>
          <w:tab w:val="left" w:pos="851"/>
        </w:tabs>
        <w:jc w:val="both"/>
        <w:rPr>
          <w:sz w:val="24"/>
          <w:szCs w:val="24"/>
          <w:lang w:bidi="ar-SA"/>
        </w:rPr>
      </w:pPr>
      <w:r w:rsidRPr="00CB6084">
        <w:rPr>
          <w:b/>
          <w:i/>
          <w:sz w:val="24"/>
          <w:szCs w:val="24"/>
          <w:lang w:bidi="ar-SA"/>
        </w:rPr>
        <w:t>Развитие речи</w:t>
      </w:r>
      <w:r w:rsidRPr="00CB6084">
        <w:rPr>
          <w:b/>
          <w:sz w:val="24"/>
          <w:szCs w:val="24"/>
          <w:lang w:bidi="ar-SA"/>
        </w:rPr>
        <w:t>.</w:t>
      </w:r>
      <w:r w:rsidRPr="00CB6084">
        <w:rPr>
          <w:sz w:val="24"/>
          <w:szCs w:val="24"/>
          <w:lang w:bidi="ar-SA"/>
        </w:rPr>
        <w:t xml:space="preserve"> Осознание ситуации общения: с какой целью, с кем и где происходит общение. </w:t>
      </w:r>
    </w:p>
    <w:p w:rsidR="003C42A4" w:rsidRPr="00CB6084" w:rsidRDefault="003C42A4" w:rsidP="005A23D8">
      <w:pPr>
        <w:tabs>
          <w:tab w:val="left" w:pos="851"/>
        </w:tabs>
        <w:jc w:val="both"/>
        <w:rPr>
          <w:sz w:val="24"/>
          <w:szCs w:val="24"/>
          <w:lang w:bidi="ar-SA"/>
        </w:rPr>
      </w:pPr>
      <w:r w:rsidRPr="00CB6084">
        <w:rPr>
          <w:sz w:val="24"/>
          <w:szCs w:val="24"/>
          <w:lang w:bidi="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C42A4" w:rsidRPr="00CB6084" w:rsidRDefault="003C42A4" w:rsidP="005A23D8">
      <w:pPr>
        <w:tabs>
          <w:tab w:val="left" w:pos="851"/>
        </w:tabs>
        <w:jc w:val="both"/>
        <w:rPr>
          <w:sz w:val="24"/>
          <w:szCs w:val="24"/>
          <w:lang w:bidi="ar-SA"/>
        </w:rPr>
      </w:pPr>
      <w:r w:rsidRPr="00CB6084">
        <w:rPr>
          <w:sz w:val="24"/>
          <w:szCs w:val="24"/>
          <w:lang w:bidi="ar-SA"/>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3C42A4" w:rsidRPr="00CB6084" w:rsidRDefault="003C42A4" w:rsidP="005A23D8">
      <w:pPr>
        <w:tabs>
          <w:tab w:val="left" w:pos="851"/>
        </w:tabs>
        <w:jc w:val="both"/>
        <w:rPr>
          <w:sz w:val="24"/>
          <w:szCs w:val="24"/>
          <w:lang w:bidi="ar-SA"/>
        </w:rPr>
      </w:pPr>
      <w:r w:rsidRPr="00CB6084">
        <w:rPr>
          <w:sz w:val="24"/>
          <w:szCs w:val="24"/>
          <w:lang w:bidi="ar-SA"/>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3C42A4" w:rsidRPr="00CB6084" w:rsidRDefault="003C42A4" w:rsidP="005A23D8">
      <w:pPr>
        <w:tabs>
          <w:tab w:val="left" w:pos="851"/>
        </w:tabs>
        <w:jc w:val="both"/>
        <w:rPr>
          <w:sz w:val="24"/>
          <w:szCs w:val="24"/>
          <w:lang w:bidi="ar-SA"/>
        </w:rPr>
      </w:pPr>
      <w:r w:rsidRPr="00CB6084">
        <w:rPr>
          <w:sz w:val="24"/>
          <w:szCs w:val="24"/>
          <w:lang w:bidi="ar-SA"/>
        </w:rPr>
        <w:t xml:space="preserve">План текста. Составление планов к предлагаемым текстам. Создание собственных текстов по предложенным планам. </w:t>
      </w:r>
    </w:p>
    <w:p w:rsidR="003C42A4" w:rsidRPr="00CB6084" w:rsidRDefault="003C42A4" w:rsidP="005A23D8">
      <w:pPr>
        <w:tabs>
          <w:tab w:val="left" w:pos="851"/>
        </w:tabs>
        <w:jc w:val="both"/>
        <w:rPr>
          <w:sz w:val="24"/>
          <w:szCs w:val="24"/>
          <w:lang w:bidi="ar-SA"/>
        </w:rPr>
      </w:pPr>
      <w:r w:rsidRPr="00CB6084">
        <w:rPr>
          <w:sz w:val="24"/>
          <w:szCs w:val="24"/>
          <w:lang w:bidi="ar-SA"/>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3C42A4" w:rsidRPr="00CB6084" w:rsidRDefault="003C42A4" w:rsidP="005A23D8">
      <w:pPr>
        <w:tabs>
          <w:tab w:val="left" w:pos="851"/>
        </w:tabs>
        <w:jc w:val="both"/>
        <w:rPr>
          <w:sz w:val="24"/>
          <w:szCs w:val="24"/>
          <w:lang w:bidi="ar-SA"/>
        </w:rPr>
      </w:pPr>
      <w:r w:rsidRPr="00CB6084">
        <w:rPr>
          <w:sz w:val="24"/>
          <w:szCs w:val="24"/>
          <w:lang w:bidi="ar-SA"/>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3C42A4" w:rsidRPr="00CB6084" w:rsidRDefault="003C42A4" w:rsidP="005A23D8">
      <w:pPr>
        <w:tabs>
          <w:tab w:val="left" w:pos="851"/>
        </w:tabs>
        <w:jc w:val="both"/>
        <w:rPr>
          <w:sz w:val="24"/>
          <w:szCs w:val="24"/>
          <w:lang w:bidi="ar-SA"/>
        </w:rPr>
      </w:pPr>
      <w:r w:rsidRPr="00CB6084">
        <w:rPr>
          <w:sz w:val="24"/>
          <w:szCs w:val="24"/>
          <w:lang w:bidi="ar-SA"/>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533BF1" w:rsidRPr="00CB6084" w:rsidRDefault="00533BF1" w:rsidP="005A23D8">
      <w:pPr>
        <w:pStyle w:val="a3"/>
        <w:ind w:left="0"/>
        <w:rPr>
          <w:sz w:val="24"/>
          <w:szCs w:val="24"/>
        </w:rPr>
      </w:pPr>
    </w:p>
    <w:p w:rsidR="00533BF1" w:rsidRPr="00CB6084" w:rsidRDefault="00533BF1" w:rsidP="005A23D8">
      <w:pPr>
        <w:pStyle w:val="a3"/>
        <w:ind w:left="0"/>
        <w:rPr>
          <w:sz w:val="24"/>
          <w:szCs w:val="24"/>
        </w:rPr>
      </w:pPr>
    </w:p>
    <w:p w:rsidR="00533BF1" w:rsidRPr="00CB6084" w:rsidRDefault="002874AC" w:rsidP="00F30014">
      <w:pPr>
        <w:pStyle w:val="2"/>
        <w:numPr>
          <w:ilvl w:val="3"/>
          <w:numId w:val="136"/>
        </w:numPr>
        <w:ind w:left="0" w:firstLine="567"/>
        <w:jc w:val="both"/>
        <w:rPr>
          <w:sz w:val="24"/>
          <w:szCs w:val="24"/>
        </w:rPr>
      </w:pPr>
      <w:r w:rsidRPr="00CB6084">
        <w:rPr>
          <w:sz w:val="24"/>
          <w:szCs w:val="24"/>
        </w:rPr>
        <w:t>Литературное</w:t>
      </w:r>
      <w:r w:rsidRPr="00CB6084">
        <w:rPr>
          <w:spacing w:val="-1"/>
          <w:sz w:val="24"/>
          <w:szCs w:val="24"/>
        </w:rPr>
        <w:t xml:space="preserve"> </w:t>
      </w:r>
      <w:r w:rsidRPr="00CB6084">
        <w:rPr>
          <w:sz w:val="24"/>
          <w:szCs w:val="24"/>
        </w:rPr>
        <w:t>чтение</w:t>
      </w:r>
    </w:p>
    <w:p w:rsidR="003C42A4" w:rsidRPr="00CB6084" w:rsidRDefault="003C42A4" w:rsidP="005A23D8">
      <w:pPr>
        <w:jc w:val="both"/>
        <w:rPr>
          <w:b/>
          <w:sz w:val="24"/>
          <w:szCs w:val="24"/>
        </w:rPr>
      </w:pPr>
      <w:r w:rsidRPr="00CB6084">
        <w:rPr>
          <w:b/>
          <w:sz w:val="24"/>
          <w:szCs w:val="24"/>
        </w:rPr>
        <w:t>Виды речевой и читательской деятельности</w:t>
      </w:r>
    </w:p>
    <w:p w:rsidR="003C42A4" w:rsidRPr="00CB6084" w:rsidRDefault="003C42A4" w:rsidP="005A23D8">
      <w:pPr>
        <w:jc w:val="both"/>
        <w:rPr>
          <w:sz w:val="24"/>
          <w:szCs w:val="24"/>
        </w:rPr>
      </w:pPr>
    </w:p>
    <w:p w:rsidR="003C42A4" w:rsidRPr="00CB6084" w:rsidRDefault="003C42A4" w:rsidP="005A23D8">
      <w:pPr>
        <w:jc w:val="both"/>
        <w:rPr>
          <w:b/>
          <w:sz w:val="24"/>
          <w:szCs w:val="24"/>
        </w:rPr>
      </w:pPr>
      <w:r w:rsidRPr="00CB6084">
        <w:rPr>
          <w:b/>
          <w:sz w:val="24"/>
          <w:szCs w:val="24"/>
        </w:rPr>
        <w:t xml:space="preserve">Аудирование. </w:t>
      </w:r>
      <w:r w:rsidRPr="00CB6084">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3C42A4" w:rsidRPr="00CB6084" w:rsidRDefault="003C42A4" w:rsidP="005A23D8">
      <w:pPr>
        <w:jc w:val="both"/>
        <w:rPr>
          <w:sz w:val="24"/>
          <w:szCs w:val="24"/>
        </w:rPr>
      </w:pPr>
      <w:r w:rsidRPr="00CB6084">
        <w:rPr>
          <w:b/>
          <w:sz w:val="24"/>
          <w:szCs w:val="24"/>
        </w:rPr>
        <w:t>Чтение вслух.</w:t>
      </w:r>
      <w:r w:rsidRPr="00CB6084">
        <w:rPr>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3C42A4" w:rsidRPr="00CB6084" w:rsidRDefault="003C42A4" w:rsidP="005A23D8">
      <w:pPr>
        <w:jc w:val="both"/>
        <w:rPr>
          <w:sz w:val="24"/>
          <w:szCs w:val="24"/>
        </w:rPr>
      </w:pPr>
      <w:r w:rsidRPr="00CB6084">
        <w:rPr>
          <w:b/>
          <w:sz w:val="24"/>
          <w:szCs w:val="24"/>
        </w:rPr>
        <w:lastRenderedPageBreak/>
        <w:t>Чтение про себя.</w:t>
      </w:r>
      <w:r w:rsidRPr="00CB6084">
        <w:rPr>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3C42A4" w:rsidRPr="00CB6084" w:rsidRDefault="003C42A4" w:rsidP="005A23D8">
      <w:pPr>
        <w:jc w:val="both"/>
        <w:rPr>
          <w:sz w:val="24"/>
          <w:szCs w:val="24"/>
        </w:rPr>
      </w:pPr>
      <w:r w:rsidRPr="00CB6084">
        <w:rPr>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3C42A4" w:rsidRPr="00CB6084" w:rsidRDefault="003C42A4" w:rsidP="005A23D8">
      <w:pPr>
        <w:jc w:val="both"/>
        <w:rPr>
          <w:sz w:val="24"/>
          <w:szCs w:val="24"/>
        </w:rPr>
      </w:pPr>
      <w:r w:rsidRPr="00CB6084">
        <w:rPr>
          <w:sz w:val="24"/>
          <w:szCs w:val="24"/>
        </w:rPr>
        <w:t>Понимание особенностей разных видов чтения: факта, описания, дополнения высказывания и др.</w:t>
      </w:r>
    </w:p>
    <w:p w:rsidR="003C42A4" w:rsidRPr="00CB6084" w:rsidRDefault="003C42A4" w:rsidP="005A23D8">
      <w:pPr>
        <w:jc w:val="both"/>
        <w:rPr>
          <w:sz w:val="24"/>
          <w:szCs w:val="24"/>
        </w:rPr>
      </w:pPr>
      <w:r w:rsidRPr="00CB6084">
        <w:rPr>
          <w:b/>
          <w:sz w:val="24"/>
          <w:szCs w:val="24"/>
        </w:rPr>
        <w:t>Работа с разными видами текста.</w:t>
      </w:r>
      <w:r w:rsidRPr="00CB6084">
        <w:rPr>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3C42A4" w:rsidRPr="00CB6084" w:rsidRDefault="003C42A4" w:rsidP="005A23D8">
      <w:pPr>
        <w:jc w:val="both"/>
        <w:rPr>
          <w:sz w:val="24"/>
          <w:szCs w:val="24"/>
        </w:rPr>
      </w:pPr>
      <w:r w:rsidRPr="00CB6084">
        <w:rPr>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3C42A4" w:rsidRPr="00CB6084" w:rsidRDefault="003C42A4" w:rsidP="005A23D8">
      <w:pPr>
        <w:jc w:val="both"/>
        <w:rPr>
          <w:sz w:val="24"/>
          <w:szCs w:val="24"/>
        </w:rPr>
      </w:pPr>
      <w:r w:rsidRPr="00CB6084">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3C42A4" w:rsidRPr="00CB6084" w:rsidRDefault="003C42A4" w:rsidP="005A23D8">
      <w:pPr>
        <w:jc w:val="both"/>
        <w:rPr>
          <w:sz w:val="24"/>
          <w:szCs w:val="24"/>
        </w:rPr>
      </w:pPr>
      <w:r w:rsidRPr="00CB6084">
        <w:rPr>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3C42A4" w:rsidRPr="00CB6084" w:rsidRDefault="003C42A4" w:rsidP="005A23D8">
      <w:pPr>
        <w:jc w:val="both"/>
        <w:rPr>
          <w:sz w:val="24"/>
          <w:szCs w:val="24"/>
        </w:rPr>
      </w:pPr>
      <w:r w:rsidRPr="00CB6084">
        <w:rPr>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3C42A4" w:rsidRPr="00CB6084" w:rsidRDefault="003C42A4" w:rsidP="005A23D8">
      <w:pPr>
        <w:jc w:val="both"/>
        <w:rPr>
          <w:sz w:val="24"/>
          <w:szCs w:val="24"/>
        </w:rPr>
      </w:pPr>
      <w:r w:rsidRPr="00CB6084">
        <w:rPr>
          <w:b/>
          <w:sz w:val="24"/>
          <w:szCs w:val="24"/>
        </w:rPr>
        <w:t>Библиографическая культура.</w:t>
      </w:r>
      <w:r w:rsidRPr="00CB6084">
        <w:rPr>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C42A4" w:rsidRPr="00CB6084" w:rsidRDefault="003C42A4" w:rsidP="005A23D8">
      <w:pPr>
        <w:jc w:val="both"/>
        <w:rPr>
          <w:sz w:val="24"/>
          <w:szCs w:val="24"/>
        </w:rPr>
      </w:pPr>
      <w:r w:rsidRPr="00CB6084">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C42A4" w:rsidRPr="00CB6084" w:rsidRDefault="003C42A4" w:rsidP="005A23D8">
      <w:pPr>
        <w:jc w:val="both"/>
        <w:rPr>
          <w:sz w:val="24"/>
          <w:szCs w:val="24"/>
        </w:rPr>
      </w:pPr>
      <w:r w:rsidRPr="00CB6084">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42A4" w:rsidRPr="00CB6084" w:rsidRDefault="003C42A4" w:rsidP="005A23D8">
      <w:pPr>
        <w:jc w:val="both"/>
        <w:rPr>
          <w:sz w:val="24"/>
          <w:szCs w:val="24"/>
        </w:rPr>
      </w:pPr>
      <w:r w:rsidRPr="00CB6084">
        <w:rPr>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3C42A4" w:rsidRPr="00CB6084" w:rsidRDefault="003C42A4" w:rsidP="005A23D8">
      <w:pPr>
        <w:jc w:val="both"/>
        <w:rPr>
          <w:sz w:val="24"/>
          <w:szCs w:val="24"/>
        </w:rPr>
      </w:pPr>
      <w:r w:rsidRPr="00CB6084">
        <w:rPr>
          <w:b/>
          <w:sz w:val="24"/>
          <w:szCs w:val="24"/>
        </w:rPr>
        <w:t>Работа с художественным произведением.</w:t>
      </w:r>
      <w:r w:rsidRPr="00CB6084">
        <w:rPr>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3C42A4" w:rsidRPr="00CB6084" w:rsidRDefault="003C42A4" w:rsidP="005A23D8">
      <w:pPr>
        <w:jc w:val="both"/>
        <w:rPr>
          <w:sz w:val="24"/>
          <w:szCs w:val="24"/>
        </w:rPr>
      </w:pPr>
      <w:r w:rsidRPr="00CB6084">
        <w:rPr>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3C42A4" w:rsidRPr="00CB6084" w:rsidRDefault="003C42A4" w:rsidP="005A23D8">
      <w:pPr>
        <w:jc w:val="both"/>
        <w:rPr>
          <w:sz w:val="24"/>
          <w:szCs w:val="24"/>
        </w:rPr>
      </w:pPr>
      <w:r w:rsidRPr="00CB6084">
        <w:rPr>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3C42A4" w:rsidRPr="00CB6084" w:rsidRDefault="003C42A4" w:rsidP="005A23D8">
      <w:pPr>
        <w:jc w:val="both"/>
        <w:rPr>
          <w:sz w:val="24"/>
          <w:szCs w:val="24"/>
        </w:rPr>
      </w:pPr>
      <w:r w:rsidRPr="00CB6084">
        <w:rPr>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w:t>
      </w:r>
      <w:r w:rsidRPr="00CB6084">
        <w:rPr>
          <w:sz w:val="24"/>
          <w:szCs w:val="24"/>
        </w:rPr>
        <w:lastRenderedPageBreak/>
        <w:t>отношения к герою на основе анализа текста (с помощью учителя); понимание главной мысли произведения.</w:t>
      </w:r>
    </w:p>
    <w:p w:rsidR="003C42A4" w:rsidRPr="00CB6084" w:rsidRDefault="003C42A4" w:rsidP="005A23D8">
      <w:pPr>
        <w:jc w:val="both"/>
        <w:rPr>
          <w:sz w:val="24"/>
          <w:szCs w:val="24"/>
        </w:rPr>
      </w:pPr>
      <w:r w:rsidRPr="00CB6084">
        <w:rPr>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3C42A4" w:rsidRPr="00CB6084" w:rsidRDefault="003C42A4" w:rsidP="005A23D8">
      <w:pPr>
        <w:jc w:val="both"/>
        <w:rPr>
          <w:sz w:val="24"/>
          <w:szCs w:val="24"/>
        </w:rPr>
      </w:pPr>
      <w:r w:rsidRPr="00CB6084">
        <w:rPr>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3C42A4" w:rsidRPr="00CB6084" w:rsidRDefault="003C42A4" w:rsidP="005A23D8">
      <w:pPr>
        <w:jc w:val="both"/>
        <w:rPr>
          <w:sz w:val="24"/>
          <w:szCs w:val="24"/>
        </w:rPr>
      </w:pPr>
      <w:r w:rsidRPr="00CB6084">
        <w:rPr>
          <w:sz w:val="24"/>
          <w:szCs w:val="24"/>
        </w:rPr>
        <w:t>Заучивание наизусть небольших стихотворений и произведений игрового фольклора (потешек, скороговорок, песенок, загадок).</w:t>
      </w:r>
    </w:p>
    <w:p w:rsidR="003C42A4" w:rsidRPr="00CB6084" w:rsidRDefault="003C42A4" w:rsidP="005A23D8">
      <w:pPr>
        <w:jc w:val="both"/>
        <w:rPr>
          <w:sz w:val="24"/>
          <w:szCs w:val="24"/>
        </w:rPr>
      </w:pPr>
      <w:r w:rsidRPr="00CB6084">
        <w:rPr>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3C42A4" w:rsidRPr="00CB6084" w:rsidRDefault="003C42A4" w:rsidP="005A23D8">
      <w:pPr>
        <w:jc w:val="both"/>
        <w:rPr>
          <w:sz w:val="24"/>
          <w:szCs w:val="24"/>
        </w:rPr>
      </w:pPr>
      <w:r w:rsidRPr="00CB6084">
        <w:rPr>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3C42A4" w:rsidRPr="00CB6084" w:rsidRDefault="003C42A4" w:rsidP="005A23D8">
      <w:pPr>
        <w:jc w:val="both"/>
        <w:rPr>
          <w:sz w:val="24"/>
          <w:szCs w:val="24"/>
        </w:rPr>
      </w:pPr>
      <w:r w:rsidRPr="00CB6084">
        <w:rPr>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3C42A4" w:rsidRPr="00CB6084" w:rsidRDefault="003C42A4" w:rsidP="005A23D8">
      <w:pPr>
        <w:jc w:val="both"/>
        <w:rPr>
          <w:sz w:val="24"/>
          <w:szCs w:val="24"/>
        </w:rPr>
      </w:pPr>
      <w:r w:rsidRPr="00CB6084">
        <w:rPr>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3C42A4" w:rsidRPr="00CB6084" w:rsidRDefault="003C42A4" w:rsidP="005A23D8">
      <w:pPr>
        <w:jc w:val="both"/>
        <w:rPr>
          <w:sz w:val="24"/>
          <w:szCs w:val="24"/>
        </w:rPr>
      </w:pPr>
      <w:r w:rsidRPr="00CB6084">
        <w:rPr>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3C42A4" w:rsidRPr="00CB6084" w:rsidRDefault="003C42A4" w:rsidP="005A23D8">
      <w:pPr>
        <w:jc w:val="both"/>
        <w:rPr>
          <w:sz w:val="24"/>
          <w:szCs w:val="24"/>
        </w:rPr>
      </w:pPr>
      <w:r w:rsidRPr="00CB6084">
        <w:rPr>
          <w:b/>
          <w:sz w:val="24"/>
          <w:szCs w:val="24"/>
        </w:rPr>
        <w:t>Работа с учебными, научно-популярными и другими текстами.</w:t>
      </w:r>
      <w:r w:rsidRPr="00CB6084">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42A4" w:rsidRPr="00CB6084" w:rsidRDefault="003C42A4" w:rsidP="005A23D8">
      <w:pPr>
        <w:jc w:val="both"/>
        <w:rPr>
          <w:sz w:val="24"/>
          <w:szCs w:val="24"/>
        </w:rPr>
      </w:pPr>
      <w:r w:rsidRPr="00CB6084">
        <w:rPr>
          <w:b/>
          <w:sz w:val="24"/>
          <w:szCs w:val="24"/>
        </w:rPr>
        <w:t>Умение говорить (культура речевого общения).</w:t>
      </w:r>
      <w:r w:rsidRPr="00CB6084">
        <w:rPr>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3C42A4" w:rsidRPr="00CB6084" w:rsidRDefault="003C42A4" w:rsidP="005A23D8">
      <w:pPr>
        <w:jc w:val="both"/>
        <w:rPr>
          <w:sz w:val="24"/>
          <w:szCs w:val="24"/>
        </w:rPr>
      </w:pPr>
      <w:r w:rsidRPr="00CB6084">
        <w:rPr>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3C42A4" w:rsidRPr="00CB6084" w:rsidRDefault="003C42A4" w:rsidP="005A23D8">
      <w:pPr>
        <w:jc w:val="both"/>
        <w:rPr>
          <w:sz w:val="24"/>
          <w:szCs w:val="24"/>
        </w:rPr>
      </w:pPr>
      <w:r w:rsidRPr="00CB6084">
        <w:rPr>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3C42A4" w:rsidRPr="00CB6084" w:rsidRDefault="003C42A4" w:rsidP="005A23D8">
      <w:pPr>
        <w:jc w:val="both"/>
        <w:rPr>
          <w:sz w:val="24"/>
          <w:szCs w:val="24"/>
        </w:rPr>
      </w:pPr>
      <w:r w:rsidRPr="00CB6084">
        <w:rPr>
          <w:b/>
          <w:sz w:val="24"/>
          <w:szCs w:val="24"/>
        </w:rPr>
        <w:t>Письмо (культура письменной речи).</w:t>
      </w:r>
      <w:r w:rsidRPr="00CB6084">
        <w:rPr>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w:t>
      </w:r>
      <w:r w:rsidRPr="00CB6084">
        <w:rPr>
          <w:sz w:val="24"/>
          <w:szCs w:val="24"/>
        </w:rPr>
        <w:lastRenderedPageBreak/>
        <w:t>письменной речи выразительных средств языка (синонимы, антонимы, сравнения). Контроль и корректировка письменного текста.</w:t>
      </w:r>
    </w:p>
    <w:p w:rsidR="003C42A4" w:rsidRPr="00CB6084" w:rsidRDefault="003C42A4" w:rsidP="005A23D8">
      <w:pPr>
        <w:jc w:val="both"/>
        <w:rPr>
          <w:sz w:val="24"/>
          <w:szCs w:val="24"/>
        </w:rPr>
      </w:pPr>
      <w:r w:rsidRPr="00CB6084">
        <w:rPr>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3C42A4" w:rsidRPr="00CB6084" w:rsidRDefault="003C42A4" w:rsidP="005A23D8">
      <w:pPr>
        <w:jc w:val="both"/>
        <w:rPr>
          <w:sz w:val="24"/>
          <w:szCs w:val="24"/>
        </w:rPr>
      </w:pPr>
      <w:r w:rsidRPr="00CB6084">
        <w:rPr>
          <w:b/>
          <w:sz w:val="24"/>
          <w:szCs w:val="24"/>
        </w:rPr>
        <w:t>Круг детского чтения</w:t>
      </w:r>
    </w:p>
    <w:p w:rsidR="003C42A4" w:rsidRPr="00CB6084" w:rsidRDefault="003C42A4" w:rsidP="005A23D8">
      <w:pPr>
        <w:jc w:val="both"/>
        <w:rPr>
          <w:sz w:val="24"/>
          <w:szCs w:val="24"/>
        </w:rPr>
      </w:pPr>
      <w:r w:rsidRPr="00CB6084">
        <w:rPr>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CB6084">
        <w:rPr>
          <w:sz w:val="24"/>
          <w:szCs w:val="24"/>
          <w:lang w:val="en-US"/>
        </w:rPr>
        <w:t>XIX</w:t>
      </w:r>
      <w:r w:rsidRPr="00CB6084">
        <w:rPr>
          <w:sz w:val="24"/>
          <w:szCs w:val="24"/>
        </w:rPr>
        <w:t>—</w:t>
      </w:r>
      <w:r w:rsidRPr="00CB6084">
        <w:rPr>
          <w:sz w:val="24"/>
          <w:szCs w:val="24"/>
          <w:lang w:val="en-US"/>
        </w:rPr>
        <w:t>XX</w:t>
      </w:r>
      <w:r w:rsidRPr="00CB6084">
        <w:rPr>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3C42A4" w:rsidRPr="00CB6084" w:rsidRDefault="003C42A4" w:rsidP="005A23D8">
      <w:pPr>
        <w:jc w:val="both"/>
        <w:rPr>
          <w:sz w:val="24"/>
          <w:szCs w:val="24"/>
        </w:rPr>
      </w:pPr>
      <w:r w:rsidRPr="00CB6084">
        <w:rPr>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3C42A4" w:rsidRPr="00CB6084" w:rsidRDefault="003C42A4" w:rsidP="005A23D8">
      <w:pPr>
        <w:jc w:val="both"/>
        <w:rPr>
          <w:sz w:val="24"/>
          <w:szCs w:val="24"/>
        </w:rPr>
      </w:pPr>
      <w:r w:rsidRPr="00CB6084">
        <w:rPr>
          <w:sz w:val="24"/>
          <w:szCs w:val="24"/>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3C42A4" w:rsidRPr="00CB6084" w:rsidRDefault="003C42A4" w:rsidP="005A23D8">
      <w:pPr>
        <w:jc w:val="both"/>
        <w:rPr>
          <w:b/>
          <w:sz w:val="24"/>
          <w:szCs w:val="24"/>
        </w:rPr>
      </w:pPr>
      <w:r w:rsidRPr="00CB6084">
        <w:rPr>
          <w:b/>
          <w:sz w:val="24"/>
          <w:szCs w:val="24"/>
        </w:rPr>
        <w:t xml:space="preserve">Литературоведческая пропедевтика </w:t>
      </w:r>
    </w:p>
    <w:p w:rsidR="003C42A4" w:rsidRPr="00CB6084" w:rsidRDefault="003C42A4" w:rsidP="005A23D8">
      <w:pPr>
        <w:jc w:val="both"/>
        <w:rPr>
          <w:b/>
          <w:sz w:val="24"/>
          <w:szCs w:val="24"/>
        </w:rPr>
      </w:pPr>
      <w:r w:rsidRPr="00CB6084">
        <w:rPr>
          <w:b/>
          <w:sz w:val="24"/>
          <w:szCs w:val="24"/>
        </w:rPr>
        <w:t>(практическое освоение)</w:t>
      </w:r>
    </w:p>
    <w:p w:rsidR="003C42A4" w:rsidRPr="00CB6084" w:rsidRDefault="003C42A4" w:rsidP="005A23D8">
      <w:pPr>
        <w:jc w:val="both"/>
        <w:rPr>
          <w:sz w:val="24"/>
          <w:szCs w:val="24"/>
        </w:rPr>
      </w:pPr>
      <w:r w:rsidRPr="00CB6084">
        <w:rPr>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3C42A4" w:rsidRPr="00CB6084" w:rsidRDefault="003C42A4" w:rsidP="005A23D8">
      <w:pPr>
        <w:jc w:val="both"/>
        <w:rPr>
          <w:sz w:val="24"/>
          <w:szCs w:val="24"/>
        </w:rPr>
      </w:pPr>
      <w:r w:rsidRPr="00CB6084">
        <w:rPr>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3C42A4" w:rsidRPr="00CB6084" w:rsidRDefault="003C42A4" w:rsidP="005A23D8">
      <w:pPr>
        <w:jc w:val="both"/>
        <w:rPr>
          <w:sz w:val="24"/>
          <w:szCs w:val="24"/>
        </w:rPr>
      </w:pPr>
      <w:r w:rsidRPr="00CB6084">
        <w:rPr>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3C42A4" w:rsidRPr="00CB6084" w:rsidRDefault="003C42A4" w:rsidP="005A23D8">
      <w:pPr>
        <w:jc w:val="both"/>
        <w:rPr>
          <w:sz w:val="24"/>
          <w:szCs w:val="24"/>
        </w:rPr>
      </w:pPr>
      <w:r w:rsidRPr="00CB6084">
        <w:rPr>
          <w:sz w:val="24"/>
          <w:szCs w:val="24"/>
        </w:rPr>
        <w:t>Прозаическая и стихотворная речь, выделение особенностей стихотворного произведения (ритм, рифма).</w:t>
      </w:r>
    </w:p>
    <w:p w:rsidR="003C42A4" w:rsidRPr="00CB6084" w:rsidRDefault="003C42A4" w:rsidP="005A23D8">
      <w:pPr>
        <w:jc w:val="both"/>
        <w:rPr>
          <w:sz w:val="24"/>
          <w:szCs w:val="24"/>
        </w:rPr>
      </w:pPr>
      <w:r w:rsidRPr="00CB6084">
        <w:rPr>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3C42A4" w:rsidRPr="00CB6084" w:rsidRDefault="003C42A4" w:rsidP="005A23D8">
      <w:pPr>
        <w:jc w:val="both"/>
        <w:rPr>
          <w:sz w:val="24"/>
          <w:szCs w:val="24"/>
        </w:rPr>
      </w:pPr>
      <w:r w:rsidRPr="00CB6084">
        <w:rPr>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3C42A4" w:rsidRPr="00CB6084" w:rsidRDefault="003C42A4" w:rsidP="005A23D8">
      <w:pPr>
        <w:jc w:val="both"/>
        <w:rPr>
          <w:sz w:val="24"/>
          <w:szCs w:val="24"/>
        </w:rPr>
      </w:pPr>
      <w:r w:rsidRPr="00CB6084">
        <w:rPr>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3C42A4" w:rsidRPr="00CB6084" w:rsidRDefault="003C42A4" w:rsidP="005A23D8">
      <w:pPr>
        <w:jc w:val="both"/>
        <w:rPr>
          <w:sz w:val="24"/>
          <w:szCs w:val="24"/>
        </w:rPr>
      </w:pPr>
      <w:r w:rsidRPr="00CB6084">
        <w:rPr>
          <w:sz w:val="24"/>
          <w:szCs w:val="24"/>
        </w:rPr>
        <w:t>Рассказ, стихотворение, басня — общее представление о жанре, особенностях построения и выразительных средствах.</w:t>
      </w:r>
    </w:p>
    <w:p w:rsidR="003C42A4" w:rsidRPr="00CB6084" w:rsidRDefault="003C42A4" w:rsidP="005A23D8">
      <w:pPr>
        <w:jc w:val="both"/>
        <w:rPr>
          <w:sz w:val="24"/>
          <w:szCs w:val="24"/>
        </w:rPr>
      </w:pPr>
      <w:r w:rsidRPr="00CB6084">
        <w:rPr>
          <w:b/>
          <w:sz w:val="24"/>
          <w:szCs w:val="24"/>
        </w:rPr>
        <w:t>Творческая деятельность</w:t>
      </w:r>
    </w:p>
    <w:p w:rsidR="003C42A4" w:rsidRPr="00CB6084" w:rsidRDefault="003C42A4" w:rsidP="005A23D8">
      <w:pPr>
        <w:jc w:val="both"/>
        <w:rPr>
          <w:sz w:val="24"/>
          <w:szCs w:val="24"/>
        </w:rPr>
      </w:pPr>
      <w:r w:rsidRPr="00CB6084">
        <w:rPr>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3C42A4" w:rsidRPr="00CB6084" w:rsidRDefault="003C42A4" w:rsidP="005A23D8">
      <w:pPr>
        <w:jc w:val="both"/>
        <w:rPr>
          <w:sz w:val="24"/>
          <w:szCs w:val="24"/>
        </w:rPr>
      </w:pPr>
      <w:r w:rsidRPr="00CB6084">
        <w:rPr>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C42A4" w:rsidRPr="00CB6084" w:rsidRDefault="003C42A4" w:rsidP="005A23D8">
      <w:pPr>
        <w:jc w:val="both"/>
        <w:rPr>
          <w:sz w:val="24"/>
          <w:szCs w:val="24"/>
        </w:rPr>
      </w:pPr>
      <w:r w:rsidRPr="00CB6084">
        <w:rPr>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533BF1" w:rsidRPr="00CB6084" w:rsidRDefault="002874AC" w:rsidP="00F30014">
      <w:pPr>
        <w:pStyle w:val="2"/>
        <w:numPr>
          <w:ilvl w:val="3"/>
          <w:numId w:val="136"/>
        </w:numPr>
        <w:ind w:left="0" w:firstLine="567"/>
        <w:jc w:val="both"/>
        <w:rPr>
          <w:sz w:val="24"/>
          <w:szCs w:val="24"/>
        </w:rPr>
      </w:pPr>
      <w:r w:rsidRPr="00CB6084">
        <w:rPr>
          <w:sz w:val="24"/>
          <w:szCs w:val="24"/>
        </w:rPr>
        <w:lastRenderedPageBreak/>
        <w:t>Иностранный</w:t>
      </w:r>
      <w:r w:rsidRPr="00CB6084">
        <w:rPr>
          <w:spacing w:val="-2"/>
          <w:sz w:val="24"/>
          <w:szCs w:val="24"/>
        </w:rPr>
        <w:t xml:space="preserve"> </w:t>
      </w:r>
      <w:r w:rsidRPr="00CB6084">
        <w:rPr>
          <w:sz w:val="24"/>
          <w:szCs w:val="24"/>
        </w:rPr>
        <w:t>язык</w:t>
      </w:r>
      <w:r w:rsidR="004B337A" w:rsidRPr="00CB6084">
        <w:rPr>
          <w:sz w:val="24"/>
          <w:szCs w:val="24"/>
        </w:rPr>
        <w:t xml:space="preserve"> (Английский)</w:t>
      </w:r>
    </w:p>
    <w:p w:rsidR="00C70A46" w:rsidRPr="00CB6084" w:rsidRDefault="00C70A46" w:rsidP="005A23D8">
      <w:pPr>
        <w:jc w:val="both"/>
        <w:rPr>
          <w:b/>
          <w:sz w:val="24"/>
          <w:szCs w:val="24"/>
          <w:lang w:bidi="ar-SA"/>
        </w:rPr>
      </w:pPr>
      <w:r w:rsidRPr="00CB6084">
        <w:rPr>
          <w:b/>
          <w:sz w:val="24"/>
          <w:szCs w:val="24"/>
          <w:lang w:bidi="ar-SA"/>
        </w:rPr>
        <w:t>Предметное содержание речи</w:t>
      </w:r>
    </w:p>
    <w:p w:rsidR="00C70A46" w:rsidRPr="00CB6084" w:rsidRDefault="00C70A46" w:rsidP="005A23D8">
      <w:pPr>
        <w:shd w:val="clear" w:color="auto" w:fill="FFFFFF"/>
        <w:jc w:val="both"/>
        <w:rPr>
          <w:sz w:val="24"/>
          <w:szCs w:val="24"/>
          <w:lang w:bidi="ar-SA"/>
        </w:rPr>
      </w:pPr>
      <w:r w:rsidRPr="00CB6084">
        <w:rPr>
          <w:sz w:val="24"/>
          <w:szCs w:val="24"/>
          <w:lang w:bidi="ar-SA"/>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Знакомство. </w:t>
      </w:r>
      <w:r w:rsidRPr="00CB6084">
        <w:rPr>
          <w:sz w:val="24"/>
          <w:szCs w:val="24"/>
          <w:lang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70A46" w:rsidRPr="00CB6084" w:rsidRDefault="00C70A46" w:rsidP="005A23D8">
      <w:pPr>
        <w:shd w:val="clear" w:color="auto" w:fill="FFFFFF"/>
        <w:jc w:val="both"/>
        <w:rPr>
          <w:sz w:val="24"/>
          <w:szCs w:val="24"/>
          <w:lang w:bidi="ar-SA"/>
        </w:rPr>
      </w:pPr>
      <w:r w:rsidRPr="00CB6084">
        <w:rPr>
          <w:b/>
          <w:sz w:val="24"/>
          <w:szCs w:val="24"/>
          <w:lang w:bidi="ar-SA"/>
        </w:rPr>
        <w:t>Я</w:t>
      </w:r>
      <w:r w:rsidRPr="00CB6084">
        <w:rPr>
          <w:sz w:val="24"/>
          <w:szCs w:val="24"/>
          <w:lang w:bidi="ar-SA"/>
        </w:rPr>
        <w:t xml:space="preserve"> </w:t>
      </w:r>
      <w:r w:rsidRPr="00CB6084">
        <w:rPr>
          <w:b/>
          <w:bCs/>
          <w:sz w:val="24"/>
          <w:szCs w:val="24"/>
          <w:lang w:bidi="ar-SA"/>
        </w:rPr>
        <w:t xml:space="preserve">и моя семья. </w:t>
      </w:r>
      <w:r w:rsidRPr="00CB6084">
        <w:rPr>
          <w:sz w:val="24"/>
          <w:szCs w:val="24"/>
          <w:lang w:bidi="ar-SA"/>
        </w:rPr>
        <w:t xml:space="preserve">Члены семьи, их имена, возраст, внешность, черты характера, увлечения/хобби. Мой день (распорядок дня, </w:t>
      </w:r>
      <w:r w:rsidRPr="00CB6084">
        <w:rPr>
          <w:iCs/>
          <w:sz w:val="24"/>
          <w:szCs w:val="24"/>
          <w:lang w:bidi="ar-SA"/>
        </w:rPr>
        <w:t>домашние обязанности).</w:t>
      </w:r>
      <w:r w:rsidRPr="00CB6084">
        <w:rPr>
          <w:i/>
          <w:iCs/>
          <w:sz w:val="24"/>
          <w:szCs w:val="24"/>
          <w:lang w:bidi="ar-SA"/>
        </w:rPr>
        <w:t xml:space="preserve"> </w:t>
      </w:r>
      <w:r w:rsidRPr="00CB6084">
        <w:rPr>
          <w:sz w:val="24"/>
          <w:szCs w:val="24"/>
          <w:lang w:bidi="ar-SA"/>
        </w:rPr>
        <w:t xml:space="preserve">Покупки в магазине: одежда, </w:t>
      </w:r>
      <w:r w:rsidRPr="00CB6084">
        <w:rPr>
          <w:iCs/>
          <w:sz w:val="24"/>
          <w:szCs w:val="24"/>
          <w:lang w:bidi="ar-SA"/>
        </w:rPr>
        <w:t>обувь</w:t>
      </w:r>
      <w:r w:rsidRPr="00CB6084">
        <w:rPr>
          <w:i/>
          <w:iCs/>
          <w:sz w:val="24"/>
          <w:szCs w:val="24"/>
          <w:lang w:bidi="ar-SA"/>
        </w:rPr>
        <w:t xml:space="preserve">, </w:t>
      </w:r>
      <w:r w:rsidRPr="00CB6084">
        <w:rPr>
          <w:sz w:val="24"/>
          <w:szCs w:val="24"/>
          <w:lang w:bidi="ar-SA"/>
        </w:rPr>
        <w:t>основные продукты питания. Любимая еда. Семейные праздники: день рождения, Новый год/Рождество. Подарки.</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Мир моих увлечений. </w:t>
      </w:r>
      <w:r w:rsidRPr="00CB6084">
        <w:rPr>
          <w:sz w:val="24"/>
          <w:szCs w:val="24"/>
          <w:lang w:bidi="ar-SA"/>
        </w:rPr>
        <w:t xml:space="preserve">Мои любимые занятия. Виды спорта и спортивные игры. </w:t>
      </w:r>
      <w:r w:rsidRPr="00CB6084">
        <w:rPr>
          <w:iCs/>
          <w:sz w:val="24"/>
          <w:szCs w:val="24"/>
          <w:lang w:bidi="ar-SA"/>
        </w:rPr>
        <w:t>Мои любимые сказки</w:t>
      </w:r>
      <w:r w:rsidRPr="00CB6084">
        <w:rPr>
          <w:i/>
          <w:iCs/>
          <w:sz w:val="24"/>
          <w:szCs w:val="24"/>
          <w:lang w:bidi="ar-SA"/>
        </w:rPr>
        <w:t xml:space="preserve">. </w:t>
      </w:r>
      <w:r w:rsidRPr="00CB6084">
        <w:rPr>
          <w:sz w:val="24"/>
          <w:szCs w:val="24"/>
          <w:lang w:bidi="ar-SA"/>
        </w:rPr>
        <w:t xml:space="preserve">Выходной день </w:t>
      </w:r>
      <w:r w:rsidRPr="00CB6084">
        <w:rPr>
          <w:iCs/>
          <w:sz w:val="24"/>
          <w:szCs w:val="24"/>
          <w:lang w:bidi="ar-SA"/>
        </w:rPr>
        <w:t>(в зоопарке, цирке),</w:t>
      </w:r>
      <w:r w:rsidRPr="00CB6084">
        <w:rPr>
          <w:i/>
          <w:iCs/>
          <w:sz w:val="24"/>
          <w:szCs w:val="24"/>
          <w:lang w:bidi="ar-SA"/>
        </w:rPr>
        <w:t xml:space="preserve"> </w:t>
      </w:r>
      <w:r w:rsidRPr="00CB6084">
        <w:rPr>
          <w:sz w:val="24"/>
          <w:szCs w:val="24"/>
          <w:lang w:bidi="ar-SA"/>
        </w:rPr>
        <w:t>каникулы.</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Я и мои друзья. </w:t>
      </w:r>
      <w:r w:rsidRPr="00CB6084">
        <w:rPr>
          <w:sz w:val="24"/>
          <w:szCs w:val="24"/>
          <w:lang w:bidi="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Моя школа. </w:t>
      </w:r>
      <w:r w:rsidRPr="00CB6084">
        <w:rPr>
          <w:sz w:val="24"/>
          <w:szCs w:val="24"/>
          <w:lang w:bidi="ar-SA"/>
        </w:rPr>
        <w:t>Классная комната, учебные предметы, школьные принадлежности. Учебные занятия на уроках.</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Мир вокруг меня. </w:t>
      </w:r>
      <w:r w:rsidRPr="00CB6084">
        <w:rPr>
          <w:sz w:val="24"/>
          <w:szCs w:val="24"/>
          <w:lang w:bidi="ar-SA"/>
        </w:rPr>
        <w:t xml:space="preserve">Мой дом/квартира/комната: названия комнат, их размер, предметы мебели и интерьера. Природа. </w:t>
      </w:r>
      <w:r w:rsidRPr="00CB6084">
        <w:rPr>
          <w:iCs/>
          <w:sz w:val="24"/>
          <w:szCs w:val="24"/>
          <w:lang w:bidi="ar-SA"/>
        </w:rPr>
        <w:t>Дикие и домашние животные.</w:t>
      </w:r>
      <w:r w:rsidRPr="00CB6084">
        <w:rPr>
          <w:i/>
          <w:iCs/>
          <w:sz w:val="24"/>
          <w:szCs w:val="24"/>
          <w:lang w:bidi="ar-SA"/>
        </w:rPr>
        <w:t xml:space="preserve"> </w:t>
      </w:r>
      <w:r w:rsidRPr="00CB6084">
        <w:rPr>
          <w:sz w:val="24"/>
          <w:szCs w:val="24"/>
          <w:lang w:bidi="ar-SA"/>
        </w:rPr>
        <w:t>Любимое время года. Погода.</w:t>
      </w:r>
    </w:p>
    <w:p w:rsidR="00C70A46" w:rsidRPr="00CB6084" w:rsidRDefault="00C70A46" w:rsidP="005A23D8">
      <w:pPr>
        <w:shd w:val="clear" w:color="auto" w:fill="FFFFFF"/>
        <w:jc w:val="both"/>
        <w:rPr>
          <w:iCs/>
          <w:sz w:val="24"/>
          <w:szCs w:val="24"/>
          <w:lang w:bidi="ar-SA"/>
        </w:rPr>
      </w:pPr>
      <w:r w:rsidRPr="00CB6084">
        <w:rPr>
          <w:b/>
          <w:bCs/>
          <w:sz w:val="24"/>
          <w:szCs w:val="24"/>
          <w:lang w:bidi="ar-SA"/>
        </w:rPr>
        <w:t xml:space="preserve">Страна/страны изучаемого языка и родная страна. </w:t>
      </w:r>
      <w:r w:rsidRPr="00CB6084">
        <w:rPr>
          <w:sz w:val="24"/>
          <w:szCs w:val="24"/>
          <w:lang w:bidi="ar-SA"/>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CB6084">
        <w:rPr>
          <w:iCs/>
          <w:sz w:val="24"/>
          <w:szCs w:val="24"/>
          <w:lang w:bidi="ar-SA"/>
        </w:rPr>
        <w:t>Небольшие произведения детского фольклора на английском языке (рифмовки, стихи, песни, сказки).</w:t>
      </w:r>
    </w:p>
    <w:p w:rsidR="00C70A46" w:rsidRPr="00CB6084" w:rsidRDefault="00C70A46" w:rsidP="005A23D8">
      <w:pPr>
        <w:shd w:val="clear" w:color="auto" w:fill="FFFFFF"/>
        <w:jc w:val="both"/>
        <w:rPr>
          <w:sz w:val="24"/>
          <w:szCs w:val="24"/>
          <w:lang w:bidi="ar-SA"/>
        </w:rPr>
      </w:pPr>
      <w:r w:rsidRPr="00CB6084">
        <w:rPr>
          <w:sz w:val="24"/>
          <w:szCs w:val="24"/>
          <w:lang w:bidi="ar-SA"/>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70A46" w:rsidRPr="00CB6084" w:rsidRDefault="00C70A46" w:rsidP="005A23D8">
      <w:pPr>
        <w:tabs>
          <w:tab w:val="left" w:pos="0"/>
        </w:tabs>
        <w:jc w:val="both"/>
        <w:rPr>
          <w:sz w:val="24"/>
          <w:szCs w:val="24"/>
          <w:lang w:bidi="ar-SA"/>
        </w:rPr>
      </w:pPr>
    </w:p>
    <w:p w:rsidR="00C70A46" w:rsidRPr="00CB6084" w:rsidRDefault="00C70A46" w:rsidP="005A23D8">
      <w:pPr>
        <w:jc w:val="both"/>
        <w:rPr>
          <w:b/>
          <w:sz w:val="24"/>
          <w:szCs w:val="24"/>
          <w:lang w:bidi="ar-SA"/>
        </w:rPr>
      </w:pPr>
      <w:r w:rsidRPr="00CB6084">
        <w:rPr>
          <w:b/>
          <w:sz w:val="24"/>
          <w:szCs w:val="24"/>
          <w:lang w:bidi="ar-SA"/>
        </w:rPr>
        <w:t>Коммуникативные умения по видам речевой деятельности</w:t>
      </w:r>
    </w:p>
    <w:p w:rsidR="00C70A46" w:rsidRPr="00CB6084" w:rsidRDefault="00C70A46" w:rsidP="005A23D8">
      <w:pPr>
        <w:jc w:val="both"/>
        <w:rPr>
          <w:b/>
          <w:sz w:val="24"/>
          <w:szCs w:val="24"/>
          <w:lang w:bidi="ar-SA"/>
        </w:rPr>
      </w:pPr>
    </w:p>
    <w:p w:rsidR="00C70A46" w:rsidRPr="00CB6084" w:rsidRDefault="00C70A46" w:rsidP="005A23D8">
      <w:pPr>
        <w:shd w:val="clear" w:color="auto" w:fill="FFFFFF"/>
        <w:jc w:val="both"/>
        <w:rPr>
          <w:sz w:val="24"/>
          <w:szCs w:val="24"/>
          <w:lang w:bidi="ar-SA"/>
        </w:rPr>
      </w:pPr>
      <w:r w:rsidRPr="00CB6084">
        <w:rPr>
          <w:b/>
          <w:bCs/>
          <w:sz w:val="24"/>
          <w:szCs w:val="24"/>
          <w:lang w:bidi="ar-SA"/>
        </w:rPr>
        <w:t>В русле говорения</w:t>
      </w:r>
    </w:p>
    <w:p w:rsidR="00C70A46" w:rsidRPr="00CB6084" w:rsidRDefault="00C70A46" w:rsidP="005A23D8">
      <w:pPr>
        <w:shd w:val="clear" w:color="auto" w:fill="FFFFFF"/>
        <w:jc w:val="both"/>
        <w:rPr>
          <w:i/>
          <w:iCs/>
          <w:sz w:val="24"/>
          <w:szCs w:val="24"/>
          <w:lang w:bidi="ar-SA"/>
        </w:rPr>
      </w:pPr>
      <w:r w:rsidRPr="00CB6084">
        <w:rPr>
          <w:i/>
          <w:sz w:val="24"/>
          <w:szCs w:val="24"/>
          <w:lang w:bidi="ar-SA"/>
        </w:rPr>
        <w:t>1.</w:t>
      </w:r>
      <w:r w:rsidRPr="00CB6084">
        <w:rPr>
          <w:sz w:val="24"/>
          <w:szCs w:val="24"/>
          <w:lang w:bidi="ar-SA"/>
        </w:rPr>
        <w:t xml:space="preserve"> </w:t>
      </w:r>
      <w:r w:rsidRPr="00CB6084">
        <w:rPr>
          <w:i/>
          <w:iCs/>
          <w:sz w:val="24"/>
          <w:szCs w:val="24"/>
          <w:lang w:bidi="ar-SA"/>
        </w:rPr>
        <w:t xml:space="preserve">Диалогическая форма </w:t>
      </w:r>
    </w:p>
    <w:p w:rsidR="00C70A46" w:rsidRPr="00CB6084" w:rsidRDefault="00C70A46" w:rsidP="005A23D8">
      <w:pPr>
        <w:shd w:val="clear" w:color="auto" w:fill="FFFFFF"/>
        <w:jc w:val="both"/>
        <w:rPr>
          <w:sz w:val="24"/>
          <w:szCs w:val="24"/>
          <w:lang w:bidi="ar-SA"/>
        </w:rPr>
      </w:pPr>
      <w:r w:rsidRPr="00CB6084">
        <w:rPr>
          <w:sz w:val="24"/>
          <w:szCs w:val="24"/>
          <w:lang w:bidi="ar-SA"/>
        </w:rPr>
        <w:t>Уметь вести:</w:t>
      </w:r>
    </w:p>
    <w:p w:rsidR="00C70A46" w:rsidRPr="00CB6084" w:rsidRDefault="00C70A46" w:rsidP="005A23D8">
      <w:pPr>
        <w:numPr>
          <w:ilvl w:val="0"/>
          <w:numId w:val="10"/>
        </w:numPr>
        <w:shd w:val="clear" w:color="auto" w:fill="FFFFFF"/>
        <w:ind w:left="0" w:firstLine="567"/>
        <w:jc w:val="both"/>
        <w:rPr>
          <w:sz w:val="24"/>
          <w:szCs w:val="24"/>
          <w:lang w:bidi="ar-SA"/>
        </w:rPr>
      </w:pPr>
      <w:r w:rsidRPr="00CB6084">
        <w:rPr>
          <w:sz w:val="24"/>
          <w:szCs w:val="24"/>
          <w:lang w:bidi="ar-SA"/>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C70A46" w:rsidRPr="00CB6084" w:rsidRDefault="00C70A46" w:rsidP="005A23D8">
      <w:pPr>
        <w:numPr>
          <w:ilvl w:val="0"/>
          <w:numId w:val="10"/>
        </w:numPr>
        <w:shd w:val="clear" w:color="auto" w:fill="FFFFFF"/>
        <w:ind w:left="0" w:firstLine="567"/>
        <w:jc w:val="both"/>
        <w:rPr>
          <w:sz w:val="24"/>
          <w:szCs w:val="24"/>
          <w:lang w:bidi="ar-SA"/>
        </w:rPr>
      </w:pPr>
      <w:r w:rsidRPr="00CB6084">
        <w:rPr>
          <w:sz w:val="24"/>
          <w:szCs w:val="24"/>
          <w:lang w:bidi="ar-SA"/>
        </w:rPr>
        <w:t>диалог-расспрос (запрос информации и ответ на него);</w:t>
      </w:r>
    </w:p>
    <w:p w:rsidR="00C70A46" w:rsidRPr="00CB6084" w:rsidRDefault="00C70A46" w:rsidP="005A23D8">
      <w:pPr>
        <w:numPr>
          <w:ilvl w:val="0"/>
          <w:numId w:val="10"/>
        </w:numPr>
        <w:shd w:val="clear" w:color="auto" w:fill="FFFFFF"/>
        <w:ind w:left="0" w:firstLine="567"/>
        <w:jc w:val="both"/>
        <w:rPr>
          <w:sz w:val="24"/>
          <w:szCs w:val="24"/>
          <w:lang w:bidi="ar-SA"/>
        </w:rPr>
      </w:pPr>
      <w:r w:rsidRPr="00CB6084">
        <w:rPr>
          <w:sz w:val="24"/>
          <w:szCs w:val="24"/>
          <w:lang w:bidi="ar-SA"/>
        </w:rPr>
        <w:t xml:space="preserve">диалог-побуждение к действию. </w:t>
      </w:r>
    </w:p>
    <w:p w:rsidR="00C70A46" w:rsidRPr="00CB6084" w:rsidRDefault="00C70A46" w:rsidP="005A23D8">
      <w:pPr>
        <w:shd w:val="clear" w:color="auto" w:fill="FFFFFF"/>
        <w:jc w:val="both"/>
        <w:rPr>
          <w:sz w:val="24"/>
          <w:szCs w:val="24"/>
          <w:lang w:bidi="ar-SA"/>
        </w:rPr>
      </w:pPr>
      <w:r w:rsidRPr="00CB6084">
        <w:rPr>
          <w:i/>
          <w:iCs/>
          <w:sz w:val="24"/>
          <w:szCs w:val="24"/>
          <w:lang w:bidi="ar-SA"/>
        </w:rPr>
        <w:t>2. Монологическая форма</w:t>
      </w:r>
    </w:p>
    <w:p w:rsidR="00C70A46" w:rsidRPr="00CB6084" w:rsidRDefault="00C70A46" w:rsidP="005A23D8">
      <w:pPr>
        <w:shd w:val="clear" w:color="auto" w:fill="FFFFFF"/>
        <w:jc w:val="both"/>
        <w:rPr>
          <w:sz w:val="24"/>
          <w:szCs w:val="24"/>
          <w:lang w:bidi="ar-SA"/>
        </w:rPr>
      </w:pPr>
      <w:r w:rsidRPr="00CB6084">
        <w:rPr>
          <w:sz w:val="24"/>
          <w:szCs w:val="24"/>
          <w:lang w:bidi="ar-SA"/>
        </w:rPr>
        <w:t>Уметь пользоваться:</w:t>
      </w:r>
    </w:p>
    <w:p w:rsidR="00C70A46" w:rsidRPr="00CB6084" w:rsidRDefault="00C70A46" w:rsidP="005A23D8">
      <w:pPr>
        <w:numPr>
          <w:ilvl w:val="0"/>
          <w:numId w:val="11"/>
        </w:numPr>
        <w:shd w:val="clear" w:color="auto" w:fill="FFFFFF"/>
        <w:ind w:left="0" w:firstLine="567"/>
        <w:jc w:val="both"/>
        <w:rPr>
          <w:sz w:val="24"/>
          <w:szCs w:val="24"/>
          <w:lang w:bidi="ar-SA"/>
        </w:rPr>
      </w:pPr>
      <w:r w:rsidRPr="00CB6084">
        <w:rPr>
          <w:sz w:val="24"/>
          <w:szCs w:val="24"/>
          <w:lang w:bidi="ar-SA"/>
        </w:rPr>
        <w:t xml:space="preserve">основными коммуникативными типами речи: описание, рассказ, </w:t>
      </w:r>
      <w:r w:rsidRPr="00CB6084">
        <w:rPr>
          <w:iCs/>
          <w:sz w:val="24"/>
          <w:szCs w:val="24"/>
          <w:lang w:bidi="ar-SA"/>
        </w:rPr>
        <w:t>характеристика (персонажей).</w:t>
      </w:r>
    </w:p>
    <w:p w:rsidR="00C70A46" w:rsidRPr="00CB6084" w:rsidRDefault="00C70A46" w:rsidP="005A23D8">
      <w:pPr>
        <w:shd w:val="clear" w:color="auto" w:fill="FFFFFF"/>
        <w:jc w:val="both"/>
        <w:rPr>
          <w:b/>
          <w:bCs/>
          <w:sz w:val="24"/>
          <w:szCs w:val="24"/>
          <w:lang w:bidi="ar-SA"/>
        </w:rPr>
      </w:pPr>
      <w:r w:rsidRPr="00CB6084">
        <w:rPr>
          <w:b/>
          <w:bCs/>
          <w:sz w:val="24"/>
          <w:szCs w:val="24"/>
          <w:lang w:bidi="ar-SA"/>
        </w:rPr>
        <w:t>В русле аудирования</w:t>
      </w:r>
    </w:p>
    <w:p w:rsidR="00C70A46" w:rsidRPr="00CB6084" w:rsidRDefault="00C70A46" w:rsidP="005A23D8">
      <w:pPr>
        <w:shd w:val="clear" w:color="auto" w:fill="FFFFFF"/>
        <w:jc w:val="both"/>
        <w:rPr>
          <w:sz w:val="24"/>
          <w:szCs w:val="24"/>
          <w:lang w:bidi="ar-SA"/>
        </w:rPr>
      </w:pPr>
      <w:r w:rsidRPr="00CB6084">
        <w:rPr>
          <w:sz w:val="24"/>
          <w:szCs w:val="24"/>
          <w:lang w:bidi="ar-SA"/>
        </w:rPr>
        <w:t>Воспринимать на слух и понимать:</w:t>
      </w:r>
    </w:p>
    <w:p w:rsidR="00C70A46" w:rsidRPr="00CB6084" w:rsidRDefault="00C70A46" w:rsidP="005A23D8">
      <w:pPr>
        <w:numPr>
          <w:ilvl w:val="0"/>
          <w:numId w:val="12"/>
        </w:numPr>
        <w:shd w:val="clear" w:color="auto" w:fill="FFFFFF"/>
        <w:ind w:left="0" w:firstLine="567"/>
        <w:jc w:val="both"/>
        <w:rPr>
          <w:sz w:val="24"/>
          <w:szCs w:val="24"/>
          <w:lang w:bidi="ar-SA"/>
        </w:rPr>
      </w:pPr>
      <w:r w:rsidRPr="00CB6084">
        <w:rPr>
          <w:sz w:val="24"/>
          <w:szCs w:val="24"/>
          <w:lang w:bidi="ar-SA"/>
        </w:rPr>
        <w:t>речь учителя и одноклассников в процессе общения на уроке и вербально/невербально реагировать на услышанное;</w:t>
      </w:r>
    </w:p>
    <w:p w:rsidR="00C70A46" w:rsidRPr="00CB6084" w:rsidRDefault="00C70A46" w:rsidP="005A23D8">
      <w:pPr>
        <w:numPr>
          <w:ilvl w:val="0"/>
          <w:numId w:val="12"/>
        </w:numPr>
        <w:shd w:val="clear" w:color="auto" w:fill="FFFFFF"/>
        <w:ind w:left="0" w:firstLine="567"/>
        <w:jc w:val="both"/>
        <w:rPr>
          <w:sz w:val="24"/>
          <w:szCs w:val="24"/>
          <w:lang w:bidi="ar-SA"/>
        </w:rPr>
      </w:pPr>
      <w:r w:rsidRPr="00CB6084">
        <w:rPr>
          <w:sz w:val="24"/>
          <w:szCs w:val="24"/>
          <w:lang w:bidi="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70A46" w:rsidRPr="00CB6084" w:rsidRDefault="00C70A46" w:rsidP="005A23D8">
      <w:pPr>
        <w:shd w:val="clear" w:color="auto" w:fill="FFFFFF"/>
        <w:jc w:val="both"/>
        <w:rPr>
          <w:sz w:val="24"/>
          <w:szCs w:val="24"/>
          <w:lang w:bidi="ar-SA"/>
        </w:rPr>
      </w:pPr>
      <w:r w:rsidRPr="00CB6084">
        <w:rPr>
          <w:b/>
          <w:bCs/>
          <w:sz w:val="24"/>
          <w:szCs w:val="24"/>
          <w:lang w:bidi="ar-SA"/>
        </w:rPr>
        <w:t>В русле чтения</w:t>
      </w:r>
    </w:p>
    <w:p w:rsidR="00C70A46" w:rsidRPr="00CB6084" w:rsidRDefault="00C70A46" w:rsidP="005A23D8">
      <w:pPr>
        <w:shd w:val="clear" w:color="auto" w:fill="FFFFFF"/>
        <w:jc w:val="both"/>
        <w:rPr>
          <w:sz w:val="24"/>
          <w:szCs w:val="24"/>
          <w:lang w:bidi="ar-SA"/>
        </w:rPr>
      </w:pPr>
      <w:r w:rsidRPr="00CB6084">
        <w:rPr>
          <w:sz w:val="24"/>
          <w:szCs w:val="24"/>
          <w:lang w:bidi="ar-SA"/>
        </w:rPr>
        <w:t>Читать:</w:t>
      </w:r>
    </w:p>
    <w:p w:rsidR="00C70A46" w:rsidRPr="00CB6084" w:rsidRDefault="00C70A46" w:rsidP="005A23D8">
      <w:pPr>
        <w:numPr>
          <w:ilvl w:val="0"/>
          <w:numId w:val="13"/>
        </w:numPr>
        <w:shd w:val="clear" w:color="auto" w:fill="FFFFFF"/>
        <w:ind w:left="0" w:firstLine="567"/>
        <w:jc w:val="both"/>
        <w:rPr>
          <w:sz w:val="24"/>
          <w:szCs w:val="24"/>
          <w:lang w:bidi="ar-SA"/>
        </w:rPr>
      </w:pPr>
      <w:r w:rsidRPr="00CB6084">
        <w:rPr>
          <w:sz w:val="24"/>
          <w:szCs w:val="24"/>
          <w:lang w:bidi="ar-SA"/>
        </w:rPr>
        <w:t>вслух небольшие тексты, построенные на изученном языковом материале;</w:t>
      </w:r>
    </w:p>
    <w:p w:rsidR="00C70A46" w:rsidRPr="00CB6084" w:rsidRDefault="00C70A46" w:rsidP="005A23D8">
      <w:pPr>
        <w:numPr>
          <w:ilvl w:val="0"/>
          <w:numId w:val="13"/>
        </w:numPr>
        <w:shd w:val="clear" w:color="auto" w:fill="FFFFFF"/>
        <w:ind w:left="0" w:firstLine="567"/>
        <w:jc w:val="both"/>
        <w:rPr>
          <w:sz w:val="24"/>
          <w:szCs w:val="24"/>
          <w:lang w:bidi="ar-SA"/>
        </w:rPr>
      </w:pPr>
      <w:r w:rsidRPr="00CB6084">
        <w:rPr>
          <w:sz w:val="24"/>
          <w:szCs w:val="24"/>
          <w:lang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70A46" w:rsidRPr="00CB6084" w:rsidRDefault="00C70A46" w:rsidP="005A23D8">
      <w:pPr>
        <w:shd w:val="clear" w:color="auto" w:fill="FFFFFF"/>
        <w:jc w:val="both"/>
        <w:rPr>
          <w:b/>
          <w:bCs/>
          <w:sz w:val="24"/>
          <w:szCs w:val="24"/>
          <w:lang w:bidi="ar-SA"/>
        </w:rPr>
      </w:pPr>
      <w:r w:rsidRPr="00CB6084">
        <w:rPr>
          <w:b/>
          <w:bCs/>
          <w:sz w:val="24"/>
          <w:szCs w:val="24"/>
          <w:lang w:bidi="ar-SA"/>
        </w:rPr>
        <w:t xml:space="preserve">В русле письма </w:t>
      </w:r>
    </w:p>
    <w:p w:rsidR="00C70A46" w:rsidRPr="00CB6084" w:rsidRDefault="00C70A46" w:rsidP="005A23D8">
      <w:pPr>
        <w:shd w:val="clear" w:color="auto" w:fill="FFFFFF"/>
        <w:jc w:val="both"/>
        <w:rPr>
          <w:sz w:val="24"/>
          <w:szCs w:val="24"/>
          <w:lang w:bidi="ar-SA"/>
        </w:rPr>
      </w:pPr>
      <w:r w:rsidRPr="00CB6084">
        <w:rPr>
          <w:sz w:val="24"/>
          <w:szCs w:val="24"/>
          <w:lang w:bidi="ar-SA"/>
        </w:rPr>
        <w:t>Владеть:</w:t>
      </w:r>
    </w:p>
    <w:p w:rsidR="00C70A46" w:rsidRPr="00CB6084" w:rsidRDefault="00C70A46" w:rsidP="005A23D8">
      <w:pPr>
        <w:numPr>
          <w:ilvl w:val="0"/>
          <w:numId w:val="14"/>
        </w:numPr>
        <w:shd w:val="clear" w:color="auto" w:fill="FFFFFF"/>
        <w:ind w:left="0" w:firstLine="567"/>
        <w:jc w:val="both"/>
        <w:rPr>
          <w:sz w:val="24"/>
          <w:szCs w:val="24"/>
          <w:lang w:bidi="ar-SA"/>
        </w:rPr>
      </w:pPr>
      <w:r w:rsidRPr="00CB6084">
        <w:rPr>
          <w:sz w:val="24"/>
          <w:szCs w:val="24"/>
          <w:lang w:bidi="ar-SA"/>
        </w:rPr>
        <w:lastRenderedPageBreak/>
        <w:t>умением выписывать из текста слова, словосочетания и предложения;</w:t>
      </w:r>
    </w:p>
    <w:p w:rsidR="00C70A46" w:rsidRPr="00CB6084" w:rsidRDefault="00C70A46" w:rsidP="005A23D8">
      <w:pPr>
        <w:numPr>
          <w:ilvl w:val="0"/>
          <w:numId w:val="14"/>
        </w:numPr>
        <w:shd w:val="clear" w:color="auto" w:fill="FFFFFF"/>
        <w:ind w:left="0" w:firstLine="567"/>
        <w:jc w:val="both"/>
        <w:rPr>
          <w:sz w:val="24"/>
          <w:szCs w:val="24"/>
          <w:lang w:bidi="ar-SA"/>
        </w:rPr>
      </w:pPr>
      <w:r w:rsidRPr="00CB6084">
        <w:rPr>
          <w:sz w:val="24"/>
          <w:szCs w:val="24"/>
          <w:lang w:bidi="ar-SA"/>
        </w:rPr>
        <w:t>основами письменной речи: писать по образцу поздравление с праздником, короткое личное письмо.</w:t>
      </w:r>
    </w:p>
    <w:p w:rsidR="00C70A46" w:rsidRPr="00CB6084" w:rsidRDefault="00C70A46" w:rsidP="005A23D8">
      <w:pPr>
        <w:jc w:val="both"/>
        <w:rPr>
          <w:b/>
          <w:sz w:val="24"/>
          <w:szCs w:val="24"/>
          <w:lang w:bidi="ar-SA"/>
        </w:rPr>
      </w:pPr>
    </w:p>
    <w:p w:rsidR="00C70A46" w:rsidRPr="00CB6084" w:rsidRDefault="00C70A46" w:rsidP="005A23D8">
      <w:pPr>
        <w:jc w:val="both"/>
        <w:rPr>
          <w:b/>
          <w:sz w:val="24"/>
          <w:szCs w:val="24"/>
          <w:lang w:bidi="ar-SA"/>
        </w:rPr>
      </w:pPr>
      <w:r w:rsidRPr="00CB6084">
        <w:rPr>
          <w:b/>
          <w:sz w:val="24"/>
          <w:szCs w:val="24"/>
          <w:lang w:bidi="ar-SA"/>
        </w:rPr>
        <w:t>Языковые средства и навыки пользования ими</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Графика, каллиграфия, орфография. </w:t>
      </w:r>
      <w:r w:rsidRPr="00CB6084">
        <w:rPr>
          <w:sz w:val="24"/>
          <w:szCs w:val="24"/>
          <w:lang w:bidi="ar-SA"/>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Фонетическая сторона речи. </w:t>
      </w:r>
      <w:r w:rsidRPr="00CB6084">
        <w:rPr>
          <w:sz w:val="24"/>
          <w:szCs w:val="24"/>
          <w:lang w:bidi="ar-SA"/>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B6084">
        <w:rPr>
          <w:iCs/>
          <w:sz w:val="24"/>
          <w:szCs w:val="24"/>
          <w:lang w:bidi="ar-SA"/>
        </w:rPr>
        <w:t>Связующее</w:t>
      </w:r>
      <w:r w:rsidRPr="00CB6084">
        <w:rPr>
          <w:i/>
          <w:iCs/>
          <w:sz w:val="24"/>
          <w:szCs w:val="24"/>
          <w:lang w:bidi="ar-SA"/>
        </w:rPr>
        <w:t xml:space="preserve"> </w:t>
      </w:r>
      <w:r w:rsidRPr="00CB6084">
        <w:rPr>
          <w:iCs/>
          <w:sz w:val="24"/>
          <w:szCs w:val="24"/>
          <w:lang w:bidi="ar-SA"/>
        </w:rPr>
        <w:t>“</w:t>
      </w:r>
      <w:r w:rsidRPr="00CB6084">
        <w:rPr>
          <w:iCs/>
          <w:sz w:val="24"/>
          <w:szCs w:val="24"/>
          <w:lang w:val="en-US" w:bidi="ar-SA"/>
        </w:rPr>
        <w:t>r</w:t>
      </w:r>
      <w:r w:rsidRPr="00CB6084">
        <w:rPr>
          <w:iCs/>
          <w:sz w:val="24"/>
          <w:szCs w:val="24"/>
          <w:lang w:bidi="ar-SA"/>
        </w:rPr>
        <w:t>”</w:t>
      </w:r>
      <w:r w:rsidRPr="00CB6084">
        <w:rPr>
          <w:i/>
          <w:iCs/>
          <w:sz w:val="24"/>
          <w:szCs w:val="24"/>
          <w:lang w:bidi="ar-SA"/>
        </w:rPr>
        <w:t xml:space="preserve"> </w:t>
      </w:r>
      <w:r w:rsidRPr="00CB6084">
        <w:rPr>
          <w:iCs/>
          <w:sz w:val="24"/>
          <w:szCs w:val="24"/>
          <w:lang w:bidi="ar-SA"/>
        </w:rPr>
        <w:t>(</w:t>
      </w:r>
      <w:r w:rsidRPr="00CB6084">
        <w:rPr>
          <w:i/>
          <w:iCs/>
          <w:sz w:val="24"/>
          <w:szCs w:val="24"/>
          <w:lang w:val="en-US" w:bidi="ar-SA"/>
        </w:rPr>
        <w:t>there</w:t>
      </w:r>
      <w:r w:rsidRPr="00CB6084">
        <w:rPr>
          <w:i/>
          <w:iCs/>
          <w:sz w:val="24"/>
          <w:szCs w:val="24"/>
          <w:lang w:bidi="ar-SA"/>
        </w:rPr>
        <w:t xml:space="preserve"> </w:t>
      </w:r>
      <w:r w:rsidRPr="00CB6084">
        <w:rPr>
          <w:i/>
          <w:iCs/>
          <w:sz w:val="24"/>
          <w:szCs w:val="24"/>
          <w:lang w:val="en-US" w:bidi="ar-SA"/>
        </w:rPr>
        <w:t>is</w:t>
      </w:r>
      <w:r w:rsidRPr="00CB6084">
        <w:rPr>
          <w:i/>
          <w:iCs/>
          <w:sz w:val="24"/>
          <w:szCs w:val="24"/>
          <w:lang w:bidi="ar-SA"/>
        </w:rPr>
        <w:t>/</w:t>
      </w:r>
      <w:r w:rsidRPr="00CB6084">
        <w:rPr>
          <w:i/>
          <w:iCs/>
          <w:sz w:val="24"/>
          <w:szCs w:val="24"/>
          <w:lang w:val="en-US" w:bidi="ar-SA"/>
        </w:rPr>
        <w:t>there</w:t>
      </w:r>
      <w:r w:rsidRPr="00CB6084">
        <w:rPr>
          <w:i/>
          <w:iCs/>
          <w:sz w:val="24"/>
          <w:szCs w:val="24"/>
          <w:lang w:bidi="ar-SA"/>
        </w:rPr>
        <w:t xml:space="preserve"> </w:t>
      </w:r>
      <w:r w:rsidRPr="00CB6084">
        <w:rPr>
          <w:i/>
          <w:iCs/>
          <w:sz w:val="24"/>
          <w:szCs w:val="24"/>
          <w:lang w:val="en-US" w:bidi="ar-SA"/>
        </w:rPr>
        <w:t>are</w:t>
      </w:r>
      <w:r w:rsidRPr="00CB6084">
        <w:rPr>
          <w:iCs/>
          <w:sz w:val="24"/>
          <w:szCs w:val="24"/>
          <w:lang w:bidi="ar-SA"/>
        </w:rPr>
        <w:t>)</w:t>
      </w:r>
      <w:r w:rsidRPr="00CB6084">
        <w:rPr>
          <w:i/>
          <w:iCs/>
          <w:sz w:val="24"/>
          <w:szCs w:val="24"/>
          <w:lang w:bidi="ar-SA"/>
        </w:rPr>
        <w:t xml:space="preserve">. </w:t>
      </w:r>
      <w:r w:rsidRPr="00CB6084">
        <w:rPr>
          <w:iCs/>
          <w:sz w:val="24"/>
          <w:szCs w:val="24"/>
          <w:lang w:bidi="ar-SA"/>
        </w:rPr>
        <w:t>Ударение в слове, фразе. Отсутствие ударения на служебных словах (артиклях, союзах, предлогах). Членение предложений на смысловые группы</w:t>
      </w:r>
      <w:r w:rsidRPr="00CB6084">
        <w:rPr>
          <w:i/>
          <w:iCs/>
          <w:sz w:val="24"/>
          <w:szCs w:val="24"/>
          <w:lang w:bidi="ar-SA"/>
        </w:rPr>
        <w:t xml:space="preserve">. </w:t>
      </w:r>
      <w:r w:rsidRPr="00CB6084">
        <w:rPr>
          <w:sz w:val="24"/>
          <w:szCs w:val="24"/>
          <w:lang w:bidi="ar-SA"/>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CB6084">
        <w:rPr>
          <w:iCs/>
          <w:sz w:val="24"/>
          <w:szCs w:val="24"/>
          <w:lang w:bidi="ar-SA"/>
        </w:rPr>
        <w:t>Интонация</w:t>
      </w:r>
      <w:r w:rsidRPr="00CB6084">
        <w:rPr>
          <w:i/>
          <w:iCs/>
          <w:sz w:val="24"/>
          <w:szCs w:val="24"/>
          <w:lang w:bidi="ar-SA"/>
        </w:rPr>
        <w:t xml:space="preserve"> </w:t>
      </w:r>
      <w:r w:rsidRPr="00CB6084">
        <w:rPr>
          <w:iCs/>
          <w:sz w:val="24"/>
          <w:szCs w:val="24"/>
          <w:lang w:bidi="ar-SA"/>
        </w:rPr>
        <w:t>перечисления.</w:t>
      </w:r>
      <w:r w:rsidRPr="00CB6084">
        <w:rPr>
          <w:i/>
          <w:iCs/>
          <w:sz w:val="24"/>
          <w:szCs w:val="24"/>
          <w:lang w:bidi="ar-SA"/>
        </w:rPr>
        <w:t xml:space="preserve"> </w:t>
      </w:r>
      <w:r w:rsidRPr="00CB6084">
        <w:rPr>
          <w:sz w:val="24"/>
          <w:szCs w:val="24"/>
          <w:lang w:bidi="ar-SA"/>
        </w:rPr>
        <w:t>Чтение по транскрипции изученных слов.</w:t>
      </w:r>
    </w:p>
    <w:p w:rsidR="00C70A46" w:rsidRPr="00CB6084" w:rsidRDefault="00C70A46" w:rsidP="005A23D8">
      <w:pPr>
        <w:shd w:val="clear" w:color="auto" w:fill="FFFFFF"/>
        <w:jc w:val="both"/>
        <w:rPr>
          <w:i/>
          <w:iCs/>
          <w:sz w:val="24"/>
          <w:szCs w:val="24"/>
          <w:lang w:bidi="ar-SA"/>
        </w:rPr>
      </w:pPr>
      <w:r w:rsidRPr="00CB6084">
        <w:rPr>
          <w:b/>
          <w:bCs/>
          <w:sz w:val="24"/>
          <w:szCs w:val="24"/>
          <w:lang w:bidi="ar-SA"/>
        </w:rPr>
        <w:t xml:space="preserve">Лексическая сторона речи. </w:t>
      </w:r>
      <w:r w:rsidRPr="00CB6084">
        <w:rPr>
          <w:sz w:val="24"/>
          <w:szCs w:val="24"/>
          <w:lang w:bidi="ar-SA"/>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B6084">
        <w:rPr>
          <w:bCs/>
          <w:i/>
          <w:sz w:val="24"/>
          <w:szCs w:val="24"/>
          <w:lang w:val="en-US" w:bidi="ar-SA"/>
        </w:rPr>
        <w:t>project</w:t>
      </w:r>
      <w:r w:rsidRPr="00CB6084">
        <w:rPr>
          <w:bCs/>
          <w:i/>
          <w:sz w:val="24"/>
          <w:szCs w:val="24"/>
          <w:lang w:bidi="ar-SA"/>
        </w:rPr>
        <w:t xml:space="preserve">, </w:t>
      </w:r>
      <w:r w:rsidRPr="00CB6084">
        <w:rPr>
          <w:bCs/>
          <w:i/>
          <w:sz w:val="24"/>
          <w:szCs w:val="24"/>
          <w:lang w:val="en-US" w:bidi="ar-SA"/>
        </w:rPr>
        <w:t>portfolio</w:t>
      </w:r>
      <w:r w:rsidRPr="00CB6084">
        <w:rPr>
          <w:bCs/>
          <w:i/>
          <w:sz w:val="24"/>
          <w:szCs w:val="24"/>
          <w:lang w:bidi="ar-SA"/>
        </w:rPr>
        <w:t xml:space="preserve">, </w:t>
      </w:r>
      <w:r w:rsidRPr="00CB6084">
        <w:rPr>
          <w:bCs/>
          <w:i/>
          <w:sz w:val="24"/>
          <w:szCs w:val="24"/>
          <w:lang w:val="en-US" w:bidi="ar-SA"/>
        </w:rPr>
        <w:t>garage</w:t>
      </w:r>
      <w:r w:rsidRPr="00CB6084">
        <w:rPr>
          <w:bCs/>
          <w:i/>
          <w:sz w:val="24"/>
          <w:szCs w:val="24"/>
          <w:lang w:bidi="ar-SA"/>
        </w:rPr>
        <w:t xml:space="preserve">, </w:t>
      </w:r>
      <w:r w:rsidRPr="00CB6084">
        <w:rPr>
          <w:bCs/>
          <w:i/>
          <w:sz w:val="24"/>
          <w:szCs w:val="24"/>
          <w:lang w:val="en-US" w:bidi="ar-SA"/>
        </w:rPr>
        <w:t>tennis</w:t>
      </w:r>
      <w:r w:rsidRPr="00CB6084">
        <w:rPr>
          <w:sz w:val="24"/>
          <w:szCs w:val="24"/>
          <w:lang w:bidi="ar-SA"/>
        </w:rPr>
        <w:t xml:space="preserve">). </w:t>
      </w:r>
      <w:r w:rsidRPr="00CB6084">
        <w:rPr>
          <w:iCs/>
          <w:sz w:val="24"/>
          <w:szCs w:val="24"/>
          <w:lang w:bidi="ar-SA"/>
        </w:rPr>
        <w:t>Начальное представление о способах словообразования: суффиксация</w:t>
      </w:r>
      <w:r w:rsidRPr="00CB6084">
        <w:rPr>
          <w:i/>
          <w:iCs/>
          <w:sz w:val="24"/>
          <w:szCs w:val="24"/>
          <w:lang w:bidi="ar-SA"/>
        </w:rPr>
        <w:t xml:space="preserve"> </w:t>
      </w:r>
      <w:r w:rsidRPr="00CB6084">
        <w:rPr>
          <w:iCs/>
          <w:sz w:val="24"/>
          <w:szCs w:val="24"/>
          <w:lang w:bidi="ar-SA"/>
        </w:rPr>
        <w:t>(суффиксы</w:t>
      </w:r>
      <w:r w:rsidRPr="00CB6084">
        <w:rPr>
          <w:i/>
          <w:iCs/>
          <w:sz w:val="24"/>
          <w:szCs w:val="24"/>
          <w:lang w:bidi="ar-SA"/>
        </w:rPr>
        <w:t xml:space="preserve"> -е</w:t>
      </w:r>
      <w:r w:rsidRPr="00CB6084">
        <w:rPr>
          <w:i/>
          <w:iCs/>
          <w:sz w:val="24"/>
          <w:szCs w:val="24"/>
          <w:lang w:val="en-US" w:bidi="ar-SA"/>
        </w:rPr>
        <w:t>r</w:t>
      </w:r>
      <w:r w:rsidRPr="00CB6084">
        <w:rPr>
          <w:i/>
          <w:iCs/>
          <w:sz w:val="24"/>
          <w:szCs w:val="24"/>
          <w:lang w:bidi="ar-SA"/>
        </w:rPr>
        <w:t>, -от, -</w:t>
      </w:r>
      <w:r w:rsidRPr="00CB6084">
        <w:rPr>
          <w:i/>
          <w:iCs/>
          <w:sz w:val="24"/>
          <w:szCs w:val="24"/>
          <w:lang w:val="en-US" w:bidi="ar-SA"/>
        </w:rPr>
        <w:t>tion</w:t>
      </w:r>
      <w:r w:rsidRPr="00CB6084">
        <w:rPr>
          <w:i/>
          <w:iCs/>
          <w:sz w:val="24"/>
          <w:szCs w:val="24"/>
          <w:lang w:bidi="ar-SA"/>
        </w:rPr>
        <w:t>, -</w:t>
      </w:r>
      <w:r w:rsidRPr="00CB6084">
        <w:rPr>
          <w:i/>
          <w:iCs/>
          <w:sz w:val="24"/>
          <w:szCs w:val="24"/>
          <w:lang w:val="en-US" w:bidi="ar-SA"/>
        </w:rPr>
        <w:t>ist</w:t>
      </w:r>
      <w:r w:rsidRPr="00CB6084">
        <w:rPr>
          <w:i/>
          <w:iCs/>
          <w:sz w:val="24"/>
          <w:szCs w:val="24"/>
          <w:lang w:bidi="ar-SA"/>
        </w:rPr>
        <w:t>, -</w:t>
      </w:r>
      <w:r w:rsidRPr="00CB6084">
        <w:rPr>
          <w:i/>
          <w:iCs/>
          <w:sz w:val="24"/>
          <w:szCs w:val="24"/>
          <w:lang w:val="en-US" w:bidi="ar-SA"/>
        </w:rPr>
        <w:t>ful</w:t>
      </w:r>
      <w:r w:rsidRPr="00CB6084">
        <w:rPr>
          <w:i/>
          <w:iCs/>
          <w:sz w:val="24"/>
          <w:szCs w:val="24"/>
          <w:lang w:bidi="ar-SA"/>
        </w:rPr>
        <w:t>, -</w:t>
      </w:r>
      <w:r w:rsidRPr="00CB6084">
        <w:rPr>
          <w:i/>
          <w:iCs/>
          <w:sz w:val="24"/>
          <w:szCs w:val="24"/>
          <w:lang w:val="en-US" w:bidi="ar-SA"/>
        </w:rPr>
        <w:t>ly</w:t>
      </w:r>
      <w:r w:rsidRPr="00CB6084">
        <w:rPr>
          <w:i/>
          <w:iCs/>
          <w:sz w:val="24"/>
          <w:szCs w:val="24"/>
          <w:lang w:bidi="ar-SA"/>
        </w:rPr>
        <w:t>, -</w:t>
      </w:r>
      <w:r w:rsidRPr="00CB6084">
        <w:rPr>
          <w:i/>
          <w:iCs/>
          <w:sz w:val="24"/>
          <w:szCs w:val="24"/>
          <w:lang w:val="en-US" w:bidi="ar-SA"/>
        </w:rPr>
        <w:t>teen</w:t>
      </w:r>
      <w:r w:rsidRPr="00CB6084">
        <w:rPr>
          <w:i/>
          <w:iCs/>
          <w:sz w:val="24"/>
          <w:szCs w:val="24"/>
          <w:lang w:bidi="ar-SA"/>
        </w:rPr>
        <w:t>, -</w:t>
      </w:r>
      <w:r w:rsidRPr="00CB6084">
        <w:rPr>
          <w:i/>
          <w:iCs/>
          <w:sz w:val="24"/>
          <w:szCs w:val="24"/>
          <w:lang w:val="en-US" w:bidi="ar-SA"/>
        </w:rPr>
        <w:t>ty</w:t>
      </w:r>
      <w:r w:rsidRPr="00CB6084">
        <w:rPr>
          <w:i/>
          <w:iCs/>
          <w:sz w:val="24"/>
          <w:szCs w:val="24"/>
          <w:lang w:bidi="ar-SA"/>
        </w:rPr>
        <w:t>, -</w:t>
      </w:r>
      <w:r w:rsidRPr="00CB6084">
        <w:rPr>
          <w:i/>
          <w:iCs/>
          <w:sz w:val="24"/>
          <w:szCs w:val="24"/>
          <w:lang w:val="en-US" w:bidi="ar-SA"/>
        </w:rPr>
        <w:t>th</w:t>
      </w:r>
      <w:r w:rsidRPr="00CB6084">
        <w:rPr>
          <w:iCs/>
          <w:sz w:val="24"/>
          <w:szCs w:val="24"/>
          <w:lang w:bidi="ar-SA"/>
        </w:rPr>
        <w:t>)</w:t>
      </w:r>
      <w:r w:rsidRPr="00CB6084">
        <w:rPr>
          <w:bCs/>
          <w:i/>
          <w:sz w:val="24"/>
          <w:szCs w:val="24"/>
          <w:lang w:bidi="ar-SA"/>
        </w:rPr>
        <w:t xml:space="preserve"> </w:t>
      </w:r>
      <w:r w:rsidRPr="00CB6084">
        <w:rPr>
          <w:bCs/>
          <w:i/>
          <w:sz w:val="24"/>
          <w:szCs w:val="24"/>
          <w:lang w:val="en-US" w:bidi="ar-SA"/>
        </w:rPr>
        <w:t>teach</w:t>
      </w:r>
      <w:r w:rsidRPr="00CB6084">
        <w:rPr>
          <w:bCs/>
          <w:i/>
          <w:sz w:val="24"/>
          <w:szCs w:val="24"/>
          <w:lang w:bidi="ar-SA"/>
        </w:rPr>
        <w:t xml:space="preserve"> – </w:t>
      </w:r>
      <w:r w:rsidRPr="00CB6084">
        <w:rPr>
          <w:bCs/>
          <w:i/>
          <w:sz w:val="24"/>
          <w:szCs w:val="24"/>
          <w:lang w:val="en-US" w:bidi="ar-SA"/>
        </w:rPr>
        <w:t>teacher</w:t>
      </w:r>
      <w:r w:rsidRPr="00CB6084">
        <w:rPr>
          <w:bCs/>
          <w:sz w:val="24"/>
          <w:szCs w:val="24"/>
          <w:lang w:bidi="ar-SA"/>
        </w:rPr>
        <w:t xml:space="preserve">, </w:t>
      </w:r>
      <w:r w:rsidRPr="00CB6084">
        <w:rPr>
          <w:bCs/>
          <w:i/>
          <w:sz w:val="24"/>
          <w:szCs w:val="24"/>
          <w:lang w:val="en-US" w:bidi="ar-SA"/>
        </w:rPr>
        <w:t>friend</w:t>
      </w:r>
      <w:r w:rsidRPr="00CB6084">
        <w:rPr>
          <w:bCs/>
          <w:i/>
          <w:sz w:val="24"/>
          <w:szCs w:val="24"/>
          <w:lang w:bidi="ar-SA"/>
        </w:rPr>
        <w:t xml:space="preserve"> – </w:t>
      </w:r>
      <w:r w:rsidRPr="00CB6084">
        <w:rPr>
          <w:bCs/>
          <w:i/>
          <w:sz w:val="24"/>
          <w:szCs w:val="24"/>
          <w:lang w:val="en-US" w:bidi="ar-SA"/>
        </w:rPr>
        <w:t>friendly</w:t>
      </w:r>
      <w:r w:rsidRPr="00CB6084">
        <w:rPr>
          <w:i/>
          <w:iCs/>
          <w:sz w:val="24"/>
          <w:szCs w:val="24"/>
          <w:lang w:bidi="ar-SA"/>
        </w:rPr>
        <w:t xml:space="preserve">, </w:t>
      </w:r>
      <w:r w:rsidRPr="00CB6084">
        <w:rPr>
          <w:iCs/>
          <w:sz w:val="24"/>
          <w:szCs w:val="24"/>
          <w:lang w:bidi="ar-SA"/>
        </w:rPr>
        <w:t>словосложение</w:t>
      </w:r>
      <w:r w:rsidRPr="00CB6084">
        <w:rPr>
          <w:i/>
          <w:iCs/>
          <w:sz w:val="24"/>
          <w:szCs w:val="24"/>
          <w:lang w:bidi="ar-SA"/>
        </w:rPr>
        <w:t xml:space="preserve"> </w:t>
      </w:r>
      <w:r w:rsidRPr="00CB6084">
        <w:rPr>
          <w:iCs/>
          <w:sz w:val="24"/>
          <w:szCs w:val="24"/>
          <w:lang w:bidi="ar-SA"/>
        </w:rPr>
        <w:t>(</w:t>
      </w:r>
      <w:r w:rsidRPr="00CB6084">
        <w:rPr>
          <w:i/>
          <w:iCs/>
          <w:sz w:val="24"/>
          <w:szCs w:val="24"/>
          <w:lang w:val="en-US" w:bidi="ar-SA"/>
        </w:rPr>
        <w:t>postcard</w:t>
      </w:r>
      <w:r w:rsidRPr="00CB6084">
        <w:rPr>
          <w:iCs/>
          <w:sz w:val="24"/>
          <w:szCs w:val="24"/>
          <w:lang w:bidi="ar-SA"/>
        </w:rPr>
        <w:t>)</w:t>
      </w:r>
      <w:r w:rsidRPr="00CB6084">
        <w:rPr>
          <w:i/>
          <w:iCs/>
          <w:sz w:val="24"/>
          <w:szCs w:val="24"/>
          <w:lang w:bidi="ar-SA"/>
        </w:rPr>
        <w:t xml:space="preserve">, </w:t>
      </w:r>
      <w:r w:rsidRPr="00CB6084">
        <w:rPr>
          <w:iCs/>
          <w:sz w:val="24"/>
          <w:szCs w:val="24"/>
          <w:lang w:bidi="ar-SA"/>
        </w:rPr>
        <w:t>конверсия</w:t>
      </w:r>
      <w:r w:rsidRPr="00CB6084">
        <w:rPr>
          <w:i/>
          <w:iCs/>
          <w:sz w:val="24"/>
          <w:szCs w:val="24"/>
          <w:lang w:bidi="ar-SA"/>
        </w:rPr>
        <w:t xml:space="preserve"> </w:t>
      </w:r>
      <w:r w:rsidRPr="00CB6084">
        <w:rPr>
          <w:iCs/>
          <w:sz w:val="24"/>
          <w:szCs w:val="24"/>
          <w:lang w:bidi="ar-SA"/>
        </w:rPr>
        <w:t>(</w:t>
      </w:r>
      <w:r w:rsidRPr="00CB6084">
        <w:rPr>
          <w:i/>
          <w:iCs/>
          <w:sz w:val="24"/>
          <w:szCs w:val="24"/>
          <w:lang w:val="en-US" w:bidi="ar-SA"/>
        </w:rPr>
        <w:t>play</w:t>
      </w:r>
      <w:r w:rsidRPr="00CB6084">
        <w:rPr>
          <w:i/>
          <w:iCs/>
          <w:sz w:val="24"/>
          <w:szCs w:val="24"/>
          <w:lang w:bidi="ar-SA"/>
        </w:rPr>
        <w:t xml:space="preserve"> </w:t>
      </w:r>
      <w:r w:rsidRPr="00CB6084">
        <w:rPr>
          <w:sz w:val="24"/>
          <w:szCs w:val="24"/>
          <w:lang w:bidi="ar-SA"/>
        </w:rPr>
        <w:t xml:space="preserve">– </w:t>
      </w:r>
      <w:r w:rsidRPr="00CB6084">
        <w:rPr>
          <w:i/>
          <w:iCs/>
          <w:sz w:val="24"/>
          <w:szCs w:val="24"/>
          <w:lang w:val="en-US" w:bidi="ar-SA"/>
        </w:rPr>
        <w:t>to</w:t>
      </w:r>
      <w:r w:rsidRPr="00CB6084">
        <w:rPr>
          <w:i/>
          <w:iCs/>
          <w:sz w:val="24"/>
          <w:szCs w:val="24"/>
          <w:lang w:bidi="ar-SA"/>
        </w:rPr>
        <w:t xml:space="preserve"> </w:t>
      </w:r>
      <w:r w:rsidRPr="00CB6084">
        <w:rPr>
          <w:i/>
          <w:iCs/>
          <w:sz w:val="24"/>
          <w:szCs w:val="24"/>
          <w:lang w:val="en-US" w:bidi="ar-SA"/>
        </w:rPr>
        <w:t>play</w:t>
      </w:r>
      <w:r w:rsidRPr="00CB6084">
        <w:rPr>
          <w:iCs/>
          <w:sz w:val="24"/>
          <w:szCs w:val="24"/>
          <w:lang w:bidi="ar-SA"/>
        </w:rPr>
        <w:t>)</w:t>
      </w:r>
      <w:r w:rsidRPr="00CB6084">
        <w:rPr>
          <w:i/>
          <w:iCs/>
          <w:sz w:val="24"/>
          <w:szCs w:val="24"/>
          <w:lang w:bidi="ar-SA"/>
        </w:rPr>
        <w:t>.</w:t>
      </w:r>
    </w:p>
    <w:p w:rsidR="00C70A46" w:rsidRPr="00CB6084" w:rsidRDefault="00C70A46" w:rsidP="005A23D8">
      <w:pPr>
        <w:shd w:val="clear" w:color="auto" w:fill="FFFFFF"/>
        <w:jc w:val="both"/>
        <w:rPr>
          <w:sz w:val="24"/>
          <w:szCs w:val="24"/>
          <w:lang w:bidi="ar-SA"/>
        </w:rPr>
      </w:pPr>
      <w:r w:rsidRPr="00CB6084">
        <w:rPr>
          <w:b/>
          <w:bCs/>
          <w:sz w:val="24"/>
          <w:szCs w:val="24"/>
          <w:lang w:bidi="ar-SA"/>
        </w:rPr>
        <w:t xml:space="preserve">Грамматическая сторона речи. </w:t>
      </w:r>
      <w:r w:rsidRPr="00CB6084">
        <w:rPr>
          <w:sz w:val="24"/>
          <w:szCs w:val="24"/>
          <w:lang w:bidi="ar-SA"/>
        </w:rPr>
        <w:t>Основные коммуникативные типы предложений: повествовательное, вопросительное, побудительное. Общий и специальный вопросы. Вопроситель</w:t>
      </w:r>
      <w:r w:rsidRPr="00CB6084">
        <w:rPr>
          <w:sz w:val="24"/>
          <w:szCs w:val="24"/>
          <w:lang w:bidi="ar-SA"/>
        </w:rPr>
        <w:softHyphen/>
        <w:t xml:space="preserve">ные слова: </w:t>
      </w:r>
      <w:r w:rsidRPr="00CB6084">
        <w:rPr>
          <w:i/>
          <w:sz w:val="24"/>
          <w:szCs w:val="24"/>
          <w:lang w:val="en-US" w:bidi="ar-SA"/>
        </w:rPr>
        <w:t>what</w:t>
      </w:r>
      <w:r w:rsidRPr="00CB6084">
        <w:rPr>
          <w:i/>
          <w:sz w:val="24"/>
          <w:szCs w:val="24"/>
          <w:lang w:bidi="ar-SA"/>
        </w:rPr>
        <w:t xml:space="preserve">, </w:t>
      </w:r>
      <w:r w:rsidRPr="00CB6084">
        <w:rPr>
          <w:i/>
          <w:sz w:val="24"/>
          <w:szCs w:val="24"/>
          <w:lang w:val="en-US" w:bidi="ar-SA"/>
        </w:rPr>
        <w:t>who</w:t>
      </w:r>
      <w:r w:rsidRPr="00CB6084">
        <w:rPr>
          <w:i/>
          <w:sz w:val="24"/>
          <w:szCs w:val="24"/>
          <w:lang w:bidi="ar-SA"/>
        </w:rPr>
        <w:t xml:space="preserve">, </w:t>
      </w:r>
      <w:r w:rsidRPr="00CB6084">
        <w:rPr>
          <w:i/>
          <w:sz w:val="24"/>
          <w:szCs w:val="24"/>
          <w:lang w:val="en-US" w:bidi="ar-SA"/>
        </w:rPr>
        <w:t>when</w:t>
      </w:r>
      <w:r w:rsidRPr="00CB6084">
        <w:rPr>
          <w:i/>
          <w:sz w:val="24"/>
          <w:szCs w:val="24"/>
          <w:lang w:bidi="ar-SA"/>
        </w:rPr>
        <w:t xml:space="preserve">, </w:t>
      </w:r>
      <w:r w:rsidRPr="00CB6084">
        <w:rPr>
          <w:i/>
          <w:sz w:val="24"/>
          <w:szCs w:val="24"/>
          <w:lang w:val="en-US" w:bidi="ar-SA"/>
        </w:rPr>
        <w:t>where</w:t>
      </w:r>
      <w:r w:rsidRPr="00CB6084">
        <w:rPr>
          <w:i/>
          <w:sz w:val="24"/>
          <w:szCs w:val="24"/>
          <w:lang w:bidi="ar-SA"/>
        </w:rPr>
        <w:t xml:space="preserve">, </w:t>
      </w:r>
      <w:r w:rsidRPr="00CB6084">
        <w:rPr>
          <w:i/>
          <w:sz w:val="24"/>
          <w:szCs w:val="24"/>
          <w:lang w:val="en-US" w:bidi="ar-SA"/>
        </w:rPr>
        <w:t>why</w:t>
      </w:r>
      <w:r w:rsidRPr="00CB6084">
        <w:rPr>
          <w:i/>
          <w:sz w:val="24"/>
          <w:szCs w:val="24"/>
          <w:lang w:bidi="ar-SA"/>
        </w:rPr>
        <w:t xml:space="preserve">, </w:t>
      </w:r>
      <w:r w:rsidRPr="00CB6084">
        <w:rPr>
          <w:i/>
          <w:sz w:val="24"/>
          <w:szCs w:val="24"/>
          <w:lang w:val="en-US" w:bidi="ar-SA"/>
        </w:rPr>
        <w:t>how</w:t>
      </w:r>
      <w:r w:rsidRPr="00CB6084">
        <w:rPr>
          <w:i/>
          <w:sz w:val="24"/>
          <w:szCs w:val="24"/>
          <w:lang w:bidi="ar-SA"/>
        </w:rPr>
        <w:t>.</w:t>
      </w:r>
      <w:r w:rsidRPr="00CB6084">
        <w:rPr>
          <w:sz w:val="24"/>
          <w:szCs w:val="24"/>
          <w:lang w:bidi="ar-SA"/>
        </w:rPr>
        <w:t xml:space="preserve"> Порядок слов в предложении. Утвердительные и отрицательные предложения. Простое предложение с простым глагольным сказуемым (</w:t>
      </w:r>
      <w:r w:rsidRPr="00CB6084">
        <w:rPr>
          <w:i/>
          <w:sz w:val="24"/>
          <w:szCs w:val="24"/>
          <w:lang w:bidi="ar-SA"/>
        </w:rPr>
        <w:t xml:space="preserve">Не </w:t>
      </w:r>
      <w:r w:rsidRPr="00CB6084">
        <w:rPr>
          <w:i/>
          <w:sz w:val="24"/>
          <w:szCs w:val="24"/>
          <w:lang w:val="en-US" w:bidi="ar-SA"/>
        </w:rPr>
        <w:t>speaks</w:t>
      </w:r>
      <w:r w:rsidRPr="00CB6084">
        <w:rPr>
          <w:i/>
          <w:sz w:val="24"/>
          <w:szCs w:val="24"/>
          <w:lang w:bidi="ar-SA"/>
        </w:rPr>
        <w:t xml:space="preserve"> </w:t>
      </w:r>
      <w:r w:rsidRPr="00CB6084">
        <w:rPr>
          <w:i/>
          <w:sz w:val="24"/>
          <w:szCs w:val="24"/>
          <w:lang w:val="en-US" w:bidi="ar-SA"/>
        </w:rPr>
        <w:t>English</w:t>
      </w:r>
      <w:r w:rsidRPr="00CB6084">
        <w:rPr>
          <w:i/>
          <w:sz w:val="24"/>
          <w:szCs w:val="24"/>
          <w:lang w:bidi="ar-SA"/>
        </w:rPr>
        <w:t>.</w:t>
      </w:r>
      <w:r w:rsidRPr="00CB6084">
        <w:rPr>
          <w:sz w:val="24"/>
          <w:szCs w:val="24"/>
          <w:lang w:bidi="ar-SA"/>
        </w:rPr>
        <w:t>), составным именным (</w:t>
      </w:r>
      <w:r w:rsidRPr="00CB6084">
        <w:rPr>
          <w:i/>
          <w:sz w:val="24"/>
          <w:szCs w:val="24"/>
          <w:lang w:val="en-US" w:bidi="ar-SA"/>
        </w:rPr>
        <w:t>My</w:t>
      </w:r>
      <w:r w:rsidRPr="00CB6084">
        <w:rPr>
          <w:i/>
          <w:sz w:val="24"/>
          <w:szCs w:val="24"/>
          <w:lang w:bidi="ar-SA"/>
        </w:rPr>
        <w:t xml:space="preserve"> </w:t>
      </w:r>
      <w:r w:rsidRPr="00CB6084">
        <w:rPr>
          <w:i/>
          <w:sz w:val="24"/>
          <w:szCs w:val="24"/>
          <w:lang w:val="en-US" w:bidi="ar-SA"/>
        </w:rPr>
        <w:t>family</w:t>
      </w:r>
      <w:r w:rsidRPr="00CB6084">
        <w:rPr>
          <w:i/>
          <w:sz w:val="24"/>
          <w:szCs w:val="24"/>
          <w:lang w:bidi="ar-SA"/>
        </w:rPr>
        <w:t xml:space="preserve"> </w:t>
      </w:r>
      <w:r w:rsidRPr="00CB6084">
        <w:rPr>
          <w:i/>
          <w:sz w:val="24"/>
          <w:szCs w:val="24"/>
          <w:lang w:val="en-US" w:bidi="ar-SA"/>
        </w:rPr>
        <w:t>is</w:t>
      </w:r>
      <w:r w:rsidRPr="00CB6084">
        <w:rPr>
          <w:i/>
          <w:sz w:val="24"/>
          <w:szCs w:val="24"/>
          <w:lang w:bidi="ar-SA"/>
        </w:rPr>
        <w:t xml:space="preserve"> </w:t>
      </w:r>
      <w:r w:rsidRPr="00CB6084">
        <w:rPr>
          <w:i/>
          <w:sz w:val="24"/>
          <w:szCs w:val="24"/>
          <w:lang w:val="en-US" w:bidi="ar-SA"/>
        </w:rPr>
        <w:t>big</w:t>
      </w:r>
      <w:r w:rsidRPr="00CB6084">
        <w:rPr>
          <w:i/>
          <w:sz w:val="24"/>
          <w:szCs w:val="24"/>
          <w:lang w:bidi="ar-SA"/>
        </w:rPr>
        <w:t>.</w:t>
      </w:r>
      <w:r w:rsidRPr="00CB6084">
        <w:rPr>
          <w:sz w:val="24"/>
          <w:szCs w:val="24"/>
          <w:lang w:bidi="ar-SA"/>
        </w:rPr>
        <w:t>) и составным глагольным (</w:t>
      </w:r>
      <w:r w:rsidRPr="00CB6084">
        <w:rPr>
          <w:i/>
          <w:sz w:val="24"/>
          <w:szCs w:val="24"/>
          <w:lang w:val="en-US" w:bidi="ar-SA"/>
        </w:rPr>
        <w:t>I</w:t>
      </w:r>
      <w:r w:rsidRPr="00CB6084">
        <w:rPr>
          <w:i/>
          <w:sz w:val="24"/>
          <w:szCs w:val="24"/>
          <w:lang w:bidi="ar-SA"/>
        </w:rPr>
        <w:t xml:space="preserve"> </w:t>
      </w:r>
      <w:r w:rsidRPr="00CB6084">
        <w:rPr>
          <w:i/>
          <w:sz w:val="24"/>
          <w:szCs w:val="24"/>
          <w:lang w:val="en-US" w:bidi="ar-SA"/>
        </w:rPr>
        <w:t>like</w:t>
      </w:r>
      <w:r w:rsidRPr="00CB6084">
        <w:rPr>
          <w:i/>
          <w:sz w:val="24"/>
          <w:szCs w:val="24"/>
          <w:lang w:bidi="ar-SA"/>
        </w:rPr>
        <w:t xml:space="preserve"> </w:t>
      </w:r>
      <w:r w:rsidRPr="00CB6084">
        <w:rPr>
          <w:i/>
          <w:sz w:val="24"/>
          <w:szCs w:val="24"/>
          <w:lang w:val="en-US" w:bidi="ar-SA"/>
        </w:rPr>
        <w:t>to</w:t>
      </w:r>
      <w:r w:rsidRPr="00CB6084">
        <w:rPr>
          <w:i/>
          <w:sz w:val="24"/>
          <w:szCs w:val="24"/>
          <w:lang w:bidi="ar-SA"/>
        </w:rPr>
        <w:t xml:space="preserve"> </w:t>
      </w:r>
      <w:r w:rsidRPr="00CB6084">
        <w:rPr>
          <w:i/>
          <w:sz w:val="24"/>
          <w:szCs w:val="24"/>
          <w:lang w:val="en-US" w:bidi="ar-SA"/>
        </w:rPr>
        <w:t>dance</w:t>
      </w:r>
      <w:r w:rsidRPr="00CB6084">
        <w:rPr>
          <w:i/>
          <w:sz w:val="24"/>
          <w:szCs w:val="24"/>
          <w:lang w:bidi="ar-SA"/>
        </w:rPr>
        <w:t xml:space="preserve">. </w:t>
      </w:r>
      <w:r w:rsidRPr="00CB6084">
        <w:rPr>
          <w:i/>
          <w:sz w:val="24"/>
          <w:szCs w:val="24"/>
          <w:lang w:val="en-US" w:bidi="ar-SA"/>
        </w:rPr>
        <w:t>She</w:t>
      </w:r>
      <w:r w:rsidRPr="00CB6084">
        <w:rPr>
          <w:i/>
          <w:sz w:val="24"/>
          <w:szCs w:val="24"/>
          <w:lang w:bidi="ar-SA"/>
        </w:rPr>
        <w:t xml:space="preserve"> </w:t>
      </w:r>
      <w:r w:rsidRPr="00CB6084">
        <w:rPr>
          <w:i/>
          <w:sz w:val="24"/>
          <w:szCs w:val="24"/>
          <w:lang w:val="en-US" w:bidi="ar-SA"/>
        </w:rPr>
        <w:t>can</w:t>
      </w:r>
      <w:r w:rsidRPr="00CB6084">
        <w:rPr>
          <w:i/>
          <w:sz w:val="24"/>
          <w:szCs w:val="24"/>
          <w:lang w:bidi="ar-SA"/>
        </w:rPr>
        <w:t xml:space="preserve"> </w:t>
      </w:r>
      <w:r w:rsidRPr="00CB6084">
        <w:rPr>
          <w:i/>
          <w:sz w:val="24"/>
          <w:szCs w:val="24"/>
          <w:lang w:val="en-US" w:bidi="ar-SA"/>
        </w:rPr>
        <w:t>skate</w:t>
      </w:r>
      <w:r w:rsidRPr="00CB6084">
        <w:rPr>
          <w:i/>
          <w:sz w:val="24"/>
          <w:szCs w:val="24"/>
          <w:lang w:bidi="ar-SA"/>
        </w:rPr>
        <w:t xml:space="preserve"> </w:t>
      </w:r>
      <w:r w:rsidRPr="00CB6084">
        <w:rPr>
          <w:i/>
          <w:sz w:val="24"/>
          <w:szCs w:val="24"/>
          <w:lang w:val="en-US" w:bidi="ar-SA"/>
        </w:rPr>
        <w:t>well</w:t>
      </w:r>
      <w:r w:rsidRPr="00CB6084">
        <w:rPr>
          <w:i/>
          <w:sz w:val="24"/>
          <w:szCs w:val="24"/>
          <w:lang w:bidi="ar-SA"/>
        </w:rPr>
        <w:t>.</w:t>
      </w:r>
      <w:r w:rsidRPr="00CB6084">
        <w:rPr>
          <w:sz w:val="24"/>
          <w:szCs w:val="24"/>
          <w:lang w:bidi="ar-SA"/>
        </w:rPr>
        <w:t>) сказуемым. Побудительные предложения в утвердительной (</w:t>
      </w:r>
      <w:r w:rsidRPr="00CB6084">
        <w:rPr>
          <w:i/>
          <w:sz w:val="24"/>
          <w:szCs w:val="24"/>
          <w:lang w:val="en-US" w:bidi="ar-SA"/>
        </w:rPr>
        <w:t>Help</w:t>
      </w:r>
      <w:r w:rsidRPr="00CB6084">
        <w:rPr>
          <w:i/>
          <w:sz w:val="24"/>
          <w:szCs w:val="24"/>
          <w:lang w:bidi="ar-SA"/>
        </w:rPr>
        <w:t xml:space="preserve"> </w:t>
      </w:r>
      <w:r w:rsidRPr="00CB6084">
        <w:rPr>
          <w:i/>
          <w:sz w:val="24"/>
          <w:szCs w:val="24"/>
          <w:lang w:val="en-US" w:bidi="ar-SA"/>
        </w:rPr>
        <w:t>me</w:t>
      </w:r>
      <w:r w:rsidRPr="00CB6084">
        <w:rPr>
          <w:i/>
          <w:sz w:val="24"/>
          <w:szCs w:val="24"/>
          <w:lang w:bidi="ar-SA"/>
        </w:rPr>
        <w:t xml:space="preserve">, </w:t>
      </w:r>
      <w:r w:rsidRPr="00CB6084">
        <w:rPr>
          <w:i/>
          <w:sz w:val="24"/>
          <w:szCs w:val="24"/>
          <w:lang w:val="en-US" w:bidi="ar-SA"/>
        </w:rPr>
        <w:t>please</w:t>
      </w:r>
      <w:r w:rsidRPr="00CB6084">
        <w:rPr>
          <w:i/>
          <w:sz w:val="24"/>
          <w:szCs w:val="24"/>
          <w:lang w:bidi="ar-SA"/>
        </w:rPr>
        <w:t>.</w:t>
      </w:r>
      <w:r w:rsidRPr="00CB6084">
        <w:rPr>
          <w:sz w:val="24"/>
          <w:szCs w:val="24"/>
          <w:lang w:bidi="ar-SA"/>
        </w:rPr>
        <w:t>) и отрицательной (</w:t>
      </w:r>
      <w:r w:rsidRPr="00CB6084">
        <w:rPr>
          <w:i/>
          <w:sz w:val="24"/>
          <w:szCs w:val="24"/>
          <w:lang w:val="en-US" w:bidi="ar-SA"/>
        </w:rPr>
        <w:t>Don</w:t>
      </w:r>
      <w:r w:rsidRPr="00CB6084">
        <w:rPr>
          <w:i/>
          <w:sz w:val="24"/>
          <w:szCs w:val="24"/>
          <w:lang w:bidi="ar-SA"/>
        </w:rPr>
        <w:t>’</w:t>
      </w:r>
      <w:r w:rsidRPr="00CB6084">
        <w:rPr>
          <w:i/>
          <w:sz w:val="24"/>
          <w:szCs w:val="24"/>
          <w:lang w:val="en-US" w:bidi="ar-SA"/>
        </w:rPr>
        <w:t>t</w:t>
      </w:r>
      <w:r w:rsidRPr="00CB6084">
        <w:rPr>
          <w:i/>
          <w:sz w:val="24"/>
          <w:szCs w:val="24"/>
          <w:lang w:bidi="ar-SA"/>
        </w:rPr>
        <w:t xml:space="preserve"> </w:t>
      </w:r>
      <w:r w:rsidRPr="00CB6084">
        <w:rPr>
          <w:i/>
          <w:sz w:val="24"/>
          <w:szCs w:val="24"/>
          <w:lang w:val="en-US" w:bidi="ar-SA"/>
        </w:rPr>
        <w:t>be</w:t>
      </w:r>
      <w:r w:rsidRPr="00CB6084">
        <w:rPr>
          <w:i/>
          <w:sz w:val="24"/>
          <w:szCs w:val="24"/>
          <w:lang w:bidi="ar-SA"/>
        </w:rPr>
        <w:t xml:space="preserve"> </w:t>
      </w:r>
      <w:r w:rsidRPr="00CB6084">
        <w:rPr>
          <w:i/>
          <w:sz w:val="24"/>
          <w:szCs w:val="24"/>
          <w:lang w:val="en-US" w:bidi="ar-SA"/>
        </w:rPr>
        <w:t>late</w:t>
      </w:r>
      <w:r w:rsidRPr="00CB6084">
        <w:rPr>
          <w:i/>
          <w:sz w:val="24"/>
          <w:szCs w:val="24"/>
          <w:lang w:bidi="ar-SA"/>
        </w:rPr>
        <w:t>!</w:t>
      </w:r>
      <w:r w:rsidRPr="00CB6084">
        <w:rPr>
          <w:sz w:val="24"/>
          <w:szCs w:val="24"/>
          <w:lang w:bidi="ar-SA"/>
        </w:rPr>
        <w:t>)</w:t>
      </w:r>
      <w:r w:rsidRPr="00CB6084">
        <w:rPr>
          <w:i/>
          <w:sz w:val="24"/>
          <w:szCs w:val="24"/>
          <w:lang w:bidi="ar-SA"/>
        </w:rPr>
        <w:t xml:space="preserve"> </w:t>
      </w:r>
      <w:r w:rsidRPr="00CB6084">
        <w:rPr>
          <w:sz w:val="24"/>
          <w:szCs w:val="24"/>
          <w:lang w:bidi="ar-SA"/>
        </w:rPr>
        <w:t xml:space="preserve">формах. </w:t>
      </w:r>
      <w:r w:rsidRPr="00CB6084">
        <w:rPr>
          <w:iCs/>
          <w:sz w:val="24"/>
          <w:szCs w:val="24"/>
          <w:lang w:bidi="ar-SA"/>
        </w:rPr>
        <w:t>Безличные предложения в настоящем времени</w:t>
      </w:r>
      <w:r w:rsidRPr="00CB6084">
        <w:rPr>
          <w:i/>
          <w:iCs/>
          <w:sz w:val="24"/>
          <w:szCs w:val="24"/>
          <w:lang w:bidi="ar-SA"/>
        </w:rPr>
        <w:t xml:space="preserve"> </w:t>
      </w:r>
      <w:r w:rsidRPr="00CB6084">
        <w:rPr>
          <w:iCs/>
          <w:sz w:val="24"/>
          <w:szCs w:val="24"/>
          <w:lang w:bidi="ar-SA"/>
        </w:rPr>
        <w:t>(</w:t>
      </w:r>
      <w:r w:rsidRPr="00CB6084">
        <w:rPr>
          <w:i/>
          <w:iCs/>
          <w:sz w:val="24"/>
          <w:szCs w:val="24"/>
          <w:lang w:val="en-US" w:bidi="ar-SA"/>
        </w:rPr>
        <w:t>It</w:t>
      </w:r>
      <w:r w:rsidRPr="00CB6084">
        <w:rPr>
          <w:i/>
          <w:iCs/>
          <w:sz w:val="24"/>
          <w:szCs w:val="24"/>
          <w:lang w:bidi="ar-SA"/>
        </w:rPr>
        <w:t xml:space="preserve"> </w:t>
      </w:r>
      <w:r w:rsidRPr="00CB6084">
        <w:rPr>
          <w:i/>
          <w:iCs/>
          <w:sz w:val="24"/>
          <w:szCs w:val="24"/>
          <w:lang w:val="en-US" w:bidi="ar-SA"/>
        </w:rPr>
        <w:t>is</w:t>
      </w:r>
      <w:r w:rsidRPr="00CB6084">
        <w:rPr>
          <w:i/>
          <w:iCs/>
          <w:sz w:val="24"/>
          <w:szCs w:val="24"/>
          <w:lang w:bidi="ar-SA"/>
        </w:rPr>
        <w:t xml:space="preserve"> </w:t>
      </w:r>
      <w:r w:rsidRPr="00CB6084">
        <w:rPr>
          <w:i/>
          <w:iCs/>
          <w:sz w:val="24"/>
          <w:szCs w:val="24"/>
          <w:lang w:val="en-US" w:bidi="ar-SA"/>
        </w:rPr>
        <w:t>cold</w:t>
      </w:r>
      <w:r w:rsidRPr="00CB6084">
        <w:rPr>
          <w:i/>
          <w:iCs/>
          <w:sz w:val="24"/>
          <w:szCs w:val="24"/>
          <w:lang w:bidi="ar-SA"/>
        </w:rPr>
        <w:t xml:space="preserve">. </w:t>
      </w:r>
      <w:r w:rsidRPr="00CB6084">
        <w:rPr>
          <w:i/>
          <w:iCs/>
          <w:sz w:val="24"/>
          <w:szCs w:val="24"/>
          <w:lang w:val="en-US" w:bidi="ar-SA"/>
        </w:rPr>
        <w:t>It</w:t>
      </w:r>
      <w:r w:rsidRPr="00CB6084">
        <w:rPr>
          <w:i/>
          <w:iCs/>
          <w:sz w:val="24"/>
          <w:szCs w:val="24"/>
          <w:lang w:bidi="ar-SA"/>
        </w:rPr>
        <w:t>’</w:t>
      </w:r>
      <w:r w:rsidRPr="00CB6084">
        <w:rPr>
          <w:i/>
          <w:iCs/>
          <w:sz w:val="24"/>
          <w:szCs w:val="24"/>
          <w:lang w:val="en-US" w:bidi="ar-SA"/>
        </w:rPr>
        <w:t>s</w:t>
      </w:r>
      <w:r w:rsidRPr="00CB6084">
        <w:rPr>
          <w:i/>
          <w:iCs/>
          <w:sz w:val="24"/>
          <w:szCs w:val="24"/>
          <w:lang w:bidi="ar-SA"/>
        </w:rPr>
        <w:t xml:space="preserve"> </w:t>
      </w:r>
      <w:r w:rsidRPr="00CB6084">
        <w:rPr>
          <w:i/>
          <w:iCs/>
          <w:sz w:val="24"/>
          <w:szCs w:val="24"/>
          <w:lang w:val="en-US" w:bidi="ar-SA"/>
        </w:rPr>
        <w:t>five</w:t>
      </w:r>
      <w:r w:rsidRPr="00CB6084">
        <w:rPr>
          <w:i/>
          <w:iCs/>
          <w:sz w:val="24"/>
          <w:szCs w:val="24"/>
          <w:lang w:bidi="ar-SA"/>
        </w:rPr>
        <w:t xml:space="preserve"> </w:t>
      </w:r>
      <w:r w:rsidRPr="00CB6084">
        <w:rPr>
          <w:i/>
          <w:iCs/>
          <w:sz w:val="24"/>
          <w:szCs w:val="24"/>
          <w:lang w:val="en-US" w:bidi="ar-SA"/>
        </w:rPr>
        <w:t>o</w:t>
      </w:r>
      <w:r w:rsidRPr="00CB6084">
        <w:rPr>
          <w:i/>
          <w:iCs/>
          <w:sz w:val="24"/>
          <w:szCs w:val="24"/>
          <w:lang w:bidi="ar-SA"/>
        </w:rPr>
        <w:t>’</w:t>
      </w:r>
      <w:r w:rsidRPr="00CB6084">
        <w:rPr>
          <w:i/>
          <w:iCs/>
          <w:sz w:val="24"/>
          <w:szCs w:val="24"/>
          <w:lang w:val="en-US" w:bidi="ar-SA"/>
        </w:rPr>
        <w:t>clock</w:t>
      </w:r>
      <w:r w:rsidRPr="00CB6084">
        <w:rPr>
          <w:i/>
          <w:iCs/>
          <w:sz w:val="24"/>
          <w:szCs w:val="24"/>
          <w:lang w:bidi="ar-SA"/>
        </w:rPr>
        <w:t>.</w:t>
      </w:r>
      <w:r w:rsidRPr="00CB6084">
        <w:rPr>
          <w:iCs/>
          <w:sz w:val="24"/>
          <w:szCs w:val="24"/>
          <w:lang w:bidi="ar-SA"/>
        </w:rPr>
        <w:t>)</w:t>
      </w:r>
      <w:r w:rsidRPr="00CB6084">
        <w:rPr>
          <w:i/>
          <w:iCs/>
          <w:sz w:val="24"/>
          <w:szCs w:val="24"/>
          <w:lang w:bidi="ar-SA"/>
        </w:rPr>
        <w:t xml:space="preserve">. </w:t>
      </w:r>
      <w:r w:rsidRPr="00CB6084">
        <w:rPr>
          <w:sz w:val="24"/>
          <w:szCs w:val="24"/>
          <w:lang w:bidi="ar-SA"/>
        </w:rPr>
        <w:t xml:space="preserve">Предложения с оборотом </w:t>
      </w:r>
      <w:r w:rsidRPr="00CB6084">
        <w:rPr>
          <w:i/>
          <w:sz w:val="24"/>
          <w:szCs w:val="24"/>
          <w:lang w:val="en-US" w:bidi="ar-SA"/>
        </w:rPr>
        <w:t>there</w:t>
      </w:r>
      <w:r w:rsidRPr="00CB6084">
        <w:rPr>
          <w:i/>
          <w:sz w:val="24"/>
          <w:szCs w:val="24"/>
          <w:lang w:bidi="ar-SA"/>
        </w:rPr>
        <w:t xml:space="preserve"> </w:t>
      </w:r>
      <w:r w:rsidRPr="00CB6084">
        <w:rPr>
          <w:i/>
          <w:sz w:val="24"/>
          <w:szCs w:val="24"/>
          <w:lang w:val="en-US" w:bidi="ar-SA"/>
        </w:rPr>
        <w:t>is</w:t>
      </w:r>
      <w:r w:rsidRPr="00CB6084">
        <w:rPr>
          <w:i/>
          <w:sz w:val="24"/>
          <w:szCs w:val="24"/>
          <w:lang w:bidi="ar-SA"/>
        </w:rPr>
        <w:t>/</w:t>
      </w:r>
      <w:r w:rsidRPr="00CB6084">
        <w:rPr>
          <w:i/>
          <w:sz w:val="24"/>
          <w:szCs w:val="24"/>
          <w:lang w:val="en-US" w:bidi="ar-SA"/>
        </w:rPr>
        <w:t>there</w:t>
      </w:r>
      <w:r w:rsidRPr="00CB6084">
        <w:rPr>
          <w:i/>
          <w:sz w:val="24"/>
          <w:szCs w:val="24"/>
          <w:lang w:bidi="ar-SA"/>
        </w:rPr>
        <w:t xml:space="preserve"> </w:t>
      </w:r>
      <w:r w:rsidRPr="00CB6084">
        <w:rPr>
          <w:i/>
          <w:sz w:val="24"/>
          <w:szCs w:val="24"/>
          <w:lang w:val="en-US" w:bidi="ar-SA"/>
        </w:rPr>
        <w:t>are</w:t>
      </w:r>
      <w:r w:rsidRPr="00CB6084">
        <w:rPr>
          <w:sz w:val="24"/>
          <w:szCs w:val="24"/>
          <w:lang w:bidi="ar-SA"/>
        </w:rPr>
        <w:t xml:space="preserve">. Простые распространённые предложения. Предложения с однородными членами. </w:t>
      </w:r>
      <w:r w:rsidRPr="00CB6084">
        <w:rPr>
          <w:iCs/>
          <w:sz w:val="24"/>
          <w:szCs w:val="24"/>
          <w:lang w:bidi="ar-SA"/>
        </w:rPr>
        <w:t>Сложносочинённые предложения с союзами</w:t>
      </w:r>
      <w:r w:rsidRPr="00CB6084">
        <w:rPr>
          <w:i/>
          <w:iCs/>
          <w:sz w:val="24"/>
          <w:szCs w:val="24"/>
          <w:lang w:bidi="ar-SA"/>
        </w:rPr>
        <w:t xml:space="preserve"> </w:t>
      </w:r>
      <w:r w:rsidRPr="00CB6084">
        <w:rPr>
          <w:i/>
          <w:iCs/>
          <w:sz w:val="24"/>
          <w:szCs w:val="24"/>
          <w:lang w:val="en-US" w:bidi="ar-SA"/>
        </w:rPr>
        <w:t>and</w:t>
      </w:r>
      <w:r w:rsidRPr="00CB6084">
        <w:rPr>
          <w:i/>
          <w:iCs/>
          <w:sz w:val="24"/>
          <w:szCs w:val="24"/>
          <w:lang w:bidi="ar-SA"/>
        </w:rPr>
        <w:t xml:space="preserve"> </w:t>
      </w:r>
      <w:r w:rsidRPr="00CB6084">
        <w:rPr>
          <w:sz w:val="24"/>
          <w:szCs w:val="24"/>
          <w:lang w:bidi="ar-SA"/>
        </w:rPr>
        <w:t xml:space="preserve">и </w:t>
      </w:r>
      <w:r w:rsidRPr="00CB6084">
        <w:rPr>
          <w:i/>
          <w:iCs/>
          <w:sz w:val="24"/>
          <w:szCs w:val="24"/>
          <w:lang w:val="en-US" w:bidi="ar-SA"/>
        </w:rPr>
        <w:t>but</w:t>
      </w:r>
      <w:r w:rsidRPr="00CB6084">
        <w:rPr>
          <w:i/>
          <w:iCs/>
          <w:sz w:val="24"/>
          <w:szCs w:val="24"/>
          <w:lang w:bidi="ar-SA"/>
        </w:rPr>
        <w:t xml:space="preserve">. </w:t>
      </w:r>
      <w:r w:rsidRPr="00CB6084">
        <w:rPr>
          <w:iCs/>
          <w:sz w:val="24"/>
          <w:szCs w:val="24"/>
          <w:lang w:bidi="ar-SA"/>
        </w:rPr>
        <w:t>Сложноподчинённые предложения с союзом</w:t>
      </w:r>
      <w:r w:rsidRPr="00CB6084">
        <w:rPr>
          <w:i/>
          <w:iCs/>
          <w:sz w:val="24"/>
          <w:szCs w:val="24"/>
          <w:lang w:bidi="ar-SA"/>
        </w:rPr>
        <w:t xml:space="preserve"> </w:t>
      </w:r>
      <w:r w:rsidRPr="00CB6084">
        <w:rPr>
          <w:i/>
          <w:iCs/>
          <w:sz w:val="24"/>
          <w:szCs w:val="24"/>
          <w:lang w:val="en-US" w:bidi="ar-SA"/>
        </w:rPr>
        <w:t>because</w:t>
      </w:r>
      <w:r w:rsidRPr="00CB6084">
        <w:rPr>
          <w:i/>
          <w:iCs/>
          <w:sz w:val="24"/>
          <w:szCs w:val="24"/>
          <w:lang w:bidi="ar-SA"/>
        </w:rPr>
        <w:t>.</w:t>
      </w:r>
    </w:p>
    <w:p w:rsidR="00C70A46" w:rsidRPr="00CB6084" w:rsidRDefault="00C70A46" w:rsidP="005A23D8">
      <w:pPr>
        <w:shd w:val="clear" w:color="auto" w:fill="FFFFFF"/>
        <w:jc w:val="both"/>
        <w:rPr>
          <w:sz w:val="24"/>
          <w:szCs w:val="24"/>
          <w:lang w:bidi="ar-SA"/>
        </w:rPr>
      </w:pPr>
      <w:r w:rsidRPr="00CB6084">
        <w:rPr>
          <w:sz w:val="24"/>
          <w:szCs w:val="24"/>
          <w:lang w:bidi="ar-SA"/>
        </w:rPr>
        <w:t xml:space="preserve">Правильные и неправильные глаголы в </w:t>
      </w:r>
      <w:r w:rsidRPr="00CB6084">
        <w:rPr>
          <w:i/>
          <w:sz w:val="24"/>
          <w:szCs w:val="24"/>
          <w:lang w:val="en-US" w:bidi="ar-SA"/>
        </w:rPr>
        <w:t>Present</w:t>
      </w:r>
      <w:r w:rsidRPr="00CB6084">
        <w:rPr>
          <w:sz w:val="24"/>
          <w:szCs w:val="24"/>
          <w:lang w:bidi="ar-SA"/>
        </w:rPr>
        <w:t xml:space="preserve">, </w:t>
      </w:r>
      <w:r w:rsidRPr="00CB6084">
        <w:rPr>
          <w:i/>
          <w:sz w:val="24"/>
          <w:szCs w:val="24"/>
          <w:lang w:val="en-US" w:bidi="ar-SA"/>
        </w:rPr>
        <w:t>Future</w:t>
      </w:r>
      <w:r w:rsidRPr="00CB6084">
        <w:rPr>
          <w:sz w:val="24"/>
          <w:szCs w:val="24"/>
          <w:lang w:bidi="ar-SA"/>
        </w:rPr>
        <w:t xml:space="preserve">, </w:t>
      </w:r>
      <w:r w:rsidRPr="00CB6084">
        <w:rPr>
          <w:i/>
          <w:sz w:val="24"/>
          <w:szCs w:val="24"/>
          <w:lang w:val="en-US" w:bidi="ar-SA"/>
        </w:rPr>
        <w:t>Past</w:t>
      </w:r>
      <w:r w:rsidRPr="00CB6084">
        <w:rPr>
          <w:i/>
          <w:sz w:val="24"/>
          <w:szCs w:val="24"/>
          <w:lang w:bidi="ar-SA"/>
        </w:rPr>
        <w:t xml:space="preserve"> </w:t>
      </w:r>
      <w:r w:rsidRPr="00CB6084">
        <w:rPr>
          <w:i/>
          <w:sz w:val="24"/>
          <w:szCs w:val="24"/>
          <w:lang w:val="en-US" w:bidi="ar-SA"/>
        </w:rPr>
        <w:t>Simple</w:t>
      </w:r>
      <w:r w:rsidRPr="00CB6084">
        <w:rPr>
          <w:sz w:val="24"/>
          <w:szCs w:val="24"/>
          <w:lang w:bidi="ar-SA"/>
        </w:rPr>
        <w:t xml:space="preserve">. Неопределённая форма глагола. Глагол-связка </w:t>
      </w:r>
      <w:r w:rsidRPr="00CB6084">
        <w:rPr>
          <w:i/>
          <w:sz w:val="24"/>
          <w:szCs w:val="24"/>
          <w:lang w:val="en-US" w:bidi="ar-SA"/>
        </w:rPr>
        <w:t>to</w:t>
      </w:r>
      <w:r w:rsidRPr="00CB6084">
        <w:rPr>
          <w:i/>
          <w:sz w:val="24"/>
          <w:szCs w:val="24"/>
          <w:lang w:bidi="ar-SA"/>
        </w:rPr>
        <w:t xml:space="preserve"> </w:t>
      </w:r>
      <w:r w:rsidRPr="00CB6084">
        <w:rPr>
          <w:i/>
          <w:sz w:val="24"/>
          <w:szCs w:val="24"/>
          <w:lang w:val="en-US" w:bidi="ar-SA"/>
        </w:rPr>
        <w:t>be</w:t>
      </w:r>
      <w:r w:rsidRPr="00CB6084">
        <w:rPr>
          <w:sz w:val="24"/>
          <w:szCs w:val="24"/>
          <w:lang w:bidi="ar-SA"/>
        </w:rPr>
        <w:t xml:space="preserve">. Модальные глаголы </w:t>
      </w:r>
      <w:r w:rsidRPr="00CB6084">
        <w:rPr>
          <w:i/>
          <w:sz w:val="24"/>
          <w:szCs w:val="24"/>
          <w:lang w:val="en-US" w:bidi="ar-SA"/>
        </w:rPr>
        <w:t>can</w:t>
      </w:r>
      <w:r w:rsidRPr="00CB6084">
        <w:rPr>
          <w:sz w:val="24"/>
          <w:szCs w:val="24"/>
          <w:lang w:bidi="ar-SA"/>
        </w:rPr>
        <w:t xml:space="preserve">, </w:t>
      </w:r>
      <w:r w:rsidRPr="00CB6084">
        <w:rPr>
          <w:i/>
          <w:sz w:val="24"/>
          <w:szCs w:val="24"/>
          <w:lang w:val="en-US" w:bidi="ar-SA"/>
        </w:rPr>
        <w:t>may</w:t>
      </w:r>
      <w:r w:rsidRPr="00CB6084">
        <w:rPr>
          <w:sz w:val="24"/>
          <w:szCs w:val="24"/>
          <w:lang w:bidi="ar-SA"/>
        </w:rPr>
        <w:t xml:space="preserve">, </w:t>
      </w:r>
      <w:r w:rsidRPr="00CB6084">
        <w:rPr>
          <w:i/>
          <w:sz w:val="24"/>
          <w:szCs w:val="24"/>
          <w:lang w:val="en-US" w:bidi="ar-SA"/>
        </w:rPr>
        <w:t>must</w:t>
      </w:r>
      <w:r w:rsidRPr="00CB6084">
        <w:rPr>
          <w:sz w:val="24"/>
          <w:szCs w:val="24"/>
          <w:lang w:bidi="ar-SA"/>
        </w:rPr>
        <w:t xml:space="preserve">, </w:t>
      </w:r>
      <w:r w:rsidRPr="00CB6084">
        <w:rPr>
          <w:i/>
          <w:iCs/>
          <w:sz w:val="24"/>
          <w:szCs w:val="24"/>
          <w:lang w:val="en-US" w:bidi="ar-SA"/>
        </w:rPr>
        <w:t>have</w:t>
      </w:r>
      <w:r w:rsidRPr="00CB6084">
        <w:rPr>
          <w:i/>
          <w:iCs/>
          <w:sz w:val="24"/>
          <w:szCs w:val="24"/>
          <w:lang w:bidi="ar-SA"/>
        </w:rPr>
        <w:t xml:space="preserve"> </w:t>
      </w:r>
      <w:r w:rsidRPr="00CB6084">
        <w:rPr>
          <w:i/>
          <w:iCs/>
          <w:sz w:val="24"/>
          <w:szCs w:val="24"/>
          <w:lang w:val="en-US" w:bidi="ar-SA"/>
        </w:rPr>
        <w:t>to</w:t>
      </w:r>
      <w:r w:rsidRPr="00CB6084">
        <w:rPr>
          <w:i/>
          <w:iCs/>
          <w:sz w:val="24"/>
          <w:szCs w:val="24"/>
          <w:lang w:bidi="ar-SA"/>
        </w:rPr>
        <w:t xml:space="preserve">. </w:t>
      </w:r>
      <w:r w:rsidRPr="00CB6084">
        <w:rPr>
          <w:sz w:val="24"/>
          <w:szCs w:val="24"/>
          <w:lang w:bidi="ar-SA"/>
        </w:rPr>
        <w:t xml:space="preserve">Глагольные конструкции </w:t>
      </w:r>
      <w:r w:rsidRPr="00CB6084">
        <w:rPr>
          <w:i/>
          <w:sz w:val="24"/>
          <w:szCs w:val="24"/>
          <w:lang w:bidi="ar-SA"/>
        </w:rPr>
        <w:t>“</w:t>
      </w:r>
      <w:r w:rsidRPr="00CB6084">
        <w:rPr>
          <w:i/>
          <w:sz w:val="24"/>
          <w:szCs w:val="24"/>
          <w:lang w:val="en-US" w:bidi="ar-SA"/>
        </w:rPr>
        <w:t>I</w:t>
      </w:r>
      <w:r w:rsidRPr="00CB6084">
        <w:rPr>
          <w:i/>
          <w:sz w:val="24"/>
          <w:szCs w:val="24"/>
          <w:lang w:bidi="ar-SA"/>
        </w:rPr>
        <w:t>’</w:t>
      </w:r>
      <w:r w:rsidRPr="00CB6084">
        <w:rPr>
          <w:i/>
          <w:sz w:val="24"/>
          <w:szCs w:val="24"/>
          <w:lang w:val="en-US" w:bidi="ar-SA"/>
        </w:rPr>
        <w:t>d</w:t>
      </w:r>
      <w:r w:rsidRPr="00CB6084">
        <w:rPr>
          <w:i/>
          <w:sz w:val="24"/>
          <w:szCs w:val="24"/>
          <w:lang w:bidi="ar-SA"/>
        </w:rPr>
        <w:t xml:space="preserve"> </w:t>
      </w:r>
      <w:r w:rsidRPr="00CB6084">
        <w:rPr>
          <w:i/>
          <w:sz w:val="24"/>
          <w:szCs w:val="24"/>
          <w:lang w:val="en-US" w:bidi="ar-SA"/>
        </w:rPr>
        <w:t>like</w:t>
      </w:r>
      <w:r w:rsidRPr="00CB6084">
        <w:rPr>
          <w:i/>
          <w:sz w:val="24"/>
          <w:szCs w:val="24"/>
          <w:lang w:bidi="ar-SA"/>
        </w:rPr>
        <w:t xml:space="preserve"> </w:t>
      </w:r>
      <w:r w:rsidRPr="00CB6084">
        <w:rPr>
          <w:i/>
          <w:sz w:val="24"/>
          <w:szCs w:val="24"/>
          <w:lang w:val="en-US" w:bidi="ar-SA"/>
        </w:rPr>
        <w:t>to</w:t>
      </w:r>
      <w:r w:rsidRPr="00CB6084">
        <w:rPr>
          <w:i/>
          <w:sz w:val="24"/>
          <w:szCs w:val="24"/>
          <w:lang w:bidi="ar-SA"/>
        </w:rPr>
        <w:t xml:space="preserve"> ...”.</w:t>
      </w:r>
      <w:r w:rsidRPr="00CB6084">
        <w:rPr>
          <w:sz w:val="24"/>
          <w:szCs w:val="24"/>
          <w:lang w:bidi="ar-SA"/>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C70A46" w:rsidRPr="00CB6084" w:rsidRDefault="00C70A46" w:rsidP="005A23D8">
      <w:pPr>
        <w:shd w:val="clear" w:color="auto" w:fill="FFFFFF"/>
        <w:jc w:val="both"/>
        <w:rPr>
          <w:sz w:val="24"/>
          <w:szCs w:val="24"/>
          <w:lang w:bidi="ar-SA"/>
        </w:rPr>
      </w:pPr>
      <w:r w:rsidRPr="00CB6084">
        <w:rPr>
          <w:sz w:val="24"/>
          <w:szCs w:val="24"/>
          <w:lang w:bidi="ar-SA"/>
        </w:rPr>
        <w:t xml:space="preserve">Местоимения: личные (в именительном и объектном падежах), притяжательные, вопросительные, указательные </w:t>
      </w:r>
      <w:r w:rsidRPr="00CB6084">
        <w:rPr>
          <w:i/>
          <w:sz w:val="24"/>
          <w:szCs w:val="24"/>
          <w:lang w:bidi="ar-SA"/>
        </w:rPr>
        <w:t>(</w:t>
      </w:r>
      <w:r w:rsidRPr="00CB6084">
        <w:rPr>
          <w:i/>
          <w:sz w:val="24"/>
          <w:szCs w:val="24"/>
          <w:lang w:val="en-US" w:bidi="ar-SA"/>
        </w:rPr>
        <w:t>this</w:t>
      </w:r>
      <w:r w:rsidRPr="00CB6084">
        <w:rPr>
          <w:i/>
          <w:sz w:val="24"/>
          <w:szCs w:val="24"/>
          <w:lang w:bidi="ar-SA"/>
        </w:rPr>
        <w:t>/</w:t>
      </w:r>
      <w:r w:rsidRPr="00CB6084">
        <w:rPr>
          <w:i/>
          <w:sz w:val="24"/>
          <w:szCs w:val="24"/>
          <w:lang w:val="en-US" w:bidi="ar-SA"/>
        </w:rPr>
        <w:t>these</w:t>
      </w:r>
      <w:r w:rsidRPr="00CB6084">
        <w:rPr>
          <w:i/>
          <w:sz w:val="24"/>
          <w:szCs w:val="24"/>
          <w:lang w:bidi="ar-SA"/>
        </w:rPr>
        <w:t xml:space="preserve">, </w:t>
      </w:r>
      <w:r w:rsidRPr="00CB6084">
        <w:rPr>
          <w:i/>
          <w:sz w:val="24"/>
          <w:szCs w:val="24"/>
          <w:lang w:val="en-US" w:bidi="ar-SA"/>
        </w:rPr>
        <w:t>that</w:t>
      </w:r>
      <w:r w:rsidRPr="00CB6084">
        <w:rPr>
          <w:i/>
          <w:sz w:val="24"/>
          <w:szCs w:val="24"/>
          <w:lang w:bidi="ar-SA"/>
        </w:rPr>
        <w:t>/</w:t>
      </w:r>
      <w:r w:rsidRPr="00CB6084">
        <w:rPr>
          <w:i/>
          <w:sz w:val="24"/>
          <w:szCs w:val="24"/>
          <w:lang w:val="en-US" w:bidi="ar-SA"/>
        </w:rPr>
        <w:t>those</w:t>
      </w:r>
      <w:r w:rsidRPr="00CB6084">
        <w:rPr>
          <w:i/>
          <w:sz w:val="24"/>
          <w:szCs w:val="24"/>
          <w:lang w:bidi="ar-SA"/>
        </w:rPr>
        <w:t>),</w:t>
      </w:r>
      <w:r w:rsidRPr="00CB6084">
        <w:rPr>
          <w:sz w:val="24"/>
          <w:szCs w:val="24"/>
          <w:lang w:bidi="ar-SA"/>
        </w:rPr>
        <w:t xml:space="preserve"> неопределённые (</w:t>
      </w:r>
      <w:r w:rsidRPr="00CB6084">
        <w:rPr>
          <w:i/>
          <w:sz w:val="24"/>
          <w:szCs w:val="24"/>
          <w:lang w:val="en-US" w:bidi="ar-SA"/>
        </w:rPr>
        <w:t>some</w:t>
      </w:r>
      <w:r w:rsidRPr="00CB6084">
        <w:rPr>
          <w:i/>
          <w:sz w:val="24"/>
          <w:szCs w:val="24"/>
          <w:lang w:bidi="ar-SA"/>
        </w:rPr>
        <w:t xml:space="preserve">, </w:t>
      </w:r>
      <w:r w:rsidRPr="00CB6084">
        <w:rPr>
          <w:i/>
          <w:sz w:val="24"/>
          <w:szCs w:val="24"/>
          <w:lang w:val="en-US" w:bidi="ar-SA"/>
        </w:rPr>
        <w:t>any</w:t>
      </w:r>
      <w:r w:rsidRPr="00CB6084">
        <w:rPr>
          <w:sz w:val="24"/>
          <w:szCs w:val="24"/>
          <w:lang w:bidi="ar-SA"/>
        </w:rPr>
        <w:t xml:space="preserve"> – некоторые случаи употребления).</w:t>
      </w:r>
    </w:p>
    <w:p w:rsidR="00C70A46" w:rsidRPr="00CB6084" w:rsidRDefault="00C70A46" w:rsidP="005A23D8">
      <w:pPr>
        <w:shd w:val="clear" w:color="auto" w:fill="FFFFFF"/>
        <w:jc w:val="both"/>
        <w:rPr>
          <w:sz w:val="24"/>
          <w:szCs w:val="24"/>
          <w:lang w:val="en-US" w:bidi="ar-SA"/>
        </w:rPr>
      </w:pPr>
      <w:r w:rsidRPr="00CB6084">
        <w:rPr>
          <w:sz w:val="24"/>
          <w:szCs w:val="24"/>
          <w:lang w:bidi="ar-SA"/>
        </w:rPr>
        <w:t>Наречия</w:t>
      </w:r>
      <w:r w:rsidRPr="00CB6084">
        <w:rPr>
          <w:sz w:val="24"/>
          <w:szCs w:val="24"/>
          <w:lang w:val="en-US" w:bidi="ar-SA"/>
        </w:rPr>
        <w:t xml:space="preserve"> </w:t>
      </w:r>
      <w:r w:rsidRPr="00CB6084">
        <w:rPr>
          <w:sz w:val="24"/>
          <w:szCs w:val="24"/>
          <w:lang w:bidi="ar-SA"/>
        </w:rPr>
        <w:t>времени</w:t>
      </w:r>
      <w:r w:rsidRPr="00CB6084">
        <w:rPr>
          <w:sz w:val="24"/>
          <w:szCs w:val="24"/>
          <w:lang w:val="en-US" w:bidi="ar-SA"/>
        </w:rPr>
        <w:t xml:space="preserve"> (</w:t>
      </w:r>
      <w:r w:rsidRPr="00CB6084">
        <w:rPr>
          <w:i/>
          <w:sz w:val="24"/>
          <w:szCs w:val="24"/>
          <w:lang w:val="en-US" w:bidi="ar-SA"/>
        </w:rPr>
        <w:t>yesterday, tomorrow, never, usually, often, sometimes</w:t>
      </w:r>
      <w:r w:rsidRPr="00CB6084">
        <w:rPr>
          <w:sz w:val="24"/>
          <w:szCs w:val="24"/>
          <w:lang w:val="en-US" w:bidi="ar-SA"/>
        </w:rPr>
        <w:t>)</w:t>
      </w:r>
      <w:r w:rsidRPr="00CB6084">
        <w:rPr>
          <w:i/>
          <w:sz w:val="24"/>
          <w:szCs w:val="24"/>
          <w:lang w:val="en-US" w:bidi="ar-SA"/>
        </w:rPr>
        <w:t>.</w:t>
      </w:r>
      <w:r w:rsidRPr="00CB6084">
        <w:rPr>
          <w:sz w:val="24"/>
          <w:szCs w:val="24"/>
          <w:lang w:val="en-US" w:bidi="ar-SA"/>
        </w:rPr>
        <w:t xml:space="preserve"> </w:t>
      </w:r>
      <w:r w:rsidRPr="00CB6084">
        <w:rPr>
          <w:sz w:val="24"/>
          <w:szCs w:val="24"/>
          <w:lang w:bidi="ar-SA"/>
        </w:rPr>
        <w:t>Наречия степени (</w:t>
      </w:r>
      <w:r w:rsidRPr="00CB6084">
        <w:rPr>
          <w:i/>
          <w:sz w:val="24"/>
          <w:szCs w:val="24"/>
          <w:lang w:val="en-US" w:bidi="ar-SA"/>
        </w:rPr>
        <w:t>much</w:t>
      </w:r>
      <w:r w:rsidRPr="00CB6084">
        <w:rPr>
          <w:i/>
          <w:sz w:val="24"/>
          <w:szCs w:val="24"/>
          <w:lang w:bidi="ar-SA"/>
        </w:rPr>
        <w:t xml:space="preserve">, </w:t>
      </w:r>
      <w:r w:rsidRPr="00CB6084">
        <w:rPr>
          <w:i/>
          <w:sz w:val="24"/>
          <w:szCs w:val="24"/>
          <w:lang w:val="en-US" w:bidi="ar-SA"/>
        </w:rPr>
        <w:t>little</w:t>
      </w:r>
      <w:r w:rsidRPr="00CB6084">
        <w:rPr>
          <w:i/>
          <w:sz w:val="24"/>
          <w:szCs w:val="24"/>
          <w:lang w:bidi="ar-SA"/>
        </w:rPr>
        <w:t xml:space="preserve">, </w:t>
      </w:r>
      <w:r w:rsidRPr="00CB6084">
        <w:rPr>
          <w:i/>
          <w:sz w:val="24"/>
          <w:szCs w:val="24"/>
          <w:lang w:val="en-US" w:bidi="ar-SA"/>
        </w:rPr>
        <w:t>very</w:t>
      </w:r>
      <w:r w:rsidRPr="00CB6084">
        <w:rPr>
          <w:sz w:val="24"/>
          <w:szCs w:val="24"/>
          <w:lang w:bidi="ar-SA"/>
        </w:rPr>
        <w:t>)</w:t>
      </w:r>
      <w:r w:rsidRPr="00CB6084">
        <w:rPr>
          <w:i/>
          <w:sz w:val="24"/>
          <w:szCs w:val="24"/>
          <w:lang w:bidi="ar-SA"/>
        </w:rPr>
        <w:t xml:space="preserve">. </w:t>
      </w:r>
      <w:r w:rsidRPr="00CB6084">
        <w:rPr>
          <w:sz w:val="24"/>
          <w:szCs w:val="24"/>
          <w:lang w:bidi="ar-SA"/>
        </w:rPr>
        <w:t>Количественные числительные до 100, порядковые числи</w:t>
      </w:r>
      <w:r w:rsidRPr="00CB6084">
        <w:rPr>
          <w:sz w:val="24"/>
          <w:szCs w:val="24"/>
          <w:lang w:bidi="ar-SA"/>
        </w:rPr>
        <w:softHyphen/>
        <w:t>тельные до 30. Наиболее</w:t>
      </w:r>
      <w:r w:rsidRPr="00CB6084">
        <w:rPr>
          <w:sz w:val="24"/>
          <w:szCs w:val="24"/>
          <w:lang w:val="en-US" w:bidi="ar-SA"/>
        </w:rPr>
        <w:t xml:space="preserve"> </w:t>
      </w:r>
      <w:r w:rsidRPr="00CB6084">
        <w:rPr>
          <w:sz w:val="24"/>
          <w:szCs w:val="24"/>
          <w:lang w:bidi="ar-SA"/>
        </w:rPr>
        <w:t>употребительные</w:t>
      </w:r>
      <w:r w:rsidRPr="00CB6084">
        <w:rPr>
          <w:sz w:val="24"/>
          <w:szCs w:val="24"/>
          <w:lang w:val="en-US" w:bidi="ar-SA"/>
        </w:rPr>
        <w:t xml:space="preserve"> </w:t>
      </w:r>
      <w:r w:rsidRPr="00CB6084">
        <w:rPr>
          <w:sz w:val="24"/>
          <w:szCs w:val="24"/>
          <w:lang w:bidi="ar-SA"/>
        </w:rPr>
        <w:t>предлоги</w:t>
      </w:r>
      <w:r w:rsidRPr="00CB6084">
        <w:rPr>
          <w:sz w:val="24"/>
          <w:szCs w:val="24"/>
          <w:lang w:val="en-US" w:bidi="ar-SA"/>
        </w:rPr>
        <w:t xml:space="preserve">: </w:t>
      </w:r>
      <w:r w:rsidRPr="00CB6084">
        <w:rPr>
          <w:i/>
          <w:sz w:val="24"/>
          <w:szCs w:val="24"/>
          <w:lang w:val="en-US" w:bidi="ar-SA"/>
        </w:rPr>
        <w:t>in, on, at, into, to, from, of, with.</w:t>
      </w:r>
    </w:p>
    <w:p w:rsidR="00C70A46" w:rsidRPr="00CB6084" w:rsidRDefault="00C70A46" w:rsidP="005A23D8">
      <w:pPr>
        <w:jc w:val="both"/>
        <w:rPr>
          <w:b/>
          <w:sz w:val="24"/>
          <w:szCs w:val="24"/>
          <w:lang w:bidi="ar-SA"/>
        </w:rPr>
      </w:pPr>
      <w:r w:rsidRPr="00CB6084">
        <w:rPr>
          <w:b/>
          <w:sz w:val="24"/>
          <w:szCs w:val="24"/>
          <w:lang w:bidi="ar-SA"/>
        </w:rPr>
        <w:t>Социокультурная осведомлённость</w:t>
      </w:r>
    </w:p>
    <w:p w:rsidR="00C70A46" w:rsidRPr="00CB6084" w:rsidRDefault="00C70A46" w:rsidP="005A23D8">
      <w:pPr>
        <w:jc w:val="both"/>
        <w:rPr>
          <w:sz w:val="24"/>
          <w:szCs w:val="24"/>
          <w:lang w:bidi="ar-SA"/>
        </w:rPr>
      </w:pPr>
      <w:r w:rsidRPr="00CB6084">
        <w:rPr>
          <w:sz w:val="24"/>
          <w:szCs w:val="24"/>
          <w:lang w:bidi="ar-SA"/>
        </w:rPr>
        <w:t xml:space="preserve"> 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C70A46" w:rsidRPr="00CB6084" w:rsidRDefault="00C70A46" w:rsidP="005A23D8">
      <w:pPr>
        <w:jc w:val="both"/>
        <w:rPr>
          <w:b/>
          <w:sz w:val="24"/>
          <w:szCs w:val="24"/>
          <w:lang w:bidi="ar-SA"/>
        </w:rPr>
      </w:pPr>
      <w:r w:rsidRPr="00CB6084">
        <w:rPr>
          <w:b/>
          <w:sz w:val="24"/>
          <w:szCs w:val="24"/>
          <w:lang w:bidi="ar-SA"/>
        </w:rPr>
        <w:t>Общеучебные умения</w:t>
      </w:r>
    </w:p>
    <w:p w:rsidR="00C70A46" w:rsidRPr="00CB6084" w:rsidRDefault="00C70A46" w:rsidP="005A23D8">
      <w:pPr>
        <w:shd w:val="clear" w:color="auto" w:fill="FFFFFF"/>
        <w:jc w:val="both"/>
        <w:rPr>
          <w:sz w:val="24"/>
          <w:szCs w:val="24"/>
          <w:lang w:bidi="ar-SA"/>
        </w:rPr>
      </w:pPr>
      <w:r w:rsidRPr="00CB6084">
        <w:rPr>
          <w:sz w:val="24"/>
          <w:szCs w:val="24"/>
          <w:lang w:bidi="ar-SA"/>
        </w:rPr>
        <w:t>В процессе изучения курса «Иностранный язык» младшие школьники:</w:t>
      </w:r>
    </w:p>
    <w:p w:rsidR="00C70A46" w:rsidRPr="00CB6084" w:rsidRDefault="00C70A46" w:rsidP="005A23D8">
      <w:pPr>
        <w:numPr>
          <w:ilvl w:val="0"/>
          <w:numId w:val="15"/>
        </w:numPr>
        <w:shd w:val="clear" w:color="auto" w:fill="FFFFFF"/>
        <w:ind w:left="0" w:firstLine="567"/>
        <w:jc w:val="both"/>
        <w:rPr>
          <w:sz w:val="24"/>
          <w:szCs w:val="24"/>
          <w:lang w:bidi="ar-SA"/>
        </w:rPr>
      </w:pPr>
      <w:r w:rsidRPr="00CB6084">
        <w:rPr>
          <w:sz w:val="24"/>
          <w:szCs w:val="24"/>
          <w:lang w:bidi="ar-SA"/>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70A46" w:rsidRPr="00CB6084" w:rsidRDefault="00C70A46" w:rsidP="005A23D8">
      <w:pPr>
        <w:numPr>
          <w:ilvl w:val="0"/>
          <w:numId w:val="15"/>
        </w:numPr>
        <w:shd w:val="clear" w:color="auto" w:fill="FFFFFF"/>
        <w:ind w:left="0" w:firstLine="567"/>
        <w:jc w:val="both"/>
        <w:rPr>
          <w:sz w:val="24"/>
          <w:szCs w:val="24"/>
          <w:lang w:bidi="ar-SA"/>
        </w:rPr>
      </w:pPr>
      <w:r w:rsidRPr="00CB6084">
        <w:rPr>
          <w:sz w:val="24"/>
          <w:szCs w:val="24"/>
          <w:lang w:bidi="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70A46" w:rsidRPr="00CB6084" w:rsidRDefault="00C70A46" w:rsidP="005A23D8">
      <w:pPr>
        <w:numPr>
          <w:ilvl w:val="0"/>
          <w:numId w:val="15"/>
        </w:numPr>
        <w:shd w:val="clear" w:color="auto" w:fill="FFFFFF"/>
        <w:ind w:left="0" w:firstLine="567"/>
        <w:jc w:val="both"/>
        <w:rPr>
          <w:sz w:val="24"/>
          <w:szCs w:val="24"/>
          <w:lang w:bidi="ar-SA"/>
        </w:rPr>
      </w:pPr>
      <w:r w:rsidRPr="00CB6084">
        <w:rPr>
          <w:sz w:val="24"/>
          <w:szCs w:val="24"/>
          <w:lang w:bidi="ar-SA"/>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70A46" w:rsidRPr="00CB6084" w:rsidRDefault="00C70A46" w:rsidP="005A23D8">
      <w:pPr>
        <w:numPr>
          <w:ilvl w:val="0"/>
          <w:numId w:val="15"/>
        </w:numPr>
        <w:shd w:val="clear" w:color="auto" w:fill="FFFFFF"/>
        <w:ind w:left="0" w:firstLine="567"/>
        <w:jc w:val="both"/>
        <w:rPr>
          <w:sz w:val="24"/>
          <w:szCs w:val="24"/>
          <w:lang w:bidi="ar-SA"/>
        </w:rPr>
      </w:pPr>
      <w:r w:rsidRPr="00CB6084">
        <w:rPr>
          <w:sz w:val="24"/>
          <w:szCs w:val="24"/>
          <w:lang w:bidi="ar-SA"/>
        </w:rPr>
        <w:t>учатся осуществлять самоконтроль, самооценку;</w:t>
      </w:r>
    </w:p>
    <w:p w:rsidR="00C70A46" w:rsidRPr="00CB6084" w:rsidRDefault="00C70A46" w:rsidP="005A23D8">
      <w:pPr>
        <w:numPr>
          <w:ilvl w:val="0"/>
          <w:numId w:val="15"/>
        </w:numPr>
        <w:shd w:val="clear" w:color="auto" w:fill="FFFFFF"/>
        <w:ind w:left="0" w:firstLine="567"/>
        <w:jc w:val="both"/>
        <w:rPr>
          <w:sz w:val="24"/>
          <w:szCs w:val="24"/>
          <w:lang w:bidi="ar-SA"/>
        </w:rPr>
      </w:pPr>
      <w:r w:rsidRPr="00CB6084">
        <w:rPr>
          <w:sz w:val="24"/>
          <w:szCs w:val="24"/>
          <w:lang w:bidi="ar-SA"/>
        </w:rPr>
        <w:t>учатся самостоятельно выполнять задания с использова</w:t>
      </w:r>
      <w:r w:rsidRPr="00CB6084">
        <w:rPr>
          <w:sz w:val="24"/>
          <w:szCs w:val="24"/>
          <w:lang w:bidi="ar-SA"/>
        </w:rPr>
        <w:softHyphen/>
        <w:t>нием компьютера (при наличии мультимедийного приложения).</w:t>
      </w:r>
    </w:p>
    <w:p w:rsidR="00C70A46" w:rsidRPr="00CB6084" w:rsidRDefault="00C70A46" w:rsidP="005A23D8">
      <w:pPr>
        <w:shd w:val="clear" w:color="auto" w:fill="FFFFFF"/>
        <w:jc w:val="both"/>
        <w:rPr>
          <w:sz w:val="24"/>
          <w:szCs w:val="24"/>
          <w:lang w:bidi="ar-SA"/>
        </w:rPr>
      </w:pPr>
      <w:r w:rsidRPr="00CB6084">
        <w:rPr>
          <w:sz w:val="24"/>
          <w:szCs w:val="24"/>
          <w:lang w:bidi="ar-SA"/>
        </w:rPr>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B6084">
        <w:rPr>
          <w:bCs/>
          <w:sz w:val="24"/>
          <w:szCs w:val="24"/>
          <w:lang w:bidi="ar-SA"/>
        </w:rPr>
        <w:t>не выделяются</w:t>
      </w:r>
      <w:r w:rsidRPr="00CB6084">
        <w:rPr>
          <w:b/>
          <w:bCs/>
          <w:sz w:val="24"/>
          <w:szCs w:val="24"/>
          <w:lang w:bidi="ar-SA"/>
        </w:rPr>
        <w:t xml:space="preserve"> </w:t>
      </w:r>
      <w:r w:rsidRPr="00CB6084">
        <w:rPr>
          <w:sz w:val="24"/>
          <w:szCs w:val="24"/>
          <w:lang w:bidi="ar-SA"/>
        </w:rPr>
        <w:t>отдельно в тематическом планировании.</w:t>
      </w:r>
    </w:p>
    <w:p w:rsidR="00C70A46" w:rsidRPr="00CB6084" w:rsidRDefault="00C70A46" w:rsidP="005A23D8">
      <w:pPr>
        <w:jc w:val="both"/>
        <w:rPr>
          <w:b/>
          <w:kern w:val="2"/>
          <w:sz w:val="24"/>
          <w:szCs w:val="24"/>
          <w:lang w:bidi="ar-SA"/>
        </w:rPr>
      </w:pPr>
    </w:p>
    <w:p w:rsidR="00533BF1" w:rsidRPr="00CB6084" w:rsidRDefault="002874AC" w:rsidP="00F30014">
      <w:pPr>
        <w:pStyle w:val="2"/>
        <w:numPr>
          <w:ilvl w:val="3"/>
          <w:numId w:val="136"/>
        </w:numPr>
        <w:ind w:left="0" w:firstLine="567"/>
        <w:jc w:val="both"/>
        <w:rPr>
          <w:sz w:val="24"/>
          <w:szCs w:val="24"/>
        </w:rPr>
      </w:pPr>
      <w:r w:rsidRPr="00CB6084">
        <w:rPr>
          <w:sz w:val="24"/>
          <w:szCs w:val="24"/>
        </w:rPr>
        <w:t>Математика</w:t>
      </w:r>
    </w:p>
    <w:p w:rsidR="00533BF1" w:rsidRPr="00CB6084" w:rsidRDefault="00533BF1" w:rsidP="005A23D8">
      <w:pPr>
        <w:pStyle w:val="a3"/>
        <w:ind w:left="0"/>
        <w:rPr>
          <w:b/>
          <w:sz w:val="24"/>
          <w:szCs w:val="24"/>
        </w:rPr>
      </w:pPr>
    </w:p>
    <w:p w:rsidR="00C70A46" w:rsidRPr="00CB6084" w:rsidRDefault="00C70A46" w:rsidP="005A23D8">
      <w:pPr>
        <w:pStyle w:val="4"/>
        <w:spacing w:before="0"/>
        <w:jc w:val="both"/>
        <w:rPr>
          <w:rFonts w:ascii="Times New Roman" w:hAnsi="Times New Roman" w:cs="Times New Roman"/>
          <w:i w:val="0"/>
          <w:color w:val="auto"/>
          <w:sz w:val="24"/>
          <w:szCs w:val="24"/>
        </w:rPr>
      </w:pPr>
      <w:bookmarkStart w:id="43" w:name="_Toc280176718"/>
      <w:bookmarkStart w:id="44" w:name="_Toc280176142"/>
      <w:r w:rsidRPr="00CB6084">
        <w:rPr>
          <w:rFonts w:ascii="Times New Roman" w:hAnsi="Times New Roman" w:cs="Times New Roman"/>
          <w:i w:val="0"/>
          <w:color w:val="auto"/>
          <w:sz w:val="24"/>
          <w:szCs w:val="24"/>
        </w:rPr>
        <w:t>Числа и величины</w:t>
      </w:r>
      <w:bookmarkEnd w:id="43"/>
      <w:bookmarkEnd w:id="44"/>
    </w:p>
    <w:p w:rsidR="00C70A46" w:rsidRPr="00CB6084" w:rsidRDefault="00C70A46" w:rsidP="005A23D8">
      <w:pPr>
        <w:adjustRightInd w:val="0"/>
        <w:jc w:val="both"/>
        <w:rPr>
          <w:sz w:val="24"/>
          <w:szCs w:val="24"/>
        </w:rPr>
      </w:pPr>
      <w:r w:rsidRPr="00CB6084">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C70A46" w:rsidRPr="00CB6084" w:rsidRDefault="00C70A46" w:rsidP="005A23D8">
      <w:pPr>
        <w:adjustRightInd w:val="0"/>
        <w:jc w:val="both"/>
        <w:rPr>
          <w:sz w:val="24"/>
          <w:szCs w:val="24"/>
        </w:rPr>
      </w:pPr>
      <w:r w:rsidRPr="00CB6084">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C70A46" w:rsidRPr="00CB6084" w:rsidRDefault="00C70A46" w:rsidP="005A23D8">
      <w:pPr>
        <w:pStyle w:val="4"/>
        <w:spacing w:before="0"/>
        <w:jc w:val="both"/>
        <w:rPr>
          <w:rFonts w:ascii="Times New Roman" w:hAnsi="Times New Roman" w:cs="Times New Roman"/>
          <w:i w:val="0"/>
          <w:color w:val="auto"/>
          <w:sz w:val="24"/>
          <w:szCs w:val="24"/>
        </w:rPr>
      </w:pPr>
      <w:bookmarkStart w:id="45" w:name="_Toc280176719"/>
      <w:bookmarkStart w:id="46" w:name="_Toc280176143"/>
      <w:r w:rsidRPr="00CB6084">
        <w:rPr>
          <w:rFonts w:ascii="Times New Roman" w:hAnsi="Times New Roman" w:cs="Times New Roman"/>
          <w:i w:val="0"/>
          <w:color w:val="auto"/>
          <w:sz w:val="24"/>
          <w:szCs w:val="24"/>
        </w:rPr>
        <w:t>Арифметические действия</w:t>
      </w:r>
      <w:bookmarkEnd w:id="45"/>
      <w:bookmarkEnd w:id="46"/>
    </w:p>
    <w:p w:rsidR="00C70A46" w:rsidRPr="00CB6084" w:rsidRDefault="00C70A46" w:rsidP="005A23D8">
      <w:pPr>
        <w:adjustRightInd w:val="0"/>
        <w:jc w:val="both"/>
        <w:rPr>
          <w:sz w:val="24"/>
          <w:szCs w:val="24"/>
        </w:rPr>
      </w:pPr>
      <w:r w:rsidRPr="00CB6084">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C70A46" w:rsidRPr="00CB6084" w:rsidRDefault="00C70A46" w:rsidP="005A23D8">
      <w:pPr>
        <w:adjustRightInd w:val="0"/>
        <w:jc w:val="both"/>
        <w:rPr>
          <w:sz w:val="24"/>
          <w:szCs w:val="24"/>
        </w:rPr>
      </w:pPr>
      <w:r w:rsidRPr="00CB6084">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70A46" w:rsidRPr="00CB6084" w:rsidRDefault="00C70A46" w:rsidP="005A23D8">
      <w:pPr>
        <w:adjustRightInd w:val="0"/>
        <w:jc w:val="both"/>
        <w:rPr>
          <w:sz w:val="24"/>
          <w:szCs w:val="24"/>
        </w:rPr>
      </w:pPr>
      <w:r w:rsidRPr="00CB6084">
        <w:rPr>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C70A46" w:rsidRPr="00CB6084" w:rsidRDefault="00C70A46" w:rsidP="005A23D8">
      <w:pPr>
        <w:pStyle w:val="4"/>
        <w:spacing w:before="0"/>
        <w:jc w:val="both"/>
        <w:rPr>
          <w:rFonts w:ascii="Times New Roman" w:hAnsi="Times New Roman" w:cs="Times New Roman"/>
          <w:i w:val="0"/>
          <w:color w:val="auto"/>
          <w:sz w:val="24"/>
          <w:szCs w:val="24"/>
        </w:rPr>
      </w:pPr>
      <w:bookmarkStart w:id="47" w:name="_Toc280176720"/>
      <w:bookmarkStart w:id="48" w:name="_Toc280176144"/>
      <w:r w:rsidRPr="00CB6084">
        <w:rPr>
          <w:rFonts w:ascii="Times New Roman" w:hAnsi="Times New Roman" w:cs="Times New Roman"/>
          <w:i w:val="0"/>
          <w:color w:val="auto"/>
          <w:sz w:val="24"/>
          <w:szCs w:val="24"/>
        </w:rPr>
        <w:t>Работа с текстовыми задачами</w:t>
      </w:r>
      <w:bookmarkEnd w:id="47"/>
      <w:bookmarkEnd w:id="48"/>
    </w:p>
    <w:p w:rsidR="00C70A46" w:rsidRPr="00CB6084" w:rsidRDefault="00C70A46" w:rsidP="005A23D8">
      <w:pPr>
        <w:adjustRightInd w:val="0"/>
        <w:jc w:val="both"/>
        <w:rPr>
          <w:sz w:val="24"/>
          <w:szCs w:val="24"/>
        </w:rPr>
      </w:pPr>
      <w:r w:rsidRPr="00CB6084">
        <w:rPr>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C70A46" w:rsidRPr="00CB6084" w:rsidRDefault="00C70A46" w:rsidP="005A23D8">
      <w:pPr>
        <w:adjustRightInd w:val="0"/>
        <w:jc w:val="both"/>
        <w:rPr>
          <w:sz w:val="24"/>
          <w:szCs w:val="24"/>
        </w:rPr>
      </w:pPr>
      <w:r w:rsidRPr="00CB6084">
        <w:rPr>
          <w:sz w:val="24"/>
          <w:szCs w:val="24"/>
        </w:rPr>
        <w:t>Задачи на нахождение доли целого и целого по его доле.</w:t>
      </w:r>
    </w:p>
    <w:p w:rsidR="00C70A46" w:rsidRPr="00CB6084" w:rsidRDefault="00C70A46" w:rsidP="005A23D8">
      <w:pPr>
        <w:adjustRightInd w:val="0"/>
        <w:jc w:val="both"/>
        <w:rPr>
          <w:sz w:val="24"/>
          <w:szCs w:val="24"/>
        </w:rPr>
      </w:pPr>
      <w:r w:rsidRPr="00CB6084">
        <w:rPr>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C70A46" w:rsidRPr="00CB6084" w:rsidRDefault="00C70A46" w:rsidP="005A23D8">
      <w:pPr>
        <w:pStyle w:val="4"/>
        <w:spacing w:before="0"/>
        <w:jc w:val="both"/>
        <w:rPr>
          <w:rFonts w:ascii="Times New Roman" w:hAnsi="Times New Roman" w:cs="Times New Roman"/>
          <w:i w:val="0"/>
          <w:color w:val="auto"/>
          <w:sz w:val="24"/>
          <w:szCs w:val="24"/>
        </w:rPr>
      </w:pPr>
      <w:bookmarkStart w:id="49" w:name="_Toc280176721"/>
      <w:bookmarkStart w:id="50" w:name="_Toc280176145"/>
      <w:r w:rsidRPr="00CB6084">
        <w:rPr>
          <w:rFonts w:ascii="Times New Roman" w:hAnsi="Times New Roman" w:cs="Times New Roman"/>
          <w:i w:val="0"/>
          <w:color w:val="auto"/>
          <w:sz w:val="24"/>
          <w:szCs w:val="24"/>
        </w:rPr>
        <w:t>Пространственные отношения. Геометрические фигуры</w:t>
      </w:r>
      <w:bookmarkEnd w:id="49"/>
      <w:bookmarkEnd w:id="50"/>
    </w:p>
    <w:p w:rsidR="00C70A46" w:rsidRPr="00CB6084" w:rsidRDefault="00C70A46" w:rsidP="005A23D8">
      <w:pPr>
        <w:adjustRightInd w:val="0"/>
        <w:jc w:val="both"/>
        <w:rPr>
          <w:sz w:val="24"/>
          <w:szCs w:val="24"/>
        </w:rPr>
      </w:pPr>
      <w:r w:rsidRPr="00CB6084">
        <w:rPr>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CB6084">
        <w:rPr>
          <w:rFonts w:eastAsia="Arial Unicode MS"/>
          <w:sz w:val="24"/>
          <w:szCs w:val="24"/>
        </w:rPr>
        <w:t>ентр и радиус окружности, круга</w:t>
      </w:r>
      <w:r w:rsidRPr="00CB6084">
        <w:rPr>
          <w:sz w:val="24"/>
          <w:szCs w:val="24"/>
        </w:rPr>
        <w:t>. Использование чертёжных инструментов для выполнения построений.</w:t>
      </w:r>
    </w:p>
    <w:p w:rsidR="00C70A46" w:rsidRPr="00CB6084" w:rsidRDefault="00C70A46" w:rsidP="005A23D8">
      <w:pPr>
        <w:adjustRightInd w:val="0"/>
        <w:jc w:val="both"/>
        <w:rPr>
          <w:sz w:val="24"/>
          <w:szCs w:val="24"/>
        </w:rPr>
      </w:pPr>
      <w:r w:rsidRPr="00CB6084">
        <w:rPr>
          <w:sz w:val="24"/>
          <w:szCs w:val="24"/>
        </w:rPr>
        <w:lastRenderedPageBreak/>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C70A46" w:rsidRPr="00CB6084" w:rsidRDefault="00C70A46" w:rsidP="005A23D8">
      <w:pPr>
        <w:tabs>
          <w:tab w:val="num" w:pos="540"/>
          <w:tab w:val="left" w:pos="9356"/>
          <w:tab w:val="left" w:pos="10980"/>
        </w:tabs>
        <w:jc w:val="both"/>
        <w:rPr>
          <w:rFonts w:eastAsia="Arial Unicode MS"/>
          <w:sz w:val="24"/>
          <w:szCs w:val="24"/>
        </w:rPr>
      </w:pPr>
      <w:r w:rsidRPr="00CB6084">
        <w:rPr>
          <w:rFonts w:eastAsia="Arial Unicode MS"/>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C70A46" w:rsidRPr="00CB6084" w:rsidRDefault="00C70A46" w:rsidP="005A23D8">
      <w:pPr>
        <w:tabs>
          <w:tab w:val="num" w:pos="540"/>
          <w:tab w:val="left" w:pos="9356"/>
          <w:tab w:val="left" w:pos="10980"/>
        </w:tabs>
        <w:jc w:val="both"/>
        <w:rPr>
          <w:rFonts w:eastAsia="Arial Unicode MS"/>
          <w:sz w:val="24"/>
          <w:szCs w:val="24"/>
        </w:rPr>
      </w:pPr>
      <w:r w:rsidRPr="00CB6084">
        <w:rPr>
          <w:rFonts w:eastAsia="Arial Unicode MS"/>
          <w:sz w:val="24"/>
          <w:szCs w:val="24"/>
        </w:rPr>
        <w:t>Изготовление моделей куба, пирамиды, цилиндра и конуса по готовым развёрткам.</w:t>
      </w:r>
    </w:p>
    <w:p w:rsidR="00C70A46" w:rsidRPr="00CB6084" w:rsidRDefault="00C70A46" w:rsidP="005A23D8">
      <w:pPr>
        <w:pStyle w:val="4"/>
        <w:spacing w:before="0"/>
        <w:jc w:val="both"/>
        <w:rPr>
          <w:rFonts w:ascii="Times New Roman" w:eastAsia="Times New Roman" w:hAnsi="Times New Roman" w:cs="Times New Roman"/>
          <w:i w:val="0"/>
          <w:color w:val="auto"/>
          <w:sz w:val="24"/>
          <w:szCs w:val="24"/>
        </w:rPr>
      </w:pPr>
      <w:bookmarkStart w:id="51" w:name="_Toc280176722"/>
      <w:bookmarkStart w:id="52" w:name="_Toc280176146"/>
      <w:r w:rsidRPr="00CB6084">
        <w:rPr>
          <w:rFonts w:ascii="Times New Roman" w:hAnsi="Times New Roman" w:cs="Times New Roman"/>
          <w:i w:val="0"/>
          <w:color w:val="auto"/>
          <w:sz w:val="24"/>
          <w:szCs w:val="24"/>
        </w:rPr>
        <w:t>Геометрические величины</w:t>
      </w:r>
      <w:bookmarkEnd w:id="51"/>
      <w:bookmarkEnd w:id="52"/>
    </w:p>
    <w:p w:rsidR="00C70A46" w:rsidRPr="00CB6084" w:rsidRDefault="00C70A46" w:rsidP="005A23D8">
      <w:pPr>
        <w:adjustRightInd w:val="0"/>
        <w:jc w:val="both"/>
        <w:rPr>
          <w:sz w:val="24"/>
          <w:szCs w:val="24"/>
        </w:rPr>
      </w:pPr>
      <w:r w:rsidRPr="00CB6084">
        <w:rPr>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C70A46" w:rsidRPr="00CB6084" w:rsidRDefault="00C70A46" w:rsidP="005A23D8">
      <w:pPr>
        <w:adjustRightInd w:val="0"/>
        <w:jc w:val="both"/>
        <w:rPr>
          <w:sz w:val="24"/>
          <w:szCs w:val="24"/>
        </w:rPr>
      </w:pPr>
      <w:r w:rsidRPr="00CB6084">
        <w:rPr>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C70A46" w:rsidRPr="00CB6084" w:rsidRDefault="00C70A46" w:rsidP="005A23D8">
      <w:pPr>
        <w:pStyle w:val="4"/>
        <w:spacing w:before="0"/>
        <w:jc w:val="both"/>
        <w:rPr>
          <w:rFonts w:ascii="Times New Roman" w:hAnsi="Times New Roman" w:cs="Times New Roman"/>
          <w:i w:val="0"/>
          <w:color w:val="auto"/>
          <w:sz w:val="24"/>
          <w:szCs w:val="24"/>
        </w:rPr>
      </w:pPr>
      <w:bookmarkStart w:id="53" w:name="_Toc280176723"/>
      <w:bookmarkStart w:id="54" w:name="_Toc280176147"/>
      <w:r w:rsidRPr="00CB6084">
        <w:rPr>
          <w:rFonts w:ascii="Times New Roman" w:hAnsi="Times New Roman" w:cs="Times New Roman"/>
          <w:i w:val="0"/>
          <w:color w:val="auto"/>
          <w:sz w:val="24"/>
          <w:szCs w:val="24"/>
        </w:rPr>
        <w:t>Работа с информацией</w:t>
      </w:r>
      <w:bookmarkEnd w:id="53"/>
      <w:bookmarkEnd w:id="54"/>
    </w:p>
    <w:p w:rsidR="00C70A46" w:rsidRPr="00CB6084" w:rsidRDefault="00C70A46" w:rsidP="005A23D8">
      <w:pPr>
        <w:adjustRightInd w:val="0"/>
        <w:jc w:val="both"/>
        <w:rPr>
          <w:sz w:val="24"/>
          <w:szCs w:val="24"/>
        </w:rPr>
      </w:pPr>
      <w:r w:rsidRPr="00CB6084">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70A46" w:rsidRPr="00CB6084" w:rsidRDefault="00C70A46" w:rsidP="005A23D8">
      <w:pPr>
        <w:adjustRightInd w:val="0"/>
        <w:jc w:val="both"/>
        <w:rPr>
          <w:sz w:val="24"/>
          <w:szCs w:val="24"/>
        </w:rPr>
      </w:pPr>
      <w:r w:rsidRPr="00CB6084">
        <w:rPr>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C70A46" w:rsidRPr="00CB6084" w:rsidRDefault="00C70A46" w:rsidP="005A23D8">
      <w:pPr>
        <w:adjustRightInd w:val="0"/>
        <w:jc w:val="both"/>
        <w:rPr>
          <w:sz w:val="24"/>
          <w:szCs w:val="24"/>
        </w:rPr>
      </w:pPr>
      <w:r w:rsidRPr="00CB6084">
        <w:rPr>
          <w:sz w:val="24"/>
          <w:szCs w:val="24"/>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70A46" w:rsidRPr="00CB6084" w:rsidRDefault="00C70A46" w:rsidP="005A23D8">
      <w:pPr>
        <w:adjustRightInd w:val="0"/>
        <w:jc w:val="both"/>
        <w:rPr>
          <w:sz w:val="24"/>
          <w:szCs w:val="24"/>
        </w:rPr>
      </w:pPr>
      <w:r w:rsidRPr="00CB6084">
        <w:rPr>
          <w:sz w:val="24"/>
          <w:szCs w:val="24"/>
        </w:rPr>
        <w:t>Моделирование отношений и действий над числами с помощью числового отрезка и числового луча.</w:t>
      </w:r>
    </w:p>
    <w:p w:rsidR="00533BF1" w:rsidRPr="00CB6084" w:rsidRDefault="002874AC" w:rsidP="00F30014">
      <w:pPr>
        <w:pStyle w:val="2"/>
        <w:numPr>
          <w:ilvl w:val="3"/>
          <w:numId w:val="136"/>
        </w:numPr>
        <w:ind w:left="0" w:firstLine="567"/>
        <w:jc w:val="both"/>
        <w:rPr>
          <w:sz w:val="24"/>
          <w:szCs w:val="24"/>
        </w:rPr>
      </w:pPr>
      <w:r w:rsidRPr="00CB6084">
        <w:rPr>
          <w:sz w:val="24"/>
          <w:szCs w:val="24"/>
        </w:rPr>
        <w:t>Окружающий</w:t>
      </w:r>
      <w:r w:rsidRPr="00CB6084">
        <w:rPr>
          <w:spacing w:val="-2"/>
          <w:sz w:val="24"/>
          <w:szCs w:val="24"/>
        </w:rPr>
        <w:t xml:space="preserve"> </w:t>
      </w:r>
      <w:r w:rsidRPr="00CB6084">
        <w:rPr>
          <w:sz w:val="24"/>
          <w:szCs w:val="24"/>
        </w:rPr>
        <w:t>мир</w:t>
      </w:r>
    </w:p>
    <w:p w:rsidR="00C70A46" w:rsidRPr="00CB6084" w:rsidRDefault="00C70A46" w:rsidP="005A23D8">
      <w:pPr>
        <w:pStyle w:val="4"/>
        <w:spacing w:before="0"/>
        <w:jc w:val="both"/>
        <w:rPr>
          <w:rFonts w:ascii="Times New Roman" w:hAnsi="Times New Roman" w:cs="Times New Roman"/>
          <w:color w:val="auto"/>
          <w:sz w:val="24"/>
          <w:szCs w:val="24"/>
        </w:rPr>
      </w:pPr>
      <w:bookmarkStart w:id="55" w:name="_Toc279055313"/>
      <w:bookmarkStart w:id="56" w:name="_Toc279052297"/>
      <w:r w:rsidRPr="00CB6084">
        <w:rPr>
          <w:rFonts w:ascii="Times New Roman" w:hAnsi="Times New Roman" w:cs="Times New Roman"/>
          <w:color w:val="auto"/>
          <w:sz w:val="24"/>
          <w:szCs w:val="24"/>
        </w:rPr>
        <w:t>Человек и природа</w:t>
      </w:r>
      <w:bookmarkEnd w:id="55"/>
      <w:bookmarkEnd w:id="56"/>
      <w:r w:rsidRPr="00CB6084">
        <w:rPr>
          <w:rFonts w:ascii="Times New Roman" w:hAnsi="Times New Roman" w:cs="Times New Roman"/>
          <w:color w:val="auto"/>
          <w:sz w:val="24"/>
          <w:szCs w:val="24"/>
        </w:rPr>
        <w:t xml:space="preserve"> </w:t>
      </w:r>
    </w:p>
    <w:p w:rsidR="00C70A46" w:rsidRPr="00CB6084" w:rsidRDefault="00C70A46" w:rsidP="005A23D8">
      <w:pPr>
        <w:jc w:val="both"/>
        <w:rPr>
          <w:sz w:val="24"/>
          <w:szCs w:val="24"/>
        </w:rPr>
      </w:pPr>
      <w:r w:rsidRPr="00CB6084">
        <w:rPr>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C70A46" w:rsidRPr="00CB6084" w:rsidRDefault="00C70A46" w:rsidP="005A23D8">
      <w:pPr>
        <w:jc w:val="both"/>
        <w:rPr>
          <w:sz w:val="24"/>
          <w:szCs w:val="24"/>
        </w:rPr>
      </w:pPr>
      <w:r w:rsidRPr="00CB6084">
        <w:rPr>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C70A46" w:rsidRPr="00CB6084" w:rsidRDefault="00C70A46" w:rsidP="005A23D8">
      <w:pPr>
        <w:jc w:val="both"/>
        <w:rPr>
          <w:sz w:val="24"/>
          <w:szCs w:val="24"/>
        </w:rPr>
      </w:pPr>
      <w:r w:rsidRPr="00CB6084">
        <w:rPr>
          <w:sz w:val="24"/>
          <w:szCs w:val="24"/>
        </w:rPr>
        <w:t xml:space="preserve">Вещество — это то, из чего состоят все природные объекты и предметы. Разнообразие веществ в окружающем мире. </w:t>
      </w:r>
    </w:p>
    <w:p w:rsidR="00C70A46" w:rsidRPr="00CB6084" w:rsidRDefault="00C70A46" w:rsidP="005A23D8">
      <w:pPr>
        <w:jc w:val="both"/>
        <w:rPr>
          <w:sz w:val="24"/>
          <w:szCs w:val="24"/>
        </w:rPr>
      </w:pPr>
      <w:r w:rsidRPr="00CB6084">
        <w:rPr>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C70A46" w:rsidRPr="00CB6084" w:rsidRDefault="00C70A46" w:rsidP="005A23D8">
      <w:pPr>
        <w:jc w:val="both"/>
        <w:rPr>
          <w:sz w:val="24"/>
          <w:szCs w:val="24"/>
        </w:rPr>
      </w:pPr>
      <w:r w:rsidRPr="00CB6084">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C70A46" w:rsidRPr="00CB6084" w:rsidRDefault="00C70A46" w:rsidP="005A23D8">
      <w:pPr>
        <w:jc w:val="both"/>
        <w:rPr>
          <w:sz w:val="24"/>
          <w:szCs w:val="24"/>
        </w:rPr>
      </w:pPr>
      <w:r w:rsidRPr="00CB6084">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C70A46" w:rsidRPr="00CB6084" w:rsidRDefault="00C70A46" w:rsidP="005A23D8">
      <w:pPr>
        <w:jc w:val="both"/>
        <w:rPr>
          <w:sz w:val="24"/>
          <w:szCs w:val="24"/>
        </w:rPr>
      </w:pPr>
      <w:r w:rsidRPr="00CB6084">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C70A46" w:rsidRPr="00CB6084" w:rsidRDefault="00C70A46" w:rsidP="005A23D8">
      <w:pPr>
        <w:jc w:val="both"/>
        <w:rPr>
          <w:sz w:val="24"/>
          <w:szCs w:val="24"/>
        </w:rPr>
      </w:pPr>
      <w:r w:rsidRPr="00CB6084">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70A46" w:rsidRPr="00CB6084" w:rsidRDefault="00C70A46" w:rsidP="005A23D8">
      <w:pPr>
        <w:jc w:val="both"/>
        <w:rPr>
          <w:sz w:val="24"/>
          <w:szCs w:val="24"/>
        </w:rPr>
      </w:pPr>
      <w:r w:rsidRPr="00CB6084">
        <w:rPr>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w:t>
      </w:r>
      <w:r w:rsidRPr="00CB6084">
        <w:rPr>
          <w:sz w:val="24"/>
          <w:szCs w:val="24"/>
        </w:rPr>
        <w:lastRenderedPageBreak/>
        <w:t>Свойства воздуха. Значение воздуха для растений, животных, человека. Образ воздуха в традиционной народной культуре.</w:t>
      </w:r>
    </w:p>
    <w:p w:rsidR="00C70A46" w:rsidRPr="00CB6084" w:rsidRDefault="00C70A46" w:rsidP="005A23D8">
      <w:pPr>
        <w:jc w:val="both"/>
        <w:rPr>
          <w:sz w:val="24"/>
          <w:szCs w:val="24"/>
        </w:rPr>
      </w:pPr>
      <w:r w:rsidRPr="00CB6084">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C70A46" w:rsidRPr="00CB6084" w:rsidRDefault="00C70A46" w:rsidP="005A23D8">
      <w:pPr>
        <w:jc w:val="both"/>
        <w:rPr>
          <w:sz w:val="24"/>
          <w:szCs w:val="24"/>
        </w:rPr>
      </w:pPr>
      <w:r w:rsidRPr="00CB6084">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C70A46" w:rsidRPr="00CB6084" w:rsidRDefault="00C70A46" w:rsidP="005A23D8">
      <w:pPr>
        <w:jc w:val="both"/>
        <w:rPr>
          <w:sz w:val="24"/>
          <w:szCs w:val="24"/>
        </w:rPr>
      </w:pPr>
      <w:r w:rsidRPr="00CB6084">
        <w:rPr>
          <w:sz w:val="24"/>
          <w:szCs w:val="24"/>
        </w:rPr>
        <w:t>Почва, её состав, значение для живой природы и для хозяйственной жизни человека. Образ плодородной земли в традиционной народной культуре.</w:t>
      </w:r>
    </w:p>
    <w:p w:rsidR="00C70A46" w:rsidRPr="00CB6084" w:rsidRDefault="00C70A46" w:rsidP="005A23D8">
      <w:pPr>
        <w:jc w:val="both"/>
        <w:rPr>
          <w:sz w:val="24"/>
          <w:szCs w:val="24"/>
        </w:rPr>
      </w:pPr>
      <w:r w:rsidRPr="00CB6084">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C70A46" w:rsidRPr="00CB6084" w:rsidRDefault="00C70A46" w:rsidP="005A23D8">
      <w:pPr>
        <w:jc w:val="both"/>
        <w:rPr>
          <w:sz w:val="24"/>
          <w:szCs w:val="24"/>
        </w:rPr>
      </w:pPr>
      <w:r w:rsidRPr="00CB6084">
        <w:rPr>
          <w:sz w:val="24"/>
          <w:szCs w:val="24"/>
        </w:rPr>
        <w:t xml:space="preserve">Грибы съедобные и ядовитые. Правила сбора грибов. </w:t>
      </w:r>
    </w:p>
    <w:p w:rsidR="00C70A46" w:rsidRPr="00CB6084" w:rsidRDefault="00C70A46" w:rsidP="005A23D8">
      <w:pPr>
        <w:jc w:val="both"/>
        <w:rPr>
          <w:sz w:val="24"/>
          <w:szCs w:val="24"/>
        </w:rPr>
      </w:pPr>
      <w:r w:rsidRPr="00CB6084">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C70A46" w:rsidRPr="00CB6084" w:rsidRDefault="00C70A46" w:rsidP="005A23D8">
      <w:pPr>
        <w:jc w:val="both"/>
        <w:rPr>
          <w:sz w:val="24"/>
          <w:szCs w:val="24"/>
        </w:rPr>
      </w:pPr>
      <w:r w:rsidRPr="00CB6084">
        <w:rPr>
          <w:sz w:val="24"/>
          <w:szCs w:val="24"/>
        </w:rPr>
        <w:t xml:space="preserve">Лес, луг, водоём — единство живой и неживой природы (солнечный свет, воздух, вода, почва, растения, животные). </w:t>
      </w:r>
    </w:p>
    <w:p w:rsidR="00C70A46" w:rsidRPr="00CB6084" w:rsidRDefault="00C70A46" w:rsidP="005A23D8">
      <w:pPr>
        <w:jc w:val="both"/>
        <w:rPr>
          <w:sz w:val="24"/>
          <w:szCs w:val="24"/>
        </w:rPr>
      </w:pPr>
      <w:r w:rsidRPr="00CB6084">
        <w:rPr>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C70A46" w:rsidRPr="00CB6084" w:rsidRDefault="00C70A46" w:rsidP="005A23D8">
      <w:pPr>
        <w:jc w:val="both"/>
        <w:rPr>
          <w:sz w:val="24"/>
          <w:szCs w:val="24"/>
        </w:rPr>
      </w:pPr>
      <w:r w:rsidRPr="00CB6084">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70A46" w:rsidRPr="00CB6084" w:rsidRDefault="00C70A46" w:rsidP="005A23D8">
      <w:pPr>
        <w:jc w:val="both"/>
        <w:rPr>
          <w:sz w:val="24"/>
          <w:szCs w:val="24"/>
        </w:rPr>
      </w:pPr>
      <w:r w:rsidRPr="00CB6084">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C70A46" w:rsidRPr="00CB6084" w:rsidRDefault="00C70A46" w:rsidP="005A23D8">
      <w:pPr>
        <w:jc w:val="both"/>
        <w:rPr>
          <w:sz w:val="24"/>
          <w:szCs w:val="24"/>
        </w:rPr>
      </w:pPr>
      <w:r w:rsidRPr="00CB6084">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C70A46" w:rsidRPr="00CB6084" w:rsidRDefault="00C70A46" w:rsidP="005A23D8">
      <w:pPr>
        <w:jc w:val="both"/>
        <w:rPr>
          <w:sz w:val="24"/>
          <w:szCs w:val="24"/>
        </w:rPr>
      </w:pPr>
      <w:r w:rsidRPr="00CB6084">
        <w:rPr>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C70A46" w:rsidRPr="00CB6084" w:rsidRDefault="00C70A46" w:rsidP="005A23D8">
      <w:pPr>
        <w:jc w:val="both"/>
        <w:rPr>
          <w:sz w:val="24"/>
          <w:szCs w:val="24"/>
        </w:rPr>
      </w:pPr>
      <w:r w:rsidRPr="00CB6084">
        <w:rPr>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C70A46" w:rsidRPr="00CB6084" w:rsidRDefault="00C70A46" w:rsidP="005A23D8">
      <w:pPr>
        <w:pStyle w:val="4"/>
        <w:spacing w:before="0"/>
        <w:jc w:val="both"/>
        <w:rPr>
          <w:rFonts w:ascii="Times New Roman" w:hAnsi="Times New Roman" w:cs="Times New Roman"/>
          <w:color w:val="auto"/>
          <w:sz w:val="24"/>
          <w:szCs w:val="24"/>
        </w:rPr>
      </w:pPr>
      <w:bookmarkStart w:id="57" w:name="_Toc279055314"/>
      <w:bookmarkStart w:id="58" w:name="_Toc279052298"/>
      <w:r w:rsidRPr="00CB6084">
        <w:rPr>
          <w:rFonts w:ascii="Times New Roman" w:hAnsi="Times New Roman" w:cs="Times New Roman"/>
          <w:color w:val="auto"/>
          <w:sz w:val="24"/>
          <w:szCs w:val="24"/>
        </w:rPr>
        <w:t>Человек и общество</w:t>
      </w:r>
      <w:bookmarkEnd w:id="57"/>
      <w:bookmarkEnd w:id="58"/>
    </w:p>
    <w:p w:rsidR="00C70A46" w:rsidRPr="00CB6084" w:rsidRDefault="00C70A46" w:rsidP="005A23D8">
      <w:pPr>
        <w:jc w:val="both"/>
        <w:rPr>
          <w:sz w:val="24"/>
          <w:szCs w:val="24"/>
        </w:rPr>
      </w:pPr>
      <w:r w:rsidRPr="00CB6084">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w:t>
      </w:r>
      <w:r w:rsidRPr="00CB6084">
        <w:rPr>
          <w:sz w:val="24"/>
          <w:szCs w:val="24"/>
        </w:rPr>
        <w:lastRenderedPageBreak/>
        <w:t>национальностей, социальных групп: проявление уважения, взаимопомощи, умения прислушиваться к чужому мнению.</w:t>
      </w:r>
    </w:p>
    <w:p w:rsidR="00C70A46" w:rsidRPr="00CB6084" w:rsidRDefault="00C70A46" w:rsidP="005A23D8">
      <w:pPr>
        <w:jc w:val="both"/>
        <w:rPr>
          <w:iCs/>
          <w:sz w:val="24"/>
          <w:szCs w:val="24"/>
        </w:rPr>
      </w:pPr>
      <w:r w:rsidRPr="00CB6084">
        <w:rPr>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CB6084">
        <w:rPr>
          <w:iCs/>
          <w:sz w:val="24"/>
          <w:szCs w:val="24"/>
        </w:rPr>
        <w:t xml:space="preserve">Внутренний мир человека: общее представление о человеческих свойствах и качествах. </w:t>
      </w:r>
    </w:p>
    <w:p w:rsidR="00C70A46" w:rsidRPr="00CB6084" w:rsidRDefault="00C70A46" w:rsidP="005A23D8">
      <w:pPr>
        <w:jc w:val="both"/>
        <w:rPr>
          <w:sz w:val="24"/>
          <w:szCs w:val="24"/>
        </w:rPr>
      </w:pPr>
      <w:r w:rsidRPr="00CB6084">
        <w:rPr>
          <w:sz w:val="24"/>
          <w:szCs w:val="24"/>
        </w:rPr>
        <w:t xml:space="preserve">Экскурсия (очная или заочная с помощью ИКТ) в портретную галерею художественного музея. </w:t>
      </w:r>
    </w:p>
    <w:p w:rsidR="00C70A46" w:rsidRPr="00CB6084" w:rsidRDefault="00C70A46" w:rsidP="005A23D8">
      <w:pPr>
        <w:pStyle w:val="afd"/>
        <w:spacing w:after="0"/>
        <w:ind w:left="0"/>
        <w:jc w:val="both"/>
      </w:pPr>
      <w:r w:rsidRPr="00CB6084">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C70A46" w:rsidRPr="00CB6084" w:rsidRDefault="00C70A46" w:rsidP="005A23D8">
      <w:pPr>
        <w:pStyle w:val="afd"/>
        <w:spacing w:after="0"/>
        <w:ind w:left="0"/>
        <w:jc w:val="both"/>
      </w:pPr>
      <w:r w:rsidRPr="00CB6084">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C70A46" w:rsidRPr="00CB6084" w:rsidRDefault="00C70A46" w:rsidP="005A23D8">
      <w:pPr>
        <w:pStyle w:val="afd"/>
        <w:spacing w:after="0"/>
        <w:ind w:left="0"/>
        <w:jc w:val="both"/>
      </w:pPr>
      <w:r w:rsidRPr="00CB6084">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C70A46" w:rsidRPr="00CB6084" w:rsidRDefault="00C70A46" w:rsidP="005A23D8">
      <w:pPr>
        <w:pStyle w:val="afd"/>
        <w:spacing w:after="0"/>
        <w:ind w:left="0"/>
        <w:jc w:val="both"/>
      </w:pPr>
      <w:r w:rsidRPr="00CB6084">
        <w:t>Экскурсия в краеведческий музей для знакомства с семейной культурой народов своего края (по выбору).</w:t>
      </w:r>
    </w:p>
    <w:p w:rsidR="00C70A46" w:rsidRPr="00CB6084" w:rsidRDefault="00C70A46" w:rsidP="005A23D8">
      <w:pPr>
        <w:jc w:val="both"/>
        <w:rPr>
          <w:sz w:val="24"/>
          <w:szCs w:val="24"/>
        </w:rPr>
      </w:pPr>
      <w:r w:rsidRPr="00CB6084">
        <w:rPr>
          <w:sz w:val="24"/>
          <w:szCs w:val="24"/>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C70A46" w:rsidRPr="00CB6084" w:rsidRDefault="00C70A46" w:rsidP="005A23D8">
      <w:pPr>
        <w:jc w:val="both"/>
        <w:rPr>
          <w:sz w:val="24"/>
          <w:szCs w:val="24"/>
        </w:rPr>
      </w:pPr>
      <w:r w:rsidRPr="00CB6084">
        <w:rPr>
          <w:sz w:val="24"/>
          <w:szCs w:val="24"/>
        </w:rPr>
        <w:t>Экскурсия в школьный музей для знакомства с историей школы и достижениями её выдающихся выпускников.</w:t>
      </w:r>
    </w:p>
    <w:p w:rsidR="00C70A46" w:rsidRPr="00CB6084" w:rsidRDefault="00C70A46" w:rsidP="005A23D8">
      <w:pPr>
        <w:jc w:val="both"/>
        <w:rPr>
          <w:sz w:val="24"/>
          <w:szCs w:val="24"/>
        </w:rPr>
      </w:pPr>
      <w:r w:rsidRPr="00CB6084">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C70A46" w:rsidRPr="00CB6084" w:rsidRDefault="00C70A46" w:rsidP="005A23D8">
      <w:pPr>
        <w:jc w:val="both"/>
        <w:rPr>
          <w:sz w:val="24"/>
          <w:szCs w:val="24"/>
        </w:rPr>
      </w:pPr>
      <w:r w:rsidRPr="00CB6084">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C70A46" w:rsidRPr="00CB6084" w:rsidRDefault="00C70A46" w:rsidP="005A23D8">
      <w:pPr>
        <w:jc w:val="both"/>
        <w:rPr>
          <w:sz w:val="24"/>
          <w:szCs w:val="24"/>
        </w:rPr>
      </w:pPr>
      <w:r w:rsidRPr="00CB6084">
        <w:rPr>
          <w:sz w:val="24"/>
          <w:szCs w:val="24"/>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C70A46" w:rsidRPr="00CB6084" w:rsidRDefault="00C70A46" w:rsidP="005A23D8">
      <w:pPr>
        <w:jc w:val="both"/>
        <w:rPr>
          <w:sz w:val="24"/>
          <w:szCs w:val="24"/>
        </w:rPr>
      </w:pPr>
      <w:r w:rsidRPr="00CB6084">
        <w:rPr>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C70A46" w:rsidRPr="00CB6084" w:rsidRDefault="00C70A46" w:rsidP="005A23D8">
      <w:pPr>
        <w:jc w:val="both"/>
        <w:rPr>
          <w:sz w:val="24"/>
          <w:szCs w:val="24"/>
        </w:rPr>
      </w:pPr>
      <w:r w:rsidRPr="00CB6084">
        <w:rPr>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C70A46" w:rsidRPr="00CB6084" w:rsidRDefault="00C70A46" w:rsidP="005A23D8">
      <w:pPr>
        <w:jc w:val="both"/>
        <w:rPr>
          <w:sz w:val="24"/>
          <w:szCs w:val="24"/>
        </w:rPr>
      </w:pPr>
      <w:r w:rsidRPr="00CB6084">
        <w:rPr>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C70A46" w:rsidRPr="00CB6084" w:rsidRDefault="00C70A46" w:rsidP="005A23D8">
      <w:pPr>
        <w:jc w:val="both"/>
        <w:rPr>
          <w:sz w:val="24"/>
          <w:szCs w:val="24"/>
        </w:rPr>
      </w:pPr>
      <w:r w:rsidRPr="00CB6084">
        <w:rPr>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C70A46" w:rsidRPr="00CB6084" w:rsidRDefault="00C70A46" w:rsidP="005A23D8">
      <w:pPr>
        <w:jc w:val="both"/>
        <w:rPr>
          <w:sz w:val="24"/>
          <w:szCs w:val="24"/>
        </w:rPr>
      </w:pPr>
      <w:r w:rsidRPr="00CB6084">
        <w:rPr>
          <w:sz w:val="24"/>
          <w:szCs w:val="24"/>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C70A46" w:rsidRPr="00CB6084" w:rsidRDefault="00C70A46" w:rsidP="005A23D8">
      <w:pPr>
        <w:jc w:val="both"/>
        <w:rPr>
          <w:sz w:val="24"/>
          <w:szCs w:val="24"/>
        </w:rPr>
      </w:pPr>
      <w:r w:rsidRPr="00CB6084">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C70A46" w:rsidRPr="00CB6084" w:rsidRDefault="00C70A46" w:rsidP="005A23D8">
      <w:pPr>
        <w:jc w:val="both"/>
        <w:rPr>
          <w:b/>
          <w:i/>
          <w:sz w:val="24"/>
          <w:szCs w:val="24"/>
        </w:rPr>
      </w:pPr>
      <w:r w:rsidRPr="00CB6084">
        <w:rPr>
          <w:sz w:val="24"/>
          <w:szCs w:val="24"/>
        </w:rPr>
        <w:t>Россия на карте, государственная граница России. Добрососедство разных стран в мире — культурная ценность человечества.</w:t>
      </w:r>
    </w:p>
    <w:p w:rsidR="00C70A46" w:rsidRPr="00CB6084" w:rsidRDefault="00C70A46" w:rsidP="005A23D8">
      <w:pPr>
        <w:jc w:val="both"/>
        <w:rPr>
          <w:sz w:val="24"/>
          <w:szCs w:val="24"/>
        </w:rPr>
      </w:pPr>
      <w:r w:rsidRPr="00CB6084">
        <w:rPr>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C70A46" w:rsidRPr="00CB6084" w:rsidRDefault="00C70A46" w:rsidP="005A23D8">
      <w:pPr>
        <w:jc w:val="both"/>
        <w:rPr>
          <w:sz w:val="24"/>
          <w:szCs w:val="24"/>
        </w:rPr>
      </w:pPr>
      <w:r w:rsidRPr="00CB6084">
        <w:rPr>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C70A46" w:rsidRPr="00CB6084" w:rsidRDefault="00C70A46" w:rsidP="005A23D8">
      <w:pPr>
        <w:jc w:val="both"/>
        <w:rPr>
          <w:sz w:val="24"/>
          <w:szCs w:val="24"/>
        </w:rPr>
      </w:pPr>
      <w:r w:rsidRPr="00CB6084">
        <w:rPr>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C70A46" w:rsidRPr="00CB6084" w:rsidRDefault="00C70A46" w:rsidP="005A23D8">
      <w:pPr>
        <w:jc w:val="both"/>
        <w:rPr>
          <w:sz w:val="24"/>
          <w:szCs w:val="24"/>
        </w:rPr>
      </w:pPr>
      <w:r w:rsidRPr="00CB6084">
        <w:rPr>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C70A46" w:rsidRPr="00CB6084" w:rsidRDefault="00C70A46" w:rsidP="005A23D8">
      <w:pPr>
        <w:jc w:val="both"/>
        <w:rPr>
          <w:sz w:val="24"/>
          <w:szCs w:val="24"/>
        </w:rPr>
      </w:pPr>
      <w:r w:rsidRPr="00CB6084">
        <w:rPr>
          <w:sz w:val="24"/>
          <w:szCs w:val="24"/>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70A46" w:rsidRPr="00CB6084" w:rsidRDefault="00C70A46" w:rsidP="005A23D8">
      <w:pPr>
        <w:jc w:val="both"/>
        <w:rPr>
          <w:sz w:val="24"/>
          <w:szCs w:val="24"/>
        </w:rPr>
      </w:pPr>
      <w:r w:rsidRPr="00CB6084">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C70A46" w:rsidRPr="00CB6084" w:rsidRDefault="00C70A46" w:rsidP="005A23D8">
      <w:pPr>
        <w:jc w:val="both"/>
        <w:rPr>
          <w:sz w:val="24"/>
          <w:szCs w:val="24"/>
        </w:rPr>
      </w:pPr>
      <w:r w:rsidRPr="00CB6084">
        <w:rPr>
          <w:sz w:val="24"/>
          <w:szCs w:val="24"/>
        </w:rPr>
        <w:t xml:space="preserve">Экскурсия в краеведческий музей для знакомства с традиционной культурой народов своего края. </w:t>
      </w:r>
    </w:p>
    <w:p w:rsidR="00C70A46" w:rsidRPr="00CB6084" w:rsidRDefault="00C70A46" w:rsidP="005A23D8">
      <w:pPr>
        <w:jc w:val="both"/>
        <w:rPr>
          <w:sz w:val="24"/>
          <w:szCs w:val="24"/>
        </w:rPr>
      </w:pPr>
      <w:r w:rsidRPr="00CB6084">
        <w:rPr>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C70A46" w:rsidRPr="00CB6084" w:rsidRDefault="00C70A46" w:rsidP="005A23D8">
      <w:pPr>
        <w:jc w:val="both"/>
        <w:rPr>
          <w:sz w:val="24"/>
          <w:szCs w:val="24"/>
        </w:rPr>
      </w:pPr>
      <w:r w:rsidRPr="00CB6084">
        <w:rPr>
          <w:sz w:val="24"/>
          <w:szCs w:val="24"/>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C70A46" w:rsidRPr="00CB6084" w:rsidRDefault="00C70A46" w:rsidP="005A23D8">
      <w:pPr>
        <w:pStyle w:val="4"/>
        <w:spacing w:before="0"/>
        <w:jc w:val="both"/>
        <w:rPr>
          <w:rFonts w:ascii="Times New Roman" w:hAnsi="Times New Roman" w:cs="Times New Roman"/>
          <w:color w:val="auto"/>
          <w:sz w:val="24"/>
          <w:szCs w:val="24"/>
        </w:rPr>
      </w:pPr>
      <w:bookmarkStart w:id="59" w:name="_Toc279055315"/>
      <w:bookmarkStart w:id="60" w:name="_Toc279052299"/>
      <w:r w:rsidRPr="00CB6084">
        <w:rPr>
          <w:rFonts w:ascii="Times New Roman" w:hAnsi="Times New Roman" w:cs="Times New Roman"/>
          <w:color w:val="auto"/>
          <w:sz w:val="24"/>
          <w:szCs w:val="24"/>
        </w:rPr>
        <w:t>Правила безопасной жизни</w:t>
      </w:r>
      <w:bookmarkEnd w:id="59"/>
      <w:bookmarkEnd w:id="60"/>
    </w:p>
    <w:p w:rsidR="00C70A46" w:rsidRPr="00CB6084" w:rsidRDefault="00C70A46" w:rsidP="005A23D8">
      <w:pPr>
        <w:jc w:val="both"/>
        <w:rPr>
          <w:sz w:val="24"/>
          <w:szCs w:val="24"/>
        </w:rPr>
      </w:pPr>
      <w:r w:rsidRPr="00CB6084">
        <w:rPr>
          <w:sz w:val="24"/>
          <w:szCs w:val="24"/>
        </w:rPr>
        <w:t xml:space="preserve">Ценность здоровья и здорового образа жизни. </w:t>
      </w:r>
    </w:p>
    <w:p w:rsidR="00C70A46" w:rsidRPr="00CB6084" w:rsidRDefault="00C70A46" w:rsidP="005A23D8">
      <w:pPr>
        <w:jc w:val="both"/>
        <w:rPr>
          <w:sz w:val="24"/>
          <w:szCs w:val="24"/>
        </w:rPr>
      </w:pPr>
      <w:r w:rsidRPr="00CB6084">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C70A46" w:rsidRPr="00CB6084" w:rsidRDefault="00C70A46" w:rsidP="005A23D8">
      <w:pPr>
        <w:jc w:val="both"/>
        <w:rPr>
          <w:sz w:val="24"/>
          <w:szCs w:val="24"/>
        </w:rPr>
      </w:pPr>
      <w:r w:rsidRPr="00CB6084">
        <w:rPr>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C70A46" w:rsidRPr="00CB6084" w:rsidRDefault="00C70A46" w:rsidP="005A23D8">
      <w:pPr>
        <w:jc w:val="both"/>
        <w:rPr>
          <w:sz w:val="24"/>
          <w:szCs w:val="24"/>
        </w:rPr>
      </w:pPr>
      <w:r w:rsidRPr="00CB6084">
        <w:rPr>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C70A46" w:rsidRPr="00CB6084" w:rsidRDefault="00C70A46" w:rsidP="005A23D8">
      <w:pPr>
        <w:jc w:val="both"/>
        <w:rPr>
          <w:sz w:val="24"/>
          <w:szCs w:val="24"/>
        </w:rPr>
      </w:pPr>
      <w:r w:rsidRPr="00CB6084">
        <w:rPr>
          <w:sz w:val="24"/>
          <w:szCs w:val="24"/>
        </w:rPr>
        <w:t xml:space="preserve">Правила безопасного поведения в природе. </w:t>
      </w:r>
    </w:p>
    <w:p w:rsidR="00C70A46" w:rsidRPr="00CB6084" w:rsidRDefault="00C70A46" w:rsidP="005A23D8">
      <w:pPr>
        <w:jc w:val="both"/>
        <w:rPr>
          <w:sz w:val="24"/>
          <w:szCs w:val="24"/>
        </w:rPr>
      </w:pPr>
      <w:r w:rsidRPr="00CB6084">
        <w:rPr>
          <w:sz w:val="24"/>
          <w:szCs w:val="24"/>
        </w:rPr>
        <w:lastRenderedPageBreak/>
        <w:t xml:space="preserve">Забота о здоровье и безопасности окружающих людей — нравственный долг каждого человека. </w:t>
      </w:r>
    </w:p>
    <w:p w:rsidR="00533BF1" w:rsidRPr="00CB6084" w:rsidRDefault="00533BF1" w:rsidP="005A23D8">
      <w:pPr>
        <w:pStyle w:val="a3"/>
        <w:ind w:left="0"/>
        <w:rPr>
          <w:sz w:val="24"/>
          <w:szCs w:val="24"/>
        </w:rPr>
      </w:pPr>
    </w:p>
    <w:p w:rsidR="00533BF1" w:rsidRPr="00CB6084" w:rsidRDefault="002874AC" w:rsidP="005A23D8">
      <w:pPr>
        <w:pStyle w:val="2"/>
        <w:numPr>
          <w:ilvl w:val="3"/>
          <w:numId w:val="136"/>
        </w:numPr>
        <w:tabs>
          <w:tab w:val="left" w:pos="2533"/>
        </w:tabs>
        <w:ind w:left="0" w:firstLine="567"/>
        <w:jc w:val="both"/>
        <w:rPr>
          <w:sz w:val="24"/>
          <w:szCs w:val="24"/>
        </w:rPr>
      </w:pPr>
      <w:r w:rsidRPr="00CB6084">
        <w:rPr>
          <w:sz w:val="24"/>
          <w:szCs w:val="24"/>
        </w:rPr>
        <w:t>Основы духовно-нравственной культуры народов</w:t>
      </w:r>
      <w:r w:rsidRPr="00CB6084">
        <w:rPr>
          <w:spacing w:val="-7"/>
          <w:sz w:val="24"/>
          <w:szCs w:val="24"/>
        </w:rPr>
        <w:t xml:space="preserve"> </w:t>
      </w:r>
      <w:r w:rsidRPr="00CB6084">
        <w:rPr>
          <w:sz w:val="24"/>
          <w:szCs w:val="24"/>
        </w:rPr>
        <w:t>России</w:t>
      </w:r>
    </w:p>
    <w:p w:rsidR="00533BF1" w:rsidRPr="00CB6084" w:rsidRDefault="002874AC" w:rsidP="005A23D8">
      <w:pPr>
        <w:pStyle w:val="a3"/>
        <w:ind w:left="0"/>
        <w:rPr>
          <w:sz w:val="24"/>
          <w:szCs w:val="24"/>
        </w:rPr>
      </w:pPr>
      <w:r w:rsidRPr="00CB6084">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w:t>
      </w:r>
      <w:r w:rsidR="00C72094" w:rsidRPr="00CB6084">
        <w:rPr>
          <w:sz w:val="24"/>
          <w:szCs w:val="24"/>
        </w:rPr>
        <w:t>уровне</w:t>
      </w:r>
      <w:r w:rsidRPr="00CB6084">
        <w:rPr>
          <w:sz w:val="24"/>
          <w:szCs w:val="24"/>
        </w:rPr>
        <w:t xml:space="preserve">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D1589" w:rsidRPr="00CB6084" w:rsidRDefault="002D1589" w:rsidP="005A23D8">
      <w:pPr>
        <w:pStyle w:val="2"/>
        <w:tabs>
          <w:tab w:val="left" w:pos="2043"/>
        </w:tabs>
        <w:ind w:left="0"/>
        <w:jc w:val="both"/>
        <w:rPr>
          <w:b w:val="0"/>
          <w:sz w:val="24"/>
          <w:szCs w:val="24"/>
        </w:rPr>
      </w:pPr>
      <w:r w:rsidRPr="00CB6084">
        <w:rPr>
          <w:b w:val="0"/>
          <w:sz w:val="24"/>
          <w:szCs w:val="24"/>
        </w:rPr>
        <w:t xml:space="preserve">Обучающимися  изучается один из модулей (модуль ОПК) с его согласия и по выбору его родителей (законных представителей) протокол родительского собрания № </w:t>
      </w:r>
      <w:r w:rsidR="00A05607" w:rsidRPr="00CB6084">
        <w:rPr>
          <w:b w:val="0"/>
          <w:sz w:val="24"/>
          <w:szCs w:val="24"/>
        </w:rPr>
        <w:t>3</w:t>
      </w:r>
      <w:r w:rsidRPr="00CB6084">
        <w:rPr>
          <w:b w:val="0"/>
          <w:sz w:val="24"/>
          <w:szCs w:val="24"/>
        </w:rPr>
        <w:t xml:space="preserve"> от 1</w:t>
      </w:r>
      <w:r w:rsidR="00A05607" w:rsidRPr="00CB6084">
        <w:rPr>
          <w:b w:val="0"/>
          <w:sz w:val="24"/>
          <w:szCs w:val="24"/>
        </w:rPr>
        <w:t>5</w:t>
      </w:r>
      <w:r w:rsidRPr="00CB6084">
        <w:rPr>
          <w:b w:val="0"/>
          <w:sz w:val="24"/>
          <w:szCs w:val="24"/>
        </w:rPr>
        <w:t xml:space="preserve">.02.2018г. </w:t>
      </w:r>
    </w:p>
    <w:p w:rsidR="002D1589" w:rsidRPr="00CB6084" w:rsidRDefault="002D1589" w:rsidP="005A23D8">
      <w:pPr>
        <w:pStyle w:val="2"/>
        <w:tabs>
          <w:tab w:val="left" w:pos="2043"/>
        </w:tabs>
        <w:ind w:left="0"/>
        <w:jc w:val="both"/>
        <w:rPr>
          <w:b w:val="0"/>
          <w:sz w:val="24"/>
          <w:szCs w:val="24"/>
        </w:rPr>
      </w:pPr>
      <w:r w:rsidRPr="00CB6084">
        <w:rPr>
          <w:b w:val="0"/>
          <w:sz w:val="24"/>
          <w:szCs w:val="24"/>
        </w:rPr>
        <w:t>Россия – наша Родина. Что такое духовный мир человека. Что такое культурные традиции и для чего они существуют. Культура и религия. Как человек создаёт культуру. О чем говорит религия. Знакомятся с историей возникновения и распространения  православной культуры. Человек и Бог в православии. Какие дары Бог дал человеку. Как вера в Бога может влиять на поступки людей. Изучают основы духовной традиции православия. Православная молитва, ее происхождение и значение. Молитвенная культура Православия: виды молитв, о молитве «Отче Наш». Кто такие святые. Библия и Евангелие. Кто такие христиане. Что такое Библия. Евангелие — добрая весть. Смысл Евангелия.  Дают определения основных понятий  православной культуры</w:t>
      </w:r>
    </w:p>
    <w:p w:rsidR="002D1589" w:rsidRPr="00CB6084" w:rsidRDefault="002D1589" w:rsidP="005A23D8">
      <w:pPr>
        <w:pStyle w:val="2"/>
        <w:tabs>
          <w:tab w:val="left" w:pos="2043"/>
        </w:tabs>
        <w:ind w:left="0"/>
        <w:jc w:val="both"/>
        <w:rPr>
          <w:b w:val="0"/>
          <w:sz w:val="24"/>
          <w:szCs w:val="24"/>
        </w:rPr>
      </w:pPr>
      <w:r w:rsidRPr="00CB6084">
        <w:rPr>
          <w:b w:val="0"/>
          <w:sz w:val="24"/>
          <w:szCs w:val="24"/>
        </w:rPr>
        <w:t>Проповедь Христа. Чему учил Христос. Нагорная проповедь. Какое сокровище нельзя украсть. Христос и Его крест. Как Бог стал человеком. Почему Христос не уклонился от казни. Какова символика креста. Учатся  устанавливать взаимосвязь между религиозной  (православной) культурой и поведением людей. Пасха. Воскресение Христа. Русская Пасха. Как праздную Пасху. Православное учение о человеке. Душа. Когда болит душа. Что такое образ Божий в человеке.  Совесть и раскаяние. О подсказках совести. Раскаяние. Как исправить ошибки.  Заповеди. Какие заповеди даны людям. Что общего у убийства и воровства. Как зависть гасит радость.</w:t>
      </w:r>
    </w:p>
    <w:p w:rsidR="002D1589" w:rsidRPr="00CB6084" w:rsidRDefault="002D1589" w:rsidP="005A23D8">
      <w:pPr>
        <w:pStyle w:val="2"/>
        <w:tabs>
          <w:tab w:val="left" w:pos="2043"/>
        </w:tabs>
        <w:ind w:left="0"/>
        <w:jc w:val="both"/>
        <w:rPr>
          <w:b w:val="0"/>
          <w:sz w:val="24"/>
          <w:szCs w:val="24"/>
        </w:rPr>
      </w:pPr>
      <w:r w:rsidRPr="00CB6084">
        <w:rPr>
          <w:b w:val="0"/>
          <w:sz w:val="24"/>
          <w:szCs w:val="24"/>
        </w:rPr>
        <w:t xml:space="preserve">Милосердие и сострадание. Чем милосердие отличается от дружбы. Кого называют ближним. Как христианин должен относиться к людям.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 Золотое правило этики. Главное правило человеческих отношений. Что такое   неосуждение.  Что люди делаю в храмах. Как устроен православный храм. Почему икона так необычна. Зачем изображают невидимое. Учатся описывать различные явления православной духовной традиции и культуры. Творческие работы учащихся. Конкурс сочинений. Подведение итогов.    Выполнение праздничного проекта. Излагают своё мнение по поводу значения православной культуры в жизни людей, общества. Как христианство пришло на Русь. Что такое Церковь. Что такое крещение. Подвиг. О том, что такое подвиг. О человеческой жертвенности. Знакомятся с развитием православной культуры в истории России. Заповеди блаженств. Когда христиане бывают счастливы. Как плач может обернуться радостью. Когда сердце бывает чистым. Зачем творить добро? Как подражают Христу. Чему радуются святые. Чудо в жизни христианина. О Святой Троице. О христианских добродетелях.  Православие о Божием суде. Как видеть в людях Христа. Почему христиане верят в бессмертие. Учатся анализировать жизненные ситуации, выбирать нравственные формы поведения, сопоставляя их с нормами религиозной культуры (православной и др.) Таинство Причастия. Как Христос передал Себя ученикам. Что такое Причастие. Что такое церковное таинство. Монастырь. Почему люди идут в монахи. От чего отказываются монахи. Отношение христианина к природе. Что делает человека выше природы. Какую ответственность несет человек за сохранение природы. Христианская семья. Что такое венчание. Что означает обручальное кольцо. Защита Отечества. Когда война бывает справедливой. О святых защитниках Родины. Христианин в труде. О первом грехе людей. Какой труд напрасен.  Любовь и уважение к Отечеству. Патриотизм многонационального и многоконфессионального народа России. Учатся толерантному отношению к представителям разных мировоззрений и культурных традиций. Подготовка и презентация проекта позволяют оценить в целом работу обучающегося.  </w:t>
      </w:r>
    </w:p>
    <w:p w:rsidR="00533BF1" w:rsidRPr="00CB6084" w:rsidRDefault="004B337A" w:rsidP="005A23D8">
      <w:pPr>
        <w:pStyle w:val="2"/>
        <w:tabs>
          <w:tab w:val="left" w:pos="2043"/>
        </w:tabs>
        <w:ind w:left="0"/>
        <w:jc w:val="both"/>
        <w:rPr>
          <w:sz w:val="24"/>
          <w:szCs w:val="24"/>
        </w:rPr>
      </w:pPr>
      <w:r w:rsidRPr="00CB6084">
        <w:rPr>
          <w:sz w:val="24"/>
          <w:szCs w:val="24"/>
        </w:rPr>
        <w:t>2.2.2.7.Изобразительное и</w:t>
      </w:r>
      <w:r w:rsidR="002874AC" w:rsidRPr="00CB6084">
        <w:rPr>
          <w:sz w:val="24"/>
          <w:szCs w:val="24"/>
        </w:rPr>
        <w:t>скусство</w:t>
      </w:r>
    </w:p>
    <w:p w:rsidR="00375A3C" w:rsidRPr="00CB6084" w:rsidRDefault="00DE6313" w:rsidP="005A23D8">
      <w:pPr>
        <w:pStyle w:val="a3"/>
        <w:ind w:left="0"/>
        <w:rPr>
          <w:b/>
          <w:sz w:val="24"/>
          <w:szCs w:val="24"/>
          <w:lang w:bidi="ar-SA"/>
        </w:rPr>
      </w:pPr>
      <w:r w:rsidRPr="00CB6084">
        <w:rPr>
          <w:b/>
          <w:sz w:val="24"/>
          <w:szCs w:val="24"/>
          <w:lang w:bidi="ar-SA"/>
        </w:rPr>
        <w:t>Виды художественной деятельности</w:t>
      </w:r>
    </w:p>
    <w:p w:rsidR="00375A3C" w:rsidRPr="00CB6084" w:rsidRDefault="00375A3C" w:rsidP="005A23D8">
      <w:pPr>
        <w:pStyle w:val="a3"/>
        <w:ind w:left="0"/>
        <w:rPr>
          <w:b/>
          <w:sz w:val="24"/>
          <w:szCs w:val="24"/>
          <w:lang w:bidi="ar-SA"/>
        </w:rPr>
      </w:pPr>
      <w:r w:rsidRPr="00CB6084">
        <w:rPr>
          <w:b/>
          <w:sz w:val="24"/>
          <w:szCs w:val="24"/>
          <w:lang w:bidi="ar-SA"/>
        </w:rPr>
        <w:t>Восприятие произведений искусства.</w:t>
      </w:r>
    </w:p>
    <w:p w:rsidR="00375A3C" w:rsidRPr="00CB6084" w:rsidRDefault="00375A3C" w:rsidP="005A23D8">
      <w:pPr>
        <w:pStyle w:val="a3"/>
        <w:ind w:left="0"/>
        <w:rPr>
          <w:sz w:val="24"/>
          <w:szCs w:val="24"/>
          <w:lang w:bidi="ar-SA"/>
        </w:rPr>
      </w:pPr>
      <w:r w:rsidRPr="00CB6084">
        <w:rPr>
          <w:sz w:val="24"/>
          <w:szCs w:val="24"/>
          <w:lang w:bidi="ar-SA"/>
        </w:rPr>
        <w:lastRenderedPageBreak/>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75A3C" w:rsidRPr="00CB6084" w:rsidRDefault="00375A3C" w:rsidP="005A23D8">
      <w:pPr>
        <w:pStyle w:val="a3"/>
        <w:ind w:left="0"/>
        <w:rPr>
          <w:sz w:val="24"/>
          <w:szCs w:val="24"/>
          <w:lang w:bidi="ar-SA"/>
        </w:rPr>
      </w:pPr>
      <w:r w:rsidRPr="00CB6084">
        <w:rPr>
          <w:sz w:val="24"/>
          <w:szCs w:val="24"/>
          <w:lang w:bidi="ar-SA"/>
        </w:rPr>
        <w:t>Рисунок.</w:t>
      </w:r>
    </w:p>
    <w:p w:rsidR="00375A3C" w:rsidRPr="00CB6084" w:rsidRDefault="00375A3C" w:rsidP="005A23D8">
      <w:pPr>
        <w:pStyle w:val="a3"/>
        <w:ind w:left="0"/>
        <w:rPr>
          <w:sz w:val="24"/>
          <w:szCs w:val="24"/>
          <w:lang w:bidi="ar-SA"/>
        </w:rPr>
      </w:pPr>
      <w:r w:rsidRPr="00CB6084">
        <w:rPr>
          <w:sz w:val="24"/>
          <w:szCs w:val="24"/>
          <w:lang w:bidi="ar-SA"/>
        </w:rPr>
        <w:t>Материалы для рисунка: карандаш, ручка, фломастер, уголь, пастель, мелки и т. д.</w:t>
      </w:r>
    </w:p>
    <w:p w:rsidR="00375A3C" w:rsidRPr="00CB6084" w:rsidRDefault="00375A3C" w:rsidP="005A23D8">
      <w:pPr>
        <w:pStyle w:val="a3"/>
        <w:ind w:left="0"/>
        <w:rPr>
          <w:sz w:val="24"/>
          <w:szCs w:val="24"/>
          <w:lang w:bidi="ar-SA"/>
        </w:rPr>
      </w:pPr>
      <w:r w:rsidRPr="00CB6084">
        <w:rPr>
          <w:sz w:val="24"/>
          <w:szCs w:val="24"/>
          <w:lang w:bidi="ar-SA"/>
        </w:rPr>
        <w:t>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R="00DE6313" w:rsidRPr="00CB6084">
        <w:rPr>
          <w:sz w:val="24"/>
          <w:szCs w:val="24"/>
          <w:lang w:bidi="ar-SA"/>
        </w:rPr>
        <w:t xml:space="preserve"> </w:t>
      </w:r>
      <w:r w:rsidRPr="00CB6084">
        <w:rPr>
          <w:sz w:val="24"/>
          <w:szCs w:val="24"/>
          <w:lang w:bidi="ar-SA"/>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w:t>
      </w:r>
      <w:r w:rsidR="00DE6313" w:rsidRPr="00CB6084">
        <w:rPr>
          <w:sz w:val="24"/>
          <w:szCs w:val="24"/>
          <w:lang w:bidi="ar-SA"/>
        </w:rPr>
        <w:t xml:space="preserve"> </w:t>
      </w:r>
      <w:r w:rsidRPr="00CB6084">
        <w:rPr>
          <w:sz w:val="24"/>
          <w:szCs w:val="24"/>
          <w:lang w:bidi="ar-SA"/>
        </w:rPr>
        <w:t>поставленными задачами. Образы природы и человека в живописи.</w:t>
      </w:r>
    </w:p>
    <w:p w:rsidR="00375A3C" w:rsidRPr="00CB6084" w:rsidRDefault="00375A3C" w:rsidP="005A23D8">
      <w:pPr>
        <w:pStyle w:val="a3"/>
        <w:ind w:left="0"/>
        <w:rPr>
          <w:sz w:val="24"/>
          <w:szCs w:val="24"/>
          <w:lang w:bidi="ar-SA"/>
        </w:rPr>
      </w:pPr>
      <w:r w:rsidRPr="00CB6084">
        <w:rPr>
          <w:sz w:val="24"/>
          <w:szCs w:val="24"/>
          <w:lang w:bidi="ar-SA"/>
        </w:rPr>
        <w:t>Скульптура.</w:t>
      </w:r>
    </w:p>
    <w:p w:rsidR="00375A3C" w:rsidRPr="00CB6084" w:rsidRDefault="00375A3C" w:rsidP="005A23D8">
      <w:pPr>
        <w:pStyle w:val="a3"/>
        <w:ind w:left="0"/>
        <w:rPr>
          <w:sz w:val="24"/>
          <w:szCs w:val="24"/>
          <w:lang w:bidi="ar-SA"/>
        </w:rPr>
      </w:pPr>
      <w:r w:rsidRPr="00CB6084">
        <w:rPr>
          <w:sz w:val="24"/>
          <w:szCs w:val="24"/>
          <w:lang w:bidi="ar-SA"/>
        </w:rPr>
        <w:t xml:space="preserve">Материалы скульптуры и их роль в создании выразительного образа. Элементарные </w:t>
      </w:r>
      <w:r w:rsidR="00FE409F" w:rsidRPr="00CB6084">
        <w:rPr>
          <w:sz w:val="24"/>
          <w:szCs w:val="24"/>
          <w:lang w:bidi="ar-SA"/>
        </w:rPr>
        <w:t>приёмы</w:t>
      </w:r>
      <w:r w:rsidRPr="00CB6084">
        <w:rPr>
          <w:sz w:val="24"/>
          <w:szCs w:val="24"/>
          <w:lang w:bidi="ar-SA"/>
        </w:rPr>
        <w:t xml:space="preserve"> работы с пластическими скульптурным</w:t>
      </w:r>
      <w:r w:rsidR="00FE409F" w:rsidRPr="00CB6084">
        <w:rPr>
          <w:sz w:val="24"/>
          <w:szCs w:val="24"/>
          <w:lang w:bidi="ar-SA"/>
        </w:rPr>
        <w:t>и материалами для создания выра</w:t>
      </w:r>
      <w:r w:rsidRPr="00CB6084">
        <w:rPr>
          <w:sz w:val="24"/>
          <w:szCs w:val="24"/>
          <w:lang w:bidi="ar-SA"/>
        </w:rPr>
        <w:t xml:space="preserve">зительного образа (пластилин, глина —раскатывание, набор </w:t>
      </w:r>
      <w:r w:rsidR="00FE409F" w:rsidRPr="00CB6084">
        <w:rPr>
          <w:sz w:val="24"/>
          <w:szCs w:val="24"/>
          <w:lang w:bidi="ar-SA"/>
        </w:rPr>
        <w:t>объёма</w:t>
      </w:r>
      <w:r w:rsidRPr="00CB6084">
        <w:rPr>
          <w:sz w:val="24"/>
          <w:szCs w:val="24"/>
          <w:lang w:bidi="ar-SA"/>
        </w:rPr>
        <w:t>, вытягивание формы).</w:t>
      </w:r>
    </w:p>
    <w:p w:rsidR="00375A3C" w:rsidRPr="00CB6084" w:rsidRDefault="00FE409F" w:rsidP="005A23D8">
      <w:pPr>
        <w:pStyle w:val="a3"/>
        <w:ind w:left="0"/>
        <w:rPr>
          <w:sz w:val="24"/>
          <w:szCs w:val="24"/>
          <w:lang w:bidi="ar-SA"/>
        </w:rPr>
      </w:pPr>
      <w:r w:rsidRPr="00CB6084">
        <w:rPr>
          <w:sz w:val="24"/>
          <w:szCs w:val="24"/>
          <w:lang w:bidi="ar-SA"/>
        </w:rPr>
        <w:t>Объём</w:t>
      </w:r>
      <w:r w:rsidR="00375A3C" w:rsidRPr="00CB6084">
        <w:rPr>
          <w:sz w:val="24"/>
          <w:szCs w:val="24"/>
          <w:lang w:bidi="ar-SA"/>
        </w:rPr>
        <w:t xml:space="preserve"> —основа языка скульптуры. Основные темы скульптуры. Красота человека и животных, выраженная средствами скульптуры.</w:t>
      </w:r>
      <w:r w:rsidRPr="00CB6084">
        <w:rPr>
          <w:sz w:val="24"/>
          <w:szCs w:val="24"/>
          <w:lang w:bidi="ar-SA"/>
        </w:rPr>
        <w:t xml:space="preserve"> </w:t>
      </w:r>
      <w:r w:rsidR="00375A3C" w:rsidRPr="00CB6084">
        <w:rPr>
          <w:sz w:val="24"/>
          <w:szCs w:val="24"/>
          <w:lang w:bidi="ar-SA"/>
        </w:rPr>
        <w:t>Художественное конструирование и дизайн.</w:t>
      </w:r>
    </w:p>
    <w:p w:rsidR="00375A3C" w:rsidRPr="00CB6084" w:rsidRDefault="00375A3C" w:rsidP="005A23D8">
      <w:pPr>
        <w:pStyle w:val="a3"/>
        <w:ind w:left="0"/>
        <w:rPr>
          <w:sz w:val="24"/>
          <w:szCs w:val="24"/>
          <w:lang w:bidi="ar-SA"/>
        </w:rPr>
      </w:pPr>
      <w:r w:rsidRPr="00CB6084">
        <w:rPr>
          <w:sz w:val="24"/>
          <w:szCs w:val="24"/>
          <w:lang w:bidi="ar-SA"/>
        </w:rPr>
        <w:t xml:space="preserve">Разнообразие материалов для художественного конструирования и моделирования (пластилин, бумага, картон и др.). Элементарные </w:t>
      </w:r>
      <w:r w:rsidR="00FE409F" w:rsidRPr="00CB6084">
        <w:rPr>
          <w:sz w:val="24"/>
          <w:szCs w:val="24"/>
          <w:lang w:bidi="ar-SA"/>
        </w:rPr>
        <w:t>приёмы</w:t>
      </w:r>
      <w:r w:rsidR="00DE6313" w:rsidRPr="00CB6084">
        <w:rPr>
          <w:sz w:val="24"/>
          <w:szCs w:val="24"/>
          <w:lang w:bidi="ar-SA"/>
        </w:rPr>
        <w:t xml:space="preserve"> </w:t>
      </w:r>
      <w:r w:rsidRPr="00CB6084">
        <w:rPr>
          <w:sz w:val="24"/>
          <w:szCs w:val="24"/>
          <w:lang w:bidi="ar-SA"/>
        </w:rPr>
        <w:t xml:space="preserve">работы с различными материалами для создания выразительного образа (пластилин —раскатывание, набор </w:t>
      </w:r>
      <w:r w:rsidR="00FE409F" w:rsidRPr="00CB6084">
        <w:rPr>
          <w:sz w:val="24"/>
          <w:szCs w:val="24"/>
          <w:lang w:bidi="ar-SA"/>
        </w:rPr>
        <w:t>объёма</w:t>
      </w:r>
      <w:r w:rsidRPr="00CB6084">
        <w:rPr>
          <w:sz w:val="24"/>
          <w:szCs w:val="24"/>
          <w:lang w:bidi="ar-SA"/>
        </w:rPr>
        <w:t>, вытягивание формы; бумага и картон —сгибание, вырезание).</w:t>
      </w:r>
    </w:p>
    <w:p w:rsidR="00375A3C" w:rsidRPr="00CB6084" w:rsidRDefault="00375A3C" w:rsidP="005A23D8">
      <w:pPr>
        <w:pStyle w:val="a3"/>
        <w:ind w:left="0"/>
        <w:rPr>
          <w:sz w:val="24"/>
          <w:szCs w:val="24"/>
          <w:lang w:bidi="ar-SA"/>
        </w:rPr>
      </w:pPr>
      <w:r w:rsidRPr="00CB6084">
        <w:rPr>
          <w:sz w:val="24"/>
          <w:szCs w:val="24"/>
          <w:lang w:bidi="ar-SA"/>
        </w:rPr>
        <w:t>Представление о возможностях использования навыков художественного конструирования и моделирования в жизни человека.</w:t>
      </w:r>
    </w:p>
    <w:p w:rsidR="00375A3C" w:rsidRPr="00CB6084" w:rsidRDefault="00375A3C" w:rsidP="005A23D8">
      <w:pPr>
        <w:pStyle w:val="a3"/>
        <w:ind w:left="0"/>
        <w:rPr>
          <w:sz w:val="24"/>
          <w:szCs w:val="24"/>
          <w:lang w:bidi="ar-SA"/>
        </w:rPr>
      </w:pPr>
      <w:r w:rsidRPr="00CB6084">
        <w:rPr>
          <w:sz w:val="24"/>
          <w:szCs w:val="24"/>
          <w:lang w:bidi="ar-SA"/>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
    <w:p w:rsidR="00375A3C" w:rsidRPr="00CB6084" w:rsidRDefault="00375A3C" w:rsidP="005A23D8">
      <w:pPr>
        <w:pStyle w:val="a3"/>
        <w:ind w:left="0"/>
        <w:rPr>
          <w:sz w:val="24"/>
          <w:szCs w:val="24"/>
          <w:lang w:bidi="ar-SA"/>
        </w:rPr>
      </w:pPr>
      <w:r w:rsidRPr="00CB6084">
        <w:rPr>
          <w:sz w:val="24"/>
          <w:szCs w:val="24"/>
          <w:lang w:bidi="ar-SA"/>
        </w:rPr>
        <w:t xml:space="preserve">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r w:rsidR="00FE409F" w:rsidRPr="00CB6084">
        <w:rPr>
          <w:sz w:val="24"/>
          <w:szCs w:val="24"/>
          <w:lang w:bidi="ar-SA"/>
        </w:rPr>
        <w:t>учётом</w:t>
      </w:r>
      <w:r w:rsidRPr="00CB6084">
        <w:rPr>
          <w:sz w:val="24"/>
          <w:szCs w:val="24"/>
          <w:lang w:bidi="ar-SA"/>
        </w:rPr>
        <w:t xml:space="preserve"> местных условий).</w:t>
      </w:r>
    </w:p>
    <w:p w:rsidR="00375A3C" w:rsidRPr="00CB6084" w:rsidRDefault="00DE6313" w:rsidP="005A23D8">
      <w:pPr>
        <w:pStyle w:val="a3"/>
        <w:ind w:left="0"/>
        <w:rPr>
          <w:b/>
          <w:sz w:val="24"/>
          <w:szCs w:val="24"/>
          <w:lang w:bidi="ar-SA"/>
        </w:rPr>
      </w:pPr>
      <w:r w:rsidRPr="00CB6084">
        <w:rPr>
          <w:b/>
          <w:sz w:val="24"/>
          <w:szCs w:val="24"/>
          <w:lang w:bidi="ar-SA"/>
        </w:rPr>
        <w:t>Азбука искусства (обучение основам художественной грамоты). Как говорит искусство?</w:t>
      </w:r>
    </w:p>
    <w:p w:rsidR="00375A3C" w:rsidRPr="00CB6084" w:rsidRDefault="00375A3C" w:rsidP="005A23D8">
      <w:pPr>
        <w:pStyle w:val="a3"/>
        <w:ind w:left="0"/>
        <w:rPr>
          <w:sz w:val="24"/>
          <w:szCs w:val="24"/>
          <w:lang w:bidi="ar-SA"/>
        </w:rPr>
      </w:pPr>
      <w:r w:rsidRPr="00CB6084">
        <w:rPr>
          <w:i/>
          <w:iCs/>
          <w:sz w:val="24"/>
          <w:szCs w:val="24"/>
          <w:lang w:bidi="ar-SA"/>
        </w:rPr>
        <w:t>Композиция.</w:t>
      </w:r>
    </w:p>
    <w:p w:rsidR="00DE6313" w:rsidRPr="00CB6084" w:rsidRDefault="00375A3C" w:rsidP="005A23D8">
      <w:pPr>
        <w:pStyle w:val="a3"/>
        <w:ind w:left="0"/>
        <w:rPr>
          <w:sz w:val="24"/>
          <w:szCs w:val="24"/>
          <w:lang w:bidi="ar-SA"/>
        </w:rPr>
      </w:pPr>
      <w:r w:rsidRPr="00CB6084">
        <w:rPr>
          <w:sz w:val="24"/>
          <w:szCs w:val="24"/>
          <w:lang w:bidi="ar-SA"/>
        </w:rPr>
        <w:t xml:space="preserve">Элементарные </w:t>
      </w:r>
      <w:r w:rsidR="00FE409F" w:rsidRPr="00CB6084">
        <w:rPr>
          <w:sz w:val="24"/>
          <w:szCs w:val="24"/>
          <w:lang w:bidi="ar-SA"/>
        </w:rPr>
        <w:t>приёмы</w:t>
      </w:r>
      <w:r w:rsidRPr="00CB6084">
        <w:rPr>
          <w:sz w:val="24"/>
          <w:szCs w:val="24"/>
          <w:lang w:bidi="ar-SA"/>
        </w:rPr>
        <w:t xml:space="preserve"> композиции на плоскости и в пространстве. Понятия: горизонталь, вертикаль и диагональ в построении композиции. Пропорции и перспектива.</w:t>
      </w:r>
    </w:p>
    <w:p w:rsidR="00375A3C" w:rsidRPr="00CB6084" w:rsidRDefault="00375A3C" w:rsidP="005A23D8">
      <w:pPr>
        <w:pStyle w:val="a3"/>
        <w:ind w:left="0"/>
        <w:rPr>
          <w:sz w:val="24"/>
          <w:szCs w:val="24"/>
          <w:lang w:bidi="ar-SA"/>
        </w:rPr>
      </w:pPr>
      <w:r w:rsidRPr="00CB6084">
        <w:rPr>
          <w:sz w:val="24"/>
          <w:szCs w:val="24"/>
          <w:lang w:bidi="ar-SA"/>
        </w:rPr>
        <w:t>Понятия: линия горизонта, ближе —больше, дальше—меньше, загораживания. Роль контраста в композиции: низкое и высокое, большое и маленькое,</w:t>
      </w:r>
      <w:r w:rsidR="00FE409F" w:rsidRPr="00CB6084">
        <w:rPr>
          <w:sz w:val="24"/>
          <w:szCs w:val="24"/>
          <w:lang w:bidi="ar-SA"/>
        </w:rPr>
        <w:t xml:space="preserve"> </w:t>
      </w:r>
      <w:r w:rsidRPr="00CB6084">
        <w:rPr>
          <w:sz w:val="24"/>
          <w:szCs w:val="24"/>
          <w:lang w:bidi="ar-SA"/>
        </w:rPr>
        <w:t xml:space="preserve">тонкое и толстое, </w:t>
      </w:r>
      <w:r w:rsidR="00FE409F" w:rsidRPr="00CB6084">
        <w:rPr>
          <w:sz w:val="24"/>
          <w:szCs w:val="24"/>
          <w:lang w:bidi="ar-SA"/>
        </w:rPr>
        <w:t>тёмное</w:t>
      </w:r>
      <w:r w:rsidRPr="00CB6084">
        <w:rPr>
          <w:sz w:val="24"/>
          <w:szCs w:val="24"/>
          <w:lang w:bidi="ar-SA"/>
        </w:rPr>
        <w:t xml:space="preserve"> и светлое, спокойное и динамичное и т. д. Композиционный центр (зрительный центр композиции). Главное</w:t>
      </w:r>
      <w:r w:rsidR="00DE6313" w:rsidRPr="00CB6084">
        <w:rPr>
          <w:sz w:val="24"/>
          <w:szCs w:val="24"/>
          <w:lang w:bidi="ar-SA"/>
        </w:rPr>
        <w:t xml:space="preserve"> </w:t>
      </w:r>
      <w:r w:rsidRPr="00CB6084">
        <w:rPr>
          <w:sz w:val="24"/>
          <w:szCs w:val="24"/>
          <w:lang w:bidi="ar-SA"/>
        </w:rPr>
        <w:t>и второстепенное в композиции. Симметрия и асимметрия.</w:t>
      </w:r>
    </w:p>
    <w:p w:rsidR="00DE6313" w:rsidRPr="00CB6084" w:rsidRDefault="00375A3C" w:rsidP="005A23D8">
      <w:pPr>
        <w:pStyle w:val="a3"/>
        <w:ind w:left="0"/>
        <w:rPr>
          <w:sz w:val="24"/>
          <w:szCs w:val="24"/>
          <w:lang w:bidi="ar-SA"/>
        </w:rPr>
      </w:pPr>
      <w:r w:rsidRPr="00CB6084">
        <w:rPr>
          <w:i/>
          <w:iCs/>
          <w:sz w:val="24"/>
          <w:szCs w:val="24"/>
          <w:lang w:bidi="ar-SA"/>
        </w:rPr>
        <w:t>Цвет.</w:t>
      </w:r>
    </w:p>
    <w:p w:rsidR="00375A3C" w:rsidRPr="00CB6084" w:rsidRDefault="00375A3C" w:rsidP="005A23D8">
      <w:pPr>
        <w:pStyle w:val="a3"/>
        <w:ind w:left="0"/>
        <w:rPr>
          <w:sz w:val="24"/>
          <w:szCs w:val="24"/>
          <w:lang w:bidi="ar-SA"/>
        </w:rPr>
      </w:pPr>
      <w:r w:rsidRPr="00CB6084">
        <w:rPr>
          <w:sz w:val="24"/>
          <w:szCs w:val="24"/>
          <w:lang w:bidi="ar-SA"/>
        </w:rPr>
        <w:t xml:space="preserve">Основные и составные цвета. </w:t>
      </w:r>
      <w:r w:rsidR="00FE409F" w:rsidRPr="00CB6084">
        <w:rPr>
          <w:sz w:val="24"/>
          <w:szCs w:val="24"/>
          <w:lang w:bidi="ar-SA"/>
        </w:rPr>
        <w:t>Тёплые</w:t>
      </w:r>
      <w:r w:rsidRPr="00CB6084">
        <w:rPr>
          <w:sz w:val="24"/>
          <w:szCs w:val="24"/>
          <w:lang w:bidi="ar-SA"/>
        </w:rPr>
        <w:t xml:space="preserve"> и холодные цвета. Смешение цветов. Роль белой и </w:t>
      </w:r>
      <w:r w:rsidR="00FE409F" w:rsidRPr="00CB6084">
        <w:rPr>
          <w:sz w:val="24"/>
          <w:szCs w:val="24"/>
          <w:lang w:bidi="ar-SA"/>
        </w:rPr>
        <w:t>чёрной</w:t>
      </w:r>
      <w:r w:rsidRPr="00CB6084">
        <w:rPr>
          <w:sz w:val="24"/>
          <w:szCs w:val="24"/>
          <w:lang w:bidi="ar-SA"/>
        </w:rPr>
        <w:t xml:space="preserve">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75A3C" w:rsidRPr="00CB6084" w:rsidRDefault="00375A3C" w:rsidP="005A23D8">
      <w:pPr>
        <w:pStyle w:val="a3"/>
        <w:ind w:left="0"/>
        <w:rPr>
          <w:sz w:val="24"/>
          <w:szCs w:val="24"/>
          <w:lang w:bidi="ar-SA"/>
        </w:rPr>
      </w:pPr>
      <w:r w:rsidRPr="00CB6084">
        <w:rPr>
          <w:sz w:val="24"/>
          <w:szCs w:val="24"/>
          <w:lang w:bidi="ar-SA"/>
        </w:rPr>
        <w:t>Линия.</w:t>
      </w:r>
    </w:p>
    <w:p w:rsidR="00375A3C" w:rsidRPr="00CB6084" w:rsidRDefault="00375A3C" w:rsidP="005A23D8">
      <w:pPr>
        <w:pStyle w:val="a3"/>
        <w:ind w:left="0"/>
        <w:rPr>
          <w:sz w:val="24"/>
          <w:szCs w:val="24"/>
          <w:lang w:bidi="ar-SA"/>
        </w:rPr>
      </w:pPr>
      <w:r w:rsidRPr="00CB6084">
        <w:rPr>
          <w:sz w:val="24"/>
          <w:szCs w:val="24"/>
          <w:lang w:bidi="ar-SA"/>
        </w:rPr>
        <w:lastRenderedPageBreak/>
        <w:t>Многообразие линий (тонкие, толстые, прямые, волнистые, плавные, острые, закруглѐнные спиралью, летящие) и их знаковый харак</w:t>
      </w:r>
      <w:r w:rsidR="00DE6313" w:rsidRPr="00CB6084">
        <w:rPr>
          <w:sz w:val="24"/>
          <w:szCs w:val="24"/>
          <w:lang w:bidi="ar-SA"/>
        </w:rPr>
        <w:t>тер. Линия, штрих, пятно и худо</w:t>
      </w:r>
      <w:r w:rsidRPr="00CB6084">
        <w:rPr>
          <w:sz w:val="24"/>
          <w:szCs w:val="24"/>
          <w:lang w:bidi="ar-SA"/>
        </w:rPr>
        <w:t>жественный образ. Передача с помощью линии эмоционального состояния природы, человека, животного.</w:t>
      </w:r>
    </w:p>
    <w:p w:rsidR="00375A3C" w:rsidRPr="00CB6084" w:rsidRDefault="00375A3C" w:rsidP="005A23D8">
      <w:pPr>
        <w:pStyle w:val="a3"/>
        <w:ind w:left="0"/>
        <w:rPr>
          <w:sz w:val="24"/>
          <w:szCs w:val="24"/>
          <w:lang w:bidi="ar-SA"/>
        </w:rPr>
      </w:pPr>
      <w:r w:rsidRPr="00CB6084">
        <w:rPr>
          <w:sz w:val="24"/>
          <w:szCs w:val="24"/>
          <w:lang w:bidi="ar-SA"/>
        </w:rPr>
        <w:t>Форма.</w:t>
      </w:r>
    </w:p>
    <w:p w:rsidR="00375A3C" w:rsidRPr="00CB6084" w:rsidRDefault="00375A3C" w:rsidP="005A23D8">
      <w:pPr>
        <w:pStyle w:val="a3"/>
        <w:ind w:left="0"/>
        <w:rPr>
          <w:sz w:val="24"/>
          <w:szCs w:val="24"/>
          <w:lang w:bidi="ar-SA"/>
        </w:rPr>
      </w:pPr>
      <w:r w:rsidRPr="00CB6084">
        <w:rPr>
          <w:sz w:val="24"/>
          <w:szCs w:val="24"/>
          <w:lang w:bidi="ar-SA"/>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00FE409F" w:rsidRPr="00CB6084">
        <w:rPr>
          <w:sz w:val="24"/>
          <w:szCs w:val="24"/>
          <w:lang w:bidi="ar-SA"/>
        </w:rPr>
        <w:t xml:space="preserve"> Объём</w:t>
      </w:r>
      <w:r w:rsidRPr="00CB6084">
        <w:rPr>
          <w:sz w:val="24"/>
          <w:szCs w:val="24"/>
          <w:lang w:bidi="ar-SA"/>
        </w:rPr>
        <w:t>.</w:t>
      </w:r>
    </w:p>
    <w:p w:rsidR="00375A3C" w:rsidRPr="00CB6084" w:rsidRDefault="00FE409F" w:rsidP="005A23D8">
      <w:pPr>
        <w:pStyle w:val="a3"/>
        <w:ind w:left="0"/>
        <w:rPr>
          <w:sz w:val="24"/>
          <w:szCs w:val="24"/>
          <w:lang w:bidi="ar-SA"/>
        </w:rPr>
      </w:pPr>
      <w:r w:rsidRPr="00CB6084">
        <w:rPr>
          <w:sz w:val="24"/>
          <w:szCs w:val="24"/>
          <w:lang w:bidi="ar-SA"/>
        </w:rPr>
        <w:t>Объём</w:t>
      </w:r>
      <w:r w:rsidR="00375A3C" w:rsidRPr="00CB6084">
        <w:rPr>
          <w:sz w:val="24"/>
          <w:szCs w:val="24"/>
          <w:lang w:bidi="ar-SA"/>
        </w:rPr>
        <w:t xml:space="preserve"> в пространстве и </w:t>
      </w:r>
      <w:r w:rsidRPr="00CB6084">
        <w:rPr>
          <w:sz w:val="24"/>
          <w:szCs w:val="24"/>
          <w:lang w:bidi="ar-SA"/>
        </w:rPr>
        <w:t>объём</w:t>
      </w:r>
      <w:r w:rsidR="00375A3C" w:rsidRPr="00CB6084">
        <w:rPr>
          <w:sz w:val="24"/>
          <w:szCs w:val="24"/>
          <w:lang w:bidi="ar-SA"/>
        </w:rPr>
        <w:t xml:space="preserve"> на плоскости. Способы передачи </w:t>
      </w:r>
      <w:r w:rsidRPr="00CB6084">
        <w:rPr>
          <w:sz w:val="24"/>
          <w:szCs w:val="24"/>
          <w:lang w:bidi="ar-SA"/>
        </w:rPr>
        <w:t>объёма</w:t>
      </w:r>
      <w:r w:rsidR="00375A3C" w:rsidRPr="00CB6084">
        <w:rPr>
          <w:sz w:val="24"/>
          <w:szCs w:val="24"/>
          <w:lang w:bidi="ar-SA"/>
        </w:rPr>
        <w:t>.</w:t>
      </w:r>
    </w:p>
    <w:p w:rsidR="00375A3C" w:rsidRPr="00CB6084" w:rsidRDefault="00375A3C" w:rsidP="005A23D8">
      <w:pPr>
        <w:pStyle w:val="a3"/>
        <w:ind w:left="0"/>
        <w:rPr>
          <w:sz w:val="24"/>
          <w:szCs w:val="24"/>
          <w:lang w:bidi="ar-SA"/>
        </w:rPr>
      </w:pPr>
      <w:r w:rsidRPr="00CB6084">
        <w:rPr>
          <w:sz w:val="24"/>
          <w:szCs w:val="24"/>
          <w:lang w:bidi="ar-SA"/>
        </w:rPr>
        <w:t xml:space="preserve">Выразительность </w:t>
      </w:r>
      <w:r w:rsidR="00FE409F" w:rsidRPr="00CB6084">
        <w:rPr>
          <w:sz w:val="24"/>
          <w:szCs w:val="24"/>
          <w:lang w:bidi="ar-SA"/>
        </w:rPr>
        <w:t>объёмных</w:t>
      </w:r>
      <w:r w:rsidRPr="00CB6084">
        <w:rPr>
          <w:sz w:val="24"/>
          <w:szCs w:val="24"/>
          <w:lang w:bidi="ar-SA"/>
        </w:rPr>
        <w:t xml:space="preserve"> композиций.</w:t>
      </w:r>
    </w:p>
    <w:p w:rsidR="00375A3C" w:rsidRPr="00CB6084" w:rsidRDefault="00375A3C" w:rsidP="005A23D8">
      <w:pPr>
        <w:pStyle w:val="a3"/>
        <w:ind w:left="0"/>
        <w:rPr>
          <w:sz w:val="24"/>
          <w:szCs w:val="24"/>
          <w:lang w:bidi="ar-SA"/>
        </w:rPr>
      </w:pPr>
      <w:r w:rsidRPr="00CB6084">
        <w:rPr>
          <w:sz w:val="24"/>
          <w:szCs w:val="24"/>
          <w:lang w:bidi="ar-SA"/>
        </w:rPr>
        <w:t>Ритм.</w:t>
      </w:r>
    </w:p>
    <w:p w:rsidR="00375A3C" w:rsidRPr="00CB6084" w:rsidRDefault="00375A3C" w:rsidP="005A23D8">
      <w:pPr>
        <w:pStyle w:val="a3"/>
        <w:ind w:left="0"/>
        <w:rPr>
          <w:sz w:val="24"/>
          <w:szCs w:val="24"/>
          <w:lang w:bidi="ar-SA"/>
        </w:rPr>
      </w:pPr>
      <w:r w:rsidRPr="00CB6084">
        <w:rPr>
          <w:sz w:val="24"/>
          <w:szCs w:val="24"/>
          <w:lang w:bidi="ar-SA"/>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75A3C" w:rsidRPr="00CB6084" w:rsidRDefault="00DE6313" w:rsidP="005A23D8">
      <w:pPr>
        <w:pStyle w:val="a3"/>
        <w:ind w:left="0"/>
        <w:rPr>
          <w:b/>
          <w:sz w:val="24"/>
          <w:szCs w:val="24"/>
          <w:lang w:bidi="ar-SA"/>
        </w:rPr>
      </w:pPr>
      <w:r w:rsidRPr="00CB6084">
        <w:rPr>
          <w:b/>
          <w:sz w:val="24"/>
          <w:szCs w:val="24"/>
          <w:lang w:bidi="ar-SA"/>
        </w:rPr>
        <w:t>Значимые темы искусства. О чём говорит искусство?</w:t>
      </w:r>
    </w:p>
    <w:p w:rsidR="00375A3C" w:rsidRPr="00CB6084" w:rsidRDefault="00375A3C" w:rsidP="005A23D8">
      <w:pPr>
        <w:pStyle w:val="a3"/>
        <w:ind w:left="0"/>
        <w:rPr>
          <w:sz w:val="24"/>
          <w:szCs w:val="24"/>
          <w:lang w:bidi="ar-SA"/>
        </w:rPr>
      </w:pPr>
      <w:r w:rsidRPr="00CB6084">
        <w:rPr>
          <w:sz w:val="24"/>
          <w:szCs w:val="24"/>
          <w:lang w:bidi="ar-SA"/>
        </w:rPr>
        <w:t>Земля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w:t>
      </w:r>
      <w:r w:rsidR="00DE6313" w:rsidRPr="00CB6084">
        <w:rPr>
          <w:sz w:val="24"/>
          <w:szCs w:val="24"/>
          <w:lang w:bidi="ar-SA"/>
        </w:rPr>
        <w:t xml:space="preserve"> </w:t>
      </w:r>
      <w:r w:rsidRPr="00CB6084">
        <w:rPr>
          <w:sz w:val="24"/>
          <w:szCs w:val="24"/>
          <w:lang w:bidi="ar-SA"/>
        </w:rPr>
        <w:t xml:space="preserve">Использование различных художественных материалов и средств для создания выразительных образов природы. Постройки в природе: птичьи </w:t>
      </w:r>
      <w:r w:rsidR="00FE409F" w:rsidRPr="00CB6084">
        <w:rPr>
          <w:sz w:val="24"/>
          <w:szCs w:val="24"/>
          <w:lang w:bidi="ar-SA"/>
        </w:rPr>
        <w:t>гнёзда</w:t>
      </w:r>
      <w:r w:rsidRPr="00CB6084">
        <w:rPr>
          <w:sz w:val="24"/>
          <w:szCs w:val="24"/>
          <w:lang w:bidi="ar-SA"/>
        </w:rPr>
        <w:t>, норы, ульи, панцирь черепахи, домик улитки и т. д.</w:t>
      </w:r>
      <w:r w:rsidR="00DE6313" w:rsidRPr="00CB6084">
        <w:rPr>
          <w:sz w:val="24"/>
          <w:szCs w:val="24"/>
          <w:lang w:bidi="ar-SA"/>
        </w:rPr>
        <w:t xml:space="preserve"> </w:t>
      </w:r>
      <w:r w:rsidRPr="00CB6084">
        <w:rPr>
          <w:sz w:val="24"/>
          <w:szCs w:val="24"/>
          <w:lang w:bidi="ar-SA"/>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w:t>
      </w:r>
      <w:r w:rsidR="00DE6313" w:rsidRPr="00CB6084">
        <w:rPr>
          <w:sz w:val="24"/>
          <w:szCs w:val="24"/>
          <w:lang w:bidi="ar-SA"/>
        </w:rPr>
        <w:t xml:space="preserve"> </w:t>
      </w:r>
      <w:r w:rsidRPr="00CB6084">
        <w:rPr>
          <w:sz w:val="24"/>
          <w:szCs w:val="24"/>
          <w:lang w:bidi="ar-SA"/>
        </w:rPr>
        <w:t>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75A3C" w:rsidRPr="00CB6084" w:rsidRDefault="00DE6313" w:rsidP="005A23D8">
      <w:pPr>
        <w:pStyle w:val="a3"/>
        <w:ind w:left="0"/>
        <w:rPr>
          <w:sz w:val="24"/>
          <w:szCs w:val="24"/>
          <w:lang w:bidi="ar-SA"/>
        </w:rPr>
      </w:pPr>
      <w:r w:rsidRPr="00CB6084">
        <w:rPr>
          <w:sz w:val="24"/>
          <w:szCs w:val="24"/>
          <w:lang w:bidi="ar-SA"/>
        </w:rPr>
        <w:t xml:space="preserve">Родина моя – </w:t>
      </w:r>
      <w:r w:rsidR="00375A3C" w:rsidRPr="00CB6084">
        <w:rPr>
          <w:sz w:val="24"/>
          <w:szCs w:val="24"/>
          <w:lang w:bidi="ar-SA"/>
        </w:rPr>
        <w:t xml:space="preserve">Россия.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w:t>
      </w:r>
      <w:r w:rsidR="00FE409F" w:rsidRPr="00CB6084">
        <w:rPr>
          <w:sz w:val="24"/>
          <w:szCs w:val="24"/>
          <w:lang w:bidi="ar-SA"/>
        </w:rPr>
        <w:t>отражённые</w:t>
      </w:r>
      <w:r w:rsidR="00375A3C" w:rsidRPr="00CB6084">
        <w:rPr>
          <w:sz w:val="24"/>
          <w:szCs w:val="24"/>
          <w:lang w:bidi="ar-SA"/>
        </w:rPr>
        <w:t xml:space="preserve"> в искусстве. Образ защитника Отечества.</w:t>
      </w:r>
      <w:r w:rsidR="00FE409F" w:rsidRPr="00CB6084">
        <w:rPr>
          <w:sz w:val="24"/>
          <w:szCs w:val="24"/>
          <w:lang w:bidi="ar-SA"/>
        </w:rPr>
        <w:t xml:space="preserve"> </w:t>
      </w:r>
      <w:r w:rsidR="00375A3C" w:rsidRPr="00CB6084">
        <w:rPr>
          <w:sz w:val="24"/>
          <w:szCs w:val="24"/>
          <w:lang w:bidi="ar-SA"/>
        </w:rPr>
        <w:t>Человек и человеческие взаимоотношения. Образ человека</w:t>
      </w:r>
      <w:r w:rsidRPr="00CB6084">
        <w:rPr>
          <w:sz w:val="24"/>
          <w:szCs w:val="24"/>
          <w:lang w:bidi="ar-SA"/>
        </w:rPr>
        <w:t xml:space="preserve"> в разных культурах мира. Образ </w:t>
      </w:r>
      <w:r w:rsidR="00375A3C" w:rsidRPr="00CB6084">
        <w:rPr>
          <w:sz w:val="24"/>
          <w:szCs w:val="24"/>
          <w:lang w:bidi="ar-SA"/>
        </w:rPr>
        <w:t>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75A3C" w:rsidRPr="00CB6084" w:rsidRDefault="00375A3C" w:rsidP="005A23D8">
      <w:pPr>
        <w:pStyle w:val="a3"/>
        <w:ind w:left="0"/>
        <w:rPr>
          <w:sz w:val="24"/>
          <w:szCs w:val="24"/>
          <w:lang w:bidi="ar-SA"/>
        </w:rPr>
      </w:pPr>
      <w:r w:rsidRPr="00CB6084">
        <w:rPr>
          <w:sz w:val="24"/>
          <w:szCs w:val="24"/>
          <w:lang w:bidi="ar-SA"/>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33BF1" w:rsidRPr="00CB6084" w:rsidRDefault="00533BF1" w:rsidP="005A23D8">
      <w:pPr>
        <w:pStyle w:val="a3"/>
        <w:ind w:left="0"/>
        <w:rPr>
          <w:sz w:val="24"/>
          <w:szCs w:val="24"/>
        </w:rPr>
      </w:pPr>
    </w:p>
    <w:p w:rsidR="00533BF1" w:rsidRPr="00CB6084" w:rsidRDefault="002874AC" w:rsidP="005A23D8">
      <w:pPr>
        <w:pStyle w:val="a3"/>
        <w:numPr>
          <w:ilvl w:val="3"/>
          <w:numId w:val="137"/>
        </w:numPr>
        <w:ind w:left="0" w:firstLine="567"/>
        <w:rPr>
          <w:b/>
          <w:sz w:val="24"/>
          <w:szCs w:val="24"/>
        </w:rPr>
      </w:pPr>
      <w:r w:rsidRPr="00CB6084">
        <w:rPr>
          <w:b/>
          <w:sz w:val="24"/>
          <w:szCs w:val="24"/>
        </w:rPr>
        <w:t>Музыка</w:t>
      </w:r>
    </w:p>
    <w:p w:rsidR="00375A3C" w:rsidRPr="00CB6084" w:rsidRDefault="00375A3C" w:rsidP="005A23D8">
      <w:pPr>
        <w:pStyle w:val="a3"/>
        <w:ind w:left="0"/>
        <w:rPr>
          <w:color w:val="000000"/>
          <w:sz w:val="24"/>
          <w:szCs w:val="24"/>
          <w:lang w:bidi="ar-SA"/>
        </w:rPr>
      </w:pPr>
      <w:r w:rsidRPr="00CB6084">
        <w:rPr>
          <w:color w:val="000000"/>
          <w:sz w:val="24"/>
          <w:szCs w:val="24"/>
          <w:lang w:bidi="ar-SA"/>
        </w:rPr>
        <w:t>Основное содержанием курса представлено следующими содержательными линиями: «Музыка в жизни человека», «Основные закономерности музыкального искусства», «Музыкальные картины мира». В примерной программе предусматривается резерв 18 часов на 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375A3C" w:rsidRPr="00CB6084" w:rsidRDefault="00375A3C" w:rsidP="005A23D8">
      <w:pPr>
        <w:pStyle w:val="a3"/>
        <w:ind w:left="0"/>
        <w:rPr>
          <w:color w:val="000000"/>
          <w:sz w:val="24"/>
          <w:szCs w:val="24"/>
          <w:lang w:bidi="ar-SA"/>
        </w:rPr>
      </w:pPr>
      <w:r w:rsidRPr="00CB6084">
        <w:rPr>
          <w:color w:val="000000"/>
          <w:sz w:val="24"/>
          <w:szCs w:val="24"/>
          <w:lang w:bidi="ar-SA"/>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характера человека.</w:t>
      </w:r>
    </w:p>
    <w:p w:rsidR="00375A3C" w:rsidRPr="00CB6084" w:rsidRDefault="00375A3C" w:rsidP="005A23D8">
      <w:pPr>
        <w:pStyle w:val="a3"/>
        <w:ind w:left="0"/>
        <w:rPr>
          <w:color w:val="000000"/>
          <w:sz w:val="24"/>
          <w:szCs w:val="24"/>
          <w:lang w:bidi="ar-SA"/>
        </w:rPr>
      </w:pPr>
      <w:r w:rsidRPr="00CB6084">
        <w:rPr>
          <w:color w:val="000000"/>
          <w:sz w:val="24"/>
          <w:szCs w:val="24"/>
          <w:lang w:bidi="ar-SA"/>
        </w:rPr>
        <w:lastRenderedPageBreak/>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75A3C" w:rsidRPr="00CB6084" w:rsidRDefault="00375A3C" w:rsidP="005A23D8">
      <w:pPr>
        <w:pStyle w:val="a3"/>
        <w:ind w:left="0"/>
        <w:rPr>
          <w:color w:val="000000"/>
          <w:sz w:val="24"/>
          <w:szCs w:val="24"/>
          <w:lang w:bidi="ar-SA"/>
        </w:rPr>
      </w:pPr>
      <w:r w:rsidRPr="00CB6084">
        <w:rPr>
          <w:color w:val="000000"/>
          <w:sz w:val="24"/>
          <w:szCs w:val="24"/>
          <w:lang w:bidi="ar-SA"/>
        </w:rPr>
        <w:t>Отечественные народные музыкальные традиции. Народное творчество России. Музыкальный и поэтический фольклор: песни, танцы, обряды, скороговорки, загадки, игры, драматизации. Историческое прошлое в музыкальных образах. Сочинения отечественных композиторов о Родине. Духовная музыка в творчестве композиторов.</w:t>
      </w:r>
    </w:p>
    <w:p w:rsidR="00375A3C" w:rsidRPr="00CB6084" w:rsidRDefault="00375A3C" w:rsidP="005A23D8">
      <w:pPr>
        <w:pStyle w:val="a3"/>
        <w:ind w:left="0"/>
        <w:rPr>
          <w:color w:val="000000"/>
          <w:sz w:val="24"/>
          <w:szCs w:val="24"/>
          <w:lang w:bidi="ar-SA"/>
        </w:rPr>
      </w:pPr>
      <w:r w:rsidRPr="00CB6084">
        <w:rPr>
          <w:color w:val="000000"/>
          <w:sz w:val="24"/>
          <w:szCs w:val="24"/>
          <w:lang w:bidi="ar-SA"/>
        </w:rPr>
        <w:t>Основные закономерности музыкального искусства. Интонационно –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75A3C" w:rsidRPr="00CB6084" w:rsidRDefault="00375A3C" w:rsidP="005A23D8">
      <w:pPr>
        <w:pStyle w:val="a3"/>
        <w:ind w:left="0"/>
        <w:rPr>
          <w:color w:val="000000"/>
          <w:sz w:val="24"/>
          <w:szCs w:val="24"/>
          <w:lang w:bidi="ar-SA"/>
        </w:rPr>
      </w:pPr>
      <w:r w:rsidRPr="00CB6084">
        <w:rPr>
          <w:color w:val="000000"/>
          <w:sz w:val="24"/>
          <w:szCs w:val="24"/>
          <w:lang w:bidi="ar-SA"/>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75A3C" w:rsidRPr="00CB6084" w:rsidRDefault="00375A3C" w:rsidP="005A23D8">
      <w:pPr>
        <w:pStyle w:val="a3"/>
        <w:ind w:left="0"/>
        <w:rPr>
          <w:color w:val="000000"/>
          <w:sz w:val="24"/>
          <w:szCs w:val="24"/>
          <w:lang w:bidi="ar-SA"/>
        </w:rPr>
      </w:pPr>
      <w:r w:rsidRPr="00CB6084">
        <w:rPr>
          <w:color w:val="000000"/>
          <w:sz w:val="24"/>
          <w:szCs w:val="24"/>
          <w:lang w:bidi="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75A3C" w:rsidRPr="00CB6084" w:rsidRDefault="00375A3C" w:rsidP="005A23D8">
      <w:pPr>
        <w:pStyle w:val="a3"/>
        <w:ind w:left="0"/>
        <w:rPr>
          <w:color w:val="000000"/>
          <w:sz w:val="24"/>
          <w:szCs w:val="24"/>
          <w:lang w:bidi="ar-SA"/>
        </w:rPr>
      </w:pPr>
      <w:r w:rsidRPr="00CB6084">
        <w:rPr>
          <w:color w:val="000000"/>
          <w:sz w:val="24"/>
          <w:szCs w:val="24"/>
          <w:lang w:bidi="ar-SA"/>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375A3C" w:rsidRPr="00CB6084" w:rsidRDefault="00375A3C" w:rsidP="005A23D8">
      <w:pPr>
        <w:pStyle w:val="a3"/>
        <w:ind w:left="0"/>
        <w:rPr>
          <w:color w:val="000000"/>
          <w:sz w:val="24"/>
          <w:szCs w:val="24"/>
          <w:lang w:bidi="ar-SA"/>
        </w:rPr>
      </w:pPr>
      <w:r w:rsidRPr="00CB6084">
        <w:rPr>
          <w:color w:val="000000"/>
          <w:sz w:val="24"/>
          <w:szCs w:val="24"/>
          <w:lang w:bidi="ar-SA"/>
        </w:rPr>
        <w:t>Формы построения музыки как обобщённое выражение художественно – образного содержания произведений. Формы одночастные, двух - и трёхчастные, вариации, рондо и др.</w:t>
      </w:r>
    </w:p>
    <w:p w:rsidR="00375A3C" w:rsidRPr="00CB6084" w:rsidRDefault="00375A3C" w:rsidP="005A23D8">
      <w:pPr>
        <w:pStyle w:val="a3"/>
        <w:ind w:left="0"/>
        <w:rPr>
          <w:color w:val="000000"/>
          <w:sz w:val="24"/>
          <w:szCs w:val="24"/>
          <w:lang w:bidi="ar-SA"/>
        </w:rPr>
      </w:pPr>
      <w:r w:rsidRPr="00CB6084">
        <w:rPr>
          <w:color w:val="000000"/>
          <w:sz w:val="24"/>
          <w:szCs w:val="24"/>
          <w:lang w:bidi="ar-SA"/>
        </w:rPr>
        <w:t>Музыкальные картины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вокальные). Музыкальные театры. Конкурсы и фестивали музыкантов. Музыка для детей: радио и телепередачи, видеофильмы, звукозаписи(CD,DVD).</w:t>
      </w:r>
    </w:p>
    <w:p w:rsidR="00375A3C" w:rsidRPr="00CB6084" w:rsidRDefault="00375A3C" w:rsidP="005A23D8">
      <w:pPr>
        <w:pStyle w:val="a3"/>
        <w:ind w:left="0"/>
        <w:rPr>
          <w:color w:val="000000"/>
          <w:sz w:val="24"/>
          <w:szCs w:val="24"/>
          <w:lang w:bidi="ar-SA"/>
        </w:rPr>
      </w:pPr>
      <w:r w:rsidRPr="00CB6084">
        <w:rPr>
          <w:color w:val="000000"/>
          <w:sz w:val="24"/>
          <w:szCs w:val="24"/>
          <w:lang w:bidi="ar-SA"/>
        </w:rPr>
        <w:t>Различные виды музыки: вокальная, инструментальная, сольная, хоровая, оркестровая. Певческие голоса: детские, женские и мужские. Хоры: детский, мужской, женский, смешанный. Оркестры: симфонический, духовой, народных инструментов.</w:t>
      </w:r>
    </w:p>
    <w:p w:rsidR="00375A3C" w:rsidRPr="00CB6084" w:rsidRDefault="00375A3C" w:rsidP="005A23D8">
      <w:pPr>
        <w:pStyle w:val="a3"/>
        <w:ind w:left="0"/>
        <w:rPr>
          <w:color w:val="000000"/>
          <w:sz w:val="24"/>
          <w:szCs w:val="24"/>
          <w:lang w:bidi="ar-SA"/>
        </w:rPr>
      </w:pPr>
      <w:r w:rsidRPr="00CB6084">
        <w:rPr>
          <w:color w:val="000000"/>
          <w:sz w:val="24"/>
          <w:szCs w:val="24"/>
          <w:lang w:bidi="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p>
    <w:p w:rsidR="00375A3C" w:rsidRPr="00CB6084" w:rsidRDefault="00375A3C" w:rsidP="005A23D8">
      <w:pPr>
        <w:pStyle w:val="a3"/>
        <w:ind w:left="0"/>
        <w:rPr>
          <w:color w:val="000000"/>
          <w:sz w:val="24"/>
          <w:szCs w:val="24"/>
          <w:lang w:bidi="ar-SA"/>
        </w:rPr>
      </w:pPr>
      <w:r w:rsidRPr="00CB6084">
        <w:rPr>
          <w:color w:val="000000"/>
          <w:sz w:val="24"/>
          <w:szCs w:val="24"/>
          <w:lang w:bidi="ar-SA"/>
        </w:rPr>
        <w:t>В программе учтен национально-региональный компонент, который предусматривает знакомство учащихся с музыкальными традициями, песня</w:t>
      </w:r>
      <w:r w:rsidR="00DE6313" w:rsidRPr="00CB6084">
        <w:rPr>
          <w:color w:val="000000"/>
          <w:sz w:val="24"/>
          <w:szCs w:val="24"/>
          <w:lang w:bidi="ar-SA"/>
        </w:rPr>
        <w:t>ми и музыкальными инструментами Дона</w:t>
      </w:r>
      <w:r w:rsidRPr="00CB6084">
        <w:rPr>
          <w:color w:val="000000"/>
          <w:sz w:val="24"/>
          <w:szCs w:val="24"/>
          <w:lang w:bidi="ar-SA"/>
        </w:rPr>
        <w:t xml:space="preserve"> и составляет 10% учебного времени.</w:t>
      </w:r>
    </w:p>
    <w:p w:rsidR="00533BF1" w:rsidRPr="00CB6084" w:rsidRDefault="002874AC" w:rsidP="005A23D8">
      <w:pPr>
        <w:pStyle w:val="a3"/>
        <w:numPr>
          <w:ilvl w:val="3"/>
          <w:numId w:val="137"/>
        </w:numPr>
        <w:ind w:left="0" w:firstLine="567"/>
        <w:rPr>
          <w:b/>
          <w:sz w:val="24"/>
          <w:szCs w:val="24"/>
        </w:rPr>
      </w:pPr>
      <w:r w:rsidRPr="00CB6084">
        <w:rPr>
          <w:b/>
          <w:sz w:val="24"/>
          <w:szCs w:val="24"/>
        </w:rPr>
        <w:t>Технология</w:t>
      </w:r>
    </w:p>
    <w:p w:rsidR="00375A3C" w:rsidRPr="00CB6084" w:rsidRDefault="00375A3C" w:rsidP="005A23D8">
      <w:pPr>
        <w:pStyle w:val="a3"/>
        <w:ind w:left="0"/>
        <w:rPr>
          <w:sz w:val="24"/>
          <w:szCs w:val="24"/>
        </w:rPr>
      </w:pPr>
      <w:r w:rsidRPr="00CB6084">
        <w:rPr>
          <w:sz w:val="24"/>
          <w:szCs w:val="24"/>
        </w:rPr>
        <w:t xml:space="preserve">Общекультурные и общетрудовые компетенции (знания, умения и способы деятельности). Основы культуры труда, самообслуживания </w:t>
      </w:r>
    </w:p>
    <w:p w:rsidR="00375A3C" w:rsidRPr="00CB6084" w:rsidRDefault="00375A3C" w:rsidP="005A23D8">
      <w:pPr>
        <w:pStyle w:val="a3"/>
        <w:ind w:left="0"/>
        <w:rPr>
          <w:sz w:val="24"/>
          <w:szCs w:val="24"/>
        </w:rPr>
      </w:pPr>
      <w:r w:rsidRPr="00CB6084">
        <w:rPr>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375A3C" w:rsidRPr="00CB6084" w:rsidRDefault="00375A3C" w:rsidP="005A23D8">
      <w:pPr>
        <w:pStyle w:val="a3"/>
        <w:ind w:left="0"/>
        <w:rPr>
          <w:sz w:val="24"/>
          <w:szCs w:val="24"/>
        </w:rPr>
      </w:pPr>
      <w:r w:rsidRPr="00CB6084">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75A3C" w:rsidRPr="00CB6084" w:rsidRDefault="00375A3C" w:rsidP="005A23D8">
      <w:pPr>
        <w:pStyle w:val="a3"/>
        <w:ind w:left="0"/>
        <w:rPr>
          <w:sz w:val="24"/>
          <w:szCs w:val="24"/>
        </w:rPr>
      </w:pPr>
      <w:r w:rsidRPr="00CB6084">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75A3C" w:rsidRPr="00CB6084" w:rsidRDefault="00375A3C" w:rsidP="005A23D8">
      <w:pPr>
        <w:pStyle w:val="a3"/>
        <w:ind w:left="0"/>
        <w:rPr>
          <w:sz w:val="24"/>
          <w:szCs w:val="24"/>
        </w:rPr>
      </w:pPr>
      <w:r w:rsidRPr="00CB6084">
        <w:rPr>
          <w:sz w:val="24"/>
          <w:szCs w:val="24"/>
        </w:rPr>
        <w:lastRenderedPageBreak/>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375A3C" w:rsidRPr="00CB6084" w:rsidRDefault="00375A3C" w:rsidP="005A23D8">
      <w:pPr>
        <w:pStyle w:val="a3"/>
        <w:ind w:left="0"/>
        <w:rPr>
          <w:sz w:val="24"/>
          <w:szCs w:val="24"/>
        </w:rPr>
      </w:pPr>
      <w:r w:rsidRPr="00CB6084">
        <w:rPr>
          <w:sz w:val="24"/>
          <w:szCs w:val="24"/>
        </w:rPr>
        <w:t>Выполнение элементарных расчётов стоимости изготавливаемого изделия.</w:t>
      </w:r>
    </w:p>
    <w:p w:rsidR="00375A3C" w:rsidRPr="00CB6084" w:rsidRDefault="00375A3C" w:rsidP="005A23D8">
      <w:pPr>
        <w:pStyle w:val="a3"/>
        <w:ind w:left="0"/>
        <w:rPr>
          <w:sz w:val="24"/>
          <w:szCs w:val="24"/>
        </w:rPr>
      </w:pPr>
      <w:r w:rsidRPr="00CB6084">
        <w:rPr>
          <w:sz w:val="24"/>
          <w:szCs w:val="24"/>
        </w:rPr>
        <w:t>Технология ручной обработки материалов</w:t>
      </w:r>
      <w:r w:rsidRPr="00CB6084">
        <w:rPr>
          <w:rStyle w:val="afc"/>
          <w:sz w:val="24"/>
          <w:szCs w:val="24"/>
        </w:rPr>
        <w:footnoteReference w:id="2"/>
      </w:r>
      <w:r w:rsidRPr="00CB6084">
        <w:rPr>
          <w:sz w:val="24"/>
          <w:szCs w:val="24"/>
        </w:rPr>
        <w:t xml:space="preserve">. </w:t>
      </w:r>
    </w:p>
    <w:p w:rsidR="00375A3C" w:rsidRPr="00CB6084" w:rsidRDefault="00375A3C" w:rsidP="005A23D8">
      <w:pPr>
        <w:pStyle w:val="a3"/>
        <w:ind w:left="0"/>
        <w:rPr>
          <w:sz w:val="24"/>
          <w:szCs w:val="24"/>
        </w:rPr>
      </w:pPr>
      <w:r w:rsidRPr="00CB6084">
        <w:rPr>
          <w:sz w:val="24"/>
          <w:szCs w:val="24"/>
        </w:rPr>
        <w:t xml:space="preserve">Элементы графической грамоты </w:t>
      </w:r>
    </w:p>
    <w:p w:rsidR="00375A3C" w:rsidRPr="00CB6084" w:rsidRDefault="00375A3C" w:rsidP="005A23D8">
      <w:pPr>
        <w:pStyle w:val="a3"/>
        <w:ind w:left="0"/>
        <w:rPr>
          <w:sz w:val="24"/>
          <w:szCs w:val="24"/>
        </w:rPr>
      </w:pPr>
      <w:r w:rsidRPr="00CB6084">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375A3C" w:rsidRPr="00CB6084" w:rsidRDefault="00375A3C" w:rsidP="005A23D8">
      <w:pPr>
        <w:pStyle w:val="a3"/>
        <w:ind w:left="0"/>
        <w:rPr>
          <w:sz w:val="24"/>
          <w:szCs w:val="24"/>
        </w:rPr>
      </w:pPr>
      <w:r w:rsidRPr="00CB6084">
        <w:rPr>
          <w:sz w:val="24"/>
          <w:szCs w:val="24"/>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375A3C" w:rsidRPr="00CB6084" w:rsidRDefault="00375A3C" w:rsidP="005A23D8">
      <w:pPr>
        <w:pStyle w:val="a3"/>
        <w:ind w:left="0"/>
        <w:rPr>
          <w:sz w:val="24"/>
          <w:szCs w:val="24"/>
        </w:rPr>
      </w:pPr>
      <w:r w:rsidRPr="00CB6084">
        <w:rPr>
          <w:sz w:val="24"/>
          <w:szCs w:val="24"/>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375A3C" w:rsidRPr="00CB6084" w:rsidRDefault="00375A3C" w:rsidP="005A23D8">
      <w:pPr>
        <w:pStyle w:val="a3"/>
        <w:ind w:left="0"/>
        <w:rPr>
          <w:sz w:val="24"/>
          <w:szCs w:val="24"/>
        </w:rPr>
      </w:pPr>
      <w:r w:rsidRPr="00CB6084">
        <w:rPr>
          <w:sz w:val="24"/>
          <w:szCs w:val="24"/>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375A3C" w:rsidRPr="00CB6084" w:rsidRDefault="00375A3C" w:rsidP="005A23D8">
      <w:pPr>
        <w:pStyle w:val="a3"/>
        <w:ind w:left="0"/>
        <w:rPr>
          <w:sz w:val="24"/>
          <w:szCs w:val="24"/>
        </w:rPr>
      </w:pPr>
      <w:r w:rsidRPr="00CB6084">
        <w:rPr>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75A3C" w:rsidRPr="00CB6084" w:rsidRDefault="00375A3C" w:rsidP="005A23D8">
      <w:pPr>
        <w:pStyle w:val="a3"/>
        <w:ind w:left="0"/>
        <w:rPr>
          <w:i/>
          <w:sz w:val="24"/>
          <w:szCs w:val="24"/>
        </w:rPr>
      </w:pPr>
      <w:r w:rsidRPr="00CB6084">
        <w:rPr>
          <w:i/>
          <w:sz w:val="24"/>
          <w:szCs w:val="24"/>
        </w:rPr>
        <w:t xml:space="preserve">Конструирование и моделирование </w:t>
      </w:r>
    </w:p>
    <w:p w:rsidR="00375A3C" w:rsidRPr="00CB6084" w:rsidRDefault="00375A3C" w:rsidP="005A23D8">
      <w:pPr>
        <w:pStyle w:val="a3"/>
        <w:ind w:left="0"/>
        <w:rPr>
          <w:sz w:val="24"/>
          <w:szCs w:val="24"/>
        </w:rPr>
      </w:pPr>
      <w:r w:rsidRPr="00CB6084">
        <w:rPr>
          <w:sz w:val="24"/>
          <w:szCs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75A3C" w:rsidRPr="00CB6084" w:rsidRDefault="00375A3C" w:rsidP="005A23D8">
      <w:pPr>
        <w:pStyle w:val="a3"/>
        <w:ind w:left="0"/>
        <w:rPr>
          <w:sz w:val="24"/>
          <w:szCs w:val="24"/>
        </w:rPr>
      </w:pPr>
      <w:r w:rsidRPr="00CB6084">
        <w:rPr>
          <w:sz w:val="24"/>
          <w:szCs w:val="24"/>
        </w:rPr>
        <w:t xml:space="preserve">Конструирование и моделирование изделий из различных материалов по образцу, рисунку, простейшему чертежу или эскизу. </w:t>
      </w:r>
    </w:p>
    <w:p w:rsidR="00375A3C" w:rsidRPr="00CB6084" w:rsidRDefault="00375A3C" w:rsidP="005A23D8">
      <w:pPr>
        <w:pStyle w:val="a3"/>
        <w:ind w:left="0"/>
        <w:rPr>
          <w:sz w:val="24"/>
          <w:szCs w:val="24"/>
        </w:rPr>
      </w:pPr>
      <w:r w:rsidRPr="00CB6084">
        <w:rPr>
          <w:sz w:val="24"/>
          <w:szCs w:val="24"/>
        </w:rPr>
        <w:t xml:space="preserve">Практика работы на компьютере </w:t>
      </w:r>
    </w:p>
    <w:p w:rsidR="00375A3C" w:rsidRPr="00CB6084" w:rsidRDefault="00375A3C" w:rsidP="005A23D8">
      <w:pPr>
        <w:pStyle w:val="a3"/>
        <w:ind w:left="0"/>
        <w:rPr>
          <w:sz w:val="24"/>
          <w:szCs w:val="24"/>
        </w:rPr>
      </w:pPr>
      <w:r w:rsidRPr="00CB6084">
        <w:rPr>
          <w:sz w:val="24"/>
          <w:szCs w:val="24"/>
        </w:rPr>
        <w:t xml:space="preserve">Информация, её отбор, анализ и систематизация. Способы получения, хранения, переработки информации. </w:t>
      </w:r>
    </w:p>
    <w:p w:rsidR="00375A3C" w:rsidRPr="00CB6084" w:rsidRDefault="00375A3C" w:rsidP="005A23D8">
      <w:pPr>
        <w:pStyle w:val="a3"/>
        <w:ind w:left="0"/>
        <w:rPr>
          <w:sz w:val="24"/>
          <w:szCs w:val="24"/>
        </w:rPr>
      </w:pPr>
      <w:r w:rsidRPr="00CB6084">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w:t>
      </w:r>
      <w:r w:rsidRPr="00CB6084">
        <w:rPr>
          <w:sz w:val="24"/>
          <w:szCs w:val="24"/>
        </w:rPr>
        <w:lastRenderedPageBreak/>
        <w:t xml:space="preserve">к техническим устройствам. Работа с ЦОР (цифровыми образовательными ресурсами), готовыми материалами на электронных носителях (СО). </w:t>
      </w:r>
    </w:p>
    <w:p w:rsidR="00375A3C" w:rsidRPr="00CB6084" w:rsidRDefault="00375A3C" w:rsidP="005A23D8">
      <w:pPr>
        <w:pStyle w:val="a3"/>
        <w:ind w:left="0"/>
        <w:rPr>
          <w:sz w:val="24"/>
          <w:szCs w:val="24"/>
        </w:rPr>
      </w:pPr>
      <w:r w:rsidRPr="00CB6084">
        <w:rPr>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533BF1" w:rsidRPr="00CB6084" w:rsidRDefault="002874AC" w:rsidP="00F30014">
      <w:pPr>
        <w:pStyle w:val="2"/>
        <w:numPr>
          <w:ilvl w:val="3"/>
          <w:numId w:val="137"/>
        </w:numPr>
        <w:ind w:left="0" w:firstLine="567"/>
        <w:jc w:val="both"/>
        <w:rPr>
          <w:sz w:val="24"/>
          <w:szCs w:val="24"/>
        </w:rPr>
      </w:pPr>
      <w:r w:rsidRPr="00CB6084">
        <w:rPr>
          <w:sz w:val="24"/>
          <w:szCs w:val="24"/>
        </w:rPr>
        <w:t>Физическая</w:t>
      </w:r>
      <w:r w:rsidRPr="00CB6084">
        <w:rPr>
          <w:spacing w:val="-3"/>
          <w:sz w:val="24"/>
          <w:szCs w:val="24"/>
        </w:rPr>
        <w:t xml:space="preserve"> </w:t>
      </w:r>
      <w:r w:rsidRPr="00CB6084">
        <w:rPr>
          <w:sz w:val="24"/>
          <w:szCs w:val="24"/>
        </w:rPr>
        <w:t>культура</w:t>
      </w:r>
    </w:p>
    <w:p w:rsidR="00375A3C" w:rsidRPr="00CB6084" w:rsidRDefault="00375A3C" w:rsidP="005A23D8">
      <w:pPr>
        <w:pStyle w:val="Text"/>
        <w:spacing w:line="240" w:lineRule="auto"/>
        <w:ind w:firstLine="567"/>
        <w:rPr>
          <w:rFonts w:ascii="Times New Roman" w:hAnsi="Times New Roman"/>
          <w:b/>
          <w:color w:val="auto"/>
          <w:sz w:val="24"/>
          <w:szCs w:val="24"/>
        </w:rPr>
      </w:pPr>
      <w:r w:rsidRPr="00CB6084">
        <w:rPr>
          <w:rFonts w:ascii="Times New Roman" w:hAnsi="Times New Roman"/>
          <w:b/>
          <w:i/>
          <w:color w:val="auto"/>
          <w:sz w:val="24"/>
          <w:szCs w:val="24"/>
        </w:rPr>
        <w:t>Знания о физической культуре</w:t>
      </w:r>
    </w:p>
    <w:p w:rsidR="00375A3C" w:rsidRPr="00CB6084" w:rsidRDefault="00375A3C" w:rsidP="005A23D8">
      <w:pPr>
        <w:pStyle w:val="af6"/>
        <w:jc w:val="both"/>
        <w:rPr>
          <w:sz w:val="24"/>
          <w:szCs w:val="24"/>
        </w:rPr>
      </w:pPr>
      <w:r w:rsidRPr="00CB6084">
        <w:rPr>
          <w:b/>
          <w:sz w:val="24"/>
          <w:szCs w:val="24"/>
        </w:rPr>
        <w:t>Физическая культура.</w:t>
      </w:r>
      <w:r w:rsidRPr="00CB6084">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75A3C" w:rsidRPr="00CB6084" w:rsidRDefault="00375A3C" w:rsidP="005A23D8">
      <w:pPr>
        <w:pStyle w:val="af6"/>
        <w:jc w:val="both"/>
        <w:rPr>
          <w:sz w:val="24"/>
          <w:szCs w:val="24"/>
        </w:rPr>
      </w:pPr>
      <w:r w:rsidRPr="00CB6084">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75A3C" w:rsidRPr="00CB6084" w:rsidRDefault="00375A3C" w:rsidP="005A23D8">
      <w:pPr>
        <w:pStyle w:val="af6"/>
        <w:jc w:val="both"/>
        <w:rPr>
          <w:sz w:val="24"/>
          <w:szCs w:val="24"/>
        </w:rPr>
      </w:pPr>
      <w:r w:rsidRPr="00CB6084">
        <w:rPr>
          <w:b/>
          <w:sz w:val="24"/>
          <w:szCs w:val="24"/>
        </w:rPr>
        <w:t>Из истории физической культуры.</w:t>
      </w:r>
      <w:r w:rsidRPr="00CB6084">
        <w:rPr>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75A3C" w:rsidRPr="00CB6084" w:rsidRDefault="00375A3C" w:rsidP="005A23D8">
      <w:pPr>
        <w:pStyle w:val="af6"/>
        <w:jc w:val="both"/>
        <w:rPr>
          <w:sz w:val="24"/>
          <w:szCs w:val="24"/>
        </w:rPr>
      </w:pPr>
      <w:r w:rsidRPr="00CB6084">
        <w:rPr>
          <w:b/>
          <w:sz w:val="24"/>
          <w:szCs w:val="24"/>
        </w:rPr>
        <w:t>Физические упражнения.</w:t>
      </w:r>
      <w:r w:rsidRPr="00CB6084">
        <w:rPr>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75A3C" w:rsidRPr="00CB6084" w:rsidRDefault="00375A3C" w:rsidP="005A23D8">
      <w:pPr>
        <w:pStyle w:val="af6"/>
        <w:jc w:val="both"/>
        <w:rPr>
          <w:sz w:val="24"/>
          <w:szCs w:val="24"/>
        </w:rPr>
      </w:pPr>
      <w:r w:rsidRPr="00CB6084">
        <w:rPr>
          <w:sz w:val="24"/>
          <w:szCs w:val="24"/>
        </w:rPr>
        <w:t>Физическая нагрузка и её влияние на повышение частоты сердечных сокращений.</w:t>
      </w:r>
    </w:p>
    <w:p w:rsidR="00375A3C" w:rsidRPr="00CB6084" w:rsidRDefault="00375A3C" w:rsidP="005A23D8">
      <w:pPr>
        <w:pStyle w:val="af6"/>
        <w:jc w:val="both"/>
        <w:rPr>
          <w:b/>
          <w:i/>
          <w:sz w:val="24"/>
          <w:szCs w:val="24"/>
        </w:rPr>
      </w:pPr>
      <w:bookmarkStart w:id="61" w:name="bookmark152"/>
      <w:r w:rsidRPr="00CB6084">
        <w:rPr>
          <w:b/>
          <w:i/>
          <w:sz w:val="24"/>
          <w:szCs w:val="24"/>
        </w:rPr>
        <w:t xml:space="preserve"> Способы физкультурной деятельности</w:t>
      </w:r>
      <w:bookmarkEnd w:id="61"/>
    </w:p>
    <w:p w:rsidR="00375A3C" w:rsidRPr="00CB6084" w:rsidRDefault="00375A3C" w:rsidP="005A23D8">
      <w:pPr>
        <w:pStyle w:val="af6"/>
        <w:jc w:val="both"/>
        <w:rPr>
          <w:sz w:val="24"/>
          <w:szCs w:val="24"/>
        </w:rPr>
      </w:pPr>
      <w:r w:rsidRPr="00CB6084">
        <w:rPr>
          <w:b/>
          <w:sz w:val="24"/>
          <w:szCs w:val="24"/>
        </w:rPr>
        <w:t>Самостоятельные занятия.</w:t>
      </w:r>
      <w:r w:rsidRPr="00CB6084">
        <w:rPr>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75A3C" w:rsidRPr="00CB6084" w:rsidRDefault="00375A3C" w:rsidP="005A23D8">
      <w:pPr>
        <w:pStyle w:val="af6"/>
        <w:jc w:val="both"/>
        <w:rPr>
          <w:sz w:val="24"/>
          <w:szCs w:val="24"/>
        </w:rPr>
      </w:pPr>
      <w:r w:rsidRPr="00CB6084">
        <w:rPr>
          <w:b/>
          <w:sz w:val="24"/>
          <w:szCs w:val="24"/>
        </w:rPr>
        <w:t>Самостоятельные наблюдения за физическим развитием и физической подготовленностью.</w:t>
      </w:r>
      <w:r w:rsidRPr="00CB6084">
        <w:rPr>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75A3C" w:rsidRPr="00CB6084" w:rsidRDefault="00375A3C" w:rsidP="005A23D8">
      <w:pPr>
        <w:pStyle w:val="af6"/>
        <w:jc w:val="both"/>
        <w:rPr>
          <w:sz w:val="24"/>
          <w:szCs w:val="24"/>
        </w:rPr>
      </w:pPr>
      <w:r w:rsidRPr="00CB6084">
        <w:rPr>
          <w:b/>
          <w:sz w:val="24"/>
          <w:szCs w:val="24"/>
        </w:rPr>
        <w:t>Самостоятельные игры и развлечения.</w:t>
      </w:r>
      <w:r w:rsidRPr="00CB6084">
        <w:rPr>
          <w:sz w:val="24"/>
          <w:szCs w:val="24"/>
        </w:rPr>
        <w:t xml:space="preserve"> Организация и проведение подвижных игр (на спортивных площадках и в спортивных залах).</w:t>
      </w:r>
    </w:p>
    <w:p w:rsidR="00375A3C" w:rsidRPr="00CB6084" w:rsidRDefault="00375A3C" w:rsidP="005A23D8">
      <w:pPr>
        <w:pStyle w:val="af6"/>
        <w:jc w:val="both"/>
        <w:rPr>
          <w:b/>
          <w:sz w:val="24"/>
          <w:szCs w:val="24"/>
        </w:rPr>
      </w:pPr>
      <w:bookmarkStart w:id="62" w:name="bookmark153"/>
      <w:r w:rsidRPr="00CB6084">
        <w:rPr>
          <w:b/>
          <w:i/>
          <w:sz w:val="24"/>
          <w:szCs w:val="24"/>
        </w:rPr>
        <w:t>Физическое совершенствование</w:t>
      </w:r>
      <w:bookmarkEnd w:id="62"/>
    </w:p>
    <w:p w:rsidR="00375A3C" w:rsidRPr="00CB6084" w:rsidRDefault="00375A3C" w:rsidP="005A23D8">
      <w:pPr>
        <w:pStyle w:val="af6"/>
        <w:jc w:val="both"/>
        <w:rPr>
          <w:sz w:val="24"/>
          <w:szCs w:val="24"/>
        </w:rPr>
      </w:pPr>
      <w:r w:rsidRPr="00CB6084">
        <w:rPr>
          <w:b/>
          <w:sz w:val="24"/>
          <w:szCs w:val="24"/>
        </w:rPr>
        <w:t xml:space="preserve">Физкультурно-оздоровительная деятельность. </w:t>
      </w:r>
      <w:r w:rsidRPr="00CB6084">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75A3C" w:rsidRPr="00CB6084" w:rsidRDefault="00375A3C" w:rsidP="005A23D8">
      <w:pPr>
        <w:pStyle w:val="af6"/>
        <w:jc w:val="both"/>
        <w:rPr>
          <w:sz w:val="24"/>
          <w:szCs w:val="24"/>
        </w:rPr>
      </w:pPr>
      <w:r w:rsidRPr="00CB6084">
        <w:rPr>
          <w:sz w:val="24"/>
          <w:szCs w:val="24"/>
        </w:rPr>
        <w:t>Комплексы упражнений на развитие физических качеств.</w:t>
      </w:r>
    </w:p>
    <w:p w:rsidR="00375A3C" w:rsidRPr="00CB6084" w:rsidRDefault="00375A3C" w:rsidP="005A23D8">
      <w:pPr>
        <w:pStyle w:val="af6"/>
        <w:jc w:val="both"/>
        <w:rPr>
          <w:sz w:val="24"/>
          <w:szCs w:val="24"/>
        </w:rPr>
      </w:pPr>
      <w:r w:rsidRPr="00CB6084">
        <w:rPr>
          <w:sz w:val="24"/>
          <w:szCs w:val="24"/>
        </w:rPr>
        <w:t>Комплексы дыхательных упражнений. Гимнастика для глаз.</w:t>
      </w:r>
    </w:p>
    <w:p w:rsidR="00375A3C" w:rsidRPr="00CB6084" w:rsidRDefault="00375A3C" w:rsidP="005A23D8">
      <w:pPr>
        <w:pStyle w:val="af6"/>
        <w:jc w:val="both"/>
        <w:rPr>
          <w:sz w:val="24"/>
          <w:szCs w:val="24"/>
        </w:rPr>
      </w:pPr>
      <w:bookmarkStart w:id="63" w:name="bookmark154"/>
      <w:r w:rsidRPr="00CB6084">
        <w:rPr>
          <w:b/>
          <w:sz w:val="24"/>
          <w:szCs w:val="24"/>
        </w:rPr>
        <w:t>Спортивно-оздоровительная деятельность.</w:t>
      </w:r>
      <w:bookmarkEnd w:id="63"/>
      <w:r w:rsidRPr="00CB6084">
        <w:rPr>
          <w:b/>
          <w:sz w:val="24"/>
          <w:szCs w:val="24"/>
        </w:rPr>
        <w:t xml:space="preserve"> </w:t>
      </w:r>
      <w:r w:rsidRPr="00CB6084">
        <w:rPr>
          <w:b/>
          <w:i/>
          <w:sz w:val="24"/>
          <w:szCs w:val="24"/>
        </w:rPr>
        <w:t>Гимнастика с основами акробатики.</w:t>
      </w:r>
      <w:r w:rsidRPr="00CB6084">
        <w:rPr>
          <w:sz w:val="24"/>
          <w:szCs w:val="24"/>
        </w:rPr>
        <w:t xml:space="preserve"> </w:t>
      </w:r>
      <w:r w:rsidRPr="00CB6084">
        <w:rPr>
          <w:i/>
          <w:sz w:val="24"/>
          <w:szCs w:val="24"/>
        </w:rPr>
        <w:t>Организующие команды и приёмы.</w:t>
      </w:r>
      <w:r w:rsidRPr="00CB6084">
        <w:rPr>
          <w:sz w:val="24"/>
          <w:szCs w:val="24"/>
        </w:rPr>
        <w:t xml:space="preserve"> Строевые действия в шеренге и колонне; выполнение строевых команд.</w:t>
      </w:r>
    </w:p>
    <w:p w:rsidR="00375A3C" w:rsidRPr="00CB6084" w:rsidRDefault="00375A3C" w:rsidP="005A23D8">
      <w:pPr>
        <w:pStyle w:val="af6"/>
        <w:jc w:val="both"/>
        <w:rPr>
          <w:sz w:val="24"/>
          <w:szCs w:val="24"/>
        </w:rPr>
      </w:pPr>
      <w:r w:rsidRPr="00CB6084">
        <w:rPr>
          <w:i/>
          <w:sz w:val="24"/>
          <w:szCs w:val="24"/>
        </w:rPr>
        <w:t>Акробатические упражнения.</w:t>
      </w:r>
      <w:r w:rsidRPr="00CB6084">
        <w:rPr>
          <w:sz w:val="24"/>
          <w:szCs w:val="24"/>
        </w:rPr>
        <w:t xml:space="preserve"> Упоры; седы; упражнения в группировке; перекаты; стойка на лопатках; кувырки вперёд и назад; гимнастический мост.</w:t>
      </w:r>
    </w:p>
    <w:p w:rsidR="00375A3C" w:rsidRPr="00CB6084" w:rsidRDefault="00375A3C" w:rsidP="005A23D8">
      <w:pPr>
        <w:pStyle w:val="af6"/>
        <w:jc w:val="both"/>
        <w:rPr>
          <w:sz w:val="24"/>
          <w:szCs w:val="24"/>
        </w:rPr>
      </w:pPr>
      <w:r w:rsidRPr="00CB6084">
        <w:rPr>
          <w:i/>
          <w:sz w:val="24"/>
          <w:szCs w:val="24"/>
        </w:rPr>
        <w:t>Акробатические комбинации.</w:t>
      </w:r>
      <w:r w:rsidRPr="00CB6084">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75A3C" w:rsidRPr="00CB6084" w:rsidRDefault="00375A3C" w:rsidP="005A23D8">
      <w:pPr>
        <w:pStyle w:val="af6"/>
        <w:jc w:val="both"/>
        <w:rPr>
          <w:i/>
          <w:sz w:val="24"/>
          <w:szCs w:val="24"/>
        </w:rPr>
      </w:pPr>
      <w:r w:rsidRPr="00CB6084">
        <w:rPr>
          <w:i/>
          <w:sz w:val="24"/>
          <w:szCs w:val="24"/>
        </w:rPr>
        <w:t>Упражнения на низкой гимнастической перекладине: висы, перемахи.</w:t>
      </w:r>
    </w:p>
    <w:p w:rsidR="00375A3C" w:rsidRPr="00CB6084" w:rsidRDefault="00375A3C" w:rsidP="005A23D8">
      <w:pPr>
        <w:pStyle w:val="af6"/>
        <w:jc w:val="both"/>
        <w:rPr>
          <w:sz w:val="24"/>
          <w:szCs w:val="24"/>
        </w:rPr>
      </w:pPr>
      <w:r w:rsidRPr="00CB6084">
        <w:rPr>
          <w:i/>
          <w:sz w:val="24"/>
          <w:szCs w:val="24"/>
        </w:rPr>
        <w:t>Гимнастическая комбинация.</w:t>
      </w:r>
      <w:r w:rsidRPr="00CB6084">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75A3C" w:rsidRPr="00CB6084" w:rsidRDefault="00375A3C" w:rsidP="005A23D8">
      <w:pPr>
        <w:pStyle w:val="af6"/>
        <w:jc w:val="both"/>
        <w:rPr>
          <w:sz w:val="24"/>
          <w:szCs w:val="24"/>
        </w:rPr>
      </w:pPr>
      <w:r w:rsidRPr="00CB6084">
        <w:rPr>
          <w:sz w:val="24"/>
          <w:szCs w:val="24"/>
        </w:rPr>
        <w:t>Опорный прыжок: с разбега через гимнастического козла.</w:t>
      </w:r>
    </w:p>
    <w:p w:rsidR="00375A3C" w:rsidRPr="00CB6084" w:rsidRDefault="00375A3C" w:rsidP="005A23D8">
      <w:pPr>
        <w:pStyle w:val="af6"/>
        <w:jc w:val="both"/>
        <w:rPr>
          <w:sz w:val="24"/>
          <w:szCs w:val="24"/>
        </w:rPr>
      </w:pPr>
      <w:r w:rsidRPr="00CB6084">
        <w:rPr>
          <w:i/>
          <w:sz w:val="24"/>
          <w:szCs w:val="24"/>
        </w:rPr>
        <w:t>Гимнастические упражнения прикладного характера.</w:t>
      </w:r>
      <w:r w:rsidRPr="00CB6084">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75A3C" w:rsidRPr="00CB6084" w:rsidRDefault="00375A3C" w:rsidP="005A23D8">
      <w:pPr>
        <w:pStyle w:val="af6"/>
        <w:jc w:val="both"/>
        <w:rPr>
          <w:sz w:val="24"/>
          <w:szCs w:val="24"/>
        </w:rPr>
      </w:pPr>
      <w:r w:rsidRPr="00CB6084">
        <w:rPr>
          <w:b/>
          <w:i/>
          <w:sz w:val="24"/>
          <w:szCs w:val="24"/>
        </w:rPr>
        <w:lastRenderedPageBreak/>
        <w:t>Лёгкая атлетика.</w:t>
      </w:r>
      <w:r w:rsidRPr="00CB6084">
        <w:rPr>
          <w:sz w:val="24"/>
          <w:szCs w:val="24"/>
        </w:rPr>
        <w:t xml:space="preserve"> </w:t>
      </w:r>
      <w:r w:rsidRPr="00CB6084">
        <w:rPr>
          <w:i/>
          <w:sz w:val="24"/>
          <w:szCs w:val="24"/>
        </w:rPr>
        <w:t>Беговые упражнения</w:t>
      </w:r>
      <w:r w:rsidRPr="00CB6084">
        <w:rPr>
          <w:sz w:val="24"/>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75A3C" w:rsidRPr="00CB6084" w:rsidRDefault="00375A3C" w:rsidP="005A23D8">
      <w:pPr>
        <w:pStyle w:val="af6"/>
        <w:jc w:val="both"/>
        <w:rPr>
          <w:sz w:val="24"/>
          <w:szCs w:val="24"/>
        </w:rPr>
      </w:pPr>
      <w:r w:rsidRPr="00CB6084">
        <w:rPr>
          <w:i/>
          <w:sz w:val="24"/>
          <w:szCs w:val="24"/>
        </w:rPr>
        <w:t>Прыжковые упражнения:</w:t>
      </w:r>
      <w:r w:rsidRPr="00CB6084">
        <w:rPr>
          <w:sz w:val="24"/>
          <w:szCs w:val="24"/>
        </w:rPr>
        <w:t xml:space="preserve"> на одной ноге и двух ногах на месте и с продвижением; в длину и высоту; спрыгивание и запрыгивание.</w:t>
      </w:r>
    </w:p>
    <w:p w:rsidR="00375A3C" w:rsidRPr="00CB6084" w:rsidRDefault="00375A3C" w:rsidP="005A23D8">
      <w:pPr>
        <w:pStyle w:val="af6"/>
        <w:jc w:val="both"/>
        <w:rPr>
          <w:sz w:val="24"/>
          <w:szCs w:val="24"/>
        </w:rPr>
      </w:pPr>
      <w:r w:rsidRPr="00CB6084">
        <w:rPr>
          <w:i/>
          <w:sz w:val="24"/>
          <w:szCs w:val="24"/>
        </w:rPr>
        <w:t>Броски:</w:t>
      </w:r>
      <w:r w:rsidRPr="00CB6084">
        <w:rPr>
          <w:sz w:val="24"/>
          <w:szCs w:val="24"/>
        </w:rPr>
        <w:t xml:space="preserve"> большого мяча (1 кг) на дальность разными способами.</w:t>
      </w:r>
    </w:p>
    <w:p w:rsidR="00375A3C" w:rsidRPr="00CB6084" w:rsidRDefault="00375A3C" w:rsidP="005A23D8">
      <w:pPr>
        <w:pStyle w:val="af6"/>
        <w:jc w:val="both"/>
        <w:rPr>
          <w:sz w:val="24"/>
          <w:szCs w:val="24"/>
        </w:rPr>
      </w:pPr>
      <w:r w:rsidRPr="00CB6084">
        <w:rPr>
          <w:i/>
          <w:sz w:val="24"/>
          <w:szCs w:val="24"/>
        </w:rPr>
        <w:t>Метание:</w:t>
      </w:r>
      <w:r w:rsidRPr="00CB6084">
        <w:rPr>
          <w:sz w:val="24"/>
          <w:szCs w:val="24"/>
        </w:rPr>
        <w:t xml:space="preserve"> малого мяча в вертикальную цель и на дальность.</w:t>
      </w:r>
    </w:p>
    <w:p w:rsidR="00375A3C" w:rsidRPr="00CB6084" w:rsidRDefault="00375A3C" w:rsidP="005A23D8">
      <w:pPr>
        <w:pStyle w:val="af6"/>
        <w:jc w:val="both"/>
        <w:rPr>
          <w:sz w:val="24"/>
          <w:szCs w:val="24"/>
        </w:rPr>
      </w:pPr>
      <w:r w:rsidRPr="00CB6084">
        <w:rPr>
          <w:b/>
          <w:i/>
          <w:sz w:val="24"/>
          <w:szCs w:val="24"/>
        </w:rPr>
        <w:t>Подвижные и спортивные игры.</w:t>
      </w:r>
      <w:r w:rsidRPr="00CB6084">
        <w:rPr>
          <w:sz w:val="24"/>
          <w:szCs w:val="24"/>
        </w:rPr>
        <w:t xml:space="preserve"> </w:t>
      </w:r>
    </w:p>
    <w:p w:rsidR="00375A3C" w:rsidRPr="00CB6084" w:rsidRDefault="00375A3C" w:rsidP="005A23D8">
      <w:pPr>
        <w:pStyle w:val="af6"/>
        <w:jc w:val="both"/>
        <w:rPr>
          <w:sz w:val="24"/>
          <w:szCs w:val="24"/>
        </w:rPr>
      </w:pPr>
      <w:r w:rsidRPr="00CB6084">
        <w:rPr>
          <w:i/>
          <w:sz w:val="24"/>
          <w:szCs w:val="24"/>
        </w:rPr>
        <w:t xml:space="preserve">На материале гимнастики с основами акробатики: </w:t>
      </w:r>
      <w:r w:rsidRPr="00CB6084">
        <w:rPr>
          <w:sz w:val="24"/>
          <w:szCs w:val="24"/>
        </w:rPr>
        <w:t>игровые задания с использованием строевых упражнений, упражнений на внимание, силу, ловкость и координацию.</w:t>
      </w:r>
    </w:p>
    <w:p w:rsidR="00375A3C" w:rsidRPr="00CB6084" w:rsidRDefault="00375A3C" w:rsidP="005A23D8">
      <w:pPr>
        <w:pStyle w:val="af6"/>
        <w:jc w:val="both"/>
        <w:rPr>
          <w:sz w:val="24"/>
          <w:szCs w:val="24"/>
        </w:rPr>
      </w:pPr>
      <w:r w:rsidRPr="00CB6084">
        <w:rPr>
          <w:i/>
          <w:sz w:val="24"/>
          <w:szCs w:val="24"/>
        </w:rPr>
        <w:t>На материале лёгкой атлетики:</w:t>
      </w:r>
      <w:r w:rsidRPr="00CB6084">
        <w:rPr>
          <w:sz w:val="24"/>
          <w:szCs w:val="24"/>
        </w:rPr>
        <w:t xml:space="preserve"> прыжки, бег, метания и броски; упражнения на координацию, выносливость и быстроту.</w:t>
      </w:r>
    </w:p>
    <w:p w:rsidR="00375A3C" w:rsidRPr="00CB6084" w:rsidRDefault="00375A3C" w:rsidP="005A23D8">
      <w:pPr>
        <w:pStyle w:val="af6"/>
        <w:jc w:val="both"/>
        <w:rPr>
          <w:sz w:val="24"/>
          <w:szCs w:val="24"/>
        </w:rPr>
      </w:pPr>
      <w:r w:rsidRPr="00CB6084">
        <w:rPr>
          <w:i/>
          <w:sz w:val="24"/>
          <w:szCs w:val="24"/>
        </w:rPr>
        <w:t xml:space="preserve">На материале лыжной подготовки: </w:t>
      </w:r>
      <w:r w:rsidRPr="00CB6084">
        <w:rPr>
          <w:sz w:val="24"/>
          <w:szCs w:val="24"/>
        </w:rPr>
        <w:t>эстафеты в передвижении на лыжах, упражнения на выносливость и координацию.</w:t>
      </w:r>
    </w:p>
    <w:p w:rsidR="00375A3C" w:rsidRPr="00CB6084" w:rsidRDefault="00375A3C" w:rsidP="005A23D8">
      <w:pPr>
        <w:pStyle w:val="af6"/>
        <w:jc w:val="both"/>
        <w:rPr>
          <w:i/>
          <w:sz w:val="24"/>
          <w:szCs w:val="24"/>
        </w:rPr>
      </w:pPr>
      <w:r w:rsidRPr="00CB6084">
        <w:rPr>
          <w:i/>
          <w:sz w:val="24"/>
          <w:szCs w:val="24"/>
        </w:rPr>
        <w:t>На материале спортивных игр:</w:t>
      </w:r>
    </w:p>
    <w:p w:rsidR="00375A3C" w:rsidRPr="00CB6084" w:rsidRDefault="00375A3C" w:rsidP="005A23D8">
      <w:pPr>
        <w:pStyle w:val="af6"/>
        <w:jc w:val="both"/>
        <w:rPr>
          <w:sz w:val="24"/>
          <w:szCs w:val="24"/>
        </w:rPr>
      </w:pPr>
      <w:r w:rsidRPr="00CB6084">
        <w:rPr>
          <w:i/>
          <w:sz w:val="24"/>
          <w:szCs w:val="24"/>
        </w:rPr>
        <w:t>Футбол:</w:t>
      </w:r>
      <w:r w:rsidRPr="00CB6084">
        <w:rPr>
          <w:sz w:val="24"/>
          <w:szCs w:val="24"/>
        </w:rPr>
        <w:t xml:space="preserve"> удар по неподвижному и катящемуся мячу; остановка мяча; ведение мяча; подвижные игры на материале футбола.</w:t>
      </w:r>
    </w:p>
    <w:p w:rsidR="00375A3C" w:rsidRPr="00CB6084" w:rsidRDefault="00375A3C" w:rsidP="005A23D8">
      <w:pPr>
        <w:pStyle w:val="af6"/>
        <w:jc w:val="both"/>
        <w:rPr>
          <w:sz w:val="24"/>
          <w:szCs w:val="24"/>
        </w:rPr>
      </w:pPr>
      <w:r w:rsidRPr="00CB6084">
        <w:rPr>
          <w:i/>
          <w:sz w:val="24"/>
          <w:szCs w:val="24"/>
        </w:rPr>
        <w:t>Баскетбол:</w:t>
      </w:r>
      <w:r w:rsidRPr="00CB6084">
        <w:rPr>
          <w:sz w:val="24"/>
          <w:szCs w:val="24"/>
        </w:rPr>
        <w:t xml:space="preserve"> специальные передвижения без мяча; ведение мяча; броски мяча в корзину; подвижные игры на материале баскетбола.</w:t>
      </w:r>
    </w:p>
    <w:p w:rsidR="00375A3C" w:rsidRPr="00CB6084" w:rsidRDefault="00375A3C" w:rsidP="005A23D8">
      <w:pPr>
        <w:pStyle w:val="af6"/>
        <w:jc w:val="both"/>
        <w:rPr>
          <w:sz w:val="24"/>
          <w:szCs w:val="24"/>
        </w:rPr>
      </w:pPr>
      <w:r w:rsidRPr="00CB6084">
        <w:rPr>
          <w:i/>
          <w:sz w:val="24"/>
          <w:szCs w:val="24"/>
        </w:rPr>
        <w:t>Волейбол:</w:t>
      </w:r>
      <w:r w:rsidRPr="00CB6084">
        <w:rPr>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375A3C" w:rsidRPr="00CB6084" w:rsidRDefault="00375A3C" w:rsidP="005A23D8">
      <w:pPr>
        <w:pStyle w:val="af6"/>
        <w:jc w:val="both"/>
        <w:rPr>
          <w:b/>
          <w:sz w:val="24"/>
          <w:szCs w:val="24"/>
        </w:rPr>
      </w:pPr>
      <w:bookmarkStart w:id="64" w:name="bookmark155"/>
      <w:r w:rsidRPr="00CB6084">
        <w:rPr>
          <w:b/>
          <w:i/>
          <w:sz w:val="24"/>
          <w:szCs w:val="24"/>
        </w:rPr>
        <w:t>Общеразвивающие упражнения</w:t>
      </w:r>
      <w:bookmarkEnd w:id="64"/>
    </w:p>
    <w:p w:rsidR="00375A3C" w:rsidRPr="00CB6084" w:rsidRDefault="00375A3C" w:rsidP="005A23D8">
      <w:pPr>
        <w:pStyle w:val="af6"/>
        <w:jc w:val="both"/>
        <w:rPr>
          <w:b/>
          <w:sz w:val="24"/>
          <w:szCs w:val="24"/>
        </w:rPr>
      </w:pPr>
      <w:bookmarkStart w:id="65" w:name="bookmark156"/>
      <w:r w:rsidRPr="00CB6084">
        <w:rPr>
          <w:b/>
          <w:sz w:val="24"/>
          <w:szCs w:val="24"/>
        </w:rPr>
        <w:t>На материале гимнастики с основами акробатики</w:t>
      </w:r>
      <w:bookmarkEnd w:id="65"/>
    </w:p>
    <w:p w:rsidR="00375A3C" w:rsidRPr="00CB6084" w:rsidRDefault="00375A3C" w:rsidP="005A23D8">
      <w:pPr>
        <w:pStyle w:val="af6"/>
        <w:jc w:val="both"/>
        <w:rPr>
          <w:sz w:val="24"/>
          <w:szCs w:val="24"/>
        </w:rPr>
      </w:pPr>
      <w:r w:rsidRPr="00CB6084">
        <w:rPr>
          <w:i/>
          <w:sz w:val="24"/>
          <w:szCs w:val="24"/>
        </w:rPr>
        <w:t>Развитие гибкости:</w:t>
      </w:r>
      <w:r w:rsidRPr="00CB6084">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75A3C" w:rsidRPr="00CB6084" w:rsidRDefault="00375A3C" w:rsidP="005A23D8">
      <w:pPr>
        <w:pStyle w:val="af6"/>
        <w:jc w:val="both"/>
        <w:rPr>
          <w:sz w:val="24"/>
          <w:szCs w:val="24"/>
        </w:rPr>
      </w:pPr>
      <w:r w:rsidRPr="00CB6084">
        <w:rPr>
          <w:i/>
          <w:sz w:val="24"/>
          <w:szCs w:val="24"/>
        </w:rPr>
        <w:t>Развитие координации:</w:t>
      </w:r>
      <w:r w:rsidRPr="00CB6084">
        <w:rPr>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75A3C" w:rsidRPr="00CB6084" w:rsidRDefault="00375A3C" w:rsidP="005A23D8">
      <w:pPr>
        <w:pStyle w:val="af6"/>
        <w:jc w:val="both"/>
        <w:rPr>
          <w:sz w:val="24"/>
          <w:szCs w:val="24"/>
        </w:rPr>
      </w:pPr>
      <w:r w:rsidRPr="00CB6084">
        <w:rPr>
          <w:i/>
          <w:sz w:val="24"/>
          <w:szCs w:val="24"/>
        </w:rPr>
        <w:t>Формирование осанки:</w:t>
      </w:r>
      <w:r w:rsidRPr="00CB6084">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75A3C" w:rsidRPr="00CB6084" w:rsidRDefault="00375A3C" w:rsidP="005A23D8">
      <w:pPr>
        <w:pStyle w:val="af6"/>
        <w:jc w:val="both"/>
        <w:rPr>
          <w:sz w:val="24"/>
          <w:szCs w:val="24"/>
        </w:rPr>
      </w:pPr>
      <w:r w:rsidRPr="00CB6084">
        <w:rPr>
          <w:i/>
          <w:sz w:val="24"/>
          <w:szCs w:val="24"/>
        </w:rPr>
        <w:t>Развитие силовых способностей:</w:t>
      </w:r>
      <w:r w:rsidRPr="00CB6084">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75A3C" w:rsidRPr="00CB6084" w:rsidRDefault="00375A3C" w:rsidP="005A23D8">
      <w:pPr>
        <w:pStyle w:val="af6"/>
        <w:jc w:val="both"/>
        <w:rPr>
          <w:b/>
          <w:sz w:val="24"/>
          <w:szCs w:val="24"/>
        </w:rPr>
      </w:pPr>
      <w:bookmarkStart w:id="66" w:name="bookmark157"/>
      <w:r w:rsidRPr="00CB6084">
        <w:rPr>
          <w:b/>
          <w:sz w:val="24"/>
          <w:szCs w:val="24"/>
        </w:rPr>
        <w:lastRenderedPageBreak/>
        <w:t>На материале лёгкой атлетики</w:t>
      </w:r>
      <w:bookmarkEnd w:id="66"/>
    </w:p>
    <w:p w:rsidR="00375A3C" w:rsidRPr="00CB6084" w:rsidRDefault="00375A3C" w:rsidP="005A23D8">
      <w:pPr>
        <w:pStyle w:val="af6"/>
        <w:jc w:val="both"/>
        <w:rPr>
          <w:sz w:val="24"/>
          <w:szCs w:val="24"/>
        </w:rPr>
      </w:pPr>
      <w:r w:rsidRPr="00CB6084">
        <w:rPr>
          <w:i/>
          <w:sz w:val="24"/>
          <w:szCs w:val="24"/>
        </w:rPr>
        <w:t>Развитие координации:</w:t>
      </w:r>
      <w:r w:rsidRPr="00CB6084">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75A3C" w:rsidRPr="00CB6084" w:rsidRDefault="00375A3C" w:rsidP="005A23D8">
      <w:pPr>
        <w:pStyle w:val="af6"/>
        <w:jc w:val="both"/>
        <w:rPr>
          <w:sz w:val="24"/>
          <w:szCs w:val="24"/>
        </w:rPr>
      </w:pPr>
      <w:r w:rsidRPr="00CB6084">
        <w:rPr>
          <w:i/>
          <w:sz w:val="24"/>
          <w:szCs w:val="24"/>
        </w:rPr>
        <w:t>Развитие быстроты:</w:t>
      </w:r>
      <w:r w:rsidRPr="00CB6084">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75A3C" w:rsidRPr="00CB6084" w:rsidRDefault="00375A3C" w:rsidP="005A23D8">
      <w:pPr>
        <w:pStyle w:val="af6"/>
        <w:jc w:val="both"/>
        <w:rPr>
          <w:sz w:val="24"/>
          <w:szCs w:val="24"/>
        </w:rPr>
      </w:pPr>
      <w:r w:rsidRPr="00CB6084">
        <w:rPr>
          <w:i/>
          <w:sz w:val="24"/>
          <w:szCs w:val="24"/>
        </w:rPr>
        <w:t>Развитие выносливости:</w:t>
      </w:r>
      <w:r w:rsidRPr="00CB6084">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75A3C" w:rsidRPr="00CB6084" w:rsidRDefault="00375A3C" w:rsidP="005A23D8">
      <w:pPr>
        <w:pStyle w:val="af6"/>
        <w:jc w:val="both"/>
        <w:rPr>
          <w:sz w:val="24"/>
          <w:szCs w:val="24"/>
        </w:rPr>
      </w:pPr>
      <w:r w:rsidRPr="00CB6084">
        <w:rPr>
          <w:i/>
          <w:sz w:val="24"/>
          <w:szCs w:val="24"/>
        </w:rPr>
        <w:t>Развитие силовых способностей:</w:t>
      </w:r>
      <w:r w:rsidRPr="00CB6084">
        <w:rPr>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7425" w:rsidRPr="00CB6084" w:rsidRDefault="008B7425" w:rsidP="005A23D8">
      <w:pPr>
        <w:pStyle w:val="a3"/>
        <w:numPr>
          <w:ilvl w:val="1"/>
          <w:numId w:val="137"/>
        </w:numPr>
        <w:ind w:left="0" w:firstLine="567"/>
        <w:rPr>
          <w:b/>
          <w:bCs/>
          <w:sz w:val="24"/>
          <w:szCs w:val="24"/>
        </w:rPr>
      </w:pPr>
      <w:r w:rsidRPr="00CB6084">
        <w:rPr>
          <w:b/>
          <w:bCs/>
          <w:sz w:val="24"/>
          <w:szCs w:val="24"/>
        </w:rPr>
        <w:t>Программа духовно-нравственного развития, воспитания обучающихся при получении начального общего образования</w:t>
      </w:r>
    </w:p>
    <w:p w:rsidR="008B7425" w:rsidRPr="00CB6084" w:rsidRDefault="008B7425" w:rsidP="005A23D8">
      <w:pPr>
        <w:pStyle w:val="a3"/>
        <w:ind w:left="0"/>
        <w:rPr>
          <w:b/>
          <w:bCs/>
          <w:sz w:val="24"/>
          <w:szCs w:val="24"/>
        </w:rPr>
      </w:pPr>
    </w:p>
    <w:p w:rsidR="008B7425" w:rsidRPr="00CB6084" w:rsidRDefault="008B7425" w:rsidP="005A23D8">
      <w:pPr>
        <w:pStyle w:val="a3"/>
        <w:ind w:left="0"/>
        <w:rPr>
          <w:b/>
          <w:bCs/>
          <w:sz w:val="24"/>
          <w:szCs w:val="24"/>
        </w:rPr>
      </w:pPr>
      <w:r w:rsidRPr="00CB6084">
        <w:rPr>
          <w:b/>
          <w:bCs/>
          <w:sz w:val="24"/>
          <w:szCs w:val="24"/>
        </w:rPr>
        <w:t>2.3.1. Цель и задачи духовно-нравственного развития, воспитания и социализации обучающихся</w:t>
      </w:r>
    </w:p>
    <w:p w:rsidR="008B7425" w:rsidRPr="00CB6084" w:rsidRDefault="008B7425" w:rsidP="005A23D8">
      <w:pPr>
        <w:pStyle w:val="a3"/>
        <w:ind w:left="0"/>
        <w:rPr>
          <w:bCs/>
          <w:sz w:val="24"/>
          <w:szCs w:val="24"/>
        </w:rPr>
      </w:pPr>
      <w:r w:rsidRPr="00CB6084">
        <w:rPr>
          <w:bCs/>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B7425" w:rsidRPr="00CB6084" w:rsidRDefault="008B7425" w:rsidP="005A23D8">
      <w:pPr>
        <w:pStyle w:val="a3"/>
        <w:ind w:left="0"/>
        <w:rPr>
          <w:bCs/>
          <w:i/>
          <w:iCs/>
          <w:sz w:val="24"/>
          <w:szCs w:val="24"/>
        </w:rPr>
      </w:pPr>
      <w:r w:rsidRPr="00CB6084">
        <w:rPr>
          <w:bCs/>
          <w:sz w:val="24"/>
          <w:szCs w:val="24"/>
        </w:rPr>
        <w:t>Задачи духовно­нравственного развития, воспитания и социализации обучающихся на уровне начального общего образования:</w:t>
      </w:r>
    </w:p>
    <w:p w:rsidR="008B7425" w:rsidRPr="00CB6084" w:rsidRDefault="008B7425" w:rsidP="005A23D8">
      <w:pPr>
        <w:pStyle w:val="a3"/>
        <w:ind w:left="0"/>
        <w:rPr>
          <w:bCs/>
          <w:sz w:val="24"/>
          <w:szCs w:val="24"/>
        </w:rPr>
      </w:pPr>
      <w:r w:rsidRPr="00CB6084">
        <w:rPr>
          <w:bCs/>
          <w:i/>
          <w:iCs/>
          <w:sz w:val="24"/>
          <w:szCs w:val="24"/>
        </w:rPr>
        <w:t>1. В области формирования нравственной культуры:</w:t>
      </w:r>
    </w:p>
    <w:p w:rsidR="008B7425" w:rsidRPr="00CB6084" w:rsidRDefault="008B7425" w:rsidP="005A23D8">
      <w:pPr>
        <w:pStyle w:val="a3"/>
        <w:ind w:left="0"/>
        <w:rPr>
          <w:bCs/>
          <w:sz w:val="24"/>
          <w:szCs w:val="24"/>
        </w:rPr>
      </w:pPr>
      <w:r w:rsidRPr="00CB6084">
        <w:rPr>
          <w:bCs/>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8B7425" w:rsidRPr="00CB6084" w:rsidRDefault="008B7425" w:rsidP="005A23D8">
      <w:pPr>
        <w:pStyle w:val="a3"/>
        <w:ind w:left="0"/>
        <w:rPr>
          <w:bCs/>
          <w:sz w:val="24"/>
          <w:szCs w:val="24"/>
        </w:rPr>
      </w:pPr>
      <w:r w:rsidRPr="00CB6084">
        <w:rPr>
          <w:bCs/>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B7425" w:rsidRPr="00CB6084" w:rsidRDefault="008B7425" w:rsidP="005A23D8">
      <w:pPr>
        <w:pStyle w:val="a3"/>
        <w:ind w:left="0"/>
        <w:rPr>
          <w:bCs/>
          <w:sz w:val="24"/>
          <w:szCs w:val="24"/>
        </w:rPr>
      </w:pPr>
      <w:r w:rsidRPr="00CB6084">
        <w:rPr>
          <w:bCs/>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B7425" w:rsidRPr="00CB6084" w:rsidRDefault="008B7425" w:rsidP="005A23D8">
      <w:pPr>
        <w:pStyle w:val="a3"/>
        <w:ind w:left="0"/>
        <w:rPr>
          <w:bCs/>
          <w:sz w:val="24"/>
          <w:szCs w:val="24"/>
        </w:rPr>
      </w:pPr>
      <w:r w:rsidRPr="00CB6084">
        <w:rPr>
          <w:bCs/>
          <w:sz w:val="24"/>
          <w:szCs w:val="24"/>
        </w:rPr>
        <w:t>- формирование нравственного смысла учения;</w:t>
      </w:r>
    </w:p>
    <w:p w:rsidR="008B7425" w:rsidRPr="00CB6084" w:rsidRDefault="008B7425" w:rsidP="005A23D8">
      <w:pPr>
        <w:pStyle w:val="a3"/>
        <w:ind w:left="0"/>
        <w:rPr>
          <w:bCs/>
          <w:sz w:val="24"/>
          <w:szCs w:val="24"/>
        </w:rPr>
      </w:pPr>
      <w:r w:rsidRPr="00CB6084">
        <w:rPr>
          <w:bCs/>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B7425" w:rsidRPr="00CB6084" w:rsidRDefault="008B7425" w:rsidP="005A23D8">
      <w:pPr>
        <w:pStyle w:val="a3"/>
        <w:ind w:left="0"/>
        <w:rPr>
          <w:bCs/>
          <w:sz w:val="24"/>
          <w:szCs w:val="24"/>
        </w:rPr>
      </w:pPr>
      <w:r w:rsidRPr="00CB6084">
        <w:rPr>
          <w:bCs/>
          <w:sz w:val="24"/>
          <w:szCs w:val="24"/>
        </w:rPr>
        <w:t>-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8B7425" w:rsidRPr="00CB6084" w:rsidRDefault="008B7425" w:rsidP="005A23D8">
      <w:pPr>
        <w:pStyle w:val="a3"/>
        <w:ind w:left="0"/>
        <w:rPr>
          <w:bCs/>
          <w:sz w:val="24"/>
          <w:szCs w:val="24"/>
        </w:rPr>
      </w:pPr>
      <w:r w:rsidRPr="00CB6084">
        <w:rPr>
          <w:bCs/>
          <w:sz w:val="24"/>
          <w:szCs w:val="24"/>
        </w:rPr>
        <w:t>- формирование эстетических потребностей, ценностей и чувств;</w:t>
      </w:r>
    </w:p>
    <w:p w:rsidR="008B7425" w:rsidRPr="00CB6084" w:rsidRDefault="008B7425" w:rsidP="005A23D8">
      <w:pPr>
        <w:pStyle w:val="a3"/>
        <w:ind w:left="0"/>
        <w:rPr>
          <w:bCs/>
          <w:sz w:val="24"/>
          <w:szCs w:val="24"/>
        </w:rPr>
      </w:pPr>
      <w:r w:rsidRPr="00CB6084">
        <w:rPr>
          <w:bCs/>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B7425" w:rsidRPr="00CB6084" w:rsidRDefault="008B7425" w:rsidP="005A23D8">
      <w:pPr>
        <w:pStyle w:val="a3"/>
        <w:ind w:left="0"/>
        <w:rPr>
          <w:bCs/>
          <w:sz w:val="24"/>
          <w:szCs w:val="24"/>
        </w:rPr>
      </w:pPr>
      <w:r w:rsidRPr="00CB6084">
        <w:rPr>
          <w:bCs/>
          <w:sz w:val="24"/>
          <w:szCs w:val="24"/>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B7425" w:rsidRPr="00CB6084" w:rsidRDefault="008B7425" w:rsidP="005A23D8">
      <w:pPr>
        <w:pStyle w:val="a3"/>
        <w:ind w:left="0"/>
        <w:rPr>
          <w:bCs/>
          <w:i/>
          <w:iCs/>
          <w:sz w:val="24"/>
          <w:szCs w:val="24"/>
        </w:rPr>
      </w:pPr>
      <w:r w:rsidRPr="00CB6084">
        <w:rPr>
          <w:bCs/>
          <w:sz w:val="24"/>
          <w:szCs w:val="24"/>
        </w:rPr>
        <w:t>- развитие трудолюбия, способности к преодолению трудностей, целеустремленности и настойчивости в достижении результата.</w:t>
      </w:r>
    </w:p>
    <w:p w:rsidR="008B7425" w:rsidRPr="00CB6084" w:rsidRDefault="008B7425" w:rsidP="005A23D8">
      <w:pPr>
        <w:pStyle w:val="a3"/>
        <w:ind w:left="0"/>
        <w:rPr>
          <w:bCs/>
          <w:sz w:val="24"/>
          <w:szCs w:val="24"/>
        </w:rPr>
      </w:pPr>
      <w:r w:rsidRPr="00CB6084">
        <w:rPr>
          <w:bCs/>
          <w:i/>
          <w:iCs/>
          <w:sz w:val="24"/>
          <w:szCs w:val="24"/>
        </w:rPr>
        <w:t>2. В области формирования социальной культуры:</w:t>
      </w:r>
    </w:p>
    <w:p w:rsidR="008B7425" w:rsidRPr="00CB6084" w:rsidRDefault="008B7425" w:rsidP="005A23D8">
      <w:pPr>
        <w:pStyle w:val="a3"/>
        <w:ind w:left="0"/>
        <w:rPr>
          <w:bCs/>
          <w:sz w:val="24"/>
          <w:szCs w:val="24"/>
        </w:rPr>
      </w:pPr>
      <w:r w:rsidRPr="00CB6084">
        <w:rPr>
          <w:bCs/>
          <w:sz w:val="24"/>
          <w:szCs w:val="24"/>
        </w:rPr>
        <w:t>- формирование основ российской культурной и гражданской идентичности (самобытности);</w:t>
      </w:r>
    </w:p>
    <w:p w:rsidR="008B7425" w:rsidRPr="00CB6084" w:rsidRDefault="008B7425" w:rsidP="005A23D8">
      <w:pPr>
        <w:pStyle w:val="a3"/>
        <w:ind w:left="0"/>
        <w:rPr>
          <w:bCs/>
          <w:sz w:val="24"/>
          <w:szCs w:val="24"/>
        </w:rPr>
      </w:pPr>
      <w:r w:rsidRPr="00CB6084">
        <w:rPr>
          <w:bCs/>
          <w:sz w:val="24"/>
          <w:szCs w:val="24"/>
        </w:rPr>
        <w:t>- пробуждение веры в Россию, в свой народ, чувства личной ответственности за Отечество;</w:t>
      </w:r>
    </w:p>
    <w:p w:rsidR="008B7425" w:rsidRPr="00CB6084" w:rsidRDefault="008B7425" w:rsidP="005A23D8">
      <w:pPr>
        <w:pStyle w:val="a3"/>
        <w:ind w:left="0"/>
        <w:rPr>
          <w:bCs/>
          <w:sz w:val="24"/>
          <w:szCs w:val="24"/>
        </w:rPr>
      </w:pPr>
      <w:r w:rsidRPr="00CB6084">
        <w:rPr>
          <w:bCs/>
          <w:sz w:val="24"/>
          <w:szCs w:val="24"/>
        </w:rPr>
        <w:t>- воспитание ценностного отношения к своему национальному языку и культуре;</w:t>
      </w:r>
    </w:p>
    <w:p w:rsidR="008B7425" w:rsidRPr="00CB6084" w:rsidRDefault="008B7425" w:rsidP="005A23D8">
      <w:pPr>
        <w:pStyle w:val="a3"/>
        <w:ind w:left="0"/>
        <w:rPr>
          <w:bCs/>
          <w:sz w:val="24"/>
          <w:szCs w:val="24"/>
        </w:rPr>
      </w:pPr>
      <w:r w:rsidRPr="00CB6084">
        <w:rPr>
          <w:bCs/>
          <w:sz w:val="24"/>
          <w:szCs w:val="24"/>
        </w:rPr>
        <w:t>- формирование патриотизма и гражданской солидарности;</w:t>
      </w:r>
    </w:p>
    <w:p w:rsidR="008B7425" w:rsidRPr="00CB6084" w:rsidRDefault="008B7425" w:rsidP="005A23D8">
      <w:pPr>
        <w:pStyle w:val="a3"/>
        <w:ind w:left="0"/>
        <w:rPr>
          <w:bCs/>
          <w:sz w:val="24"/>
          <w:szCs w:val="24"/>
        </w:rPr>
      </w:pPr>
      <w:r w:rsidRPr="00CB6084">
        <w:rPr>
          <w:bCs/>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B7425" w:rsidRPr="00CB6084" w:rsidRDefault="008B7425" w:rsidP="005A23D8">
      <w:pPr>
        <w:pStyle w:val="a3"/>
        <w:ind w:left="0"/>
        <w:rPr>
          <w:bCs/>
          <w:sz w:val="24"/>
          <w:szCs w:val="24"/>
        </w:rPr>
      </w:pPr>
      <w:r w:rsidRPr="00CB6084">
        <w:rPr>
          <w:bCs/>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8B7425" w:rsidRPr="00CB6084" w:rsidRDefault="008B7425" w:rsidP="005A23D8">
      <w:pPr>
        <w:pStyle w:val="a3"/>
        <w:ind w:left="0"/>
        <w:rPr>
          <w:bCs/>
          <w:sz w:val="24"/>
          <w:szCs w:val="24"/>
        </w:rPr>
      </w:pPr>
      <w:r w:rsidRPr="00CB6084">
        <w:rPr>
          <w:bCs/>
          <w:sz w:val="24"/>
          <w:szCs w:val="24"/>
        </w:rPr>
        <w:t>- становление гражданских качеств личности на основе демократических ценностных ориентаций;</w:t>
      </w:r>
    </w:p>
    <w:p w:rsidR="008B7425" w:rsidRPr="00CB6084" w:rsidRDefault="008B7425" w:rsidP="005A23D8">
      <w:pPr>
        <w:pStyle w:val="a3"/>
        <w:ind w:left="0"/>
        <w:rPr>
          <w:bCs/>
          <w:sz w:val="24"/>
          <w:szCs w:val="24"/>
        </w:rPr>
      </w:pPr>
      <w:r w:rsidRPr="00CB6084">
        <w:rPr>
          <w:bCs/>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B7425" w:rsidRPr="00CB6084" w:rsidRDefault="008B7425" w:rsidP="005A23D8">
      <w:pPr>
        <w:pStyle w:val="a3"/>
        <w:ind w:left="0"/>
        <w:rPr>
          <w:bCs/>
          <w:sz w:val="24"/>
          <w:szCs w:val="24"/>
        </w:rPr>
      </w:pPr>
      <w:r w:rsidRPr="00CB6084">
        <w:rPr>
          <w:bCs/>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B7425" w:rsidRPr="00CB6084" w:rsidRDefault="008B7425" w:rsidP="005A23D8">
      <w:pPr>
        <w:pStyle w:val="a3"/>
        <w:ind w:left="0"/>
        <w:rPr>
          <w:bCs/>
          <w:i/>
          <w:iCs/>
          <w:sz w:val="24"/>
          <w:szCs w:val="24"/>
        </w:rPr>
      </w:pPr>
      <w:r w:rsidRPr="00CB6084">
        <w:rPr>
          <w:bCs/>
          <w:i/>
          <w:iCs/>
          <w:sz w:val="24"/>
          <w:szCs w:val="24"/>
        </w:rPr>
        <w:t>3. В области формирования семейной культуры:</w:t>
      </w:r>
    </w:p>
    <w:p w:rsidR="008B7425" w:rsidRPr="00CB6084" w:rsidRDefault="008B7425" w:rsidP="005A23D8">
      <w:pPr>
        <w:pStyle w:val="a3"/>
        <w:ind w:left="0"/>
        <w:rPr>
          <w:bCs/>
          <w:sz w:val="24"/>
          <w:szCs w:val="24"/>
        </w:rPr>
      </w:pPr>
      <w:r w:rsidRPr="00CB6084">
        <w:rPr>
          <w:bCs/>
          <w:sz w:val="24"/>
          <w:szCs w:val="24"/>
        </w:rPr>
        <w:t>- формирование отношения к семье как основе российского общества;</w:t>
      </w:r>
    </w:p>
    <w:p w:rsidR="008B7425" w:rsidRPr="00CB6084" w:rsidRDefault="008B7425" w:rsidP="005A23D8">
      <w:pPr>
        <w:pStyle w:val="a3"/>
        <w:ind w:left="0"/>
        <w:rPr>
          <w:bCs/>
          <w:sz w:val="24"/>
          <w:szCs w:val="24"/>
        </w:rPr>
      </w:pPr>
      <w:r w:rsidRPr="00CB6084">
        <w:rPr>
          <w:bCs/>
          <w:sz w:val="24"/>
          <w:szCs w:val="24"/>
        </w:rPr>
        <w:t>- формирование у обучающегося уважительного отношения к родителям, осознанного, заботливого отношения к старшим и младшим;</w:t>
      </w:r>
    </w:p>
    <w:p w:rsidR="008B7425" w:rsidRPr="00CB6084" w:rsidRDefault="008B7425" w:rsidP="005A23D8">
      <w:pPr>
        <w:pStyle w:val="a3"/>
        <w:ind w:left="0"/>
        <w:rPr>
          <w:bCs/>
          <w:sz w:val="24"/>
          <w:szCs w:val="24"/>
        </w:rPr>
      </w:pPr>
      <w:r w:rsidRPr="00CB6084">
        <w:rPr>
          <w:bCs/>
          <w:sz w:val="24"/>
          <w:szCs w:val="24"/>
        </w:rPr>
        <w:t>- формирование представления о традиционных семейных ценностях народов России, семейных ролях и уважения к ним;</w:t>
      </w:r>
    </w:p>
    <w:p w:rsidR="008B7425" w:rsidRPr="00CB6084" w:rsidRDefault="008B7425" w:rsidP="005A23D8">
      <w:pPr>
        <w:pStyle w:val="a3"/>
        <w:ind w:left="0"/>
        <w:rPr>
          <w:bCs/>
          <w:sz w:val="24"/>
          <w:szCs w:val="24"/>
        </w:rPr>
      </w:pPr>
      <w:r w:rsidRPr="00CB6084">
        <w:rPr>
          <w:bCs/>
          <w:sz w:val="24"/>
          <w:szCs w:val="24"/>
        </w:rPr>
        <w:t>- знакомство обучающегося с культурно­историческими и этническими традициями российской семьи.</w:t>
      </w:r>
    </w:p>
    <w:p w:rsidR="008B7425" w:rsidRPr="00CB6084" w:rsidRDefault="008B7425" w:rsidP="005A23D8">
      <w:pPr>
        <w:pStyle w:val="a3"/>
        <w:ind w:left="0"/>
        <w:rPr>
          <w:bCs/>
          <w:sz w:val="24"/>
          <w:szCs w:val="24"/>
        </w:rPr>
      </w:pPr>
    </w:p>
    <w:p w:rsidR="008B7425" w:rsidRPr="00CB6084" w:rsidRDefault="008B7425" w:rsidP="005A23D8">
      <w:pPr>
        <w:pStyle w:val="a3"/>
        <w:ind w:left="0"/>
        <w:rPr>
          <w:b/>
          <w:bCs/>
          <w:sz w:val="24"/>
          <w:szCs w:val="24"/>
        </w:rPr>
      </w:pPr>
      <w:r w:rsidRPr="00CB6084">
        <w:rPr>
          <w:b/>
          <w:bCs/>
          <w:sz w:val="24"/>
          <w:szCs w:val="24"/>
        </w:rPr>
        <w:t>2.3.2 Основные направления и ценностные основы духовно­нравственного развития, воспитания и социализации обучающихся</w:t>
      </w:r>
    </w:p>
    <w:p w:rsidR="008B7425" w:rsidRPr="00CB6084" w:rsidRDefault="008B7425" w:rsidP="005A23D8">
      <w:pPr>
        <w:pStyle w:val="a3"/>
        <w:ind w:left="0"/>
        <w:rPr>
          <w:bCs/>
          <w:sz w:val="24"/>
          <w:szCs w:val="24"/>
        </w:rPr>
      </w:pPr>
      <w:r w:rsidRPr="00CB6084">
        <w:rPr>
          <w:bCs/>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B7425" w:rsidRPr="00CB6084" w:rsidRDefault="008B7425" w:rsidP="005A23D8">
      <w:pPr>
        <w:pStyle w:val="a3"/>
        <w:ind w:left="0"/>
        <w:rPr>
          <w:bCs/>
          <w:sz w:val="24"/>
          <w:szCs w:val="24"/>
        </w:rPr>
      </w:pPr>
      <w:r w:rsidRPr="00CB6084">
        <w:rPr>
          <w:bCs/>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8B7425" w:rsidRPr="00CB6084" w:rsidRDefault="008B7425" w:rsidP="005A23D8">
      <w:pPr>
        <w:pStyle w:val="a3"/>
        <w:ind w:left="0"/>
        <w:rPr>
          <w:bCs/>
          <w:i/>
          <w:sz w:val="24"/>
          <w:szCs w:val="24"/>
        </w:rPr>
      </w:pPr>
      <w:r w:rsidRPr="00CB6084">
        <w:rPr>
          <w:bCs/>
          <w:i/>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8B7425" w:rsidRPr="00CB6084" w:rsidRDefault="008B7425" w:rsidP="005A23D8">
      <w:pPr>
        <w:pStyle w:val="a3"/>
        <w:ind w:left="0"/>
        <w:rPr>
          <w:bCs/>
          <w:i/>
          <w:sz w:val="24"/>
          <w:szCs w:val="24"/>
        </w:rPr>
      </w:pPr>
      <w:r w:rsidRPr="00CB6084">
        <w:rPr>
          <w:bCs/>
          <w:i/>
          <w:sz w:val="24"/>
          <w:szCs w:val="24"/>
        </w:rPr>
        <w:t>1. Гражданско-патриотическое воспитание</w:t>
      </w:r>
    </w:p>
    <w:p w:rsidR="008B7425" w:rsidRPr="00CB6084" w:rsidRDefault="008B7425" w:rsidP="005A23D8">
      <w:pPr>
        <w:pStyle w:val="a3"/>
        <w:ind w:left="0"/>
        <w:rPr>
          <w:bCs/>
          <w:i/>
          <w:iCs/>
          <w:sz w:val="24"/>
          <w:szCs w:val="24"/>
        </w:rPr>
      </w:pPr>
      <w:r w:rsidRPr="00CB6084">
        <w:rPr>
          <w:bCs/>
          <w:sz w:val="24"/>
          <w:szCs w:val="24"/>
        </w:rPr>
        <w:t xml:space="preserve">Ценности: </w:t>
      </w:r>
      <w:r w:rsidRPr="00CB6084">
        <w:rPr>
          <w:bCs/>
          <w:iCs/>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CB6084">
        <w:rPr>
          <w:bCs/>
          <w:i/>
          <w:iCs/>
          <w:sz w:val="24"/>
          <w:szCs w:val="24"/>
        </w:rPr>
        <w:t>.</w:t>
      </w:r>
    </w:p>
    <w:p w:rsidR="008B7425" w:rsidRPr="00CB6084" w:rsidRDefault="008B7425" w:rsidP="005A23D8">
      <w:pPr>
        <w:pStyle w:val="a3"/>
        <w:ind w:left="0"/>
        <w:rPr>
          <w:bCs/>
          <w:i/>
          <w:sz w:val="24"/>
          <w:szCs w:val="24"/>
        </w:rPr>
      </w:pPr>
      <w:r w:rsidRPr="00CB6084">
        <w:rPr>
          <w:bCs/>
          <w:i/>
          <w:sz w:val="24"/>
          <w:szCs w:val="24"/>
        </w:rPr>
        <w:t>2. Нравственное и духовное воспитание</w:t>
      </w:r>
    </w:p>
    <w:p w:rsidR="008B7425" w:rsidRPr="00CB6084" w:rsidRDefault="008B7425" w:rsidP="005A23D8">
      <w:pPr>
        <w:pStyle w:val="a3"/>
        <w:ind w:left="0"/>
        <w:rPr>
          <w:bCs/>
          <w:sz w:val="24"/>
          <w:szCs w:val="24"/>
        </w:rPr>
      </w:pPr>
      <w:r w:rsidRPr="00CB6084">
        <w:rPr>
          <w:bCs/>
          <w:sz w:val="24"/>
          <w:szCs w:val="24"/>
        </w:rPr>
        <w:t xml:space="preserve">Ценности: </w:t>
      </w:r>
      <w:r w:rsidRPr="00CB6084">
        <w:rPr>
          <w:bCs/>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B7425" w:rsidRPr="00CB6084" w:rsidRDefault="008B7425" w:rsidP="005A23D8">
      <w:pPr>
        <w:pStyle w:val="a3"/>
        <w:ind w:left="0"/>
        <w:rPr>
          <w:bCs/>
          <w:i/>
          <w:sz w:val="24"/>
          <w:szCs w:val="24"/>
        </w:rPr>
      </w:pPr>
      <w:r w:rsidRPr="00CB6084">
        <w:rPr>
          <w:bCs/>
          <w:i/>
          <w:sz w:val="24"/>
          <w:szCs w:val="24"/>
        </w:rPr>
        <w:t>3. Воспитание положительного отношения к труду и творчеству</w:t>
      </w:r>
    </w:p>
    <w:p w:rsidR="008B7425" w:rsidRPr="00CB6084" w:rsidRDefault="008B7425" w:rsidP="005A23D8">
      <w:pPr>
        <w:pStyle w:val="a3"/>
        <w:ind w:left="0"/>
        <w:rPr>
          <w:bCs/>
          <w:iCs/>
          <w:sz w:val="24"/>
          <w:szCs w:val="24"/>
        </w:rPr>
      </w:pPr>
      <w:r w:rsidRPr="00CB6084">
        <w:rPr>
          <w:bCs/>
          <w:sz w:val="24"/>
          <w:szCs w:val="24"/>
        </w:rPr>
        <w:t xml:space="preserve">Ценности: </w:t>
      </w:r>
      <w:r w:rsidRPr="00CB6084">
        <w:rPr>
          <w:bCs/>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B7425" w:rsidRPr="00CB6084" w:rsidRDefault="008B7425" w:rsidP="005A23D8">
      <w:pPr>
        <w:pStyle w:val="a3"/>
        <w:ind w:left="0"/>
        <w:rPr>
          <w:bCs/>
          <w:i/>
          <w:sz w:val="24"/>
          <w:szCs w:val="24"/>
        </w:rPr>
      </w:pPr>
      <w:r w:rsidRPr="00CB6084">
        <w:rPr>
          <w:bCs/>
          <w:i/>
          <w:sz w:val="24"/>
          <w:szCs w:val="24"/>
        </w:rPr>
        <w:lastRenderedPageBreak/>
        <w:t>4. Интеллектуальное воспитание</w:t>
      </w:r>
    </w:p>
    <w:p w:rsidR="008B7425" w:rsidRPr="00CB6084" w:rsidRDefault="008B7425" w:rsidP="005A23D8">
      <w:pPr>
        <w:pStyle w:val="a3"/>
        <w:ind w:left="0"/>
        <w:rPr>
          <w:bCs/>
          <w:sz w:val="24"/>
          <w:szCs w:val="24"/>
        </w:rPr>
      </w:pPr>
      <w:r w:rsidRPr="00CB6084">
        <w:rPr>
          <w:bCs/>
          <w:sz w:val="24"/>
          <w:szCs w:val="24"/>
        </w:rPr>
        <w:t xml:space="preserve">Ценности: образование, </w:t>
      </w:r>
      <w:r w:rsidRPr="00CB6084">
        <w:rPr>
          <w:bCs/>
          <w:iCs/>
          <w:sz w:val="24"/>
          <w:szCs w:val="24"/>
        </w:rPr>
        <w:t xml:space="preserve">истина, интеллект, наука, интеллектуальная деятельность, интеллектуальное развитие личности, </w:t>
      </w:r>
      <w:r w:rsidRPr="00CB6084">
        <w:rPr>
          <w:bCs/>
          <w:sz w:val="24"/>
          <w:szCs w:val="24"/>
        </w:rPr>
        <w:t>знание,</w:t>
      </w:r>
      <w:r w:rsidRPr="00CB6084">
        <w:rPr>
          <w:bCs/>
          <w:iCs/>
          <w:sz w:val="24"/>
          <w:szCs w:val="24"/>
        </w:rPr>
        <w:t xml:space="preserve"> общество знаний.</w:t>
      </w:r>
    </w:p>
    <w:p w:rsidR="008B7425" w:rsidRPr="00CB6084" w:rsidRDefault="008B7425" w:rsidP="005A23D8">
      <w:pPr>
        <w:pStyle w:val="a3"/>
        <w:ind w:left="0"/>
        <w:rPr>
          <w:bCs/>
          <w:i/>
          <w:sz w:val="24"/>
          <w:szCs w:val="24"/>
        </w:rPr>
      </w:pPr>
      <w:r w:rsidRPr="00CB6084">
        <w:rPr>
          <w:bCs/>
          <w:i/>
          <w:sz w:val="24"/>
          <w:szCs w:val="24"/>
        </w:rPr>
        <w:t>5. Здоровьесберегающее воспитание</w:t>
      </w:r>
    </w:p>
    <w:p w:rsidR="008B7425" w:rsidRPr="00CB6084" w:rsidRDefault="008B7425" w:rsidP="005A23D8">
      <w:pPr>
        <w:pStyle w:val="a3"/>
        <w:ind w:left="0"/>
        <w:rPr>
          <w:bCs/>
          <w:i/>
          <w:sz w:val="24"/>
          <w:szCs w:val="24"/>
        </w:rPr>
      </w:pPr>
      <w:r w:rsidRPr="00CB6084">
        <w:rPr>
          <w:bCs/>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8B7425" w:rsidRPr="00CB6084" w:rsidRDefault="008B7425" w:rsidP="005A23D8">
      <w:pPr>
        <w:pStyle w:val="a3"/>
        <w:ind w:left="0"/>
        <w:rPr>
          <w:bCs/>
          <w:i/>
          <w:sz w:val="24"/>
          <w:szCs w:val="24"/>
        </w:rPr>
      </w:pPr>
      <w:r w:rsidRPr="00CB6084">
        <w:rPr>
          <w:bCs/>
          <w:i/>
          <w:sz w:val="24"/>
          <w:szCs w:val="24"/>
        </w:rPr>
        <w:t>6. Социокультурное и медиакультурное воспитание</w:t>
      </w:r>
    </w:p>
    <w:p w:rsidR="008B7425" w:rsidRPr="00CB6084" w:rsidRDefault="008B7425" w:rsidP="005A23D8">
      <w:pPr>
        <w:pStyle w:val="a3"/>
        <w:ind w:left="0"/>
        <w:rPr>
          <w:bCs/>
          <w:sz w:val="24"/>
          <w:szCs w:val="24"/>
        </w:rPr>
      </w:pPr>
      <w:r w:rsidRPr="00CB6084">
        <w:rPr>
          <w:bCs/>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B6084">
        <w:rPr>
          <w:bCs/>
          <w:iCs/>
          <w:sz w:val="24"/>
          <w:szCs w:val="24"/>
        </w:rPr>
        <w:t xml:space="preserve"> поликультурный мир</w:t>
      </w:r>
      <w:r w:rsidRPr="00CB6084">
        <w:rPr>
          <w:bCs/>
          <w:i/>
          <w:iCs/>
          <w:sz w:val="24"/>
          <w:szCs w:val="24"/>
        </w:rPr>
        <w:t>.</w:t>
      </w:r>
    </w:p>
    <w:p w:rsidR="008B7425" w:rsidRPr="00CB6084" w:rsidRDefault="008B7425" w:rsidP="005A23D8">
      <w:pPr>
        <w:pStyle w:val="a3"/>
        <w:ind w:left="0"/>
        <w:rPr>
          <w:bCs/>
          <w:i/>
          <w:sz w:val="24"/>
          <w:szCs w:val="24"/>
        </w:rPr>
      </w:pPr>
      <w:r w:rsidRPr="00CB6084">
        <w:rPr>
          <w:bCs/>
          <w:i/>
          <w:sz w:val="24"/>
          <w:szCs w:val="24"/>
        </w:rPr>
        <w:t>7. Культуротворческое и эстетическое воспитание</w:t>
      </w:r>
    </w:p>
    <w:p w:rsidR="008B7425" w:rsidRPr="00CB6084" w:rsidRDefault="008B7425" w:rsidP="005A23D8">
      <w:pPr>
        <w:pStyle w:val="a3"/>
        <w:ind w:left="0"/>
        <w:rPr>
          <w:bCs/>
          <w:sz w:val="24"/>
          <w:szCs w:val="24"/>
        </w:rPr>
      </w:pPr>
      <w:r w:rsidRPr="00CB6084">
        <w:rPr>
          <w:bCs/>
          <w:sz w:val="24"/>
          <w:szCs w:val="24"/>
        </w:rPr>
        <w:t xml:space="preserve">Ценности: </w:t>
      </w:r>
      <w:r w:rsidRPr="00CB6084">
        <w:rPr>
          <w:bCs/>
          <w:iCs/>
          <w:sz w:val="24"/>
          <w:szCs w:val="24"/>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8B7425" w:rsidRPr="00CB6084" w:rsidRDefault="008B7425" w:rsidP="005A23D8">
      <w:pPr>
        <w:pStyle w:val="a3"/>
        <w:ind w:left="0"/>
        <w:rPr>
          <w:bCs/>
          <w:i/>
          <w:sz w:val="24"/>
          <w:szCs w:val="24"/>
        </w:rPr>
      </w:pPr>
      <w:r w:rsidRPr="00CB6084">
        <w:rPr>
          <w:bCs/>
          <w:i/>
          <w:sz w:val="24"/>
          <w:szCs w:val="24"/>
        </w:rPr>
        <w:t>8. Правовое воспитание и культура безопасности</w:t>
      </w:r>
    </w:p>
    <w:p w:rsidR="008B7425" w:rsidRPr="00CB6084" w:rsidRDefault="008B7425" w:rsidP="005A23D8">
      <w:pPr>
        <w:pStyle w:val="a3"/>
        <w:ind w:left="0"/>
        <w:rPr>
          <w:bCs/>
          <w:sz w:val="24"/>
          <w:szCs w:val="24"/>
        </w:rPr>
      </w:pPr>
      <w:r w:rsidRPr="00CB6084">
        <w:rPr>
          <w:bCs/>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B7425" w:rsidRPr="00CB6084" w:rsidRDefault="008B7425" w:rsidP="005A23D8">
      <w:pPr>
        <w:pStyle w:val="a3"/>
        <w:ind w:left="0"/>
        <w:rPr>
          <w:bCs/>
          <w:i/>
          <w:sz w:val="24"/>
          <w:szCs w:val="24"/>
        </w:rPr>
      </w:pPr>
      <w:r w:rsidRPr="00CB6084">
        <w:rPr>
          <w:bCs/>
          <w:i/>
          <w:sz w:val="24"/>
          <w:szCs w:val="24"/>
        </w:rPr>
        <w:t>9. Воспитание семейных ценностей</w:t>
      </w:r>
    </w:p>
    <w:p w:rsidR="008B7425" w:rsidRPr="00CB6084" w:rsidRDefault="008B7425" w:rsidP="005A23D8">
      <w:pPr>
        <w:pStyle w:val="a3"/>
        <w:ind w:left="0"/>
        <w:rPr>
          <w:bCs/>
          <w:sz w:val="24"/>
          <w:szCs w:val="24"/>
        </w:rPr>
      </w:pPr>
      <w:r w:rsidRPr="00CB6084">
        <w:rPr>
          <w:bCs/>
          <w:sz w:val="24"/>
          <w:szCs w:val="24"/>
        </w:rPr>
        <w:t>Ценности: семья, семейные традиции, культура семейной жизни, этика и психология семейных отношений, любовь и</w:t>
      </w:r>
      <w:r w:rsidRPr="00CB6084">
        <w:rPr>
          <w:bCs/>
          <w:iCs/>
          <w:sz w:val="24"/>
          <w:szCs w:val="24"/>
        </w:rPr>
        <w:t xml:space="preserve"> уважение к родителям, прародителям; забота о старших и младших.</w:t>
      </w:r>
    </w:p>
    <w:p w:rsidR="008B7425" w:rsidRPr="00CB6084" w:rsidRDefault="008B7425" w:rsidP="005A23D8">
      <w:pPr>
        <w:pStyle w:val="a3"/>
        <w:ind w:left="0"/>
        <w:rPr>
          <w:bCs/>
          <w:i/>
          <w:sz w:val="24"/>
          <w:szCs w:val="24"/>
        </w:rPr>
      </w:pPr>
      <w:r w:rsidRPr="00CB6084">
        <w:rPr>
          <w:bCs/>
          <w:i/>
          <w:sz w:val="24"/>
          <w:szCs w:val="24"/>
        </w:rPr>
        <w:t>10. Формирование коммуникативной культуры</w:t>
      </w:r>
    </w:p>
    <w:p w:rsidR="008B7425" w:rsidRPr="00CB6084" w:rsidRDefault="008B7425" w:rsidP="005A23D8">
      <w:pPr>
        <w:pStyle w:val="a3"/>
        <w:ind w:left="0"/>
        <w:rPr>
          <w:bCs/>
          <w:sz w:val="24"/>
          <w:szCs w:val="24"/>
        </w:rPr>
      </w:pPr>
      <w:r w:rsidRPr="00CB6084">
        <w:rPr>
          <w:bCs/>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B7425" w:rsidRPr="00CB6084" w:rsidRDefault="008B7425" w:rsidP="005A23D8">
      <w:pPr>
        <w:pStyle w:val="a3"/>
        <w:ind w:left="0"/>
        <w:rPr>
          <w:bCs/>
          <w:i/>
          <w:sz w:val="24"/>
          <w:szCs w:val="24"/>
        </w:rPr>
      </w:pPr>
      <w:r w:rsidRPr="00CB6084">
        <w:rPr>
          <w:bCs/>
          <w:i/>
          <w:sz w:val="24"/>
          <w:szCs w:val="24"/>
        </w:rPr>
        <w:t>11. Экологическое воспитание</w:t>
      </w:r>
    </w:p>
    <w:p w:rsidR="008B7425" w:rsidRPr="00CB6084" w:rsidRDefault="008B7425" w:rsidP="005A23D8">
      <w:pPr>
        <w:pStyle w:val="a3"/>
        <w:ind w:left="0"/>
        <w:rPr>
          <w:bCs/>
          <w:i/>
          <w:iCs/>
          <w:sz w:val="24"/>
          <w:szCs w:val="24"/>
        </w:rPr>
      </w:pPr>
      <w:r w:rsidRPr="00CB6084">
        <w:rPr>
          <w:bCs/>
          <w:sz w:val="24"/>
          <w:szCs w:val="24"/>
        </w:rPr>
        <w:t xml:space="preserve">Ценности: </w:t>
      </w:r>
      <w:r w:rsidRPr="00CB6084">
        <w:rPr>
          <w:bCs/>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8B7425" w:rsidRPr="00CB6084" w:rsidRDefault="008B7425" w:rsidP="005A23D8">
      <w:pPr>
        <w:pStyle w:val="a3"/>
        <w:ind w:left="0"/>
        <w:rPr>
          <w:bCs/>
          <w:sz w:val="24"/>
          <w:szCs w:val="24"/>
        </w:rPr>
      </w:pPr>
      <w:r w:rsidRPr="00CB6084">
        <w:rPr>
          <w:bCs/>
          <w:sz w:val="24"/>
          <w:szCs w:val="24"/>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8B7425" w:rsidRPr="00CB6084" w:rsidRDefault="008B7425" w:rsidP="005A23D8">
      <w:pPr>
        <w:pStyle w:val="a3"/>
        <w:ind w:left="0"/>
        <w:rPr>
          <w:bCs/>
          <w:i/>
          <w:sz w:val="24"/>
          <w:szCs w:val="24"/>
        </w:rPr>
      </w:pPr>
    </w:p>
    <w:p w:rsidR="008B7425" w:rsidRPr="00CB6084" w:rsidRDefault="008B7425" w:rsidP="005A23D8">
      <w:pPr>
        <w:pStyle w:val="a3"/>
        <w:ind w:left="0"/>
        <w:rPr>
          <w:b/>
          <w:bCs/>
          <w:sz w:val="24"/>
          <w:szCs w:val="24"/>
        </w:rPr>
      </w:pPr>
      <w:r w:rsidRPr="00CB6084">
        <w:rPr>
          <w:b/>
          <w:bCs/>
          <w:sz w:val="24"/>
          <w:szCs w:val="24"/>
        </w:rPr>
        <w:t>2.3.3. Основное содержание духовно­нравственного развития, воспитания и социализации обучающихся</w:t>
      </w:r>
    </w:p>
    <w:p w:rsidR="008B7425" w:rsidRPr="00CB6084" w:rsidRDefault="008B7425" w:rsidP="005A23D8">
      <w:pPr>
        <w:pStyle w:val="a3"/>
        <w:ind w:left="0"/>
        <w:rPr>
          <w:bCs/>
          <w:sz w:val="24"/>
          <w:szCs w:val="24"/>
        </w:rPr>
      </w:pPr>
    </w:p>
    <w:p w:rsidR="008B7425" w:rsidRPr="00CB6084" w:rsidRDefault="008B7425" w:rsidP="005A23D8">
      <w:pPr>
        <w:pStyle w:val="a3"/>
        <w:ind w:left="0"/>
        <w:rPr>
          <w:bCs/>
          <w:i/>
          <w:sz w:val="24"/>
          <w:szCs w:val="24"/>
        </w:rPr>
      </w:pPr>
      <w:r w:rsidRPr="00CB6084">
        <w:rPr>
          <w:bCs/>
          <w:i/>
          <w:sz w:val="24"/>
          <w:szCs w:val="24"/>
        </w:rPr>
        <w:t>1. Гражданско-патриотическое воспитание:</w:t>
      </w:r>
    </w:p>
    <w:p w:rsidR="008B7425" w:rsidRPr="00CB6084" w:rsidRDefault="008B7425" w:rsidP="005A23D8">
      <w:pPr>
        <w:pStyle w:val="a3"/>
        <w:ind w:left="0"/>
        <w:rPr>
          <w:bCs/>
          <w:sz w:val="24"/>
          <w:szCs w:val="24"/>
        </w:rPr>
      </w:pPr>
      <w:r w:rsidRPr="00CB6084">
        <w:rPr>
          <w:bCs/>
          <w:sz w:val="24"/>
          <w:szCs w:val="24"/>
        </w:rPr>
        <w:t>- ценностные представления о любви к России, народам Российской Федерации, к своей малой родине;</w:t>
      </w:r>
    </w:p>
    <w:p w:rsidR="008B7425" w:rsidRPr="00CB6084" w:rsidRDefault="008B7425" w:rsidP="005A23D8">
      <w:pPr>
        <w:pStyle w:val="a3"/>
        <w:ind w:left="0"/>
        <w:rPr>
          <w:bCs/>
          <w:sz w:val="24"/>
          <w:szCs w:val="24"/>
        </w:rPr>
      </w:pPr>
      <w:r w:rsidRPr="00CB6084">
        <w:rPr>
          <w:bCs/>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8B7425" w:rsidRPr="00CB6084" w:rsidRDefault="008B7425" w:rsidP="005A23D8">
      <w:pPr>
        <w:pStyle w:val="a3"/>
        <w:ind w:left="0"/>
        <w:rPr>
          <w:bCs/>
          <w:sz w:val="24"/>
          <w:szCs w:val="24"/>
        </w:rPr>
      </w:pPr>
      <w:r w:rsidRPr="00CB6084">
        <w:rPr>
          <w:bCs/>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8B7425" w:rsidRPr="00CB6084" w:rsidRDefault="008B7425" w:rsidP="005A23D8">
      <w:pPr>
        <w:pStyle w:val="a3"/>
        <w:ind w:left="0"/>
        <w:rPr>
          <w:bCs/>
          <w:sz w:val="24"/>
          <w:szCs w:val="24"/>
        </w:rPr>
      </w:pPr>
      <w:r w:rsidRPr="00CB6084">
        <w:rPr>
          <w:bCs/>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8B7425" w:rsidRPr="00CB6084" w:rsidRDefault="008B7425" w:rsidP="005A23D8">
      <w:pPr>
        <w:pStyle w:val="a3"/>
        <w:ind w:left="0"/>
        <w:rPr>
          <w:bCs/>
          <w:sz w:val="24"/>
          <w:szCs w:val="24"/>
        </w:rPr>
      </w:pPr>
      <w:r w:rsidRPr="00CB6084">
        <w:rPr>
          <w:bCs/>
          <w:sz w:val="24"/>
          <w:szCs w:val="24"/>
        </w:rPr>
        <w:t>-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8B7425" w:rsidRPr="00CB6084" w:rsidRDefault="008B7425" w:rsidP="005A23D8">
      <w:pPr>
        <w:pStyle w:val="a3"/>
        <w:ind w:left="0"/>
        <w:rPr>
          <w:bCs/>
          <w:sz w:val="24"/>
          <w:szCs w:val="24"/>
        </w:rPr>
      </w:pPr>
      <w:r w:rsidRPr="00CB6084">
        <w:rPr>
          <w:bCs/>
          <w:sz w:val="24"/>
          <w:szCs w:val="24"/>
        </w:rPr>
        <w:t>- уважительное отношение к русскому языку как государственному, языку межнационального общения;</w:t>
      </w:r>
    </w:p>
    <w:p w:rsidR="008B7425" w:rsidRPr="00CB6084" w:rsidRDefault="008B7425" w:rsidP="005A23D8">
      <w:pPr>
        <w:pStyle w:val="a3"/>
        <w:ind w:left="0"/>
        <w:rPr>
          <w:bCs/>
          <w:sz w:val="24"/>
          <w:szCs w:val="24"/>
        </w:rPr>
      </w:pPr>
      <w:r w:rsidRPr="00CB6084">
        <w:rPr>
          <w:bCs/>
          <w:sz w:val="24"/>
          <w:szCs w:val="24"/>
        </w:rPr>
        <w:t>- ценностное отношение к своему национальному языку и культуре;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народах России, об их общей исторической судьбе, о единстве народов нашей страны;</w:t>
      </w:r>
    </w:p>
    <w:p w:rsidR="008B7425" w:rsidRPr="00CB6084" w:rsidRDefault="008B7425" w:rsidP="005A23D8">
      <w:pPr>
        <w:pStyle w:val="a3"/>
        <w:ind w:left="0"/>
        <w:rPr>
          <w:bCs/>
          <w:sz w:val="24"/>
          <w:szCs w:val="24"/>
        </w:rPr>
      </w:pPr>
      <w:r w:rsidRPr="00CB6084">
        <w:rPr>
          <w:bCs/>
          <w:sz w:val="24"/>
          <w:szCs w:val="24"/>
        </w:rPr>
        <w:t>- первоначальные представления о национальных героях и важнейших событиях истории России и ее народов;</w:t>
      </w:r>
    </w:p>
    <w:p w:rsidR="008B7425" w:rsidRPr="00CB6084" w:rsidRDefault="008B7425" w:rsidP="005A23D8">
      <w:pPr>
        <w:pStyle w:val="a3"/>
        <w:ind w:left="0"/>
        <w:rPr>
          <w:bCs/>
          <w:sz w:val="24"/>
          <w:szCs w:val="24"/>
        </w:rPr>
      </w:pPr>
      <w:r w:rsidRPr="00CB6084">
        <w:rPr>
          <w:bCs/>
          <w:sz w:val="24"/>
          <w:szCs w:val="24"/>
        </w:rPr>
        <w:lastRenderedPageBreak/>
        <w:t>- уважительное отношение к воинскому прошлому и настоящему нашей  страны, уважение к защитникам Родины.</w:t>
      </w:r>
    </w:p>
    <w:p w:rsidR="008B7425" w:rsidRPr="00CB6084" w:rsidRDefault="008B7425" w:rsidP="005A23D8">
      <w:pPr>
        <w:pStyle w:val="a3"/>
        <w:ind w:left="0"/>
        <w:rPr>
          <w:bCs/>
          <w:i/>
          <w:sz w:val="24"/>
          <w:szCs w:val="24"/>
        </w:rPr>
      </w:pPr>
      <w:r w:rsidRPr="00CB6084">
        <w:rPr>
          <w:bCs/>
          <w:i/>
          <w:sz w:val="24"/>
          <w:szCs w:val="24"/>
        </w:rPr>
        <w:t>2. Нравственное и духовное воспитание: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B7425" w:rsidRPr="00CB6084" w:rsidRDefault="008B7425" w:rsidP="005A23D8">
      <w:pPr>
        <w:pStyle w:val="a3"/>
        <w:ind w:left="0"/>
        <w:rPr>
          <w:bCs/>
          <w:sz w:val="24"/>
          <w:szCs w:val="24"/>
        </w:rPr>
      </w:pPr>
      <w:r w:rsidRPr="00CB6084">
        <w:rPr>
          <w:bCs/>
          <w:sz w:val="24"/>
          <w:szCs w:val="24"/>
        </w:rPr>
        <w:t>-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B7425" w:rsidRPr="00CB6084" w:rsidRDefault="008B7425" w:rsidP="005A23D8">
      <w:pPr>
        <w:pStyle w:val="a3"/>
        <w:ind w:left="0"/>
        <w:rPr>
          <w:bCs/>
          <w:sz w:val="24"/>
          <w:szCs w:val="24"/>
        </w:rPr>
      </w:pPr>
      <w:r w:rsidRPr="00CB6084">
        <w:rPr>
          <w:bCs/>
          <w:sz w:val="24"/>
          <w:szCs w:val="24"/>
        </w:rPr>
        <w:t>- первоначальные представления о духовных ценностях народов России;</w:t>
      </w:r>
    </w:p>
    <w:p w:rsidR="008B7425" w:rsidRPr="00CB6084" w:rsidRDefault="008B7425" w:rsidP="005A23D8">
      <w:pPr>
        <w:pStyle w:val="a3"/>
        <w:ind w:left="0"/>
        <w:rPr>
          <w:bCs/>
          <w:sz w:val="24"/>
          <w:szCs w:val="24"/>
        </w:rPr>
      </w:pPr>
      <w:r w:rsidRPr="00CB6084">
        <w:rPr>
          <w:bCs/>
          <w:sz w:val="24"/>
          <w:szCs w:val="24"/>
        </w:rPr>
        <w:t>- уважительное отношение к традициям, культуре и языку своего народа и других народов России;</w:t>
      </w:r>
    </w:p>
    <w:p w:rsidR="008B7425" w:rsidRPr="00CB6084" w:rsidRDefault="008B7425" w:rsidP="005A23D8">
      <w:pPr>
        <w:pStyle w:val="a3"/>
        <w:ind w:left="0"/>
        <w:rPr>
          <w:bCs/>
          <w:sz w:val="24"/>
          <w:szCs w:val="24"/>
        </w:rPr>
      </w:pPr>
      <w:r w:rsidRPr="00CB6084">
        <w:rPr>
          <w:bCs/>
          <w:sz w:val="24"/>
          <w:szCs w:val="24"/>
        </w:rPr>
        <w:t>- знание и выполнение правил поведения в образовательной организации, дома, на улице, в населенном пункте, в общественных местах, на природе;</w:t>
      </w:r>
    </w:p>
    <w:p w:rsidR="008B7425" w:rsidRPr="00CB6084" w:rsidRDefault="008B7425" w:rsidP="005A23D8">
      <w:pPr>
        <w:pStyle w:val="a3"/>
        <w:ind w:left="0"/>
        <w:rPr>
          <w:bCs/>
          <w:sz w:val="24"/>
          <w:szCs w:val="24"/>
        </w:rPr>
      </w:pPr>
      <w:r w:rsidRPr="00CB6084">
        <w:rPr>
          <w:bCs/>
          <w:sz w:val="24"/>
          <w:szCs w:val="24"/>
        </w:rPr>
        <w:t>- уважительное отношение к старшим, доброжелательное отношение к сверстникам и младшим;</w:t>
      </w:r>
    </w:p>
    <w:p w:rsidR="008B7425" w:rsidRPr="00CB6084" w:rsidRDefault="008B7425" w:rsidP="005A23D8">
      <w:pPr>
        <w:pStyle w:val="a3"/>
        <w:ind w:left="0"/>
        <w:rPr>
          <w:bCs/>
          <w:sz w:val="24"/>
          <w:szCs w:val="24"/>
        </w:rPr>
      </w:pPr>
      <w:r w:rsidRPr="00CB6084">
        <w:rPr>
          <w:bCs/>
          <w:sz w:val="24"/>
          <w:szCs w:val="24"/>
        </w:rPr>
        <w:t>- установление дружеских взаимоотношений в коллективе, основанных на взаимопомощи и взаимной поддержке;</w:t>
      </w:r>
    </w:p>
    <w:p w:rsidR="008B7425" w:rsidRPr="00CB6084" w:rsidRDefault="008B7425" w:rsidP="005A23D8">
      <w:pPr>
        <w:pStyle w:val="a3"/>
        <w:ind w:left="0"/>
        <w:rPr>
          <w:bCs/>
          <w:sz w:val="24"/>
          <w:szCs w:val="24"/>
        </w:rPr>
      </w:pPr>
      <w:r w:rsidRPr="00CB6084">
        <w:rPr>
          <w:bCs/>
          <w:sz w:val="24"/>
          <w:szCs w:val="24"/>
        </w:rPr>
        <w:t>- бережное, гуманное отношение ко всему живому;</w:t>
      </w:r>
    </w:p>
    <w:p w:rsidR="008B7425" w:rsidRPr="00CB6084" w:rsidRDefault="008B7425" w:rsidP="005A23D8">
      <w:pPr>
        <w:pStyle w:val="a3"/>
        <w:ind w:left="0"/>
        <w:rPr>
          <w:bCs/>
          <w:sz w:val="24"/>
          <w:szCs w:val="24"/>
        </w:rPr>
      </w:pPr>
      <w:r w:rsidRPr="00CB6084">
        <w:rPr>
          <w:bCs/>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8B7425" w:rsidRPr="00CB6084" w:rsidRDefault="008B7425" w:rsidP="005A23D8">
      <w:pPr>
        <w:pStyle w:val="a3"/>
        <w:ind w:left="0"/>
        <w:rPr>
          <w:bCs/>
          <w:sz w:val="24"/>
          <w:szCs w:val="24"/>
        </w:rPr>
      </w:pPr>
      <w:r w:rsidRPr="00CB6084">
        <w:rPr>
          <w:bCs/>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B7425" w:rsidRPr="00CB6084" w:rsidRDefault="008B7425" w:rsidP="005A23D8">
      <w:pPr>
        <w:pStyle w:val="a3"/>
        <w:ind w:left="0"/>
        <w:rPr>
          <w:bCs/>
          <w:i/>
          <w:sz w:val="24"/>
          <w:szCs w:val="24"/>
        </w:rPr>
      </w:pPr>
      <w:r w:rsidRPr="00CB6084">
        <w:rPr>
          <w:bCs/>
          <w:i/>
          <w:sz w:val="24"/>
          <w:szCs w:val="24"/>
        </w:rPr>
        <w:t>3. Воспитание положительного отношения к труду и творчеству:</w:t>
      </w:r>
    </w:p>
    <w:p w:rsidR="008B7425" w:rsidRPr="00CB6084" w:rsidRDefault="008B7425" w:rsidP="005A23D8">
      <w:pPr>
        <w:pStyle w:val="a3"/>
        <w:ind w:left="0"/>
        <w:rPr>
          <w:bCs/>
          <w:sz w:val="24"/>
          <w:szCs w:val="24"/>
        </w:rPr>
      </w:pPr>
      <w:r w:rsidRPr="00CB6084">
        <w:rPr>
          <w:bCs/>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B7425" w:rsidRPr="00CB6084" w:rsidRDefault="008B7425" w:rsidP="005A23D8">
      <w:pPr>
        <w:pStyle w:val="a3"/>
        <w:ind w:left="0"/>
        <w:rPr>
          <w:bCs/>
          <w:sz w:val="24"/>
          <w:szCs w:val="24"/>
        </w:rPr>
      </w:pPr>
      <w:r w:rsidRPr="00CB6084">
        <w:rPr>
          <w:bCs/>
          <w:sz w:val="24"/>
          <w:szCs w:val="24"/>
        </w:rPr>
        <w:t>- уважение к труду и творчеству старших и сверстников;</w:t>
      </w:r>
    </w:p>
    <w:p w:rsidR="008B7425" w:rsidRPr="00CB6084" w:rsidRDefault="008B7425" w:rsidP="005A23D8">
      <w:pPr>
        <w:pStyle w:val="a3"/>
        <w:ind w:left="0"/>
        <w:rPr>
          <w:bCs/>
          <w:sz w:val="24"/>
          <w:szCs w:val="24"/>
        </w:rPr>
      </w:pPr>
      <w:r w:rsidRPr="00CB6084">
        <w:rPr>
          <w:bCs/>
          <w:sz w:val="24"/>
          <w:szCs w:val="24"/>
        </w:rPr>
        <w:t>- элементарные представления об основных профессиях;</w:t>
      </w:r>
    </w:p>
    <w:p w:rsidR="008B7425" w:rsidRPr="00CB6084" w:rsidRDefault="008B7425" w:rsidP="005A23D8">
      <w:pPr>
        <w:pStyle w:val="a3"/>
        <w:ind w:left="0"/>
        <w:rPr>
          <w:bCs/>
          <w:sz w:val="24"/>
          <w:szCs w:val="24"/>
        </w:rPr>
      </w:pPr>
      <w:r w:rsidRPr="00CB6084">
        <w:rPr>
          <w:bCs/>
          <w:sz w:val="24"/>
          <w:szCs w:val="24"/>
        </w:rPr>
        <w:t>- ценностное отношение к учебе как виду творческой деятельности;</w:t>
      </w:r>
    </w:p>
    <w:p w:rsidR="008B7425" w:rsidRPr="00CB6084" w:rsidRDefault="008B7425" w:rsidP="005A23D8">
      <w:pPr>
        <w:pStyle w:val="a3"/>
        <w:ind w:left="0"/>
        <w:rPr>
          <w:bCs/>
          <w:sz w:val="24"/>
          <w:szCs w:val="24"/>
        </w:rPr>
      </w:pPr>
      <w:r w:rsidRPr="00CB6084">
        <w:rPr>
          <w:bCs/>
          <w:sz w:val="24"/>
          <w:szCs w:val="24"/>
        </w:rPr>
        <w:t>- элементарные представления о современной экономике;</w:t>
      </w:r>
    </w:p>
    <w:p w:rsidR="008B7425" w:rsidRPr="00CB6084" w:rsidRDefault="008B7425" w:rsidP="005A23D8">
      <w:pPr>
        <w:pStyle w:val="a3"/>
        <w:ind w:left="0"/>
        <w:rPr>
          <w:bCs/>
          <w:sz w:val="24"/>
          <w:szCs w:val="24"/>
        </w:rPr>
      </w:pPr>
      <w:r w:rsidRPr="00CB6084">
        <w:rPr>
          <w:bCs/>
          <w:sz w:val="24"/>
          <w:szCs w:val="24"/>
        </w:rPr>
        <w:t>- первоначальные навыки коллективной работы, в том числе при разработке и реализации учебных и учебно­трудовых проектов;</w:t>
      </w:r>
    </w:p>
    <w:p w:rsidR="008B7425" w:rsidRPr="00CB6084" w:rsidRDefault="008B7425" w:rsidP="005A23D8">
      <w:pPr>
        <w:pStyle w:val="a3"/>
        <w:ind w:left="0"/>
        <w:rPr>
          <w:bCs/>
          <w:sz w:val="24"/>
          <w:szCs w:val="24"/>
        </w:rPr>
      </w:pPr>
      <w:r w:rsidRPr="00CB6084">
        <w:rPr>
          <w:bCs/>
          <w:sz w:val="24"/>
          <w:szCs w:val="24"/>
        </w:rPr>
        <w:t>- умение проявлять дисциплинированность, последовательность и настойчивость в выполнении учебных и учебно­трудовых заданий;</w:t>
      </w:r>
    </w:p>
    <w:p w:rsidR="008B7425" w:rsidRPr="00CB6084" w:rsidRDefault="008B7425" w:rsidP="005A23D8">
      <w:pPr>
        <w:pStyle w:val="a3"/>
        <w:ind w:left="0"/>
        <w:rPr>
          <w:bCs/>
          <w:sz w:val="24"/>
          <w:szCs w:val="24"/>
        </w:rPr>
      </w:pPr>
      <w:r w:rsidRPr="00CB6084">
        <w:rPr>
          <w:bCs/>
          <w:sz w:val="24"/>
          <w:szCs w:val="24"/>
        </w:rPr>
        <w:t>- умение соблюдать порядок на рабочем месте;</w:t>
      </w:r>
    </w:p>
    <w:p w:rsidR="008B7425" w:rsidRPr="00CB6084" w:rsidRDefault="008B7425" w:rsidP="005A23D8">
      <w:pPr>
        <w:pStyle w:val="a3"/>
        <w:ind w:left="0"/>
        <w:rPr>
          <w:bCs/>
          <w:sz w:val="24"/>
          <w:szCs w:val="24"/>
        </w:rPr>
      </w:pPr>
      <w:r w:rsidRPr="00CB6084">
        <w:rPr>
          <w:bCs/>
          <w:sz w:val="24"/>
          <w:szCs w:val="24"/>
        </w:rPr>
        <w:t>- бережное отношение к результатам своего труда, труда других людей, к школьному имуществу, учебникам, личным вещам;</w:t>
      </w:r>
    </w:p>
    <w:p w:rsidR="008B7425" w:rsidRPr="00CB6084" w:rsidRDefault="008B7425" w:rsidP="005A23D8">
      <w:pPr>
        <w:pStyle w:val="a3"/>
        <w:ind w:left="0"/>
        <w:rPr>
          <w:bCs/>
          <w:sz w:val="24"/>
          <w:szCs w:val="24"/>
        </w:rPr>
      </w:pPr>
      <w:r w:rsidRPr="00CB6084">
        <w:rPr>
          <w:bCs/>
          <w:sz w:val="24"/>
          <w:szCs w:val="24"/>
        </w:rPr>
        <w:t>- отрицательное отношение к лени и небрежности в труде и учебе, небережливому отношению к результатам труда людей.</w:t>
      </w:r>
    </w:p>
    <w:p w:rsidR="008B7425" w:rsidRPr="00CB6084" w:rsidRDefault="008B7425" w:rsidP="005A23D8">
      <w:pPr>
        <w:pStyle w:val="a3"/>
        <w:ind w:left="0"/>
        <w:rPr>
          <w:bCs/>
          <w:i/>
          <w:sz w:val="24"/>
          <w:szCs w:val="24"/>
        </w:rPr>
      </w:pPr>
      <w:r w:rsidRPr="00CB6084">
        <w:rPr>
          <w:bCs/>
          <w:i/>
          <w:sz w:val="24"/>
          <w:szCs w:val="24"/>
        </w:rPr>
        <w:t>4. Интеллектуальное воспитание: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8B7425" w:rsidRPr="00CB6084" w:rsidRDefault="008B7425" w:rsidP="005A23D8">
      <w:pPr>
        <w:pStyle w:val="a3"/>
        <w:ind w:left="0"/>
        <w:rPr>
          <w:bCs/>
          <w:sz w:val="24"/>
          <w:szCs w:val="24"/>
        </w:rPr>
      </w:pPr>
      <w:r w:rsidRPr="00CB6084">
        <w:rPr>
          <w:bCs/>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B7425" w:rsidRPr="00CB6084" w:rsidRDefault="008B7425" w:rsidP="005A23D8">
      <w:pPr>
        <w:pStyle w:val="a3"/>
        <w:ind w:left="0"/>
        <w:rPr>
          <w:bCs/>
          <w:sz w:val="24"/>
          <w:szCs w:val="24"/>
        </w:rPr>
      </w:pPr>
      <w:r w:rsidRPr="00CB6084">
        <w:rPr>
          <w:bCs/>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B7425" w:rsidRPr="00CB6084" w:rsidRDefault="008B7425" w:rsidP="005A23D8">
      <w:pPr>
        <w:pStyle w:val="a3"/>
        <w:ind w:left="0"/>
        <w:rPr>
          <w:bCs/>
          <w:sz w:val="24"/>
          <w:szCs w:val="24"/>
        </w:rPr>
      </w:pPr>
      <w:r w:rsidRPr="00CB6084">
        <w:rPr>
          <w:bCs/>
          <w:sz w:val="24"/>
          <w:szCs w:val="24"/>
        </w:rPr>
        <w:t>- первоначальные представления о содержании, ценности и безопасности современного информационного пространства;</w:t>
      </w:r>
    </w:p>
    <w:p w:rsidR="008B7425" w:rsidRPr="00CB6084" w:rsidRDefault="008B7425" w:rsidP="005A23D8">
      <w:pPr>
        <w:pStyle w:val="a3"/>
        <w:ind w:left="0"/>
        <w:rPr>
          <w:bCs/>
          <w:sz w:val="24"/>
          <w:szCs w:val="24"/>
        </w:rPr>
      </w:pPr>
      <w:r w:rsidRPr="00CB6084">
        <w:rPr>
          <w:bCs/>
          <w:sz w:val="24"/>
          <w:szCs w:val="24"/>
        </w:rPr>
        <w:t>- интерес к познанию нового;</w:t>
      </w:r>
    </w:p>
    <w:p w:rsidR="008B7425" w:rsidRPr="00CB6084" w:rsidRDefault="008B7425" w:rsidP="005A23D8">
      <w:pPr>
        <w:pStyle w:val="a3"/>
        <w:ind w:left="0"/>
        <w:rPr>
          <w:bCs/>
          <w:sz w:val="24"/>
          <w:szCs w:val="24"/>
        </w:rPr>
      </w:pPr>
      <w:r w:rsidRPr="00CB6084">
        <w:rPr>
          <w:bCs/>
          <w:sz w:val="24"/>
          <w:szCs w:val="24"/>
        </w:rPr>
        <w:t>- уважение интеллектуального труда, людям науки, представителям творческих профессий;</w:t>
      </w:r>
    </w:p>
    <w:p w:rsidR="008B7425" w:rsidRPr="00CB6084" w:rsidRDefault="008B7425" w:rsidP="005A23D8">
      <w:pPr>
        <w:pStyle w:val="a3"/>
        <w:ind w:left="0"/>
        <w:rPr>
          <w:bCs/>
          <w:sz w:val="24"/>
          <w:szCs w:val="24"/>
        </w:rPr>
      </w:pPr>
      <w:r w:rsidRPr="00CB6084">
        <w:rPr>
          <w:bCs/>
          <w:sz w:val="24"/>
          <w:szCs w:val="24"/>
        </w:rPr>
        <w:t>- элементарные навыки работы с научной информацией;</w:t>
      </w:r>
    </w:p>
    <w:p w:rsidR="008B7425" w:rsidRPr="00CB6084" w:rsidRDefault="008B7425" w:rsidP="005A23D8">
      <w:pPr>
        <w:pStyle w:val="a3"/>
        <w:ind w:left="0"/>
        <w:rPr>
          <w:bCs/>
          <w:sz w:val="24"/>
          <w:szCs w:val="24"/>
        </w:rPr>
      </w:pPr>
      <w:r w:rsidRPr="00CB6084">
        <w:rPr>
          <w:bCs/>
          <w:sz w:val="24"/>
          <w:szCs w:val="24"/>
        </w:rPr>
        <w:t>- первоначальный опыт организации и реализации учебно-исследова-тельских проектов;</w:t>
      </w:r>
    </w:p>
    <w:p w:rsidR="008B7425" w:rsidRPr="00CB6084" w:rsidRDefault="008B7425" w:rsidP="005A23D8">
      <w:pPr>
        <w:pStyle w:val="a3"/>
        <w:ind w:left="0"/>
        <w:rPr>
          <w:bCs/>
          <w:sz w:val="24"/>
          <w:szCs w:val="24"/>
        </w:rPr>
      </w:pPr>
      <w:r w:rsidRPr="00CB6084">
        <w:rPr>
          <w:bCs/>
          <w:sz w:val="24"/>
          <w:szCs w:val="24"/>
        </w:rPr>
        <w:lastRenderedPageBreak/>
        <w:t>- первоначальные представления об ответственности за использование результатов научных открытий.</w:t>
      </w:r>
    </w:p>
    <w:p w:rsidR="008B7425" w:rsidRPr="00CB6084" w:rsidRDefault="008B7425" w:rsidP="005A23D8">
      <w:pPr>
        <w:pStyle w:val="a3"/>
        <w:ind w:left="0"/>
        <w:rPr>
          <w:bCs/>
          <w:i/>
          <w:sz w:val="24"/>
          <w:szCs w:val="24"/>
        </w:rPr>
      </w:pPr>
      <w:r w:rsidRPr="00CB6084">
        <w:rPr>
          <w:bCs/>
          <w:i/>
          <w:sz w:val="24"/>
          <w:szCs w:val="24"/>
        </w:rPr>
        <w:t>5. Здоровьесберегающее воспитание: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B7425" w:rsidRPr="00CB6084" w:rsidRDefault="008B7425" w:rsidP="005A23D8">
      <w:pPr>
        <w:pStyle w:val="a3"/>
        <w:ind w:left="0"/>
        <w:rPr>
          <w:bCs/>
          <w:sz w:val="24"/>
          <w:szCs w:val="24"/>
        </w:rPr>
      </w:pPr>
      <w:r w:rsidRPr="00CB6084">
        <w:rPr>
          <w:bCs/>
          <w:sz w:val="24"/>
          <w:szCs w:val="24"/>
        </w:rPr>
        <w:t>- формирование начальных представлений о культуре здорового образа жизни;</w:t>
      </w:r>
    </w:p>
    <w:p w:rsidR="008B7425" w:rsidRPr="00CB6084" w:rsidRDefault="008B7425" w:rsidP="005A23D8">
      <w:pPr>
        <w:pStyle w:val="a3"/>
        <w:ind w:left="0"/>
        <w:rPr>
          <w:bCs/>
          <w:sz w:val="24"/>
          <w:szCs w:val="24"/>
        </w:rPr>
      </w:pPr>
      <w:r w:rsidRPr="00CB6084">
        <w:rPr>
          <w:bCs/>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8B7425" w:rsidRPr="00CB6084" w:rsidRDefault="008B7425" w:rsidP="005A23D8">
      <w:pPr>
        <w:pStyle w:val="a3"/>
        <w:ind w:left="0"/>
        <w:rPr>
          <w:bCs/>
          <w:sz w:val="24"/>
          <w:szCs w:val="24"/>
        </w:rPr>
      </w:pPr>
      <w:r w:rsidRPr="00CB6084">
        <w:rPr>
          <w:bCs/>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B7425" w:rsidRPr="00CB6084" w:rsidRDefault="008B7425" w:rsidP="005A23D8">
      <w:pPr>
        <w:pStyle w:val="a3"/>
        <w:ind w:left="0"/>
        <w:rPr>
          <w:bCs/>
          <w:sz w:val="24"/>
          <w:szCs w:val="24"/>
        </w:rPr>
      </w:pPr>
      <w:r w:rsidRPr="00CB6084">
        <w:rPr>
          <w:bCs/>
          <w:sz w:val="24"/>
          <w:szCs w:val="24"/>
        </w:rPr>
        <w:t>- элементарные знания по истории российского и мирового спорта, уважение к спортсменам;</w:t>
      </w:r>
    </w:p>
    <w:p w:rsidR="008B7425" w:rsidRPr="00CB6084" w:rsidRDefault="008B7425" w:rsidP="005A23D8">
      <w:pPr>
        <w:pStyle w:val="a3"/>
        <w:ind w:left="0"/>
        <w:rPr>
          <w:bCs/>
          <w:sz w:val="24"/>
          <w:szCs w:val="24"/>
        </w:rPr>
      </w:pPr>
      <w:r w:rsidRPr="00CB6084">
        <w:rPr>
          <w:bCs/>
          <w:sz w:val="24"/>
          <w:szCs w:val="24"/>
        </w:rPr>
        <w:t>- отрицательное отношение к употреблению психоактивных веществ, к курению и алкоголю, избытку компьютерных игр и интернета;</w:t>
      </w:r>
    </w:p>
    <w:p w:rsidR="008B7425" w:rsidRPr="00CB6084" w:rsidRDefault="008B7425" w:rsidP="005A23D8">
      <w:pPr>
        <w:pStyle w:val="a3"/>
        <w:ind w:left="0"/>
        <w:rPr>
          <w:bCs/>
          <w:sz w:val="24"/>
          <w:szCs w:val="24"/>
        </w:rPr>
      </w:pPr>
      <w:r w:rsidRPr="00CB6084">
        <w:rPr>
          <w:bCs/>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B7425" w:rsidRPr="00CB6084" w:rsidRDefault="008B7425" w:rsidP="005A23D8">
      <w:pPr>
        <w:pStyle w:val="a3"/>
        <w:ind w:left="0"/>
        <w:rPr>
          <w:bCs/>
          <w:i/>
          <w:sz w:val="24"/>
          <w:szCs w:val="24"/>
        </w:rPr>
      </w:pPr>
      <w:r w:rsidRPr="00CB6084">
        <w:rPr>
          <w:bCs/>
          <w:i/>
          <w:sz w:val="24"/>
          <w:szCs w:val="24"/>
        </w:rPr>
        <w:t>6. Социокультурное и медиакультурное воспитание:</w:t>
      </w:r>
    </w:p>
    <w:p w:rsidR="008B7425" w:rsidRPr="00CB6084" w:rsidRDefault="008B7425" w:rsidP="005A23D8">
      <w:pPr>
        <w:pStyle w:val="a3"/>
        <w:ind w:left="0"/>
        <w:rPr>
          <w:bCs/>
          <w:sz w:val="24"/>
          <w:szCs w:val="24"/>
        </w:rPr>
      </w:pPr>
      <w:r w:rsidRPr="00CB6084">
        <w:rPr>
          <w:bCs/>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B7425" w:rsidRPr="00CB6084" w:rsidRDefault="008B7425" w:rsidP="005A23D8">
      <w:pPr>
        <w:pStyle w:val="a3"/>
        <w:ind w:left="0"/>
        <w:rPr>
          <w:bCs/>
          <w:sz w:val="24"/>
          <w:szCs w:val="24"/>
        </w:rPr>
      </w:pPr>
      <w:r w:rsidRPr="00CB6084">
        <w:rPr>
          <w:bCs/>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B7425" w:rsidRPr="00CB6084" w:rsidRDefault="008B7425" w:rsidP="005A23D8">
      <w:pPr>
        <w:pStyle w:val="a3"/>
        <w:ind w:left="0"/>
        <w:rPr>
          <w:bCs/>
          <w:sz w:val="24"/>
          <w:szCs w:val="24"/>
        </w:rPr>
      </w:pPr>
      <w:r w:rsidRPr="00CB6084">
        <w:rPr>
          <w:bCs/>
          <w:sz w:val="24"/>
          <w:szCs w:val="24"/>
        </w:rPr>
        <w:t>- первичный опыт межкультурного, межнационального, межконфессионального сотрудничества, диалогического общения;</w:t>
      </w:r>
    </w:p>
    <w:p w:rsidR="008B7425" w:rsidRPr="00CB6084" w:rsidRDefault="008B7425" w:rsidP="005A23D8">
      <w:pPr>
        <w:pStyle w:val="a3"/>
        <w:ind w:left="0"/>
        <w:rPr>
          <w:bCs/>
          <w:sz w:val="24"/>
          <w:szCs w:val="24"/>
        </w:rPr>
      </w:pPr>
      <w:r w:rsidRPr="00CB6084">
        <w:rPr>
          <w:bCs/>
          <w:sz w:val="24"/>
          <w:szCs w:val="24"/>
        </w:rPr>
        <w:t>- первичный опыт социального партнерства и межпоколенного диалога;</w:t>
      </w:r>
    </w:p>
    <w:p w:rsidR="008B7425" w:rsidRPr="00CB6084" w:rsidRDefault="008B7425" w:rsidP="005A23D8">
      <w:pPr>
        <w:pStyle w:val="a3"/>
        <w:ind w:left="0"/>
        <w:rPr>
          <w:bCs/>
          <w:sz w:val="24"/>
          <w:szCs w:val="24"/>
        </w:rPr>
      </w:pPr>
      <w:r w:rsidRPr="00CB6084">
        <w:rPr>
          <w:bCs/>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B7425" w:rsidRPr="00CB6084" w:rsidRDefault="008B7425" w:rsidP="005A23D8">
      <w:pPr>
        <w:pStyle w:val="a3"/>
        <w:ind w:left="0"/>
        <w:rPr>
          <w:bCs/>
          <w:i/>
          <w:sz w:val="24"/>
          <w:szCs w:val="24"/>
        </w:rPr>
      </w:pPr>
      <w:r w:rsidRPr="00CB6084">
        <w:rPr>
          <w:bCs/>
          <w:i/>
          <w:sz w:val="24"/>
          <w:szCs w:val="24"/>
        </w:rPr>
        <w:t>7. Культуротворческое и эстетическое воспитание:</w:t>
      </w:r>
    </w:p>
    <w:p w:rsidR="008B7425" w:rsidRPr="00CB6084" w:rsidRDefault="008B7425" w:rsidP="005A23D8">
      <w:pPr>
        <w:pStyle w:val="a3"/>
        <w:ind w:left="0"/>
        <w:rPr>
          <w:bCs/>
          <w:sz w:val="24"/>
          <w:szCs w:val="24"/>
        </w:rPr>
      </w:pPr>
      <w:r w:rsidRPr="00CB6084">
        <w:rPr>
          <w:bCs/>
          <w:sz w:val="24"/>
          <w:szCs w:val="24"/>
        </w:rPr>
        <w:t xml:space="preserve">- первоначальные представления об эстетических идеалах и ценностях; </w:t>
      </w:r>
    </w:p>
    <w:p w:rsidR="008B7425" w:rsidRPr="00CB6084" w:rsidRDefault="008B7425" w:rsidP="005A23D8">
      <w:pPr>
        <w:pStyle w:val="a3"/>
        <w:ind w:left="0"/>
        <w:rPr>
          <w:bCs/>
          <w:sz w:val="24"/>
          <w:szCs w:val="24"/>
        </w:rPr>
      </w:pPr>
      <w:r w:rsidRPr="00CB6084">
        <w:rPr>
          <w:bCs/>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B7425" w:rsidRPr="00CB6084" w:rsidRDefault="008B7425" w:rsidP="005A23D8">
      <w:pPr>
        <w:pStyle w:val="a3"/>
        <w:ind w:left="0"/>
        <w:rPr>
          <w:bCs/>
          <w:sz w:val="24"/>
          <w:szCs w:val="24"/>
        </w:rPr>
      </w:pPr>
      <w:r w:rsidRPr="00CB6084">
        <w:rPr>
          <w:bCs/>
          <w:sz w:val="24"/>
          <w:szCs w:val="24"/>
        </w:rPr>
        <w:t>- проявление и развитие индивидуальных творческих способностей;</w:t>
      </w:r>
    </w:p>
    <w:p w:rsidR="008B7425" w:rsidRPr="00CB6084" w:rsidRDefault="008B7425" w:rsidP="005A23D8">
      <w:pPr>
        <w:pStyle w:val="a3"/>
        <w:ind w:left="0"/>
        <w:rPr>
          <w:bCs/>
          <w:sz w:val="24"/>
          <w:szCs w:val="24"/>
        </w:rPr>
      </w:pPr>
      <w:r w:rsidRPr="00CB6084">
        <w:rPr>
          <w:bCs/>
          <w:sz w:val="24"/>
          <w:szCs w:val="24"/>
        </w:rPr>
        <w:t>- способность формулировать собственные эстетические предпочтения;</w:t>
      </w:r>
    </w:p>
    <w:p w:rsidR="008B7425" w:rsidRPr="00CB6084" w:rsidRDefault="008B7425" w:rsidP="005A23D8">
      <w:pPr>
        <w:pStyle w:val="a3"/>
        <w:ind w:left="0"/>
        <w:rPr>
          <w:bCs/>
          <w:sz w:val="24"/>
          <w:szCs w:val="24"/>
        </w:rPr>
      </w:pPr>
      <w:r w:rsidRPr="00CB6084">
        <w:rPr>
          <w:bCs/>
          <w:sz w:val="24"/>
          <w:szCs w:val="24"/>
        </w:rPr>
        <w:t>- представления о душевной и физической красоте человека;</w:t>
      </w:r>
    </w:p>
    <w:p w:rsidR="008B7425" w:rsidRPr="00CB6084" w:rsidRDefault="008B7425" w:rsidP="005A23D8">
      <w:pPr>
        <w:pStyle w:val="a3"/>
        <w:ind w:left="0"/>
        <w:rPr>
          <w:bCs/>
          <w:sz w:val="24"/>
          <w:szCs w:val="24"/>
        </w:rPr>
      </w:pPr>
      <w:r w:rsidRPr="00CB6084">
        <w:rPr>
          <w:bCs/>
          <w:sz w:val="24"/>
          <w:szCs w:val="24"/>
        </w:rPr>
        <w:t>- формирование эстетических идеалов, чувства прекрасного; умение видеть красоту природы, труда и творчества;</w:t>
      </w:r>
    </w:p>
    <w:p w:rsidR="008B7425" w:rsidRPr="00CB6084" w:rsidRDefault="008B7425" w:rsidP="005A23D8">
      <w:pPr>
        <w:pStyle w:val="a3"/>
        <w:ind w:left="0"/>
        <w:rPr>
          <w:bCs/>
          <w:sz w:val="24"/>
          <w:szCs w:val="24"/>
        </w:rPr>
      </w:pPr>
      <w:r w:rsidRPr="00CB6084">
        <w:rPr>
          <w:bCs/>
          <w:sz w:val="24"/>
          <w:szCs w:val="24"/>
        </w:rPr>
        <w:t>- начальные представления об искусстве народов России;</w:t>
      </w:r>
    </w:p>
    <w:p w:rsidR="008B7425" w:rsidRPr="00CB6084" w:rsidRDefault="008B7425" w:rsidP="005A23D8">
      <w:pPr>
        <w:pStyle w:val="a3"/>
        <w:ind w:left="0"/>
        <w:rPr>
          <w:bCs/>
          <w:sz w:val="24"/>
          <w:szCs w:val="24"/>
        </w:rPr>
      </w:pPr>
      <w:r w:rsidRPr="00CB6084">
        <w:rPr>
          <w:bCs/>
          <w:sz w:val="24"/>
          <w:szCs w:val="24"/>
        </w:rPr>
        <w:t>- интерес к чтению, произведениям искусства, детским спектаклям, концертам, выставкам, музыке;</w:t>
      </w:r>
    </w:p>
    <w:p w:rsidR="008B7425" w:rsidRPr="00CB6084" w:rsidRDefault="008B7425" w:rsidP="005A23D8">
      <w:pPr>
        <w:pStyle w:val="a3"/>
        <w:ind w:left="0"/>
        <w:rPr>
          <w:bCs/>
          <w:sz w:val="24"/>
          <w:szCs w:val="24"/>
        </w:rPr>
      </w:pPr>
      <w:r w:rsidRPr="00CB6084">
        <w:rPr>
          <w:bCs/>
          <w:sz w:val="24"/>
          <w:szCs w:val="24"/>
        </w:rPr>
        <w:t>- интерес к занятиям художественным творчеством;</w:t>
      </w:r>
    </w:p>
    <w:p w:rsidR="008B7425" w:rsidRPr="00CB6084" w:rsidRDefault="008B7425" w:rsidP="005A23D8">
      <w:pPr>
        <w:pStyle w:val="a3"/>
        <w:ind w:left="0"/>
        <w:rPr>
          <w:bCs/>
          <w:sz w:val="24"/>
          <w:szCs w:val="24"/>
        </w:rPr>
      </w:pPr>
      <w:r w:rsidRPr="00CB6084">
        <w:rPr>
          <w:bCs/>
          <w:sz w:val="24"/>
          <w:szCs w:val="24"/>
        </w:rPr>
        <w:t>- стремление к опрятному внешнему виду;</w:t>
      </w:r>
    </w:p>
    <w:p w:rsidR="008B7425" w:rsidRPr="00CB6084" w:rsidRDefault="008B7425" w:rsidP="005A23D8">
      <w:pPr>
        <w:pStyle w:val="a3"/>
        <w:ind w:left="0"/>
        <w:rPr>
          <w:bCs/>
          <w:sz w:val="24"/>
          <w:szCs w:val="24"/>
        </w:rPr>
      </w:pPr>
      <w:r w:rsidRPr="00CB6084">
        <w:rPr>
          <w:bCs/>
          <w:sz w:val="24"/>
          <w:szCs w:val="24"/>
        </w:rPr>
        <w:t>- отрицательное отношение к некрасивым поступкам и неряшливости.</w:t>
      </w:r>
    </w:p>
    <w:p w:rsidR="008B7425" w:rsidRPr="00CB6084" w:rsidRDefault="008B7425" w:rsidP="005A23D8">
      <w:pPr>
        <w:pStyle w:val="a3"/>
        <w:ind w:left="0"/>
        <w:rPr>
          <w:bCs/>
          <w:i/>
          <w:sz w:val="24"/>
          <w:szCs w:val="24"/>
        </w:rPr>
      </w:pPr>
      <w:r w:rsidRPr="00CB6084">
        <w:rPr>
          <w:bCs/>
          <w:i/>
          <w:sz w:val="24"/>
          <w:szCs w:val="24"/>
        </w:rPr>
        <w:t xml:space="preserve">8. Правовое воспитание и культура безопасности: </w:t>
      </w:r>
    </w:p>
    <w:p w:rsidR="008B7425" w:rsidRPr="00CB6084" w:rsidRDefault="008B7425" w:rsidP="005A23D8">
      <w:pPr>
        <w:pStyle w:val="a3"/>
        <w:ind w:left="0"/>
        <w:rPr>
          <w:bCs/>
          <w:sz w:val="24"/>
          <w:szCs w:val="24"/>
        </w:rPr>
      </w:pPr>
      <w:r w:rsidRPr="00CB6084">
        <w:rPr>
          <w:bCs/>
          <w:sz w:val="24"/>
          <w:szCs w:val="24"/>
        </w:rPr>
        <w:t>- элементарные представления об институтах гражданского общества, о возможностях участия граждан в общественном управлении;</w:t>
      </w:r>
    </w:p>
    <w:p w:rsidR="008B7425" w:rsidRPr="00CB6084" w:rsidRDefault="008B7425" w:rsidP="005A23D8">
      <w:pPr>
        <w:pStyle w:val="a3"/>
        <w:ind w:left="0"/>
        <w:rPr>
          <w:bCs/>
          <w:sz w:val="24"/>
          <w:szCs w:val="24"/>
        </w:rPr>
      </w:pPr>
      <w:r w:rsidRPr="00CB6084">
        <w:rPr>
          <w:bCs/>
          <w:sz w:val="24"/>
          <w:szCs w:val="24"/>
        </w:rPr>
        <w:t>- первоначальные представления о правах, свободах и обязанностях человека;</w:t>
      </w:r>
    </w:p>
    <w:p w:rsidR="008B7425" w:rsidRPr="00CB6084" w:rsidRDefault="008B7425" w:rsidP="005A23D8">
      <w:pPr>
        <w:pStyle w:val="a3"/>
        <w:ind w:left="0"/>
        <w:rPr>
          <w:bCs/>
          <w:sz w:val="24"/>
          <w:szCs w:val="24"/>
        </w:rPr>
      </w:pPr>
      <w:r w:rsidRPr="00CB6084">
        <w:rPr>
          <w:bCs/>
          <w:sz w:val="24"/>
          <w:szCs w:val="24"/>
        </w:rPr>
        <w:t>- элементарные представления о верховенстве закона и потребности в правопорядке, общественном согласии;</w:t>
      </w:r>
    </w:p>
    <w:p w:rsidR="008B7425" w:rsidRPr="00CB6084" w:rsidRDefault="008B7425" w:rsidP="005A23D8">
      <w:pPr>
        <w:pStyle w:val="a3"/>
        <w:ind w:left="0"/>
        <w:rPr>
          <w:bCs/>
          <w:sz w:val="24"/>
          <w:szCs w:val="24"/>
        </w:rPr>
      </w:pPr>
      <w:r w:rsidRPr="00CB6084">
        <w:rPr>
          <w:bCs/>
          <w:sz w:val="24"/>
          <w:szCs w:val="24"/>
        </w:rPr>
        <w:t>- интерес к общественным явлениям, понимание активной роли человека в обществе;</w:t>
      </w:r>
    </w:p>
    <w:p w:rsidR="008B7425" w:rsidRPr="00CB6084" w:rsidRDefault="008B7425" w:rsidP="005A23D8">
      <w:pPr>
        <w:pStyle w:val="a3"/>
        <w:ind w:left="0"/>
        <w:rPr>
          <w:bCs/>
          <w:sz w:val="24"/>
          <w:szCs w:val="24"/>
        </w:rPr>
      </w:pPr>
      <w:r w:rsidRPr="00CB6084">
        <w:rPr>
          <w:bCs/>
          <w:sz w:val="24"/>
          <w:szCs w:val="24"/>
        </w:rPr>
        <w:t>- стремление активно участвовать в делах класса, школы, семьи, своего села, города;</w:t>
      </w:r>
    </w:p>
    <w:p w:rsidR="008B7425" w:rsidRPr="00CB6084" w:rsidRDefault="008B7425" w:rsidP="005A23D8">
      <w:pPr>
        <w:pStyle w:val="a3"/>
        <w:ind w:left="0"/>
        <w:rPr>
          <w:bCs/>
          <w:sz w:val="24"/>
          <w:szCs w:val="24"/>
        </w:rPr>
      </w:pPr>
      <w:r w:rsidRPr="00CB6084">
        <w:rPr>
          <w:bCs/>
          <w:sz w:val="24"/>
          <w:szCs w:val="24"/>
        </w:rPr>
        <w:t>- умение отвечать за свои поступки;</w:t>
      </w:r>
    </w:p>
    <w:p w:rsidR="008B7425" w:rsidRPr="00CB6084" w:rsidRDefault="008B7425" w:rsidP="005A23D8">
      <w:pPr>
        <w:pStyle w:val="a3"/>
        <w:ind w:left="0"/>
        <w:rPr>
          <w:bCs/>
          <w:sz w:val="24"/>
          <w:szCs w:val="24"/>
        </w:rPr>
      </w:pPr>
      <w:r w:rsidRPr="00CB6084">
        <w:rPr>
          <w:bCs/>
          <w:sz w:val="24"/>
          <w:szCs w:val="24"/>
        </w:rPr>
        <w:t>- негативное отношение к нарушениям порядка в классе, дома, на улице, к невыполнению человеком своих обязанностей;</w:t>
      </w:r>
    </w:p>
    <w:p w:rsidR="008B7425" w:rsidRPr="00CB6084" w:rsidRDefault="008B7425" w:rsidP="005A23D8">
      <w:pPr>
        <w:pStyle w:val="a3"/>
        <w:ind w:left="0"/>
        <w:rPr>
          <w:bCs/>
          <w:sz w:val="24"/>
          <w:szCs w:val="24"/>
        </w:rPr>
      </w:pPr>
      <w:r w:rsidRPr="00CB6084">
        <w:rPr>
          <w:bCs/>
          <w:sz w:val="24"/>
          <w:szCs w:val="24"/>
        </w:rPr>
        <w:lastRenderedPageBreak/>
        <w:t>- знание правил безопасного поведения в школе, быту, на отдыхе, городской среде, понимание необходимости их выполнения;</w:t>
      </w:r>
    </w:p>
    <w:p w:rsidR="008B7425" w:rsidRPr="00CB6084" w:rsidRDefault="008B7425" w:rsidP="005A23D8">
      <w:pPr>
        <w:pStyle w:val="a3"/>
        <w:ind w:left="0"/>
        <w:rPr>
          <w:bCs/>
          <w:sz w:val="24"/>
          <w:szCs w:val="24"/>
        </w:rPr>
      </w:pPr>
      <w:r w:rsidRPr="00CB6084">
        <w:rPr>
          <w:bCs/>
          <w:sz w:val="24"/>
          <w:szCs w:val="24"/>
        </w:rPr>
        <w:t>- первоначальные представления об информационной безопасности;</w:t>
      </w:r>
    </w:p>
    <w:p w:rsidR="008B7425" w:rsidRPr="00CB6084" w:rsidRDefault="008B7425" w:rsidP="005A23D8">
      <w:pPr>
        <w:pStyle w:val="a3"/>
        <w:ind w:left="0"/>
        <w:rPr>
          <w:bCs/>
          <w:sz w:val="24"/>
          <w:szCs w:val="24"/>
        </w:rPr>
      </w:pPr>
      <w:r w:rsidRPr="00CB6084">
        <w:rPr>
          <w:bCs/>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8B7425" w:rsidRPr="00CB6084" w:rsidRDefault="008B7425" w:rsidP="005A23D8">
      <w:pPr>
        <w:pStyle w:val="a3"/>
        <w:ind w:left="0"/>
        <w:rPr>
          <w:bCs/>
          <w:i/>
          <w:iCs/>
          <w:sz w:val="24"/>
          <w:szCs w:val="24"/>
        </w:rPr>
      </w:pPr>
      <w:r w:rsidRPr="00CB6084">
        <w:rPr>
          <w:bCs/>
          <w:sz w:val="24"/>
          <w:szCs w:val="24"/>
        </w:rPr>
        <w:t>- элементарные представления о девиантном и делинквентном поведении.</w:t>
      </w:r>
    </w:p>
    <w:p w:rsidR="008B7425" w:rsidRPr="00CB6084" w:rsidRDefault="008B7425" w:rsidP="005A23D8">
      <w:pPr>
        <w:pStyle w:val="a3"/>
        <w:ind w:left="0"/>
        <w:rPr>
          <w:bCs/>
          <w:i/>
          <w:sz w:val="24"/>
          <w:szCs w:val="24"/>
        </w:rPr>
      </w:pPr>
      <w:r w:rsidRPr="00CB6084">
        <w:rPr>
          <w:bCs/>
          <w:i/>
          <w:sz w:val="24"/>
          <w:szCs w:val="24"/>
        </w:rPr>
        <w:t>9. Воспитание семейных ценностей:</w:t>
      </w:r>
    </w:p>
    <w:p w:rsidR="008B7425" w:rsidRPr="00CB6084" w:rsidRDefault="008B7425" w:rsidP="005A23D8">
      <w:pPr>
        <w:pStyle w:val="a3"/>
        <w:ind w:left="0"/>
        <w:rPr>
          <w:bCs/>
          <w:sz w:val="24"/>
          <w:szCs w:val="24"/>
        </w:rPr>
      </w:pPr>
      <w:r w:rsidRPr="00CB6084">
        <w:rPr>
          <w:bCs/>
          <w:sz w:val="24"/>
          <w:szCs w:val="24"/>
        </w:rPr>
        <w:t>- первоначальные представления о семье как социальном институте, о роли семьи в жизни человека и общества;</w:t>
      </w:r>
    </w:p>
    <w:p w:rsidR="008B7425" w:rsidRPr="00CB6084" w:rsidRDefault="008B7425" w:rsidP="005A23D8">
      <w:pPr>
        <w:pStyle w:val="a3"/>
        <w:ind w:left="0"/>
        <w:rPr>
          <w:bCs/>
          <w:sz w:val="24"/>
          <w:szCs w:val="24"/>
        </w:rPr>
      </w:pPr>
      <w:r w:rsidRPr="00CB6084">
        <w:rPr>
          <w:bCs/>
          <w:sz w:val="24"/>
          <w:szCs w:val="24"/>
        </w:rPr>
        <w:t>- знание правил поведение в семье, понимание необходимости их выполнения;</w:t>
      </w:r>
    </w:p>
    <w:p w:rsidR="008B7425" w:rsidRPr="00CB6084" w:rsidRDefault="008B7425" w:rsidP="005A23D8">
      <w:pPr>
        <w:pStyle w:val="a3"/>
        <w:ind w:left="0"/>
        <w:rPr>
          <w:bCs/>
          <w:sz w:val="24"/>
          <w:szCs w:val="24"/>
        </w:rPr>
      </w:pPr>
      <w:r w:rsidRPr="00CB6084">
        <w:rPr>
          <w:bCs/>
          <w:sz w:val="24"/>
          <w:szCs w:val="24"/>
        </w:rPr>
        <w:t>- представление о семейных ролях, правах и обязанностях членов семьи;</w:t>
      </w:r>
    </w:p>
    <w:p w:rsidR="008B7425" w:rsidRPr="00CB6084" w:rsidRDefault="008B7425" w:rsidP="005A23D8">
      <w:pPr>
        <w:pStyle w:val="a3"/>
        <w:ind w:left="0"/>
        <w:rPr>
          <w:bCs/>
          <w:sz w:val="24"/>
          <w:szCs w:val="24"/>
        </w:rPr>
      </w:pPr>
      <w:r w:rsidRPr="00CB6084">
        <w:rPr>
          <w:bCs/>
          <w:sz w:val="24"/>
          <w:szCs w:val="24"/>
        </w:rPr>
        <w:t>- знание истории, ценностей и традиций своей семьи;</w:t>
      </w:r>
    </w:p>
    <w:p w:rsidR="008B7425" w:rsidRPr="00CB6084" w:rsidRDefault="008B7425" w:rsidP="005A23D8">
      <w:pPr>
        <w:pStyle w:val="a3"/>
        <w:ind w:left="0"/>
        <w:rPr>
          <w:bCs/>
          <w:sz w:val="24"/>
          <w:szCs w:val="24"/>
        </w:rPr>
      </w:pPr>
      <w:r w:rsidRPr="00CB6084">
        <w:rPr>
          <w:bCs/>
          <w:sz w:val="24"/>
          <w:szCs w:val="24"/>
        </w:rPr>
        <w:t>- уважительное, заботливое отношение к родителям, прародителям, сестрам и братьям;</w:t>
      </w:r>
    </w:p>
    <w:p w:rsidR="008B7425" w:rsidRPr="00CB6084" w:rsidRDefault="008B7425" w:rsidP="005A23D8">
      <w:pPr>
        <w:pStyle w:val="a3"/>
        <w:ind w:left="0"/>
        <w:rPr>
          <w:bCs/>
          <w:sz w:val="24"/>
          <w:szCs w:val="24"/>
        </w:rPr>
      </w:pPr>
      <w:r w:rsidRPr="00CB6084">
        <w:rPr>
          <w:bCs/>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8B7425" w:rsidRPr="00CB6084" w:rsidRDefault="008B7425" w:rsidP="005A23D8">
      <w:pPr>
        <w:pStyle w:val="a3"/>
        <w:ind w:left="0"/>
        <w:rPr>
          <w:bCs/>
          <w:i/>
          <w:sz w:val="24"/>
          <w:szCs w:val="24"/>
        </w:rPr>
      </w:pPr>
      <w:r w:rsidRPr="00CB6084">
        <w:rPr>
          <w:bCs/>
          <w:i/>
          <w:sz w:val="24"/>
          <w:szCs w:val="24"/>
        </w:rPr>
        <w:t>10. Формирование коммуникативной культуры:</w:t>
      </w:r>
    </w:p>
    <w:p w:rsidR="008B7425" w:rsidRPr="00CB6084" w:rsidRDefault="008B7425" w:rsidP="005A23D8">
      <w:pPr>
        <w:pStyle w:val="a3"/>
        <w:ind w:left="0"/>
        <w:rPr>
          <w:bCs/>
          <w:sz w:val="24"/>
          <w:szCs w:val="24"/>
        </w:rPr>
      </w:pPr>
      <w:r w:rsidRPr="00CB6084">
        <w:rPr>
          <w:bCs/>
          <w:sz w:val="24"/>
          <w:szCs w:val="24"/>
        </w:rPr>
        <w:t xml:space="preserve">- первоначальные представления о значении общения для жизни человека, развития личности, успешной учебы; </w:t>
      </w:r>
    </w:p>
    <w:p w:rsidR="008B7425" w:rsidRPr="00CB6084" w:rsidRDefault="008B7425" w:rsidP="005A23D8">
      <w:pPr>
        <w:pStyle w:val="a3"/>
        <w:ind w:left="0"/>
        <w:rPr>
          <w:bCs/>
          <w:sz w:val="24"/>
          <w:szCs w:val="24"/>
        </w:rPr>
      </w:pPr>
      <w:r w:rsidRPr="00CB6084">
        <w:rPr>
          <w:bCs/>
          <w:sz w:val="24"/>
          <w:szCs w:val="24"/>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8B7425" w:rsidRPr="00CB6084" w:rsidRDefault="008B7425" w:rsidP="005A23D8">
      <w:pPr>
        <w:pStyle w:val="a3"/>
        <w:ind w:left="0"/>
        <w:rPr>
          <w:bCs/>
          <w:sz w:val="24"/>
          <w:szCs w:val="24"/>
        </w:rPr>
      </w:pPr>
      <w:r w:rsidRPr="00CB6084">
        <w:rPr>
          <w:bCs/>
          <w:sz w:val="24"/>
          <w:szCs w:val="24"/>
        </w:rPr>
        <w:t>- понимание значимости ответственного отношения к слову как к поступку, действию;</w:t>
      </w:r>
    </w:p>
    <w:p w:rsidR="008B7425" w:rsidRPr="00CB6084" w:rsidRDefault="008B7425" w:rsidP="005A23D8">
      <w:pPr>
        <w:pStyle w:val="a3"/>
        <w:ind w:left="0"/>
        <w:rPr>
          <w:bCs/>
          <w:sz w:val="24"/>
          <w:szCs w:val="24"/>
        </w:rPr>
      </w:pPr>
      <w:r w:rsidRPr="00CB6084">
        <w:rPr>
          <w:bCs/>
          <w:sz w:val="24"/>
          <w:szCs w:val="24"/>
        </w:rPr>
        <w:t>- первоначальные знания о безопасном общении в Интернете;</w:t>
      </w:r>
    </w:p>
    <w:p w:rsidR="008B7425" w:rsidRPr="00CB6084" w:rsidRDefault="008B7425" w:rsidP="005A23D8">
      <w:pPr>
        <w:pStyle w:val="a3"/>
        <w:ind w:left="0"/>
        <w:rPr>
          <w:bCs/>
          <w:sz w:val="24"/>
          <w:szCs w:val="24"/>
        </w:rPr>
      </w:pPr>
      <w:r w:rsidRPr="00CB6084">
        <w:rPr>
          <w:bCs/>
          <w:sz w:val="24"/>
          <w:szCs w:val="24"/>
        </w:rPr>
        <w:t>- ценностные представления о родном языке;</w:t>
      </w:r>
    </w:p>
    <w:p w:rsidR="008B7425" w:rsidRPr="00CB6084" w:rsidRDefault="008B7425" w:rsidP="005A23D8">
      <w:pPr>
        <w:pStyle w:val="a3"/>
        <w:ind w:left="0"/>
        <w:rPr>
          <w:bCs/>
          <w:sz w:val="24"/>
          <w:szCs w:val="24"/>
        </w:rPr>
      </w:pPr>
      <w:r w:rsidRPr="00CB6084">
        <w:rPr>
          <w:bCs/>
          <w:sz w:val="24"/>
          <w:szCs w:val="24"/>
        </w:rPr>
        <w:t>- первоначальные представления об истории родного языка, его особенностях и месте в мире;</w:t>
      </w:r>
    </w:p>
    <w:p w:rsidR="008B7425" w:rsidRPr="00CB6084" w:rsidRDefault="008B7425" w:rsidP="005A23D8">
      <w:pPr>
        <w:pStyle w:val="a3"/>
        <w:ind w:left="0"/>
        <w:rPr>
          <w:bCs/>
          <w:sz w:val="24"/>
          <w:szCs w:val="24"/>
        </w:rPr>
      </w:pPr>
      <w:r w:rsidRPr="00CB6084">
        <w:rPr>
          <w:bCs/>
          <w:sz w:val="24"/>
          <w:szCs w:val="24"/>
        </w:rPr>
        <w:t>- элементарные представления о современных технологиях коммуникации;</w:t>
      </w:r>
    </w:p>
    <w:p w:rsidR="008B7425" w:rsidRPr="00CB6084" w:rsidRDefault="008B7425" w:rsidP="005A23D8">
      <w:pPr>
        <w:pStyle w:val="a3"/>
        <w:ind w:left="0"/>
        <w:rPr>
          <w:bCs/>
          <w:sz w:val="24"/>
          <w:szCs w:val="24"/>
        </w:rPr>
      </w:pPr>
      <w:r w:rsidRPr="00CB6084">
        <w:rPr>
          <w:bCs/>
          <w:sz w:val="24"/>
          <w:szCs w:val="24"/>
        </w:rPr>
        <w:t xml:space="preserve">- элементарные навыки межкультурной коммуникации; </w:t>
      </w:r>
    </w:p>
    <w:p w:rsidR="008B7425" w:rsidRPr="00CB6084" w:rsidRDefault="008B7425" w:rsidP="005A23D8">
      <w:pPr>
        <w:pStyle w:val="a3"/>
        <w:ind w:left="0"/>
        <w:rPr>
          <w:bCs/>
          <w:i/>
          <w:sz w:val="24"/>
          <w:szCs w:val="24"/>
        </w:rPr>
      </w:pPr>
      <w:r w:rsidRPr="00CB6084">
        <w:rPr>
          <w:bCs/>
          <w:i/>
          <w:sz w:val="24"/>
          <w:szCs w:val="24"/>
        </w:rPr>
        <w:t>11. Экологическое воспитание:</w:t>
      </w:r>
    </w:p>
    <w:p w:rsidR="008B7425" w:rsidRPr="00CB6084" w:rsidRDefault="008B7425" w:rsidP="005A23D8">
      <w:pPr>
        <w:pStyle w:val="a3"/>
        <w:ind w:left="0"/>
        <w:rPr>
          <w:bCs/>
          <w:sz w:val="24"/>
          <w:szCs w:val="24"/>
        </w:rPr>
      </w:pPr>
      <w:r w:rsidRPr="00CB6084">
        <w:rPr>
          <w:bCs/>
          <w:sz w:val="24"/>
          <w:szCs w:val="24"/>
        </w:rPr>
        <w:t>- развитие интереса к природе, природным явлениям и формам жизни, понимание активной роли человека в природе;</w:t>
      </w:r>
    </w:p>
    <w:p w:rsidR="008B7425" w:rsidRPr="00CB6084" w:rsidRDefault="008B7425" w:rsidP="005A23D8">
      <w:pPr>
        <w:pStyle w:val="a3"/>
        <w:ind w:left="0"/>
        <w:rPr>
          <w:bCs/>
          <w:sz w:val="24"/>
          <w:szCs w:val="24"/>
        </w:rPr>
      </w:pPr>
      <w:r w:rsidRPr="00CB6084">
        <w:rPr>
          <w:bCs/>
          <w:sz w:val="24"/>
          <w:szCs w:val="24"/>
        </w:rPr>
        <w:t>- ценностное отношение к природе и всем формам жизни;</w:t>
      </w:r>
    </w:p>
    <w:p w:rsidR="008B7425" w:rsidRPr="00CB6084" w:rsidRDefault="008B7425" w:rsidP="005A23D8">
      <w:pPr>
        <w:pStyle w:val="a3"/>
        <w:ind w:left="0"/>
        <w:rPr>
          <w:bCs/>
          <w:sz w:val="24"/>
          <w:szCs w:val="24"/>
        </w:rPr>
      </w:pPr>
      <w:r w:rsidRPr="00CB6084">
        <w:rPr>
          <w:bCs/>
          <w:sz w:val="24"/>
          <w:szCs w:val="24"/>
        </w:rPr>
        <w:t>- элементарный опыт природоохранительной деятельности;</w:t>
      </w:r>
    </w:p>
    <w:p w:rsidR="008B7425" w:rsidRPr="00CB6084" w:rsidRDefault="008B7425" w:rsidP="005A23D8">
      <w:pPr>
        <w:pStyle w:val="a3"/>
        <w:ind w:left="0"/>
        <w:rPr>
          <w:bCs/>
          <w:sz w:val="24"/>
          <w:szCs w:val="24"/>
        </w:rPr>
      </w:pPr>
      <w:r w:rsidRPr="00CB6084">
        <w:rPr>
          <w:bCs/>
          <w:sz w:val="24"/>
          <w:szCs w:val="24"/>
        </w:rPr>
        <w:t>- бережное отношение к растениям и животным;</w:t>
      </w:r>
    </w:p>
    <w:p w:rsidR="008B7425" w:rsidRPr="00CB6084" w:rsidRDefault="008B7425" w:rsidP="005A23D8">
      <w:pPr>
        <w:pStyle w:val="a3"/>
        <w:ind w:left="0"/>
        <w:rPr>
          <w:bCs/>
          <w:sz w:val="24"/>
          <w:szCs w:val="24"/>
        </w:rPr>
      </w:pPr>
      <w:r w:rsidRPr="00CB6084">
        <w:rPr>
          <w:bCs/>
          <w:sz w:val="24"/>
          <w:szCs w:val="24"/>
        </w:rPr>
        <w:t>- понимание взаимосвязи здоровья человека и экологической культуры;</w:t>
      </w:r>
    </w:p>
    <w:p w:rsidR="008B7425" w:rsidRPr="00CB6084" w:rsidRDefault="008B7425" w:rsidP="005A23D8">
      <w:pPr>
        <w:pStyle w:val="a3"/>
        <w:ind w:left="0"/>
        <w:rPr>
          <w:bCs/>
          <w:sz w:val="24"/>
          <w:szCs w:val="24"/>
        </w:rPr>
      </w:pPr>
      <w:r w:rsidRPr="00CB6084">
        <w:rPr>
          <w:bCs/>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B7425" w:rsidRPr="00CB6084" w:rsidRDefault="008B7425" w:rsidP="005A23D8">
      <w:pPr>
        <w:pStyle w:val="a3"/>
        <w:ind w:left="0"/>
        <w:rPr>
          <w:bCs/>
          <w:sz w:val="24"/>
          <w:szCs w:val="24"/>
        </w:rPr>
      </w:pPr>
      <w:r w:rsidRPr="00CB6084">
        <w:rPr>
          <w:bCs/>
          <w:sz w:val="24"/>
          <w:szCs w:val="24"/>
        </w:rPr>
        <w:t>- элементарные знания законодательства в области защиты окружающей среды.</w:t>
      </w:r>
    </w:p>
    <w:p w:rsidR="008B7425" w:rsidRPr="00CB6084" w:rsidRDefault="008B7425" w:rsidP="005A23D8">
      <w:pPr>
        <w:pStyle w:val="a3"/>
        <w:ind w:left="0"/>
        <w:rPr>
          <w:bCs/>
          <w:sz w:val="24"/>
          <w:szCs w:val="24"/>
        </w:rPr>
      </w:pPr>
    </w:p>
    <w:p w:rsidR="008B7425" w:rsidRPr="00CB6084" w:rsidRDefault="008B7425" w:rsidP="005A23D8">
      <w:pPr>
        <w:pStyle w:val="a3"/>
        <w:ind w:left="0" w:firstLine="0"/>
        <w:jc w:val="left"/>
        <w:rPr>
          <w:b/>
          <w:bCs/>
          <w:sz w:val="24"/>
          <w:szCs w:val="24"/>
        </w:rPr>
      </w:pPr>
      <w:r w:rsidRPr="00CB6084">
        <w:rPr>
          <w:b/>
          <w:bCs/>
          <w:sz w:val="24"/>
          <w:szCs w:val="24"/>
        </w:rPr>
        <w:t xml:space="preserve">2.3.4. Виды деятельности и формы  занятий с обучающимися </w:t>
      </w:r>
    </w:p>
    <w:p w:rsidR="008B7425" w:rsidRPr="00CB6084" w:rsidRDefault="008B7425" w:rsidP="005A23D8">
      <w:pPr>
        <w:pStyle w:val="a3"/>
        <w:ind w:left="0" w:firstLine="0"/>
        <w:jc w:val="left"/>
        <w:rPr>
          <w:bCs/>
          <w:i/>
          <w:sz w:val="24"/>
          <w:szCs w:val="24"/>
        </w:rPr>
      </w:pPr>
      <w:r w:rsidRPr="00CB6084">
        <w:rPr>
          <w:bCs/>
          <w:i/>
          <w:sz w:val="24"/>
          <w:szCs w:val="24"/>
        </w:rPr>
        <w:t>1. Гражданско-патриотическое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беседы, чтение книг, изучение основных и вариативных учебных дисциплин)</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беседы, экскурсии, просмотр кинофильмов, экскурсии по историческим и памятным местам, сюжетно­ролевых игры гражданского и историко­патриотического содержания, изучение основных и вариативных учебных дисциплин</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знакомятся с историей и культурой родного края, народным творчеством, этнокультурными традициями, фольклором, особенностями быта </w:t>
            </w:r>
            <w:r w:rsidRPr="00CB6084">
              <w:rPr>
                <w:bCs/>
                <w:sz w:val="24"/>
                <w:szCs w:val="24"/>
              </w:rPr>
              <w:lastRenderedPageBreak/>
              <w:t>народов России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xml:space="preserve"> беседы, сюжетно­ролевые игры, просмотр кинофильмов, творческие конкурсы, фестивали, праздники, экскурсии, </w:t>
            </w:r>
            <w:r w:rsidRPr="00CB6084">
              <w:rPr>
                <w:bCs/>
                <w:sz w:val="24"/>
                <w:szCs w:val="24"/>
              </w:rPr>
              <w:lastRenderedPageBreak/>
              <w:t>путешествия, туристско­краеведческих экспедиции, изучение вариативных учебных дисциплин.</w:t>
            </w:r>
          </w:p>
          <w:p w:rsidR="008B7425" w:rsidRPr="00CB6084" w:rsidRDefault="008B7425" w:rsidP="005A23D8">
            <w:pPr>
              <w:pStyle w:val="a3"/>
              <w:widowControl w:val="0"/>
              <w:ind w:left="0" w:firstLine="0"/>
              <w:jc w:val="left"/>
              <w:rPr>
                <w:bCs/>
                <w:sz w:val="24"/>
                <w:szCs w:val="24"/>
              </w:rPr>
            </w:pP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xml:space="preserve">- знакомятся с важнейшими событиями в истории нашей страны, содержанием и значением государственных праздников </w:t>
            </w:r>
          </w:p>
          <w:p w:rsidR="008B7425" w:rsidRPr="00CB6084" w:rsidRDefault="008B7425" w:rsidP="005A23D8">
            <w:pPr>
              <w:pStyle w:val="a3"/>
              <w:widowControl w:val="0"/>
              <w:ind w:left="0" w:firstLine="0"/>
              <w:jc w:val="left"/>
              <w:rPr>
                <w:bCs/>
                <w:sz w:val="24"/>
                <w:szCs w:val="24"/>
              </w:rPr>
            </w:pP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беседы, проведение классные часы, просмотр учебных фильмов, участие в подготовке и проведении мероприятий, посвященных государственным праздникам.</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деятельностью общественных организаций патриотической и гражданской направленности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посильное участие в социальных проектах и мероприятиях, проводимых школой, встречах с их представителями.</w:t>
            </w:r>
          </w:p>
          <w:p w:rsidR="008B7425" w:rsidRPr="00CB6084" w:rsidRDefault="008B7425" w:rsidP="005A23D8">
            <w:pPr>
              <w:pStyle w:val="a3"/>
              <w:widowControl w:val="0"/>
              <w:ind w:left="0" w:firstLine="0"/>
              <w:jc w:val="left"/>
              <w:rPr>
                <w:bCs/>
                <w:sz w:val="24"/>
                <w:szCs w:val="24"/>
              </w:rPr>
            </w:pPr>
            <w:r w:rsidRPr="00CB6084">
              <w:rPr>
                <w:bCs/>
                <w:sz w:val="24"/>
                <w:szCs w:val="24"/>
              </w:rPr>
              <w:t>просмотр учебных фильмов, отрывков из художественных фильмов, беседы о подвигах Российской армии, защитниках Отечества, игры военно­патриотического содержания, конкурсы и спортивные соревнования, сюжетно­ролевые игры на местности, встречи с ветеранами и военнослужащими;</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беседы, народные игры, участие в национально­культурных праздников</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знакомятся с биографиями выпускников, явивших собой достойные примеры гражданственности и патриотизма;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встречи и беседы с выпускниками своей школы.</w:t>
            </w:r>
          </w:p>
          <w:p w:rsidR="008B7425" w:rsidRPr="00CB6084" w:rsidRDefault="008B7425" w:rsidP="005A23D8">
            <w:pPr>
              <w:pStyle w:val="a3"/>
              <w:widowControl w:val="0"/>
              <w:ind w:left="0" w:firstLine="0"/>
              <w:jc w:val="left"/>
              <w:rPr>
                <w:bCs/>
                <w:sz w:val="24"/>
                <w:szCs w:val="24"/>
              </w:rPr>
            </w:pPr>
            <w:r w:rsidRPr="00CB6084">
              <w:rPr>
                <w:bCs/>
                <w:sz w:val="24"/>
                <w:szCs w:val="24"/>
              </w:rPr>
              <w:t>посильное участие в школьных программах и мероприятиях по поддержке ветеранов войны.</w:t>
            </w:r>
          </w:p>
          <w:p w:rsidR="008B7425" w:rsidRPr="00CB6084" w:rsidRDefault="008B7425" w:rsidP="005A23D8">
            <w:pPr>
              <w:pStyle w:val="a3"/>
              <w:widowControl w:val="0"/>
              <w:ind w:left="0" w:firstLine="0"/>
              <w:jc w:val="left"/>
              <w:rPr>
                <w:bCs/>
                <w:sz w:val="24"/>
                <w:szCs w:val="24"/>
              </w:rPr>
            </w:pP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numPr>
          <w:ilvl w:val="0"/>
          <w:numId w:val="139"/>
        </w:numPr>
        <w:ind w:left="0" w:firstLine="0"/>
        <w:jc w:val="left"/>
        <w:rPr>
          <w:bCs/>
          <w:i/>
          <w:sz w:val="24"/>
          <w:szCs w:val="24"/>
        </w:rPr>
      </w:pPr>
      <w:r w:rsidRPr="00CB6084">
        <w:rPr>
          <w:bCs/>
          <w:i/>
          <w:sz w:val="24"/>
          <w:szCs w:val="24"/>
        </w:rPr>
        <w:t>Нравственное и духовное воспитание:</w:t>
      </w:r>
    </w:p>
    <w:tbl>
      <w:tblPr>
        <w:tblStyle w:val="a9"/>
        <w:tblW w:w="5000" w:type="pct"/>
        <w:tblLook w:val="04A0" w:firstRow="1" w:lastRow="0" w:firstColumn="1" w:lastColumn="0" w:noHBand="0" w:noVBand="1"/>
      </w:tblPr>
      <w:tblGrid>
        <w:gridCol w:w="5796"/>
        <w:gridCol w:w="4886"/>
      </w:tblGrid>
      <w:tr w:rsidR="008B7425" w:rsidRPr="00CB6084" w:rsidTr="005A23D8">
        <w:tc>
          <w:tcPr>
            <w:tcW w:w="2713" w:type="pct"/>
            <w:tcBorders>
              <w:bottom w:val="single" w:sz="4" w:space="0" w:color="auto"/>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287" w:type="pct"/>
            <w:tcBorders>
              <w:left w:val="single" w:sz="4" w:space="0" w:color="auto"/>
              <w:bottom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713" w:type="pct"/>
            <w:tcBorders>
              <w:top w:val="single" w:sz="4" w:space="0" w:color="auto"/>
              <w:left w:val="single" w:sz="4" w:space="0" w:color="auto"/>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базовых ценностях отечественной культуры, традиционных моральных нормах российских народов</w:t>
            </w:r>
          </w:p>
        </w:tc>
        <w:tc>
          <w:tcPr>
            <w:tcW w:w="2287" w:type="pct"/>
            <w:tcBorders>
              <w:top w:val="single" w:sz="4" w:space="0" w:color="auto"/>
              <w:left w:val="single" w:sz="4" w:space="0" w:color="auto"/>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xml:space="preserve">изучение учебных инвариантных и вариативных предметов, беседы, экскурсии, заочные путешествия, участие в творческой деятельности-театральных постановках, литературно­музыкальных композициях, </w:t>
            </w:r>
            <w:r w:rsidRPr="00CB6084">
              <w:rPr>
                <w:bCs/>
                <w:sz w:val="24"/>
                <w:szCs w:val="24"/>
              </w:rPr>
              <w:t> </w:t>
            </w:r>
            <w:r w:rsidRPr="00CB6084">
              <w:rPr>
                <w:bCs/>
                <w:sz w:val="24"/>
                <w:szCs w:val="24"/>
              </w:rPr>
              <w:t>других мероприятий, отражающих культурные и духовные традиции народов России</w:t>
            </w:r>
          </w:p>
        </w:tc>
      </w:tr>
      <w:tr w:rsidR="008B7425" w:rsidRPr="00CB6084" w:rsidTr="005A23D8">
        <w:tc>
          <w:tcPr>
            <w:tcW w:w="2713" w:type="pct"/>
            <w:tcBorders>
              <w:lef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по желанию обучающихся и с согласия родителей (законных представителей) с деятельностью традиционных религиозных организаций</w:t>
            </w:r>
          </w:p>
        </w:tc>
        <w:tc>
          <w:tcPr>
            <w:tcW w:w="2287" w:type="pct"/>
            <w:tcBorders>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экскурсии в места богослужения, добровольное участие в подготовке и проведении религиозных праздников, встречи с религиозными деятелями</w:t>
            </w:r>
          </w:p>
        </w:tc>
      </w:tr>
      <w:tr w:rsidR="008B7425" w:rsidRPr="00CB6084" w:rsidTr="005A23D8">
        <w:tc>
          <w:tcPr>
            <w:tcW w:w="2713" w:type="pct"/>
            <w:tcBorders>
              <w:lef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основными правилами поведения в школе, общественных местах</w:t>
            </w:r>
          </w:p>
        </w:tc>
        <w:tc>
          <w:tcPr>
            <w:tcW w:w="2287" w:type="pct"/>
            <w:tcBorders>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беседы, классные часы, просмотр учебных фильмов, наблюдение и обсуждение в педагогически организованной ситуации поступков, поведение разных людей</w:t>
            </w:r>
          </w:p>
        </w:tc>
      </w:tr>
      <w:tr w:rsidR="008B7425" w:rsidRPr="00CB6084" w:rsidTr="005A23D8">
        <w:tc>
          <w:tcPr>
            <w:tcW w:w="2713" w:type="pct"/>
            <w:tcBorders>
              <w:left w:val="single" w:sz="4" w:space="0" w:color="auto"/>
              <w:bottom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w:t>
            </w:r>
          </w:p>
          <w:p w:rsidR="008B7425" w:rsidRPr="00CB6084" w:rsidRDefault="008B7425" w:rsidP="005A23D8">
            <w:pPr>
              <w:pStyle w:val="a3"/>
              <w:widowControl w:val="0"/>
              <w:ind w:left="0" w:firstLine="0"/>
              <w:jc w:val="left"/>
              <w:rPr>
                <w:bCs/>
                <w:sz w:val="24"/>
                <w:szCs w:val="24"/>
              </w:rPr>
            </w:pPr>
          </w:p>
        </w:tc>
        <w:tc>
          <w:tcPr>
            <w:tcW w:w="2287" w:type="pct"/>
            <w:tcBorders>
              <w:bottom w:val="single" w:sz="4" w:space="0" w:color="auto"/>
              <w:right w:val="single" w:sz="4" w:space="0" w:color="auto"/>
            </w:tcBorders>
          </w:tcPr>
          <w:p w:rsidR="008B7425" w:rsidRPr="00CB6084" w:rsidRDefault="008B7425" w:rsidP="005A23D8">
            <w:pPr>
              <w:pStyle w:val="a3"/>
              <w:widowControl w:val="0"/>
              <w:ind w:left="0" w:firstLine="0"/>
              <w:jc w:val="left"/>
              <w:rPr>
                <w:bCs/>
                <w:sz w:val="24"/>
                <w:szCs w:val="24"/>
              </w:rPr>
            </w:pPr>
            <w:r w:rsidRPr="00CB6084">
              <w:rPr>
                <w:bCs/>
                <w:sz w:val="24"/>
                <w:szCs w:val="24"/>
              </w:rPr>
              <w:t xml:space="preserve">дружная игра, коллективные игры, совместная деятельность; </w:t>
            </w:r>
          </w:p>
          <w:p w:rsidR="008B7425" w:rsidRPr="00CB6084" w:rsidRDefault="008B7425" w:rsidP="005A23D8">
            <w:pPr>
              <w:pStyle w:val="a3"/>
              <w:widowControl w:val="0"/>
              <w:ind w:left="0" w:firstLine="0"/>
              <w:jc w:val="left"/>
              <w:rPr>
                <w:bCs/>
                <w:sz w:val="24"/>
                <w:szCs w:val="24"/>
              </w:rPr>
            </w:pPr>
            <w:r w:rsidRPr="00CB6084">
              <w:rPr>
                <w:bCs/>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8B7425" w:rsidRPr="00CB6084" w:rsidRDefault="008B7425" w:rsidP="005A23D8">
            <w:pPr>
              <w:pStyle w:val="a3"/>
              <w:widowControl w:val="0"/>
              <w:ind w:left="0" w:firstLine="0"/>
              <w:jc w:val="left"/>
              <w:rPr>
                <w:bCs/>
                <w:sz w:val="24"/>
                <w:szCs w:val="24"/>
              </w:rPr>
            </w:pP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numPr>
          <w:ilvl w:val="0"/>
          <w:numId w:val="139"/>
        </w:numPr>
        <w:ind w:left="0" w:firstLine="0"/>
        <w:jc w:val="left"/>
        <w:rPr>
          <w:bCs/>
          <w:i/>
          <w:sz w:val="24"/>
          <w:szCs w:val="24"/>
        </w:rPr>
      </w:pPr>
      <w:r w:rsidRPr="00CB6084">
        <w:rPr>
          <w:bCs/>
          <w:i/>
          <w:sz w:val="24"/>
          <w:szCs w:val="24"/>
        </w:rPr>
        <w:t>Воспитание положительного отношения к труду и творчеству:</w:t>
      </w:r>
    </w:p>
    <w:tbl>
      <w:tblPr>
        <w:tblStyle w:val="a9"/>
        <w:tblW w:w="5000" w:type="pct"/>
        <w:tblLook w:val="04A0" w:firstRow="1" w:lastRow="0" w:firstColumn="1" w:lastColumn="0" w:noHBand="0" w:noVBand="1"/>
      </w:tblPr>
      <w:tblGrid>
        <w:gridCol w:w="5796"/>
        <w:gridCol w:w="4886"/>
      </w:tblGrid>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роли труда и значении творчества в жизни человека и общества</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учебные дисциплины и курсы внеурочных мероприятий;</w:t>
            </w:r>
          </w:p>
          <w:p w:rsidR="008B7425" w:rsidRPr="00CB6084" w:rsidRDefault="008B7425" w:rsidP="005A23D8">
            <w:pPr>
              <w:pStyle w:val="a3"/>
              <w:widowControl w:val="0"/>
              <w:ind w:left="0" w:firstLine="0"/>
              <w:jc w:val="left"/>
              <w:rPr>
                <w:bCs/>
                <w:sz w:val="24"/>
                <w:szCs w:val="24"/>
              </w:rPr>
            </w:pP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 современной инновационной экономике - экономике знаний, об инновациях</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учебные дисциплины и внеурочные мероприятия, учебно-исследовательские проекты;</w:t>
            </w:r>
          </w:p>
          <w:p w:rsidR="008B7425" w:rsidRPr="00CB6084" w:rsidRDefault="008B7425" w:rsidP="005A23D8">
            <w:pPr>
              <w:pStyle w:val="a3"/>
              <w:widowControl w:val="0"/>
              <w:ind w:left="0" w:firstLine="0"/>
              <w:jc w:val="left"/>
              <w:rPr>
                <w:bCs/>
                <w:sz w:val="24"/>
                <w:szCs w:val="24"/>
              </w:rPr>
            </w:pP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различными видами труда, профессиями</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экскурсии на производственные предприятия, встречи с представителями разных профессий, изучение учебных предметов</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профессиями своих родителей (законных представителей) и прародителей</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Разработка презентаций «Труд наших родных»;</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раскрывающих перед детьми широкий спектр профессиональной и трудовой деятельности</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Сюжетно­ролевые экономические игры, посредством создания игровых ситуаций по мотивам различных профессий, внеурочных мероприятий (праздники труда, ярмарки, конкурсы, города мастеров, организации детских фирм и</w:t>
            </w:r>
            <w:r w:rsidRPr="00CB6084">
              <w:rPr>
                <w:bCs/>
                <w:sz w:val="24"/>
                <w:szCs w:val="24"/>
              </w:rPr>
              <w:t> </w:t>
            </w:r>
            <w:r w:rsidRPr="00CB6084">
              <w:rPr>
                <w:bCs/>
                <w:sz w:val="24"/>
                <w:szCs w:val="24"/>
              </w:rPr>
              <w:t>т.д.</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приобретают опыт уважительного и творческого отношения к учебному труду</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осваивают навыки творческого применения знаний, полученных при изучении учебных предметов на практике</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участия в разработке и реализации различных проектов</w:t>
            </w:r>
          </w:p>
        </w:tc>
      </w:tr>
      <w:tr w:rsidR="008B7425" w:rsidRPr="00CB6084" w:rsidTr="005A23D8">
        <w:tc>
          <w:tcPr>
            <w:tcW w:w="2713" w:type="pct"/>
          </w:tcPr>
          <w:p w:rsidR="008B7425" w:rsidRPr="00CB6084" w:rsidRDefault="008B7425" w:rsidP="005A23D8">
            <w:pPr>
              <w:pStyle w:val="a3"/>
              <w:widowControl w:val="0"/>
              <w:ind w:left="0" w:firstLine="0"/>
              <w:jc w:val="left"/>
              <w:rPr>
                <w:bCs/>
                <w:sz w:val="24"/>
                <w:szCs w:val="24"/>
              </w:rPr>
            </w:pPr>
            <w:r w:rsidRPr="00CB6084">
              <w:rPr>
                <w:bCs/>
                <w:sz w:val="24"/>
                <w:szCs w:val="24"/>
              </w:rPr>
              <w:t>-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tc>
        <w:tc>
          <w:tcPr>
            <w:tcW w:w="2287" w:type="pct"/>
          </w:tcPr>
          <w:p w:rsidR="008B7425" w:rsidRPr="00CB6084" w:rsidRDefault="008B7425" w:rsidP="005A23D8">
            <w:pPr>
              <w:pStyle w:val="a3"/>
              <w:widowControl w:val="0"/>
              <w:ind w:left="0" w:firstLine="0"/>
              <w:jc w:val="left"/>
              <w:rPr>
                <w:bCs/>
                <w:sz w:val="24"/>
                <w:szCs w:val="24"/>
              </w:rPr>
            </w:pPr>
            <w:r w:rsidRPr="00CB6084">
              <w:rPr>
                <w:bCs/>
                <w:sz w:val="24"/>
                <w:szCs w:val="24"/>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4. Интеллектуальное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роли знаний, интеллектуального труда и творчества в жизни человека и общества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изучения учебных дисциплин и проведения внеурочных мероприятий</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 возможностях интеллектуальной деятельности и направлениях развития личности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Участие в детских научных сообществ, кружках интеллектуального развития, в ходе проведения интеллектуальных игр и т. д</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об образовании и интеллектуальном развитии как общечеловеческой ценности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учебная и внеурочная деятельность, участие в олимпиадах, конкурсах, творческих лабораториях, интеллектуальных играх, деятельности детских научных сообществ, кружках интеллектуальной направленности и </w:t>
            </w:r>
            <w:r w:rsidRPr="00CB6084">
              <w:rPr>
                <w:bCs/>
                <w:sz w:val="24"/>
                <w:szCs w:val="24"/>
              </w:rPr>
              <w:lastRenderedPageBreak/>
              <w:t>т. д</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получают элементарные навыки научно-исследовательской работы</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учебно-исследовательские проекты.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сюжетно­ролевые игры, посредством создания игровых ситуаций по мотивам различных интеллектуальных профессий, проведение внеурочных мероприятий, раскрывающих перед детьми широкий спектр интеллектуальной деятельности</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учебная и внеурочная деятельность, выполнение учебно-исследовательских проектов.</w:t>
            </w:r>
          </w:p>
          <w:p w:rsidR="008B7425" w:rsidRPr="00CB6084" w:rsidRDefault="008B7425" w:rsidP="005A23D8">
            <w:pPr>
              <w:pStyle w:val="a3"/>
              <w:widowControl w:val="0"/>
              <w:ind w:left="0" w:firstLine="0"/>
              <w:jc w:val="left"/>
              <w:rPr>
                <w:bCs/>
                <w:sz w:val="24"/>
                <w:szCs w:val="24"/>
              </w:rPr>
            </w:pP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5. Здоровьесберегающее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здоровье человека как абсолютной ценности, его значении для полноценной человеческой</w:t>
            </w:r>
            <w:r w:rsidR="002607AE" w:rsidRPr="00CB6084">
              <w:rPr>
                <w:bCs/>
                <w:sz w:val="24"/>
                <w:szCs w:val="24"/>
              </w:rPr>
              <w:t xml:space="preserve"> </w:t>
            </w:r>
            <w:r w:rsidRPr="00CB6084">
              <w:rPr>
                <w:bCs/>
                <w:sz w:val="24"/>
                <w:szCs w:val="24"/>
              </w:rPr>
              <w:t>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учебная и внеурочная деятельность</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участвуют в пропаганде здорового образа жизни</w:t>
            </w:r>
          </w:p>
        </w:tc>
        <w:tc>
          <w:tcPr>
            <w:tcW w:w="2389" w:type="pct"/>
            <w:vMerge w:val="restart"/>
          </w:tcPr>
          <w:p w:rsidR="008B7425" w:rsidRPr="00CB6084" w:rsidRDefault="008B7425" w:rsidP="005A23D8">
            <w:pPr>
              <w:pStyle w:val="a3"/>
              <w:widowControl w:val="0"/>
              <w:ind w:left="0" w:firstLine="0"/>
              <w:jc w:val="left"/>
              <w:rPr>
                <w:bCs/>
                <w:sz w:val="24"/>
                <w:szCs w:val="24"/>
              </w:rPr>
            </w:pPr>
            <w:r w:rsidRPr="00CB6084">
              <w:rPr>
                <w:bCs/>
                <w:sz w:val="24"/>
                <w:szCs w:val="24"/>
              </w:rPr>
              <w:t>беседы, тематические игры, театрализованные представления, проектная деятельность</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учатся организовывать правильный режим занятий физической культурой, спортом, туризмом, рацион здорового питания, режим дня, учебы и отдыха</w:t>
            </w:r>
          </w:p>
        </w:tc>
        <w:tc>
          <w:tcPr>
            <w:tcW w:w="2389" w:type="pct"/>
            <w:vMerge/>
          </w:tcPr>
          <w:p w:rsidR="008B7425" w:rsidRPr="00CB6084" w:rsidRDefault="008B7425" w:rsidP="005A23D8">
            <w:pPr>
              <w:pStyle w:val="a3"/>
              <w:widowControl w:val="0"/>
              <w:ind w:left="0" w:firstLine="0"/>
              <w:jc w:val="left"/>
              <w:rPr>
                <w:bCs/>
                <w:sz w:val="24"/>
                <w:szCs w:val="24"/>
              </w:rPr>
            </w:pPr>
          </w:p>
        </w:tc>
      </w:tr>
      <w:tr w:rsidR="008B7425" w:rsidRPr="00CB6084" w:rsidTr="005A23D8">
        <w:tc>
          <w:tcPr>
            <w:tcW w:w="2611" w:type="pct"/>
          </w:tcPr>
          <w:p w:rsidR="008B7425" w:rsidRPr="00CB6084" w:rsidRDefault="008B7425" w:rsidP="005A23D8">
            <w:pPr>
              <w:pStyle w:val="a3"/>
              <w:widowControl w:val="0"/>
              <w:autoSpaceDE w:val="0"/>
              <w:autoSpaceDN w:val="0"/>
              <w:ind w:left="0" w:firstLine="0"/>
              <w:jc w:val="left"/>
              <w:rPr>
                <w:bCs/>
                <w:sz w:val="24"/>
                <w:szCs w:val="24"/>
              </w:rPr>
            </w:pPr>
            <w:r w:rsidRPr="00CB6084">
              <w:rPr>
                <w:bCs/>
                <w:sz w:val="24"/>
                <w:szCs w:val="24"/>
              </w:rPr>
              <w:t>- получают элементарные представления о первой доврачебной помощи пострадавшим;</w:t>
            </w:r>
          </w:p>
          <w:p w:rsidR="008B7425" w:rsidRPr="00CB6084" w:rsidRDefault="008B7425" w:rsidP="005A23D8">
            <w:pPr>
              <w:pStyle w:val="a3"/>
              <w:widowControl w:val="0"/>
              <w:ind w:left="0" w:firstLine="0"/>
              <w:jc w:val="left"/>
              <w:rPr>
                <w:bCs/>
                <w:sz w:val="24"/>
                <w:szCs w:val="24"/>
              </w:rPr>
            </w:pPr>
          </w:p>
        </w:tc>
        <w:tc>
          <w:tcPr>
            <w:tcW w:w="2389" w:type="pct"/>
            <w:vMerge/>
          </w:tcPr>
          <w:p w:rsidR="008B7425" w:rsidRPr="00CB6084" w:rsidRDefault="008B7425" w:rsidP="005A23D8">
            <w:pPr>
              <w:pStyle w:val="a3"/>
              <w:widowControl w:val="0"/>
              <w:ind w:left="0" w:firstLine="0"/>
              <w:jc w:val="left"/>
              <w:rPr>
                <w:bCs/>
                <w:sz w:val="24"/>
                <w:szCs w:val="24"/>
              </w:rPr>
            </w:pP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представление о возможном негативном влиянии компьютерных игр, телевидения, рекламы на здоровье человека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беседы с педагогами, медицинскими работниками, родителями</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дискуссии, тренинги, ролевые игры, обсуждение видеосюжетов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лекции, встречи с медицинскими работниками, сотрудниками правоохранительных органов, детскими психологами, дни здоровья, олимпиад, конкурсов и пр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регулярно занимаются физической культурой и спортом, активно участвуют в школьных спортивных мероприятиях, соревнованиях.</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спортивные секции и кружки, на спортивных площадках, в детских оздоровительных лагерях и лагерях отдыха</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6. Социокультурное и медиакультурное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w:t>
            </w:r>
            <w:r w:rsidRPr="00CB6084">
              <w:rPr>
                <w:bCs/>
                <w:sz w:val="24"/>
                <w:szCs w:val="24"/>
              </w:rPr>
              <w:lastRenderedPageBreak/>
              <w:t>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выполнение проектов, тематических классных часов и др.;</w:t>
            </w:r>
          </w:p>
          <w:p w:rsidR="008B7425" w:rsidRPr="00CB6084" w:rsidRDefault="008B7425" w:rsidP="005A23D8">
            <w:pPr>
              <w:pStyle w:val="a3"/>
              <w:widowControl w:val="0"/>
              <w:ind w:left="0" w:firstLine="0"/>
              <w:jc w:val="left"/>
              <w:rPr>
                <w:bCs/>
                <w:sz w:val="24"/>
                <w:szCs w:val="24"/>
              </w:rPr>
            </w:pP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приобретают элементарный опыт, межкультурного, межнационального, межконфессионального сотрудничества, диалогического общения</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Встречи с представителями различных традиционных конфессий, этнических групп, экскурсионные поездки,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B7425" w:rsidRPr="00CB6084" w:rsidRDefault="008B7425" w:rsidP="005A23D8">
            <w:pPr>
              <w:pStyle w:val="a3"/>
              <w:widowControl w:val="0"/>
              <w:ind w:left="0" w:firstLine="0"/>
              <w:jc w:val="left"/>
              <w:rPr>
                <w:bCs/>
                <w:sz w:val="24"/>
                <w:szCs w:val="24"/>
              </w:rPr>
            </w:pPr>
          </w:p>
        </w:tc>
      </w:tr>
      <w:tr w:rsidR="008B7425" w:rsidRPr="00CB6084" w:rsidTr="005A23D8">
        <w:tc>
          <w:tcPr>
            <w:tcW w:w="2611" w:type="pct"/>
          </w:tcPr>
          <w:p w:rsidR="008B7425" w:rsidRPr="00CB6084" w:rsidRDefault="008B7425" w:rsidP="005A23D8">
            <w:pPr>
              <w:pStyle w:val="a3"/>
              <w:widowControl w:val="0"/>
              <w:autoSpaceDE w:val="0"/>
              <w:autoSpaceDN w:val="0"/>
              <w:ind w:left="0" w:firstLine="0"/>
              <w:jc w:val="left"/>
              <w:rPr>
                <w:bCs/>
                <w:sz w:val="24"/>
                <w:szCs w:val="24"/>
              </w:rPr>
            </w:pPr>
            <w:r w:rsidRPr="00CB6084">
              <w:rPr>
                <w:bCs/>
                <w:sz w:val="24"/>
                <w:szCs w:val="24"/>
              </w:rPr>
              <w:t>- моделируют различные ситуации, имитирующие социальные отношения в семье и школе в ходе выполнения ролевых проектов;</w:t>
            </w:r>
          </w:p>
          <w:p w:rsidR="008B7425" w:rsidRPr="00CB6084" w:rsidRDefault="008B7425" w:rsidP="005A23D8">
            <w:pPr>
              <w:pStyle w:val="a3"/>
              <w:widowControl w:val="0"/>
              <w:ind w:left="0" w:firstLine="0"/>
              <w:jc w:val="left"/>
              <w:rPr>
                <w:bCs/>
                <w:sz w:val="24"/>
                <w:szCs w:val="24"/>
              </w:rPr>
            </w:pP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презентации, описание, фото и видеоматериалы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решение конкретной социальной проблемы класса, школы, прилегающей к школе территории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посильное участие в разработке и реализации разовых мероприятий или программы добровольческой деятельности</w:t>
            </w:r>
          </w:p>
        </w:tc>
      </w:tr>
    </w:tbl>
    <w:p w:rsidR="008B7425" w:rsidRPr="00CB6084" w:rsidRDefault="008B7425" w:rsidP="005A23D8">
      <w:pPr>
        <w:pStyle w:val="a3"/>
        <w:ind w:left="0" w:firstLine="0"/>
        <w:jc w:val="left"/>
        <w:rPr>
          <w:bCs/>
          <w:i/>
          <w:sz w:val="24"/>
          <w:szCs w:val="24"/>
        </w:rPr>
      </w:pPr>
      <w:r w:rsidRPr="00CB6084">
        <w:rPr>
          <w:bCs/>
          <w:i/>
          <w:sz w:val="24"/>
          <w:szCs w:val="24"/>
        </w:rPr>
        <w:t>7. Культуротворческое и эстетическое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об эстетических идеалах и художественных ценностях культур народов России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знакомятся с эстетическими идеалами, традициями</w:t>
            </w:r>
            <w:r w:rsidR="002607AE" w:rsidRPr="00CB6084">
              <w:rPr>
                <w:bCs/>
                <w:sz w:val="24"/>
                <w:szCs w:val="24"/>
              </w:rPr>
              <w:t xml:space="preserve"> </w:t>
            </w:r>
            <w:r w:rsidRPr="00CB6084">
              <w:rPr>
                <w:bCs/>
                <w:sz w:val="24"/>
                <w:szCs w:val="24"/>
              </w:rPr>
              <w:t>художественной культуры родного края, с фольклором и народными художественными промыслами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изучение в</w:t>
            </w:r>
            <w:r w:rsidR="002607AE" w:rsidRPr="00CB6084">
              <w:rPr>
                <w:bCs/>
                <w:sz w:val="24"/>
                <w:szCs w:val="24"/>
              </w:rPr>
              <w:t>ариативных дисциплин, в системе</w:t>
            </w:r>
            <w:r w:rsidRPr="00CB6084">
              <w:rPr>
                <w:bCs/>
                <w:sz w:val="24"/>
                <w:szCs w:val="24"/>
              </w:rPr>
              <w:t>экскурсионно­краеведческой деятельности, внеклассные мероприятий, включая шефство над памятниками культуры вблизи образовательной организации,</w:t>
            </w:r>
            <w:r w:rsidR="002607AE" w:rsidRPr="00CB6084">
              <w:rPr>
                <w:bCs/>
                <w:sz w:val="24"/>
                <w:szCs w:val="24"/>
              </w:rPr>
              <w:t xml:space="preserve"> </w:t>
            </w:r>
            <w:r w:rsidRPr="00CB6084">
              <w:rPr>
                <w:bCs/>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знакомство с местными мастерами прикладного искусства, наблюдение за их работой, ув беседы «Красивые и некрасивые поступки», «Чем красивы люди вокруг нас»,  беседы о прочитанных книгах, </w:t>
            </w:r>
            <w:r w:rsidRPr="00CB6084">
              <w:rPr>
                <w:bCs/>
                <w:sz w:val="24"/>
                <w:szCs w:val="24"/>
              </w:rPr>
              <w:lastRenderedPageBreak/>
              <w:t>художественных фильмах, телевизионных передачах, компьютерных играх и т.д.;</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получают элементарные представления о стиле одежды как способе выражения душевного состояния человека;</w:t>
            </w:r>
          </w:p>
          <w:p w:rsidR="008B7425" w:rsidRPr="00CB6084" w:rsidRDefault="008B7425" w:rsidP="005A23D8">
            <w:pPr>
              <w:pStyle w:val="a3"/>
              <w:widowControl w:val="0"/>
              <w:ind w:left="0" w:firstLine="0"/>
              <w:jc w:val="left"/>
              <w:rPr>
                <w:bCs/>
                <w:sz w:val="24"/>
                <w:szCs w:val="24"/>
              </w:rPr>
            </w:pP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участие в художественном оформлении помещений</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уроки художественного труда, школьные кружки и творческие объединения,, п творческие конкурсы, детские фестивали искусств и т.д.;</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8. Правовое воспитание и культура безопасности:</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учебные предметы, беседы, тематические классные часы, встречи с представителями органов государственной власти, общественными деятелями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беседы, тематические классные часы, в рамках участия в школьных органах самоуправления и другие.</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элементарный опыт ответственного социального поведения, реализации прав гражданина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детско­юношеское движение, организация, социальные проекты и мероприятия, проводимые детской организацией</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первоначальный опыт общественного самоуправления в рамках участия в школьных органах самоуправления</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дежурство и работы в школе,</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tc>
        <w:tc>
          <w:tcPr>
            <w:tcW w:w="2389" w:type="pct"/>
          </w:tcPr>
          <w:p w:rsidR="008B7425" w:rsidRPr="00CB6084" w:rsidRDefault="002607AE" w:rsidP="005A23D8">
            <w:pPr>
              <w:pStyle w:val="a3"/>
              <w:widowControl w:val="0"/>
              <w:ind w:left="0" w:firstLine="0"/>
              <w:jc w:val="left"/>
              <w:rPr>
                <w:bCs/>
                <w:sz w:val="24"/>
                <w:szCs w:val="24"/>
              </w:rPr>
            </w:pPr>
            <w:r w:rsidRPr="00CB6084">
              <w:rPr>
                <w:bCs/>
                <w:sz w:val="24"/>
                <w:szCs w:val="24"/>
              </w:rPr>
              <w:t xml:space="preserve">беседы, тематические </w:t>
            </w:r>
            <w:r w:rsidR="008B7425" w:rsidRPr="00CB6084">
              <w:rPr>
                <w:bCs/>
                <w:sz w:val="24"/>
                <w:szCs w:val="24"/>
              </w:rPr>
              <w:t>классные часы, встречи с представителями органов государственной власти, общественными деятелями, специалистами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правилах безопасного поведения в школе, семье, на улице, общественных местах</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изучение учебных предметов, беседы, тематические классные часы, игры по основам безопасности, клуб юных инспекторов дорожного движения, юных пожарных, юных спасателей.</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9. Воспитание семейных ценностей:</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элементарные представления о семье как социальном институте, о роли семьи в жизни человека и общества</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изучение учебных предметов, беседы, тематические классные часы, встречи с представителями органов государственной власти, общественными деятелями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беседы, тематические классные часы, школьно-семейные праздники, проекты «История моей семьи», «Наши семейные традиции»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расширят опыт позитивного взаимодействия в </w:t>
            </w:r>
            <w:r w:rsidRPr="00CB6084">
              <w:rPr>
                <w:bCs/>
                <w:sz w:val="24"/>
                <w:szCs w:val="24"/>
              </w:rPr>
              <w:lastRenderedPageBreak/>
              <w:t>семье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xml:space="preserve">открытые семейные праздники, презентации </w:t>
            </w:r>
            <w:r w:rsidRPr="00CB6084">
              <w:rPr>
                <w:bCs/>
                <w:sz w:val="24"/>
                <w:szCs w:val="24"/>
              </w:rPr>
              <w:lastRenderedPageBreak/>
              <w:t>совместно с родителями (законными представителями) творческие проекты,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участвуют в школьных программах и проектах, направленных на повышение авторитета семейных отношений, на развитие диалога поколений</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школьные клубы «мам и пап», «бабушек и дедушек», дни семьи, дни национально-культурных традиций семей обучающихся, детско-родительские школьные спортивные и культурные мероприятия, совместное благоустройство школьной территории и др.</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sz w:val="24"/>
          <w:szCs w:val="24"/>
        </w:rPr>
        <w:t xml:space="preserve"> </w:t>
      </w:r>
      <w:r w:rsidRPr="00CB6084">
        <w:rPr>
          <w:bCs/>
          <w:i/>
          <w:sz w:val="24"/>
          <w:szCs w:val="24"/>
        </w:rPr>
        <w:t>10. Формирование коммуникативной культуры:</w:t>
      </w:r>
    </w:p>
    <w:tbl>
      <w:tblPr>
        <w:tblStyle w:val="a9"/>
        <w:tblW w:w="5000" w:type="pct"/>
        <w:tblLook w:val="04A0" w:firstRow="1" w:lastRow="0" w:firstColumn="1" w:lastColumn="0" w:noHBand="0" w:noVBand="1"/>
      </w:tblPr>
      <w:tblGrid>
        <w:gridCol w:w="5578"/>
        <w:gridCol w:w="5104"/>
      </w:tblGrid>
      <w:tr w:rsidR="008B7425" w:rsidRPr="00CB6084" w:rsidTr="005A23D8">
        <w:trPr>
          <w:trHeight w:val="359"/>
        </w:trPr>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изучение учебных предметов, беседы, тематические классные часы, встречи со специалистами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развивают свои речевые способности, осваивают азы риторической компетентности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изучение учебных предметов, участие в деятельности школьных кружков,презентации выполненных проектов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участвуют в развитии школьных средств массовой информации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школьные газеты, сайты, радио-, теле-, видеостудии</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безопасном общении в интернете, о современных технологиях коммуникации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изучения учебных предметов, беседы, тематические классные часы, встречи со специалистами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первоначальные представления о ценности и возможностях родного языка, об истории родного языка, его особенностях и месте в мире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изучение учебных предметов, беседы, тематические классные часы, участие в деятельности школьного кружка.</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  беседы, народные игры, организация и проведение национально-культурных праздников и др.</w:t>
            </w:r>
          </w:p>
        </w:tc>
      </w:tr>
    </w:tbl>
    <w:p w:rsidR="008B7425" w:rsidRPr="00CB6084" w:rsidRDefault="008B7425" w:rsidP="005A23D8">
      <w:pPr>
        <w:pStyle w:val="a3"/>
        <w:ind w:left="0" w:firstLine="0"/>
        <w:jc w:val="left"/>
        <w:rPr>
          <w:bCs/>
          <w:sz w:val="24"/>
          <w:szCs w:val="24"/>
        </w:rPr>
      </w:pPr>
    </w:p>
    <w:p w:rsidR="008B7425" w:rsidRPr="00CB6084" w:rsidRDefault="008B7425" w:rsidP="005A23D8">
      <w:pPr>
        <w:pStyle w:val="a3"/>
        <w:ind w:left="0" w:firstLine="0"/>
        <w:jc w:val="left"/>
        <w:rPr>
          <w:bCs/>
          <w:i/>
          <w:sz w:val="24"/>
          <w:szCs w:val="24"/>
        </w:rPr>
      </w:pPr>
      <w:r w:rsidRPr="00CB6084">
        <w:rPr>
          <w:bCs/>
          <w:i/>
          <w:sz w:val="24"/>
          <w:szCs w:val="24"/>
        </w:rPr>
        <w:t>11. Экологическое воспитание:</w:t>
      </w:r>
    </w:p>
    <w:tbl>
      <w:tblPr>
        <w:tblStyle w:val="a9"/>
        <w:tblW w:w="5000" w:type="pct"/>
        <w:tblLook w:val="04A0" w:firstRow="1" w:lastRow="0" w:firstColumn="1" w:lastColumn="0" w:noHBand="0" w:noVBand="1"/>
      </w:tblPr>
      <w:tblGrid>
        <w:gridCol w:w="5578"/>
        <w:gridCol w:w="5104"/>
      </w:tblGrid>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Виды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Формы организации работы</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изучения учебных предметов, тематические классные часы, беседы, просмотр учебных фильмов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экскурсии, прогулки, туристические походы по родному краю и др.</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получают первоначальный опыт участия в природоохранной деятельности</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 xml:space="preserve">экологические акции, десанты, высадка растений, создание цветочных клумб, очистка доступных территорий от мусора, подкормка </w:t>
            </w:r>
            <w:r w:rsidRPr="00CB6084">
              <w:rPr>
                <w:bCs/>
                <w:sz w:val="24"/>
                <w:szCs w:val="24"/>
              </w:rPr>
              <w:lastRenderedPageBreak/>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lastRenderedPageBreak/>
              <w:t>- при поддержке школы усваивают в семье позитивные образцы взаимодействия с природой</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tc>
      </w:tr>
      <w:tr w:rsidR="008B7425" w:rsidRPr="00CB6084" w:rsidTr="005A23D8">
        <w:tc>
          <w:tcPr>
            <w:tcW w:w="2611" w:type="pct"/>
          </w:tcPr>
          <w:p w:rsidR="008B7425" w:rsidRPr="00CB6084" w:rsidRDefault="008B7425" w:rsidP="005A23D8">
            <w:pPr>
              <w:pStyle w:val="a3"/>
              <w:widowControl w:val="0"/>
              <w:ind w:left="0" w:firstLine="0"/>
              <w:jc w:val="left"/>
              <w:rPr>
                <w:bCs/>
                <w:sz w:val="24"/>
                <w:szCs w:val="24"/>
              </w:rPr>
            </w:pPr>
            <w:r w:rsidRPr="00CB6084">
              <w:rPr>
                <w:bCs/>
                <w:sz w:val="24"/>
                <w:szCs w:val="24"/>
              </w:rPr>
              <w:t>- учатся вести экологически грамотный образ жизни в школе, дома, в природной и городской среде</w:t>
            </w:r>
          </w:p>
        </w:tc>
        <w:tc>
          <w:tcPr>
            <w:tcW w:w="2389" w:type="pct"/>
          </w:tcPr>
          <w:p w:rsidR="008B7425" w:rsidRPr="00CB6084" w:rsidRDefault="008B7425" w:rsidP="005A23D8">
            <w:pPr>
              <w:pStyle w:val="a3"/>
              <w:widowControl w:val="0"/>
              <w:ind w:left="0" w:firstLine="0"/>
              <w:jc w:val="left"/>
              <w:rPr>
                <w:bCs/>
                <w:sz w:val="24"/>
                <w:szCs w:val="24"/>
              </w:rPr>
            </w:pPr>
            <w:r w:rsidRPr="00CB6084">
              <w:rPr>
                <w:bCs/>
                <w:sz w:val="24"/>
                <w:szCs w:val="24"/>
              </w:rPr>
              <w:t>выбрасывать мусор в специально отведенных местах, экономно использовать воду, электроэнергию, оберегать растения и животных и т.д</w:t>
            </w:r>
          </w:p>
        </w:tc>
      </w:tr>
    </w:tbl>
    <w:p w:rsidR="008B7425" w:rsidRPr="00CB6084" w:rsidRDefault="008B7425" w:rsidP="00CB6084">
      <w:pPr>
        <w:pStyle w:val="a3"/>
        <w:jc w:val="left"/>
        <w:rPr>
          <w:bCs/>
          <w:sz w:val="24"/>
          <w:szCs w:val="24"/>
        </w:rPr>
      </w:pPr>
    </w:p>
    <w:p w:rsidR="008B7425" w:rsidRPr="00CB6084" w:rsidRDefault="008B7425" w:rsidP="005A23D8">
      <w:pPr>
        <w:pStyle w:val="a3"/>
        <w:ind w:left="0"/>
        <w:rPr>
          <w:b/>
          <w:bCs/>
          <w:sz w:val="24"/>
          <w:szCs w:val="24"/>
        </w:rPr>
      </w:pPr>
      <w:r w:rsidRPr="00CB6084">
        <w:rPr>
          <w:b/>
          <w:bCs/>
          <w:sz w:val="24"/>
          <w:szCs w:val="24"/>
        </w:rPr>
        <w:t>2.3.5. Модель организации работы по духовно-нравственному развитию, воспитанию и социализации обучающихся</w:t>
      </w:r>
    </w:p>
    <w:p w:rsidR="008B7425" w:rsidRPr="00CB6084" w:rsidRDefault="008B7425" w:rsidP="005A23D8">
      <w:pPr>
        <w:pStyle w:val="a3"/>
        <w:ind w:left="0"/>
        <w:rPr>
          <w:bCs/>
          <w:i/>
          <w:sz w:val="24"/>
          <w:szCs w:val="24"/>
        </w:rPr>
      </w:pPr>
      <w:r w:rsidRPr="00CB6084">
        <w:rPr>
          <w:bCs/>
          <w:sz w:val="24"/>
          <w:szCs w:val="24"/>
        </w:rPr>
        <w:t>Организация работы по духовно-нравственному развитию, воспитанию и социализации обучающихся</w:t>
      </w:r>
      <w:r w:rsidRPr="00CB6084">
        <w:rPr>
          <w:bCs/>
          <w:i/>
          <w:sz w:val="24"/>
          <w:szCs w:val="24"/>
        </w:rPr>
        <w:t xml:space="preserve"> направлена на выработку единой стратегии взаимодействия участников образовательных отношений деятельности на следующих уровнях:</w:t>
      </w:r>
    </w:p>
    <w:p w:rsidR="008B7425" w:rsidRPr="00CB6084" w:rsidRDefault="008B7425" w:rsidP="005A23D8">
      <w:pPr>
        <w:pStyle w:val="a3"/>
        <w:ind w:left="0"/>
        <w:rPr>
          <w:bCs/>
          <w:sz w:val="24"/>
          <w:szCs w:val="24"/>
        </w:rPr>
      </w:pPr>
      <w:r w:rsidRPr="00CB6084">
        <w:rPr>
          <w:bCs/>
          <w:sz w:val="24"/>
          <w:szCs w:val="24"/>
        </w:rPr>
        <w:t>- научно-методологическом (уровень согласованного единства базовых педагогических принципов и подходов к воспитанию);</w:t>
      </w:r>
    </w:p>
    <w:p w:rsidR="008B7425" w:rsidRPr="00CB6084" w:rsidRDefault="008B7425" w:rsidP="005A23D8">
      <w:pPr>
        <w:pStyle w:val="a3"/>
        <w:ind w:left="0"/>
        <w:rPr>
          <w:bCs/>
          <w:sz w:val="24"/>
          <w:szCs w:val="24"/>
        </w:rPr>
      </w:pPr>
      <w:r w:rsidRPr="00CB6084">
        <w:rPr>
          <w:bCs/>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B7425" w:rsidRPr="00CB6084" w:rsidRDefault="008B7425" w:rsidP="005A23D8">
      <w:pPr>
        <w:pStyle w:val="a3"/>
        <w:ind w:left="0"/>
        <w:rPr>
          <w:bCs/>
          <w:sz w:val="24"/>
          <w:szCs w:val="24"/>
        </w:rPr>
      </w:pPr>
      <w:r w:rsidRPr="00CB6084">
        <w:rPr>
          <w:bCs/>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B7425" w:rsidRPr="00CB6084" w:rsidRDefault="008B7425" w:rsidP="005A23D8">
      <w:pPr>
        <w:pStyle w:val="a3"/>
        <w:ind w:left="0"/>
        <w:rPr>
          <w:bCs/>
          <w:sz w:val="24"/>
          <w:szCs w:val="24"/>
        </w:rPr>
      </w:pPr>
      <w:r w:rsidRPr="00CB6084">
        <w:rPr>
          <w:bCs/>
          <w:sz w:val="24"/>
          <w:szCs w:val="24"/>
        </w:rPr>
        <w:t>Модель организации работы по духовно-нравственному развитию, воспитанию и социализации обучающихся базируется на сочетании двух принципов структурного взаимодействия: иерархического и сетевого.</w:t>
      </w:r>
    </w:p>
    <w:p w:rsidR="008B7425" w:rsidRPr="00CB6084" w:rsidRDefault="008B7425" w:rsidP="005A23D8">
      <w:pPr>
        <w:pStyle w:val="a3"/>
        <w:ind w:left="0"/>
        <w:rPr>
          <w:bCs/>
          <w:sz w:val="24"/>
          <w:szCs w:val="24"/>
        </w:rPr>
      </w:pPr>
      <w:r w:rsidRPr="00CB6084">
        <w:rPr>
          <w:bCs/>
          <w:i/>
          <w:sz w:val="24"/>
          <w:szCs w:val="24"/>
        </w:rPr>
        <w:t>Иерархический принцип</w:t>
      </w:r>
    </w:p>
    <w:p w:rsidR="008B7425" w:rsidRPr="00CB6084" w:rsidRDefault="008B7425" w:rsidP="005A23D8">
      <w:pPr>
        <w:pStyle w:val="a3"/>
        <w:ind w:left="0"/>
        <w:rPr>
          <w:bCs/>
          <w:sz w:val="24"/>
          <w:szCs w:val="24"/>
        </w:rPr>
      </w:pPr>
      <w:r w:rsidRPr="00CB6084">
        <w:rPr>
          <w:bCs/>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B7425" w:rsidRPr="00CB6084" w:rsidRDefault="008B7425" w:rsidP="005A23D8">
      <w:pPr>
        <w:pStyle w:val="a3"/>
        <w:ind w:left="0"/>
        <w:rPr>
          <w:bCs/>
          <w:i/>
          <w:sz w:val="24"/>
          <w:szCs w:val="24"/>
        </w:rPr>
      </w:pPr>
      <w:r w:rsidRPr="00CB6084">
        <w:rPr>
          <w:bCs/>
          <w:i/>
          <w:sz w:val="24"/>
          <w:szCs w:val="24"/>
        </w:rPr>
        <w:t>Сетевой принцип</w:t>
      </w:r>
    </w:p>
    <w:p w:rsidR="008B7425" w:rsidRPr="00CB6084" w:rsidRDefault="008B7425" w:rsidP="005A23D8">
      <w:pPr>
        <w:pStyle w:val="a3"/>
        <w:ind w:left="0"/>
        <w:rPr>
          <w:bCs/>
          <w:sz w:val="24"/>
          <w:szCs w:val="24"/>
        </w:rPr>
      </w:pPr>
      <w:r w:rsidRPr="00CB6084">
        <w:rPr>
          <w:bCs/>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B7425" w:rsidRPr="00CB6084" w:rsidRDefault="008B7425" w:rsidP="005A23D8">
      <w:pPr>
        <w:pStyle w:val="a3"/>
        <w:ind w:left="0"/>
        <w:rPr>
          <w:bCs/>
          <w:sz w:val="24"/>
          <w:szCs w:val="24"/>
        </w:rPr>
      </w:pPr>
      <w:r w:rsidRPr="00CB6084">
        <w:rPr>
          <w:bCs/>
          <w:sz w:val="24"/>
          <w:szCs w:val="24"/>
        </w:rPr>
        <w:t xml:space="preserve">Главными </w:t>
      </w:r>
      <w:r w:rsidRPr="00CB6084">
        <w:rPr>
          <w:bCs/>
          <w:i/>
          <w:sz w:val="24"/>
          <w:szCs w:val="24"/>
        </w:rPr>
        <w:t>принципами межличностного педагогического общения</w:t>
      </w:r>
      <w:r w:rsidRPr="00CB6084">
        <w:rPr>
          <w:bCs/>
          <w:sz w:val="24"/>
          <w:szCs w:val="24"/>
        </w:rPr>
        <w:t xml:space="preserve"> в контексте реализации модели сетевого взаимодействия являются </w:t>
      </w:r>
      <w:r w:rsidRPr="00CB6084">
        <w:rPr>
          <w:bCs/>
          <w:i/>
          <w:sz w:val="24"/>
          <w:szCs w:val="24"/>
        </w:rPr>
        <w:t>сотворчество и взаиморазвитие</w:t>
      </w:r>
      <w:r w:rsidRPr="00CB6084">
        <w:rPr>
          <w:bCs/>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Реализация названных принципов способствует актуализации нравственного </w:t>
      </w:r>
    </w:p>
    <w:p w:rsidR="008B7425" w:rsidRPr="00CB6084" w:rsidRDefault="008B7425" w:rsidP="005A23D8">
      <w:pPr>
        <w:pStyle w:val="a3"/>
        <w:ind w:left="0"/>
        <w:rPr>
          <w:bCs/>
          <w:sz w:val="24"/>
          <w:szCs w:val="24"/>
        </w:rPr>
      </w:pPr>
      <w:r w:rsidRPr="00CB6084">
        <w:rPr>
          <w:bCs/>
          <w:sz w:val="24"/>
          <w:szCs w:val="24"/>
        </w:rPr>
        <w:t xml:space="preserve">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детско-родительских коллективов в виде сетевых органов самоуправления </w:t>
      </w:r>
      <w:r w:rsidRPr="00CB6084">
        <w:rPr>
          <w:bCs/>
          <w:i/>
          <w:sz w:val="24"/>
          <w:szCs w:val="24"/>
        </w:rPr>
        <w:t>– советы детско-родительских активов.</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CB6084">
        <w:rPr>
          <w:bCs/>
          <w:i/>
          <w:sz w:val="24"/>
          <w:szCs w:val="24"/>
        </w:rPr>
        <w:t>принцип культуросообразности</w:t>
      </w:r>
      <w:r w:rsidRPr="00CB6084">
        <w:rPr>
          <w:bCs/>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B7425" w:rsidRPr="00CB6084" w:rsidRDefault="008B7425" w:rsidP="005A23D8">
      <w:pPr>
        <w:pStyle w:val="a3"/>
        <w:ind w:left="0"/>
        <w:rPr>
          <w:bCs/>
          <w:sz w:val="24"/>
          <w:szCs w:val="24"/>
        </w:rPr>
      </w:pPr>
      <w:r w:rsidRPr="00CB6084">
        <w:rPr>
          <w:bCs/>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B7425" w:rsidRPr="00CB6084" w:rsidRDefault="008B7425" w:rsidP="005A23D8">
      <w:pPr>
        <w:pStyle w:val="a3"/>
        <w:ind w:left="0"/>
        <w:rPr>
          <w:bCs/>
          <w:i/>
          <w:sz w:val="24"/>
          <w:szCs w:val="24"/>
        </w:rPr>
      </w:pPr>
      <w:r w:rsidRPr="00CB6084">
        <w:rPr>
          <w:bCs/>
          <w:i/>
          <w:sz w:val="24"/>
          <w:szCs w:val="24"/>
        </w:rPr>
        <w:t>Принципы и особенности организации воспитания и социализации младших школьников.</w:t>
      </w:r>
    </w:p>
    <w:p w:rsidR="008B7425" w:rsidRPr="00CB6084" w:rsidRDefault="008B7425" w:rsidP="005A23D8">
      <w:pPr>
        <w:pStyle w:val="a3"/>
        <w:ind w:left="0"/>
        <w:rPr>
          <w:bCs/>
          <w:sz w:val="24"/>
          <w:szCs w:val="24"/>
        </w:rPr>
      </w:pPr>
      <w:r w:rsidRPr="00CB6084">
        <w:rPr>
          <w:bCs/>
          <w:i/>
          <w:sz w:val="24"/>
          <w:szCs w:val="24"/>
        </w:rPr>
        <w:t>Принцип ориентации на идеал.</w:t>
      </w:r>
      <w:r w:rsidRPr="00CB6084">
        <w:rPr>
          <w:bCs/>
          <w:sz w:val="24"/>
          <w:szCs w:val="24"/>
        </w:rPr>
        <w:t xml:space="preserve"> В содержании программы духовно­нравственного развития, воспитания и социализации обучающихся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B7425" w:rsidRPr="00CB6084" w:rsidRDefault="008B7425" w:rsidP="005A23D8">
      <w:pPr>
        <w:pStyle w:val="a3"/>
        <w:ind w:left="0"/>
        <w:rPr>
          <w:bCs/>
          <w:sz w:val="24"/>
          <w:szCs w:val="24"/>
        </w:rPr>
      </w:pPr>
      <w:r w:rsidRPr="00CB6084">
        <w:rPr>
          <w:bCs/>
          <w:i/>
          <w:sz w:val="24"/>
          <w:szCs w:val="24"/>
        </w:rPr>
        <w:t>Аксиологический принцип.</w:t>
      </w:r>
      <w:r w:rsidRPr="00CB6084">
        <w:rPr>
          <w:bCs/>
          <w:sz w:val="24"/>
          <w:szCs w:val="24"/>
        </w:rPr>
        <w:t xml:space="preserve"> В основе воспитательного процесса лежит система ценностей, т.к. любое содержание обучения, общения, деятельности может стать содержанием воспитания, если оно отнесено к той или иной ценности. </w:t>
      </w:r>
    </w:p>
    <w:p w:rsidR="008B7425" w:rsidRPr="00CB6084" w:rsidRDefault="008B7425" w:rsidP="005A23D8">
      <w:pPr>
        <w:pStyle w:val="a3"/>
        <w:ind w:left="0"/>
        <w:rPr>
          <w:bCs/>
          <w:sz w:val="24"/>
          <w:szCs w:val="24"/>
        </w:rPr>
      </w:pPr>
      <w:r w:rsidRPr="00CB6084">
        <w:rPr>
          <w:bCs/>
          <w:i/>
          <w:sz w:val="24"/>
          <w:szCs w:val="24"/>
        </w:rPr>
        <w:t>Принцип амплификации</w:t>
      </w:r>
      <w:r w:rsidRPr="00CB6084">
        <w:rPr>
          <w:bCs/>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8B7425" w:rsidRPr="00CB6084" w:rsidRDefault="008B7425" w:rsidP="005A23D8">
      <w:pPr>
        <w:pStyle w:val="a3"/>
        <w:ind w:left="0"/>
        <w:rPr>
          <w:bCs/>
          <w:sz w:val="24"/>
          <w:szCs w:val="24"/>
        </w:rPr>
      </w:pPr>
      <w:r w:rsidRPr="00CB6084">
        <w:rPr>
          <w:bCs/>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B7425" w:rsidRPr="00CB6084" w:rsidRDefault="008B7425" w:rsidP="005A23D8">
      <w:pPr>
        <w:pStyle w:val="a3"/>
        <w:ind w:left="0"/>
        <w:rPr>
          <w:bCs/>
          <w:sz w:val="24"/>
          <w:szCs w:val="24"/>
        </w:rPr>
      </w:pPr>
      <w:r w:rsidRPr="00CB6084">
        <w:rPr>
          <w:bCs/>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8B7425" w:rsidRPr="00CB6084" w:rsidRDefault="008B7425" w:rsidP="005A23D8">
      <w:pPr>
        <w:pStyle w:val="a3"/>
        <w:ind w:left="0"/>
        <w:rPr>
          <w:bCs/>
          <w:sz w:val="24"/>
          <w:szCs w:val="24"/>
        </w:rPr>
      </w:pPr>
      <w:r w:rsidRPr="00CB6084">
        <w:rPr>
          <w:bCs/>
          <w:i/>
          <w:sz w:val="24"/>
          <w:szCs w:val="24"/>
        </w:rPr>
        <w:t xml:space="preserve">Принцип следования нравственному примеру. </w:t>
      </w:r>
      <w:r w:rsidRPr="00CB6084">
        <w:rPr>
          <w:bCs/>
          <w:sz w:val="24"/>
          <w:szCs w:val="24"/>
        </w:rPr>
        <w:t xml:space="preserve">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w:t>
      </w:r>
    </w:p>
    <w:p w:rsidR="008B7425" w:rsidRPr="00CB6084" w:rsidRDefault="008B7425" w:rsidP="005A23D8">
      <w:pPr>
        <w:pStyle w:val="a3"/>
        <w:ind w:left="0"/>
        <w:rPr>
          <w:bCs/>
          <w:sz w:val="24"/>
          <w:szCs w:val="24"/>
        </w:rPr>
      </w:pPr>
      <w:r w:rsidRPr="00CB6084">
        <w:rPr>
          <w:bCs/>
          <w:i/>
          <w:sz w:val="24"/>
          <w:szCs w:val="24"/>
        </w:rPr>
        <w:t>Принцип идентификации (персонификации).</w:t>
      </w:r>
      <w:r w:rsidRPr="00CB6084">
        <w:rPr>
          <w:bCs/>
          <w:sz w:val="24"/>
          <w:szCs w:val="24"/>
        </w:rPr>
        <w:t xml:space="preserve"> Идентификация - устойчивое отождествление себя со значимым другим, стремление быть похожим на него. Персонифицированные идеалы являются действенным средством нравственного воспитания ребенка.</w:t>
      </w:r>
    </w:p>
    <w:p w:rsidR="008B7425" w:rsidRPr="00CB6084" w:rsidRDefault="008B7425" w:rsidP="005A23D8">
      <w:pPr>
        <w:pStyle w:val="a3"/>
        <w:ind w:left="0"/>
        <w:rPr>
          <w:bCs/>
          <w:sz w:val="24"/>
          <w:szCs w:val="24"/>
        </w:rPr>
      </w:pPr>
      <w:r w:rsidRPr="00CB6084">
        <w:rPr>
          <w:bCs/>
          <w:i/>
          <w:sz w:val="24"/>
          <w:szCs w:val="24"/>
        </w:rPr>
        <w:t>Принцип диалогического общения.</w:t>
      </w:r>
      <w:r w:rsidRPr="00CB6084">
        <w:rPr>
          <w:bCs/>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8B7425" w:rsidRPr="00CB6084" w:rsidRDefault="008B7425" w:rsidP="005A23D8">
      <w:pPr>
        <w:pStyle w:val="a3"/>
        <w:ind w:left="0"/>
        <w:rPr>
          <w:bCs/>
          <w:sz w:val="24"/>
          <w:szCs w:val="24"/>
        </w:rPr>
      </w:pPr>
      <w:r w:rsidRPr="00CB6084">
        <w:rPr>
          <w:bCs/>
          <w:i/>
          <w:sz w:val="24"/>
          <w:szCs w:val="24"/>
        </w:rPr>
        <w:t>Принцип полисубъектности воспитания.</w:t>
      </w:r>
      <w:r w:rsidRPr="00CB6084">
        <w:rPr>
          <w:bCs/>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8B7425" w:rsidRPr="00CB6084" w:rsidRDefault="008B7425" w:rsidP="005A23D8">
      <w:pPr>
        <w:pStyle w:val="a3"/>
        <w:ind w:left="0"/>
        <w:rPr>
          <w:bCs/>
          <w:sz w:val="24"/>
          <w:szCs w:val="24"/>
        </w:rPr>
      </w:pPr>
      <w:r w:rsidRPr="00CB6084">
        <w:rPr>
          <w:bCs/>
          <w:i/>
          <w:sz w:val="24"/>
          <w:szCs w:val="24"/>
        </w:rPr>
        <w:t>Принцип системно­деятельностной организации воспитания.</w:t>
      </w:r>
      <w:r w:rsidRPr="00CB6084">
        <w:rPr>
          <w:bCs/>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8B7425" w:rsidRPr="00CB6084" w:rsidRDefault="008B7425" w:rsidP="005A23D8">
      <w:pPr>
        <w:pStyle w:val="a3"/>
        <w:ind w:left="0"/>
        <w:rPr>
          <w:bCs/>
          <w:sz w:val="24"/>
          <w:szCs w:val="24"/>
        </w:rPr>
      </w:pPr>
      <w:r w:rsidRPr="00CB6084">
        <w:rPr>
          <w:bCs/>
          <w:i/>
          <w:sz w:val="24"/>
          <w:szCs w:val="24"/>
        </w:rPr>
        <w:t xml:space="preserve">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w:t>
      </w:r>
      <w:r w:rsidRPr="00CB6084">
        <w:rPr>
          <w:bCs/>
          <w:i/>
          <w:sz w:val="24"/>
          <w:szCs w:val="24"/>
        </w:rPr>
        <w:lastRenderedPageBreak/>
        <w:t>содержанию:</w:t>
      </w:r>
      <w:r w:rsidRPr="00CB6084">
        <w:rPr>
          <w:bCs/>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8B7425" w:rsidRPr="00CB6084" w:rsidRDefault="008B7425" w:rsidP="005A23D8">
      <w:pPr>
        <w:pStyle w:val="a3"/>
        <w:ind w:left="0"/>
        <w:rPr>
          <w:bCs/>
          <w:sz w:val="24"/>
          <w:szCs w:val="24"/>
        </w:rPr>
      </w:pPr>
      <w:r w:rsidRPr="00CB6084">
        <w:rPr>
          <w:bCs/>
          <w:sz w:val="24"/>
          <w:szCs w:val="24"/>
        </w:rPr>
        <w:t xml:space="preserve">Перечисленные принципы определяют концептуальную основу уклада школьной жизни. </w:t>
      </w:r>
    </w:p>
    <w:p w:rsidR="008B7425" w:rsidRPr="00CB6084" w:rsidRDefault="008B7425" w:rsidP="005A23D8">
      <w:pPr>
        <w:pStyle w:val="a3"/>
        <w:ind w:left="0"/>
        <w:rPr>
          <w:bCs/>
          <w:sz w:val="24"/>
          <w:szCs w:val="24"/>
        </w:rPr>
      </w:pPr>
      <w:r w:rsidRPr="00CB6084">
        <w:rPr>
          <w:b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8B7425" w:rsidRPr="00CB6084" w:rsidRDefault="008B7425" w:rsidP="005A23D8">
      <w:pPr>
        <w:pStyle w:val="a3"/>
        <w:ind w:left="0"/>
        <w:rPr>
          <w:bCs/>
          <w:sz w:val="24"/>
          <w:szCs w:val="24"/>
        </w:rPr>
      </w:pPr>
      <w:r w:rsidRPr="00CB6084">
        <w:rPr>
          <w:bCs/>
          <w:i/>
          <w:sz w:val="24"/>
          <w:szCs w:val="24"/>
        </w:rPr>
        <w:t xml:space="preserve">Эффективное регулирование </w:t>
      </w:r>
      <w:r w:rsidRPr="00CB6084">
        <w:rPr>
          <w:bCs/>
          <w:sz w:val="24"/>
          <w:szCs w:val="24"/>
        </w:rPr>
        <w:t xml:space="preserve">работы по духовно-нравственному развитию, воспитанию и социализации младших школьников осуществляется на идее цикличности: </w:t>
      </w:r>
    </w:p>
    <w:p w:rsidR="008B7425" w:rsidRPr="00CB6084" w:rsidRDefault="008B7425" w:rsidP="005A23D8">
      <w:pPr>
        <w:pStyle w:val="a3"/>
        <w:ind w:left="0"/>
        <w:rPr>
          <w:bCs/>
          <w:sz w:val="24"/>
          <w:szCs w:val="24"/>
        </w:rPr>
      </w:pPr>
      <w:r w:rsidRPr="00CB6084">
        <w:rPr>
          <w:bCs/>
          <w:sz w:val="24"/>
          <w:szCs w:val="24"/>
        </w:rPr>
        <w:t>-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
    <w:p w:rsidR="008B7425" w:rsidRPr="00CB6084" w:rsidRDefault="008B7425" w:rsidP="005A23D8">
      <w:pPr>
        <w:pStyle w:val="a3"/>
        <w:ind w:left="0"/>
        <w:rPr>
          <w:bCs/>
          <w:sz w:val="24"/>
          <w:szCs w:val="24"/>
        </w:rPr>
      </w:pPr>
      <w:r w:rsidRPr="00CB6084">
        <w:rPr>
          <w:bCs/>
          <w:sz w:val="24"/>
          <w:szCs w:val="24"/>
        </w:rPr>
        <w:t>- в течение календарного года программа реализуется как в учебное, так и в каникулярное время.</w:t>
      </w:r>
    </w:p>
    <w:p w:rsidR="008B7425" w:rsidRPr="00CB6084" w:rsidRDefault="008B7425" w:rsidP="005A23D8">
      <w:pPr>
        <w:pStyle w:val="a3"/>
        <w:ind w:left="0"/>
        <w:rPr>
          <w:bCs/>
          <w:sz w:val="24"/>
          <w:szCs w:val="24"/>
        </w:rPr>
      </w:pPr>
      <w:r w:rsidRPr="00CB6084">
        <w:rPr>
          <w:bCs/>
          <w:i/>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Первое раскрывает для ребенка человека его внутренний идеальный мир, второе - внешний, реальный. </w:t>
      </w:r>
    </w:p>
    <w:p w:rsidR="008B7425" w:rsidRPr="00CB6084" w:rsidRDefault="008B7425" w:rsidP="005A23D8">
      <w:pPr>
        <w:pStyle w:val="a3"/>
        <w:ind w:left="0"/>
        <w:rPr>
          <w:bCs/>
          <w:sz w:val="24"/>
          <w:szCs w:val="24"/>
        </w:rPr>
      </w:pPr>
      <w:r w:rsidRPr="00CB6084">
        <w:rPr>
          <w:bCs/>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B7425" w:rsidRPr="00CB6084" w:rsidRDefault="008B7425" w:rsidP="005A23D8">
      <w:pPr>
        <w:pStyle w:val="a3"/>
        <w:ind w:left="0"/>
        <w:rPr>
          <w:bCs/>
          <w:sz w:val="24"/>
          <w:szCs w:val="24"/>
        </w:rPr>
      </w:pPr>
    </w:p>
    <w:p w:rsidR="008B7425" w:rsidRPr="00CB6084" w:rsidRDefault="008B7425" w:rsidP="005A23D8">
      <w:pPr>
        <w:pStyle w:val="a3"/>
        <w:ind w:left="0"/>
        <w:rPr>
          <w:b/>
          <w:bCs/>
          <w:sz w:val="24"/>
          <w:szCs w:val="24"/>
        </w:rPr>
      </w:pPr>
      <w:r w:rsidRPr="00CB6084">
        <w:rPr>
          <w:b/>
          <w:bCs/>
          <w:sz w:val="24"/>
          <w:szCs w:val="24"/>
        </w:rPr>
        <w:t>2.3.6. Описание форм и методов организации социально значимой деятельности обучающихся</w:t>
      </w:r>
    </w:p>
    <w:p w:rsidR="008B7425" w:rsidRPr="00CB6084" w:rsidRDefault="008B7425" w:rsidP="005A23D8">
      <w:pPr>
        <w:pStyle w:val="a3"/>
        <w:ind w:left="0"/>
        <w:rPr>
          <w:bCs/>
          <w:sz w:val="24"/>
          <w:szCs w:val="24"/>
        </w:rPr>
      </w:pPr>
      <w:r w:rsidRPr="00CB6084">
        <w:rPr>
          <w:bCs/>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CB6084">
        <w:rPr>
          <w:bCs/>
          <w:i/>
          <w:sz w:val="24"/>
          <w:szCs w:val="24"/>
        </w:rPr>
        <w:t>социально значимая деятельность</w:t>
      </w:r>
      <w:r w:rsidRPr="00CB6084">
        <w:rPr>
          <w:bCs/>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8B7425" w:rsidRPr="00CB6084" w:rsidRDefault="008B7425" w:rsidP="005A23D8">
      <w:pPr>
        <w:pStyle w:val="a3"/>
        <w:ind w:left="0"/>
        <w:rPr>
          <w:bCs/>
          <w:i/>
          <w:sz w:val="24"/>
          <w:szCs w:val="24"/>
        </w:rPr>
      </w:pPr>
      <w:r w:rsidRPr="00CB6084">
        <w:rPr>
          <w:bCs/>
          <w:i/>
          <w:sz w:val="24"/>
          <w:szCs w:val="24"/>
        </w:rPr>
        <w:t xml:space="preserve">Социально значимая деятельность обеспечивает два результата: </w:t>
      </w:r>
    </w:p>
    <w:p w:rsidR="008B7425" w:rsidRPr="00CB6084" w:rsidRDefault="008B7425" w:rsidP="005A23D8">
      <w:pPr>
        <w:pStyle w:val="a3"/>
        <w:ind w:left="0"/>
        <w:rPr>
          <w:bCs/>
          <w:sz w:val="24"/>
          <w:szCs w:val="24"/>
        </w:rPr>
      </w:pPr>
      <w:r w:rsidRPr="00CB6084">
        <w:rPr>
          <w:bCs/>
          <w:sz w:val="24"/>
          <w:szCs w:val="24"/>
        </w:rPr>
        <w:t>- общественный - позитивные изменения в социальной среде (преодоление социальных проблем, улучшение положения отдельных лиц или групп);</w:t>
      </w:r>
    </w:p>
    <w:p w:rsidR="008B7425" w:rsidRPr="00CB6084" w:rsidRDefault="008B7425" w:rsidP="005A23D8">
      <w:pPr>
        <w:pStyle w:val="a3"/>
        <w:ind w:left="0"/>
        <w:rPr>
          <w:bCs/>
          <w:sz w:val="24"/>
          <w:szCs w:val="24"/>
        </w:rPr>
      </w:pPr>
      <w:r w:rsidRPr="00CB6084">
        <w:rPr>
          <w:bCs/>
          <w:sz w:val="24"/>
          <w:szCs w:val="24"/>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B7425" w:rsidRPr="00CB6084" w:rsidRDefault="008B7425" w:rsidP="005A23D8">
      <w:pPr>
        <w:pStyle w:val="a3"/>
        <w:ind w:left="0"/>
        <w:rPr>
          <w:bCs/>
          <w:sz w:val="24"/>
          <w:szCs w:val="24"/>
        </w:rPr>
      </w:pPr>
      <w:r w:rsidRPr="00CB6084">
        <w:rPr>
          <w:bCs/>
          <w:sz w:val="24"/>
          <w:szCs w:val="24"/>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w:t>
      </w:r>
    </w:p>
    <w:p w:rsidR="008B7425" w:rsidRPr="00CB6084" w:rsidRDefault="008B7425" w:rsidP="005A23D8">
      <w:pPr>
        <w:pStyle w:val="a3"/>
        <w:ind w:left="0"/>
        <w:rPr>
          <w:bCs/>
          <w:i/>
          <w:sz w:val="24"/>
          <w:szCs w:val="24"/>
        </w:rPr>
      </w:pPr>
      <w:r w:rsidRPr="00CB6084">
        <w:rPr>
          <w:bCs/>
          <w:sz w:val="24"/>
          <w:szCs w:val="24"/>
        </w:rPr>
        <w:t xml:space="preserve">Одним из методов организации социально значимой деятельности младших школьников является их добровольное и посильное </w:t>
      </w:r>
      <w:r w:rsidRPr="00CB6084">
        <w:rPr>
          <w:bCs/>
          <w:i/>
          <w:sz w:val="24"/>
          <w:szCs w:val="24"/>
        </w:rPr>
        <w:t xml:space="preserve">участие в мероприятиях молодежного добровольчества. </w:t>
      </w:r>
    </w:p>
    <w:p w:rsidR="008B7425" w:rsidRPr="00CB6084" w:rsidRDefault="008B7425" w:rsidP="005A23D8">
      <w:pPr>
        <w:pStyle w:val="a3"/>
        <w:ind w:left="0"/>
        <w:rPr>
          <w:bCs/>
          <w:sz w:val="24"/>
          <w:szCs w:val="24"/>
        </w:rPr>
      </w:pPr>
      <w:r w:rsidRPr="00CB6084">
        <w:rPr>
          <w:bCs/>
          <w:sz w:val="24"/>
          <w:szCs w:val="24"/>
        </w:rPr>
        <w:t xml:space="preserve">Важным методом организации социально значимой деятельности младших школьников является </w:t>
      </w:r>
      <w:r w:rsidRPr="00CB6084">
        <w:rPr>
          <w:bCs/>
          <w:i/>
          <w:sz w:val="24"/>
          <w:szCs w:val="24"/>
        </w:rPr>
        <w:t>поддержка общественной самоорганизации</w:t>
      </w:r>
      <w:r w:rsidRPr="00CB6084">
        <w:rPr>
          <w:bCs/>
          <w:sz w:val="24"/>
          <w:szCs w:val="24"/>
        </w:rPr>
        <w:t xml:space="preserve"> – способ совместного решения проблем, актуальных для самоорганизующихся лиц. </w:t>
      </w:r>
    </w:p>
    <w:p w:rsidR="008B7425" w:rsidRPr="00CB6084" w:rsidRDefault="008B7425" w:rsidP="005A23D8">
      <w:pPr>
        <w:pStyle w:val="a3"/>
        <w:ind w:left="0"/>
        <w:rPr>
          <w:bCs/>
          <w:i/>
          <w:sz w:val="24"/>
          <w:szCs w:val="24"/>
        </w:rPr>
      </w:pPr>
      <w:r w:rsidRPr="00CB6084">
        <w:rPr>
          <w:bCs/>
          <w:i/>
          <w:sz w:val="24"/>
          <w:szCs w:val="24"/>
        </w:rPr>
        <w:lastRenderedPageBreak/>
        <w:t xml:space="preserve">Педагогическое сопровождение общественной самоорганизации направлено на решение следующих задач: </w:t>
      </w:r>
    </w:p>
    <w:p w:rsidR="008B7425" w:rsidRPr="00CB6084" w:rsidRDefault="008B7425" w:rsidP="005A23D8">
      <w:pPr>
        <w:pStyle w:val="a3"/>
        <w:ind w:left="0"/>
        <w:rPr>
          <w:bCs/>
          <w:sz w:val="24"/>
          <w:szCs w:val="24"/>
        </w:rPr>
      </w:pPr>
      <w:r w:rsidRPr="00CB6084">
        <w:rPr>
          <w:bCs/>
          <w:sz w:val="24"/>
          <w:szCs w:val="24"/>
        </w:rPr>
        <w:t xml:space="preserve">- осуществление консультирования школьников по наиболее эффективному достижению деловых и личностно значимых целей; </w:t>
      </w:r>
    </w:p>
    <w:p w:rsidR="008B7425" w:rsidRPr="00CB6084" w:rsidRDefault="008B7425" w:rsidP="005A23D8">
      <w:pPr>
        <w:pStyle w:val="a3"/>
        <w:ind w:left="0"/>
        <w:rPr>
          <w:bCs/>
          <w:sz w:val="24"/>
          <w:szCs w:val="24"/>
        </w:rPr>
      </w:pPr>
      <w:r w:rsidRPr="00CB6084">
        <w:rPr>
          <w:bCs/>
          <w:sz w:val="24"/>
          <w:szCs w:val="24"/>
        </w:rPr>
        <w:t xml:space="preserve">- использование технологии развития способностей для достижения целей в различных областях жизни; </w:t>
      </w:r>
    </w:p>
    <w:p w:rsidR="008B7425" w:rsidRPr="00CB6084" w:rsidRDefault="008B7425" w:rsidP="005A23D8">
      <w:pPr>
        <w:pStyle w:val="a3"/>
        <w:ind w:left="0"/>
        <w:rPr>
          <w:bCs/>
          <w:sz w:val="24"/>
          <w:szCs w:val="24"/>
        </w:rPr>
      </w:pPr>
      <w:r w:rsidRPr="00CB6084">
        <w:rPr>
          <w:bCs/>
          <w:sz w:val="24"/>
          <w:szCs w:val="24"/>
        </w:rPr>
        <w:t>- отказ взрослого от экспертной позиции;</w:t>
      </w:r>
    </w:p>
    <w:p w:rsidR="008B7425" w:rsidRPr="00CB6084" w:rsidRDefault="008B7425" w:rsidP="005A23D8">
      <w:pPr>
        <w:pStyle w:val="a3"/>
        <w:ind w:left="0"/>
        <w:rPr>
          <w:bCs/>
          <w:sz w:val="24"/>
          <w:szCs w:val="24"/>
        </w:rPr>
      </w:pPr>
      <w:r w:rsidRPr="00CB6084">
        <w:rPr>
          <w:bCs/>
          <w:sz w:val="24"/>
          <w:szCs w:val="24"/>
        </w:rPr>
        <w:t xml:space="preserve">- задача взрослого - создать условия для принятия детьми решения. </w:t>
      </w:r>
    </w:p>
    <w:p w:rsidR="008B7425" w:rsidRPr="00CB6084" w:rsidRDefault="008B7425" w:rsidP="005A23D8">
      <w:pPr>
        <w:pStyle w:val="a3"/>
        <w:ind w:left="0"/>
        <w:rPr>
          <w:bCs/>
          <w:sz w:val="24"/>
          <w:szCs w:val="24"/>
        </w:rPr>
      </w:pPr>
      <w:r w:rsidRPr="00CB6084">
        <w:rPr>
          <w:bCs/>
          <w:sz w:val="24"/>
          <w:szCs w:val="24"/>
        </w:rPr>
        <w:t xml:space="preserve">Важным методом организации социально значимой деятельности младших школьников является их </w:t>
      </w:r>
      <w:r w:rsidRPr="00CB6084">
        <w:rPr>
          <w:bCs/>
          <w:i/>
          <w:sz w:val="24"/>
          <w:szCs w:val="24"/>
        </w:rPr>
        <w:t>включение в работу по социальному проектированию и реализации социальных проектов.</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В рамках этого метода могут использоваться такие </w:t>
      </w:r>
      <w:r w:rsidRPr="00CB6084">
        <w:rPr>
          <w:bCs/>
          <w:i/>
          <w:sz w:val="24"/>
          <w:szCs w:val="24"/>
        </w:rPr>
        <w:t>формы организации</w:t>
      </w:r>
      <w:r w:rsidRPr="00CB6084">
        <w:rPr>
          <w:bCs/>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8B7425" w:rsidRPr="00CB6084" w:rsidRDefault="008B7425" w:rsidP="005A23D8">
      <w:pPr>
        <w:pStyle w:val="a3"/>
        <w:ind w:left="0"/>
        <w:rPr>
          <w:bCs/>
          <w:sz w:val="24"/>
          <w:szCs w:val="24"/>
        </w:rPr>
      </w:pPr>
      <w:r w:rsidRPr="00CB6084">
        <w:rPr>
          <w:bCs/>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B7425" w:rsidRPr="00CB6084" w:rsidRDefault="008B7425" w:rsidP="005A23D8">
      <w:pPr>
        <w:pStyle w:val="a3"/>
        <w:ind w:left="0"/>
        <w:rPr>
          <w:bCs/>
          <w:sz w:val="24"/>
          <w:szCs w:val="24"/>
        </w:rPr>
      </w:pPr>
    </w:p>
    <w:p w:rsidR="008B7425" w:rsidRPr="00CB6084" w:rsidRDefault="008B7425" w:rsidP="005A23D8">
      <w:pPr>
        <w:pStyle w:val="a3"/>
        <w:ind w:left="0"/>
        <w:rPr>
          <w:b/>
          <w:bCs/>
          <w:sz w:val="24"/>
          <w:szCs w:val="24"/>
        </w:rPr>
      </w:pPr>
      <w:r w:rsidRPr="00CB6084">
        <w:rPr>
          <w:b/>
          <w:bCs/>
          <w:sz w:val="24"/>
          <w:szCs w:val="24"/>
        </w:rPr>
        <w:t>2.3.7. Описание основных технологий взаимодействия и сотрудничества субъектов воспитательной деятельности и социальных институтов</w:t>
      </w:r>
    </w:p>
    <w:p w:rsidR="008B7425" w:rsidRPr="00CB6084" w:rsidRDefault="008B7425" w:rsidP="005A23D8">
      <w:pPr>
        <w:pStyle w:val="a3"/>
        <w:ind w:left="0"/>
        <w:rPr>
          <w:bCs/>
          <w:sz w:val="24"/>
          <w:szCs w:val="24"/>
        </w:rPr>
      </w:pPr>
      <w:r w:rsidRPr="00CB6084">
        <w:rPr>
          <w:bCs/>
          <w:sz w:val="24"/>
          <w:szCs w:val="24"/>
        </w:rPr>
        <w:t xml:space="preserve">В процессе воспитания, социализации и духовно-нравственного развития обучающихся на уровне начального общего образования </w:t>
      </w:r>
      <w:r w:rsidRPr="00CB6084">
        <w:rPr>
          <w:bCs/>
          <w:i/>
          <w:sz w:val="24"/>
          <w:szCs w:val="24"/>
        </w:rPr>
        <w:t>большое значение имеет социальное партнерство различных социальных институтов.</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8B7425" w:rsidRPr="00CB6084" w:rsidRDefault="008B7425" w:rsidP="005A23D8">
      <w:pPr>
        <w:pStyle w:val="a3"/>
        <w:ind w:left="0"/>
        <w:rPr>
          <w:bCs/>
          <w:sz w:val="24"/>
          <w:szCs w:val="24"/>
        </w:rPr>
      </w:pPr>
      <w:r w:rsidRPr="00CB6084">
        <w:rPr>
          <w:bCs/>
          <w:sz w:val="24"/>
          <w:szCs w:val="24"/>
        </w:rPr>
        <w:t xml:space="preserve">Взаимодействие школы, семьи и общественности имеет решающее значение для организации нравственного уклада жизни детей. </w:t>
      </w:r>
    </w:p>
    <w:p w:rsidR="008B7425" w:rsidRPr="00CB6084" w:rsidRDefault="008B7425" w:rsidP="005A23D8">
      <w:pPr>
        <w:pStyle w:val="a3"/>
        <w:ind w:left="0"/>
        <w:rPr>
          <w:bCs/>
          <w:sz w:val="24"/>
          <w:szCs w:val="24"/>
        </w:rPr>
      </w:pPr>
      <w:r w:rsidRPr="00CB6084">
        <w:rPr>
          <w:bCs/>
          <w:sz w:val="24"/>
          <w:szCs w:val="24"/>
        </w:rPr>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w:t>
      </w:r>
    </w:p>
    <w:p w:rsidR="008B7425" w:rsidRPr="00CB6084" w:rsidRDefault="008B7425" w:rsidP="005A23D8">
      <w:pPr>
        <w:pStyle w:val="a3"/>
        <w:ind w:left="0"/>
        <w:rPr>
          <w:bCs/>
          <w:sz w:val="24"/>
          <w:szCs w:val="24"/>
        </w:rPr>
      </w:pPr>
      <w:r w:rsidRPr="00CB6084">
        <w:rPr>
          <w:bCs/>
          <w:sz w:val="24"/>
          <w:szCs w:val="24"/>
        </w:rPr>
        <w:t xml:space="preserve">Младшие школьники принимают посильное участие в построении модели социального партнерства, необходимой для их позитивной социализации. </w:t>
      </w:r>
    </w:p>
    <w:p w:rsidR="008B7425" w:rsidRPr="00CB6084" w:rsidRDefault="008B7425" w:rsidP="005A23D8">
      <w:pPr>
        <w:pStyle w:val="a3"/>
        <w:ind w:left="0"/>
        <w:rPr>
          <w:bCs/>
          <w:i/>
          <w:sz w:val="24"/>
          <w:szCs w:val="24"/>
        </w:rPr>
      </w:pPr>
      <w:r w:rsidRPr="00CB6084">
        <w:rPr>
          <w:bCs/>
          <w:i/>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w:t>
      </w:r>
    </w:p>
    <w:p w:rsidR="008B7425" w:rsidRPr="00CB6084" w:rsidRDefault="008B7425" w:rsidP="005A23D8">
      <w:pPr>
        <w:pStyle w:val="a3"/>
        <w:ind w:left="0"/>
        <w:rPr>
          <w:bCs/>
          <w:i/>
          <w:sz w:val="24"/>
          <w:szCs w:val="24"/>
        </w:rPr>
      </w:pPr>
      <w:r w:rsidRPr="00CB6084">
        <w:rPr>
          <w:bCs/>
          <w:sz w:val="24"/>
          <w:szCs w:val="24"/>
        </w:rPr>
        <w:t xml:space="preserve">При этом могут быть использованы </w:t>
      </w:r>
      <w:r w:rsidRPr="00CB6084">
        <w:rPr>
          <w:bCs/>
          <w:i/>
          <w:sz w:val="24"/>
          <w:szCs w:val="24"/>
        </w:rPr>
        <w:t>различные формы взаимодействия с согласия обучающихся и их родителей (законных представителей):</w:t>
      </w:r>
    </w:p>
    <w:p w:rsidR="008B7425" w:rsidRPr="00CB6084" w:rsidRDefault="008B7425" w:rsidP="005A23D8">
      <w:pPr>
        <w:pStyle w:val="a3"/>
        <w:ind w:left="0"/>
        <w:rPr>
          <w:bCs/>
          <w:sz w:val="24"/>
          <w:szCs w:val="24"/>
        </w:rPr>
      </w:pPr>
      <w:r w:rsidRPr="00CB6084">
        <w:rPr>
          <w:bCs/>
          <w:sz w:val="24"/>
          <w:szCs w:val="24"/>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духовно-нравственного развития, воспитания обучающихся на уровне начального общего образования;</w:t>
      </w:r>
    </w:p>
    <w:p w:rsidR="008B7425" w:rsidRPr="00CB6084" w:rsidRDefault="008B7425" w:rsidP="005A23D8">
      <w:pPr>
        <w:pStyle w:val="a3"/>
        <w:ind w:left="0"/>
        <w:rPr>
          <w:bCs/>
          <w:sz w:val="24"/>
          <w:szCs w:val="24"/>
        </w:rPr>
      </w:pPr>
      <w:r w:rsidRPr="00CB6084">
        <w:rPr>
          <w:bCs/>
          <w:sz w:val="24"/>
          <w:szCs w:val="24"/>
        </w:rPr>
        <w:t>- участие указанных организаций и объединений в реализации отдельных образовательных программ, согласованных с программой духовно-нравственного развития, воспитания обучающихся на уровне начального общего образования и одобренных образовательной организации;</w:t>
      </w:r>
    </w:p>
    <w:p w:rsidR="008B7425" w:rsidRPr="00CB6084" w:rsidRDefault="008B7425" w:rsidP="005A23D8">
      <w:pPr>
        <w:pStyle w:val="a3"/>
        <w:ind w:left="0"/>
        <w:rPr>
          <w:bCs/>
          <w:sz w:val="24"/>
          <w:szCs w:val="24"/>
        </w:rPr>
      </w:pPr>
      <w:r w:rsidRPr="00CB6084">
        <w:rPr>
          <w:bCs/>
          <w:sz w:val="24"/>
          <w:szCs w:val="24"/>
        </w:rPr>
        <w:t>- проведение совместных мероприятий по направлениям программы духовно-нравственного развития, воспитания в образовательной организации.</w:t>
      </w:r>
    </w:p>
    <w:p w:rsidR="00DB5232" w:rsidRPr="00CB6084" w:rsidRDefault="00DB5232" w:rsidP="005A23D8">
      <w:pPr>
        <w:jc w:val="both"/>
        <w:rPr>
          <w:sz w:val="24"/>
          <w:szCs w:val="24"/>
        </w:rPr>
      </w:pPr>
      <w:r w:rsidRPr="00CB6084">
        <w:rPr>
          <w:sz w:val="24"/>
          <w:szCs w:val="24"/>
        </w:rPr>
        <w:t xml:space="preserve">Виды деятельности и формы работы с обучающимися в рамках реализации программы </w:t>
      </w:r>
      <w:r w:rsidRPr="00CB6084">
        <w:rPr>
          <w:i/>
          <w:sz w:val="24"/>
          <w:szCs w:val="24"/>
        </w:rPr>
        <w:t xml:space="preserve">Духовно-нравственного развития и воспитания обучающихся </w:t>
      </w:r>
      <w:r w:rsidRPr="00CB6084">
        <w:rPr>
          <w:sz w:val="24"/>
          <w:szCs w:val="24"/>
        </w:rPr>
        <w:t>отражены в таблице:</w:t>
      </w:r>
    </w:p>
    <w:p w:rsidR="008B7425" w:rsidRPr="00CB6084" w:rsidRDefault="008B7425" w:rsidP="005A23D8">
      <w:pPr>
        <w:pStyle w:val="a3"/>
        <w:ind w:left="0"/>
        <w:rPr>
          <w:bCs/>
          <w:sz w:val="24"/>
          <w:szCs w:val="24"/>
        </w:rPr>
      </w:pPr>
    </w:p>
    <w:p w:rsidR="008B7425" w:rsidRPr="00CB6084" w:rsidRDefault="008B7425" w:rsidP="005A23D8">
      <w:pPr>
        <w:pStyle w:val="a3"/>
        <w:ind w:left="0"/>
        <w:rPr>
          <w:bCs/>
          <w:i/>
          <w:iCs/>
          <w:sz w:val="24"/>
          <w:szCs w:val="24"/>
        </w:rPr>
      </w:pPr>
    </w:p>
    <w:p w:rsidR="008B7425" w:rsidRPr="00CB6084" w:rsidRDefault="008B7425" w:rsidP="005A23D8">
      <w:pPr>
        <w:pStyle w:val="a3"/>
        <w:ind w:left="0"/>
        <w:rPr>
          <w:b/>
          <w:bCs/>
          <w:sz w:val="24"/>
          <w:szCs w:val="24"/>
        </w:rPr>
      </w:pPr>
      <w:r w:rsidRPr="00CB6084">
        <w:rPr>
          <w:b/>
          <w:bCs/>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B7425" w:rsidRPr="00CB6084" w:rsidRDefault="008B7425" w:rsidP="005A23D8">
      <w:pPr>
        <w:pStyle w:val="a3"/>
        <w:ind w:left="0"/>
        <w:rPr>
          <w:bCs/>
          <w:i/>
          <w:sz w:val="24"/>
          <w:szCs w:val="24"/>
        </w:rPr>
      </w:pPr>
      <w:r w:rsidRPr="00CB6084">
        <w:rPr>
          <w:bCs/>
          <w:i/>
          <w:sz w:val="24"/>
          <w:szCs w:val="24"/>
        </w:rPr>
        <w:t xml:space="preserve">Воспитание физической культуры, формирование ценностного отношения к здоровью и здоровому образу жизни. </w:t>
      </w:r>
    </w:p>
    <w:p w:rsidR="008B7425" w:rsidRPr="00CB6084" w:rsidRDefault="008B7425" w:rsidP="005A23D8">
      <w:pPr>
        <w:pStyle w:val="a3"/>
        <w:ind w:left="0"/>
        <w:rPr>
          <w:bCs/>
          <w:sz w:val="24"/>
          <w:szCs w:val="24"/>
        </w:rPr>
      </w:pPr>
      <w:r w:rsidRPr="00CB6084">
        <w:rPr>
          <w:bCs/>
          <w:sz w:val="24"/>
          <w:szCs w:val="24"/>
        </w:rPr>
        <w:lastRenderedPageBreak/>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B7425" w:rsidRPr="00CB6084" w:rsidRDefault="008B7425" w:rsidP="005A23D8">
      <w:pPr>
        <w:pStyle w:val="a3"/>
        <w:ind w:left="0"/>
        <w:rPr>
          <w:bCs/>
          <w:sz w:val="24"/>
          <w:szCs w:val="24"/>
        </w:rPr>
      </w:pPr>
      <w:r w:rsidRPr="00CB6084">
        <w:rPr>
          <w:bCs/>
          <w:i/>
          <w:sz w:val="24"/>
          <w:szCs w:val="24"/>
        </w:rPr>
        <w:t>Формы и методы формирования у обучающихся культуры здорового и безопасного образа жизни:</w:t>
      </w:r>
    </w:p>
    <w:p w:rsidR="008B7425" w:rsidRPr="00CB6084" w:rsidRDefault="008B7425" w:rsidP="005A23D8">
      <w:pPr>
        <w:pStyle w:val="a3"/>
        <w:ind w:left="0"/>
        <w:rPr>
          <w:bCs/>
          <w:sz w:val="24"/>
          <w:szCs w:val="24"/>
        </w:rPr>
      </w:pPr>
      <w:r w:rsidRPr="00CB6084">
        <w:rPr>
          <w:bCs/>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B7425" w:rsidRPr="00CB6084" w:rsidRDefault="008B7425" w:rsidP="005A23D8">
      <w:pPr>
        <w:pStyle w:val="a3"/>
        <w:ind w:left="0"/>
        <w:rPr>
          <w:bCs/>
          <w:sz w:val="24"/>
          <w:szCs w:val="24"/>
        </w:rPr>
      </w:pPr>
      <w:r w:rsidRPr="00CB6084">
        <w:rPr>
          <w:bCs/>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B7425" w:rsidRPr="00CB6084" w:rsidRDefault="008B7425" w:rsidP="005A23D8">
      <w:pPr>
        <w:pStyle w:val="a3"/>
        <w:ind w:left="0"/>
        <w:rPr>
          <w:bCs/>
          <w:sz w:val="24"/>
          <w:szCs w:val="24"/>
        </w:rPr>
      </w:pPr>
      <w:r w:rsidRPr="00CB6084">
        <w:rPr>
          <w:bCs/>
          <w:sz w:val="24"/>
          <w:szCs w:val="24"/>
        </w:rPr>
        <w:t>- предъявление примеров ведения здорового образа жизни;</w:t>
      </w:r>
    </w:p>
    <w:p w:rsidR="008B7425" w:rsidRPr="00CB6084" w:rsidRDefault="008B7425" w:rsidP="005A23D8">
      <w:pPr>
        <w:pStyle w:val="a3"/>
        <w:ind w:left="0"/>
        <w:rPr>
          <w:bCs/>
          <w:sz w:val="24"/>
          <w:szCs w:val="24"/>
        </w:rPr>
      </w:pPr>
      <w:r w:rsidRPr="00CB6084">
        <w:rPr>
          <w:bCs/>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B7425" w:rsidRPr="00CB6084" w:rsidRDefault="008B7425" w:rsidP="005A23D8">
      <w:pPr>
        <w:pStyle w:val="a3"/>
        <w:ind w:left="0"/>
        <w:rPr>
          <w:bCs/>
          <w:sz w:val="24"/>
          <w:szCs w:val="24"/>
        </w:rPr>
      </w:pPr>
      <w:r w:rsidRPr="00CB6084">
        <w:rPr>
          <w:bCs/>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B7425" w:rsidRPr="00CB6084" w:rsidRDefault="008B7425" w:rsidP="005A23D8">
      <w:pPr>
        <w:pStyle w:val="a3"/>
        <w:ind w:left="0"/>
        <w:rPr>
          <w:bCs/>
          <w:sz w:val="24"/>
          <w:szCs w:val="24"/>
        </w:rPr>
      </w:pPr>
      <w:r w:rsidRPr="00CB6084">
        <w:rPr>
          <w:bCs/>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8B7425" w:rsidRPr="00CB6084" w:rsidRDefault="008B7425" w:rsidP="005A23D8">
      <w:pPr>
        <w:pStyle w:val="a3"/>
        <w:ind w:left="0"/>
        <w:rPr>
          <w:bCs/>
          <w:sz w:val="24"/>
          <w:szCs w:val="24"/>
        </w:rPr>
      </w:pPr>
      <w:r w:rsidRPr="00CB6084">
        <w:rPr>
          <w:bCs/>
          <w:sz w:val="24"/>
          <w:szCs w:val="24"/>
        </w:rPr>
        <w:t>- коллективные прогулки, туристические походы ученического класса;</w:t>
      </w:r>
    </w:p>
    <w:p w:rsidR="008B7425" w:rsidRPr="00CB6084" w:rsidRDefault="008B7425" w:rsidP="005A23D8">
      <w:pPr>
        <w:pStyle w:val="a3"/>
        <w:ind w:left="0"/>
        <w:rPr>
          <w:bCs/>
          <w:sz w:val="24"/>
          <w:szCs w:val="24"/>
        </w:rPr>
      </w:pPr>
      <w:r w:rsidRPr="00CB6084">
        <w:rPr>
          <w:bCs/>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B7425" w:rsidRPr="00CB6084" w:rsidRDefault="008B7425" w:rsidP="005A23D8">
      <w:pPr>
        <w:pStyle w:val="a3"/>
        <w:ind w:left="0"/>
        <w:rPr>
          <w:bCs/>
          <w:sz w:val="24"/>
          <w:szCs w:val="24"/>
        </w:rPr>
      </w:pPr>
      <w:r w:rsidRPr="00CB6084">
        <w:rPr>
          <w:bCs/>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B7425" w:rsidRPr="00CB6084" w:rsidRDefault="008B7425" w:rsidP="005A23D8">
      <w:pPr>
        <w:pStyle w:val="a3"/>
        <w:ind w:left="0"/>
        <w:rPr>
          <w:bCs/>
          <w:sz w:val="24"/>
          <w:szCs w:val="24"/>
        </w:rPr>
      </w:pPr>
      <w:r w:rsidRPr="00CB6084">
        <w:rPr>
          <w:bCs/>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B7425" w:rsidRPr="00CB6084" w:rsidRDefault="008B7425" w:rsidP="005A23D8">
      <w:pPr>
        <w:pStyle w:val="a3"/>
        <w:ind w:left="0"/>
        <w:rPr>
          <w:bCs/>
          <w:sz w:val="24"/>
          <w:szCs w:val="24"/>
        </w:rPr>
      </w:pPr>
      <w:r w:rsidRPr="00CB6084">
        <w:rPr>
          <w:bCs/>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8B7425" w:rsidRPr="00CB6084" w:rsidRDefault="008B7425" w:rsidP="005A23D8">
      <w:pPr>
        <w:pStyle w:val="a3"/>
        <w:ind w:left="0"/>
        <w:rPr>
          <w:bCs/>
          <w:sz w:val="24"/>
          <w:szCs w:val="24"/>
        </w:rPr>
      </w:pPr>
      <w:r w:rsidRPr="00CB6084">
        <w:rPr>
          <w:bCs/>
          <w:sz w:val="24"/>
          <w:szCs w:val="24"/>
        </w:rPr>
        <w:t>- совместные праздники, турпоходы, спортивные соревнования для детей и родителей;</w:t>
      </w:r>
    </w:p>
    <w:p w:rsidR="008B7425" w:rsidRPr="00CB6084" w:rsidRDefault="008B7425" w:rsidP="005A23D8">
      <w:pPr>
        <w:pStyle w:val="a3"/>
        <w:ind w:left="0"/>
        <w:rPr>
          <w:bCs/>
          <w:sz w:val="24"/>
          <w:szCs w:val="24"/>
        </w:rPr>
      </w:pPr>
      <w:r w:rsidRPr="00CB6084">
        <w:rPr>
          <w:bCs/>
          <w:sz w:val="24"/>
          <w:szCs w:val="24"/>
        </w:rPr>
        <w:t>- ведение «Индивидуальных дневников здоровья» (мониторинг – самодиагностика состояния собственного здоровья).</w:t>
      </w:r>
    </w:p>
    <w:p w:rsidR="008B7425" w:rsidRPr="00CB6084" w:rsidRDefault="008B7425" w:rsidP="005A23D8">
      <w:pPr>
        <w:pStyle w:val="a3"/>
        <w:ind w:left="0"/>
        <w:rPr>
          <w:bCs/>
          <w:i/>
          <w:sz w:val="24"/>
          <w:szCs w:val="24"/>
        </w:rPr>
      </w:pPr>
      <w:r w:rsidRPr="00CB6084">
        <w:rPr>
          <w:bCs/>
          <w:i/>
          <w:sz w:val="24"/>
          <w:szCs w:val="24"/>
        </w:rPr>
        <w:t>Развитие экологической культуры личности, ценностного отношения к природе, созидательной экологической позиции.</w:t>
      </w:r>
    </w:p>
    <w:p w:rsidR="008B7425" w:rsidRPr="00CB6084" w:rsidRDefault="008B7425" w:rsidP="005A23D8">
      <w:pPr>
        <w:pStyle w:val="a3"/>
        <w:ind w:left="0"/>
        <w:rPr>
          <w:bCs/>
          <w:sz w:val="24"/>
          <w:szCs w:val="24"/>
        </w:rPr>
      </w:pPr>
      <w:r w:rsidRPr="00CB6084">
        <w:rPr>
          <w:bCs/>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B7425" w:rsidRPr="00CB6084" w:rsidRDefault="008B7425" w:rsidP="005A23D8">
      <w:pPr>
        <w:pStyle w:val="a3"/>
        <w:ind w:left="0"/>
        <w:rPr>
          <w:bCs/>
          <w:sz w:val="24"/>
          <w:szCs w:val="24"/>
        </w:rPr>
      </w:pPr>
      <w:r w:rsidRPr="00CB6084">
        <w:rPr>
          <w:bCs/>
          <w:i/>
          <w:sz w:val="24"/>
          <w:szCs w:val="24"/>
        </w:rPr>
        <w:t xml:space="preserve">Формы и методы формирования у младших школьников экологической культуры </w:t>
      </w:r>
      <w:r w:rsidRPr="00CB6084">
        <w:rPr>
          <w:bCs/>
          <w:sz w:val="24"/>
          <w:szCs w:val="24"/>
        </w:rPr>
        <w:t>могут быть представлены в контексте основных вариантов взаимодействия человека и природы:</w:t>
      </w:r>
    </w:p>
    <w:p w:rsidR="008B7425" w:rsidRPr="00CB6084" w:rsidRDefault="008B7425" w:rsidP="005A23D8">
      <w:pPr>
        <w:pStyle w:val="a3"/>
        <w:ind w:left="0"/>
        <w:rPr>
          <w:bCs/>
          <w:sz w:val="24"/>
          <w:szCs w:val="24"/>
        </w:rPr>
      </w:pPr>
      <w:r w:rsidRPr="00CB6084">
        <w:rPr>
          <w:bCs/>
          <w:sz w:val="24"/>
          <w:szCs w:val="24"/>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8B7425" w:rsidRPr="00CB6084" w:rsidRDefault="008B7425" w:rsidP="005A23D8">
      <w:pPr>
        <w:pStyle w:val="a3"/>
        <w:ind w:left="0"/>
        <w:rPr>
          <w:bCs/>
          <w:sz w:val="24"/>
          <w:szCs w:val="24"/>
        </w:rPr>
      </w:pPr>
      <w:r w:rsidRPr="00CB6084">
        <w:rPr>
          <w:bCs/>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8B7425" w:rsidRPr="00CB6084" w:rsidRDefault="008B7425" w:rsidP="005A23D8">
      <w:pPr>
        <w:pStyle w:val="a3"/>
        <w:ind w:left="0"/>
        <w:rPr>
          <w:bCs/>
          <w:sz w:val="24"/>
          <w:szCs w:val="24"/>
        </w:rPr>
      </w:pPr>
      <w:r w:rsidRPr="00CB6084">
        <w:rPr>
          <w:bCs/>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B7425" w:rsidRPr="00CB6084" w:rsidRDefault="008B7425" w:rsidP="005A23D8">
      <w:pPr>
        <w:pStyle w:val="a3"/>
        <w:ind w:left="0"/>
        <w:rPr>
          <w:bCs/>
          <w:sz w:val="24"/>
          <w:szCs w:val="24"/>
        </w:rPr>
      </w:pPr>
      <w:r w:rsidRPr="00CB6084">
        <w:rPr>
          <w:bCs/>
          <w:sz w:val="24"/>
          <w:szCs w:val="24"/>
        </w:rPr>
        <w:lastRenderedPageBreak/>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B7425" w:rsidRPr="00CB6084" w:rsidRDefault="008B7425" w:rsidP="005A23D8">
      <w:pPr>
        <w:pStyle w:val="a3"/>
        <w:ind w:left="0"/>
        <w:rPr>
          <w:bCs/>
          <w:sz w:val="24"/>
          <w:szCs w:val="24"/>
        </w:rPr>
      </w:pPr>
      <w:r w:rsidRPr="00CB6084">
        <w:rPr>
          <w:bCs/>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B7425" w:rsidRPr="00CB6084" w:rsidRDefault="008B7425" w:rsidP="005A23D8">
      <w:pPr>
        <w:pStyle w:val="a3"/>
        <w:ind w:left="0"/>
        <w:rPr>
          <w:bCs/>
          <w:sz w:val="24"/>
          <w:szCs w:val="24"/>
        </w:rPr>
      </w:pPr>
      <w:r w:rsidRPr="00CB6084">
        <w:rPr>
          <w:bCs/>
          <w:sz w:val="24"/>
          <w:szCs w:val="24"/>
        </w:rPr>
        <w:t xml:space="preserve">- природоохранная деятельность (экологические акции, природоохранные флешмобы). </w:t>
      </w:r>
    </w:p>
    <w:p w:rsidR="008B7425" w:rsidRPr="00CB6084" w:rsidRDefault="008B7425" w:rsidP="005A23D8">
      <w:pPr>
        <w:pStyle w:val="a3"/>
        <w:ind w:left="0"/>
        <w:rPr>
          <w:bCs/>
          <w:sz w:val="24"/>
          <w:szCs w:val="24"/>
        </w:rPr>
      </w:pPr>
      <w:r w:rsidRPr="00CB6084">
        <w:rPr>
          <w:bCs/>
          <w:i/>
          <w:sz w:val="24"/>
          <w:szCs w:val="24"/>
        </w:rPr>
        <w:t>Обучение правилам безопасного поведения на дорогах.</w:t>
      </w:r>
    </w:p>
    <w:p w:rsidR="008B7425" w:rsidRPr="00CB6084" w:rsidRDefault="008B7425" w:rsidP="005A23D8">
      <w:pPr>
        <w:pStyle w:val="a3"/>
        <w:ind w:left="0"/>
        <w:rPr>
          <w:bCs/>
          <w:sz w:val="24"/>
          <w:szCs w:val="24"/>
        </w:rPr>
      </w:pPr>
      <w:r w:rsidRPr="00CB6084">
        <w:rPr>
          <w:bCs/>
          <w:sz w:val="24"/>
          <w:szCs w:val="24"/>
        </w:rPr>
        <w:t>Обучение правилам безопасного поведения на дорогах</w:t>
      </w:r>
      <w:r w:rsidRPr="00CB6084">
        <w:rPr>
          <w:bCs/>
          <w:i/>
          <w:sz w:val="24"/>
          <w:szCs w:val="24"/>
        </w:rPr>
        <w:t xml:space="preserve"> </w:t>
      </w:r>
      <w:r w:rsidRPr="00CB6084">
        <w:rPr>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B7425" w:rsidRPr="00CB6084" w:rsidRDefault="008B7425" w:rsidP="005A23D8">
      <w:pPr>
        <w:pStyle w:val="a3"/>
        <w:ind w:left="0"/>
        <w:rPr>
          <w:bCs/>
          <w:i/>
          <w:sz w:val="24"/>
          <w:szCs w:val="24"/>
        </w:rPr>
      </w:pPr>
      <w:r w:rsidRPr="00CB6084">
        <w:rPr>
          <w:bCs/>
          <w:i/>
          <w:sz w:val="24"/>
          <w:szCs w:val="24"/>
        </w:rPr>
        <w:t>Формы и методы обучения правилам безопасного поведения на дорогах:</w:t>
      </w:r>
    </w:p>
    <w:p w:rsidR="008B7425" w:rsidRPr="00CB6084" w:rsidRDefault="008B7425" w:rsidP="005A23D8">
      <w:pPr>
        <w:pStyle w:val="a3"/>
        <w:ind w:left="0"/>
        <w:rPr>
          <w:bCs/>
          <w:sz w:val="24"/>
          <w:szCs w:val="24"/>
        </w:rPr>
      </w:pPr>
      <w:r w:rsidRPr="00CB6084">
        <w:rPr>
          <w:bCs/>
          <w:sz w:val="24"/>
          <w:szCs w:val="24"/>
        </w:rPr>
        <w:t>- викторины, конкурсы, соревнования, эстафеты и др.;</w:t>
      </w:r>
    </w:p>
    <w:p w:rsidR="008B7425" w:rsidRPr="00CB6084" w:rsidRDefault="008B7425" w:rsidP="005A23D8">
      <w:pPr>
        <w:pStyle w:val="a3"/>
        <w:ind w:left="0"/>
        <w:rPr>
          <w:bCs/>
          <w:sz w:val="24"/>
          <w:szCs w:val="24"/>
        </w:rPr>
      </w:pPr>
      <w:r w:rsidRPr="00CB6084">
        <w:rPr>
          <w:bCs/>
          <w:i/>
          <w:sz w:val="24"/>
          <w:szCs w:val="24"/>
        </w:rPr>
        <w:t xml:space="preserve">- </w:t>
      </w:r>
      <w:r w:rsidRPr="00CB6084">
        <w:rPr>
          <w:bCs/>
          <w:sz w:val="24"/>
          <w:szCs w:val="24"/>
        </w:rPr>
        <w:t>исследовательские проекты, научные мини-конференции, интеллектуально-познавательные игры и др.;</w:t>
      </w:r>
    </w:p>
    <w:p w:rsidR="008B7425" w:rsidRPr="00CB6084" w:rsidRDefault="008B7425" w:rsidP="005A23D8">
      <w:pPr>
        <w:pStyle w:val="a3"/>
        <w:ind w:left="0"/>
        <w:rPr>
          <w:bCs/>
          <w:i/>
          <w:sz w:val="24"/>
          <w:szCs w:val="24"/>
        </w:rPr>
      </w:pPr>
      <w:r w:rsidRPr="00CB6084">
        <w:rPr>
          <w:bCs/>
          <w:sz w:val="24"/>
          <w:szCs w:val="24"/>
        </w:rPr>
        <w:t>- социальные проекты, акции и др.;</w:t>
      </w:r>
    </w:p>
    <w:p w:rsidR="008B7425" w:rsidRPr="00CB6084" w:rsidRDefault="008B7425" w:rsidP="005A23D8">
      <w:pPr>
        <w:pStyle w:val="a3"/>
        <w:ind w:left="0"/>
        <w:rPr>
          <w:bCs/>
          <w:sz w:val="24"/>
          <w:szCs w:val="24"/>
        </w:rPr>
      </w:pPr>
      <w:r w:rsidRPr="00CB6084">
        <w:rPr>
          <w:bCs/>
          <w:sz w:val="24"/>
          <w:szCs w:val="24"/>
        </w:rPr>
        <w:t>- компьютерное тестирование по правилам дорожного движения и др.</w:t>
      </w:r>
    </w:p>
    <w:p w:rsidR="008B7425" w:rsidRPr="00CB6084" w:rsidRDefault="008B7425" w:rsidP="005A23D8">
      <w:pPr>
        <w:pStyle w:val="a3"/>
        <w:ind w:left="0"/>
        <w:rPr>
          <w:bCs/>
          <w:sz w:val="24"/>
          <w:szCs w:val="24"/>
        </w:rPr>
      </w:pPr>
    </w:p>
    <w:p w:rsidR="008B7425" w:rsidRPr="00CB6084" w:rsidRDefault="008B7425" w:rsidP="005A23D8">
      <w:pPr>
        <w:pStyle w:val="a3"/>
        <w:ind w:left="0"/>
        <w:rPr>
          <w:b/>
          <w:bCs/>
          <w:sz w:val="24"/>
          <w:szCs w:val="24"/>
        </w:rPr>
      </w:pPr>
      <w:r w:rsidRPr="00CB6084">
        <w:rPr>
          <w:b/>
          <w:bCs/>
          <w:sz w:val="24"/>
          <w:szCs w:val="24"/>
        </w:rPr>
        <w:t>2.3.9. Описание форм и методов повышения педагогической культуры родителей (законных представителей) обучающихся</w:t>
      </w:r>
    </w:p>
    <w:p w:rsidR="008B7425" w:rsidRPr="00CB6084" w:rsidRDefault="008B7425" w:rsidP="005A23D8">
      <w:pPr>
        <w:pStyle w:val="a3"/>
        <w:ind w:left="0"/>
        <w:rPr>
          <w:bCs/>
          <w:sz w:val="24"/>
          <w:szCs w:val="24"/>
        </w:rPr>
      </w:pPr>
      <w:r w:rsidRPr="00CB6084">
        <w:rPr>
          <w:bCs/>
          <w:sz w:val="24"/>
          <w:szCs w:val="24"/>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B7425" w:rsidRPr="00CB6084" w:rsidRDefault="008B7425" w:rsidP="005A23D8">
      <w:pPr>
        <w:pStyle w:val="a3"/>
        <w:ind w:left="0"/>
        <w:rPr>
          <w:bCs/>
          <w:sz w:val="24"/>
          <w:szCs w:val="24"/>
        </w:rPr>
      </w:pPr>
      <w:r w:rsidRPr="00CB6084">
        <w:rPr>
          <w:bCs/>
          <w:i/>
          <w:sz w:val="24"/>
          <w:szCs w:val="24"/>
        </w:rPr>
        <w:t xml:space="preserve">Принципы системы работы по повышению педагогической культуры родителей </w:t>
      </w:r>
      <w:r w:rsidRPr="00CB6084">
        <w:rPr>
          <w:bCs/>
          <w:sz w:val="24"/>
          <w:szCs w:val="24"/>
        </w:rPr>
        <w:t>(законных представителей) в обеспечении духовно­нравственного развития, воспитания и социализации обучающихся младшего школьного возраста:</w:t>
      </w:r>
    </w:p>
    <w:p w:rsidR="008B7425" w:rsidRPr="00CB6084" w:rsidRDefault="008B7425" w:rsidP="005A23D8">
      <w:pPr>
        <w:pStyle w:val="a3"/>
        <w:ind w:left="0"/>
        <w:rPr>
          <w:bCs/>
          <w:sz w:val="24"/>
          <w:szCs w:val="24"/>
        </w:rPr>
      </w:pPr>
      <w:r w:rsidRPr="00CB6084">
        <w:rPr>
          <w:bCs/>
          <w:sz w:val="24"/>
          <w:szCs w:val="24"/>
        </w:rPr>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B7425" w:rsidRPr="00CB6084" w:rsidRDefault="008B7425" w:rsidP="005A23D8">
      <w:pPr>
        <w:pStyle w:val="a3"/>
        <w:ind w:left="0"/>
        <w:rPr>
          <w:bCs/>
          <w:sz w:val="24"/>
          <w:szCs w:val="24"/>
        </w:rPr>
      </w:pPr>
      <w:r w:rsidRPr="00CB6084">
        <w:rPr>
          <w:bCs/>
          <w:sz w:val="24"/>
          <w:szCs w:val="24"/>
        </w:rPr>
        <w:t>- сочетание педагогического просвещения с педагогическим самообразованием родителей (законных представителей);</w:t>
      </w:r>
    </w:p>
    <w:p w:rsidR="008B7425" w:rsidRPr="00CB6084" w:rsidRDefault="008B7425" w:rsidP="005A23D8">
      <w:pPr>
        <w:pStyle w:val="a3"/>
        <w:ind w:left="0"/>
        <w:rPr>
          <w:bCs/>
          <w:sz w:val="24"/>
          <w:szCs w:val="24"/>
        </w:rPr>
      </w:pPr>
      <w:r w:rsidRPr="00CB6084">
        <w:rPr>
          <w:bCs/>
          <w:sz w:val="24"/>
          <w:szCs w:val="24"/>
        </w:rPr>
        <w:t>- педагогическое внимание, уважение и требовательность к родителям (законным представителям);</w:t>
      </w:r>
    </w:p>
    <w:p w:rsidR="008B7425" w:rsidRPr="00CB6084" w:rsidRDefault="008B7425" w:rsidP="005A23D8">
      <w:pPr>
        <w:pStyle w:val="a3"/>
        <w:ind w:left="0"/>
        <w:rPr>
          <w:bCs/>
          <w:sz w:val="24"/>
          <w:szCs w:val="24"/>
        </w:rPr>
      </w:pPr>
      <w:r w:rsidRPr="00CB6084">
        <w:rPr>
          <w:bCs/>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8B7425" w:rsidRPr="00CB6084" w:rsidRDefault="008B7425" w:rsidP="005A23D8">
      <w:pPr>
        <w:pStyle w:val="a3"/>
        <w:ind w:left="0"/>
        <w:rPr>
          <w:bCs/>
          <w:sz w:val="24"/>
          <w:szCs w:val="24"/>
        </w:rPr>
      </w:pPr>
      <w:r w:rsidRPr="00CB6084">
        <w:rPr>
          <w:bCs/>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B7425" w:rsidRPr="00CB6084" w:rsidRDefault="008B7425" w:rsidP="005A23D8">
      <w:pPr>
        <w:pStyle w:val="a3"/>
        <w:ind w:left="0"/>
        <w:rPr>
          <w:bCs/>
          <w:sz w:val="24"/>
          <w:szCs w:val="24"/>
        </w:rPr>
      </w:pPr>
      <w:r w:rsidRPr="00CB6084">
        <w:rPr>
          <w:bCs/>
          <w:sz w:val="24"/>
          <w:szCs w:val="24"/>
        </w:rPr>
        <w:t>- опора на положительный опыт семейного воспитания, традиционные семейные ценности народов России.</w:t>
      </w:r>
    </w:p>
    <w:p w:rsidR="008B7425" w:rsidRPr="00CB6084" w:rsidRDefault="008B7425" w:rsidP="005A23D8">
      <w:pPr>
        <w:pStyle w:val="a3"/>
        <w:ind w:left="0"/>
        <w:rPr>
          <w:bCs/>
          <w:i/>
          <w:sz w:val="24"/>
          <w:szCs w:val="24"/>
        </w:rPr>
      </w:pPr>
      <w:r w:rsidRPr="00CB6084">
        <w:rPr>
          <w:bCs/>
          <w:i/>
          <w:sz w:val="24"/>
          <w:szCs w:val="24"/>
        </w:rPr>
        <w:t>Методы</w:t>
      </w:r>
      <w:r w:rsidRPr="00CB6084">
        <w:rPr>
          <w:bCs/>
          <w:sz w:val="24"/>
          <w:szCs w:val="24"/>
        </w:rPr>
        <w:t xml:space="preserve"> </w:t>
      </w:r>
      <w:r w:rsidRPr="00CB6084">
        <w:rPr>
          <w:bCs/>
          <w:i/>
          <w:sz w:val="24"/>
          <w:szCs w:val="24"/>
        </w:rPr>
        <w:t xml:space="preserve">повышения педагогической культуры родителей: </w:t>
      </w:r>
    </w:p>
    <w:p w:rsidR="008B7425" w:rsidRPr="00CB6084" w:rsidRDefault="008B7425" w:rsidP="005A23D8">
      <w:pPr>
        <w:pStyle w:val="a3"/>
        <w:ind w:left="0"/>
        <w:rPr>
          <w:bCs/>
          <w:sz w:val="24"/>
          <w:szCs w:val="24"/>
        </w:rPr>
      </w:pPr>
      <w:r w:rsidRPr="00CB6084">
        <w:rPr>
          <w:bCs/>
          <w:sz w:val="24"/>
          <w:szCs w:val="24"/>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B7425" w:rsidRPr="00CB6084" w:rsidRDefault="008B7425" w:rsidP="005A23D8">
      <w:pPr>
        <w:pStyle w:val="a3"/>
        <w:ind w:left="0"/>
        <w:rPr>
          <w:bCs/>
          <w:sz w:val="24"/>
          <w:szCs w:val="24"/>
        </w:rPr>
      </w:pPr>
      <w:r w:rsidRPr="00CB6084">
        <w:rPr>
          <w:bCs/>
          <w:sz w:val="24"/>
          <w:szCs w:val="24"/>
        </w:rPr>
        <w:t>- информирование родителей специалистами (педагогами, психологами, врачами и т.п.);</w:t>
      </w:r>
    </w:p>
    <w:p w:rsidR="008B7425" w:rsidRPr="00CB6084" w:rsidRDefault="008B7425" w:rsidP="005A23D8">
      <w:pPr>
        <w:pStyle w:val="a3"/>
        <w:ind w:left="0"/>
        <w:rPr>
          <w:bCs/>
          <w:sz w:val="24"/>
          <w:szCs w:val="24"/>
        </w:rPr>
      </w:pPr>
      <w:r w:rsidRPr="00CB6084">
        <w:rPr>
          <w:bCs/>
          <w:sz w:val="24"/>
          <w:szCs w:val="24"/>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B7425" w:rsidRPr="00CB6084" w:rsidRDefault="008B7425" w:rsidP="005A23D8">
      <w:pPr>
        <w:pStyle w:val="a3"/>
        <w:ind w:left="0"/>
        <w:rPr>
          <w:bCs/>
          <w:sz w:val="24"/>
          <w:szCs w:val="24"/>
        </w:rPr>
      </w:pPr>
      <w:r w:rsidRPr="00CB6084">
        <w:rPr>
          <w:bCs/>
          <w:sz w:val="24"/>
          <w:szCs w:val="24"/>
        </w:rPr>
        <w:t>- организация предъявления родителями своего опыта воспитания, своих проектов решения актуальных задач помощи ребенку;</w:t>
      </w:r>
    </w:p>
    <w:p w:rsidR="008B7425" w:rsidRPr="00CB6084" w:rsidRDefault="008B7425" w:rsidP="005A23D8">
      <w:pPr>
        <w:pStyle w:val="a3"/>
        <w:ind w:left="0"/>
        <w:rPr>
          <w:bCs/>
          <w:sz w:val="24"/>
          <w:szCs w:val="24"/>
        </w:rPr>
      </w:pPr>
      <w:r w:rsidRPr="00CB6084">
        <w:rPr>
          <w:bCs/>
          <w:sz w:val="24"/>
          <w:szCs w:val="24"/>
        </w:rPr>
        <w:t>- проигрывание родителем актуальных ситуаций для понимания собственных стереотипов и барьеров для эффективного воспитания;</w:t>
      </w:r>
    </w:p>
    <w:p w:rsidR="008B7425" w:rsidRPr="00CB6084" w:rsidRDefault="008B7425" w:rsidP="005A23D8">
      <w:pPr>
        <w:pStyle w:val="a3"/>
        <w:ind w:left="0"/>
        <w:rPr>
          <w:bCs/>
          <w:sz w:val="24"/>
          <w:szCs w:val="24"/>
        </w:rPr>
      </w:pPr>
      <w:r w:rsidRPr="00CB6084">
        <w:rPr>
          <w:bCs/>
          <w:sz w:val="24"/>
          <w:szCs w:val="24"/>
        </w:rPr>
        <w:lastRenderedPageBreak/>
        <w:t>- организация преодоления родителями ошибочных и неэффективных способов решения задач семейного воспитания младших школьников;</w:t>
      </w:r>
    </w:p>
    <w:p w:rsidR="008B7425" w:rsidRPr="00CB6084" w:rsidRDefault="008B7425" w:rsidP="005A23D8">
      <w:pPr>
        <w:pStyle w:val="a3"/>
        <w:ind w:left="0"/>
        <w:rPr>
          <w:bCs/>
          <w:sz w:val="24"/>
          <w:szCs w:val="24"/>
        </w:rPr>
      </w:pPr>
      <w:r w:rsidRPr="00CB6084">
        <w:rPr>
          <w:bCs/>
          <w:sz w:val="24"/>
          <w:szCs w:val="24"/>
        </w:rPr>
        <w:t>- организация совместного времяпрепровождения родителей одного ученического класса;</w:t>
      </w:r>
    </w:p>
    <w:p w:rsidR="008B7425" w:rsidRPr="00CB6084" w:rsidRDefault="008B7425" w:rsidP="005A23D8">
      <w:pPr>
        <w:pStyle w:val="a3"/>
        <w:ind w:left="0"/>
        <w:rPr>
          <w:bCs/>
          <w:sz w:val="24"/>
          <w:szCs w:val="24"/>
        </w:rPr>
      </w:pPr>
      <w:r w:rsidRPr="00CB6084">
        <w:rPr>
          <w:bCs/>
          <w:sz w:val="24"/>
          <w:szCs w:val="24"/>
        </w:rPr>
        <w:t>- преобразования стереотипов взаимодействия с родными близкими и партнерами в воспитании и социализации детей.</w:t>
      </w:r>
    </w:p>
    <w:p w:rsidR="008B7425" w:rsidRPr="00CB6084" w:rsidRDefault="008B7425" w:rsidP="005A23D8">
      <w:pPr>
        <w:pStyle w:val="a3"/>
        <w:ind w:left="0"/>
        <w:rPr>
          <w:bCs/>
          <w:sz w:val="24"/>
          <w:szCs w:val="24"/>
        </w:rPr>
      </w:pPr>
      <w:r w:rsidRPr="00CB6084">
        <w:rPr>
          <w:bCs/>
          <w:i/>
          <w:sz w:val="24"/>
          <w:szCs w:val="24"/>
        </w:rPr>
        <w:t>Ведущей формой повышения педагогической культуры родителей</w:t>
      </w:r>
      <w:r w:rsidRPr="00CB6084">
        <w:rPr>
          <w:bCs/>
          <w:sz w:val="24"/>
          <w:szCs w:val="24"/>
        </w:rPr>
        <w:t xml:space="preserve">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8B7425" w:rsidRPr="00CB6084" w:rsidRDefault="008B7425" w:rsidP="005A23D8">
      <w:pPr>
        <w:pStyle w:val="a3"/>
        <w:ind w:left="0"/>
        <w:rPr>
          <w:bCs/>
          <w:sz w:val="24"/>
          <w:szCs w:val="24"/>
        </w:rPr>
      </w:pPr>
    </w:p>
    <w:p w:rsidR="008B7425" w:rsidRPr="00CB6084" w:rsidRDefault="008B7425" w:rsidP="005A23D8">
      <w:pPr>
        <w:pStyle w:val="a3"/>
        <w:ind w:left="0"/>
        <w:rPr>
          <w:b/>
          <w:bCs/>
          <w:sz w:val="24"/>
          <w:szCs w:val="24"/>
        </w:rPr>
      </w:pPr>
      <w:r w:rsidRPr="00CB6084">
        <w:rPr>
          <w:b/>
          <w:bCs/>
          <w:sz w:val="24"/>
          <w:szCs w:val="24"/>
        </w:rPr>
        <w:t>2.3.10. Планируемые результаты</w:t>
      </w:r>
    </w:p>
    <w:p w:rsidR="008B7425" w:rsidRPr="00CB6084" w:rsidRDefault="008B7425" w:rsidP="005A23D8">
      <w:pPr>
        <w:pStyle w:val="a3"/>
        <w:ind w:left="0"/>
        <w:rPr>
          <w:bCs/>
          <w:sz w:val="24"/>
          <w:szCs w:val="24"/>
        </w:rPr>
      </w:pPr>
      <w:r w:rsidRPr="00CB6084">
        <w:rPr>
          <w:bCs/>
          <w:sz w:val="24"/>
          <w:szCs w:val="24"/>
        </w:rPr>
        <w:t>Каждое из основных направлений духовно­нравственного развития, воспитания и социализации обучающихся направлено на обеспечение присвоения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B7425" w:rsidRPr="00CB6084" w:rsidRDefault="008B7425" w:rsidP="005A23D8">
      <w:pPr>
        <w:pStyle w:val="a3"/>
        <w:ind w:left="0"/>
        <w:rPr>
          <w:bCs/>
          <w:sz w:val="24"/>
          <w:szCs w:val="24"/>
        </w:rPr>
      </w:pPr>
      <w:r w:rsidRPr="00CB6084">
        <w:rPr>
          <w:bCs/>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8B7425" w:rsidRPr="00CB6084" w:rsidRDefault="008B7425" w:rsidP="005A23D8">
      <w:pPr>
        <w:pStyle w:val="a3"/>
        <w:ind w:left="0"/>
        <w:rPr>
          <w:bCs/>
          <w:sz w:val="24"/>
          <w:szCs w:val="24"/>
        </w:rPr>
      </w:pPr>
      <w:r w:rsidRPr="00CB6084">
        <w:rPr>
          <w:bCs/>
          <w:sz w:val="24"/>
          <w:szCs w:val="24"/>
        </w:rPr>
        <w:t>- </w:t>
      </w:r>
      <w:r w:rsidRPr="00CB6084">
        <w:rPr>
          <w:bCs/>
          <w:i/>
          <w:sz w:val="24"/>
          <w:szCs w:val="24"/>
        </w:rPr>
        <w:t>воспитательных результатов</w:t>
      </w:r>
      <w:r w:rsidRPr="00CB6084">
        <w:rPr>
          <w:bCs/>
          <w:sz w:val="24"/>
          <w:szCs w:val="24"/>
        </w:rPr>
        <w:t xml:space="preserve"> - тех духовно­нравственных приобретений, которые получил обучающийся вследствие участия в той или иной деятельности;</w:t>
      </w:r>
    </w:p>
    <w:p w:rsidR="008B7425" w:rsidRPr="00CB6084" w:rsidRDefault="008B7425" w:rsidP="005A23D8">
      <w:pPr>
        <w:pStyle w:val="a3"/>
        <w:ind w:left="0"/>
        <w:rPr>
          <w:bCs/>
          <w:sz w:val="24"/>
          <w:szCs w:val="24"/>
        </w:rPr>
      </w:pPr>
      <w:r w:rsidRPr="00CB6084">
        <w:rPr>
          <w:bCs/>
          <w:sz w:val="24"/>
          <w:szCs w:val="24"/>
        </w:rPr>
        <w:t>- </w:t>
      </w:r>
      <w:r w:rsidRPr="00CB6084">
        <w:rPr>
          <w:bCs/>
          <w:i/>
          <w:sz w:val="24"/>
          <w:szCs w:val="24"/>
        </w:rPr>
        <w:t>эффекта</w:t>
      </w:r>
      <w:r w:rsidRPr="00CB6084">
        <w:rPr>
          <w:bCs/>
          <w:sz w:val="24"/>
          <w:szCs w:val="24"/>
        </w:rPr>
        <w:t xml:space="preserve"> - последствий результата, того, к чему привело достижение результата.</w:t>
      </w:r>
    </w:p>
    <w:p w:rsidR="008B7425" w:rsidRPr="00CB6084" w:rsidRDefault="008B7425" w:rsidP="005A23D8">
      <w:pPr>
        <w:pStyle w:val="a3"/>
        <w:ind w:left="0"/>
        <w:rPr>
          <w:bCs/>
          <w:sz w:val="24"/>
          <w:szCs w:val="24"/>
        </w:rPr>
      </w:pPr>
      <w:r w:rsidRPr="00CB6084">
        <w:rPr>
          <w:bCs/>
          <w:sz w:val="24"/>
          <w:szCs w:val="24"/>
        </w:rPr>
        <w:t>Воспитательные результаты распределены по трем уровням.</w:t>
      </w:r>
    </w:p>
    <w:p w:rsidR="008B7425" w:rsidRPr="00CB6084" w:rsidRDefault="008B7425" w:rsidP="005A23D8">
      <w:pPr>
        <w:pStyle w:val="a3"/>
        <w:ind w:left="0"/>
        <w:rPr>
          <w:bCs/>
          <w:sz w:val="24"/>
          <w:szCs w:val="24"/>
        </w:rPr>
      </w:pPr>
      <w:r w:rsidRPr="00CB6084">
        <w:rPr>
          <w:bCs/>
          <w:i/>
          <w:sz w:val="24"/>
          <w:szCs w:val="24"/>
        </w:rPr>
        <w:t>Первый уровень результатов</w:t>
      </w:r>
      <w:r w:rsidRPr="00CB6084">
        <w:rPr>
          <w:bCs/>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CB6084">
        <w:rPr>
          <w:bCs/>
          <w:sz w:val="24"/>
          <w:szCs w:val="24"/>
        </w:rPr>
        <w:t> </w:t>
      </w:r>
      <w:r w:rsidRPr="00CB6084">
        <w:rPr>
          <w:bCs/>
          <w:sz w:val="24"/>
          <w:szCs w:val="24"/>
        </w:rPr>
        <w:t xml:space="preserve">т.п.), первичного понимания социальной реальности и повседневной жизни. </w:t>
      </w:r>
    </w:p>
    <w:p w:rsidR="008B7425" w:rsidRPr="00CB6084" w:rsidRDefault="008B7425" w:rsidP="005A23D8">
      <w:pPr>
        <w:pStyle w:val="a3"/>
        <w:ind w:left="0"/>
        <w:rPr>
          <w:bCs/>
          <w:sz w:val="24"/>
          <w:szCs w:val="24"/>
        </w:rPr>
      </w:pPr>
      <w:r w:rsidRPr="00CB6084">
        <w:rPr>
          <w:bCs/>
          <w:sz w:val="24"/>
          <w:szCs w:val="24"/>
        </w:rPr>
        <w:t>Для достижения данного уровня результатов осуществляется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B7425" w:rsidRPr="00CB6084" w:rsidRDefault="008B7425" w:rsidP="005A23D8">
      <w:pPr>
        <w:pStyle w:val="a3"/>
        <w:ind w:left="0"/>
        <w:rPr>
          <w:bCs/>
          <w:sz w:val="24"/>
          <w:szCs w:val="24"/>
        </w:rPr>
      </w:pPr>
      <w:r w:rsidRPr="00CB6084">
        <w:rPr>
          <w:bCs/>
          <w:i/>
          <w:sz w:val="24"/>
          <w:szCs w:val="24"/>
        </w:rPr>
        <w:t>Второй уровень результатов</w:t>
      </w:r>
      <w:r w:rsidRPr="00CB6084">
        <w:rPr>
          <w:bCs/>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8B7425" w:rsidRPr="00CB6084" w:rsidRDefault="008B7425" w:rsidP="005A23D8">
      <w:pPr>
        <w:pStyle w:val="a3"/>
        <w:ind w:left="0"/>
        <w:rPr>
          <w:bCs/>
          <w:sz w:val="24"/>
          <w:szCs w:val="24"/>
        </w:rPr>
      </w:pPr>
      <w:r w:rsidRPr="00CB6084">
        <w:rPr>
          <w:bCs/>
          <w:sz w:val="24"/>
          <w:szCs w:val="24"/>
        </w:rPr>
        <w:t>Для достижения данного уровня результатов взаимодействие обучающихся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B7425" w:rsidRPr="00CB6084" w:rsidRDefault="008B7425" w:rsidP="005A23D8">
      <w:pPr>
        <w:pStyle w:val="a3"/>
        <w:ind w:left="0"/>
        <w:rPr>
          <w:bCs/>
          <w:sz w:val="24"/>
          <w:szCs w:val="24"/>
        </w:rPr>
      </w:pPr>
      <w:r w:rsidRPr="00CB6084">
        <w:rPr>
          <w:bCs/>
          <w:i/>
          <w:sz w:val="24"/>
          <w:szCs w:val="24"/>
        </w:rPr>
        <w:t>Третий уровень результатов</w:t>
      </w:r>
      <w:r w:rsidRPr="00CB6084">
        <w:rPr>
          <w:bCs/>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созданы условия для взаимодействия обучающегося с представителями различных социальных субъектов за пределами образовательной организации, в открытой общественной среде.</w:t>
      </w:r>
    </w:p>
    <w:p w:rsidR="008B7425" w:rsidRPr="00CB6084" w:rsidRDefault="008B7425" w:rsidP="005A23D8">
      <w:pPr>
        <w:pStyle w:val="a3"/>
        <w:ind w:left="0"/>
        <w:rPr>
          <w:bCs/>
          <w:sz w:val="24"/>
          <w:szCs w:val="24"/>
        </w:rPr>
      </w:pPr>
      <w:r w:rsidRPr="00CB6084">
        <w:rPr>
          <w:bCs/>
          <w:sz w:val="24"/>
          <w:szCs w:val="24"/>
        </w:rPr>
        <w:t>Переход от одного уровня воспитательных результатов к другому осуществляется последовательно, постепенно.</w:t>
      </w:r>
    </w:p>
    <w:p w:rsidR="008B7425" w:rsidRPr="00CB6084" w:rsidRDefault="008B7425" w:rsidP="005A23D8">
      <w:pPr>
        <w:pStyle w:val="a3"/>
        <w:ind w:left="0"/>
        <w:rPr>
          <w:bCs/>
          <w:i/>
          <w:sz w:val="24"/>
          <w:szCs w:val="24"/>
        </w:rPr>
      </w:pPr>
      <w:r w:rsidRPr="00CB6084">
        <w:rPr>
          <w:bCs/>
          <w:i/>
          <w:sz w:val="24"/>
          <w:szCs w:val="24"/>
        </w:rPr>
        <w:t>С переходом от одного уровня результатов к другому существенно возрастают воспитательные эффекты:</w:t>
      </w:r>
    </w:p>
    <w:p w:rsidR="008B7425" w:rsidRPr="00CB6084" w:rsidRDefault="008B7425" w:rsidP="005A23D8">
      <w:pPr>
        <w:pStyle w:val="a3"/>
        <w:ind w:left="0"/>
        <w:rPr>
          <w:bCs/>
          <w:sz w:val="24"/>
          <w:szCs w:val="24"/>
        </w:rPr>
      </w:pPr>
      <w:r w:rsidRPr="00CB6084">
        <w:rPr>
          <w:bCs/>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B7425" w:rsidRPr="00CB6084" w:rsidRDefault="008B7425" w:rsidP="005A23D8">
      <w:pPr>
        <w:pStyle w:val="a3"/>
        <w:ind w:left="0"/>
        <w:rPr>
          <w:bCs/>
          <w:sz w:val="24"/>
          <w:szCs w:val="24"/>
        </w:rPr>
      </w:pPr>
      <w:r w:rsidRPr="00CB6084">
        <w:rPr>
          <w:bCs/>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B7425" w:rsidRPr="00CB6084" w:rsidRDefault="008B7425" w:rsidP="005A23D8">
      <w:pPr>
        <w:pStyle w:val="a3"/>
        <w:ind w:left="0"/>
        <w:rPr>
          <w:bCs/>
          <w:sz w:val="24"/>
          <w:szCs w:val="24"/>
        </w:rPr>
      </w:pPr>
      <w:r w:rsidRPr="00CB6084">
        <w:rPr>
          <w:bCs/>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B7425" w:rsidRPr="00CB6084" w:rsidRDefault="008B7425" w:rsidP="005A23D8">
      <w:pPr>
        <w:pStyle w:val="a3"/>
        <w:ind w:left="0"/>
        <w:rPr>
          <w:bCs/>
          <w:sz w:val="24"/>
          <w:szCs w:val="24"/>
        </w:rPr>
      </w:pPr>
      <w:r w:rsidRPr="00CB6084">
        <w:rPr>
          <w:bCs/>
          <w:sz w:val="24"/>
          <w:szCs w:val="24"/>
        </w:rPr>
        <w:t xml:space="preserve">Достижение трех уровней воспитательных результатов обеспечивает появление значимых </w:t>
      </w:r>
      <w:r w:rsidRPr="00CB6084">
        <w:rPr>
          <w:bCs/>
          <w:i/>
          <w:iCs/>
          <w:sz w:val="24"/>
          <w:szCs w:val="24"/>
        </w:rPr>
        <w:t>эффектов</w:t>
      </w:r>
      <w:r w:rsidRPr="00CB6084">
        <w:rPr>
          <w:bCs/>
          <w:sz w:val="24"/>
          <w:szCs w:val="24"/>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8B7425" w:rsidRPr="00CB6084" w:rsidRDefault="008B7425" w:rsidP="005A23D8">
      <w:pPr>
        <w:pStyle w:val="a3"/>
        <w:ind w:left="0"/>
        <w:rPr>
          <w:bCs/>
          <w:sz w:val="24"/>
          <w:szCs w:val="24"/>
        </w:rPr>
      </w:pPr>
      <w:r w:rsidRPr="00CB6084">
        <w:rPr>
          <w:bCs/>
          <w:i/>
          <w:sz w:val="24"/>
          <w:szCs w:val="24"/>
        </w:rPr>
        <w:lastRenderedPageBreak/>
        <w:t>По каждому из направлений духовно-нравственного развития, воспитания и социализации обучающихся на уровне начального общего образования</w:t>
      </w:r>
      <w:r w:rsidRPr="00CB6084">
        <w:rPr>
          <w:bCs/>
          <w:sz w:val="24"/>
          <w:szCs w:val="24"/>
        </w:rPr>
        <w:t xml:space="preserve"> </w:t>
      </w:r>
      <w:r w:rsidRPr="00CB6084">
        <w:rPr>
          <w:bCs/>
          <w:i/>
          <w:sz w:val="24"/>
          <w:szCs w:val="24"/>
        </w:rPr>
        <w:t>должны быть достигнуты обучающимися следующие воспитательные результаты</w:t>
      </w:r>
      <w:r w:rsidRPr="00CB6084">
        <w:rPr>
          <w:bCs/>
          <w:sz w:val="24"/>
          <w:szCs w:val="24"/>
        </w:rPr>
        <w:t>.</w:t>
      </w:r>
    </w:p>
    <w:p w:rsidR="008B7425" w:rsidRPr="00CB6084" w:rsidRDefault="008B7425" w:rsidP="005A23D8">
      <w:pPr>
        <w:pStyle w:val="a3"/>
        <w:ind w:left="0"/>
        <w:rPr>
          <w:bCs/>
          <w:i/>
          <w:sz w:val="24"/>
          <w:szCs w:val="24"/>
        </w:rPr>
      </w:pPr>
      <w:r w:rsidRPr="00CB6084">
        <w:rPr>
          <w:bCs/>
          <w:i/>
          <w:sz w:val="24"/>
          <w:szCs w:val="24"/>
        </w:rPr>
        <w:t>1. Гражданско-патриотическое воспитание:</w:t>
      </w:r>
    </w:p>
    <w:p w:rsidR="008B7425" w:rsidRPr="00CB6084" w:rsidRDefault="008B7425" w:rsidP="005A23D8">
      <w:pPr>
        <w:pStyle w:val="a3"/>
        <w:ind w:left="0"/>
        <w:rPr>
          <w:bCs/>
          <w:sz w:val="24"/>
          <w:szCs w:val="24"/>
        </w:rPr>
      </w:pPr>
      <w:r w:rsidRPr="00CB6084">
        <w:rPr>
          <w:bCs/>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B7425" w:rsidRPr="00CB6084" w:rsidRDefault="008B7425" w:rsidP="005A23D8">
      <w:pPr>
        <w:pStyle w:val="a3"/>
        <w:ind w:left="0"/>
        <w:rPr>
          <w:bCs/>
          <w:sz w:val="24"/>
          <w:szCs w:val="24"/>
        </w:rPr>
      </w:pPr>
      <w:r w:rsidRPr="00CB6084">
        <w:rPr>
          <w:bCs/>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B7425" w:rsidRPr="00CB6084" w:rsidRDefault="008B7425" w:rsidP="005A23D8">
      <w:pPr>
        <w:pStyle w:val="a3"/>
        <w:ind w:left="0"/>
        <w:rPr>
          <w:bCs/>
          <w:sz w:val="24"/>
          <w:szCs w:val="24"/>
        </w:rPr>
      </w:pPr>
      <w:r w:rsidRPr="00CB6084">
        <w:rPr>
          <w:bCs/>
          <w:sz w:val="24"/>
          <w:szCs w:val="24"/>
        </w:rPr>
        <w:t>- первоначальный опыт ролевого взаимодействия и реализации гражданской, патриотической позиции;</w:t>
      </w:r>
    </w:p>
    <w:p w:rsidR="008B7425" w:rsidRPr="00CB6084" w:rsidRDefault="008B7425" w:rsidP="005A23D8">
      <w:pPr>
        <w:pStyle w:val="a3"/>
        <w:ind w:left="0"/>
        <w:rPr>
          <w:bCs/>
          <w:sz w:val="24"/>
          <w:szCs w:val="24"/>
        </w:rPr>
      </w:pPr>
      <w:r w:rsidRPr="00CB6084">
        <w:rPr>
          <w:bCs/>
          <w:sz w:val="24"/>
          <w:szCs w:val="24"/>
        </w:rPr>
        <w:t>- первоначальный опыт межкультурной коммуникации с детьми и взрослыми-представителями разных народов России;</w:t>
      </w:r>
    </w:p>
    <w:p w:rsidR="008B7425" w:rsidRPr="00CB6084" w:rsidRDefault="008B7425" w:rsidP="005A23D8">
      <w:pPr>
        <w:pStyle w:val="a3"/>
        <w:ind w:left="0"/>
        <w:rPr>
          <w:bCs/>
          <w:sz w:val="24"/>
          <w:szCs w:val="24"/>
        </w:rPr>
      </w:pPr>
      <w:r w:rsidRPr="00CB6084">
        <w:rPr>
          <w:bCs/>
          <w:sz w:val="24"/>
          <w:szCs w:val="24"/>
        </w:rPr>
        <w:t>- уважительное отношение к воинскому прошлому и настоящему нашей страны, уважение к защитникам Родины.</w:t>
      </w:r>
    </w:p>
    <w:p w:rsidR="008B7425" w:rsidRPr="00CB6084" w:rsidRDefault="008B7425" w:rsidP="005A23D8">
      <w:pPr>
        <w:pStyle w:val="a3"/>
        <w:ind w:left="0"/>
        <w:rPr>
          <w:bCs/>
          <w:i/>
          <w:sz w:val="24"/>
          <w:szCs w:val="24"/>
        </w:rPr>
      </w:pPr>
      <w:r w:rsidRPr="00CB6084">
        <w:rPr>
          <w:bCs/>
          <w:i/>
          <w:sz w:val="24"/>
          <w:szCs w:val="24"/>
        </w:rPr>
        <w:t>2. Нравственное и духовное воспитание:</w:t>
      </w:r>
    </w:p>
    <w:p w:rsidR="008B7425" w:rsidRPr="00CB6084" w:rsidRDefault="008B7425" w:rsidP="005A23D8">
      <w:pPr>
        <w:pStyle w:val="a3"/>
        <w:ind w:left="0"/>
        <w:rPr>
          <w:bCs/>
          <w:sz w:val="24"/>
          <w:szCs w:val="24"/>
        </w:rPr>
      </w:pPr>
      <w:r w:rsidRPr="00CB6084">
        <w:rPr>
          <w:bCs/>
          <w:sz w:val="24"/>
          <w:szCs w:val="24"/>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B7425" w:rsidRPr="00CB6084" w:rsidRDefault="008B7425" w:rsidP="005A23D8">
      <w:pPr>
        <w:pStyle w:val="a3"/>
        <w:ind w:left="0"/>
        <w:rPr>
          <w:bCs/>
          <w:sz w:val="24"/>
          <w:szCs w:val="24"/>
        </w:rPr>
      </w:pPr>
      <w:r w:rsidRPr="00CB6084">
        <w:rPr>
          <w:bCs/>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B7425" w:rsidRPr="00CB6084" w:rsidRDefault="008B7425" w:rsidP="005A23D8">
      <w:pPr>
        <w:pStyle w:val="a3"/>
        <w:ind w:left="0"/>
        <w:rPr>
          <w:bCs/>
          <w:sz w:val="24"/>
          <w:szCs w:val="24"/>
        </w:rPr>
      </w:pPr>
      <w:r w:rsidRPr="00CB6084">
        <w:rPr>
          <w:bCs/>
          <w:sz w:val="24"/>
          <w:szCs w:val="24"/>
        </w:rPr>
        <w:t>- уважительное отношение к традиционным религиям народов России;</w:t>
      </w:r>
    </w:p>
    <w:p w:rsidR="008B7425" w:rsidRPr="00CB6084" w:rsidRDefault="008B7425" w:rsidP="005A23D8">
      <w:pPr>
        <w:pStyle w:val="a3"/>
        <w:ind w:left="0"/>
        <w:rPr>
          <w:bCs/>
          <w:sz w:val="24"/>
          <w:szCs w:val="24"/>
        </w:rPr>
      </w:pPr>
      <w:r w:rsidRPr="00CB6084">
        <w:rPr>
          <w:bCs/>
          <w:sz w:val="24"/>
          <w:szCs w:val="24"/>
        </w:rPr>
        <w:t>- неравнодушие к жизненным проблемам других людей, сочувствие к человеку, находящемуся в трудной ситуации;</w:t>
      </w:r>
    </w:p>
    <w:p w:rsidR="008B7425" w:rsidRPr="00CB6084" w:rsidRDefault="008B7425" w:rsidP="005A23D8">
      <w:pPr>
        <w:pStyle w:val="a3"/>
        <w:ind w:left="0"/>
        <w:rPr>
          <w:bCs/>
          <w:sz w:val="24"/>
          <w:szCs w:val="24"/>
        </w:rPr>
      </w:pPr>
      <w:r w:rsidRPr="00CB6084">
        <w:rPr>
          <w:b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B7425" w:rsidRPr="00CB6084" w:rsidRDefault="008B7425" w:rsidP="005A23D8">
      <w:pPr>
        <w:pStyle w:val="a3"/>
        <w:ind w:left="0"/>
        <w:rPr>
          <w:bCs/>
          <w:sz w:val="24"/>
          <w:szCs w:val="24"/>
        </w:rPr>
      </w:pPr>
      <w:r w:rsidRPr="00CB6084">
        <w:rPr>
          <w:bCs/>
          <w:sz w:val="24"/>
          <w:szCs w:val="24"/>
        </w:rPr>
        <w:t>- уважительное отношение к родителям (законным представителям), к старшим, заботливое отношение к младшим;</w:t>
      </w:r>
    </w:p>
    <w:p w:rsidR="008B7425" w:rsidRPr="00CB6084" w:rsidRDefault="008B7425" w:rsidP="005A23D8">
      <w:pPr>
        <w:pStyle w:val="a3"/>
        <w:ind w:left="0"/>
        <w:rPr>
          <w:bCs/>
          <w:sz w:val="24"/>
          <w:szCs w:val="24"/>
        </w:rPr>
      </w:pPr>
      <w:r w:rsidRPr="00CB6084">
        <w:rPr>
          <w:bCs/>
          <w:sz w:val="24"/>
          <w:szCs w:val="24"/>
        </w:rPr>
        <w:t>- знание традиций своей семьи и образовательной организации, бережное отношение к ним.</w:t>
      </w:r>
    </w:p>
    <w:p w:rsidR="008B7425" w:rsidRPr="00CB6084" w:rsidRDefault="008B7425" w:rsidP="005A23D8">
      <w:pPr>
        <w:pStyle w:val="a3"/>
        <w:ind w:left="0"/>
        <w:rPr>
          <w:bCs/>
          <w:i/>
          <w:sz w:val="24"/>
          <w:szCs w:val="24"/>
        </w:rPr>
      </w:pPr>
      <w:r w:rsidRPr="00CB6084">
        <w:rPr>
          <w:bCs/>
          <w:i/>
          <w:sz w:val="24"/>
          <w:szCs w:val="24"/>
        </w:rPr>
        <w:t>3. Воспитание положительного отношения к труду и творчеству:</w:t>
      </w:r>
    </w:p>
    <w:p w:rsidR="008B7425" w:rsidRPr="00CB6084" w:rsidRDefault="008B7425" w:rsidP="005A23D8">
      <w:pPr>
        <w:pStyle w:val="a3"/>
        <w:ind w:left="0"/>
        <w:rPr>
          <w:bCs/>
          <w:sz w:val="24"/>
          <w:szCs w:val="24"/>
        </w:rPr>
      </w:pPr>
      <w:r w:rsidRPr="00CB6084">
        <w:rPr>
          <w:bCs/>
          <w:sz w:val="24"/>
          <w:szCs w:val="24"/>
        </w:rPr>
        <w:t>- ценностное отношение к труду и творчеству, человеку труда, трудовым достижениям России и человечества, трудолюбие;</w:t>
      </w:r>
    </w:p>
    <w:p w:rsidR="008B7425" w:rsidRPr="00CB6084" w:rsidRDefault="008B7425" w:rsidP="005A23D8">
      <w:pPr>
        <w:pStyle w:val="a3"/>
        <w:ind w:left="0"/>
        <w:rPr>
          <w:bCs/>
          <w:sz w:val="24"/>
          <w:szCs w:val="24"/>
        </w:rPr>
      </w:pPr>
      <w:r w:rsidRPr="00CB6084">
        <w:rPr>
          <w:bCs/>
          <w:sz w:val="24"/>
          <w:szCs w:val="24"/>
        </w:rPr>
        <w:t>- ценностное и творческое отношение к учебному труду, понимание важности образования для жизни человека;</w:t>
      </w:r>
    </w:p>
    <w:p w:rsidR="008B7425" w:rsidRPr="00CB6084" w:rsidRDefault="008B7425" w:rsidP="005A23D8">
      <w:pPr>
        <w:pStyle w:val="a3"/>
        <w:ind w:left="0"/>
        <w:rPr>
          <w:bCs/>
          <w:sz w:val="24"/>
          <w:szCs w:val="24"/>
        </w:rPr>
      </w:pPr>
      <w:r w:rsidRPr="00CB6084">
        <w:rPr>
          <w:bCs/>
          <w:sz w:val="24"/>
          <w:szCs w:val="24"/>
        </w:rPr>
        <w:t>- элементарные представления о различных профессиях;</w:t>
      </w:r>
    </w:p>
    <w:p w:rsidR="008B7425" w:rsidRPr="00CB6084" w:rsidRDefault="008B7425" w:rsidP="005A23D8">
      <w:pPr>
        <w:pStyle w:val="a3"/>
        <w:ind w:left="0"/>
        <w:rPr>
          <w:bCs/>
          <w:sz w:val="24"/>
          <w:szCs w:val="24"/>
        </w:rPr>
      </w:pPr>
      <w:r w:rsidRPr="00CB6084">
        <w:rPr>
          <w:bCs/>
          <w:sz w:val="24"/>
          <w:szCs w:val="24"/>
        </w:rPr>
        <w:t>- первоначальные навыки трудового, творческого сотрудничества со сверстниками, старшими детьми и взрослыми;</w:t>
      </w:r>
    </w:p>
    <w:p w:rsidR="008B7425" w:rsidRPr="00CB6084" w:rsidRDefault="008B7425" w:rsidP="005A23D8">
      <w:pPr>
        <w:pStyle w:val="a3"/>
        <w:ind w:left="0"/>
        <w:rPr>
          <w:bCs/>
          <w:sz w:val="24"/>
          <w:szCs w:val="24"/>
        </w:rPr>
      </w:pPr>
      <w:r w:rsidRPr="00CB6084">
        <w:rPr>
          <w:bCs/>
          <w:sz w:val="24"/>
          <w:szCs w:val="24"/>
        </w:rPr>
        <w:t>- осознание приоритета нравственных основ труда, творчества, создания нового;</w:t>
      </w:r>
    </w:p>
    <w:p w:rsidR="008B7425" w:rsidRPr="00CB6084" w:rsidRDefault="008B7425" w:rsidP="005A23D8">
      <w:pPr>
        <w:pStyle w:val="a3"/>
        <w:ind w:left="0"/>
        <w:rPr>
          <w:bCs/>
          <w:sz w:val="24"/>
          <w:szCs w:val="24"/>
        </w:rPr>
      </w:pPr>
      <w:r w:rsidRPr="00CB6084">
        <w:rPr>
          <w:bCs/>
          <w:sz w:val="24"/>
          <w:szCs w:val="24"/>
        </w:rPr>
        <w:t>- первоначальный опыт участия в различных видах общественно полезной и личностно значимой деятельности;</w:t>
      </w:r>
    </w:p>
    <w:p w:rsidR="008B7425" w:rsidRPr="00CB6084" w:rsidRDefault="008B7425" w:rsidP="005A23D8">
      <w:pPr>
        <w:pStyle w:val="a3"/>
        <w:ind w:left="0"/>
        <w:rPr>
          <w:bCs/>
          <w:sz w:val="24"/>
          <w:szCs w:val="24"/>
        </w:rPr>
      </w:pPr>
      <w:r w:rsidRPr="00CB6084">
        <w:rPr>
          <w:bCs/>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8B7425" w:rsidRPr="00CB6084" w:rsidRDefault="008B7425" w:rsidP="005A23D8">
      <w:pPr>
        <w:pStyle w:val="a3"/>
        <w:ind w:left="0"/>
        <w:rPr>
          <w:bCs/>
          <w:sz w:val="24"/>
          <w:szCs w:val="24"/>
        </w:rPr>
      </w:pPr>
      <w:r w:rsidRPr="00CB6084">
        <w:rPr>
          <w:bCs/>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8B7425" w:rsidRPr="00CB6084" w:rsidRDefault="008B7425" w:rsidP="005A23D8">
      <w:pPr>
        <w:pStyle w:val="a3"/>
        <w:ind w:left="0"/>
        <w:rPr>
          <w:bCs/>
          <w:sz w:val="24"/>
          <w:szCs w:val="24"/>
        </w:rPr>
      </w:pPr>
      <w:r w:rsidRPr="00CB6084">
        <w:rPr>
          <w:bCs/>
          <w:sz w:val="24"/>
          <w:szCs w:val="24"/>
        </w:rPr>
        <w:t>- умения и навыки самообслуживания в школе и дома.</w:t>
      </w:r>
    </w:p>
    <w:p w:rsidR="008B7425" w:rsidRPr="00CB6084" w:rsidRDefault="008B7425" w:rsidP="005A23D8">
      <w:pPr>
        <w:pStyle w:val="a3"/>
        <w:ind w:left="0"/>
        <w:rPr>
          <w:bCs/>
          <w:i/>
          <w:sz w:val="24"/>
          <w:szCs w:val="24"/>
        </w:rPr>
      </w:pPr>
      <w:r w:rsidRPr="00CB6084">
        <w:rPr>
          <w:bCs/>
          <w:i/>
          <w:sz w:val="24"/>
          <w:szCs w:val="24"/>
        </w:rPr>
        <w:t>4. Интеллектуальное воспитание: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B7425" w:rsidRPr="00CB6084" w:rsidRDefault="008B7425" w:rsidP="005A23D8">
      <w:pPr>
        <w:pStyle w:val="a3"/>
        <w:ind w:left="0"/>
        <w:rPr>
          <w:bCs/>
          <w:sz w:val="24"/>
          <w:szCs w:val="24"/>
        </w:rPr>
      </w:pPr>
      <w:r w:rsidRPr="00CB6084">
        <w:rPr>
          <w:bCs/>
          <w:sz w:val="24"/>
          <w:szCs w:val="24"/>
        </w:rPr>
        <w:t>- элементарные навыки учебно-исследовательской работы;</w:t>
      </w:r>
    </w:p>
    <w:p w:rsidR="008B7425" w:rsidRPr="00CB6084" w:rsidRDefault="008B7425" w:rsidP="005A23D8">
      <w:pPr>
        <w:pStyle w:val="a3"/>
        <w:ind w:left="0"/>
        <w:rPr>
          <w:bCs/>
          <w:sz w:val="24"/>
          <w:szCs w:val="24"/>
        </w:rPr>
      </w:pPr>
      <w:r w:rsidRPr="00CB6084">
        <w:rPr>
          <w:bCs/>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B7425" w:rsidRPr="00CB6084" w:rsidRDefault="008B7425" w:rsidP="005A23D8">
      <w:pPr>
        <w:pStyle w:val="a3"/>
        <w:ind w:left="0"/>
        <w:rPr>
          <w:bCs/>
          <w:sz w:val="24"/>
          <w:szCs w:val="24"/>
        </w:rPr>
      </w:pPr>
      <w:r w:rsidRPr="00CB6084">
        <w:rPr>
          <w:bCs/>
          <w:sz w:val="24"/>
          <w:szCs w:val="24"/>
        </w:rPr>
        <w:t>- элементарные представления об этике интеллектуальной деятельности.</w:t>
      </w:r>
    </w:p>
    <w:p w:rsidR="008B7425" w:rsidRPr="00CB6084" w:rsidRDefault="008B7425" w:rsidP="005A23D8">
      <w:pPr>
        <w:pStyle w:val="a3"/>
        <w:ind w:left="0"/>
        <w:rPr>
          <w:bCs/>
          <w:i/>
          <w:sz w:val="24"/>
          <w:szCs w:val="24"/>
        </w:rPr>
      </w:pPr>
      <w:r w:rsidRPr="00CB6084">
        <w:rPr>
          <w:bCs/>
          <w:i/>
          <w:sz w:val="24"/>
          <w:szCs w:val="24"/>
        </w:rPr>
        <w:lastRenderedPageBreak/>
        <w:t>5. Здоровьесберегающее воспитание:</w:t>
      </w:r>
    </w:p>
    <w:p w:rsidR="008B7425" w:rsidRPr="00CB6084" w:rsidRDefault="008B7425" w:rsidP="005A23D8">
      <w:pPr>
        <w:pStyle w:val="a3"/>
        <w:ind w:left="0"/>
        <w:rPr>
          <w:bCs/>
          <w:sz w:val="24"/>
          <w:szCs w:val="24"/>
        </w:rPr>
      </w:pPr>
      <w:r w:rsidRPr="00CB6084">
        <w:rPr>
          <w:bCs/>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B7425" w:rsidRPr="00CB6084" w:rsidRDefault="008B7425" w:rsidP="005A23D8">
      <w:pPr>
        <w:pStyle w:val="a3"/>
        <w:ind w:left="0"/>
        <w:rPr>
          <w:bCs/>
          <w:sz w:val="24"/>
          <w:szCs w:val="24"/>
        </w:rPr>
      </w:pPr>
      <w:r w:rsidRPr="00CB6084">
        <w:rPr>
          <w:bCs/>
          <w:sz w:val="24"/>
          <w:szCs w:val="24"/>
        </w:rPr>
        <w:t>- элементарный опыт организации здорового образа жизни;</w:t>
      </w:r>
    </w:p>
    <w:p w:rsidR="008B7425" w:rsidRPr="00CB6084" w:rsidRDefault="008B7425" w:rsidP="005A23D8">
      <w:pPr>
        <w:pStyle w:val="a3"/>
        <w:ind w:left="0"/>
        <w:rPr>
          <w:bCs/>
          <w:sz w:val="24"/>
          <w:szCs w:val="24"/>
        </w:rPr>
      </w:pPr>
      <w:r w:rsidRPr="00CB6084">
        <w:rPr>
          <w:bCs/>
          <w:sz w:val="24"/>
          <w:szCs w:val="24"/>
        </w:rPr>
        <w:t>- представление о возможном негативном влиянии компьютерных игр, телевидения, рекламы на здоровье человека;</w:t>
      </w:r>
    </w:p>
    <w:p w:rsidR="008B7425" w:rsidRPr="00CB6084" w:rsidRDefault="008B7425" w:rsidP="005A23D8">
      <w:pPr>
        <w:pStyle w:val="a3"/>
        <w:ind w:left="0"/>
        <w:rPr>
          <w:bCs/>
          <w:sz w:val="24"/>
          <w:szCs w:val="24"/>
        </w:rPr>
      </w:pPr>
      <w:r w:rsidRPr="00CB6084">
        <w:rPr>
          <w:bCs/>
          <w:sz w:val="24"/>
          <w:szCs w:val="24"/>
        </w:rPr>
        <w:t>- представление о негативном влиянии психоактивных веществ, алкоголя, табакокурения на здоровье человека;</w:t>
      </w:r>
    </w:p>
    <w:p w:rsidR="008B7425" w:rsidRPr="00CB6084" w:rsidRDefault="008B7425" w:rsidP="005A23D8">
      <w:pPr>
        <w:pStyle w:val="a3"/>
        <w:ind w:left="0"/>
        <w:rPr>
          <w:bCs/>
          <w:sz w:val="24"/>
          <w:szCs w:val="24"/>
        </w:rPr>
      </w:pPr>
      <w:r w:rsidRPr="00CB6084">
        <w:rPr>
          <w:bCs/>
          <w:sz w:val="24"/>
          <w:szCs w:val="24"/>
        </w:rPr>
        <w:t xml:space="preserve">- регулярные занятия физической культурой и спортом и осознанное к ним отношение. </w:t>
      </w:r>
    </w:p>
    <w:p w:rsidR="008B7425" w:rsidRPr="00CB6084" w:rsidRDefault="008B7425" w:rsidP="005A23D8">
      <w:pPr>
        <w:pStyle w:val="a3"/>
        <w:ind w:left="0"/>
        <w:rPr>
          <w:bCs/>
          <w:i/>
          <w:sz w:val="24"/>
          <w:szCs w:val="24"/>
        </w:rPr>
      </w:pPr>
      <w:r w:rsidRPr="00CB6084">
        <w:rPr>
          <w:bCs/>
          <w:i/>
          <w:sz w:val="24"/>
          <w:szCs w:val="24"/>
        </w:rPr>
        <w:t>6. Социокультурное и медиакультурное воспитание:</w:t>
      </w:r>
    </w:p>
    <w:p w:rsidR="008B7425" w:rsidRPr="00CB6084" w:rsidRDefault="008B7425" w:rsidP="005A23D8">
      <w:pPr>
        <w:pStyle w:val="a3"/>
        <w:ind w:left="0"/>
        <w:rPr>
          <w:bCs/>
          <w:sz w:val="24"/>
          <w:szCs w:val="24"/>
        </w:rPr>
      </w:pPr>
      <w:r w:rsidRPr="00CB6084">
        <w:rPr>
          <w:bCs/>
          <w:sz w:val="24"/>
          <w:szCs w:val="24"/>
        </w:rPr>
        <w:t>- первоначальное представление о значении понятий «миролюбие», «гражданское согласие», «социальное партнерство»;</w:t>
      </w:r>
    </w:p>
    <w:p w:rsidR="008B7425" w:rsidRPr="00CB6084" w:rsidRDefault="008B7425" w:rsidP="005A23D8">
      <w:pPr>
        <w:pStyle w:val="a3"/>
        <w:ind w:left="0"/>
        <w:rPr>
          <w:bCs/>
          <w:sz w:val="24"/>
          <w:szCs w:val="24"/>
        </w:rPr>
      </w:pPr>
      <w:r w:rsidRPr="00CB6084">
        <w:rPr>
          <w:bCs/>
          <w:sz w:val="24"/>
          <w:szCs w:val="24"/>
        </w:rPr>
        <w:t>-  элементарный опыт, межкультурного, межнационального, межконфессионального сотрудничества, диалогического общения;</w:t>
      </w:r>
    </w:p>
    <w:p w:rsidR="008B7425" w:rsidRPr="00CB6084" w:rsidRDefault="008B7425" w:rsidP="005A23D8">
      <w:pPr>
        <w:pStyle w:val="a3"/>
        <w:ind w:left="0"/>
        <w:rPr>
          <w:bCs/>
          <w:sz w:val="24"/>
          <w:szCs w:val="24"/>
        </w:rPr>
      </w:pPr>
      <w:r w:rsidRPr="00CB6084">
        <w:rPr>
          <w:bCs/>
          <w:sz w:val="24"/>
          <w:szCs w:val="24"/>
        </w:rPr>
        <w:t>-  первичный опыт социального партнерства и диалога поколений;</w:t>
      </w:r>
    </w:p>
    <w:p w:rsidR="008B7425" w:rsidRPr="00CB6084" w:rsidRDefault="008B7425" w:rsidP="005A23D8">
      <w:pPr>
        <w:pStyle w:val="a3"/>
        <w:ind w:left="0"/>
        <w:rPr>
          <w:bCs/>
          <w:sz w:val="24"/>
          <w:szCs w:val="24"/>
        </w:rPr>
      </w:pPr>
      <w:r w:rsidRPr="00CB6084">
        <w:rPr>
          <w:bCs/>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B7425" w:rsidRPr="00CB6084" w:rsidRDefault="008B7425" w:rsidP="005A23D8">
      <w:pPr>
        <w:pStyle w:val="a3"/>
        <w:ind w:left="0"/>
        <w:rPr>
          <w:bCs/>
          <w:sz w:val="24"/>
          <w:szCs w:val="24"/>
        </w:rPr>
      </w:pPr>
      <w:r w:rsidRPr="00CB6084">
        <w:rPr>
          <w:bCs/>
          <w:sz w:val="24"/>
          <w:szCs w:val="24"/>
        </w:rPr>
        <w:t>- первичные навыки использования информационной среды,</w:t>
      </w:r>
      <w:r w:rsidR="00264075" w:rsidRPr="00CB6084">
        <w:rPr>
          <w:bCs/>
          <w:sz w:val="24"/>
          <w:szCs w:val="24"/>
        </w:rPr>
        <w:t xml:space="preserve"> </w:t>
      </w:r>
      <w:r w:rsidRPr="00CB6084">
        <w:rPr>
          <w:bCs/>
          <w:sz w:val="24"/>
          <w:szCs w:val="24"/>
        </w:rPr>
        <w:t>телекоммуникационных технологий для организации межкультурного сотрудничества.</w:t>
      </w:r>
    </w:p>
    <w:p w:rsidR="008B7425" w:rsidRPr="00CB6084" w:rsidRDefault="008B7425" w:rsidP="005A23D8">
      <w:pPr>
        <w:pStyle w:val="a3"/>
        <w:ind w:left="0"/>
        <w:rPr>
          <w:bCs/>
          <w:i/>
          <w:sz w:val="24"/>
          <w:szCs w:val="24"/>
        </w:rPr>
      </w:pPr>
      <w:r w:rsidRPr="00CB6084">
        <w:rPr>
          <w:bCs/>
          <w:i/>
          <w:sz w:val="24"/>
          <w:szCs w:val="24"/>
        </w:rPr>
        <w:t>7. Культуротворческое и эстетическое воспитание:</w:t>
      </w:r>
    </w:p>
    <w:p w:rsidR="008B7425" w:rsidRPr="00CB6084" w:rsidRDefault="008B7425" w:rsidP="005A23D8">
      <w:pPr>
        <w:pStyle w:val="a3"/>
        <w:ind w:left="0"/>
        <w:rPr>
          <w:bCs/>
          <w:sz w:val="24"/>
          <w:szCs w:val="24"/>
        </w:rPr>
      </w:pPr>
      <w:r w:rsidRPr="00CB6084">
        <w:rPr>
          <w:bCs/>
          <w:sz w:val="24"/>
          <w:szCs w:val="24"/>
        </w:rPr>
        <w:t>- умения видеть красоту в окружающем мире;</w:t>
      </w:r>
    </w:p>
    <w:p w:rsidR="008B7425" w:rsidRPr="00CB6084" w:rsidRDefault="008B7425" w:rsidP="005A23D8">
      <w:pPr>
        <w:pStyle w:val="a3"/>
        <w:ind w:left="0"/>
        <w:rPr>
          <w:bCs/>
          <w:sz w:val="24"/>
          <w:szCs w:val="24"/>
        </w:rPr>
      </w:pPr>
      <w:r w:rsidRPr="00CB6084">
        <w:rPr>
          <w:bCs/>
          <w:sz w:val="24"/>
          <w:szCs w:val="24"/>
        </w:rPr>
        <w:t>- первоначальные умения видеть красоту в поведении, поступках людей;</w:t>
      </w:r>
    </w:p>
    <w:p w:rsidR="008B7425" w:rsidRPr="00CB6084" w:rsidRDefault="008B7425" w:rsidP="005A23D8">
      <w:pPr>
        <w:pStyle w:val="a3"/>
        <w:ind w:left="0"/>
        <w:rPr>
          <w:bCs/>
          <w:sz w:val="24"/>
          <w:szCs w:val="24"/>
        </w:rPr>
      </w:pPr>
      <w:r w:rsidRPr="00CB6084">
        <w:rPr>
          <w:bCs/>
          <w:sz w:val="24"/>
          <w:szCs w:val="24"/>
        </w:rPr>
        <w:t>- элементарные представления об эстетических и художественных ценностях отечественной культуры;</w:t>
      </w:r>
    </w:p>
    <w:p w:rsidR="008B7425" w:rsidRPr="00CB6084" w:rsidRDefault="008B7425" w:rsidP="005A23D8">
      <w:pPr>
        <w:pStyle w:val="a3"/>
        <w:ind w:left="0"/>
        <w:rPr>
          <w:bCs/>
          <w:sz w:val="24"/>
          <w:szCs w:val="24"/>
        </w:rPr>
      </w:pPr>
      <w:r w:rsidRPr="00CB6084">
        <w:rPr>
          <w:bCs/>
          <w:sz w:val="24"/>
          <w:szCs w:val="24"/>
        </w:rPr>
        <w:t>- первоначальный опыт эмоционального постижения народного творчества, этнокультурных традиций, фольклора народов России;</w:t>
      </w:r>
    </w:p>
    <w:p w:rsidR="008B7425" w:rsidRPr="00CB6084" w:rsidRDefault="008B7425" w:rsidP="005A23D8">
      <w:pPr>
        <w:pStyle w:val="a3"/>
        <w:ind w:left="0"/>
        <w:rPr>
          <w:bCs/>
          <w:sz w:val="24"/>
          <w:szCs w:val="24"/>
        </w:rPr>
      </w:pPr>
      <w:r w:rsidRPr="00CB6084">
        <w:rPr>
          <w:b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7425" w:rsidRPr="00CB6084" w:rsidRDefault="008B7425" w:rsidP="005A23D8">
      <w:pPr>
        <w:pStyle w:val="a3"/>
        <w:ind w:left="0"/>
        <w:rPr>
          <w:bCs/>
          <w:sz w:val="24"/>
          <w:szCs w:val="24"/>
        </w:rPr>
      </w:pPr>
      <w:r w:rsidRPr="00CB6084">
        <w:rPr>
          <w:b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7425" w:rsidRPr="00CB6084" w:rsidRDefault="008B7425" w:rsidP="005A23D8">
      <w:pPr>
        <w:pStyle w:val="a3"/>
        <w:ind w:left="0"/>
        <w:rPr>
          <w:bCs/>
          <w:sz w:val="24"/>
          <w:szCs w:val="24"/>
        </w:rPr>
      </w:pPr>
      <w:r w:rsidRPr="00CB6084">
        <w:rPr>
          <w:bCs/>
          <w:sz w:val="24"/>
          <w:szCs w:val="24"/>
        </w:rPr>
        <w:t>- понимание важности реализации эстетических ценностей в пространстве образовательной организации и семьи, в быту, в стиле одежды.</w:t>
      </w:r>
    </w:p>
    <w:p w:rsidR="008B7425" w:rsidRPr="00CB6084" w:rsidRDefault="008B7425" w:rsidP="005A23D8">
      <w:pPr>
        <w:pStyle w:val="a3"/>
        <w:ind w:left="0"/>
        <w:rPr>
          <w:bCs/>
          <w:i/>
          <w:sz w:val="24"/>
          <w:szCs w:val="24"/>
        </w:rPr>
      </w:pPr>
      <w:r w:rsidRPr="00CB6084">
        <w:rPr>
          <w:bCs/>
          <w:i/>
          <w:sz w:val="24"/>
          <w:szCs w:val="24"/>
        </w:rPr>
        <w:t xml:space="preserve">8. Правовое воспитание и культура безопасности: </w:t>
      </w:r>
    </w:p>
    <w:p w:rsidR="008B7425" w:rsidRPr="00CB6084" w:rsidRDefault="008B7425" w:rsidP="005A23D8">
      <w:pPr>
        <w:pStyle w:val="a3"/>
        <w:ind w:left="0"/>
        <w:rPr>
          <w:bCs/>
          <w:sz w:val="24"/>
          <w:szCs w:val="24"/>
        </w:rPr>
      </w:pPr>
      <w:r w:rsidRPr="00CB6084">
        <w:rPr>
          <w:bCs/>
          <w:sz w:val="24"/>
          <w:szCs w:val="24"/>
        </w:rPr>
        <w:t>- первоначальные представления о правах, свободах и обязанностях человека;</w:t>
      </w:r>
    </w:p>
    <w:p w:rsidR="008B7425" w:rsidRPr="00CB6084" w:rsidRDefault="008B7425" w:rsidP="005A23D8">
      <w:pPr>
        <w:pStyle w:val="a3"/>
        <w:ind w:left="0"/>
        <w:rPr>
          <w:bCs/>
          <w:sz w:val="24"/>
          <w:szCs w:val="24"/>
        </w:rPr>
      </w:pPr>
      <w:r w:rsidRPr="00CB6084">
        <w:rPr>
          <w:bCs/>
          <w:sz w:val="24"/>
          <w:szCs w:val="24"/>
        </w:rPr>
        <w:t>- первоначальные умения отвечать за свои поступки, достигать общественного согласия по вопросам школьной жизни;</w:t>
      </w:r>
    </w:p>
    <w:p w:rsidR="008B7425" w:rsidRPr="00CB6084" w:rsidRDefault="008B7425" w:rsidP="005A23D8">
      <w:pPr>
        <w:pStyle w:val="a3"/>
        <w:ind w:left="0"/>
        <w:rPr>
          <w:bCs/>
          <w:sz w:val="24"/>
          <w:szCs w:val="24"/>
        </w:rPr>
      </w:pPr>
      <w:r w:rsidRPr="00CB6084">
        <w:rPr>
          <w:bCs/>
          <w:sz w:val="24"/>
          <w:szCs w:val="24"/>
        </w:rPr>
        <w:t>- элементарный опыт ответственного социального поведения, реализации прав школьника;</w:t>
      </w:r>
    </w:p>
    <w:p w:rsidR="008B7425" w:rsidRPr="00CB6084" w:rsidRDefault="008B7425" w:rsidP="005A23D8">
      <w:pPr>
        <w:pStyle w:val="a3"/>
        <w:ind w:left="0"/>
        <w:rPr>
          <w:bCs/>
          <w:sz w:val="24"/>
          <w:szCs w:val="24"/>
        </w:rPr>
      </w:pPr>
      <w:r w:rsidRPr="00CB6084">
        <w:rPr>
          <w:bCs/>
          <w:sz w:val="24"/>
          <w:szCs w:val="24"/>
        </w:rPr>
        <w:t>- первоначальный опыт общественного школьного самоуправления;</w:t>
      </w:r>
    </w:p>
    <w:p w:rsidR="008B7425" w:rsidRPr="00CB6084" w:rsidRDefault="008B7425" w:rsidP="005A23D8">
      <w:pPr>
        <w:pStyle w:val="a3"/>
        <w:ind w:left="0"/>
        <w:rPr>
          <w:bCs/>
          <w:sz w:val="24"/>
          <w:szCs w:val="24"/>
        </w:rPr>
      </w:pPr>
      <w:r w:rsidRPr="00CB6084">
        <w:rPr>
          <w:bCs/>
          <w:sz w:val="24"/>
          <w:szCs w:val="24"/>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B7425" w:rsidRPr="00CB6084" w:rsidRDefault="008B7425" w:rsidP="005A23D8">
      <w:pPr>
        <w:pStyle w:val="a3"/>
        <w:ind w:left="0"/>
        <w:rPr>
          <w:bCs/>
          <w:sz w:val="24"/>
          <w:szCs w:val="24"/>
        </w:rPr>
      </w:pPr>
      <w:r w:rsidRPr="00CB6084">
        <w:rPr>
          <w:bCs/>
          <w:sz w:val="24"/>
          <w:szCs w:val="24"/>
        </w:rPr>
        <w:t>- первоначальные представления о правилах безопасного поведения в школе, семье, на улице, общественных местах.</w:t>
      </w:r>
    </w:p>
    <w:p w:rsidR="008B7425" w:rsidRPr="00CB6084" w:rsidRDefault="008B7425" w:rsidP="005A23D8">
      <w:pPr>
        <w:pStyle w:val="a3"/>
        <w:ind w:left="0"/>
        <w:rPr>
          <w:bCs/>
          <w:i/>
          <w:sz w:val="24"/>
          <w:szCs w:val="24"/>
        </w:rPr>
      </w:pPr>
      <w:r w:rsidRPr="00CB6084">
        <w:rPr>
          <w:bCs/>
          <w:i/>
          <w:sz w:val="24"/>
          <w:szCs w:val="24"/>
        </w:rPr>
        <w:t>9. Воспитание семейных ценностей:</w:t>
      </w:r>
    </w:p>
    <w:p w:rsidR="008B7425" w:rsidRPr="00CB6084" w:rsidRDefault="008B7425" w:rsidP="005A23D8">
      <w:pPr>
        <w:pStyle w:val="a3"/>
        <w:ind w:left="0"/>
        <w:rPr>
          <w:bCs/>
          <w:sz w:val="24"/>
          <w:szCs w:val="24"/>
        </w:rPr>
      </w:pPr>
      <w:r w:rsidRPr="00CB6084">
        <w:rPr>
          <w:bCs/>
          <w:sz w:val="24"/>
          <w:szCs w:val="24"/>
        </w:rPr>
        <w:t>- элементарные представления о семье как социальном институте, о роли семьи в жизни человека;</w:t>
      </w:r>
    </w:p>
    <w:p w:rsidR="008B7425" w:rsidRPr="00CB6084" w:rsidRDefault="008B7425" w:rsidP="005A23D8">
      <w:pPr>
        <w:pStyle w:val="a3"/>
        <w:ind w:left="0"/>
        <w:rPr>
          <w:bCs/>
          <w:sz w:val="24"/>
          <w:szCs w:val="24"/>
        </w:rPr>
      </w:pPr>
      <w:r w:rsidRPr="00CB6084">
        <w:rPr>
          <w:bCs/>
          <w:sz w:val="24"/>
          <w:szCs w:val="24"/>
        </w:rPr>
        <w:t>- первоначальные представления о семейных ценностях, традици</w:t>
      </w:r>
      <w:r w:rsidR="00264075" w:rsidRPr="00CB6084">
        <w:rPr>
          <w:bCs/>
          <w:sz w:val="24"/>
          <w:szCs w:val="24"/>
        </w:rPr>
        <w:t xml:space="preserve">ях, </w:t>
      </w:r>
      <w:r w:rsidRPr="00CB6084">
        <w:rPr>
          <w:bCs/>
          <w:sz w:val="24"/>
          <w:szCs w:val="24"/>
        </w:rPr>
        <w:t>культуре семейной жизни, этике и психологии семейных отношений, нравственных взаимоотношениях в семье;</w:t>
      </w:r>
    </w:p>
    <w:p w:rsidR="008B7425" w:rsidRPr="00CB6084" w:rsidRDefault="008B7425" w:rsidP="005A23D8">
      <w:pPr>
        <w:pStyle w:val="a3"/>
        <w:ind w:left="0"/>
        <w:rPr>
          <w:bCs/>
          <w:sz w:val="24"/>
          <w:szCs w:val="24"/>
        </w:rPr>
      </w:pPr>
      <w:r w:rsidRPr="00CB6084">
        <w:rPr>
          <w:bCs/>
          <w:sz w:val="24"/>
          <w:szCs w:val="24"/>
        </w:rPr>
        <w:t>- опыт позитивного взаимодействия в семье в рамках школьно-семейных программ и проектов.</w:t>
      </w:r>
    </w:p>
    <w:p w:rsidR="008B7425" w:rsidRPr="00CB6084" w:rsidRDefault="008B7425" w:rsidP="005A23D8">
      <w:pPr>
        <w:pStyle w:val="a3"/>
        <w:ind w:left="0"/>
        <w:rPr>
          <w:bCs/>
          <w:i/>
          <w:sz w:val="24"/>
          <w:szCs w:val="24"/>
        </w:rPr>
      </w:pPr>
      <w:r w:rsidRPr="00CB6084">
        <w:rPr>
          <w:bCs/>
          <w:i/>
          <w:sz w:val="24"/>
          <w:szCs w:val="24"/>
        </w:rPr>
        <w:t>10. Формирование коммуникативной культуры:</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первоначальные представления о значении общения для жизни человека, развития личности, успешной учебы;</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знание правил эффективного, бесконфликтного, безопасного общения в классе, школе, семье, со сверстниками, старшими;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элементарные основы риторической компетентности;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элементарный опыт участия в развитии школьных средств массовой информации;</w:t>
      </w:r>
    </w:p>
    <w:p w:rsidR="008B7425" w:rsidRPr="00CB6084" w:rsidRDefault="008B7425" w:rsidP="005A23D8">
      <w:pPr>
        <w:pStyle w:val="a3"/>
        <w:ind w:left="0"/>
        <w:rPr>
          <w:bCs/>
          <w:sz w:val="24"/>
          <w:szCs w:val="24"/>
        </w:rPr>
      </w:pPr>
      <w:r w:rsidRPr="00CB6084">
        <w:rPr>
          <w:bCs/>
          <w:sz w:val="24"/>
          <w:szCs w:val="24"/>
        </w:rPr>
        <w:lastRenderedPageBreak/>
        <w:t>-</w:t>
      </w:r>
      <w:r w:rsidRPr="00CB6084">
        <w:rPr>
          <w:bCs/>
          <w:sz w:val="24"/>
          <w:szCs w:val="24"/>
          <w:lang w:val="en-US"/>
        </w:rPr>
        <w:t> </w:t>
      </w:r>
      <w:r w:rsidRPr="00CB6084">
        <w:rPr>
          <w:bCs/>
          <w:sz w:val="24"/>
          <w:szCs w:val="24"/>
        </w:rPr>
        <w:t>первоначальные представления о безопасном общении в интернете, о современных технологиях коммуникации;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элементарные навыки межкультурной коммуникации.</w:t>
      </w:r>
    </w:p>
    <w:p w:rsidR="008B7425" w:rsidRPr="00CB6084" w:rsidRDefault="008B7425" w:rsidP="005A23D8">
      <w:pPr>
        <w:pStyle w:val="a3"/>
        <w:ind w:left="0"/>
        <w:rPr>
          <w:bCs/>
          <w:i/>
          <w:sz w:val="24"/>
          <w:szCs w:val="24"/>
        </w:rPr>
      </w:pPr>
      <w:r w:rsidRPr="00CB6084">
        <w:rPr>
          <w:bCs/>
          <w:i/>
          <w:sz w:val="24"/>
          <w:szCs w:val="24"/>
        </w:rPr>
        <w:t>11. Экологическое воспитание:</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ценностное отношение к природе;</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элементарные представления об экокультурных ценностях, о законодательстве в области защиты окружающей среды;</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первоначальный опыт эстетического, эмоционально-нравственного отношения к природе;</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первоначальный опыт участия в природоохранной деятельности в школе, на пришкольном участке, по месту жительства.</w:t>
      </w:r>
    </w:p>
    <w:p w:rsidR="008B7425" w:rsidRPr="00CB6084" w:rsidRDefault="008B7425" w:rsidP="005A23D8">
      <w:pPr>
        <w:pStyle w:val="a3"/>
        <w:ind w:left="0"/>
        <w:rPr>
          <w:bCs/>
          <w:sz w:val="24"/>
          <w:szCs w:val="24"/>
        </w:rPr>
      </w:pPr>
      <w:r w:rsidRPr="00CB6084">
        <w:rPr>
          <w:bCs/>
          <w:sz w:val="24"/>
          <w:szCs w:val="24"/>
        </w:rPr>
        <w:t>2.3.11. Критерии и показатели эффективности деятельности организации по обеспечению духовно-нравственного развития, воспитания и социализации обучающихся</w:t>
      </w:r>
    </w:p>
    <w:p w:rsidR="008B7425" w:rsidRPr="00CB6084" w:rsidRDefault="008B7425" w:rsidP="005A23D8">
      <w:pPr>
        <w:pStyle w:val="a3"/>
        <w:ind w:left="0"/>
        <w:rPr>
          <w:bCs/>
          <w:sz w:val="24"/>
          <w:szCs w:val="24"/>
        </w:rPr>
      </w:pPr>
      <w:r w:rsidRPr="00CB6084">
        <w:rPr>
          <w:bCs/>
          <w:sz w:val="24"/>
          <w:szCs w:val="24"/>
        </w:rPr>
        <w:t>Оценка эффективности воспитательной деятельности является составной частью реализации программы духовно-нравственного развития, воспитания и социализации обучающихся на уровне начального общего образования.</w:t>
      </w:r>
    </w:p>
    <w:p w:rsidR="008B7425" w:rsidRPr="00CB6084" w:rsidRDefault="008B7425" w:rsidP="005A23D8">
      <w:pPr>
        <w:pStyle w:val="a3"/>
        <w:ind w:left="0"/>
        <w:rPr>
          <w:bCs/>
          <w:sz w:val="24"/>
          <w:szCs w:val="24"/>
        </w:rPr>
      </w:pPr>
      <w:r w:rsidRPr="00CB6084">
        <w:rPr>
          <w:bCs/>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духовно-нравсвтвенного развития, воспитания и социализации обучающихся в отдельных классах и в образовательной организации в целом. </w:t>
      </w:r>
    </w:p>
    <w:p w:rsidR="008B7425" w:rsidRPr="00CB6084" w:rsidRDefault="008B7425" w:rsidP="005A23D8">
      <w:pPr>
        <w:pStyle w:val="a3"/>
        <w:ind w:left="0"/>
        <w:rPr>
          <w:bCs/>
          <w:sz w:val="24"/>
          <w:szCs w:val="24"/>
        </w:rPr>
      </w:pPr>
    </w:p>
    <w:p w:rsidR="008B7425" w:rsidRPr="00CB6084" w:rsidRDefault="00C60218" w:rsidP="005A23D8">
      <w:pPr>
        <w:pStyle w:val="a3"/>
        <w:ind w:left="0"/>
        <w:rPr>
          <w:b/>
          <w:bCs/>
          <w:sz w:val="24"/>
          <w:szCs w:val="24"/>
        </w:rPr>
      </w:pPr>
      <w:r w:rsidRPr="00CB6084">
        <w:rPr>
          <w:b/>
          <w:bCs/>
          <w:sz w:val="24"/>
          <w:szCs w:val="24"/>
        </w:rPr>
        <w:t xml:space="preserve">2.3.11 </w:t>
      </w:r>
      <w:r w:rsidR="008B7425" w:rsidRPr="00CB6084">
        <w:rPr>
          <w:b/>
          <w:bCs/>
          <w:sz w:val="24"/>
          <w:szCs w:val="24"/>
        </w:rPr>
        <w:t xml:space="preserve">Программа мониторинга эффективности деятельности </w:t>
      </w:r>
      <w:r w:rsidR="00264075" w:rsidRPr="00CB6084">
        <w:rPr>
          <w:b/>
          <w:bCs/>
          <w:sz w:val="24"/>
          <w:szCs w:val="24"/>
        </w:rPr>
        <w:t xml:space="preserve"> </w:t>
      </w:r>
      <w:r w:rsidR="008B7425" w:rsidRPr="00CB6084">
        <w:rPr>
          <w:b/>
          <w:bCs/>
          <w:sz w:val="24"/>
          <w:szCs w:val="24"/>
        </w:rPr>
        <w:t xml:space="preserve">по обеспечению духовно-нравственного развития, </w:t>
      </w:r>
      <w:r w:rsidR="00264075" w:rsidRPr="00CB6084">
        <w:rPr>
          <w:b/>
          <w:bCs/>
          <w:sz w:val="24"/>
          <w:szCs w:val="24"/>
        </w:rPr>
        <w:t xml:space="preserve"> </w:t>
      </w:r>
      <w:r w:rsidR="008B7425" w:rsidRPr="00CB6084">
        <w:rPr>
          <w:b/>
          <w:bCs/>
          <w:sz w:val="24"/>
          <w:szCs w:val="24"/>
        </w:rPr>
        <w:t>воспитания и социализации обучающихся</w:t>
      </w:r>
    </w:p>
    <w:p w:rsidR="008B7425" w:rsidRPr="00CB6084" w:rsidRDefault="008B7425" w:rsidP="005A23D8">
      <w:pPr>
        <w:pStyle w:val="a3"/>
        <w:ind w:left="0"/>
        <w:rPr>
          <w:b/>
          <w:bCs/>
          <w:sz w:val="24"/>
          <w:szCs w:val="24"/>
        </w:rPr>
      </w:pPr>
    </w:p>
    <w:p w:rsidR="008B7425" w:rsidRPr="00CB6084" w:rsidRDefault="008B7425" w:rsidP="005A23D8">
      <w:pPr>
        <w:pStyle w:val="a3"/>
        <w:ind w:left="0"/>
        <w:rPr>
          <w:bCs/>
          <w:sz w:val="24"/>
          <w:szCs w:val="24"/>
        </w:rPr>
      </w:pPr>
      <w:r w:rsidRPr="00CB6084">
        <w:rPr>
          <w:bCs/>
          <w:sz w:val="24"/>
          <w:szCs w:val="24"/>
        </w:rPr>
        <w:t>1. Цель исследования - изучение динамики развития и воспитания обучающихся в условиях специально-организованной воспитательной деятельности.</w:t>
      </w:r>
    </w:p>
    <w:p w:rsidR="008B7425" w:rsidRPr="00CB6084" w:rsidRDefault="008B7425" w:rsidP="005A23D8">
      <w:pPr>
        <w:pStyle w:val="a3"/>
        <w:ind w:left="0"/>
        <w:rPr>
          <w:bCs/>
          <w:sz w:val="24"/>
          <w:szCs w:val="24"/>
        </w:rPr>
      </w:pPr>
    </w:p>
    <w:p w:rsidR="008B7425" w:rsidRPr="00CB6084" w:rsidRDefault="008B7425" w:rsidP="005A23D8">
      <w:pPr>
        <w:pStyle w:val="a3"/>
        <w:ind w:left="0"/>
        <w:rPr>
          <w:bCs/>
          <w:sz w:val="24"/>
          <w:szCs w:val="24"/>
        </w:rPr>
      </w:pPr>
      <w:r w:rsidRPr="00CB6084">
        <w:rPr>
          <w:bCs/>
          <w:sz w:val="24"/>
          <w:szCs w:val="24"/>
        </w:rPr>
        <w:t>2. Этапы исследования:</w:t>
      </w:r>
    </w:p>
    <w:p w:rsidR="008B7425" w:rsidRPr="00CB6084" w:rsidRDefault="008B7425" w:rsidP="005A23D8">
      <w:pPr>
        <w:pStyle w:val="a3"/>
        <w:ind w:left="0"/>
        <w:rPr>
          <w:bCs/>
          <w:i/>
          <w:sz w:val="24"/>
          <w:szCs w:val="24"/>
        </w:rPr>
      </w:pPr>
      <w:r w:rsidRPr="00CB6084">
        <w:rPr>
          <w:bCs/>
          <w:i/>
          <w:sz w:val="24"/>
          <w:szCs w:val="24"/>
        </w:rPr>
        <w:t>Этап 1. Контрольный этап исследования (сентябрь).</w:t>
      </w:r>
    </w:p>
    <w:p w:rsidR="008B7425" w:rsidRPr="00CB6084" w:rsidRDefault="008B7425" w:rsidP="005A23D8">
      <w:pPr>
        <w:pStyle w:val="a3"/>
        <w:ind w:left="0"/>
        <w:rPr>
          <w:bCs/>
          <w:i/>
          <w:sz w:val="24"/>
          <w:szCs w:val="24"/>
        </w:rPr>
      </w:pPr>
      <w:r w:rsidRPr="00CB6084">
        <w:rPr>
          <w:bCs/>
          <w:i/>
          <w:sz w:val="24"/>
          <w:szCs w:val="24"/>
        </w:rPr>
        <w:t xml:space="preserve">Основное содержание деятельности: </w:t>
      </w:r>
      <w:r w:rsidRPr="00CB6084">
        <w:rPr>
          <w:bCs/>
          <w:sz w:val="24"/>
          <w:szCs w:val="24"/>
        </w:rPr>
        <w:t>сбор данных социального и психолого-педагогического исследований до реализации программы духовно-нравственного развития и воспитания обучающихся.</w:t>
      </w:r>
    </w:p>
    <w:p w:rsidR="008B7425" w:rsidRPr="00CB6084" w:rsidRDefault="008B7425" w:rsidP="005A23D8">
      <w:pPr>
        <w:pStyle w:val="a3"/>
        <w:ind w:left="0"/>
        <w:rPr>
          <w:bCs/>
          <w:i/>
          <w:sz w:val="24"/>
          <w:szCs w:val="24"/>
        </w:rPr>
      </w:pPr>
      <w:r w:rsidRPr="00CB6084">
        <w:rPr>
          <w:bCs/>
          <w:i/>
          <w:sz w:val="24"/>
          <w:szCs w:val="24"/>
        </w:rPr>
        <w:t>Этап 2. Формирующий этап исследования (сентябрь-май).</w:t>
      </w:r>
    </w:p>
    <w:p w:rsidR="008B7425" w:rsidRPr="00CB6084" w:rsidRDefault="008B7425" w:rsidP="005A23D8">
      <w:pPr>
        <w:pStyle w:val="a3"/>
        <w:ind w:left="0"/>
        <w:rPr>
          <w:bCs/>
          <w:i/>
          <w:sz w:val="24"/>
          <w:szCs w:val="24"/>
        </w:rPr>
      </w:pPr>
      <w:r w:rsidRPr="00CB6084">
        <w:rPr>
          <w:bCs/>
          <w:i/>
          <w:sz w:val="24"/>
          <w:szCs w:val="24"/>
        </w:rPr>
        <w:t xml:space="preserve">Основное содержание деятельности: </w:t>
      </w:r>
      <w:r w:rsidRPr="00CB6084">
        <w:rPr>
          <w:bCs/>
          <w:sz w:val="24"/>
          <w:szCs w:val="24"/>
        </w:rPr>
        <w:t>реализация основных направлений программы духовно-нравственного развития и воспитания обучающихся.</w:t>
      </w:r>
    </w:p>
    <w:p w:rsidR="008B7425" w:rsidRPr="00CB6084" w:rsidRDefault="008B7425" w:rsidP="005A23D8">
      <w:pPr>
        <w:pStyle w:val="a3"/>
        <w:ind w:left="0"/>
        <w:rPr>
          <w:bCs/>
          <w:i/>
          <w:sz w:val="24"/>
          <w:szCs w:val="24"/>
        </w:rPr>
      </w:pPr>
      <w:r w:rsidRPr="00CB6084">
        <w:rPr>
          <w:bCs/>
          <w:i/>
          <w:sz w:val="24"/>
          <w:szCs w:val="24"/>
        </w:rPr>
        <w:t>Этап 3. Интерпретационный этап исследования (апрель-май).</w:t>
      </w:r>
    </w:p>
    <w:p w:rsidR="008B7425" w:rsidRPr="00CB6084" w:rsidRDefault="008B7425" w:rsidP="005A23D8">
      <w:pPr>
        <w:pStyle w:val="a3"/>
        <w:ind w:left="0"/>
        <w:rPr>
          <w:bCs/>
          <w:sz w:val="24"/>
          <w:szCs w:val="24"/>
        </w:rPr>
      </w:pPr>
      <w:r w:rsidRPr="00CB6084">
        <w:rPr>
          <w:bCs/>
          <w:i/>
          <w:sz w:val="24"/>
          <w:szCs w:val="24"/>
        </w:rPr>
        <w:t>Основное содержание деятельности:</w:t>
      </w:r>
      <w:r w:rsidRPr="00CB6084">
        <w:rPr>
          <w:bCs/>
          <w:sz w:val="24"/>
          <w:szCs w:val="24"/>
        </w:rPr>
        <w:t xml:space="preserve"> сбор данных социального и психолого-педагогического исследований после реализации программы духовно-нравственного развития и воспитания обучающихся; исследование динамики развития младших школьников и анализ выполнения программы духовно-нравственного развития, воспитания обучающихся за учебный год.</w:t>
      </w:r>
    </w:p>
    <w:p w:rsidR="008B7425" w:rsidRPr="00CB6084" w:rsidRDefault="008B7425" w:rsidP="005A23D8">
      <w:pPr>
        <w:pStyle w:val="a3"/>
        <w:ind w:left="0"/>
        <w:rPr>
          <w:bCs/>
          <w:sz w:val="24"/>
          <w:szCs w:val="24"/>
        </w:rPr>
      </w:pPr>
    </w:p>
    <w:p w:rsidR="008B7425" w:rsidRPr="00CB6084" w:rsidRDefault="008B7425" w:rsidP="005A23D8">
      <w:pPr>
        <w:pStyle w:val="a3"/>
        <w:ind w:left="0"/>
        <w:rPr>
          <w:bCs/>
          <w:sz w:val="24"/>
          <w:szCs w:val="24"/>
        </w:rPr>
      </w:pPr>
      <w:r w:rsidRPr="00CB6084">
        <w:rPr>
          <w:bCs/>
          <w:sz w:val="24"/>
          <w:szCs w:val="24"/>
        </w:rPr>
        <w:t>3. Направления исследования</w:t>
      </w:r>
    </w:p>
    <w:p w:rsidR="008B7425" w:rsidRPr="00CB6084" w:rsidRDefault="008B7425" w:rsidP="005A23D8">
      <w:pPr>
        <w:pStyle w:val="a3"/>
        <w:ind w:left="0"/>
        <w:rPr>
          <w:bCs/>
          <w:sz w:val="24"/>
          <w:szCs w:val="24"/>
        </w:rPr>
      </w:pPr>
      <w:r w:rsidRPr="00CB6084">
        <w:rPr>
          <w:bCs/>
          <w:i/>
          <w:sz w:val="24"/>
          <w:szCs w:val="24"/>
        </w:rPr>
        <w:t>Блок 1.</w:t>
      </w:r>
      <w:r w:rsidRPr="00CB6084">
        <w:rPr>
          <w:bCs/>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8B7425" w:rsidRPr="00CB6084" w:rsidRDefault="008B7425" w:rsidP="005A23D8">
      <w:pPr>
        <w:pStyle w:val="a3"/>
        <w:ind w:left="0"/>
        <w:rPr>
          <w:bCs/>
          <w:sz w:val="24"/>
          <w:szCs w:val="24"/>
        </w:rPr>
      </w:pPr>
      <w:r w:rsidRPr="00CB6084">
        <w:rPr>
          <w:bCs/>
          <w:i/>
          <w:sz w:val="24"/>
          <w:szCs w:val="24"/>
        </w:rPr>
        <w:t>Блок 2.</w:t>
      </w:r>
      <w:r w:rsidRPr="00CB6084">
        <w:rPr>
          <w:bCs/>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B7425" w:rsidRPr="00CB6084" w:rsidRDefault="008B7425" w:rsidP="005A23D8">
      <w:pPr>
        <w:pStyle w:val="a3"/>
        <w:ind w:left="0"/>
        <w:rPr>
          <w:bCs/>
          <w:sz w:val="24"/>
          <w:szCs w:val="24"/>
        </w:rPr>
      </w:pPr>
      <w:r w:rsidRPr="00CB6084">
        <w:rPr>
          <w:bCs/>
          <w:i/>
          <w:sz w:val="24"/>
          <w:szCs w:val="24"/>
        </w:rPr>
        <w:t>Блок 3.</w:t>
      </w:r>
      <w:r w:rsidRPr="00CB6084">
        <w:rPr>
          <w:bCs/>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w:t>
      </w:r>
      <w:r w:rsidRPr="00CB6084">
        <w:rPr>
          <w:bCs/>
          <w:sz w:val="24"/>
          <w:szCs w:val="24"/>
        </w:rPr>
        <w:lastRenderedPageBreak/>
        <w:t>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B7425" w:rsidRPr="00CB6084" w:rsidRDefault="008B7425" w:rsidP="005A23D8">
      <w:pPr>
        <w:pStyle w:val="a3"/>
        <w:ind w:left="0"/>
        <w:rPr>
          <w:bCs/>
          <w:sz w:val="24"/>
          <w:szCs w:val="24"/>
        </w:rPr>
      </w:pPr>
      <w:r w:rsidRPr="00CB6084">
        <w:rPr>
          <w:bCs/>
          <w:sz w:val="24"/>
          <w:szCs w:val="24"/>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B7425" w:rsidRPr="00CB6084" w:rsidRDefault="008B7425" w:rsidP="005A23D8">
      <w:pPr>
        <w:pStyle w:val="a3"/>
        <w:ind w:left="0"/>
        <w:rPr>
          <w:bCs/>
          <w:sz w:val="24"/>
          <w:szCs w:val="24"/>
        </w:rPr>
      </w:pPr>
      <w:r w:rsidRPr="00CB6084">
        <w:rPr>
          <w:bCs/>
          <w:i/>
          <w:sz w:val="24"/>
          <w:szCs w:val="24"/>
        </w:rPr>
        <w:t xml:space="preserve">Блок 4.  </w:t>
      </w:r>
      <w:r w:rsidRPr="00CB6084">
        <w:rPr>
          <w:bCs/>
          <w:sz w:val="24"/>
          <w:szCs w:val="24"/>
        </w:rPr>
        <w:t>Изучение условий специально-организованной воспитательной деятельности.</w:t>
      </w:r>
    </w:p>
    <w:p w:rsidR="008B7425" w:rsidRPr="00CB6084" w:rsidRDefault="008B7425" w:rsidP="005A23D8">
      <w:pPr>
        <w:pStyle w:val="a3"/>
        <w:ind w:left="0"/>
        <w:rPr>
          <w:bCs/>
          <w:sz w:val="24"/>
          <w:szCs w:val="24"/>
        </w:rPr>
      </w:pPr>
    </w:p>
    <w:p w:rsidR="008B7425" w:rsidRPr="00CB6084" w:rsidRDefault="008B7425" w:rsidP="005A23D8">
      <w:pPr>
        <w:pStyle w:val="a3"/>
        <w:ind w:left="0"/>
        <w:rPr>
          <w:bCs/>
          <w:sz w:val="24"/>
          <w:szCs w:val="24"/>
        </w:rPr>
      </w:pPr>
      <w:r w:rsidRPr="00CB6084">
        <w:rPr>
          <w:bCs/>
          <w:sz w:val="24"/>
          <w:szCs w:val="24"/>
        </w:rPr>
        <w:t>4. Методологический инструментарий исследования.</w:t>
      </w:r>
    </w:p>
    <w:p w:rsidR="008B7425" w:rsidRPr="00CB6084" w:rsidRDefault="008B7425" w:rsidP="005A23D8">
      <w:pPr>
        <w:pStyle w:val="a3"/>
        <w:ind w:left="0"/>
        <w:rPr>
          <w:bCs/>
          <w:sz w:val="24"/>
          <w:szCs w:val="24"/>
        </w:rPr>
      </w:pPr>
      <w:r w:rsidRPr="00CB6084">
        <w:rPr>
          <w:bCs/>
          <w:sz w:val="24"/>
          <w:szCs w:val="24"/>
        </w:rPr>
        <w:t xml:space="preserve">В процессе исследования используются следующие методы: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8B7425" w:rsidRPr="00CB6084" w:rsidRDefault="008B7425" w:rsidP="005A23D8">
      <w:pPr>
        <w:pStyle w:val="a3"/>
        <w:ind w:left="0"/>
        <w:rPr>
          <w:bCs/>
          <w:sz w:val="24"/>
          <w:szCs w:val="24"/>
        </w:rPr>
      </w:pPr>
      <w:r w:rsidRPr="00CB6084">
        <w:rPr>
          <w:bCs/>
          <w:sz w:val="24"/>
          <w:szCs w:val="24"/>
        </w:rPr>
        <w:t> </w:t>
      </w:r>
    </w:p>
    <w:p w:rsidR="008B7425" w:rsidRPr="00CB6084" w:rsidRDefault="008B7425" w:rsidP="005A23D8">
      <w:pPr>
        <w:pStyle w:val="a3"/>
        <w:ind w:left="0"/>
        <w:rPr>
          <w:bCs/>
          <w:sz w:val="24"/>
          <w:szCs w:val="24"/>
        </w:rPr>
      </w:pPr>
      <w:r w:rsidRPr="00CB6084">
        <w:rPr>
          <w:bCs/>
          <w:sz w:val="24"/>
          <w:szCs w:val="24"/>
        </w:rPr>
        <w:t>5. Основные показатели целостного процесса духовно-нравственного развития, воспитания и социализации младших школьников:</w:t>
      </w:r>
    </w:p>
    <w:p w:rsidR="008B7425" w:rsidRPr="00CB6084" w:rsidRDefault="008B7425" w:rsidP="005A23D8">
      <w:pPr>
        <w:pStyle w:val="a3"/>
        <w:ind w:left="0"/>
        <w:rPr>
          <w:bCs/>
          <w:i/>
          <w:sz w:val="24"/>
          <w:szCs w:val="24"/>
        </w:rPr>
      </w:pPr>
      <w:r w:rsidRPr="00CB6084">
        <w:rPr>
          <w:bCs/>
          <w:i/>
          <w:sz w:val="24"/>
          <w:szCs w:val="24"/>
        </w:rPr>
        <w:t>Блок 1.</w:t>
      </w:r>
      <w:r w:rsidRPr="00CB6084">
        <w:rPr>
          <w:bCs/>
          <w:sz w:val="24"/>
          <w:szCs w:val="24"/>
        </w:rPr>
        <w:t xml:space="preserve"> Исследование динамики развития обучающихся в соответствии с основными направлениями программы воспитания и социализации:</w:t>
      </w:r>
    </w:p>
    <w:p w:rsidR="008B7425" w:rsidRPr="00CB6084" w:rsidRDefault="008B7425" w:rsidP="005A23D8">
      <w:pPr>
        <w:pStyle w:val="a3"/>
        <w:ind w:left="0"/>
        <w:rPr>
          <w:bCs/>
          <w:sz w:val="24"/>
          <w:szCs w:val="24"/>
        </w:rPr>
      </w:pPr>
      <w:r w:rsidRPr="00CB6084">
        <w:rPr>
          <w:bCs/>
          <w:i/>
          <w:sz w:val="24"/>
          <w:szCs w:val="24"/>
        </w:rPr>
        <w:t>- </w:t>
      </w:r>
      <w:r w:rsidRPr="00CB6084">
        <w:rPr>
          <w:bCs/>
          <w:sz w:val="24"/>
          <w:szCs w:val="24"/>
        </w:rPr>
        <w:t>гражданско-патриотическое воспитание;</w:t>
      </w:r>
    </w:p>
    <w:p w:rsidR="008B7425" w:rsidRPr="00CB6084" w:rsidRDefault="008B7425" w:rsidP="005A23D8">
      <w:pPr>
        <w:pStyle w:val="a3"/>
        <w:ind w:left="0"/>
        <w:rPr>
          <w:bCs/>
          <w:sz w:val="24"/>
          <w:szCs w:val="24"/>
        </w:rPr>
      </w:pPr>
      <w:r w:rsidRPr="00CB6084">
        <w:rPr>
          <w:bCs/>
          <w:sz w:val="24"/>
          <w:szCs w:val="24"/>
        </w:rPr>
        <w:t>- нравственное и духовное воспитание;</w:t>
      </w:r>
    </w:p>
    <w:p w:rsidR="008B7425" w:rsidRPr="00CB6084" w:rsidRDefault="008B7425" w:rsidP="005A23D8">
      <w:pPr>
        <w:pStyle w:val="a3"/>
        <w:ind w:left="0"/>
        <w:rPr>
          <w:bCs/>
          <w:sz w:val="24"/>
          <w:szCs w:val="24"/>
        </w:rPr>
      </w:pPr>
      <w:r w:rsidRPr="00CB6084">
        <w:rPr>
          <w:bCs/>
          <w:sz w:val="24"/>
          <w:szCs w:val="24"/>
        </w:rPr>
        <w:t>- воспитание положительного отношения к труду и творчеству;</w:t>
      </w:r>
    </w:p>
    <w:p w:rsidR="008B7425" w:rsidRPr="00CB6084" w:rsidRDefault="008B7425" w:rsidP="005A23D8">
      <w:pPr>
        <w:pStyle w:val="a3"/>
        <w:ind w:left="0"/>
        <w:rPr>
          <w:bCs/>
          <w:sz w:val="24"/>
          <w:szCs w:val="24"/>
        </w:rPr>
      </w:pPr>
      <w:r w:rsidRPr="00CB6084">
        <w:rPr>
          <w:bCs/>
          <w:sz w:val="24"/>
          <w:szCs w:val="24"/>
        </w:rPr>
        <w:t>- интеллектуальное воспитание;</w:t>
      </w:r>
    </w:p>
    <w:p w:rsidR="008B7425" w:rsidRPr="00CB6084" w:rsidRDefault="008B7425" w:rsidP="005A23D8">
      <w:pPr>
        <w:pStyle w:val="a3"/>
        <w:ind w:left="0"/>
        <w:rPr>
          <w:bCs/>
          <w:sz w:val="24"/>
          <w:szCs w:val="24"/>
        </w:rPr>
      </w:pPr>
      <w:r w:rsidRPr="00CB6084">
        <w:rPr>
          <w:bCs/>
          <w:sz w:val="24"/>
          <w:szCs w:val="24"/>
        </w:rPr>
        <w:t>- здоровьесберегающее воспитание;</w:t>
      </w:r>
    </w:p>
    <w:p w:rsidR="008B7425" w:rsidRPr="00CB6084" w:rsidRDefault="008B7425" w:rsidP="005A23D8">
      <w:pPr>
        <w:pStyle w:val="a3"/>
        <w:ind w:left="0"/>
        <w:rPr>
          <w:bCs/>
          <w:sz w:val="24"/>
          <w:szCs w:val="24"/>
        </w:rPr>
      </w:pPr>
      <w:r w:rsidRPr="00CB6084">
        <w:rPr>
          <w:bCs/>
          <w:sz w:val="24"/>
          <w:szCs w:val="24"/>
        </w:rPr>
        <w:t xml:space="preserve">- социокультурное и медиакультурное воспитание; </w:t>
      </w:r>
    </w:p>
    <w:p w:rsidR="008B7425" w:rsidRPr="00CB6084" w:rsidRDefault="008B7425" w:rsidP="005A23D8">
      <w:pPr>
        <w:pStyle w:val="a3"/>
        <w:ind w:left="0"/>
        <w:rPr>
          <w:bCs/>
          <w:sz w:val="24"/>
          <w:szCs w:val="24"/>
        </w:rPr>
      </w:pPr>
      <w:r w:rsidRPr="00CB6084">
        <w:rPr>
          <w:bCs/>
          <w:sz w:val="24"/>
          <w:szCs w:val="24"/>
        </w:rPr>
        <w:t>- культуротворческое и эстетическое воспитание;</w:t>
      </w:r>
    </w:p>
    <w:p w:rsidR="008B7425" w:rsidRPr="00CB6084" w:rsidRDefault="008B7425" w:rsidP="005A23D8">
      <w:pPr>
        <w:pStyle w:val="a3"/>
        <w:ind w:left="0"/>
        <w:rPr>
          <w:bCs/>
          <w:sz w:val="24"/>
          <w:szCs w:val="24"/>
        </w:rPr>
      </w:pPr>
      <w:r w:rsidRPr="00CB6084">
        <w:rPr>
          <w:bCs/>
          <w:sz w:val="24"/>
          <w:szCs w:val="24"/>
        </w:rPr>
        <w:t>- правовое воспитание и культура безопасности;</w:t>
      </w:r>
    </w:p>
    <w:p w:rsidR="008B7425" w:rsidRPr="00CB6084" w:rsidRDefault="008B7425" w:rsidP="005A23D8">
      <w:pPr>
        <w:pStyle w:val="a3"/>
        <w:ind w:left="0"/>
        <w:rPr>
          <w:bCs/>
          <w:i/>
          <w:sz w:val="24"/>
          <w:szCs w:val="24"/>
        </w:rPr>
      </w:pPr>
      <w:r w:rsidRPr="00CB6084">
        <w:rPr>
          <w:bCs/>
          <w:sz w:val="24"/>
          <w:szCs w:val="24"/>
        </w:rPr>
        <w:t>- воспитание семейных ценностей, формирование коммуникативной культуры, экологическое воспитание.</w:t>
      </w:r>
    </w:p>
    <w:p w:rsidR="008B7425" w:rsidRPr="00CB6084" w:rsidRDefault="008B7425" w:rsidP="005A23D8">
      <w:pPr>
        <w:pStyle w:val="a3"/>
        <w:ind w:left="0"/>
        <w:rPr>
          <w:bCs/>
          <w:sz w:val="24"/>
          <w:szCs w:val="24"/>
        </w:rPr>
      </w:pPr>
      <w:r w:rsidRPr="00CB6084">
        <w:rPr>
          <w:bCs/>
          <w:i/>
          <w:sz w:val="24"/>
          <w:szCs w:val="24"/>
        </w:rPr>
        <w:t>Блок 2.</w:t>
      </w:r>
      <w:r w:rsidRPr="00CB6084">
        <w:rPr>
          <w:bCs/>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показателям:</w:t>
      </w:r>
    </w:p>
    <w:p w:rsidR="008B7425" w:rsidRPr="00CB6084" w:rsidRDefault="008B7425" w:rsidP="005A23D8">
      <w:pPr>
        <w:pStyle w:val="a3"/>
        <w:ind w:left="0"/>
        <w:rPr>
          <w:bCs/>
          <w:sz w:val="24"/>
          <w:szCs w:val="24"/>
        </w:rPr>
      </w:pPr>
      <w:r w:rsidRPr="00CB6084">
        <w:rPr>
          <w:bCs/>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c</w:t>
      </w:r>
      <w:r w:rsidRPr="00CB6084">
        <w:rPr>
          <w:bCs/>
          <w:sz w:val="24"/>
          <w:szCs w:val="24"/>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B7425" w:rsidRPr="00CB6084" w:rsidRDefault="008B7425" w:rsidP="005A23D8">
      <w:pPr>
        <w:pStyle w:val="a3"/>
        <w:ind w:left="0"/>
        <w:rPr>
          <w:bCs/>
          <w:i/>
          <w:sz w:val="24"/>
          <w:szCs w:val="24"/>
        </w:rPr>
      </w:pPr>
    </w:p>
    <w:p w:rsidR="008B7425" w:rsidRPr="00CB6084" w:rsidRDefault="008B7425" w:rsidP="005A23D8">
      <w:pPr>
        <w:pStyle w:val="a3"/>
        <w:ind w:left="0"/>
        <w:rPr>
          <w:bCs/>
          <w:sz w:val="24"/>
          <w:szCs w:val="24"/>
        </w:rPr>
      </w:pPr>
      <w:r w:rsidRPr="00CB6084">
        <w:rPr>
          <w:bCs/>
          <w:i/>
          <w:sz w:val="24"/>
          <w:szCs w:val="24"/>
        </w:rPr>
        <w:t>Блок 3.</w:t>
      </w:r>
      <w:r w:rsidRPr="00CB6084">
        <w:rPr>
          <w:bCs/>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показателям:</w:t>
      </w:r>
    </w:p>
    <w:p w:rsidR="008B7425" w:rsidRPr="00CB6084" w:rsidRDefault="008B7425" w:rsidP="005A23D8">
      <w:pPr>
        <w:pStyle w:val="a3"/>
        <w:ind w:left="0"/>
        <w:rPr>
          <w:bCs/>
          <w:sz w:val="24"/>
          <w:szCs w:val="24"/>
        </w:rPr>
      </w:pPr>
      <w:r w:rsidRPr="00CB6084">
        <w:rPr>
          <w:bCs/>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w:t>
      </w:r>
      <w:r w:rsidRPr="00CB6084">
        <w:rPr>
          <w:bCs/>
          <w:sz w:val="24"/>
          <w:szCs w:val="24"/>
        </w:rPr>
        <w:lastRenderedPageBreak/>
        <w:t>педагогической культуры; ознакомление и рекомендация литературы по воспитанию и возрастной психологии;</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c</w:t>
      </w:r>
      <w:r w:rsidRPr="00CB6084">
        <w:rPr>
          <w:bCs/>
          <w:sz w:val="24"/>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B7425" w:rsidRPr="00CB6084" w:rsidRDefault="008B7425" w:rsidP="005A23D8">
      <w:pPr>
        <w:pStyle w:val="a3"/>
        <w:ind w:left="0"/>
        <w:rPr>
          <w:bCs/>
          <w:sz w:val="24"/>
          <w:szCs w:val="24"/>
        </w:rPr>
      </w:pPr>
      <w:r w:rsidRPr="00CB6084">
        <w:rPr>
          <w:bCs/>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B7425" w:rsidRPr="00CB6084" w:rsidRDefault="008B7425" w:rsidP="005A23D8">
      <w:pPr>
        <w:pStyle w:val="a3"/>
        <w:ind w:left="0"/>
        <w:rPr>
          <w:bCs/>
          <w:sz w:val="24"/>
          <w:szCs w:val="24"/>
        </w:rPr>
      </w:pPr>
      <w:r w:rsidRPr="00CB6084">
        <w:rPr>
          <w:bCs/>
          <w:sz w:val="24"/>
          <w:szCs w:val="24"/>
        </w:rPr>
        <w:t>-</w:t>
      </w:r>
      <w:r w:rsidRPr="00CB6084">
        <w:rPr>
          <w:bCs/>
          <w:sz w:val="24"/>
          <w:szCs w:val="24"/>
          <w:lang w:val="en-US"/>
        </w:rPr>
        <w:t> </w:t>
      </w:r>
      <w:r w:rsidRPr="00CB6084">
        <w:rPr>
          <w:bCs/>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B7425" w:rsidRPr="00CB6084" w:rsidRDefault="008B7425" w:rsidP="005A23D8">
      <w:pPr>
        <w:pStyle w:val="a3"/>
        <w:ind w:left="0"/>
        <w:rPr>
          <w:bCs/>
          <w:sz w:val="24"/>
          <w:szCs w:val="24"/>
        </w:rPr>
      </w:pPr>
      <w:r w:rsidRPr="00CB6084">
        <w:rPr>
          <w:bCs/>
          <w:i/>
          <w:sz w:val="24"/>
          <w:szCs w:val="24"/>
        </w:rPr>
        <w:t>Блок 4.</w:t>
      </w:r>
      <w:r w:rsidRPr="00CB6084">
        <w:rPr>
          <w:bCs/>
          <w:sz w:val="24"/>
          <w:szCs w:val="24"/>
        </w:rPr>
        <w:t xml:space="preserve"> Показатели оценки организационных, ресурсных и психолого-педагогических условий осуществления воспитания младших школьников </w:t>
      </w:r>
    </w:p>
    <w:p w:rsidR="008B7425" w:rsidRPr="00CB6084" w:rsidRDefault="008B7425" w:rsidP="005A23D8">
      <w:pPr>
        <w:pStyle w:val="a3"/>
        <w:ind w:left="0"/>
        <w:rPr>
          <w:bCs/>
          <w:sz w:val="24"/>
          <w:szCs w:val="24"/>
        </w:rPr>
      </w:pPr>
      <w:r w:rsidRPr="00CB6084">
        <w:rPr>
          <w:bCs/>
          <w:i/>
          <w:sz w:val="24"/>
          <w:szCs w:val="24"/>
        </w:rPr>
        <w:t>1. Документационное обеспечение воспитательной деятельности в начальной школе:</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8B7425" w:rsidRPr="00CB6084" w:rsidRDefault="008B7425" w:rsidP="005A23D8">
      <w:pPr>
        <w:pStyle w:val="a3"/>
        <w:ind w:left="0"/>
        <w:rPr>
          <w:bCs/>
          <w:sz w:val="24"/>
          <w:szCs w:val="24"/>
        </w:rPr>
      </w:pPr>
      <w:r w:rsidRPr="00CB6084">
        <w:rPr>
          <w:bCs/>
          <w:sz w:val="24"/>
          <w:szCs w:val="24"/>
        </w:rPr>
        <w:t xml:space="preserve">- четкость вычленения целей, задач воспитательной деятельности, средств их реализации; </w:t>
      </w:r>
    </w:p>
    <w:p w:rsidR="008B7425" w:rsidRPr="00CB6084" w:rsidRDefault="008B7425" w:rsidP="005A23D8">
      <w:pPr>
        <w:pStyle w:val="a3"/>
        <w:ind w:left="0"/>
        <w:rPr>
          <w:bCs/>
          <w:sz w:val="24"/>
          <w:szCs w:val="24"/>
        </w:rPr>
      </w:pPr>
      <w:r w:rsidRPr="00CB6084">
        <w:rPr>
          <w:bCs/>
          <w:sz w:val="24"/>
          <w:szCs w:val="24"/>
        </w:rPr>
        <w:t xml:space="preserve">- взаимосоответствие целей и задач, задач и средств воспитательной деятельности; </w:t>
      </w:r>
    </w:p>
    <w:p w:rsidR="008B7425" w:rsidRPr="00CB6084" w:rsidRDefault="008B7425" w:rsidP="005A23D8">
      <w:pPr>
        <w:pStyle w:val="a3"/>
        <w:ind w:left="0"/>
        <w:rPr>
          <w:bCs/>
          <w:sz w:val="24"/>
          <w:szCs w:val="24"/>
        </w:rPr>
      </w:pPr>
      <w:r w:rsidRPr="00CB6084">
        <w:rPr>
          <w:bCs/>
          <w:sz w:val="24"/>
          <w:szCs w:val="24"/>
        </w:rPr>
        <w:t>-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B7425" w:rsidRPr="00CB6084" w:rsidRDefault="008B7425" w:rsidP="005A23D8">
      <w:pPr>
        <w:pStyle w:val="a3"/>
        <w:ind w:left="0"/>
        <w:rPr>
          <w:bCs/>
          <w:sz w:val="24"/>
          <w:szCs w:val="24"/>
        </w:rPr>
      </w:pPr>
      <w:r w:rsidRPr="00CB6084">
        <w:rPr>
          <w:bCs/>
          <w:i/>
          <w:sz w:val="24"/>
          <w:szCs w:val="24"/>
        </w:rPr>
        <w:t>2. Материально-техническая база и другие материальные условия воспитательной деятельности в начальной школе:</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8B7425" w:rsidRPr="00CB6084" w:rsidRDefault="008B7425" w:rsidP="005A23D8">
      <w:pPr>
        <w:pStyle w:val="a3"/>
        <w:ind w:left="0"/>
        <w:rPr>
          <w:bCs/>
          <w:sz w:val="24"/>
          <w:szCs w:val="24"/>
        </w:rPr>
      </w:pPr>
      <w:r w:rsidRPr="00CB6084">
        <w:rPr>
          <w:bCs/>
          <w:sz w:val="24"/>
          <w:szCs w:val="24"/>
        </w:rPr>
        <w:t xml:space="preserve">-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8B7425" w:rsidRPr="00CB6084" w:rsidRDefault="008B7425" w:rsidP="005A23D8">
      <w:pPr>
        <w:pStyle w:val="a3"/>
        <w:ind w:left="0"/>
        <w:rPr>
          <w:bCs/>
          <w:sz w:val="24"/>
          <w:szCs w:val="24"/>
        </w:rPr>
      </w:pPr>
      <w:r w:rsidRPr="00CB6084">
        <w:rPr>
          <w:bCs/>
          <w:sz w:val="24"/>
          <w:szCs w:val="24"/>
        </w:rPr>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8B7425" w:rsidRPr="00CB6084" w:rsidRDefault="008B7425" w:rsidP="005A23D8">
      <w:pPr>
        <w:pStyle w:val="a3"/>
        <w:ind w:left="0"/>
        <w:rPr>
          <w:bCs/>
          <w:sz w:val="24"/>
          <w:szCs w:val="24"/>
        </w:rPr>
      </w:pPr>
      <w:r w:rsidRPr="00CB6084">
        <w:rPr>
          <w:bCs/>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B7425" w:rsidRPr="00CB6084" w:rsidRDefault="008B7425" w:rsidP="005A23D8">
      <w:pPr>
        <w:pStyle w:val="a3"/>
        <w:ind w:left="0"/>
        <w:rPr>
          <w:bCs/>
          <w:i/>
          <w:sz w:val="24"/>
          <w:szCs w:val="24"/>
        </w:rPr>
      </w:pPr>
      <w:r w:rsidRPr="00CB6084">
        <w:rPr>
          <w:bCs/>
          <w:i/>
          <w:sz w:val="24"/>
          <w:szCs w:val="24"/>
        </w:rPr>
        <w:t xml:space="preserve">3. Информационно-методическое обеспечение воспитательной деятельности в начальной школе: </w:t>
      </w:r>
    </w:p>
    <w:p w:rsidR="008B7425" w:rsidRPr="00CB6084" w:rsidRDefault="008B7425" w:rsidP="005A23D8">
      <w:pPr>
        <w:pStyle w:val="a3"/>
        <w:ind w:left="0"/>
        <w:rPr>
          <w:bCs/>
          <w:sz w:val="24"/>
          <w:szCs w:val="24"/>
        </w:rPr>
      </w:pPr>
      <w:r w:rsidRPr="00CB6084">
        <w:rPr>
          <w:bCs/>
          <w:i/>
          <w:sz w:val="24"/>
          <w:szCs w:val="24"/>
        </w:rPr>
        <w:t>- </w:t>
      </w:r>
      <w:r w:rsidRPr="00CB6084">
        <w:rPr>
          <w:bCs/>
          <w:sz w:val="24"/>
          <w:szCs w:val="24"/>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8B7425" w:rsidRPr="00CB6084" w:rsidRDefault="008B7425" w:rsidP="005A23D8">
      <w:pPr>
        <w:pStyle w:val="a3"/>
        <w:ind w:left="0"/>
        <w:rPr>
          <w:bCs/>
          <w:sz w:val="24"/>
          <w:szCs w:val="24"/>
        </w:rPr>
      </w:pPr>
      <w:r w:rsidRPr="00CB6084">
        <w:rPr>
          <w:bCs/>
          <w:sz w:val="24"/>
          <w:szCs w:val="24"/>
        </w:rPr>
        <w:t>-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w:t>
      </w:r>
    </w:p>
    <w:p w:rsidR="008B7425" w:rsidRPr="00CB6084" w:rsidRDefault="008B7425" w:rsidP="005A23D8">
      <w:pPr>
        <w:pStyle w:val="a3"/>
        <w:ind w:left="0"/>
        <w:rPr>
          <w:bCs/>
          <w:sz w:val="24"/>
          <w:szCs w:val="24"/>
        </w:rPr>
      </w:pPr>
      <w:r w:rsidRPr="00CB6084">
        <w:rPr>
          <w:bCs/>
          <w:sz w:val="24"/>
          <w:szCs w:val="24"/>
        </w:rPr>
        <w:t>- уpовень сохpанности и использования школьного библиотечного фонда для решения задач воспитательной деятельности.</w:t>
      </w:r>
    </w:p>
    <w:p w:rsidR="008B7425" w:rsidRPr="00CB6084" w:rsidRDefault="008B7425" w:rsidP="005A23D8">
      <w:pPr>
        <w:pStyle w:val="a3"/>
        <w:ind w:left="0"/>
        <w:rPr>
          <w:bCs/>
          <w:sz w:val="24"/>
          <w:szCs w:val="24"/>
        </w:rPr>
      </w:pPr>
      <w:r w:rsidRPr="00CB6084">
        <w:rPr>
          <w:bCs/>
          <w:i/>
          <w:sz w:val="24"/>
          <w:szCs w:val="24"/>
        </w:rPr>
        <w:t>4. Обеспечение уровня организации воспитательной работы и воспитывающих влияний учебной деятельности:</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 четкое указание целей, задач, средств их реализации в документации образовательной организации; </w:t>
      </w:r>
    </w:p>
    <w:p w:rsidR="008B7425" w:rsidRPr="00CB6084" w:rsidRDefault="008B7425" w:rsidP="005A23D8">
      <w:pPr>
        <w:pStyle w:val="a3"/>
        <w:ind w:left="0"/>
        <w:rPr>
          <w:bCs/>
          <w:sz w:val="24"/>
          <w:szCs w:val="24"/>
        </w:rPr>
      </w:pPr>
      <w:r w:rsidRPr="00CB6084">
        <w:rPr>
          <w:bCs/>
          <w:sz w:val="24"/>
          <w:szCs w:val="24"/>
        </w:rPr>
        <w:t xml:space="preserve">- взаимосоответствие целей, задач и средств воспитания; </w:t>
      </w:r>
    </w:p>
    <w:p w:rsidR="008B7425" w:rsidRPr="00CB6084" w:rsidRDefault="008B7425" w:rsidP="005A23D8">
      <w:pPr>
        <w:pStyle w:val="a3"/>
        <w:ind w:left="0"/>
        <w:rPr>
          <w:bCs/>
          <w:sz w:val="24"/>
          <w:szCs w:val="24"/>
        </w:rPr>
      </w:pPr>
      <w:r w:rsidRPr="00CB6084">
        <w:rPr>
          <w:bCs/>
          <w:sz w:val="24"/>
          <w:szCs w:val="24"/>
        </w:rPr>
        <w:t>- оптимальность, реалистичность плана воспитательной деятельности;</w:t>
      </w:r>
    </w:p>
    <w:p w:rsidR="008B7425" w:rsidRPr="00CB6084" w:rsidRDefault="008B7425" w:rsidP="005A23D8">
      <w:pPr>
        <w:pStyle w:val="a3"/>
        <w:ind w:left="0"/>
        <w:rPr>
          <w:bCs/>
          <w:sz w:val="24"/>
          <w:szCs w:val="24"/>
        </w:rPr>
      </w:pPr>
      <w:r w:rsidRPr="00CB6084">
        <w:rPr>
          <w:bCs/>
          <w:sz w:val="24"/>
          <w:szCs w:val="24"/>
        </w:rPr>
        <w:lastRenderedPageBreak/>
        <w:t xml:space="preserve">- наличие достаточной связи внеурочной воспитывающей деятельности с урочной деятельностью; </w:t>
      </w:r>
    </w:p>
    <w:p w:rsidR="008B7425" w:rsidRPr="00CB6084" w:rsidRDefault="008B7425" w:rsidP="005A23D8">
      <w:pPr>
        <w:pStyle w:val="a3"/>
        <w:ind w:left="0"/>
        <w:rPr>
          <w:bCs/>
          <w:sz w:val="24"/>
          <w:szCs w:val="24"/>
        </w:rPr>
      </w:pPr>
      <w:r w:rsidRPr="00CB6084">
        <w:rPr>
          <w:bCs/>
          <w:sz w:val="24"/>
          <w:szCs w:val="24"/>
        </w:rPr>
        <w:t xml:space="preserve">-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
    <w:p w:rsidR="008B7425" w:rsidRPr="00CB6084" w:rsidRDefault="008B7425" w:rsidP="005A23D8">
      <w:pPr>
        <w:pStyle w:val="a3"/>
        <w:ind w:left="0"/>
        <w:rPr>
          <w:bCs/>
          <w:sz w:val="24"/>
          <w:szCs w:val="24"/>
        </w:rPr>
      </w:pPr>
      <w:r w:rsidRPr="00CB6084">
        <w:rPr>
          <w:bCs/>
          <w:sz w:val="24"/>
          <w:szCs w:val="24"/>
        </w:rPr>
        <w:t xml:space="preserve">-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8B7425" w:rsidRPr="00CB6084" w:rsidRDefault="008B7425" w:rsidP="005A23D8">
      <w:pPr>
        <w:pStyle w:val="a3"/>
        <w:ind w:left="0"/>
        <w:rPr>
          <w:bCs/>
          <w:sz w:val="24"/>
          <w:szCs w:val="24"/>
        </w:rPr>
      </w:pPr>
      <w:r w:rsidRPr="00CB6084">
        <w:rPr>
          <w:bCs/>
          <w:sz w:val="24"/>
          <w:szCs w:val="24"/>
        </w:rPr>
        <w:t xml:space="preserve">- обеспечение возможностей для развития творческих способностей учащихся; </w:t>
      </w:r>
    </w:p>
    <w:p w:rsidR="008B7425" w:rsidRPr="00CB6084" w:rsidRDefault="008B7425" w:rsidP="005A23D8">
      <w:pPr>
        <w:pStyle w:val="a3"/>
        <w:ind w:left="0"/>
        <w:rPr>
          <w:bCs/>
          <w:sz w:val="24"/>
          <w:szCs w:val="24"/>
        </w:rPr>
      </w:pPr>
      <w:r w:rsidRPr="00CB6084">
        <w:rPr>
          <w:bCs/>
          <w:sz w:val="24"/>
          <w:szCs w:val="24"/>
        </w:rPr>
        <w:t xml:space="preserve">- регулярное ведение текущего контроля результатов выполнения установленных документацией </w:t>
      </w:r>
      <w:r w:rsidR="008B1BF5">
        <w:rPr>
          <w:bCs/>
          <w:sz w:val="24"/>
          <w:szCs w:val="24"/>
        </w:rPr>
        <w:t>организации</w:t>
      </w:r>
      <w:r w:rsidRPr="00CB6084">
        <w:rPr>
          <w:bCs/>
          <w:sz w:val="24"/>
          <w:szCs w:val="24"/>
        </w:rPr>
        <w:t xml:space="preserve"> планов воспитательной деятельности;</w:t>
      </w:r>
    </w:p>
    <w:p w:rsidR="008B7425" w:rsidRPr="00CB6084" w:rsidRDefault="008B7425" w:rsidP="005A23D8">
      <w:pPr>
        <w:pStyle w:val="a3"/>
        <w:ind w:left="0"/>
        <w:rPr>
          <w:bCs/>
          <w:sz w:val="24"/>
          <w:szCs w:val="24"/>
        </w:rPr>
      </w:pPr>
      <w:r w:rsidRPr="00CB6084">
        <w:rPr>
          <w:bCs/>
          <w:sz w:val="24"/>
          <w:szCs w:val="24"/>
        </w:rPr>
        <w:t>- наличие в образовательной организации органов ученического самоуправления.</w:t>
      </w:r>
    </w:p>
    <w:p w:rsidR="008B7425" w:rsidRPr="00CB6084" w:rsidRDefault="008B7425" w:rsidP="005A23D8">
      <w:pPr>
        <w:pStyle w:val="a3"/>
        <w:ind w:left="0"/>
        <w:rPr>
          <w:bCs/>
          <w:i/>
          <w:sz w:val="24"/>
          <w:szCs w:val="24"/>
        </w:rPr>
      </w:pPr>
      <w:r w:rsidRPr="00CB6084">
        <w:rPr>
          <w:bCs/>
          <w:i/>
          <w:sz w:val="24"/>
          <w:szCs w:val="24"/>
        </w:rPr>
        <w:t xml:space="preserve">5. Кадровое обеспечение воспитательной деятельности в начальной школе: </w:t>
      </w:r>
    </w:p>
    <w:p w:rsidR="008B7425" w:rsidRPr="00CB6084" w:rsidRDefault="008B7425" w:rsidP="005A23D8">
      <w:pPr>
        <w:pStyle w:val="a3"/>
        <w:ind w:left="0"/>
        <w:rPr>
          <w:bCs/>
          <w:sz w:val="24"/>
          <w:szCs w:val="24"/>
        </w:rPr>
      </w:pPr>
      <w:r w:rsidRPr="00CB6084">
        <w:rPr>
          <w:bCs/>
          <w:i/>
          <w:sz w:val="24"/>
          <w:szCs w:val="24"/>
        </w:rPr>
        <w:t xml:space="preserve">- </w:t>
      </w:r>
      <w:r w:rsidRPr="00CB6084">
        <w:rPr>
          <w:bCs/>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8B7425" w:rsidRPr="00CB6084" w:rsidRDefault="008B7425" w:rsidP="005A23D8">
      <w:pPr>
        <w:pStyle w:val="a3"/>
        <w:ind w:left="0"/>
        <w:rPr>
          <w:bCs/>
          <w:sz w:val="24"/>
          <w:szCs w:val="24"/>
        </w:rPr>
      </w:pPr>
      <w:r w:rsidRPr="00CB6084">
        <w:rPr>
          <w:bCs/>
          <w:sz w:val="24"/>
          <w:szCs w:val="24"/>
        </w:rPr>
        <w:t>- общий уровень психолого-педагогической компетентности работников образовательной организации в организации воспитательной деятельности.</w:t>
      </w:r>
    </w:p>
    <w:p w:rsidR="008B7425" w:rsidRPr="00CB6084" w:rsidRDefault="008B7425" w:rsidP="005A23D8">
      <w:pPr>
        <w:pStyle w:val="a3"/>
        <w:ind w:left="0"/>
        <w:rPr>
          <w:bCs/>
          <w:sz w:val="24"/>
          <w:szCs w:val="24"/>
        </w:rPr>
      </w:pPr>
      <w:r w:rsidRPr="00CB6084">
        <w:rPr>
          <w:bCs/>
          <w:i/>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8B7425" w:rsidRPr="00CB6084" w:rsidRDefault="008B7425" w:rsidP="005A23D8">
      <w:pPr>
        <w:pStyle w:val="a3"/>
        <w:ind w:left="0"/>
        <w:rPr>
          <w:bCs/>
          <w:sz w:val="24"/>
          <w:szCs w:val="24"/>
        </w:rPr>
      </w:pPr>
      <w:r w:rsidRPr="00CB6084">
        <w:rPr>
          <w:bCs/>
          <w:sz w:val="24"/>
          <w:szCs w:val="24"/>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8B7425" w:rsidRPr="00CB6084" w:rsidRDefault="008B7425" w:rsidP="005A23D8">
      <w:pPr>
        <w:pStyle w:val="a3"/>
        <w:ind w:left="0"/>
        <w:rPr>
          <w:bCs/>
          <w:sz w:val="24"/>
          <w:szCs w:val="24"/>
        </w:rPr>
      </w:pPr>
      <w:r w:rsidRPr="00CB6084">
        <w:rPr>
          <w:bCs/>
          <w:sz w:val="24"/>
          <w:szCs w:val="24"/>
        </w:rPr>
        <w:t xml:space="preserve">б) общеинтеллектуального развития обучающихся, воспитанников (развития умственной деятельности и основ систематизации знаний); </w:t>
      </w:r>
    </w:p>
    <w:p w:rsidR="008B7425" w:rsidRPr="00CB6084" w:rsidRDefault="008B7425" w:rsidP="005A23D8">
      <w:pPr>
        <w:pStyle w:val="a3"/>
        <w:ind w:left="0"/>
        <w:rPr>
          <w:bCs/>
          <w:sz w:val="24"/>
          <w:szCs w:val="24"/>
        </w:rPr>
      </w:pPr>
      <w:r w:rsidRPr="00CB6084">
        <w:rPr>
          <w:bCs/>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B7425" w:rsidRPr="00CB6084" w:rsidRDefault="008B7425" w:rsidP="005A23D8">
      <w:pPr>
        <w:pStyle w:val="a3"/>
        <w:ind w:left="0"/>
        <w:rPr>
          <w:bCs/>
          <w:sz w:val="24"/>
          <w:szCs w:val="24"/>
        </w:rPr>
      </w:pPr>
      <w:r w:rsidRPr="00CB6084">
        <w:rPr>
          <w:bCs/>
          <w:i/>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достижение психологической защищенности обучающихся в ходе мероприятий воспитательной работы на основе: </w:t>
      </w:r>
    </w:p>
    <w:p w:rsidR="008B7425" w:rsidRPr="00CB6084" w:rsidRDefault="008B7425" w:rsidP="005A23D8">
      <w:pPr>
        <w:pStyle w:val="a3"/>
        <w:ind w:left="0"/>
        <w:rPr>
          <w:bCs/>
          <w:sz w:val="24"/>
          <w:szCs w:val="24"/>
        </w:rPr>
      </w:pPr>
      <w:r w:rsidRPr="00CB6084">
        <w:rPr>
          <w:bCs/>
          <w:sz w:val="24"/>
          <w:szCs w:val="24"/>
        </w:rPr>
        <w:t xml:space="preserve">- обеспечения общей удовлетворенности обучающихся процессом и результатами своего участия в них, </w:t>
      </w:r>
    </w:p>
    <w:p w:rsidR="008B7425" w:rsidRPr="00CB6084" w:rsidRDefault="008B7425" w:rsidP="005A23D8">
      <w:pPr>
        <w:pStyle w:val="a3"/>
        <w:ind w:left="0"/>
        <w:rPr>
          <w:bCs/>
          <w:sz w:val="24"/>
          <w:szCs w:val="24"/>
        </w:rPr>
      </w:pPr>
      <w:r w:rsidRPr="00CB6084">
        <w:rPr>
          <w:bCs/>
          <w:sz w:val="24"/>
          <w:szCs w:val="24"/>
        </w:rPr>
        <w:t>-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8B7425" w:rsidRPr="00CB6084" w:rsidRDefault="008B7425" w:rsidP="005A23D8">
      <w:pPr>
        <w:pStyle w:val="a3"/>
        <w:ind w:left="0"/>
        <w:rPr>
          <w:bCs/>
          <w:i/>
          <w:sz w:val="24"/>
          <w:szCs w:val="24"/>
        </w:rPr>
      </w:pPr>
      <w:r w:rsidRPr="00CB6084">
        <w:rPr>
          <w:bCs/>
          <w:i/>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p>
    <w:p w:rsidR="008B7425" w:rsidRPr="00CB6084" w:rsidRDefault="008B7425" w:rsidP="005A23D8">
      <w:pPr>
        <w:pStyle w:val="a3"/>
        <w:ind w:left="0"/>
        <w:rPr>
          <w:bCs/>
          <w:sz w:val="24"/>
          <w:szCs w:val="24"/>
        </w:rPr>
      </w:pPr>
      <w:r w:rsidRPr="00CB6084">
        <w:rPr>
          <w:bCs/>
          <w:i/>
          <w:sz w:val="24"/>
          <w:szCs w:val="24"/>
        </w:rPr>
        <w:t xml:space="preserve">- </w:t>
      </w:r>
      <w:r w:rsidRPr="00CB6084">
        <w:rPr>
          <w:bCs/>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8B7425" w:rsidRPr="00CB6084" w:rsidRDefault="008B7425" w:rsidP="005A23D8">
      <w:pPr>
        <w:pStyle w:val="a3"/>
        <w:ind w:left="0"/>
        <w:rPr>
          <w:bCs/>
          <w:sz w:val="24"/>
          <w:szCs w:val="24"/>
        </w:rPr>
      </w:pPr>
      <w:r w:rsidRPr="00CB6084">
        <w:rPr>
          <w:bCs/>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8B7425" w:rsidRPr="00CB6084" w:rsidRDefault="008B7425" w:rsidP="005A23D8">
      <w:pPr>
        <w:pStyle w:val="a3"/>
        <w:ind w:left="0"/>
        <w:rPr>
          <w:bCs/>
          <w:sz w:val="24"/>
          <w:szCs w:val="24"/>
        </w:rPr>
      </w:pPr>
      <w:r w:rsidRPr="00CB6084">
        <w:rPr>
          <w:bCs/>
          <w:sz w:val="24"/>
          <w:szCs w:val="24"/>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8B7425" w:rsidRPr="00CB6084" w:rsidRDefault="008B7425" w:rsidP="005A23D8">
      <w:pPr>
        <w:pStyle w:val="a3"/>
        <w:ind w:left="0"/>
        <w:rPr>
          <w:bCs/>
          <w:sz w:val="24"/>
          <w:szCs w:val="24"/>
        </w:rPr>
      </w:pPr>
      <w:r w:rsidRPr="00CB6084">
        <w:rPr>
          <w:bCs/>
          <w:sz w:val="24"/>
          <w:szCs w:val="24"/>
        </w:rPr>
        <w:lastRenderedPageBreak/>
        <w:t xml:space="preserve">- разнообразие форм внеклассной работы в образовательной организации с приоритетом форм, обеспечивающих (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8B7425" w:rsidRPr="00CB6084" w:rsidRDefault="008B7425" w:rsidP="005A23D8">
      <w:pPr>
        <w:pStyle w:val="a3"/>
        <w:ind w:left="0"/>
        <w:rPr>
          <w:bCs/>
          <w:sz w:val="24"/>
          <w:szCs w:val="24"/>
        </w:rPr>
      </w:pPr>
      <w:r w:rsidRPr="00CB6084">
        <w:rPr>
          <w:bCs/>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8B7425" w:rsidRPr="00CB6084" w:rsidRDefault="008B7425" w:rsidP="005A23D8">
      <w:pPr>
        <w:pStyle w:val="a3"/>
        <w:ind w:left="0"/>
        <w:rPr>
          <w:bCs/>
          <w:sz w:val="24"/>
          <w:szCs w:val="24"/>
        </w:rPr>
      </w:pPr>
      <w:r w:rsidRPr="00CB6084">
        <w:rPr>
          <w:bCs/>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8B7425" w:rsidRPr="00CB6084" w:rsidRDefault="008B7425" w:rsidP="005A23D8">
      <w:pPr>
        <w:pStyle w:val="a3"/>
        <w:ind w:left="0"/>
        <w:rPr>
          <w:bCs/>
          <w:sz w:val="24"/>
          <w:szCs w:val="24"/>
        </w:rPr>
      </w:pPr>
      <w:r w:rsidRPr="00CB6084">
        <w:rPr>
          <w:bCs/>
          <w:sz w:val="24"/>
          <w:szCs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8B7425" w:rsidRPr="00CB6084" w:rsidRDefault="008B7425" w:rsidP="005A23D8">
      <w:pPr>
        <w:pStyle w:val="a3"/>
        <w:ind w:left="0"/>
        <w:rPr>
          <w:bCs/>
          <w:sz w:val="24"/>
          <w:szCs w:val="24"/>
        </w:rPr>
      </w:pPr>
      <w:r w:rsidRPr="00CB6084">
        <w:rPr>
          <w:bCs/>
          <w:sz w:val="24"/>
          <w:szCs w:val="24"/>
        </w:rPr>
        <w:t>- 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8B7425" w:rsidRPr="00CB6084" w:rsidRDefault="008B7425" w:rsidP="005A23D8">
      <w:pPr>
        <w:pStyle w:val="a3"/>
        <w:ind w:left="0"/>
        <w:rPr>
          <w:bCs/>
          <w:sz w:val="24"/>
          <w:szCs w:val="24"/>
        </w:rPr>
      </w:pPr>
      <w:r w:rsidRPr="00CB6084">
        <w:rPr>
          <w:bCs/>
          <w:sz w:val="24"/>
          <w:szCs w:val="24"/>
        </w:rPr>
        <w:t>-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B7425" w:rsidRPr="00CB6084" w:rsidRDefault="008B7425" w:rsidP="005A23D8">
      <w:pPr>
        <w:pStyle w:val="a3"/>
        <w:ind w:left="0"/>
        <w:rPr>
          <w:bCs/>
          <w:sz w:val="24"/>
          <w:szCs w:val="24"/>
        </w:rPr>
      </w:pPr>
      <w:r w:rsidRPr="00CB6084">
        <w:rPr>
          <w:bCs/>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xml:space="preserve">-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8B7425" w:rsidRPr="00CB6084" w:rsidRDefault="008B7425" w:rsidP="005A23D8">
      <w:pPr>
        <w:pStyle w:val="a3"/>
        <w:ind w:left="0"/>
        <w:rPr>
          <w:bCs/>
          <w:sz w:val="24"/>
          <w:szCs w:val="24"/>
        </w:rPr>
      </w:pPr>
      <w:r w:rsidRPr="00CB6084">
        <w:rPr>
          <w:bCs/>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8B7425" w:rsidRPr="00CB6084" w:rsidRDefault="008B7425" w:rsidP="005A23D8">
      <w:pPr>
        <w:pStyle w:val="a3"/>
        <w:ind w:left="0"/>
        <w:rPr>
          <w:bCs/>
          <w:sz w:val="24"/>
          <w:szCs w:val="24"/>
        </w:rPr>
      </w:pPr>
    </w:p>
    <w:p w:rsidR="008B7425" w:rsidRPr="00CB6084" w:rsidRDefault="008B7425" w:rsidP="005A23D8">
      <w:pPr>
        <w:pStyle w:val="a3"/>
        <w:ind w:left="0"/>
        <w:rPr>
          <w:bCs/>
          <w:sz w:val="24"/>
          <w:szCs w:val="24"/>
        </w:rPr>
      </w:pPr>
      <w:r w:rsidRPr="00CB6084">
        <w:rPr>
          <w:bCs/>
          <w:sz w:val="24"/>
          <w:szCs w:val="24"/>
        </w:rPr>
        <w:t xml:space="preserve">6. Критерии динамики процесса духовно-нравственного развития, воспитания и социализации обучающихся </w:t>
      </w:r>
    </w:p>
    <w:p w:rsidR="008B7425" w:rsidRPr="00CB6084" w:rsidRDefault="008B7425" w:rsidP="005A23D8">
      <w:pPr>
        <w:pStyle w:val="a3"/>
        <w:ind w:left="0"/>
        <w:rPr>
          <w:bCs/>
          <w:sz w:val="24"/>
          <w:szCs w:val="24"/>
        </w:rPr>
      </w:pPr>
      <w:r w:rsidRPr="00CB6084">
        <w:rPr>
          <w:bCs/>
          <w:i/>
          <w:sz w:val="24"/>
          <w:szCs w:val="24"/>
        </w:rPr>
        <w:t xml:space="preserve">Положительная динамика. </w:t>
      </w:r>
      <w:r w:rsidRPr="00CB6084">
        <w:rPr>
          <w:bCs/>
          <w:sz w:val="24"/>
          <w:szCs w:val="24"/>
        </w:rPr>
        <w:t>Критерий:</w:t>
      </w:r>
      <w:r w:rsidRPr="00CB6084">
        <w:rPr>
          <w:bCs/>
          <w:i/>
          <w:sz w:val="24"/>
          <w:szCs w:val="24"/>
        </w:rPr>
        <w:t xml:space="preserve"> </w:t>
      </w:r>
      <w:r w:rsidRPr="00CB6084">
        <w:rPr>
          <w:bCs/>
          <w:sz w:val="24"/>
          <w:szCs w:val="24"/>
        </w:rPr>
        <w:t>увеличение положительных значений выделенных показателей духовно-нравственного развития, воспитания и социализации обучающихся на интерпретационном этапе (апрель-май) по сравнению с результатами контрольного этапа исследования (сентябрь).</w:t>
      </w:r>
    </w:p>
    <w:p w:rsidR="008B7425" w:rsidRPr="00CB6084" w:rsidRDefault="008B7425" w:rsidP="005A23D8">
      <w:pPr>
        <w:pStyle w:val="a3"/>
        <w:ind w:left="0"/>
        <w:rPr>
          <w:bCs/>
          <w:sz w:val="24"/>
          <w:szCs w:val="24"/>
        </w:rPr>
      </w:pPr>
      <w:r w:rsidRPr="00CB6084">
        <w:rPr>
          <w:bCs/>
          <w:i/>
          <w:sz w:val="24"/>
          <w:szCs w:val="24"/>
        </w:rPr>
        <w:t xml:space="preserve">Инертность положительной динамики. </w:t>
      </w:r>
      <w:r w:rsidRPr="00CB6084">
        <w:rPr>
          <w:bCs/>
          <w:sz w:val="24"/>
          <w:szCs w:val="24"/>
        </w:rPr>
        <w:t>Критерий:</w:t>
      </w:r>
      <w:r w:rsidRPr="00CB6084">
        <w:rPr>
          <w:bCs/>
          <w:i/>
          <w:sz w:val="24"/>
          <w:szCs w:val="24"/>
        </w:rPr>
        <w:t xml:space="preserve"> </w:t>
      </w:r>
      <w:r w:rsidRPr="00CB6084">
        <w:rPr>
          <w:bCs/>
          <w:sz w:val="24"/>
          <w:szCs w:val="24"/>
        </w:rPr>
        <w:t>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обучающихся на интерпретационном этапе (апрель-май) по сравнению с результатами контрольного этапа исследования (сентябрь).</w:t>
      </w:r>
    </w:p>
    <w:p w:rsidR="008B7425" w:rsidRPr="00CB6084" w:rsidRDefault="008B7425" w:rsidP="005A23D8">
      <w:pPr>
        <w:pStyle w:val="a3"/>
        <w:ind w:left="0"/>
        <w:rPr>
          <w:bCs/>
          <w:sz w:val="24"/>
          <w:szCs w:val="24"/>
        </w:rPr>
      </w:pPr>
      <w:r w:rsidRPr="00CB6084">
        <w:rPr>
          <w:bCs/>
          <w:i/>
          <w:sz w:val="24"/>
          <w:szCs w:val="24"/>
        </w:rPr>
        <w:t xml:space="preserve">Устойчивость исследуемых показателей духовно-нравственного развития, воспитания и социализации обучающихся </w:t>
      </w:r>
      <w:r w:rsidRPr="00CB6084">
        <w:rPr>
          <w:bCs/>
          <w:sz w:val="24"/>
          <w:szCs w:val="24"/>
        </w:rPr>
        <w:t>на интерпретационном и контрольном этапах исследования. Критерий: стабильность</w:t>
      </w:r>
      <w:r w:rsidRPr="00CB6084">
        <w:rPr>
          <w:bCs/>
          <w:i/>
          <w:sz w:val="24"/>
          <w:szCs w:val="24"/>
        </w:rPr>
        <w:t xml:space="preserve"> </w:t>
      </w:r>
      <w:r w:rsidRPr="00CB6084">
        <w:rPr>
          <w:bCs/>
          <w:sz w:val="24"/>
          <w:szCs w:val="24"/>
        </w:rPr>
        <w:t>значений</w:t>
      </w:r>
      <w:r w:rsidRPr="00CB6084">
        <w:rPr>
          <w:bCs/>
          <w:i/>
          <w:sz w:val="24"/>
          <w:szCs w:val="24"/>
        </w:rPr>
        <w:t xml:space="preserve"> </w:t>
      </w:r>
      <w:r w:rsidRPr="00CB6084">
        <w:rPr>
          <w:bCs/>
          <w:sz w:val="24"/>
          <w:szCs w:val="24"/>
        </w:rPr>
        <w:t xml:space="preserve">исследуемых показателей на протяжении исследуемого периода. </w:t>
      </w:r>
    </w:p>
    <w:p w:rsidR="008B7425" w:rsidRPr="00CB6084" w:rsidRDefault="008B7425" w:rsidP="005A23D8">
      <w:pPr>
        <w:pStyle w:val="a3"/>
        <w:ind w:left="0"/>
        <w:rPr>
          <w:bCs/>
          <w:i/>
          <w:sz w:val="24"/>
          <w:szCs w:val="24"/>
        </w:rPr>
      </w:pPr>
    </w:p>
    <w:p w:rsidR="008B7425" w:rsidRPr="00CB6084" w:rsidRDefault="008B7425" w:rsidP="005A23D8">
      <w:pPr>
        <w:pStyle w:val="a3"/>
        <w:ind w:left="0"/>
        <w:rPr>
          <w:bCs/>
          <w:sz w:val="24"/>
          <w:szCs w:val="24"/>
        </w:rPr>
      </w:pPr>
      <w:r w:rsidRPr="00CB6084">
        <w:rPr>
          <w:bCs/>
          <w:sz w:val="24"/>
          <w:szCs w:val="24"/>
        </w:rPr>
        <w:t>7. Отчетные материалы исследования</w:t>
      </w:r>
    </w:p>
    <w:p w:rsidR="008B7425" w:rsidRPr="00CB6084" w:rsidRDefault="008B7425" w:rsidP="005A23D8">
      <w:pPr>
        <w:pStyle w:val="a3"/>
        <w:ind w:left="0"/>
        <w:rPr>
          <w:bCs/>
          <w:sz w:val="24"/>
          <w:szCs w:val="24"/>
        </w:rPr>
      </w:pPr>
      <w:r w:rsidRPr="00CB6084">
        <w:rPr>
          <w:bCs/>
          <w:sz w:val="24"/>
          <w:szCs w:val="24"/>
        </w:rPr>
        <w:t xml:space="preserve">Для фиксирования оценки эффективности реализации программы духовно-нравственного развития, воспитания и социализации обучающихся используются </w:t>
      </w:r>
      <w:r w:rsidRPr="00CB6084">
        <w:rPr>
          <w:bCs/>
          <w:i/>
          <w:sz w:val="24"/>
          <w:szCs w:val="24"/>
        </w:rPr>
        <w:t>отчетные материалы исследования</w:t>
      </w:r>
      <w:r w:rsidRPr="00CB6084">
        <w:rPr>
          <w:bCs/>
          <w:sz w:val="24"/>
          <w:szCs w:val="24"/>
        </w:rPr>
        <w:t xml:space="preserve">: </w:t>
      </w:r>
    </w:p>
    <w:p w:rsidR="008B7425" w:rsidRPr="00CB6084" w:rsidRDefault="008B7425" w:rsidP="005A23D8">
      <w:pPr>
        <w:pStyle w:val="a3"/>
        <w:ind w:left="0"/>
        <w:rPr>
          <w:bCs/>
          <w:sz w:val="24"/>
          <w:szCs w:val="24"/>
        </w:rPr>
      </w:pPr>
      <w:r w:rsidRPr="00CB6084">
        <w:rPr>
          <w:bCs/>
          <w:sz w:val="24"/>
          <w:szCs w:val="24"/>
        </w:rPr>
        <w:t>- описание результатов исследования по 3-м блокам;</w:t>
      </w:r>
    </w:p>
    <w:p w:rsidR="008B7425" w:rsidRPr="00CB6084" w:rsidRDefault="008B7425" w:rsidP="005A23D8">
      <w:pPr>
        <w:pStyle w:val="a3"/>
        <w:ind w:left="0"/>
        <w:rPr>
          <w:bCs/>
          <w:sz w:val="24"/>
          <w:szCs w:val="24"/>
        </w:rPr>
      </w:pPr>
      <w:r w:rsidRPr="00CB6084">
        <w:rPr>
          <w:bCs/>
          <w:sz w:val="24"/>
          <w:szCs w:val="24"/>
        </w:rPr>
        <w:t xml:space="preserve">- бланки тестов и анкет заполненные обучающимися и их родителями (законными представителями); </w:t>
      </w:r>
    </w:p>
    <w:p w:rsidR="008B7425" w:rsidRPr="00CB6084" w:rsidRDefault="008B7425" w:rsidP="005A23D8">
      <w:pPr>
        <w:pStyle w:val="a3"/>
        <w:ind w:left="0"/>
        <w:rPr>
          <w:bCs/>
          <w:sz w:val="24"/>
          <w:szCs w:val="24"/>
        </w:rPr>
      </w:pPr>
      <w:r w:rsidRPr="00CB6084">
        <w:rPr>
          <w:bCs/>
          <w:sz w:val="24"/>
          <w:szCs w:val="24"/>
        </w:rPr>
        <w:t xml:space="preserve">- материалы и листы наблюдений; </w:t>
      </w:r>
    </w:p>
    <w:p w:rsidR="008B7425" w:rsidRPr="00CB6084" w:rsidRDefault="008B7425" w:rsidP="005A23D8">
      <w:pPr>
        <w:pStyle w:val="a3"/>
        <w:ind w:left="0"/>
        <w:rPr>
          <w:bCs/>
          <w:sz w:val="24"/>
          <w:szCs w:val="24"/>
        </w:rPr>
      </w:pPr>
      <w:r w:rsidRPr="00CB6084">
        <w:rPr>
          <w:bCs/>
          <w:sz w:val="24"/>
          <w:szCs w:val="24"/>
        </w:rPr>
        <w:t xml:space="preserve">- сводные бланки результатов исследования и т.д. </w:t>
      </w:r>
    </w:p>
    <w:p w:rsidR="008B7425" w:rsidRPr="00CB6084" w:rsidRDefault="008B7425" w:rsidP="005A23D8">
      <w:pPr>
        <w:pStyle w:val="a3"/>
        <w:ind w:left="0"/>
        <w:rPr>
          <w:bCs/>
          <w:sz w:val="24"/>
          <w:szCs w:val="24"/>
        </w:rPr>
      </w:pPr>
      <w:r w:rsidRPr="00CB6084">
        <w:rPr>
          <w:bCs/>
          <w:sz w:val="24"/>
          <w:szCs w:val="24"/>
        </w:rPr>
        <w:t xml:space="preserve">На основе результатов исследования составляется </w:t>
      </w:r>
      <w:r w:rsidRPr="00CB6084">
        <w:rPr>
          <w:bCs/>
          <w:i/>
          <w:sz w:val="24"/>
          <w:szCs w:val="24"/>
        </w:rPr>
        <w:t>характеристика класса и индивидуальная характеристика учащегося,</w:t>
      </w:r>
      <w:r w:rsidRPr="00CB6084">
        <w:rPr>
          <w:bCs/>
          <w:sz w:val="24"/>
          <w:szCs w:val="24"/>
        </w:rPr>
        <w:t xml:space="preserve"> включающая три основных компонента: </w:t>
      </w:r>
    </w:p>
    <w:p w:rsidR="008B7425" w:rsidRPr="00CB6084" w:rsidRDefault="008B7425" w:rsidP="005A23D8">
      <w:pPr>
        <w:pStyle w:val="a3"/>
        <w:ind w:left="0"/>
        <w:rPr>
          <w:bCs/>
          <w:sz w:val="24"/>
          <w:szCs w:val="24"/>
        </w:rPr>
      </w:pPr>
      <w:r w:rsidRPr="00CB6084">
        <w:rPr>
          <w:bCs/>
          <w:sz w:val="24"/>
          <w:szCs w:val="24"/>
        </w:rPr>
        <w:t xml:space="preserve">- характеристику достижений и положительных качеств обучающегося; </w:t>
      </w:r>
    </w:p>
    <w:p w:rsidR="008B7425" w:rsidRPr="00CB6084" w:rsidRDefault="008B7425" w:rsidP="005A23D8">
      <w:pPr>
        <w:pStyle w:val="a3"/>
        <w:ind w:left="0"/>
        <w:rPr>
          <w:bCs/>
          <w:sz w:val="24"/>
          <w:szCs w:val="24"/>
        </w:rPr>
      </w:pPr>
      <w:r w:rsidRPr="00CB6084">
        <w:rPr>
          <w:bCs/>
          <w:sz w:val="24"/>
          <w:szCs w:val="24"/>
        </w:rPr>
        <w:t xml:space="preserve">- определение приоритетных задач и направлений индивидуального развития; </w:t>
      </w:r>
    </w:p>
    <w:p w:rsidR="008B7425" w:rsidRPr="00CB6084" w:rsidRDefault="008B7425" w:rsidP="005A23D8">
      <w:pPr>
        <w:pStyle w:val="a3"/>
        <w:ind w:left="0"/>
        <w:rPr>
          <w:bCs/>
          <w:sz w:val="24"/>
          <w:szCs w:val="24"/>
        </w:rPr>
      </w:pPr>
      <w:r w:rsidRPr="00CB6084">
        <w:rPr>
          <w:bCs/>
          <w:sz w:val="24"/>
          <w:szCs w:val="24"/>
        </w:rPr>
        <w:lastRenderedPageBreak/>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B7425" w:rsidRPr="00CB6084" w:rsidRDefault="008B7425" w:rsidP="005A23D8">
      <w:pPr>
        <w:pStyle w:val="a3"/>
        <w:ind w:left="0"/>
        <w:rPr>
          <w:bCs/>
          <w:sz w:val="24"/>
          <w:szCs w:val="24"/>
        </w:rPr>
      </w:pPr>
      <w:r w:rsidRPr="00CB6084">
        <w:rPr>
          <w:bCs/>
          <w:sz w:val="24"/>
          <w:szCs w:val="24"/>
        </w:rPr>
        <w:t xml:space="preserve">Полученные и зафиксированные результаты исследования размещаются в </w:t>
      </w:r>
      <w:r w:rsidRPr="00CB6084">
        <w:rPr>
          <w:bCs/>
          <w:i/>
          <w:sz w:val="24"/>
          <w:szCs w:val="24"/>
        </w:rPr>
        <w:t>портфеле достижений младших школьников</w:t>
      </w:r>
      <w:r w:rsidRPr="00CB6084">
        <w:rPr>
          <w:bCs/>
          <w:sz w:val="24"/>
          <w:szCs w:val="24"/>
        </w:rPr>
        <w:t>.</w:t>
      </w:r>
    </w:p>
    <w:p w:rsidR="008B7425" w:rsidRPr="00CB6084" w:rsidRDefault="008B7425" w:rsidP="005A23D8">
      <w:pPr>
        <w:pStyle w:val="a3"/>
        <w:ind w:left="0"/>
        <w:rPr>
          <w:bCs/>
          <w:i/>
          <w:sz w:val="24"/>
          <w:szCs w:val="24"/>
        </w:rPr>
      </w:pPr>
    </w:p>
    <w:p w:rsidR="008B7425" w:rsidRPr="00CB6084" w:rsidRDefault="008B7425" w:rsidP="005A23D8">
      <w:pPr>
        <w:pStyle w:val="a3"/>
        <w:ind w:left="0"/>
        <w:rPr>
          <w:bCs/>
          <w:sz w:val="24"/>
          <w:szCs w:val="24"/>
        </w:rPr>
      </w:pPr>
      <w:r w:rsidRPr="00CB6084">
        <w:rPr>
          <w:bCs/>
          <w:sz w:val="24"/>
          <w:szCs w:val="24"/>
        </w:rPr>
        <w:t>Для расширения возможностей реализации программы духовно-нравственного развития, воспитания и социализации обучающихся (реализация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w:t>
      </w:r>
      <w:r w:rsidR="00637B5B" w:rsidRPr="00CB6084">
        <w:rPr>
          <w:bCs/>
          <w:sz w:val="24"/>
          <w:szCs w:val="24"/>
        </w:rPr>
        <w:t>.</w:t>
      </w:r>
    </w:p>
    <w:p w:rsidR="00637B5B" w:rsidRPr="00CB6084" w:rsidRDefault="00637B5B" w:rsidP="00CB6084">
      <w:pPr>
        <w:ind w:left="10348"/>
        <w:rPr>
          <w:b/>
          <w:sz w:val="24"/>
          <w:szCs w:val="24"/>
          <w:lang w:bidi="ar-SA"/>
        </w:rPr>
      </w:pPr>
    </w:p>
    <w:p w:rsidR="00637B5B" w:rsidRPr="00CB6084" w:rsidRDefault="00637B5B" w:rsidP="00CB6084">
      <w:pPr>
        <w:jc w:val="center"/>
        <w:rPr>
          <w:b/>
          <w:sz w:val="24"/>
          <w:szCs w:val="24"/>
          <w:lang w:bidi="ar-SA"/>
        </w:rPr>
      </w:pPr>
    </w:p>
    <w:p w:rsidR="00637B5B" w:rsidRPr="00CB6084" w:rsidRDefault="00637B5B" w:rsidP="005A23D8">
      <w:pPr>
        <w:ind w:firstLine="0"/>
        <w:jc w:val="both"/>
        <w:rPr>
          <w:b/>
          <w:sz w:val="24"/>
          <w:szCs w:val="24"/>
          <w:lang w:bidi="ar-SA"/>
        </w:rPr>
      </w:pPr>
      <w:r w:rsidRPr="00CB6084">
        <w:rPr>
          <w:b/>
          <w:sz w:val="24"/>
          <w:szCs w:val="24"/>
          <w:lang w:bidi="ar-SA"/>
        </w:rPr>
        <w:t xml:space="preserve">2.3.12. План  воспитательной  работы  </w:t>
      </w:r>
      <w:r w:rsidR="007D4EAD" w:rsidRPr="00CB6084">
        <w:rPr>
          <w:b/>
          <w:sz w:val="24"/>
          <w:szCs w:val="24"/>
          <w:lang w:bidi="ar-SA"/>
        </w:rPr>
        <w:t>МБОУ</w:t>
      </w:r>
      <w:r w:rsidRPr="00CB6084">
        <w:rPr>
          <w:b/>
          <w:sz w:val="24"/>
          <w:szCs w:val="24"/>
          <w:lang w:bidi="ar-SA"/>
        </w:rPr>
        <w:t xml:space="preserve"> </w:t>
      </w:r>
      <w:r w:rsidR="007D4EAD" w:rsidRPr="00CB6084">
        <w:rPr>
          <w:b/>
          <w:sz w:val="24"/>
          <w:szCs w:val="24"/>
          <w:lang w:bidi="ar-SA"/>
        </w:rPr>
        <w:t>Г</w:t>
      </w:r>
      <w:r w:rsidRPr="00CB6084">
        <w:rPr>
          <w:b/>
          <w:sz w:val="24"/>
          <w:szCs w:val="24"/>
          <w:lang w:bidi="ar-SA"/>
        </w:rPr>
        <w:t xml:space="preserve">оловатовской </w:t>
      </w:r>
      <w:r w:rsidR="007D4EAD" w:rsidRPr="00CB6084">
        <w:rPr>
          <w:b/>
          <w:sz w:val="24"/>
          <w:szCs w:val="24"/>
          <w:lang w:bidi="ar-SA"/>
        </w:rPr>
        <w:t>СОШ</w:t>
      </w:r>
      <w:r w:rsidRPr="00CB6084">
        <w:rPr>
          <w:b/>
          <w:sz w:val="24"/>
          <w:szCs w:val="24"/>
          <w:lang w:bidi="ar-SA"/>
        </w:rPr>
        <w:t xml:space="preserve"> </w:t>
      </w:r>
    </w:p>
    <w:p w:rsidR="00637B5B" w:rsidRPr="00CB6084" w:rsidRDefault="00637B5B" w:rsidP="005A23D8">
      <w:pPr>
        <w:ind w:firstLine="0"/>
        <w:jc w:val="both"/>
        <w:rPr>
          <w:b/>
          <w:sz w:val="24"/>
          <w:szCs w:val="24"/>
          <w:lang w:bidi="ar-SA"/>
        </w:rPr>
      </w:pPr>
      <w:r w:rsidRPr="00CB6084">
        <w:rPr>
          <w:b/>
          <w:sz w:val="24"/>
          <w:szCs w:val="24"/>
          <w:lang w:bidi="ar-SA"/>
        </w:rPr>
        <w:t>на  2018 - 2019  учебный  год</w:t>
      </w:r>
    </w:p>
    <w:p w:rsidR="00637B5B" w:rsidRPr="00CB6084" w:rsidRDefault="00637B5B" w:rsidP="005A23D8">
      <w:pPr>
        <w:ind w:firstLine="0"/>
        <w:jc w:val="both"/>
        <w:rPr>
          <w:b/>
          <w:sz w:val="24"/>
          <w:szCs w:val="24"/>
          <w:lang w:bidi="ar-SA"/>
        </w:rPr>
      </w:pPr>
    </w:p>
    <w:p w:rsidR="00637B5B" w:rsidRPr="00CB6084" w:rsidRDefault="00637B5B" w:rsidP="005A23D8">
      <w:pPr>
        <w:adjustRightInd w:val="0"/>
        <w:ind w:firstLine="0"/>
        <w:jc w:val="both"/>
        <w:rPr>
          <w:bCs/>
          <w:iCs/>
          <w:sz w:val="24"/>
          <w:szCs w:val="24"/>
          <w:lang w:bidi="ar-SA"/>
        </w:rPr>
      </w:pPr>
      <w:r w:rsidRPr="00CB6084">
        <w:rPr>
          <w:b/>
          <w:sz w:val="24"/>
          <w:szCs w:val="24"/>
          <w:lang w:bidi="ar-SA"/>
        </w:rPr>
        <w:t>ЦЕЛЬ:</w:t>
      </w:r>
      <w:r w:rsidRPr="00CB6084">
        <w:rPr>
          <w:sz w:val="24"/>
          <w:szCs w:val="24"/>
          <w:lang w:bidi="ar-SA"/>
        </w:rPr>
        <w:t xml:space="preserve"> </w:t>
      </w:r>
      <w:r w:rsidRPr="00CB6084">
        <w:rPr>
          <w:bCs/>
          <w:iCs/>
          <w:sz w:val="24"/>
          <w:szCs w:val="24"/>
          <w:lang w:bidi="ar-SA"/>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b/>
          <w:sz w:val="24"/>
          <w:szCs w:val="24"/>
          <w:lang w:bidi="ar-SA"/>
        </w:rPr>
        <w:t>ЗАДАЧИ:</w:t>
      </w:r>
      <w:r w:rsidRPr="00CB6084">
        <w:rPr>
          <w:sz w:val="24"/>
          <w:szCs w:val="24"/>
          <w:lang w:bidi="ar-SA"/>
        </w:rPr>
        <w:t xml:space="preserve"> </w:t>
      </w:r>
    </w:p>
    <w:p w:rsidR="00637B5B" w:rsidRPr="00CB6084" w:rsidRDefault="00637B5B" w:rsidP="005A23D8">
      <w:pPr>
        <w:numPr>
          <w:ilvl w:val="0"/>
          <w:numId w:val="19"/>
        </w:numPr>
        <w:suppressAutoHyphens/>
        <w:ind w:left="0" w:firstLine="0"/>
        <w:jc w:val="both"/>
        <w:rPr>
          <w:bCs/>
          <w:sz w:val="24"/>
          <w:szCs w:val="24"/>
          <w:lang w:bidi="ar-SA"/>
        </w:rPr>
      </w:pPr>
      <w:r w:rsidRPr="00CB6084">
        <w:rPr>
          <w:bCs/>
          <w:sz w:val="24"/>
          <w:szCs w:val="24"/>
          <w:lang w:bidi="ar-SA"/>
        </w:rPr>
        <w:t>Формировать гражданско-патриотическое сознание, развивать чувства сопричастности к истории малой родины, Отечества;</w:t>
      </w:r>
    </w:p>
    <w:p w:rsidR="00637B5B" w:rsidRPr="00CB6084" w:rsidRDefault="00637B5B" w:rsidP="005A23D8">
      <w:pPr>
        <w:numPr>
          <w:ilvl w:val="0"/>
          <w:numId w:val="19"/>
        </w:numPr>
        <w:suppressAutoHyphens/>
        <w:ind w:left="0" w:firstLine="0"/>
        <w:jc w:val="both"/>
        <w:rPr>
          <w:bCs/>
          <w:sz w:val="24"/>
          <w:szCs w:val="24"/>
          <w:lang w:bidi="ar-SA"/>
        </w:rPr>
      </w:pPr>
      <w:r w:rsidRPr="00CB6084">
        <w:rPr>
          <w:bCs/>
          <w:sz w:val="24"/>
          <w:szCs w:val="24"/>
          <w:lang w:bidi="ar-SA"/>
        </w:rPr>
        <w:t>Воспитывать активную жизненную позицию через творческую и проектную деятельность;</w:t>
      </w:r>
    </w:p>
    <w:p w:rsidR="00637B5B" w:rsidRPr="00CB6084" w:rsidRDefault="00637B5B" w:rsidP="005A23D8">
      <w:pPr>
        <w:numPr>
          <w:ilvl w:val="0"/>
          <w:numId w:val="19"/>
        </w:numPr>
        <w:ind w:left="0" w:firstLine="0"/>
        <w:jc w:val="both"/>
        <w:rPr>
          <w:sz w:val="24"/>
          <w:szCs w:val="24"/>
          <w:lang w:bidi="ar-SA"/>
        </w:rPr>
      </w:pPr>
      <w:r w:rsidRPr="00CB6084">
        <w:rPr>
          <w:sz w:val="24"/>
          <w:szCs w:val="24"/>
          <w:lang w:bidi="ar-SA"/>
        </w:rPr>
        <w:t>Развивать у обучающихся инициативу, стремление к самообразованию, саморазвитию, самоуправлению, способности к успешной социализации в обществе и культуру</w:t>
      </w:r>
      <w:r w:rsidRPr="00CB6084">
        <w:rPr>
          <w:bCs/>
          <w:sz w:val="24"/>
          <w:szCs w:val="24"/>
          <w:lang w:bidi="ar-SA"/>
        </w:rPr>
        <w:t xml:space="preserve"> межличностных отношений;</w:t>
      </w:r>
    </w:p>
    <w:p w:rsidR="00637B5B" w:rsidRPr="00CB6084" w:rsidRDefault="00637B5B" w:rsidP="005A23D8">
      <w:pPr>
        <w:numPr>
          <w:ilvl w:val="0"/>
          <w:numId w:val="19"/>
        </w:numPr>
        <w:suppressAutoHyphens/>
        <w:ind w:left="0" w:firstLine="0"/>
        <w:jc w:val="both"/>
        <w:rPr>
          <w:bCs/>
          <w:sz w:val="24"/>
          <w:szCs w:val="24"/>
          <w:lang w:bidi="ar-SA"/>
        </w:rPr>
      </w:pPr>
      <w:r w:rsidRPr="00CB6084">
        <w:rPr>
          <w:bCs/>
          <w:sz w:val="24"/>
          <w:szCs w:val="24"/>
          <w:lang w:bidi="ar-SA"/>
        </w:rPr>
        <w:t>Проводить мониторинг и  контроль ВР;</w:t>
      </w:r>
    </w:p>
    <w:p w:rsidR="00637B5B" w:rsidRPr="00CB6084" w:rsidRDefault="00637B5B" w:rsidP="005A23D8">
      <w:pPr>
        <w:numPr>
          <w:ilvl w:val="0"/>
          <w:numId w:val="19"/>
        </w:numPr>
        <w:adjustRightInd w:val="0"/>
        <w:ind w:left="0" w:firstLine="0"/>
        <w:jc w:val="both"/>
        <w:rPr>
          <w:bCs/>
          <w:iCs/>
          <w:sz w:val="24"/>
          <w:szCs w:val="24"/>
          <w:lang w:bidi="ar-SA"/>
        </w:rPr>
      </w:pPr>
      <w:r w:rsidRPr="00CB6084">
        <w:rPr>
          <w:bCs/>
          <w:iCs/>
          <w:sz w:val="24"/>
          <w:szCs w:val="24"/>
          <w:lang w:bidi="ar-SA"/>
        </w:rPr>
        <w:t>Продолжить развитие системы дополнительного образования и внеурочной деятельности;</w:t>
      </w:r>
    </w:p>
    <w:p w:rsidR="00637B5B" w:rsidRPr="00CB6084" w:rsidRDefault="00637B5B" w:rsidP="005A23D8">
      <w:pPr>
        <w:numPr>
          <w:ilvl w:val="0"/>
          <w:numId w:val="19"/>
        </w:numPr>
        <w:suppressAutoHyphens/>
        <w:ind w:left="0" w:firstLine="0"/>
        <w:jc w:val="both"/>
        <w:rPr>
          <w:sz w:val="24"/>
          <w:szCs w:val="24"/>
          <w:lang w:bidi="ar-SA"/>
        </w:rPr>
      </w:pPr>
      <w:r w:rsidRPr="00CB6084">
        <w:rPr>
          <w:sz w:val="24"/>
          <w:szCs w:val="24"/>
          <w:lang w:bidi="ar-SA"/>
        </w:rPr>
        <w:t>Проводить профилактику асоциальных явлений в детской и подростковой среде;</w:t>
      </w:r>
    </w:p>
    <w:p w:rsidR="00637B5B" w:rsidRPr="00CB6084" w:rsidRDefault="00637B5B" w:rsidP="005A23D8">
      <w:pPr>
        <w:numPr>
          <w:ilvl w:val="0"/>
          <w:numId w:val="19"/>
        </w:numPr>
        <w:adjustRightInd w:val="0"/>
        <w:ind w:left="0" w:firstLine="0"/>
        <w:jc w:val="both"/>
        <w:rPr>
          <w:bCs/>
          <w:iCs/>
          <w:sz w:val="24"/>
          <w:szCs w:val="24"/>
          <w:lang w:bidi="ar-SA"/>
        </w:rPr>
      </w:pPr>
      <w:r w:rsidRPr="00CB6084">
        <w:rPr>
          <w:bCs/>
          <w:iCs/>
          <w:sz w:val="24"/>
          <w:szCs w:val="24"/>
          <w:lang w:bidi="ar-SA"/>
        </w:rPr>
        <w:t>Совершенствовать условия взаимодействия семьи и школы через единое информационное пространство.</w:t>
      </w:r>
    </w:p>
    <w:p w:rsidR="00637B5B" w:rsidRPr="00CB6084" w:rsidRDefault="00637B5B" w:rsidP="005A23D8">
      <w:pPr>
        <w:ind w:firstLine="0"/>
        <w:jc w:val="both"/>
        <w:rPr>
          <w:rFonts w:eastAsia="Calibri"/>
          <w:sz w:val="24"/>
          <w:szCs w:val="24"/>
          <w:lang w:eastAsia="en-US" w:bidi="ar-SA"/>
        </w:rPr>
      </w:pPr>
      <w:r w:rsidRPr="00CB6084">
        <w:rPr>
          <w:bCs/>
          <w:iCs/>
          <w:sz w:val="24"/>
          <w:szCs w:val="24"/>
          <w:lang w:bidi="ar-SA"/>
        </w:rPr>
        <w:t xml:space="preserve">      </w:t>
      </w:r>
      <w:r w:rsidRPr="00CB6084">
        <w:rPr>
          <w:rFonts w:eastAsia="Calibri"/>
          <w:sz w:val="24"/>
          <w:szCs w:val="24"/>
          <w:lang w:eastAsia="en-US" w:bidi="ar-SA"/>
        </w:rPr>
        <w:t>8. Вовлечение каждого обучающегося  школы в воспитательный процесс;</w:t>
      </w:r>
    </w:p>
    <w:p w:rsidR="00637B5B" w:rsidRPr="00CB6084" w:rsidRDefault="00637B5B" w:rsidP="005A23D8">
      <w:pPr>
        <w:ind w:firstLine="0"/>
        <w:jc w:val="both"/>
        <w:rPr>
          <w:rFonts w:eastAsia="Calibri"/>
          <w:sz w:val="24"/>
          <w:szCs w:val="24"/>
          <w:lang w:eastAsia="en-US" w:bidi="ar-SA"/>
        </w:rPr>
      </w:pPr>
      <w:r w:rsidRPr="00CB6084">
        <w:rPr>
          <w:rFonts w:eastAsia="Calibri"/>
          <w:sz w:val="24"/>
          <w:szCs w:val="24"/>
          <w:lang w:eastAsia="en-US" w:bidi="ar-SA"/>
        </w:rPr>
        <w:t xml:space="preserve">      9. Развитие физически здоровой личности;</w:t>
      </w:r>
    </w:p>
    <w:p w:rsidR="00637B5B" w:rsidRPr="00CB6084" w:rsidRDefault="00637B5B" w:rsidP="005A23D8">
      <w:pPr>
        <w:ind w:firstLine="0"/>
        <w:jc w:val="both"/>
        <w:rPr>
          <w:rFonts w:eastAsia="Calibri"/>
          <w:sz w:val="24"/>
          <w:szCs w:val="24"/>
          <w:lang w:eastAsia="en-US" w:bidi="ar-SA"/>
        </w:rPr>
      </w:pPr>
      <w:r w:rsidRPr="00CB6084">
        <w:rPr>
          <w:rFonts w:eastAsia="Calibri"/>
          <w:sz w:val="24"/>
          <w:szCs w:val="24"/>
          <w:lang w:eastAsia="en-US" w:bidi="ar-SA"/>
        </w:rPr>
        <w:t xml:space="preserve">     10. Развитие  соуправления  обучающихся и учителей;</w:t>
      </w:r>
    </w:p>
    <w:p w:rsidR="00637B5B" w:rsidRPr="00CB6084" w:rsidRDefault="00637B5B" w:rsidP="005A23D8">
      <w:pPr>
        <w:ind w:firstLine="0"/>
        <w:jc w:val="both"/>
        <w:rPr>
          <w:rFonts w:eastAsia="Calibri"/>
          <w:sz w:val="24"/>
          <w:szCs w:val="24"/>
          <w:lang w:eastAsia="en-US" w:bidi="ar-SA"/>
        </w:rPr>
      </w:pPr>
      <w:r w:rsidRPr="00CB6084">
        <w:rPr>
          <w:rFonts w:eastAsia="Calibri"/>
          <w:sz w:val="24"/>
          <w:szCs w:val="24"/>
          <w:lang w:eastAsia="en-US" w:bidi="ar-SA"/>
        </w:rPr>
        <w:t xml:space="preserve">      11. Создание ситуации «успеха» для каждого обучающегося;</w:t>
      </w:r>
    </w:p>
    <w:p w:rsidR="00637B5B" w:rsidRPr="00CB6084" w:rsidRDefault="00637B5B" w:rsidP="005A23D8">
      <w:pPr>
        <w:ind w:firstLine="0"/>
        <w:jc w:val="both"/>
        <w:rPr>
          <w:rFonts w:eastAsia="Calibri"/>
          <w:sz w:val="24"/>
          <w:szCs w:val="24"/>
          <w:lang w:eastAsia="en-US" w:bidi="ar-SA"/>
        </w:rPr>
      </w:pPr>
      <w:r w:rsidRPr="00CB6084">
        <w:rPr>
          <w:rFonts w:eastAsia="Calibri"/>
          <w:sz w:val="24"/>
          <w:szCs w:val="24"/>
          <w:lang w:eastAsia="en-US" w:bidi="ar-SA"/>
        </w:rPr>
        <w:t xml:space="preserve">       12.Повышение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637B5B" w:rsidRPr="00CB6084" w:rsidRDefault="00637B5B" w:rsidP="005A23D8">
      <w:pPr>
        <w:ind w:firstLine="0"/>
        <w:jc w:val="both"/>
        <w:rPr>
          <w:sz w:val="24"/>
          <w:szCs w:val="24"/>
          <w:lang w:bidi="ar-SA"/>
        </w:rPr>
      </w:pPr>
    </w:p>
    <w:p w:rsidR="00637B5B" w:rsidRPr="00CB6084" w:rsidRDefault="00E21D28" w:rsidP="005A23D8">
      <w:pPr>
        <w:ind w:firstLine="0"/>
        <w:jc w:val="both"/>
        <w:rPr>
          <w:b/>
          <w:sz w:val="24"/>
          <w:szCs w:val="24"/>
          <w:lang w:bidi="ar-SA"/>
        </w:rPr>
      </w:pPr>
      <w:r w:rsidRPr="00CB6084">
        <w:rPr>
          <w:b/>
          <w:sz w:val="24"/>
          <w:szCs w:val="24"/>
          <w:lang w:bidi="ar-SA"/>
        </w:rPr>
        <w:t>Содержание  и  формы  воспитательной  работы:</w:t>
      </w:r>
    </w:p>
    <w:p w:rsidR="00F6256E" w:rsidRPr="00CB6084" w:rsidRDefault="00637B5B" w:rsidP="005A23D8">
      <w:pPr>
        <w:ind w:firstLine="0"/>
        <w:jc w:val="both"/>
        <w:rPr>
          <w:sz w:val="24"/>
          <w:szCs w:val="24"/>
          <w:lang w:bidi="ar-SA"/>
        </w:rPr>
      </w:pPr>
      <w:r w:rsidRPr="00CB6084">
        <w:rPr>
          <w:sz w:val="24"/>
          <w:szCs w:val="24"/>
          <w:lang w:bidi="ar-SA"/>
        </w:rPr>
        <w:t xml:space="preserve">Вся воспитательная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позволит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tabs>
          <w:tab w:val="left" w:pos="2460"/>
        </w:tabs>
        <w:ind w:firstLine="0"/>
        <w:jc w:val="both"/>
        <w:rPr>
          <w:sz w:val="24"/>
          <w:szCs w:val="24"/>
          <w:lang w:bidi="ar-SA"/>
        </w:rPr>
      </w:pPr>
    </w:p>
    <w:p w:rsidR="00637B5B" w:rsidRPr="00CB6084" w:rsidRDefault="00637B5B" w:rsidP="005A23D8">
      <w:pPr>
        <w:ind w:firstLine="0"/>
        <w:jc w:val="both"/>
        <w:rPr>
          <w:b/>
          <w:sz w:val="24"/>
          <w:szCs w:val="24"/>
          <w:u w:val="single"/>
          <w:lang w:bidi="ar-SA"/>
        </w:rPr>
      </w:pPr>
      <w:r w:rsidRPr="00CB6084">
        <w:rPr>
          <w:b/>
          <w:sz w:val="24"/>
          <w:szCs w:val="24"/>
          <w:u w:val="single"/>
          <w:lang w:bidi="ar-SA"/>
        </w:rPr>
        <w:t>Воспитательные модули:</w:t>
      </w:r>
    </w:p>
    <w:p w:rsidR="00637B5B" w:rsidRPr="00CB6084" w:rsidRDefault="00637B5B" w:rsidP="005A23D8">
      <w:pPr>
        <w:ind w:firstLine="0"/>
        <w:jc w:val="both"/>
        <w:rPr>
          <w:sz w:val="24"/>
          <w:szCs w:val="24"/>
          <w:lang w:bidi="ar-SA"/>
        </w:rPr>
      </w:pPr>
      <w:r w:rsidRPr="00CB6084">
        <w:rPr>
          <w:sz w:val="24"/>
          <w:szCs w:val="24"/>
          <w:lang w:bidi="ar-SA"/>
        </w:rPr>
        <w:t>Сентябрь</w:t>
      </w:r>
      <w:r w:rsidRPr="00CB6084">
        <w:rPr>
          <w:sz w:val="24"/>
          <w:szCs w:val="24"/>
          <w:lang w:bidi="ar-SA"/>
        </w:rPr>
        <w:tab/>
        <w:t>- «Все мы дети твои, Земля!»</w:t>
      </w:r>
    </w:p>
    <w:p w:rsidR="00637B5B" w:rsidRPr="00CB6084" w:rsidRDefault="00637B5B" w:rsidP="005A23D8">
      <w:pPr>
        <w:ind w:firstLine="0"/>
        <w:jc w:val="both"/>
        <w:rPr>
          <w:sz w:val="24"/>
          <w:szCs w:val="24"/>
          <w:lang w:bidi="ar-SA"/>
        </w:rPr>
      </w:pPr>
      <w:r w:rsidRPr="00CB6084">
        <w:rPr>
          <w:sz w:val="24"/>
          <w:szCs w:val="24"/>
          <w:lang w:bidi="ar-SA"/>
        </w:rPr>
        <w:t>Октябрь</w:t>
      </w:r>
      <w:r w:rsidRPr="00CB6084">
        <w:rPr>
          <w:sz w:val="24"/>
          <w:szCs w:val="24"/>
          <w:lang w:bidi="ar-SA"/>
        </w:rPr>
        <w:tab/>
        <w:t>- «Уголок России – Отчий дом»</w:t>
      </w:r>
    </w:p>
    <w:p w:rsidR="00637B5B" w:rsidRPr="00CB6084" w:rsidRDefault="00637B5B" w:rsidP="005A23D8">
      <w:pPr>
        <w:ind w:firstLine="0"/>
        <w:jc w:val="both"/>
        <w:rPr>
          <w:sz w:val="24"/>
          <w:szCs w:val="24"/>
          <w:lang w:bidi="ar-SA"/>
        </w:rPr>
      </w:pPr>
      <w:r w:rsidRPr="00CB6084">
        <w:rPr>
          <w:sz w:val="24"/>
          <w:szCs w:val="24"/>
          <w:lang w:bidi="ar-SA"/>
        </w:rPr>
        <w:t xml:space="preserve">Ноябрь </w:t>
      </w:r>
      <w:r w:rsidRPr="00CB6084">
        <w:rPr>
          <w:sz w:val="24"/>
          <w:szCs w:val="24"/>
          <w:lang w:bidi="ar-SA"/>
        </w:rPr>
        <w:tab/>
        <w:t>- «Спорт любить – здоровым быть»</w:t>
      </w:r>
    </w:p>
    <w:p w:rsidR="00637B5B" w:rsidRPr="00CB6084" w:rsidRDefault="00637B5B" w:rsidP="005A23D8">
      <w:pPr>
        <w:ind w:firstLine="0"/>
        <w:jc w:val="both"/>
        <w:rPr>
          <w:sz w:val="24"/>
          <w:szCs w:val="24"/>
          <w:lang w:bidi="ar-SA"/>
        </w:rPr>
      </w:pPr>
      <w:r w:rsidRPr="00CB6084">
        <w:rPr>
          <w:sz w:val="24"/>
          <w:szCs w:val="24"/>
          <w:lang w:bidi="ar-SA"/>
        </w:rPr>
        <w:t>Декабрь</w:t>
      </w:r>
      <w:r w:rsidRPr="00CB6084">
        <w:rPr>
          <w:sz w:val="24"/>
          <w:szCs w:val="24"/>
          <w:lang w:bidi="ar-SA"/>
        </w:rPr>
        <w:tab/>
        <w:t>- « Путешествие в страну тайн»</w:t>
      </w:r>
    </w:p>
    <w:p w:rsidR="00637B5B" w:rsidRPr="00CB6084" w:rsidRDefault="00637B5B" w:rsidP="005A23D8">
      <w:pPr>
        <w:ind w:firstLine="0"/>
        <w:jc w:val="both"/>
        <w:rPr>
          <w:sz w:val="24"/>
          <w:szCs w:val="24"/>
          <w:lang w:bidi="ar-SA"/>
        </w:rPr>
      </w:pPr>
      <w:r w:rsidRPr="00CB6084">
        <w:rPr>
          <w:sz w:val="24"/>
          <w:szCs w:val="24"/>
          <w:lang w:bidi="ar-SA"/>
        </w:rPr>
        <w:t>Январь</w:t>
      </w:r>
      <w:r w:rsidRPr="00CB6084">
        <w:rPr>
          <w:sz w:val="24"/>
          <w:szCs w:val="24"/>
          <w:lang w:bidi="ar-SA"/>
        </w:rPr>
        <w:tab/>
        <w:t>- « Добру откроется солнце»</w:t>
      </w:r>
    </w:p>
    <w:p w:rsidR="00637B5B" w:rsidRPr="00CB6084" w:rsidRDefault="00637B5B" w:rsidP="005A23D8">
      <w:pPr>
        <w:ind w:firstLine="0"/>
        <w:jc w:val="both"/>
        <w:rPr>
          <w:sz w:val="24"/>
          <w:szCs w:val="24"/>
          <w:lang w:bidi="ar-SA"/>
        </w:rPr>
      </w:pPr>
      <w:r w:rsidRPr="00CB6084">
        <w:rPr>
          <w:sz w:val="24"/>
          <w:szCs w:val="24"/>
          <w:lang w:bidi="ar-SA"/>
        </w:rPr>
        <w:t>Февраль</w:t>
      </w:r>
      <w:r w:rsidRPr="00CB6084">
        <w:rPr>
          <w:sz w:val="24"/>
          <w:szCs w:val="24"/>
          <w:lang w:bidi="ar-SA"/>
        </w:rPr>
        <w:tab/>
        <w:t>- «Я – гражданин России»</w:t>
      </w:r>
    </w:p>
    <w:p w:rsidR="00637B5B" w:rsidRPr="00CB6084" w:rsidRDefault="00637B5B" w:rsidP="005A23D8">
      <w:pPr>
        <w:ind w:firstLine="0"/>
        <w:jc w:val="both"/>
        <w:rPr>
          <w:sz w:val="24"/>
          <w:szCs w:val="24"/>
          <w:lang w:bidi="ar-SA"/>
        </w:rPr>
      </w:pPr>
      <w:r w:rsidRPr="00CB6084">
        <w:rPr>
          <w:sz w:val="24"/>
          <w:szCs w:val="24"/>
          <w:lang w:bidi="ar-SA"/>
        </w:rPr>
        <w:lastRenderedPageBreak/>
        <w:t>Март</w:t>
      </w:r>
      <w:r w:rsidRPr="00CB6084">
        <w:rPr>
          <w:sz w:val="24"/>
          <w:szCs w:val="24"/>
          <w:lang w:bidi="ar-SA"/>
        </w:rPr>
        <w:tab/>
      </w:r>
      <w:r w:rsidRPr="00CB6084">
        <w:rPr>
          <w:sz w:val="24"/>
          <w:szCs w:val="24"/>
          <w:lang w:bidi="ar-SA"/>
        </w:rPr>
        <w:tab/>
        <w:t>-</w:t>
      </w:r>
      <w:r w:rsidRPr="00CB6084">
        <w:rPr>
          <w:color w:val="FF0000"/>
          <w:sz w:val="24"/>
          <w:szCs w:val="24"/>
          <w:lang w:bidi="ar-SA"/>
        </w:rPr>
        <w:t xml:space="preserve"> </w:t>
      </w:r>
      <w:r w:rsidRPr="00CB6084">
        <w:rPr>
          <w:sz w:val="24"/>
          <w:szCs w:val="24"/>
          <w:lang w:bidi="ar-SA"/>
        </w:rPr>
        <w:t>« Я в окружающем мире»</w:t>
      </w:r>
    </w:p>
    <w:p w:rsidR="00637B5B" w:rsidRPr="00CB6084" w:rsidRDefault="00637B5B" w:rsidP="005A23D8">
      <w:pPr>
        <w:ind w:firstLine="0"/>
        <w:jc w:val="both"/>
        <w:rPr>
          <w:sz w:val="24"/>
          <w:szCs w:val="24"/>
          <w:lang w:bidi="ar-SA"/>
        </w:rPr>
      </w:pPr>
      <w:r w:rsidRPr="00CB6084">
        <w:rPr>
          <w:sz w:val="24"/>
          <w:szCs w:val="24"/>
          <w:lang w:bidi="ar-SA"/>
        </w:rPr>
        <w:t>Апрель</w:t>
      </w:r>
      <w:r w:rsidRPr="00CB6084">
        <w:rPr>
          <w:sz w:val="24"/>
          <w:szCs w:val="24"/>
          <w:lang w:bidi="ar-SA"/>
        </w:rPr>
        <w:tab/>
        <w:t>- «Защитим земную красоту»</w:t>
      </w:r>
    </w:p>
    <w:p w:rsidR="00637B5B" w:rsidRPr="00CB6084" w:rsidRDefault="00637B5B" w:rsidP="005A23D8">
      <w:pPr>
        <w:ind w:firstLine="0"/>
        <w:jc w:val="both"/>
        <w:rPr>
          <w:sz w:val="24"/>
          <w:szCs w:val="24"/>
          <w:lang w:bidi="ar-SA"/>
        </w:rPr>
      </w:pPr>
      <w:r w:rsidRPr="00CB6084">
        <w:rPr>
          <w:sz w:val="24"/>
          <w:szCs w:val="24"/>
          <w:lang w:bidi="ar-SA"/>
        </w:rPr>
        <w:t xml:space="preserve">Май </w:t>
      </w:r>
      <w:r w:rsidRPr="00CB6084">
        <w:rPr>
          <w:sz w:val="24"/>
          <w:szCs w:val="24"/>
          <w:lang w:bidi="ar-SA"/>
        </w:rPr>
        <w:tab/>
      </w:r>
      <w:r w:rsidRPr="00CB6084">
        <w:rPr>
          <w:sz w:val="24"/>
          <w:szCs w:val="24"/>
          <w:lang w:bidi="ar-SA"/>
        </w:rPr>
        <w:tab/>
        <w:t>-«Вахта памяти»</w:t>
      </w:r>
    </w:p>
    <w:p w:rsidR="00637B5B" w:rsidRPr="00CB6084" w:rsidRDefault="00637B5B" w:rsidP="005A23D8">
      <w:pPr>
        <w:ind w:firstLine="0"/>
        <w:jc w:val="both"/>
        <w:rPr>
          <w:b/>
          <w:sz w:val="24"/>
          <w:szCs w:val="24"/>
          <w:lang w:bidi="ar-SA"/>
        </w:rPr>
      </w:pPr>
    </w:p>
    <w:p w:rsidR="00637B5B" w:rsidRPr="00CB6084" w:rsidRDefault="00E21D28" w:rsidP="005A23D8">
      <w:pPr>
        <w:ind w:firstLine="0"/>
        <w:jc w:val="both"/>
        <w:rPr>
          <w:b/>
          <w:sz w:val="24"/>
          <w:szCs w:val="24"/>
          <w:lang w:bidi="ar-SA"/>
        </w:rPr>
      </w:pPr>
      <w:r w:rsidRPr="00CB6084">
        <w:rPr>
          <w:b/>
          <w:sz w:val="24"/>
          <w:szCs w:val="24"/>
          <w:lang w:bidi="ar-SA"/>
        </w:rPr>
        <w:t>Приоритетные  направления   в  воспитательной  работе  на  2018-2019  учебный  год:</w:t>
      </w:r>
    </w:p>
    <w:p w:rsidR="00637B5B" w:rsidRPr="00CB6084" w:rsidRDefault="00637B5B" w:rsidP="005A23D8">
      <w:pPr>
        <w:ind w:firstLine="0"/>
        <w:jc w:val="both"/>
        <w:rPr>
          <w:b/>
          <w:sz w:val="24"/>
          <w:szCs w:val="24"/>
          <w:lang w:bidi="ar-SA"/>
        </w:rPr>
      </w:pPr>
    </w:p>
    <w:p w:rsidR="00637B5B" w:rsidRPr="00CB6084" w:rsidRDefault="00637B5B" w:rsidP="005A23D8">
      <w:pPr>
        <w:ind w:firstLine="0"/>
        <w:jc w:val="both"/>
        <w:rPr>
          <w:sz w:val="24"/>
          <w:szCs w:val="24"/>
          <w:lang w:bidi="ar-SA"/>
        </w:rPr>
      </w:pPr>
      <w:r w:rsidRPr="00CB6084">
        <w:rPr>
          <w:b/>
          <w:sz w:val="24"/>
          <w:szCs w:val="24"/>
          <w:lang w:bidi="ar-SA"/>
        </w:rPr>
        <w:t>-</w:t>
      </w:r>
      <w:r w:rsidRPr="00CB6084">
        <w:rPr>
          <w:sz w:val="24"/>
          <w:szCs w:val="24"/>
          <w:lang w:bidi="ar-SA"/>
        </w:rPr>
        <w:t>гражданско-патриотическое воспитание;</w:t>
      </w:r>
    </w:p>
    <w:p w:rsidR="00637B5B" w:rsidRPr="00CB6084" w:rsidRDefault="00637B5B" w:rsidP="005A23D8">
      <w:pPr>
        <w:ind w:firstLine="0"/>
        <w:jc w:val="both"/>
        <w:rPr>
          <w:sz w:val="24"/>
          <w:szCs w:val="24"/>
          <w:lang w:bidi="ar-SA"/>
        </w:rPr>
      </w:pPr>
      <w:r w:rsidRPr="00CB6084">
        <w:rPr>
          <w:sz w:val="24"/>
          <w:szCs w:val="24"/>
          <w:lang w:bidi="ar-SA"/>
        </w:rPr>
        <w:t>-духовно-нравственное воспитание;</w:t>
      </w:r>
    </w:p>
    <w:p w:rsidR="00637B5B" w:rsidRPr="00CB6084" w:rsidRDefault="00637B5B" w:rsidP="005A23D8">
      <w:pPr>
        <w:ind w:firstLine="0"/>
        <w:jc w:val="both"/>
        <w:rPr>
          <w:sz w:val="24"/>
          <w:szCs w:val="24"/>
          <w:lang w:bidi="ar-SA"/>
        </w:rPr>
      </w:pPr>
      <w:r w:rsidRPr="00CB6084">
        <w:rPr>
          <w:sz w:val="24"/>
          <w:szCs w:val="24"/>
          <w:lang w:bidi="ar-SA"/>
        </w:rPr>
        <w:t>-экологическое воспитание;</w:t>
      </w:r>
    </w:p>
    <w:p w:rsidR="00637B5B" w:rsidRPr="00CB6084" w:rsidRDefault="00637B5B" w:rsidP="005A23D8">
      <w:pPr>
        <w:ind w:firstLine="0"/>
        <w:jc w:val="both"/>
        <w:rPr>
          <w:sz w:val="24"/>
          <w:szCs w:val="24"/>
          <w:lang w:bidi="ar-SA"/>
        </w:rPr>
      </w:pPr>
      <w:r w:rsidRPr="00CB6084">
        <w:rPr>
          <w:sz w:val="24"/>
          <w:szCs w:val="24"/>
          <w:lang w:bidi="ar-SA"/>
        </w:rPr>
        <w:t>-физкультурно-оздоровительное воспитание;</w:t>
      </w:r>
    </w:p>
    <w:p w:rsidR="00637B5B" w:rsidRPr="00CB6084" w:rsidRDefault="00637B5B" w:rsidP="005A23D8">
      <w:pPr>
        <w:ind w:firstLine="0"/>
        <w:jc w:val="both"/>
        <w:rPr>
          <w:sz w:val="24"/>
          <w:szCs w:val="24"/>
          <w:lang w:bidi="ar-SA"/>
        </w:rPr>
      </w:pPr>
      <w:r w:rsidRPr="00CB6084">
        <w:rPr>
          <w:sz w:val="24"/>
          <w:szCs w:val="24"/>
          <w:lang w:bidi="ar-SA"/>
        </w:rPr>
        <w:t>-самоуправление;</w:t>
      </w:r>
    </w:p>
    <w:p w:rsidR="00637B5B" w:rsidRPr="00CB6084" w:rsidRDefault="00637B5B" w:rsidP="005A23D8">
      <w:pPr>
        <w:ind w:firstLine="0"/>
        <w:jc w:val="both"/>
        <w:rPr>
          <w:sz w:val="24"/>
          <w:szCs w:val="24"/>
          <w:lang w:bidi="ar-SA"/>
        </w:rPr>
      </w:pPr>
      <w:r w:rsidRPr="00CB6084">
        <w:rPr>
          <w:sz w:val="24"/>
          <w:szCs w:val="24"/>
          <w:lang w:bidi="ar-SA"/>
        </w:rPr>
        <w:t>- профориентационное и трудовое воспитание;</w:t>
      </w:r>
    </w:p>
    <w:p w:rsidR="00637B5B" w:rsidRPr="00CB6084" w:rsidRDefault="00637B5B" w:rsidP="005A23D8">
      <w:pPr>
        <w:ind w:firstLine="0"/>
        <w:jc w:val="both"/>
        <w:rPr>
          <w:sz w:val="24"/>
          <w:szCs w:val="24"/>
          <w:lang w:bidi="ar-SA"/>
        </w:rPr>
      </w:pPr>
      <w:r w:rsidRPr="00CB6084">
        <w:rPr>
          <w:sz w:val="24"/>
          <w:szCs w:val="24"/>
          <w:lang w:bidi="ar-SA"/>
        </w:rPr>
        <w:t>- семейное воспитание;</w:t>
      </w:r>
    </w:p>
    <w:p w:rsidR="00637B5B" w:rsidRPr="00CB6084" w:rsidRDefault="00637B5B" w:rsidP="005A23D8">
      <w:pPr>
        <w:ind w:firstLine="0"/>
        <w:jc w:val="both"/>
        <w:rPr>
          <w:sz w:val="24"/>
          <w:szCs w:val="24"/>
          <w:lang w:bidi="ar-SA"/>
        </w:rPr>
      </w:pPr>
      <w:r w:rsidRPr="00CB6084">
        <w:rPr>
          <w:sz w:val="24"/>
          <w:szCs w:val="24"/>
          <w:lang w:bidi="ar-SA"/>
        </w:rPr>
        <w:t>- общеинтеллектуальное воспитание;</w:t>
      </w:r>
    </w:p>
    <w:p w:rsidR="00637B5B" w:rsidRPr="00CB6084" w:rsidRDefault="00637B5B" w:rsidP="005A23D8">
      <w:pPr>
        <w:ind w:firstLine="0"/>
        <w:jc w:val="both"/>
        <w:rPr>
          <w:sz w:val="24"/>
          <w:szCs w:val="24"/>
          <w:lang w:bidi="ar-SA"/>
        </w:rPr>
      </w:pPr>
      <w:r w:rsidRPr="00CB6084">
        <w:rPr>
          <w:rFonts w:eastAsia="Calibri"/>
          <w:bCs/>
          <w:color w:val="000000"/>
          <w:sz w:val="24"/>
          <w:szCs w:val="24"/>
          <w:lang w:eastAsia="en-US" w:bidi="ar-SA"/>
        </w:rPr>
        <w:t>-здоровьесберегающее воспитание;</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 xml:space="preserve"> -социокультурное и медиакультурное воспитание;</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-правовое воспитание и культура безопасности;</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-формирование коммуникативной культуры;</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 культуротворческое и эстетическое воспитание;</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 xml:space="preserve">- профилактика безнадзорности и правонарушений, социально – опасных явлений; </w:t>
      </w:r>
    </w:p>
    <w:p w:rsidR="00637B5B" w:rsidRPr="00CB6084" w:rsidRDefault="00637B5B" w:rsidP="005A23D8">
      <w:pPr>
        <w:ind w:firstLine="0"/>
        <w:jc w:val="both"/>
        <w:rPr>
          <w:rFonts w:eastAsia="Calibri"/>
          <w:bCs/>
          <w:color w:val="000000"/>
          <w:sz w:val="24"/>
          <w:szCs w:val="24"/>
          <w:lang w:eastAsia="en-US" w:bidi="ar-SA"/>
        </w:rPr>
      </w:pPr>
      <w:r w:rsidRPr="00CB6084">
        <w:rPr>
          <w:rFonts w:eastAsia="Calibri"/>
          <w:bCs/>
          <w:color w:val="000000"/>
          <w:sz w:val="24"/>
          <w:szCs w:val="24"/>
          <w:lang w:eastAsia="en-US" w:bidi="ar-SA"/>
        </w:rPr>
        <w:t>- методическая работа;</w:t>
      </w:r>
    </w:p>
    <w:p w:rsidR="00CB6084" w:rsidRDefault="00637B5B" w:rsidP="005A23D8">
      <w:pPr>
        <w:ind w:firstLine="0"/>
        <w:jc w:val="both"/>
        <w:rPr>
          <w:rFonts w:eastAsia="Calibri"/>
          <w:bCs/>
          <w:color w:val="000000"/>
          <w:sz w:val="28"/>
          <w:szCs w:val="28"/>
          <w:lang w:eastAsia="en-US" w:bidi="ar-SA"/>
        </w:rPr>
      </w:pPr>
      <w:r w:rsidRPr="00CB6084">
        <w:rPr>
          <w:rFonts w:eastAsia="Calibri"/>
          <w:bCs/>
          <w:color w:val="000000"/>
          <w:sz w:val="24"/>
          <w:szCs w:val="24"/>
          <w:lang w:eastAsia="en-US" w:bidi="ar-SA"/>
        </w:rPr>
        <w:t>- контр</w:t>
      </w:r>
      <w:r w:rsidR="00F6256E" w:rsidRPr="00CB6084">
        <w:rPr>
          <w:rFonts w:eastAsia="Calibri"/>
          <w:bCs/>
          <w:color w:val="000000"/>
          <w:sz w:val="24"/>
          <w:szCs w:val="24"/>
          <w:lang w:eastAsia="en-US" w:bidi="ar-SA"/>
        </w:rPr>
        <w:t>оль за воспитательным процессом</w:t>
      </w:r>
    </w:p>
    <w:p w:rsidR="00CB6084" w:rsidRPr="00CB6084" w:rsidRDefault="00CB6084" w:rsidP="005A23D8">
      <w:pPr>
        <w:ind w:firstLine="0"/>
        <w:jc w:val="both"/>
        <w:rPr>
          <w:rFonts w:eastAsia="Calibri"/>
          <w:sz w:val="28"/>
          <w:szCs w:val="28"/>
          <w:lang w:eastAsia="en-US" w:bidi="ar-SA"/>
        </w:rPr>
      </w:pPr>
    </w:p>
    <w:tbl>
      <w:tblPr>
        <w:tblpPr w:leftFromText="180" w:rightFromText="180" w:vertAnchor="text" w:horzAnchor="margin" w:tblpY="34"/>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134"/>
        <w:gridCol w:w="6543"/>
      </w:tblGrid>
      <w:tr w:rsidR="00CB6084" w:rsidRPr="00637B5B" w:rsidTr="00F30014">
        <w:trPr>
          <w:trHeight w:val="169"/>
        </w:trPr>
        <w:tc>
          <w:tcPr>
            <w:tcW w:w="1936" w:type="pct"/>
            <w:tcBorders>
              <w:top w:val="single" w:sz="4" w:space="0" w:color="000000"/>
              <w:left w:val="single" w:sz="4" w:space="0" w:color="000000"/>
              <w:bottom w:val="single" w:sz="4" w:space="0" w:color="000000"/>
            </w:tcBorders>
            <w:shd w:val="clear" w:color="auto" w:fill="auto"/>
            <w:vAlign w:val="center"/>
          </w:tcPr>
          <w:p w:rsidR="00CB6084" w:rsidRPr="00637B5B" w:rsidRDefault="00CB6084" w:rsidP="005A23D8">
            <w:pPr>
              <w:ind w:firstLine="0"/>
              <w:jc w:val="both"/>
              <w:rPr>
                <w:rFonts w:eastAsia="Calibri"/>
                <w:b/>
                <w:bCs/>
                <w:sz w:val="24"/>
                <w:szCs w:val="24"/>
                <w:lang w:eastAsia="en-US" w:bidi="ar-SA"/>
              </w:rPr>
            </w:pPr>
            <w:r w:rsidRPr="00637B5B">
              <w:rPr>
                <w:rFonts w:eastAsia="Calibri"/>
                <w:b/>
                <w:bCs/>
                <w:sz w:val="24"/>
                <w:szCs w:val="24"/>
                <w:lang w:eastAsia="en-US" w:bidi="ar-SA"/>
              </w:rPr>
              <w:t>Направление воспитательной работы</w:t>
            </w:r>
          </w:p>
        </w:tc>
        <w:tc>
          <w:tcPr>
            <w:tcW w:w="3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084" w:rsidRPr="00637B5B" w:rsidRDefault="00CB6084" w:rsidP="005A23D8">
            <w:pPr>
              <w:ind w:firstLine="0"/>
              <w:jc w:val="both"/>
              <w:rPr>
                <w:rFonts w:eastAsia="Calibri"/>
                <w:b/>
                <w:bCs/>
                <w:sz w:val="24"/>
                <w:szCs w:val="24"/>
                <w:lang w:eastAsia="en-US" w:bidi="ar-SA"/>
              </w:rPr>
            </w:pPr>
            <w:r w:rsidRPr="00637B5B">
              <w:rPr>
                <w:rFonts w:eastAsia="Calibri"/>
                <w:b/>
                <w:bCs/>
                <w:sz w:val="24"/>
                <w:szCs w:val="24"/>
                <w:lang w:eastAsia="en-US" w:bidi="ar-SA"/>
              </w:rPr>
              <w:t>Задачи работы по данному направлению</w:t>
            </w:r>
          </w:p>
        </w:tc>
      </w:tr>
      <w:tr w:rsidR="00CB6084" w:rsidRPr="00637B5B" w:rsidTr="00F30014">
        <w:trPr>
          <w:trHeight w:val="169"/>
        </w:trPr>
        <w:tc>
          <w:tcPr>
            <w:tcW w:w="1936" w:type="pct"/>
            <w:tcBorders>
              <w:top w:val="single" w:sz="4" w:space="0" w:color="000000"/>
              <w:left w:val="single" w:sz="4" w:space="0" w:color="000000"/>
              <w:bottom w:val="single" w:sz="4" w:space="0" w:color="000000"/>
            </w:tcBorders>
            <w:shd w:val="clear" w:color="auto" w:fill="auto"/>
            <w:vAlign w:val="center"/>
          </w:tcPr>
          <w:p w:rsidR="00CB6084" w:rsidRPr="00637B5B" w:rsidRDefault="00CB6084" w:rsidP="005A23D8">
            <w:pPr>
              <w:ind w:firstLine="0"/>
              <w:jc w:val="both"/>
              <w:rPr>
                <w:rFonts w:eastAsia="Calibri"/>
                <w:bCs/>
                <w:sz w:val="24"/>
                <w:szCs w:val="24"/>
                <w:lang w:eastAsia="en-US" w:bidi="ar-SA"/>
              </w:rPr>
            </w:pPr>
            <w:r w:rsidRPr="00637B5B">
              <w:rPr>
                <w:rFonts w:eastAsia="Calibri"/>
                <w:b/>
                <w:sz w:val="24"/>
                <w:szCs w:val="24"/>
                <w:lang w:eastAsia="en-US" w:bidi="ar-SA"/>
              </w:rPr>
              <w:t>Общеинтеллектуальное</w:t>
            </w:r>
            <w:r w:rsidRPr="00637B5B">
              <w:rPr>
                <w:rFonts w:eastAsia="Calibri"/>
                <w:i/>
                <w:sz w:val="24"/>
                <w:szCs w:val="24"/>
                <w:shd w:val="clear" w:color="auto" w:fill="FFFFFF"/>
                <w:lang w:eastAsia="en-US" w:bidi="ar-SA"/>
              </w:rPr>
              <w:t xml:space="preserve"> (</w:t>
            </w:r>
            <w:r w:rsidRPr="00637B5B">
              <w:rPr>
                <w:rFonts w:eastAsia="Calibri"/>
                <w:i/>
                <w:sz w:val="24"/>
                <w:szCs w:val="24"/>
                <w:lang w:eastAsia="en-US" w:bidi="ar-SA"/>
              </w:rPr>
              <w:t>популяризация научных знаний</w:t>
            </w:r>
            <w:r w:rsidRPr="00637B5B">
              <w:rPr>
                <w:rFonts w:eastAsia="Calibri"/>
                <w:i/>
                <w:sz w:val="24"/>
                <w:szCs w:val="24"/>
                <w:shd w:val="clear" w:color="auto" w:fill="FFFFFF"/>
                <w:lang w:eastAsia="en-US" w:bidi="ar-SA"/>
              </w:rPr>
              <w:t>, проектная деятельность)</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tabs>
                <w:tab w:val="left" w:pos="458"/>
              </w:tabs>
              <w:ind w:firstLine="0"/>
              <w:jc w:val="both"/>
              <w:rPr>
                <w:rFonts w:eastAsia="Calibri"/>
                <w:sz w:val="24"/>
                <w:szCs w:val="24"/>
                <w:lang w:eastAsia="en-US" w:bidi="ar-SA"/>
              </w:rPr>
            </w:pPr>
            <w:r w:rsidRPr="00637B5B">
              <w:rPr>
                <w:rFonts w:eastAsia="Calibri"/>
                <w:sz w:val="24"/>
                <w:szCs w:val="24"/>
                <w:lang w:eastAsia="en-US" w:bidi="ar-SA"/>
              </w:rPr>
              <w:t xml:space="preserve">Активная практическая и мыслительная деятельность. </w:t>
            </w:r>
          </w:p>
          <w:p w:rsidR="00CB6084" w:rsidRPr="00637B5B" w:rsidRDefault="00CB6084" w:rsidP="005A23D8">
            <w:pPr>
              <w:tabs>
                <w:tab w:val="left" w:pos="458"/>
              </w:tabs>
              <w:ind w:firstLine="0"/>
              <w:jc w:val="both"/>
              <w:rPr>
                <w:rFonts w:eastAsia="Calibri"/>
                <w:sz w:val="24"/>
                <w:szCs w:val="24"/>
                <w:highlight w:val="white"/>
                <w:lang w:eastAsia="en-US" w:bidi="ar-SA"/>
              </w:rPr>
            </w:pPr>
            <w:r w:rsidRPr="00637B5B">
              <w:rPr>
                <w:rFonts w:eastAsia="Calibri"/>
                <w:sz w:val="24"/>
                <w:szCs w:val="24"/>
                <w:shd w:val="clear" w:color="auto" w:fill="FFFFFF"/>
                <w:lang w:eastAsia="en-US" w:bidi="ar-SA"/>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CB6084" w:rsidRPr="00637B5B" w:rsidRDefault="00CB6084" w:rsidP="005A23D8">
            <w:pPr>
              <w:ind w:firstLine="0"/>
              <w:jc w:val="both"/>
              <w:rPr>
                <w:rFonts w:ascii="Calibri" w:eastAsia="Calibri" w:hAnsi="Calibri"/>
                <w:lang w:eastAsia="en-US" w:bidi="ar-SA"/>
              </w:rPr>
            </w:pPr>
            <w:r w:rsidRPr="00637B5B">
              <w:rPr>
                <w:rFonts w:eastAsia="Calibri"/>
                <w:sz w:val="24"/>
                <w:szCs w:val="24"/>
                <w:lang w:eastAsia="en-US" w:bidi="ar-SA"/>
              </w:rPr>
              <w:t>Воспитание экологической грамотности и социально значимой целеустремленности в трудовых отношениях школьников;</w:t>
            </w:r>
          </w:p>
          <w:p w:rsidR="00CB6084" w:rsidRPr="00637B5B" w:rsidRDefault="00CB6084" w:rsidP="005A23D8">
            <w:pPr>
              <w:suppressAutoHyphens/>
              <w:ind w:firstLine="0"/>
              <w:jc w:val="both"/>
              <w:rPr>
                <w:rFonts w:eastAsia="Calibri"/>
                <w:spacing w:val="-3"/>
                <w:sz w:val="24"/>
                <w:szCs w:val="24"/>
                <w:lang w:eastAsia="en-US" w:bidi="ar-SA"/>
              </w:rPr>
            </w:pPr>
            <w:r w:rsidRPr="00637B5B">
              <w:rPr>
                <w:rFonts w:eastAsia="Calibri"/>
                <w:spacing w:val="-3"/>
                <w:sz w:val="24"/>
                <w:szCs w:val="24"/>
                <w:lang w:eastAsia="en-US" w:bidi="ar-SA"/>
              </w:rPr>
              <w:t>Изучение обучающимися природы и истории родного края.</w:t>
            </w:r>
          </w:p>
          <w:p w:rsidR="00CB6084" w:rsidRPr="00637B5B" w:rsidRDefault="00CB6084" w:rsidP="005A23D8">
            <w:pPr>
              <w:suppressAutoHyphens/>
              <w:ind w:firstLine="0"/>
              <w:jc w:val="both"/>
              <w:rPr>
                <w:rFonts w:eastAsia="Calibri"/>
                <w:spacing w:val="-3"/>
                <w:sz w:val="24"/>
                <w:szCs w:val="24"/>
                <w:lang w:eastAsia="en-US" w:bidi="ar-SA"/>
              </w:rPr>
            </w:pPr>
            <w:r w:rsidRPr="00637B5B">
              <w:rPr>
                <w:rFonts w:eastAsia="Calibri"/>
                <w:spacing w:val="-3"/>
                <w:sz w:val="24"/>
                <w:szCs w:val="24"/>
                <w:lang w:eastAsia="en-US" w:bidi="ar-SA"/>
              </w:rPr>
              <w:t>Проведение природоохранных акций.</w:t>
            </w:r>
          </w:p>
          <w:p w:rsidR="00CB6084" w:rsidRPr="00637B5B" w:rsidRDefault="00CB6084" w:rsidP="005A23D8">
            <w:pPr>
              <w:suppressAutoHyphens/>
              <w:ind w:firstLine="0"/>
              <w:jc w:val="both"/>
              <w:rPr>
                <w:rFonts w:ascii="Calibri" w:eastAsia="Calibri" w:hAnsi="Calibri"/>
                <w:lang w:eastAsia="en-US" w:bidi="ar-SA"/>
              </w:rPr>
            </w:pPr>
            <w:r w:rsidRPr="00637B5B">
              <w:rPr>
                <w:rFonts w:eastAsia="Calibri"/>
                <w:sz w:val="24"/>
                <w:szCs w:val="24"/>
                <w:lang w:eastAsia="en-US" w:bidi="ar-SA"/>
              </w:rPr>
              <w:t>Выявление и развитие природных задатков и способностей обучающихся.</w:t>
            </w:r>
          </w:p>
        </w:tc>
      </w:tr>
      <w:tr w:rsidR="00CB6084" w:rsidRPr="00637B5B" w:rsidTr="00F30014">
        <w:trPr>
          <w:trHeight w:val="614"/>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sz w:val="24"/>
                <w:szCs w:val="24"/>
                <w:lang w:eastAsia="en-US" w:bidi="ar-SA"/>
              </w:rPr>
            </w:pPr>
            <w:r w:rsidRPr="00637B5B">
              <w:rPr>
                <w:rFonts w:eastAsia="Calibri"/>
                <w:b/>
                <w:sz w:val="24"/>
                <w:szCs w:val="24"/>
                <w:lang w:eastAsia="en-US" w:bidi="ar-SA"/>
              </w:rPr>
              <w:t>Общекультурное</w:t>
            </w:r>
            <w:r w:rsidRPr="00637B5B">
              <w:rPr>
                <w:rFonts w:eastAsia="Calibri"/>
                <w:i/>
                <w:sz w:val="24"/>
                <w:szCs w:val="24"/>
                <w:shd w:val="clear" w:color="auto" w:fill="FFFFFF"/>
                <w:lang w:eastAsia="en-US" w:bidi="ar-SA"/>
              </w:rPr>
              <w:t xml:space="preserve"> (гражданско-патриотическое воспитание, </w:t>
            </w:r>
            <w:r w:rsidRPr="00637B5B">
              <w:rPr>
                <w:rFonts w:eastAsia="Calibri"/>
                <w:i/>
                <w:sz w:val="24"/>
                <w:szCs w:val="24"/>
                <w:lang w:eastAsia="en-US" w:bidi="ar-SA"/>
              </w:rPr>
              <w:t>приобщение детей к культурному наследию,</w:t>
            </w:r>
            <w:r w:rsidRPr="00637B5B">
              <w:rPr>
                <w:rFonts w:eastAsia="Calibri"/>
                <w:i/>
                <w:sz w:val="24"/>
                <w:szCs w:val="24"/>
                <w:shd w:val="clear" w:color="auto" w:fill="FFFFFF"/>
                <w:lang w:eastAsia="en-US" w:bidi="ar-SA"/>
              </w:rPr>
              <w:t xml:space="preserve"> экологическое воспитание)</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ascii="Calibri" w:eastAsia="Calibri" w:hAnsi="Calibri"/>
                <w:lang w:eastAsia="en-US" w:bidi="ar-SA"/>
              </w:rPr>
            </w:pPr>
            <w:r w:rsidRPr="00637B5B">
              <w:rPr>
                <w:rFonts w:eastAsia="Calibri"/>
                <w:sz w:val="24"/>
                <w:szCs w:val="24"/>
                <w:lang w:eastAsia="en-US" w:bidi="ar-SA"/>
              </w:rPr>
              <w:t xml:space="preserve">Формирование гражданской и правовой направленности личности, активной жизненной позиции; </w:t>
            </w:r>
          </w:p>
          <w:p w:rsidR="00CB6084" w:rsidRPr="00637B5B" w:rsidRDefault="00CB6084" w:rsidP="005A23D8">
            <w:pPr>
              <w:ind w:firstLine="0"/>
              <w:jc w:val="both"/>
              <w:rPr>
                <w:sz w:val="24"/>
                <w:szCs w:val="24"/>
                <w:lang w:bidi="ar-SA"/>
              </w:rPr>
            </w:pPr>
            <w:r w:rsidRPr="00637B5B">
              <w:rPr>
                <w:rFonts w:eastAsia="Calibri"/>
                <w:sz w:val="24"/>
                <w:szCs w:val="24"/>
                <w:lang w:eastAsia="en-US" w:bidi="ar-SA"/>
              </w:rPr>
              <w:t>Ф</w:t>
            </w:r>
            <w:r w:rsidRPr="00637B5B">
              <w:rPr>
                <w:sz w:val="24"/>
                <w:szCs w:val="24"/>
                <w:lang w:bidi="ar-SA"/>
              </w:rPr>
              <w:t>ормирование у воспитанников  таких  качеств,  как долг, ответственность, честь, достоинство, личность.</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В</w:t>
            </w:r>
            <w:r w:rsidRPr="00637B5B">
              <w:rPr>
                <w:sz w:val="24"/>
                <w:szCs w:val="24"/>
                <w:lang w:bidi="ar-SA"/>
              </w:rPr>
              <w:t>оспитание любви и уважения к традициям Отечества, школы, семьи.</w:t>
            </w:r>
          </w:p>
          <w:p w:rsidR="00CB6084" w:rsidRPr="00637B5B" w:rsidRDefault="00CB6084" w:rsidP="005A23D8">
            <w:pPr>
              <w:tabs>
                <w:tab w:val="left" w:pos="458"/>
              </w:tabs>
              <w:ind w:firstLine="0"/>
              <w:jc w:val="both"/>
              <w:rPr>
                <w:rFonts w:eastAsia="Calibri"/>
                <w:sz w:val="24"/>
                <w:szCs w:val="24"/>
                <w:lang w:eastAsia="en-US" w:bidi="ar-SA"/>
              </w:rPr>
            </w:pPr>
            <w:r w:rsidRPr="00637B5B">
              <w:rPr>
                <w:rFonts w:eastAsia="Calibri"/>
                <w:sz w:val="24"/>
                <w:szCs w:val="24"/>
                <w:lang w:eastAsia="en-US" w:bidi="ar-SA"/>
              </w:rPr>
              <w:t>В</w:t>
            </w:r>
            <w:r w:rsidRPr="00637B5B">
              <w:rPr>
                <w:sz w:val="24"/>
                <w:szCs w:val="24"/>
                <w:lang w:bidi="ar-SA"/>
              </w:rPr>
              <w:t>оспитание уважения к правам,</w:t>
            </w:r>
            <w:r w:rsidRPr="00637B5B">
              <w:rPr>
                <w:rFonts w:eastAsia="Calibri"/>
                <w:sz w:val="24"/>
                <w:szCs w:val="24"/>
                <w:lang w:eastAsia="en-US" w:bidi="ar-SA"/>
              </w:rPr>
              <w:t xml:space="preserve"> </w:t>
            </w:r>
            <w:r w:rsidRPr="00637B5B">
              <w:rPr>
                <w:sz w:val="24"/>
                <w:szCs w:val="24"/>
                <w:lang w:bidi="ar-SA"/>
              </w:rPr>
              <w:t>свободам и обязанностям человека.</w:t>
            </w:r>
          </w:p>
        </w:tc>
      </w:tr>
      <w:tr w:rsidR="00CB6084" w:rsidRPr="00637B5B" w:rsidTr="00F30014">
        <w:trPr>
          <w:trHeight w:val="623"/>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sz w:val="24"/>
                <w:szCs w:val="24"/>
                <w:lang w:eastAsia="en-US" w:bidi="ar-SA"/>
              </w:rPr>
            </w:pPr>
            <w:r w:rsidRPr="00637B5B">
              <w:rPr>
                <w:rFonts w:eastAsia="Calibri"/>
                <w:b/>
                <w:sz w:val="24"/>
                <w:szCs w:val="24"/>
                <w:lang w:eastAsia="en-US" w:bidi="ar-SA"/>
              </w:rPr>
              <w:t>Духовно-нравственное</w:t>
            </w:r>
            <w:r w:rsidRPr="00637B5B">
              <w:rPr>
                <w:rFonts w:eastAsia="Calibri"/>
                <w:i/>
                <w:sz w:val="24"/>
                <w:szCs w:val="24"/>
                <w:shd w:val="clear" w:color="auto" w:fill="FFFFFF"/>
                <w:lang w:eastAsia="en-US" w:bidi="ar-SA"/>
              </w:rPr>
              <w:t xml:space="preserve"> (нравственно-эстетическое воспитание, семейное воспитание)</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eastAsia="Calibri"/>
                <w:sz w:val="24"/>
                <w:szCs w:val="24"/>
                <w:lang w:eastAsia="en-US" w:bidi="ar-SA"/>
              </w:rPr>
            </w:pPr>
            <w:r w:rsidRPr="00637B5B">
              <w:rPr>
                <w:sz w:val="24"/>
                <w:szCs w:val="24"/>
                <w:lang w:eastAsia="en-US" w:bidi="ar-SA"/>
              </w:rPr>
              <w:t xml:space="preserve"> </w:t>
            </w:r>
            <w:r w:rsidRPr="00637B5B">
              <w:rPr>
                <w:rFonts w:eastAsia="Calibri"/>
                <w:sz w:val="24"/>
                <w:szCs w:val="24"/>
                <w:lang w:eastAsia="en-US" w:bidi="ar-SA"/>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Формирование духовно-нравственных качеств личности.</w:t>
            </w:r>
          </w:p>
          <w:p w:rsidR="00CB6084" w:rsidRPr="00637B5B" w:rsidRDefault="00CB6084" w:rsidP="005A23D8">
            <w:pPr>
              <w:ind w:firstLine="0"/>
              <w:jc w:val="both"/>
              <w:rPr>
                <w:rFonts w:ascii="Calibri" w:eastAsia="Calibri" w:hAnsi="Calibri"/>
                <w:lang w:eastAsia="en-US" w:bidi="ar-SA"/>
              </w:rPr>
            </w:pPr>
            <w:r w:rsidRPr="00637B5B">
              <w:rPr>
                <w:rFonts w:eastAsia="Calibri"/>
                <w:sz w:val="24"/>
                <w:szCs w:val="24"/>
                <w:lang w:eastAsia="en-US" w:bidi="ar-SA"/>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CB6084" w:rsidRPr="00637B5B" w:rsidRDefault="00CB6084" w:rsidP="005A23D8">
            <w:pPr>
              <w:ind w:firstLine="0"/>
              <w:jc w:val="both"/>
              <w:rPr>
                <w:rFonts w:ascii="Calibri" w:eastAsia="Calibri" w:hAnsi="Calibri"/>
                <w:lang w:eastAsia="en-US" w:bidi="ar-SA"/>
              </w:rPr>
            </w:pPr>
            <w:r w:rsidRPr="00637B5B">
              <w:rPr>
                <w:rFonts w:eastAsia="Calibri"/>
                <w:sz w:val="24"/>
                <w:szCs w:val="24"/>
                <w:lang w:eastAsia="en-US" w:bidi="ar-SA"/>
              </w:rPr>
              <w:lastRenderedPageBreak/>
              <w:t xml:space="preserve">Воспитание нравственной культуры, основанной на самоопределении и самосовершенствовании. </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Воспитание доброты, чуткости, сострадания, заботы и милосердия.</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ОО.</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Включение родителей в разнообразные сферы жизнедеятельности ОО.</w:t>
            </w:r>
          </w:p>
        </w:tc>
      </w:tr>
      <w:tr w:rsidR="00CB6084" w:rsidRPr="00637B5B" w:rsidTr="00F30014">
        <w:trPr>
          <w:trHeight w:val="3307"/>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b/>
                <w:sz w:val="24"/>
                <w:szCs w:val="24"/>
                <w:highlight w:val="white"/>
                <w:lang w:eastAsia="en-US" w:bidi="ar-SA"/>
              </w:rPr>
            </w:pPr>
            <w:r w:rsidRPr="00637B5B">
              <w:rPr>
                <w:rFonts w:eastAsia="Calibri"/>
                <w:b/>
                <w:sz w:val="24"/>
                <w:szCs w:val="24"/>
                <w:shd w:val="clear" w:color="auto" w:fill="FFFFFF"/>
                <w:lang w:eastAsia="en-US" w:bidi="ar-SA"/>
              </w:rPr>
              <w:lastRenderedPageBreak/>
              <w:t>Здоровьесбегающее направление: </w:t>
            </w:r>
          </w:p>
          <w:p w:rsidR="00CB6084" w:rsidRPr="00637B5B" w:rsidRDefault="00CB6084" w:rsidP="005A23D8">
            <w:pPr>
              <w:ind w:firstLine="0"/>
              <w:jc w:val="both"/>
              <w:rPr>
                <w:rFonts w:eastAsia="Calibri"/>
                <w:sz w:val="24"/>
                <w:szCs w:val="24"/>
                <w:lang w:eastAsia="en-US" w:bidi="ar-SA"/>
              </w:rPr>
            </w:pPr>
            <w:r w:rsidRPr="00637B5B">
              <w:rPr>
                <w:rFonts w:eastAsia="Calibri"/>
                <w:i/>
                <w:sz w:val="24"/>
                <w:szCs w:val="24"/>
                <w:shd w:val="clear" w:color="auto" w:fill="FFFFFF"/>
                <w:lang w:eastAsia="en-US" w:bidi="ar-SA"/>
              </w:rPr>
              <w:t>(</w:t>
            </w:r>
            <w:r w:rsidRPr="00637B5B">
              <w:rPr>
                <w:rFonts w:eastAsia="Calibri"/>
                <w:i/>
                <w:sz w:val="24"/>
                <w:szCs w:val="24"/>
                <w:lang w:eastAsia="en-US" w:bidi="ar-SA"/>
              </w:rPr>
              <w:t>физическое воспитание и формирование культуры здоровья</w:t>
            </w:r>
            <w:r w:rsidRPr="00637B5B">
              <w:rPr>
                <w:rFonts w:eastAsia="Calibri"/>
                <w:i/>
                <w:sz w:val="24"/>
                <w:szCs w:val="24"/>
                <w:shd w:val="clear" w:color="auto" w:fill="FFFFFF"/>
                <w:lang w:eastAsia="en-US" w:bidi="ar-SA"/>
              </w:rPr>
              <w:t>, безопасность жизнедеятельности)</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ascii="Calibri" w:eastAsia="Calibri" w:hAnsi="Calibri"/>
                <w:lang w:eastAsia="en-US" w:bidi="ar-SA"/>
              </w:rPr>
            </w:pPr>
            <w:r w:rsidRPr="00637B5B">
              <w:rPr>
                <w:rFonts w:eastAsia="Calibri"/>
                <w:sz w:val="24"/>
                <w:szCs w:val="24"/>
                <w:lang w:eastAsia="en-US" w:bidi="ar-SA"/>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ОО.</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highlight w:val="white"/>
                <w:lang w:eastAsia="en-US" w:bidi="ar-SA"/>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Способствовать преодолению у воспитанников вредных привычек средствами физической культуры и занятий спортом.</w:t>
            </w:r>
          </w:p>
        </w:tc>
      </w:tr>
      <w:tr w:rsidR="00CB6084" w:rsidRPr="00637B5B" w:rsidTr="00F30014">
        <w:trPr>
          <w:trHeight w:val="2876"/>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b/>
                <w:sz w:val="24"/>
                <w:szCs w:val="24"/>
                <w:lang w:eastAsia="en-US" w:bidi="ar-SA"/>
              </w:rPr>
            </w:pPr>
            <w:r w:rsidRPr="00637B5B">
              <w:rPr>
                <w:rFonts w:eastAsia="Calibri"/>
                <w:b/>
                <w:sz w:val="24"/>
                <w:szCs w:val="24"/>
                <w:lang w:eastAsia="en-US" w:bidi="ar-SA"/>
              </w:rPr>
              <w:t xml:space="preserve">Социальное </w:t>
            </w:r>
          </w:p>
          <w:p w:rsidR="00CB6084" w:rsidRPr="00637B5B" w:rsidRDefault="00CB6084" w:rsidP="005A23D8">
            <w:pPr>
              <w:ind w:firstLine="0"/>
              <w:jc w:val="both"/>
              <w:rPr>
                <w:rFonts w:eastAsia="Calibri"/>
                <w:b/>
                <w:i/>
                <w:sz w:val="24"/>
                <w:szCs w:val="24"/>
                <w:highlight w:val="white"/>
                <w:lang w:eastAsia="en-US" w:bidi="ar-SA"/>
              </w:rPr>
            </w:pPr>
            <w:r w:rsidRPr="00637B5B">
              <w:rPr>
                <w:rFonts w:eastAsia="Calibri"/>
                <w:i/>
                <w:sz w:val="24"/>
                <w:szCs w:val="24"/>
                <w:shd w:val="clear" w:color="auto" w:fill="FFFFFF"/>
                <w:lang w:eastAsia="en-US" w:bidi="ar-SA"/>
              </w:rPr>
              <w:t xml:space="preserve">(самоуправление, </w:t>
            </w:r>
            <w:r w:rsidRPr="00637B5B">
              <w:rPr>
                <w:rFonts w:eastAsia="Calibri"/>
                <w:i/>
                <w:sz w:val="24"/>
                <w:szCs w:val="24"/>
                <w:lang w:eastAsia="en-US" w:bidi="ar-SA"/>
              </w:rPr>
              <w:t>воспитание трудолюбия, сознательного, творческого отношения к образованию, труду в жизни, подготовка к сознательному выбору профессии</w:t>
            </w:r>
            <w:r w:rsidRPr="00637B5B">
              <w:rPr>
                <w:rFonts w:eastAsia="Calibri"/>
                <w:i/>
                <w:sz w:val="24"/>
                <w:szCs w:val="24"/>
                <w:shd w:val="clear" w:color="auto" w:fill="FFFFFF"/>
                <w:lang w:eastAsia="en-US" w:bidi="ar-SA"/>
              </w:rPr>
              <w:t>)</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eastAsia="Calibri"/>
                <w:sz w:val="24"/>
                <w:szCs w:val="24"/>
                <w:shd w:val="clear" w:color="auto" w:fill="FFFFFF"/>
                <w:lang w:eastAsia="en-US" w:bidi="ar-SA"/>
              </w:rPr>
            </w:pPr>
            <w:r w:rsidRPr="00637B5B">
              <w:rPr>
                <w:rFonts w:eastAsia="Calibri"/>
                <w:sz w:val="24"/>
                <w:szCs w:val="24"/>
                <w:lang w:eastAsia="en-US" w:bidi="ar-SA"/>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sidRPr="00637B5B">
              <w:rPr>
                <w:rFonts w:eastAsia="Calibri"/>
                <w:sz w:val="24"/>
                <w:szCs w:val="24"/>
                <w:shd w:val="clear" w:color="auto" w:fill="FFFFFF"/>
                <w:lang w:eastAsia="en-US" w:bidi="ar-SA"/>
              </w:rPr>
              <w:t xml:space="preserve">                                                                                                                              </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shd w:val="clear" w:color="auto" w:fill="FFFFFF"/>
                <w:lang w:eastAsia="en-US" w:bidi="ar-SA"/>
              </w:rPr>
              <w:t xml:space="preserve"> 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Pr="00637B5B">
              <w:rPr>
                <w:rFonts w:eastAsia="Calibri"/>
                <w:sz w:val="24"/>
                <w:szCs w:val="24"/>
                <w:lang w:eastAsia="en-US" w:bidi="ar-SA"/>
              </w:rPr>
              <w:t xml:space="preserve">                                                                                                                                             </w:t>
            </w:r>
            <w:r w:rsidRPr="00637B5B">
              <w:rPr>
                <w:rFonts w:eastAsia="Calibri"/>
                <w:sz w:val="24"/>
                <w:szCs w:val="24"/>
                <w:shd w:val="clear" w:color="auto" w:fill="FFFFFF"/>
                <w:lang w:eastAsia="en-US" w:bidi="ar-SA"/>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CB6084" w:rsidRPr="00637B5B" w:rsidTr="00F30014">
        <w:trPr>
          <w:trHeight w:val="652"/>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b/>
                <w:sz w:val="24"/>
                <w:szCs w:val="24"/>
                <w:lang w:eastAsia="en-US" w:bidi="ar-SA"/>
              </w:rPr>
            </w:pPr>
            <w:r w:rsidRPr="00637B5B">
              <w:rPr>
                <w:rFonts w:eastAsia="Calibri"/>
                <w:b/>
                <w:sz w:val="24"/>
                <w:szCs w:val="24"/>
                <w:lang w:eastAsia="en-US" w:bidi="ar-SA"/>
              </w:rPr>
              <w:t>Профилактика безнадзорности и правонарушений, социально-опасных явлений</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Совершенствование правовой культуры и правосознания обучающихся, привитие   осознанного стремления к правомерному поведению.</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Организация работы по предупреждению и профилактике асоциального поведения обучающихся.</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Организация мероприятий по профилактике правонарушений, наркомании, токсикомании, алкоголизма;</w:t>
            </w:r>
          </w:p>
          <w:p w:rsidR="00CB6084" w:rsidRPr="00637B5B" w:rsidRDefault="00CB6084" w:rsidP="005A23D8">
            <w:pPr>
              <w:tabs>
                <w:tab w:val="left" w:pos="458"/>
              </w:tabs>
              <w:ind w:firstLine="0"/>
              <w:jc w:val="both"/>
              <w:rPr>
                <w:rFonts w:eastAsia="Calibri"/>
                <w:sz w:val="24"/>
                <w:szCs w:val="24"/>
                <w:lang w:eastAsia="en-US" w:bidi="ar-SA"/>
              </w:rPr>
            </w:pPr>
            <w:r w:rsidRPr="00637B5B">
              <w:rPr>
                <w:rFonts w:eastAsia="Calibri"/>
                <w:sz w:val="24"/>
                <w:szCs w:val="24"/>
                <w:lang w:eastAsia="en-US" w:bidi="ar-SA"/>
              </w:rPr>
              <w:t>Проведение эффективных мероприятий по предотвращению суицидального риска среди детей и подростков;</w:t>
            </w:r>
          </w:p>
          <w:p w:rsidR="00CB6084" w:rsidRPr="00637B5B" w:rsidRDefault="00CB6084" w:rsidP="005A23D8">
            <w:pPr>
              <w:tabs>
                <w:tab w:val="left" w:pos="458"/>
              </w:tabs>
              <w:ind w:firstLine="0"/>
              <w:jc w:val="both"/>
              <w:rPr>
                <w:rFonts w:eastAsia="Calibri"/>
                <w:spacing w:val="-1"/>
                <w:sz w:val="24"/>
                <w:szCs w:val="24"/>
                <w:lang w:eastAsia="en-US" w:bidi="ar-SA"/>
              </w:rPr>
            </w:pPr>
            <w:r w:rsidRPr="00637B5B">
              <w:rPr>
                <w:rFonts w:eastAsia="Calibri"/>
                <w:spacing w:val="-2"/>
                <w:sz w:val="24"/>
                <w:szCs w:val="24"/>
                <w:lang w:eastAsia="en-US" w:bidi="ar-SA"/>
              </w:rPr>
              <w:t>Изучение</w:t>
            </w:r>
            <w:r w:rsidRPr="00637B5B">
              <w:rPr>
                <w:rFonts w:eastAsia="Calibri"/>
                <w:spacing w:val="31"/>
                <w:sz w:val="24"/>
                <w:szCs w:val="24"/>
                <w:lang w:eastAsia="en-US" w:bidi="ar-SA"/>
              </w:rPr>
              <w:t xml:space="preserve"> </w:t>
            </w:r>
            <w:r w:rsidRPr="00637B5B">
              <w:rPr>
                <w:rFonts w:eastAsia="Calibri"/>
                <w:spacing w:val="-2"/>
                <w:sz w:val="24"/>
                <w:szCs w:val="24"/>
                <w:lang w:eastAsia="en-US" w:bidi="ar-SA"/>
              </w:rPr>
              <w:t>интересов,</w:t>
            </w:r>
            <w:r w:rsidRPr="00637B5B">
              <w:rPr>
                <w:rFonts w:eastAsia="Calibri"/>
                <w:sz w:val="24"/>
                <w:szCs w:val="24"/>
                <w:lang w:eastAsia="en-US" w:bidi="ar-SA"/>
              </w:rPr>
              <w:t xml:space="preserve"> </w:t>
            </w:r>
            <w:r w:rsidRPr="00637B5B">
              <w:rPr>
                <w:rFonts w:eastAsia="Calibri"/>
                <w:spacing w:val="28"/>
                <w:sz w:val="24"/>
                <w:szCs w:val="24"/>
                <w:lang w:eastAsia="en-US" w:bidi="ar-SA"/>
              </w:rPr>
              <w:t>склонностей</w:t>
            </w:r>
            <w:r w:rsidRPr="00637B5B">
              <w:rPr>
                <w:rFonts w:eastAsia="Calibri"/>
                <w:spacing w:val="32"/>
                <w:sz w:val="24"/>
                <w:szCs w:val="24"/>
                <w:lang w:eastAsia="en-US" w:bidi="ar-SA"/>
              </w:rPr>
              <w:t xml:space="preserve"> </w:t>
            </w:r>
            <w:r w:rsidRPr="00637B5B">
              <w:rPr>
                <w:rFonts w:eastAsia="Calibri"/>
                <w:sz w:val="24"/>
                <w:szCs w:val="24"/>
                <w:lang w:eastAsia="en-US" w:bidi="ar-SA"/>
              </w:rPr>
              <w:t>и</w:t>
            </w:r>
            <w:r w:rsidRPr="00637B5B">
              <w:rPr>
                <w:rFonts w:eastAsia="Calibri"/>
                <w:spacing w:val="32"/>
                <w:sz w:val="24"/>
                <w:szCs w:val="24"/>
                <w:lang w:eastAsia="en-US" w:bidi="ar-SA"/>
              </w:rPr>
              <w:t xml:space="preserve"> </w:t>
            </w:r>
            <w:r w:rsidRPr="00637B5B">
              <w:rPr>
                <w:rFonts w:eastAsia="Calibri"/>
                <w:spacing w:val="-1"/>
                <w:sz w:val="24"/>
                <w:szCs w:val="24"/>
                <w:lang w:eastAsia="en-US" w:bidi="ar-SA"/>
              </w:rPr>
              <w:t>способностей</w:t>
            </w:r>
            <w:r w:rsidRPr="00637B5B">
              <w:rPr>
                <w:rFonts w:eastAsia="Calibri"/>
                <w:spacing w:val="-1"/>
                <w:sz w:val="24"/>
                <w:szCs w:val="24"/>
                <w:lang w:eastAsia="en-US" w:bidi="ar-SA"/>
              </w:rPr>
              <w:tab/>
              <w:t>учащихся</w:t>
            </w:r>
            <w:r w:rsidRPr="00637B5B">
              <w:rPr>
                <w:rFonts w:eastAsia="Calibri"/>
                <w:sz w:val="24"/>
                <w:szCs w:val="24"/>
                <w:lang w:eastAsia="en-US" w:bidi="ar-SA"/>
              </w:rPr>
              <w:t xml:space="preserve"> </w:t>
            </w:r>
            <w:r w:rsidRPr="00637B5B">
              <w:rPr>
                <w:rFonts w:eastAsia="Calibri"/>
                <w:spacing w:val="-1"/>
                <w:sz w:val="24"/>
                <w:szCs w:val="24"/>
                <w:lang w:eastAsia="en-US" w:bidi="ar-SA"/>
              </w:rPr>
              <w:t>«группы</w:t>
            </w:r>
            <w:r w:rsidRPr="00637B5B">
              <w:rPr>
                <w:rFonts w:eastAsia="Calibri"/>
                <w:spacing w:val="-1"/>
                <w:sz w:val="24"/>
                <w:szCs w:val="24"/>
                <w:lang w:eastAsia="en-US" w:bidi="ar-SA"/>
              </w:rPr>
              <w:tab/>
              <w:t>риска»,</w:t>
            </w:r>
            <w:r w:rsidRPr="00637B5B">
              <w:rPr>
                <w:rFonts w:eastAsia="Calibri"/>
                <w:spacing w:val="47"/>
                <w:sz w:val="24"/>
                <w:szCs w:val="24"/>
                <w:lang w:eastAsia="en-US" w:bidi="ar-SA"/>
              </w:rPr>
              <w:t xml:space="preserve"> </w:t>
            </w:r>
            <w:r w:rsidRPr="00637B5B">
              <w:rPr>
                <w:rFonts w:eastAsia="Calibri"/>
                <w:sz w:val="24"/>
                <w:szCs w:val="24"/>
                <w:lang w:eastAsia="en-US" w:bidi="ar-SA"/>
              </w:rPr>
              <w:t>включение</w:t>
            </w:r>
            <w:r w:rsidRPr="00637B5B">
              <w:rPr>
                <w:rFonts w:eastAsia="Calibri"/>
                <w:spacing w:val="46"/>
                <w:sz w:val="24"/>
                <w:szCs w:val="24"/>
                <w:lang w:eastAsia="en-US" w:bidi="ar-SA"/>
              </w:rPr>
              <w:t xml:space="preserve"> </w:t>
            </w:r>
            <w:r w:rsidRPr="00637B5B">
              <w:rPr>
                <w:rFonts w:eastAsia="Calibri"/>
                <w:spacing w:val="-1"/>
                <w:sz w:val="24"/>
                <w:szCs w:val="24"/>
                <w:lang w:eastAsia="en-US" w:bidi="ar-SA"/>
              </w:rPr>
              <w:t>их</w:t>
            </w:r>
            <w:r w:rsidRPr="00637B5B">
              <w:rPr>
                <w:rFonts w:eastAsia="Calibri"/>
                <w:spacing w:val="49"/>
                <w:sz w:val="24"/>
                <w:szCs w:val="24"/>
                <w:lang w:eastAsia="en-US" w:bidi="ar-SA"/>
              </w:rPr>
              <w:t xml:space="preserve"> </w:t>
            </w:r>
            <w:r w:rsidRPr="00637B5B">
              <w:rPr>
                <w:rFonts w:eastAsia="Calibri"/>
                <w:sz w:val="24"/>
                <w:szCs w:val="24"/>
                <w:lang w:eastAsia="en-US" w:bidi="ar-SA"/>
              </w:rPr>
              <w:t>во</w:t>
            </w:r>
            <w:r w:rsidRPr="00637B5B">
              <w:rPr>
                <w:rFonts w:eastAsia="Calibri"/>
                <w:spacing w:val="47"/>
                <w:sz w:val="24"/>
                <w:szCs w:val="24"/>
                <w:lang w:eastAsia="en-US" w:bidi="ar-SA"/>
              </w:rPr>
              <w:t xml:space="preserve"> </w:t>
            </w:r>
            <w:r w:rsidRPr="00637B5B">
              <w:rPr>
                <w:rFonts w:eastAsia="Calibri"/>
                <w:spacing w:val="-1"/>
                <w:sz w:val="24"/>
                <w:szCs w:val="24"/>
                <w:lang w:eastAsia="en-US" w:bidi="ar-SA"/>
              </w:rPr>
              <w:t>внеурочную,</w:t>
            </w:r>
            <w:r w:rsidRPr="00637B5B">
              <w:rPr>
                <w:rFonts w:eastAsia="Calibri"/>
                <w:spacing w:val="-1"/>
                <w:sz w:val="24"/>
                <w:szCs w:val="24"/>
                <w:lang w:eastAsia="en-US" w:bidi="ar-SA"/>
              </w:rPr>
              <w:tab/>
              <w:t>кружковую,</w:t>
            </w:r>
            <w:r w:rsidRPr="00637B5B">
              <w:rPr>
                <w:rFonts w:eastAsia="Calibri"/>
                <w:spacing w:val="30"/>
                <w:sz w:val="24"/>
                <w:szCs w:val="24"/>
                <w:lang w:eastAsia="en-US" w:bidi="ar-SA"/>
              </w:rPr>
              <w:t xml:space="preserve"> </w:t>
            </w:r>
            <w:r w:rsidRPr="00637B5B">
              <w:rPr>
                <w:rFonts w:eastAsia="Calibri"/>
                <w:spacing w:val="-1"/>
                <w:sz w:val="24"/>
                <w:szCs w:val="24"/>
                <w:lang w:eastAsia="en-US" w:bidi="ar-SA"/>
              </w:rPr>
              <w:t>общественно-полезную</w:t>
            </w:r>
            <w:r w:rsidRPr="00637B5B">
              <w:rPr>
                <w:rFonts w:eastAsia="Calibri"/>
                <w:spacing w:val="3"/>
                <w:sz w:val="24"/>
                <w:szCs w:val="24"/>
                <w:lang w:eastAsia="en-US" w:bidi="ar-SA"/>
              </w:rPr>
              <w:t xml:space="preserve"> </w:t>
            </w:r>
            <w:r w:rsidRPr="00637B5B">
              <w:rPr>
                <w:rFonts w:eastAsia="Calibri"/>
                <w:spacing w:val="-1"/>
                <w:sz w:val="24"/>
                <w:szCs w:val="24"/>
                <w:lang w:eastAsia="en-US" w:bidi="ar-SA"/>
              </w:rPr>
              <w:t>деятельность.</w:t>
            </w:r>
          </w:p>
          <w:p w:rsidR="00CB6084" w:rsidRPr="00637B5B" w:rsidRDefault="00CB6084" w:rsidP="005A23D8">
            <w:pPr>
              <w:tabs>
                <w:tab w:val="left" w:pos="458"/>
              </w:tabs>
              <w:ind w:firstLine="0"/>
              <w:jc w:val="both"/>
              <w:rPr>
                <w:rFonts w:ascii="Calibri" w:eastAsia="Calibri" w:hAnsi="Calibri"/>
                <w:lang w:eastAsia="en-US" w:bidi="ar-SA"/>
              </w:rPr>
            </w:pPr>
            <w:r w:rsidRPr="00637B5B">
              <w:rPr>
                <w:rFonts w:eastAsia="Calibri"/>
                <w:spacing w:val="-1"/>
                <w:sz w:val="24"/>
                <w:szCs w:val="24"/>
                <w:lang w:eastAsia="en-US" w:bidi="ar-SA"/>
              </w:rPr>
              <w:t>Организация</w:t>
            </w:r>
            <w:r w:rsidRPr="00637B5B">
              <w:rPr>
                <w:rFonts w:eastAsia="Calibri"/>
                <w:spacing w:val="35"/>
                <w:sz w:val="24"/>
                <w:szCs w:val="24"/>
                <w:lang w:eastAsia="en-US" w:bidi="ar-SA"/>
              </w:rPr>
              <w:t xml:space="preserve"> </w:t>
            </w:r>
            <w:r w:rsidRPr="00637B5B">
              <w:rPr>
                <w:rFonts w:eastAsia="Calibri"/>
                <w:spacing w:val="-1"/>
                <w:sz w:val="24"/>
                <w:szCs w:val="24"/>
                <w:lang w:eastAsia="en-US" w:bidi="ar-SA"/>
              </w:rPr>
              <w:t>консультаций</w:t>
            </w:r>
            <w:r w:rsidRPr="00637B5B">
              <w:rPr>
                <w:rFonts w:eastAsia="Calibri"/>
                <w:spacing w:val="36"/>
                <w:sz w:val="24"/>
                <w:szCs w:val="24"/>
                <w:lang w:eastAsia="en-US" w:bidi="ar-SA"/>
              </w:rPr>
              <w:t xml:space="preserve"> </w:t>
            </w:r>
            <w:r w:rsidRPr="00637B5B">
              <w:rPr>
                <w:rFonts w:eastAsia="Calibri"/>
                <w:spacing w:val="-1"/>
                <w:sz w:val="24"/>
                <w:szCs w:val="24"/>
                <w:lang w:eastAsia="en-US" w:bidi="ar-SA"/>
              </w:rPr>
              <w:t>специалистов</w:t>
            </w:r>
            <w:r w:rsidRPr="00637B5B">
              <w:rPr>
                <w:rFonts w:eastAsia="Calibri"/>
                <w:spacing w:val="41"/>
                <w:sz w:val="24"/>
                <w:szCs w:val="24"/>
                <w:lang w:eastAsia="en-US" w:bidi="ar-SA"/>
              </w:rPr>
              <w:t xml:space="preserve"> </w:t>
            </w:r>
            <w:r w:rsidRPr="00637B5B">
              <w:rPr>
                <w:rFonts w:eastAsia="Calibri"/>
                <w:sz w:val="24"/>
                <w:szCs w:val="24"/>
                <w:lang w:eastAsia="en-US" w:bidi="ar-SA"/>
              </w:rPr>
              <w:t xml:space="preserve">(социального педагога, </w:t>
            </w:r>
            <w:r w:rsidRPr="00637B5B">
              <w:rPr>
                <w:rFonts w:eastAsia="Calibri"/>
                <w:spacing w:val="36"/>
                <w:sz w:val="24"/>
                <w:szCs w:val="24"/>
                <w:lang w:eastAsia="en-US" w:bidi="ar-SA"/>
              </w:rPr>
              <w:t>специалистов служб системы профилактики</w:t>
            </w:r>
            <w:r w:rsidRPr="00637B5B">
              <w:rPr>
                <w:rFonts w:eastAsia="Calibri"/>
                <w:spacing w:val="-1"/>
                <w:sz w:val="24"/>
                <w:szCs w:val="24"/>
                <w:lang w:eastAsia="en-US" w:bidi="ar-SA"/>
              </w:rPr>
              <w:t>)</w:t>
            </w:r>
            <w:r w:rsidRPr="00637B5B">
              <w:rPr>
                <w:rFonts w:eastAsia="Calibri"/>
                <w:spacing w:val="42"/>
                <w:sz w:val="24"/>
                <w:szCs w:val="24"/>
                <w:lang w:eastAsia="en-US" w:bidi="ar-SA"/>
              </w:rPr>
              <w:t xml:space="preserve"> </w:t>
            </w:r>
            <w:r w:rsidRPr="00637B5B">
              <w:rPr>
                <w:rFonts w:eastAsia="Calibri"/>
                <w:spacing w:val="-1"/>
                <w:sz w:val="24"/>
                <w:szCs w:val="24"/>
                <w:lang w:eastAsia="en-US" w:bidi="ar-SA"/>
              </w:rPr>
              <w:t>для</w:t>
            </w:r>
            <w:r w:rsidRPr="00637B5B">
              <w:rPr>
                <w:rFonts w:eastAsia="Calibri"/>
                <w:spacing w:val="44"/>
                <w:sz w:val="24"/>
                <w:szCs w:val="24"/>
                <w:lang w:eastAsia="en-US" w:bidi="ar-SA"/>
              </w:rPr>
              <w:t xml:space="preserve"> </w:t>
            </w:r>
            <w:r w:rsidRPr="00637B5B">
              <w:rPr>
                <w:rFonts w:eastAsia="Calibri"/>
                <w:spacing w:val="-1"/>
                <w:sz w:val="24"/>
                <w:szCs w:val="24"/>
                <w:lang w:eastAsia="en-US" w:bidi="ar-SA"/>
              </w:rPr>
              <w:t>родителей</w:t>
            </w:r>
            <w:r w:rsidRPr="00637B5B">
              <w:rPr>
                <w:rFonts w:eastAsia="Calibri"/>
                <w:sz w:val="24"/>
                <w:szCs w:val="24"/>
                <w:lang w:eastAsia="en-US" w:bidi="ar-SA"/>
              </w:rPr>
              <w:t xml:space="preserve"> </w:t>
            </w:r>
            <w:r w:rsidRPr="00637B5B">
              <w:rPr>
                <w:rFonts w:eastAsia="Calibri"/>
                <w:spacing w:val="42"/>
                <w:sz w:val="24"/>
                <w:szCs w:val="24"/>
                <w:lang w:eastAsia="en-US" w:bidi="ar-SA"/>
              </w:rPr>
              <w:t>и</w:t>
            </w:r>
            <w:r w:rsidRPr="00637B5B">
              <w:rPr>
                <w:rFonts w:eastAsia="Calibri"/>
                <w:sz w:val="24"/>
                <w:szCs w:val="24"/>
                <w:lang w:eastAsia="en-US" w:bidi="ar-SA"/>
              </w:rPr>
              <w:t xml:space="preserve"> </w:t>
            </w:r>
            <w:r w:rsidRPr="00637B5B">
              <w:rPr>
                <w:rFonts w:eastAsia="Calibri"/>
                <w:spacing w:val="44"/>
                <w:sz w:val="24"/>
                <w:szCs w:val="24"/>
                <w:lang w:eastAsia="en-US" w:bidi="ar-SA"/>
              </w:rPr>
              <w:t>детей</w:t>
            </w:r>
            <w:r w:rsidRPr="00637B5B">
              <w:rPr>
                <w:rFonts w:eastAsia="Calibri"/>
                <w:sz w:val="24"/>
                <w:szCs w:val="24"/>
                <w:lang w:eastAsia="en-US" w:bidi="ar-SA"/>
              </w:rPr>
              <w:t xml:space="preserve"> </w:t>
            </w:r>
            <w:r w:rsidRPr="00637B5B">
              <w:rPr>
                <w:rFonts w:eastAsia="Calibri"/>
                <w:spacing w:val="49"/>
                <w:sz w:val="24"/>
                <w:szCs w:val="24"/>
                <w:lang w:eastAsia="en-US" w:bidi="ar-SA"/>
              </w:rPr>
              <w:t>«</w:t>
            </w:r>
            <w:r w:rsidRPr="00637B5B">
              <w:rPr>
                <w:rFonts w:eastAsia="Calibri"/>
                <w:spacing w:val="-2"/>
                <w:sz w:val="24"/>
                <w:szCs w:val="24"/>
                <w:lang w:eastAsia="en-US" w:bidi="ar-SA"/>
              </w:rPr>
              <w:t>группы</w:t>
            </w:r>
            <w:r w:rsidRPr="00637B5B">
              <w:rPr>
                <w:rFonts w:eastAsia="Calibri"/>
                <w:spacing w:val="42"/>
                <w:sz w:val="24"/>
                <w:szCs w:val="24"/>
                <w:lang w:eastAsia="en-US" w:bidi="ar-SA"/>
              </w:rPr>
              <w:t xml:space="preserve"> </w:t>
            </w:r>
            <w:r w:rsidRPr="00637B5B">
              <w:rPr>
                <w:rFonts w:eastAsia="Calibri"/>
                <w:sz w:val="24"/>
                <w:szCs w:val="24"/>
                <w:lang w:eastAsia="en-US" w:bidi="ar-SA"/>
              </w:rPr>
              <w:t>риск</w:t>
            </w:r>
            <w:r w:rsidRPr="00637B5B">
              <w:rPr>
                <w:rFonts w:eastAsia="Calibri"/>
                <w:spacing w:val="3"/>
                <w:sz w:val="24"/>
                <w:szCs w:val="24"/>
                <w:lang w:eastAsia="en-US" w:bidi="ar-SA"/>
              </w:rPr>
              <w:t>а</w:t>
            </w:r>
            <w:r w:rsidRPr="00637B5B">
              <w:rPr>
                <w:rFonts w:eastAsia="Calibri"/>
                <w:spacing w:val="-7"/>
                <w:sz w:val="24"/>
                <w:szCs w:val="24"/>
                <w:lang w:eastAsia="en-US" w:bidi="ar-SA"/>
              </w:rPr>
              <w:t>»</w:t>
            </w:r>
            <w:r w:rsidRPr="00637B5B">
              <w:rPr>
                <w:rFonts w:eastAsia="Calibri"/>
                <w:sz w:val="24"/>
                <w:szCs w:val="24"/>
                <w:lang w:eastAsia="en-US" w:bidi="ar-SA"/>
              </w:rPr>
              <w:t>.</w:t>
            </w:r>
          </w:p>
        </w:tc>
      </w:tr>
      <w:tr w:rsidR="00CB6084" w:rsidRPr="00637B5B" w:rsidTr="00F30014">
        <w:trPr>
          <w:trHeight w:val="729"/>
        </w:trPr>
        <w:tc>
          <w:tcPr>
            <w:tcW w:w="1936" w:type="pct"/>
            <w:tcBorders>
              <w:top w:val="single" w:sz="4" w:space="0" w:color="000000"/>
              <w:left w:val="single" w:sz="4" w:space="0" w:color="000000"/>
              <w:bottom w:val="single" w:sz="4" w:space="0" w:color="000000"/>
            </w:tcBorders>
            <w:shd w:val="clear" w:color="auto" w:fill="auto"/>
          </w:tcPr>
          <w:p w:rsidR="00CB6084" w:rsidRPr="00637B5B" w:rsidRDefault="00CB6084" w:rsidP="005A23D8">
            <w:pPr>
              <w:ind w:firstLine="0"/>
              <w:jc w:val="both"/>
              <w:rPr>
                <w:rFonts w:eastAsia="Calibri"/>
                <w:b/>
                <w:sz w:val="24"/>
                <w:szCs w:val="24"/>
                <w:lang w:eastAsia="en-US" w:bidi="ar-SA"/>
              </w:rPr>
            </w:pPr>
            <w:r w:rsidRPr="00637B5B">
              <w:rPr>
                <w:rFonts w:eastAsia="Calibri"/>
                <w:b/>
                <w:sz w:val="24"/>
                <w:szCs w:val="24"/>
                <w:lang w:eastAsia="en-US" w:bidi="ar-SA"/>
              </w:rPr>
              <w:lastRenderedPageBreak/>
              <w:t>Методическая работа</w:t>
            </w:r>
          </w:p>
        </w:tc>
        <w:tc>
          <w:tcPr>
            <w:tcW w:w="3064" w:type="pct"/>
            <w:tcBorders>
              <w:top w:val="single" w:sz="4" w:space="0" w:color="000000"/>
              <w:left w:val="single" w:sz="4" w:space="0" w:color="000000"/>
              <w:bottom w:val="single" w:sz="4" w:space="0" w:color="000000"/>
              <w:right w:val="single" w:sz="4" w:space="0" w:color="000000"/>
            </w:tcBorders>
            <w:shd w:val="clear" w:color="auto" w:fill="auto"/>
          </w:tcPr>
          <w:p w:rsidR="00CB6084" w:rsidRPr="00637B5B" w:rsidRDefault="00CB6084" w:rsidP="005A23D8">
            <w:pPr>
              <w:ind w:firstLine="0"/>
              <w:jc w:val="both"/>
              <w:rPr>
                <w:rFonts w:eastAsia="Calibri"/>
                <w:sz w:val="24"/>
                <w:szCs w:val="24"/>
                <w:lang w:eastAsia="en-US" w:bidi="ar-SA"/>
              </w:rPr>
            </w:pPr>
            <w:r w:rsidRPr="00637B5B">
              <w:rPr>
                <w:rFonts w:eastAsia="Calibri"/>
                <w:spacing w:val="-3"/>
                <w:sz w:val="24"/>
                <w:szCs w:val="24"/>
                <w:lang w:eastAsia="en-US" w:bidi="ar-SA"/>
              </w:rPr>
              <w:t>Изучение и обобщение опыта работы классных руководителей.</w:t>
            </w:r>
          </w:p>
          <w:p w:rsidR="00CB6084" w:rsidRPr="00637B5B" w:rsidRDefault="00CB6084" w:rsidP="005A23D8">
            <w:pPr>
              <w:ind w:firstLine="0"/>
              <w:jc w:val="both"/>
              <w:rPr>
                <w:rFonts w:eastAsia="Calibri"/>
                <w:sz w:val="24"/>
                <w:szCs w:val="24"/>
                <w:lang w:eastAsia="en-US" w:bidi="ar-SA"/>
              </w:rPr>
            </w:pPr>
            <w:r w:rsidRPr="00637B5B">
              <w:rPr>
                <w:rFonts w:eastAsia="Calibri"/>
                <w:sz w:val="24"/>
                <w:szCs w:val="24"/>
                <w:lang w:eastAsia="en-US" w:bidi="ar-SA"/>
              </w:rPr>
              <w:t>Повышение методического мастерства классных руководителей.</w:t>
            </w:r>
          </w:p>
          <w:p w:rsidR="00CB6084" w:rsidRPr="00637B5B" w:rsidRDefault="00CB6084" w:rsidP="005A23D8">
            <w:pPr>
              <w:suppressAutoHyphens/>
              <w:ind w:firstLine="0"/>
              <w:jc w:val="both"/>
              <w:rPr>
                <w:rFonts w:eastAsia="Calibri"/>
                <w:spacing w:val="-3"/>
                <w:sz w:val="24"/>
                <w:szCs w:val="24"/>
                <w:lang w:eastAsia="en-US" w:bidi="ar-SA"/>
              </w:rPr>
            </w:pPr>
            <w:r w:rsidRPr="00637B5B">
              <w:rPr>
                <w:rFonts w:eastAsia="Calibri"/>
                <w:spacing w:val="-3"/>
                <w:sz w:val="24"/>
                <w:szCs w:val="24"/>
                <w:lang w:eastAsia="en-US" w:bidi="ar-SA"/>
              </w:rPr>
              <w:t>Оказание методической помощи классным руководителям в работе с классом.</w:t>
            </w:r>
          </w:p>
          <w:p w:rsidR="00CB6084" w:rsidRPr="00637B5B" w:rsidRDefault="00CB6084" w:rsidP="005A23D8">
            <w:pPr>
              <w:tabs>
                <w:tab w:val="left" w:pos="458"/>
              </w:tabs>
              <w:ind w:firstLine="0"/>
              <w:jc w:val="both"/>
              <w:rPr>
                <w:rFonts w:ascii="Calibri" w:eastAsia="Calibri" w:hAnsi="Calibri"/>
                <w:lang w:eastAsia="en-US" w:bidi="ar-SA"/>
              </w:rPr>
            </w:pPr>
            <w:r w:rsidRPr="00637B5B">
              <w:rPr>
                <w:rFonts w:eastAsia="Calibri"/>
                <w:sz w:val="24"/>
                <w:szCs w:val="24"/>
                <w:lang w:eastAsia="en-US" w:bidi="ar-SA"/>
              </w:rPr>
              <w:t>Использование новых форм воспитательной работы    в соответствии современными требованиями ФГОС.</w:t>
            </w:r>
          </w:p>
        </w:tc>
      </w:tr>
    </w:tbl>
    <w:p w:rsidR="00637B5B" w:rsidRPr="00637B5B" w:rsidRDefault="00637B5B" w:rsidP="005A23D8">
      <w:pPr>
        <w:ind w:firstLine="0"/>
        <w:jc w:val="both"/>
        <w:rPr>
          <w:b/>
          <w:sz w:val="40"/>
          <w:szCs w:val="40"/>
          <w:lang w:bidi="ar-SA"/>
        </w:rPr>
      </w:pPr>
    </w:p>
    <w:p w:rsidR="00637B5B" w:rsidRPr="00CB6084" w:rsidRDefault="00E21D28" w:rsidP="005A23D8">
      <w:pPr>
        <w:ind w:firstLine="0"/>
        <w:jc w:val="center"/>
        <w:rPr>
          <w:b/>
          <w:sz w:val="24"/>
          <w:szCs w:val="24"/>
          <w:lang w:bidi="ar-SA"/>
        </w:rPr>
      </w:pPr>
      <w:r w:rsidRPr="00CB6084">
        <w:rPr>
          <w:b/>
          <w:sz w:val="24"/>
          <w:szCs w:val="24"/>
          <w:lang w:bidi="ar-SA"/>
        </w:rPr>
        <w:t>Сентябрь</w:t>
      </w:r>
    </w:p>
    <w:p w:rsidR="00637B5B" w:rsidRPr="00CB6084" w:rsidRDefault="00637B5B" w:rsidP="005A23D8">
      <w:pPr>
        <w:ind w:firstLine="0"/>
        <w:jc w:val="center"/>
        <w:rPr>
          <w:b/>
          <w:sz w:val="24"/>
          <w:szCs w:val="24"/>
          <w:lang w:bidi="ar-SA"/>
        </w:rPr>
      </w:pPr>
      <w:r w:rsidRPr="00CB6084">
        <w:rPr>
          <w:b/>
          <w:sz w:val="24"/>
          <w:szCs w:val="24"/>
          <w:lang w:bidi="ar-SA"/>
        </w:rPr>
        <w:t>Девиз месяца: «Все мы дети твои, Земля!»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06"/>
        <w:gridCol w:w="1725"/>
        <w:gridCol w:w="1660"/>
        <w:gridCol w:w="1995"/>
      </w:tblGrid>
      <w:tr w:rsidR="00637B5B" w:rsidRPr="00CB6084" w:rsidTr="005A23D8">
        <w:trPr>
          <w:trHeight w:val="138"/>
        </w:trPr>
        <w:tc>
          <w:tcPr>
            <w:tcW w:w="1168" w:type="pct"/>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1313" w:type="pct"/>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807" w:type="pct"/>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777" w:type="pct"/>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934" w:type="pct"/>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5A23D8">
        <w:trPr>
          <w:trHeight w:val="138"/>
        </w:trPr>
        <w:tc>
          <w:tcPr>
            <w:tcW w:w="1168" w:type="pct"/>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1.День знаний. Торжественная линейка «Здравствуй, школа!»</w:t>
            </w:r>
          </w:p>
          <w:p w:rsidR="00637B5B" w:rsidRPr="00CB6084" w:rsidRDefault="00637B5B" w:rsidP="005A23D8">
            <w:pPr>
              <w:ind w:firstLine="0"/>
              <w:jc w:val="both"/>
              <w:rPr>
                <w:sz w:val="24"/>
                <w:szCs w:val="24"/>
                <w:lang w:bidi="ar-SA"/>
              </w:rPr>
            </w:pPr>
            <w:r w:rsidRPr="00CB6084">
              <w:rPr>
                <w:sz w:val="24"/>
                <w:szCs w:val="24"/>
                <w:lang w:bidi="ar-SA"/>
              </w:rPr>
              <w:t>2.Тематические классные часы.</w:t>
            </w:r>
          </w:p>
          <w:p w:rsidR="00637B5B" w:rsidRPr="00CB6084" w:rsidRDefault="00637B5B" w:rsidP="005A23D8">
            <w:pPr>
              <w:ind w:firstLine="0"/>
              <w:jc w:val="both"/>
              <w:rPr>
                <w:sz w:val="24"/>
                <w:szCs w:val="24"/>
                <w:lang w:bidi="ar-SA"/>
              </w:rPr>
            </w:pPr>
            <w:r w:rsidRPr="00CB6084">
              <w:rPr>
                <w:sz w:val="24"/>
                <w:szCs w:val="24"/>
                <w:lang w:bidi="ar-SA"/>
              </w:rPr>
              <w:t>3.Беседы в классах по ПДД.</w:t>
            </w:r>
          </w:p>
          <w:p w:rsidR="00637B5B" w:rsidRPr="00CB6084" w:rsidRDefault="00637B5B" w:rsidP="005A23D8">
            <w:pPr>
              <w:ind w:firstLine="0"/>
              <w:jc w:val="both"/>
              <w:rPr>
                <w:sz w:val="24"/>
                <w:szCs w:val="24"/>
                <w:lang w:bidi="ar-SA"/>
              </w:rPr>
            </w:pPr>
            <w:r w:rsidRPr="00CB6084">
              <w:rPr>
                <w:sz w:val="24"/>
                <w:szCs w:val="24"/>
                <w:lang w:bidi="ar-SA"/>
              </w:rPr>
              <w:t xml:space="preserve">4.Классные часы, посвящённые 81 – ой годовщине образования Ростовской  области. </w:t>
            </w:r>
          </w:p>
          <w:p w:rsidR="00637B5B" w:rsidRPr="00CB6084" w:rsidRDefault="00637B5B" w:rsidP="005A23D8">
            <w:pPr>
              <w:ind w:firstLine="0"/>
              <w:jc w:val="both"/>
              <w:rPr>
                <w:sz w:val="24"/>
                <w:szCs w:val="24"/>
                <w:lang w:bidi="ar-SA"/>
              </w:rPr>
            </w:pPr>
            <w:r w:rsidRPr="00CB6084">
              <w:rPr>
                <w:sz w:val="24"/>
                <w:szCs w:val="24"/>
                <w:lang w:bidi="ar-SA"/>
              </w:rPr>
              <w:t>5.Учебная эвакуация учащихся и сотрудников ОУ.</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01.09.</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03.09.</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934" w:type="pct"/>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Коваленко А.В.,</w:t>
            </w:r>
          </w:p>
          <w:p w:rsidR="00637B5B" w:rsidRPr="00CB6084" w:rsidRDefault="00637B5B" w:rsidP="005A23D8">
            <w:pPr>
              <w:ind w:firstLine="0"/>
              <w:jc w:val="both"/>
              <w:rPr>
                <w:sz w:val="24"/>
                <w:szCs w:val="24"/>
                <w:lang w:bidi="ar-SA"/>
              </w:rPr>
            </w:pPr>
            <w:r w:rsidRPr="00CB6084">
              <w:rPr>
                <w:sz w:val="24"/>
                <w:szCs w:val="24"/>
                <w:lang w:bidi="ar-SA"/>
              </w:rPr>
              <w:t>преподаватель- организатор ОБЖ</w:t>
            </w:r>
          </w:p>
          <w:p w:rsidR="00637B5B" w:rsidRPr="00CB6084" w:rsidRDefault="00637B5B" w:rsidP="005A23D8">
            <w:pPr>
              <w:ind w:firstLine="0"/>
              <w:jc w:val="both"/>
              <w:rPr>
                <w:sz w:val="24"/>
                <w:szCs w:val="24"/>
                <w:lang w:bidi="ar-SA"/>
              </w:rPr>
            </w:pPr>
          </w:p>
        </w:tc>
      </w:tr>
      <w:tr w:rsidR="00637B5B" w:rsidRPr="00CB6084" w:rsidTr="005A23D8">
        <w:trPr>
          <w:trHeight w:val="710"/>
        </w:trPr>
        <w:tc>
          <w:tcPr>
            <w:tcW w:w="1168" w:type="pct"/>
          </w:tcPr>
          <w:p w:rsidR="00637B5B" w:rsidRPr="00CB6084" w:rsidRDefault="00637B5B" w:rsidP="005A23D8">
            <w:pPr>
              <w:ind w:firstLine="0"/>
              <w:jc w:val="both"/>
              <w:rPr>
                <w:sz w:val="24"/>
                <w:szCs w:val="24"/>
                <w:lang w:bidi="ar-SA"/>
              </w:rPr>
            </w:pPr>
            <w:r w:rsidRPr="00CB6084">
              <w:rPr>
                <w:sz w:val="24"/>
                <w:szCs w:val="24"/>
                <w:lang w:bidi="ar-SA"/>
              </w:rPr>
              <w:t>Духовно-нравственное</w:t>
            </w:r>
          </w:p>
          <w:p w:rsidR="00637B5B" w:rsidRPr="00CB6084" w:rsidRDefault="00637B5B" w:rsidP="005A23D8">
            <w:pPr>
              <w:ind w:firstLine="0"/>
              <w:jc w:val="both"/>
              <w:rPr>
                <w:sz w:val="24"/>
                <w:szCs w:val="24"/>
                <w:lang w:bidi="ar-SA"/>
              </w:rPr>
            </w:pPr>
            <w:r w:rsidRPr="00CB6084">
              <w:rPr>
                <w:sz w:val="24"/>
                <w:szCs w:val="24"/>
                <w:lang w:bidi="ar-SA"/>
              </w:rPr>
              <w:t xml:space="preserve">воспитание, </w:t>
            </w:r>
          </w:p>
          <w:p w:rsidR="00637B5B" w:rsidRPr="00CB6084" w:rsidRDefault="00637B5B" w:rsidP="005A23D8">
            <w:pPr>
              <w:ind w:firstLine="0"/>
              <w:jc w:val="both"/>
              <w:rPr>
                <w:b/>
                <w:sz w:val="24"/>
                <w:szCs w:val="24"/>
                <w:lang w:bidi="ar-SA"/>
              </w:rPr>
            </w:pPr>
            <w:r w:rsidRPr="00CB6084">
              <w:rPr>
                <w:sz w:val="24"/>
                <w:szCs w:val="24"/>
                <w:lang w:bidi="ar-SA"/>
              </w:rPr>
              <w:t>нравственно – эстетическое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1.Подготовка ко Дню пожилого человека.</w:t>
            </w:r>
          </w:p>
          <w:p w:rsidR="00637B5B" w:rsidRPr="00CB6084" w:rsidRDefault="00637B5B" w:rsidP="005A23D8">
            <w:pPr>
              <w:ind w:firstLine="0"/>
              <w:jc w:val="both"/>
              <w:rPr>
                <w:sz w:val="24"/>
                <w:szCs w:val="24"/>
                <w:lang w:bidi="ar-SA"/>
              </w:rPr>
            </w:pPr>
            <w:r w:rsidRPr="00CB6084">
              <w:rPr>
                <w:sz w:val="24"/>
                <w:szCs w:val="24"/>
                <w:lang w:bidi="ar-SA"/>
              </w:rPr>
              <w:t>2. Подготовка ко Дню Учителя.</w:t>
            </w:r>
          </w:p>
          <w:p w:rsidR="00637B5B" w:rsidRPr="00CB6084" w:rsidRDefault="00637B5B" w:rsidP="005A23D8">
            <w:pPr>
              <w:ind w:firstLine="0"/>
              <w:jc w:val="both"/>
              <w:rPr>
                <w:sz w:val="24"/>
                <w:szCs w:val="24"/>
                <w:lang w:bidi="ar-SA"/>
              </w:rPr>
            </w:pPr>
            <w:r w:rsidRPr="00CB6084">
              <w:rPr>
                <w:sz w:val="24"/>
                <w:szCs w:val="24"/>
                <w:lang w:bidi="ar-SA"/>
              </w:rPr>
              <w:t>3.День солидарности в борьбе с терроризмом. День скорби и печали.</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03.09.</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r w:rsidRPr="00CB6084">
              <w:rPr>
                <w:sz w:val="24"/>
                <w:szCs w:val="24"/>
                <w:lang w:bidi="ar-SA"/>
              </w:rPr>
              <w:t>Соцпедагог</w:t>
            </w:r>
          </w:p>
        </w:tc>
      </w:tr>
      <w:tr w:rsidR="00637B5B" w:rsidRPr="00CB6084" w:rsidTr="005A23D8">
        <w:trPr>
          <w:trHeight w:val="138"/>
        </w:trPr>
        <w:tc>
          <w:tcPr>
            <w:tcW w:w="1168" w:type="pct"/>
          </w:tcPr>
          <w:p w:rsidR="00637B5B" w:rsidRPr="00CB6084" w:rsidRDefault="00637B5B" w:rsidP="005A23D8">
            <w:pPr>
              <w:ind w:firstLine="0"/>
              <w:jc w:val="both"/>
              <w:rPr>
                <w:sz w:val="24"/>
                <w:szCs w:val="24"/>
                <w:lang w:bidi="ar-SA"/>
              </w:rPr>
            </w:pPr>
            <w:r w:rsidRPr="00CB6084">
              <w:rPr>
                <w:sz w:val="24"/>
                <w:szCs w:val="24"/>
                <w:lang w:bidi="ar-SA"/>
              </w:rPr>
              <w:t>Экологическое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Экскурсии, походы на луг , речку с целью изучения экологического состояния  природных объектов</w:t>
            </w:r>
          </w:p>
          <w:p w:rsidR="00637B5B" w:rsidRPr="00CB6084" w:rsidRDefault="00637B5B" w:rsidP="005A23D8">
            <w:pPr>
              <w:ind w:firstLine="0"/>
              <w:jc w:val="both"/>
              <w:rPr>
                <w:sz w:val="24"/>
                <w:szCs w:val="24"/>
                <w:lang w:bidi="ar-SA"/>
              </w:rPr>
            </w:pPr>
            <w:r w:rsidRPr="00CB6084">
              <w:rPr>
                <w:sz w:val="24"/>
                <w:szCs w:val="24"/>
                <w:lang w:bidi="ar-SA"/>
              </w:rPr>
              <w:t>Классные часы «Как хорошо жить в чистом селе!»</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1 -11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Кл. рук. 1- 11 кл,</w:t>
            </w:r>
          </w:p>
          <w:p w:rsidR="00637B5B" w:rsidRPr="00CB6084" w:rsidRDefault="00637B5B" w:rsidP="005A23D8">
            <w:pPr>
              <w:ind w:firstLine="0"/>
              <w:jc w:val="both"/>
              <w:rPr>
                <w:sz w:val="24"/>
                <w:szCs w:val="24"/>
                <w:lang w:bidi="ar-SA"/>
              </w:rPr>
            </w:pPr>
            <w:r w:rsidRPr="00CB6084">
              <w:rPr>
                <w:sz w:val="24"/>
                <w:szCs w:val="24"/>
                <w:lang w:bidi="ar-SA"/>
              </w:rPr>
              <w:t>Руководитель экологического кружка</w:t>
            </w:r>
          </w:p>
          <w:p w:rsidR="00637B5B" w:rsidRPr="00CB6084" w:rsidRDefault="00637B5B" w:rsidP="005A23D8">
            <w:pPr>
              <w:ind w:firstLine="0"/>
              <w:jc w:val="both"/>
              <w:rPr>
                <w:sz w:val="24"/>
                <w:szCs w:val="24"/>
                <w:lang w:bidi="ar-SA"/>
              </w:rPr>
            </w:pPr>
          </w:p>
        </w:tc>
      </w:tr>
      <w:tr w:rsidR="00637B5B" w:rsidRPr="00CB6084" w:rsidTr="005A23D8">
        <w:trPr>
          <w:trHeight w:val="138"/>
        </w:trPr>
        <w:tc>
          <w:tcPr>
            <w:tcW w:w="1168" w:type="pct"/>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 Общешкольный праздник «День здоровья». « Чтобы тело и душа были молоды».</w:t>
            </w:r>
          </w:p>
          <w:p w:rsidR="00637B5B" w:rsidRPr="00CB6084" w:rsidRDefault="00637B5B" w:rsidP="005A23D8">
            <w:pPr>
              <w:ind w:firstLine="0"/>
              <w:jc w:val="both"/>
              <w:rPr>
                <w:sz w:val="24"/>
                <w:szCs w:val="24"/>
                <w:lang w:bidi="ar-SA"/>
              </w:rPr>
            </w:pPr>
          </w:p>
        </w:tc>
        <w:tc>
          <w:tcPr>
            <w:tcW w:w="807" w:type="pct"/>
          </w:tcPr>
          <w:p w:rsidR="00637B5B" w:rsidRPr="00CB6084" w:rsidRDefault="00637B5B" w:rsidP="005A23D8">
            <w:pPr>
              <w:ind w:firstLine="0"/>
              <w:jc w:val="both"/>
              <w:rPr>
                <w:sz w:val="24"/>
                <w:szCs w:val="24"/>
                <w:lang w:bidi="ar-SA"/>
              </w:rPr>
            </w:pPr>
            <w:r w:rsidRPr="00CB6084">
              <w:rPr>
                <w:sz w:val="24"/>
                <w:szCs w:val="24"/>
                <w:lang w:bidi="ar-SA"/>
              </w:rPr>
              <w:t>27.09.</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b/>
                <w:sz w:val="24"/>
                <w:szCs w:val="24"/>
                <w:lang w:bidi="ar-SA"/>
              </w:rPr>
            </w:pP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1- 11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Учителя физ-ры, 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r>
      <w:tr w:rsidR="00637B5B" w:rsidRPr="00CB6084" w:rsidTr="005A23D8">
        <w:trPr>
          <w:trHeight w:val="138"/>
        </w:trPr>
        <w:tc>
          <w:tcPr>
            <w:tcW w:w="1168" w:type="pct"/>
          </w:tcPr>
          <w:p w:rsidR="00637B5B" w:rsidRPr="00CB6084" w:rsidRDefault="00637B5B" w:rsidP="005A23D8">
            <w:pPr>
              <w:ind w:firstLine="0"/>
              <w:jc w:val="both"/>
              <w:rPr>
                <w:sz w:val="24"/>
                <w:szCs w:val="24"/>
                <w:lang w:bidi="ar-SA"/>
              </w:rPr>
            </w:pPr>
            <w:r w:rsidRPr="00CB6084">
              <w:rPr>
                <w:sz w:val="24"/>
                <w:szCs w:val="24"/>
                <w:lang w:bidi="ar-SA"/>
              </w:rPr>
              <w:t>Профориентационное и трудовое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1.Подведение итогов 5 трудовой четверти</w:t>
            </w:r>
          </w:p>
          <w:p w:rsidR="00637B5B" w:rsidRPr="00CB6084" w:rsidRDefault="00637B5B" w:rsidP="005A23D8">
            <w:pPr>
              <w:ind w:firstLine="0"/>
              <w:jc w:val="both"/>
              <w:rPr>
                <w:sz w:val="24"/>
                <w:szCs w:val="24"/>
                <w:lang w:bidi="ar-SA"/>
              </w:rPr>
            </w:pPr>
            <w:r w:rsidRPr="00CB6084">
              <w:rPr>
                <w:sz w:val="24"/>
                <w:szCs w:val="24"/>
                <w:lang w:bidi="ar-SA"/>
              </w:rPr>
              <w:t>2. Операция  «Чистодвор»</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14.09.</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14.09. – 28.09.</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5 – 8,10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p w:rsidR="00637B5B" w:rsidRPr="00CB6084" w:rsidRDefault="00637B5B" w:rsidP="005A23D8">
            <w:pPr>
              <w:ind w:firstLine="0"/>
              <w:jc w:val="both"/>
              <w:rPr>
                <w:sz w:val="24"/>
                <w:szCs w:val="24"/>
                <w:lang w:bidi="ar-SA"/>
              </w:rPr>
            </w:pPr>
            <w:r w:rsidRPr="00CB6084">
              <w:rPr>
                <w:sz w:val="24"/>
                <w:szCs w:val="24"/>
                <w:lang w:bidi="ar-SA"/>
              </w:rPr>
              <w:t>.</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 xml:space="preserve">кл. рук-ли 1-11 кл. </w:t>
            </w:r>
          </w:p>
        </w:tc>
      </w:tr>
      <w:tr w:rsidR="00637B5B" w:rsidRPr="00CB6084" w:rsidTr="005A23D8">
        <w:trPr>
          <w:trHeight w:val="138"/>
        </w:trPr>
        <w:tc>
          <w:tcPr>
            <w:tcW w:w="1168" w:type="pct"/>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 xml:space="preserve">1.Общешкольное </w:t>
            </w:r>
            <w:r w:rsidRPr="00CB6084">
              <w:rPr>
                <w:sz w:val="24"/>
                <w:szCs w:val="24"/>
                <w:lang w:bidi="ar-SA"/>
              </w:rPr>
              <w:lastRenderedPageBreak/>
              <w:t>родительское собрание.</w:t>
            </w:r>
          </w:p>
          <w:p w:rsidR="00637B5B" w:rsidRPr="00CB6084" w:rsidRDefault="00637B5B" w:rsidP="005A23D8">
            <w:pPr>
              <w:ind w:firstLine="0"/>
              <w:jc w:val="both"/>
              <w:rPr>
                <w:sz w:val="24"/>
                <w:szCs w:val="24"/>
                <w:lang w:bidi="ar-SA"/>
              </w:rPr>
            </w:pPr>
            <w:r w:rsidRPr="00CB6084">
              <w:rPr>
                <w:sz w:val="24"/>
                <w:szCs w:val="24"/>
                <w:lang w:bidi="ar-SA"/>
              </w:rPr>
              <w:t>Родительские собрания по классам</w:t>
            </w:r>
          </w:p>
          <w:p w:rsidR="00637B5B" w:rsidRPr="00CB6084" w:rsidRDefault="00637B5B" w:rsidP="005A23D8">
            <w:pPr>
              <w:ind w:firstLine="0"/>
              <w:jc w:val="both"/>
              <w:rPr>
                <w:sz w:val="24"/>
                <w:szCs w:val="24"/>
                <w:lang w:bidi="ar-SA"/>
              </w:rPr>
            </w:pPr>
            <w:r w:rsidRPr="00CB6084">
              <w:rPr>
                <w:sz w:val="24"/>
                <w:szCs w:val="24"/>
                <w:lang w:bidi="ar-SA"/>
              </w:rPr>
              <w:t xml:space="preserve">2.Совместный рейд в семьи учащихся </w:t>
            </w:r>
          </w:p>
          <w:p w:rsidR="00637B5B" w:rsidRPr="00CB6084" w:rsidRDefault="00637B5B" w:rsidP="005A23D8">
            <w:pPr>
              <w:ind w:firstLine="0"/>
              <w:jc w:val="both"/>
              <w:rPr>
                <w:sz w:val="24"/>
                <w:szCs w:val="24"/>
                <w:lang w:bidi="ar-SA"/>
              </w:rPr>
            </w:pPr>
            <w:r w:rsidRPr="00CB6084">
              <w:rPr>
                <w:sz w:val="24"/>
                <w:szCs w:val="24"/>
                <w:lang w:bidi="ar-SA"/>
              </w:rPr>
              <w:t>3.Заседание Совета профилактики</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lastRenderedPageBreak/>
              <w:t>28.09.</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20.09.</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27.09.</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lastRenderedPageBreak/>
              <w:t>1 – 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lastRenderedPageBreak/>
              <w:t>Администрация,</w:t>
            </w:r>
          </w:p>
          <w:p w:rsidR="00637B5B" w:rsidRPr="00CB6084" w:rsidRDefault="00637B5B" w:rsidP="005A23D8">
            <w:pPr>
              <w:ind w:firstLine="0"/>
              <w:jc w:val="both"/>
              <w:rPr>
                <w:sz w:val="24"/>
                <w:szCs w:val="24"/>
                <w:lang w:bidi="ar-SA"/>
              </w:rPr>
            </w:pPr>
            <w:r w:rsidRPr="00CB6084">
              <w:rPr>
                <w:sz w:val="24"/>
                <w:szCs w:val="24"/>
                <w:lang w:bidi="ar-SA"/>
              </w:rPr>
              <w:lastRenderedPageBreak/>
              <w:t xml:space="preserve"> кл. рук., </w:t>
            </w:r>
          </w:p>
          <w:p w:rsidR="00637B5B" w:rsidRPr="00CB6084" w:rsidRDefault="00637B5B" w:rsidP="005A23D8">
            <w:pPr>
              <w:ind w:firstLine="0"/>
              <w:jc w:val="both"/>
              <w:rPr>
                <w:sz w:val="24"/>
                <w:szCs w:val="24"/>
                <w:lang w:bidi="ar-SA"/>
              </w:rPr>
            </w:pPr>
            <w:r w:rsidRPr="00CB6084">
              <w:rPr>
                <w:sz w:val="24"/>
                <w:szCs w:val="24"/>
                <w:lang w:bidi="ar-SA"/>
              </w:rPr>
              <w:t>педагог – психолог ,</w:t>
            </w:r>
          </w:p>
          <w:p w:rsidR="00637B5B" w:rsidRPr="00CB6084" w:rsidRDefault="00637B5B" w:rsidP="005A23D8">
            <w:pPr>
              <w:ind w:firstLine="0"/>
              <w:jc w:val="both"/>
              <w:rPr>
                <w:sz w:val="24"/>
                <w:szCs w:val="24"/>
                <w:lang w:bidi="ar-SA"/>
              </w:rPr>
            </w:pPr>
            <w:r w:rsidRPr="00CB6084">
              <w:rPr>
                <w:sz w:val="24"/>
                <w:szCs w:val="24"/>
                <w:lang w:bidi="ar-SA"/>
              </w:rPr>
              <w:t>соцпедагог</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r>
      <w:tr w:rsidR="00637B5B" w:rsidRPr="00CB6084" w:rsidTr="005A23D8">
        <w:trPr>
          <w:trHeight w:val="138"/>
        </w:trPr>
        <w:tc>
          <w:tcPr>
            <w:tcW w:w="1168" w:type="pct"/>
          </w:tcPr>
          <w:p w:rsidR="00637B5B" w:rsidRPr="00CB6084" w:rsidRDefault="00637B5B" w:rsidP="005A23D8">
            <w:pPr>
              <w:ind w:firstLine="0"/>
              <w:jc w:val="both"/>
              <w:rPr>
                <w:sz w:val="24"/>
                <w:szCs w:val="24"/>
                <w:lang w:bidi="ar-SA"/>
              </w:rPr>
            </w:pPr>
            <w:r w:rsidRPr="00CB6084">
              <w:rPr>
                <w:sz w:val="24"/>
                <w:szCs w:val="24"/>
                <w:lang w:bidi="ar-SA"/>
              </w:rPr>
              <w:lastRenderedPageBreak/>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 Классные часы «Планирование работы класса на 2018-19 учебный год»</w:t>
            </w:r>
          </w:p>
          <w:p w:rsidR="00637B5B" w:rsidRPr="00CB6084" w:rsidRDefault="00637B5B" w:rsidP="005A23D8">
            <w:pPr>
              <w:ind w:firstLine="0"/>
              <w:jc w:val="both"/>
              <w:rPr>
                <w:sz w:val="24"/>
                <w:szCs w:val="24"/>
                <w:lang w:bidi="ar-SA"/>
              </w:rPr>
            </w:pPr>
            <w:r w:rsidRPr="00CB6084">
              <w:rPr>
                <w:sz w:val="24"/>
                <w:szCs w:val="24"/>
                <w:lang w:bidi="ar-SA"/>
              </w:rPr>
              <w:t xml:space="preserve">2. Выборы органов самоуправления в классах </w:t>
            </w:r>
          </w:p>
          <w:p w:rsidR="00637B5B" w:rsidRPr="00CB6084" w:rsidRDefault="00637B5B" w:rsidP="005A23D8">
            <w:pPr>
              <w:ind w:firstLine="0"/>
              <w:jc w:val="both"/>
              <w:rPr>
                <w:b/>
                <w:sz w:val="24"/>
                <w:szCs w:val="24"/>
                <w:lang w:bidi="ar-SA"/>
              </w:rPr>
            </w:pPr>
            <w:r w:rsidRPr="00CB6084">
              <w:rPr>
                <w:sz w:val="24"/>
                <w:szCs w:val="24"/>
                <w:lang w:bidi="ar-SA"/>
              </w:rPr>
              <w:t>3. Организация работы Совета старшеклассников.</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03.09.- 07.09.</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03.09. -07.09.</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03.09. – 07.09. </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5-11 кл.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934" w:type="pct"/>
          </w:tcPr>
          <w:p w:rsidR="00637B5B" w:rsidRPr="00CB6084" w:rsidRDefault="00637B5B" w:rsidP="005A23D8">
            <w:pPr>
              <w:ind w:firstLine="0"/>
              <w:jc w:val="both"/>
              <w:rPr>
                <w:sz w:val="24"/>
                <w:szCs w:val="24"/>
                <w:lang w:bidi="ar-SA"/>
              </w:rPr>
            </w:pPr>
            <w:r w:rsidRPr="00CB6084">
              <w:rPr>
                <w:sz w:val="24"/>
                <w:szCs w:val="24"/>
                <w:lang w:bidi="ar-SA"/>
              </w:rPr>
              <w:t xml:space="preserve">Кл. рук.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Кл. рук.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Ст. вожатая, зам по ВР</w:t>
            </w:r>
          </w:p>
          <w:p w:rsidR="00637B5B" w:rsidRPr="00CB6084" w:rsidRDefault="00637B5B" w:rsidP="005A23D8">
            <w:pPr>
              <w:ind w:firstLine="0"/>
              <w:jc w:val="both"/>
              <w:rPr>
                <w:sz w:val="24"/>
                <w:szCs w:val="24"/>
                <w:lang w:bidi="ar-SA"/>
              </w:rPr>
            </w:pPr>
            <w:r w:rsidRPr="00CB6084">
              <w:rPr>
                <w:sz w:val="24"/>
                <w:szCs w:val="24"/>
                <w:lang w:bidi="ar-SA"/>
              </w:rPr>
              <w:t>Кл. рук. 5-11 кл</w:t>
            </w:r>
          </w:p>
        </w:tc>
      </w:tr>
      <w:tr w:rsidR="00637B5B" w:rsidRPr="00CB6084" w:rsidTr="005A23D8">
        <w:trPr>
          <w:trHeight w:val="1067"/>
        </w:trPr>
        <w:tc>
          <w:tcPr>
            <w:tcW w:w="1168" w:type="pct"/>
          </w:tcPr>
          <w:p w:rsidR="00637B5B" w:rsidRPr="00CB6084" w:rsidRDefault="00637B5B" w:rsidP="005A23D8">
            <w:pPr>
              <w:ind w:firstLine="0"/>
              <w:jc w:val="both"/>
              <w:rPr>
                <w:b/>
                <w:sz w:val="24"/>
                <w:szCs w:val="24"/>
                <w:lang w:bidi="ar-SA"/>
              </w:rPr>
            </w:pPr>
            <w:r w:rsidRPr="00CB6084">
              <w:rPr>
                <w:sz w:val="24"/>
                <w:szCs w:val="24"/>
                <w:lang w:bidi="ar-SA"/>
              </w:rPr>
              <w:t>Методическая работа</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Заседание МО классных руководителей. Утверждение и корректировка плана работы.</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13.09.</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Классные руководители 1-11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Руководитель МО</w:t>
            </w:r>
          </w:p>
        </w:tc>
      </w:tr>
      <w:tr w:rsidR="00637B5B" w:rsidRPr="00CB6084" w:rsidTr="005A23D8">
        <w:trPr>
          <w:trHeight w:val="1846"/>
        </w:trPr>
        <w:tc>
          <w:tcPr>
            <w:tcW w:w="1168" w:type="pct"/>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1313" w:type="pct"/>
          </w:tcPr>
          <w:p w:rsidR="00637B5B" w:rsidRPr="00CB6084" w:rsidRDefault="00637B5B" w:rsidP="005A23D8">
            <w:pPr>
              <w:ind w:firstLine="0"/>
              <w:jc w:val="both"/>
              <w:rPr>
                <w:sz w:val="24"/>
                <w:szCs w:val="24"/>
                <w:lang w:bidi="ar-SA"/>
              </w:rPr>
            </w:pPr>
            <w:r w:rsidRPr="00CB6084">
              <w:rPr>
                <w:sz w:val="24"/>
                <w:szCs w:val="24"/>
                <w:lang w:bidi="ar-SA"/>
              </w:rPr>
              <w:t>1. Презентация кружков, внеурочной деятельности  « Найди себя».</w:t>
            </w:r>
          </w:p>
          <w:p w:rsidR="00637B5B" w:rsidRPr="00CB6084" w:rsidRDefault="00637B5B" w:rsidP="005A23D8">
            <w:pPr>
              <w:ind w:firstLine="0"/>
              <w:jc w:val="both"/>
              <w:rPr>
                <w:sz w:val="24"/>
                <w:szCs w:val="24"/>
                <w:lang w:bidi="ar-SA"/>
              </w:rPr>
            </w:pPr>
            <w:r w:rsidRPr="00CB6084">
              <w:rPr>
                <w:sz w:val="24"/>
                <w:szCs w:val="24"/>
                <w:lang w:bidi="ar-SA"/>
              </w:rPr>
              <w:t>2. Работа по оформлению документации руководителей  кружков, внеурочной деятельности</w:t>
            </w:r>
          </w:p>
          <w:p w:rsidR="00637B5B" w:rsidRPr="00CB6084" w:rsidRDefault="00637B5B" w:rsidP="005A23D8">
            <w:pPr>
              <w:ind w:firstLine="0"/>
              <w:jc w:val="both"/>
              <w:rPr>
                <w:sz w:val="24"/>
                <w:szCs w:val="24"/>
                <w:lang w:bidi="ar-SA"/>
              </w:rPr>
            </w:pPr>
            <w:r w:rsidRPr="00CB6084">
              <w:rPr>
                <w:sz w:val="24"/>
                <w:szCs w:val="24"/>
                <w:lang w:bidi="ar-SA"/>
              </w:rPr>
              <w:t>3. Составление расписания работы кружков и внеурочной деятельности</w:t>
            </w:r>
          </w:p>
        </w:tc>
        <w:tc>
          <w:tcPr>
            <w:tcW w:w="807" w:type="pct"/>
          </w:tcPr>
          <w:p w:rsidR="00637B5B" w:rsidRPr="00CB6084" w:rsidRDefault="00637B5B" w:rsidP="005A23D8">
            <w:pPr>
              <w:ind w:firstLine="0"/>
              <w:jc w:val="both"/>
              <w:rPr>
                <w:sz w:val="24"/>
                <w:szCs w:val="24"/>
                <w:lang w:bidi="ar-SA"/>
              </w:rPr>
            </w:pPr>
            <w:r w:rsidRPr="00CB6084">
              <w:rPr>
                <w:sz w:val="24"/>
                <w:szCs w:val="24"/>
                <w:lang w:bidi="ar-SA"/>
              </w:rPr>
              <w:t>06.09.-13.09.</w:t>
            </w:r>
          </w:p>
        </w:tc>
        <w:tc>
          <w:tcPr>
            <w:tcW w:w="777" w:type="pct"/>
          </w:tcPr>
          <w:p w:rsidR="00637B5B" w:rsidRPr="00CB6084" w:rsidRDefault="00637B5B" w:rsidP="005A23D8">
            <w:pPr>
              <w:ind w:firstLine="0"/>
              <w:jc w:val="both"/>
              <w:rPr>
                <w:sz w:val="24"/>
                <w:szCs w:val="24"/>
                <w:lang w:bidi="ar-SA"/>
              </w:rPr>
            </w:pPr>
            <w:r w:rsidRPr="00CB6084">
              <w:rPr>
                <w:sz w:val="24"/>
                <w:szCs w:val="24"/>
                <w:lang w:bidi="ar-SA"/>
              </w:rPr>
              <w:t>1-11 кл.</w:t>
            </w:r>
          </w:p>
        </w:tc>
        <w:tc>
          <w:tcPr>
            <w:tcW w:w="934" w:type="pct"/>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Руководители кружков, внеурочных занятий</w:t>
            </w:r>
          </w:p>
          <w:p w:rsidR="00637B5B" w:rsidRPr="00CB6084" w:rsidRDefault="00637B5B" w:rsidP="005A23D8">
            <w:pPr>
              <w:ind w:firstLine="0"/>
              <w:jc w:val="both"/>
              <w:rPr>
                <w:sz w:val="24"/>
                <w:szCs w:val="24"/>
                <w:lang w:bidi="ar-SA"/>
              </w:rPr>
            </w:pPr>
          </w:p>
        </w:tc>
      </w:tr>
    </w:tbl>
    <w:p w:rsidR="00637B5B" w:rsidRPr="00CB6084" w:rsidRDefault="00637B5B" w:rsidP="005A23D8">
      <w:pPr>
        <w:ind w:firstLine="0"/>
        <w:jc w:val="both"/>
        <w:rPr>
          <w:b/>
          <w:sz w:val="24"/>
          <w:szCs w:val="24"/>
          <w:lang w:bidi="ar-SA"/>
        </w:rPr>
      </w:pPr>
    </w:p>
    <w:p w:rsidR="00637B5B" w:rsidRPr="00CB6084" w:rsidRDefault="00E21D28" w:rsidP="005A23D8">
      <w:pPr>
        <w:ind w:firstLine="0"/>
        <w:jc w:val="center"/>
        <w:rPr>
          <w:b/>
          <w:sz w:val="24"/>
          <w:szCs w:val="24"/>
          <w:lang w:bidi="ar-SA"/>
        </w:rPr>
      </w:pPr>
      <w:r w:rsidRPr="00CB6084">
        <w:rPr>
          <w:b/>
          <w:sz w:val="24"/>
          <w:szCs w:val="24"/>
          <w:lang w:bidi="ar-SA"/>
        </w:rPr>
        <w:t>Октябрь</w:t>
      </w:r>
    </w:p>
    <w:p w:rsidR="00637B5B" w:rsidRPr="00CB6084" w:rsidRDefault="00637B5B" w:rsidP="005A23D8">
      <w:pPr>
        <w:ind w:firstLine="0"/>
        <w:jc w:val="center"/>
        <w:rPr>
          <w:sz w:val="24"/>
          <w:szCs w:val="24"/>
          <w:lang w:bidi="ar-SA"/>
        </w:rPr>
      </w:pPr>
      <w:r w:rsidRPr="00CB6084">
        <w:rPr>
          <w:sz w:val="24"/>
          <w:szCs w:val="24"/>
          <w:lang w:bidi="ar-SA"/>
        </w:rPr>
        <w:t>Девиз месяца: «Уголок России – отчий дом»</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542"/>
        <w:gridCol w:w="1586"/>
        <w:gridCol w:w="1879"/>
        <w:gridCol w:w="2108"/>
      </w:tblGrid>
      <w:tr w:rsidR="00637B5B" w:rsidRPr="00CB6084" w:rsidTr="00CB6084">
        <w:trPr>
          <w:trHeight w:val="144"/>
        </w:trPr>
        <w:tc>
          <w:tcPr>
            <w:tcW w:w="2460" w:type="dxa"/>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542"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586"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879"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108"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637B5B">
        <w:trPr>
          <w:trHeight w:val="144"/>
        </w:trPr>
        <w:tc>
          <w:tcPr>
            <w:tcW w:w="2439" w:type="dxa"/>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 Акция «Поздравляем!» (Поздравление ветеранов труда школы)</w:t>
            </w:r>
          </w:p>
          <w:p w:rsidR="00637B5B" w:rsidRPr="00CB6084" w:rsidRDefault="00637B5B" w:rsidP="005A23D8">
            <w:pPr>
              <w:ind w:firstLine="0"/>
              <w:jc w:val="both"/>
              <w:rPr>
                <w:sz w:val="24"/>
                <w:szCs w:val="24"/>
                <w:lang w:bidi="ar-SA"/>
              </w:rPr>
            </w:pPr>
            <w:r w:rsidRPr="00CB6084">
              <w:rPr>
                <w:sz w:val="24"/>
                <w:szCs w:val="24"/>
                <w:lang w:bidi="ar-SA"/>
              </w:rPr>
              <w:t>2. Концертная программа ко Дню пожилого человека «Чтобы старость была в радость».</w:t>
            </w:r>
          </w:p>
          <w:p w:rsidR="00637B5B" w:rsidRPr="00CB6084" w:rsidRDefault="00637B5B" w:rsidP="005A23D8">
            <w:pPr>
              <w:ind w:firstLine="0"/>
              <w:jc w:val="both"/>
              <w:rPr>
                <w:sz w:val="24"/>
                <w:szCs w:val="24"/>
                <w:lang w:bidi="ar-SA"/>
              </w:rPr>
            </w:pPr>
            <w:r w:rsidRPr="00CB6084">
              <w:rPr>
                <w:sz w:val="24"/>
                <w:szCs w:val="24"/>
                <w:lang w:bidi="ar-SA"/>
              </w:rPr>
              <w:t xml:space="preserve">3.Классные часы, посвящённые  94 – ой годовщине со дня </w:t>
            </w:r>
            <w:r w:rsidRPr="00CB6084">
              <w:rPr>
                <w:sz w:val="24"/>
                <w:szCs w:val="24"/>
                <w:lang w:bidi="ar-SA"/>
              </w:rPr>
              <w:lastRenderedPageBreak/>
              <w:t>образования Азовского района.</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lastRenderedPageBreak/>
              <w:t>Первая неделя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01.10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Учителей пенсионеров</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Бабушки и дедушки уч –ся</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ст. вожатая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Кл.рук.</w:t>
            </w:r>
          </w:p>
        </w:tc>
      </w:tr>
      <w:tr w:rsidR="00637B5B" w:rsidRPr="00CB6084" w:rsidTr="00637B5B">
        <w:trPr>
          <w:trHeight w:val="350"/>
        </w:trPr>
        <w:tc>
          <w:tcPr>
            <w:tcW w:w="2439" w:type="dxa"/>
          </w:tcPr>
          <w:p w:rsidR="00637B5B" w:rsidRPr="00CB6084" w:rsidRDefault="00637B5B" w:rsidP="005A23D8">
            <w:pPr>
              <w:ind w:firstLine="0"/>
              <w:jc w:val="both"/>
              <w:rPr>
                <w:sz w:val="24"/>
                <w:szCs w:val="24"/>
                <w:lang w:bidi="ar-SA"/>
              </w:rPr>
            </w:pPr>
            <w:r w:rsidRPr="00CB6084">
              <w:rPr>
                <w:sz w:val="24"/>
                <w:szCs w:val="24"/>
                <w:lang w:bidi="ar-SA"/>
              </w:rPr>
              <w:lastRenderedPageBreak/>
              <w:t>Духовно-нравственное,</w:t>
            </w:r>
          </w:p>
          <w:p w:rsidR="00637B5B" w:rsidRPr="00CB6084" w:rsidRDefault="00637B5B" w:rsidP="005A23D8">
            <w:pPr>
              <w:ind w:firstLine="0"/>
              <w:jc w:val="both"/>
              <w:rPr>
                <w:sz w:val="24"/>
                <w:szCs w:val="24"/>
                <w:lang w:bidi="ar-SA"/>
              </w:rPr>
            </w:pPr>
            <w:r w:rsidRPr="00CB6084">
              <w:rPr>
                <w:sz w:val="24"/>
                <w:szCs w:val="24"/>
                <w:lang w:bidi="ar-SA"/>
              </w:rPr>
              <w:t>нравственно - эстетическое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 День учителя. День самоуправления. Праздничный концерт для учителей «Мы славим тех, кто знания даёт». .</w:t>
            </w:r>
          </w:p>
          <w:p w:rsidR="00637B5B" w:rsidRPr="00CB6084" w:rsidRDefault="00637B5B" w:rsidP="005A23D8">
            <w:pPr>
              <w:ind w:firstLine="0"/>
              <w:jc w:val="both"/>
              <w:rPr>
                <w:sz w:val="24"/>
                <w:szCs w:val="24"/>
                <w:lang w:bidi="ar-SA"/>
              </w:rPr>
            </w:pPr>
            <w:r w:rsidRPr="00CB6084">
              <w:rPr>
                <w:sz w:val="24"/>
                <w:szCs w:val="24"/>
                <w:lang w:bidi="ar-SA"/>
              </w:rPr>
              <w:t>2. Общешкольные мероприятия, посвященные осени - «Осенняя сказка»</w:t>
            </w:r>
          </w:p>
          <w:p w:rsidR="00637B5B" w:rsidRPr="00CB6084" w:rsidRDefault="00637B5B" w:rsidP="005A23D8">
            <w:pPr>
              <w:ind w:firstLine="0"/>
              <w:jc w:val="both"/>
              <w:rPr>
                <w:sz w:val="24"/>
                <w:szCs w:val="24"/>
                <w:lang w:bidi="ar-SA"/>
              </w:rPr>
            </w:pPr>
            <w:r w:rsidRPr="00CB6084">
              <w:rPr>
                <w:sz w:val="24"/>
                <w:szCs w:val="24"/>
                <w:lang w:bidi="ar-SA"/>
              </w:rPr>
              <w:t>3. Мероприятия, посвящённые Дню народного единства</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05.10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22.10 – 25.10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22.10- 25.10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Преподавателей школы</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Зам по ВР, ст. вожатая</w:t>
            </w:r>
          </w:p>
          <w:p w:rsidR="00637B5B" w:rsidRPr="00CB6084" w:rsidRDefault="00637B5B" w:rsidP="005A23D8">
            <w:pPr>
              <w:ind w:firstLine="0"/>
              <w:jc w:val="both"/>
              <w:rPr>
                <w:sz w:val="24"/>
                <w:szCs w:val="24"/>
                <w:lang w:bidi="ar-SA"/>
              </w:rPr>
            </w:pPr>
            <w:r w:rsidRPr="00CB6084">
              <w:rPr>
                <w:sz w:val="24"/>
                <w:szCs w:val="24"/>
                <w:lang w:bidi="ar-SA"/>
              </w:rPr>
              <w:t xml:space="preserve"> Кл. рук. </w:t>
            </w:r>
          </w:p>
          <w:p w:rsidR="00637B5B" w:rsidRPr="00CB6084" w:rsidRDefault="00637B5B" w:rsidP="005A23D8">
            <w:pPr>
              <w:ind w:firstLine="0"/>
              <w:jc w:val="both"/>
              <w:rPr>
                <w:sz w:val="24"/>
                <w:szCs w:val="24"/>
                <w:lang w:bidi="ar-SA"/>
              </w:rPr>
            </w:pPr>
            <w:r w:rsidRPr="00CB6084">
              <w:rPr>
                <w:sz w:val="24"/>
                <w:szCs w:val="24"/>
                <w:lang w:bidi="ar-SA"/>
              </w:rPr>
              <w:t xml:space="preserve"> </w:t>
            </w:r>
          </w:p>
          <w:p w:rsidR="00637B5B" w:rsidRPr="00CB6084" w:rsidRDefault="00637B5B" w:rsidP="005A23D8">
            <w:pPr>
              <w:ind w:firstLine="0"/>
              <w:jc w:val="both"/>
              <w:rPr>
                <w:sz w:val="24"/>
                <w:szCs w:val="24"/>
                <w:lang w:bidi="ar-SA"/>
              </w:rPr>
            </w:pPr>
            <w:r w:rsidRPr="00CB6084">
              <w:rPr>
                <w:sz w:val="24"/>
                <w:szCs w:val="24"/>
                <w:lang w:bidi="ar-SA"/>
              </w:rPr>
              <w:t xml:space="preserve">Кл. рук., зам по ВР, </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 xml:space="preserve">Кл. рук., зам по ВР, </w:t>
            </w:r>
          </w:p>
          <w:p w:rsidR="00637B5B" w:rsidRPr="00CB6084" w:rsidRDefault="00637B5B" w:rsidP="005A23D8">
            <w:pPr>
              <w:ind w:firstLine="0"/>
              <w:jc w:val="both"/>
              <w:rPr>
                <w:sz w:val="24"/>
                <w:szCs w:val="24"/>
                <w:lang w:bidi="ar-SA"/>
              </w:rPr>
            </w:pPr>
            <w:r w:rsidRPr="00CB6084">
              <w:rPr>
                <w:sz w:val="24"/>
                <w:szCs w:val="24"/>
                <w:lang w:bidi="ar-SA"/>
              </w:rPr>
              <w:t>ст. вожатая</w:t>
            </w:r>
          </w:p>
        </w:tc>
      </w:tr>
      <w:tr w:rsidR="00637B5B" w:rsidRPr="00CB6084" w:rsidTr="00637B5B">
        <w:trPr>
          <w:trHeight w:val="626"/>
        </w:trPr>
        <w:tc>
          <w:tcPr>
            <w:tcW w:w="2439" w:type="dxa"/>
          </w:tcPr>
          <w:p w:rsidR="00637B5B" w:rsidRPr="00CB6084" w:rsidRDefault="00637B5B" w:rsidP="005A23D8">
            <w:pPr>
              <w:ind w:firstLine="0"/>
              <w:jc w:val="both"/>
              <w:rPr>
                <w:sz w:val="24"/>
                <w:szCs w:val="24"/>
                <w:lang w:bidi="ar-SA"/>
              </w:rPr>
            </w:pPr>
            <w:r w:rsidRPr="00CB6084">
              <w:rPr>
                <w:sz w:val="24"/>
                <w:szCs w:val="24"/>
                <w:lang w:bidi="ar-SA"/>
              </w:rPr>
              <w:t>Экологическое 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1.Выставка  поделок из природного материала «Осенний калейдоскоп».</w:t>
            </w:r>
          </w:p>
          <w:p w:rsidR="00637B5B" w:rsidRPr="00CB6084" w:rsidRDefault="00637B5B" w:rsidP="005A23D8">
            <w:pPr>
              <w:ind w:firstLine="0"/>
              <w:jc w:val="both"/>
              <w:rPr>
                <w:sz w:val="24"/>
                <w:szCs w:val="24"/>
                <w:lang w:bidi="ar-SA"/>
              </w:rPr>
            </w:pPr>
            <w:r w:rsidRPr="00CB6084">
              <w:rPr>
                <w:sz w:val="24"/>
                <w:szCs w:val="24"/>
                <w:lang w:bidi="ar-SA"/>
              </w:rPr>
              <w:t>2.Участие в субботнике по благоустройству  и озеленению школьного двора.</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17.10 -24.10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По особому плану</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1 -11кл.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r w:rsidRPr="00CB6084">
              <w:rPr>
                <w:sz w:val="24"/>
                <w:szCs w:val="24"/>
                <w:lang w:bidi="ar-SA"/>
              </w:rPr>
              <w:t>Ст. вожатая</w:t>
            </w:r>
          </w:p>
        </w:tc>
      </w:tr>
      <w:tr w:rsidR="00637B5B" w:rsidRPr="00CB6084" w:rsidTr="00637B5B">
        <w:trPr>
          <w:trHeight w:val="824"/>
        </w:trPr>
        <w:tc>
          <w:tcPr>
            <w:tcW w:w="2439" w:type="dxa"/>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1.Мониторинг по вредным привычкам</w:t>
            </w:r>
          </w:p>
          <w:p w:rsidR="00637B5B" w:rsidRPr="00CB6084" w:rsidRDefault="00637B5B" w:rsidP="005A23D8">
            <w:pPr>
              <w:ind w:firstLine="0"/>
              <w:jc w:val="both"/>
              <w:rPr>
                <w:sz w:val="24"/>
                <w:szCs w:val="24"/>
                <w:lang w:bidi="ar-SA"/>
              </w:rPr>
            </w:pP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27.10 -28.10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5 -9 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Психолог, соц.педагог</w:t>
            </w:r>
          </w:p>
        </w:tc>
      </w:tr>
      <w:tr w:rsidR="00637B5B" w:rsidRPr="00CB6084" w:rsidTr="00637B5B">
        <w:trPr>
          <w:trHeight w:val="539"/>
        </w:trPr>
        <w:tc>
          <w:tcPr>
            <w:tcW w:w="2439" w:type="dxa"/>
          </w:tcPr>
          <w:p w:rsidR="00637B5B" w:rsidRPr="00CB6084" w:rsidRDefault="00637B5B" w:rsidP="005A23D8">
            <w:pPr>
              <w:ind w:firstLine="0"/>
              <w:jc w:val="both"/>
              <w:rPr>
                <w:sz w:val="24"/>
                <w:szCs w:val="24"/>
                <w:lang w:bidi="ar-SA"/>
              </w:rPr>
            </w:pPr>
            <w:r w:rsidRPr="00CB6084">
              <w:rPr>
                <w:sz w:val="24"/>
                <w:szCs w:val="24"/>
                <w:lang w:bidi="ar-SA"/>
              </w:rPr>
              <w:t>Профориентационное и трудовое 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Операция «Чистота» (проверка санитарного состояния кабинетов)</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08.10 – 12.10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1 – 11 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Ст. вожатая, кл. рук.</w:t>
            </w:r>
          </w:p>
          <w:p w:rsidR="00637B5B" w:rsidRPr="00CB6084" w:rsidRDefault="00637B5B" w:rsidP="005A23D8">
            <w:pPr>
              <w:ind w:firstLine="0"/>
              <w:jc w:val="both"/>
              <w:rPr>
                <w:sz w:val="24"/>
                <w:szCs w:val="24"/>
                <w:lang w:bidi="ar-SA"/>
              </w:rPr>
            </w:pPr>
          </w:p>
        </w:tc>
      </w:tr>
      <w:tr w:rsidR="00637B5B" w:rsidRPr="00CB6084" w:rsidTr="00637B5B">
        <w:trPr>
          <w:trHeight w:val="1094"/>
        </w:trPr>
        <w:tc>
          <w:tcPr>
            <w:tcW w:w="2439" w:type="dxa"/>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 xml:space="preserve">1. Посещение семей учащихся «группы риска» с целью проверки бытовых условий и выполнение режима дня. </w:t>
            </w:r>
          </w:p>
          <w:p w:rsidR="00637B5B" w:rsidRPr="00CB6084" w:rsidRDefault="00637B5B" w:rsidP="005A23D8">
            <w:pPr>
              <w:ind w:firstLine="0"/>
              <w:jc w:val="both"/>
              <w:rPr>
                <w:sz w:val="24"/>
                <w:szCs w:val="24"/>
                <w:lang w:bidi="ar-SA"/>
              </w:rPr>
            </w:pPr>
            <w:r w:rsidRPr="00CB6084">
              <w:rPr>
                <w:sz w:val="24"/>
                <w:szCs w:val="24"/>
                <w:lang w:bidi="ar-SA"/>
              </w:rPr>
              <w:t>2.Классные родительские собрания.</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26.10.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1 –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Кл.рук.</w:t>
            </w:r>
          </w:p>
        </w:tc>
      </w:tr>
      <w:tr w:rsidR="00637B5B" w:rsidRPr="00CB6084" w:rsidTr="00637B5B">
        <w:trPr>
          <w:trHeight w:val="567"/>
        </w:trPr>
        <w:tc>
          <w:tcPr>
            <w:tcW w:w="2439" w:type="dxa"/>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 Заседание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 xml:space="preserve"> 3. Операция «Уголок» (проверка классных уголков классов, их функционирование)</w:t>
            </w:r>
          </w:p>
          <w:p w:rsidR="00637B5B" w:rsidRPr="00CB6084" w:rsidRDefault="00637B5B" w:rsidP="005A23D8">
            <w:pPr>
              <w:ind w:firstLine="0"/>
              <w:jc w:val="both"/>
              <w:rPr>
                <w:sz w:val="24"/>
                <w:szCs w:val="24"/>
                <w:lang w:bidi="ar-SA"/>
              </w:rPr>
            </w:pPr>
            <w:r w:rsidRPr="00CB6084">
              <w:rPr>
                <w:sz w:val="24"/>
                <w:szCs w:val="24"/>
                <w:lang w:bidi="ar-SA"/>
              </w:rPr>
              <w:t>4. Учеба актива</w:t>
            </w:r>
          </w:p>
          <w:p w:rsidR="00637B5B" w:rsidRPr="00CB6084" w:rsidRDefault="00637B5B" w:rsidP="005A23D8">
            <w:pPr>
              <w:ind w:firstLine="0"/>
              <w:jc w:val="both"/>
              <w:rPr>
                <w:sz w:val="24"/>
                <w:szCs w:val="24"/>
                <w:lang w:bidi="ar-SA"/>
              </w:rPr>
            </w:pPr>
            <w:r w:rsidRPr="00CB6084">
              <w:rPr>
                <w:sz w:val="24"/>
                <w:szCs w:val="24"/>
                <w:lang w:bidi="ar-SA"/>
              </w:rPr>
              <w:t>5. Рейды по сохранности школьных учебников.</w:t>
            </w:r>
          </w:p>
          <w:p w:rsidR="00637B5B" w:rsidRPr="00CB6084" w:rsidRDefault="00637B5B" w:rsidP="005A23D8">
            <w:pPr>
              <w:ind w:firstLine="0"/>
              <w:jc w:val="both"/>
              <w:rPr>
                <w:b/>
                <w:sz w:val="24"/>
                <w:szCs w:val="24"/>
                <w:lang w:bidi="ar-SA"/>
              </w:rPr>
            </w:pPr>
            <w:r w:rsidRPr="00CB6084">
              <w:rPr>
                <w:sz w:val="24"/>
                <w:szCs w:val="24"/>
                <w:lang w:bidi="ar-SA"/>
              </w:rPr>
              <w:lastRenderedPageBreak/>
              <w:t>6. Линейка чести и успехов.</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lastRenderedPageBreak/>
              <w:t>04.10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18.10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22.10- 25 .10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19.10</w:t>
            </w:r>
          </w:p>
          <w:p w:rsidR="00637B5B" w:rsidRPr="00CB6084" w:rsidRDefault="00637B5B" w:rsidP="005A23D8">
            <w:pPr>
              <w:ind w:firstLine="0"/>
              <w:jc w:val="both"/>
              <w:rPr>
                <w:sz w:val="24"/>
                <w:szCs w:val="24"/>
                <w:lang w:bidi="ar-SA"/>
              </w:rPr>
            </w:pPr>
            <w:r w:rsidRPr="00CB6084">
              <w:rPr>
                <w:sz w:val="24"/>
                <w:szCs w:val="24"/>
                <w:lang w:bidi="ar-SA"/>
              </w:rPr>
              <w:t>19.10</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26.10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Библиотекарь, Совет старшеклассников</w:t>
            </w:r>
          </w:p>
          <w:p w:rsidR="00637B5B" w:rsidRPr="00CB6084" w:rsidRDefault="00637B5B" w:rsidP="005A23D8">
            <w:pPr>
              <w:ind w:firstLine="0"/>
              <w:jc w:val="both"/>
              <w:rPr>
                <w:sz w:val="24"/>
                <w:szCs w:val="24"/>
                <w:lang w:bidi="ar-SA"/>
              </w:rPr>
            </w:pPr>
            <w:r w:rsidRPr="00CB6084">
              <w:rPr>
                <w:sz w:val="24"/>
                <w:szCs w:val="24"/>
                <w:lang w:bidi="ar-SA"/>
              </w:rPr>
              <w:t>Администрация</w:t>
            </w:r>
          </w:p>
        </w:tc>
      </w:tr>
      <w:tr w:rsidR="00637B5B" w:rsidRPr="00CB6084" w:rsidTr="00637B5B">
        <w:trPr>
          <w:trHeight w:val="539"/>
        </w:trPr>
        <w:tc>
          <w:tcPr>
            <w:tcW w:w="2439" w:type="dxa"/>
          </w:tcPr>
          <w:p w:rsidR="00637B5B" w:rsidRPr="00CB6084" w:rsidRDefault="00637B5B" w:rsidP="005A23D8">
            <w:pPr>
              <w:ind w:firstLine="0"/>
              <w:jc w:val="both"/>
              <w:rPr>
                <w:b/>
                <w:sz w:val="24"/>
                <w:szCs w:val="24"/>
                <w:lang w:bidi="ar-SA"/>
              </w:rPr>
            </w:pPr>
            <w:r w:rsidRPr="00CB6084">
              <w:rPr>
                <w:sz w:val="24"/>
                <w:szCs w:val="24"/>
                <w:lang w:bidi="ar-SA"/>
              </w:rPr>
              <w:lastRenderedPageBreak/>
              <w:t>Работа кружков и спортивных секций</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1. Составление плана работы  кружков  на осенние каникулы.</w:t>
            </w:r>
          </w:p>
        </w:tc>
        <w:tc>
          <w:tcPr>
            <w:tcW w:w="1602" w:type="dxa"/>
          </w:tcPr>
          <w:p w:rsidR="00637B5B" w:rsidRPr="00CB6084" w:rsidRDefault="00637B5B" w:rsidP="005A23D8">
            <w:pPr>
              <w:ind w:firstLine="0"/>
              <w:jc w:val="both"/>
              <w:rPr>
                <w:sz w:val="24"/>
                <w:szCs w:val="24"/>
                <w:lang w:bidi="ar-SA"/>
              </w:rPr>
            </w:pPr>
            <w:r w:rsidRPr="00CB6084">
              <w:rPr>
                <w:sz w:val="24"/>
                <w:szCs w:val="24"/>
                <w:lang w:bidi="ar-SA"/>
              </w:rPr>
              <w:t>19.10. – 24.10</w:t>
            </w: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1-11 класс</w:t>
            </w:r>
          </w:p>
          <w:p w:rsidR="00637B5B" w:rsidRPr="00CB6084" w:rsidRDefault="00637B5B" w:rsidP="005A23D8">
            <w:pPr>
              <w:ind w:firstLine="0"/>
              <w:jc w:val="both"/>
              <w:rPr>
                <w:sz w:val="24"/>
                <w:szCs w:val="24"/>
                <w:lang w:bidi="ar-SA"/>
              </w:rPr>
            </w:pP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p w:rsidR="00637B5B" w:rsidRPr="00CB6084" w:rsidRDefault="00637B5B" w:rsidP="005A23D8">
            <w:pPr>
              <w:ind w:firstLine="0"/>
              <w:jc w:val="both"/>
              <w:rPr>
                <w:sz w:val="24"/>
                <w:szCs w:val="24"/>
                <w:lang w:bidi="ar-SA"/>
              </w:rPr>
            </w:pPr>
            <w:r w:rsidRPr="00CB6084">
              <w:rPr>
                <w:sz w:val="24"/>
                <w:szCs w:val="24"/>
                <w:lang w:bidi="ar-SA"/>
              </w:rPr>
              <w:t>Зам по ВР</w:t>
            </w:r>
          </w:p>
        </w:tc>
      </w:tr>
      <w:tr w:rsidR="00637B5B" w:rsidRPr="00CB6084" w:rsidTr="00637B5B">
        <w:trPr>
          <w:trHeight w:val="1109"/>
        </w:trPr>
        <w:tc>
          <w:tcPr>
            <w:tcW w:w="2439" w:type="dxa"/>
          </w:tcPr>
          <w:p w:rsidR="00637B5B" w:rsidRPr="00CB6084" w:rsidRDefault="00637B5B" w:rsidP="005A23D8">
            <w:pPr>
              <w:ind w:firstLine="0"/>
              <w:jc w:val="both"/>
              <w:rPr>
                <w:sz w:val="24"/>
                <w:szCs w:val="24"/>
                <w:lang w:bidi="ar-SA"/>
              </w:rPr>
            </w:pPr>
            <w:r w:rsidRPr="00CB6084">
              <w:rPr>
                <w:sz w:val="24"/>
                <w:szCs w:val="24"/>
                <w:lang w:bidi="ar-SA"/>
              </w:rPr>
              <w:t>Методическая работа</w:t>
            </w:r>
          </w:p>
        </w:tc>
        <w:tc>
          <w:tcPr>
            <w:tcW w:w="2581" w:type="dxa"/>
          </w:tcPr>
          <w:p w:rsidR="00637B5B" w:rsidRPr="00CB6084" w:rsidRDefault="00637B5B" w:rsidP="005A23D8">
            <w:pPr>
              <w:ind w:firstLine="0"/>
              <w:jc w:val="both"/>
              <w:rPr>
                <w:sz w:val="24"/>
                <w:szCs w:val="24"/>
                <w:lang w:bidi="ar-SA"/>
              </w:rPr>
            </w:pPr>
            <w:r w:rsidRPr="00CB6084">
              <w:rPr>
                <w:sz w:val="24"/>
                <w:szCs w:val="24"/>
                <w:lang w:bidi="ar-SA"/>
              </w:rPr>
              <w:t>Индивидуальные собеседования с классными руководителями, помощь в подготовке мероприятий</w:t>
            </w:r>
          </w:p>
        </w:tc>
        <w:tc>
          <w:tcPr>
            <w:tcW w:w="1602" w:type="dxa"/>
          </w:tcPr>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863" w:type="dxa"/>
          </w:tcPr>
          <w:p w:rsidR="00637B5B" w:rsidRPr="00CB6084" w:rsidRDefault="00637B5B" w:rsidP="005A23D8">
            <w:pPr>
              <w:ind w:firstLine="0"/>
              <w:jc w:val="both"/>
              <w:rPr>
                <w:sz w:val="24"/>
                <w:szCs w:val="24"/>
                <w:lang w:bidi="ar-SA"/>
              </w:rPr>
            </w:pPr>
            <w:r w:rsidRPr="00CB6084">
              <w:rPr>
                <w:sz w:val="24"/>
                <w:szCs w:val="24"/>
                <w:lang w:bidi="ar-SA"/>
              </w:rPr>
              <w:t xml:space="preserve">Классные руководители </w:t>
            </w:r>
          </w:p>
          <w:p w:rsidR="00637B5B" w:rsidRPr="00CB6084" w:rsidRDefault="00637B5B" w:rsidP="005A23D8">
            <w:pPr>
              <w:ind w:firstLine="0"/>
              <w:jc w:val="both"/>
              <w:rPr>
                <w:sz w:val="24"/>
                <w:szCs w:val="24"/>
                <w:lang w:bidi="ar-SA"/>
              </w:rPr>
            </w:pPr>
          </w:p>
        </w:tc>
        <w:tc>
          <w:tcPr>
            <w:tcW w:w="2090" w:type="dxa"/>
          </w:tcPr>
          <w:p w:rsidR="00637B5B" w:rsidRPr="00CB6084" w:rsidRDefault="00637B5B" w:rsidP="005A23D8">
            <w:pPr>
              <w:ind w:firstLine="0"/>
              <w:jc w:val="both"/>
              <w:rPr>
                <w:sz w:val="24"/>
                <w:szCs w:val="24"/>
                <w:lang w:bidi="ar-SA"/>
              </w:rPr>
            </w:pPr>
            <w:r w:rsidRPr="00CB6084">
              <w:rPr>
                <w:sz w:val="24"/>
                <w:szCs w:val="24"/>
                <w:lang w:bidi="ar-SA"/>
              </w:rPr>
              <w:t>Зам. директора по ВР</w:t>
            </w:r>
          </w:p>
        </w:tc>
      </w:tr>
    </w:tbl>
    <w:p w:rsidR="00637B5B" w:rsidRPr="00CB6084" w:rsidRDefault="00637B5B" w:rsidP="005A23D8">
      <w:pPr>
        <w:tabs>
          <w:tab w:val="left" w:pos="300"/>
        </w:tabs>
        <w:ind w:firstLine="0"/>
        <w:jc w:val="both"/>
        <w:rPr>
          <w:b/>
          <w:sz w:val="24"/>
          <w:szCs w:val="24"/>
          <w:lang w:bidi="ar-SA"/>
        </w:rPr>
      </w:pP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t>Ноябрь</w:t>
      </w:r>
    </w:p>
    <w:p w:rsidR="00637B5B" w:rsidRPr="00CB6084" w:rsidRDefault="00637B5B" w:rsidP="005A23D8">
      <w:pPr>
        <w:tabs>
          <w:tab w:val="left" w:pos="300"/>
        </w:tabs>
        <w:ind w:firstLine="0"/>
        <w:jc w:val="center"/>
        <w:rPr>
          <w:sz w:val="24"/>
          <w:szCs w:val="24"/>
          <w:lang w:bidi="ar-SA"/>
        </w:rPr>
      </w:pPr>
      <w:r w:rsidRPr="00CB6084">
        <w:rPr>
          <w:sz w:val="24"/>
          <w:szCs w:val="24"/>
          <w:lang w:bidi="ar-SA"/>
        </w:rPr>
        <w:t>Девиз месяца: «Спорт любить – здоровым быть »</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676"/>
        <w:gridCol w:w="1663"/>
        <w:gridCol w:w="1637"/>
        <w:gridCol w:w="2108"/>
      </w:tblGrid>
      <w:tr w:rsidR="00637B5B" w:rsidRPr="00CB6084" w:rsidTr="00CB6084">
        <w:trPr>
          <w:trHeight w:val="146"/>
        </w:trPr>
        <w:tc>
          <w:tcPr>
            <w:tcW w:w="2460" w:type="dxa"/>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676"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663"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637"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108"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CB6084">
        <w:trPr>
          <w:trHeight w:val="146"/>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1.Месячник « Подросток и закон»</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2.Классные часы, посвящённые   Международному дню отказа от курения</w:t>
            </w:r>
          </w:p>
          <w:p w:rsidR="00637B5B" w:rsidRPr="00CB6084" w:rsidRDefault="00637B5B" w:rsidP="005A23D8">
            <w:pPr>
              <w:ind w:firstLine="0"/>
              <w:jc w:val="both"/>
              <w:rPr>
                <w:sz w:val="24"/>
                <w:szCs w:val="24"/>
                <w:lang w:bidi="ar-SA"/>
              </w:rPr>
            </w:pPr>
            <w:r w:rsidRPr="00CB6084">
              <w:rPr>
                <w:sz w:val="24"/>
                <w:szCs w:val="24"/>
                <w:lang w:bidi="ar-SA"/>
              </w:rPr>
              <w:t>народного единства.</w:t>
            </w:r>
          </w:p>
          <w:p w:rsidR="00637B5B" w:rsidRPr="00CB6084" w:rsidRDefault="00637B5B" w:rsidP="005A23D8">
            <w:pPr>
              <w:ind w:firstLine="0"/>
              <w:jc w:val="both"/>
              <w:rPr>
                <w:sz w:val="24"/>
                <w:szCs w:val="24"/>
                <w:lang w:bidi="ar-SA"/>
              </w:rPr>
            </w:pPr>
            <w:r w:rsidRPr="00CB6084">
              <w:rPr>
                <w:sz w:val="24"/>
                <w:szCs w:val="24"/>
                <w:lang w:bidi="ar-SA"/>
              </w:rPr>
              <w:t>3. .Классные часы, посвящённые   Международному дню толерантности.</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4. Торжественное мероприятие, посвящённое 47 – летию школы.</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12.11 – 12.12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15.11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16.11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10.11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Кл. рук. 1-11 кл. Соц.педагог, психолог</w:t>
            </w:r>
          </w:p>
          <w:p w:rsidR="00637B5B" w:rsidRPr="00CB6084" w:rsidRDefault="00637B5B" w:rsidP="005A23D8">
            <w:pPr>
              <w:ind w:firstLine="0"/>
              <w:jc w:val="both"/>
              <w:rPr>
                <w:sz w:val="24"/>
                <w:szCs w:val="24"/>
                <w:lang w:bidi="ar-SA"/>
              </w:rPr>
            </w:pPr>
            <w:r w:rsidRPr="00CB6084">
              <w:rPr>
                <w:sz w:val="24"/>
                <w:szCs w:val="24"/>
                <w:lang w:bidi="ar-SA"/>
              </w:rPr>
              <w:t>Кл. рук. 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Ст. вожатая, кл. рук. 1- 11 кл., </w:t>
            </w:r>
          </w:p>
          <w:p w:rsidR="00637B5B" w:rsidRPr="00CB6084" w:rsidRDefault="00637B5B" w:rsidP="005A23D8">
            <w:pPr>
              <w:ind w:firstLine="0"/>
              <w:jc w:val="both"/>
              <w:rPr>
                <w:sz w:val="24"/>
                <w:szCs w:val="24"/>
                <w:lang w:bidi="ar-SA"/>
              </w:rPr>
            </w:pPr>
            <w:r w:rsidRPr="00CB6084">
              <w:rPr>
                <w:sz w:val="24"/>
                <w:szCs w:val="24"/>
                <w:lang w:bidi="ar-SA"/>
              </w:rPr>
              <w:t>администрация,</w:t>
            </w:r>
          </w:p>
          <w:p w:rsidR="00637B5B" w:rsidRPr="00CB6084" w:rsidRDefault="00637B5B" w:rsidP="005A23D8">
            <w:pPr>
              <w:ind w:firstLine="0"/>
              <w:jc w:val="both"/>
              <w:rPr>
                <w:sz w:val="24"/>
                <w:szCs w:val="24"/>
                <w:lang w:bidi="ar-SA"/>
              </w:rPr>
            </w:pPr>
            <w:r w:rsidRPr="00CB6084">
              <w:rPr>
                <w:sz w:val="24"/>
                <w:szCs w:val="24"/>
                <w:lang w:bidi="ar-SA"/>
              </w:rPr>
              <w:t xml:space="preserve"> Совет старшеклассников</w:t>
            </w:r>
          </w:p>
        </w:tc>
      </w:tr>
      <w:tr w:rsidR="00637B5B" w:rsidRPr="00CB6084" w:rsidTr="00CB6084">
        <w:trPr>
          <w:trHeight w:val="146"/>
        </w:trPr>
        <w:tc>
          <w:tcPr>
            <w:tcW w:w="2460" w:type="dxa"/>
          </w:tcPr>
          <w:p w:rsidR="00637B5B" w:rsidRPr="00CB6084" w:rsidRDefault="00637B5B" w:rsidP="005A23D8">
            <w:pPr>
              <w:ind w:firstLine="0"/>
              <w:jc w:val="both"/>
              <w:rPr>
                <w:sz w:val="24"/>
                <w:szCs w:val="24"/>
                <w:lang w:bidi="ar-SA"/>
              </w:rPr>
            </w:pPr>
            <w:r w:rsidRPr="00CB6084">
              <w:rPr>
                <w:sz w:val="24"/>
                <w:szCs w:val="24"/>
                <w:lang w:bidi="ar-SA"/>
              </w:rPr>
              <w:t>Духовно-нравственное, нравственно - эстетическое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676" w:type="dxa"/>
          </w:tcPr>
          <w:p w:rsidR="00637B5B" w:rsidRPr="00CB6084" w:rsidRDefault="00637B5B" w:rsidP="005A23D8">
            <w:pPr>
              <w:numPr>
                <w:ilvl w:val="1"/>
                <w:numId w:val="17"/>
              </w:numPr>
              <w:ind w:left="0" w:firstLine="0"/>
              <w:jc w:val="both"/>
              <w:rPr>
                <w:sz w:val="24"/>
                <w:szCs w:val="24"/>
                <w:lang w:bidi="ar-SA"/>
              </w:rPr>
            </w:pPr>
            <w:r w:rsidRPr="00CB6084">
              <w:rPr>
                <w:sz w:val="24"/>
                <w:szCs w:val="24"/>
                <w:lang w:bidi="ar-SA"/>
              </w:rPr>
              <w:t>Проведение внеклассных мероприятий ко Дню матери.</w:t>
            </w:r>
          </w:p>
          <w:p w:rsidR="00637B5B" w:rsidRPr="00CB6084" w:rsidRDefault="00637B5B" w:rsidP="005A23D8">
            <w:pPr>
              <w:numPr>
                <w:ilvl w:val="1"/>
                <w:numId w:val="17"/>
              </w:numPr>
              <w:ind w:left="0" w:firstLine="0"/>
              <w:jc w:val="both"/>
              <w:rPr>
                <w:sz w:val="24"/>
                <w:szCs w:val="24"/>
                <w:lang w:bidi="ar-SA"/>
              </w:rPr>
            </w:pPr>
            <w:r w:rsidRPr="00CB6084">
              <w:rPr>
                <w:bCs/>
                <w:iCs/>
                <w:sz w:val="24"/>
                <w:szCs w:val="24"/>
                <w:lang w:bidi="ar-SA"/>
              </w:rPr>
              <w:t>Выставка газет, рисунков, творческих работ,  посвящённых Всемирному дню Матери</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19.11 – 23.11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Ст. вожатая</w:t>
            </w:r>
          </w:p>
        </w:tc>
      </w:tr>
      <w:tr w:rsidR="00637B5B" w:rsidRPr="00CB6084" w:rsidTr="00CB6084">
        <w:trPr>
          <w:trHeight w:val="146"/>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1.Акция «Мы выбираем здоровье», посвящённая  Международному  дню отказа от курения.</w:t>
            </w:r>
          </w:p>
          <w:p w:rsidR="00637B5B" w:rsidRPr="00CB6084" w:rsidRDefault="00637B5B" w:rsidP="005A23D8">
            <w:pPr>
              <w:ind w:firstLine="0"/>
              <w:jc w:val="both"/>
              <w:rPr>
                <w:sz w:val="24"/>
                <w:szCs w:val="24"/>
                <w:lang w:bidi="ar-SA"/>
              </w:rPr>
            </w:pPr>
            <w:r w:rsidRPr="00CB6084">
              <w:rPr>
                <w:sz w:val="24"/>
                <w:szCs w:val="24"/>
                <w:lang w:bidi="ar-SA"/>
              </w:rPr>
              <w:t>2.Оформление стенда «Будь здоров!»</w:t>
            </w:r>
          </w:p>
          <w:p w:rsidR="00637B5B" w:rsidRPr="00CB6084" w:rsidRDefault="00637B5B" w:rsidP="005A23D8">
            <w:pPr>
              <w:ind w:firstLine="0"/>
              <w:jc w:val="both"/>
              <w:rPr>
                <w:sz w:val="24"/>
                <w:szCs w:val="24"/>
                <w:lang w:bidi="ar-SA"/>
              </w:rPr>
            </w:pPr>
            <w:r w:rsidRPr="00CB6084">
              <w:rPr>
                <w:sz w:val="24"/>
                <w:szCs w:val="24"/>
                <w:lang w:bidi="ar-SA"/>
              </w:rPr>
              <w:t>3.Демонстрация видеофильмов о здоровом образе жизни.</w:t>
            </w:r>
          </w:p>
          <w:p w:rsidR="00637B5B" w:rsidRPr="00CB6084" w:rsidRDefault="00637B5B" w:rsidP="005A23D8">
            <w:pPr>
              <w:ind w:firstLine="0"/>
              <w:jc w:val="both"/>
              <w:rPr>
                <w:sz w:val="24"/>
                <w:szCs w:val="24"/>
                <w:lang w:bidi="ar-SA"/>
              </w:rPr>
            </w:pPr>
            <w:r w:rsidRPr="00CB6084">
              <w:rPr>
                <w:sz w:val="24"/>
                <w:szCs w:val="24"/>
                <w:lang w:bidi="ar-SA"/>
              </w:rPr>
              <w:lastRenderedPageBreak/>
              <w:t>4. Декада борьбы со СПИДом</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5.Неделя физкультуры.</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lastRenderedPageBreak/>
              <w:t>15.11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20.11- 03.12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19.11 – 23.11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lastRenderedPageBreak/>
              <w:t>5 –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7-11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lastRenderedPageBreak/>
              <w:t>5-11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lastRenderedPageBreak/>
              <w:t xml:space="preserve">Кл. рук. 1-11 кл. </w:t>
            </w:r>
          </w:p>
          <w:p w:rsidR="00637B5B" w:rsidRPr="00CB6084" w:rsidRDefault="00637B5B" w:rsidP="005A23D8">
            <w:pPr>
              <w:ind w:firstLine="0"/>
              <w:jc w:val="both"/>
              <w:rPr>
                <w:sz w:val="24"/>
                <w:szCs w:val="24"/>
                <w:lang w:bidi="ar-SA"/>
              </w:rPr>
            </w:pPr>
            <w:r w:rsidRPr="00CB6084">
              <w:rPr>
                <w:sz w:val="24"/>
                <w:szCs w:val="24"/>
                <w:lang w:bidi="ar-SA"/>
              </w:rPr>
              <w:t>Ст. вожатая, Совет старшеклассников</w:t>
            </w:r>
          </w:p>
          <w:p w:rsidR="00637B5B" w:rsidRPr="00CB6084" w:rsidRDefault="00637B5B" w:rsidP="005A23D8">
            <w:pPr>
              <w:ind w:firstLine="0"/>
              <w:jc w:val="both"/>
              <w:rPr>
                <w:sz w:val="24"/>
                <w:szCs w:val="24"/>
                <w:lang w:bidi="ar-SA"/>
              </w:rPr>
            </w:pPr>
            <w:r w:rsidRPr="00CB6084">
              <w:rPr>
                <w:sz w:val="24"/>
                <w:szCs w:val="24"/>
                <w:lang w:bidi="ar-SA"/>
              </w:rPr>
              <w:t>Кл. рук. 5-11 кл.</w:t>
            </w:r>
          </w:p>
          <w:p w:rsidR="00637B5B" w:rsidRPr="00CB6084" w:rsidRDefault="00637B5B" w:rsidP="005A23D8">
            <w:pPr>
              <w:ind w:firstLine="0"/>
              <w:jc w:val="both"/>
              <w:rPr>
                <w:sz w:val="24"/>
                <w:szCs w:val="24"/>
                <w:lang w:bidi="ar-SA"/>
              </w:rPr>
            </w:pPr>
            <w:r w:rsidRPr="00CB6084">
              <w:rPr>
                <w:sz w:val="24"/>
                <w:szCs w:val="24"/>
                <w:lang w:bidi="ar-SA"/>
              </w:rPr>
              <w:t>Соц.педагог, психолог, кл. рук.</w:t>
            </w:r>
          </w:p>
          <w:p w:rsidR="00637B5B" w:rsidRPr="00CB6084" w:rsidRDefault="00637B5B" w:rsidP="005A23D8">
            <w:pPr>
              <w:ind w:firstLine="0"/>
              <w:jc w:val="both"/>
              <w:rPr>
                <w:sz w:val="24"/>
                <w:szCs w:val="24"/>
                <w:lang w:bidi="ar-SA"/>
              </w:rPr>
            </w:pPr>
            <w:r w:rsidRPr="00CB6084">
              <w:rPr>
                <w:sz w:val="24"/>
                <w:szCs w:val="24"/>
                <w:lang w:bidi="ar-SA"/>
              </w:rPr>
              <w:t>Соц.педагог, психолог, кл. рук.</w:t>
            </w:r>
          </w:p>
          <w:p w:rsidR="00637B5B" w:rsidRPr="00CB6084" w:rsidRDefault="00637B5B" w:rsidP="005A23D8">
            <w:pPr>
              <w:ind w:firstLine="0"/>
              <w:jc w:val="both"/>
              <w:rPr>
                <w:sz w:val="24"/>
                <w:szCs w:val="24"/>
                <w:lang w:bidi="ar-SA"/>
              </w:rPr>
            </w:pPr>
            <w:r w:rsidRPr="00CB6084">
              <w:rPr>
                <w:sz w:val="24"/>
                <w:szCs w:val="24"/>
                <w:lang w:bidi="ar-SA"/>
              </w:rPr>
              <w:t xml:space="preserve">Кл. рук., учителя </w:t>
            </w:r>
            <w:r w:rsidRPr="00CB6084">
              <w:rPr>
                <w:sz w:val="24"/>
                <w:szCs w:val="24"/>
                <w:lang w:bidi="ar-SA"/>
              </w:rPr>
              <w:lastRenderedPageBreak/>
              <w:t>физкультуры</w:t>
            </w:r>
          </w:p>
        </w:tc>
      </w:tr>
      <w:tr w:rsidR="00637B5B" w:rsidRPr="00CB6084" w:rsidTr="00CB6084">
        <w:trPr>
          <w:trHeight w:val="146"/>
        </w:trPr>
        <w:tc>
          <w:tcPr>
            <w:tcW w:w="2460" w:type="dxa"/>
          </w:tcPr>
          <w:p w:rsidR="00637B5B" w:rsidRPr="00CB6084" w:rsidRDefault="00637B5B" w:rsidP="005A23D8">
            <w:pPr>
              <w:ind w:firstLine="0"/>
              <w:jc w:val="both"/>
              <w:rPr>
                <w:sz w:val="24"/>
                <w:szCs w:val="24"/>
                <w:lang w:bidi="ar-SA"/>
              </w:rPr>
            </w:pPr>
            <w:r w:rsidRPr="00CB6084">
              <w:rPr>
                <w:sz w:val="24"/>
                <w:szCs w:val="24"/>
                <w:lang w:bidi="ar-SA"/>
              </w:rPr>
              <w:lastRenderedPageBreak/>
              <w:t>Профориентационное и трудовое воспитание</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Операция «Чистота».</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14.11 – 16. 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5- 11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 xml:space="preserve">Кл. рук. 5-11 кл., </w:t>
            </w:r>
          </w:p>
        </w:tc>
      </w:tr>
      <w:tr w:rsidR="00637B5B" w:rsidRPr="00CB6084" w:rsidTr="00CB6084">
        <w:trPr>
          <w:trHeight w:val="146"/>
        </w:trPr>
        <w:tc>
          <w:tcPr>
            <w:tcW w:w="2460" w:type="dxa"/>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1.Выставка рисунков ко Дню матери.</w:t>
            </w:r>
          </w:p>
          <w:p w:rsidR="00637B5B" w:rsidRPr="00CB6084" w:rsidRDefault="00637B5B" w:rsidP="005A23D8">
            <w:pPr>
              <w:ind w:firstLine="0"/>
              <w:jc w:val="both"/>
              <w:rPr>
                <w:sz w:val="24"/>
                <w:szCs w:val="24"/>
                <w:lang w:bidi="ar-SA"/>
              </w:rPr>
            </w:pPr>
            <w:r w:rsidRPr="00CB6084">
              <w:rPr>
                <w:sz w:val="24"/>
                <w:szCs w:val="24"/>
                <w:lang w:bidi="ar-SA"/>
              </w:rPr>
              <w:t>2.Внеклассные мероприятия с приглашением мам.</w:t>
            </w:r>
          </w:p>
          <w:p w:rsidR="00637B5B" w:rsidRPr="00CB6084" w:rsidRDefault="00637B5B" w:rsidP="005A23D8">
            <w:pPr>
              <w:ind w:firstLine="0"/>
              <w:jc w:val="both"/>
              <w:rPr>
                <w:sz w:val="24"/>
                <w:szCs w:val="24"/>
                <w:lang w:bidi="ar-SA"/>
              </w:rPr>
            </w:pPr>
            <w:r w:rsidRPr="00CB6084">
              <w:rPr>
                <w:sz w:val="24"/>
                <w:szCs w:val="24"/>
                <w:lang w:bidi="ar-SA"/>
              </w:rPr>
              <w:t>3. Заседание Совета профилактики</w:t>
            </w:r>
          </w:p>
          <w:p w:rsidR="00637B5B" w:rsidRPr="00CB6084" w:rsidRDefault="00637B5B" w:rsidP="005A23D8">
            <w:pPr>
              <w:ind w:firstLine="0"/>
              <w:jc w:val="both"/>
              <w:rPr>
                <w:sz w:val="24"/>
                <w:szCs w:val="24"/>
                <w:lang w:bidi="ar-SA"/>
              </w:rPr>
            </w:pPr>
            <w:r w:rsidRPr="00CB6084">
              <w:rPr>
                <w:sz w:val="24"/>
                <w:szCs w:val="24"/>
                <w:lang w:bidi="ar-SA"/>
              </w:rPr>
              <w:t>4.Общешкольное  родительское собрание</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 xml:space="preserve">19.11- 23.11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22.11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30.11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r w:rsidRPr="00CB6084">
              <w:rPr>
                <w:sz w:val="24"/>
                <w:szCs w:val="24"/>
                <w:lang w:bidi="ar-SA"/>
              </w:rPr>
              <w:t>1-4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Кл. рук. 1-4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Совет</w:t>
            </w:r>
          </w:p>
          <w:p w:rsidR="00637B5B" w:rsidRPr="00CB6084" w:rsidRDefault="00637B5B" w:rsidP="005A23D8">
            <w:pPr>
              <w:ind w:firstLine="0"/>
              <w:jc w:val="both"/>
              <w:rPr>
                <w:sz w:val="24"/>
                <w:szCs w:val="24"/>
                <w:lang w:bidi="ar-SA"/>
              </w:rPr>
            </w:pPr>
            <w:r w:rsidRPr="00CB6084">
              <w:rPr>
                <w:sz w:val="24"/>
                <w:szCs w:val="24"/>
                <w:lang w:bidi="ar-SA"/>
              </w:rPr>
              <w:t>Администрация, кл.рук</w:t>
            </w:r>
          </w:p>
        </w:tc>
      </w:tr>
      <w:tr w:rsidR="00637B5B" w:rsidRPr="00CB6084" w:rsidTr="00CB6084">
        <w:trPr>
          <w:trHeight w:val="421"/>
        </w:trPr>
        <w:tc>
          <w:tcPr>
            <w:tcW w:w="2460" w:type="dxa"/>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1. Заседания секторов Совета старшеклассников .</w:t>
            </w:r>
          </w:p>
          <w:p w:rsidR="00637B5B" w:rsidRPr="00CB6084" w:rsidRDefault="00637B5B" w:rsidP="005A23D8">
            <w:pPr>
              <w:ind w:firstLine="0"/>
              <w:jc w:val="both"/>
              <w:rPr>
                <w:sz w:val="24"/>
                <w:szCs w:val="24"/>
                <w:lang w:bidi="ar-SA"/>
              </w:rPr>
            </w:pPr>
            <w:r w:rsidRPr="00CB6084">
              <w:rPr>
                <w:sz w:val="24"/>
                <w:szCs w:val="24"/>
                <w:lang w:bidi="ar-SA"/>
              </w:rPr>
              <w:t>2.Заседание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p w:rsidR="00637B5B" w:rsidRPr="00CB6084" w:rsidRDefault="00637B5B" w:rsidP="005A23D8">
            <w:pPr>
              <w:ind w:firstLine="0"/>
              <w:jc w:val="both"/>
              <w:rPr>
                <w:sz w:val="24"/>
                <w:szCs w:val="24"/>
                <w:lang w:bidi="ar-SA"/>
              </w:rPr>
            </w:pPr>
            <w:r w:rsidRPr="00CB6084">
              <w:rPr>
                <w:sz w:val="24"/>
                <w:szCs w:val="24"/>
                <w:lang w:bidi="ar-SA"/>
              </w:rPr>
              <w:t>4.Рейд по проверке чистоты в кабинетах</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08.11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09.11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15.11</w:t>
            </w:r>
          </w:p>
          <w:p w:rsidR="00F6256E" w:rsidRPr="00CB6084" w:rsidRDefault="00637B5B" w:rsidP="005A23D8">
            <w:pPr>
              <w:ind w:firstLine="0"/>
              <w:jc w:val="both"/>
              <w:rPr>
                <w:sz w:val="24"/>
                <w:szCs w:val="24"/>
                <w:lang w:bidi="ar-SA"/>
              </w:rPr>
            </w:pPr>
            <w:r w:rsidRPr="00CB6084">
              <w:rPr>
                <w:sz w:val="24"/>
                <w:szCs w:val="24"/>
                <w:lang w:bidi="ar-SA"/>
              </w:rPr>
              <w:t>1</w:t>
            </w:r>
          </w:p>
          <w:p w:rsidR="00637B5B" w:rsidRPr="00CB6084" w:rsidRDefault="00637B5B" w:rsidP="005A23D8">
            <w:pPr>
              <w:ind w:firstLine="0"/>
              <w:jc w:val="both"/>
              <w:rPr>
                <w:sz w:val="24"/>
                <w:szCs w:val="24"/>
                <w:lang w:bidi="ar-SA"/>
              </w:rPr>
            </w:pPr>
            <w:r w:rsidRPr="00CB6084">
              <w:rPr>
                <w:sz w:val="24"/>
                <w:szCs w:val="24"/>
                <w:lang w:bidi="ar-SA"/>
              </w:rPr>
              <w:t>5.11 – 16.11</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5- 11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 xml:space="preserve">Кл. рук. 1-11 кл. </w:t>
            </w:r>
          </w:p>
          <w:p w:rsidR="00637B5B" w:rsidRPr="00CB6084" w:rsidRDefault="00637B5B" w:rsidP="005A23D8">
            <w:pPr>
              <w:ind w:firstLine="0"/>
              <w:jc w:val="both"/>
              <w:rPr>
                <w:sz w:val="24"/>
                <w:szCs w:val="24"/>
                <w:lang w:bidi="ar-SA"/>
              </w:rPr>
            </w:pPr>
            <w:r w:rsidRPr="00CB6084">
              <w:rPr>
                <w:sz w:val="24"/>
                <w:szCs w:val="24"/>
                <w:lang w:bidi="ar-SA"/>
              </w:rPr>
              <w:t>Ст. вожатая, Совет старшеклассников</w:t>
            </w:r>
          </w:p>
        </w:tc>
      </w:tr>
      <w:tr w:rsidR="00637B5B" w:rsidRPr="00CB6084" w:rsidTr="00CB6084">
        <w:trPr>
          <w:trHeight w:val="146"/>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Методическая работа</w:t>
            </w:r>
          </w:p>
        </w:tc>
        <w:tc>
          <w:tcPr>
            <w:tcW w:w="2676" w:type="dxa"/>
          </w:tcPr>
          <w:p w:rsidR="00637B5B" w:rsidRPr="00CB6084" w:rsidRDefault="00637B5B" w:rsidP="005A23D8">
            <w:pPr>
              <w:ind w:firstLine="0"/>
              <w:jc w:val="both"/>
              <w:rPr>
                <w:sz w:val="24"/>
                <w:szCs w:val="24"/>
                <w:lang w:bidi="ar-SA"/>
              </w:rPr>
            </w:pPr>
            <w:r w:rsidRPr="00CB6084">
              <w:rPr>
                <w:sz w:val="24"/>
                <w:szCs w:val="24"/>
                <w:lang w:bidi="ar-SA"/>
              </w:rPr>
              <w:t xml:space="preserve"> МО классных руководителей</w:t>
            </w:r>
          </w:p>
          <w:p w:rsidR="00637B5B" w:rsidRPr="00CB6084" w:rsidRDefault="00637B5B" w:rsidP="005A23D8">
            <w:pPr>
              <w:ind w:firstLine="0"/>
              <w:jc w:val="both"/>
              <w:rPr>
                <w:sz w:val="24"/>
                <w:szCs w:val="24"/>
                <w:lang w:bidi="ar-SA"/>
              </w:rPr>
            </w:pP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22.11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Руководитель МО кл. рук., зам по ВР, кл. рук. 1-11 кл.</w:t>
            </w:r>
          </w:p>
        </w:tc>
      </w:tr>
      <w:tr w:rsidR="00637B5B" w:rsidRPr="00CB6084" w:rsidTr="00CB6084">
        <w:trPr>
          <w:trHeight w:val="146"/>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2676" w:type="dxa"/>
          </w:tcPr>
          <w:p w:rsidR="00637B5B" w:rsidRPr="00CB6084" w:rsidRDefault="00637B5B" w:rsidP="005A23D8">
            <w:pPr>
              <w:ind w:firstLine="0"/>
              <w:jc w:val="both"/>
              <w:rPr>
                <w:b/>
                <w:sz w:val="24"/>
                <w:szCs w:val="24"/>
                <w:lang w:bidi="ar-SA"/>
              </w:rPr>
            </w:pPr>
            <w:r w:rsidRPr="00CB6084">
              <w:rPr>
                <w:sz w:val="24"/>
                <w:szCs w:val="24"/>
                <w:lang w:bidi="ar-SA"/>
              </w:rPr>
              <w:t xml:space="preserve"> Посещение занятий кружков, внеурочных занятий</w:t>
            </w:r>
          </w:p>
        </w:tc>
        <w:tc>
          <w:tcPr>
            <w:tcW w:w="1663"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класс</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 xml:space="preserve">Зам по ВР </w:t>
            </w:r>
          </w:p>
        </w:tc>
      </w:tr>
    </w:tbl>
    <w:p w:rsidR="00637B5B" w:rsidRPr="00CB6084" w:rsidRDefault="00637B5B" w:rsidP="005A23D8">
      <w:pPr>
        <w:tabs>
          <w:tab w:val="left" w:pos="300"/>
        </w:tabs>
        <w:ind w:firstLine="0"/>
        <w:jc w:val="both"/>
        <w:rPr>
          <w:b/>
          <w:sz w:val="24"/>
          <w:szCs w:val="24"/>
          <w:lang w:bidi="ar-SA"/>
        </w:rPr>
      </w:pPr>
    </w:p>
    <w:p w:rsidR="00637B5B" w:rsidRPr="00CB6084" w:rsidRDefault="00637B5B" w:rsidP="005A23D8">
      <w:pPr>
        <w:tabs>
          <w:tab w:val="left" w:pos="300"/>
        </w:tabs>
        <w:ind w:firstLine="0"/>
        <w:jc w:val="both"/>
        <w:rPr>
          <w:b/>
          <w:sz w:val="24"/>
          <w:szCs w:val="24"/>
          <w:lang w:bidi="ar-SA"/>
        </w:rPr>
      </w:pP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t>Декабрь</w:t>
      </w:r>
    </w:p>
    <w:p w:rsidR="00637B5B" w:rsidRPr="00CB6084" w:rsidRDefault="00637B5B" w:rsidP="005A23D8">
      <w:pPr>
        <w:tabs>
          <w:tab w:val="left" w:pos="300"/>
        </w:tabs>
        <w:ind w:firstLine="0"/>
        <w:jc w:val="center"/>
        <w:rPr>
          <w:sz w:val="24"/>
          <w:szCs w:val="24"/>
          <w:lang w:bidi="ar-SA"/>
        </w:rPr>
      </w:pPr>
      <w:r w:rsidRPr="00CB6084">
        <w:rPr>
          <w:sz w:val="24"/>
          <w:szCs w:val="24"/>
          <w:lang w:bidi="ar-SA"/>
        </w:rPr>
        <w:t>Девиз месяца: «Путешествие в страну тайн»</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689"/>
        <w:gridCol w:w="1623"/>
        <w:gridCol w:w="1637"/>
        <w:gridCol w:w="2108"/>
      </w:tblGrid>
      <w:tr w:rsidR="00637B5B" w:rsidRPr="00CB6084" w:rsidTr="00CB6084">
        <w:trPr>
          <w:trHeight w:val="138"/>
        </w:trPr>
        <w:tc>
          <w:tcPr>
            <w:tcW w:w="2460" w:type="dxa"/>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689"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623"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637"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108"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CB6084">
        <w:trPr>
          <w:trHeight w:val="138"/>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1.Тематические классные часы, посвящённые Дням воинской славы России( 1 декабря, 9 декабря, 21 декабря )</w:t>
            </w:r>
          </w:p>
          <w:p w:rsidR="00637B5B" w:rsidRPr="00CB6084" w:rsidRDefault="00637B5B" w:rsidP="005A23D8">
            <w:pPr>
              <w:ind w:firstLine="0"/>
              <w:jc w:val="both"/>
              <w:rPr>
                <w:sz w:val="24"/>
                <w:szCs w:val="24"/>
                <w:lang w:bidi="ar-SA"/>
              </w:rPr>
            </w:pPr>
            <w:r w:rsidRPr="00CB6084">
              <w:rPr>
                <w:sz w:val="24"/>
                <w:szCs w:val="24"/>
                <w:lang w:bidi="ar-SA"/>
              </w:rPr>
              <w:t>2. Операция «Памятник».</w:t>
            </w:r>
          </w:p>
          <w:p w:rsidR="00637B5B" w:rsidRPr="00CB6084" w:rsidRDefault="00637B5B" w:rsidP="005A23D8">
            <w:pPr>
              <w:ind w:firstLine="0"/>
              <w:jc w:val="both"/>
              <w:rPr>
                <w:sz w:val="24"/>
                <w:szCs w:val="24"/>
                <w:lang w:bidi="ar-SA"/>
              </w:rPr>
            </w:pPr>
            <w:r w:rsidRPr="00CB6084">
              <w:rPr>
                <w:sz w:val="24"/>
                <w:szCs w:val="24"/>
                <w:lang w:bidi="ar-SA"/>
              </w:rPr>
              <w:t>3. Торжественное мероприятие, посвященное Дню Конституции Российской Федерации .</w:t>
            </w:r>
          </w:p>
          <w:p w:rsidR="00637B5B" w:rsidRPr="00CB6084" w:rsidRDefault="00637B5B" w:rsidP="005A23D8">
            <w:pPr>
              <w:ind w:firstLine="0"/>
              <w:jc w:val="both"/>
              <w:rPr>
                <w:sz w:val="24"/>
                <w:szCs w:val="24"/>
                <w:lang w:bidi="ar-SA"/>
              </w:rPr>
            </w:pPr>
            <w:r w:rsidRPr="00CB6084">
              <w:rPr>
                <w:sz w:val="24"/>
                <w:szCs w:val="24"/>
                <w:lang w:bidi="ar-SA"/>
              </w:rPr>
              <w:t xml:space="preserve">4. Торжественное мероприятие, </w:t>
            </w:r>
            <w:r w:rsidRPr="00CB6084">
              <w:rPr>
                <w:sz w:val="24"/>
                <w:szCs w:val="24"/>
                <w:lang w:bidi="ar-SA"/>
              </w:rPr>
              <w:lastRenderedPageBreak/>
              <w:t>посвященное Международному дню прав  человека.</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lastRenderedPageBreak/>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06.12- 07.12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12 декабря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10 декабря</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7-10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 xml:space="preserve"> 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Ст. вожатая, кл. рук. 7-10 кл.</w:t>
            </w:r>
          </w:p>
          <w:p w:rsidR="00637B5B" w:rsidRPr="00CB6084" w:rsidRDefault="00637B5B" w:rsidP="005A23D8">
            <w:pPr>
              <w:ind w:firstLine="0"/>
              <w:jc w:val="both"/>
              <w:rPr>
                <w:sz w:val="24"/>
                <w:szCs w:val="24"/>
                <w:lang w:bidi="ar-SA"/>
              </w:rPr>
            </w:pPr>
            <w:r w:rsidRPr="00CB6084">
              <w:rPr>
                <w:sz w:val="24"/>
                <w:szCs w:val="24"/>
                <w:lang w:bidi="ar-SA"/>
              </w:rPr>
              <w:t>Кл. рук. 5-11 кл., учителя истории и обществознания</w:t>
            </w:r>
          </w:p>
          <w:p w:rsidR="00637B5B" w:rsidRPr="00CB6084" w:rsidRDefault="00637B5B" w:rsidP="005A23D8">
            <w:pPr>
              <w:ind w:firstLine="0"/>
              <w:jc w:val="both"/>
              <w:rPr>
                <w:sz w:val="24"/>
                <w:szCs w:val="24"/>
                <w:lang w:bidi="ar-SA"/>
              </w:rPr>
            </w:pPr>
            <w:r w:rsidRPr="00CB6084">
              <w:rPr>
                <w:sz w:val="24"/>
                <w:szCs w:val="24"/>
                <w:lang w:bidi="ar-SA"/>
              </w:rPr>
              <w:t>Кл. рук. 1-11 кл., учителя истории и обществознания</w:t>
            </w:r>
          </w:p>
        </w:tc>
      </w:tr>
      <w:tr w:rsidR="00637B5B" w:rsidRPr="00CB6084" w:rsidTr="00CB6084">
        <w:trPr>
          <w:trHeight w:val="138"/>
        </w:trPr>
        <w:tc>
          <w:tcPr>
            <w:tcW w:w="2460" w:type="dxa"/>
          </w:tcPr>
          <w:p w:rsidR="00637B5B" w:rsidRPr="00CB6084" w:rsidRDefault="00637B5B" w:rsidP="005A23D8">
            <w:pPr>
              <w:ind w:firstLine="0"/>
              <w:jc w:val="both"/>
              <w:rPr>
                <w:sz w:val="24"/>
                <w:szCs w:val="24"/>
                <w:lang w:bidi="ar-SA"/>
              </w:rPr>
            </w:pPr>
            <w:r w:rsidRPr="00CB6084">
              <w:rPr>
                <w:sz w:val="24"/>
                <w:szCs w:val="24"/>
                <w:lang w:bidi="ar-SA"/>
              </w:rPr>
              <w:lastRenderedPageBreak/>
              <w:t>Духовно-нравственное, нравственно - эстетическое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1. Новогодние утренники.</w:t>
            </w:r>
          </w:p>
          <w:p w:rsidR="00637B5B" w:rsidRPr="00CB6084" w:rsidRDefault="00637B5B" w:rsidP="005A23D8">
            <w:pPr>
              <w:ind w:firstLine="0"/>
              <w:jc w:val="both"/>
              <w:rPr>
                <w:sz w:val="24"/>
                <w:szCs w:val="24"/>
                <w:lang w:bidi="ar-SA"/>
              </w:rPr>
            </w:pPr>
            <w:r w:rsidRPr="00CB6084">
              <w:rPr>
                <w:sz w:val="24"/>
                <w:szCs w:val="24"/>
                <w:lang w:bidi="ar-SA"/>
              </w:rPr>
              <w:t>2. Украшение классов к Новому году.</w:t>
            </w:r>
          </w:p>
          <w:p w:rsidR="00637B5B" w:rsidRPr="00CB6084" w:rsidRDefault="00637B5B" w:rsidP="005A23D8">
            <w:pPr>
              <w:ind w:firstLine="0"/>
              <w:jc w:val="both"/>
              <w:rPr>
                <w:sz w:val="24"/>
                <w:szCs w:val="24"/>
                <w:lang w:bidi="ar-SA"/>
              </w:rPr>
            </w:pPr>
            <w:r w:rsidRPr="00CB6084">
              <w:rPr>
                <w:sz w:val="24"/>
                <w:szCs w:val="24"/>
                <w:lang w:bidi="ar-SA"/>
              </w:rPr>
              <w:t>3.Встреча с фермерами , предпринимателями, руководителями предприятий , расположенных на территории с.Головатовка, администрацией Пешковского  сельского поселения</w:t>
            </w:r>
          </w:p>
          <w:p w:rsidR="00637B5B" w:rsidRPr="00CB6084" w:rsidRDefault="00637B5B" w:rsidP="005A23D8">
            <w:pPr>
              <w:ind w:firstLine="0"/>
              <w:jc w:val="both"/>
              <w:rPr>
                <w:sz w:val="24"/>
                <w:szCs w:val="24"/>
                <w:lang w:bidi="ar-SA"/>
              </w:rPr>
            </w:pPr>
            <w:r w:rsidRPr="00CB6084">
              <w:rPr>
                <w:sz w:val="24"/>
                <w:szCs w:val="24"/>
                <w:lang w:bidi="ar-SA"/>
              </w:rPr>
              <w:t>4. Классные часы, посвящённые  Международному дню инвалидов. «Мы разные, но мы вместе»</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26.12 – 28. 12</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12.12 – 23.12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14.12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03.12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 1-11 кл., зам по ВР, ст. вожатая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Администрация, Совет старшеклассников</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1- 11 кл.</w:t>
            </w:r>
          </w:p>
          <w:p w:rsidR="00637B5B" w:rsidRPr="00CB6084" w:rsidRDefault="00637B5B" w:rsidP="005A23D8">
            <w:pPr>
              <w:ind w:firstLine="0"/>
              <w:jc w:val="both"/>
              <w:rPr>
                <w:sz w:val="24"/>
                <w:szCs w:val="24"/>
                <w:lang w:bidi="ar-SA"/>
              </w:rPr>
            </w:pPr>
          </w:p>
        </w:tc>
      </w:tr>
      <w:tr w:rsidR="00637B5B" w:rsidRPr="00CB6084" w:rsidTr="00CB6084">
        <w:trPr>
          <w:trHeight w:val="437"/>
        </w:trPr>
        <w:tc>
          <w:tcPr>
            <w:tcW w:w="2460" w:type="dxa"/>
          </w:tcPr>
          <w:p w:rsidR="00637B5B" w:rsidRPr="00CB6084" w:rsidRDefault="00637B5B" w:rsidP="005A23D8">
            <w:pPr>
              <w:ind w:firstLine="0"/>
              <w:jc w:val="both"/>
              <w:rPr>
                <w:sz w:val="24"/>
                <w:szCs w:val="24"/>
                <w:lang w:bidi="ar-SA"/>
              </w:rPr>
            </w:pPr>
            <w:r w:rsidRPr="00CB6084">
              <w:rPr>
                <w:sz w:val="24"/>
                <w:szCs w:val="24"/>
                <w:lang w:bidi="ar-SA"/>
              </w:rPr>
              <w:t>Экологическое 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 Акция «Поможем зимующим птицам»</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37" w:type="dxa"/>
          </w:tcPr>
          <w:p w:rsidR="00637B5B" w:rsidRPr="00CB6084" w:rsidRDefault="00637B5B" w:rsidP="005A23D8">
            <w:pPr>
              <w:ind w:firstLine="0"/>
              <w:jc w:val="both"/>
              <w:rPr>
                <w:b/>
                <w:sz w:val="24"/>
                <w:szCs w:val="24"/>
                <w:lang w:bidi="ar-SA"/>
              </w:rPr>
            </w:pPr>
            <w:r w:rsidRPr="00CB6084">
              <w:rPr>
                <w:sz w:val="24"/>
                <w:szCs w:val="24"/>
                <w:lang w:bidi="ar-SA"/>
              </w:rPr>
              <w:t xml:space="preserve"> 3 -7 кл.</w:t>
            </w:r>
          </w:p>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рук.3 - 7 кл.</w:t>
            </w:r>
          </w:p>
        </w:tc>
      </w:tr>
      <w:tr w:rsidR="00637B5B" w:rsidRPr="00CB6084" w:rsidTr="00CB6084">
        <w:trPr>
          <w:trHeight w:val="138"/>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1. Всемирный день борьбы со СПИДом «Здоровый Я – здоровая Россия». Флешмоб.</w:t>
            </w:r>
          </w:p>
          <w:p w:rsidR="00637B5B" w:rsidRPr="00CB6084" w:rsidRDefault="00637B5B" w:rsidP="005A23D8">
            <w:pPr>
              <w:ind w:firstLine="0"/>
              <w:jc w:val="both"/>
              <w:rPr>
                <w:sz w:val="24"/>
                <w:szCs w:val="24"/>
                <w:lang w:bidi="ar-SA"/>
              </w:rPr>
            </w:pPr>
            <w:r w:rsidRPr="00CB6084">
              <w:rPr>
                <w:sz w:val="24"/>
                <w:szCs w:val="24"/>
                <w:lang w:bidi="ar-SA"/>
              </w:rPr>
              <w:t>2.Первенство школы по шахматам.</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03.12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04.12. – 07.12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5 –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1 -4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 5-11 кл., соц.педагог</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Кл. рук. 1- 4 кл., </w:t>
            </w:r>
          </w:p>
          <w:p w:rsidR="00637B5B" w:rsidRPr="00CB6084" w:rsidRDefault="00637B5B" w:rsidP="005A23D8">
            <w:pPr>
              <w:ind w:firstLine="0"/>
              <w:jc w:val="both"/>
              <w:rPr>
                <w:sz w:val="24"/>
                <w:szCs w:val="24"/>
                <w:lang w:bidi="ar-SA"/>
              </w:rPr>
            </w:pPr>
            <w:r w:rsidRPr="00CB6084">
              <w:rPr>
                <w:sz w:val="24"/>
                <w:szCs w:val="24"/>
                <w:lang w:bidi="ar-SA"/>
              </w:rPr>
              <w:t>Пешков А.С.</w:t>
            </w:r>
          </w:p>
        </w:tc>
      </w:tr>
      <w:tr w:rsidR="00637B5B" w:rsidRPr="00CB6084" w:rsidTr="00CB6084">
        <w:trPr>
          <w:trHeight w:val="138"/>
        </w:trPr>
        <w:tc>
          <w:tcPr>
            <w:tcW w:w="2460" w:type="dxa"/>
          </w:tcPr>
          <w:p w:rsidR="00637B5B" w:rsidRPr="00CB6084" w:rsidRDefault="00637B5B" w:rsidP="005A23D8">
            <w:pPr>
              <w:ind w:firstLine="0"/>
              <w:jc w:val="both"/>
              <w:rPr>
                <w:sz w:val="24"/>
                <w:szCs w:val="24"/>
                <w:lang w:bidi="ar-SA"/>
              </w:rPr>
            </w:pPr>
            <w:r w:rsidRPr="00CB6084">
              <w:rPr>
                <w:sz w:val="24"/>
                <w:szCs w:val="24"/>
                <w:lang w:bidi="ar-SA"/>
              </w:rPr>
              <w:t>Профориентационное и трудовое 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Операция «Чистота». Генеральная уборка классов.</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 xml:space="preserve">1-11 кл. </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Ст. вожатая, кл. рук. 1-11 кл.</w:t>
            </w:r>
          </w:p>
        </w:tc>
      </w:tr>
      <w:tr w:rsidR="00637B5B" w:rsidRPr="00CB6084" w:rsidTr="00CB6084">
        <w:trPr>
          <w:trHeight w:val="794"/>
        </w:trPr>
        <w:tc>
          <w:tcPr>
            <w:tcW w:w="2460" w:type="dxa"/>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1.Родительские собрания по итогам  первого полугодия, 2-ой четверти..</w:t>
            </w:r>
          </w:p>
          <w:p w:rsidR="00637B5B" w:rsidRPr="00CB6084" w:rsidRDefault="00637B5B" w:rsidP="005A23D8">
            <w:pPr>
              <w:ind w:firstLine="0"/>
              <w:jc w:val="both"/>
              <w:rPr>
                <w:sz w:val="24"/>
                <w:szCs w:val="24"/>
                <w:lang w:bidi="ar-SA"/>
              </w:rPr>
            </w:pPr>
            <w:r w:rsidRPr="00CB6084">
              <w:rPr>
                <w:sz w:val="24"/>
                <w:szCs w:val="24"/>
                <w:lang w:bidi="ar-SA"/>
              </w:rPr>
              <w:t>2. Участие и посещение родителями новогодних утренников.</w:t>
            </w:r>
          </w:p>
          <w:p w:rsidR="00637B5B" w:rsidRPr="00CB6084" w:rsidRDefault="00637B5B" w:rsidP="005A23D8">
            <w:pPr>
              <w:ind w:firstLine="0"/>
              <w:jc w:val="both"/>
              <w:rPr>
                <w:sz w:val="24"/>
                <w:szCs w:val="24"/>
                <w:lang w:bidi="ar-SA"/>
              </w:rPr>
            </w:pPr>
            <w:r w:rsidRPr="00CB6084">
              <w:rPr>
                <w:sz w:val="24"/>
                <w:szCs w:val="24"/>
                <w:lang w:bidi="ar-SA"/>
              </w:rPr>
              <w:t>3. Посещение семей учащихся «группы риска» с целью проверки бытовых условий и выполнения                                                                                                                                                                                                                                                                                                                  режима дня.</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21.12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6.12 – 28.12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Родители</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Зам по ВР, 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ст. вожатая, кл. рук.</w:t>
            </w:r>
          </w:p>
          <w:p w:rsidR="00637B5B" w:rsidRPr="00CB6084" w:rsidRDefault="00637B5B" w:rsidP="005A23D8">
            <w:pPr>
              <w:ind w:firstLine="0"/>
              <w:jc w:val="both"/>
              <w:rPr>
                <w:sz w:val="24"/>
                <w:szCs w:val="24"/>
                <w:lang w:bidi="ar-SA"/>
              </w:rPr>
            </w:pPr>
            <w:r w:rsidRPr="00CB6084">
              <w:rPr>
                <w:sz w:val="24"/>
                <w:szCs w:val="24"/>
                <w:lang w:bidi="ar-SA"/>
              </w:rPr>
              <w:t xml:space="preserve">Кл. рук. 1-11 кл. </w:t>
            </w:r>
          </w:p>
          <w:p w:rsidR="00637B5B" w:rsidRPr="00CB6084" w:rsidRDefault="00637B5B" w:rsidP="005A23D8">
            <w:pPr>
              <w:ind w:firstLine="0"/>
              <w:jc w:val="both"/>
              <w:rPr>
                <w:sz w:val="24"/>
                <w:szCs w:val="24"/>
                <w:lang w:bidi="ar-SA"/>
              </w:rPr>
            </w:pPr>
          </w:p>
        </w:tc>
      </w:tr>
      <w:tr w:rsidR="00637B5B" w:rsidRPr="00CB6084" w:rsidTr="00CB6084">
        <w:trPr>
          <w:trHeight w:val="727"/>
        </w:trPr>
        <w:tc>
          <w:tcPr>
            <w:tcW w:w="2460" w:type="dxa"/>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1. Заседания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p w:rsidR="00637B5B" w:rsidRPr="00CB6084" w:rsidRDefault="00637B5B" w:rsidP="005A23D8">
            <w:pPr>
              <w:ind w:firstLine="0"/>
              <w:jc w:val="both"/>
              <w:rPr>
                <w:sz w:val="24"/>
                <w:szCs w:val="24"/>
                <w:lang w:bidi="ar-SA"/>
              </w:rPr>
            </w:pPr>
            <w:r w:rsidRPr="00CB6084">
              <w:rPr>
                <w:sz w:val="24"/>
                <w:szCs w:val="24"/>
                <w:lang w:bidi="ar-SA"/>
              </w:rPr>
              <w:t xml:space="preserve">4. Подведение итогов работы  за первое </w:t>
            </w:r>
            <w:r w:rsidRPr="00CB6084">
              <w:rPr>
                <w:sz w:val="24"/>
                <w:szCs w:val="24"/>
                <w:lang w:bidi="ar-SA"/>
              </w:rPr>
              <w:lastRenderedPageBreak/>
              <w:t>полугодие.</w:t>
            </w:r>
          </w:p>
          <w:p w:rsidR="00637B5B" w:rsidRPr="00CB6084" w:rsidRDefault="00637B5B" w:rsidP="005A23D8">
            <w:pPr>
              <w:ind w:firstLine="0"/>
              <w:jc w:val="both"/>
              <w:rPr>
                <w:sz w:val="24"/>
                <w:szCs w:val="24"/>
                <w:lang w:bidi="ar-SA"/>
              </w:rPr>
            </w:pPr>
            <w:r w:rsidRPr="00CB6084">
              <w:rPr>
                <w:sz w:val="24"/>
                <w:szCs w:val="24"/>
                <w:lang w:bidi="ar-SA"/>
              </w:rPr>
              <w:t>5. Линейка чести и успехов.</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lastRenderedPageBreak/>
              <w:t>06.12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07.12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07.12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20. 12– 21.12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27.12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lastRenderedPageBreak/>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lastRenderedPageBreak/>
              <w:t xml:space="preserve">Ст. вожатая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Кл. рук. 5-11 кл. </w:t>
            </w:r>
          </w:p>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r>
      <w:tr w:rsidR="00637B5B" w:rsidRPr="00CB6084" w:rsidTr="00CB6084">
        <w:trPr>
          <w:trHeight w:val="138"/>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lastRenderedPageBreak/>
              <w:t>Методическая работа</w:t>
            </w:r>
          </w:p>
        </w:tc>
        <w:tc>
          <w:tcPr>
            <w:tcW w:w="2689" w:type="dxa"/>
          </w:tcPr>
          <w:p w:rsidR="00637B5B" w:rsidRPr="00CB6084" w:rsidRDefault="00637B5B" w:rsidP="005A23D8">
            <w:pPr>
              <w:ind w:firstLine="0"/>
              <w:jc w:val="both"/>
              <w:rPr>
                <w:sz w:val="24"/>
                <w:szCs w:val="24"/>
                <w:lang w:bidi="ar-SA"/>
              </w:rPr>
            </w:pPr>
            <w:r w:rsidRPr="00CB6084">
              <w:rPr>
                <w:sz w:val="24"/>
                <w:szCs w:val="24"/>
                <w:lang w:bidi="ar-SA"/>
              </w:rPr>
              <w:t xml:space="preserve"> Планерка  классных  руководителей по проведению новогодних праздников.</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06.12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 xml:space="preserve">Классные руководители </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Зам по ВР</w:t>
            </w:r>
          </w:p>
        </w:tc>
      </w:tr>
      <w:tr w:rsidR="00637B5B" w:rsidRPr="00CB6084" w:rsidTr="00CB6084">
        <w:trPr>
          <w:trHeight w:val="138"/>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Работа кружков и внеурочных занятий</w:t>
            </w:r>
          </w:p>
        </w:tc>
        <w:tc>
          <w:tcPr>
            <w:tcW w:w="2689" w:type="dxa"/>
          </w:tcPr>
          <w:p w:rsidR="00637B5B" w:rsidRPr="00CB6084" w:rsidRDefault="00637B5B" w:rsidP="005A23D8">
            <w:pPr>
              <w:ind w:firstLine="0"/>
              <w:jc w:val="both"/>
              <w:rPr>
                <w:b/>
                <w:sz w:val="24"/>
                <w:szCs w:val="24"/>
                <w:lang w:bidi="ar-SA"/>
              </w:rPr>
            </w:pPr>
            <w:r w:rsidRPr="00CB6084">
              <w:rPr>
                <w:sz w:val="24"/>
                <w:szCs w:val="24"/>
                <w:lang w:bidi="ar-SA"/>
              </w:rPr>
              <w:t xml:space="preserve"> Составление плана работы кружков и секций на зимние  каникулы </w:t>
            </w:r>
          </w:p>
        </w:tc>
        <w:tc>
          <w:tcPr>
            <w:tcW w:w="1623" w:type="dxa"/>
          </w:tcPr>
          <w:p w:rsidR="00637B5B" w:rsidRPr="00CB6084" w:rsidRDefault="00637B5B" w:rsidP="005A23D8">
            <w:pPr>
              <w:ind w:firstLine="0"/>
              <w:jc w:val="both"/>
              <w:rPr>
                <w:sz w:val="24"/>
                <w:szCs w:val="24"/>
                <w:lang w:bidi="ar-SA"/>
              </w:rPr>
            </w:pPr>
            <w:r w:rsidRPr="00CB6084">
              <w:rPr>
                <w:sz w:val="24"/>
                <w:szCs w:val="24"/>
                <w:lang w:bidi="ar-SA"/>
              </w:rPr>
              <w:t>20.12 – 21.12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p w:rsidR="00637B5B" w:rsidRPr="00CB6084" w:rsidRDefault="00637B5B" w:rsidP="005A23D8">
            <w:pPr>
              <w:ind w:firstLine="0"/>
              <w:jc w:val="both"/>
              <w:rPr>
                <w:sz w:val="24"/>
                <w:szCs w:val="24"/>
                <w:lang w:bidi="ar-SA"/>
              </w:rPr>
            </w:pPr>
            <w:r w:rsidRPr="00CB6084">
              <w:rPr>
                <w:sz w:val="24"/>
                <w:szCs w:val="24"/>
                <w:lang w:bidi="ar-SA"/>
              </w:rPr>
              <w:t>Зам по ВР</w:t>
            </w:r>
          </w:p>
        </w:tc>
      </w:tr>
    </w:tbl>
    <w:p w:rsidR="00637B5B" w:rsidRPr="00CB6084" w:rsidRDefault="00637B5B" w:rsidP="005A23D8">
      <w:pPr>
        <w:tabs>
          <w:tab w:val="left" w:pos="300"/>
        </w:tabs>
        <w:ind w:firstLine="0"/>
        <w:jc w:val="both"/>
        <w:rPr>
          <w:b/>
          <w:sz w:val="24"/>
          <w:szCs w:val="24"/>
          <w:lang w:bidi="ar-SA"/>
        </w:rPr>
      </w:pP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t>Январь</w:t>
      </w:r>
    </w:p>
    <w:p w:rsidR="00637B5B" w:rsidRPr="00CB6084" w:rsidRDefault="00637B5B" w:rsidP="005A23D8">
      <w:pPr>
        <w:ind w:firstLine="0"/>
        <w:jc w:val="center"/>
        <w:rPr>
          <w:sz w:val="24"/>
          <w:szCs w:val="24"/>
          <w:lang w:bidi="ar-SA"/>
        </w:rPr>
      </w:pPr>
      <w:r w:rsidRPr="00CB6084">
        <w:rPr>
          <w:sz w:val="24"/>
          <w:szCs w:val="24"/>
          <w:lang w:bidi="ar-SA"/>
        </w:rPr>
        <w:t>Девиз месяца: «Добру откроется сердце»</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3011"/>
        <w:gridCol w:w="1797"/>
        <w:gridCol w:w="1637"/>
        <w:gridCol w:w="2108"/>
      </w:tblGrid>
      <w:tr w:rsidR="00637B5B" w:rsidRPr="00CB6084" w:rsidTr="00CB6084">
        <w:trPr>
          <w:trHeight w:val="154"/>
        </w:trPr>
        <w:tc>
          <w:tcPr>
            <w:tcW w:w="2053" w:type="dxa"/>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3011"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797"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637"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108"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CB6084">
        <w:trPr>
          <w:trHeight w:val="154"/>
        </w:trPr>
        <w:tc>
          <w:tcPr>
            <w:tcW w:w="2053" w:type="dxa"/>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1. Подготовка к месячнику  « Есть такая профессия – Родину защищать»</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 Учебная эвакуация учащихся и сотрудников ОУ.</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14.01.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Кл. рук, преподаватель -организатор  ОБЖ</w:t>
            </w:r>
          </w:p>
        </w:tc>
      </w:tr>
      <w:tr w:rsidR="00637B5B" w:rsidRPr="00CB6084" w:rsidTr="00CB6084">
        <w:trPr>
          <w:trHeight w:val="154"/>
        </w:trPr>
        <w:tc>
          <w:tcPr>
            <w:tcW w:w="2053" w:type="dxa"/>
          </w:tcPr>
          <w:p w:rsidR="00637B5B" w:rsidRPr="00CB6084" w:rsidRDefault="00637B5B" w:rsidP="005A23D8">
            <w:pPr>
              <w:ind w:firstLine="0"/>
              <w:jc w:val="both"/>
              <w:rPr>
                <w:sz w:val="24"/>
                <w:szCs w:val="24"/>
                <w:lang w:bidi="ar-SA"/>
              </w:rPr>
            </w:pPr>
            <w:r w:rsidRPr="00CB6084">
              <w:rPr>
                <w:sz w:val="24"/>
                <w:szCs w:val="24"/>
                <w:lang w:bidi="ar-SA"/>
              </w:rPr>
              <w:t>Духовно-нравственное,</w:t>
            </w:r>
          </w:p>
          <w:p w:rsidR="00637B5B" w:rsidRPr="00CB6084" w:rsidRDefault="00637B5B" w:rsidP="005A23D8">
            <w:pPr>
              <w:ind w:firstLine="0"/>
              <w:jc w:val="both"/>
              <w:rPr>
                <w:b/>
                <w:sz w:val="24"/>
                <w:szCs w:val="24"/>
                <w:lang w:bidi="ar-SA"/>
              </w:rPr>
            </w:pPr>
            <w:r w:rsidRPr="00CB6084">
              <w:rPr>
                <w:sz w:val="24"/>
                <w:szCs w:val="24"/>
                <w:lang w:bidi="ar-SA"/>
              </w:rPr>
              <w:t>нравственно – эстетическое воспитание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1.Подготовка к вечеру встречи выпускников « И снова школьный  вальс зовёт»...</w:t>
            </w:r>
          </w:p>
          <w:p w:rsidR="00637B5B" w:rsidRPr="00CB6084" w:rsidRDefault="00637B5B" w:rsidP="005A23D8">
            <w:pPr>
              <w:ind w:firstLine="0"/>
              <w:jc w:val="both"/>
              <w:rPr>
                <w:sz w:val="24"/>
                <w:szCs w:val="24"/>
                <w:lang w:bidi="ar-SA"/>
              </w:rPr>
            </w:pPr>
            <w:r w:rsidRPr="00CB6084">
              <w:rPr>
                <w:sz w:val="24"/>
                <w:szCs w:val="24"/>
                <w:lang w:bidi="ar-SA"/>
              </w:rPr>
              <w:t xml:space="preserve">2.Акции « Рождественский перезвон», </w:t>
            </w:r>
          </w:p>
          <w:p w:rsidR="00637B5B" w:rsidRPr="00CB6084" w:rsidRDefault="00637B5B" w:rsidP="005A23D8">
            <w:pPr>
              <w:ind w:firstLine="0"/>
              <w:jc w:val="both"/>
              <w:rPr>
                <w:sz w:val="24"/>
                <w:szCs w:val="24"/>
                <w:lang w:bidi="ar-SA"/>
              </w:rPr>
            </w:pPr>
            <w:r w:rsidRPr="00CB6084">
              <w:rPr>
                <w:sz w:val="24"/>
                <w:szCs w:val="24"/>
                <w:lang w:bidi="ar-SA"/>
              </w:rPr>
              <w:t>« Журавлик  дружбы», «Рождество вместе»!</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Педколлектив школы,</w:t>
            </w:r>
          </w:p>
          <w:p w:rsidR="00637B5B" w:rsidRPr="00CB6084" w:rsidRDefault="00637B5B" w:rsidP="005A23D8">
            <w:pPr>
              <w:ind w:firstLine="0"/>
              <w:jc w:val="both"/>
              <w:rPr>
                <w:sz w:val="24"/>
                <w:szCs w:val="24"/>
                <w:lang w:bidi="ar-SA"/>
              </w:rPr>
            </w:pPr>
            <w:r w:rsidRPr="00CB6084">
              <w:rPr>
                <w:sz w:val="24"/>
                <w:szCs w:val="24"/>
                <w:lang w:bidi="ar-SA"/>
              </w:rPr>
              <w:t>учащиеся.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Ст. вожатая, кл. рук. 1-11 кл., Совет старшеклассников</w:t>
            </w:r>
          </w:p>
        </w:tc>
      </w:tr>
      <w:tr w:rsidR="00637B5B" w:rsidRPr="00CB6084" w:rsidTr="00CB6084">
        <w:trPr>
          <w:trHeight w:val="154"/>
        </w:trPr>
        <w:tc>
          <w:tcPr>
            <w:tcW w:w="2053" w:type="dxa"/>
          </w:tcPr>
          <w:p w:rsidR="00637B5B" w:rsidRPr="00CB6084" w:rsidRDefault="00637B5B" w:rsidP="005A23D8">
            <w:pPr>
              <w:ind w:firstLine="0"/>
              <w:jc w:val="both"/>
              <w:rPr>
                <w:sz w:val="24"/>
                <w:szCs w:val="24"/>
                <w:lang w:bidi="ar-SA"/>
              </w:rPr>
            </w:pPr>
            <w:r w:rsidRPr="00CB6084">
              <w:rPr>
                <w:sz w:val="24"/>
                <w:szCs w:val="24"/>
                <w:lang w:bidi="ar-SA"/>
              </w:rPr>
              <w:t>Экологическое воспитание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Операция «Кормушка»</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 xml:space="preserve">1-4 кл. </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 xml:space="preserve">Ст. вожатая, кл. рук. 1-4 кл. </w:t>
            </w:r>
          </w:p>
        </w:tc>
      </w:tr>
      <w:tr w:rsidR="00637B5B" w:rsidRPr="00CB6084" w:rsidTr="00CB6084">
        <w:trPr>
          <w:trHeight w:val="154"/>
        </w:trPr>
        <w:tc>
          <w:tcPr>
            <w:tcW w:w="2053" w:type="dxa"/>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1.Индивидуальные консультации для родителей детей «группы риска»</w:t>
            </w:r>
          </w:p>
          <w:p w:rsidR="00637B5B" w:rsidRPr="00CB6084" w:rsidRDefault="00637B5B" w:rsidP="005A23D8">
            <w:pPr>
              <w:ind w:firstLine="0"/>
              <w:jc w:val="both"/>
              <w:rPr>
                <w:sz w:val="24"/>
                <w:szCs w:val="24"/>
                <w:lang w:bidi="ar-SA"/>
              </w:rPr>
            </w:pPr>
            <w:r w:rsidRPr="00CB6084">
              <w:rPr>
                <w:sz w:val="24"/>
                <w:szCs w:val="24"/>
                <w:lang w:bidi="ar-SA"/>
              </w:rPr>
              <w:t>2. Заседание Совета профилактики</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3.Общешкольное родительское собрание.</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17.01.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25.01.</w:t>
            </w:r>
          </w:p>
        </w:tc>
        <w:tc>
          <w:tcPr>
            <w:tcW w:w="1637" w:type="dxa"/>
          </w:tcPr>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Совет профилактики</w:t>
            </w:r>
          </w:p>
          <w:p w:rsidR="00637B5B" w:rsidRPr="00CB6084" w:rsidRDefault="00637B5B" w:rsidP="005A23D8">
            <w:pPr>
              <w:ind w:firstLine="0"/>
              <w:jc w:val="both"/>
              <w:rPr>
                <w:sz w:val="24"/>
                <w:szCs w:val="24"/>
                <w:lang w:bidi="ar-SA"/>
              </w:rPr>
            </w:pPr>
            <w:r w:rsidRPr="00CB6084">
              <w:rPr>
                <w:sz w:val="24"/>
                <w:szCs w:val="24"/>
                <w:lang w:bidi="ar-SA"/>
              </w:rPr>
              <w:t>Кл. рук.</w:t>
            </w:r>
          </w:p>
        </w:tc>
      </w:tr>
      <w:tr w:rsidR="00637B5B" w:rsidRPr="00CB6084" w:rsidTr="00CB6084">
        <w:trPr>
          <w:trHeight w:val="154"/>
        </w:trPr>
        <w:tc>
          <w:tcPr>
            <w:tcW w:w="2053" w:type="dxa"/>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 xml:space="preserve">1. Неделя зимних забав «Будешь сильным, будешь ловким со спортивной подготовкой !»  </w:t>
            </w:r>
          </w:p>
          <w:p w:rsidR="00637B5B" w:rsidRPr="00CB6084" w:rsidRDefault="00637B5B" w:rsidP="005A23D8">
            <w:pPr>
              <w:ind w:firstLine="0"/>
              <w:jc w:val="both"/>
              <w:rPr>
                <w:sz w:val="24"/>
                <w:szCs w:val="24"/>
                <w:lang w:bidi="ar-SA"/>
              </w:rPr>
            </w:pPr>
            <w:r w:rsidRPr="00CB6084">
              <w:rPr>
                <w:sz w:val="24"/>
                <w:szCs w:val="24"/>
                <w:lang w:bidi="ar-SA"/>
              </w:rPr>
              <w:t>2. Участие в районных спортивных  мероприятиях.</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14.01. -18.01.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Учителя физкультуры</w:t>
            </w:r>
          </w:p>
        </w:tc>
      </w:tr>
      <w:tr w:rsidR="00637B5B" w:rsidRPr="00CB6084" w:rsidTr="00CB6084">
        <w:trPr>
          <w:trHeight w:val="154"/>
        </w:trPr>
        <w:tc>
          <w:tcPr>
            <w:tcW w:w="2053" w:type="dxa"/>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1. Заседания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 xml:space="preserve">2.  Заседание Совета  </w:t>
            </w:r>
            <w:r w:rsidRPr="00CB6084">
              <w:rPr>
                <w:sz w:val="24"/>
                <w:szCs w:val="24"/>
                <w:lang w:bidi="ar-SA"/>
              </w:rPr>
              <w:lastRenderedPageBreak/>
              <w:t>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lastRenderedPageBreak/>
              <w:t>17.01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lastRenderedPageBreak/>
              <w:t>18.01</w:t>
            </w:r>
          </w:p>
          <w:p w:rsidR="00637B5B" w:rsidRPr="00CB6084" w:rsidRDefault="00637B5B" w:rsidP="005A23D8">
            <w:pPr>
              <w:ind w:firstLine="0"/>
              <w:jc w:val="both"/>
              <w:rPr>
                <w:sz w:val="24"/>
                <w:szCs w:val="24"/>
                <w:lang w:bidi="ar-SA"/>
              </w:rPr>
            </w:pPr>
            <w:r w:rsidRPr="00CB6084">
              <w:rPr>
                <w:sz w:val="24"/>
                <w:szCs w:val="24"/>
                <w:lang w:bidi="ar-SA"/>
              </w:rPr>
              <w:t>18.01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lastRenderedPageBreak/>
              <w:t>5-11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lastRenderedPageBreak/>
              <w:t>5-11 кл.</w:t>
            </w:r>
          </w:p>
          <w:p w:rsidR="00637B5B" w:rsidRPr="00CB6084" w:rsidRDefault="00637B5B" w:rsidP="005A23D8">
            <w:pPr>
              <w:ind w:firstLine="0"/>
              <w:jc w:val="both"/>
              <w:rPr>
                <w:sz w:val="24"/>
                <w:szCs w:val="24"/>
                <w:lang w:bidi="ar-SA"/>
              </w:rPr>
            </w:pPr>
            <w:r w:rsidRPr="00CB6084">
              <w:rPr>
                <w:sz w:val="24"/>
                <w:szCs w:val="24"/>
                <w:lang w:bidi="ar-SA"/>
              </w:rPr>
              <w:t>5-11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lastRenderedPageBreak/>
              <w:t xml:space="preserve">Ст. вожатая </w:t>
            </w:r>
          </w:p>
        </w:tc>
      </w:tr>
      <w:tr w:rsidR="00637B5B" w:rsidRPr="00CB6084" w:rsidTr="00CB6084">
        <w:trPr>
          <w:trHeight w:val="154"/>
        </w:trPr>
        <w:tc>
          <w:tcPr>
            <w:tcW w:w="2053" w:type="dxa"/>
          </w:tcPr>
          <w:p w:rsidR="00637B5B" w:rsidRPr="00CB6084" w:rsidRDefault="00637B5B" w:rsidP="005A23D8">
            <w:pPr>
              <w:ind w:firstLine="0"/>
              <w:jc w:val="both"/>
              <w:rPr>
                <w:b/>
                <w:sz w:val="24"/>
                <w:szCs w:val="24"/>
                <w:lang w:bidi="ar-SA"/>
              </w:rPr>
            </w:pPr>
            <w:r w:rsidRPr="00CB6084">
              <w:rPr>
                <w:sz w:val="24"/>
                <w:szCs w:val="24"/>
                <w:lang w:bidi="ar-SA"/>
              </w:rPr>
              <w:lastRenderedPageBreak/>
              <w:t>Методическая работа</w:t>
            </w:r>
          </w:p>
        </w:tc>
        <w:tc>
          <w:tcPr>
            <w:tcW w:w="3011" w:type="dxa"/>
          </w:tcPr>
          <w:p w:rsidR="00637B5B" w:rsidRPr="00CB6084" w:rsidRDefault="00637B5B" w:rsidP="005A23D8">
            <w:pPr>
              <w:ind w:firstLine="0"/>
              <w:jc w:val="both"/>
              <w:rPr>
                <w:sz w:val="24"/>
                <w:szCs w:val="24"/>
                <w:lang w:bidi="ar-SA"/>
              </w:rPr>
            </w:pPr>
            <w:r w:rsidRPr="00CB6084">
              <w:rPr>
                <w:sz w:val="24"/>
                <w:szCs w:val="24"/>
                <w:lang w:bidi="ar-SA"/>
              </w:rPr>
              <w:t xml:space="preserve"> 1.Планерка кл. рук. по подготовке  к месячнику « Есть такая профессия – Родину защищать».</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2.Консультации классных руководителей по плану воспитательной работы на 2 полугодие</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18.01.</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14.01. -15.01.</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1-11 кл</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Кл. рук. 1-11 кл.</w:t>
            </w:r>
          </w:p>
        </w:tc>
      </w:tr>
      <w:tr w:rsidR="00637B5B" w:rsidRPr="00CB6084" w:rsidTr="00CB6084">
        <w:trPr>
          <w:trHeight w:val="154"/>
        </w:trPr>
        <w:tc>
          <w:tcPr>
            <w:tcW w:w="2053" w:type="dxa"/>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3011" w:type="dxa"/>
          </w:tcPr>
          <w:p w:rsidR="00637B5B" w:rsidRPr="00CB6084" w:rsidRDefault="00637B5B" w:rsidP="005A23D8">
            <w:pPr>
              <w:ind w:firstLine="0"/>
              <w:jc w:val="both"/>
              <w:rPr>
                <w:b/>
                <w:sz w:val="24"/>
                <w:szCs w:val="24"/>
                <w:lang w:bidi="ar-SA"/>
              </w:rPr>
            </w:pPr>
            <w:r w:rsidRPr="00CB6084">
              <w:rPr>
                <w:sz w:val="24"/>
                <w:szCs w:val="24"/>
                <w:lang w:bidi="ar-SA"/>
              </w:rPr>
              <w:t xml:space="preserve"> Посещение занятий кружков.</w:t>
            </w:r>
          </w:p>
        </w:tc>
        <w:tc>
          <w:tcPr>
            <w:tcW w:w="1797"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классы</w:t>
            </w:r>
          </w:p>
        </w:tc>
        <w:tc>
          <w:tcPr>
            <w:tcW w:w="2108"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 зам по  ВР</w:t>
            </w:r>
          </w:p>
        </w:tc>
      </w:tr>
    </w:tbl>
    <w:p w:rsidR="00637B5B" w:rsidRPr="00CB6084" w:rsidRDefault="00637B5B" w:rsidP="005A23D8">
      <w:pPr>
        <w:tabs>
          <w:tab w:val="left" w:pos="5250"/>
        </w:tabs>
        <w:ind w:firstLine="0"/>
        <w:jc w:val="both"/>
        <w:rPr>
          <w:b/>
          <w:sz w:val="24"/>
          <w:szCs w:val="24"/>
          <w:lang w:bidi="ar-SA"/>
        </w:rPr>
      </w:pPr>
      <w:r w:rsidRPr="00CB6084">
        <w:rPr>
          <w:b/>
          <w:sz w:val="24"/>
          <w:szCs w:val="24"/>
          <w:lang w:bidi="ar-SA"/>
        </w:rPr>
        <w:tab/>
      </w: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t>Февраль</w:t>
      </w:r>
    </w:p>
    <w:p w:rsidR="00637B5B" w:rsidRPr="00CB6084" w:rsidRDefault="00637B5B" w:rsidP="005A23D8">
      <w:pPr>
        <w:ind w:firstLine="0"/>
        <w:jc w:val="center"/>
        <w:rPr>
          <w:sz w:val="24"/>
          <w:szCs w:val="24"/>
          <w:lang w:bidi="ar-SA"/>
        </w:rPr>
      </w:pPr>
      <w:r w:rsidRPr="00CB6084">
        <w:rPr>
          <w:sz w:val="24"/>
          <w:szCs w:val="24"/>
          <w:lang w:bidi="ar-SA"/>
        </w:rPr>
        <w:t>Девиз месяца: « Я – гражданин России»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686"/>
        <w:gridCol w:w="1669"/>
        <w:gridCol w:w="1637"/>
        <w:gridCol w:w="2168"/>
      </w:tblGrid>
      <w:tr w:rsidR="00637B5B" w:rsidRPr="00CB6084" w:rsidTr="00CB6084">
        <w:trPr>
          <w:trHeight w:val="534"/>
        </w:trPr>
        <w:tc>
          <w:tcPr>
            <w:tcW w:w="2460" w:type="dxa"/>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686"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669"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637"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168"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5A23D8">
        <w:trPr>
          <w:trHeight w:val="2233"/>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Месячник  спортивно – массовой работы, посвященный Дню защитника Отечества и 74 – ой  годовщине  Великой Победы ( по особому плану) « Есть такая профессия – Родину защищать».</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23.01. -23.02.</w:t>
            </w:r>
          </w:p>
          <w:p w:rsidR="00637B5B" w:rsidRPr="00CB6084" w:rsidRDefault="00637B5B" w:rsidP="005A23D8">
            <w:pPr>
              <w:ind w:firstLine="0"/>
              <w:jc w:val="both"/>
              <w:rPr>
                <w:i/>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i/>
                <w:sz w:val="24"/>
                <w:szCs w:val="24"/>
                <w:lang w:bidi="ar-SA"/>
              </w:rPr>
            </w:pP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Совет старшеклассников,</w:t>
            </w:r>
          </w:p>
          <w:p w:rsidR="00637B5B" w:rsidRPr="00CB6084" w:rsidRDefault="00637B5B" w:rsidP="005A23D8">
            <w:pPr>
              <w:ind w:firstLine="0"/>
              <w:jc w:val="both"/>
              <w:rPr>
                <w:sz w:val="24"/>
                <w:szCs w:val="24"/>
                <w:lang w:bidi="ar-SA"/>
              </w:rPr>
            </w:pPr>
            <w:r w:rsidRPr="00CB6084">
              <w:rPr>
                <w:sz w:val="24"/>
                <w:szCs w:val="24"/>
                <w:lang w:bidi="ar-SA"/>
              </w:rPr>
              <w:t>Учителя физкультуры</w:t>
            </w:r>
          </w:p>
          <w:p w:rsidR="00637B5B" w:rsidRPr="00CB6084" w:rsidRDefault="00637B5B" w:rsidP="005A23D8">
            <w:pPr>
              <w:ind w:firstLine="0"/>
              <w:jc w:val="both"/>
              <w:rPr>
                <w:sz w:val="24"/>
                <w:szCs w:val="24"/>
                <w:lang w:bidi="ar-SA"/>
              </w:rPr>
            </w:pPr>
          </w:p>
        </w:tc>
      </w:tr>
      <w:tr w:rsidR="00637B5B" w:rsidRPr="00CB6084" w:rsidTr="00CB6084">
        <w:trPr>
          <w:trHeight w:val="1055"/>
        </w:trPr>
        <w:tc>
          <w:tcPr>
            <w:tcW w:w="2460" w:type="dxa"/>
          </w:tcPr>
          <w:p w:rsidR="00637B5B" w:rsidRPr="00CB6084" w:rsidRDefault="00637B5B" w:rsidP="005A23D8">
            <w:pPr>
              <w:ind w:firstLine="0"/>
              <w:jc w:val="both"/>
              <w:rPr>
                <w:sz w:val="24"/>
                <w:szCs w:val="24"/>
                <w:lang w:bidi="ar-SA"/>
              </w:rPr>
            </w:pPr>
            <w:r w:rsidRPr="00CB6084">
              <w:rPr>
                <w:sz w:val="24"/>
                <w:szCs w:val="24"/>
                <w:lang w:bidi="ar-SA"/>
              </w:rPr>
              <w:t>Духовно-нравственное,</w:t>
            </w:r>
          </w:p>
          <w:p w:rsidR="00637B5B" w:rsidRPr="00CB6084" w:rsidRDefault="00637B5B" w:rsidP="005A23D8">
            <w:pPr>
              <w:ind w:firstLine="0"/>
              <w:jc w:val="both"/>
              <w:rPr>
                <w:sz w:val="24"/>
                <w:szCs w:val="24"/>
                <w:lang w:bidi="ar-SA"/>
              </w:rPr>
            </w:pPr>
            <w:r w:rsidRPr="00CB6084">
              <w:rPr>
                <w:sz w:val="24"/>
                <w:szCs w:val="24"/>
                <w:lang w:bidi="ar-SA"/>
              </w:rPr>
              <w:t xml:space="preserve">нравственно – эстетическое </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 xml:space="preserve"> 1.Вечер встречи выпускников</w:t>
            </w:r>
          </w:p>
          <w:p w:rsidR="00637B5B" w:rsidRPr="00CB6084" w:rsidRDefault="00637B5B" w:rsidP="005A23D8">
            <w:pPr>
              <w:ind w:firstLine="0"/>
              <w:jc w:val="both"/>
              <w:rPr>
                <w:sz w:val="24"/>
                <w:szCs w:val="24"/>
                <w:lang w:bidi="ar-SA"/>
              </w:rPr>
            </w:pPr>
            <w:r w:rsidRPr="00CB6084">
              <w:rPr>
                <w:sz w:val="24"/>
                <w:szCs w:val="24"/>
                <w:lang w:bidi="ar-SA"/>
              </w:rPr>
              <w:t>2.  Подготовка мероприятий, посвященных Международному Женскому дню   - 8 Марта.</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08.02</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26.02. – 04.03..</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1-11 кл.</w:t>
            </w:r>
          </w:p>
        </w:tc>
      </w:tr>
      <w:tr w:rsidR="00637B5B" w:rsidRPr="00CB6084" w:rsidTr="00CB6084">
        <w:trPr>
          <w:trHeight w:val="520"/>
        </w:trPr>
        <w:tc>
          <w:tcPr>
            <w:tcW w:w="2460" w:type="dxa"/>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 xml:space="preserve"> Родительское собрание.</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15.02.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 xml:space="preserve"> </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Кл. рук.</w:t>
            </w:r>
          </w:p>
        </w:tc>
      </w:tr>
      <w:tr w:rsidR="00637B5B" w:rsidRPr="00CB6084" w:rsidTr="00CB6084">
        <w:trPr>
          <w:trHeight w:val="1864"/>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1.Спортивные мероприятия по плану месячника.</w:t>
            </w:r>
          </w:p>
          <w:p w:rsidR="00637B5B" w:rsidRPr="00CB6084" w:rsidRDefault="00637B5B" w:rsidP="005A23D8">
            <w:pPr>
              <w:ind w:firstLine="0"/>
              <w:jc w:val="both"/>
              <w:rPr>
                <w:sz w:val="24"/>
                <w:szCs w:val="24"/>
                <w:lang w:bidi="ar-SA"/>
              </w:rPr>
            </w:pPr>
            <w:r w:rsidRPr="00CB6084">
              <w:rPr>
                <w:sz w:val="24"/>
                <w:szCs w:val="24"/>
                <w:lang w:bidi="ar-SA"/>
              </w:rPr>
              <w:t>2.Зональный конкурс « Богатыри земли Азовской»</w:t>
            </w:r>
          </w:p>
          <w:p w:rsidR="00637B5B" w:rsidRPr="00CB6084" w:rsidRDefault="00637B5B" w:rsidP="005A23D8">
            <w:pPr>
              <w:ind w:firstLine="0"/>
              <w:jc w:val="both"/>
              <w:rPr>
                <w:sz w:val="24"/>
                <w:szCs w:val="24"/>
                <w:lang w:bidi="ar-SA"/>
              </w:rPr>
            </w:pPr>
            <w:r w:rsidRPr="00CB6084">
              <w:rPr>
                <w:sz w:val="24"/>
                <w:szCs w:val="24"/>
                <w:lang w:bidi="ar-SA"/>
              </w:rPr>
              <w:t>3.Классные часы «Профилактика инфекционных заболеваний»</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 По плану РОО</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8-11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Совет старшеклассников,</w:t>
            </w:r>
          </w:p>
          <w:p w:rsidR="00637B5B" w:rsidRPr="00CB6084" w:rsidRDefault="00637B5B" w:rsidP="005A23D8">
            <w:pPr>
              <w:ind w:firstLine="0"/>
              <w:jc w:val="both"/>
              <w:rPr>
                <w:sz w:val="24"/>
                <w:szCs w:val="24"/>
                <w:lang w:bidi="ar-SA"/>
              </w:rPr>
            </w:pPr>
            <w:r w:rsidRPr="00CB6084">
              <w:rPr>
                <w:sz w:val="24"/>
                <w:szCs w:val="24"/>
                <w:lang w:bidi="ar-SA"/>
              </w:rPr>
              <w:t>Учителя физкультуры</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tc>
      </w:tr>
      <w:tr w:rsidR="00637B5B" w:rsidRPr="00CB6084" w:rsidTr="00CB6084">
        <w:trPr>
          <w:trHeight w:val="795"/>
        </w:trPr>
        <w:tc>
          <w:tcPr>
            <w:tcW w:w="2460" w:type="dxa"/>
          </w:tcPr>
          <w:p w:rsidR="00637B5B" w:rsidRPr="00CB6084" w:rsidRDefault="00637B5B" w:rsidP="005A23D8">
            <w:pPr>
              <w:ind w:firstLine="0"/>
              <w:jc w:val="both"/>
              <w:rPr>
                <w:sz w:val="24"/>
                <w:szCs w:val="24"/>
                <w:lang w:bidi="ar-SA"/>
              </w:rPr>
            </w:pPr>
            <w:r w:rsidRPr="00CB6084">
              <w:rPr>
                <w:sz w:val="24"/>
                <w:szCs w:val="24"/>
                <w:lang w:bidi="ar-SA"/>
              </w:rPr>
              <w:t>Профориентационное и трудовое воспитание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1. Операция «Чистота».</w:t>
            </w:r>
          </w:p>
          <w:p w:rsidR="00637B5B" w:rsidRPr="00CB6084" w:rsidRDefault="00637B5B" w:rsidP="005A23D8">
            <w:pPr>
              <w:ind w:firstLine="0"/>
              <w:jc w:val="both"/>
              <w:rPr>
                <w:sz w:val="24"/>
                <w:szCs w:val="24"/>
                <w:lang w:bidi="ar-SA"/>
              </w:rPr>
            </w:pPr>
            <w:r w:rsidRPr="00CB6084">
              <w:rPr>
                <w:sz w:val="24"/>
                <w:szCs w:val="24"/>
                <w:lang w:bidi="ar-SA"/>
              </w:rPr>
              <w:t>2. Встречи учащихся 9, 11 кл.  с представителями учебных заведений</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 – 11 кл.</w:t>
            </w: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9, 11 кл.</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Зам по ВР, ст. вожатая, соцпедагог</w:t>
            </w:r>
          </w:p>
        </w:tc>
      </w:tr>
      <w:tr w:rsidR="00637B5B" w:rsidRPr="00CB6084" w:rsidTr="00CB6084">
        <w:trPr>
          <w:trHeight w:val="1329"/>
        </w:trPr>
        <w:tc>
          <w:tcPr>
            <w:tcW w:w="2460" w:type="dxa"/>
          </w:tcPr>
          <w:p w:rsidR="00637B5B" w:rsidRPr="00CB6084" w:rsidRDefault="00637B5B" w:rsidP="005A23D8">
            <w:pPr>
              <w:ind w:firstLine="0"/>
              <w:jc w:val="both"/>
              <w:rPr>
                <w:sz w:val="24"/>
                <w:szCs w:val="24"/>
                <w:lang w:bidi="ar-SA"/>
              </w:rPr>
            </w:pPr>
            <w:r w:rsidRPr="00CB6084">
              <w:rPr>
                <w:sz w:val="24"/>
                <w:szCs w:val="24"/>
                <w:lang w:bidi="ar-SA"/>
              </w:rPr>
              <w:lastRenderedPageBreak/>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1. Заседания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07.02.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08.02.</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08.02.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 xml:space="preserve">Ст. вожатая </w:t>
            </w:r>
          </w:p>
        </w:tc>
      </w:tr>
      <w:tr w:rsidR="00637B5B" w:rsidRPr="00CB6084" w:rsidTr="005A23D8">
        <w:trPr>
          <w:trHeight w:val="339"/>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Методическая работа</w:t>
            </w:r>
          </w:p>
        </w:tc>
        <w:tc>
          <w:tcPr>
            <w:tcW w:w="2686" w:type="dxa"/>
          </w:tcPr>
          <w:p w:rsidR="00637B5B" w:rsidRPr="00CB6084" w:rsidRDefault="00637B5B" w:rsidP="005A23D8">
            <w:pPr>
              <w:ind w:firstLine="0"/>
              <w:jc w:val="both"/>
              <w:rPr>
                <w:sz w:val="24"/>
                <w:szCs w:val="24"/>
                <w:lang w:bidi="ar-SA"/>
              </w:rPr>
            </w:pPr>
            <w:r w:rsidRPr="00CB6084">
              <w:rPr>
                <w:sz w:val="24"/>
                <w:szCs w:val="24"/>
                <w:lang w:bidi="ar-SA"/>
              </w:rPr>
              <w:t xml:space="preserve"> МО классных руководителей</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28.02.</w:t>
            </w: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p>
        </w:tc>
      </w:tr>
      <w:tr w:rsidR="00637B5B" w:rsidRPr="00CB6084" w:rsidTr="00CB6084">
        <w:trPr>
          <w:trHeight w:val="795"/>
        </w:trPr>
        <w:tc>
          <w:tcPr>
            <w:tcW w:w="2460" w:type="dxa"/>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2686" w:type="dxa"/>
          </w:tcPr>
          <w:p w:rsidR="00637B5B" w:rsidRPr="00CB6084" w:rsidRDefault="00637B5B" w:rsidP="005A23D8">
            <w:pPr>
              <w:ind w:firstLine="0"/>
              <w:jc w:val="both"/>
              <w:rPr>
                <w:b/>
                <w:sz w:val="24"/>
                <w:szCs w:val="24"/>
                <w:lang w:bidi="ar-SA"/>
              </w:rPr>
            </w:pPr>
            <w:r w:rsidRPr="00CB6084">
              <w:rPr>
                <w:sz w:val="24"/>
                <w:szCs w:val="24"/>
                <w:lang w:bidi="ar-SA"/>
              </w:rPr>
              <w:t xml:space="preserve"> Посещение  внеурочных занятий, кружков</w:t>
            </w:r>
          </w:p>
        </w:tc>
        <w:tc>
          <w:tcPr>
            <w:tcW w:w="1669"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637" w:type="dxa"/>
          </w:tcPr>
          <w:p w:rsidR="00637B5B" w:rsidRPr="00CB6084" w:rsidRDefault="00637B5B" w:rsidP="005A23D8">
            <w:pPr>
              <w:ind w:firstLine="0"/>
              <w:jc w:val="both"/>
              <w:rPr>
                <w:sz w:val="24"/>
                <w:szCs w:val="24"/>
                <w:lang w:bidi="ar-SA"/>
              </w:rPr>
            </w:pPr>
            <w:r w:rsidRPr="00CB6084">
              <w:rPr>
                <w:sz w:val="24"/>
                <w:szCs w:val="24"/>
                <w:lang w:bidi="ar-SA"/>
              </w:rPr>
              <w:t>1-11 класс</w:t>
            </w:r>
          </w:p>
        </w:tc>
        <w:tc>
          <w:tcPr>
            <w:tcW w:w="2168"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 внеурочных занятий</w:t>
            </w:r>
          </w:p>
          <w:p w:rsidR="00637B5B" w:rsidRPr="00CB6084" w:rsidRDefault="00637B5B" w:rsidP="005A23D8">
            <w:pPr>
              <w:ind w:firstLine="0"/>
              <w:jc w:val="both"/>
              <w:rPr>
                <w:sz w:val="24"/>
                <w:szCs w:val="24"/>
                <w:lang w:bidi="ar-SA"/>
              </w:rPr>
            </w:pPr>
            <w:r w:rsidRPr="00CB6084">
              <w:rPr>
                <w:sz w:val="24"/>
                <w:szCs w:val="24"/>
                <w:lang w:bidi="ar-SA"/>
              </w:rPr>
              <w:t>Зам по ВР</w:t>
            </w:r>
          </w:p>
        </w:tc>
      </w:tr>
    </w:tbl>
    <w:p w:rsidR="00637B5B" w:rsidRPr="00CB6084" w:rsidRDefault="00637B5B" w:rsidP="005A23D8">
      <w:pPr>
        <w:tabs>
          <w:tab w:val="left" w:pos="300"/>
        </w:tabs>
        <w:ind w:firstLine="0"/>
        <w:jc w:val="both"/>
        <w:rPr>
          <w:b/>
          <w:sz w:val="24"/>
          <w:szCs w:val="24"/>
          <w:lang w:bidi="ar-SA"/>
        </w:rPr>
      </w:pP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t>Март</w:t>
      </w:r>
    </w:p>
    <w:p w:rsidR="00637B5B" w:rsidRPr="00CB6084" w:rsidRDefault="00637B5B" w:rsidP="005A23D8">
      <w:pPr>
        <w:ind w:firstLine="0"/>
        <w:jc w:val="center"/>
        <w:rPr>
          <w:sz w:val="24"/>
          <w:szCs w:val="24"/>
          <w:lang w:bidi="ar-SA"/>
        </w:rPr>
      </w:pPr>
      <w:r w:rsidRPr="00CB6084">
        <w:rPr>
          <w:sz w:val="24"/>
          <w:szCs w:val="24"/>
          <w:lang w:bidi="ar-SA"/>
        </w:rPr>
        <w:t>Девиз месяца: «Я в окружающем мире»</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989"/>
        <w:gridCol w:w="1712"/>
        <w:gridCol w:w="1472"/>
        <w:gridCol w:w="1975"/>
      </w:tblGrid>
      <w:tr w:rsidR="00637B5B" w:rsidRPr="00CB6084" w:rsidTr="00CB6084">
        <w:trPr>
          <w:trHeight w:val="126"/>
        </w:trPr>
        <w:tc>
          <w:tcPr>
            <w:tcW w:w="2460" w:type="dxa"/>
            <w:vAlign w:val="center"/>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989"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712"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472"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1975"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CB6084">
        <w:trPr>
          <w:trHeight w:val="126"/>
        </w:trPr>
        <w:tc>
          <w:tcPr>
            <w:tcW w:w="2460" w:type="dxa"/>
            <w:vAlign w:val="center"/>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989" w:type="dxa"/>
          </w:tcPr>
          <w:p w:rsidR="00637B5B" w:rsidRPr="00CB6084" w:rsidRDefault="00637B5B" w:rsidP="005A23D8">
            <w:pPr>
              <w:numPr>
                <w:ilvl w:val="1"/>
                <w:numId w:val="16"/>
              </w:numPr>
              <w:tabs>
                <w:tab w:val="num" w:pos="163"/>
              </w:tabs>
              <w:ind w:left="0" w:firstLine="0"/>
              <w:jc w:val="both"/>
              <w:rPr>
                <w:sz w:val="24"/>
                <w:szCs w:val="24"/>
                <w:lang w:bidi="ar-SA"/>
              </w:rPr>
            </w:pPr>
            <w:r w:rsidRPr="00CB6084">
              <w:rPr>
                <w:sz w:val="24"/>
                <w:szCs w:val="24"/>
                <w:lang w:bidi="ar-SA"/>
              </w:rPr>
              <w:t>Школьная выставка детского творчества.</w:t>
            </w:r>
          </w:p>
          <w:p w:rsidR="00637B5B" w:rsidRPr="00CB6084" w:rsidRDefault="00637B5B" w:rsidP="005A23D8">
            <w:pPr>
              <w:numPr>
                <w:ilvl w:val="1"/>
                <w:numId w:val="16"/>
              </w:numPr>
              <w:tabs>
                <w:tab w:val="num" w:pos="163"/>
              </w:tabs>
              <w:ind w:left="0" w:firstLine="0"/>
              <w:jc w:val="both"/>
              <w:rPr>
                <w:sz w:val="24"/>
                <w:szCs w:val="24"/>
                <w:lang w:bidi="ar-SA"/>
              </w:rPr>
            </w:pPr>
            <w:r w:rsidRPr="00CB6084">
              <w:rPr>
                <w:sz w:val="24"/>
                <w:szCs w:val="24"/>
                <w:lang w:bidi="ar-SA"/>
              </w:rPr>
              <w:t>Участие в районной выставке ДПИ.</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18.03. – 29.03.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1-11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 xml:space="preserve"> Кл. рук. 1-11 кл.</w:t>
            </w:r>
          </w:p>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tc>
      </w:tr>
      <w:tr w:rsidR="00637B5B" w:rsidRPr="00CB6084" w:rsidTr="00CB6084">
        <w:trPr>
          <w:trHeight w:val="126"/>
        </w:trPr>
        <w:tc>
          <w:tcPr>
            <w:tcW w:w="2460" w:type="dxa"/>
          </w:tcPr>
          <w:p w:rsidR="00637B5B" w:rsidRPr="00CB6084" w:rsidRDefault="00637B5B" w:rsidP="005A23D8">
            <w:pPr>
              <w:ind w:firstLine="0"/>
              <w:jc w:val="both"/>
              <w:rPr>
                <w:sz w:val="24"/>
                <w:szCs w:val="24"/>
                <w:lang w:bidi="ar-SA"/>
              </w:rPr>
            </w:pPr>
            <w:r w:rsidRPr="00CB6084">
              <w:rPr>
                <w:sz w:val="24"/>
                <w:szCs w:val="24"/>
                <w:lang w:bidi="ar-SA"/>
              </w:rPr>
              <w:t>Духовно-нравственное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1.Праздничный концерт для  мам, посвященный 8 Марта (внеклассные мероприятия).</w:t>
            </w:r>
          </w:p>
          <w:p w:rsidR="00637B5B" w:rsidRPr="00CB6084" w:rsidRDefault="00637B5B" w:rsidP="005A23D8">
            <w:pPr>
              <w:ind w:firstLine="0"/>
              <w:jc w:val="both"/>
              <w:rPr>
                <w:sz w:val="24"/>
                <w:szCs w:val="24"/>
                <w:lang w:bidi="ar-SA"/>
              </w:rPr>
            </w:pPr>
            <w:r w:rsidRPr="00CB6084">
              <w:rPr>
                <w:sz w:val="24"/>
                <w:szCs w:val="24"/>
                <w:lang w:bidi="ar-SA"/>
              </w:rPr>
              <w:t>2.Конкурс рисунков  « Я подарю тебе букет»</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04.03. -06.03.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27.02.- 04.03.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 xml:space="preserve">Родителей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ст. вожатая</w:t>
            </w:r>
          </w:p>
        </w:tc>
      </w:tr>
      <w:tr w:rsidR="00637B5B" w:rsidRPr="00CB6084" w:rsidTr="00CB6084">
        <w:trPr>
          <w:trHeight w:val="126"/>
        </w:trPr>
        <w:tc>
          <w:tcPr>
            <w:tcW w:w="2460" w:type="dxa"/>
            <w:vAlign w:val="center"/>
          </w:tcPr>
          <w:p w:rsidR="00637B5B" w:rsidRPr="00CB6084" w:rsidRDefault="00637B5B" w:rsidP="005A23D8">
            <w:pPr>
              <w:ind w:firstLine="0"/>
              <w:jc w:val="both"/>
              <w:rPr>
                <w:sz w:val="24"/>
                <w:szCs w:val="24"/>
                <w:lang w:bidi="ar-SA"/>
              </w:rPr>
            </w:pPr>
            <w:r w:rsidRPr="00CB6084">
              <w:rPr>
                <w:sz w:val="24"/>
                <w:szCs w:val="24"/>
                <w:lang w:bidi="ar-SA"/>
              </w:rPr>
              <w:t xml:space="preserve">Экологическое </w:t>
            </w:r>
          </w:p>
          <w:p w:rsidR="00637B5B" w:rsidRPr="00CB6084" w:rsidRDefault="00637B5B" w:rsidP="005A23D8">
            <w:pPr>
              <w:ind w:firstLine="0"/>
              <w:jc w:val="both"/>
              <w:rPr>
                <w:sz w:val="24"/>
                <w:szCs w:val="24"/>
                <w:lang w:bidi="ar-SA"/>
              </w:rPr>
            </w:pPr>
            <w:r w:rsidRPr="00CB6084">
              <w:rPr>
                <w:sz w:val="24"/>
                <w:szCs w:val="24"/>
                <w:lang w:bidi="ar-SA"/>
              </w:rPr>
              <w:t>воспитание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1.Выставка поделок (экологический кружок) из бытовых отходов.</w:t>
            </w:r>
          </w:p>
          <w:p w:rsidR="00637B5B" w:rsidRPr="00CB6084" w:rsidRDefault="00637B5B" w:rsidP="005A23D8">
            <w:pPr>
              <w:ind w:firstLine="0"/>
              <w:jc w:val="both"/>
              <w:rPr>
                <w:sz w:val="24"/>
                <w:szCs w:val="24"/>
                <w:lang w:bidi="ar-SA"/>
              </w:rPr>
            </w:pPr>
            <w:r w:rsidRPr="00CB6084">
              <w:rPr>
                <w:sz w:val="24"/>
                <w:szCs w:val="24"/>
                <w:lang w:bidi="ar-SA"/>
              </w:rPr>
              <w:t>2.Конкурс знатоков, посвящённый Всемирному дню Земли и Всемирному дню водных ресурсов.</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13.03 -17.03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18.03 – 20.03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Гринченко О.Н.</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Гринченко О.Н.</w:t>
            </w:r>
          </w:p>
        </w:tc>
      </w:tr>
      <w:tr w:rsidR="00637B5B" w:rsidRPr="00CB6084" w:rsidTr="00CB6084">
        <w:trPr>
          <w:trHeight w:val="126"/>
        </w:trPr>
        <w:tc>
          <w:tcPr>
            <w:tcW w:w="2460" w:type="dxa"/>
          </w:tcPr>
          <w:p w:rsidR="00637B5B" w:rsidRPr="00CB6084" w:rsidRDefault="00637B5B" w:rsidP="005A23D8">
            <w:pPr>
              <w:ind w:firstLine="0"/>
              <w:jc w:val="both"/>
              <w:rPr>
                <w:sz w:val="24"/>
                <w:szCs w:val="24"/>
                <w:lang w:bidi="ar-SA"/>
              </w:rPr>
            </w:pPr>
            <w:r w:rsidRPr="00CB6084">
              <w:rPr>
                <w:sz w:val="24"/>
                <w:szCs w:val="24"/>
                <w:lang w:bidi="ar-SA"/>
              </w:rPr>
              <w:t>Профориентационное и трудовое воспитание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 Операция «Чистота»</w:t>
            </w:r>
          </w:p>
          <w:p w:rsidR="00637B5B" w:rsidRPr="00CB6084" w:rsidRDefault="00637B5B" w:rsidP="005A23D8">
            <w:pPr>
              <w:ind w:firstLine="0"/>
              <w:jc w:val="both"/>
              <w:rPr>
                <w:sz w:val="24"/>
                <w:szCs w:val="24"/>
                <w:lang w:bidi="ar-SA"/>
              </w:rPr>
            </w:pPr>
            <w:r w:rsidRPr="00CB6084">
              <w:rPr>
                <w:sz w:val="24"/>
                <w:szCs w:val="24"/>
                <w:lang w:bidi="ar-SA"/>
              </w:rPr>
              <w:t>2. Месячник  профориентационной работы:</w:t>
            </w:r>
          </w:p>
          <w:p w:rsidR="00637B5B" w:rsidRPr="00CB6084" w:rsidRDefault="00637B5B" w:rsidP="005A23D8">
            <w:pPr>
              <w:ind w:firstLine="0"/>
              <w:jc w:val="both"/>
              <w:rPr>
                <w:sz w:val="24"/>
                <w:szCs w:val="24"/>
                <w:lang w:bidi="ar-SA"/>
              </w:rPr>
            </w:pPr>
            <w:r w:rsidRPr="00CB6084">
              <w:rPr>
                <w:sz w:val="24"/>
                <w:szCs w:val="24"/>
                <w:lang w:bidi="ar-SA"/>
              </w:rPr>
              <w:t>- организация встреч с представителями учебных заведений;</w:t>
            </w:r>
          </w:p>
          <w:p w:rsidR="00637B5B" w:rsidRPr="00CB6084" w:rsidRDefault="00637B5B" w:rsidP="005A23D8">
            <w:pPr>
              <w:ind w:firstLine="0"/>
              <w:jc w:val="both"/>
              <w:rPr>
                <w:sz w:val="24"/>
                <w:szCs w:val="24"/>
                <w:lang w:bidi="ar-SA"/>
              </w:rPr>
            </w:pPr>
            <w:r w:rsidRPr="00CB6084">
              <w:rPr>
                <w:sz w:val="24"/>
                <w:szCs w:val="24"/>
                <w:lang w:bidi="ar-SA"/>
              </w:rPr>
              <w:t>- внеклассные мероприятия по теме «Этот удивительный мир профессий»;</w:t>
            </w:r>
          </w:p>
          <w:p w:rsidR="00637B5B" w:rsidRPr="00CB6084" w:rsidRDefault="00637B5B" w:rsidP="005A23D8">
            <w:pPr>
              <w:ind w:firstLine="0"/>
              <w:jc w:val="both"/>
              <w:rPr>
                <w:sz w:val="24"/>
                <w:szCs w:val="24"/>
                <w:lang w:bidi="ar-SA"/>
              </w:rPr>
            </w:pPr>
            <w:r w:rsidRPr="00CB6084">
              <w:rPr>
                <w:sz w:val="24"/>
                <w:szCs w:val="24"/>
                <w:lang w:bidi="ar-SA"/>
              </w:rPr>
              <w:t xml:space="preserve">- оформление стенда «Мир профессий». </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1 – 11 кл.</w:t>
            </w:r>
          </w:p>
          <w:p w:rsidR="00637B5B" w:rsidRPr="00CB6084" w:rsidRDefault="00637B5B" w:rsidP="005A23D8">
            <w:pPr>
              <w:ind w:firstLine="0"/>
              <w:jc w:val="both"/>
              <w:rPr>
                <w:sz w:val="24"/>
                <w:szCs w:val="24"/>
                <w:lang w:bidi="ar-SA"/>
              </w:rPr>
            </w:pPr>
            <w:r w:rsidRPr="00CB6084">
              <w:rPr>
                <w:sz w:val="24"/>
                <w:szCs w:val="24"/>
                <w:lang w:bidi="ar-SA"/>
              </w:rPr>
              <w:t>9,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r w:rsidRPr="00CB6084">
              <w:rPr>
                <w:sz w:val="24"/>
                <w:szCs w:val="24"/>
                <w:lang w:bidi="ar-SA"/>
              </w:rPr>
              <w:t>Кл. рук. 9 ,11 кл.</w:t>
            </w:r>
          </w:p>
          <w:p w:rsidR="00637B5B" w:rsidRPr="00CB6084" w:rsidRDefault="00637B5B" w:rsidP="005A23D8">
            <w:pPr>
              <w:ind w:firstLine="0"/>
              <w:jc w:val="both"/>
              <w:rPr>
                <w:sz w:val="24"/>
                <w:szCs w:val="24"/>
                <w:lang w:bidi="ar-SA"/>
              </w:rPr>
            </w:pPr>
            <w:r w:rsidRPr="00CB6084">
              <w:rPr>
                <w:sz w:val="24"/>
                <w:szCs w:val="24"/>
                <w:lang w:bidi="ar-SA"/>
              </w:rPr>
              <w:t>Зам по ВР, ст. вожатая, соцпедагог</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r>
      <w:tr w:rsidR="00637B5B" w:rsidRPr="00CB6084" w:rsidTr="00CB6084">
        <w:trPr>
          <w:trHeight w:val="126"/>
        </w:trPr>
        <w:tc>
          <w:tcPr>
            <w:tcW w:w="2460" w:type="dxa"/>
            <w:vAlign w:val="center"/>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 Родительские собрания по классам, общешкольное собрание.</w:t>
            </w:r>
          </w:p>
          <w:p w:rsidR="00637B5B" w:rsidRPr="00CB6084" w:rsidRDefault="00637B5B" w:rsidP="005A23D8">
            <w:pPr>
              <w:ind w:firstLine="0"/>
              <w:jc w:val="both"/>
              <w:rPr>
                <w:sz w:val="24"/>
                <w:szCs w:val="24"/>
                <w:lang w:bidi="ar-SA"/>
              </w:rPr>
            </w:pPr>
            <w:r w:rsidRPr="00CB6084">
              <w:rPr>
                <w:sz w:val="24"/>
                <w:szCs w:val="24"/>
                <w:lang w:bidi="ar-SA"/>
              </w:rPr>
              <w:t xml:space="preserve">2. Внеклассные </w:t>
            </w:r>
            <w:r w:rsidRPr="00CB6084">
              <w:rPr>
                <w:sz w:val="24"/>
                <w:szCs w:val="24"/>
                <w:lang w:bidi="ar-SA"/>
              </w:rPr>
              <w:lastRenderedPageBreak/>
              <w:t>мероприятия по классам, посвященные Международному Женскому дню (8 марта).</w:t>
            </w:r>
          </w:p>
          <w:p w:rsidR="00637B5B" w:rsidRPr="00CB6084" w:rsidRDefault="00637B5B" w:rsidP="005A23D8">
            <w:pPr>
              <w:ind w:firstLine="0"/>
              <w:jc w:val="both"/>
              <w:rPr>
                <w:sz w:val="24"/>
                <w:szCs w:val="24"/>
                <w:lang w:bidi="ar-SA"/>
              </w:rPr>
            </w:pPr>
            <w:r w:rsidRPr="00CB6084">
              <w:rPr>
                <w:sz w:val="24"/>
                <w:szCs w:val="24"/>
                <w:lang w:bidi="ar-SA"/>
              </w:rPr>
              <w:t>3. Заседание Совета профилактики.</w:t>
            </w:r>
          </w:p>
          <w:p w:rsidR="00637B5B" w:rsidRPr="00CB6084" w:rsidRDefault="00637B5B" w:rsidP="005A23D8">
            <w:pPr>
              <w:ind w:firstLine="0"/>
              <w:jc w:val="both"/>
              <w:rPr>
                <w:sz w:val="24"/>
                <w:szCs w:val="24"/>
                <w:lang w:bidi="ar-SA"/>
              </w:rPr>
            </w:pPr>
            <w:r w:rsidRPr="00CB6084">
              <w:rPr>
                <w:sz w:val="24"/>
                <w:szCs w:val="24"/>
                <w:lang w:bidi="ar-SA"/>
              </w:rPr>
              <w:t>4.Педагогический консилиум для  родителей, испытывающих трудности в воспитании  своих детей</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lastRenderedPageBreak/>
              <w:t>15.03.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04.03.- 06.03.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14.03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26.03.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472" w:type="dxa"/>
          </w:tcPr>
          <w:p w:rsidR="00637B5B" w:rsidRPr="00CB6084" w:rsidRDefault="00637B5B" w:rsidP="005A23D8">
            <w:pPr>
              <w:ind w:firstLine="0"/>
              <w:jc w:val="both"/>
              <w:rPr>
                <w:sz w:val="24"/>
                <w:szCs w:val="24"/>
                <w:lang w:bidi="ar-SA"/>
              </w:rPr>
            </w:pPr>
            <w:r w:rsidRPr="00CB6084">
              <w:rPr>
                <w:sz w:val="24"/>
                <w:szCs w:val="24"/>
                <w:lang w:bidi="ar-SA"/>
              </w:rPr>
              <w:lastRenderedPageBreak/>
              <w:t xml:space="preserve">Родители </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Зам по ВР, 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Совет профилактики</w:t>
            </w: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r w:rsidRPr="00CB6084">
              <w:rPr>
                <w:sz w:val="24"/>
                <w:szCs w:val="24"/>
                <w:lang w:bidi="ar-SA"/>
              </w:rPr>
              <w:t>Председатель школьного консилиума, психолог,</w:t>
            </w:r>
          </w:p>
          <w:p w:rsidR="00637B5B" w:rsidRPr="00CB6084" w:rsidRDefault="00637B5B" w:rsidP="005A23D8">
            <w:pPr>
              <w:ind w:firstLine="0"/>
              <w:jc w:val="both"/>
              <w:rPr>
                <w:sz w:val="24"/>
                <w:szCs w:val="24"/>
                <w:lang w:bidi="ar-SA"/>
              </w:rPr>
            </w:pPr>
            <w:r w:rsidRPr="00CB6084">
              <w:rPr>
                <w:sz w:val="24"/>
                <w:szCs w:val="24"/>
                <w:lang w:bidi="ar-SA"/>
              </w:rPr>
              <w:t>администрация</w:t>
            </w:r>
          </w:p>
        </w:tc>
      </w:tr>
      <w:tr w:rsidR="00637B5B" w:rsidRPr="00CB6084" w:rsidTr="00CB6084">
        <w:trPr>
          <w:trHeight w:val="725"/>
        </w:trPr>
        <w:tc>
          <w:tcPr>
            <w:tcW w:w="2460" w:type="dxa"/>
            <w:vAlign w:val="center"/>
          </w:tcPr>
          <w:p w:rsidR="00637B5B" w:rsidRPr="00CB6084" w:rsidRDefault="00637B5B" w:rsidP="005A23D8">
            <w:pPr>
              <w:ind w:firstLine="0"/>
              <w:jc w:val="both"/>
              <w:rPr>
                <w:b/>
                <w:sz w:val="24"/>
                <w:szCs w:val="24"/>
                <w:lang w:bidi="ar-SA"/>
              </w:rPr>
            </w:pPr>
            <w:r w:rsidRPr="00CB6084">
              <w:rPr>
                <w:sz w:val="24"/>
                <w:szCs w:val="24"/>
                <w:lang w:bidi="ar-SA"/>
              </w:rPr>
              <w:lastRenderedPageBreak/>
              <w:t>Физкультурно-оздоровительное воспитание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1.Первенство школы по настольному теннису</w:t>
            </w:r>
          </w:p>
          <w:p w:rsidR="00637B5B" w:rsidRPr="00CB6084" w:rsidRDefault="00637B5B" w:rsidP="005A23D8">
            <w:pPr>
              <w:ind w:firstLine="0"/>
              <w:jc w:val="both"/>
              <w:rPr>
                <w:sz w:val="24"/>
                <w:szCs w:val="24"/>
                <w:lang w:bidi="ar-SA"/>
              </w:rPr>
            </w:pP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13.03.-15.03.</w:t>
            </w:r>
          </w:p>
        </w:tc>
        <w:tc>
          <w:tcPr>
            <w:tcW w:w="1472" w:type="dxa"/>
          </w:tcPr>
          <w:p w:rsidR="00637B5B" w:rsidRPr="00CB6084" w:rsidRDefault="00637B5B" w:rsidP="005A23D8">
            <w:pPr>
              <w:ind w:firstLine="0"/>
              <w:jc w:val="both"/>
              <w:rPr>
                <w:sz w:val="24"/>
                <w:szCs w:val="24"/>
                <w:lang w:bidi="ar-SA"/>
              </w:rPr>
            </w:pP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Учителя физической культуры</w:t>
            </w:r>
          </w:p>
        </w:tc>
      </w:tr>
      <w:tr w:rsidR="00637B5B" w:rsidRPr="00CB6084" w:rsidTr="00CB6084">
        <w:trPr>
          <w:trHeight w:val="1211"/>
        </w:trPr>
        <w:tc>
          <w:tcPr>
            <w:tcW w:w="2460" w:type="dxa"/>
            <w:vAlign w:val="center"/>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1. Заседания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p w:rsidR="00637B5B" w:rsidRPr="00CB6084" w:rsidRDefault="00637B5B" w:rsidP="005A23D8">
            <w:pPr>
              <w:ind w:firstLine="0"/>
              <w:jc w:val="both"/>
              <w:rPr>
                <w:sz w:val="24"/>
                <w:szCs w:val="24"/>
                <w:lang w:bidi="ar-SA"/>
              </w:rPr>
            </w:pPr>
            <w:r w:rsidRPr="00CB6084">
              <w:rPr>
                <w:sz w:val="24"/>
                <w:szCs w:val="24"/>
                <w:lang w:bidi="ar-SA"/>
              </w:rPr>
              <w:t>4. Линейка чести и успехов.</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14.03.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15.03.</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15.03.</w:t>
            </w:r>
          </w:p>
          <w:p w:rsidR="00637B5B" w:rsidRPr="00CB6084" w:rsidRDefault="00637B5B" w:rsidP="005A23D8">
            <w:pPr>
              <w:ind w:firstLine="0"/>
              <w:jc w:val="both"/>
              <w:rPr>
                <w:sz w:val="24"/>
                <w:szCs w:val="24"/>
                <w:lang w:bidi="ar-SA"/>
              </w:rPr>
            </w:pPr>
            <w:r w:rsidRPr="00CB6084">
              <w:rPr>
                <w:sz w:val="24"/>
                <w:szCs w:val="24"/>
                <w:lang w:bidi="ar-SA"/>
              </w:rPr>
              <w:t>22.03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r w:rsidRPr="00CB6084">
              <w:rPr>
                <w:sz w:val="24"/>
                <w:szCs w:val="24"/>
                <w:lang w:bidi="ar-SA"/>
              </w:rPr>
              <w:t xml:space="preserve">Актив </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 xml:space="preserve">Ст. вожатая </w:t>
            </w:r>
          </w:p>
        </w:tc>
      </w:tr>
      <w:tr w:rsidR="00637B5B" w:rsidRPr="00CB6084" w:rsidTr="00CB6084">
        <w:trPr>
          <w:trHeight w:val="474"/>
        </w:trPr>
        <w:tc>
          <w:tcPr>
            <w:tcW w:w="2460" w:type="dxa"/>
            <w:vAlign w:val="center"/>
          </w:tcPr>
          <w:p w:rsidR="00637B5B" w:rsidRPr="00CB6084" w:rsidRDefault="00637B5B" w:rsidP="005A23D8">
            <w:pPr>
              <w:ind w:firstLine="0"/>
              <w:jc w:val="both"/>
              <w:rPr>
                <w:b/>
                <w:sz w:val="24"/>
                <w:szCs w:val="24"/>
                <w:lang w:bidi="ar-SA"/>
              </w:rPr>
            </w:pPr>
            <w:r w:rsidRPr="00CB6084">
              <w:rPr>
                <w:sz w:val="24"/>
                <w:szCs w:val="24"/>
                <w:lang w:bidi="ar-SA"/>
              </w:rPr>
              <w:t>Методическая работа</w:t>
            </w:r>
          </w:p>
        </w:tc>
        <w:tc>
          <w:tcPr>
            <w:tcW w:w="2989" w:type="dxa"/>
          </w:tcPr>
          <w:p w:rsidR="00637B5B" w:rsidRPr="00CB6084" w:rsidRDefault="00637B5B" w:rsidP="005A23D8">
            <w:pPr>
              <w:ind w:firstLine="0"/>
              <w:jc w:val="both"/>
              <w:rPr>
                <w:sz w:val="24"/>
                <w:szCs w:val="24"/>
                <w:lang w:bidi="ar-SA"/>
              </w:rPr>
            </w:pPr>
            <w:r w:rsidRPr="00CB6084">
              <w:rPr>
                <w:sz w:val="24"/>
                <w:szCs w:val="24"/>
                <w:lang w:bidi="ar-SA"/>
              </w:rPr>
              <w:t>Заседание МО классных руководителей</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27.03.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Кл рук 1-11класс</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p>
        </w:tc>
      </w:tr>
      <w:tr w:rsidR="00637B5B" w:rsidRPr="00CB6084" w:rsidTr="00CB6084">
        <w:trPr>
          <w:trHeight w:val="725"/>
        </w:trPr>
        <w:tc>
          <w:tcPr>
            <w:tcW w:w="2460" w:type="dxa"/>
            <w:vAlign w:val="center"/>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2989" w:type="dxa"/>
          </w:tcPr>
          <w:p w:rsidR="00637B5B" w:rsidRPr="00CB6084" w:rsidRDefault="00637B5B" w:rsidP="005A23D8">
            <w:pPr>
              <w:ind w:firstLine="0"/>
              <w:jc w:val="both"/>
              <w:rPr>
                <w:b/>
                <w:sz w:val="24"/>
                <w:szCs w:val="24"/>
                <w:lang w:bidi="ar-SA"/>
              </w:rPr>
            </w:pPr>
            <w:r w:rsidRPr="00CB6084">
              <w:rPr>
                <w:sz w:val="24"/>
                <w:szCs w:val="24"/>
                <w:lang w:bidi="ar-SA"/>
              </w:rPr>
              <w:t xml:space="preserve"> Составление плана работы кружков  и классных руководителей  на весенние каникулы.</w:t>
            </w:r>
          </w:p>
        </w:tc>
        <w:tc>
          <w:tcPr>
            <w:tcW w:w="1712" w:type="dxa"/>
          </w:tcPr>
          <w:p w:rsidR="00637B5B" w:rsidRPr="00CB6084" w:rsidRDefault="00637B5B" w:rsidP="005A23D8">
            <w:pPr>
              <w:ind w:firstLine="0"/>
              <w:jc w:val="both"/>
              <w:rPr>
                <w:sz w:val="24"/>
                <w:szCs w:val="24"/>
                <w:lang w:bidi="ar-SA"/>
              </w:rPr>
            </w:pPr>
            <w:r w:rsidRPr="00CB6084">
              <w:rPr>
                <w:sz w:val="24"/>
                <w:szCs w:val="24"/>
                <w:lang w:bidi="ar-SA"/>
              </w:rPr>
              <w:t>13.03. -15.03.</w:t>
            </w:r>
          </w:p>
        </w:tc>
        <w:tc>
          <w:tcPr>
            <w:tcW w:w="1472" w:type="dxa"/>
          </w:tcPr>
          <w:p w:rsidR="00637B5B" w:rsidRPr="00CB6084" w:rsidRDefault="00637B5B" w:rsidP="005A23D8">
            <w:pPr>
              <w:ind w:firstLine="0"/>
              <w:jc w:val="both"/>
              <w:rPr>
                <w:sz w:val="24"/>
                <w:szCs w:val="24"/>
                <w:lang w:bidi="ar-SA"/>
              </w:rPr>
            </w:pPr>
            <w:r w:rsidRPr="00CB6084">
              <w:rPr>
                <w:sz w:val="24"/>
                <w:szCs w:val="24"/>
                <w:lang w:bidi="ar-SA"/>
              </w:rPr>
              <w:t>1-11 кл.</w:t>
            </w:r>
          </w:p>
        </w:tc>
        <w:tc>
          <w:tcPr>
            <w:tcW w:w="1975"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p w:rsidR="00637B5B" w:rsidRPr="00CB6084" w:rsidRDefault="00637B5B" w:rsidP="005A23D8">
            <w:pPr>
              <w:ind w:firstLine="0"/>
              <w:jc w:val="both"/>
              <w:rPr>
                <w:sz w:val="24"/>
                <w:szCs w:val="24"/>
                <w:lang w:bidi="ar-SA"/>
              </w:rPr>
            </w:pPr>
            <w:r w:rsidRPr="00CB6084">
              <w:rPr>
                <w:sz w:val="24"/>
                <w:szCs w:val="24"/>
                <w:lang w:bidi="ar-SA"/>
              </w:rPr>
              <w:t>Зам по ВР, кл.рук.</w:t>
            </w:r>
          </w:p>
          <w:p w:rsidR="00637B5B" w:rsidRPr="00CB6084" w:rsidRDefault="00637B5B" w:rsidP="005A23D8">
            <w:pPr>
              <w:ind w:firstLine="0"/>
              <w:jc w:val="both"/>
              <w:rPr>
                <w:sz w:val="24"/>
                <w:szCs w:val="24"/>
                <w:lang w:bidi="ar-SA"/>
              </w:rPr>
            </w:pPr>
          </w:p>
        </w:tc>
      </w:tr>
    </w:tbl>
    <w:p w:rsidR="00637B5B" w:rsidRPr="00CB6084" w:rsidRDefault="00637B5B" w:rsidP="005A23D8">
      <w:pPr>
        <w:tabs>
          <w:tab w:val="left" w:pos="330"/>
        </w:tabs>
        <w:ind w:firstLine="0"/>
        <w:jc w:val="both"/>
        <w:rPr>
          <w:b/>
          <w:sz w:val="24"/>
          <w:szCs w:val="24"/>
          <w:lang w:bidi="ar-SA"/>
        </w:rPr>
      </w:pPr>
    </w:p>
    <w:p w:rsidR="00637B5B" w:rsidRPr="00CB6084" w:rsidRDefault="00E21D28" w:rsidP="005A23D8">
      <w:pPr>
        <w:tabs>
          <w:tab w:val="left" w:pos="330"/>
        </w:tabs>
        <w:ind w:firstLine="0"/>
        <w:jc w:val="center"/>
        <w:rPr>
          <w:sz w:val="24"/>
          <w:szCs w:val="24"/>
          <w:lang w:bidi="ar-SA"/>
        </w:rPr>
      </w:pPr>
      <w:r w:rsidRPr="00CB6084">
        <w:rPr>
          <w:b/>
          <w:sz w:val="24"/>
          <w:szCs w:val="24"/>
          <w:lang w:bidi="ar-SA"/>
        </w:rPr>
        <w:t>Апрель</w:t>
      </w:r>
      <w:r w:rsidRPr="00CB6084">
        <w:rPr>
          <w:b/>
          <w:sz w:val="24"/>
          <w:szCs w:val="24"/>
          <w:lang w:bidi="ar-SA"/>
        </w:rPr>
        <w:br/>
      </w:r>
      <w:r w:rsidR="00637B5B" w:rsidRPr="00CB6084">
        <w:rPr>
          <w:sz w:val="24"/>
          <w:szCs w:val="24"/>
          <w:lang w:bidi="ar-SA"/>
        </w:rPr>
        <w:t>Девиз месяца: «Защитим земную красоту!»</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815"/>
        <w:gridCol w:w="1632"/>
        <w:gridCol w:w="1695"/>
        <w:gridCol w:w="1960"/>
      </w:tblGrid>
      <w:tr w:rsidR="00637B5B" w:rsidRPr="00CB6084" w:rsidTr="00637B5B">
        <w:trPr>
          <w:trHeight w:val="520"/>
        </w:trPr>
        <w:tc>
          <w:tcPr>
            <w:tcW w:w="2488" w:type="dxa"/>
            <w:vAlign w:val="center"/>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2815"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632"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695"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1960"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637B5B">
        <w:trPr>
          <w:trHeight w:val="1025"/>
        </w:trPr>
        <w:tc>
          <w:tcPr>
            <w:tcW w:w="2488" w:type="dxa"/>
            <w:vAlign w:val="center"/>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Подготовка и проведение  декады  отца:</w:t>
            </w:r>
          </w:p>
          <w:p w:rsidR="00637B5B" w:rsidRPr="00CB6084" w:rsidRDefault="00637B5B" w:rsidP="005A23D8">
            <w:pPr>
              <w:ind w:firstLine="0"/>
              <w:jc w:val="both"/>
              <w:rPr>
                <w:sz w:val="24"/>
                <w:szCs w:val="24"/>
                <w:lang w:bidi="ar-SA"/>
              </w:rPr>
            </w:pPr>
            <w:r w:rsidRPr="00CB6084">
              <w:rPr>
                <w:sz w:val="24"/>
                <w:szCs w:val="24"/>
                <w:lang w:bidi="ar-SA"/>
              </w:rPr>
              <w:t>-выставка поделок «Вместе с папой»;</w:t>
            </w:r>
          </w:p>
          <w:p w:rsidR="00637B5B" w:rsidRPr="00CB6084" w:rsidRDefault="00637B5B" w:rsidP="005A23D8">
            <w:pPr>
              <w:ind w:firstLine="0"/>
              <w:jc w:val="both"/>
              <w:rPr>
                <w:sz w:val="24"/>
                <w:szCs w:val="24"/>
                <w:lang w:bidi="ar-SA"/>
              </w:rPr>
            </w:pPr>
            <w:r w:rsidRPr="00CB6084">
              <w:rPr>
                <w:sz w:val="24"/>
                <w:szCs w:val="24"/>
                <w:lang w:bidi="ar-SA"/>
              </w:rPr>
              <w:t xml:space="preserve"> - внеклассные мероприятия.</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04.04. -11.04.</w:t>
            </w: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95" w:type="dxa"/>
          </w:tcPr>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1-7 кл.</w:t>
            </w:r>
          </w:p>
          <w:p w:rsidR="00637B5B" w:rsidRPr="00CB6084" w:rsidRDefault="00637B5B" w:rsidP="005A23D8">
            <w:pPr>
              <w:ind w:firstLine="0"/>
              <w:jc w:val="both"/>
              <w:rPr>
                <w:sz w:val="24"/>
                <w:szCs w:val="24"/>
                <w:lang w:bidi="ar-SA"/>
              </w:rPr>
            </w:pPr>
            <w:r w:rsidRPr="00CB6084">
              <w:rPr>
                <w:sz w:val="24"/>
                <w:szCs w:val="24"/>
                <w:lang w:bidi="ar-SA"/>
              </w:rPr>
              <w:t>1-11 кл.</w:t>
            </w: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рук.1-7 кл.</w:t>
            </w:r>
          </w:p>
          <w:p w:rsidR="00637B5B" w:rsidRPr="00CB6084" w:rsidRDefault="00637B5B" w:rsidP="005A23D8">
            <w:pPr>
              <w:ind w:firstLine="0"/>
              <w:jc w:val="both"/>
              <w:rPr>
                <w:sz w:val="24"/>
                <w:szCs w:val="24"/>
                <w:lang w:bidi="ar-SA"/>
              </w:rPr>
            </w:pPr>
            <w:r w:rsidRPr="00CB6084">
              <w:rPr>
                <w:sz w:val="24"/>
                <w:szCs w:val="24"/>
                <w:lang w:bidi="ar-SA"/>
              </w:rPr>
              <w:t>Кл. рук. 1-11 кл.</w:t>
            </w:r>
          </w:p>
        </w:tc>
      </w:tr>
      <w:tr w:rsidR="00637B5B" w:rsidRPr="00CB6084" w:rsidTr="00637B5B">
        <w:trPr>
          <w:trHeight w:val="1025"/>
        </w:trPr>
        <w:tc>
          <w:tcPr>
            <w:tcW w:w="2488" w:type="dxa"/>
          </w:tcPr>
          <w:p w:rsidR="00637B5B" w:rsidRPr="00CB6084" w:rsidRDefault="00637B5B" w:rsidP="005A23D8">
            <w:pPr>
              <w:ind w:firstLine="0"/>
              <w:jc w:val="both"/>
              <w:rPr>
                <w:sz w:val="24"/>
                <w:szCs w:val="24"/>
                <w:lang w:bidi="ar-SA"/>
              </w:rPr>
            </w:pPr>
            <w:r w:rsidRPr="00CB6084">
              <w:rPr>
                <w:sz w:val="24"/>
                <w:szCs w:val="24"/>
                <w:lang w:bidi="ar-SA"/>
              </w:rPr>
              <w:t>Духовно-нравственное, нравственно - эстетическое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1. Внеклассные мероприятия, классные часы , посвященные Дню космонавтики.</w:t>
            </w:r>
          </w:p>
          <w:p w:rsidR="00637B5B" w:rsidRPr="00CB6084" w:rsidRDefault="00637B5B" w:rsidP="005A23D8">
            <w:pPr>
              <w:ind w:firstLine="0"/>
              <w:jc w:val="both"/>
              <w:rPr>
                <w:sz w:val="24"/>
                <w:szCs w:val="24"/>
                <w:lang w:bidi="ar-SA"/>
              </w:rPr>
            </w:pP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05.04. – 12.04.</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r w:rsidRPr="00CB6084">
              <w:rPr>
                <w:sz w:val="24"/>
                <w:szCs w:val="24"/>
                <w:lang w:bidi="ar-SA"/>
              </w:rPr>
              <w:t>Кл. рук. 1-11 кл.</w:t>
            </w:r>
          </w:p>
          <w:p w:rsidR="00637B5B" w:rsidRPr="00CB6084" w:rsidRDefault="00637B5B" w:rsidP="005A23D8">
            <w:pPr>
              <w:ind w:firstLine="0"/>
              <w:jc w:val="both"/>
              <w:rPr>
                <w:sz w:val="24"/>
                <w:szCs w:val="24"/>
                <w:lang w:bidi="ar-SA"/>
              </w:rPr>
            </w:pPr>
          </w:p>
        </w:tc>
      </w:tr>
      <w:tr w:rsidR="00637B5B" w:rsidRPr="00CB6084" w:rsidTr="00637B5B">
        <w:trPr>
          <w:trHeight w:val="1798"/>
        </w:trPr>
        <w:tc>
          <w:tcPr>
            <w:tcW w:w="2488" w:type="dxa"/>
            <w:vAlign w:val="center"/>
          </w:tcPr>
          <w:p w:rsidR="00637B5B" w:rsidRPr="00CB6084" w:rsidRDefault="00637B5B" w:rsidP="005A23D8">
            <w:pPr>
              <w:ind w:firstLine="0"/>
              <w:jc w:val="both"/>
              <w:rPr>
                <w:sz w:val="24"/>
                <w:szCs w:val="24"/>
                <w:lang w:bidi="ar-SA"/>
              </w:rPr>
            </w:pPr>
            <w:r w:rsidRPr="00CB6084">
              <w:rPr>
                <w:sz w:val="24"/>
                <w:szCs w:val="24"/>
                <w:lang w:bidi="ar-SA"/>
              </w:rPr>
              <w:t>Экологическое</w:t>
            </w:r>
          </w:p>
          <w:p w:rsidR="00637B5B" w:rsidRPr="00CB6084" w:rsidRDefault="00637B5B" w:rsidP="005A23D8">
            <w:pPr>
              <w:ind w:firstLine="0"/>
              <w:jc w:val="both"/>
              <w:rPr>
                <w:sz w:val="24"/>
                <w:szCs w:val="24"/>
                <w:lang w:bidi="ar-SA"/>
              </w:rPr>
            </w:pPr>
            <w:r w:rsidRPr="00CB6084">
              <w:rPr>
                <w:sz w:val="24"/>
                <w:szCs w:val="24"/>
                <w:lang w:bidi="ar-SA"/>
              </w:rPr>
              <w:t xml:space="preserve"> воспитание </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1.Волонтерская акция « Сделаем чистым село».</w:t>
            </w:r>
          </w:p>
          <w:p w:rsidR="00637B5B" w:rsidRPr="00CB6084" w:rsidRDefault="00637B5B" w:rsidP="005A23D8">
            <w:pPr>
              <w:ind w:firstLine="0"/>
              <w:jc w:val="both"/>
              <w:rPr>
                <w:sz w:val="24"/>
                <w:szCs w:val="24"/>
                <w:lang w:bidi="ar-SA"/>
              </w:rPr>
            </w:pPr>
            <w:r w:rsidRPr="00CB6084">
              <w:rPr>
                <w:sz w:val="24"/>
                <w:szCs w:val="24"/>
                <w:lang w:bidi="ar-SA"/>
              </w:rPr>
              <w:t>2. Походы на луг, речку с целью изучения природы родного края.</w:t>
            </w:r>
          </w:p>
          <w:p w:rsidR="00637B5B" w:rsidRPr="00CB6084" w:rsidRDefault="00637B5B" w:rsidP="005A23D8">
            <w:pPr>
              <w:ind w:firstLine="0"/>
              <w:jc w:val="both"/>
              <w:rPr>
                <w:sz w:val="24"/>
                <w:szCs w:val="24"/>
                <w:lang w:bidi="ar-SA"/>
              </w:rPr>
            </w:pPr>
            <w:r w:rsidRPr="00CB6084">
              <w:rPr>
                <w:sz w:val="24"/>
                <w:szCs w:val="24"/>
                <w:lang w:bidi="ar-SA"/>
              </w:rPr>
              <w:t>3.Мероприятия, посвящённые Дню прилёта птиц</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Волонтёрский отряд</w:t>
            </w:r>
          </w:p>
          <w:p w:rsidR="00F6256E" w:rsidRPr="00CB6084" w:rsidRDefault="00F6256E" w:rsidP="005A23D8">
            <w:pPr>
              <w:ind w:firstLine="0"/>
              <w:jc w:val="both"/>
              <w:rPr>
                <w:sz w:val="24"/>
                <w:szCs w:val="24"/>
                <w:lang w:bidi="ar-SA"/>
              </w:rPr>
            </w:pP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Ст. вожатая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Кл. рук., рук.кружка «Экология родного края» - </w:t>
            </w:r>
            <w:r w:rsidRPr="00CB6084">
              <w:rPr>
                <w:sz w:val="24"/>
                <w:szCs w:val="24"/>
                <w:lang w:bidi="ar-SA"/>
              </w:rPr>
              <w:lastRenderedPageBreak/>
              <w:t>Гринченко О.Н.</w:t>
            </w:r>
          </w:p>
        </w:tc>
      </w:tr>
      <w:tr w:rsidR="00637B5B" w:rsidRPr="00CB6084" w:rsidTr="00637B5B">
        <w:trPr>
          <w:trHeight w:val="1293"/>
        </w:trPr>
        <w:tc>
          <w:tcPr>
            <w:tcW w:w="2488" w:type="dxa"/>
          </w:tcPr>
          <w:p w:rsidR="00637B5B" w:rsidRPr="00CB6084" w:rsidRDefault="00637B5B" w:rsidP="005A23D8">
            <w:pPr>
              <w:ind w:firstLine="0"/>
              <w:jc w:val="both"/>
              <w:rPr>
                <w:sz w:val="24"/>
                <w:szCs w:val="24"/>
                <w:lang w:bidi="ar-SA"/>
              </w:rPr>
            </w:pPr>
            <w:r w:rsidRPr="00CB6084">
              <w:rPr>
                <w:sz w:val="24"/>
                <w:szCs w:val="24"/>
                <w:lang w:bidi="ar-SA"/>
              </w:rPr>
              <w:lastRenderedPageBreak/>
              <w:t>Профориентационное и трудовое воспитание</w:t>
            </w:r>
          </w:p>
        </w:tc>
        <w:tc>
          <w:tcPr>
            <w:tcW w:w="2815" w:type="dxa"/>
          </w:tcPr>
          <w:p w:rsidR="00637B5B" w:rsidRPr="00CB6084" w:rsidRDefault="00637B5B" w:rsidP="005A23D8">
            <w:pPr>
              <w:numPr>
                <w:ilvl w:val="0"/>
                <w:numId w:val="18"/>
              </w:numPr>
              <w:ind w:left="0" w:firstLine="0"/>
              <w:jc w:val="both"/>
              <w:rPr>
                <w:sz w:val="24"/>
                <w:szCs w:val="24"/>
                <w:lang w:bidi="ar-SA"/>
              </w:rPr>
            </w:pPr>
            <w:r w:rsidRPr="00CB6084">
              <w:rPr>
                <w:sz w:val="24"/>
                <w:szCs w:val="24"/>
                <w:lang w:bidi="ar-SA"/>
              </w:rPr>
              <w:t>Субботники на территории школы,</w:t>
            </w:r>
          </w:p>
          <w:p w:rsidR="00637B5B" w:rsidRPr="00CB6084" w:rsidRDefault="00637B5B" w:rsidP="005A23D8">
            <w:pPr>
              <w:ind w:firstLine="0"/>
              <w:jc w:val="both"/>
              <w:rPr>
                <w:sz w:val="24"/>
                <w:szCs w:val="24"/>
                <w:lang w:bidi="ar-SA"/>
              </w:rPr>
            </w:pPr>
            <w:r w:rsidRPr="00CB6084">
              <w:rPr>
                <w:sz w:val="24"/>
                <w:szCs w:val="24"/>
                <w:lang w:bidi="ar-SA"/>
              </w:rPr>
              <w:t>парка.</w:t>
            </w:r>
          </w:p>
          <w:p w:rsidR="00637B5B" w:rsidRPr="00CB6084" w:rsidRDefault="00637B5B" w:rsidP="005A23D8">
            <w:pPr>
              <w:numPr>
                <w:ilvl w:val="0"/>
                <w:numId w:val="18"/>
              </w:numPr>
              <w:ind w:left="0" w:firstLine="0"/>
              <w:jc w:val="both"/>
              <w:rPr>
                <w:sz w:val="24"/>
                <w:szCs w:val="24"/>
                <w:lang w:bidi="ar-SA"/>
              </w:rPr>
            </w:pPr>
            <w:r w:rsidRPr="005A23D8">
              <w:rPr>
                <w:sz w:val="24"/>
                <w:szCs w:val="24"/>
                <w:lang w:bidi="ar-SA"/>
              </w:rPr>
              <w:t>Операция «Чистота».</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Кл. рук, администрация школы</w:t>
            </w:r>
          </w:p>
        </w:tc>
      </w:tr>
      <w:tr w:rsidR="00637B5B" w:rsidRPr="00CB6084" w:rsidTr="00637B5B">
        <w:trPr>
          <w:trHeight w:val="1025"/>
        </w:trPr>
        <w:tc>
          <w:tcPr>
            <w:tcW w:w="2488" w:type="dxa"/>
            <w:vAlign w:val="center"/>
          </w:tcPr>
          <w:p w:rsidR="00637B5B" w:rsidRPr="00CB6084" w:rsidRDefault="00637B5B" w:rsidP="005A23D8">
            <w:pPr>
              <w:ind w:firstLine="0"/>
              <w:jc w:val="both"/>
              <w:rPr>
                <w:sz w:val="24"/>
                <w:szCs w:val="24"/>
                <w:lang w:bidi="ar-SA"/>
              </w:rPr>
            </w:pPr>
            <w:r w:rsidRPr="00CB6084">
              <w:rPr>
                <w:sz w:val="24"/>
                <w:szCs w:val="24"/>
                <w:lang w:bidi="ar-SA"/>
              </w:rPr>
              <w:t>Семейное воспитание</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1. Изучение удовлетворенности  школьной жизнью (анкетирование родителей).</w:t>
            </w:r>
          </w:p>
          <w:p w:rsidR="00637B5B" w:rsidRPr="00CB6084" w:rsidRDefault="00637B5B" w:rsidP="005A23D8">
            <w:pPr>
              <w:ind w:firstLine="0"/>
              <w:jc w:val="both"/>
              <w:rPr>
                <w:sz w:val="24"/>
                <w:szCs w:val="24"/>
                <w:lang w:bidi="ar-SA"/>
              </w:rPr>
            </w:pPr>
            <w:r w:rsidRPr="00CB6084">
              <w:rPr>
                <w:sz w:val="24"/>
                <w:szCs w:val="24"/>
                <w:lang w:bidi="ar-SA"/>
              </w:rPr>
              <w:t>2. Родительское собрание.</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26.04.</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26.04.</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Родители</w:t>
            </w: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Зам по ВР, кл. рук.</w:t>
            </w:r>
          </w:p>
          <w:p w:rsidR="00637B5B" w:rsidRPr="00CB6084" w:rsidRDefault="00637B5B" w:rsidP="005A23D8">
            <w:pPr>
              <w:ind w:firstLine="0"/>
              <w:jc w:val="both"/>
              <w:rPr>
                <w:sz w:val="24"/>
                <w:szCs w:val="24"/>
                <w:lang w:bidi="ar-SA"/>
              </w:rPr>
            </w:pPr>
          </w:p>
        </w:tc>
      </w:tr>
      <w:tr w:rsidR="00637B5B" w:rsidRPr="00CB6084" w:rsidTr="00637B5B">
        <w:trPr>
          <w:trHeight w:val="1293"/>
        </w:trPr>
        <w:tc>
          <w:tcPr>
            <w:tcW w:w="2488" w:type="dxa"/>
            <w:vAlign w:val="center"/>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1.Соревнования по футболу.</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2.Соревнования ,посвящённые Всемирному дню здоровья.</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07.04</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 xml:space="preserve">Учителя физ-ры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Учителя физ-ры</w:t>
            </w:r>
          </w:p>
        </w:tc>
      </w:tr>
      <w:tr w:rsidR="00637B5B" w:rsidRPr="00CB6084" w:rsidTr="00637B5B">
        <w:trPr>
          <w:trHeight w:val="267"/>
        </w:trPr>
        <w:tc>
          <w:tcPr>
            <w:tcW w:w="2488" w:type="dxa"/>
            <w:vAlign w:val="center"/>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1.Заседание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 Учеба актива</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11.04.</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12.04.</w:t>
            </w:r>
          </w:p>
          <w:p w:rsidR="00637B5B" w:rsidRPr="00CB6084" w:rsidRDefault="00637B5B" w:rsidP="005A23D8">
            <w:pPr>
              <w:ind w:firstLine="0"/>
              <w:jc w:val="both"/>
              <w:rPr>
                <w:sz w:val="24"/>
                <w:szCs w:val="24"/>
                <w:lang w:bidi="ar-SA"/>
              </w:rPr>
            </w:pPr>
            <w:r w:rsidRPr="00CB6084">
              <w:rPr>
                <w:sz w:val="24"/>
                <w:szCs w:val="24"/>
                <w:lang w:bidi="ar-SA"/>
              </w:rPr>
              <w:t>12.04.</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r w:rsidRPr="00CB6084">
              <w:rPr>
                <w:sz w:val="24"/>
                <w:szCs w:val="24"/>
                <w:lang w:bidi="ar-SA"/>
              </w:rPr>
              <w:t xml:space="preserve">Актив </w:t>
            </w:r>
          </w:p>
          <w:p w:rsidR="00637B5B" w:rsidRPr="00CB6084" w:rsidRDefault="00637B5B" w:rsidP="005A23D8">
            <w:pPr>
              <w:ind w:firstLine="0"/>
              <w:jc w:val="both"/>
              <w:rPr>
                <w:sz w:val="24"/>
                <w:szCs w:val="24"/>
                <w:lang w:bidi="ar-SA"/>
              </w:rPr>
            </w:pP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Ст. вожатая</w:t>
            </w:r>
          </w:p>
        </w:tc>
      </w:tr>
      <w:tr w:rsidR="00637B5B" w:rsidRPr="00CB6084" w:rsidTr="00637B5B">
        <w:trPr>
          <w:trHeight w:val="264"/>
        </w:trPr>
        <w:tc>
          <w:tcPr>
            <w:tcW w:w="2488" w:type="dxa"/>
            <w:vAlign w:val="center"/>
          </w:tcPr>
          <w:p w:rsidR="00637B5B" w:rsidRPr="00CB6084" w:rsidRDefault="00637B5B" w:rsidP="005A23D8">
            <w:pPr>
              <w:ind w:firstLine="0"/>
              <w:jc w:val="both"/>
              <w:rPr>
                <w:b/>
                <w:sz w:val="24"/>
                <w:szCs w:val="24"/>
                <w:lang w:bidi="ar-SA"/>
              </w:rPr>
            </w:pPr>
            <w:r w:rsidRPr="00CB6084">
              <w:rPr>
                <w:sz w:val="24"/>
                <w:szCs w:val="24"/>
                <w:lang w:bidi="ar-SA"/>
              </w:rPr>
              <w:t>Работа кружков и спортивных секций</w:t>
            </w:r>
          </w:p>
        </w:tc>
        <w:tc>
          <w:tcPr>
            <w:tcW w:w="2815" w:type="dxa"/>
          </w:tcPr>
          <w:p w:rsidR="00637B5B" w:rsidRPr="00CB6084" w:rsidRDefault="00637B5B" w:rsidP="005A23D8">
            <w:pPr>
              <w:ind w:firstLine="0"/>
              <w:jc w:val="both"/>
              <w:rPr>
                <w:sz w:val="24"/>
                <w:szCs w:val="24"/>
                <w:lang w:bidi="ar-SA"/>
              </w:rPr>
            </w:pPr>
            <w:r w:rsidRPr="00CB6084">
              <w:rPr>
                <w:sz w:val="24"/>
                <w:szCs w:val="24"/>
                <w:lang w:bidi="ar-SA"/>
              </w:rPr>
              <w:t xml:space="preserve"> Творческий отчет работы кружков.</w:t>
            </w:r>
          </w:p>
        </w:tc>
        <w:tc>
          <w:tcPr>
            <w:tcW w:w="1632"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До 20 апреля</w:t>
            </w:r>
          </w:p>
        </w:tc>
        <w:tc>
          <w:tcPr>
            <w:tcW w:w="1695" w:type="dxa"/>
          </w:tcPr>
          <w:p w:rsidR="00637B5B" w:rsidRPr="00CB6084" w:rsidRDefault="00637B5B" w:rsidP="005A23D8">
            <w:pPr>
              <w:ind w:firstLine="0"/>
              <w:jc w:val="both"/>
              <w:rPr>
                <w:sz w:val="24"/>
                <w:szCs w:val="24"/>
                <w:lang w:bidi="ar-SA"/>
              </w:rPr>
            </w:pPr>
            <w:r w:rsidRPr="00CB6084">
              <w:rPr>
                <w:sz w:val="24"/>
                <w:szCs w:val="24"/>
                <w:lang w:bidi="ar-SA"/>
              </w:rPr>
              <w:t>1-11 кл.</w:t>
            </w:r>
          </w:p>
        </w:tc>
        <w:tc>
          <w:tcPr>
            <w:tcW w:w="1960" w:type="dxa"/>
          </w:tcPr>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p w:rsidR="00637B5B" w:rsidRPr="00CB6084" w:rsidRDefault="00637B5B" w:rsidP="005A23D8">
            <w:pPr>
              <w:ind w:firstLine="0"/>
              <w:jc w:val="both"/>
              <w:rPr>
                <w:sz w:val="24"/>
                <w:szCs w:val="24"/>
                <w:lang w:bidi="ar-SA"/>
              </w:rPr>
            </w:pPr>
            <w:r w:rsidRPr="00CB6084">
              <w:rPr>
                <w:sz w:val="24"/>
                <w:szCs w:val="24"/>
                <w:lang w:bidi="ar-SA"/>
              </w:rPr>
              <w:t>Зам по ВР</w:t>
            </w:r>
          </w:p>
          <w:p w:rsidR="00637B5B" w:rsidRPr="00CB6084" w:rsidRDefault="00637B5B" w:rsidP="005A23D8">
            <w:pPr>
              <w:ind w:firstLine="0"/>
              <w:jc w:val="both"/>
              <w:rPr>
                <w:sz w:val="24"/>
                <w:szCs w:val="24"/>
                <w:lang w:bidi="ar-SA"/>
              </w:rPr>
            </w:pPr>
            <w:r w:rsidRPr="00CB6084">
              <w:rPr>
                <w:sz w:val="24"/>
                <w:szCs w:val="24"/>
                <w:lang w:bidi="ar-SA"/>
              </w:rPr>
              <w:t>Руководители кружков.</w:t>
            </w:r>
          </w:p>
        </w:tc>
      </w:tr>
    </w:tbl>
    <w:p w:rsidR="00637B5B" w:rsidRPr="00CB6084" w:rsidRDefault="00637B5B" w:rsidP="005A23D8">
      <w:pPr>
        <w:ind w:firstLine="0"/>
        <w:jc w:val="both"/>
        <w:rPr>
          <w:b/>
          <w:sz w:val="24"/>
          <w:szCs w:val="24"/>
          <w:lang w:bidi="ar-SA"/>
        </w:rPr>
      </w:pPr>
    </w:p>
    <w:p w:rsidR="00637B5B" w:rsidRPr="00CB6084" w:rsidRDefault="00E21D28" w:rsidP="005A23D8">
      <w:pPr>
        <w:ind w:firstLine="0"/>
        <w:jc w:val="center"/>
        <w:rPr>
          <w:sz w:val="24"/>
          <w:szCs w:val="24"/>
          <w:lang w:bidi="ar-SA"/>
        </w:rPr>
      </w:pPr>
      <w:r w:rsidRPr="00CB6084">
        <w:rPr>
          <w:b/>
          <w:sz w:val="24"/>
          <w:szCs w:val="24"/>
          <w:lang w:bidi="ar-SA"/>
        </w:rPr>
        <w:t>Май</w:t>
      </w:r>
      <w:r w:rsidRPr="00CB6084">
        <w:rPr>
          <w:b/>
          <w:sz w:val="24"/>
          <w:szCs w:val="24"/>
          <w:lang w:bidi="ar-SA"/>
        </w:rPr>
        <w:br/>
      </w:r>
      <w:r w:rsidR="00637B5B" w:rsidRPr="00CB6084">
        <w:rPr>
          <w:sz w:val="24"/>
          <w:szCs w:val="24"/>
          <w:lang w:bidi="ar-SA"/>
        </w:rPr>
        <w:t>Девиз месяца: «Вахта памяти»</w:t>
      </w: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822"/>
        <w:gridCol w:w="1479"/>
        <w:gridCol w:w="1342"/>
        <w:gridCol w:w="2233"/>
      </w:tblGrid>
      <w:tr w:rsidR="00637B5B" w:rsidRPr="00CB6084" w:rsidTr="005A23D8">
        <w:trPr>
          <w:trHeight w:val="541"/>
        </w:trPr>
        <w:tc>
          <w:tcPr>
            <w:tcW w:w="1970" w:type="dxa"/>
            <w:vAlign w:val="center"/>
          </w:tcPr>
          <w:p w:rsidR="00637B5B" w:rsidRPr="00CB6084" w:rsidRDefault="00637B5B" w:rsidP="005A23D8">
            <w:pPr>
              <w:ind w:firstLine="0"/>
              <w:jc w:val="both"/>
              <w:rPr>
                <w:b/>
                <w:sz w:val="24"/>
                <w:szCs w:val="24"/>
                <w:lang w:bidi="ar-SA"/>
              </w:rPr>
            </w:pPr>
            <w:r w:rsidRPr="00CB6084">
              <w:rPr>
                <w:b/>
                <w:bCs/>
                <w:sz w:val="24"/>
                <w:szCs w:val="24"/>
                <w:lang w:bidi="ar-SA"/>
              </w:rPr>
              <w:t>Направление воспитательной работы</w:t>
            </w:r>
          </w:p>
        </w:tc>
        <w:tc>
          <w:tcPr>
            <w:tcW w:w="3822" w:type="dxa"/>
            <w:vAlign w:val="center"/>
          </w:tcPr>
          <w:p w:rsidR="00637B5B" w:rsidRPr="00CB6084" w:rsidRDefault="00637B5B" w:rsidP="005A23D8">
            <w:pPr>
              <w:ind w:firstLine="0"/>
              <w:jc w:val="both"/>
              <w:rPr>
                <w:b/>
                <w:sz w:val="24"/>
                <w:szCs w:val="24"/>
                <w:lang w:bidi="ar-SA"/>
              </w:rPr>
            </w:pPr>
            <w:r w:rsidRPr="00CB6084">
              <w:rPr>
                <w:b/>
                <w:sz w:val="24"/>
                <w:szCs w:val="24"/>
                <w:lang w:bidi="ar-SA"/>
              </w:rPr>
              <w:t>Название мероприятия</w:t>
            </w:r>
          </w:p>
        </w:tc>
        <w:tc>
          <w:tcPr>
            <w:tcW w:w="1479" w:type="dxa"/>
            <w:vAlign w:val="center"/>
          </w:tcPr>
          <w:p w:rsidR="00637B5B" w:rsidRPr="00CB6084" w:rsidRDefault="00637B5B" w:rsidP="005A23D8">
            <w:pPr>
              <w:ind w:firstLine="0"/>
              <w:jc w:val="both"/>
              <w:rPr>
                <w:b/>
                <w:sz w:val="24"/>
                <w:szCs w:val="24"/>
                <w:lang w:bidi="ar-SA"/>
              </w:rPr>
            </w:pPr>
            <w:r w:rsidRPr="00CB6084">
              <w:rPr>
                <w:b/>
                <w:sz w:val="24"/>
                <w:szCs w:val="24"/>
                <w:lang w:bidi="ar-SA"/>
              </w:rPr>
              <w:t>Время проведения</w:t>
            </w:r>
          </w:p>
        </w:tc>
        <w:tc>
          <w:tcPr>
            <w:tcW w:w="1342" w:type="dxa"/>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233" w:type="dxa"/>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5A23D8">
        <w:trPr>
          <w:trHeight w:val="3220"/>
        </w:trPr>
        <w:tc>
          <w:tcPr>
            <w:tcW w:w="1970" w:type="dxa"/>
            <w:vAlign w:val="center"/>
          </w:tcPr>
          <w:p w:rsidR="00637B5B" w:rsidRPr="00CB6084" w:rsidRDefault="00637B5B" w:rsidP="005A23D8">
            <w:pPr>
              <w:ind w:firstLine="0"/>
              <w:jc w:val="both"/>
              <w:rPr>
                <w:b/>
                <w:sz w:val="24"/>
                <w:szCs w:val="24"/>
                <w:lang w:bidi="ar-SA"/>
              </w:rPr>
            </w:pPr>
            <w:r w:rsidRPr="00CB6084">
              <w:rPr>
                <w:sz w:val="24"/>
                <w:szCs w:val="24"/>
                <w:lang w:bidi="ar-SA"/>
              </w:rPr>
              <w:t>Гражданско-патриотическое воспитание</w:t>
            </w:r>
          </w:p>
        </w:tc>
        <w:tc>
          <w:tcPr>
            <w:tcW w:w="3822" w:type="dxa"/>
          </w:tcPr>
          <w:p w:rsidR="00637B5B" w:rsidRPr="00CB6084" w:rsidRDefault="00637B5B" w:rsidP="005A23D8">
            <w:pPr>
              <w:ind w:firstLine="0"/>
              <w:jc w:val="both"/>
              <w:rPr>
                <w:sz w:val="24"/>
                <w:szCs w:val="24"/>
                <w:lang w:bidi="ar-SA"/>
              </w:rPr>
            </w:pPr>
            <w:r w:rsidRPr="00CB6084">
              <w:rPr>
                <w:sz w:val="24"/>
                <w:szCs w:val="24"/>
                <w:lang w:bidi="ar-SA"/>
              </w:rPr>
              <w:t>1. Тематические классные часы, мероприятия ( по особому плану), посвященные  74 – ой годовщине   Великой Победы.</w:t>
            </w:r>
          </w:p>
          <w:p w:rsidR="00637B5B" w:rsidRPr="00CB6084" w:rsidRDefault="00637B5B" w:rsidP="005A23D8">
            <w:pPr>
              <w:ind w:firstLine="0"/>
              <w:jc w:val="both"/>
              <w:rPr>
                <w:sz w:val="24"/>
                <w:szCs w:val="24"/>
                <w:lang w:bidi="ar-SA"/>
              </w:rPr>
            </w:pPr>
            <w:r w:rsidRPr="00CB6084">
              <w:rPr>
                <w:sz w:val="24"/>
                <w:szCs w:val="24"/>
                <w:lang w:bidi="ar-SA"/>
              </w:rPr>
              <w:t>2. Тематические классные часы по ПДД.</w:t>
            </w:r>
          </w:p>
          <w:p w:rsidR="00637B5B" w:rsidRPr="00CB6084" w:rsidRDefault="00637B5B" w:rsidP="005A23D8">
            <w:pPr>
              <w:ind w:firstLine="0"/>
              <w:jc w:val="both"/>
              <w:rPr>
                <w:sz w:val="24"/>
                <w:szCs w:val="24"/>
                <w:lang w:bidi="ar-SA"/>
              </w:rPr>
            </w:pPr>
            <w:r w:rsidRPr="00CB6084">
              <w:rPr>
                <w:sz w:val="24"/>
                <w:szCs w:val="24"/>
                <w:lang w:bidi="ar-SA"/>
              </w:rPr>
              <w:t>3. Школьный этап игры « Зарница – 2019»</w:t>
            </w:r>
          </w:p>
          <w:p w:rsidR="00637B5B" w:rsidRPr="00CB6084" w:rsidRDefault="00637B5B" w:rsidP="005A23D8">
            <w:pPr>
              <w:ind w:firstLine="0"/>
              <w:jc w:val="both"/>
              <w:rPr>
                <w:sz w:val="24"/>
                <w:szCs w:val="24"/>
                <w:lang w:bidi="ar-SA"/>
              </w:rPr>
            </w:pPr>
            <w:r w:rsidRPr="00CB6084">
              <w:rPr>
                <w:sz w:val="24"/>
                <w:szCs w:val="24"/>
                <w:lang w:bidi="ar-SA"/>
              </w:rPr>
              <w:t>4. Вахта памяти.</w:t>
            </w:r>
          </w:p>
          <w:p w:rsidR="00637B5B" w:rsidRPr="00CB6084" w:rsidRDefault="00637B5B" w:rsidP="005A23D8">
            <w:pPr>
              <w:ind w:firstLine="0"/>
              <w:jc w:val="both"/>
              <w:rPr>
                <w:sz w:val="24"/>
                <w:szCs w:val="24"/>
                <w:lang w:bidi="ar-SA"/>
              </w:rPr>
            </w:pPr>
            <w:r w:rsidRPr="00CB6084">
              <w:rPr>
                <w:sz w:val="24"/>
                <w:szCs w:val="24"/>
                <w:lang w:bidi="ar-SA"/>
              </w:rPr>
              <w:t>5. Литературно – музыкальный праздник «Салют, Победа!»</w:t>
            </w:r>
          </w:p>
          <w:p w:rsidR="00637B5B" w:rsidRPr="00CB6084" w:rsidRDefault="00637B5B" w:rsidP="005A23D8">
            <w:pPr>
              <w:ind w:firstLine="0"/>
              <w:jc w:val="both"/>
              <w:rPr>
                <w:sz w:val="24"/>
                <w:szCs w:val="24"/>
                <w:lang w:bidi="ar-SA"/>
              </w:rPr>
            </w:pPr>
            <w:r w:rsidRPr="00CB6084">
              <w:rPr>
                <w:sz w:val="24"/>
                <w:szCs w:val="24"/>
                <w:lang w:bidi="ar-SA"/>
              </w:rPr>
              <w:t xml:space="preserve">6. Мероприятия, посвящённые </w:t>
            </w:r>
            <w:r w:rsidRPr="00CB6084">
              <w:rPr>
                <w:sz w:val="24"/>
                <w:szCs w:val="24"/>
                <w:lang w:bidi="ar-SA"/>
              </w:rPr>
              <w:lastRenderedPageBreak/>
              <w:t>Дню славянской письменности и культуры.</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lastRenderedPageBreak/>
              <w:t>В течение месяца</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r w:rsidRPr="00CB6084">
              <w:rPr>
                <w:sz w:val="24"/>
                <w:szCs w:val="24"/>
                <w:lang w:bidi="ar-SA"/>
              </w:rPr>
              <w:t>26705.</w:t>
            </w:r>
          </w:p>
          <w:p w:rsidR="00637B5B" w:rsidRPr="00CB6084" w:rsidRDefault="00637B5B" w:rsidP="005A23D8">
            <w:pPr>
              <w:ind w:firstLine="0"/>
              <w:jc w:val="both"/>
              <w:rPr>
                <w:sz w:val="24"/>
                <w:szCs w:val="24"/>
                <w:lang w:bidi="ar-SA"/>
              </w:rPr>
            </w:pPr>
            <w:r w:rsidRPr="00CB6084">
              <w:rPr>
                <w:sz w:val="24"/>
                <w:szCs w:val="24"/>
                <w:lang w:bidi="ar-SA"/>
              </w:rPr>
              <w:t>03.05. – 08.05.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9 мая</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22.05 -24.05</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lastRenderedPageBreak/>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5- 8,10 кл.</w:t>
            </w:r>
          </w:p>
          <w:p w:rsidR="00637B5B" w:rsidRPr="00CB6084" w:rsidRDefault="00637B5B" w:rsidP="005A23D8">
            <w:pPr>
              <w:ind w:firstLine="0"/>
              <w:jc w:val="both"/>
              <w:rPr>
                <w:sz w:val="24"/>
                <w:szCs w:val="24"/>
                <w:lang w:bidi="ar-SA"/>
              </w:rPr>
            </w:pPr>
            <w:r w:rsidRPr="00CB6084">
              <w:rPr>
                <w:sz w:val="24"/>
                <w:szCs w:val="24"/>
                <w:lang w:bidi="ar-SA"/>
              </w:rPr>
              <w:t>5-11 кл</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lastRenderedPageBreak/>
              <w:t>1 -11 кл.</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lastRenderedPageBreak/>
              <w:t xml:space="preserve"> 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Учителя физкультуры</w:t>
            </w:r>
          </w:p>
          <w:p w:rsidR="00F6256E" w:rsidRPr="00CB6084" w:rsidRDefault="00F6256E"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Ст. вожатая, кл. рук 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 учителя - предметники</w:t>
            </w:r>
          </w:p>
        </w:tc>
      </w:tr>
      <w:tr w:rsidR="00637B5B" w:rsidRPr="00CB6084" w:rsidTr="005A23D8">
        <w:trPr>
          <w:trHeight w:val="1874"/>
        </w:trPr>
        <w:tc>
          <w:tcPr>
            <w:tcW w:w="1970" w:type="dxa"/>
          </w:tcPr>
          <w:p w:rsidR="00637B5B" w:rsidRPr="00CB6084" w:rsidRDefault="00637B5B" w:rsidP="005A23D8">
            <w:pPr>
              <w:ind w:firstLine="0"/>
              <w:jc w:val="both"/>
              <w:rPr>
                <w:sz w:val="24"/>
                <w:szCs w:val="24"/>
                <w:lang w:bidi="ar-SA"/>
              </w:rPr>
            </w:pPr>
            <w:r w:rsidRPr="00CB6084">
              <w:rPr>
                <w:sz w:val="24"/>
                <w:szCs w:val="24"/>
                <w:lang w:bidi="ar-SA"/>
              </w:rPr>
              <w:lastRenderedPageBreak/>
              <w:t>Духовно-нравственное, нравственно - эстетическое</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3822" w:type="dxa"/>
          </w:tcPr>
          <w:p w:rsidR="00637B5B" w:rsidRPr="00CB6084" w:rsidRDefault="00637B5B" w:rsidP="005A23D8">
            <w:pPr>
              <w:ind w:firstLine="0"/>
              <w:jc w:val="both"/>
              <w:rPr>
                <w:sz w:val="24"/>
                <w:szCs w:val="24"/>
                <w:lang w:bidi="ar-SA"/>
              </w:rPr>
            </w:pPr>
            <w:r w:rsidRPr="00CB6084">
              <w:rPr>
                <w:sz w:val="24"/>
                <w:szCs w:val="24"/>
                <w:lang w:bidi="ar-SA"/>
              </w:rPr>
              <w:t>1.Общешкольные мероприятия, посвященные74 – ой годовщине    Великой  Победы.</w:t>
            </w:r>
          </w:p>
          <w:p w:rsidR="00637B5B" w:rsidRPr="00CB6084" w:rsidRDefault="00637B5B" w:rsidP="005A23D8">
            <w:pPr>
              <w:ind w:firstLine="0"/>
              <w:jc w:val="both"/>
              <w:rPr>
                <w:sz w:val="24"/>
                <w:szCs w:val="24"/>
                <w:lang w:bidi="ar-SA"/>
              </w:rPr>
            </w:pPr>
            <w:r w:rsidRPr="00CB6084">
              <w:rPr>
                <w:sz w:val="24"/>
                <w:szCs w:val="24"/>
                <w:lang w:bidi="ar-SA"/>
              </w:rPr>
              <w:t>2. Экскурсии в музеи.</w:t>
            </w:r>
          </w:p>
          <w:p w:rsidR="00637B5B" w:rsidRPr="00CB6084" w:rsidRDefault="00637B5B" w:rsidP="005A23D8">
            <w:pPr>
              <w:ind w:firstLine="0"/>
              <w:jc w:val="both"/>
              <w:rPr>
                <w:sz w:val="24"/>
                <w:szCs w:val="24"/>
                <w:lang w:bidi="ar-SA"/>
              </w:rPr>
            </w:pPr>
            <w:r w:rsidRPr="00CB6084">
              <w:rPr>
                <w:sz w:val="24"/>
                <w:szCs w:val="24"/>
                <w:lang w:bidi="ar-SA"/>
              </w:rPr>
              <w:t>3. Праздник « Детства последний звонок».</w:t>
            </w:r>
          </w:p>
          <w:p w:rsidR="00637B5B" w:rsidRPr="00CB6084" w:rsidRDefault="00637B5B" w:rsidP="005A23D8">
            <w:pPr>
              <w:ind w:firstLine="0"/>
              <w:jc w:val="both"/>
              <w:rPr>
                <w:sz w:val="24"/>
                <w:szCs w:val="24"/>
                <w:lang w:bidi="ar-SA"/>
              </w:rPr>
            </w:pPr>
            <w:r w:rsidRPr="00CB6084">
              <w:rPr>
                <w:sz w:val="24"/>
                <w:szCs w:val="24"/>
                <w:lang w:bidi="ar-SA"/>
              </w:rPr>
              <w:t>4.Праздник «Прощай, начальная школа!». Выпускной бал</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03.05.- 08.05.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В течение месяц</w:t>
            </w:r>
          </w:p>
          <w:p w:rsidR="00637B5B" w:rsidRPr="00CB6084" w:rsidRDefault="00637B5B" w:rsidP="005A23D8">
            <w:pPr>
              <w:ind w:firstLine="0"/>
              <w:jc w:val="both"/>
              <w:rPr>
                <w:sz w:val="24"/>
                <w:szCs w:val="24"/>
                <w:lang w:bidi="ar-SA"/>
              </w:rPr>
            </w:pPr>
            <w:r w:rsidRPr="00CB6084">
              <w:rPr>
                <w:sz w:val="24"/>
                <w:szCs w:val="24"/>
                <w:lang w:bidi="ar-SA"/>
              </w:rPr>
              <w:t>25 мая</w:t>
            </w:r>
          </w:p>
          <w:p w:rsidR="00637B5B" w:rsidRPr="00CB6084" w:rsidRDefault="00637B5B" w:rsidP="005A23D8">
            <w:pPr>
              <w:ind w:firstLine="0"/>
              <w:jc w:val="both"/>
              <w:rPr>
                <w:sz w:val="24"/>
                <w:szCs w:val="24"/>
                <w:lang w:bidi="ar-SA"/>
              </w:rPr>
            </w:pPr>
            <w:r w:rsidRPr="00CB6084">
              <w:rPr>
                <w:sz w:val="24"/>
                <w:szCs w:val="24"/>
                <w:lang w:bidi="ar-SA"/>
              </w:rPr>
              <w:t>25 мая</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r w:rsidRPr="00CB6084">
              <w:rPr>
                <w:sz w:val="24"/>
                <w:szCs w:val="24"/>
                <w:lang w:bidi="ar-SA"/>
              </w:rPr>
              <w:t>1-11 кл.</w:t>
            </w:r>
          </w:p>
          <w:p w:rsidR="00637B5B" w:rsidRPr="00CB6084" w:rsidRDefault="00637B5B" w:rsidP="005A23D8">
            <w:pPr>
              <w:ind w:firstLine="0"/>
              <w:jc w:val="both"/>
              <w:rPr>
                <w:sz w:val="24"/>
                <w:szCs w:val="24"/>
                <w:lang w:bidi="ar-SA"/>
              </w:rPr>
            </w:pPr>
            <w:r w:rsidRPr="00CB6084">
              <w:rPr>
                <w:sz w:val="24"/>
                <w:szCs w:val="24"/>
                <w:lang w:bidi="ar-SA"/>
              </w:rPr>
              <w:t>1 -4 кл.</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 xml:space="preserve">Зам по ВР, ст. вожатая, </w:t>
            </w:r>
          </w:p>
          <w:p w:rsidR="00637B5B" w:rsidRPr="00CB6084" w:rsidRDefault="00637B5B" w:rsidP="005A23D8">
            <w:pPr>
              <w:ind w:firstLine="0"/>
              <w:jc w:val="both"/>
              <w:rPr>
                <w:sz w:val="24"/>
                <w:szCs w:val="24"/>
                <w:lang w:bidi="ar-SA"/>
              </w:rPr>
            </w:pPr>
            <w:r w:rsidRPr="00CB6084">
              <w:rPr>
                <w:sz w:val="24"/>
                <w:szCs w:val="24"/>
                <w:lang w:bidi="ar-SA"/>
              </w:rPr>
              <w:t xml:space="preserve">Кл. рук., </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r w:rsidRPr="00CB6084">
              <w:rPr>
                <w:sz w:val="24"/>
                <w:szCs w:val="24"/>
                <w:lang w:bidi="ar-SA"/>
              </w:rPr>
              <w:t>Зам по ВР,ст.вожатая,</w:t>
            </w:r>
          </w:p>
          <w:p w:rsidR="00637B5B" w:rsidRPr="00CB6084" w:rsidRDefault="00637B5B" w:rsidP="005A23D8">
            <w:pPr>
              <w:ind w:firstLine="0"/>
              <w:jc w:val="both"/>
              <w:rPr>
                <w:sz w:val="24"/>
                <w:szCs w:val="24"/>
                <w:lang w:bidi="ar-SA"/>
              </w:rPr>
            </w:pPr>
            <w:r w:rsidRPr="00CB6084">
              <w:rPr>
                <w:sz w:val="24"/>
                <w:szCs w:val="24"/>
                <w:lang w:bidi="ar-SA"/>
              </w:rPr>
              <w:t>кл.рук.</w:t>
            </w:r>
          </w:p>
        </w:tc>
      </w:tr>
      <w:tr w:rsidR="00637B5B" w:rsidRPr="00CB6084" w:rsidTr="005A23D8">
        <w:trPr>
          <w:trHeight w:val="541"/>
        </w:trPr>
        <w:tc>
          <w:tcPr>
            <w:tcW w:w="1970" w:type="dxa"/>
            <w:vAlign w:val="center"/>
          </w:tcPr>
          <w:p w:rsidR="00637B5B" w:rsidRPr="00CB6084" w:rsidRDefault="00637B5B" w:rsidP="005A23D8">
            <w:pPr>
              <w:ind w:firstLine="0"/>
              <w:jc w:val="both"/>
              <w:rPr>
                <w:sz w:val="24"/>
                <w:szCs w:val="24"/>
                <w:lang w:bidi="ar-SA"/>
              </w:rPr>
            </w:pPr>
            <w:r w:rsidRPr="00CB6084">
              <w:rPr>
                <w:sz w:val="24"/>
                <w:szCs w:val="24"/>
                <w:lang w:bidi="ar-SA"/>
              </w:rPr>
              <w:t xml:space="preserve">Экологическое </w:t>
            </w:r>
          </w:p>
          <w:p w:rsidR="00637B5B" w:rsidRPr="00CB6084" w:rsidRDefault="00637B5B" w:rsidP="005A23D8">
            <w:pPr>
              <w:ind w:firstLine="0"/>
              <w:jc w:val="both"/>
              <w:rPr>
                <w:b/>
                <w:sz w:val="24"/>
                <w:szCs w:val="24"/>
                <w:lang w:bidi="ar-SA"/>
              </w:rPr>
            </w:pPr>
            <w:r w:rsidRPr="00CB6084">
              <w:rPr>
                <w:sz w:val="24"/>
                <w:szCs w:val="24"/>
                <w:lang w:bidi="ar-SA"/>
              </w:rPr>
              <w:t>воспитание</w:t>
            </w:r>
          </w:p>
        </w:tc>
        <w:tc>
          <w:tcPr>
            <w:tcW w:w="3822" w:type="dxa"/>
          </w:tcPr>
          <w:p w:rsidR="00637B5B" w:rsidRPr="00CB6084" w:rsidRDefault="00637B5B" w:rsidP="005A23D8">
            <w:pPr>
              <w:ind w:firstLine="0"/>
              <w:jc w:val="both"/>
              <w:rPr>
                <w:sz w:val="24"/>
                <w:szCs w:val="24"/>
                <w:lang w:bidi="ar-SA"/>
              </w:rPr>
            </w:pPr>
            <w:r w:rsidRPr="00CB6084">
              <w:rPr>
                <w:sz w:val="24"/>
                <w:szCs w:val="24"/>
                <w:lang w:bidi="ar-SA"/>
              </w:rPr>
              <w:t>Операция « Чистодвор», озеленение школьного двора, классов.</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5 – 10 кл</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 xml:space="preserve"> Отряд «ЭКОС», кл. рук.</w:t>
            </w:r>
          </w:p>
        </w:tc>
      </w:tr>
      <w:tr w:rsidR="00637B5B" w:rsidRPr="00CB6084" w:rsidTr="005A23D8">
        <w:trPr>
          <w:trHeight w:val="805"/>
        </w:trPr>
        <w:tc>
          <w:tcPr>
            <w:tcW w:w="1970" w:type="dxa"/>
            <w:vAlign w:val="center"/>
          </w:tcPr>
          <w:p w:rsidR="00637B5B" w:rsidRPr="00CB6084" w:rsidRDefault="00637B5B" w:rsidP="005A23D8">
            <w:pPr>
              <w:ind w:firstLine="0"/>
              <w:jc w:val="both"/>
              <w:rPr>
                <w:b/>
                <w:sz w:val="24"/>
                <w:szCs w:val="24"/>
                <w:lang w:bidi="ar-SA"/>
              </w:rPr>
            </w:pPr>
            <w:r w:rsidRPr="00CB6084">
              <w:rPr>
                <w:sz w:val="24"/>
                <w:szCs w:val="24"/>
                <w:lang w:bidi="ar-SA"/>
              </w:rPr>
              <w:t>Физкультурно-оздоровительное воспитание</w:t>
            </w:r>
          </w:p>
        </w:tc>
        <w:tc>
          <w:tcPr>
            <w:tcW w:w="3822" w:type="dxa"/>
          </w:tcPr>
          <w:p w:rsidR="00637B5B" w:rsidRPr="00CB6084" w:rsidRDefault="00637B5B" w:rsidP="005A23D8">
            <w:pPr>
              <w:ind w:firstLine="0"/>
              <w:jc w:val="both"/>
              <w:rPr>
                <w:b/>
                <w:sz w:val="24"/>
                <w:szCs w:val="24"/>
                <w:lang w:bidi="ar-SA"/>
              </w:rPr>
            </w:pPr>
            <w:r w:rsidRPr="00CB6084">
              <w:rPr>
                <w:sz w:val="24"/>
                <w:szCs w:val="24"/>
                <w:lang w:bidi="ar-SA"/>
              </w:rPr>
              <w:t>1. Походы по родному краю.</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В течение месяца</w:t>
            </w:r>
          </w:p>
          <w:p w:rsidR="00637B5B" w:rsidRPr="00CB6084" w:rsidRDefault="00637B5B" w:rsidP="005A23D8">
            <w:pPr>
              <w:ind w:firstLine="0"/>
              <w:jc w:val="both"/>
              <w:rPr>
                <w:sz w:val="24"/>
                <w:szCs w:val="24"/>
                <w:lang w:bidi="ar-SA"/>
              </w:rPr>
            </w:pP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1-8,10 кл.</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Кл.рук.</w:t>
            </w:r>
          </w:p>
        </w:tc>
      </w:tr>
      <w:tr w:rsidR="00637B5B" w:rsidRPr="00CB6084" w:rsidTr="005A23D8">
        <w:trPr>
          <w:trHeight w:val="1332"/>
        </w:trPr>
        <w:tc>
          <w:tcPr>
            <w:tcW w:w="1970" w:type="dxa"/>
            <w:vAlign w:val="center"/>
          </w:tcPr>
          <w:p w:rsidR="00637B5B" w:rsidRPr="00CB6084" w:rsidRDefault="00637B5B" w:rsidP="005A23D8">
            <w:pPr>
              <w:ind w:firstLine="0"/>
              <w:jc w:val="both"/>
              <w:rPr>
                <w:sz w:val="24"/>
                <w:szCs w:val="24"/>
                <w:lang w:bidi="ar-SA"/>
              </w:rPr>
            </w:pPr>
            <w:r w:rsidRPr="00CB6084">
              <w:rPr>
                <w:sz w:val="24"/>
                <w:szCs w:val="24"/>
                <w:lang w:bidi="ar-SA"/>
              </w:rPr>
              <w:t>Самоуправление в школе</w:t>
            </w:r>
          </w:p>
          <w:p w:rsidR="00637B5B" w:rsidRPr="00CB6084" w:rsidRDefault="00637B5B" w:rsidP="005A23D8">
            <w:pPr>
              <w:ind w:firstLine="0"/>
              <w:jc w:val="both"/>
              <w:rPr>
                <w:b/>
                <w:sz w:val="24"/>
                <w:szCs w:val="24"/>
                <w:lang w:bidi="ar-SA"/>
              </w:rPr>
            </w:pPr>
            <w:r w:rsidRPr="00CB6084">
              <w:rPr>
                <w:sz w:val="24"/>
                <w:szCs w:val="24"/>
                <w:lang w:bidi="ar-SA"/>
              </w:rPr>
              <w:t>и в классе</w:t>
            </w:r>
          </w:p>
        </w:tc>
        <w:tc>
          <w:tcPr>
            <w:tcW w:w="3822" w:type="dxa"/>
          </w:tcPr>
          <w:p w:rsidR="00637B5B" w:rsidRPr="00CB6084" w:rsidRDefault="00637B5B" w:rsidP="005A23D8">
            <w:pPr>
              <w:ind w:firstLine="0"/>
              <w:jc w:val="both"/>
              <w:rPr>
                <w:sz w:val="24"/>
                <w:szCs w:val="24"/>
                <w:lang w:bidi="ar-SA"/>
              </w:rPr>
            </w:pPr>
            <w:r w:rsidRPr="00CB6084">
              <w:rPr>
                <w:sz w:val="24"/>
                <w:szCs w:val="24"/>
                <w:lang w:bidi="ar-SA"/>
              </w:rPr>
              <w:t>1. Итоговое заседание секторов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2. Итоговое  заседание Совета  старшеклассников.</w:t>
            </w:r>
          </w:p>
          <w:p w:rsidR="00637B5B" w:rsidRPr="00CB6084" w:rsidRDefault="00637B5B" w:rsidP="005A23D8">
            <w:pPr>
              <w:ind w:firstLine="0"/>
              <w:jc w:val="both"/>
              <w:rPr>
                <w:sz w:val="24"/>
                <w:szCs w:val="24"/>
                <w:lang w:bidi="ar-SA"/>
              </w:rPr>
            </w:pPr>
            <w:r w:rsidRPr="00CB6084">
              <w:rPr>
                <w:sz w:val="24"/>
                <w:szCs w:val="24"/>
                <w:lang w:bidi="ar-SA"/>
              </w:rPr>
              <w:t>3.Линейка чести и успехов.</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16.05.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16.05.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24.05</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5-11 кл.</w:t>
            </w:r>
          </w:p>
          <w:p w:rsidR="00637B5B" w:rsidRPr="00CB6084" w:rsidRDefault="00637B5B" w:rsidP="005A23D8">
            <w:pPr>
              <w:ind w:firstLine="0"/>
              <w:jc w:val="both"/>
              <w:rPr>
                <w:sz w:val="24"/>
                <w:szCs w:val="24"/>
                <w:lang w:bidi="ar-SA"/>
              </w:rPr>
            </w:pP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Ст. вожатая</w:t>
            </w:r>
          </w:p>
        </w:tc>
      </w:tr>
      <w:tr w:rsidR="00637B5B" w:rsidRPr="00CB6084" w:rsidTr="005A23D8">
        <w:trPr>
          <w:trHeight w:val="995"/>
        </w:trPr>
        <w:tc>
          <w:tcPr>
            <w:tcW w:w="1970" w:type="dxa"/>
            <w:vAlign w:val="center"/>
          </w:tcPr>
          <w:p w:rsidR="00637B5B" w:rsidRPr="00CB6084" w:rsidRDefault="00637B5B" w:rsidP="005A23D8">
            <w:pPr>
              <w:ind w:firstLine="0"/>
              <w:jc w:val="both"/>
              <w:rPr>
                <w:sz w:val="24"/>
                <w:szCs w:val="24"/>
                <w:lang w:bidi="ar-SA"/>
              </w:rPr>
            </w:pPr>
            <w:r w:rsidRPr="00CB6084">
              <w:rPr>
                <w:sz w:val="24"/>
                <w:szCs w:val="24"/>
                <w:lang w:bidi="ar-SA"/>
              </w:rPr>
              <w:t xml:space="preserve">Семейное воспитание </w:t>
            </w:r>
          </w:p>
        </w:tc>
        <w:tc>
          <w:tcPr>
            <w:tcW w:w="3822" w:type="dxa"/>
          </w:tcPr>
          <w:p w:rsidR="00637B5B" w:rsidRPr="00CB6084" w:rsidRDefault="00637B5B" w:rsidP="005A23D8">
            <w:pPr>
              <w:numPr>
                <w:ilvl w:val="0"/>
                <w:numId w:val="20"/>
              </w:numPr>
              <w:ind w:left="0" w:firstLine="0"/>
              <w:jc w:val="both"/>
              <w:rPr>
                <w:sz w:val="24"/>
                <w:szCs w:val="24"/>
                <w:lang w:bidi="ar-SA"/>
              </w:rPr>
            </w:pPr>
            <w:r w:rsidRPr="00CB6084">
              <w:rPr>
                <w:sz w:val="24"/>
                <w:szCs w:val="24"/>
                <w:lang w:bidi="ar-SA"/>
              </w:rPr>
              <w:t>Итоговые классные родительские собрания.</w:t>
            </w:r>
          </w:p>
          <w:p w:rsidR="00637B5B" w:rsidRPr="00CB6084" w:rsidRDefault="00637B5B" w:rsidP="005A23D8">
            <w:pPr>
              <w:ind w:firstLine="0"/>
              <w:jc w:val="both"/>
              <w:rPr>
                <w:rFonts w:eastAsia="Calibri"/>
                <w:sz w:val="24"/>
                <w:szCs w:val="24"/>
                <w:lang w:eastAsia="en-US" w:bidi="ar-SA"/>
              </w:rPr>
            </w:pPr>
          </w:p>
          <w:p w:rsidR="00637B5B" w:rsidRPr="00CB6084" w:rsidRDefault="00637B5B" w:rsidP="005A23D8">
            <w:pPr>
              <w:numPr>
                <w:ilvl w:val="0"/>
                <w:numId w:val="20"/>
              </w:numPr>
              <w:ind w:left="0" w:firstLine="0"/>
              <w:jc w:val="both"/>
              <w:rPr>
                <w:sz w:val="24"/>
                <w:szCs w:val="24"/>
                <w:lang w:bidi="ar-SA"/>
              </w:rPr>
            </w:pPr>
            <w:r w:rsidRPr="00CB6084">
              <w:rPr>
                <w:sz w:val="24"/>
                <w:szCs w:val="24"/>
                <w:lang w:bidi="ar-SA"/>
              </w:rPr>
              <w:t>Мероприятия,посвящённые  Международному дню семьи</w:t>
            </w:r>
          </w:p>
          <w:p w:rsidR="00637B5B" w:rsidRPr="00CB6084" w:rsidRDefault="00637B5B" w:rsidP="005A23D8">
            <w:pPr>
              <w:ind w:firstLine="0"/>
              <w:jc w:val="both"/>
              <w:rPr>
                <w:sz w:val="24"/>
                <w:szCs w:val="24"/>
                <w:lang w:bidi="ar-SA"/>
              </w:rPr>
            </w:pPr>
          </w:p>
          <w:p w:rsidR="00637B5B" w:rsidRPr="00CB6084" w:rsidRDefault="00637B5B" w:rsidP="005A23D8">
            <w:pPr>
              <w:numPr>
                <w:ilvl w:val="0"/>
                <w:numId w:val="20"/>
              </w:numPr>
              <w:ind w:left="0" w:firstLine="0"/>
              <w:jc w:val="both"/>
              <w:rPr>
                <w:sz w:val="24"/>
                <w:szCs w:val="24"/>
                <w:lang w:bidi="ar-SA"/>
              </w:rPr>
            </w:pPr>
            <w:r w:rsidRPr="00CB6084">
              <w:rPr>
                <w:sz w:val="24"/>
                <w:szCs w:val="24"/>
                <w:lang w:bidi="ar-SA"/>
              </w:rPr>
              <w:t>Заседание Совета профилактики.</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20.05.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24.05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15.05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16.05</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Родители 9,11кл.</w:t>
            </w:r>
          </w:p>
          <w:p w:rsidR="00637B5B" w:rsidRPr="00CB6084" w:rsidRDefault="00637B5B" w:rsidP="005A23D8">
            <w:pPr>
              <w:ind w:firstLine="0"/>
              <w:jc w:val="both"/>
              <w:rPr>
                <w:sz w:val="24"/>
                <w:szCs w:val="24"/>
                <w:lang w:bidi="ar-SA"/>
              </w:rPr>
            </w:pPr>
            <w:r w:rsidRPr="00CB6084">
              <w:rPr>
                <w:sz w:val="24"/>
                <w:szCs w:val="24"/>
                <w:lang w:bidi="ar-SA"/>
              </w:rPr>
              <w:t xml:space="preserve">Родители </w:t>
            </w:r>
          </w:p>
          <w:p w:rsidR="00637B5B" w:rsidRPr="00CB6084" w:rsidRDefault="00637B5B" w:rsidP="005A23D8">
            <w:pPr>
              <w:ind w:firstLine="0"/>
              <w:jc w:val="both"/>
              <w:rPr>
                <w:sz w:val="24"/>
                <w:szCs w:val="24"/>
                <w:lang w:bidi="ar-SA"/>
              </w:rPr>
            </w:pPr>
            <w:r w:rsidRPr="00CB6084">
              <w:rPr>
                <w:sz w:val="24"/>
                <w:szCs w:val="24"/>
                <w:lang w:bidi="ar-SA"/>
              </w:rPr>
              <w:t>1-8, 10 кл.</w:t>
            </w:r>
          </w:p>
          <w:p w:rsidR="00637B5B" w:rsidRPr="00CB6084" w:rsidRDefault="00637B5B" w:rsidP="005A23D8">
            <w:pPr>
              <w:ind w:firstLine="0"/>
              <w:jc w:val="both"/>
              <w:rPr>
                <w:sz w:val="24"/>
                <w:szCs w:val="24"/>
                <w:lang w:bidi="ar-SA"/>
              </w:rPr>
            </w:pPr>
            <w:r w:rsidRPr="00CB6084">
              <w:rPr>
                <w:sz w:val="24"/>
                <w:szCs w:val="24"/>
                <w:lang w:bidi="ar-SA"/>
              </w:rPr>
              <w:t>1 -11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1 – 11 классы</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 xml:space="preserve">Зам по ВР, </w:t>
            </w:r>
          </w:p>
          <w:p w:rsidR="00637B5B" w:rsidRPr="00CB6084" w:rsidRDefault="00637B5B" w:rsidP="005A23D8">
            <w:pPr>
              <w:ind w:firstLine="0"/>
              <w:jc w:val="both"/>
              <w:rPr>
                <w:sz w:val="24"/>
                <w:szCs w:val="24"/>
                <w:lang w:bidi="ar-SA"/>
              </w:rPr>
            </w:pPr>
            <w:r w:rsidRPr="00CB6084">
              <w:rPr>
                <w:sz w:val="24"/>
                <w:szCs w:val="24"/>
                <w:lang w:bidi="ar-SA"/>
              </w:rPr>
              <w:t>кл. рук.,9, 11кл.</w:t>
            </w:r>
          </w:p>
          <w:p w:rsidR="00637B5B" w:rsidRPr="00CB6084" w:rsidRDefault="00637B5B" w:rsidP="005A23D8">
            <w:pPr>
              <w:ind w:firstLine="0"/>
              <w:jc w:val="both"/>
              <w:rPr>
                <w:sz w:val="24"/>
                <w:szCs w:val="24"/>
                <w:lang w:bidi="ar-SA"/>
              </w:rPr>
            </w:pPr>
            <w:r w:rsidRPr="00CB6084">
              <w:rPr>
                <w:sz w:val="24"/>
                <w:szCs w:val="24"/>
                <w:lang w:bidi="ar-SA"/>
              </w:rPr>
              <w:t>кл. рук. 1-8,10 кл.</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 xml:space="preserve">Зам по ВР, ст. вожатая, </w:t>
            </w:r>
          </w:p>
          <w:p w:rsidR="00637B5B" w:rsidRPr="00CB6084" w:rsidRDefault="00637B5B" w:rsidP="005A23D8">
            <w:pPr>
              <w:ind w:firstLine="0"/>
              <w:jc w:val="both"/>
              <w:rPr>
                <w:sz w:val="24"/>
                <w:szCs w:val="24"/>
                <w:lang w:bidi="ar-SA"/>
              </w:rPr>
            </w:pPr>
            <w:r w:rsidRPr="00CB6084">
              <w:rPr>
                <w:sz w:val="24"/>
                <w:szCs w:val="24"/>
                <w:lang w:bidi="ar-SA"/>
              </w:rPr>
              <w:t>Кл. рук.</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Зам по ВР, Совет профилактики</w:t>
            </w:r>
          </w:p>
        </w:tc>
      </w:tr>
      <w:tr w:rsidR="00637B5B" w:rsidRPr="00CB6084" w:rsidTr="005A23D8">
        <w:trPr>
          <w:trHeight w:val="140"/>
        </w:trPr>
        <w:tc>
          <w:tcPr>
            <w:tcW w:w="1970" w:type="dxa"/>
            <w:vAlign w:val="center"/>
          </w:tcPr>
          <w:p w:rsidR="00637B5B" w:rsidRPr="00CB6084" w:rsidRDefault="00637B5B" w:rsidP="005A23D8">
            <w:pPr>
              <w:ind w:firstLine="0"/>
              <w:jc w:val="both"/>
              <w:rPr>
                <w:b/>
                <w:sz w:val="24"/>
                <w:szCs w:val="24"/>
                <w:lang w:bidi="ar-SA"/>
              </w:rPr>
            </w:pPr>
            <w:r w:rsidRPr="00CB6084">
              <w:rPr>
                <w:sz w:val="24"/>
                <w:szCs w:val="24"/>
                <w:lang w:bidi="ar-SA"/>
              </w:rPr>
              <w:t>Методическая работа</w:t>
            </w:r>
          </w:p>
        </w:tc>
        <w:tc>
          <w:tcPr>
            <w:tcW w:w="3822" w:type="dxa"/>
          </w:tcPr>
          <w:p w:rsidR="00637B5B" w:rsidRPr="00CB6084" w:rsidRDefault="00637B5B" w:rsidP="005A23D8">
            <w:pPr>
              <w:ind w:firstLine="0"/>
              <w:jc w:val="both"/>
              <w:rPr>
                <w:sz w:val="24"/>
                <w:szCs w:val="24"/>
                <w:lang w:bidi="ar-SA"/>
              </w:rPr>
            </w:pPr>
            <w:r w:rsidRPr="00CB6084">
              <w:rPr>
                <w:sz w:val="24"/>
                <w:szCs w:val="24"/>
                <w:lang w:bidi="ar-SA"/>
              </w:rPr>
              <w:t xml:space="preserve">1.Заседание кл. рук.,  посвященное подведению итогов работы за второе полугодие 2018-2019 учебного года и перспективному планированию воспитательной работы школы на следующий учебный год. </w:t>
            </w:r>
          </w:p>
          <w:p w:rsidR="00637B5B" w:rsidRPr="00CB6084" w:rsidRDefault="00637B5B" w:rsidP="005A23D8">
            <w:pPr>
              <w:ind w:firstLine="0"/>
              <w:jc w:val="both"/>
              <w:rPr>
                <w:sz w:val="24"/>
                <w:szCs w:val="24"/>
                <w:lang w:bidi="ar-SA"/>
              </w:rPr>
            </w:pPr>
            <w:r w:rsidRPr="00CB6084">
              <w:rPr>
                <w:sz w:val="24"/>
                <w:szCs w:val="24"/>
                <w:lang w:bidi="ar-SA"/>
              </w:rPr>
              <w:t>2.Заседание МО классных руководителей.</w:t>
            </w:r>
          </w:p>
        </w:tc>
        <w:tc>
          <w:tcPr>
            <w:tcW w:w="1479" w:type="dxa"/>
          </w:tcPr>
          <w:p w:rsidR="00637B5B" w:rsidRPr="00CB6084" w:rsidRDefault="00637B5B" w:rsidP="005A23D8">
            <w:pPr>
              <w:ind w:firstLine="0"/>
              <w:jc w:val="both"/>
              <w:rPr>
                <w:sz w:val="24"/>
                <w:szCs w:val="24"/>
                <w:lang w:bidi="ar-SA"/>
              </w:rPr>
            </w:pPr>
            <w:r w:rsidRPr="00CB6084">
              <w:rPr>
                <w:sz w:val="24"/>
                <w:szCs w:val="24"/>
                <w:lang w:bidi="ar-SA"/>
              </w:rPr>
              <w:t>16.05.</w:t>
            </w: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Default="00637B5B" w:rsidP="005A23D8">
            <w:pPr>
              <w:ind w:firstLine="0"/>
              <w:jc w:val="both"/>
              <w:rPr>
                <w:sz w:val="24"/>
                <w:szCs w:val="24"/>
                <w:lang w:bidi="ar-SA"/>
              </w:rPr>
            </w:pPr>
          </w:p>
          <w:p w:rsidR="005A23D8" w:rsidRPr="00CB6084" w:rsidRDefault="005A23D8"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p>
          <w:p w:rsidR="00637B5B" w:rsidRPr="00CB6084" w:rsidRDefault="00637B5B" w:rsidP="005A23D8">
            <w:pPr>
              <w:ind w:firstLine="0"/>
              <w:jc w:val="both"/>
              <w:rPr>
                <w:sz w:val="24"/>
                <w:szCs w:val="24"/>
                <w:lang w:bidi="ar-SA"/>
              </w:rPr>
            </w:pPr>
            <w:r w:rsidRPr="00CB6084">
              <w:rPr>
                <w:sz w:val="24"/>
                <w:szCs w:val="24"/>
                <w:lang w:bidi="ar-SA"/>
              </w:rPr>
              <w:t>29.05</w:t>
            </w:r>
          </w:p>
        </w:tc>
        <w:tc>
          <w:tcPr>
            <w:tcW w:w="1342" w:type="dxa"/>
          </w:tcPr>
          <w:p w:rsidR="00637B5B" w:rsidRPr="00CB6084" w:rsidRDefault="00637B5B" w:rsidP="005A23D8">
            <w:pPr>
              <w:ind w:firstLine="0"/>
              <w:jc w:val="both"/>
              <w:rPr>
                <w:sz w:val="24"/>
                <w:szCs w:val="24"/>
                <w:lang w:bidi="ar-SA"/>
              </w:rPr>
            </w:pPr>
            <w:r w:rsidRPr="00CB6084">
              <w:rPr>
                <w:sz w:val="24"/>
                <w:szCs w:val="24"/>
                <w:lang w:bidi="ar-SA"/>
              </w:rPr>
              <w:t>Классные руководители</w:t>
            </w:r>
          </w:p>
        </w:tc>
        <w:tc>
          <w:tcPr>
            <w:tcW w:w="2233" w:type="dxa"/>
          </w:tcPr>
          <w:p w:rsidR="00637B5B" w:rsidRPr="00CB6084" w:rsidRDefault="00637B5B" w:rsidP="005A23D8">
            <w:pPr>
              <w:ind w:firstLine="0"/>
              <w:jc w:val="both"/>
              <w:rPr>
                <w:sz w:val="24"/>
                <w:szCs w:val="24"/>
                <w:lang w:bidi="ar-SA"/>
              </w:rPr>
            </w:pPr>
            <w:r w:rsidRPr="00CB6084">
              <w:rPr>
                <w:sz w:val="24"/>
                <w:szCs w:val="24"/>
                <w:lang w:bidi="ar-SA"/>
              </w:rPr>
              <w:t xml:space="preserve">Зам по ВР. </w:t>
            </w:r>
          </w:p>
        </w:tc>
      </w:tr>
    </w:tbl>
    <w:p w:rsidR="00637B5B" w:rsidRPr="00CB6084" w:rsidRDefault="00637B5B" w:rsidP="005A23D8">
      <w:pPr>
        <w:tabs>
          <w:tab w:val="left" w:pos="300"/>
        </w:tabs>
        <w:ind w:firstLine="0"/>
        <w:jc w:val="both"/>
        <w:rPr>
          <w:b/>
          <w:sz w:val="24"/>
          <w:szCs w:val="24"/>
          <w:lang w:bidi="ar-SA"/>
        </w:rPr>
      </w:pPr>
    </w:p>
    <w:p w:rsidR="00F30014" w:rsidRDefault="00F30014" w:rsidP="005A23D8">
      <w:pPr>
        <w:tabs>
          <w:tab w:val="left" w:pos="300"/>
        </w:tabs>
        <w:ind w:firstLine="0"/>
        <w:jc w:val="center"/>
        <w:rPr>
          <w:b/>
          <w:sz w:val="24"/>
          <w:szCs w:val="24"/>
          <w:lang w:bidi="ar-SA"/>
        </w:rPr>
      </w:pPr>
    </w:p>
    <w:p w:rsidR="00F30014" w:rsidRDefault="00F30014" w:rsidP="005A23D8">
      <w:pPr>
        <w:tabs>
          <w:tab w:val="left" w:pos="300"/>
        </w:tabs>
        <w:ind w:firstLine="0"/>
        <w:jc w:val="center"/>
        <w:rPr>
          <w:b/>
          <w:sz w:val="24"/>
          <w:szCs w:val="24"/>
          <w:lang w:bidi="ar-SA"/>
        </w:rPr>
      </w:pPr>
    </w:p>
    <w:p w:rsidR="00F30014" w:rsidRDefault="00F30014" w:rsidP="005A23D8">
      <w:pPr>
        <w:tabs>
          <w:tab w:val="left" w:pos="300"/>
        </w:tabs>
        <w:ind w:firstLine="0"/>
        <w:jc w:val="center"/>
        <w:rPr>
          <w:b/>
          <w:sz w:val="24"/>
          <w:szCs w:val="24"/>
          <w:lang w:bidi="ar-SA"/>
        </w:rPr>
      </w:pPr>
    </w:p>
    <w:p w:rsidR="00F30014" w:rsidRDefault="00F30014" w:rsidP="005A23D8">
      <w:pPr>
        <w:tabs>
          <w:tab w:val="left" w:pos="300"/>
        </w:tabs>
        <w:ind w:firstLine="0"/>
        <w:jc w:val="center"/>
        <w:rPr>
          <w:b/>
          <w:sz w:val="24"/>
          <w:szCs w:val="24"/>
          <w:lang w:bidi="ar-SA"/>
        </w:rPr>
      </w:pPr>
    </w:p>
    <w:p w:rsidR="00637B5B" w:rsidRPr="00CB6084" w:rsidRDefault="00E21D28" w:rsidP="005A23D8">
      <w:pPr>
        <w:tabs>
          <w:tab w:val="left" w:pos="300"/>
        </w:tabs>
        <w:ind w:firstLine="0"/>
        <w:jc w:val="center"/>
        <w:rPr>
          <w:b/>
          <w:sz w:val="24"/>
          <w:szCs w:val="24"/>
          <w:lang w:bidi="ar-SA"/>
        </w:rPr>
      </w:pPr>
      <w:r w:rsidRPr="00CB6084">
        <w:rPr>
          <w:b/>
          <w:sz w:val="24"/>
          <w:szCs w:val="24"/>
          <w:lang w:bidi="ar-SA"/>
        </w:rPr>
        <w:lastRenderedPageBreak/>
        <w:t>Июнь</w:t>
      </w:r>
    </w:p>
    <w:p w:rsidR="00637B5B" w:rsidRPr="00CB6084" w:rsidRDefault="00637B5B" w:rsidP="005A23D8">
      <w:pPr>
        <w:tabs>
          <w:tab w:val="left" w:pos="300"/>
        </w:tabs>
        <w:ind w:firstLine="0"/>
        <w:jc w:val="center"/>
        <w:rPr>
          <w:sz w:val="24"/>
          <w:szCs w:val="24"/>
          <w:lang w:bidi="ar-SA"/>
        </w:rPr>
      </w:pPr>
      <w:r w:rsidRPr="00CB6084">
        <w:rPr>
          <w:sz w:val="24"/>
          <w:szCs w:val="24"/>
          <w:lang w:bidi="ar-SA"/>
        </w:rPr>
        <w:t>Девиз месяца : «Здравствуй, лето звонкое !»</w:t>
      </w:r>
    </w:p>
    <w:tbl>
      <w:tblPr>
        <w:tblW w:w="10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91"/>
        <w:gridCol w:w="3323"/>
        <w:gridCol w:w="1914"/>
        <w:gridCol w:w="1309"/>
        <w:gridCol w:w="2015"/>
      </w:tblGrid>
      <w:tr w:rsidR="00637B5B" w:rsidRPr="00CB6084" w:rsidTr="005A23D8">
        <w:trPr>
          <w:trHeight w:val="263"/>
        </w:trPr>
        <w:tc>
          <w:tcPr>
            <w:tcW w:w="2091" w:type="dxa"/>
            <w:shd w:val="clear" w:color="auto" w:fill="auto"/>
          </w:tcPr>
          <w:p w:rsidR="00637B5B" w:rsidRPr="00CB6084" w:rsidRDefault="00637B5B" w:rsidP="005A23D8">
            <w:pPr>
              <w:suppressAutoHyphens/>
              <w:snapToGrid w:val="0"/>
              <w:ind w:firstLine="0"/>
              <w:jc w:val="both"/>
              <w:rPr>
                <w:b/>
                <w:sz w:val="24"/>
                <w:szCs w:val="24"/>
                <w:lang w:eastAsia="ar-SA" w:bidi="ar-SA"/>
              </w:rPr>
            </w:pPr>
            <w:r w:rsidRPr="00CB6084">
              <w:rPr>
                <w:b/>
                <w:sz w:val="24"/>
                <w:szCs w:val="24"/>
                <w:lang w:bidi="ar-SA"/>
              </w:rPr>
              <w:t>Направление воспитательной работы</w:t>
            </w:r>
          </w:p>
        </w:tc>
        <w:tc>
          <w:tcPr>
            <w:tcW w:w="3323" w:type="dxa"/>
            <w:shd w:val="clear" w:color="auto" w:fill="auto"/>
          </w:tcPr>
          <w:p w:rsidR="00637B5B" w:rsidRPr="00CB6084" w:rsidRDefault="00637B5B" w:rsidP="005A23D8">
            <w:pPr>
              <w:suppressAutoHyphens/>
              <w:snapToGrid w:val="0"/>
              <w:ind w:firstLine="0"/>
              <w:jc w:val="both"/>
              <w:rPr>
                <w:b/>
                <w:sz w:val="24"/>
                <w:szCs w:val="24"/>
                <w:lang w:eastAsia="ar-SA" w:bidi="ar-SA"/>
              </w:rPr>
            </w:pPr>
            <w:r w:rsidRPr="00CB6084">
              <w:rPr>
                <w:b/>
                <w:sz w:val="24"/>
                <w:szCs w:val="24"/>
                <w:lang w:bidi="ar-SA"/>
              </w:rPr>
              <w:t>Название мероприятия</w:t>
            </w:r>
          </w:p>
        </w:tc>
        <w:tc>
          <w:tcPr>
            <w:tcW w:w="1914" w:type="dxa"/>
            <w:shd w:val="clear" w:color="auto" w:fill="auto"/>
          </w:tcPr>
          <w:p w:rsidR="00637B5B" w:rsidRPr="00CB6084" w:rsidRDefault="00637B5B" w:rsidP="005A23D8">
            <w:pPr>
              <w:suppressAutoHyphens/>
              <w:snapToGrid w:val="0"/>
              <w:ind w:firstLine="0"/>
              <w:jc w:val="both"/>
              <w:rPr>
                <w:b/>
                <w:bCs/>
                <w:sz w:val="24"/>
                <w:szCs w:val="24"/>
                <w:lang w:eastAsia="ar-SA" w:bidi="ar-SA"/>
              </w:rPr>
            </w:pPr>
            <w:r w:rsidRPr="00CB6084">
              <w:rPr>
                <w:b/>
                <w:bCs/>
                <w:sz w:val="24"/>
                <w:szCs w:val="24"/>
                <w:lang w:bidi="ar-SA"/>
              </w:rPr>
              <w:t>Время проведения</w:t>
            </w:r>
          </w:p>
        </w:tc>
        <w:tc>
          <w:tcPr>
            <w:tcW w:w="1309" w:type="dxa"/>
            <w:shd w:val="clear" w:color="auto" w:fill="auto"/>
            <w:vAlign w:val="center"/>
          </w:tcPr>
          <w:p w:rsidR="00637B5B" w:rsidRPr="00CB6084" w:rsidRDefault="00637B5B" w:rsidP="005A23D8">
            <w:pPr>
              <w:ind w:firstLine="0"/>
              <w:jc w:val="both"/>
              <w:rPr>
                <w:b/>
                <w:sz w:val="24"/>
                <w:szCs w:val="24"/>
                <w:lang w:bidi="ar-SA"/>
              </w:rPr>
            </w:pPr>
            <w:r w:rsidRPr="00CB6084">
              <w:rPr>
                <w:b/>
                <w:sz w:val="24"/>
                <w:szCs w:val="24"/>
                <w:lang w:bidi="ar-SA"/>
              </w:rPr>
              <w:t>Для кого проводится</w:t>
            </w:r>
          </w:p>
        </w:tc>
        <w:tc>
          <w:tcPr>
            <w:tcW w:w="2015" w:type="dxa"/>
            <w:shd w:val="clear" w:color="auto" w:fill="auto"/>
            <w:vAlign w:val="center"/>
          </w:tcPr>
          <w:p w:rsidR="00637B5B" w:rsidRPr="00CB6084" w:rsidRDefault="00637B5B" w:rsidP="005A23D8">
            <w:pPr>
              <w:ind w:firstLine="0"/>
              <w:jc w:val="both"/>
              <w:rPr>
                <w:b/>
                <w:sz w:val="24"/>
                <w:szCs w:val="24"/>
                <w:lang w:bidi="ar-SA"/>
              </w:rPr>
            </w:pPr>
            <w:r w:rsidRPr="00CB6084">
              <w:rPr>
                <w:b/>
                <w:sz w:val="24"/>
                <w:szCs w:val="24"/>
                <w:lang w:bidi="ar-SA"/>
              </w:rPr>
              <w:t>Ответственный</w:t>
            </w:r>
          </w:p>
        </w:tc>
      </w:tr>
      <w:tr w:rsidR="00637B5B" w:rsidRPr="00CB6084" w:rsidTr="005A23D8">
        <w:trPr>
          <w:trHeight w:val="263"/>
        </w:trPr>
        <w:tc>
          <w:tcPr>
            <w:tcW w:w="2091" w:type="dxa"/>
            <w:shd w:val="clear" w:color="auto" w:fill="auto"/>
          </w:tcPr>
          <w:p w:rsidR="00637B5B" w:rsidRPr="00CB6084" w:rsidRDefault="00637B5B" w:rsidP="005A23D8">
            <w:pPr>
              <w:suppressAutoHyphens/>
              <w:snapToGrid w:val="0"/>
              <w:ind w:firstLine="0"/>
              <w:jc w:val="both"/>
              <w:rPr>
                <w:sz w:val="24"/>
                <w:szCs w:val="24"/>
                <w:lang w:eastAsia="ar-SA" w:bidi="ar-SA"/>
              </w:rPr>
            </w:pPr>
            <w:r w:rsidRPr="00CB6084">
              <w:rPr>
                <w:sz w:val="24"/>
                <w:szCs w:val="24"/>
                <w:lang w:bidi="ar-SA"/>
              </w:rPr>
              <w:t>Методическая работа с классными руководителями</w:t>
            </w:r>
          </w:p>
        </w:tc>
        <w:tc>
          <w:tcPr>
            <w:tcW w:w="3323" w:type="dxa"/>
            <w:shd w:val="clear" w:color="auto" w:fill="auto"/>
          </w:tcPr>
          <w:p w:rsidR="00637B5B" w:rsidRPr="00CB6084" w:rsidRDefault="00637B5B" w:rsidP="005A23D8">
            <w:pPr>
              <w:ind w:firstLine="0"/>
              <w:jc w:val="both"/>
              <w:rPr>
                <w:sz w:val="24"/>
                <w:szCs w:val="24"/>
                <w:lang w:eastAsia="ar-SA" w:bidi="ar-SA"/>
              </w:rPr>
            </w:pPr>
            <w:r w:rsidRPr="00CB6084">
              <w:rPr>
                <w:sz w:val="24"/>
                <w:szCs w:val="24"/>
                <w:lang w:bidi="ar-SA"/>
              </w:rPr>
              <w:t>1.Совещание классных руководителей  выпускных классов по проведению выпускных вечеров.</w:t>
            </w:r>
          </w:p>
        </w:tc>
        <w:tc>
          <w:tcPr>
            <w:tcW w:w="1914" w:type="dxa"/>
            <w:shd w:val="clear" w:color="auto" w:fill="auto"/>
          </w:tcPr>
          <w:p w:rsidR="00637B5B" w:rsidRPr="00CB6084" w:rsidRDefault="00637B5B" w:rsidP="005A23D8">
            <w:pPr>
              <w:tabs>
                <w:tab w:val="left" w:pos="0"/>
              </w:tabs>
              <w:snapToGrid w:val="0"/>
              <w:ind w:firstLine="0"/>
              <w:jc w:val="both"/>
              <w:rPr>
                <w:bCs/>
                <w:sz w:val="24"/>
                <w:szCs w:val="24"/>
                <w:lang w:eastAsia="ar-SA" w:bidi="ar-SA"/>
              </w:rPr>
            </w:pPr>
            <w:r w:rsidRPr="00CB6084">
              <w:rPr>
                <w:bCs/>
                <w:sz w:val="24"/>
                <w:szCs w:val="24"/>
                <w:lang w:eastAsia="ar-SA" w:bidi="ar-SA"/>
              </w:rPr>
              <w:t xml:space="preserve">  05.06.</w:t>
            </w:r>
          </w:p>
          <w:p w:rsidR="00637B5B" w:rsidRPr="00CB6084" w:rsidRDefault="00637B5B" w:rsidP="005A23D8">
            <w:pPr>
              <w:tabs>
                <w:tab w:val="left" w:pos="0"/>
              </w:tabs>
              <w:snapToGrid w:val="0"/>
              <w:ind w:firstLine="0"/>
              <w:jc w:val="both"/>
              <w:rPr>
                <w:bCs/>
                <w:sz w:val="24"/>
                <w:szCs w:val="24"/>
                <w:lang w:eastAsia="ar-SA" w:bidi="ar-SA"/>
              </w:rPr>
            </w:pPr>
          </w:p>
          <w:p w:rsidR="00637B5B" w:rsidRPr="00CB6084" w:rsidRDefault="00637B5B" w:rsidP="005A23D8">
            <w:pPr>
              <w:tabs>
                <w:tab w:val="left" w:pos="0"/>
              </w:tabs>
              <w:snapToGrid w:val="0"/>
              <w:ind w:firstLine="0"/>
              <w:jc w:val="both"/>
              <w:rPr>
                <w:bCs/>
                <w:sz w:val="24"/>
                <w:szCs w:val="24"/>
                <w:lang w:eastAsia="ar-SA" w:bidi="ar-SA"/>
              </w:rPr>
            </w:pPr>
          </w:p>
          <w:p w:rsidR="00637B5B" w:rsidRPr="00CB6084" w:rsidRDefault="00637B5B" w:rsidP="005A23D8">
            <w:pPr>
              <w:tabs>
                <w:tab w:val="left" w:pos="179"/>
              </w:tabs>
              <w:snapToGrid w:val="0"/>
              <w:ind w:firstLine="0"/>
              <w:jc w:val="both"/>
              <w:rPr>
                <w:sz w:val="24"/>
                <w:szCs w:val="24"/>
                <w:lang w:eastAsia="ar-SA" w:bidi="ar-SA"/>
              </w:rPr>
            </w:pPr>
          </w:p>
        </w:tc>
        <w:tc>
          <w:tcPr>
            <w:tcW w:w="1309" w:type="dxa"/>
            <w:shd w:val="clear" w:color="auto" w:fill="auto"/>
          </w:tcPr>
          <w:p w:rsidR="00637B5B" w:rsidRPr="00CB6084" w:rsidRDefault="00637B5B" w:rsidP="005A23D8">
            <w:pPr>
              <w:snapToGrid w:val="0"/>
              <w:ind w:firstLine="0"/>
              <w:jc w:val="both"/>
              <w:rPr>
                <w:bCs/>
                <w:sz w:val="24"/>
                <w:szCs w:val="24"/>
                <w:lang w:bidi="ar-SA"/>
              </w:rPr>
            </w:pPr>
            <w:r w:rsidRPr="00CB6084">
              <w:rPr>
                <w:bCs/>
                <w:sz w:val="24"/>
                <w:szCs w:val="24"/>
                <w:lang w:bidi="ar-SA"/>
              </w:rPr>
              <w:t>Кл. рук. 9, 11 кл.</w:t>
            </w:r>
          </w:p>
          <w:p w:rsidR="00637B5B" w:rsidRPr="00CB6084" w:rsidRDefault="00637B5B" w:rsidP="005A23D8">
            <w:pPr>
              <w:ind w:firstLine="0"/>
              <w:jc w:val="both"/>
              <w:rPr>
                <w:sz w:val="24"/>
                <w:szCs w:val="24"/>
                <w:lang w:bidi="ar-SA"/>
              </w:rPr>
            </w:pPr>
          </w:p>
        </w:tc>
        <w:tc>
          <w:tcPr>
            <w:tcW w:w="2015" w:type="dxa"/>
            <w:shd w:val="clear" w:color="auto" w:fill="auto"/>
          </w:tcPr>
          <w:p w:rsidR="00637B5B" w:rsidRPr="00CB6084" w:rsidRDefault="00637B5B" w:rsidP="005A23D8">
            <w:pPr>
              <w:snapToGrid w:val="0"/>
              <w:ind w:firstLine="0"/>
              <w:jc w:val="both"/>
              <w:rPr>
                <w:bCs/>
                <w:sz w:val="24"/>
                <w:szCs w:val="24"/>
                <w:lang w:eastAsia="ar-SA" w:bidi="ar-SA"/>
              </w:rPr>
            </w:pPr>
            <w:r w:rsidRPr="00CB6084">
              <w:rPr>
                <w:bCs/>
                <w:sz w:val="24"/>
                <w:szCs w:val="24"/>
                <w:lang w:bidi="ar-SA"/>
              </w:rPr>
              <w:t>Зам по ВР, кл. рук 9, 11 кл.</w:t>
            </w:r>
          </w:p>
          <w:p w:rsidR="00637B5B" w:rsidRPr="00CB6084" w:rsidRDefault="00637B5B" w:rsidP="005A23D8">
            <w:pPr>
              <w:snapToGrid w:val="0"/>
              <w:ind w:firstLine="0"/>
              <w:jc w:val="both"/>
              <w:rPr>
                <w:bCs/>
                <w:sz w:val="24"/>
                <w:szCs w:val="24"/>
                <w:lang w:bidi="ar-SA"/>
              </w:rPr>
            </w:pPr>
          </w:p>
          <w:p w:rsidR="00637B5B" w:rsidRPr="00CB6084" w:rsidRDefault="00637B5B" w:rsidP="005A23D8">
            <w:pPr>
              <w:snapToGrid w:val="0"/>
              <w:ind w:firstLine="0"/>
              <w:jc w:val="both"/>
              <w:rPr>
                <w:bCs/>
                <w:sz w:val="24"/>
                <w:szCs w:val="24"/>
                <w:lang w:bidi="ar-SA"/>
              </w:rPr>
            </w:pPr>
          </w:p>
        </w:tc>
      </w:tr>
      <w:tr w:rsidR="00637B5B" w:rsidRPr="00CB6084" w:rsidTr="005A23D8">
        <w:trPr>
          <w:trHeight w:val="1300"/>
        </w:trPr>
        <w:tc>
          <w:tcPr>
            <w:tcW w:w="2091" w:type="dxa"/>
            <w:shd w:val="clear" w:color="auto" w:fill="auto"/>
          </w:tcPr>
          <w:p w:rsidR="00637B5B" w:rsidRPr="00CB6084" w:rsidRDefault="00637B5B" w:rsidP="005A23D8">
            <w:pPr>
              <w:snapToGrid w:val="0"/>
              <w:ind w:firstLine="0"/>
              <w:jc w:val="both"/>
              <w:rPr>
                <w:sz w:val="24"/>
                <w:szCs w:val="24"/>
                <w:lang w:eastAsia="ar-SA" w:bidi="ar-SA"/>
              </w:rPr>
            </w:pPr>
            <w:r w:rsidRPr="00CB6084">
              <w:rPr>
                <w:sz w:val="24"/>
                <w:szCs w:val="24"/>
                <w:lang w:bidi="ar-SA"/>
              </w:rPr>
              <w:t>Организация общешкольных коллективных творческих дел</w:t>
            </w:r>
          </w:p>
          <w:p w:rsidR="00637B5B" w:rsidRPr="00CB6084" w:rsidRDefault="00637B5B" w:rsidP="005A23D8">
            <w:pPr>
              <w:suppressAutoHyphens/>
              <w:ind w:firstLine="0"/>
              <w:jc w:val="both"/>
              <w:rPr>
                <w:sz w:val="24"/>
                <w:szCs w:val="24"/>
                <w:lang w:eastAsia="ar-SA" w:bidi="ar-SA"/>
              </w:rPr>
            </w:pPr>
          </w:p>
        </w:tc>
        <w:tc>
          <w:tcPr>
            <w:tcW w:w="3323" w:type="dxa"/>
            <w:shd w:val="clear" w:color="auto" w:fill="auto"/>
          </w:tcPr>
          <w:p w:rsidR="00637B5B" w:rsidRPr="00CB6084" w:rsidRDefault="00637B5B" w:rsidP="005A23D8">
            <w:pPr>
              <w:snapToGrid w:val="0"/>
              <w:ind w:firstLine="0"/>
              <w:jc w:val="both"/>
              <w:rPr>
                <w:sz w:val="24"/>
                <w:szCs w:val="24"/>
                <w:lang w:eastAsia="ar-SA" w:bidi="ar-SA"/>
              </w:rPr>
            </w:pPr>
            <w:r w:rsidRPr="00CB6084">
              <w:rPr>
                <w:sz w:val="24"/>
                <w:szCs w:val="24"/>
                <w:lang w:bidi="ar-SA"/>
              </w:rPr>
              <w:t>1.Летние каникулы,  организация работы  пришкольного лагеря «Солнышко»</w:t>
            </w:r>
          </w:p>
          <w:p w:rsidR="00637B5B" w:rsidRPr="00CB6084" w:rsidRDefault="00637B5B" w:rsidP="005A23D8">
            <w:pPr>
              <w:ind w:firstLine="0"/>
              <w:jc w:val="both"/>
              <w:rPr>
                <w:sz w:val="24"/>
                <w:szCs w:val="24"/>
                <w:lang w:bidi="ar-SA"/>
              </w:rPr>
            </w:pPr>
            <w:r w:rsidRPr="00CB6084">
              <w:rPr>
                <w:sz w:val="24"/>
                <w:szCs w:val="24"/>
                <w:lang w:bidi="ar-SA"/>
              </w:rPr>
              <w:t>2.Организация работы  5 трудовой четверти.</w:t>
            </w:r>
          </w:p>
          <w:p w:rsidR="00637B5B" w:rsidRPr="00CB6084" w:rsidRDefault="00637B5B" w:rsidP="005A23D8">
            <w:pPr>
              <w:ind w:firstLine="0"/>
              <w:jc w:val="both"/>
              <w:rPr>
                <w:sz w:val="24"/>
                <w:szCs w:val="24"/>
                <w:lang w:bidi="ar-SA"/>
              </w:rPr>
            </w:pPr>
            <w:r w:rsidRPr="00CB6084">
              <w:rPr>
                <w:sz w:val="24"/>
                <w:szCs w:val="24"/>
                <w:lang w:bidi="ar-SA"/>
              </w:rPr>
              <w:t>3.Развлекательно – игровая программа «Должны смеяться дети».</w:t>
            </w:r>
          </w:p>
          <w:p w:rsidR="00637B5B" w:rsidRPr="00CB6084" w:rsidRDefault="00637B5B" w:rsidP="005A23D8">
            <w:pPr>
              <w:ind w:firstLine="0"/>
              <w:jc w:val="both"/>
              <w:rPr>
                <w:sz w:val="24"/>
                <w:szCs w:val="24"/>
                <w:lang w:bidi="ar-SA"/>
              </w:rPr>
            </w:pPr>
            <w:r w:rsidRPr="00CB6084">
              <w:rPr>
                <w:sz w:val="24"/>
                <w:szCs w:val="24"/>
                <w:lang w:bidi="ar-SA"/>
              </w:rPr>
              <w:t>4.Выпускной вечер в 11 классе.</w:t>
            </w:r>
          </w:p>
          <w:p w:rsidR="00637B5B" w:rsidRPr="00CB6084" w:rsidRDefault="00637B5B" w:rsidP="005A23D8">
            <w:pPr>
              <w:suppressAutoHyphens/>
              <w:ind w:firstLine="0"/>
              <w:jc w:val="both"/>
              <w:rPr>
                <w:sz w:val="24"/>
                <w:szCs w:val="24"/>
                <w:lang w:bidi="ar-SA"/>
              </w:rPr>
            </w:pPr>
            <w:r w:rsidRPr="00CB6084">
              <w:rPr>
                <w:sz w:val="24"/>
                <w:szCs w:val="24"/>
                <w:lang w:bidi="ar-SA"/>
              </w:rPr>
              <w:t>5.Торжественный акт вручения аттестатов</w:t>
            </w:r>
          </w:p>
          <w:p w:rsidR="00637B5B" w:rsidRPr="00CB6084" w:rsidRDefault="00637B5B" w:rsidP="005A23D8">
            <w:pPr>
              <w:suppressAutoHyphens/>
              <w:ind w:firstLine="0"/>
              <w:jc w:val="both"/>
              <w:rPr>
                <w:sz w:val="24"/>
                <w:szCs w:val="24"/>
                <w:lang w:bidi="ar-SA"/>
              </w:rPr>
            </w:pPr>
            <w:r w:rsidRPr="00CB6084">
              <w:rPr>
                <w:sz w:val="24"/>
                <w:szCs w:val="24"/>
                <w:lang w:bidi="ar-SA"/>
              </w:rPr>
              <w:t xml:space="preserve"> (9 класс).</w:t>
            </w:r>
          </w:p>
          <w:p w:rsidR="00637B5B" w:rsidRPr="00CB6084" w:rsidRDefault="00637B5B" w:rsidP="005A23D8">
            <w:pPr>
              <w:suppressAutoHyphens/>
              <w:ind w:firstLine="0"/>
              <w:jc w:val="both"/>
              <w:rPr>
                <w:sz w:val="24"/>
                <w:szCs w:val="24"/>
                <w:lang w:bidi="ar-SA"/>
              </w:rPr>
            </w:pPr>
            <w:r w:rsidRPr="00CB6084">
              <w:rPr>
                <w:sz w:val="24"/>
                <w:szCs w:val="24"/>
                <w:lang w:bidi="ar-SA"/>
              </w:rPr>
              <w:t>6.Районный финал игр « Зарница – 2019», «Орлёнок – 2019», туристический слёт.</w:t>
            </w:r>
          </w:p>
        </w:tc>
        <w:tc>
          <w:tcPr>
            <w:tcW w:w="1914" w:type="dxa"/>
            <w:shd w:val="clear" w:color="auto" w:fill="auto"/>
          </w:tcPr>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03.06. -06.06.</w:t>
            </w: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В течение летнего периода</w:t>
            </w:r>
          </w:p>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01.06.</w:t>
            </w: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sz w:val="24"/>
                <w:szCs w:val="24"/>
                <w:lang w:bidi="ar-SA"/>
              </w:rPr>
            </w:pPr>
            <w:r w:rsidRPr="00CB6084">
              <w:rPr>
                <w:bCs/>
                <w:sz w:val="24"/>
                <w:szCs w:val="24"/>
                <w:lang w:eastAsia="ar-SA" w:bidi="ar-SA"/>
              </w:rPr>
              <w:t>По особому графику</w:t>
            </w:r>
            <w:r w:rsidRPr="00CB6084">
              <w:rPr>
                <w:sz w:val="24"/>
                <w:szCs w:val="24"/>
                <w:lang w:bidi="ar-SA"/>
              </w:rPr>
              <w:t xml:space="preserve"> </w:t>
            </w: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 xml:space="preserve">По особому графику </w:t>
            </w: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bCs/>
                <w:sz w:val="24"/>
                <w:szCs w:val="24"/>
                <w:lang w:eastAsia="ar-SA" w:bidi="ar-SA"/>
              </w:rPr>
            </w:pPr>
          </w:p>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По плану РОО</w:t>
            </w:r>
          </w:p>
          <w:p w:rsidR="00637B5B" w:rsidRPr="00CB6084" w:rsidRDefault="00637B5B" w:rsidP="005A23D8">
            <w:pPr>
              <w:suppressAutoHyphens/>
              <w:snapToGrid w:val="0"/>
              <w:ind w:firstLine="0"/>
              <w:jc w:val="both"/>
              <w:rPr>
                <w:bCs/>
                <w:sz w:val="24"/>
                <w:szCs w:val="24"/>
                <w:lang w:eastAsia="ar-SA" w:bidi="ar-SA"/>
              </w:rPr>
            </w:pPr>
          </w:p>
        </w:tc>
        <w:tc>
          <w:tcPr>
            <w:tcW w:w="1309" w:type="dxa"/>
            <w:shd w:val="clear" w:color="auto" w:fill="auto"/>
          </w:tcPr>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1-7 кл.</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5-8,10 кл.</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1 – 11кл.</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11кл.</w:t>
            </w: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9 кл.</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5- 8,10 кл.</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tc>
        <w:tc>
          <w:tcPr>
            <w:tcW w:w="2015" w:type="dxa"/>
            <w:shd w:val="clear" w:color="auto" w:fill="auto"/>
          </w:tcPr>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Зам по ВР, классные руководители</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Учителя физкультуры</w:t>
            </w:r>
          </w:p>
          <w:p w:rsidR="00637B5B" w:rsidRPr="00CB6084" w:rsidRDefault="00637B5B" w:rsidP="005A23D8">
            <w:pPr>
              <w:suppressAutoHyphens/>
              <w:snapToGrid w:val="0"/>
              <w:ind w:firstLine="0"/>
              <w:jc w:val="both"/>
              <w:rPr>
                <w:bCs/>
                <w:sz w:val="24"/>
                <w:szCs w:val="24"/>
                <w:lang w:bidi="ar-SA"/>
              </w:rPr>
            </w:pPr>
          </w:p>
          <w:p w:rsidR="00637B5B" w:rsidRPr="00CB6084" w:rsidRDefault="00637B5B" w:rsidP="005A23D8">
            <w:pPr>
              <w:suppressAutoHyphens/>
              <w:snapToGrid w:val="0"/>
              <w:ind w:firstLine="0"/>
              <w:jc w:val="both"/>
              <w:rPr>
                <w:bCs/>
                <w:sz w:val="24"/>
                <w:szCs w:val="24"/>
                <w:lang w:bidi="ar-SA"/>
              </w:rPr>
            </w:pPr>
          </w:p>
        </w:tc>
      </w:tr>
      <w:tr w:rsidR="00637B5B" w:rsidRPr="00CB6084" w:rsidTr="005A23D8">
        <w:trPr>
          <w:trHeight w:val="263"/>
        </w:trPr>
        <w:tc>
          <w:tcPr>
            <w:tcW w:w="2091" w:type="dxa"/>
            <w:shd w:val="clear" w:color="auto" w:fill="auto"/>
          </w:tcPr>
          <w:p w:rsidR="00637B5B" w:rsidRPr="00CB6084" w:rsidRDefault="00637B5B" w:rsidP="005A23D8">
            <w:pPr>
              <w:suppressAutoHyphens/>
              <w:snapToGrid w:val="0"/>
              <w:ind w:firstLine="0"/>
              <w:jc w:val="both"/>
              <w:rPr>
                <w:sz w:val="24"/>
                <w:szCs w:val="24"/>
                <w:lang w:eastAsia="ar-SA" w:bidi="ar-SA"/>
              </w:rPr>
            </w:pPr>
            <w:r w:rsidRPr="00CB6084">
              <w:rPr>
                <w:sz w:val="24"/>
                <w:szCs w:val="24"/>
                <w:lang w:bidi="ar-SA"/>
              </w:rPr>
              <w:t>Ведение документации и своевременное составление форм отчетности</w:t>
            </w:r>
          </w:p>
        </w:tc>
        <w:tc>
          <w:tcPr>
            <w:tcW w:w="3323" w:type="dxa"/>
            <w:shd w:val="clear" w:color="auto" w:fill="auto"/>
          </w:tcPr>
          <w:p w:rsidR="00637B5B" w:rsidRPr="00CB6084" w:rsidRDefault="00637B5B" w:rsidP="005A23D8">
            <w:pPr>
              <w:snapToGrid w:val="0"/>
              <w:ind w:firstLine="0"/>
              <w:jc w:val="both"/>
              <w:rPr>
                <w:sz w:val="24"/>
                <w:szCs w:val="24"/>
                <w:lang w:eastAsia="ar-SA" w:bidi="ar-SA"/>
              </w:rPr>
            </w:pPr>
            <w:r w:rsidRPr="00CB6084">
              <w:rPr>
                <w:sz w:val="24"/>
                <w:szCs w:val="24"/>
                <w:lang w:bidi="ar-SA"/>
              </w:rPr>
              <w:t>1.Анализ результативности воспитательной работы в школе за 2018-2019 учебный год;</w:t>
            </w:r>
          </w:p>
          <w:p w:rsidR="00637B5B" w:rsidRPr="00CB6084" w:rsidRDefault="00637B5B" w:rsidP="005A23D8">
            <w:pPr>
              <w:ind w:firstLine="0"/>
              <w:jc w:val="both"/>
              <w:rPr>
                <w:sz w:val="24"/>
                <w:szCs w:val="24"/>
                <w:lang w:bidi="ar-SA"/>
              </w:rPr>
            </w:pPr>
            <w:r w:rsidRPr="00CB6084">
              <w:rPr>
                <w:sz w:val="24"/>
                <w:szCs w:val="24"/>
                <w:lang w:bidi="ar-SA"/>
              </w:rPr>
              <w:t>2.Составление плана работы на 2019-2020 уч. год</w:t>
            </w:r>
          </w:p>
        </w:tc>
        <w:tc>
          <w:tcPr>
            <w:tcW w:w="1914" w:type="dxa"/>
            <w:shd w:val="clear" w:color="auto" w:fill="auto"/>
          </w:tcPr>
          <w:p w:rsidR="00637B5B" w:rsidRPr="00CB6084" w:rsidRDefault="00637B5B" w:rsidP="005A23D8">
            <w:pPr>
              <w:suppressAutoHyphens/>
              <w:snapToGrid w:val="0"/>
              <w:ind w:firstLine="0"/>
              <w:jc w:val="both"/>
              <w:rPr>
                <w:bCs/>
                <w:sz w:val="24"/>
                <w:szCs w:val="24"/>
                <w:lang w:eastAsia="ar-SA" w:bidi="ar-SA"/>
              </w:rPr>
            </w:pPr>
            <w:r w:rsidRPr="00CB6084">
              <w:rPr>
                <w:bCs/>
                <w:sz w:val="24"/>
                <w:szCs w:val="24"/>
                <w:lang w:eastAsia="ar-SA" w:bidi="ar-SA"/>
              </w:rPr>
              <w:t>В течение месяца</w:t>
            </w:r>
          </w:p>
        </w:tc>
        <w:tc>
          <w:tcPr>
            <w:tcW w:w="1309" w:type="dxa"/>
            <w:shd w:val="clear" w:color="auto" w:fill="auto"/>
          </w:tcPr>
          <w:p w:rsidR="00637B5B" w:rsidRPr="00CB6084" w:rsidRDefault="00637B5B" w:rsidP="005A23D8">
            <w:pPr>
              <w:suppressAutoHyphens/>
              <w:snapToGrid w:val="0"/>
              <w:ind w:firstLine="0"/>
              <w:jc w:val="both"/>
              <w:rPr>
                <w:bCs/>
                <w:sz w:val="24"/>
                <w:szCs w:val="24"/>
                <w:lang w:bidi="ar-SA"/>
              </w:rPr>
            </w:pPr>
          </w:p>
        </w:tc>
        <w:tc>
          <w:tcPr>
            <w:tcW w:w="2015" w:type="dxa"/>
            <w:shd w:val="clear" w:color="auto" w:fill="auto"/>
          </w:tcPr>
          <w:p w:rsidR="00637B5B" w:rsidRPr="00CB6084" w:rsidRDefault="00637B5B" w:rsidP="005A23D8">
            <w:pPr>
              <w:suppressAutoHyphens/>
              <w:snapToGrid w:val="0"/>
              <w:ind w:firstLine="0"/>
              <w:jc w:val="both"/>
              <w:rPr>
                <w:bCs/>
                <w:sz w:val="24"/>
                <w:szCs w:val="24"/>
                <w:lang w:bidi="ar-SA"/>
              </w:rPr>
            </w:pPr>
            <w:r w:rsidRPr="00CB6084">
              <w:rPr>
                <w:bCs/>
                <w:sz w:val="24"/>
                <w:szCs w:val="24"/>
                <w:lang w:bidi="ar-SA"/>
              </w:rPr>
              <w:t>Зам по ВР</w:t>
            </w:r>
          </w:p>
        </w:tc>
      </w:tr>
    </w:tbl>
    <w:p w:rsidR="00637B5B" w:rsidRPr="00CB6084" w:rsidRDefault="00637B5B" w:rsidP="005A23D8">
      <w:pPr>
        <w:tabs>
          <w:tab w:val="left" w:pos="300"/>
        </w:tabs>
        <w:ind w:firstLine="0"/>
        <w:jc w:val="both"/>
        <w:rPr>
          <w:b/>
          <w:sz w:val="24"/>
          <w:szCs w:val="24"/>
          <w:lang w:bidi="ar-SA"/>
        </w:rPr>
      </w:pPr>
    </w:p>
    <w:p w:rsidR="00533BF1" w:rsidRPr="005E28F2" w:rsidRDefault="00533BF1" w:rsidP="005E28F2">
      <w:pPr>
        <w:pStyle w:val="a3"/>
        <w:spacing w:line="360" w:lineRule="auto"/>
        <w:ind w:left="0"/>
        <w:jc w:val="left"/>
      </w:pPr>
    </w:p>
    <w:p w:rsidR="005A23D8" w:rsidRDefault="005A23D8">
      <w:pPr>
        <w:rPr>
          <w:b/>
          <w:bCs/>
          <w:sz w:val="24"/>
          <w:szCs w:val="24"/>
          <w:lang w:bidi="ar-SA"/>
        </w:rPr>
      </w:pPr>
      <w:r>
        <w:rPr>
          <w:b/>
          <w:bCs/>
          <w:sz w:val="24"/>
          <w:szCs w:val="24"/>
          <w:lang w:bidi="ar-SA"/>
        </w:rPr>
        <w:br w:type="page"/>
      </w:r>
    </w:p>
    <w:p w:rsidR="00350FDC" w:rsidRPr="00350FDC" w:rsidRDefault="00350FDC" w:rsidP="005A23D8">
      <w:pPr>
        <w:jc w:val="both"/>
        <w:rPr>
          <w:b/>
          <w:bCs/>
          <w:sz w:val="24"/>
          <w:szCs w:val="24"/>
          <w:lang w:bidi="ar-SA"/>
        </w:rPr>
      </w:pPr>
      <w:r w:rsidRPr="00350FDC">
        <w:rPr>
          <w:b/>
          <w:bCs/>
          <w:sz w:val="24"/>
          <w:szCs w:val="24"/>
          <w:lang w:bidi="ar-SA"/>
        </w:rPr>
        <w:lastRenderedPageBreak/>
        <w:t>2.4. ПРОГРАММА ФОРМИРОВАНИЯ ЭКОЛОГИЧЕСКОЙ КУЛЬТУРЫ, ЗДОРОВОГО И БЕЗОПАСНОГО ОБРАЗА ЖИЗНИ</w:t>
      </w:r>
    </w:p>
    <w:p w:rsidR="00350FDC" w:rsidRPr="00350FDC" w:rsidRDefault="00350FDC" w:rsidP="005A23D8">
      <w:pPr>
        <w:adjustRightInd w:val="0"/>
        <w:jc w:val="both"/>
        <w:textAlignment w:val="center"/>
        <w:rPr>
          <w:sz w:val="24"/>
          <w:szCs w:val="24"/>
          <w:lang w:bidi="ar-SA"/>
        </w:rPr>
      </w:pPr>
      <w:r w:rsidRPr="00350FDC">
        <w:rPr>
          <w:sz w:val="24"/>
          <w:szCs w:val="24"/>
          <w:lang w:bidi="ar-SA"/>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50FDC">
        <w:rPr>
          <w:spacing w:val="2"/>
          <w:sz w:val="24"/>
          <w:szCs w:val="24"/>
          <w:lang w:bidi="ar-SA"/>
        </w:rPr>
        <w:t>существенных сторон духовно­нравственного развития лич</w:t>
      </w:r>
      <w:r w:rsidRPr="00350FDC">
        <w:rPr>
          <w:sz w:val="24"/>
          <w:szCs w:val="24"/>
          <w:lang w:bidi="ar-SA"/>
        </w:rPr>
        <w:t>ности гражданина России.</w:t>
      </w:r>
    </w:p>
    <w:p w:rsidR="00350FDC" w:rsidRPr="00350FDC" w:rsidRDefault="00350FDC" w:rsidP="005A23D8">
      <w:pPr>
        <w:adjustRightInd w:val="0"/>
        <w:jc w:val="both"/>
        <w:textAlignment w:val="center"/>
        <w:rPr>
          <w:b/>
          <w:i/>
          <w:sz w:val="24"/>
          <w:szCs w:val="24"/>
          <w:lang w:bidi="ar-SA"/>
        </w:rPr>
      </w:pPr>
      <w:r w:rsidRPr="00350FDC">
        <w:rPr>
          <w:sz w:val="24"/>
          <w:szCs w:val="24"/>
          <w:lang w:bidi="ar-SA"/>
        </w:rPr>
        <w:t xml:space="preserve">В состав направлений духовно-нравственного развития, воспитания и социализации обучающихся </w:t>
      </w:r>
      <w:r w:rsidRPr="00350FDC">
        <w:rPr>
          <w:b/>
          <w:i/>
          <w:sz w:val="24"/>
          <w:szCs w:val="24"/>
          <w:lang w:bidi="ar-SA"/>
        </w:rPr>
        <w:t>входят здоровьесберегающее и экологическое воспитание.</w:t>
      </w:r>
    </w:p>
    <w:p w:rsidR="00350FDC" w:rsidRPr="00350FDC" w:rsidRDefault="00350FDC" w:rsidP="005A23D8">
      <w:pPr>
        <w:adjustRightInd w:val="0"/>
        <w:jc w:val="both"/>
        <w:textAlignment w:val="center"/>
        <w:rPr>
          <w:sz w:val="24"/>
          <w:szCs w:val="24"/>
          <w:lang w:bidi="ar-SA"/>
        </w:rPr>
      </w:pPr>
      <w:r w:rsidRPr="00350FDC">
        <w:rPr>
          <w:sz w:val="24"/>
          <w:szCs w:val="24"/>
          <w:lang w:bidi="ar-SA"/>
        </w:rPr>
        <w:t>Эти направления наряду с другими основаны на определенной системе базовых национальных ценностей и должны обеспечивать усвоение их обучающимися.</w:t>
      </w:r>
    </w:p>
    <w:p w:rsidR="00350FDC" w:rsidRPr="00350FDC" w:rsidRDefault="00350FDC" w:rsidP="005A23D8">
      <w:pPr>
        <w:jc w:val="both"/>
        <w:rPr>
          <w:b/>
          <w:color w:val="FF0000"/>
          <w:sz w:val="24"/>
          <w:szCs w:val="24"/>
          <w:lang w:bidi="ar-SA"/>
        </w:rPr>
      </w:pPr>
    </w:p>
    <w:p w:rsidR="00350FDC" w:rsidRPr="00350FDC" w:rsidRDefault="00350FDC" w:rsidP="005A23D8">
      <w:pPr>
        <w:adjustRightInd w:val="0"/>
        <w:jc w:val="both"/>
        <w:rPr>
          <w:b/>
          <w:sz w:val="24"/>
          <w:szCs w:val="24"/>
          <w:lang w:bidi="ar-SA"/>
        </w:rPr>
      </w:pPr>
      <w:r w:rsidRPr="00350FDC">
        <w:rPr>
          <w:b/>
          <w:sz w:val="24"/>
          <w:szCs w:val="24"/>
          <w:lang w:bidi="ar-SA"/>
        </w:rPr>
        <w:t>2.4.1.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350FDC" w:rsidRPr="00350FDC" w:rsidRDefault="00350FDC" w:rsidP="005A23D8">
      <w:pPr>
        <w:adjustRightInd w:val="0"/>
        <w:jc w:val="both"/>
        <w:textAlignment w:val="center"/>
        <w:rPr>
          <w:rFonts w:cs="NewtonCSanPin"/>
          <w:sz w:val="24"/>
          <w:szCs w:val="24"/>
          <w:lang w:bidi="ar-SA"/>
        </w:rPr>
      </w:pPr>
      <w:r w:rsidRPr="00350FDC">
        <w:rPr>
          <w:rFonts w:cs="NewtonCSanPin"/>
          <w:spacing w:val="2"/>
          <w:sz w:val="24"/>
          <w:szCs w:val="24"/>
          <w:lang w:bidi="ar-SA"/>
        </w:rPr>
        <w:t>Основная</w:t>
      </w:r>
      <w:r w:rsidRPr="00350FDC">
        <w:rPr>
          <w:rFonts w:cs="NewtonCSanPin"/>
          <w:b/>
          <w:bCs/>
          <w:spacing w:val="2"/>
          <w:sz w:val="24"/>
          <w:szCs w:val="24"/>
          <w:lang w:bidi="ar-SA"/>
        </w:rPr>
        <w:t xml:space="preserve"> </w:t>
      </w:r>
      <w:r w:rsidRPr="00350FDC">
        <w:rPr>
          <w:rFonts w:cs="NewtonCSanPin"/>
          <w:b/>
          <w:bCs/>
          <w:i/>
          <w:spacing w:val="2"/>
          <w:sz w:val="24"/>
          <w:szCs w:val="24"/>
          <w:lang w:bidi="ar-SA"/>
        </w:rPr>
        <w:t>цель</w:t>
      </w:r>
      <w:r w:rsidRPr="00350FDC">
        <w:rPr>
          <w:rFonts w:cs="NewtonCSanPin"/>
          <w:spacing w:val="2"/>
          <w:sz w:val="24"/>
          <w:szCs w:val="24"/>
          <w:lang w:bidi="ar-SA"/>
        </w:rPr>
        <w:t xml:space="preserve"> настоящей программы - сохранение и укрепление физического, психологического и социально</w:t>
      </w:r>
      <w:r w:rsidRPr="00350FDC">
        <w:rPr>
          <w:rFonts w:cs="NewtonCSanPin"/>
          <w:sz w:val="24"/>
          <w:szCs w:val="24"/>
          <w:lang w:bidi="ar-SA"/>
        </w:rPr>
        <w:t>го здоровья обучающихся младшего школьного возраста как одной из ценностных составляющих, способствующих позна</w:t>
      </w:r>
      <w:r w:rsidRPr="00350FDC">
        <w:rPr>
          <w:rFonts w:cs="NewtonCSanPin"/>
          <w:spacing w:val="2"/>
          <w:sz w:val="24"/>
          <w:szCs w:val="24"/>
          <w:lang w:bidi="ar-SA"/>
        </w:rPr>
        <w:t>вательному и эмоциональному развитию ребёнка, достиже</w:t>
      </w:r>
      <w:r w:rsidRPr="00350FDC">
        <w:rPr>
          <w:rFonts w:cs="NewtonCSanPin"/>
          <w:sz w:val="24"/>
          <w:szCs w:val="24"/>
          <w:lang w:bidi="ar-SA"/>
        </w:rPr>
        <w:t xml:space="preserve">нию планируемых результатов освоения основной образовательной программы начального общего образования. </w:t>
      </w:r>
    </w:p>
    <w:p w:rsidR="00350FDC" w:rsidRPr="00350FDC" w:rsidRDefault="00350FDC" w:rsidP="005A23D8">
      <w:pPr>
        <w:adjustRightInd w:val="0"/>
        <w:jc w:val="both"/>
        <w:textAlignment w:val="center"/>
        <w:rPr>
          <w:rFonts w:cs="NewtonCSanPin"/>
          <w:b/>
          <w:bCs/>
          <w:i/>
          <w:sz w:val="24"/>
          <w:szCs w:val="24"/>
          <w:lang w:bidi="ar-SA"/>
        </w:rPr>
      </w:pPr>
      <w:r w:rsidRPr="00350FDC">
        <w:rPr>
          <w:rFonts w:cs="NewtonCSanPin"/>
          <w:b/>
          <w:bCs/>
          <w:i/>
          <w:sz w:val="24"/>
          <w:szCs w:val="24"/>
          <w:lang w:bidi="ar-SA"/>
        </w:rPr>
        <w:t>Задачи программы:</w:t>
      </w:r>
    </w:p>
    <w:p w:rsidR="00350FDC" w:rsidRPr="00350FDC" w:rsidRDefault="00350FDC" w:rsidP="005A23D8">
      <w:pPr>
        <w:contextualSpacing/>
        <w:jc w:val="both"/>
        <w:outlineLvl w:val="1"/>
        <w:rPr>
          <w:sz w:val="24"/>
          <w:szCs w:val="24"/>
          <w:lang w:bidi="ar-SA"/>
        </w:rPr>
      </w:pPr>
      <w:r w:rsidRPr="00350FDC">
        <w:rPr>
          <w:spacing w:val="2"/>
          <w:sz w:val="24"/>
          <w:szCs w:val="24"/>
          <w:lang w:bidi="ar-SA"/>
        </w:rPr>
        <w:t xml:space="preserve">- сформировать представления об основах экологической культуры на примере экологически сообразного поведения </w:t>
      </w:r>
      <w:r w:rsidRPr="00350FDC">
        <w:rPr>
          <w:sz w:val="24"/>
          <w:szCs w:val="24"/>
          <w:lang w:bidi="ar-SA"/>
        </w:rPr>
        <w:t>в быту и природе, безопасного для человека и окружающей среды;</w:t>
      </w:r>
    </w:p>
    <w:p w:rsidR="00350FDC" w:rsidRPr="00350FDC" w:rsidRDefault="00350FDC" w:rsidP="005A23D8">
      <w:pPr>
        <w:contextualSpacing/>
        <w:jc w:val="both"/>
        <w:outlineLvl w:val="1"/>
        <w:rPr>
          <w:sz w:val="24"/>
          <w:szCs w:val="24"/>
          <w:lang w:bidi="ar-SA"/>
        </w:rPr>
      </w:pPr>
      <w:r w:rsidRPr="00350FDC">
        <w:rPr>
          <w:sz w:val="24"/>
          <w:szCs w:val="24"/>
          <w:lang w:bidi="ar-SA"/>
        </w:rPr>
        <w:t xml:space="preserve">- сформировать представление о позитивных и негативных </w:t>
      </w:r>
      <w:r w:rsidRPr="00350FDC">
        <w:rPr>
          <w:spacing w:val="2"/>
          <w:sz w:val="24"/>
          <w:szCs w:val="24"/>
          <w:lang w:bidi="ar-SA"/>
        </w:rPr>
        <w:t xml:space="preserve">факторах, влияющих на здоровье, в том числе о влиянии </w:t>
      </w:r>
      <w:r w:rsidRPr="00350FDC">
        <w:rPr>
          <w:sz w:val="24"/>
          <w:szCs w:val="24"/>
          <w:lang w:bidi="ar-SA"/>
        </w:rPr>
        <w:t>на здоровье позитивных и негативных эмоций, получаемых от общения с компьютером, просмотра телепередач, участия в азартных играх;</w:t>
      </w:r>
    </w:p>
    <w:p w:rsidR="00350FDC" w:rsidRPr="00350FDC" w:rsidRDefault="00350FDC" w:rsidP="005A23D8">
      <w:pPr>
        <w:contextualSpacing/>
        <w:jc w:val="both"/>
        <w:outlineLvl w:val="1"/>
        <w:rPr>
          <w:sz w:val="24"/>
          <w:szCs w:val="24"/>
          <w:lang w:bidi="ar-SA"/>
        </w:rPr>
      </w:pPr>
      <w:r w:rsidRPr="00350FDC">
        <w:rPr>
          <w:spacing w:val="2"/>
          <w:sz w:val="24"/>
          <w:szCs w:val="24"/>
          <w:lang w:bidi="ar-SA"/>
        </w:rPr>
        <w:t>- дать представление с учётом принципа информацион</w:t>
      </w:r>
      <w:r w:rsidRPr="00350FDC">
        <w:rPr>
          <w:sz w:val="24"/>
          <w:szCs w:val="24"/>
          <w:lang w:bidi="ar-SA"/>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50FDC" w:rsidRPr="00350FDC" w:rsidRDefault="00350FDC" w:rsidP="005A23D8">
      <w:pPr>
        <w:contextualSpacing/>
        <w:jc w:val="both"/>
        <w:outlineLvl w:val="1"/>
        <w:rPr>
          <w:sz w:val="24"/>
          <w:szCs w:val="24"/>
          <w:lang w:bidi="ar-SA"/>
        </w:rPr>
      </w:pPr>
      <w:r w:rsidRPr="00350FDC">
        <w:rPr>
          <w:sz w:val="24"/>
          <w:szCs w:val="24"/>
          <w:lang w:bidi="ar-SA"/>
        </w:rPr>
        <w:t>- сформировать познавательный интерес и бережное отношение к природе;</w:t>
      </w:r>
    </w:p>
    <w:p w:rsidR="00350FDC" w:rsidRPr="00350FDC" w:rsidRDefault="00350FDC" w:rsidP="005A23D8">
      <w:pPr>
        <w:contextualSpacing/>
        <w:jc w:val="both"/>
        <w:outlineLvl w:val="1"/>
        <w:rPr>
          <w:sz w:val="24"/>
          <w:szCs w:val="24"/>
          <w:lang w:bidi="ar-SA"/>
        </w:rPr>
      </w:pPr>
      <w:r w:rsidRPr="00350FDC">
        <w:rPr>
          <w:sz w:val="24"/>
          <w:szCs w:val="24"/>
          <w:lang w:bidi="ar-SA"/>
        </w:rPr>
        <w:t>- научить школьников выполнять правила личной гигиены и развить готовность на их основе самостоятельно поддерживать своё здоровье;</w:t>
      </w:r>
    </w:p>
    <w:p w:rsidR="00350FDC" w:rsidRPr="00350FDC" w:rsidRDefault="00350FDC" w:rsidP="005A23D8">
      <w:pPr>
        <w:contextualSpacing/>
        <w:jc w:val="both"/>
        <w:outlineLvl w:val="1"/>
        <w:rPr>
          <w:sz w:val="24"/>
          <w:szCs w:val="24"/>
          <w:lang w:bidi="ar-SA"/>
        </w:rPr>
      </w:pPr>
      <w:r w:rsidRPr="00350FDC">
        <w:rPr>
          <w:spacing w:val="2"/>
          <w:sz w:val="24"/>
          <w:szCs w:val="24"/>
          <w:lang w:bidi="ar-SA"/>
        </w:rPr>
        <w:t xml:space="preserve">- сформировать представление о правильном (здоровом) </w:t>
      </w:r>
      <w:r w:rsidRPr="00350FDC">
        <w:rPr>
          <w:sz w:val="24"/>
          <w:szCs w:val="24"/>
          <w:lang w:bidi="ar-SA"/>
        </w:rPr>
        <w:t>питании, его режиме, структуре, полезных продуктах;</w:t>
      </w:r>
    </w:p>
    <w:p w:rsidR="00350FDC" w:rsidRPr="00350FDC" w:rsidRDefault="00350FDC" w:rsidP="005A23D8">
      <w:pPr>
        <w:contextualSpacing/>
        <w:jc w:val="both"/>
        <w:outlineLvl w:val="1"/>
        <w:rPr>
          <w:sz w:val="24"/>
          <w:szCs w:val="24"/>
          <w:lang w:bidi="ar-SA"/>
        </w:rPr>
      </w:pPr>
      <w:r w:rsidRPr="00350FDC">
        <w:rPr>
          <w:sz w:val="24"/>
          <w:szCs w:val="24"/>
          <w:lang w:bidi="ar-SA"/>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50FDC" w:rsidRPr="00350FDC" w:rsidRDefault="00350FDC" w:rsidP="005A23D8">
      <w:pPr>
        <w:contextualSpacing/>
        <w:jc w:val="both"/>
        <w:outlineLvl w:val="1"/>
        <w:rPr>
          <w:spacing w:val="-2"/>
          <w:sz w:val="24"/>
          <w:szCs w:val="24"/>
          <w:lang w:bidi="ar-SA"/>
        </w:rPr>
      </w:pPr>
      <w:r w:rsidRPr="00350FDC">
        <w:rPr>
          <w:spacing w:val="-5"/>
          <w:sz w:val="24"/>
          <w:szCs w:val="24"/>
          <w:lang w:bidi="ar-SA"/>
        </w:rPr>
        <w:t>- обучить безопасному поведению в окружающей среде и эле</w:t>
      </w:r>
      <w:r w:rsidRPr="00350FDC">
        <w:rPr>
          <w:spacing w:val="-2"/>
          <w:sz w:val="24"/>
          <w:szCs w:val="24"/>
          <w:lang w:bidi="ar-SA"/>
        </w:rPr>
        <w:t>ментарным навыкам поведения в экстремальных ситуациях;</w:t>
      </w:r>
    </w:p>
    <w:p w:rsidR="00350FDC" w:rsidRPr="00350FDC" w:rsidRDefault="00350FDC" w:rsidP="005A23D8">
      <w:pPr>
        <w:contextualSpacing/>
        <w:jc w:val="both"/>
        <w:outlineLvl w:val="1"/>
        <w:rPr>
          <w:sz w:val="24"/>
          <w:szCs w:val="24"/>
          <w:lang w:bidi="ar-SA"/>
        </w:rPr>
      </w:pPr>
      <w:r w:rsidRPr="00350FDC">
        <w:rPr>
          <w:spacing w:val="2"/>
          <w:sz w:val="24"/>
          <w:szCs w:val="24"/>
          <w:lang w:bidi="ar-SA"/>
        </w:rPr>
        <w:t xml:space="preserve">- сформировать навыки позитивного </w:t>
      </w:r>
      <w:r w:rsidRPr="00350FDC">
        <w:rPr>
          <w:sz w:val="24"/>
          <w:szCs w:val="24"/>
          <w:lang w:bidi="ar-SA"/>
        </w:rPr>
        <w:t>общения;</w:t>
      </w:r>
    </w:p>
    <w:p w:rsidR="00350FDC" w:rsidRPr="00350FDC" w:rsidRDefault="00350FDC" w:rsidP="005A23D8">
      <w:pPr>
        <w:contextualSpacing/>
        <w:jc w:val="both"/>
        <w:outlineLvl w:val="1"/>
        <w:rPr>
          <w:sz w:val="24"/>
          <w:szCs w:val="24"/>
          <w:lang w:bidi="ar-SA"/>
        </w:rPr>
      </w:pPr>
      <w:r w:rsidRPr="00350FDC">
        <w:rPr>
          <w:spacing w:val="2"/>
          <w:sz w:val="24"/>
          <w:szCs w:val="24"/>
          <w:lang w:bidi="ar-SA"/>
        </w:rPr>
        <w:t>- научить осознанному выбору поступков, стиля поведе</w:t>
      </w:r>
      <w:r w:rsidRPr="00350FDC">
        <w:rPr>
          <w:sz w:val="24"/>
          <w:szCs w:val="24"/>
          <w:lang w:bidi="ar-SA"/>
        </w:rPr>
        <w:t>ния, позволяющих сохранять и укреплять здоровье;</w:t>
      </w:r>
    </w:p>
    <w:p w:rsidR="00350FDC" w:rsidRPr="00350FDC" w:rsidRDefault="00350FDC" w:rsidP="005A23D8">
      <w:pPr>
        <w:contextualSpacing/>
        <w:jc w:val="both"/>
        <w:outlineLvl w:val="1"/>
        <w:rPr>
          <w:sz w:val="24"/>
          <w:szCs w:val="24"/>
          <w:lang w:bidi="ar-SA"/>
        </w:rPr>
      </w:pPr>
      <w:r w:rsidRPr="00350FDC">
        <w:rPr>
          <w:sz w:val="24"/>
          <w:szCs w:val="24"/>
          <w:lang w:bidi="ar-SA"/>
        </w:rPr>
        <w:t>- сформировать потребность ребёнка безбоязненно обра</w:t>
      </w:r>
      <w:r w:rsidRPr="00350FDC">
        <w:rPr>
          <w:spacing w:val="2"/>
          <w:sz w:val="24"/>
          <w:szCs w:val="24"/>
          <w:lang w:bidi="ar-SA"/>
        </w:rPr>
        <w:t xml:space="preserve">щаться к врачу по любым вопросам состояния здоровья, </w:t>
      </w:r>
      <w:r w:rsidRPr="00350FDC">
        <w:rPr>
          <w:sz w:val="24"/>
          <w:szCs w:val="24"/>
          <w:lang w:bidi="ar-SA"/>
        </w:rPr>
        <w:t>в том числе связанным с особенностями роста и развития.</w:t>
      </w:r>
    </w:p>
    <w:p w:rsidR="00350FDC" w:rsidRPr="00350FDC" w:rsidRDefault="00350FDC" w:rsidP="005A23D8">
      <w:pPr>
        <w:adjustRightInd w:val="0"/>
        <w:jc w:val="both"/>
        <w:textAlignment w:val="center"/>
        <w:rPr>
          <w:rFonts w:cs="NewtonCSanPin"/>
          <w:iCs/>
          <w:sz w:val="24"/>
          <w:szCs w:val="24"/>
          <w:lang w:bidi="ar-SA"/>
        </w:rPr>
      </w:pPr>
      <w:r w:rsidRPr="00350FDC">
        <w:rPr>
          <w:rFonts w:cs="NewtonCSanPin"/>
          <w:iCs/>
          <w:sz w:val="24"/>
          <w:szCs w:val="24"/>
          <w:lang w:bidi="ar-SA"/>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воспитательной работы:</w:t>
      </w:r>
    </w:p>
    <w:p w:rsidR="00350FDC" w:rsidRPr="00350FDC" w:rsidRDefault="00350FDC" w:rsidP="005A23D8">
      <w:pPr>
        <w:adjustRightInd w:val="0"/>
        <w:jc w:val="both"/>
        <w:textAlignment w:val="center"/>
        <w:rPr>
          <w:b/>
          <w:i/>
          <w:spacing w:val="2"/>
          <w:sz w:val="24"/>
          <w:szCs w:val="24"/>
          <w:lang w:bidi="ar-SA"/>
        </w:rPr>
      </w:pPr>
      <w:r w:rsidRPr="00350FDC">
        <w:rPr>
          <w:b/>
          <w:i/>
          <w:spacing w:val="2"/>
          <w:sz w:val="24"/>
          <w:szCs w:val="24"/>
          <w:lang w:bidi="ar-SA"/>
        </w:rPr>
        <w:t>1. Направление «Здоровьесберегающее воспитание».</w:t>
      </w:r>
    </w:p>
    <w:p w:rsidR="00350FDC" w:rsidRPr="00350FDC" w:rsidRDefault="00350FDC" w:rsidP="005A23D8">
      <w:pPr>
        <w:adjustRightInd w:val="0"/>
        <w:jc w:val="both"/>
        <w:textAlignment w:val="center"/>
        <w:rPr>
          <w:i/>
          <w:spacing w:val="2"/>
          <w:sz w:val="24"/>
          <w:szCs w:val="24"/>
          <w:lang w:bidi="ar-SA"/>
        </w:rPr>
      </w:pPr>
      <w:r w:rsidRPr="00350FDC">
        <w:rPr>
          <w:sz w:val="24"/>
          <w:szCs w:val="24"/>
          <w:lang w:bidi="ar-SA"/>
        </w:rPr>
        <w:t>Ценности: здоровье физическое, духовное и нравственное; здоровый образ жизни; здоровьесберегающие технологии; физическая культура и спорт.</w:t>
      </w:r>
    </w:p>
    <w:p w:rsidR="00350FDC" w:rsidRPr="00350FDC" w:rsidRDefault="00350FDC" w:rsidP="005A23D8">
      <w:pPr>
        <w:adjustRightInd w:val="0"/>
        <w:jc w:val="both"/>
        <w:textAlignment w:val="center"/>
        <w:rPr>
          <w:b/>
          <w:i/>
          <w:spacing w:val="2"/>
          <w:sz w:val="24"/>
          <w:szCs w:val="24"/>
          <w:lang w:bidi="ar-SA"/>
        </w:rPr>
      </w:pPr>
      <w:r w:rsidRPr="00350FDC">
        <w:rPr>
          <w:b/>
          <w:i/>
          <w:spacing w:val="2"/>
          <w:sz w:val="24"/>
          <w:szCs w:val="24"/>
          <w:lang w:bidi="ar-SA"/>
        </w:rPr>
        <w:t>2. Направление «Экологическое воспитание».</w:t>
      </w:r>
    </w:p>
    <w:p w:rsidR="00350FDC" w:rsidRPr="00350FDC" w:rsidRDefault="00350FDC" w:rsidP="005A23D8">
      <w:pPr>
        <w:adjustRightInd w:val="0"/>
        <w:jc w:val="both"/>
        <w:textAlignment w:val="center"/>
        <w:rPr>
          <w:i/>
          <w:iCs/>
          <w:sz w:val="24"/>
          <w:szCs w:val="24"/>
          <w:lang w:bidi="ar-SA"/>
        </w:rPr>
      </w:pPr>
      <w:r w:rsidRPr="00350FDC">
        <w:rPr>
          <w:spacing w:val="2"/>
          <w:sz w:val="24"/>
          <w:szCs w:val="24"/>
          <w:lang w:bidi="ar-SA"/>
        </w:rPr>
        <w:t xml:space="preserve">Ценности: </w:t>
      </w:r>
      <w:r w:rsidRPr="00350FDC">
        <w:rPr>
          <w:iCs/>
          <w:spacing w:val="2"/>
          <w:sz w:val="24"/>
          <w:szCs w:val="24"/>
          <w:lang w:bidi="ar-SA"/>
        </w:rPr>
        <w:t xml:space="preserve">родная земля; заповедная природа; планета </w:t>
      </w:r>
      <w:r w:rsidRPr="00350FDC">
        <w:rPr>
          <w:iCs/>
          <w:sz w:val="24"/>
          <w:szCs w:val="24"/>
          <w:lang w:bidi="ar-SA"/>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50FDC" w:rsidRPr="00350FDC" w:rsidRDefault="00350FDC" w:rsidP="005A23D8">
      <w:pPr>
        <w:adjustRightInd w:val="0"/>
        <w:jc w:val="both"/>
        <w:rPr>
          <w:sz w:val="24"/>
          <w:szCs w:val="24"/>
          <w:lang w:bidi="ar-SA"/>
        </w:rPr>
      </w:pPr>
      <w:r w:rsidRPr="00350FDC">
        <w:rPr>
          <w:spacing w:val="-2"/>
          <w:sz w:val="24"/>
          <w:szCs w:val="24"/>
          <w:lang w:bidi="ar-SA"/>
        </w:rPr>
        <w:lastRenderedPageBreak/>
        <w:t>Данные направления духовно­нравственного развития, воспи</w:t>
      </w:r>
      <w:r w:rsidRPr="00350FDC">
        <w:rPr>
          <w:sz w:val="24"/>
          <w:szCs w:val="24"/>
          <w:lang w:bidi="ar-SA"/>
        </w:rPr>
        <w:t>тания и социализации дополняют другие направления и обеспечивают развитие личности на основе отечественных духовных, нравственных и культурных традиций</w:t>
      </w:r>
    </w:p>
    <w:p w:rsidR="00350FDC" w:rsidRPr="00350FDC" w:rsidRDefault="00350FDC" w:rsidP="005A23D8">
      <w:pPr>
        <w:adjustRightInd w:val="0"/>
        <w:jc w:val="both"/>
        <w:rPr>
          <w:b/>
          <w:sz w:val="24"/>
          <w:szCs w:val="24"/>
          <w:lang w:bidi="ar-SA"/>
        </w:rPr>
      </w:pPr>
    </w:p>
    <w:p w:rsidR="00350FDC" w:rsidRPr="00350FDC" w:rsidRDefault="00350FDC" w:rsidP="005A23D8">
      <w:pPr>
        <w:adjustRightInd w:val="0"/>
        <w:jc w:val="both"/>
        <w:textAlignment w:val="center"/>
        <w:rPr>
          <w:sz w:val="24"/>
          <w:szCs w:val="24"/>
          <w:lang w:bidi="ar-SA"/>
        </w:rPr>
      </w:pPr>
      <w:r w:rsidRPr="00350FDC">
        <w:rPr>
          <w:sz w:val="24"/>
          <w:szCs w:val="24"/>
          <w:lang w:bidi="ar-SA"/>
        </w:rPr>
        <w:t xml:space="preserve">В результате реализации </w:t>
      </w:r>
      <w:r w:rsidRPr="00350FDC">
        <w:rPr>
          <w:bCs/>
          <w:color w:val="000000"/>
          <w:sz w:val="24"/>
          <w:szCs w:val="24"/>
          <w:lang w:bidi="ar-SA"/>
        </w:rPr>
        <w:t>программы формирования экологической культуры, здорового и безопасного образа жизни</w:t>
      </w:r>
      <w:r w:rsidRPr="00350FDC">
        <w:rPr>
          <w:sz w:val="24"/>
          <w:szCs w:val="24"/>
          <w:lang w:bidi="ar-SA"/>
        </w:rPr>
        <w:t xml:space="preserve"> обучающихся на уровне начального общего образования должно обеспечиваться достижение обучающимися:</w:t>
      </w:r>
    </w:p>
    <w:p w:rsidR="00350FDC" w:rsidRPr="00350FDC" w:rsidRDefault="00350FDC" w:rsidP="005A23D8">
      <w:pPr>
        <w:adjustRightInd w:val="0"/>
        <w:jc w:val="both"/>
        <w:textAlignment w:val="center"/>
        <w:rPr>
          <w:sz w:val="24"/>
          <w:szCs w:val="24"/>
          <w:lang w:bidi="ar-SA"/>
        </w:rPr>
      </w:pPr>
      <w:r w:rsidRPr="00350FDC">
        <w:rPr>
          <w:sz w:val="24"/>
          <w:szCs w:val="24"/>
          <w:lang w:bidi="ar-SA"/>
        </w:rPr>
        <w:t>- </w:t>
      </w:r>
      <w:r w:rsidRPr="00350FDC">
        <w:rPr>
          <w:b/>
          <w:i/>
          <w:sz w:val="24"/>
          <w:szCs w:val="24"/>
          <w:lang w:bidi="ar-SA"/>
        </w:rPr>
        <w:t>воспитательных результатов</w:t>
      </w:r>
      <w:r w:rsidRPr="00350FDC">
        <w:rPr>
          <w:sz w:val="24"/>
          <w:szCs w:val="24"/>
          <w:lang w:bidi="ar-SA"/>
        </w:rPr>
        <w:t xml:space="preserve"> - тех духовно­нравственных </w:t>
      </w:r>
      <w:r w:rsidRPr="00350FDC">
        <w:rPr>
          <w:spacing w:val="2"/>
          <w:sz w:val="24"/>
          <w:szCs w:val="24"/>
          <w:lang w:bidi="ar-SA"/>
        </w:rPr>
        <w:t xml:space="preserve">приобретений, которые получил обучающийся вследствие </w:t>
      </w:r>
      <w:r w:rsidRPr="00350FDC">
        <w:rPr>
          <w:sz w:val="24"/>
          <w:szCs w:val="24"/>
          <w:lang w:bidi="ar-SA"/>
        </w:rPr>
        <w:t>участия в той или иной деятельности;</w:t>
      </w:r>
    </w:p>
    <w:p w:rsidR="00350FDC" w:rsidRPr="00350FDC" w:rsidRDefault="00350FDC" w:rsidP="005A23D8">
      <w:pPr>
        <w:adjustRightInd w:val="0"/>
        <w:jc w:val="both"/>
        <w:textAlignment w:val="center"/>
        <w:rPr>
          <w:sz w:val="24"/>
          <w:szCs w:val="24"/>
          <w:lang w:bidi="ar-SA"/>
        </w:rPr>
      </w:pPr>
      <w:r w:rsidRPr="00350FDC">
        <w:rPr>
          <w:sz w:val="24"/>
          <w:szCs w:val="24"/>
          <w:lang w:bidi="ar-SA"/>
        </w:rPr>
        <w:t>- </w:t>
      </w:r>
      <w:r w:rsidRPr="00350FDC">
        <w:rPr>
          <w:b/>
          <w:i/>
          <w:sz w:val="24"/>
          <w:szCs w:val="24"/>
          <w:lang w:bidi="ar-SA"/>
        </w:rPr>
        <w:t>эффектов</w:t>
      </w:r>
      <w:r w:rsidRPr="00350FDC">
        <w:rPr>
          <w:sz w:val="24"/>
          <w:szCs w:val="24"/>
          <w:lang w:bidi="ar-SA"/>
        </w:rPr>
        <w:t xml:space="preserve"> - последствий результатов, того, к чему привело </w:t>
      </w:r>
      <w:r w:rsidRPr="00350FDC">
        <w:rPr>
          <w:spacing w:val="-2"/>
          <w:sz w:val="24"/>
          <w:szCs w:val="24"/>
          <w:lang w:bidi="ar-SA"/>
        </w:rPr>
        <w:t>достижение результата.</w:t>
      </w:r>
    </w:p>
    <w:p w:rsidR="00350FDC" w:rsidRPr="00350FDC" w:rsidRDefault="00350FDC" w:rsidP="005A23D8">
      <w:pPr>
        <w:adjustRightInd w:val="0"/>
        <w:jc w:val="both"/>
        <w:textAlignment w:val="center"/>
        <w:rPr>
          <w:b/>
          <w:bCs/>
          <w:sz w:val="24"/>
          <w:szCs w:val="24"/>
          <w:lang w:bidi="ar-SA"/>
        </w:rPr>
      </w:pPr>
      <w:r w:rsidRPr="00350FDC">
        <w:rPr>
          <w:spacing w:val="2"/>
          <w:sz w:val="24"/>
          <w:szCs w:val="24"/>
          <w:lang w:bidi="ar-SA"/>
        </w:rPr>
        <w:t xml:space="preserve">Воспитательные результаты распределены по </w:t>
      </w:r>
      <w:r w:rsidRPr="00350FDC">
        <w:rPr>
          <w:sz w:val="24"/>
          <w:szCs w:val="24"/>
          <w:lang w:bidi="ar-SA"/>
        </w:rPr>
        <w:t>трем уровням.</w:t>
      </w:r>
    </w:p>
    <w:p w:rsidR="00350FDC" w:rsidRPr="00350FDC" w:rsidRDefault="00350FDC" w:rsidP="005A23D8">
      <w:pPr>
        <w:adjustRightInd w:val="0"/>
        <w:jc w:val="both"/>
        <w:textAlignment w:val="center"/>
        <w:rPr>
          <w:spacing w:val="-3"/>
          <w:sz w:val="24"/>
          <w:szCs w:val="24"/>
          <w:lang w:bidi="ar-SA"/>
        </w:rPr>
      </w:pPr>
      <w:r w:rsidRPr="00350FDC">
        <w:rPr>
          <w:bCs/>
          <w:i/>
          <w:spacing w:val="-2"/>
          <w:sz w:val="24"/>
          <w:szCs w:val="24"/>
          <w:lang w:bidi="ar-SA"/>
        </w:rPr>
        <w:t>Первый уровень результатов</w:t>
      </w:r>
      <w:r w:rsidRPr="00350FDC">
        <w:rPr>
          <w:spacing w:val="-2"/>
          <w:sz w:val="24"/>
          <w:szCs w:val="24"/>
          <w:lang w:bidi="ar-SA"/>
        </w:rPr>
        <w:t xml:space="preserve"> - приобретение обучающимися социальных знаний в области здоровьесберегающего и экологического воспитания</w:t>
      </w:r>
      <w:r w:rsidRPr="00350FDC">
        <w:rPr>
          <w:spacing w:val="-3"/>
          <w:sz w:val="24"/>
          <w:szCs w:val="24"/>
          <w:lang w:bidi="ar-SA"/>
        </w:rPr>
        <w:t xml:space="preserve">. </w:t>
      </w:r>
    </w:p>
    <w:p w:rsidR="00350FDC" w:rsidRPr="00350FDC" w:rsidRDefault="00350FDC" w:rsidP="005A23D8">
      <w:pPr>
        <w:adjustRightInd w:val="0"/>
        <w:jc w:val="both"/>
        <w:textAlignment w:val="center"/>
        <w:rPr>
          <w:sz w:val="24"/>
          <w:szCs w:val="24"/>
          <w:lang w:bidi="ar-SA"/>
        </w:rPr>
      </w:pPr>
      <w:r w:rsidRPr="00350FDC">
        <w:rPr>
          <w:bCs/>
          <w:i/>
          <w:sz w:val="24"/>
          <w:szCs w:val="24"/>
          <w:lang w:bidi="ar-SA"/>
        </w:rPr>
        <w:t>Второй уровень результатов</w:t>
      </w:r>
      <w:r w:rsidRPr="00350FDC">
        <w:rPr>
          <w:sz w:val="24"/>
          <w:szCs w:val="24"/>
          <w:lang w:bidi="ar-SA"/>
        </w:rPr>
        <w:t xml:space="preserve"> - получение обучающимися опыта переживания и позитивного отношения к базовым ценностям здоровьесбергающего и экологического воспитания. </w:t>
      </w:r>
    </w:p>
    <w:p w:rsidR="00350FDC" w:rsidRPr="00350FDC" w:rsidRDefault="00350FDC" w:rsidP="005A23D8">
      <w:pPr>
        <w:jc w:val="both"/>
        <w:rPr>
          <w:bCs/>
          <w:sz w:val="24"/>
          <w:szCs w:val="24"/>
          <w:lang w:bidi="ar-SA"/>
        </w:rPr>
      </w:pPr>
      <w:r w:rsidRPr="00350FDC">
        <w:rPr>
          <w:bCs/>
          <w:i/>
          <w:sz w:val="24"/>
          <w:szCs w:val="24"/>
          <w:lang w:bidi="ar-SA"/>
        </w:rPr>
        <w:t>Третий уровень результатов</w:t>
      </w:r>
      <w:r w:rsidRPr="00350FDC">
        <w:rPr>
          <w:sz w:val="24"/>
          <w:szCs w:val="24"/>
          <w:lang w:bidi="ar-SA"/>
        </w:rPr>
        <w:t xml:space="preserve"> - получение обучающимися </w:t>
      </w:r>
      <w:r w:rsidRPr="00350FDC">
        <w:rPr>
          <w:spacing w:val="-2"/>
          <w:sz w:val="24"/>
          <w:szCs w:val="24"/>
          <w:lang w:bidi="ar-SA"/>
        </w:rPr>
        <w:t xml:space="preserve">начального опыта самостоятельного общественного действия в сфере </w:t>
      </w:r>
      <w:r w:rsidRPr="00350FDC">
        <w:rPr>
          <w:bCs/>
          <w:sz w:val="24"/>
          <w:szCs w:val="24"/>
          <w:lang w:bidi="ar-SA"/>
        </w:rPr>
        <w:t>экологической культуры, здорового и безопасного образа жизни.</w:t>
      </w:r>
    </w:p>
    <w:p w:rsidR="00350FDC" w:rsidRPr="00350FDC" w:rsidRDefault="00350FDC" w:rsidP="005A23D8">
      <w:pPr>
        <w:jc w:val="both"/>
        <w:rPr>
          <w:b/>
          <w:bCs/>
          <w:i/>
          <w:sz w:val="24"/>
          <w:szCs w:val="24"/>
          <w:lang w:bidi="ar-SA"/>
        </w:rPr>
      </w:pPr>
      <w:r w:rsidRPr="00350FDC">
        <w:rPr>
          <w:b/>
          <w:i/>
          <w:sz w:val="24"/>
          <w:szCs w:val="24"/>
          <w:lang w:bidi="ar-SA"/>
        </w:rPr>
        <w:t xml:space="preserve">Воспитательными результатами освоения программы </w:t>
      </w:r>
      <w:r w:rsidRPr="00350FDC">
        <w:rPr>
          <w:b/>
          <w:bCs/>
          <w:i/>
          <w:sz w:val="24"/>
          <w:szCs w:val="24"/>
          <w:lang w:bidi="ar-SA"/>
        </w:rPr>
        <w:t>формирования экологической культуры, здорового и безопасного образа жизни являются:</w:t>
      </w:r>
    </w:p>
    <w:p w:rsidR="00350FDC" w:rsidRPr="00350FDC" w:rsidRDefault="00350FDC" w:rsidP="005A23D8">
      <w:pPr>
        <w:adjustRightInd w:val="0"/>
        <w:jc w:val="both"/>
        <w:rPr>
          <w:b/>
          <w:i/>
          <w:sz w:val="24"/>
          <w:szCs w:val="24"/>
          <w:lang w:bidi="ar-SA"/>
        </w:rPr>
      </w:pPr>
      <w:r w:rsidRPr="00350FDC">
        <w:rPr>
          <w:b/>
          <w:i/>
          <w:sz w:val="24"/>
          <w:szCs w:val="24"/>
          <w:lang w:bidi="ar-SA"/>
        </w:rPr>
        <w:t>1. По направлению «</w:t>
      </w:r>
      <w:r w:rsidRPr="00350FDC">
        <w:rPr>
          <w:b/>
          <w:i/>
          <w:spacing w:val="2"/>
          <w:sz w:val="24"/>
          <w:szCs w:val="24"/>
          <w:lang w:bidi="ar-SA"/>
        </w:rPr>
        <w:t>Здоровьесберегающее воспитание»:</w:t>
      </w:r>
    </w:p>
    <w:p w:rsidR="00350FDC" w:rsidRPr="00350FDC" w:rsidRDefault="00350FDC" w:rsidP="005A23D8">
      <w:pPr>
        <w:tabs>
          <w:tab w:val="left" w:pos="993"/>
        </w:tabs>
        <w:jc w:val="both"/>
        <w:rPr>
          <w:sz w:val="24"/>
          <w:szCs w:val="24"/>
          <w:lang w:bidi="ar-SA"/>
        </w:rPr>
      </w:pPr>
      <w:r w:rsidRPr="00350FDC">
        <w:rPr>
          <w:sz w:val="24"/>
          <w:szCs w:val="24"/>
          <w:lang w:bidi="ar-SA"/>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50FDC" w:rsidRPr="00350FDC" w:rsidRDefault="00350FDC" w:rsidP="005A23D8">
      <w:pPr>
        <w:tabs>
          <w:tab w:val="left" w:pos="993"/>
        </w:tabs>
        <w:jc w:val="both"/>
        <w:rPr>
          <w:sz w:val="24"/>
          <w:szCs w:val="24"/>
          <w:lang w:bidi="ar-SA"/>
        </w:rPr>
      </w:pPr>
      <w:r w:rsidRPr="00350FDC">
        <w:rPr>
          <w:sz w:val="24"/>
          <w:szCs w:val="24"/>
          <w:lang w:bidi="ar-SA"/>
        </w:rPr>
        <w:t>- элементарный опыт организации здорового образа жизни;</w:t>
      </w:r>
    </w:p>
    <w:p w:rsidR="00350FDC" w:rsidRPr="00350FDC" w:rsidRDefault="00350FDC" w:rsidP="005A23D8">
      <w:pPr>
        <w:tabs>
          <w:tab w:val="left" w:pos="993"/>
        </w:tabs>
        <w:jc w:val="both"/>
        <w:rPr>
          <w:sz w:val="24"/>
          <w:szCs w:val="24"/>
          <w:lang w:bidi="ar-SA"/>
        </w:rPr>
      </w:pPr>
      <w:r w:rsidRPr="00350FDC">
        <w:rPr>
          <w:sz w:val="24"/>
          <w:szCs w:val="24"/>
          <w:lang w:bidi="ar-SA"/>
        </w:rPr>
        <w:t>- представление о возможном негативном влиянии компьютерных игр, телевидения, рекламы на здоровье человека;</w:t>
      </w:r>
    </w:p>
    <w:p w:rsidR="00350FDC" w:rsidRPr="00350FDC" w:rsidRDefault="00350FDC" w:rsidP="005A23D8">
      <w:pPr>
        <w:tabs>
          <w:tab w:val="left" w:pos="993"/>
        </w:tabs>
        <w:jc w:val="both"/>
        <w:rPr>
          <w:sz w:val="24"/>
          <w:szCs w:val="24"/>
          <w:lang w:bidi="ar-SA"/>
        </w:rPr>
      </w:pPr>
      <w:r w:rsidRPr="00350FDC">
        <w:rPr>
          <w:sz w:val="24"/>
          <w:szCs w:val="24"/>
          <w:lang w:bidi="ar-SA"/>
        </w:rPr>
        <w:t>- представление о негативном влиянии психоактивных веществ, алкоголя, табакокурения на здоровье человека;</w:t>
      </w:r>
    </w:p>
    <w:p w:rsidR="00350FDC" w:rsidRPr="00350FDC" w:rsidRDefault="00350FDC" w:rsidP="005A23D8">
      <w:pPr>
        <w:tabs>
          <w:tab w:val="left" w:pos="993"/>
        </w:tabs>
        <w:jc w:val="both"/>
        <w:rPr>
          <w:spacing w:val="2"/>
          <w:sz w:val="24"/>
          <w:szCs w:val="24"/>
          <w:lang w:bidi="ar-SA"/>
        </w:rPr>
      </w:pPr>
      <w:r w:rsidRPr="00350FDC">
        <w:rPr>
          <w:sz w:val="24"/>
          <w:szCs w:val="24"/>
          <w:lang w:bidi="ar-SA"/>
        </w:rPr>
        <w:t>- регулярные</w:t>
      </w:r>
      <w:r w:rsidRPr="00350FDC">
        <w:rPr>
          <w:spacing w:val="2"/>
          <w:sz w:val="24"/>
          <w:szCs w:val="24"/>
          <w:lang w:bidi="ar-SA"/>
        </w:rPr>
        <w:t xml:space="preserve"> занятия</w:t>
      </w:r>
      <w:r w:rsidRPr="00350FDC">
        <w:rPr>
          <w:sz w:val="24"/>
          <w:szCs w:val="24"/>
          <w:lang w:bidi="ar-SA"/>
        </w:rPr>
        <w:t xml:space="preserve"> физической культурой и спортом и осознанное к ним отношение;</w:t>
      </w:r>
    </w:p>
    <w:p w:rsidR="00350FDC" w:rsidRPr="00350FDC" w:rsidRDefault="00350FDC" w:rsidP="005A23D8">
      <w:pPr>
        <w:adjustRightInd w:val="0"/>
        <w:jc w:val="both"/>
        <w:textAlignment w:val="center"/>
        <w:rPr>
          <w:b/>
          <w:i/>
          <w:spacing w:val="2"/>
          <w:sz w:val="24"/>
          <w:szCs w:val="24"/>
          <w:lang w:bidi="ar-SA"/>
        </w:rPr>
      </w:pPr>
      <w:r w:rsidRPr="00350FDC">
        <w:rPr>
          <w:b/>
          <w:i/>
          <w:spacing w:val="2"/>
          <w:sz w:val="24"/>
          <w:szCs w:val="24"/>
          <w:lang w:bidi="ar-SA"/>
        </w:rPr>
        <w:t>2. По направлению «Экологическое воспитание»:</w:t>
      </w:r>
    </w:p>
    <w:p w:rsidR="00350FDC" w:rsidRPr="00350FDC" w:rsidRDefault="00350FDC" w:rsidP="005A23D8">
      <w:pPr>
        <w:tabs>
          <w:tab w:val="left" w:pos="993"/>
        </w:tabs>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ценностное отношение к природе;</w:t>
      </w:r>
    </w:p>
    <w:p w:rsidR="00350FDC" w:rsidRPr="00350FDC" w:rsidRDefault="00350FDC" w:rsidP="005A23D8">
      <w:pPr>
        <w:tabs>
          <w:tab w:val="left" w:pos="993"/>
        </w:tabs>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элементарные представления об экокультурных ценностях, о законодательстве в области защиты окружающей среды;</w:t>
      </w:r>
    </w:p>
    <w:p w:rsidR="00350FDC" w:rsidRPr="00350FDC" w:rsidRDefault="00350FDC" w:rsidP="005A23D8">
      <w:pPr>
        <w:tabs>
          <w:tab w:val="left" w:pos="993"/>
        </w:tabs>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первоначальный опыт эстетического, эмоционально-нравственного отношения к природе;</w:t>
      </w:r>
    </w:p>
    <w:p w:rsidR="00350FDC" w:rsidRPr="00350FDC" w:rsidRDefault="00350FDC" w:rsidP="005A23D8">
      <w:pPr>
        <w:tabs>
          <w:tab w:val="left" w:pos="993"/>
        </w:tabs>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элементарные знания о традициях нравственно-этического отношения к природе в культуре народов России, нормах экологической этики;</w:t>
      </w:r>
    </w:p>
    <w:p w:rsidR="00350FDC" w:rsidRPr="00350FDC" w:rsidRDefault="00350FDC" w:rsidP="005A23D8">
      <w:pPr>
        <w:tabs>
          <w:tab w:val="left" w:pos="993"/>
        </w:tabs>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первоначальный опыт участия в природоохранной деятельности в школе, на пришкольном участке, по месту жительства.</w:t>
      </w:r>
    </w:p>
    <w:p w:rsidR="00350FDC" w:rsidRPr="00350FDC" w:rsidRDefault="00350FDC" w:rsidP="005A23D8">
      <w:pPr>
        <w:adjustRightInd w:val="0"/>
        <w:jc w:val="both"/>
        <w:rPr>
          <w:b/>
          <w:sz w:val="24"/>
          <w:szCs w:val="24"/>
          <w:lang w:bidi="ar-SA"/>
        </w:rPr>
      </w:pPr>
    </w:p>
    <w:p w:rsidR="00350FDC" w:rsidRPr="00350FDC" w:rsidRDefault="00350FDC" w:rsidP="005A23D8">
      <w:pPr>
        <w:adjustRightInd w:val="0"/>
        <w:jc w:val="both"/>
        <w:rPr>
          <w:b/>
          <w:sz w:val="24"/>
          <w:szCs w:val="24"/>
          <w:lang w:bidi="ar-SA"/>
        </w:rPr>
      </w:pPr>
      <w:bookmarkStart w:id="67" w:name="sub_11972"/>
      <w:r w:rsidRPr="00350FDC">
        <w:rPr>
          <w:b/>
          <w:sz w:val="24"/>
          <w:szCs w:val="24"/>
          <w:lang w:bidi="ar-SA"/>
        </w:rPr>
        <w:t>2.4.2.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50FDC" w:rsidRPr="00350FDC" w:rsidRDefault="00350FDC" w:rsidP="005A23D8">
      <w:pPr>
        <w:adjustRightInd w:val="0"/>
        <w:jc w:val="both"/>
        <w:rPr>
          <w:b/>
          <w:sz w:val="24"/>
          <w:szCs w:val="24"/>
          <w:lang w:bidi="ar-SA"/>
        </w:rPr>
      </w:pPr>
    </w:p>
    <w:p w:rsidR="00350FDC" w:rsidRPr="00350FDC" w:rsidRDefault="00350FDC" w:rsidP="005A23D8">
      <w:pPr>
        <w:adjustRightInd w:val="0"/>
        <w:jc w:val="both"/>
        <w:rPr>
          <w:sz w:val="24"/>
          <w:szCs w:val="24"/>
          <w:lang w:bidi="ar-SA"/>
        </w:rPr>
      </w:pPr>
      <w:r w:rsidRPr="00350FDC">
        <w:rPr>
          <w:sz w:val="24"/>
          <w:szCs w:val="24"/>
          <w:lang w:bidi="ar-SA"/>
        </w:rPr>
        <w:t>Основным содержанием, определяющим направления деятельности в рамках рассматриваемых направлений духовно-нравственного развития, воспитания и социализации обучающихся, является:</w:t>
      </w:r>
    </w:p>
    <w:p w:rsidR="00350FDC" w:rsidRPr="00350FDC" w:rsidRDefault="00350FDC" w:rsidP="005A23D8">
      <w:pPr>
        <w:adjustRightInd w:val="0"/>
        <w:jc w:val="both"/>
        <w:rPr>
          <w:b/>
          <w:sz w:val="24"/>
          <w:szCs w:val="24"/>
          <w:lang w:bidi="ar-SA"/>
        </w:rPr>
      </w:pPr>
      <w:r w:rsidRPr="00350FDC">
        <w:rPr>
          <w:b/>
          <w:i/>
          <w:sz w:val="24"/>
          <w:szCs w:val="24"/>
          <w:lang w:bidi="ar-SA"/>
        </w:rPr>
        <w:t>1. По направлению «</w:t>
      </w:r>
      <w:r w:rsidRPr="00350FDC">
        <w:rPr>
          <w:b/>
          <w:i/>
          <w:spacing w:val="2"/>
          <w:sz w:val="24"/>
          <w:szCs w:val="24"/>
          <w:lang w:bidi="ar-SA"/>
        </w:rPr>
        <w:t>Здоровьесберегающее воспитание»:</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формирование начальных представлений о культуре здорового образа жизни;</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элементарные знания по истории российского и мирового спорта, уважение к спортсменам;</w:t>
      </w:r>
    </w:p>
    <w:p w:rsidR="00350FDC" w:rsidRPr="00350FDC" w:rsidRDefault="00350FDC" w:rsidP="005A23D8">
      <w:pPr>
        <w:adjustRightInd w:val="0"/>
        <w:jc w:val="both"/>
        <w:textAlignment w:val="center"/>
        <w:rPr>
          <w:sz w:val="24"/>
          <w:szCs w:val="24"/>
          <w:lang w:bidi="ar-SA"/>
        </w:rPr>
      </w:pPr>
      <w:r w:rsidRPr="00350FDC">
        <w:rPr>
          <w:spacing w:val="2"/>
          <w:sz w:val="24"/>
          <w:szCs w:val="24"/>
          <w:lang w:bidi="ar-SA"/>
        </w:rPr>
        <w:lastRenderedPageBreak/>
        <w:t xml:space="preserve">- отрицательное отношение к </w:t>
      </w:r>
      <w:r w:rsidRPr="00350FDC">
        <w:rPr>
          <w:sz w:val="24"/>
          <w:szCs w:val="24"/>
          <w:lang w:bidi="ar-SA"/>
        </w:rPr>
        <w:t>употреблению психоактивных веществ, к курению и алкоголю, избытку компьютерных игр и интернета;</w:t>
      </w:r>
    </w:p>
    <w:p w:rsidR="00350FDC" w:rsidRPr="00350FDC" w:rsidRDefault="00350FDC" w:rsidP="005A23D8">
      <w:pPr>
        <w:adjustRightInd w:val="0"/>
        <w:jc w:val="both"/>
        <w:textAlignment w:val="center"/>
        <w:rPr>
          <w:spacing w:val="2"/>
          <w:sz w:val="24"/>
          <w:szCs w:val="24"/>
          <w:lang w:bidi="ar-SA"/>
        </w:rPr>
      </w:pPr>
      <w:r w:rsidRPr="00350FDC">
        <w:rPr>
          <w:sz w:val="24"/>
          <w:szCs w:val="24"/>
          <w:lang w:bidi="ar-SA"/>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50FDC" w:rsidRPr="00350FDC" w:rsidRDefault="00350FDC" w:rsidP="005A23D8">
      <w:pPr>
        <w:adjustRightInd w:val="0"/>
        <w:jc w:val="both"/>
        <w:textAlignment w:val="center"/>
        <w:rPr>
          <w:b/>
          <w:i/>
          <w:spacing w:val="2"/>
          <w:sz w:val="24"/>
          <w:szCs w:val="24"/>
          <w:lang w:bidi="ar-SA"/>
        </w:rPr>
      </w:pPr>
      <w:r w:rsidRPr="00350FDC">
        <w:rPr>
          <w:b/>
          <w:i/>
          <w:spacing w:val="2"/>
          <w:sz w:val="24"/>
          <w:szCs w:val="24"/>
          <w:lang w:bidi="ar-SA"/>
        </w:rPr>
        <w:t>2. По направлению «Экологическое воспитание»:</w:t>
      </w:r>
    </w:p>
    <w:p w:rsidR="00350FDC" w:rsidRPr="00350FDC" w:rsidRDefault="00350FDC" w:rsidP="005A23D8">
      <w:pPr>
        <w:adjustRightInd w:val="0"/>
        <w:jc w:val="both"/>
        <w:textAlignment w:val="center"/>
        <w:rPr>
          <w:sz w:val="24"/>
          <w:szCs w:val="24"/>
          <w:lang w:bidi="ar-SA"/>
        </w:rPr>
      </w:pPr>
      <w:r w:rsidRPr="00350FDC">
        <w:rPr>
          <w:spacing w:val="2"/>
          <w:sz w:val="24"/>
          <w:szCs w:val="24"/>
          <w:lang w:bidi="ar-SA"/>
        </w:rPr>
        <w:t xml:space="preserve">- развитие интереса к природе, природным явлениям и </w:t>
      </w:r>
      <w:r w:rsidRPr="00350FDC">
        <w:rPr>
          <w:sz w:val="24"/>
          <w:szCs w:val="24"/>
          <w:lang w:bidi="ar-SA"/>
        </w:rPr>
        <w:t>формам жизни, понимание активной роли человека в природе;</w:t>
      </w:r>
    </w:p>
    <w:p w:rsidR="00350FDC" w:rsidRPr="00350FDC" w:rsidRDefault="00350FDC" w:rsidP="005A23D8">
      <w:pPr>
        <w:adjustRightInd w:val="0"/>
        <w:jc w:val="both"/>
        <w:textAlignment w:val="center"/>
        <w:rPr>
          <w:sz w:val="24"/>
          <w:szCs w:val="24"/>
          <w:lang w:bidi="ar-SA"/>
        </w:rPr>
      </w:pPr>
      <w:r w:rsidRPr="00350FDC">
        <w:rPr>
          <w:sz w:val="24"/>
          <w:szCs w:val="24"/>
          <w:lang w:bidi="ar-SA"/>
        </w:rPr>
        <w:t>- ценностное отношение к природе и всем формам жизни;</w:t>
      </w:r>
    </w:p>
    <w:p w:rsidR="00350FDC" w:rsidRPr="00350FDC" w:rsidRDefault="00350FDC" w:rsidP="005A23D8">
      <w:pPr>
        <w:adjustRightInd w:val="0"/>
        <w:jc w:val="both"/>
        <w:textAlignment w:val="center"/>
        <w:rPr>
          <w:sz w:val="24"/>
          <w:szCs w:val="24"/>
          <w:lang w:bidi="ar-SA"/>
        </w:rPr>
      </w:pPr>
      <w:r w:rsidRPr="00350FDC">
        <w:rPr>
          <w:sz w:val="24"/>
          <w:szCs w:val="24"/>
          <w:lang w:bidi="ar-SA"/>
        </w:rPr>
        <w:t>- элементарный опыт природоохранительной деятельности;</w:t>
      </w:r>
    </w:p>
    <w:p w:rsidR="00350FDC" w:rsidRPr="00350FDC" w:rsidRDefault="00350FDC" w:rsidP="005A23D8">
      <w:pPr>
        <w:adjustRightInd w:val="0"/>
        <w:jc w:val="both"/>
        <w:textAlignment w:val="center"/>
        <w:rPr>
          <w:sz w:val="24"/>
          <w:szCs w:val="24"/>
          <w:lang w:bidi="ar-SA"/>
        </w:rPr>
      </w:pPr>
      <w:r w:rsidRPr="00350FDC">
        <w:rPr>
          <w:sz w:val="24"/>
          <w:szCs w:val="24"/>
          <w:lang w:bidi="ar-SA"/>
        </w:rPr>
        <w:t>- бережное отношение к растениям и животным;</w:t>
      </w:r>
    </w:p>
    <w:p w:rsidR="00350FDC" w:rsidRPr="00350FDC" w:rsidRDefault="00350FDC" w:rsidP="005A23D8">
      <w:pPr>
        <w:adjustRightInd w:val="0"/>
        <w:jc w:val="both"/>
        <w:textAlignment w:val="center"/>
        <w:rPr>
          <w:sz w:val="24"/>
          <w:szCs w:val="24"/>
          <w:lang w:bidi="ar-SA"/>
        </w:rPr>
      </w:pPr>
      <w:r w:rsidRPr="00350FDC">
        <w:rPr>
          <w:sz w:val="24"/>
          <w:szCs w:val="24"/>
          <w:lang w:bidi="ar-SA"/>
        </w:rPr>
        <w:t>- понимание взаимосвязи здоровья человека и экологической культуры;</w:t>
      </w:r>
    </w:p>
    <w:p w:rsidR="00350FDC" w:rsidRPr="00350FDC" w:rsidRDefault="00350FDC" w:rsidP="005A23D8">
      <w:pPr>
        <w:adjustRightInd w:val="0"/>
        <w:jc w:val="both"/>
        <w:textAlignment w:val="center"/>
        <w:rPr>
          <w:sz w:val="24"/>
          <w:szCs w:val="24"/>
          <w:lang w:bidi="ar-SA"/>
        </w:rPr>
      </w:pPr>
      <w:r w:rsidRPr="00350FDC">
        <w:rPr>
          <w:sz w:val="24"/>
          <w:szCs w:val="24"/>
          <w:lang w:bidi="ar-SA"/>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50FDC" w:rsidRPr="00350FDC" w:rsidRDefault="00350FDC" w:rsidP="005A23D8">
      <w:pPr>
        <w:adjustRightInd w:val="0"/>
        <w:jc w:val="both"/>
        <w:textAlignment w:val="center"/>
        <w:rPr>
          <w:sz w:val="24"/>
          <w:szCs w:val="24"/>
          <w:lang w:bidi="ar-SA"/>
        </w:rPr>
      </w:pPr>
    </w:p>
    <w:bookmarkEnd w:id="67"/>
    <w:p w:rsidR="00350FDC" w:rsidRPr="00350FDC" w:rsidRDefault="00350FDC" w:rsidP="005A23D8">
      <w:pPr>
        <w:adjustRightInd w:val="0"/>
        <w:jc w:val="both"/>
        <w:rPr>
          <w:b/>
          <w:sz w:val="24"/>
          <w:szCs w:val="24"/>
          <w:lang w:bidi="ar-SA"/>
        </w:rPr>
      </w:pPr>
      <w:r w:rsidRPr="00350FDC">
        <w:rPr>
          <w:b/>
          <w:sz w:val="24"/>
          <w:szCs w:val="24"/>
          <w:lang w:bidi="ar-SA"/>
        </w:rPr>
        <w:t>2.4.3.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350FDC" w:rsidRPr="00350FDC" w:rsidRDefault="00350FDC" w:rsidP="005A23D8">
      <w:pPr>
        <w:adjustRightInd w:val="0"/>
        <w:jc w:val="both"/>
        <w:rPr>
          <w:b/>
          <w:sz w:val="24"/>
          <w:szCs w:val="24"/>
          <w:lang w:bidi="ar-SA"/>
        </w:rPr>
      </w:pPr>
    </w:p>
    <w:p w:rsidR="00350FDC" w:rsidRPr="00350FDC" w:rsidRDefault="00350FDC" w:rsidP="005A23D8">
      <w:pPr>
        <w:jc w:val="both"/>
        <w:rPr>
          <w:b/>
          <w:i/>
          <w:sz w:val="24"/>
          <w:szCs w:val="24"/>
          <w:lang w:bidi="ar-SA"/>
        </w:rPr>
      </w:pPr>
      <w:r w:rsidRPr="00350FDC">
        <w:rPr>
          <w:sz w:val="24"/>
          <w:szCs w:val="24"/>
          <w:lang w:bidi="ar-SA"/>
        </w:rPr>
        <w:t>Организация работы по здоровьесбережению, обеспечению безопасности и формированию экологической культуры обучающихся наряду с работой по другим направлениям воспитания, направлена на</w:t>
      </w:r>
      <w:r w:rsidRPr="00350FDC">
        <w:rPr>
          <w:b/>
          <w:i/>
          <w:sz w:val="24"/>
          <w:szCs w:val="24"/>
          <w:lang w:bidi="ar-SA"/>
        </w:rPr>
        <w:t xml:space="preserve"> выработку единой стратегии взаимодействия участников образовательных отношений деятельности на следующих уровнях:</w:t>
      </w:r>
    </w:p>
    <w:p w:rsidR="00350FDC" w:rsidRPr="00350FDC" w:rsidRDefault="00350FDC" w:rsidP="005A23D8">
      <w:pPr>
        <w:jc w:val="both"/>
        <w:rPr>
          <w:sz w:val="24"/>
          <w:szCs w:val="24"/>
          <w:lang w:bidi="ar-SA"/>
        </w:rPr>
      </w:pPr>
      <w:r w:rsidRPr="00350FDC">
        <w:rPr>
          <w:sz w:val="24"/>
          <w:szCs w:val="24"/>
          <w:lang w:bidi="ar-SA"/>
        </w:rPr>
        <w:t>- научно-методологическом (уровень согласованного единства базовых педагогических принципов и подходов к воспитанию);</w:t>
      </w:r>
    </w:p>
    <w:p w:rsidR="00350FDC" w:rsidRPr="00350FDC" w:rsidRDefault="00350FDC" w:rsidP="005A23D8">
      <w:pPr>
        <w:jc w:val="both"/>
        <w:rPr>
          <w:sz w:val="24"/>
          <w:szCs w:val="24"/>
          <w:lang w:bidi="ar-SA"/>
        </w:rPr>
      </w:pPr>
      <w:r w:rsidRPr="00350FDC">
        <w:rPr>
          <w:sz w:val="24"/>
          <w:szCs w:val="24"/>
          <w:lang w:bidi="ar-SA"/>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50FDC" w:rsidRPr="00350FDC" w:rsidRDefault="00350FDC" w:rsidP="005A23D8">
      <w:pPr>
        <w:jc w:val="both"/>
        <w:rPr>
          <w:sz w:val="24"/>
          <w:szCs w:val="24"/>
          <w:lang w:bidi="ar-SA"/>
        </w:rPr>
      </w:pPr>
      <w:r w:rsidRPr="00350FDC">
        <w:rPr>
          <w:sz w:val="24"/>
          <w:szCs w:val="24"/>
          <w:lang w:bidi="ar-SA"/>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50FDC" w:rsidRPr="00350FDC" w:rsidRDefault="00350FDC" w:rsidP="005A23D8">
      <w:pPr>
        <w:jc w:val="both"/>
        <w:rPr>
          <w:sz w:val="24"/>
          <w:szCs w:val="24"/>
          <w:lang w:bidi="ar-SA"/>
        </w:rPr>
      </w:pPr>
      <w:r w:rsidRPr="00350FDC">
        <w:rPr>
          <w:sz w:val="24"/>
          <w:szCs w:val="24"/>
          <w:lang w:bidi="ar-SA"/>
        </w:rPr>
        <w:t>Модель организации работы по здоровьесбережению, обеспечению безопасности и формированию экологической культуры базируется на сочетании двух принципов структурного взаимодействия: иерархического и сетевого.</w:t>
      </w:r>
    </w:p>
    <w:p w:rsidR="00350FDC" w:rsidRPr="00350FDC" w:rsidRDefault="00350FDC" w:rsidP="005A23D8">
      <w:pPr>
        <w:jc w:val="both"/>
        <w:rPr>
          <w:sz w:val="24"/>
          <w:szCs w:val="24"/>
          <w:lang w:bidi="ar-SA"/>
        </w:rPr>
      </w:pPr>
      <w:r w:rsidRPr="00350FDC">
        <w:rPr>
          <w:b/>
          <w:i/>
          <w:sz w:val="24"/>
          <w:szCs w:val="24"/>
          <w:lang w:bidi="ar-SA"/>
        </w:rPr>
        <w:t>Иерархический принцип</w:t>
      </w:r>
    </w:p>
    <w:p w:rsidR="00350FDC" w:rsidRPr="00350FDC" w:rsidRDefault="00350FDC" w:rsidP="005A23D8">
      <w:pPr>
        <w:jc w:val="both"/>
        <w:rPr>
          <w:sz w:val="24"/>
          <w:szCs w:val="24"/>
          <w:lang w:bidi="ar-SA"/>
        </w:rPr>
      </w:pPr>
      <w:r w:rsidRPr="00350FDC">
        <w:rPr>
          <w:sz w:val="24"/>
          <w:szCs w:val="24"/>
          <w:lang w:bidi="ar-SA"/>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50FDC" w:rsidRPr="00350FDC" w:rsidRDefault="00350FDC" w:rsidP="005A23D8">
      <w:pPr>
        <w:jc w:val="both"/>
        <w:rPr>
          <w:b/>
          <w:i/>
          <w:sz w:val="24"/>
          <w:szCs w:val="24"/>
          <w:lang w:bidi="ar-SA"/>
        </w:rPr>
      </w:pPr>
      <w:r w:rsidRPr="00350FDC">
        <w:rPr>
          <w:b/>
          <w:i/>
          <w:sz w:val="24"/>
          <w:szCs w:val="24"/>
          <w:lang w:bidi="ar-SA"/>
        </w:rPr>
        <w:t>Сетевой принцип</w:t>
      </w:r>
    </w:p>
    <w:p w:rsidR="00350FDC" w:rsidRPr="00350FDC" w:rsidRDefault="00350FDC" w:rsidP="005A23D8">
      <w:pPr>
        <w:jc w:val="both"/>
        <w:rPr>
          <w:sz w:val="24"/>
          <w:szCs w:val="24"/>
          <w:lang w:bidi="ar-SA"/>
        </w:rPr>
      </w:pPr>
      <w:r w:rsidRPr="00350FDC">
        <w:rPr>
          <w:sz w:val="24"/>
          <w:szCs w:val="24"/>
          <w:lang w:bidi="ar-SA"/>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в сфере здоровьесбережения, экологической культуры.</w:t>
      </w:r>
    </w:p>
    <w:p w:rsidR="00350FDC" w:rsidRPr="00350FDC" w:rsidRDefault="00350FDC" w:rsidP="005A23D8">
      <w:pPr>
        <w:jc w:val="both"/>
        <w:rPr>
          <w:bCs/>
          <w:sz w:val="24"/>
          <w:szCs w:val="24"/>
          <w:lang w:bidi="ar-SA"/>
        </w:rPr>
      </w:pPr>
      <w:r w:rsidRPr="00350FDC">
        <w:rPr>
          <w:sz w:val="24"/>
          <w:szCs w:val="24"/>
          <w:lang w:bidi="ar-SA"/>
        </w:rPr>
        <w:t xml:space="preserve">Главными </w:t>
      </w:r>
      <w:r w:rsidRPr="00350FDC">
        <w:rPr>
          <w:i/>
          <w:sz w:val="24"/>
          <w:szCs w:val="24"/>
          <w:lang w:bidi="ar-SA"/>
        </w:rPr>
        <w:t>принципами межличностного педагогического общения</w:t>
      </w:r>
      <w:r w:rsidRPr="00350FDC">
        <w:rPr>
          <w:sz w:val="24"/>
          <w:szCs w:val="24"/>
          <w:lang w:bidi="ar-SA"/>
        </w:rPr>
        <w:t xml:space="preserve"> в контексте реализации модели сетевого взаимодействия в рамках программы </w:t>
      </w:r>
      <w:r w:rsidRPr="00350FDC">
        <w:rPr>
          <w:bCs/>
          <w:sz w:val="24"/>
          <w:szCs w:val="24"/>
          <w:lang w:bidi="ar-SA"/>
        </w:rPr>
        <w:t xml:space="preserve">формирования экологической культуры, здорового и безопасного образа жизни </w:t>
      </w:r>
      <w:r w:rsidRPr="00350FDC">
        <w:rPr>
          <w:sz w:val="24"/>
          <w:szCs w:val="24"/>
          <w:lang w:bidi="ar-SA"/>
        </w:rPr>
        <w:t xml:space="preserve">являются </w:t>
      </w:r>
      <w:r w:rsidRPr="00350FDC">
        <w:rPr>
          <w:i/>
          <w:sz w:val="24"/>
          <w:szCs w:val="24"/>
          <w:lang w:bidi="ar-SA"/>
        </w:rPr>
        <w:t>сотворчество и взаиморазвитие</w:t>
      </w:r>
      <w:r w:rsidRPr="00350FDC">
        <w:rPr>
          <w:sz w:val="24"/>
          <w:szCs w:val="24"/>
          <w:lang w:bidi="ar-SA"/>
        </w:rPr>
        <w:t xml:space="preserve">.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w:t>
      </w:r>
    </w:p>
    <w:p w:rsidR="00350FDC" w:rsidRPr="00350FDC" w:rsidRDefault="00350FDC" w:rsidP="005A23D8">
      <w:pPr>
        <w:jc w:val="both"/>
        <w:rPr>
          <w:sz w:val="24"/>
          <w:szCs w:val="24"/>
          <w:lang w:bidi="ar-SA"/>
        </w:rPr>
      </w:pPr>
      <w:r w:rsidRPr="00350FDC">
        <w:rPr>
          <w:sz w:val="24"/>
          <w:szCs w:val="24"/>
          <w:lang w:bidi="ar-SA"/>
        </w:rPr>
        <w:t xml:space="preserve">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детско-родительских коллективов в виде сетевых органов самоуправления </w:t>
      </w:r>
      <w:r w:rsidRPr="00350FDC">
        <w:rPr>
          <w:i/>
          <w:sz w:val="24"/>
          <w:szCs w:val="24"/>
          <w:lang w:bidi="ar-SA"/>
        </w:rPr>
        <w:t>– советы детско-родительских активов.</w:t>
      </w:r>
      <w:r w:rsidRPr="00350FDC">
        <w:rPr>
          <w:sz w:val="24"/>
          <w:szCs w:val="24"/>
          <w:lang w:bidi="ar-SA"/>
        </w:rPr>
        <w:t xml:space="preserve"> </w:t>
      </w:r>
    </w:p>
    <w:p w:rsidR="00350FDC" w:rsidRPr="00350FDC" w:rsidRDefault="00350FDC" w:rsidP="005A23D8">
      <w:pPr>
        <w:jc w:val="both"/>
        <w:rPr>
          <w:sz w:val="24"/>
          <w:szCs w:val="24"/>
          <w:lang w:bidi="ar-SA"/>
        </w:rPr>
      </w:pPr>
      <w:r w:rsidRPr="00350FDC">
        <w:rPr>
          <w:sz w:val="24"/>
          <w:szCs w:val="24"/>
          <w:lang w:bidi="ar-SA"/>
        </w:rPr>
        <w:lastRenderedPageBreak/>
        <w:t xml:space="preserve">Базовым методологическим принципом реализации модели сетевого взаимодействия участников образовательной деятельности служит </w:t>
      </w:r>
      <w:r w:rsidRPr="00350FDC">
        <w:rPr>
          <w:i/>
          <w:sz w:val="24"/>
          <w:szCs w:val="24"/>
          <w:lang w:bidi="ar-SA"/>
        </w:rPr>
        <w:t>принцип культуросообразности</w:t>
      </w:r>
      <w:r w:rsidRPr="00350FDC">
        <w:rPr>
          <w:sz w:val="24"/>
          <w:szCs w:val="24"/>
          <w:lang w:bidi="ar-SA"/>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50FDC" w:rsidRPr="00350FDC" w:rsidRDefault="00350FDC" w:rsidP="005A23D8">
      <w:pPr>
        <w:jc w:val="both"/>
        <w:rPr>
          <w:sz w:val="24"/>
          <w:szCs w:val="24"/>
          <w:lang w:bidi="ar-SA"/>
        </w:rPr>
      </w:pPr>
      <w:r w:rsidRPr="00350FDC">
        <w:rPr>
          <w:sz w:val="24"/>
          <w:szCs w:val="24"/>
          <w:lang w:bidi="ar-SA"/>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50FDC" w:rsidRPr="00350FDC" w:rsidRDefault="00350FDC" w:rsidP="005A23D8">
      <w:pPr>
        <w:jc w:val="both"/>
        <w:rPr>
          <w:b/>
          <w:i/>
          <w:sz w:val="24"/>
          <w:szCs w:val="24"/>
          <w:lang w:bidi="ar-SA"/>
        </w:rPr>
      </w:pPr>
      <w:r w:rsidRPr="00350FDC">
        <w:rPr>
          <w:b/>
          <w:i/>
          <w:sz w:val="24"/>
          <w:szCs w:val="24"/>
          <w:lang w:bidi="ar-SA"/>
        </w:rPr>
        <w:t>Принципы и особенности организации воспитания и социализации младших школьников.</w:t>
      </w:r>
    </w:p>
    <w:p w:rsidR="00350FDC" w:rsidRPr="00350FDC" w:rsidRDefault="00350FDC" w:rsidP="005A23D8">
      <w:pPr>
        <w:adjustRightInd w:val="0"/>
        <w:jc w:val="both"/>
        <w:textAlignment w:val="center"/>
        <w:rPr>
          <w:sz w:val="24"/>
          <w:szCs w:val="24"/>
          <w:lang w:bidi="ar-SA"/>
        </w:rPr>
      </w:pPr>
      <w:r w:rsidRPr="00350FDC">
        <w:rPr>
          <w:bCs/>
          <w:i/>
          <w:spacing w:val="2"/>
          <w:sz w:val="24"/>
          <w:szCs w:val="24"/>
          <w:lang w:bidi="ar-SA"/>
        </w:rPr>
        <w:t>Принцип ориентации на идеал.</w:t>
      </w:r>
      <w:r w:rsidRPr="00350FDC">
        <w:rPr>
          <w:spacing w:val="2"/>
          <w:sz w:val="24"/>
          <w:szCs w:val="24"/>
          <w:lang w:bidi="ar-SA"/>
        </w:rPr>
        <w:t xml:space="preserve"> </w:t>
      </w:r>
      <w:r w:rsidRPr="00350FDC">
        <w:rPr>
          <w:sz w:val="24"/>
          <w:szCs w:val="24"/>
          <w:lang w:bidi="ar-SA"/>
        </w:rPr>
        <w:t xml:space="preserve">В содержании программы формирования экологической культуры, здорового и безопасного образа жизни младших школьников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50FDC">
        <w:rPr>
          <w:spacing w:val="2"/>
          <w:sz w:val="24"/>
          <w:szCs w:val="24"/>
          <w:lang w:bidi="ar-SA"/>
        </w:rPr>
        <w:t>уклада школьной жизни, придают ему нравственные изме</w:t>
      </w:r>
      <w:r w:rsidRPr="00350FDC">
        <w:rPr>
          <w:sz w:val="24"/>
          <w:szCs w:val="24"/>
          <w:lang w:bidi="ar-SA"/>
        </w:rPr>
        <w:t>рения, обеспечивают возможность согласования деятельности различных субъектов.</w:t>
      </w:r>
    </w:p>
    <w:p w:rsidR="00350FDC" w:rsidRPr="00350FDC" w:rsidRDefault="00350FDC" w:rsidP="005A23D8">
      <w:pPr>
        <w:adjustRightInd w:val="0"/>
        <w:jc w:val="both"/>
        <w:textAlignment w:val="center"/>
        <w:rPr>
          <w:spacing w:val="2"/>
          <w:sz w:val="24"/>
          <w:szCs w:val="24"/>
          <w:lang w:bidi="ar-SA"/>
        </w:rPr>
      </w:pPr>
      <w:r w:rsidRPr="00350FDC">
        <w:rPr>
          <w:bCs/>
          <w:i/>
          <w:spacing w:val="2"/>
          <w:sz w:val="24"/>
          <w:szCs w:val="24"/>
          <w:lang w:bidi="ar-SA"/>
        </w:rPr>
        <w:t>Аксиологический принцип.</w:t>
      </w:r>
      <w:r w:rsidRPr="00350FDC">
        <w:rPr>
          <w:spacing w:val="2"/>
          <w:sz w:val="24"/>
          <w:szCs w:val="24"/>
          <w:lang w:bidi="ar-SA"/>
        </w:rPr>
        <w:t xml:space="preserve"> </w:t>
      </w:r>
      <w:r w:rsidRPr="00350FDC">
        <w:rPr>
          <w:sz w:val="24"/>
          <w:szCs w:val="24"/>
          <w:lang w:bidi="ar-SA"/>
        </w:rPr>
        <w:t xml:space="preserve">В основе процесса формирования экологической культуры, здорового и безопасного образа жизни младших школьников лежит система ценностей, т.к. </w:t>
      </w:r>
      <w:r w:rsidRPr="00350FDC">
        <w:rPr>
          <w:spacing w:val="2"/>
          <w:sz w:val="24"/>
          <w:szCs w:val="24"/>
          <w:lang w:bidi="ar-SA"/>
        </w:rPr>
        <w:t>л</w:t>
      </w:r>
      <w:r w:rsidRPr="00350FDC">
        <w:rPr>
          <w:sz w:val="24"/>
          <w:szCs w:val="24"/>
          <w:lang w:bidi="ar-SA"/>
        </w:rPr>
        <w:t xml:space="preserve">юбое содержание обучения, общения, деятельности может стать содержанием </w:t>
      </w:r>
      <w:r w:rsidRPr="00350FDC">
        <w:rPr>
          <w:spacing w:val="2"/>
          <w:sz w:val="24"/>
          <w:szCs w:val="24"/>
          <w:lang w:bidi="ar-SA"/>
        </w:rPr>
        <w:t xml:space="preserve">воспитания, если оно отнесено к той или иной ценности. </w:t>
      </w:r>
    </w:p>
    <w:p w:rsidR="00350FDC" w:rsidRPr="00350FDC" w:rsidRDefault="00350FDC" w:rsidP="005A23D8">
      <w:pPr>
        <w:adjustRightInd w:val="0"/>
        <w:jc w:val="both"/>
        <w:textAlignment w:val="center"/>
        <w:rPr>
          <w:spacing w:val="2"/>
          <w:sz w:val="24"/>
          <w:szCs w:val="24"/>
          <w:lang w:bidi="ar-SA"/>
        </w:rPr>
      </w:pPr>
      <w:r w:rsidRPr="00350FDC">
        <w:rPr>
          <w:i/>
          <w:spacing w:val="2"/>
          <w:sz w:val="24"/>
          <w:szCs w:val="24"/>
          <w:lang w:bidi="ar-SA"/>
        </w:rPr>
        <w:t>Принцип амплификации</w:t>
      </w:r>
      <w:r w:rsidRPr="00350FDC">
        <w:rPr>
          <w:spacing w:val="2"/>
          <w:sz w:val="24"/>
          <w:szCs w:val="24"/>
          <w:lang w:bidi="ar-SA"/>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Организация работы по формированию экологической культуры, здорового и безопасного образа жизни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350FDC" w:rsidRPr="00350FDC" w:rsidRDefault="00350FDC" w:rsidP="005A23D8">
      <w:pPr>
        <w:adjustRightInd w:val="0"/>
        <w:jc w:val="both"/>
        <w:textAlignment w:val="center"/>
        <w:rPr>
          <w:spacing w:val="-2"/>
          <w:sz w:val="24"/>
          <w:szCs w:val="24"/>
          <w:lang w:bidi="ar-SA"/>
        </w:rPr>
      </w:pPr>
      <w:r w:rsidRPr="00350FDC">
        <w:rPr>
          <w:bCs/>
          <w:i/>
          <w:spacing w:val="-2"/>
          <w:sz w:val="24"/>
          <w:szCs w:val="24"/>
          <w:lang w:bidi="ar-SA"/>
        </w:rPr>
        <w:t xml:space="preserve">Принцип следования нравственному примеру. </w:t>
      </w:r>
      <w:r w:rsidRPr="00350FDC">
        <w:rPr>
          <w:spacing w:val="-2"/>
          <w:sz w:val="24"/>
          <w:szCs w:val="24"/>
          <w:lang w:bidi="ar-SA"/>
        </w:rPr>
        <w:t>Следова</w:t>
      </w:r>
      <w:r w:rsidRPr="00350FDC">
        <w:rPr>
          <w:spacing w:val="2"/>
          <w:sz w:val="24"/>
          <w:szCs w:val="24"/>
          <w:lang w:bidi="ar-SA"/>
        </w:rPr>
        <w:t xml:space="preserve">ние примеру - ведущий метод нравственного воспитания. </w:t>
      </w:r>
      <w:r w:rsidRPr="00350FDC">
        <w:rPr>
          <w:sz w:val="24"/>
          <w:szCs w:val="24"/>
          <w:lang w:bidi="ar-SA"/>
        </w:rPr>
        <w:t xml:space="preserve">Пример - это возможная модель выстраивания отношений </w:t>
      </w:r>
      <w:r w:rsidRPr="00350FDC">
        <w:rPr>
          <w:spacing w:val="-2"/>
          <w:sz w:val="24"/>
          <w:szCs w:val="24"/>
          <w:lang w:bidi="ar-SA"/>
        </w:rPr>
        <w:t>ребенка с другими людьми и с самим собой, образец ценност</w:t>
      </w:r>
      <w:r w:rsidRPr="00350FDC">
        <w:rPr>
          <w:spacing w:val="2"/>
          <w:sz w:val="24"/>
          <w:szCs w:val="24"/>
          <w:lang w:bidi="ar-SA"/>
        </w:rPr>
        <w:t>ного выбора, совершенного значимым другим</w:t>
      </w:r>
      <w:r w:rsidRPr="00350FDC">
        <w:rPr>
          <w:spacing w:val="-2"/>
          <w:sz w:val="24"/>
          <w:szCs w:val="24"/>
          <w:lang w:bidi="ar-SA"/>
        </w:rPr>
        <w:t xml:space="preserve">. </w:t>
      </w:r>
    </w:p>
    <w:p w:rsidR="00350FDC" w:rsidRPr="00350FDC" w:rsidRDefault="00350FDC" w:rsidP="005A23D8">
      <w:pPr>
        <w:adjustRightInd w:val="0"/>
        <w:jc w:val="both"/>
        <w:textAlignment w:val="center"/>
        <w:rPr>
          <w:spacing w:val="2"/>
          <w:sz w:val="24"/>
          <w:szCs w:val="24"/>
          <w:lang w:bidi="ar-SA"/>
        </w:rPr>
      </w:pPr>
      <w:r w:rsidRPr="00350FDC">
        <w:rPr>
          <w:bCs/>
          <w:i/>
          <w:spacing w:val="2"/>
          <w:sz w:val="24"/>
          <w:szCs w:val="24"/>
          <w:lang w:bidi="ar-SA"/>
        </w:rPr>
        <w:t>Принцип идентификации (персонификации).</w:t>
      </w:r>
      <w:r w:rsidRPr="00350FDC">
        <w:rPr>
          <w:spacing w:val="2"/>
          <w:sz w:val="24"/>
          <w:szCs w:val="24"/>
          <w:lang w:bidi="ar-SA"/>
        </w:rPr>
        <w:t xml:space="preserve"> Идентификация - устойчивое отождествление себя со значимым </w:t>
      </w:r>
      <w:r w:rsidRPr="00350FDC">
        <w:rPr>
          <w:spacing w:val="-2"/>
          <w:sz w:val="24"/>
          <w:szCs w:val="24"/>
          <w:lang w:bidi="ar-SA"/>
        </w:rPr>
        <w:t xml:space="preserve">другим, стремление быть похожим на него. </w:t>
      </w:r>
      <w:r w:rsidRPr="00350FDC">
        <w:rPr>
          <w:spacing w:val="2"/>
          <w:sz w:val="24"/>
          <w:szCs w:val="24"/>
          <w:lang w:bidi="ar-SA"/>
        </w:rPr>
        <w:t>Персонифицированные идеалы являются действенным средством нравственного воспитания ребенка.</w:t>
      </w:r>
    </w:p>
    <w:p w:rsidR="00350FDC" w:rsidRPr="00350FDC" w:rsidRDefault="00350FDC" w:rsidP="005A23D8">
      <w:pPr>
        <w:adjustRightInd w:val="0"/>
        <w:jc w:val="both"/>
        <w:textAlignment w:val="center"/>
        <w:rPr>
          <w:sz w:val="24"/>
          <w:szCs w:val="24"/>
          <w:lang w:bidi="ar-SA"/>
        </w:rPr>
      </w:pPr>
      <w:r w:rsidRPr="00350FDC">
        <w:rPr>
          <w:bCs/>
          <w:i/>
          <w:spacing w:val="2"/>
          <w:sz w:val="24"/>
          <w:szCs w:val="24"/>
          <w:lang w:bidi="ar-SA"/>
        </w:rPr>
        <w:t>Принцип диалогического общения.</w:t>
      </w:r>
      <w:r w:rsidRPr="00350FDC">
        <w:rPr>
          <w:spacing w:val="2"/>
          <w:sz w:val="24"/>
          <w:szCs w:val="24"/>
          <w:lang w:bidi="ar-SA"/>
        </w:rPr>
        <w:t xml:space="preserve"> В формировании </w:t>
      </w:r>
      <w:r w:rsidRPr="00350FDC">
        <w:rPr>
          <w:sz w:val="24"/>
          <w:szCs w:val="24"/>
          <w:lang w:bidi="ar-SA"/>
        </w:rPr>
        <w:t xml:space="preserve">ценностных отношений большую роль играет диалогическое </w:t>
      </w:r>
      <w:r w:rsidRPr="00350FDC">
        <w:rPr>
          <w:spacing w:val="2"/>
          <w:sz w:val="24"/>
          <w:szCs w:val="24"/>
          <w:lang w:bidi="ar-SA"/>
        </w:rPr>
        <w:t>общение младшего школьника со сверстниками, родителя</w:t>
      </w:r>
      <w:r w:rsidRPr="00350FDC">
        <w:rPr>
          <w:sz w:val="24"/>
          <w:szCs w:val="24"/>
          <w:lang w:bidi="ar-SA"/>
        </w:rPr>
        <w:t>ми (законными представителями), учителем и другими зна</w:t>
      </w:r>
      <w:r w:rsidRPr="00350FDC">
        <w:rPr>
          <w:spacing w:val="2"/>
          <w:sz w:val="24"/>
          <w:szCs w:val="24"/>
          <w:lang w:bidi="ar-SA"/>
        </w:rPr>
        <w:t>чимыми взрослыми. Наличие значимого другого в воспи</w:t>
      </w:r>
      <w:r w:rsidRPr="00350FDC">
        <w:rPr>
          <w:sz w:val="24"/>
          <w:szCs w:val="24"/>
          <w:lang w:bidi="ar-SA"/>
        </w:rPr>
        <w:t xml:space="preserve">тательном процессе делает возможным его организацию на диалогической основе. </w:t>
      </w:r>
    </w:p>
    <w:p w:rsidR="00350FDC" w:rsidRPr="00350FDC" w:rsidRDefault="00350FDC" w:rsidP="005A23D8">
      <w:pPr>
        <w:adjustRightInd w:val="0"/>
        <w:jc w:val="both"/>
        <w:textAlignment w:val="center"/>
        <w:rPr>
          <w:sz w:val="24"/>
          <w:szCs w:val="24"/>
          <w:lang w:bidi="ar-SA"/>
        </w:rPr>
      </w:pPr>
      <w:r w:rsidRPr="00350FDC">
        <w:rPr>
          <w:bCs/>
          <w:i/>
          <w:sz w:val="24"/>
          <w:szCs w:val="24"/>
          <w:lang w:bidi="ar-SA"/>
        </w:rPr>
        <w:t>Принцип полисубъектности воспитания.</w:t>
      </w:r>
      <w:r w:rsidRPr="00350FDC">
        <w:rPr>
          <w:sz w:val="24"/>
          <w:szCs w:val="24"/>
          <w:lang w:bidi="ar-SA"/>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при ведущей роли образовательной организации согласована на основе цели, задач и ценностей программы формирования экологической культуры, здорового и безопасного образа жизни на уровне начального общего образования.</w:t>
      </w:r>
    </w:p>
    <w:p w:rsidR="00350FDC" w:rsidRPr="00350FDC" w:rsidRDefault="00350FDC" w:rsidP="005A23D8">
      <w:pPr>
        <w:adjustRightInd w:val="0"/>
        <w:jc w:val="both"/>
        <w:textAlignment w:val="center"/>
        <w:rPr>
          <w:sz w:val="24"/>
          <w:szCs w:val="24"/>
          <w:lang w:bidi="ar-SA"/>
        </w:rPr>
      </w:pPr>
      <w:r w:rsidRPr="00350FDC">
        <w:rPr>
          <w:bCs/>
          <w:i/>
          <w:spacing w:val="-2"/>
          <w:sz w:val="24"/>
          <w:szCs w:val="24"/>
          <w:lang w:bidi="ar-SA"/>
        </w:rPr>
        <w:t>Принцип системно­деятельностной организации воспи</w:t>
      </w:r>
      <w:r w:rsidRPr="00350FDC">
        <w:rPr>
          <w:bCs/>
          <w:i/>
          <w:spacing w:val="2"/>
          <w:sz w:val="24"/>
          <w:szCs w:val="24"/>
          <w:lang w:bidi="ar-SA"/>
        </w:rPr>
        <w:t>тания.</w:t>
      </w:r>
      <w:r w:rsidRPr="00350FDC">
        <w:rPr>
          <w:spacing w:val="2"/>
          <w:sz w:val="24"/>
          <w:szCs w:val="24"/>
          <w:lang w:bidi="ar-SA"/>
        </w:rPr>
        <w:t xml:space="preserve"> Деятельность, направленная на формирование экологической культуры, здорового и безопасного образа жизни,</w:t>
      </w:r>
      <w:r w:rsidRPr="00350FDC">
        <w:rPr>
          <w:spacing w:val="-2"/>
          <w:sz w:val="24"/>
          <w:szCs w:val="24"/>
          <w:lang w:bidi="ar-SA"/>
        </w:rPr>
        <w:t xml:space="preserve"> включает в себя организацию учебной, внеучебной, общественно значимой деятельности младших школьни</w:t>
      </w:r>
      <w:r w:rsidRPr="00350FDC">
        <w:rPr>
          <w:sz w:val="24"/>
          <w:szCs w:val="24"/>
          <w:lang w:bidi="ar-SA"/>
        </w:rPr>
        <w:t xml:space="preserve">ков. </w:t>
      </w:r>
    </w:p>
    <w:p w:rsidR="00350FDC" w:rsidRPr="00350FDC" w:rsidRDefault="00350FDC" w:rsidP="005A23D8">
      <w:pPr>
        <w:adjustRightInd w:val="0"/>
        <w:jc w:val="both"/>
        <w:textAlignment w:val="center"/>
        <w:rPr>
          <w:sz w:val="24"/>
          <w:szCs w:val="24"/>
          <w:lang w:bidi="ar-SA"/>
        </w:rPr>
      </w:pPr>
      <w:r w:rsidRPr="00350FDC">
        <w:rPr>
          <w:i/>
          <w:sz w:val="24"/>
          <w:szCs w:val="24"/>
          <w:lang w:bidi="ar-SA"/>
        </w:rPr>
        <w:t>Для решения воспита</w:t>
      </w:r>
      <w:r w:rsidRPr="00350FDC">
        <w:rPr>
          <w:i/>
          <w:spacing w:val="-2"/>
          <w:sz w:val="24"/>
          <w:szCs w:val="24"/>
          <w:lang w:bidi="ar-SA"/>
        </w:rPr>
        <w:t xml:space="preserve">тельных задач обучающиеся вместе с педагогами и родителями (законными представителями), иными субъектами воспитания и социализации обращаются к </w:t>
      </w:r>
      <w:r w:rsidRPr="00350FDC">
        <w:rPr>
          <w:i/>
          <w:spacing w:val="-2"/>
          <w:sz w:val="24"/>
          <w:szCs w:val="24"/>
          <w:lang w:bidi="ar-SA"/>
        </w:rPr>
        <w:lastRenderedPageBreak/>
        <w:t>содержанию:</w:t>
      </w:r>
      <w:r w:rsidRPr="00350FDC">
        <w:rPr>
          <w:sz w:val="24"/>
          <w:szCs w:val="24"/>
          <w:lang w:bidi="ar-SA"/>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350FDC">
        <w:rPr>
          <w:spacing w:val="2"/>
          <w:sz w:val="24"/>
          <w:szCs w:val="24"/>
          <w:lang w:bidi="ar-SA"/>
        </w:rPr>
        <w:t xml:space="preserve"> общественно полезной и личностно значимой деятельности в рамках педагогически организованных социальных </w:t>
      </w:r>
      <w:r w:rsidRPr="00350FDC">
        <w:rPr>
          <w:sz w:val="24"/>
          <w:szCs w:val="24"/>
          <w:lang w:bidi="ar-SA"/>
        </w:rPr>
        <w:t>и культурных практик; других источников информации и научного знания.</w:t>
      </w:r>
    </w:p>
    <w:p w:rsidR="00350FDC" w:rsidRPr="00350FDC" w:rsidRDefault="00350FDC" w:rsidP="005A23D8">
      <w:pPr>
        <w:adjustRightInd w:val="0"/>
        <w:jc w:val="both"/>
        <w:textAlignment w:val="center"/>
        <w:rPr>
          <w:sz w:val="24"/>
          <w:szCs w:val="24"/>
          <w:lang w:bidi="ar-SA"/>
        </w:rPr>
      </w:pPr>
      <w:r w:rsidRPr="00350FDC">
        <w:rPr>
          <w:spacing w:val="2"/>
          <w:sz w:val="24"/>
          <w:szCs w:val="24"/>
          <w:lang w:bidi="ar-SA"/>
        </w:rPr>
        <w:t xml:space="preserve">Перечисленные принципы определяют концептуальную </w:t>
      </w:r>
      <w:r w:rsidRPr="00350FDC">
        <w:rPr>
          <w:sz w:val="24"/>
          <w:szCs w:val="24"/>
          <w:lang w:bidi="ar-SA"/>
        </w:rPr>
        <w:t xml:space="preserve">основу уклада школьной жизни.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 здорового и безопасного образа жизни младших школьников. </w:t>
      </w:r>
    </w:p>
    <w:p w:rsidR="00350FDC" w:rsidRPr="00350FDC" w:rsidRDefault="00350FDC" w:rsidP="005A23D8">
      <w:pPr>
        <w:jc w:val="both"/>
        <w:rPr>
          <w:sz w:val="24"/>
          <w:szCs w:val="24"/>
          <w:lang w:bidi="ar-SA"/>
        </w:rPr>
      </w:pPr>
      <w:r w:rsidRPr="00350FDC">
        <w:rPr>
          <w:b/>
          <w:i/>
          <w:sz w:val="24"/>
          <w:szCs w:val="24"/>
          <w:lang w:bidi="ar-SA"/>
        </w:rPr>
        <w:t xml:space="preserve">Эффективное регулирование </w:t>
      </w:r>
      <w:r w:rsidRPr="00350FDC">
        <w:rPr>
          <w:sz w:val="24"/>
          <w:szCs w:val="24"/>
          <w:lang w:bidi="ar-SA"/>
        </w:rPr>
        <w:t xml:space="preserve">работы по формированию экологической культуры, здоровому и безопасному образу жизни младших школьников осуществляется на идее цикличности: </w:t>
      </w:r>
    </w:p>
    <w:p w:rsidR="00350FDC" w:rsidRPr="00350FDC" w:rsidRDefault="00350FDC" w:rsidP="005A23D8">
      <w:pPr>
        <w:jc w:val="both"/>
        <w:rPr>
          <w:sz w:val="24"/>
          <w:szCs w:val="24"/>
          <w:lang w:bidi="ar-SA"/>
        </w:rPr>
      </w:pPr>
      <w:r w:rsidRPr="00350FDC">
        <w:rPr>
          <w:sz w:val="24"/>
          <w:szCs w:val="24"/>
          <w:lang w:bidi="ar-SA"/>
        </w:rPr>
        <w:t>- организация данной работы на уровне начального общего образования представляет собой завершенный четырехлетний цикл, состоящий из четырех годовых циклов;</w:t>
      </w:r>
    </w:p>
    <w:p w:rsidR="00350FDC" w:rsidRPr="00350FDC" w:rsidRDefault="00350FDC" w:rsidP="005A23D8">
      <w:pPr>
        <w:jc w:val="both"/>
        <w:rPr>
          <w:sz w:val="24"/>
          <w:szCs w:val="24"/>
          <w:lang w:bidi="ar-SA"/>
        </w:rPr>
      </w:pPr>
      <w:r w:rsidRPr="00350FDC">
        <w:rPr>
          <w:sz w:val="24"/>
          <w:szCs w:val="24"/>
          <w:lang w:bidi="ar-SA"/>
        </w:rPr>
        <w:t>- в течение календарного года программа формирования экологической культуры, здорового и безопасного образа жизни реализуется как в учебное, так и в каникулярное время.</w:t>
      </w:r>
    </w:p>
    <w:p w:rsidR="00350FDC" w:rsidRPr="00350FDC" w:rsidRDefault="00350FDC" w:rsidP="005A23D8">
      <w:pPr>
        <w:jc w:val="both"/>
        <w:rPr>
          <w:sz w:val="24"/>
          <w:szCs w:val="24"/>
          <w:lang w:bidi="ar-SA"/>
        </w:rPr>
      </w:pPr>
      <w:r w:rsidRPr="00350FDC">
        <w:rPr>
          <w:i/>
          <w:sz w:val="24"/>
          <w:szCs w:val="24"/>
          <w:lang w:bidi="ar-SA"/>
        </w:rPr>
        <w:t>Важным условием формирования экологической культуры, здорового и безопасного образа жизни обучающихся является соблюдение равновесия между самоценностью детства и своевременной социализацией ребенка.</w:t>
      </w:r>
      <w:r w:rsidRPr="00350FDC">
        <w:rPr>
          <w:sz w:val="24"/>
          <w:szCs w:val="24"/>
          <w:lang w:bidi="ar-SA"/>
        </w:rPr>
        <w:t xml:space="preserve"> </w:t>
      </w:r>
    </w:p>
    <w:p w:rsidR="00350FDC" w:rsidRPr="00350FDC" w:rsidRDefault="00350FDC" w:rsidP="005A23D8">
      <w:pPr>
        <w:jc w:val="both"/>
        <w:rPr>
          <w:sz w:val="24"/>
          <w:szCs w:val="24"/>
          <w:lang w:bidi="ar-SA"/>
        </w:rPr>
      </w:pPr>
      <w:r w:rsidRPr="00350FDC">
        <w:rPr>
          <w:sz w:val="24"/>
          <w:szCs w:val="24"/>
          <w:lang w:bidi="ar-SA"/>
        </w:rPr>
        <w:t xml:space="preserve">Первое раскрывает для человека его внутренний идеальный мир, второе - внешний, реальный. </w:t>
      </w:r>
    </w:p>
    <w:p w:rsidR="00350FDC" w:rsidRPr="00350FDC" w:rsidRDefault="00350FDC" w:rsidP="005A23D8">
      <w:pPr>
        <w:jc w:val="both"/>
        <w:rPr>
          <w:sz w:val="24"/>
          <w:szCs w:val="24"/>
          <w:lang w:bidi="ar-SA"/>
        </w:rPr>
      </w:pPr>
      <w:r w:rsidRPr="00350FDC">
        <w:rPr>
          <w:sz w:val="24"/>
          <w:szCs w:val="24"/>
          <w:lang w:bidi="ar-SA"/>
        </w:rPr>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50FDC" w:rsidRPr="00350FDC" w:rsidRDefault="00350FDC" w:rsidP="005A23D8">
      <w:pPr>
        <w:adjustRightInd w:val="0"/>
        <w:jc w:val="both"/>
        <w:rPr>
          <w:sz w:val="24"/>
          <w:szCs w:val="24"/>
          <w:lang w:bidi="ar-SA"/>
        </w:rPr>
      </w:pPr>
    </w:p>
    <w:p w:rsidR="00350FDC" w:rsidRPr="00350FDC" w:rsidRDefault="00350FDC" w:rsidP="005A23D8">
      <w:pPr>
        <w:adjustRightInd w:val="0"/>
        <w:jc w:val="both"/>
        <w:textAlignment w:val="center"/>
        <w:rPr>
          <w:b/>
          <w:sz w:val="24"/>
          <w:szCs w:val="24"/>
          <w:lang w:bidi="ar-SA"/>
        </w:rPr>
      </w:pPr>
      <w:r w:rsidRPr="00350FDC">
        <w:rPr>
          <w:b/>
          <w:sz w:val="24"/>
          <w:szCs w:val="24"/>
          <w:lang w:bidi="ar-SA"/>
        </w:rPr>
        <w:t>Основными видами деятельности и формами занятий с обучающимися являются:</w:t>
      </w:r>
    </w:p>
    <w:p w:rsidR="00350FDC" w:rsidRPr="00350FDC" w:rsidRDefault="00350FDC" w:rsidP="005A23D8">
      <w:pPr>
        <w:adjustRightInd w:val="0"/>
        <w:jc w:val="both"/>
        <w:textAlignment w:val="center"/>
        <w:rPr>
          <w:b/>
          <w:sz w:val="24"/>
          <w:szCs w:val="24"/>
          <w:lang w:bidi="ar-SA"/>
        </w:rPr>
      </w:pPr>
      <w:r w:rsidRPr="00350FDC">
        <w:rPr>
          <w:b/>
          <w:i/>
          <w:sz w:val="24"/>
          <w:szCs w:val="24"/>
          <w:lang w:bidi="ar-SA"/>
        </w:rPr>
        <w:t>1. По направлению «</w:t>
      </w:r>
      <w:r w:rsidRPr="00350FDC">
        <w:rPr>
          <w:b/>
          <w:i/>
          <w:spacing w:val="2"/>
          <w:sz w:val="24"/>
          <w:szCs w:val="24"/>
          <w:lang w:bidi="ar-SA"/>
        </w:rPr>
        <w:t>Здоровьесберегающее воспитание»:</w:t>
      </w:r>
    </w:p>
    <w:p w:rsidR="00350FDC" w:rsidRPr="00350FDC" w:rsidRDefault="00350FDC" w:rsidP="005A23D8">
      <w:pPr>
        <w:adjustRightInd w:val="0"/>
        <w:jc w:val="both"/>
        <w:textAlignment w:val="center"/>
        <w:rPr>
          <w:spacing w:val="2"/>
          <w:sz w:val="24"/>
          <w:szCs w:val="24"/>
          <w:lang w:bidi="ar-SA"/>
        </w:rPr>
      </w:pPr>
      <w:r w:rsidRPr="00350FDC">
        <w:rPr>
          <w:sz w:val="24"/>
          <w:szCs w:val="24"/>
          <w:lang w:bidi="ar-SA"/>
        </w:rPr>
        <w:t>- получают первоначальные представления о</w:t>
      </w:r>
      <w:r w:rsidRPr="00350FDC">
        <w:rPr>
          <w:spacing w:val="2"/>
          <w:sz w:val="24"/>
          <w:szCs w:val="24"/>
          <w:lang w:bidi="ar-SA"/>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50FDC">
        <w:rPr>
          <w:sz w:val="24"/>
          <w:szCs w:val="24"/>
          <w:lang w:bidi="ar-SA"/>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50FDC" w:rsidRPr="00350FDC" w:rsidRDefault="00350FDC" w:rsidP="005A23D8">
      <w:pPr>
        <w:jc w:val="both"/>
        <w:rPr>
          <w:sz w:val="24"/>
          <w:szCs w:val="24"/>
          <w:lang w:bidi="ar-SA"/>
        </w:rPr>
      </w:pPr>
      <w:r w:rsidRPr="00350FDC">
        <w:rPr>
          <w:sz w:val="24"/>
          <w:szCs w:val="24"/>
          <w:lang w:bidi="ar-SA"/>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350FDC" w:rsidRPr="00350FDC" w:rsidRDefault="00350FDC" w:rsidP="005A23D8">
      <w:pPr>
        <w:jc w:val="both"/>
        <w:rPr>
          <w:sz w:val="24"/>
          <w:szCs w:val="24"/>
          <w:lang w:bidi="ar-SA"/>
        </w:rPr>
      </w:pPr>
      <w:r w:rsidRPr="00350FDC">
        <w:rPr>
          <w:sz w:val="24"/>
          <w:szCs w:val="24"/>
          <w:lang w:bidi="ar-SA"/>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350FDC" w:rsidRPr="00350FDC" w:rsidRDefault="00350FDC" w:rsidP="005A23D8">
      <w:pPr>
        <w:jc w:val="both"/>
        <w:rPr>
          <w:sz w:val="24"/>
          <w:szCs w:val="24"/>
          <w:lang w:bidi="ar-SA"/>
        </w:rPr>
      </w:pPr>
      <w:r w:rsidRPr="00350FDC">
        <w:rPr>
          <w:sz w:val="24"/>
          <w:szCs w:val="24"/>
          <w:lang w:bidi="ar-SA"/>
        </w:rPr>
        <w:t>- получают элементарные представления о первой доврачебной помощи пострадавшим;</w:t>
      </w:r>
    </w:p>
    <w:p w:rsidR="00350FDC" w:rsidRPr="00350FDC" w:rsidRDefault="00350FDC" w:rsidP="005A23D8">
      <w:pPr>
        <w:jc w:val="both"/>
        <w:rPr>
          <w:sz w:val="24"/>
          <w:szCs w:val="24"/>
          <w:lang w:bidi="ar-SA"/>
        </w:rPr>
      </w:pPr>
      <w:r w:rsidRPr="00350FDC">
        <w:rPr>
          <w:sz w:val="24"/>
          <w:szCs w:val="24"/>
          <w:lang w:bidi="ar-SA"/>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50FDC" w:rsidRPr="00350FDC" w:rsidRDefault="00350FDC" w:rsidP="005A23D8">
      <w:pPr>
        <w:jc w:val="both"/>
        <w:rPr>
          <w:sz w:val="24"/>
          <w:szCs w:val="24"/>
          <w:lang w:bidi="ar-SA"/>
        </w:rPr>
      </w:pPr>
      <w:r w:rsidRPr="00350FDC">
        <w:rPr>
          <w:sz w:val="24"/>
          <w:szCs w:val="24"/>
          <w:lang w:bidi="ar-SA"/>
        </w:rPr>
        <w:t>-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50FDC" w:rsidRPr="00350FDC" w:rsidRDefault="00350FDC" w:rsidP="005A23D8">
      <w:pPr>
        <w:jc w:val="both"/>
        <w:rPr>
          <w:sz w:val="24"/>
          <w:szCs w:val="24"/>
          <w:lang w:bidi="ar-SA"/>
        </w:rPr>
      </w:pPr>
      <w:r w:rsidRPr="00350FDC">
        <w:rPr>
          <w:sz w:val="24"/>
          <w:szCs w:val="24"/>
          <w:lang w:bidi="ar-SA"/>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350FDC" w:rsidRPr="00350FDC" w:rsidRDefault="00350FDC" w:rsidP="005A23D8">
      <w:pPr>
        <w:jc w:val="both"/>
        <w:rPr>
          <w:sz w:val="24"/>
          <w:szCs w:val="24"/>
          <w:lang w:bidi="ar-SA"/>
        </w:rPr>
      </w:pPr>
      <w:r w:rsidRPr="00350FDC">
        <w:rPr>
          <w:sz w:val="24"/>
          <w:szCs w:val="24"/>
          <w:lang w:bidi="ar-SA"/>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50FDC" w:rsidRPr="00350FDC" w:rsidRDefault="00350FDC" w:rsidP="005A23D8">
      <w:pPr>
        <w:jc w:val="both"/>
        <w:rPr>
          <w:sz w:val="24"/>
          <w:szCs w:val="24"/>
          <w:lang w:bidi="ar-SA"/>
        </w:rPr>
      </w:pPr>
      <w:r w:rsidRPr="00350FDC">
        <w:rPr>
          <w:sz w:val="24"/>
          <w:szCs w:val="24"/>
          <w:lang w:bidi="ar-SA"/>
        </w:rPr>
        <w:t>-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350FDC" w:rsidRPr="00350FDC" w:rsidRDefault="00350FDC" w:rsidP="005A23D8">
      <w:pPr>
        <w:adjustRightInd w:val="0"/>
        <w:jc w:val="both"/>
        <w:textAlignment w:val="center"/>
        <w:rPr>
          <w:b/>
          <w:i/>
          <w:spacing w:val="2"/>
          <w:sz w:val="24"/>
          <w:szCs w:val="24"/>
          <w:lang w:bidi="ar-SA"/>
        </w:rPr>
      </w:pPr>
      <w:r w:rsidRPr="00350FDC">
        <w:rPr>
          <w:b/>
          <w:i/>
          <w:spacing w:val="2"/>
          <w:sz w:val="24"/>
          <w:szCs w:val="24"/>
          <w:lang w:bidi="ar-SA"/>
        </w:rPr>
        <w:t>2. По направлению «Экологическое воспитание»:</w:t>
      </w:r>
    </w:p>
    <w:p w:rsidR="00350FDC" w:rsidRPr="00350FDC" w:rsidRDefault="00350FDC" w:rsidP="005A23D8">
      <w:pPr>
        <w:adjustRightInd w:val="0"/>
        <w:jc w:val="both"/>
        <w:textAlignment w:val="center"/>
        <w:rPr>
          <w:sz w:val="24"/>
          <w:szCs w:val="24"/>
          <w:lang w:bidi="ar-SA"/>
        </w:rPr>
      </w:pPr>
      <w:r w:rsidRPr="00350FDC">
        <w:rPr>
          <w:sz w:val="24"/>
          <w:szCs w:val="24"/>
          <w:lang w:bidi="ar-SA"/>
        </w:rPr>
        <w:lastRenderedPageBreak/>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50FDC">
        <w:rPr>
          <w:spacing w:val="-2"/>
          <w:sz w:val="24"/>
          <w:szCs w:val="24"/>
          <w:lang w:bidi="ar-SA"/>
        </w:rPr>
        <w:t xml:space="preserve">культуре народов России, других стран, нормах экологической </w:t>
      </w:r>
      <w:r w:rsidRPr="00350FDC">
        <w:rPr>
          <w:sz w:val="24"/>
          <w:szCs w:val="24"/>
          <w:lang w:bidi="ar-SA"/>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50FDC" w:rsidRPr="00350FDC" w:rsidRDefault="00350FDC" w:rsidP="005A23D8">
      <w:pPr>
        <w:adjustRightInd w:val="0"/>
        <w:jc w:val="both"/>
        <w:textAlignment w:val="center"/>
        <w:rPr>
          <w:spacing w:val="-4"/>
          <w:sz w:val="24"/>
          <w:szCs w:val="24"/>
          <w:lang w:bidi="ar-SA"/>
        </w:rPr>
      </w:pPr>
      <w:r w:rsidRPr="00350FDC">
        <w:rPr>
          <w:spacing w:val="-4"/>
          <w:sz w:val="24"/>
          <w:szCs w:val="24"/>
          <w:lang w:bidi="ar-SA"/>
        </w:rPr>
        <w:t>-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50FDC" w:rsidRPr="00350FDC" w:rsidRDefault="00350FDC" w:rsidP="005A23D8">
      <w:pPr>
        <w:adjustRightInd w:val="0"/>
        <w:jc w:val="both"/>
        <w:textAlignment w:val="center"/>
        <w:rPr>
          <w:spacing w:val="-5"/>
          <w:sz w:val="24"/>
          <w:szCs w:val="24"/>
          <w:lang w:bidi="ar-SA"/>
        </w:rPr>
      </w:pPr>
      <w:r w:rsidRPr="00350FDC">
        <w:rPr>
          <w:spacing w:val="-5"/>
          <w:sz w:val="24"/>
          <w:szCs w:val="24"/>
          <w:lang w:bidi="ar-SA"/>
        </w:rPr>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350FDC">
        <w:rPr>
          <w:sz w:val="24"/>
          <w:szCs w:val="24"/>
          <w:lang w:bidi="ar-SA"/>
        </w:rPr>
        <w:t xml:space="preserve">клумб, очистка доступных территорий от мусора, подкормка </w:t>
      </w:r>
      <w:r w:rsidRPr="00350FDC">
        <w:rPr>
          <w:spacing w:val="-5"/>
          <w:sz w:val="24"/>
          <w:szCs w:val="24"/>
          <w:lang w:bidi="ar-SA"/>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50FDC">
        <w:rPr>
          <w:sz w:val="24"/>
          <w:szCs w:val="24"/>
          <w:lang w:bidi="ar-SA"/>
        </w:rPr>
        <w:t xml:space="preserve"> посильное участие в деятельности детско­юношеских организаций);</w:t>
      </w:r>
    </w:p>
    <w:p w:rsidR="00350FDC" w:rsidRPr="00350FDC" w:rsidRDefault="00350FDC" w:rsidP="005A23D8">
      <w:pPr>
        <w:adjustRightInd w:val="0"/>
        <w:jc w:val="both"/>
        <w:textAlignment w:val="center"/>
        <w:rPr>
          <w:sz w:val="24"/>
          <w:szCs w:val="24"/>
          <w:lang w:bidi="ar-SA"/>
        </w:rPr>
      </w:pPr>
      <w:r w:rsidRPr="00350FDC">
        <w:rPr>
          <w:sz w:val="24"/>
          <w:szCs w:val="24"/>
          <w:lang w:bidi="ar-SA"/>
        </w:rPr>
        <w:t xml:space="preserve">- при поддержке школы усваивают в семье позитивные образцы взаимодействия </w:t>
      </w:r>
      <w:r w:rsidRPr="00350FDC">
        <w:rPr>
          <w:spacing w:val="2"/>
          <w:sz w:val="24"/>
          <w:szCs w:val="24"/>
          <w:lang w:bidi="ar-SA"/>
        </w:rPr>
        <w:t xml:space="preserve">с природой: совместно с родителями (законными представителями) расширяют опыт общения с природой, заботятся </w:t>
      </w:r>
      <w:r w:rsidRPr="00350FDC">
        <w:rPr>
          <w:spacing w:val="-2"/>
          <w:sz w:val="24"/>
          <w:szCs w:val="24"/>
          <w:lang w:bidi="ar-SA"/>
        </w:rPr>
        <w:t>о животных и растениях, участвуют вместе с родителями (закон</w:t>
      </w:r>
      <w:r w:rsidRPr="00350FDC">
        <w:rPr>
          <w:sz w:val="24"/>
          <w:szCs w:val="24"/>
          <w:lang w:bidi="ar-SA"/>
        </w:rPr>
        <w:t>ными представителями) в экологических мероприятиях по месту жительства;</w:t>
      </w:r>
    </w:p>
    <w:p w:rsidR="00350FDC" w:rsidRPr="00350FDC" w:rsidRDefault="00350FDC" w:rsidP="005A23D8">
      <w:pPr>
        <w:jc w:val="both"/>
        <w:rPr>
          <w:sz w:val="24"/>
          <w:szCs w:val="24"/>
          <w:lang w:bidi="ar-SA"/>
        </w:rPr>
      </w:pPr>
      <w:r w:rsidRPr="00350FDC">
        <w:rPr>
          <w:sz w:val="24"/>
          <w:szCs w:val="24"/>
          <w:lang w:bidi="ar-SA"/>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350FDC" w:rsidRPr="00350FDC" w:rsidRDefault="00350FDC" w:rsidP="005A23D8">
      <w:pPr>
        <w:adjustRightInd w:val="0"/>
        <w:jc w:val="both"/>
        <w:rPr>
          <w:sz w:val="24"/>
          <w:szCs w:val="24"/>
          <w:lang w:bidi="ar-SA"/>
        </w:rPr>
      </w:pPr>
    </w:p>
    <w:p w:rsidR="00350FDC" w:rsidRPr="00350FDC" w:rsidRDefault="00350FDC" w:rsidP="005A23D8">
      <w:pPr>
        <w:adjustRightInd w:val="0"/>
        <w:jc w:val="both"/>
        <w:rPr>
          <w:b/>
          <w:sz w:val="24"/>
          <w:szCs w:val="24"/>
          <w:lang w:bidi="ar-SA"/>
        </w:rPr>
      </w:pPr>
      <w:r w:rsidRPr="00350FDC">
        <w:rPr>
          <w:b/>
          <w:sz w:val="24"/>
          <w:szCs w:val="24"/>
          <w:lang w:bidi="ar-SA"/>
        </w:rPr>
        <w:t>Основными формами и методами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являются:</w:t>
      </w:r>
    </w:p>
    <w:p w:rsidR="00350FDC" w:rsidRPr="00350FDC" w:rsidRDefault="00350FDC" w:rsidP="005A23D8">
      <w:pPr>
        <w:contextualSpacing/>
        <w:jc w:val="both"/>
        <w:rPr>
          <w:b/>
          <w:i/>
          <w:sz w:val="24"/>
          <w:szCs w:val="24"/>
          <w:lang w:bidi="ar-SA"/>
        </w:rPr>
      </w:pPr>
      <w:r w:rsidRPr="00350FDC">
        <w:rPr>
          <w:b/>
          <w:i/>
          <w:sz w:val="24"/>
          <w:szCs w:val="24"/>
          <w:lang w:bidi="ar-SA"/>
        </w:rPr>
        <w:t xml:space="preserve">1. По направлению «Здоровьесберегающее воспитание». </w:t>
      </w:r>
    </w:p>
    <w:p w:rsidR="00350FDC" w:rsidRPr="00350FDC" w:rsidRDefault="00350FDC" w:rsidP="005A23D8">
      <w:pPr>
        <w:jc w:val="both"/>
        <w:rPr>
          <w:sz w:val="24"/>
          <w:szCs w:val="24"/>
          <w:lang w:bidi="ar-SA"/>
        </w:rPr>
      </w:pPr>
      <w:r w:rsidRPr="00350FDC">
        <w:rPr>
          <w:sz w:val="24"/>
          <w:szCs w:val="24"/>
          <w:lang w:bidi="ar-SA"/>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50FDC" w:rsidRPr="00350FDC" w:rsidRDefault="00350FDC" w:rsidP="005A23D8">
      <w:pPr>
        <w:adjustRightInd w:val="0"/>
        <w:jc w:val="both"/>
        <w:rPr>
          <w:sz w:val="24"/>
          <w:szCs w:val="24"/>
          <w:lang w:bidi="ar-SA"/>
        </w:rPr>
      </w:pPr>
      <w:r w:rsidRPr="00350FDC">
        <w:rPr>
          <w:i/>
          <w:sz w:val="24"/>
          <w:szCs w:val="24"/>
          <w:lang w:bidi="ar-SA"/>
        </w:rPr>
        <w:t>Формы и методы формирования у обучающихся культуры здорового и безопасного образа жизни:</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предъявление примеров ведения здорового образа жизни;</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xml:space="preserve">- организация сетевого партнерства учреждений здравоохранения, спорта, туризма, общего и дополнительного образования. </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коллективные прогулки, туристические походы ученического класса;</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lastRenderedPageBreak/>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совместные праздники, турпоходы, спортивные соревнования для детей и родителей;</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ведение «Индивидуальных дневников здоровья» (мониторинг – самодиагностика состояния собственного здоровья);</w:t>
      </w:r>
    </w:p>
    <w:p w:rsidR="00350FDC" w:rsidRPr="00350FDC" w:rsidRDefault="00350FDC" w:rsidP="005A23D8">
      <w:pPr>
        <w:jc w:val="both"/>
        <w:rPr>
          <w:b/>
          <w:i/>
          <w:sz w:val="24"/>
          <w:szCs w:val="24"/>
          <w:lang w:bidi="ar-SA"/>
        </w:rPr>
      </w:pPr>
      <w:r w:rsidRPr="00350FDC">
        <w:rPr>
          <w:b/>
          <w:i/>
          <w:sz w:val="24"/>
          <w:szCs w:val="24"/>
          <w:lang w:bidi="ar-SA"/>
        </w:rPr>
        <w:t>2. По направлению «Экологическое воспитание».</w:t>
      </w:r>
    </w:p>
    <w:p w:rsidR="00350FDC" w:rsidRPr="00350FDC" w:rsidRDefault="00350FDC" w:rsidP="005A23D8">
      <w:pPr>
        <w:jc w:val="both"/>
        <w:rPr>
          <w:sz w:val="24"/>
          <w:szCs w:val="24"/>
          <w:lang w:bidi="ar-SA"/>
        </w:rPr>
      </w:pPr>
      <w:r w:rsidRPr="00350FDC">
        <w:rPr>
          <w:sz w:val="24"/>
          <w:szCs w:val="24"/>
          <w:lang w:bidi="ar-SA"/>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50FDC" w:rsidRPr="00350FDC" w:rsidRDefault="00350FDC" w:rsidP="005A23D8">
      <w:pPr>
        <w:adjustRightInd w:val="0"/>
        <w:jc w:val="both"/>
        <w:rPr>
          <w:sz w:val="24"/>
          <w:szCs w:val="24"/>
          <w:lang w:bidi="ar-SA"/>
        </w:rPr>
      </w:pPr>
      <w:r w:rsidRPr="00350FDC">
        <w:rPr>
          <w:i/>
          <w:sz w:val="24"/>
          <w:szCs w:val="24"/>
          <w:lang w:bidi="ar-SA"/>
        </w:rPr>
        <w:t xml:space="preserve">Формы и методы формирования у младших школьников экологической культуры </w:t>
      </w:r>
      <w:r w:rsidRPr="00350FDC">
        <w:rPr>
          <w:sz w:val="24"/>
          <w:szCs w:val="24"/>
          <w:lang w:bidi="ar-SA"/>
        </w:rPr>
        <w:t>могут быть представлены в контексте основных вариантов взаимодействия человека и природы:</w:t>
      </w:r>
    </w:p>
    <w:p w:rsidR="00350FDC" w:rsidRPr="00350FDC" w:rsidRDefault="00350FDC" w:rsidP="005A23D8">
      <w:pPr>
        <w:tabs>
          <w:tab w:val="left" w:pos="993"/>
        </w:tabs>
        <w:adjustRightInd w:val="0"/>
        <w:contextualSpacing/>
        <w:jc w:val="both"/>
        <w:rPr>
          <w:sz w:val="24"/>
          <w:szCs w:val="24"/>
          <w:lang w:bidi="ar-SA"/>
        </w:rPr>
      </w:pPr>
      <w:r w:rsidRPr="00350FDC">
        <w:rPr>
          <w:bCs/>
          <w:sz w:val="24"/>
          <w:szCs w:val="24"/>
          <w:lang w:bidi="ar-SA"/>
        </w:rPr>
        <w:t xml:space="preserve">- исследование </w:t>
      </w:r>
      <w:r w:rsidRPr="00350FDC">
        <w:rPr>
          <w:sz w:val="24"/>
          <w:szCs w:val="24"/>
          <w:lang w:bidi="ar-SA"/>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350FDC" w:rsidRPr="00350FDC" w:rsidRDefault="00350FDC" w:rsidP="005A23D8">
      <w:pPr>
        <w:tabs>
          <w:tab w:val="left" w:pos="993"/>
        </w:tabs>
        <w:adjustRightInd w:val="0"/>
        <w:contextualSpacing/>
        <w:jc w:val="both"/>
        <w:rPr>
          <w:sz w:val="24"/>
          <w:szCs w:val="24"/>
          <w:lang w:bidi="ar-SA"/>
        </w:rPr>
      </w:pPr>
      <w:r w:rsidRPr="00350FDC">
        <w:rPr>
          <w:spacing w:val="-6"/>
          <w:sz w:val="24"/>
          <w:szCs w:val="24"/>
          <w:lang w:bidi="ar-SA"/>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50FDC">
        <w:rPr>
          <w:sz w:val="24"/>
          <w:szCs w:val="24"/>
          <w:lang w:bidi="ar-SA"/>
        </w:rPr>
        <w:t>;</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50FDC" w:rsidRPr="00350FDC" w:rsidRDefault="00350FDC" w:rsidP="005A23D8">
      <w:pPr>
        <w:tabs>
          <w:tab w:val="left" w:pos="993"/>
        </w:tabs>
        <w:adjustRightInd w:val="0"/>
        <w:contextualSpacing/>
        <w:jc w:val="both"/>
        <w:rPr>
          <w:bCs/>
          <w:sz w:val="24"/>
          <w:szCs w:val="24"/>
          <w:lang w:bidi="ar-SA"/>
        </w:rPr>
      </w:pPr>
      <w:r w:rsidRPr="00350FDC">
        <w:rPr>
          <w:sz w:val="24"/>
          <w:szCs w:val="24"/>
          <w:lang w:bidi="ar-SA"/>
        </w:rPr>
        <w:t>- природоохранная деятель</w:t>
      </w:r>
      <w:r w:rsidRPr="00350FDC">
        <w:rPr>
          <w:bCs/>
          <w:sz w:val="24"/>
          <w:szCs w:val="24"/>
          <w:lang w:bidi="ar-SA"/>
        </w:rPr>
        <w:t xml:space="preserve">ность (экологические акции, природоохранные флешмобы). </w:t>
      </w:r>
    </w:p>
    <w:p w:rsidR="00350FDC" w:rsidRPr="00350FDC" w:rsidRDefault="00350FDC" w:rsidP="005A23D8">
      <w:pPr>
        <w:adjustRightInd w:val="0"/>
        <w:jc w:val="both"/>
        <w:rPr>
          <w:sz w:val="24"/>
          <w:szCs w:val="24"/>
          <w:lang w:bidi="ar-SA"/>
        </w:rPr>
      </w:pPr>
    </w:p>
    <w:p w:rsidR="00350FDC" w:rsidRPr="00350FDC" w:rsidRDefault="00350FDC" w:rsidP="005A23D8">
      <w:pPr>
        <w:tabs>
          <w:tab w:val="left" w:pos="993"/>
        </w:tabs>
        <w:adjustRightInd w:val="0"/>
        <w:contextualSpacing/>
        <w:jc w:val="both"/>
        <w:rPr>
          <w:bCs/>
          <w:sz w:val="24"/>
          <w:szCs w:val="24"/>
          <w:lang w:bidi="ar-SA"/>
        </w:rPr>
      </w:pPr>
      <w:r w:rsidRPr="00350FDC">
        <w:rPr>
          <w:b/>
          <w:i/>
          <w:sz w:val="24"/>
          <w:szCs w:val="24"/>
          <w:lang w:bidi="ar-SA"/>
        </w:rPr>
        <w:t>3. Обучение правилам безопасного поведения на дорогах.</w:t>
      </w:r>
    </w:p>
    <w:p w:rsidR="00350FDC" w:rsidRPr="00350FDC" w:rsidRDefault="00350FDC" w:rsidP="005A23D8">
      <w:pPr>
        <w:shd w:val="clear" w:color="auto" w:fill="FFFFFF"/>
        <w:tabs>
          <w:tab w:val="left" w:pos="142"/>
        </w:tabs>
        <w:jc w:val="both"/>
        <w:rPr>
          <w:bCs/>
          <w:sz w:val="24"/>
          <w:szCs w:val="24"/>
          <w:lang w:bidi="ar-SA"/>
        </w:rPr>
      </w:pPr>
      <w:r w:rsidRPr="00350FDC">
        <w:rPr>
          <w:sz w:val="24"/>
          <w:szCs w:val="24"/>
          <w:lang w:bidi="ar-SA"/>
        </w:rPr>
        <w:t>Обучение правилам безопасного поведения на дорогах</w:t>
      </w:r>
      <w:r w:rsidRPr="00350FDC">
        <w:rPr>
          <w:b/>
          <w:i/>
          <w:sz w:val="24"/>
          <w:szCs w:val="24"/>
          <w:lang w:bidi="ar-SA"/>
        </w:rPr>
        <w:t xml:space="preserve"> </w:t>
      </w:r>
      <w:r w:rsidRPr="00350FDC">
        <w:rPr>
          <w:bCs/>
          <w:sz w:val="24"/>
          <w:szCs w:val="24"/>
          <w:lang w:bidi="ar-SA"/>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50FDC" w:rsidRPr="00350FDC" w:rsidRDefault="00350FDC" w:rsidP="005A23D8">
      <w:pPr>
        <w:tabs>
          <w:tab w:val="left" w:pos="993"/>
        </w:tabs>
        <w:adjustRightInd w:val="0"/>
        <w:contextualSpacing/>
        <w:jc w:val="both"/>
        <w:rPr>
          <w:i/>
          <w:sz w:val="24"/>
          <w:szCs w:val="24"/>
          <w:lang w:bidi="ar-SA"/>
        </w:rPr>
      </w:pPr>
      <w:r w:rsidRPr="00350FDC">
        <w:rPr>
          <w:bCs/>
          <w:i/>
          <w:sz w:val="24"/>
          <w:szCs w:val="24"/>
          <w:lang w:bidi="ar-SA"/>
        </w:rPr>
        <w:t xml:space="preserve">Формы и методы </w:t>
      </w:r>
      <w:r w:rsidRPr="00350FDC">
        <w:rPr>
          <w:i/>
          <w:sz w:val="24"/>
          <w:szCs w:val="24"/>
          <w:lang w:bidi="ar-SA"/>
        </w:rPr>
        <w:t>обучения правилам безопасного поведения на дорогах:</w:t>
      </w:r>
    </w:p>
    <w:p w:rsidR="00350FDC" w:rsidRPr="00350FDC" w:rsidRDefault="00350FDC" w:rsidP="005A23D8">
      <w:pPr>
        <w:tabs>
          <w:tab w:val="left" w:pos="993"/>
        </w:tabs>
        <w:adjustRightInd w:val="0"/>
        <w:contextualSpacing/>
        <w:jc w:val="both"/>
        <w:rPr>
          <w:sz w:val="24"/>
          <w:szCs w:val="24"/>
          <w:lang w:bidi="ar-SA"/>
        </w:rPr>
      </w:pPr>
      <w:r w:rsidRPr="00350FDC">
        <w:rPr>
          <w:sz w:val="24"/>
          <w:szCs w:val="24"/>
          <w:lang w:bidi="ar-SA"/>
        </w:rPr>
        <w:t>- викторины, конкурсы, соревнования, эстафеты и др.;</w:t>
      </w:r>
    </w:p>
    <w:p w:rsidR="00350FDC" w:rsidRPr="00350FDC" w:rsidRDefault="00350FDC" w:rsidP="005A23D8">
      <w:pPr>
        <w:tabs>
          <w:tab w:val="left" w:pos="993"/>
        </w:tabs>
        <w:adjustRightInd w:val="0"/>
        <w:contextualSpacing/>
        <w:jc w:val="both"/>
        <w:rPr>
          <w:sz w:val="24"/>
          <w:szCs w:val="24"/>
          <w:lang w:bidi="ar-SA"/>
        </w:rPr>
      </w:pPr>
      <w:r w:rsidRPr="00350FDC">
        <w:rPr>
          <w:b/>
          <w:i/>
          <w:sz w:val="24"/>
          <w:szCs w:val="24"/>
          <w:lang w:bidi="ar-SA"/>
        </w:rPr>
        <w:t>-</w:t>
      </w:r>
      <w:r w:rsidRPr="00350FDC">
        <w:rPr>
          <w:i/>
          <w:sz w:val="24"/>
          <w:szCs w:val="24"/>
          <w:lang w:bidi="ar-SA"/>
        </w:rPr>
        <w:t xml:space="preserve"> </w:t>
      </w:r>
      <w:r w:rsidRPr="00350FDC">
        <w:rPr>
          <w:sz w:val="24"/>
          <w:szCs w:val="24"/>
          <w:lang w:bidi="ar-SA"/>
        </w:rPr>
        <w:t>исследовательские проекты, научные мини-конференции, интеллектуально-познавательные игры и др.;</w:t>
      </w:r>
    </w:p>
    <w:p w:rsidR="00350FDC" w:rsidRPr="00350FDC" w:rsidRDefault="00350FDC" w:rsidP="005A23D8">
      <w:pPr>
        <w:tabs>
          <w:tab w:val="left" w:pos="993"/>
        </w:tabs>
        <w:adjustRightInd w:val="0"/>
        <w:contextualSpacing/>
        <w:jc w:val="both"/>
        <w:rPr>
          <w:i/>
          <w:sz w:val="24"/>
          <w:szCs w:val="24"/>
          <w:lang w:bidi="ar-SA"/>
        </w:rPr>
      </w:pPr>
      <w:r w:rsidRPr="00350FDC">
        <w:rPr>
          <w:sz w:val="24"/>
          <w:szCs w:val="24"/>
          <w:lang w:bidi="ar-SA"/>
        </w:rPr>
        <w:t>- социальные проекты, акции и др.;</w:t>
      </w:r>
    </w:p>
    <w:p w:rsidR="00350FDC" w:rsidRDefault="00350FDC" w:rsidP="005A23D8">
      <w:pPr>
        <w:adjustRightInd w:val="0"/>
        <w:jc w:val="both"/>
        <w:rPr>
          <w:bCs/>
          <w:sz w:val="24"/>
          <w:szCs w:val="24"/>
          <w:lang w:bidi="ar-SA"/>
        </w:rPr>
      </w:pPr>
      <w:r w:rsidRPr="00350FDC">
        <w:rPr>
          <w:sz w:val="24"/>
          <w:szCs w:val="24"/>
          <w:lang w:bidi="ar-SA"/>
        </w:rPr>
        <w:t>- компьютерное тестирование</w:t>
      </w:r>
      <w:r w:rsidRPr="00350FDC">
        <w:rPr>
          <w:bCs/>
          <w:sz w:val="24"/>
          <w:szCs w:val="24"/>
          <w:lang w:bidi="ar-SA"/>
        </w:rPr>
        <w:t xml:space="preserve"> по правилам дорожного движения и др.</w:t>
      </w:r>
    </w:p>
    <w:p w:rsidR="00E21D28" w:rsidRPr="00350FDC" w:rsidRDefault="00E21D28" w:rsidP="005A23D8">
      <w:pPr>
        <w:adjustRightInd w:val="0"/>
        <w:jc w:val="both"/>
        <w:rPr>
          <w:bCs/>
          <w:sz w:val="24"/>
          <w:szCs w:val="24"/>
          <w:lang w:bidi="ar-SA"/>
        </w:rPr>
      </w:pPr>
    </w:p>
    <w:p w:rsidR="00350FDC" w:rsidRPr="00350FDC" w:rsidRDefault="00350FDC" w:rsidP="005A23D8">
      <w:pPr>
        <w:adjustRightInd w:val="0"/>
        <w:jc w:val="both"/>
        <w:rPr>
          <w:bCs/>
          <w:sz w:val="24"/>
          <w:szCs w:val="24"/>
          <w:lang w:bidi="ar-SA"/>
        </w:rPr>
      </w:pPr>
    </w:p>
    <w:p w:rsidR="00350FDC" w:rsidRPr="00E21D28" w:rsidRDefault="00350FDC" w:rsidP="005A23D8">
      <w:pPr>
        <w:jc w:val="both"/>
        <w:rPr>
          <w:b/>
          <w:sz w:val="24"/>
          <w:szCs w:val="24"/>
          <w:lang w:bidi="ar-SA"/>
        </w:rPr>
      </w:pPr>
      <w:r w:rsidRPr="00E21D28">
        <w:rPr>
          <w:b/>
          <w:sz w:val="24"/>
          <w:szCs w:val="24"/>
          <w:lang w:bidi="ar-SA"/>
        </w:rPr>
        <w:t xml:space="preserve">Виды деятельности  по профилактике ПАВ </w:t>
      </w:r>
    </w:p>
    <w:p w:rsidR="00350FDC" w:rsidRPr="00E21D28" w:rsidRDefault="00350FDC" w:rsidP="005A23D8">
      <w:pPr>
        <w:jc w:val="both"/>
        <w:rPr>
          <w:sz w:val="24"/>
          <w:szCs w:val="24"/>
          <w:lang w:bidi="ar-SA"/>
        </w:rPr>
      </w:pPr>
      <w:r w:rsidRPr="00E21D28">
        <w:rPr>
          <w:sz w:val="24"/>
          <w:szCs w:val="24"/>
          <w:lang w:bidi="ar-SA"/>
        </w:rPr>
        <w:t>- вовлечение  в кружки и секции в системе дополнительного образования;</w:t>
      </w:r>
    </w:p>
    <w:p w:rsidR="00350FDC" w:rsidRPr="00E21D28" w:rsidRDefault="00350FDC" w:rsidP="005A23D8">
      <w:pPr>
        <w:jc w:val="both"/>
        <w:rPr>
          <w:sz w:val="24"/>
          <w:szCs w:val="24"/>
          <w:lang w:bidi="ar-SA"/>
        </w:rPr>
      </w:pPr>
      <w:r w:rsidRPr="00E21D28">
        <w:rPr>
          <w:sz w:val="24"/>
          <w:szCs w:val="24"/>
          <w:lang w:bidi="ar-SA"/>
        </w:rPr>
        <w:t>- пропаганда здорового образа жизни;</w:t>
      </w:r>
    </w:p>
    <w:p w:rsidR="00350FDC" w:rsidRPr="00E21D28" w:rsidRDefault="00350FDC" w:rsidP="005A23D8">
      <w:pPr>
        <w:jc w:val="both"/>
        <w:rPr>
          <w:sz w:val="24"/>
          <w:szCs w:val="24"/>
          <w:lang w:bidi="ar-SA"/>
        </w:rPr>
      </w:pPr>
      <w:r w:rsidRPr="00E21D28">
        <w:rPr>
          <w:sz w:val="24"/>
          <w:szCs w:val="24"/>
          <w:lang w:bidi="ar-SA"/>
        </w:rPr>
        <w:t>- развитие физкультурного движения ;</w:t>
      </w:r>
    </w:p>
    <w:p w:rsidR="00350FDC" w:rsidRPr="00E21D28" w:rsidRDefault="00350FDC" w:rsidP="005A23D8">
      <w:pPr>
        <w:jc w:val="both"/>
        <w:rPr>
          <w:sz w:val="24"/>
          <w:szCs w:val="24"/>
          <w:lang w:bidi="ar-SA"/>
        </w:rPr>
      </w:pPr>
      <w:r w:rsidRPr="00E21D28">
        <w:rPr>
          <w:sz w:val="24"/>
          <w:szCs w:val="24"/>
          <w:lang w:bidi="ar-SA"/>
        </w:rPr>
        <w:t>- привлечение к общественной работе;</w:t>
      </w:r>
    </w:p>
    <w:p w:rsidR="00350FDC" w:rsidRPr="00E21D28" w:rsidRDefault="00350FDC" w:rsidP="005A23D8">
      <w:pPr>
        <w:jc w:val="both"/>
        <w:rPr>
          <w:sz w:val="24"/>
          <w:szCs w:val="24"/>
          <w:lang w:bidi="ar-SA"/>
        </w:rPr>
      </w:pPr>
      <w:r w:rsidRPr="00E21D28">
        <w:rPr>
          <w:sz w:val="24"/>
          <w:szCs w:val="24"/>
          <w:lang w:bidi="ar-SA"/>
        </w:rPr>
        <w:t>- повышение культурного уровня ;</w:t>
      </w:r>
    </w:p>
    <w:p w:rsidR="00350FDC" w:rsidRPr="00E21D28" w:rsidRDefault="00350FDC" w:rsidP="005A23D8">
      <w:pPr>
        <w:jc w:val="both"/>
        <w:rPr>
          <w:sz w:val="24"/>
          <w:szCs w:val="24"/>
          <w:lang w:bidi="ar-SA"/>
        </w:rPr>
      </w:pPr>
      <w:r w:rsidRPr="00E21D28">
        <w:rPr>
          <w:sz w:val="24"/>
          <w:szCs w:val="24"/>
          <w:lang w:bidi="ar-SA"/>
        </w:rPr>
        <w:t>- организация разумного использования досуга школьников ;</w:t>
      </w:r>
    </w:p>
    <w:p w:rsidR="00350FDC" w:rsidRPr="00E21D28" w:rsidRDefault="00350FDC" w:rsidP="005A23D8">
      <w:pPr>
        <w:jc w:val="both"/>
        <w:rPr>
          <w:sz w:val="24"/>
          <w:szCs w:val="24"/>
          <w:lang w:bidi="ar-SA"/>
        </w:rPr>
      </w:pPr>
      <w:r w:rsidRPr="00E21D28">
        <w:rPr>
          <w:sz w:val="24"/>
          <w:szCs w:val="24"/>
          <w:lang w:bidi="ar-SA"/>
        </w:rPr>
        <w:t>- формирование навыков регуляции эмоций</w:t>
      </w:r>
    </w:p>
    <w:p w:rsidR="00350FDC" w:rsidRPr="00E21D28" w:rsidRDefault="00350FDC" w:rsidP="005A23D8">
      <w:pPr>
        <w:jc w:val="both"/>
        <w:rPr>
          <w:sz w:val="24"/>
          <w:szCs w:val="24"/>
          <w:lang w:bidi="ar-SA"/>
        </w:rPr>
      </w:pPr>
      <w:r w:rsidRPr="00E21D28">
        <w:rPr>
          <w:sz w:val="24"/>
          <w:szCs w:val="24"/>
          <w:lang w:bidi="ar-SA"/>
        </w:rPr>
        <w:t>- выявление детей социального поведения , детей из семей СОП;</w:t>
      </w:r>
    </w:p>
    <w:p w:rsidR="00350FDC" w:rsidRPr="00E21D28" w:rsidRDefault="00350FDC" w:rsidP="005A23D8">
      <w:pPr>
        <w:jc w:val="both"/>
        <w:rPr>
          <w:sz w:val="24"/>
          <w:szCs w:val="24"/>
          <w:lang w:bidi="ar-SA"/>
        </w:rPr>
      </w:pPr>
      <w:r w:rsidRPr="00E21D28">
        <w:rPr>
          <w:sz w:val="24"/>
          <w:szCs w:val="24"/>
          <w:lang w:bidi="ar-SA"/>
        </w:rPr>
        <w:t>- проведение профилактических бесед с учащимися и родителями по правовым вопросам.</w:t>
      </w:r>
    </w:p>
    <w:p w:rsidR="00350FDC" w:rsidRPr="00E21D28" w:rsidRDefault="00350FDC" w:rsidP="005A23D8">
      <w:pPr>
        <w:jc w:val="both"/>
        <w:rPr>
          <w:b/>
          <w:sz w:val="24"/>
          <w:szCs w:val="24"/>
          <w:lang w:bidi="ar-SA"/>
        </w:rPr>
      </w:pPr>
      <w:r w:rsidRPr="00E21D28">
        <w:rPr>
          <w:b/>
          <w:sz w:val="24"/>
          <w:szCs w:val="24"/>
          <w:lang w:bidi="ar-SA"/>
        </w:rPr>
        <w:t>Формы организации деятельности по профилактике ПАВ</w:t>
      </w:r>
    </w:p>
    <w:p w:rsidR="00350FDC" w:rsidRPr="00E21D28" w:rsidRDefault="00350FDC" w:rsidP="005A23D8">
      <w:pPr>
        <w:jc w:val="both"/>
        <w:rPr>
          <w:sz w:val="24"/>
          <w:szCs w:val="24"/>
          <w:lang w:bidi="ar-SA"/>
        </w:rPr>
      </w:pPr>
      <w:r w:rsidRPr="00E21D28">
        <w:rPr>
          <w:sz w:val="24"/>
          <w:szCs w:val="24"/>
          <w:lang w:bidi="ar-SA"/>
        </w:rPr>
        <w:t>- тематические классные часы ;</w:t>
      </w:r>
    </w:p>
    <w:p w:rsidR="00350FDC" w:rsidRPr="00E21D28" w:rsidRDefault="00350FDC" w:rsidP="005A23D8">
      <w:pPr>
        <w:jc w:val="both"/>
        <w:rPr>
          <w:sz w:val="24"/>
          <w:szCs w:val="24"/>
          <w:lang w:bidi="ar-SA"/>
        </w:rPr>
      </w:pPr>
      <w:r w:rsidRPr="00E21D28">
        <w:rPr>
          <w:sz w:val="24"/>
          <w:szCs w:val="24"/>
          <w:lang w:bidi="ar-SA"/>
        </w:rPr>
        <w:t xml:space="preserve">- конкурсы , викторины </w:t>
      </w:r>
    </w:p>
    <w:p w:rsidR="00350FDC" w:rsidRPr="00E21D28" w:rsidRDefault="00350FDC" w:rsidP="005A23D8">
      <w:pPr>
        <w:jc w:val="both"/>
        <w:rPr>
          <w:sz w:val="24"/>
          <w:szCs w:val="24"/>
          <w:lang w:bidi="ar-SA"/>
        </w:rPr>
      </w:pPr>
      <w:r w:rsidRPr="00E21D28">
        <w:rPr>
          <w:sz w:val="24"/>
          <w:szCs w:val="24"/>
          <w:lang w:bidi="ar-SA"/>
        </w:rPr>
        <w:lastRenderedPageBreak/>
        <w:t>- игровые занятия , ролевые игры ;</w:t>
      </w:r>
    </w:p>
    <w:p w:rsidR="00350FDC" w:rsidRPr="00E21D28" w:rsidRDefault="00350FDC" w:rsidP="005A23D8">
      <w:pPr>
        <w:jc w:val="both"/>
        <w:rPr>
          <w:sz w:val="24"/>
          <w:szCs w:val="24"/>
          <w:lang w:bidi="ar-SA"/>
        </w:rPr>
      </w:pPr>
      <w:r w:rsidRPr="00E21D28">
        <w:rPr>
          <w:sz w:val="24"/>
          <w:szCs w:val="24"/>
          <w:lang w:bidi="ar-SA"/>
        </w:rPr>
        <w:t>- спортивные соревнования , праздники здоровья;</w:t>
      </w:r>
    </w:p>
    <w:p w:rsidR="00350FDC" w:rsidRPr="00E21D28" w:rsidRDefault="00350FDC" w:rsidP="005A23D8">
      <w:pPr>
        <w:jc w:val="both"/>
        <w:rPr>
          <w:sz w:val="24"/>
          <w:szCs w:val="24"/>
          <w:lang w:bidi="ar-SA"/>
        </w:rPr>
      </w:pPr>
      <w:r w:rsidRPr="00E21D28">
        <w:rPr>
          <w:sz w:val="24"/>
          <w:szCs w:val="24"/>
          <w:lang w:bidi="ar-SA"/>
        </w:rPr>
        <w:t>- выпуск плакатов о здоровом образе жизни и стенгазет о правильном питании;</w:t>
      </w:r>
    </w:p>
    <w:p w:rsidR="00350FDC" w:rsidRPr="00E21D28" w:rsidRDefault="00350FDC" w:rsidP="005A23D8">
      <w:pPr>
        <w:jc w:val="both"/>
        <w:rPr>
          <w:sz w:val="24"/>
          <w:szCs w:val="24"/>
          <w:lang w:bidi="ar-SA"/>
        </w:rPr>
      </w:pPr>
      <w:r w:rsidRPr="00E21D28">
        <w:rPr>
          <w:sz w:val="24"/>
          <w:szCs w:val="24"/>
          <w:lang w:bidi="ar-SA"/>
        </w:rPr>
        <w:t>- выставки творческого самовыражения : сочинения , рисунки , поделки;</w:t>
      </w:r>
    </w:p>
    <w:p w:rsidR="00350FDC" w:rsidRPr="00E21D28" w:rsidRDefault="00350FDC" w:rsidP="005A23D8">
      <w:pPr>
        <w:jc w:val="both"/>
        <w:rPr>
          <w:sz w:val="24"/>
          <w:szCs w:val="24"/>
          <w:lang w:bidi="ar-SA"/>
        </w:rPr>
      </w:pPr>
      <w:r w:rsidRPr="00E21D28">
        <w:rPr>
          <w:sz w:val="24"/>
          <w:szCs w:val="24"/>
          <w:lang w:bidi="ar-SA"/>
        </w:rPr>
        <w:t>- творческие отчеты работы кружков и секций;</w:t>
      </w:r>
    </w:p>
    <w:p w:rsidR="00350FDC" w:rsidRPr="00E21D28" w:rsidRDefault="00350FDC" w:rsidP="005A23D8">
      <w:pPr>
        <w:jc w:val="both"/>
        <w:rPr>
          <w:sz w:val="24"/>
          <w:szCs w:val="24"/>
          <w:lang w:bidi="ar-SA"/>
        </w:rPr>
      </w:pPr>
      <w:r w:rsidRPr="00E21D28">
        <w:rPr>
          <w:sz w:val="24"/>
          <w:szCs w:val="24"/>
          <w:lang w:bidi="ar-SA"/>
        </w:rPr>
        <w:t>- акции трудовые , патриотические , социальные</w:t>
      </w:r>
    </w:p>
    <w:p w:rsidR="00350FDC" w:rsidRPr="00E21D28" w:rsidRDefault="00350FDC" w:rsidP="005A23D8">
      <w:pPr>
        <w:jc w:val="both"/>
        <w:rPr>
          <w:rFonts w:eastAsia="Calibri"/>
          <w:sz w:val="24"/>
          <w:szCs w:val="24"/>
          <w:lang w:eastAsia="en-US" w:bidi="ar-SA"/>
        </w:rPr>
      </w:pPr>
      <w:r w:rsidRPr="00E21D28">
        <w:rPr>
          <w:sz w:val="24"/>
          <w:szCs w:val="24"/>
          <w:lang w:bidi="ar-SA"/>
        </w:rPr>
        <w:t>- физминутки на каждом уроке.</w:t>
      </w:r>
    </w:p>
    <w:p w:rsidR="00350FDC" w:rsidRPr="00E21D28" w:rsidRDefault="00350FDC" w:rsidP="005A23D8">
      <w:pPr>
        <w:shd w:val="clear" w:color="auto" w:fill="FFFFFF"/>
        <w:jc w:val="both"/>
        <w:rPr>
          <w:sz w:val="24"/>
          <w:szCs w:val="24"/>
          <w:lang w:bidi="ar-SA"/>
        </w:rPr>
      </w:pPr>
      <w:r w:rsidRPr="00E21D28">
        <w:rPr>
          <w:bCs/>
          <w:sz w:val="24"/>
          <w:szCs w:val="24"/>
          <w:lang w:bidi="ar-SA"/>
        </w:rPr>
        <w:t>Работа по профилактике употребления ПАВ проводится по всем направлениям:</w:t>
      </w:r>
    </w:p>
    <w:p w:rsidR="00350FDC" w:rsidRPr="00E21D28" w:rsidRDefault="00350FDC" w:rsidP="005A23D8">
      <w:pPr>
        <w:shd w:val="clear" w:color="auto" w:fill="FFFFFF"/>
        <w:jc w:val="both"/>
        <w:rPr>
          <w:sz w:val="24"/>
          <w:szCs w:val="24"/>
          <w:lang w:bidi="ar-SA"/>
        </w:rPr>
      </w:pPr>
      <w:r w:rsidRPr="00E21D28">
        <w:rPr>
          <w:bCs/>
          <w:sz w:val="24"/>
          <w:szCs w:val="24"/>
          <w:lang w:bidi="ar-SA"/>
        </w:rPr>
        <w:t> - спортивно-оздоровительное;</w:t>
      </w:r>
    </w:p>
    <w:p w:rsidR="00350FDC" w:rsidRPr="00E21D28" w:rsidRDefault="00350FDC" w:rsidP="005A23D8">
      <w:pPr>
        <w:shd w:val="clear" w:color="auto" w:fill="FFFFFF"/>
        <w:jc w:val="both"/>
        <w:rPr>
          <w:sz w:val="24"/>
          <w:szCs w:val="24"/>
          <w:lang w:bidi="ar-SA"/>
        </w:rPr>
      </w:pPr>
      <w:r w:rsidRPr="00E21D28">
        <w:rPr>
          <w:bCs/>
          <w:sz w:val="24"/>
          <w:szCs w:val="24"/>
          <w:lang w:bidi="ar-SA"/>
        </w:rPr>
        <w:t> - экологическое (так как здоровье человека напрямую связано с состоянием окружающей среды, и только человек, ведущий здоровый образ жизни, способен сохранить себя и свою планету для будущего);</w:t>
      </w:r>
    </w:p>
    <w:p w:rsidR="00350FDC" w:rsidRPr="00E21D28" w:rsidRDefault="00350FDC" w:rsidP="005A23D8">
      <w:pPr>
        <w:shd w:val="clear" w:color="auto" w:fill="FFFFFF"/>
        <w:jc w:val="both"/>
        <w:rPr>
          <w:sz w:val="24"/>
          <w:szCs w:val="24"/>
          <w:lang w:bidi="ar-SA"/>
        </w:rPr>
      </w:pPr>
      <w:r w:rsidRPr="00E21D28">
        <w:rPr>
          <w:bCs/>
          <w:sz w:val="24"/>
          <w:szCs w:val="24"/>
          <w:lang w:bidi="ar-SA"/>
        </w:rPr>
        <w:t>  - взаимодействие с социумом.        </w:t>
      </w:r>
    </w:p>
    <w:p w:rsidR="00350FDC" w:rsidRPr="00E21D28" w:rsidRDefault="00350FDC" w:rsidP="005A23D8">
      <w:pPr>
        <w:shd w:val="clear" w:color="auto" w:fill="FFFFFF"/>
        <w:jc w:val="both"/>
        <w:rPr>
          <w:sz w:val="24"/>
          <w:szCs w:val="24"/>
          <w:lang w:bidi="ar-SA"/>
        </w:rPr>
      </w:pPr>
      <w:r w:rsidRPr="00E21D28">
        <w:rPr>
          <w:bCs/>
          <w:sz w:val="24"/>
          <w:szCs w:val="24"/>
          <w:lang w:bidi="ar-SA"/>
        </w:rPr>
        <w:t>   Важную роль в профилактической работе имеет альтернативная употреблению ПАВ деятельность. С этой целью большое значение уделяется  развитию сети дополнительного образования. Формирование грамотности в вопросах здоровья происходит через разнообразные по форме воспитательные мероприятия: ролевые игры, беседа- диалог, диспуты, круглый стол, дискуссии, игра «Брейн – ринг», тренинги.</w:t>
      </w:r>
    </w:p>
    <w:p w:rsidR="00350FDC" w:rsidRPr="00E21D28" w:rsidRDefault="00350FDC" w:rsidP="005A23D8">
      <w:pPr>
        <w:shd w:val="clear" w:color="auto" w:fill="FFFFFF"/>
        <w:jc w:val="both"/>
        <w:rPr>
          <w:bCs/>
          <w:sz w:val="24"/>
          <w:szCs w:val="24"/>
          <w:lang w:bidi="ar-SA"/>
        </w:rPr>
      </w:pPr>
      <w:r w:rsidRPr="00E21D28">
        <w:rPr>
          <w:bCs/>
          <w:sz w:val="24"/>
          <w:szCs w:val="24"/>
          <w:lang w:bidi="ar-SA"/>
        </w:rPr>
        <w:t>     Огромная  роль отводится  проведению массовых мероприятий  с целью воспитания у обучающихся культуры здоровья: «День здоровья», «Папа, мама,  я – спортивная семья», День защиты детей, участие в акции «Спорт против наркотиков», спортивно-оздоровительные праздники. Самыми популярными формами работы по ЗОЖ являются тематические классные часы «Здоровым быть модно!»,  смотры строя и песни, состязания на формирование благоприятного климата в коллективе, конкурсы плакатов «Мы  против наркотиков»,  рисунков «Здоровый образ жизни».</w:t>
      </w:r>
    </w:p>
    <w:p w:rsidR="00350FDC" w:rsidRPr="00E21D28" w:rsidRDefault="00350FDC" w:rsidP="005A23D8">
      <w:pPr>
        <w:shd w:val="clear" w:color="auto" w:fill="FFFFFF"/>
        <w:jc w:val="both"/>
        <w:rPr>
          <w:sz w:val="24"/>
          <w:szCs w:val="24"/>
          <w:lang w:bidi="ar-SA"/>
        </w:rPr>
      </w:pPr>
      <w:r w:rsidRPr="00E21D28">
        <w:rPr>
          <w:bCs/>
          <w:sz w:val="24"/>
          <w:szCs w:val="24"/>
          <w:lang w:bidi="ar-SA"/>
        </w:rPr>
        <w:t>          Ежегодно учащиеся школы принимают участие во Всероссийских экологических акциях «Школьный двор», а также в  акциях «Деревце». С этой целью в ОУ организовано дежурство классов по школьному двору, уборка закрепленных территорий, озеленение и благоустройство школьного двора.</w:t>
      </w:r>
    </w:p>
    <w:p w:rsidR="00350FDC" w:rsidRPr="00E21D28" w:rsidRDefault="00350FDC" w:rsidP="005A23D8">
      <w:pPr>
        <w:shd w:val="clear" w:color="auto" w:fill="FFFFFF"/>
        <w:jc w:val="both"/>
        <w:rPr>
          <w:sz w:val="24"/>
          <w:szCs w:val="24"/>
          <w:lang w:bidi="ar-SA"/>
        </w:rPr>
      </w:pPr>
      <w:r w:rsidRPr="00E21D28">
        <w:rPr>
          <w:bCs/>
          <w:sz w:val="24"/>
          <w:szCs w:val="24"/>
          <w:lang w:bidi="ar-SA"/>
        </w:rPr>
        <w:t>          Формирование грамотности в вопросах здоровья происходит через практическое воплощение потребности вести здоровый образ жизни. С особым интересом учащиеся относятся ко Дню защиты от экологической опасности (День здоровья), который проводится ежегодно. В ходе этого мероприятия осуществляется спортивно-оздоровительная деятельность учащихся среди природы.</w:t>
      </w:r>
    </w:p>
    <w:p w:rsidR="00350FDC" w:rsidRPr="00E21D28" w:rsidRDefault="00350FDC" w:rsidP="005A23D8">
      <w:pPr>
        <w:shd w:val="clear" w:color="auto" w:fill="FFFFFF"/>
        <w:jc w:val="both"/>
        <w:rPr>
          <w:sz w:val="24"/>
          <w:szCs w:val="24"/>
          <w:lang w:bidi="ar-SA"/>
        </w:rPr>
      </w:pPr>
      <w:r w:rsidRPr="00E21D28">
        <w:rPr>
          <w:bCs/>
          <w:sz w:val="24"/>
          <w:szCs w:val="24"/>
          <w:lang w:bidi="ar-SA"/>
        </w:rPr>
        <w:t>                 Здоровый образ жизни, который прививается учащимся в школе, должен находить каждодневную реализацию дома, то есть закрепляться, наполняться практическим содержанием. Поэтому школа организует тесное сотрудничество с родителями обучающихся. Сформирован банк данных о семьях и родителях учащихся (социальный паспорт школы). Проводятся родительские собрания по профилактике правонарушений, преступлений, пропаганде ЗОЖ. На заседаниях общешкольного родительского комитета рассматриваются вопросы организации ЗОЖ учащихся. Проводятся индивидуальные беседы и консультации с родителями.</w:t>
      </w:r>
    </w:p>
    <w:p w:rsidR="00350FDC" w:rsidRPr="00E21D28" w:rsidRDefault="00350FDC" w:rsidP="005A23D8">
      <w:pPr>
        <w:shd w:val="clear" w:color="auto" w:fill="FFFFFF"/>
        <w:jc w:val="both"/>
        <w:rPr>
          <w:sz w:val="24"/>
          <w:szCs w:val="24"/>
          <w:lang w:bidi="ar-SA"/>
        </w:rPr>
      </w:pPr>
      <w:r w:rsidRPr="00E21D28">
        <w:rPr>
          <w:bCs/>
          <w:sz w:val="24"/>
          <w:szCs w:val="24"/>
          <w:lang w:bidi="ar-SA"/>
        </w:rPr>
        <w:t>         С целью профилактики правонарушений и безнадзорности, употребления ПАВ  среди подростков в школе работает Совет по профилактике безнадзорности и правонарушений среди несовершеннолетних, который осуществляет:</w:t>
      </w:r>
    </w:p>
    <w:p w:rsidR="00350FDC" w:rsidRPr="00E21D28" w:rsidRDefault="00350FDC" w:rsidP="005A23D8">
      <w:pPr>
        <w:numPr>
          <w:ilvl w:val="0"/>
          <w:numId w:val="141"/>
        </w:numPr>
        <w:shd w:val="clear" w:color="auto" w:fill="FFFFFF"/>
        <w:ind w:left="0" w:firstLine="567"/>
        <w:jc w:val="both"/>
        <w:rPr>
          <w:sz w:val="24"/>
          <w:szCs w:val="24"/>
          <w:lang w:bidi="ar-SA"/>
        </w:rPr>
      </w:pPr>
      <w:r w:rsidRPr="00E21D28">
        <w:rPr>
          <w:bCs/>
          <w:sz w:val="24"/>
          <w:szCs w:val="24"/>
          <w:lang w:bidi="ar-SA"/>
        </w:rPr>
        <w:t>разработку комплекса мероприятий по профилактике правонарушений, алкоголизма, наркомании, токсикомании и безнадзорности среди учащихся школы,</w:t>
      </w:r>
    </w:p>
    <w:p w:rsidR="00350FDC" w:rsidRPr="00E21D28" w:rsidRDefault="00350FDC" w:rsidP="005A23D8">
      <w:pPr>
        <w:numPr>
          <w:ilvl w:val="0"/>
          <w:numId w:val="141"/>
        </w:numPr>
        <w:shd w:val="clear" w:color="auto" w:fill="FFFFFF"/>
        <w:ind w:left="0" w:firstLine="567"/>
        <w:jc w:val="both"/>
        <w:rPr>
          <w:sz w:val="24"/>
          <w:szCs w:val="24"/>
          <w:lang w:bidi="ar-SA"/>
        </w:rPr>
      </w:pPr>
      <w:r w:rsidRPr="00E21D28">
        <w:rPr>
          <w:bCs/>
          <w:sz w:val="24"/>
          <w:szCs w:val="24"/>
          <w:lang w:bidi="ar-SA"/>
        </w:rPr>
        <w:t>разъяснение существующего законодательства, прав и обязанностей родителей и детей;</w:t>
      </w:r>
    </w:p>
    <w:p w:rsidR="00350FDC" w:rsidRPr="00E21D28" w:rsidRDefault="00350FDC" w:rsidP="005A23D8">
      <w:pPr>
        <w:numPr>
          <w:ilvl w:val="0"/>
          <w:numId w:val="141"/>
        </w:numPr>
        <w:shd w:val="clear" w:color="auto" w:fill="FFFFFF"/>
        <w:ind w:left="0" w:firstLine="567"/>
        <w:jc w:val="both"/>
        <w:rPr>
          <w:sz w:val="24"/>
          <w:szCs w:val="24"/>
          <w:lang w:bidi="ar-SA"/>
        </w:rPr>
      </w:pPr>
      <w:r w:rsidRPr="00E21D28">
        <w:rPr>
          <w:bCs/>
          <w:sz w:val="24"/>
          <w:szCs w:val="24"/>
          <w:lang w:bidi="ar-SA"/>
        </w:rPr>
        <w:t>проведение просветительской деятельности по данной проблеме;</w:t>
      </w:r>
    </w:p>
    <w:p w:rsidR="00350FDC" w:rsidRPr="00E21D28" w:rsidRDefault="00350FDC" w:rsidP="005A23D8">
      <w:pPr>
        <w:numPr>
          <w:ilvl w:val="0"/>
          <w:numId w:val="141"/>
        </w:numPr>
        <w:shd w:val="clear" w:color="auto" w:fill="FFFFFF"/>
        <w:ind w:left="0" w:firstLine="567"/>
        <w:jc w:val="both"/>
        <w:rPr>
          <w:sz w:val="24"/>
          <w:szCs w:val="24"/>
          <w:lang w:bidi="ar-SA"/>
        </w:rPr>
      </w:pPr>
      <w:r w:rsidRPr="00E21D28">
        <w:rPr>
          <w:bCs/>
          <w:sz w:val="24"/>
          <w:szCs w:val="24"/>
          <w:lang w:bidi="ar-SA"/>
        </w:rPr>
        <w:t>защита прав и представление интересов ребенка в различных конфликтных ситуациях с участием как физических, так и юридических лиц (в рамках Международной конвенции  ООН по правам ребенка).</w:t>
      </w:r>
    </w:p>
    <w:p w:rsidR="00350FDC" w:rsidRPr="00E21D28" w:rsidRDefault="00350FDC" w:rsidP="005A23D8">
      <w:pPr>
        <w:numPr>
          <w:ilvl w:val="0"/>
          <w:numId w:val="142"/>
        </w:numPr>
        <w:shd w:val="clear" w:color="auto" w:fill="FFFFFF"/>
        <w:ind w:left="0" w:firstLine="567"/>
        <w:jc w:val="both"/>
        <w:rPr>
          <w:sz w:val="24"/>
          <w:szCs w:val="24"/>
          <w:lang w:bidi="ar-SA"/>
        </w:rPr>
      </w:pPr>
      <w:r w:rsidRPr="00E21D28">
        <w:rPr>
          <w:bCs/>
          <w:sz w:val="24"/>
          <w:szCs w:val="24"/>
          <w:lang w:bidi="ar-SA"/>
        </w:rPr>
        <w:t>беседы на тему «Профилактика правонарушений среди детей»,</w:t>
      </w:r>
    </w:p>
    <w:p w:rsidR="00350FDC" w:rsidRPr="00E21D28" w:rsidRDefault="00350FDC" w:rsidP="005A23D8">
      <w:pPr>
        <w:numPr>
          <w:ilvl w:val="0"/>
          <w:numId w:val="142"/>
        </w:numPr>
        <w:shd w:val="clear" w:color="auto" w:fill="FFFFFF"/>
        <w:ind w:left="0" w:firstLine="567"/>
        <w:jc w:val="both"/>
        <w:rPr>
          <w:sz w:val="24"/>
          <w:szCs w:val="24"/>
          <w:lang w:bidi="ar-SA"/>
        </w:rPr>
      </w:pPr>
      <w:r w:rsidRPr="00E21D28">
        <w:rPr>
          <w:bCs/>
          <w:sz w:val="24"/>
          <w:szCs w:val="24"/>
          <w:lang w:bidi="ar-SA"/>
        </w:rPr>
        <w:t>обеспечивается организация летнего отдыха детей из неблагополучных семей в летних лагерях, на площадках по месту жительства,</w:t>
      </w:r>
    </w:p>
    <w:p w:rsidR="00350FDC" w:rsidRPr="00E21D28" w:rsidRDefault="00350FDC" w:rsidP="005A23D8">
      <w:pPr>
        <w:shd w:val="clear" w:color="auto" w:fill="FFFFFF"/>
        <w:jc w:val="both"/>
        <w:rPr>
          <w:sz w:val="24"/>
          <w:szCs w:val="24"/>
          <w:lang w:bidi="ar-SA"/>
        </w:rPr>
      </w:pPr>
      <w:r w:rsidRPr="00E21D28">
        <w:rPr>
          <w:bCs/>
          <w:sz w:val="24"/>
          <w:szCs w:val="24"/>
          <w:lang w:bidi="ar-SA"/>
        </w:rPr>
        <w:lastRenderedPageBreak/>
        <w:t>              Понимая важность данной проблемы, в школе налажена методическая работа с педагогическим составом. Это выступления на педсоветах, на совещаниях при директоре школы по вопросам профилактики вредных привычек среди несовершеннолетних.</w:t>
      </w:r>
    </w:p>
    <w:p w:rsidR="00350FDC" w:rsidRPr="00350FDC" w:rsidRDefault="00350FDC" w:rsidP="005A23D8">
      <w:pPr>
        <w:shd w:val="clear" w:color="auto" w:fill="FFFFFF"/>
        <w:jc w:val="both"/>
        <w:rPr>
          <w:sz w:val="24"/>
          <w:szCs w:val="24"/>
          <w:lang w:bidi="ar-SA"/>
        </w:rPr>
      </w:pPr>
      <w:r w:rsidRPr="00E21D28">
        <w:rPr>
          <w:bCs/>
          <w:sz w:val="24"/>
          <w:szCs w:val="24"/>
          <w:lang w:bidi="ar-SA"/>
        </w:rPr>
        <w:t>Отрадно  отметить, проводимая в школе работа по профилактике употребления ПАВ привела к тому, что ни  один учащийся из «группы риска», а также из всего контингента обучающих не состоит на учете нарколога (по употреблению алкогольных и наркотических веществ).</w:t>
      </w:r>
    </w:p>
    <w:p w:rsidR="00350FDC" w:rsidRPr="00350FDC" w:rsidRDefault="00350FDC" w:rsidP="005A23D8">
      <w:pPr>
        <w:adjustRightInd w:val="0"/>
        <w:jc w:val="both"/>
        <w:rPr>
          <w:bCs/>
          <w:sz w:val="24"/>
          <w:szCs w:val="24"/>
          <w:lang w:bidi="ar-SA"/>
        </w:rPr>
      </w:pPr>
    </w:p>
    <w:p w:rsidR="00350FDC" w:rsidRPr="00350FDC" w:rsidRDefault="00350FDC" w:rsidP="005A23D8">
      <w:pPr>
        <w:adjustRightInd w:val="0"/>
        <w:jc w:val="both"/>
        <w:rPr>
          <w:b/>
          <w:sz w:val="24"/>
          <w:szCs w:val="24"/>
          <w:lang w:bidi="ar-SA"/>
        </w:rPr>
      </w:pPr>
      <w:bookmarkStart w:id="68" w:name="sub_11974"/>
      <w:r w:rsidRPr="00350FDC">
        <w:rPr>
          <w:b/>
          <w:sz w:val="24"/>
          <w:szCs w:val="24"/>
          <w:lang w:bidi="ar-SA"/>
        </w:rPr>
        <w:t>2.4.4.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350FDC" w:rsidRPr="00350FDC" w:rsidRDefault="00350FDC" w:rsidP="005A23D8">
      <w:pPr>
        <w:jc w:val="both"/>
        <w:rPr>
          <w:sz w:val="24"/>
          <w:szCs w:val="24"/>
          <w:lang w:bidi="ar-SA"/>
        </w:rPr>
      </w:pPr>
      <w:r w:rsidRPr="00350FDC">
        <w:rPr>
          <w:sz w:val="24"/>
          <w:szCs w:val="24"/>
          <w:lang w:bidi="ar-SA"/>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350FDC" w:rsidRPr="00350FDC" w:rsidRDefault="00350FDC" w:rsidP="005A23D8">
      <w:pPr>
        <w:jc w:val="both"/>
        <w:rPr>
          <w:i/>
          <w:sz w:val="24"/>
          <w:szCs w:val="24"/>
          <w:lang w:bidi="ar-SA"/>
        </w:rPr>
      </w:pPr>
      <w:r w:rsidRPr="00350FDC">
        <w:rPr>
          <w:b/>
          <w:i/>
          <w:sz w:val="24"/>
          <w:szCs w:val="24"/>
          <w:lang w:bidi="ar-SA"/>
        </w:rPr>
        <w:t>Показателями и критериями динамики</w:t>
      </w:r>
      <w:r w:rsidRPr="00350FDC">
        <w:rPr>
          <w:i/>
          <w:sz w:val="24"/>
          <w:szCs w:val="24"/>
          <w:lang w:bidi="ar-SA"/>
        </w:rPr>
        <w:t xml:space="preserve"> </w:t>
      </w:r>
      <w:r w:rsidRPr="00350FDC">
        <w:rPr>
          <w:b/>
          <w:i/>
          <w:sz w:val="24"/>
          <w:szCs w:val="24"/>
          <w:lang w:bidi="ar-SA"/>
        </w:rPr>
        <w:t>процесса формирования экологической культуры, здорового и безопасного образа жизни являются:</w:t>
      </w:r>
    </w:p>
    <w:p w:rsidR="00350FDC" w:rsidRPr="00350FDC" w:rsidRDefault="00350FDC" w:rsidP="005A23D8">
      <w:pPr>
        <w:tabs>
          <w:tab w:val="left" w:pos="993"/>
        </w:tabs>
        <w:jc w:val="both"/>
        <w:rPr>
          <w:sz w:val="24"/>
          <w:szCs w:val="24"/>
          <w:lang w:bidi="ar-SA"/>
        </w:rPr>
      </w:pPr>
      <w:r w:rsidRPr="00350FDC">
        <w:rPr>
          <w:b/>
          <w:i/>
          <w:sz w:val="24"/>
          <w:szCs w:val="24"/>
          <w:lang w:bidi="ar-SA"/>
        </w:rPr>
        <w:t>-</w:t>
      </w:r>
      <w:r w:rsidRPr="00350FDC">
        <w:rPr>
          <w:b/>
          <w:i/>
          <w:sz w:val="24"/>
          <w:szCs w:val="24"/>
          <w:lang w:val="en-US" w:bidi="ar-SA"/>
        </w:rPr>
        <w:t> </w:t>
      </w:r>
      <w:r w:rsidRPr="00350FDC">
        <w:rPr>
          <w:b/>
          <w:i/>
          <w:sz w:val="24"/>
          <w:szCs w:val="24"/>
          <w:lang w:bidi="ar-SA"/>
        </w:rPr>
        <w:t>Положительная динамика.</w:t>
      </w:r>
      <w:r w:rsidRPr="00350FDC">
        <w:rPr>
          <w:i/>
          <w:sz w:val="24"/>
          <w:szCs w:val="24"/>
          <w:lang w:bidi="ar-SA"/>
        </w:rPr>
        <w:t xml:space="preserve"> </w:t>
      </w:r>
      <w:r w:rsidRPr="00350FDC">
        <w:rPr>
          <w:sz w:val="24"/>
          <w:szCs w:val="24"/>
          <w:lang w:bidi="ar-SA"/>
        </w:rPr>
        <w:t>Критерий:</w:t>
      </w:r>
      <w:r w:rsidRPr="00350FDC">
        <w:rPr>
          <w:i/>
          <w:sz w:val="24"/>
          <w:szCs w:val="24"/>
          <w:lang w:bidi="ar-SA"/>
        </w:rPr>
        <w:t xml:space="preserve"> </w:t>
      </w:r>
      <w:r w:rsidRPr="00350FDC">
        <w:rPr>
          <w:sz w:val="24"/>
          <w:szCs w:val="24"/>
          <w:lang w:bidi="ar-SA"/>
        </w:rPr>
        <w:t>увеличение положительных значений выделенных показателей формирования экологической культуры, здорового и безопасного образа жизни на интерпретационном этапе (апрель-май) по сравнению с результатами контрольного этапа исследования (сентябрь).</w:t>
      </w:r>
    </w:p>
    <w:p w:rsidR="00350FDC" w:rsidRPr="00350FDC" w:rsidRDefault="00350FDC" w:rsidP="005A23D8">
      <w:pPr>
        <w:tabs>
          <w:tab w:val="left" w:pos="993"/>
        </w:tabs>
        <w:jc w:val="both"/>
        <w:rPr>
          <w:b/>
          <w:i/>
          <w:sz w:val="24"/>
          <w:szCs w:val="24"/>
          <w:lang w:bidi="ar-SA"/>
        </w:rPr>
      </w:pPr>
    </w:p>
    <w:p w:rsidR="00350FDC" w:rsidRPr="00350FDC" w:rsidRDefault="00350FDC" w:rsidP="005A23D8">
      <w:pPr>
        <w:tabs>
          <w:tab w:val="left" w:pos="993"/>
        </w:tabs>
        <w:jc w:val="both"/>
        <w:rPr>
          <w:b/>
          <w:i/>
          <w:sz w:val="24"/>
          <w:szCs w:val="24"/>
          <w:lang w:bidi="ar-SA"/>
        </w:rPr>
      </w:pPr>
    </w:p>
    <w:p w:rsidR="00350FDC" w:rsidRPr="00350FDC" w:rsidRDefault="00350FDC" w:rsidP="005A23D8">
      <w:pPr>
        <w:tabs>
          <w:tab w:val="left" w:pos="993"/>
        </w:tabs>
        <w:jc w:val="both"/>
        <w:rPr>
          <w:sz w:val="24"/>
          <w:szCs w:val="24"/>
          <w:lang w:bidi="ar-SA"/>
        </w:rPr>
      </w:pPr>
      <w:r w:rsidRPr="00350FDC">
        <w:rPr>
          <w:b/>
          <w:i/>
          <w:sz w:val="24"/>
          <w:szCs w:val="24"/>
          <w:lang w:bidi="ar-SA"/>
        </w:rPr>
        <w:t>- Инертность положительной динамики.</w:t>
      </w:r>
      <w:r w:rsidRPr="00350FDC">
        <w:rPr>
          <w:i/>
          <w:sz w:val="24"/>
          <w:szCs w:val="24"/>
          <w:lang w:bidi="ar-SA"/>
        </w:rPr>
        <w:t xml:space="preserve"> </w:t>
      </w:r>
      <w:r w:rsidRPr="00350FDC">
        <w:rPr>
          <w:sz w:val="24"/>
          <w:szCs w:val="24"/>
          <w:lang w:bidi="ar-SA"/>
        </w:rPr>
        <w:t>Критерий:</w:t>
      </w:r>
      <w:r w:rsidRPr="00350FDC">
        <w:rPr>
          <w:i/>
          <w:sz w:val="24"/>
          <w:szCs w:val="24"/>
          <w:lang w:bidi="ar-SA"/>
        </w:rPr>
        <w:t xml:space="preserve"> </w:t>
      </w:r>
      <w:r w:rsidRPr="00350FDC">
        <w:rPr>
          <w:sz w:val="24"/>
          <w:szCs w:val="24"/>
          <w:lang w:bidi="ar-SA"/>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 на интерпретационном этапе (апрель-май) по сравнению с результатами контрольного этапа исследования (сентябрь).</w:t>
      </w:r>
    </w:p>
    <w:p w:rsidR="00350FDC" w:rsidRPr="00350FDC" w:rsidRDefault="00350FDC" w:rsidP="005A23D8">
      <w:pPr>
        <w:tabs>
          <w:tab w:val="left" w:pos="993"/>
        </w:tabs>
        <w:jc w:val="both"/>
        <w:rPr>
          <w:sz w:val="24"/>
          <w:szCs w:val="24"/>
          <w:lang w:bidi="ar-SA"/>
        </w:rPr>
      </w:pPr>
      <w:r w:rsidRPr="00350FDC">
        <w:rPr>
          <w:b/>
          <w:i/>
          <w:sz w:val="24"/>
          <w:szCs w:val="24"/>
          <w:lang w:bidi="ar-SA"/>
        </w:rPr>
        <w:t xml:space="preserve">- Устойчивость исследуемых показателей </w:t>
      </w:r>
      <w:r w:rsidRPr="00350FDC">
        <w:rPr>
          <w:sz w:val="24"/>
          <w:szCs w:val="24"/>
          <w:lang w:bidi="ar-SA"/>
        </w:rPr>
        <w:t>на интерпретационном и контрольном этапах исследования. Критерий: стабильность</w:t>
      </w:r>
      <w:r w:rsidRPr="00350FDC">
        <w:rPr>
          <w:b/>
          <w:i/>
          <w:sz w:val="24"/>
          <w:szCs w:val="24"/>
          <w:lang w:bidi="ar-SA"/>
        </w:rPr>
        <w:t xml:space="preserve"> </w:t>
      </w:r>
      <w:r w:rsidRPr="00350FDC">
        <w:rPr>
          <w:sz w:val="24"/>
          <w:szCs w:val="24"/>
          <w:lang w:bidi="ar-SA"/>
        </w:rPr>
        <w:t>значений</w:t>
      </w:r>
      <w:r w:rsidRPr="00350FDC">
        <w:rPr>
          <w:b/>
          <w:i/>
          <w:sz w:val="24"/>
          <w:szCs w:val="24"/>
          <w:lang w:bidi="ar-SA"/>
        </w:rPr>
        <w:t xml:space="preserve"> </w:t>
      </w:r>
      <w:r w:rsidRPr="00350FDC">
        <w:rPr>
          <w:sz w:val="24"/>
          <w:szCs w:val="24"/>
          <w:lang w:bidi="ar-SA"/>
        </w:rPr>
        <w:t xml:space="preserve">исследуемых показателей на протяжении исследуемого периода. </w:t>
      </w:r>
    </w:p>
    <w:bookmarkEnd w:id="68"/>
    <w:p w:rsidR="00350FDC" w:rsidRPr="00350FDC" w:rsidRDefault="00350FDC" w:rsidP="005A23D8">
      <w:pPr>
        <w:adjustRightInd w:val="0"/>
        <w:jc w:val="both"/>
        <w:rPr>
          <w:b/>
          <w:sz w:val="24"/>
          <w:szCs w:val="24"/>
          <w:lang w:bidi="ar-SA"/>
        </w:rPr>
      </w:pPr>
      <w:r w:rsidRPr="00350FDC">
        <w:rPr>
          <w:b/>
          <w:sz w:val="24"/>
          <w:szCs w:val="24"/>
          <w:lang w:bidi="ar-SA"/>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50FDC" w:rsidRPr="00350FDC" w:rsidRDefault="00350FDC" w:rsidP="005A23D8">
      <w:pPr>
        <w:jc w:val="both"/>
        <w:rPr>
          <w:i/>
          <w:sz w:val="24"/>
          <w:szCs w:val="24"/>
          <w:lang w:bidi="ar-SA"/>
        </w:rPr>
      </w:pPr>
    </w:p>
    <w:p w:rsidR="00350FDC" w:rsidRPr="00350FDC" w:rsidRDefault="00350FDC" w:rsidP="005A23D8">
      <w:pPr>
        <w:adjustRightInd w:val="0"/>
        <w:jc w:val="both"/>
        <w:rPr>
          <w:sz w:val="24"/>
          <w:szCs w:val="24"/>
          <w:lang w:bidi="ar-SA"/>
        </w:rPr>
      </w:pPr>
      <w:r w:rsidRPr="00350FDC">
        <w:rPr>
          <w:b/>
          <w:sz w:val="24"/>
          <w:szCs w:val="24"/>
          <w:lang w:bidi="ar-SA"/>
        </w:rPr>
        <w:t>1. Цель исследования</w:t>
      </w:r>
      <w:r w:rsidRPr="00350FDC">
        <w:rPr>
          <w:sz w:val="24"/>
          <w:szCs w:val="24"/>
          <w:lang w:bidi="ar-SA"/>
        </w:rPr>
        <w:t xml:space="preserve"> - изучение динамики формирования экологической культуры, культуры здорового и безопасного образа жизни обучающихся.</w:t>
      </w:r>
    </w:p>
    <w:p w:rsidR="00350FDC" w:rsidRPr="00350FDC" w:rsidRDefault="00350FDC" w:rsidP="005A23D8">
      <w:pPr>
        <w:jc w:val="both"/>
        <w:rPr>
          <w:sz w:val="24"/>
          <w:szCs w:val="24"/>
          <w:lang w:bidi="ar-SA"/>
        </w:rPr>
      </w:pPr>
    </w:p>
    <w:p w:rsidR="00350FDC" w:rsidRPr="00350FDC" w:rsidRDefault="00350FDC" w:rsidP="005A23D8">
      <w:pPr>
        <w:jc w:val="both"/>
        <w:rPr>
          <w:b/>
          <w:sz w:val="24"/>
          <w:szCs w:val="24"/>
          <w:lang w:bidi="ar-SA"/>
        </w:rPr>
      </w:pPr>
      <w:r w:rsidRPr="00350FDC">
        <w:rPr>
          <w:b/>
          <w:sz w:val="24"/>
          <w:szCs w:val="24"/>
          <w:lang w:bidi="ar-SA"/>
        </w:rPr>
        <w:t>2. Этапы исследования:</w:t>
      </w:r>
    </w:p>
    <w:p w:rsidR="00350FDC" w:rsidRPr="00350FDC" w:rsidRDefault="00350FDC" w:rsidP="005A23D8">
      <w:pPr>
        <w:jc w:val="both"/>
        <w:rPr>
          <w:i/>
          <w:sz w:val="24"/>
          <w:szCs w:val="24"/>
          <w:lang w:bidi="ar-SA"/>
        </w:rPr>
      </w:pPr>
      <w:r w:rsidRPr="00350FDC">
        <w:rPr>
          <w:b/>
          <w:i/>
          <w:sz w:val="24"/>
          <w:szCs w:val="24"/>
          <w:lang w:bidi="ar-SA"/>
        </w:rPr>
        <w:t>Этап 1.</w:t>
      </w:r>
      <w:r w:rsidRPr="00350FDC">
        <w:rPr>
          <w:i/>
          <w:sz w:val="24"/>
          <w:szCs w:val="24"/>
          <w:lang w:bidi="ar-SA"/>
        </w:rPr>
        <w:t xml:space="preserve"> </w:t>
      </w:r>
      <w:r w:rsidRPr="00350FDC">
        <w:rPr>
          <w:b/>
          <w:i/>
          <w:sz w:val="24"/>
          <w:szCs w:val="24"/>
          <w:lang w:bidi="ar-SA"/>
        </w:rPr>
        <w:t>Контрольный этап исследования (сентябрь).</w:t>
      </w:r>
    </w:p>
    <w:p w:rsidR="00350FDC" w:rsidRPr="00350FDC" w:rsidRDefault="00350FDC" w:rsidP="005A23D8">
      <w:pPr>
        <w:adjustRightInd w:val="0"/>
        <w:jc w:val="both"/>
        <w:rPr>
          <w:sz w:val="24"/>
          <w:szCs w:val="24"/>
          <w:lang w:bidi="ar-SA"/>
        </w:rPr>
      </w:pPr>
      <w:r w:rsidRPr="00350FDC">
        <w:rPr>
          <w:i/>
          <w:sz w:val="24"/>
          <w:szCs w:val="24"/>
          <w:lang w:bidi="ar-SA"/>
        </w:rPr>
        <w:t xml:space="preserve">Основное содержание деятельности: </w:t>
      </w:r>
      <w:r w:rsidRPr="00350FDC">
        <w:rPr>
          <w:sz w:val="24"/>
          <w:szCs w:val="24"/>
          <w:lang w:bidi="ar-SA"/>
        </w:rPr>
        <w:t>сбор данных социального и психолого-педагогического исследований до реализации программы формирования экологической культуры, культуры здорового и безопасного образа жизни обучающихся.</w:t>
      </w:r>
    </w:p>
    <w:p w:rsidR="00350FDC" w:rsidRPr="00350FDC" w:rsidRDefault="00350FDC" w:rsidP="005A23D8">
      <w:pPr>
        <w:jc w:val="both"/>
        <w:rPr>
          <w:b/>
          <w:i/>
          <w:sz w:val="24"/>
          <w:szCs w:val="24"/>
          <w:lang w:bidi="ar-SA"/>
        </w:rPr>
      </w:pPr>
      <w:r w:rsidRPr="00350FDC">
        <w:rPr>
          <w:b/>
          <w:i/>
          <w:sz w:val="24"/>
          <w:szCs w:val="24"/>
          <w:lang w:bidi="ar-SA"/>
        </w:rPr>
        <w:t>Этап 2.</w:t>
      </w:r>
      <w:r w:rsidRPr="00350FDC">
        <w:rPr>
          <w:i/>
          <w:sz w:val="24"/>
          <w:szCs w:val="24"/>
          <w:lang w:bidi="ar-SA"/>
        </w:rPr>
        <w:t xml:space="preserve"> </w:t>
      </w:r>
      <w:r w:rsidRPr="00350FDC">
        <w:rPr>
          <w:b/>
          <w:i/>
          <w:sz w:val="24"/>
          <w:szCs w:val="24"/>
          <w:lang w:bidi="ar-SA"/>
        </w:rPr>
        <w:t>Формирующий этап исследования (сентябрь-май).</w:t>
      </w:r>
    </w:p>
    <w:p w:rsidR="00350FDC" w:rsidRPr="00350FDC" w:rsidRDefault="00350FDC" w:rsidP="005A23D8">
      <w:pPr>
        <w:adjustRightInd w:val="0"/>
        <w:jc w:val="both"/>
        <w:rPr>
          <w:sz w:val="24"/>
          <w:szCs w:val="24"/>
          <w:lang w:bidi="ar-SA"/>
        </w:rPr>
      </w:pPr>
      <w:r w:rsidRPr="00350FDC">
        <w:rPr>
          <w:i/>
          <w:sz w:val="24"/>
          <w:szCs w:val="24"/>
          <w:lang w:bidi="ar-SA"/>
        </w:rPr>
        <w:t>Основное содержание деятельности:</w:t>
      </w:r>
      <w:r w:rsidRPr="00350FDC">
        <w:rPr>
          <w:b/>
          <w:i/>
          <w:sz w:val="24"/>
          <w:szCs w:val="24"/>
          <w:lang w:bidi="ar-SA"/>
        </w:rPr>
        <w:t xml:space="preserve"> </w:t>
      </w:r>
      <w:r w:rsidRPr="00350FDC">
        <w:rPr>
          <w:sz w:val="24"/>
          <w:szCs w:val="24"/>
          <w:lang w:bidi="ar-SA"/>
        </w:rPr>
        <w:t>реализация программы формирования экологической культуры, культуры здорового и безопасного образа жизни обучающихся.</w:t>
      </w:r>
    </w:p>
    <w:p w:rsidR="00350FDC" w:rsidRPr="00350FDC" w:rsidRDefault="00350FDC" w:rsidP="005A23D8">
      <w:pPr>
        <w:jc w:val="both"/>
        <w:rPr>
          <w:b/>
          <w:i/>
          <w:sz w:val="24"/>
          <w:szCs w:val="24"/>
          <w:lang w:bidi="ar-SA"/>
        </w:rPr>
      </w:pPr>
      <w:r w:rsidRPr="00350FDC">
        <w:rPr>
          <w:b/>
          <w:i/>
          <w:sz w:val="24"/>
          <w:szCs w:val="24"/>
          <w:lang w:bidi="ar-SA"/>
        </w:rPr>
        <w:t>Этап 3. Интерпретационный этап исследования (апрель-май).</w:t>
      </w:r>
    </w:p>
    <w:p w:rsidR="00350FDC" w:rsidRPr="00350FDC" w:rsidRDefault="00350FDC" w:rsidP="005A23D8">
      <w:pPr>
        <w:adjustRightInd w:val="0"/>
        <w:jc w:val="both"/>
        <w:rPr>
          <w:sz w:val="24"/>
          <w:szCs w:val="24"/>
          <w:lang w:bidi="ar-SA"/>
        </w:rPr>
      </w:pPr>
      <w:r w:rsidRPr="00350FDC">
        <w:rPr>
          <w:i/>
          <w:sz w:val="24"/>
          <w:szCs w:val="24"/>
          <w:lang w:bidi="ar-SA"/>
        </w:rPr>
        <w:t>Основное содержание деятельности:</w:t>
      </w:r>
      <w:r w:rsidRPr="00350FDC">
        <w:rPr>
          <w:sz w:val="24"/>
          <w:szCs w:val="24"/>
          <w:lang w:bidi="ar-SA"/>
        </w:rPr>
        <w:t xml:space="preserve"> сбор данных социального и психолого-педагогического исследований после реализации программы формирования экологической культуры, культуры здорового и безопасного образа жизни обучающихся; исследование динамики развития младших школьников и анализ выполнения программы формирования экологической культуры, культуры здорового и безопасного образа жизни обучающихся за учебный год.</w:t>
      </w:r>
    </w:p>
    <w:p w:rsidR="00350FDC" w:rsidRPr="00350FDC" w:rsidRDefault="00350FDC" w:rsidP="005A23D8">
      <w:pPr>
        <w:jc w:val="both"/>
        <w:rPr>
          <w:sz w:val="24"/>
          <w:szCs w:val="24"/>
          <w:lang w:bidi="ar-SA"/>
        </w:rPr>
      </w:pPr>
    </w:p>
    <w:p w:rsidR="00350FDC" w:rsidRPr="00350FDC" w:rsidRDefault="00350FDC" w:rsidP="005A23D8">
      <w:pPr>
        <w:jc w:val="both"/>
        <w:rPr>
          <w:b/>
          <w:sz w:val="24"/>
          <w:szCs w:val="24"/>
          <w:lang w:bidi="ar-SA"/>
        </w:rPr>
      </w:pPr>
      <w:r w:rsidRPr="00350FDC">
        <w:rPr>
          <w:b/>
          <w:sz w:val="24"/>
          <w:szCs w:val="24"/>
          <w:lang w:bidi="ar-SA"/>
        </w:rPr>
        <w:t>3. Направления исследования</w:t>
      </w:r>
    </w:p>
    <w:p w:rsidR="00350FDC" w:rsidRPr="00350FDC" w:rsidRDefault="00350FDC" w:rsidP="005A23D8">
      <w:pPr>
        <w:adjustRightInd w:val="0"/>
        <w:jc w:val="both"/>
        <w:rPr>
          <w:sz w:val="24"/>
          <w:szCs w:val="24"/>
          <w:lang w:bidi="ar-SA"/>
        </w:rPr>
      </w:pPr>
      <w:r w:rsidRPr="00350FDC">
        <w:rPr>
          <w:b/>
          <w:i/>
          <w:sz w:val="24"/>
          <w:szCs w:val="24"/>
          <w:lang w:bidi="ar-SA"/>
        </w:rPr>
        <w:t>Блок 1.</w:t>
      </w:r>
      <w:r w:rsidRPr="00350FDC">
        <w:rPr>
          <w:sz w:val="24"/>
          <w:szCs w:val="24"/>
          <w:lang w:bidi="ar-SA"/>
        </w:rPr>
        <w:t xml:space="preserve"> Исследование особенностей формирования экологической культуры, культуры здорового и безопасного образа жизни младших школьников.</w:t>
      </w:r>
    </w:p>
    <w:p w:rsidR="00350FDC" w:rsidRPr="00350FDC" w:rsidRDefault="00350FDC" w:rsidP="005A23D8">
      <w:pPr>
        <w:adjustRightInd w:val="0"/>
        <w:jc w:val="both"/>
        <w:rPr>
          <w:sz w:val="24"/>
          <w:szCs w:val="24"/>
          <w:lang w:bidi="ar-SA"/>
        </w:rPr>
      </w:pPr>
      <w:r w:rsidRPr="00350FDC">
        <w:rPr>
          <w:b/>
          <w:i/>
          <w:sz w:val="24"/>
          <w:szCs w:val="24"/>
          <w:lang w:bidi="ar-SA"/>
        </w:rPr>
        <w:lastRenderedPageBreak/>
        <w:t>Блок 2.</w:t>
      </w:r>
      <w:r w:rsidRPr="00350FDC">
        <w:rPr>
          <w:b/>
          <w:sz w:val="24"/>
          <w:szCs w:val="24"/>
          <w:lang w:bidi="ar-SA"/>
        </w:rPr>
        <w:t xml:space="preserve"> </w:t>
      </w:r>
      <w:r w:rsidRPr="00350FDC">
        <w:rPr>
          <w:sz w:val="24"/>
          <w:szCs w:val="24"/>
          <w:lang w:bidi="ar-SA"/>
        </w:rPr>
        <w:t>Исследование</w:t>
      </w:r>
      <w:r w:rsidRPr="00350FDC">
        <w:rPr>
          <w:kern w:val="2"/>
          <w:sz w:val="24"/>
          <w:szCs w:val="24"/>
          <w:lang w:bidi="ar-SA"/>
        </w:rPr>
        <w:t xml:space="preserve"> целостной развивающей образовательной среды в образовательной организации (классе), способствующей формированию экологической культуры, здорового и безопасного образа жизни;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w:t>
      </w:r>
      <w:r w:rsidRPr="00350FDC">
        <w:rPr>
          <w:sz w:val="24"/>
          <w:szCs w:val="24"/>
          <w:lang w:bidi="ar-SA"/>
        </w:rPr>
        <w:t>формирования экологической культуры, культуры здорового и безопасного образа жизни обучающихся).</w:t>
      </w:r>
    </w:p>
    <w:p w:rsidR="00350FDC" w:rsidRPr="00350FDC" w:rsidRDefault="00350FDC" w:rsidP="005A23D8">
      <w:pPr>
        <w:adjustRightInd w:val="0"/>
        <w:jc w:val="both"/>
        <w:rPr>
          <w:sz w:val="24"/>
          <w:szCs w:val="24"/>
          <w:lang w:bidi="ar-SA"/>
        </w:rPr>
      </w:pPr>
      <w:r w:rsidRPr="00350FDC">
        <w:rPr>
          <w:b/>
          <w:i/>
          <w:sz w:val="24"/>
          <w:szCs w:val="24"/>
          <w:lang w:bidi="ar-SA"/>
        </w:rPr>
        <w:t>Блок 3.</w:t>
      </w:r>
      <w:r w:rsidRPr="00350FDC">
        <w:rPr>
          <w:sz w:val="24"/>
          <w:szCs w:val="24"/>
          <w:lang w:bidi="ar-SA"/>
        </w:rPr>
        <w:t xml:space="preserve"> Исследование взаимодействия образовательной организации с семьями воспитанников в рамках реализации программы формирования экологической культуры, культуры здорового и безопасного образа жизни обучающихся.</w:t>
      </w:r>
    </w:p>
    <w:p w:rsidR="00350FDC" w:rsidRPr="00350FDC" w:rsidRDefault="00350FDC" w:rsidP="005A23D8">
      <w:pPr>
        <w:adjustRightInd w:val="0"/>
        <w:jc w:val="both"/>
        <w:rPr>
          <w:sz w:val="24"/>
          <w:szCs w:val="24"/>
          <w:lang w:bidi="ar-SA"/>
        </w:rPr>
      </w:pPr>
      <w:r w:rsidRPr="00350FDC">
        <w:rPr>
          <w:sz w:val="24"/>
          <w:szCs w:val="24"/>
          <w:lang w:bidi="ar-SA"/>
        </w:rPr>
        <w:t>Данные, полученные по каждому из трех направлений мониторинга, рассматриваются в качестве</w:t>
      </w:r>
      <w:r w:rsidRPr="00350FDC">
        <w:rPr>
          <w:b/>
          <w:sz w:val="24"/>
          <w:szCs w:val="24"/>
          <w:lang w:bidi="ar-SA"/>
        </w:rPr>
        <w:t xml:space="preserve"> </w:t>
      </w:r>
      <w:r w:rsidRPr="00350FDC">
        <w:rPr>
          <w:sz w:val="24"/>
          <w:szCs w:val="24"/>
          <w:lang w:bidi="ar-SA"/>
        </w:rPr>
        <w:t>основных показателей</w:t>
      </w:r>
      <w:r w:rsidRPr="00350FDC">
        <w:rPr>
          <w:b/>
          <w:sz w:val="24"/>
          <w:szCs w:val="24"/>
          <w:lang w:bidi="ar-SA"/>
        </w:rPr>
        <w:t xml:space="preserve"> </w:t>
      </w:r>
      <w:r w:rsidRPr="00350FDC">
        <w:rPr>
          <w:sz w:val="24"/>
          <w:szCs w:val="24"/>
          <w:lang w:bidi="ar-SA"/>
        </w:rPr>
        <w:t>исследования целостного процесса формирования экологической культуры, культуры здорового и безопасного образа жизни обучающихся.</w:t>
      </w:r>
    </w:p>
    <w:p w:rsidR="00350FDC" w:rsidRPr="00350FDC" w:rsidRDefault="00350FDC" w:rsidP="005A23D8">
      <w:pPr>
        <w:jc w:val="both"/>
        <w:rPr>
          <w:sz w:val="24"/>
          <w:szCs w:val="24"/>
          <w:lang w:bidi="ar-SA"/>
        </w:rPr>
      </w:pPr>
      <w:r w:rsidRPr="00350FDC">
        <w:rPr>
          <w:b/>
          <w:i/>
          <w:sz w:val="24"/>
          <w:szCs w:val="24"/>
          <w:lang w:bidi="ar-SA"/>
        </w:rPr>
        <w:t xml:space="preserve">Блок 4.  </w:t>
      </w:r>
      <w:r w:rsidRPr="00350FDC">
        <w:rPr>
          <w:sz w:val="24"/>
          <w:szCs w:val="24"/>
          <w:lang w:bidi="ar-SA"/>
        </w:rPr>
        <w:t>Изучение условий для формирования экологической культуры, здорового и безопасного образа жизни младших школьников.</w:t>
      </w:r>
    </w:p>
    <w:p w:rsidR="00350FDC" w:rsidRPr="00350FDC" w:rsidRDefault="00350FDC" w:rsidP="005A23D8">
      <w:pPr>
        <w:jc w:val="both"/>
        <w:rPr>
          <w:sz w:val="24"/>
          <w:szCs w:val="24"/>
          <w:lang w:bidi="ar-SA"/>
        </w:rPr>
      </w:pPr>
    </w:p>
    <w:p w:rsidR="00350FDC" w:rsidRPr="00350FDC" w:rsidRDefault="00350FDC" w:rsidP="005A23D8">
      <w:pPr>
        <w:contextualSpacing/>
        <w:jc w:val="both"/>
        <w:rPr>
          <w:rFonts w:eastAsia="Cambria"/>
          <w:sz w:val="24"/>
          <w:szCs w:val="24"/>
          <w:lang w:eastAsia="en-US" w:bidi="ar-SA"/>
        </w:rPr>
      </w:pPr>
      <w:r w:rsidRPr="00350FDC">
        <w:rPr>
          <w:rFonts w:eastAsia="Cambria"/>
          <w:b/>
          <w:sz w:val="24"/>
          <w:szCs w:val="24"/>
          <w:lang w:eastAsia="en-US" w:bidi="ar-SA"/>
        </w:rPr>
        <w:t>4. Методологический инструментарий</w:t>
      </w:r>
      <w:r w:rsidRPr="00350FDC">
        <w:rPr>
          <w:rFonts w:eastAsia="Cambria"/>
          <w:sz w:val="24"/>
          <w:szCs w:val="24"/>
          <w:lang w:eastAsia="en-US" w:bidi="ar-SA"/>
        </w:rPr>
        <w:t xml:space="preserve"> </w:t>
      </w:r>
      <w:r w:rsidRPr="00350FDC">
        <w:rPr>
          <w:rFonts w:eastAsia="Cambria"/>
          <w:b/>
          <w:sz w:val="24"/>
          <w:szCs w:val="24"/>
          <w:lang w:eastAsia="en-US" w:bidi="ar-SA"/>
        </w:rPr>
        <w:t>исследования.</w:t>
      </w:r>
    </w:p>
    <w:p w:rsidR="00350FDC" w:rsidRPr="00350FDC" w:rsidRDefault="00350FDC" w:rsidP="005A23D8">
      <w:pPr>
        <w:contextualSpacing/>
        <w:jc w:val="both"/>
        <w:rPr>
          <w:rFonts w:eastAsia="Cambria"/>
          <w:sz w:val="24"/>
          <w:szCs w:val="24"/>
          <w:lang w:eastAsia="en-US" w:bidi="ar-SA"/>
        </w:rPr>
      </w:pPr>
      <w:r w:rsidRPr="00350FDC">
        <w:rPr>
          <w:rFonts w:eastAsia="Cambria"/>
          <w:sz w:val="24"/>
          <w:szCs w:val="24"/>
          <w:lang w:eastAsia="en-US" w:bidi="ar-SA"/>
        </w:rPr>
        <w:t xml:space="preserve">В процессе исследования используются следующие методы: тестирование (метод тестов), проективные методы, </w:t>
      </w:r>
      <w:r w:rsidRPr="00350FDC">
        <w:rPr>
          <w:rFonts w:eastAsia="Cambria"/>
          <w:bCs/>
          <w:sz w:val="24"/>
          <w:szCs w:val="24"/>
          <w:lang w:eastAsia="en-US" w:bidi="ar-SA"/>
        </w:rPr>
        <w:t xml:space="preserve">опрос (анкетирование, интервью, беседа), </w:t>
      </w:r>
      <w:r w:rsidRPr="00350FDC">
        <w:rPr>
          <w:rFonts w:eastAsia="Cambria"/>
          <w:sz w:val="24"/>
          <w:szCs w:val="24"/>
          <w:lang w:eastAsia="en-US" w:bidi="ar-SA"/>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работы). </w:t>
      </w:r>
    </w:p>
    <w:p w:rsidR="00350FDC" w:rsidRPr="00350FDC" w:rsidRDefault="00350FDC" w:rsidP="005A23D8">
      <w:pPr>
        <w:jc w:val="both"/>
        <w:rPr>
          <w:sz w:val="24"/>
          <w:szCs w:val="24"/>
          <w:lang w:bidi="ar-SA"/>
        </w:rPr>
      </w:pPr>
      <w:r w:rsidRPr="00350FDC">
        <w:rPr>
          <w:sz w:val="24"/>
          <w:szCs w:val="24"/>
          <w:lang w:bidi="ar-SA"/>
        </w:rPr>
        <w:t> </w:t>
      </w:r>
    </w:p>
    <w:p w:rsidR="00350FDC" w:rsidRPr="00350FDC" w:rsidRDefault="00350FDC" w:rsidP="005A23D8">
      <w:pPr>
        <w:jc w:val="both"/>
        <w:rPr>
          <w:b/>
          <w:sz w:val="24"/>
          <w:szCs w:val="24"/>
          <w:lang w:bidi="ar-SA"/>
        </w:rPr>
      </w:pPr>
      <w:r w:rsidRPr="00350FDC">
        <w:rPr>
          <w:b/>
          <w:sz w:val="24"/>
          <w:szCs w:val="24"/>
          <w:lang w:bidi="ar-SA"/>
        </w:rPr>
        <w:t>5. Основные показатели целостного процесса формирования экологической культуры, здорового и безопасного образа жизни младших школьников:</w:t>
      </w:r>
    </w:p>
    <w:p w:rsidR="00350FDC" w:rsidRPr="00350FDC" w:rsidRDefault="00350FDC" w:rsidP="005A23D8">
      <w:pPr>
        <w:adjustRightInd w:val="0"/>
        <w:jc w:val="both"/>
        <w:textAlignment w:val="center"/>
        <w:rPr>
          <w:b/>
          <w:i/>
          <w:spacing w:val="2"/>
          <w:sz w:val="24"/>
          <w:szCs w:val="24"/>
          <w:lang w:bidi="ar-SA"/>
        </w:rPr>
      </w:pPr>
      <w:r w:rsidRPr="00350FDC">
        <w:rPr>
          <w:rFonts w:ascii="NewtonCSanPin" w:hAnsi="NewtonCSanPin" w:cs="NewtonCSanPin"/>
          <w:b/>
          <w:i/>
          <w:color w:val="000000"/>
          <w:sz w:val="24"/>
          <w:szCs w:val="24"/>
          <w:lang w:bidi="ar-SA"/>
        </w:rPr>
        <w:t>Блок 1.</w:t>
      </w:r>
      <w:r w:rsidRPr="00350FDC">
        <w:rPr>
          <w:rFonts w:ascii="NewtonCSanPin" w:hAnsi="NewtonCSanPin" w:cs="NewtonCSanPin"/>
          <w:color w:val="000000"/>
          <w:sz w:val="24"/>
          <w:szCs w:val="24"/>
          <w:lang w:bidi="ar-SA"/>
        </w:rPr>
        <w:t xml:space="preserve"> Исследование динамики развития обучающихся в соответствии с основными направлениями программы формирования экологической культуры, здорового и безопасного образа жизни:</w:t>
      </w:r>
    </w:p>
    <w:p w:rsidR="00350FDC" w:rsidRPr="00350FDC" w:rsidRDefault="00350FDC" w:rsidP="005A23D8">
      <w:pPr>
        <w:adjustRightInd w:val="0"/>
        <w:jc w:val="both"/>
        <w:textAlignment w:val="center"/>
        <w:rPr>
          <w:spacing w:val="2"/>
          <w:sz w:val="24"/>
          <w:szCs w:val="24"/>
          <w:lang w:bidi="ar-SA"/>
        </w:rPr>
      </w:pPr>
      <w:r w:rsidRPr="00350FDC">
        <w:rPr>
          <w:spacing w:val="2"/>
          <w:sz w:val="24"/>
          <w:szCs w:val="24"/>
          <w:lang w:bidi="ar-SA"/>
        </w:rPr>
        <w:t>- здоровьесберегающее воспитание;</w:t>
      </w:r>
    </w:p>
    <w:p w:rsidR="00350FDC" w:rsidRPr="00350FDC" w:rsidRDefault="00350FDC" w:rsidP="005A23D8">
      <w:pPr>
        <w:adjustRightInd w:val="0"/>
        <w:jc w:val="both"/>
        <w:textAlignment w:val="center"/>
        <w:rPr>
          <w:b/>
          <w:i/>
          <w:spacing w:val="2"/>
          <w:sz w:val="24"/>
          <w:szCs w:val="24"/>
          <w:lang w:bidi="ar-SA"/>
        </w:rPr>
      </w:pPr>
      <w:r w:rsidRPr="00350FDC">
        <w:rPr>
          <w:spacing w:val="2"/>
          <w:sz w:val="24"/>
          <w:szCs w:val="24"/>
          <w:lang w:bidi="ar-SA"/>
        </w:rPr>
        <w:t>- экологическое воспитание.</w:t>
      </w:r>
    </w:p>
    <w:p w:rsidR="00350FDC" w:rsidRPr="00350FDC" w:rsidRDefault="00350FDC" w:rsidP="005A23D8">
      <w:pPr>
        <w:jc w:val="both"/>
        <w:rPr>
          <w:rFonts w:eastAsia="Calibri"/>
          <w:color w:val="FF0000"/>
          <w:sz w:val="24"/>
          <w:szCs w:val="24"/>
          <w:lang w:bidi="ar-SA"/>
        </w:rPr>
      </w:pPr>
    </w:p>
    <w:p w:rsidR="00350FDC" w:rsidRPr="00350FDC" w:rsidRDefault="00350FDC" w:rsidP="005A23D8">
      <w:pPr>
        <w:contextualSpacing/>
        <w:jc w:val="both"/>
        <w:rPr>
          <w:kern w:val="2"/>
          <w:sz w:val="24"/>
          <w:szCs w:val="24"/>
          <w:lang w:bidi="ar-SA"/>
        </w:rPr>
      </w:pPr>
      <w:r w:rsidRPr="00350FDC">
        <w:rPr>
          <w:b/>
          <w:i/>
          <w:sz w:val="24"/>
          <w:szCs w:val="24"/>
          <w:lang w:bidi="ar-SA"/>
        </w:rPr>
        <w:t>Блок 2.</w:t>
      </w:r>
      <w:r w:rsidRPr="00350FDC">
        <w:rPr>
          <w:sz w:val="24"/>
          <w:szCs w:val="24"/>
          <w:lang w:bidi="ar-SA"/>
        </w:rPr>
        <w:t xml:space="preserve"> Анализ изменений (динамика показателей)</w:t>
      </w:r>
      <w:r w:rsidRPr="00350FDC">
        <w:rPr>
          <w:kern w:val="2"/>
          <w:sz w:val="24"/>
          <w:szCs w:val="24"/>
          <w:lang w:bidi="ar-SA"/>
        </w:rPr>
        <w:t xml:space="preserve"> развивающей образовательной среды в образовательной организации (классе) исследуется по следующим показателям:</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50FDC" w:rsidRPr="00350FDC" w:rsidRDefault="00350FDC" w:rsidP="005A23D8">
      <w:pPr>
        <w:tabs>
          <w:tab w:val="left" w:pos="993"/>
        </w:tabs>
        <w:contextualSpacing/>
        <w:jc w:val="both"/>
        <w:rPr>
          <w:sz w:val="24"/>
          <w:szCs w:val="24"/>
          <w:lang w:bidi="ar-SA"/>
        </w:rPr>
      </w:pPr>
      <w:r w:rsidRPr="00350FDC">
        <w:rPr>
          <w:sz w:val="24"/>
          <w:szCs w:val="24"/>
          <w:lang w:bidi="ar-SA"/>
        </w:rPr>
        <w:t>-</w:t>
      </w:r>
      <w:r w:rsidRPr="00350FDC">
        <w:rPr>
          <w:sz w:val="24"/>
          <w:szCs w:val="24"/>
          <w:lang w:val="en-US" w:bidi="ar-SA"/>
        </w:rPr>
        <w:t> c</w:t>
      </w:r>
      <w:r w:rsidRPr="00350FDC">
        <w:rPr>
          <w:sz w:val="24"/>
          <w:szCs w:val="24"/>
          <w:lang w:bidi="ar-SA"/>
        </w:rPr>
        <w:t>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50FDC" w:rsidRPr="00350FDC" w:rsidRDefault="00350FDC" w:rsidP="005A23D8">
      <w:pPr>
        <w:tabs>
          <w:tab w:val="left" w:pos="993"/>
        </w:tabs>
        <w:contextualSpacing/>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p>
    <w:p w:rsidR="00350FDC" w:rsidRPr="00350FDC" w:rsidRDefault="00350FDC" w:rsidP="005A23D8">
      <w:pPr>
        <w:tabs>
          <w:tab w:val="left" w:pos="993"/>
        </w:tabs>
        <w:contextualSpacing/>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взаимодействие с общественными и профессиональными организациями, организациями культуры, направленное на формирование экологической культуры, здорового и безопасного образа жизни (организация культурного отдыха, экскурсий, конкурсов соревнований, конференций, встреч с интересными людьми; проведение социальных и психологических исследований);</w:t>
      </w:r>
    </w:p>
    <w:p w:rsidR="00350FDC" w:rsidRPr="00350FDC" w:rsidRDefault="00350FDC" w:rsidP="005A23D8">
      <w:pPr>
        <w:tabs>
          <w:tab w:val="left" w:pos="993"/>
        </w:tabs>
        <w:contextualSpacing/>
        <w:jc w:val="both"/>
        <w:rPr>
          <w:sz w:val="24"/>
          <w:szCs w:val="24"/>
          <w:lang w:bidi="ar-SA"/>
        </w:rPr>
      </w:pPr>
      <w:r w:rsidRPr="00350FDC">
        <w:rPr>
          <w:sz w:val="24"/>
          <w:szCs w:val="24"/>
          <w:lang w:bidi="ar-SA"/>
        </w:rPr>
        <w:t>-</w:t>
      </w:r>
      <w:r w:rsidRPr="00350FDC">
        <w:rPr>
          <w:sz w:val="24"/>
          <w:szCs w:val="24"/>
          <w:lang w:val="en-US" w:bidi="ar-SA"/>
        </w:rPr>
        <w:t> </w:t>
      </w:r>
      <w:r w:rsidRPr="00350FDC">
        <w:rPr>
          <w:sz w:val="24"/>
          <w:szCs w:val="24"/>
          <w:lang w:bidi="ar-SA"/>
        </w:rPr>
        <w:t>интерес учащихся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 обучающихся).</w:t>
      </w:r>
    </w:p>
    <w:p w:rsidR="00350FDC" w:rsidRPr="00350FDC" w:rsidRDefault="00350FDC" w:rsidP="005A23D8">
      <w:pPr>
        <w:tabs>
          <w:tab w:val="left" w:pos="993"/>
        </w:tabs>
        <w:contextualSpacing/>
        <w:jc w:val="both"/>
        <w:rPr>
          <w:i/>
          <w:sz w:val="24"/>
          <w:szCs w:val="24"/>
          <w:lang w:bidi="ar-SA"/>
        </w:rPr>
      </w:pPr>
    </w:p>
    <w:p w:rsidR="00350FDC" w:rsidRPr="00350FDC" w:rsidRDefault="00350FDC" w:rsidP="005A23D8">
      <w:pPr>
        <w:contextualSpacing/>
        <w:jc w:val="both"/>
        <w:rPr>
          <w:kern w:val="2"/>
          <w:sz w:val="24"/>
          <w:szCs w:val="24"/>
          <w:lang w:bidi="ar-SA"/>
        </w:rPr>
      </w:pPr>
      <w:r w:rsidRPr="00350FDC">
        <w:rPr>
          <w:b/>
          <w:i/>
          <w:sz w:val="24"/>
          <w:szCs w:val="24"/>
          <w:lang w:bidi="ar-SA"/>
        </w:rPr>
        <w:t>Блок 3.</w:t>
      </w:r>
      <w:r w:rsidRPr="00350FDC">
        <w:rPr>
          <w:sz w:val="24"/>
          <w:szCs w:val="24"/>
          <w:lang w:bidi="ar-SA"/>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формирования экологической культуры, здорового и безопасного образа жизни </w:t>
      </w:r>
      <w:r w:rsidRPr="00350FDC">
        <w:rPr>
          <w:kern w:val="2"/>
          <w:sz w:val="24"/>
          <w:szCs w:val="24"/>
          <w:lang w:bidi="ar-SA"/>
        </w:rPr>
        <w:t>исследуется по следующим показателям:</w:t>
      </w:r>
    </w:p>
    <w:p w:rsidR="00350FDC" w:rsidRPr="00350FDC" w:rsidRDefault="00350FDC" w:rsidP="005A23D8">
      <w:pPr>
        <w:tabs>
          <w:tab w:val="left" w:pos="993"/>
        </w:tabs>
        <w:contextualSpacing/>
        <w:jc w:val="both"/>
        <w:rPr>
          <w:rFonts w:ascii="Calibri" w:hAnsi="Calibri"/>
          <w:sz w:val="24"/>
          <w:szCs w:val="24"/>
          <w:lang w:bidi="ar-SA"/>
        </w:rPr>
      </w:pPr>
      <w:r w:rsidRPr="00350FDC">
        <w:rPr>
          <w:sz w:val="24"/>
          <w:szCs w:val="24"/>
          <w:lang w:bidi="ar-SA"/>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программы);</w:t>
      </w:r>
    </w:p>
    <w:p w:rsidR="00350FDC" w:rsidRPr="00350FDC" w:rsidRDefault="00350FDC" w:rsidP="005A23D8">
      <w:pPr>
        <w:tabs>
          <w:tab w:val="left" w:pos="993"/>
        </w:tabs>
        <w:contextualSpacing/>
        <w:jc w:val="both"/>
        <w:rPr>
          <w:rFonts w:ascii="Calibri" w:hAnsi="Calibri"/>
          <w:sz w:val="24"/>
          <w:szCs w:val="24"/>
          <w:lang w:bidi="ar-SA"/>
        </w:rPr>
      </w:pPr>
      <w:r w:rsidRPr="00350FDC">
        <w:rPr>
          <w:sz w:val="24"/>
          <w:szCs w:val="24"/>
          <w:lang w:bidi="ar-SA"/>
        </w:rPr>
        <w:lastRenderedPageBreak/>
        <w:t>-</w:t>
      </w:r>
      <w:r w:rsidRPr="00350FDC">
        <w:rPr>
          <w:sz w:val="24"/>
          <w:szCs w:val="24"/>
          <w:lang w:val="en-US" w:bidi="ar-SA"/>
        </w:rPr>
        <w:t> </w:t>
      </w:r>
      <w:r w:rsidRPr="00350FDC">
        <w:rPr>
          <w:sz w:val="24"/>
          <w:szCs w:val="24"/>
          <w:lang w:bidi="ar-SA"/>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50FDC" w:rsidRPr="00350FDC" w:rsidRDefault="00350FDC" w:rsidP="005A23D8">
      <w:pPr>
        <w:tabs>
          <w:tab w:val="left" w:pos="993"/>
        </w:tabs>
        <w:contextualSpacing/>
        <w:jc w:val="both"/>
        <w:rPr>
          <w:rFonts w:ascii="Calibri" w:hAnsi="Calibri"/>
          <w:sz w:val="24"/>
          <w:szCs w:val="24"/>
          <w:lang w:bidi="ar-SA"/>
        </w:rPr>
      </w:pPr>
      <w:r w:rsidRPr="00350FDC">
        <w:rPr>
          <w:sz w:val="24"/>
          <w:szCs w:val="24"/>
          <w:lang w:bidi="ar-SA"/>
        </w:rPr>
        <w:t>-</w:t>
      </w:r>
      <w:r w:rsidRPr="00350FDC">
        <w:rPr>
          <w:sz w:val="24"/>
          <w:szCs w:val="24"/>
          <w:lang w:val="en-US" w:bidi="ar-SA"/>
        </w:rPr>
        <w:t> c</w:t>
      </w:r>
      <w:r w:rsidRPr="00350FDC">
        <w:rPr>
          <w:sz w:val="24"/>
          <w:szCs w:val="24"/>
          <w:lang w:bidi="ar-SA"/>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50FDC" w:rsidRPr="00350FDC" w:rsidRDefault="00350FDC" w:rsidP="005A23D8">
      <w:pPr>
        <w:tabs>
          <w:tab w:val="left" w:pos="993"/>
        </w:tabs>
        <w:contextualSpacing/>
        <w:jc w:val="both"/>
        <w:rPr>
          <w:rFonts w:ascii="Calibri" w:hAnsi="Calibri"/>
          <w:sz w:val="24"/>
          <w:szCs w:val="24"/>
          <w:lang w:bidi="ar-SA"/>
        </w:rPr>
      </w:pPr>
      <w:r w:rsidRPr="00350FDC">
        <w:rPr>
          <w:sz w:val="24"/>
          <w:szCs w:val="24"/>
          <w:lang w:bidi="ar-SA"/>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50FDC" w:rsidRPr="00350FDC" w:rsidRDefault="00350FDC" w:rsidP="005A23D8">
      <w:pPr>
        <w:jc w:val="both"/>
        <w:rPr>
          <w:rFonts w:eastAsia="Calibri"/>
          <w:sz w:val="24"/>
          <w:szCs w:val="24"/>
          <w:lang w:bidi="ar-SA"/>
        </w:rPr>
      </w:pPr>
      <w:r w:rsidRPr="00350FDC">
        <w:rPr>
          <w:rFonts w:eastAsia="Calibri"/>
          <w:sz w:val="24"/>
          <w:szCs w:val="24"/>
          <w:lang w:bidi="ar-SA"/>
        </w:rPr>
        <w:t>-</w:t>
      </w:r>
      <w:r w:rsidRPr="00350FDC">
        <w:rPr>
          <w:rFonts w:eastAsia="Calibri"/>
          <w:sz w:val="24"/>
          <w:szCs w:val="24"/>
          <w:lang w:val="en-US" w:bidi="ar-SA"/>
        </w:rPr>
        <w:t> </w:t>
      </w:r>
      <w:r w:rsidRPr="00350FDC">
        <w:rPr>
          <w:rFonts w:eastAsia="Calibri"/>
          <w:sz w:val="24"/>
          <w:szCs w:val="24"/>
          <w:lang w:bidi="ar-SA"/>
        </w:rPr>
        <w:t>интерес родителей (законных представителей)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w:t>
      </w:r>
    </w:p>
    <w:p w:rsidR="00350FDC" w:rsidRPr="00350FDC" w:rsidRDefault="00350FDC" w:rsidP="005A23D8">
      <w:pPr>
        <w:contextualSpacing/>
        <w:jc w:val="both"/>
        <w:rPr>
          <w:sz w:val="24"/>
          <w:szCs w:val="24"/>
          <w:lang w:bidi="ar-SA"/>
        </w:rPr>
      </w:pPr>
      <w:r w:rsidRPr="00350FDC">
        <w:rPr>
          <w:b/>
          <w:i/>
          <w:sz w:val="24"/>
          <w:szCs w:val="24"/>
          <w:lang w:bidi="ar-SA"/>
        </w:rPr>
        <w:t>Блок 4.</w:t>
      </w:r>
      <w:r w:rsidRPr="00350FDC">
        <w:rPr>
          <w:b/>
          <w:sz w:val="24"/>
          <w:szCs w:val="24"/>
          <w:lang w:bidi="ar-SA"/>
        </w:rPr>
        <w:t xml:space="preserve"> </w:t>
      </w:r>
      <w:r w:rsidRPr="00350FDC">
        <w:rPr>
          <w:sz w:val="24"/>
          <w:szCs w:val="24"/>
          <w:lang w:bidi="ar-SA"/>
        </w:rPr>
        <w:t xml:space="preserve">Показатели оценки организационных, ресурсных и психолого-педагогических условий формирования экологической культуры, здорового и безопасного образа жизни младших школьников </w:t>
      </w:r>
    </w:p>
    <w:p w:rsidR="00350FDC" w:rsidRPr="00350FDC" w:rsidRDefault="00350FDC" w:rsidP="005A23D8">
      <w:pPr>
        <w:jc w:val="both"/>
        <w:rPr>
          <w:sz w:val="24"/>
          <w:szCs w:val="24"/>
          <w:lang w:bidi="ar-SA"/>
        </w:rPr>
      </w:pPr>
      <w:r w:rsidRPr="00350FDC">
        <w:rPr>
          <w:i/>
          <w:sz w:val="24"/>
          <w:szCs w:val="24"/>
          <w:lang w:bidi="ar-SA"/>
        </w:rPr>
        <w:t>1. Документационное обеспечение деятельности по формированию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sz w:val="24"/>
          <w:szCs w:val="24"/>
          <w:lang w:bidi="ar-SA"/>
        </w:rPr>
        <w:t xml:space="preserve">- наличие локальных актов образовательной организации, определяющих содержание деятельности по формированию экологической культуры, здорового и безопасного образа жизни младших школьников и основные средства его реализации (включая разделы образовательной программы школы и/или ее концепции развития и т. п.); </w:t>
      </w:r>
    </w:p>
    <w:p w:rsidR="00350FDC" w:rsidRPr="00350FDC" w:rsidRDefault="00350FDC" w:rsidP="005A23D8">
      <w:pPr>
        <w:jc w:val="both"/>
        <w:rPr>
          <w:sz w:val="24"/>
          <w:szCs w:val="24"/>
          <w:lang w:bidi="ar-SA"/>
        </w:rPr>
      </w:pPr>
      <w:r w:rsidRPr="00350FDC">
        <w:rPr>
          <w:sz w:val="24"/>
          <w:szCs w:val="24"/>
          <w:lang w:bidi="ar-SA"/>
        </w:rPr>
        <w:t>- четкость вычленения целей, задач</w:t>
      </w:r>
      <w:r w:rsidRPr="00350FDC">
        <w:rPr>
          <w:i/>
          <w:sz w:val="24"/>
          <w:szCs w:val="24"/>
          <w:lang w:bidi="ar-SA"/>
        </w:rPr>
        <w:t xml:space="preserve"> </w:t>
      </w:r>
      <w:r w:rsidRPr="00350FDC">
        <w:rPr>
          <w:sz w:val="24"/>
          <w:szCs w:val="24"/>
          <w:lang w:bidi="ar-SA"/>
        </w:rPr>
        <w:t xml:space="preserve">формирования экологической культуры, здорового и безопасного образа жизни, средств их реализации; </w:t>
      </w:r>
    </w:p>
    <w:p w:rsidR="00350FDC" w:rsidRPr="00350FDC" w:rsidRDefault="00350FDC" w:rsidP="005A23D8">
      <w:pPr>
        <w:jc w:val="both"/>
        <w:rPr>
          <w:sz w:val="24"/>
          <w:szCs w:val="24"/>
          <w:lang w:bidi="ar-SA"/>
        </w:rPr>
      </w:pPr>
      <w:r w:rsidRPr="00350FDC">
        <w:rPr>
          <w:sz w:val="24"/>
          <w:szCs w:val="24"/>
          <w:lang w:bidi="ar-SA"/>
        </w:rPr>
        <w:t xml:space="preserve">- взаимосоответствие целей и задач, задач и средств деятельности по формированию экологической культуры, здорового и безопасного образа жизни; </w:t>
      </w:r>
    </w:p>
    <w:p w:rsidR="00350FDC" w:rsidRPr="00350FDC" w:rsidRDefault="00350FDC" w:rsidP="005A23D8">
      <w:pPr>
        <w:jc w:val="both"/>
        <w:rPr>
          <w:sz w:val="24"/>
          <w:szCs w:val="24"/>
          <w:lang w:bidi="ar-SA"/>
        </w:rPr>
      </w:pPr>
      <w:r w:rsidRPr="00350FDC">
        <w:rPr>
          <w:sz w:val="24"/>
          <w:szCs w:val="24"/>
          <w:lang w:bidi="ar-SA"/>
        </w:rPr>
        <w:t>- предусмотренность в содержании образования возможностей для реализации дополнительных образовательных программ в сфере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i/>
          <w:sz w:val="24"/>
          <w:szCs w:val="24"/>
          <w:lang w:bidi="ar-SA"/>
        </w:rPr>
        <w:t>2. Материально-техническая база и другие материальные условия формирования экологической культуры, здорового и безопасного образа жизни в начальной школе:</w:t>
      </w:r>
      <w:r w:rsidRPr="00350FDC">
        <w:rPr>
          <w:sz w:val="24"/>
          <w:szCs w:val="24"/>
          <w:lang w:bidi="ar-SA"/>
        </w:rPr>
        <w:t xml:space="preserve"> </w:t>
      </w:r>
    </w:p>
    <w:p w:rsidR="00350FDC" w:rsidRPr="00350FDC" w:rsidRDefault="00350FDC" w:rsidP="005A23D8">
      <w:pPr>
        <w:jc w:val="both"/>
        <w:rPr>
          <w:sz w:val="24"/>
          <w:szCs w:val="24"/>
          <w:lang w:bidi="ar-SA"/>
        </w:rPr>
      </w:pPr>
      <w:r w:rsidRPr="00350FDC">
        <w:rPr>
          <w:sz w:val="24"/>
          <w:szCs w:val="24"/>
          <w:lang w:bidi="ar-SA"/>
        </w:rPr>
        <w:t xml:space="preserve">- наличие необходимых помещений и территорий для проведения деятельности в соответствии с ее целями и задачами, установленными в плановой документации образовательной организации; </w:t>
      </w:r>
    </w:p>
    <w:p w:rsidR="00350FDC" w:rsidRPr="00350FDC" w:rsidRDefault="00350FDC" w:rsidP="005A23D8">
      <w:pPr>
        <w:jc w:val="both"/>
        <w:rPr>
          <w:sz w:val="24"/>
          <w:szCs w:val="24"/>
          <w:lang w:bidi="ar-SA"/>
        </w:rPr>
      </w:pPr>
      <w:r w:rsidRPr="00350FDC">
        <w:rPr>
          <w:sz w:val="24"/>
          <w:szCs w:val="24"/>
          <w:lang w:bidi="ar-SA"/>
        </w:rPr>
        <w:t xml:space="preserve">- состояние отведенных для деятельности по формированию экологической культуры, здорового и безопасного образа жизни помещений и территорий образовательной организации в соответствии с ее целями и задачами, установленными в плановой документации; </w:t>
      </w:r>
    </w:p>
    <w:p w:rsidR="00350FDC" w:rsidRPr="00350FDC" w:rsidRDefault="00350FDC" w:rsidP="005A23D8">
      <w:pPr>
        <w:jc w:val="both"/>
        <w:rPr>
          <w:sz w:val="24"/>
          <w:szCs w:val="24"/>
          <w:lang w:bidi="ar-SA"/>
        </w:rPr>
      </w:pPr>
      <w:r w:rsidRPr="00350FDC">
        <w:rPr>
          <w:sz w:val="24"/>
          <w:szCs w:val="24"/>
          <w:lang w:bidi="ar-SA"/>
        </w:rPr>
        <w:t xml:space="preserve">- соответствие материально-технического обеспечения деятельности по формированию экологической культуры, здорового и безопасного образа жизни целям и задачам, установленным в плановой документации; </w:t>
      </w:r>
    </w:p>
    <w:p w:rsidR="00350FDC" w:rsidRPr="00350FDC" w:rsidRDefault="00350FDC" w:rsidP="005A23D8">
      <w:pPr>
        <w:jc w:val="both"/>
        <w:rPr>
          <w:sz w:val="24"/>
          <w:szCs w:val="24"/>
          <w:lang w:bidi="ar-SA"/>
        </w:rPr>
      </w:pPr>
      <w:r w:rsidRPr="00350FDC">
        <w:rPr>
          <w:sz w:val="24"/>
          <w:szCs w:val="24"/>
          <w:lang w:bidi="ar-SA"/>
        </w:rPr>
        <w:t>- соответствие санитарно-гигиенических условий деятельности по формированию экологической культуры, здорового и безопасного образа жизни требованиям федеральных нормативных правовых актов для образовательных организаций данного типа и вида.</w:t>
      </w:r>
    </w:p>
    <w:p w:rsidR="00350FDC" w:rsidRPr="00350FDC" w:rsidRDefault="00350FDC" w:rsidP="005A23D8">
      <w:pPr>
        <w:jc w:val="both"/>
        <w:rPr>
          <w:i/>
          <w:sz w:val="24"/>
          <w:szCs w:val="24"/>
          <w:lang w:bidi="ar-SA"/>
        </w:rPr>
      </w:pPr>
      <w:r w:rsidRPr="00350FDC">
        <w:rPr>
          <w:i/>
          <w:sz w:val="24"/>
          <w:szCs w:val="24"/>
          <w:lang w:bidi="ar-SA"/>
        </w:rPr>
        <w:t xml:space="preserve">3. Информационно-методическое обеспечение деятельности по формированию экологической культуры, здорового и безопасного образа жизни в начальной школе: </w:t>
      </w:r>
    </w:p>
    <w:p w:rsidR="00350FDC" w:rsidRPr="00350FDC" w:rsidRDefault="00350FDC" w:rsidP="005A23D8">
      <w:pPr>
        <w:jc w:val="both"/>
        <w:rPr>
          <w:sz w:val="24"/>
          <w:szCs w:val="24"/>
          <w:lang w:bidi="ar-SA"/>
        </w:rPr>
      </w:pPr>
      <w:r w:rsidRPr="00350FDC">
        <w:rPr>
          <w:i/>
          <w:sz w:val="24"/>
          <w:szCs w:val="24"/>
          <w:lang w:bidi="ar-SA"/>
        </w:rPr>
        <w:t>- </w:t>
      </w:r>
      <w:r w:rsidRPr="00350FDC">
        <w:rPr>
          <w:sz w:val="24"/>
          <w:szCs w:val="24"/>
          <w:lang w:bidi="ar-SA"/>
        </w:rPr>
        <w:t xml:space="preserve">наличие необходимого методического обеспечения деятельности по формированию экологической культуры, здорового и безопасного образа жизни; </w:t>
      </w:r>
    </w:p>
    <w:p w:rsidR="00350FDC" w:rsidRPr="00350FDC" w:rsidRDefault="00350FDC" w:rsidP="005A23D8">
      <w:pPr>
        <w:jc w:val="both"/>
        <w:rPr>
          <w:sz w:val="24"/>
          <w:szCs w:val="24"/>
          <w:lang w:bidi="ar-SA"/>
        </w:rPr>
      </w:pPr>
      <w:r w:rsidRPr="00350FDC">
        <w:rPr>
          <w:sz w:val="24"/>
          <w:szCs w:val="24"/>
          <w:lang w:bidi="ar-SA"/>
        </w:rPr>
        <w:t>- информационно-техническая оснащенность деятельности по формированию экологической культуры, здорового и безопасного образа жизни (уpовень обеспеченности компьютеpной техникой и ее использования для решения задач);</w:t>
      </w:r>
    </w:p>
    <w:p w:rsidR="00350FDC" w:rsidRPr="00350FDC" w:rsidRDefault="00350FDC" w:rsidP="005A23D8">
      <w:pPr>
        <w:jc w:val="both"/>
        <w:rPr>
          <w:sz w:val="24"/>
          <w:szCs w:val="24"/>
          <w:lang w:bidi="ar-SA"/>
        </w:rPr>
      </w:pPr>
      <w:r w:rsidRPr="00350FDC">
        <w:rPr>
          <w:sz w:val="24"/>
          <w:szCs w:val="24"/>
          <w:lang w:bidi="ar-SA"/>
        </w:rPr>
        <w:t>- уpовень сохpанности и использования школьного библиотечного фонда для формирования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i/>
          <w:sz w:val="24"/>
          <w:szCs w:val="24"/>
          <w:lang w:bidi="ar-SA"/>
        </w:rPr>
        <w:t xml:space="preserve">4. Обеспечение уровня организации деятельности по формированию экологической культуры, здорового и безопасного образа жизни: </w:t>
      </w:r>
    </w:p>
    <w:p w:rsidR="00350FDC" w:rsidRPr="00350FDC" w:rsidRDefault="00350FDC" w:rsidP="005A23D8">
      <w:pPr>
        <w:jc w:val="both"/>
        <w:rPr>
          <w:sz w:val="24"/>
          <w:szCs w:val="24"/>
          <w:lang w:bidi="ar-SA"/>
        </w:rPr>
      </w:pPr>
      <w:r w:rsidRPr="00350FDC">
        <w:rPr>
          <w:sz w:val="24"/>
          <w:szCs w:val="24"/>
          <w:lang w:bidi="ar-SA"/>
        </w:rPr>
        <w:lastRenderedPageBreak/>
        <w:t xml:space="preserve">- четкое указание целей, задач, средств их реализации в документации образовательной организации; </w:t>
      </w:r>
    </w:p>
    <w:p w:rsidR="00350FDC" w:rsidRPr="00350FDC" w:rsidRDefault="00350FDC" w:rsidP="005A23D8">
      <w:pPr>
        <w:jc w:val="both"/>
        <w:rPr>
          <w:sz w:val="24"/>
          <w:szCs w:val="24"/>
          <w:lang w:bidi="ar-SA"/>
        </w:rPr>
      </w:pPr>
      <w:r w:rsidRPr="00350FDC">
        <w:rPr>
          <w:sz w:val="24"/>
          <w:szCs w:val="24"/>
          <w:lang w:bidi="ar-SA"/>
        </w:rPr>
        <w:t xml:space="preserve">- взаимосоответствие целей, задач и средств формирования экологической культуры, здорового и безопасного образа жизни младших школьников; </w:t>
      </w:r>
    </w:p>
    <w:p w:rsidR="00350FDC" w:rsidRPr="00350FDC" w:rsidRDefault="00350FDC" w:rsidP="005A23D8">
      <w:pPr>
        <w:jc w:val="both"/>
        <w:rPr>
          <w:sz w:val="24"/>
          <w:szCs w:val="24"/>
          <w:lang w:bidi="ar-SA"/>
        </w:rPr>
      </w:pPr>
      <w:r w:rsidRPr="00350FDC">
        <w:rPr>
          <w:sz w:val="24"/>
          <w:szCs w:val="24"/>
          <w:lang w:bidi="ar-SA"/>
        </w:rPr>
        <w:t>- оптимальность, реалистичность программы (плана) формирования экологической культуры, здорового и безопасного образа жизни младших школьников;</w:t>
      </w:r>
    </w:p>
    <w:p w:rsidR="00350FDC" w:rsidRPr="00350FDC" w:rsidRDefault="00350FDC" w:rsidP="005A23D8">
      <w:pPr>
        <w:jc w:val="both"/>
        <w:rPr>
          <w:sz w:val="24"/>
          <w:szCs w:val="24"/>
          <w:lang w:bidi="ar-SA"/>
        </w:rPr>
      </w:pPr>
      <w:r w:rsidRPr="00350FDC">
        <w:rPr>
          <w:sz w:val="24"/>
          <w:szCs w:val="24"/>
          <w:lang w:bidi="ar-SA"/>
        </w:rPr>
        <w:t xml:space="preserve">- наличие достаточной связи внеурочной и урочной деятельности по формированию экологической культуры, здорового и безопасного образа жизни; </w:t>
      </w:r>
    </w:p>
    <w:p w:rsidR="00350FDC" w:rsidRPr="00350FDC" w:rsidRDefault="00350FDC" w:rsidP="005A23D8">
      <w:pPr>
        <w:jc w:val="both"/>
        <w:rPr>
          <w:sz w:val="24"/>
          <w:szCs w:val="24"/>
          <w:lang w:bidi="ar-SA"/>
        </w:rPr>
      </w:pPr>
      <w:r w:rsidRPr="00350FDC">
        <w:rPr>
          <w:sz w:val="24"/>
          <w:szCs w:val="24"/>
          <w:lang w:bidi="ar-SA"/>
        </w:rPr>
        <w:t xml:space="preserve">- направленность деятельности по формированию экологической культуры,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 </w:t>
      </w:r>
    </w:p>
    <w:p w:rsidR="00350FDC" w:rsidRPr="00350FDC" w:rsidRDefault="00350FDC" w:rsidP="005A23D8">
      <w:pPr>
        <w:jc w:val="both"/>
        <w:rPr>
          <w:sz w:val="24"/>
          <w:szCs w:val="24"/>
          <w:lang w:bidi="ar-SA"/>
        </w:rPr>
      </w:pPr>
      <w:r w:rsidRPr="00350FDC">
        <w:rPr>
          <w:sz w:val="24"/>
          <w:szCs w:val="24"/>
          <w:lang w:bidi="ar-SA"/>
        </w:rPr>
        <w:t xml:space="preserve">-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 </w:t>
      </w:r>
    </w:p>
    <w:p w:rsidR="00350FDC" w:rsidRPr="00350FDC" w:rsidRDefault="00350FDC" w:rsidP="005A23D8">
      <w:pPr>
        <w:jc w:val="both"/>
        <w:rPr>
          <w:sz w:val="24"/>
          <w:szCs w:val="24"/>
          <w:lang w:bidi="ar-SA"/>
        </w:rPr>
      </w:pPr>
      <w:r w:rsidRPr="00350FDC">
        <w:rPr>
          <w:sz w:val="24"/>
          <w:szCs w:val="24"/>
          <w:lang w:bidi="ar-SA"/>
        </w:rPr>
        <w:t xml:space="preserve">- обеспечение возможностей для развития творческих способностей учащихся; </w:t>
      </w:r>
    </w:p>
    <w:p w:rsidR="00350FDC" w:rsidRPr="00350FDC" w:rsidRDefault="00350FDC" w:rsidP="005A23D8">
      <w:pPr>
        <w:jc w:val="both"/>
        <w:rPr>
          <w:sz w:val="24"/>
          <w:szCs w:val="24"/>
          <w:lang w:bidi="ar-SA"/>
        </w:rPr>
      </w:pPr>
      <w:r w:rsidRPr="00350FDC">
        <w:rPr>
          <w:sz w:val="24"/>
          <w:szCs w:val="24"/>
          <w:lang w:bidi="ar-SA"/>
        </w:rPr>
        <w:t>- регулярное ведение текущего контроля результатов выполнения установленных документацией образовательной организации программы (планов) формирования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sz w:val="24"/>
          <w:szCs w:val="24"/>
          <w:lang w:bidi="ar-SA"/>
        </w:rPr>
        <w:t>- наличие в образовательной организации органов ученического самоуправления.</w:t>
      </w:r>
    </w:p>
    <w:p w:rsidR="00350FDC" w:rsidRPr="00350FDC" w:rsidRDefault="00350FDC" w:rsidP="005A23D8">
      <w:pPr>
        <w:jc w:val="both"/>
        <w:rPr>
          <w:i/>
          <w:sz w:val="24"/>
          <w:szCs w:val="24"/>
          <w:lang w:bidi="ar-SA"/>
        </w:rPr>
      </w:pPr>
      <w:r w:rsidRPr="00350FDC">
        <w:rPr>
          <w:i/>
          <w:sz w:val="24"/>
          <w:szCs w:val="24"/>
          <w:lang w:bidi="ar-SA"/>
        </w:rPr>
        <w:t xml:space="preserve">5. Кадровое обеспечение деятельности по формированию экологической культуры, здорового и безопасного образа жизни в начальной школе: </w:t>
      </w:r>
    </w:p>
    <w:p w:rsidR="00350FDC" w:rsidRPr="00350FDC" w:rsidRDefault="00350FDC" w:rsidP="005A23D8">
      <w:pPr>
        <w:jc w:val="both"/>
        <w:rPr>
          <w:sz w:val="24"/>
          <w:szCs w:val="24"/>
          <w:lang w:bidi="ar-SA"/>
        </w:rPr>
      </w:pPr>
      <w:r w:rsidRPr="00350FDC">
        <w:rPr>
          <w:b/>
          <w:i/>
          <w:sz w:val="24"/>
          <w:szCs w:val="24"/>
          <w:lang w:bidi="ar-SA"/>
        </w:rPr>
        <w:t>-</w:t>
      </w:r>
      <w:r w:rsidRPr="00350FDC">
        <w:rPr>
          <w:i/>
          <w:sz w:val="24"/>
          <w:szCs w:val="24"/>
          <w:lang w:bidi="ar-SA"/>
        </w:rPr>
        <w:t xml:space="preserve"> </w:t>
      </w:r>
      <w:r w:rsidRPr="00350FDC">
        <w:rPr>
          <w:sz w:val="24"/>
          <w:szCs w:val="24"/>
          <w:lang w:bidi="ar-SA"/>
        </w:rPr>
        <w:t xml:space="preserve">наличие в образовательной организации должностей работников, по своему функционалу отвечающих за формирование экологической культуры, здорового и безопасного образа жизни младших школьников; </w:t>
      </w:r>
    </w:p>
    <w:p w:rsidR="00350FDC" w:rsidRPr="00350FDC" w:rsidRDefault="00350FDC" w:rsidP="005A23D8">
      <w:pPr>
        <w:jc w:val="both"/>
        <w:rPr>
          <w:sz w:val="24"/>
          <w:szCs w:val="24"/>
          <w:lang w:bidi="ar-SA"/>
        </w:rPr>
      </w:pPr>
      <w:r w:rsidRPr="00350FDC">
        <w:rPr>
          <w:sz w:val="24"/>
          <w:szCs w:val="24"/>
          <w:lang w:bidi="ar-SA"/>
        </w:rPr>
        <w:t>- общий уровень психолого-педагогической компетентности работников образовательной организации в организации деятельности по формированию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i/>
          <w:sz w:val="24"/>
          <w:szCs w:val="24"/>
          <w:lang w:bidi="ar-SA"/>
        </w:rPr>
        <w:t>6. Использование в образовательной организации целесообразных форм организации деятельности по формированию экологической культуры, здорового и безопасного образа</w:t>
      </w:r>
      <w:r w:rsidRPr="00350FDC">
        <w:rPr>
          <w:sz w:val="24"/>
          <w:szCs w:val="24"/>
          <w:lang w:bidi="ar-SA"/>
        </w:rPr>
        <w:t>:</w:t>
      </w:r>
    </w:p>
    <w:p w:rsidR="00350FDC" w:rsidRPr="00350FDC" w:rsidRDefault="00350FDC" w:rsidP="005A23D8">
      <w:pPr>
        <w:jc w:val="both"/>
        <w:rPr>
          <w:sz w:val="24"/>
          <w:szCs w:val="24"/>
          <w:lang w:bidi="ar-SA"/>
        </w:rPr>
      </w:pPr>
      <w:r w:rsidRPr="00350FDC">
        <w:rPr>
          <w:sz w:val="24"/>
          <w:szCs w:val="24"/>
          <w:lang w:bidi="ar-SA"/>
        </w:rPr>
        <w:t xml:space="preserve">- использование в образовательной организации кружков, секций и других форм организации внеурочной деятельности, способствующих формированию экологической культуры, здоровому и безопасному образу жизни. </w:t>
      </w:r>
    </w:p>
    <w:p w:rsidR="00350FDC" w:rsidRPr="00350FDC" w:rsidRDefault="00350FDC" w:rsidP="005A23D8">
      <w:pPr>
        <w:jc w:val="both"/>
        <w:rPr>
          <w:sz w:val="24"/>
          <w:szCs w:val="24"/>
          <w:lang w:bidi="ar-SA"/>
        </w:rPr>
      </w:pPr>
      <w:r w:rsidRPr="00350FDC">
        <w:rPr>
          <w:i/>
          <w:sz w:val="24"/>
          <w:szCs w:val="24"/>
          <w:lang w:bidi="ar-SA"/>
        </w:rPr>
        <w:t>7. Соответствие социально-психологических условий формирования экологической культуры,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w:t>
      </w:r>
    </w:p>
    <w:p w:rsidR="00350FDC" w:rsidRPr="00350FDC" w:rsidRDefault="00350FDC" w:rsidP="005A23D8">
      <w:pPr>
        <w:jc w:val="both"/>
        <w:rPr>
          <w:sz w:val="24"/>
          <w:szCs w:val="24"/>
          <w:lang w:bidi="ar-SA"/>
        </w:rPr>
      </w:pPr>
      <w:r w:rsidRPr="00350FDC">
        <w:rPr>
          <w:sz w:val="24"/>
          <w:szCs w:val="24"/>
          <w:lang w:bidi="ar-SA"/>
        </w:rPr>
        <w:t xml:space="preserve">Достижение психологической защищенности обучающихся в ходе реализации программы на основе: </w:t>
      </w:r>
    </w:p>
    <w:p w:rsidR="00350FDC" w:rsidRPr="00350FDC" w:rsidRDefault="00350FDC" w:rsidP="005A23D8">
      <w:pPr>
        <w:jc w:val="both"/>
        <w:rPr>
          <w:sz w:val="24"/>
          <w:szCs w:val="24"/>
          <w:lang w:bidi="ar-SA"/>
        </w:rPr>
      </w:pPr>
      <w:r w:rsidRPr="00350FDC">
        <w:rPr>
          <w:sz w:val="24"/>
          <w:szCs w:val="24"/>
          <w:lang w:bidi="ar-SA"/>
        </w:rPr>
        <w:t xml:space="preserve">- обеспечения общей удовлетворенности обучающихся процессом и результатами своего участия в мероприятиях, </w:t>
      </w:r>
    </w:p>
    <w:p w:rsidR="00350FDC" w:rsidRPr="00350FDC" w:rsidRDefault="00350FDC" w:rsidP="005A23D8">
      <w:pPr>
        <w:jc w:val="both"/>
        <w:rPr>
          <w:sz w:val="24"/>
          <w:szCs w:val="24"/>
          <w:lang w:bidi="ar-SA"/>
        </w:rPr>
      </w:pPr>
      <w:r w:rsidRPr="00350FDC">
        <w:rPr>
          <w:sz w:val="24"/>
          <w:szCs w:val="24"/>
          <w:lang w:bidi="ar-SA"/>
        </w:rPr>
        <w:t>- эмоциональной включенности обучающихся в процесс формирования экологической культуры, здорового и безопасного образа жизни.</w:t>
      </w:r>
    </w:p>
    <w:p w:rsidR="00350FDC" w:rsidRPr="00350FDC" w:rsidRDefault="00350FDC" w:rsidP="005A23D8">
      <w:pPr>
        <w:jc w:val="both"/>
        <w:rPr>
          <w:i/>
          <w:sz w:val="24"/>
          <w:szCs w:val="24"/>
          <w:lang w:bidi="ar-SA"/>
        </w:rPr>
      </w:pPr>
      <w:r w:rsidRPr="00350FDC">
        <w:rPr>
          <w:i/>
          <w:sz w:val="24"/>
          <w:szCs w:val="24"/>
          <w:lang w:bidi="ar-SA"/>
        </w:rPr>
        <w:t xml:space="preserve">8. Соответствие педагогической организации совместной деятельности младших школьников психолого-педагогическим требованиям к воспитывающим взаимоотношениям в образовательной деятельности: </w:t>
      </w:r>
    </w:p>
    <w:p w:rsidR="00350FDC" w:rsidRPr="00350FDC" w:rsidRDefault="00350FDC" w:rsidP="005A23D8">
      <w:pPr>
        <w:jc w:val="both"/>
        <w:rPr>
          <w:sz w:val="24"/>
          <w:szCs w:val="24"/>
          <w:lang w:bidi="ar-SA"/>
        </w:rPr>
      </w:pPr>
      <w:r w:rsidRPr="00350FDC">
        <w:rPr>
          <w:b/>
          <w:i/>
          <w:sz w:val="24"/>
          <w:szCs w:val="24"/>
          <w:lang w:bidi="ar-SA"/>
        </w:rPr>
        <w:t>-</w:t>
      </w:r>
      <w:r w:rsidRPr="00350FDC">
        <w:rPr>
          <w:i/>
          <w:sz w:val="24"/>
          <w:szCs w:val="24"/>
          <w:lang w:bidi="ar-SA"/>
        </w:rPr>
        <w:t xml:space="preserve"> </w:t>
      </w:r>
      <w:r w:rsidRPr="00350FDC">
        <w:rPr>
          <w:sz w:val="24"/>
          <w:szCs w:val="24"/>
          <w:lang w:bidi="ar-SA"/>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350FDC" w:rsidRPr="00350FDC" w:rsidRDefault="00350FDC" w:rsidP="005A23D8">
      <w:pPr>
        <w:jc w:val="both"/>
        <w:rPr>
          <w:sz w:val="24"/>
          <w:szCs w:val="24"/>
          <w:lang w:bidi="ar-SA"/>
        </w:rPr>
      </w:pPr>
      <w:r w:rsidRPr="00350FDC">
        <w:rPr>
          <w:sz w:val="24"/>
          <w:szCs w:val="24"/>
          <w:lang w:bidi="ar-SA"/>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350FDC" w:rsidRPr="00350FDC" w:rsidRDefault="00350FDC" w:rsidP="005A23D8">
      <w:pPr>
        <w:jc w:val="both"/>
        <w:rPr>
          <w:sz w:val="24"/>
          <w:szCs w:val="24"/>
          <w:lang w:bidi="ar-SA"/>
        </w:rPr>
      </w:pPr>
      <w:r w:rsidRPr="00350FDC">
        <w:rPr>
          <w:sz w:val="24"/>
          <w:szCs w:val="24"/>
          <w:lang w:bidi="ar-SA"/>
        </w:rPr>
        <w:t>-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w:t>
      </w:r>
    </w:p>
    <w:p w:rsidR="00350FDC" w:rsidRPr="00350FDC" w:rsidRDefault="00350FDC" w:rsidP="005A23D8">
      <w:pPr>
        <w:jc w:val="both"/>
        <w:rPr>
          <w:sz w:val="24"/>
          <w:szCs w:val="24"/>
          <w:lang w:bidi="ar-SA"/>
        </w:rPr>
      </w:pPr>
      <w:r w:rsidRPr="00350FDC">
        <w:rPr>
          <w:sz w:val="24"/>
          <w:szCs w:val="24"/>
          <w:lang w:bidi="ar-SA"/>
        </w:rPr>
        <w:lastRenderedPageBreak/>
        <w:t xml:space="preserve">- разнообразие форм внеклассной работы в образовательной организации с приоритетом форм, обеспечивающих (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350FDC" w:rsidRPr="00350FDC" w:rsidRDefault="00350FDC" w:rsidP="005A23D8">
      <w:pPr>
        <w:jc w:val="both"/>
        <w:rPr>
          <w:sz w:val="24"/>
          <w:szCs w:val="24"/>
          <w:lang w:bidi="ar-SA"/>
        </w:rPr>
      </w:pPr>
      <w:r w:rsidRPr="00350FDC">
        <w:rPr>
          <w:sz w:val="24"/>
          <w:szCs w:val="24"/>
          <w:lang w:bidi="ar-SA"/>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350FDC" w:rsidRPr="00350FDC" w:rsidRDefault="00350FDC" w:rsidP="005A23D8">
      <w:pPr>
        <w:jc w:val="both"/>
        <w:rPr>
          <w:sz w:val="24"/>
          <w:szCs w:val="24"/>
          <w:lang w:bidi="ar-SA"/>
        </w:rPr>
      </w:pPr>
      <w:r w:rsidRPr="00350FDC">
        <w:rPr>
          <w:sz w:val="24"/>
          <w:szCs w:val="24"/>
          <w:lang w:bidi="ar-SA"/>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350FDC" w:rsidRPr="00350FDC" w:rsidRDefault="00350FDC" w:rsidP="005A23D8">
      <w:pPr>
        <w:jc w:val="both"/>
        <w:rPr>
          <w:sz w:val="24"/>
          <w:szCs w:val="24"/>
          <w:lang w:bidi="ar-SA"/>
        </w:rPr>
      </w:pPr>
      <w:r w:rsidRPr="00350FDC">
        <w:rPr>
          <w:sz w:val="24"/>
          <w:szCs w:val="24"/>
          <w:lang w:bidi="ar-SA"/>
        </w:rPr>
        <w:t>-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50FDC" w:rsidRPr="00350FDC" w:rsidRDefault="00350FDC" w:rsidP="005A23D8">
      <w:pPr>
        <w:jc w:val="both"/>
        <w:rPr>
          <w:sz w:val="24"/>
          <w:szCs w:val="24"/>
          <w:lang w:bidi="ar-SA"/>
        </w:rPr>
      </w:pPr>
      <w:r w:rsidRPr="00350FDC">
        <w:rPr>
          <w:i/>
          <w:sz w:val="24"/>
          <w:szCs w:val="24"/>
          <w:lang w:bidi="ar-SA"/>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 здорового и безопасного образа жизни:</w:t>
      </w:r>
    </w:p>
    <w:p w:rsidR="00350FDC" w:rsidRPr="00350FDC" w:rsidRDefault="00350FDC" w:rsidP="005A23D8">
      <w:pPr>
        <w:jc w:val="both"/>
        <w:rPr>
          <w:sz w:val="24"/>
          <w:szCs w:val="24"/>
          <w:lang w:bidi="ar-SA"/>
        </w:rPr>
      </w:pPr>
      <w:r w:rsidRPr="00350FDC">
        <w:rPr>
          <w:sz w:val="24"/>
          <w:szCs w:val="24"/>
          <w:lang w:bidi="ar-SA"/>
        </w:rPr>
        <w:t xml:space="preserve">-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 здорового и безопасного образа жизни; </w:t>
      </w:r>
    </w:p>
    <w:p w:rsidR="00350FDC" w:rsidRPr="00350FDC" w:rsidRDefault="00350FDC" w:rsidP="005A23D8">
      <w:pPr>
        <w:jc w:val="both"/>
        <w:rPr>
          <w:b/>
          <w:sz w:val="24"/>
          <w:szCs w:val="24"/>
          <w:lang w:bidi="ar-SA"/>
        </w:rPr>
      </w:pPr>
      <w:r w:rsidRPr="00350FDC">
        <w:rPr>
          <w:sz w:val="24"/>
          <w:szCs w:val="24"/>
          <w:lang w:bidi="ar-SA"/>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 здорового и безопасного образа жизни младших школьников.</w:t>
      </w:r>
    </w:p>
    <w:p w:rsidR="00350FDC" w:rsidRPr="00350FDC" w:rsidRDefault="00350FDC" w:rsidP="005A23D8">
      <w:pPr>
        <w:contextualSpacing/>
        <w:jc w:val="both"/>
        <w:rPr>
          <w:b/>
          <w:sz w:val="24"/>
          <w:szCs w:val="24"/>
          <w:lang w:bidi="ar-SA"/>
        </w:rPr>
      </w:pPr>
    </w:p>
    <w:p w:rsidR="00350FDC" w:rsidRPr="00350FDC" w:rsidRDefault="00350FDC" w:rsidP="005A23D8">
      <w:pPr>
        <w:jc w:val="both"/>
        <w:rPr>
          <w:b/>
          <w:sz w:val="24"/>
          <w:szCs w:val="24"/>
          <w:lang w:bidi="ar-SA"/>
        </w:rPr>
      </w:pPr>
      <w:r w:rsidRPr="00350FDC">
        <w:rPr>
          <w:b/>
          <w:sz w:val="24"/>
          <w:szCs w:val="24"/>
          <w:lang w:bidi="ar-SA"/>
        </w:rPr>
        <w:t>6. Критерии динамики</w:t>
      </w:r>
      <w:r w:rsidRPr="00350FDC">
        <w:rPr>
          <w:sz w:val="24"/>
          <w:szCs w:val="24"/>
          <w:lang w:bidi="ar-SA"/>
        </w:rPr>
        <w:t xml:space="preserve"> </w:t>
      </w:r>
      <w:r w:rsidRPr="00350FDC">
        <w:rPr>
          <w:b/>
          <w:sz w:val="24"/>
          <w:szCs w:val="24"/>
          <w:lang w:bidi="ar-SA"/>
        </w:rPr>
        <w:t xml:space="preserve">процесса формирования экологической культуры, здорового и безопасного образа жизни </w:t>
      </w:r>
    </w:p>
    <w:p w:rsidR="00350FDC" w:rsidRPr="00350FDC" w:rsidRDefault="00350FDC" w:rsidP="005A23D8">
      <w:pPr>
        <w:jc w:val="both"/>
        <w:rPr>
          <w:sz w:val="24"/>
          <w:szCs w:val="24"/>
          <w:lang w:bidi="ar-SA"/>
        </w:rPr>
      </w:pPr>
      <w:r w:rsidRPr="00350FDC">
        <w:rPr>
          <w:sz w:val="24"/>
          <w:szCs w:val="24"/>
          <w:lang w:bidi="ar-SA"/>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350FDC" w:rsidRPr="00350FDC" w:rsidRDefault="00350FDC" w:rsidP="005A23D8">
      <w:pPr>
        <w:jc w:val="both"/>
        <w:rPr>
          <w:i/>
          <w:sz w:val="24"/>
          <w:szCs w:val="24"/>
          <w:lang w:bidi="ar-SA"/>
        </w:rPr>
      </w:pPr>
      <w:r w:rsidRPr="00350FDC">
        <w:rPr>
          <w:b/>
          <w:i/>
          <w:sz w:val="24"/>
          <w:szCs w:val="24"/>
          <w:lang w:bidi="ar-SA"/>
        </w:rPr>
        <w:t>Показателями и критериями динамики</w:t>
      </w:r>
      <w:r w:rsidRPr="00350FDC">
        <w:rPr>
          <w:i/>
          <w:sz w:val="24"/>
          <w:szCs w:val="24"/>
          <w:lang w:bidi="ar-SA"/>
        </w:rPr>
        <w:t xml:space="preserve"> </w:t>
      </w:r>
      <w:r w:rsidRPr="00350FDC">
        <w:rPr>
          <w:b/>
          <w:i/>
          <w:sz w:val="24"/>
          <w:szCs w:val="24"/>
          <w:lang w:bidi="ar-SA"/>
        </w:rPr>
        <w:t>процесса формирования экологической культуры, здорового и безопасного образа жизни являются:</w:t>
      </w:r>
    </w:p>
    <w:p w:rsidR="00350FDC" w:rsidRPr="00350FDC" w:rsidRDefault="00350FDC" w:rsidP="005A23D8">
      <w:pPr>
        <w:tabs>
          <w:tab w:val="left" w:pos="993"/>
        </w:tabs>
        <w:jc w:val="both"/>
        <w:rPr>
          <w:sz w:val="24"/>
          <w:szCs w:val="24"/>
          <w:lang w:bidi="ar-SA"/>
        </w:rPr>
      </w:pPr>
      <w:r w:rsidRPr="00350FDC">
        <w:rPr>
          <w:b/>
          <w:i/>
          <w:sz w:val="24"/>
          <w:szCs w:val="24"/>
          <w:lang w:bidi="ar-SA"/>
        </w:rPr>
        <w:t>-</w:t>
      </w:r>
      <w:r w:rsidRPr="00350FDC">
        <w:rPr>
          <w:b/>
          <w:i/>
          <w:sz w:val="24"/>
          <w:szCs w:val="24"/>
          <w:lang w:val="en-US" w:bidi="ar-SA"/>
        </w:rPr>
        <w:t> </w:t>
      </w:r>
      <w:r w:rsidRPr="00350FDC">
        <w:rPr>
          <w:b/>
          <w:i/>
          <w:sz w:val="24"/>
          <w:szCs w:val="24"/>
          <w:lang w:bidi="ar-SA"/>
        </w:rPr>
        <w:t>Положительная динамика.</w:t>
      </w:r>
      <w:r w:rsidRPr="00350FDC">
        <w:rPr>
          <w:i/>
          <w:sz w:val="24"/>
          <w:szCs w:val="24"/>
          <w:lang w:bidi="ar-SA"/>
        </w:rPr>
        <w:t xml:space="preserve"> </w:t>
      </w:r>
      <w:r w:rsidRPr="00350FDC">
        <w:rPr>
          <w:sz w:val="24"/>
          <w:szCs w:val="24"/>
          <w:lang w:bidi="ar-SA"/>
        </w:rPr>
        <w:t>Критерий:</w:t>
      </w:r>
      <w:r w:rsidRPr="00350FDC">
        <w:rPr>
          <w:i/>
          <w:sz w:val="24"/>
          <w:szCs w:val="24"/>
          <w:lang w:bidi="ar-SA"/>
        </w:rPr>
        <w:t xml:space="preserve"> </w:t>
      </w:r>
      <w:r w:rsidRPr="00350FDC">
        <w:rPr>
          <w:sz w:val="24"/>
          <w:szCs w:val="24"/>
          <w:lang w:bidi="ar-SA"/>
        </w:rPr>
        <w:t>увеличение положительных значений выделенных показателей формирования экологической культуры, здорового и безопасного образа жизни на интерпретационном этапе (апрель-май) по сравнению с результатами контрольного этапа исследования (сентябрь).</w:t>
      </w:r>
    </w:p>
    <w:p w:rsidR="00350FDC" w:rsidRPr="00350FDC" w:rsidRDefault="00350FDC" w:rsidP="005A23D8">
      <w:pPr>
        <w:tabs>
          <w:tab w:val="left" w:pos="993"/>
        </w:tabs>
        <w:jc w:val="both"/>
        <w:rPr>
          <w:sz w:val="24"/>
          <w:szCs w:val="24"/>
          <w:lang w:bidi="ar-SA"/>
        </w:rPr>
      </w:pPr>
      <w:r w:rsidRPr="00350FDC">
        <w:rPr>
          <w:b/>
          <w:i/>
          <w:sz w:val="24"/>
          <w:szCs w:val="24"/>
          <w:lang w:bidi="ar-SA"/>
        </w:rPr>
        <w:t>- Инертность положительной динамики.</w:t>
      </w:r>
      <w:r w:rsidRPr="00350FDC">
        <w:rPr>
          <w:i/>
          <w:sz w:val="24"/>
          <w:szCs w:val="24"/>
          <w:lang w:bidi="ar-SA"/>
        </w:rPr>
        <w:t xml:space="preserve"> </w:t>
      </w:r>
      <w:r w:rsidRPr="00350FDC">
        <w:rPr>
          <w:sz w:val="24"/>
          <w:szCs w:val="24"/>
          <w:lang w:bidi="ar-SA"/>
        </w:rPr>
        <w:t>Критерий:</w:t>
      </w:r>
      <w:r w:rsidRPr="00350FDC">
        <w:rPr>
          <w:i/>
          <w:sz w:val="24"/>
          <w:szCs w:val="24"/>
          <w:lang w:bidi="ar-SA"/>
        </w:rPr>
        <w:t xml:space="preserve"> </w:t>
      </w:r>
      <w:r w:rsidRPr="00350FDC">
        <w:rPr>
          <w:sz w:val="24"/>
          <w:szCs w:val="24"/>
          <w:lang w:bidi="ar-SA"/>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 на интерпретационном этапе (апрель-май) по сравнению с результатами контрольного этапа исследования (сентябрь).</w:t>
      </w:r>
    </w:p>
    <w:p w:rsidR="00350FDC" w:rsidRPr="00350FDC" w:rsidRDefault="00350FDC" w:rsidP="005A23D8">
      <w:pPr>
        <w:tabs>
          <w:tab w:val="left" w:pos="993"/>
        </w:tabs>
        <w:jc w:val="both"/>
        <w:rPr>
          <w:sz w:val="24"/>
          <w:szCs w:val="24"/>
          <w:lang w:bidi="ar-SA"/>
        </w:rPr>
      </w:pPr>
      <w:r w:rsidRPr="00350FDC">
        <w:rPr>
          <w:b/>
          <w:i/>
          <w:sz w:val="24"/>
          <w:szCs w:val="24"/>
          <w:lang w:bidi="ar-SA"/>
        </w:rPr>
        <w:t xml:space="preserve">- Устойчивость исследуемых показателей </w:t>
      </w:r>
      <w:r w:rsidRPr="00350FDC">
        <w:rPr>
          <w:sz w:val="24"/>
          <w:szCs w:val="24"/>
          <w:lang w:bidi="ar-SA"/>
        </w:rPr>
        <w:t>на интерпретационном и контрольном этапах исследования. Критерий: стабильность</w:t>
      </w:r>
      <w:r w:rsidRPr="00350FDC">
        <w:rPr>
          <w:b/>
          <w:i/>
          <w:sz w:val="24"/>
          <w:szCs w:val="24"/>
          <w:lang w:bidi="ar-SA"/>
        </w:rPr>
        <w:t xml:space="preserve"> </w:t>
      </w:r>
      <w:r w:rsidRPr="00350FDC">
        <w:rPr>
          <w:sz w:val="24"/>
          <w:szCs w:val="24"/>
          <w:lang w:bidi="ar-SA"/>
        </w:rPr>
        <w:t>значений</w:t>
      </w:r>
      <w:r w:rsidRPr="00350FDC">
        <w:rPr>
          <w:b/>
          <w:i/>
          <w:sz w:val="24"/>
          <w:szCs w:val="24"/>
          <w:lang w:bidi="ar-SA"/>
        </w:rPr>
        <w:t xml:space="preserve"> </w:t>
      </w:r>
      <w:r w:rsidRPr="00350FDC">
        <w:rPr>
          <w:sz w:val="24"/>
          <w:szCs w:val="24"/>
          <w:lang w:bidi="ar-SA"/>
        </w:rPr>
        <w:t xml:space="preserve">исследуемых показателей на протяжении исследуемого периода. </w:t>
      </w:r>
    </w:p>
    <w:p w:rsidR="00350FDC" w:rsidRPr="00350FDC" w:rsidRDefault="00350FDC" w:rsidP="005A23D8">
      <w:pPr>
        <w:jc w:val="both"/>
        <w:rPr>
          <w:sz w:val="24"/>
          <w:szCs w:val="24"/>
          <w:lang w:bidi="ar-SA"/>
        </w:rPr>
      </w:pPr>
    </w:p>
    <w:p w:rsidR="00350FDC" w:rsidRPr="00350FDC" w:rsidRDefault="00350FDC" w:rsidP="005A23D8">
      <w:pPr>
        <w:contextualSpacing/>
        <w:jc w:val="both"/>
        <w:rPr>
          <w:rFonts w:eastAsia="Calibri"/>
          <w:b/>
          <w:sz w:val="24"/>
          <w:szCs w:val="24"/>
          <w:lang w:bidi="ar-SA"/>
        </w:rPr>
      </w:pPr>
      <w:r w:rsidRPr="00350FDC">
        <w:rPr>
          <w:rFonts w:eastAsia="Calibri"/>
          <w:b/>
          <w:sz w:val="24"/>
          <w:szCs w:val="24"/>
          <w:lang w:bidi="ar-SA"/>
        </w:rPr>
        <w:t>7. Отчетные материалы исследования</w:t>
      </w:r>
    </w:p>
    <w:p w:rsidR="00350FDC" w:rsidRPr="00350FDC" w:rsidRDefault="00350FDC" w:rsidP="005A23D8">
      <w:pPr>
        <w:jc w:val="both"/>
        <w:rPr>
          <w:sz w:val="24"/>
          <w:szCs w:val="24"/>
          <w:lang w:bidi="ar-SA"/>
        </w:rPr>
      </w:pPr>
      <w:r w:rsidRPr="00350FDC">
        <w:rPr>
          <w:sz w:val="24"/>
          <w:szCs w:val="24"/>
          <w:lang w:bidi="ar-SA"/>
        </w:rPr>
        <w:t xml:space="preserve">Для фиксирования оценки эффективности реализации программы формирования экологической культуры, здорового и безопасного образа жизни обучающихся используются </w:t>
      </w:r>
      <w:r w:rsidRPr="00350FDC">
        <w:rPr>
          <w:i/>
          <w:sz w:val="24"/>
          <w:szCs w:val="24"/>
          <w:lang w:bidi="ar-SA"/>
        </w:rPr>
        <w:t>отчетные материалы исследования</w:t>
      </w:r>
      <w:r w:rsidRPr="00350FDC">
        <w:rPr>
          <w:sz w:val="24"/>
          <w:szCs w:val="24"/>
          <w:lang w:bidi="ar-SA"/>
        </w:rPr>
        <w:t xml:space="preserve">: </w:t>
      </w:r>
    </w:p>
    <w:p w:rsidR="00350FDC" w:rsidRPr="00350FDC" w:rsidRDefault="00350FDC" w:rsidP="005A23D8">
      <w:pPr>
        <w:jc w:val="both"/>
        <w:rPr>
          <w:sz w:val="24"/>
          <w:szCs w:val="24"/>
          <w:lang w:bidi="ar-SA"/>
        </w:rPr>
      </w:pPr>
      <w:r w:rsidRPr="00350FDC">
        <w:rPr>
          <w:sz w:val="24"/>
          <w:szCs w:val="24"/>
          <w:lang w:bidi="ar-SA"/>
        </w:rPr>
        <w:t>- описание результатов исследования по 4-м блокам;</w:t>
      </w:r>
    </w:p>
    <w:p w:rsidR="00350FDC" w:rsidRPr="00350FDC" w:rsidRDefault="00350FDC" w:rsidP="005A23D8">
      <w:pPr>
        <w:jc w:val="both"/>
        <w:rPr>
          <w:sz w:val="24"/>
          <w:szCs w:val="24"/>
          <w:lang w:bidi="ar-SA"/>
        </w:rPr>
      </w:pPr>
      <w:r w:rsidRPr="00350FDC">
        <w:rPr>
          <w:sz w:val="24"/>
          <w:szCs w:val="24"/>
          <w:lang w:bidi="ar-SA"/>
        </w:rPr>
        <w:t xml:space="preserve">- бланки тестов и анкет заполненные обучающимися и их родителями (законными представителями); </w:t>
      </w:r>
    </w:p>
    <w:p w:rsidR="00350FDC" w:rsidRPr="00350FDC" w:rsidRDefault="00350FDC" w:rsidP="005A23D8">
      <w:pPr>
        <w:jc w:val="both"/>
        <w:rPr>
          <w:sz w:val="24"/>
          <w:szCs w:val="24"/>
          <w:lang w:bidi="ar-SA"/>
        </w:rPr>
      </w:pPr>
      <w:r w:rsidRPr="00350FDC">
        <w:rPr>
          <w:sz w:val="24"/>
          <w:szCs w:val="24"/>
          <w:lang w:bidi="ar-SA"/>
        </w:rPr>
        <w:lastRenderedPageBreak/>
        <w:t xml:space="preserve">- материалы и листы наблюдений; </w:t>
      </w:r>
    </w:p>
    <w:p w:rsidR="00350FDC" w:rsidRPr="00350FDC" w:rsidRDefault="00350FDC" w:rsidP="005A23D8">
      <w:pPr>
        <w:jc w:val="both"/>
        <w:rPr>
          <w:sz w:val="24"/>
          <w:szCs w:val="24"/>
          <w:lang w:bidi="ar-SA"/>
        </w:rPr>
      </w:pPr>
      <w:r w:rsidRPr="00350FDC">
        <w:rPr>
          <w:sz w:val="24"/>
          <w:szCs w:val="24"/>
          <w:lang w:bidi="ar-SA"/>
        </w:rPr>
        <w:t xml:space="preserve">- сводные бланки результатов исследования и т.д. </w:t>
      </w:r>
    </w:p>
    <w:p w:rsidR="00350FDC" w:rsidRPr="00350FDC" w:rsidRDefault="00350FDC" w:rsidP="005A23D8">
      <w:pPr>
        <w:jc w:val="both"/>
        <w:rPr>
          <w:sz w:val="24"/>
          <w:szCs w:val="24"/>
          <w:lang w:bidi="ar-SA"/>
        </w:rPr>
      </w:pPr>
      <w:r w:rsidRPr="00350FDC">
        <w:rPr>
          <w:sz w:val="24"/>
          <w:szCs w:val="24"/>
          <w:lang w:bidi="ar-SA"/>
        </w:rPr>
        <w:t xml:space="preserve">Результаты исследования используются для составления </w:t>
      </w:r>
      <w:r w:rsidRPr="00350FDC">
        <w:rPr>
          <w:i/>
          <w:sz w:val="24"/>
          <w:szCs w:val="24"/>
          <w:lang w:bidi="ar-SA"/>
        </w:rPr>
        <w:t>характеристики класса и индивидуальной характеристики учащихся,</w:t>
      </w:r>
      <w:r w:rsidRPr="00350FDC">
        <w:rPr>
          <w:b/>
          <w:sz w:val="24"/>
          <w:szCs w:val="24"/>
          <w:lang w:bidi="ar-SA"/>
        </w:rPr>
        <w:t xml:space="preserve"> </w:t>
      </w:r>
      <w:r w:rsidRPr="00350FDC">
        <w:rPr>
          <w:sz w:val="24"/>
          <w:szCs w:val="24"/>
          <w:lang w:bidi="ar-SA"/>
        </w:rPr>
        <w:t xml:space="preserve">включающей три основных компонента: </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xml:space="preserve">- характеристику достижений и положительных качеств обучающегося; </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xml:space="preserve">- определение приоритетных задач и направлений индивидуального развития; </w:t>
      </w:r>
    </w:p>
    <w:p w:rsidR="00350FDC" w:rsidRPr="00350FDC" w:rsidRDefault="00350FDC" w:rsidP="005A23D8">
      <w:pPr>
        <w:tabs>
          <w:tab w:val="left" w:pos="993"/>
        </w:tabs>
        <w:contextualSpacing/>
        <w:jc w:val="both"/>
        <w:rPr>
          <w:sz w:val="24"/>
          <w:szCs w:val="24"/>
          <w:lang w:bidi="ar-SA"/>
        </w:rPr>
      </w:pPr>
      <w:r w:rsidRPr="00350FDC">
        <w:rPr>
          <w:sz w:val="24"/>
          <w:szCs w:val="24"/>
          <w:lang w:bidi="ar-SA"/>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50FDC" w:rsidRPr="00350FDC" w:rsidRDefault="00350FDC" w:rsidP="005A23D8">
      <w:pPr>
        <w:jc w:val="both"/>
        <w:rPr>
          <w:sz w:val="24"/>
          <w:szCs w:val="24"/>
          <w:lang w:bidi="ar-SA"/>
        </w:rPr>
      </w:pPr>
      <w:r w:rsidRPr="00350FDC">
        <w:rPr>
          <w:sz w:val="24"/>
          <w:szCs w:val="24"/>
          <w:lang w:bidi="ar-SA"/>
        </w:rPr>
        <w:t xml:space="preserve">Полученные и зафиксированные результаты исследования размещаются в </w:t>
      </w:r>
      <w:r w:rsidRPr="00350FDC">
        <w:rPr>
          <w:i/>
          <w:sz w:val="24"/>
          <w:szCs w:val="24"/>
          <w:lang w:bidi="ar-SA"/>
        </w:rPr>
        <w:t>портфеле достижений младших школьников</w:t>
      </w:r>
      <w:r w:rsidRPr="00350FDC">
        <w:rPr>
          <w:sz w:val="24"/>
          <w:szCs w:val="24"/>
          <w:lang w:bidi="ar-SA"/>
        </w:rPr>
        <w:t>.</w:t>
      </w:r>
    </w:p>
    <w:p w:rsidR="00350FDC" w:rsidRPr="00350FDC" w:rsidRDefault="00350FDC" w:rsidP="005A23D8">
      <w:pPr>
        <w:jc w:val="both"/>
        <w:rPr>
          <w:color w:val="FF0000"/>
          <w:sz w:val="24"/>
          <w:szCs w:val="24"/>
          <w:lang w:bidi="ar-SA"/>
        </w:rPr>
      </w:pPr>
    </w:p>
    <w:p w:rsidR="00350FDC" w:rsidRPr="00350FDC" w:rsidRDefault="00350FDC" w:rsidP="005A23D8">
      <w:pPr>
        <w:tabs>
          <w:tab w:val="left" w:pos="284"/>
        </w:tabs>
        <w:jc w:val="both"/>
        <w:rPr>
          <w:rFonts w:eastAsia="@Arial Unicode MS"/>
          <w:sz w:val="24"/>
          <w:szCs w:val="24"/>
          <w:lang w:bidi="ar-SA"/>
        </w:rPr>
      </w:pPr>
      <w:r w:rsidRPr="00350FDC">
        <w:rPr>
          <w:sz w:val="24"/>
          <w:szCs w:val="24"/>
          <w:lang w:bidi="ar-SA"/>
        </w:rPr>
        <w:t xml:space="preserve">Для расширения возможностей реализации программы формирования экологической культуры, здорового и безопасного образа жизни при согласии родителей могут быть </w:t>
      </w:r>
      <w:r w:rsidRPr="00350FDC">
        <w:rPr>
          <w:rFonts w:eastAsia="@Arial Unicode MS"/>
          <w:sz w:val="24"/>
          <w:szCs w:val="24"/>
          <w:lang w:bidi="ar-SA"/>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50FDC" w:rsidRPr="00350FDC" w:rsidRDefault="00350FDC" w:rsidP="005A23D8">
      <w:pPr>
        <w:adjustRightInd w:val="0"/>
        <w:jc w:val="both"/>
        <w:rPr>
          <w:b/>
          <w:sz w:val="24"/>
          <w:szCs w:val="24"/>
          <w:lang w:bidi="ar-SA"/>
        </w:rPr>
      </w:pPr>
    </w:p>
    <w:p w:rsidR="00350FDC" w:rsidRPr="00350FDC" w:rsidRDefault="00350FDC" w:rsidP="00350FDC">
      <w:pPr>
        <w:ind w:firstLine="709"/>
        <w:jc w:val="both"/>
        <w:rPr>
          <w:b/>
          <w:sz w:val="28"/>
          <w:szCs w:val="28"/>
          <w:lang w:bidi="ar-SA"/>
        </w:rPr>
      </w:pPr>
      <w:r w:rsidRPr="00350FDC">
        <w:rPr>
          <w:b/>
          <w:sz w:val="28"/>
          <w:szCs w:val="28"/>
          <w:lang w:bidi="ar-SA"/>
        </w:rPr>
        <w:t>2.4.6. План работы на 2018 / 2019 уч. г.</w:t>
      </w:r>
    </w:p>
    <w:p w:rsidR="00350FDC" w:rsidRPr="00350FDC" w:rsidRDefault="00350FDC" w:rsidP="00350FDC">
      <w:pPr>
        <w:adjustRightInd w:val="0"/>
        <w:jc w:val="both"/>
        <w:rPr>
          <w:b/>
          <w:sz w:val="28"/>
          <w:szCs w:val="28"/>
          <w:lang w:bidi="ar-S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95"/>
        <w:gridCol w:w="5447"/>
        <w:gridCol w:w="1738"/>
        <w:gridCol w:w="2716"/>
      </w:tblGrid>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center"/>
              <w:rPr>
                <w:lang w:bidi="ar-SA"/>
              </w:rPr>
            </w:pPr>
            <w:r w:rsidRPr="00350FDC">
              <w:rPr>
                <w:b/>
                <w:bCs/>
                <w:lang w:bidi="ar-SA"/>
              </w:rPr>
              <w:t>№ п.п.</w:t>
            </w:r>
          </w:p>
        </w:tc>
        <w:tc>
          <w:tcPr>
            <w:tcW w:w="2595" w:type="pct"/>
            <w:tcMar>
              <w:top w:w="15" w:type="dxa"/>
              <w:left w:w="15" w:type="dxa"/>
              <w:bottom w:w="15" w:type="dxa"/>
              <w:right w:w="15" w:type="dxa"/>
            </w:tcMar>
            <w:hideMark/>
          </w:tcPr>
          <w:p w:rsidR="00350FDC" w:rsidRPr="00350FDC" w:rsidRDefault="00350FDC" w:rsidP="005A23D8">
            <w:pPr>
              <w:snapToGrid w:val="0"/>
              <w:ind w:firstLine="0"/>
              <w:jc w:val="center"/>
              <w:rPr>
                <w:lang w:bidi="ar-SA"/>
              </w:rPr>
            </w:pPr>
            <w:r w:rsidRPr="00350FDC">
              <w:rPr>
                <w:b/>
                <w:bCs/>
                <w:lang w:bidi="ar-SA"/>
              </w:rPr>
              <w:t>Название мероприятия</w:t>
            </w:r>
          </w:p>
        </w:tc>
        <w:tc>
          <w:tcPr>
            <w:tcW w:w="828" w:type="pct"/>
            <w:tcMar>
              <w:top w:w="15" w:type="dxa"/>
              <w:left w:w="15" w:type="dxa"/>
              <w:bottom w:w="15" w:type="dxa"/>
              <w:right w:w="15" w:type="dxa"/>
            </w:tcMar>
            <w:hideMark/>
          </w:tcPr>
          <w:p w:rsidR="00350FDC" w:rsidRPr="00350FDC" w:rsidRDefault="00350FDC" w:rsidP="005A23D8">
            <w:pPr>
              <w:snapToGrid w:val="0"/>
              <w:ind w:firstLine="0"/>
              <w:jc w:val="center"/>
              <w:rPr>
                <w:lang w:bidi="ar-SA"/>
              </w:rPr>
            </w:pPr>
            <w:r w:rsidRPr="00350FDC">
              <w:rPr>
                <w:b/>
                <w:bCs/>
                <w:lang w:bidi="ar-SA"/>
              </w:rPr>
              <w:t>Срок исполнения</w:t>
            </w:r>
          </w:p>
        </w:tc>
        <w:tc>
          <w:tcPr>
            <w:tcW w:w="1294" w:type="pct"/>
            <w:tcMar>
              <w:top w:w="15" w:type="dxa"/>
              <w:left w:w="15" w:type="dxa"/>
              <w:bottom w:w="15" w:type="dxa"/>
              <w:right w:w="15" w:type="dxa"/>
            </w:tcMar>
            <w:hideMark/>
          </w:tcPr>
          <w:p w:rsidR="00350FDC" w:rsidRPr="00350FDC" w:rsidRDefault="00350FDC" w:rsidP="005A23D8">
            <w:pPr>
              <w:snapToGrid w:val="0"/>
              <w:ind w:firstLine="0"/>
              <w:jc w:val="center"/>
              <w:rPr>
                <w:lang w:bidi="ar-SA"/>
              </w:rPr>
            </w:pPr>
            <w:r w:rsidRPr="00350FDC">
              <w:rPr>
                <w:b/>
                <w:bCs/>
                <w:lang w:bidi="ar-SA"/>
              </w:rPr>
              <w:t>Ответственные</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bCs/>
                <w:lang w:bidi="ar-SA"/>
              </w:rPr>
              <w:t xml:space="preserve">I. </w:t>
            </w:r>
            <w:r w:rsidRPr="00350FDC">
              <w:rPr>
                <w:b/>
                <w:lang w:bidi="ar-SA"/>
              </w:rPr>
              <w:t>Медико-профилактическая работа</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Проведение профилактических медицинских осмотров школьников.</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медработник</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Определение группы по физкультуре.</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медработник</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3</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отдыха учащихся в период летних каникул.</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bCs/>
                <w:lang w:bidi="ar-SA"/>
              </w:rPr>
              <w:t xml:space="preserve">II. </w:t>
            </w:r>
            <w:r w:rsidRPr="00350FDC">
              <w:rPr>
                <w:b/>
                <w:lang w:bidi="ar-SA"/>
              </w:rPr>
              <w:t>Психологическое здоровье</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Оказание помощи в разрешении конфликтных ситуаций, переживаемых детьми.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кл.рук.</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lang w:bidi="ar-SA"/>
              </w:rPr>
              <w:t>III. Социальное здоровье</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ежемесячно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инспектор по охране прав детства</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2</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Обследование детей из неблагополучных семей с целью выявления негативного влияния и его устранения.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четверть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3</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внеурочной занятости  детей из проблемных семей.</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Выявление группы риска по социальной дезаптации.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5</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Помощь в разрешении конфликтных ситуаций, переживаемых детьми.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lang w:bidi="ar-SA"/>
              </w:rPr>
              <w:t>IV. Экскурсионно-туристическая деятельность</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экскурсий для учащихся школы по историческим и памятным местам Ростовской области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3 четверть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 кл.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Туристско – экскурсионная работа в классах.</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май - июнь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учителя физкультуры,</w:t>
            </w:r>
          </w:p>
          <w:p w:rsidR="00350FDC" w:rsidRPr="00350FDC" w:rsidRDefault="00350FDC" w:rsidP="005A23D8">
            <w:pPr>
              <w:ind w:firstLine="0"/>
              <w:jc w:val="both"/>
              <w:rPr>
                <w:lang w:bidi="ar-SA"/>
              </w:rPr>
            </w:pPr>
            <w:r w:rsidRPr="00350FDC">
              <w:rPr>
                <w:lang w:bidi="ar-SA"/>
              </w:rPr>
              <w:t>кл. руководители</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lang w:bidi="ar-SA"/>
              </w:rPr>
              <w:t>V. Физкультурно-оздоровительная и военно-спортивная деятельность</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Проведение соревнований по мини-футболу, волейболу, баскетболу.</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ОБЖ и учитель физкультуры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Проведение Дня здоровья и спорта.</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Сентябрь</w:t>
            </w:r>
          </w:p>
          <w:p w:rsidR="00350FDC" w:rsidRPr="00350FDC" w:rsidRDefault="00350FDC" w:rsidP="005A23D8">
            <w:pPr>
              <w:snapToGrid w:val="0"/>
              <w:ind w:firstLine="0"/>
              <w:jc w:val="both"/>
              <w:rPr>
                <w:lang w:bidi="ar-SA"/>
              </w:rPr>
            </w:pPr>
            <w:r w:rsidRPr="00350FDC">
              <w:rPr>
                <w:lang w:bidi="ar-SA"/>
              </w:rPr>
              <w:t>апрель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ОБЖ и учительфизкультуры</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3</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Обеспечение организационного участия учащихся 10-х классов в учебно-полевых сборах.</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июнь </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учитель ОБЖ </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tabs>
                <w:tab w:val="num" w:pos="0"/>
              </w:tabs>
              <w:snapToGrid w:val="0"/>
              <w:ind w:firstLine="0"/>
              <w:jc w:val="both"/>
              <w:rPr>
                <w:lang w:bidi="ar-SA"/>
              </w:rPr>
            </w:pPr>
            <w:r>
              <w:rPr>
                <w:lang w:bidi="ar-SA"/>
              </w:rPr>
              <w:t>4</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Участие в областных, районных спортивных соревнованиях</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учитель физкультуры </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lang w:bidi="ar-SA"/>
              </w:rPr>
              <w:lastRenderedPageBreak/>
              <w:t>VI. Краеведение</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Проведение тематических классных часов.</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классные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Проведение конкурсов, сочинений, рисунков, викторин на темы: </w:t>
            </w:r>
          </w:p>
          <w:p w:rsidR="00350FDC" w:rsidRPr="00350FDC" w:rsidRDefault="00350FDC" w:rsidP="005A23D8">
            <w:pPr>
              <w:numPr>
                <w:ilvl w:val="0"/>
                <w:numId w:val="140"/>
              </w:numPr>
              <w:ind w:left="0" w:firstLine="0"/>
              <w:jc w:val="both"/>
              <w:rPr>
                <w:lang w:bidi="ar-SA"/>
              </w:rPr>
            </w:pPr>
            <w:r w:rsidRPr="00350FDC">
              <w:rPr>
                <w:lang w:bidi="ar-SA"/>
              </w:rPr>
              <w:t xml:space="preserve">"Край, в котором я живу"; </w:t>
            </w:r>
          </w:p>
          <w:p w:rsidR="00350FDC" w:rsidRPr="00350FDC" w:rsidRDefault="00350FDC" w:rsidP="005A23D8">
            <w:pPr>
              <w:numPr>
                <w:ilvl w:val="0"/>
                <w:numId w:val="140"/>
              </w:numPr>
              <w:ind w:left="0" w:firstLine="0"/>
              <w:jc w:val="both"/>
              <w:rPr>
                <w:lang w:bidi="ar-SA"/>
              </w:rPr>
            </w:pPr>
            <w:r w:rsidRPr="00350FDC">
              <w:rPr>
                <w:lang w:bidi="ar-SA"/>
              </w:rPr>
              <w:t xml:space="preserve">"Я - гражданин России"; </w:t>
            </w:r>
          </w:p>
          <w:p w:rsidR="00350FDC" w:rsidRPr="00350FDC" w:rsidRDefault="00350FDC" w:rsidP="005A23D8">
            <w:pPr>
              <w:numPr>
                <w:ilvl w:val="0"/>
                <w:numId w:val="140"/>
              </w:numPr>
              <w:ind w:left="0" w:firstLine="0"/>
              <w:jc w:val="both"/>
              <w:rPr>
                <w:lang w:bidi="ar-SA"/>
              </w:rPr>
            </w:pPr>
            <w:r w:rsidRPr="00350FDC">
              <w:rPr>
                <w:lang w:bidi="ar-SA"/>
              </w:rPr>
              <w:t>"Есть такая профессия - Родину защищать";</w:t>
            </w:r>
          </w:p>
          <w:p w:rsidR="00350FDC" w:rsidRPr="00350FDC" w:rsidRDefault="00350FDC" w:rsidP="005A23D8">
            <w:pPr>
              <w:numPr>
                <w:ilvl w:val="0"/>
                <w:numId w:val="140"/>
              </w:numPr>
              <w:ind w:left="0" w:firstLine="0"/>
              <w:jc w:val="both"/>
              <w:rPr>
                <w:lang w:bidi="ar-SA"/>
              </w:rPr>
            </w:pPr>
            <w:r w:rsidRPr="00350FDC">
              <w:rPr>
                <w:lang w:bidi="ar-SA"/>
              </w:rPr>
              <w:t>«Государственная символика»;</w:t>
            </w:r>
          </w:p>
          <w:p w:rsidR="00350FDC" w:rsidRPr="00350FDC" w:rsidRDefault="00350FDC" w:rsidP="005A23D8">
            <w:pPr>
              <w:numPr>
                <w:ilvl w:val="0"/>
                <w:numId w:val="140"/>
              </w:numPr>
              <w:ind w:left="0" w:firstLine="0"/>
              <w:jc w:val="both"/>
              <w:rPr>
                <w:lang w:bidi="ar-SA"/>
              </w:rPr>
            </w:pPr>
            <w:r w:rsidRPr="00350FDC">
              <w:rPr>
                <w:lang w:bidi="ar-SA"/>
              </w:rPr>
              <w:t>«Азовский район, гордимся мы историей твоей!».</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кл. руководители </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показа и обсуждение фильмов о войне, о современной армии.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истории, учитель ОБЖ</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b/>
                <w:lang w:bidi="ar-SA"/>
              </w:rPr>
              <w:t>VII. Общественно-полезный труд</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Проведение конкурса на самый чистый и уютный класс.</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 классные руководители, Совет учащихся</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Ремонт в классах и сохранность имущества в кабинетах.</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завхоз, классные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Шефство над мемориалом..</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 течение года</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Экологические субботники.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 течение года</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tabs>
                <w:tab w:val="num" w:pos="0"/>
              </w:tabs>
              <w:snapToGrid w:val="0"/>
              <w:ind w:firstLine="0"/>
              <w:jc w:val="both"/>
              <w:rPr>
                <w:lang w:bidi="ar-SA"/>
              </w:rPr>
            </w:pPr>
            <w:r w:rsidRPr="00350FDC">
              <w:rPr>
                <w:lang w:bidi="ar-SA"/>
              </w:rPr>
              <w:t>5.</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Вахта труда ко Дню пожилых людей.</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сентябрь </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 кл. руководители</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rPr>
                <w:lang w:bidi="ar-SA"/>
              </w:rPr>
            </w:pPr>
            <w:r w:rsidRPr="00350FDC">
              <w:rPr>
                <w:b/>
                <w:lang w:bidi="ar-SA"/>
              </w:rPr>
              <w:t>VIII. Охрана труда и здоровья участников образовательного процесса</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Соответствие режима работы школы Уставу школы и гигиеническим требованиям.</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администрация школы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Разработка и пересмотр инструкций по охране труда работников и учащихся.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5 лет</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администрация школы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Своевременное проведение инструктажей по технике безопасности обучающихся, педагогов.</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6 месяцев</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завхоз</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Соблюдение техники безопасности всеми сотрудниками и учащимися школы при организации учебно-воспитательного процесса.</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завхоз</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5.</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Обеспечение достаточной освещенности искусственным светом всех учебных комнат.</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завхоз </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6.</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Обеспечение оптимального воздушно-теплового режима.</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завхоз </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7.</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Занятия по ОБЖ.</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ежемесячно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учителя</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8.</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Использование ИКТ с соблюдение правил их эксплуатации.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учителя</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9.</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Введение в обязательном порядке физкультминутки в ходе уроков.</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УВР</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10.</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Выполнение требований к организации питания учащихся.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зам. директора по ВР, завхоз,повара </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изучения Правил дорожного движения с детьми, викторины, конкурсы, соревнования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ОБЖ, классные руководители, отряд ЮИД</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Оформление уголка по безопасности дорожного движения.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ежегодно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ОБЖ</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Обсуждение на родительских собраниях вопросов по профилактике ДДТТ.</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 классные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Выставка рисунков по ПДД</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постоянно</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E21D28" w:rsidRPr="00350FDC" w:rsidTr="005A23D8">
        <w:tc>
          <w:tcPr>
            <w:tcW w:w="283" w:type="pct"/>
            <w:tcMar>
              <w:top w:w="15" w:type="dxa"/>
              <w:left w:w="15" w:type="dxa"/>
              <w:bottom w:w="15" w:type="dxa"/>
              <w:right w:w="15" w:type="dxa"/>
            </w:tcMar>
          </w:tcPr>
          <w:p w:rsidR="00E21D28" w:rsidRPr="00350FDC" w:rsidRDefault="00E21D28" w:rsidP="005A23D8">
            <w:pPr>
              <w:snapToGrid w:val="0"/>
              <w:ind w:firstLine="0"/>
              <w:jc w:val="both"/>
              <w:rPr>
                <w:lang w:bidi="ar-SA"/>
              </w:rPr>
            </w:pPr>
            <w:r>
              <w:rPr>
                <w:lang w:bidi="ar-SA"/>
              </w:rPr>
              <w:t>15</w:t>
            </w:r>
          </w:p>
        </w:tc>
        <w:tc>
          <w:tcPr>
            <w:tcW w:w="2595" w:type="pct"/>
            <w:tcMar>
              <w:top w:w="15" w:type="dxa"/>
              <w:left w:w="15" w:type="dxa"/>
              <w:bottom w:w="15" w:type="dxa"/>
              <w:right w:w="15" w:type="dxa"/>
            </w:tcMar>
          </w:tcPr>
          <w:p w:rsidR="00E21D28" w:rsidRPr="00350FDC" w:rsidRDefault="00E21D28" w:rsidP="005A23D8">
            <w:pPr>
              <w:snapToGrid w:val="0"/>
              <w:ind w:firstLine="0"/>
              <w:jc w:val="both"/>
              <w:rPr>
                <w:lang w:bidi="ar-SA"/>
              </w:rPr>
            </w:pPr>
            <w:r w:rsidRPr="00E21D28">
              <w:t>Доврачебное обследование обучающихся на аппаратно – программном комплексе «АРМИС»</w:t>
            </w:r>
          </w:p>
        </w:tc>
        <w:tc>
          <w:tcPr>
            <w:tcW w:w="828" w:type="pct"/>
            <w:tcMar>
              <w:top w:w="15" w:type="dxa"/>
              <w:left w:w="15" w:type="dxa"/>
              <w:bottom w:w="15" w:type="dxa"/>
              <w:right w:w="15" w:type="dxa"/>
            </w:tcMar>
          </w:tcPr>
          <w:p w:rsidR="00E21D28" w:rsidRPr="00350FDC" w:rsidRDefault="00E21D28" w:rsidP="005A23D8">
            <w:pPr>
              <w:snapToGrid w:val="0"/>
              <w:ind w:firstLine="0"/>
              <w:jc w:val="both"/>
              <w:rPr>
                <w:lang w:bidi="ar-SA"/>
              </w:rPr>
            </w:pPr>
            <w:r w:rsidRPr="00E21D28">
              <w:rPr>
                <w:lang w:bidi="ar-SA"/>
              </w:rPr>
              <w:t>в течение года</w:t>
            </w:r>
          </w:p>
        </w:tc>
        <w:tc>
          <w:tcPr>
            <w:tcW w:w="1294" w:type="pct"/>
            <w:tcMar>
              <w:top w:w="15" w:type="dxa"/>
              <w:left w:w="15" w:type="dxa"/>
              <w:bottom w:w="15" w:type="dxa"/>
              <w:right w:w="15" w:type="dxa"/>
            </w:tcMar>
          </w:tcPr>
          <w:p w:rsidR="00E21D28" w:rsidRPr="00350FDC" w:rsidRDefault="00E21D28" w:rsidP="005A23D8">
            <w:pPr>
              <w:snapToGrid w:val="0"/>
              <w:ind w:firstLine="0"/>
              <w:jc w:val="both"/>
              <w:rPr>
                <w:lang w:bidi="ar-SA"/>
              </w:rPr>
            </w:pPr>
            <w:r>
              <w:rPr>
                <w:lang w:bidi="ar-SA"/>
              </w:rPr>
              <w:t>Гринченко О.Н.</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IX.</w:t>
            </w:r>
            <w:r w:rsidRPr="00350FDC">
              <w:rPr>
                <w:b/>
                <w:lang w:bidi="ar-SA"/>
              </w:rPr>
              <w:t xml:space="preserve"> План традиционно- массовых мероприятий</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Легкоатлетический кросс.</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сентябрь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физкультуры, зам. директора по ВР</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Спортивно-военизированная игра «Зарница».</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апрель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ОБЖ</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lastRenderedPageBreak/>
              <w:t>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Эстафета «Веселые старты».</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четверть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физкультуры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Спортивная эстафета «А ну-ка, мальчики!».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февраль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физкультуры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5.</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Конкурс «А ну-ка, девочки!».</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март</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физкультуры</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6.</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День здоровья.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четверть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Учитель физкультуры</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ind w:firstLine="0"/>
              <w:jc w:val="both"/>
              <w:rPr>
                <w:lang w:bidi="ar-SA"/>
              </w:rPr>
            </w:pPr>
            <w:r w:rsidRPr="00350FDC">
              <w:rPr>
                <w:b/>
                <w:lang w:bidi="ar-SA"/>
              </w:rPr>
              <w:t>X. Пропаганда здорового образа жизни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Значение режима питания. </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сентябрь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классные руководители, </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Возрастные особенности детей. Организация труда и отдыха в семье.</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Октябрь</w:t>
            </w:r>
          </w:p>
        </w:tc>
        <w:tc>
          <w:tcPr>
            <w:tcW w:w="1294" w:type="pct"/>
            <w:tcMar>
              <w:top w:w="15" w:type="dxa"/>
              <w:left w:w="15" w:type="dxa"/>
              <w:bottom w:w="15" w:type="dxa"/>
              <w:right w:w="15" w:type="dxa"/>
            </w:tcMar>
            <w:hideMark/>
          </w:tcPr>
          <w:p w:rsidR="00350FDC" w:rsidRPr="00350FDC" w:rsidRDefault="005A23D8" w:rsidP="005A23D8">
            <w:pPr>
              <w:snapToGrid w:val="0"/>
              <w:ind w:firstLine="0"/>
              <w:jc w:val="both"/>
              <w:rPr>
                <w:lang w:bidi="ar-SA"/>
              </w:rPr>
            </w:pPr>
            <w:r>
              <w:rPr>
                <w:lang w:bidi="ar-SA"/>
              </w:rPr>
              <w:t>классные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3.</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Режим дня. Организация свободного времени .</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ноябрь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классные руководители</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4.</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Закаливание. Профилактика простудных и инфекционных заболеваний.</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Декабрь</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кл.рук.</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5.</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Соблюдение правил личной  и общественной гигиены.</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Январь </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кл.рук.</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6.</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Физкультура и спорт; значение занятий спортом для здоровья детей.</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Февраль</w:t>
            </w:r>
          </w:p>
        </w:tc>
        <w:tc>
          <w:tcPr>
            <w:tcW w:w="1294" w:type="pct"/>
            <w:tcMar>
              <w:top w:w="15" w:type="dxa"/>
              <w:left w:w="15" w:type="dxa"/>
              <w:bottom w:w="15" w:type="dxa"/>
              <w:right w:w="15" w:type="dxa"/>
            </w:tcMar>
            <w:hideMark/>
          </w:tcPr>
          <w:p w:rsidR="00350FDC" w:rsidRPr="00350FDC" w:rsidRDefault="00350FDC" w:rsidP="005A23D8">
            <w:pPr>
              <w:ind w:firstLine="0"/>
              <w:jc w:val="both"/>
              <w:rPr>
                <w:lang w:bidi="ar-SA"/>
              </w:rPr>
            </w:pPr>
            <w:r w:rsidRPr="00350FDC">
              <w:rPr>
                <w:lang w:bidi="ar-SA"/>
              </w:rPr>
              <w:t>медработник</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7.</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Алкоголь – его отрицательное влияние на воспитание детей. О вреде курения.</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Март</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кл.рук.</w:t>
            </w:r>
          </w:p>
        </w:tc>
      </w:tr>
      <w:tr w:rsidR="00350FDC" w:rsidRPr="00350FDC" w:rsidTr="005A23D8">
        <w:tc>
          <w:tcPr>
            <w:tcW w:w="283"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8.</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Организация труда и отдыха в период летних каникул.</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Май</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зам. директора по ВР</w:t>
            </w:r>
          </w:p>
        </w:tc>
      </w:tr>
      <w:tr w:rsidR="00350FDC" w:rsidRPr="00350FDC" w:rsidTr="005A23D8">
        <w:tc>
          <w:tcPr>
            <w:tcW w:w="5000" w:type="pct"/>
            <w:gridSpan w:val="4"/>
            <w:tcMar>
              <w:top w:w="15" w:type="dxa"/>
              <w:left w:w="15" w:type="dxa"/>
              <w:bottom w:w="15" w:type="dxa"/>
              <w:right w:w="15" w:type="dxa"/>
            </w:tcMar>
            <w:hideMark/>
          </w:tcPr>
          <w:p w:rsidR="00350FDC" w:rsidRPr="00350FDC" w:rsidRDefault="00350FDC" w:rsidP="005A23D8">
            <w:pPr>
              <w:ind w:firstLine="0"/>
              <w:jc w:val="both"/>
              <w:rPr>
                <w:lang w:bidi="ar-SA"/>
              </w:rPr>
            </w:pPr>
            <w:r w:rsidRPr="00350FDC">
              <w:rPr>
                <w:b/>
                <w:lang w:bidi="ar-SA"/>
              </w:rPr>
              <w:t>XI. Материально – техническая база</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snapToGrid w:val="0"/>
              <w:ind w:firstLine="0"/>
              <w:jc w:val="both"/>
              <w:rPr>
                <w:lang w:bidi="ar-SA"/>
              </w:rPr>
            </w:pPr>
            <w:r>
              <w:rPr>
                <w:lang w:bidi="ar-SA"/>
              </w:rPr>
              <w:t>1</w:t>
            </w:r>
            <w:r w:rsidR="00350FDC" w:rsidRPr="00350FDC">
              <w:rPr>
                <w:lang w:bidi="ar-SA"/>
              </w:rPr>
              <w:t>.</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 xml:space="preserve">Оборудование компьютерного кабинета </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директор</w:t>
            </w:r>
          </w:p>
        </w:tc>
      </w:tr>
      <w:tr w:rsidR="00350FDC" w:rsidRPr="00350FDC" w:rsidTr="005A23D8">
        <w:tc>
          <w:tcPr>
            <w:tcW w:w="283" w:type="pct"/>
            <w:tcMar>
              <w:top w:w="15" w:type="dxa"/>
              <w:left w:w="15" w:type="dxa"/>
              <w:bottom w:w="15" w:type="dxa"/>
              <w:right w:w="15" w:type="dxa"/>
            </w:tcMar>
            <w:hideMark/>
          </w:tcPr>
          <w:p w:rsidR="00350FDC" w:rsidRPr="00350FDC" w:rsidRDefault="005A23D8" w:rsidP="005A23D8">
            <w:pPr>
              <w:snapToGrid w:val="0"/>
              <w:ind w:firstLine="0"/>
              <w:jc w:val="both"/>
              <w:rPr>
                <w:lang w:bidi="ar-SA"/>
              </w:rPr>
            </w:pPr>
            <w:r>
              <w:rPr>
                <w:lang w:bidi="ar-SA"/>
              </w:rPr>
              <w:t>2.</w:t>
            </w:r>
          </w:p>
        </w:tc>
        <w:tc>
          <w:tcPr>
            <w:tcW w:w="2595"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Обустройство обеденного зала школьной столовой и косметический ремонт.</w:t>
            </w:r>
          </w:p>
        </w:tc>
        <w:tc>
          <w:tcPr>
            <w:tcW w:w="828"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1 раз в год</w:t>
            </w:r>
          </w:p>
        </w:tc>
        <w:tc>
          <w:tcPr>
            <w:tcW w:w="1294" w:type="pct"/>
            <w:tcMar>
              <w:top w:w="15" w:type="dxa"/>
              <w:left w:w="15" w:type="dxa"/>
              <w:bottom w:w="15" w:type="dxa"/>
              <w:right w:w="15" w:type="dxa"/>
            </w:tcMar>
            <w:hideMark/>
          </w:tcPr>
          <w:p w:rsidR="00350FDC" w:rsidRPr="00350FDC" w:rsidRDefault="00350FDC" w:rsidP="005A23D8">
            <w:pPr>
              <w:snapToGrid w:val="0"/>
              <w:ind w:firstLine="0"/>
              <w:jc w:val="both"/>
              <w:rPr>
                <w:lang w:bidi="ar-SA"/>
              </w:rPr>
            </w:pPr>
            <w:r w:rsidRPr="00350FDC">
              <w:rPr>
                <w:lang w:bidi="ar-SA"/>
              </w:rPr>
              <w:t>завхоз</w:t>
            </w:r>
          </w:p>
        </w:tc>
      </w:tr>
    </w:tbl>
    <w:p w:rsidR="00533BF1" w:rsidRPr="005E28F2" w:rsidRDefault="00533BF1" w:rsidP="005E28F2">
      <w:pPr>
        <w:pStyle w:val="a3"/>
        <w:spacing w:before="11" w:line="360" w:lineRule="auto"/>
        <w:ind w:left="0"/>
        <w:jc w:val="left"/>
      </w:pPr>
    </w:p>
    <w:p w:rsidR="00E60AA2" w:rsidRPr="00CB6084" w:rsidRDefault="00E60AA2" w:rsidP="005A23D8">
      <w:pPr>
        <w:adjustRightInd w:val="0"/>
        <w:jc w:val="both"/>
        <w:rPr>
          <w:b/>
          <w:sz w:val="24"/>
          <w:szCs w:val="24"/>
          <w:lang w:bidi="ar-SA"/>
        </w:rPr>
      </w:pPr>
      <w:bookmarkStart w:id="69" w:name="_bookmark6"/>
      <w:bookmarkEnd w:id="69"/>
      <w:r>
        <w:rPr>
          <w:b/>
          <w:sz w:val="24"/>
          <w:szCs w:val="24"/>
          <w:lang w:bidi="ar-SA"/>
        </w:rPr>
        <w:t>2</w:t>
      </w:r>
      <w:r w:rsidRPr="00CB6084">
        <w:rPr>
          <w:b/>
          <w:sz w:val="24"/>
          <w:szCs w:val="24"/>
          <w:lang w:bidi="ar-SA"/>
        </w:rPr>
        <w:t>.5. ПРОГРАММА КОРРЕКЦИОННОЙ РАБОТЫ</w:t>
      </w:r>
    </w:p>
    <w:p w:rsidR="00E60AA2" w:rsidRPr="00CB6084" w:rsidRDefault="00E60AA2" w:rsidP="005A23D8">
      <w:pPr>
        <w:adjustRightInd w:val="0"/>
        <w:jc w:val="both"/>
        <w:rPr>
          <w:sz w:val="24"/>
          <w:szCs w:val="24"/>
          <w:lang w:bidi="ar-SA"/>
        </w:rPr>
      </w:pPr>
    </w:p>
    <w:p w:rsidR="00E60AA2" w:rsidRPr="00CB6084" w:rsidRDefault="00E60AA2" w:rsidP="005A23D8">
      <w:pPr>
        <w:contextualSpacing/>
        <w:jc w:val="both"/>
        <w:rPr>
          <w:b/>
          <w:bCs/>
          <w:sz w:val="24"/>
          <w:szCs w:val="24"/>
          <w:lang w:bidi="ar-SA"/>
        </w:rPr>
      </w:pPr>
      <w:r w:rsidRPr="00CB6084">
        <w:rPr>
          <w:b/>
          <w:bCs/>
          <w:sz w:val="24"/>
          <w:szCs w:val="24"/>
          <w:lang w:bidi="ar-SA"/>
        </w:rPr>
        <w:t>2.5.1. Цели и задачи программы коррекционной работы</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E60AA2" w:rsidRPr="00CB6084" w:rsidRDefault="00E60AA2" w:rsidP="005A23D8">
      <w:pPr>
        <w:adjustRightInd w:val="0"/>
        <w:jc w:val="both"/>
        <w:textAlignment w:val="center"/>
        <w:rPr>
          <w:i/>
          <w:sz w:val="24"/>
          <w:szCs w:val="24"/>
          <w:lang w:bidi="ar-SA"/>
        </w:rPr>
      </w:pPr>
      <w:r w:rsidRPr="00CB6084">
        <w:rPr>
          <w:i/>
          <w:sz w:val="24"/>
          <w:szCs w:val="24"/>
          <w:lang w:bidi="ar-SA"/>
        </w:rPr>
        <w:t xml:space="preserve">Программа коррекционной работы обеспечивает: </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выявление особых образовательных потребностей обучающихся с ОВЗ и инвалидов, обусловленных недостатками в их физическом и (или) психическом развитии; </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осуществление индивидуально ориентированной психолого-медико-педагогической помощи обучающимся с ОВЗ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E60AA2" w:rsidRPr="00CB6084" w:rsidRDefault="00E60AA2" w:rsidP="005A23D8">
      <w:pPr>
        <w:adjustRightInd w:val="0"/>
        <w:jc w:val="both"/>
        <w:textAlignment w:val="center"/>
        <w:rPr>
          <w:sz w:val="24"/>
          <w:szCs w:val="24"/>
          <w:lang w:bidi="ar-SA"/>
        </w:rPr>
      </w:pPr>
      <w:r w:rsidRPr="00CB6084">
        <w:rPr>
          <w:sz w:val="24"/>
          <w:szCs w:val="24"/>
          <w:lang w:bidi="ar-SA"/>
        </w:rPr>
        <w:t>- возможность освоения обучающимися с ОВЗ и инвалидами основной ООП НОО и их интеграции в образовательной организации.</w:t>
      </w:r>
    </w:p>
    <w:p w:rsidR="00E60AA2" w:rsidRPr="00CB6084" w:rsidRDefault="00E60AA2" w:rsidP="005A23D8">
      <w:pPr>
        <w:adjustRightInd w:val="0"/>
        <w:jc w:val="both"/>
        <w:textAlignment w:val="center"/>
        <w:rPr>
          <w:spacing w:val="4"/>
          <w:sz w:val="24"/>
          <w:szCs w:val="24"/>
          <w:lang w:bidi="ar-SA"/>
        </w:rPr>
      </w:pPr>
      <w:r w:rsidRPr="00CB6084">
        <w:rPr>
          <w:b/>
          <w:bCs/>
          <w:i/>
          <w:sz w:val="24"/>
          <w:szCs w:val="24"/>
          <w:lang w:bidi="ar-SA"/>
        </w:rPr>
        <w:t>Цель</w:t>
      </w:r>
      <w:r w:rsidRPr="00CB6084">
        <w:rPr>
          <w:sz w:val="24"/>
          <w:szCs w:val="24"/>
          <w:lang w:bidi="ar-SA"/>
        </w:rPr>
        <w:t xml:space="preserve"> программы коррекционной работы – созда</w:t>
      </w:r>
      <w:r w:rsidRPr="00CB6084">
        <w:rPr>
          <w:spacing w:val="2"/>
          <w:sz w:val="24"/>
          <w:szCs w:val="24"/>
          <w:lang w:bidi="ar-SA"/>
        </w:rPr>
        <w:t>ние и реализация специальных условий обучения и воспитания, позволяющих учитывать особые образовательные потребности обучающихся с ОВЗ и инвалидов посредством и</w:t>
      </w:r>
      <w:r w:rsidRPr="00CB6084">
        <w:rPr>
          <w:sz w:val="24"/>
          <w:szCs w:val="24"/>
          <w:lang w:bidi="ar-SA"/>
        </w:rPr>
        <w:t>ндивидуализации и дифференциации образовательной деятельности</w:t>
      </w:r>
      <w:r w:rsidRPr="00CB6084">
        <w:rPr>
          <w:spacing w:val="4"/>
          <w:sz w:val="24"/>
          <w:szCs w:val="24"/>
          <w:lang w:bidi="ar-SA"/>
        </w:rPr>
        <w:t>.</w:t>
      </w:r>
    </w:p>
    <w:p w:rsidR="00E60AA2" w:rsidRPr="00CB6084" w:rsidRDefault="00E60AA2" w:rsidP="005A23D8">
      <w:pPr>
        <w:adjustRightInd w:val="0"/>
        <w:jc w:val="both"/>
        <w:textAlignment w:val="center"/>
        <w:rPr>
          <w:b/>
          <w:bCs/>
          <w:sz w:val="24"/>
          <w:szCs w:val="24"/>
          <w:lang w:bidi="ar-SA"/>
        </w:rPr>
      </w:pPr>
      <w:r w:rsidRPr="00CB6084">
        <w:rPr>
          <w:sz w:val="24"/>
          <w:szCs w:val="24"/>
          <w:lang w:bidi="ar-SA"/>
        </w:rPr>
        <w:t>В процессе разработки и реализации программы коррекционной работы, решаются следующие</w:t>
      </w:r>
      <w:r w:rsidRPr="00CB6084">
        <w:rPr>
          <w:b/>
          <w:bCs/>
          <w:sz w:val="24"/>
          <w:szCs w:val="24"/>
          <w:lang w:bidi="ar-SA"/>
        </w:rPr>
        <w:t xml:space="preserve"> </w:t>
      </w:r>
      <w:r w:rsidRPr="00CB6084">
        <w:rPr>
          <w:b/>
          <w:bCs/>
          <w:i/>
          <w:sz w:val="24"/>
          <w:szCs w:val="24"/>
          <w:lang w:bidi="ar-SA"/>
        </w:rPr>
        <w:t>задачи:</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своевременное выявление обучающихся с ОВЗ и инвалидов, трудностей их адаптации в образовательной организации</w:t>
      </w:r>
      <w:r w:rsidRPr="00CB6084">
        <w:rPr>
          <w:sz w:val="24"/>
          <w:szCs w:val="24"/>
          <w:lang w:bidi="ar-SA"/>
        </w:rPr>
        <w:t>;</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определение индивидуальных особенностей и образовательных потребностей обучающихся с ОВЗ </w:t>
      </w:r>
      <w:r w:rsidRPr="00CB6084">
        <w:rPr>
          <w:spacing w:val="2"/>
          <w:sz w:val="24"/>
          <w:szCs w:val="24"/>
          <w:lang w:bidi="ar-SA"/>
        </w:rPr>
        <w:t>и инвалидов</w:t>
      </w:r>
      <w:r w:rsidRPr="00CB6084">
        <w:rPr>
          <w:sz w:val="24"/>
          <w:szCs w:val="24"/>
          <w:lang w:bidi="ar-SA"/>
        </w:rPr>
        <w:t>;</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определение особенностей организации образовательной деятельности для выявленной категории лиц с ОВЗ </w:t>
      </w:r>
      <w:r w:rsidRPr="00CB6084">
        <w:rPr>
          <w:spacing w:val="2"/>
          <w:sz w:val="24"/>
          <w:szCs w:val="24"/>
          <w:lang w:bidi="ar-SA"/>
        </w:rPr>
        <w:t xml:space="preserve">и инвалидов </w:t>
      </w:r>
      <w:r w:rsidRPr="00CB6084">
        <w:rPr>
          <w:sz w:val="24"/>
          <w:szCs w:val="24"/>
          <w:lang w:bidi="ar-SA"/>
        </w:rPr>
        <w:t>в соответствии с индивидуальными особенностями каждого обучающегося, структурой нарушения развития и степенью его выраженности;</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lastRenderedPageBreak/>
        <w:t>- создание условий, способствующих освоению обучающимися с ОВЗ и инвалидов основной образо</w:t>
      </w:r>
      <w:r w:rsidRPr="00CB6084">
        <w:rPr>
          <w:sz w:val="24"/>
          <w:szCs w:val="24"/>
          <w:lang w:bidi="ar-SA"/>
        </w:rPr>
        <w:t>вательной программы начального общего образования;</w:t>
      </w:r>
    </w:p>
    <w:p w:rsidR="00E60AA2" w:rsidRPr="00CB6084" w:rsidRDefault="00E60AA2" w:rsidP="005A23D8">
      <w:pPr>
        <w:tabs>
          <w:tab w:val="left" w:pos="993"/>
          <w:tab w:val="left" w:pos="1985"/>
        </w:tabs>
        <w:adjustRightInd w:val="0"/>
        <w:jc w:val="both"/>
        <w:textAlignment w:val="center"/>
        <w:rPr>
          <w:sz w:val="24"/>
          <w:szCs w:val="24"/>
          <w:lang w:bidi="ar-SA"/>
        </w:rPr>
      </w:pPr>
      <w:r w:rsidRPr="00CB6084">
        <w:rPr>
          <w:spacing w:val="2"/>
          <w:sz w:val="24"/>
          <w:szCs w:val="24"/>
          <w:lang w:bidi="ar-SA"/>
        </w:rPr>
        <w:t>- осуществление индивидуально ориентированной психо</w:t>
      </w:r>
      <w:r w:rsidRPr="00CB6084">
        <w:rPr>
          <w:sz w:val="24"/>
          <w:szCs w:val="24"/>
          <w:lang w:bidi="ar-SA"/>
        </w:rPr>
        <w:t xml:space="preserve">лого­медико­педагогической помощи обучающимся с ОВЗ </w:t>
      </w:r>
      <w:r w:rsidRPr="00CB6084">
        <w:rPr>
          <w:spacing w:val="2"/>
          <w:sz w:val="24"/>
          <w:szCs w:val="24"/>
          <w:lang w:bidi="ar-SA"/>
        </w:rPr>
        <w:t xml:space="preserve">и инвалидов </w:t>
      </w:r>
      <w:r w:rsidRPr="00CB6084">
        <w:rPr>
          <w:sz w:val="24"/>
          <w:szCs w:val="24"/>
          <w:lang w:bidi="ar-SA"/>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w:t>
      </w:r>
      <w:r w:rsidRPr="00CB6084">
        <w:rPr>
          <w:spacing w:val="2"/>
          <w:sz w:val="24"/>
          <w:szCs w:val="24"/>
          <w:lang w:bidi="ar-SA"/>
        </w:rPr>
        <w:t>(или) психическом развитии</w:t>
      </w:r>
      <w:r w:rsidRPr="00CB6084">
        <w:rPr>
          <w:sz w:val="24"/>
          <w:szCs w:val="24"/>
          <w:lang w:bidi="ar-SA"/>
        </w:rPr>
        <w:t>;</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реализация системы мероприятий по социальной адаптации и реабилитации обучающихся с ОВЗ </w:t>
      </w:r>
      <w:r w:rsidRPr="00CB6084">
        <w:rPr>
          <w:spacing w:val="2"/>
          <w:sz w:val="24"/>
          <w:szCs w:val="24"/>
          <w:lang w:bidi="ar-SA"/>
        </w:rPr>
        <w:t>и инвалидов</w:t>
      </w:r>
      <w:r w:rsidRPr="00CB6084">
        <w:rPr>
          <w:sz w:val="24"/>
          <w:szCs w:val="24"/>
          <w:lang w:bidi="ar-SA"/>
        </w:rPr>
        <w:t>;</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xml:space="preserve">- оказание родителям (законным представителям) обучающихся </w:t>
      </w:r>
      <w:r w:rsidRPr="00CB6084">
        <w:rPr>
          <w:sz w:val="24"/>
          <w:szCs w:val="24"/>
          <w:lang w:bidi="ar-SA"/>
        </w:rPr>
        <w:t xml:space="preserve">с ОВЗ </w:t>
      </w:r>
      <w:r w:rsidRPr="00CB6084">
        <w:rPr>
          <w:spacing w:val="2"/>
          <w:sz w:val="24"/>
          <w:szCs w:val="24"/>
          <w:lang w:bidi="ar-SA"/>
        </w:rPr>
        <w:t xml:space="preserve">и инвалидов </w:t>
      </w:r>
      <w:r w:rsidRPr="00CB6084">
        <w:rPr>
          <w:sz w:val="24"/>
          <w:szCs w:val="24"/>
          <w:lang w:bidi="ar-SA"/>
        </w:rPr>
        <w:t>консультативной и методической помощи по медицинским, социальным, психологическим, правовым и другим вопросам.</w:t>
      </w:r>
    </w:p>
    <w:p w:rsidR="00E60AA2" w:rsidRPr="00CB6084" w:rsidRDefault="00E60AA2" w:rsidP="005A23D8">
      <w:pPr>
        <w:jc w:val="both"/>
        <w:rPr>
          <w:sz w:val="24"/>
          <w:szCs w:val="24"/>
          <w:lang w:bidi="ar-SA"/>
        </w:rPr>
      </w:pPr>
      <w:r w:rsidRPr="00CB6084">
        <w:rPr>
          <w:sz w:val="24"/>
          <w:szCs w:val="24"/>
          <w:lang w:bidi="ar-SA"/>
        </w:rPr>
        <w:t>Программа учитывает особые образовательные потребности обучающихся и позволяет интегрировать их в школу.</w:t>
      </w:r>
    </w:p>
    <w:p w:rsidR="00E60AA2" w:rsidRPr="00CB6084" w:rsidRDefault="00E60AA2" w:rsidP="005A23D8">
      <w:pPr>
        <w:jc w:val="both"/>
        <w:rPr>
          <w:i/>
          <w:sz w:val="24"/>
          <w:szCs w:val="24"/>
          <w:lang w:bidi="ar-SA"/>
        </w:rPr>
      </w:pPr>
      <w:r w:rsidRPr="00CB6084">
        <w:rPr>
          <w:sz w:val="24"/>
          <w:szCs w:val="24"/>
          <w:lang w:bidi="ar-SA"/>
        </w:rPr>
        <w:t xml:space="preserve">Теоретико-методологической основой программы коррекционной работы является </w:t>
      </w:r>
      <w:r w:rsidRPr="00CB6084">
        <w:rPr>
          <w:i/>
          <w:sz w:val="24"/>
          <w:szCs w:val="24"/>
          <w:lang w:bidi="ar-SA"/>
        </w:rPr>
        <w:t>взаимосвязь нескольких возможных подходов:</w:t>
      </w:r>
    </w:p>
    <w:p w:rsidR="00E60AA2" w:rsidRPr="00CB6084" w:rsidRDefault="00E60AA2" w:rsidP="005A23D8">
      <w:pPr>
        <w:jc w:val="both"/>
        <w:rPr>
          <w:sz w:val="24"/>
          <w:szCs w:val="24"/>
          <w:lang w:bidi="ar-SA"/>
        </w:rPr>
      </w:pPr>
      <w:r w:rsidRPr="00CB6084">
        <w:rPr>
          <w:sz w:val="24"/>
          <w:szCs w:val="24"/>
          <w:lang w:bidi="ar-SA"/>
        </w:rPr>
        <w:t>- системно-деятельностного, составляющего методологическую основу ФГОС НОО;</w:t>
      </w:r>
    </w:p>
    <w:p w:rsidR="00E60AA2" w:rsidRPr="00CB6084" w:rsidRDefault="00E60AA2" w:rsidP="005A23D8">
      <w:pPr>
        <w:jc w:val="both"/>
        <w:rPr>
          <w:sz w:val="24"/>
          <w:szCs w:val="24"/>
          <w:lang w:bidi="ar-SA"/>
        </w:rPr>
      </w:pPr>
      <w:r w:rsidRPr="00CB6084">
        <w:rPr>
          <w:sz w:val="24"/>
          <w:szCs w:val="24"/>
          <w:lang w:bidi="ar-SA"/>
        </w:rPr>
        <w:t>- междисциплинарного, позволяющего осуществлять совместно-распре-деленную деятельность специалистов, сопровождающих развитие ребенка;</w:t>
      </w:r>
    </w:p>
    <w:p w:rsidR="00E60AA2" w:rsidRPr="00CB6084" w:rsidRDefault="00E60AA2" w:rsidP="005A23D8">
      <w:pPr>
        <w:jc w:val="both"/>
        <w:rPr>
          <w:sz w:val="24"/>
          <w:szCs w:val="24"/>
          <w:lang w:bidi="ar-SA"/>
        </w:rPr>
      </w:pPr>
      <w:r w:rsidRPr="00CB6084">
        <w:rPr>
          <w:sz w:val="24"/>
          <w:szCs w:val="24"/>
          <w:lang w:bidi="ar-SA"/>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E60AA2" w:rsidRPr="00CB6084" w:rsidRDefault="00E60AA2" w:rsidP="005A23D8">
      <w:pPr>
        <w:jc w:val="both"/>
        <w:rPr>
          <w:sz w:val="24"/>
          <w:szCs w:val="24"/>
          <w:lang w:bidi="ar-SA"/>
        </w:rPr>
      </w:pPr>
      <w:r w:rsidRPr="00CB6084">
        <w:rPr>
          <w:sz w:val="24"/>
          <w:szCs w:val="24"/>
          <w:lang w:bidi="ar-SA"/>
        </w:rPr>
        <w:t>- комплексного, обеспечивающего учет медико-психолого-педагоги-ческих знаний о ребенке.</w:t>
      </w:r>
    </w:p>
    <w:p w:rsidR="00E60AA2" w:rsidRPr="00CB6084" w:rsidRDefault="00E60AA2" w:rsidP="005A23D8">
      <w:pPr>
        <w:contextualSpacing/>
        <w:jc w:val="both"/>
        <w:rPr>
          <w:b/>
          <w:bCs/>
          <w:i/>
          <w:sz w:val="24"/>
          <w:szCs w:val="24"/>
          <w:lang w:bidi="ar-SA"/>
        </w:rPr>
      </w:pPr>
      <w:r w:rsidRPr="00CB6084">
        <w:rPr>
          <w:sz w:val="24"/>
          <w:szCs w:val="24"/>
          <w:lang w:bidi="ar-SA"/>
        </w:rPr>
        <w:t xml:space="preserve">При разработке программы коррекционной работы учтены следующие </w:t>
      </w:r>
      <w:r w:rsidRPr="00CB6084">
        <w:rPr>
          <w:b/>
          <w:bCs/>
          <w:i/>
          <w:sz w:val="24"/>
          <w:szCs w:val="24"/>
          <w:lang w:bidi="ar-SA"/>
        </w:rPr>
        <w:t>принципы:</w:t>
      </w:r>
    </w:p>
    <w:p w:rsidR="00E60AA2" w:rsidRPr="00CB6084" w:rsidRDefault="00E60AA2" w:rsidP="005A23D8">
      <w:pPr>
        <w:adjustRightInd w:val="0"/>
        <w:jc w:val="both"/>
        <w:textAlignment w:val="center"/>
        <w:rPr>
          <w:sz w:val="24"/>
          <w:szCs w:val="24"/>
          <w:lang w:bidi="ar-SA"/>
        </w:rPr>
      </w:pPr>
      <w:r w:rsidRPr="00CB6084">
        <w:rPr>
          <w:i/>
          <w:iCs/>
          <w:spacing w:val="2"/>
          <w:sz w:val="24"/>
          <w:szCs w:val="24"/>
          <w:lang w:bidi="ar-SA"/>
        </w:rPr>
        <w:t>- соблюдение интересов ребёнка</w:t>
      </w:r>
      <w:r w:rsidRPr="00CB6084">
        <w:rPr>
          <w:spacing w:val="2"/>
          <w:sz w:val="24"/>
          <w:szCs w:val="24"/>
          <w:lang w:bidi="ar-SA"/>
        </w:rPr>
        <w:t xml:space="preserve"> (определяет позицию специалиста, который призван решать проблему </w:t>
      </w:r>
      <w:r w:rsidRPr="00CB6084">
        <w:rPr>
          <w:sz w:val="24"/>
          <w:szCs w:val="24"/>
          <w:lang w:bidi="ar-SA"/>
        </w:rPr>
        <w:t>ребёнка с максимальной пользой и в интересах ребёнка);</w:t>
      </w:r>
    </w:p>
    <w:p w:rsidR="00E60AA2" w:rsidRPr="00CB6084" w:rsidRDefault="00E60AA2" w:rsidP="005A23D8">
      <w:pPr>
        <w:adjustRightInd w:val="0"/>
        <w:jc w:val="both"/>
        <w:textAlignment w:val="center"/>
        <w:rPr>
          <w:sz w:val="24"/>
          <w:szCs w:val="24"/>
          <w:lang w:bidi="ar-SA"/>
        </w:rPr>
      </w:pPr>
      <w:r w:rsidRPr="00CB6084">
        <w:rPr>
          <w:i/>
          <w:iCs/>
          <w:spacing w:val="2"/>
          <w:sz w:val="24"/>
          <w:szCs w:val="24"/>
          <w:lang w:bidi="ar-SA"/>
        </w:rPr>
        <w:t xml:space="preserve">- </w:t>
      </w:r>
      <w:r w:rsidRPr="00CB6084">
        <w:rPr>
          <w:i/>
          <w:iCs/>
          <w:spacing w:val="2"/>
          <w:sz w:val="24"/>
          <w:szCs w:val="24"/>
          <w:lang w:val="en-US" w:bidi="ar-SA"/>
        </w:rPr>
        <w:t>c</w:t>
      </w:r>
      <w:r w:rsidRPr="00CB6084">
        <w:rPr>
          <w:i/>
          <w:iCs/>
          <w:spacing w:val="2"/>
          <w:sz w:val="24"/>
          <w:szCs w:val="24"/>
          <w:lang w:bidi="ar-SA"/>
        </w:rPr>
        <w:t>истемность</w:t>
      </w:r>
      <w:r w:rsidRPr="00CB6084">
        <w:rPr>
          <w:spacing w:val="2"/>
          <w:sz w:val="24"/>
          <w:szCs w:val="24"/>
          <w:lang w:bidi="ar-SA"/>
        </w:rPr>
        <w:t xml:space="preserve"> (обеспечивает единство диагно</w:t>
      </w:r>
      <w:r w:rsidRPr="00CB6084">
        <w:rPr>
          <w:sz w:val="24"/>
          <w:szCs w:val="24"/>
          <w:lang w:bidi="ar-SA"/>
        </w:rPr>
        <w:t>стики, коррекции и развития, т.е. системный подход к анализу особенностей развития и коррекции нарушений детей с ОВЗ, а также всесто</w:t>
      </w:r>
      <w:r w:rsidRPr="00CB6084">
        <w:rPr>
          <w:spacing w:val="-2"/>
          <w:sz w:val="24"/>
          <w:szCs w:val="24"/>
          <w:lang w:bidi="ar-SA"/>
        </w:rPr>
        <w:t>ронний многоуровневый подход специалистов различного профиля, взаимодействие и согласованность их действий в</w:t>
      </w:r>
      <w:r w:rsidRPr="00CB6084">
        <w:rPr>
          <w:sz w:val="24"/>
          <w:szCs w:val="24"/>
          <w:lang w:bidi="ar-SA"/>
        </w:rPr>
        <w:t xml:space="preserve"> решении проблем ребёнка, участие в данном процессе всех участников образовательных отношений);</w:t>
      </w:r>
    </w:p>
    <w:p w:rsidR="00E60AA2" w:rsidRPr="00CB6084" w:rsidRDefault="00E60AA2" w:rsidP="005A23D8">
      <w:pPr>
        <w:adjustRightInd w:val="0"/>
        <w:jc w:val="both"/>
        <w:textAlignment w:val="center"/>
        <w:rPr>
          <w:sz w:val="24"/>
          <w:szCs w:val="24"/>
          <w:lang w:bidi="ar-SA"/>
        </w:rPr>
      </w:pPr>
      <w:r w:rsidRPr="00CB6084">
        <w:rPr>
          <w:i/>
          <w:iCs/>
          <w:sz w:val="24"/>
          <w:szCs w:val="24"/>
          <w:lang w:bidi="ar-SA"/>
        </w:rPr>
        <w:t>- непрерывность (</w:t>
      </w:r>
      <w:r w:rsidRPr="00CB6084">
        <w:rPr>
          <w:sz w:val="24"/>
          <w:szCs w:val="24"/>
          <w:lang w:bidi="ar-SA"/>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60AA2" w:rsidRPr="00CB6084" w:rsidRDefault="00E60AA2" w:rsidP="005A23D8">
      <w:pPr>
        <w:adjustRightInd w:val="0"/>
        <w:jc w:val="both"/>
        <w:textAlignment w:val="center"/>
        <w:rPr>
          <w:sz w:val="24"/>
          <w:szCs w:val="24"/>
          <w:lang w:bidi="ar-SA"/>
        </w:rPr>
      </w:pPr>
      <w:r w:rsidRPr="00CB6084">
        <w:rPr>
          <w:i/>
          <w:iCs/>
          <w:spacing w:val="2"/>
          <w:sz w:val="24"/>
          <w:szCs w:val="24"/>
          <w:lang w:bidi="ar-SA"/>
        </w:rPr>
        <w:t>- вариативность</w:t>
      </w:r>
      <w:r w:rsidRPr="00CB6084">
        <w:rPr>
          <w:spacing w:val="2"/>
          <w:sz w:val="24"/>
          <w:szCs w:val="24"/>
          <w:lang w:bidi="ar-SA"/>
        </w:rPr>
        <w:t xml:space="preserve"> (предполагает создание вариа</w:t>
      </w:r>
      <w:r w:rsidRPr="00CB6084">
        <w:rPr>
          <w:sz w:val="24"/>
          <w:szCs w:val="24"/>
          <w:lang w:bidi="ar-SA"/>
        </w:rPr>
        <w:t>тивных условий для получения образования детьми, имеющими различные недостатки в физическом и (или) психическом развитии);</w:t>
      </w:r>
    </w:p>
    <w:p w:rsidR="00E60AA2" w:rsidRPr="00CB6084" w:rsidRDefault="00E60AA2" w:rsidP="005A23D8">
      <w:pPr>
        <w:adjustRightInd w:val="0"/>
        <w:jc w:val="both"/>
        <w:textAlignment w:val="center"/>
        <w:rPr>
          <w:sz w:val="24"/>
          <w:szCs w:val="24"/>
          <w:lang w:bidi="ar-SA"/>
        </w:rPr>
      </w:pPr>
      <w:r w:rsidRPr="00CB6084">
        <w:rPr>
          <w:i/>
          <w:iCs/>
          <w:spacing w:val="2"/>
          <w:sz w:val="24"/>
          <w:szCs w:val="24"/>
          <w:lang w:bidi="ar-SA"/>
        </w:rPr>
        <w:t>- рекомендательный характер оказания помощи</w:t>
      </w:r>
      <w:r w:rsidRPr="00CB6084">
        <w:rPr>
          <w:spacing w:val="2"/>
          <w:sz w:val="24"/>
          <w:szCs w:val="24"/>
          <w:lang w:bidi="ar-SA"/>
        </w:rPr>
        <w:t xml:space="preserve"> (обеспечивает соблюдение гарантированных законодательством прав родителей (законных представителей) обучающихся </w:t>
      </w:r>
      <w:r w:rsidRPr="00CB6084">
        <w:rPr>
          <w:sz w:val="24"/>
          <w:szCs w:val="24"/>
          <w:lang w:bidi="ar-SA"/>
        </w:rPr>
        <w:t xml:space="preserve">с ОВЗ </w:t>
      </w:r>
      <w:r w:rsidRPr="00CB6084">
        <w:rPr>
          <w:spacing w:val="2"/>
          <w:sz w:val="24"/>
          <w:szCs w:val="24"/>
          <w:lang w:bidi="ar-SA"/>
        </w:rPr>
        <w:t xml:space="preserve">и инвалидов </w:t>
      </w:r>
      <w:r w:rsidRPr="00CB6084">
        <w:rPr>
          <w:sz w:val="24"/>
          <w:szCs w:val="24"/>
          <w:lang w:bidi="ar-SA"/>
        </w:rPr>
        <w:t xml:space="preserve">выбирать формы </w:t>
      </w:r>
      <w:r w:rsidRPr="00CB6084">
        <w:rPr>
          <w:spacing w:val="2"/>
          <w:sz w:val="24"/>
          <w:szCs w:val="24"/>
          <w:lang w:bidi="ar-SA"/>
        </w:rPr>
        <w:t>получения детьми образования, образовательные организации</w:t>
      </w:r>
      <w:r w:rsidRPr="00CB6084">
        <w:rPr>
          <w:sz w:val="24"/>
          <w:szCs w:val="24"/>
          <w:lang w:bidi="ar-SA"/>
        </w:rPr>
        <w:t xml:space="preserve">, защищать законные права и интересы детей, включая </w:t>
      </w:r>
      <w:r w:rsidRPr="00CB6084">
        <w:rPr>
          <w:spacing w:val="2"/>
          <w:sz w:val="24"/>
          <w:szCs w:val="24"/>
          <w:lang w:bidi="ar-SA"/>
        </w:rPr>
        <w:t>обязательное согласование с родителями (законными пред</w:t>
      </w:r>
      <w:r w:rsidRPr="00CB6084">
        <w:rPr>
          <w:sz w:val="24"/>
          <w:szCs w:val="24"/>
          <w:lang w:bidi="ar-SA"/>
        </w:rPr>
        <w:t xml:space="preserve">ставителями) вопроса об организации обучения детей с ОВЗ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E60AA2" w:rsidRPr="00CB6084" w:rsidRDefault="00E60AA2" w:rsidP="005A23D8">
      <w:pPr>
        <w:jc w:val="both"/>
        <w:rPr>
          <w:sz w:val="24"/>
          <w:szCs w:val="24"/>
          <w:lang w:bidi="ar-SA"/>
        </w:rPr>
      </w:pPr>
      <w:r w:rsidRPr="00CB6084">
        <w:rPr>
          <w:sz w:val="24"/>
          <w:szCs w:val="24"/>
          <w:lang w:bidi="ar-SA"/>
        </w:rPr>
        <w:t xml:space="preserve">- </w:t>
      </w:r>
      <w:r w:rsidRPr="00CB6084">
        <w:rPr>
          <w:i/>
          <w:iCs/>
          <w:sz w:val="24"/>
          <w:szCs w:val="24"/>
          <w:lang w:bidi="ar-SA"/>
        </w:rPr>
        <w:t>принцип учета индивидуальных особенностей</w:t>
      </w:r>
      <w:r w:rsidRPr="00CB6084">
        <w:rPr>
          <w:sz w:val="24"/>
          <w:szCs w:val="24"/>
          <w:lang w:bidi="ar-SA"/>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ОВЗ </w:t>
      </w:r>
      <w:r w:rsidRPr="00CB6084">
        <w:rPr>
          <w:spacing w:val="2"/>
          <w:sz w:val="24"/>
          <w:szCs w:val="24"/>
          <w:lang w:bidi="ar-SA"/>
        </w:rPr>
        <w:t xml:space="preserve">и инвалидов, </w:t>
      </w:r>
      <w:r w:rsidRPr="00CB6084">
        <w:rPr>
          <w:sz w:val="24"/>
          <w:szCs w:val="24"/>
          <w:lang w:bidi="ar-SA"/>
        </w:rPr>
        <w:t>возрастные особенности развития, социальная ситуация развития, но и индивидуальные черты личности обучающегося);</w:t>
      </w:r>
    </w:p>
    <w:p w:rsidR="00E60AA2" w:rsidRPr="00CB6084" w:rsidRDefault="00E60AA2" w:rsidP="005A23D8">
      <w:pPr>
        <w:jc w:val="both"/>
        <w:rPr>
          <w:rFonts w:eastAsia="Calibri"/>
          <w:sz w:val="24"/>
          <w:szCs w:val="24"/>
          <w:lang w:bidi="ar-SA"/>
        </w:rPr>
      </w:pPr>
      <w:r w:rsidRPr="00CB6084">
        <w:rPr>
          <w:rFonts w:eastAsia="Calibri"/>
          <w:sz w:val="24"/>
          <w:szCs w:val="24"/>
          <w:lang w:bidi="ar-SA"/>
        </w:rPr>
        <w:t xml:space="preserve">- </w:t>
      </w:r>
      <w:r w:rsidRPr="00CB6084">
        <w:rPr>
          <w:rFonts w:eastAsia="Calibri"/>
          <w:i/>
          <w:iCs/>
          <w:sz w:val="24"/>
          <w:szCs w:val="24"/>
          <w:lang w:bidi="ar-SA"/>
        </w:rPr>
        <w:t>принцип деятельностного подхода</w:t>
      </w:r>
      <w:r w:rsidRPr="00CB6084">
        <w:rPr>
          <w:rFonts w:eastAsia="Calibri"/>
          <w:sz w:val="24"/>
          <w:szCs w:val="24"/>
          <w:lang w:bidi="ar-SA"/>
        </w:rPr>
        <w:t xml:space="preserve"> (задает направление коррекционной работы через организацию соответствующих видов деятельности ребенка);</w:t>
      </w:r>
    </w:p>
    <w:p w:rsidR="00E60AA2" w:rsidRPr="00CB6084" w:rsidRDefault="00E60AA2" w:rsidP="005A23D8">
      <w:pPr>
        <w:jc w:val="both"/>
        <w:rPr>
          <w:rFonts w:eastAsia="Calibri"/>
          <w:sz w:val="24"/>
          <w:szCs w:val="24"/>
          <w:lang w:eastAsia="en-US" w:bidi="ar-SA"/>
        </w:rPr>
      </w:pPr>
      <w:r w:rsidRPr="00CB6084">
        <w:rPr>
          <w:rFonts w:eastAsia="Calibri"/>
          <w:sz w:val="24"/>
          <w:szCs w:val="24"/>
          <w:lang w:eastAsia="en-US" w:bidi="ar-SA"/>
        </w:rPr>
        <w:t xml:space="preserve">- </w:t>
      </w:r>
      <w:r w:rsidRPr="00CB6084">
        <w:rPr>
          <w:rFonts w:eastAsia="Calibri"/>
          <w:i/>
          <w:iCs/>
          <w:sz w:val="24"/>
          <w:szCs w:val="24"/>
          <w:lang w:eastAsia="en-US" w:bidi="ar-SA"/>
        </w:rPr>
        <w:t>принцип педагогической экологии (</w:t>
      </w:r>
      <w:r w:rsidRPr="00CB6084">
        <w:rPr>
          <w:rFonts w:eastAsia="Calibri"/>
          <w:sz w:val="24"/>
          <w:szCs w:val="24"/>
          <w:lang w:eastAsia="en-US" w:bidi="ar-SA"/>
        </w:rPr>
        <w:t>заключается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p>
    <w:p w:rsidR="00E60AA2" w:rsidRPr="00CB6084" w:rsidRDefault="00E60AA2" w:rsidP="005A23D8">
      <w:pPr>
        <w:jc w:val="both"/>
        <w:rPr>
          <w:sz w:val="24"/>
          <w:szCs w:val="24"/>
          <w:lang w:bidi="ar-SA"/>
        </w:rPr>
      </w:pPr>
    </w:p>
    <w:p w:rsidR="00E60AA2" w:rsidRPr="00CB6084" w:rsidRDefault="00E60AA2" w:rsidP="005A23D8">
      <w:pPr>
        <w:adjustRightInd w:val="0"/>
        <w:jc w:val="both"/>
        <w:rPr>
          <w:b/>
          <w:sz w:val="24"/>
          <w:szCs w:val="24"/>
          <w:lang w:bidi="ar-SA"/>
        </w:rPr>
      </w:pPr>
      <w:bookmarkStart w:id="70" w:name="sub_11987"/>
      <w:r w:rsidRPr="00CB6084">
        <w:rPr>
          <w:b/>
          <w:sz w:val="24"/>
          <w:szCs w:val="24"/>
          <w:lang w:bidi="ar-SA"/>
        </w:rPr>
        <w:lastRenderedPageBreak/>
        <w:t>2.5.2.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bookmarkStart w:id="71" w:name="sub_11988"/>
      <w:bookmarkEnd w:id="70"/>
    </w:p>
    <w:p w:rsidR="00E60AA2" w:rsidRPr="00CB6084" w:rsidRDefault="00E60AA2" w:rsidP="005A23D8">
      <w:pPr>
        <w:adjustRightInd w:val="0"/>
        <w:jc w:val="both"/>
        <w:rPr>
          <w:b/>
          <w:sz w:val="24"/>
          <w:szCs w:val="24"/>
          <w:lang w:bidi="ar-SA"/>
        </w:rPr>
      </w:pPr>
    </w:p>
    <w:p w:rsidR="00E60AA2" w:rsidRPr="00CB6084" w:rsidRDefault="00E60AA2" w:rsidP="005A23D8">
      <w:pPr>
        <w:contextualSpacing/>
        <w:jc w:val="both"/>
        <w:rPr>
          <w:b/>
          <w:bCs/>
          <w:sz w:val="24"/>
          <w:szCs w:val="24"/>
          <w:lang w:bidi="ar-SA"/>
        </w:rPr>
      </w:pPr>
      <w:r w:rsidRPr="00CB6084">
        <w:rPr>
          <w:b/>
          <w:bCs/>
          <w:sz w:val="24"/>
          <w:szCs w:val="24"/>
          <w:lang w:bidi="ar-SA"/>
        </w:rPr>
        <w:t>2.5.2.1. Направления реализации программы коррекционной работы в образовательной организации</w:t>
      </w:r>
    </w:p>
    <w:p w:rsidR="00E60AA2" w:rsidRPr="00CB6084" w:rsidRDefault="00E60AA2" w:rsidP="005A23D8">
      <w:pPr>
        <w:jc w:val="both"/>
        <w:rPr>
          <w:sz w:val="24"/>
          <w:szCs w:val="24"/>
          <w:lang w:bidi="ar-SA"/>
        </w:rPr>
      </w:pPr>
      <w:r w:rsidRPr="00CB6084">
        <w:rPr>
          <w:sz w:val="24"/>
          <w:szCs w:val="24"/>
          <w:lang w:bidi="ar-SA"/>
        </w:rPr>
        <w:t xml:space="preserve">Программа коррекционной работы на уровне начального общего образования включает в себя </w:t>
      </w:r>
      <w:r w:rsidRPr="00CB6084">
        <w:rPr>
          <w:bCs/>
          <w:sz w:val="24"/>
          <w:szCs w:val="24"/>
          <w:lang w:bidi="ar-SA"/>
        </w:rPr>
        <w:t xml:space="preserve">взаимосвязанные </w:t>
      </w:r>
      <w:r w:rsidRPr="00CB6084">
        <w:rPr>
          <w:b/>
          <w:bCs/>
          <w:i/>
          <w:sz w:val="24"/>
          <w:szCs w:val="24"/>
          <w:lang w:bidi="ar-SA"/>
        </w:rPr>
        <w:t>направления</w:t>
      </w:r>
      <w:r w:rsidRPr="00CB6084">
        <w:rPr>
          <w:sz w:val="24"/>
          <w:szCs w:val="24"/>
          <w:lang w:bidi="ar-SA"/>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E60AA2" w:rsidRPr="00CB6084" w:rsidRDefault="00E60AA2" w:rsidP="005A23D8">
      <w:pPr>
        <w:jc w:val="both"/>
        <w:rPr>
          <w:sz w:val="24"/>
          <w:szCs w:val="24"/>
          <w:lang w:bidi="ar-SA"/>
        </w:rPr>
      </w:pPr>
      <w:r w:rsidRPr="00CB6084">
        <w:rPr>
          <w:sz w:val="24"/>
          <w:szCs w:val="24"/>
          <w:lang w:bidi="ar-SA"/>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E60AA2" w:rsidRPr="00CB6084" w:rsidRDefault="00E60AA2" w:rsidP="005A23D8">
      <w:pPr>
        <w:adjustRightInd w:val="0"/>
        <w:jc w:val="both"/>
        <w:rPr>
          <w:sz w:val="24"/>
          <w:szCs w:val="24"/>
          <w:lang w:bidi="ar-SA"/>
        </w:rPr>
      </w:pPr>
      <w:r w:rsidRPr="00CB6084">
        <w:rPr>
          <w:b/>
          <w:i/>
          <w:iCs/>
          <w:sz w:val="24"/>
          <w:szCs w:val="24"/>
          <w:lang w:bidi="ar-SA"/>
        </w:rPr>
        <w:t>Диагностическая работа</w:t>
      </w:r>
      <w:r w:rsidRPr="00CB6084">
        <w:rPr>
          <w:i/>
          <w:iCs/>
          <w:sz w:val="24"/>
          <w:szCs w:val="24"/>
          <w:lang w:bidi="ar-SA"/>
        </w:rPr>
        <w:t xml:space="preserve"> </w:t>
      </w:r>
      <w:r w:rsidRPr="00CB6084">
        <w:rPr>
          <w:sz w:val="24"/>
          <w:szCs w:val="24"/>
          <w:lang w:bidi="ar-SA"/>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E60AA2" w:rsidRPr="00CB6084" w:rsidRDefault="00E60AA2" w:rsidP="005A23D8">
      <w:pPr>
        <w:adjustRightInd w:val="0"/>
        <w:jc w:val="both"/>
        <w:rPr>
          <w:i/>
          <w:sz w:val="24"/>
          <w:szCs w:val="24"/>
          <w:lang w:bidi="ar-SA"/>
        </w:rPr>
      </w:pPr>
      <w:r w:rsidRPr="00CB6084">
        <w:rPr>
          <w:i/>
          <w:sz w:val="24"/>
          <w:szCs w:val="24"/>
          <w:lang w:bidi="ar-SA"/>
        </w:rPr>
        <w:t xml:space="preserve">Содержание работы педагогов и специалистов психолого-медико-педагогического сопровождения в рамках направления: </w:t>
      </w:r>
    </w:p>
    <w:p w:rsidR="00E60AA2" w:rsidRPr="00CB6084" w:rsidRDefault="00E60AA2" w:rsidP="005A23D8">
      <w:pPr>
        <w:adjustRightInd w:val="0"/>
        <w:jc w:val="both"/>
        <w:textAlignment w:val="center"/>
        <w:rPr>
          <w:sz w:val="24"/>
          <w:szCs w:val="24"/>
          <w:lang w:bidi="ar-SA"/>
        </w:rPr>
      </w:pPr>
      <w:r w:rsidRPr="00CB6084">
        <w:rPr>
          <w:sz w:val="24"/>
          <w:szCs w:val="24"/>
          <w:lang w:bidi="ar-SA"/>
        </w:rPr>
        <w:t>- своевременное выявление детей, нуждающихся в специализированной помощи;</w:t>
      </w:r>
    </w:p>
    <w:p w:rsidR="00E60AA2" w:rsidRPr="00CB6084" w:rsidRDefault="00E60AA2" w:rsidP="005A23D8">
      <w:pPr>
        <w:adjustRightInd w:val="0"/>
        <w:jc w:val="both"/>
        <w:textAlignment w:val="center"/>
        <w:rPr>
          <w:sz w:val="24"/>
          <w:szCs w:val="24"/>
          <w:lang w:bidi="ar-SA"/>
        </w:rPr>
      </w:pPr>
      <w:r w:rsidRPr="00CB6084">
        <w:rPr>
          <w:sz w:val="24"/>
          <w:szCs w:val="24"/>
          <w:lang w:bidi="ar-SA"/>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комплексный сбор сведений о ребёнке на основании диагностической информации от специалистов разного профиля;</w:t>
      </w:r>
    </w:p>
    <w:p w:rsidR="00E60AA2" w:rsidRPr="00CB6084" w:rsidRDefault="00E60AA2" w:rsidP="005A23D8">
      <w:pPr>
        <w:adjustRightInd w:val="0"/>
        <w:jc w:val="both"/>
        <w:textAlignment w:val="center"/>
        <w:rPr>
          <w:sz w:val="24"/>
          <w:szCs w:val="24"/>
          <w:lang w:bidi="ar-SA"/>
        </w:rPr>
      </w:pPr>
      <w:r w:rsidRPr="00CB6084">
        <w:rPr>
          <w:sz w:val="24"/>
          <w:szCs w:val="24"/>
          <w:lang w:bidi="ar-SA"/>
        </w:rPr>
        <w:t>- определение уровня актуального и зоны ближайшего развития обучающегося с ОВЗ, выявление его резервных возможностей;</w:t>
      </w:r>
    </w:p>
    <w:p w:rsidR="00E60AA2" w:rsidRPr="00CB6084" w:rsidRDefault="00E60AA2" w:rsidP="005A23D8">
      <w:pPr>
        <w:adjustRightInd w:val="0"/>
        <w:jc w:val="both"/>
        <w:textAlignment w:val="center"/>
        <w:rPr>
          <w:sz w:val="24"/>
          <w:szCs w:val="24"/>
          <w:lang w:bidi="ar-SA"/>
        </w:rPr>
      </w:pPr>
      <w:r w:rsidRPr="00CB6084">
        <w:rPr>
          <w:sz w:val="24"/>
          <w:szCs w:val="24"/>
          <w:lang w:bidi="ar-SA"/>
        </w:rPr>
        <w:t>- изучение развития двигательной, познавательной, коммуникативной, эмоционально­волевой сфер и личностных особенностей обучающихся;</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изучение социальной ситуации развития и условий се</w:t>
      </w:r>
      <w:r w:rsidRPr="00CB6084">
        <w:rPr>
          <w:sz w:val="24"/>
          <w:szCs w:val="24"/>
          <w:lang w:bidi="ar-SA"/>
        </w:rPr>
        <w:t>мейного воспитания ребёнка;</w:t>
      </w:r>
    </w:p>
    <w:p w:rsidR="00E60AA2" w:rsidRPr="00CB6084" w:rsidRDefault="00E60AA2" w:rsidP="005A23D8">
      <w:pPr>
        <w:adjustRightInd w:val="0"/>
        <w:jc w:val="both"/>
        <w:textAlignment w:val="center"/>
        <w:rPr>
          <w:sz w:val="24"/>
          <w:szCs w:val="24"/>
          <w:lang w:bidi="ar-SA"/>
        </w:rPr>
      </w:pPr>
      <w:r w:rsidRPr="00CB6084">
        <w:rPr>
          <w:sz w:val="24"/>
          <w:szCs w:val="24"/>
          <w:lang w:bidi="ar-SA"/>
        </w:rPr>
        <w:t>- изучение адаптивных возможностей и уровня социализации обучающегося с ОВЗ;</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xml:space="preserve">- системный разносторонний контроль специалистов за </w:t>
      </w:r>
      <w:r w:rsidRPr="00CB6084">
        <w:rPr>
          <w:sz w:val="24"/>
          <w:szCs w:val="24"/>
          <w:lang w:bidi="ar-SA"/>
        </w:rPr>
        <w:t>уровнем и динамикой развития ребёнка;</w:t>
      </w:r>
    </w:p>
    <w:p w:rsidR="00E60AA2" w:rsidRPr="00CB6084" w:rsidRDefault="00E60AA2" w:rsidP="005A23D8">
      <w:pPr>
        <w:adjustRightInd w:val="0"/>
        <w:jc w:val="both"/>
        <w:textAlignment w:val="center"/>
        <w:rPr>
          <w:sz w:val="24"/>
          <w:szCs w:val="24"/>
          <w:lang w:bidi="ar-SA"/>
        </w:rPr>
      </w:pPr>
      <w:r w:rsidRPr="00CB6084">
        <w:rPr>
          <w:sz w:val="24"/>
          <w:szCs w:val="24"/>
          <w:lang w:bidi="ar-SA"/>
        </w:rPr>
        <w:t>- анализ эффективности коррекционно­развивающей работы.</w:t>
      </w:r>
    </w:p>
    <w:p w:rsidR="00E60AA2" w:rsidRPr="00CB6084" w:rsidRDefault="00E60AA2" w:rsidP="005A23D8">
      <w:pPr>
        <w:adjustRightInd w:val="0"/>
        <w:jc w:val="both"/>
        <w:rPr>
          <w:sz w:val="24"/>
          <w:szCs w:val="24"/>
          <w:lang w:bidi="ar-SA"/>
        </w:rPr>
      </w:pPr>
      <w:r w:rsidRPr="00CB6084">
        <w:rPr>
          <w:b/>
          <w:i/>
          <w:iCs/>
          <w:sz w:val="24"/>
          <w:szCs w:val="24"/>
          <w:lang w:bidi="ar-SA"/>
        </w:rPr>
        <w:t xml:space="preserve">Коррекционно-развивающая работа </w:t>
      </w:r>
      <w:r w:rsidRPr="00CB6084">
        <w:rPr>
          <w:sz w:val="24"/>
          <w:szCs w:val="24"/>
          <w:lang w:bidi="ar-SA"/>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с ОВЗ в условиях общеобразовательной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E60AA2" w:rsidRPr="00CB6084" w:rsidRDefault="00E60AA2" w:rsidP="005A23D8">
      <w:pPr>
        <w:adjustRightInd w:val="0"/>
        <w:jc w:val="both"/>
        <w:textAlignment w:val="center"/>
        <w:rPr>
          <w:i/>
          <w:iCs/>
          <w:sz w:val="24"/>
          <w:szCs w:val="24"/>
          <w:lang w:bidi="ar-SA"/>
        </w:rPr>
      </w:pPr>
      <w:r w:rsidRPr="00CB6084">
        <w:rPr>
          <w:i/>
          <w:sz w:val="24"/>
          <w:szCs w:val="24"/>
          <w:lang w:bidi="ar-SA"/>
        </w:rPr>
        <w:t>Содержание в рамках коррекционно­развивающей работы:</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разработка индивидуальной образовательной траектории для обучащихся с ОВЗ </w:t>
      </w:r>
      <w:r w:rsidRPr="00CB6084">
        <w:rPr>
          <w:spacing w:val="2"/>
          <w:sz w:val="24"/>
          <w:szCs w:val="24"/>
          <w:lang w:bidi="ar-SA"/>
        </w:rPr>
        <w:t>и инвалидов</w:t>
      </w:r>
      <w:r w:rsidRPr="00CB6084">
        <w:rPr>
          <w:sz w:val="24"/>
          <w:szCs w:val="24"/>
          <w:lang w:bidi="ar-SA"/>
        </w:rPr>
        <w:t>;</w:t>
      </w:r>
    </w:p>
    <w:p w:rsidR="00E60AA2" w:rsidRPr="00CB6084" w:rsidRDefault="00E60AA2" w:rsidP="005A23D8">
      <w:pPr>
        <w:adjustRightInd w:val="0"/>
        <w:jc w:val="both"/>
        <w:textAlignment w:val="center"/>
        <w:rPr>
          <w:sz w:val="24"/>
          <w:szCs w:val="24"/>
          <w:lang w:bidi="ar-SA"/>
        </w:rPr>
      </w:pPr>
      <w:r w:rsidRPr="00CB6084">
        <w:rPr>
          <w:sz w:val="24"/>
          <w:szCs w:val="24"/>
          <w:lang w:bidi="ar-SA"/>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xml:space="preserve">- системное воздействие на учебно­познавательную деятельность обучающегося в динамике образовательной деятельности, </w:t>
      </w:r>
      <w:r w:rsidRPr="00CB6084">
        <w:rPr>
          <w:sz w:val="24"/>
          <w:szCs w:val="24"/>
          <w:lang w:bidi="ar-SA"/>
        </w:rPr>
        <w:t>направленное на формирование УУД и коррекцию отклонений в развитии;</w:t>
      </w:r>
    </w:p>
    <w:p w:rsidR="00E60AA2" w:rsidRPr="00CB6084" w:rsidRDefault="00E60AA2" w:rsidP="005A23D8">
      <w:pPr>
        <w:adjustRightInd w:val="0"/>
        <w:jc w:val="both"/>
        <w:textAlignment w:val="center"/>
        <w:rPr>
          <w:sz w:val="24"/>
          <w:szCs w:val="24"/>
          <w:lang w:bidi="ar-SA"/>
        </w:rPr>
      </w:pPr>
      <w:r w:rsidRPr="00CB6084">
        <w:rPr>
          <w:sz w:val="24"/>
          <w:szCs w:val="24"/>
          <w:lang w:bidi="ar-SA"/>
        </w:rPr>
        <w:t>- коррекция и развитие высших психических функций;</w:t>
      </w:r>
    </w:p>
    <w:p w:rsidR="00E60AA2" w:rsidRPr="00CB6084" w:rsidRDefault="00E60AA2" w:rsidP="005A23D8">
      <w:pPr>
        <w:adjustRightInd w:val="0"/>
        <w:jc w:val="both"/>
        <w:textAlignment w:val="center"/>
        <w:rPr>
          <w:sz w:val="24"/>
          <w:szCs w:val="24"/>
          <w:lang w:bidi="ar-SA"/>
        </w:rPr>
      </w:pPr>
      <w:r w:rsidRPr="00CB6084">
        <w:rPr>
          <w:sz w:val="24"/>
          <w:szCs w:val="24"/>
          <w:lang w:bidi="ar-SA"/>
        </w:rPr>
        <w:t>- развитие двигательной, коммуникативной, эмоционально­волевой и личностной сфер обучающегося и психокоррекция его поведения.</w:t>
      </w:r>
    </w:p>
    <w:p w:rsidR="00E60AA2" w:rsidRPr="00CB6084" w:rsidRDefault="00E60AA2" w:rsidP="005A23D8">
      <w:pPr>
        <w:adjustRightInd w:val="0"/>
        <w:jc w:val="both"/>
        <w:rPr>
          <w:sz w:val="24"/>
          <w:szCs w:val="24"/>
          <w:lang w:bidi="ar-SA"/>
        </w:rPr>
      </w:pPr>
      <w:r w:rsidRPr="00CB6084">
        <w:rPr>
          <w:b/>
          <w:i/>
          <w:iCs/>
          <w:sz w:val="24"/>
          <w:szCs w:val="24"/>
          <w:lang w:bidi="ar-SA"/>
        </w:rPr>
        <w:lastRenderedPageBreak/>
        <w:t>Консультативная работа</w:t>
      </w:r>
      <w:r w:rsidRPr="00CB6084">
        <w:rPr>
          <w:sz w:val="24"/>
          <w:szCs w:val="24"/>
          <w:lang w:bidi="ar-SA"/>
        </w:rPr>
        <w:t xml:space="preserve"> обеспечивает непрерывность сопровождения обучающихся с ОВЗ </w:t>
      </w:r>
      <w:r w:rsidRPr="00CB6084">
        <w:rPr>
          <w:spacing w:val="2"/>
          <w:sz w:val="24"/>
          <w:szCs w:val="24"/>
          <w:lang w:bidi="ar-SA"/>
        </w:rPr>
        <w:t xml:space="preserve">и инвалидов, а также </w:t>
      </w:r>
      <w:r w:rsidRPr="00CB6084">
        <w:rPr>
          <w:sz w:val="24"/>
          <w:szCs w:val="24"/>
          <w:lang w:bidi="ar-SA"/>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E60AA2" w:rsidRPr="00CB6084" w:rsidRDefault="00E60AA2" w:rsidP="005A23D8">
      <w:pPr>
        <w:adjustRightInd w:val="0"/>
        <w:jc w:val="both"/>
        <w:textAlignment w:val="center"/>
        <w:rPr>
          <w:i/>
          <w:sz w:val="24"/>
          <w:szCs w:val="24"/>
          <w:lang w:bidi="ar-SA"/>
        </w:rPr>
      </w:pPr>
      <w:r w:rsidRPr="00CB6084">
        <w:rPr>
          <w:i/>
          <w:sz w:val="24"/>
          <w:szCs w:val="24"/>
          <w:lang w:bidi="ar-SA"/>
        </w:rPr>
        <w:t>Содержание в рамках консультативной работы:</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xml:space="preserve">- выработка совместных рекомендаций по </w:t>
      </w:r>
      <w:r w:rsidRPr="00CB6084">
        <w:rPr>
          <w:spacing w:val="-2"/>
          <w:sz w:val="24"/>
          <w:szCs w:val="24"/>
          <w:lang w:bidi="ar-SA"/>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консультирование специалистами педагогов по выбору индивидуально ориентированных методов и приёмов работы</w:t>
      </w:r>
      <w:r w:rsidRPr="00CB6084">
        <w:rPr>
          <w:sz w:val="24"/>
          <w:szCs w:val="24"/>
          <w:lang w:bidi="ar-SA"/>
        </w:rPr>
        <w:t xml:space="preserve"> с обучающимся с ограниченными возможностями здоровья;</w:t>
      </w:r>
    </w:p>
    <w:p w:rsidR="00E60AA2" w:rsidRPr="00CB6084" w:rsidRDefault="00E60AA2" w:rsidP="005A23D8">
      <w:pPr>
        <w:adjustRightInd w:val="0"/>
        <w:jc w:val="both"/>
        <w:textAlignment w:val="center"/>
        <w:rPr>
          <w:sz w:val="24"/>
          <w:szCs w:val="24"/>
          <w:lang w:bidi="ar-SA"/>
        </w:rPr>
      </w:pPr>
      <w:r w:rsidRPr="00CB6084">
        <w:rPr>
          <w:sz w:val="24"/>
          <w:szCs w:val="24"/>
          <w:lang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60AA2" w:rsidRPr="00CB6084" w:rsidRDefault="00E60AA2" w:rsidP="005A23D8">
      <w:pPr>
        <w:adjustRightInd w:val="0"/>
        <w:jc w:val="both"/>
        <w:rPr>
          <w:sz w:val="24"/>
          <w:szCs w:val="24"/>
          <w:lang w:bidi="ar-SA"/>
        </w:rPr>
      </w:pPr>
      <w:r w:rsidRPr="00CB6084">
        <w:rPr>
          <w:b/>
          <w:i/>
          <w:iCs/>
          <w:sz w:val="24"/>
          <w:szCs w:val="24"/>
          <w:lang w:bidi="ar-SA"/>
        </w:rPr>
        <w:t>Информационно-просветительская работа</w:t>
      </w:r>
      <w:r w:rsidRPr="00CB6084">
        <w:rPr>
          <w:i/>
          <w:iCs/>
          <w:sz w:val="24"/>
          <w:szCs w:val="24"/>
          <w:lang w:bidi="ar-SA"/>
        </w:rPr>
        <w:t xml:space="preserve"> </w:t>
      </w:r>
      <w:r w:rsidRPr="00CB6084">
        <w:rPr>
          <w:sz w:val="24"/>
          <w:szCs w:val="24"/>
          <w:lang w:bidi="ar-SA"/>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E60AA2" w:rsidRPr="00CB6084" w:rsidRDefault="00E60AA2" w:rsidP="005A23D8">
      <w:pPr>
        <w:adjustRightInd w:val="0"/>
        <w:jc w:val="both"/>
        <w:textAlignment w:val="center"/>
        <w:rPr>
          <w:i/>
          <w:sz w:val="24"/>
          <w:szCs w:val="24"/>
          <w:lang w:bidi="ar-SA"/>
        </w:rPr>
      </w:pPr>
      <w:r w:rsidRPr="00CB6084">
        <w:rPr>
          <w:i/>
          <w:spacing w:val="-2"/>
          <w:sz w:val="24"/>
          <w:szCs w:val="24"/>
          <w:lang w:bidi="ar-SA"/>
        </w:rPr>
        <w:t>Содержание информационно­просветительской работы</w:t>
      </w:r>
      <w:r w:rsidRPr="00CB6084">
        <w:rPr>
          <w:i/>
          <w:sz w:val="24"/>
          <w:szCs w:val="24"/>
          <w:lang w:bidi="ar-SA"/>
        </w:rPr>
        <w:t>:</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CB6084">
        <w:rPr>
          <w:i/>
          <w:sz w:val="24"/>
          <w:szCs w:val="24"/>
          <w:lang w:bidi="ar-SA"/>
        </w:rPr>
        <w:t>образовательной</w:t>
      </w:r>
      <w:r w:rsidRPr="00CB6084">
        <w:rPr>
          <w:sz w:val="24"/>
          <w:szCs w:val="24"/>
          <w:lang w:bidi="ar-SA"/>
        </w:rPr>
        <w:t xml:space="preserve">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xml:space="preserve">- проведение тематических выступлений для педагогов </w:t>
      </w:r>
      <w:r w:rsidRPr="00CB6084">
        <w:rPr>
          <w:sz w:val="24"/>
          <w:szCs w:val="24"/>
          <w:lang w:bidi="ar-SA"/>
        </w:rPr>
        <w:t>и родителей по разъяснению индивидуально­типологических особенностей различных категорий детей с ОВЗ.</w:t>
      </w:r>
    </w:p>
    <w:p w:rsidR="00E60AA2" w:rsidRPr="00CB6084" w:rsidRDefault="00E60AA2" w:rsidP="005A23D8">
      <w:pPr>
        <w:adjustRightInd w:val="0"/>
        <w:jc w:val="both"/>
        <w:textAlignment w:val="center"/>
        <w:rPr>
          <w:b/>
          <w:sz w:val="24"/>
          <w:szCs w:val="24"/>
          <w:lang w:bidi="ar-SA"/>
        </w:rPr>
      </w:pPr>
      <w:r w:rsidRPr="00CB6084">
        <w:rPr>
          <w:b/>
          <w:sz w:val="24"/>
          <w:szCs w:val="24"/>
          <w:lang w:bidi="ar-SA"/>
        </w:rPr>
        <w:t>2.5.2.2. Этапы реализации программы</w:t>
      </w:r>
    </w:p>
    <w:p w:rsidR="00E60AA2" w:rsidRPr="00CB6084" w:rsidRDefault="00E60AA2" w:rsidP="005A23D8">
      <w:pPr>
        <w:adjustRightInd w:val="0"/>
        <w:jc w:val="both"/>
        <w:textAlignment w:val="center"/>
        <w:rPr>
          <w:sz w:val="24"/>
          <w:szCs w:val="24"/>
          <w:lang w:bidi="ar-SA"/>
        </w:rPr>
      </w:pPr>
      <w:r w:rsidRPr="00CB6084">
        <w:rPr>
          <w:sz w:val="24"/>
          <w:szCs w:val="24"/>
          <w:lang w:bidi="ar-SA"/>
        </w:rPr>
        <w:t>Программа коррекционной работы реализуется в несколько этапов.</w:t>
      </w:r>
    </w:p>
    <w:p w:rsidR="00E60AA2" w:rsidRPr="00CB6084" w:rsidRDefault="00E60AA2" w:rsidP="005A23D8">
      <w:pPr>
        <w:adjustRightInd w:val="0"/>
        <w:jc w:val="both"/>
        <w:textAlignment w:val="center"/>
        <w:rPr>
          <w:i/>
          <w:iCs/>
          <w:sz w:val="24"/>
          <w:szCs w:val="24"/>
          <w:lang w:bidi="ar-SA"/>
        </w:rPr>
      </w:pPr>
      <w:r w:rsidRPr="00CB6084">
        <w:rPr>
          <w:i/>
          <w:iCs/>
          <w:spacing w:val="2"/>
          <w:sz w:val="24"/>
          <w:szCs w:val="24"/>
          <w:lang w:bidi="ar-SA"/>
        </w:rPr>
        <w:t>Этап сбора и анализа информации</w:t>
      </w:r>
      <w:r w:rsidRPr="00CB6084">
        <w:rPr>
          <w:spacing w:val="2"/>
          <w:sz w:val="24"/>
          <w:szCs w:val="24"/>
          <w:lang w:bidi="ar-SA"/>
        </w:rPr>
        <w:t xml:space="preserve"> (информационно­</w:t>
      </w:r>
      <w:r w:rsidRPr="00CB6084">
        <w:rPr>
          <w:sz w:val="24"/>
          <w:szCs w:val="24"/>
          <w:lang w:bidi="ar-SA"/>
        </w:rPr>
        <w:t>аналитическая деятельность). Результат -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p w:rsidR="00E60AA2" w:rsidRPr="00CB6084" w:rsidRDefault="00E60AA2" w:rsidP="005A23D8">
      <w:pPr>
        <w:adjustRightInd w:val="0"/>
        <w:jc w:val="both"/>
        <w:textAlignment w:val="center"/>
        <w:rPr>
          <w:i/>
          <w:iCs/>
          <w:sz w:val="24"/>
          <w:szCs w:val="24"/>
          <w:lang w:bidi="ar-SA"/>
        </w:rPr>
      </w:pPr>
      <w:r w:rsidRPr="00CB6084">
        <w:rPr>
          <w:i/>
          <w:iCs/>
          <w:sz w:val="24"/>
          <w:szCs w:val="24"/>
          <w:lang w:bidi="ar-SA"/>
        </w:rPr>
        <w:t>Этап планирования, организации, координации</w:t>
      </w:r>
      <w:r w:rsidRPr="00CB6084">
        <w:rPr>
          <w:sz w:val="24"/>
          <w:szCs w:val="24"/>
          <w:lang w:bidi="ar-SA"/>
        </w:rPr>
        <w:t xml:space="preserve"> (органи</w:t>
      </w:r>
      <w:r w:rsidRPr="00CB6084">
        <w:rPr>
          <w:spacing w:val="-2"/>
          <w:sz w:val="24"/>
          <w:szCs w:val="24"/>
          <w:lang w:bidi="ar-SA"/>
        </w:rPr>
        <w:t xml:space="preserve">зационно­исполнительская деятельность). Результат - </w:t>
      </w:r>
      <w:r w:rsidRPr="00CB6084">
        <w:rPr>
          <w:sz w:val="24"/>
          <w:szCs w:val="24"/>
          <w:lang w:bidi="ar-SA"/>
        </w:rPr>
        <w:t>особым образом организованная образовательная деятельность</w:t>
      </w:r>
      <w:r w:rsidRPr="00CB6084">
        <w:rPr>
          <w:spacing w:val="2"/>
          <w:sz w:val="24"/>
          <w:szCs w:val="24"/>
          <w:lang w:bidi="ar-SA"/>
        </w:rPr>
        <w:t>, имеющая коррекционно­развивающую направлен</w:t>
      </w:r>
      <w:r w:rsidRPr="00CB6084">
        <w:rPr>
          <w:sz w:val="24"/>
          <w:szCs w:val="24"/>
          <w:lang w:bidi="ar-SA"/>
        </w:rPr>
        <w:t xml:space="preserve">ность, и процесс специального психолого-медико-педагогического сопровождения обучающихся с ОВЗ </w:t>
      </w:r>
      <w:r w:rsidRPr="00CB6084">
        <w:rPr>
          <w:spacing w:val="2"/>
          <w:sz w:val="24"/>
          <w:szCs w:val="24"/>
          <w:lang w:bidi="ar-SA"/>
        </w:rPr>
        <w:t xml:space="preserve">и инвалидов при целенаправленно созданных (вариативных) условиях обучения, воспитания, </w:t>
      </w:r>
      <w:r w:rsidRPr="00CB6084">
        <w:rPr>
          <w:sz w:val="24"/>
          <w:szCs w:val="24"/>
          <w:lang w:bidi="ar-SA"/>
        </w:rPr>
        <w:t>развития, социализации рассматриваемой категории детей.</w:t>
      </w:r>
    </w:p>
    <w:p w:rsidR="00E60AA2" w:rsidRPr="00CB6084" w:rsidRDefault="00E60AA2" w:rsidP="005A23D8">
      <w:pPr>
        <w:adjustRightInd w:val="0"/>
        <w:jc w:val="both"/>
        <w:textAlignment w:val="center"/>
        <w:rPr>
          <w:i/>
          <w:iCs/>
          <w:spacing w:val="2"/>
          <w:sz w:val="24"/>
          <w:szCs w:val="24"/>
          <w:lang w:bidi="ar-SA"/>
        </w:rPr>
      </w:pPr>
      <w:r w:rsidRPr="00CB6084">
        <w:rPr>
          <w:i/>
          <w:iCs/>
          <w:spacing w:val="2"/>
          <w:sz w:val="24"/>
          <w:szCs w:val="24"/>
          <w:lang w:bidi="ar-SA"/>
        </w:rPr>
        <w:t>Этап диагностики коррекционно­развивающей образо</w:t>
      </w:r>
      <w:r w:rsidRPr="00CB6084">
        <w:rPr>
          <w:i/>
          <w:iCs/>
          <w:spacing w:val="-2"/>
          <w:sz w:val="24"/>
          <w:szCs w:val="24"/>
          <w:lang w:bidi="ar-SA"/>
        </w:rPr>
        <w:t xml:space="preserve">вательной среды </w:t>
      </w:r>
      <w:r w:rsidRPr="00CB6084">
        <w:rPr>
          <w:spacing w:val="-2"/>
          <w:sz w:val="24"/>
          <w:szCs w:val="24"/>
          <w:lang w:bidi="ar-SA"/>
        </w:rPr>
        <w:t xml:space="preserve">(контрольно­диагностическая деятельность). </w:t>
      </w:r>
      <w:r w:rsidRPr="00CB6084">
        <w:rPr>
          <w:spacing w:val="2"/>
          <w:sz w:val="24"/>
          <w:szCs w:val="24"/>
          <w:lang w:bidi="ar-SA"/>
        </w:rPr>
        <w:t xml:space="preserve">Результат - констатация соответствия созданных </w:t>
      </w:r>
      <w:r w:rsidRPr="00CB6084">
        <w:rPr>
          <w:sz w:val="24"/>
          <w:szCs w:val="24"/>
          <w:lang w:bidi="ar-SA"/>
        </w:rPr>
        <w:t xml:space="preserve">условий и выбранных коррекционно­развивающих и образовательных программ особым образовательным потребностям </w:t>
      </w:r>
      <w:r w:rsidRPr="00CB6084">
        <w:rPr>
          <w:spacing w:val="2"/>
          <w:sz w:val="24"/>
          <w:szCs w:val="24"/>
          <w:lang w:bidi="ar-SA"/>
        </w:rPr>
        <w:t>ребёнка.</w:t>
      </w:r>
    </w:p>
    <w:p w:rsidR="00E60AA2" w:rsidRPr="00CB6084" w:rsidRDefault="00E60AA2" w:rsidP="005A23D8">
      <w:pPr>
        <w:adjustRightInd w:val="0"/>
        <w:jc w:val="both"/>
        <w:textAlignment w:val="center"/>
        <w:rPr>
          <w:sz w:val="24"/>
          <w:szCs w:val="24"/>
          <w:lang w:bidi="ar-SA"/>
        </w:rPr>
      </w:pPr>
      <w:r w:rsidRPr="00CB6084">
        <w:rPr>
          <w:i/>
          <w:iCs/>
          <w:spacing w:val="2"/>
          <w:sz w:val="24"/>
          <w:szCs w:val="24"/>
          <w:lang w:bidi="ar-SA"/>
        </w:rPr>
        <w:t>Этап регуляции и корректировки</w:t>
      </w:r>
      <w:r w:rsidRPr="00CB6084">
        <w:rPr>
          <w:spacing w:val="2"/>
          <w:sz w:val="24"/>
          <w:szCs w:val="24"/>
          <w:lang w:bidi="ar-SA"/>
        </w:rPr>
        <w:t xml:space="preserve"> (регулятивно­корректировочная деятельность). Результат - внесение </w:t>
      </w:r>
      <w:r w:rsidRPr="00CB6084">
        <w:rPr>
          <w:sz w:val="24"/>
          <w:szCs w:val="24"/>
          <w:lang w:bidi="ar-SA"/>
        </w:rPr>
        <w:t xml:space="preserve">необходимых изменений в образовательную деятельность и процесс сопровождения обучающихся с ОВЗ </w:t>
      </w:r>
      <w:r w:rsidRPr="00CB6084">
        <w:rPr>
          <w:spacing w:val="2"/>
          <w:sz w:val="24"/>
          <w:szCs w:val="24"/>
          <w:lang w:bidi="ar-SA"/>
        </w:rPr>
        <w:t>и инвалидов</w:t>
      </w:r>
      <w:r w:rsidRPr="00CB6084">
        <w:rPr>
          <w:sz w:val="24"/>
          <w:szCs w:val="24"/>
          <w:lang w:bidi="ar-SA"/>
        </w:rPr>
        <w:t>, корректировка условий и форм обучения, методов и приёмов работы.</w:t>
      </w:r>
    </w:p>
    <w:p w:rsidR="00E60AA2" w:rsidRPr="00CB6084" w:rsidRDefault="00E60AA2" w:rsidP="005A23D8">
      <w:pPr>
        <w:jc w:val="both"/>
        <w:rPr>
          <w:b/>
          <w:sz w:val="24"/>
          <w:szCs w:val="24"/>
          <w:lang w:bidi="ar-SA"/>
        </w:rPr>
      </w:pPr>
      <w:r w:rsidRPr="00CB6084">
        <w:rPr>
          <w:b/>
          <w:sz w:val="24"/>
          <w:szCs w:val="24"/>
          <w:lang w:bidi="ar-SA"/>
        </w:rPr>
        <w:t>2.5.2.3. Особенности организации коррекционно-развивающих занятий</w:t>
      </w:r>
    </w:p>
    <w:p w:rsidR="00E60AA2" w:rsidRPr="00CB6084" w:rsidRDefault="00E60AA2" w:rsidP="005A23D8">
      <w:pPr>
        <w:jc w:val="both"/>
        <w:rPr>
          <w:sz w:val="24"/>
          <w:szCs w:val="24"/>
          <w:lang w:bidi="ar-SA"/>
        </w:rPr>
      </w:pPr>
      <w:r w:rsidRPr="00CB6084">
        <w:rPr>
          <w:sz w:val="24"/>
          <w:szCs w:val="24"/>
          <w:lang w:bidi="ar-SA"/>
        </w:rP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CB6084">
        <w:rPr>
          <w:bCs/>
          <w:i/>
          <w:sz w:val="24"/>
          <w:szCs w:val="24"/>
          <w:lang w:bidi="ar-SA"/>
        </w:rPr>
        <w:t>коррекционно-развивающие занятия</w:t>
      </w:r>
      <w:r w:rsidRPr="00CB6084">
        <w:rPr>
          <w:bCs/>
          <w:sz w:val="24"/>
          <w:szCs w:val="24"/>
          <w:lang w:bidi="ar-SA"/>
        </w:rPr>
        <w:t xml:space="preserve"> с психологом (педагогом-психологом), учителем-дефектологом, учителем-логопедом и другими квалифицированными специалистами.</w:t>
      </w:r>
    </w:p>
    <w:p w:rsidR="00E60AA2" w:rsidRPr="00CB6084" w:rsidRDefault="00E60AA2" w:rsidP="005A23D8">
      <w:pPr>
        <w:jc w:val="both"/>
        <w:rPr>
          <w:sz w:val="24"/>
          <w:szCs w:val="24"/>
          <w:lang w:bidi="ar-SA"/>
        </w:rPr>
      </w:pPr>
      <w:r w:rsidRPr="00CB6084">
        <w:rPr>
          <w:b/>
          <w:i/>
          <w:sz w:val="24"/>
          <w:szCs w:val="24"/>
          <w:lang w:bidi="ar-SA"/>
        </w:rPr>
        <w:t>Цель коррекционно-развивающих занятий</w:t>
      </w:r>
      <w:r w:rsidRPr="00CB6084">
        <w:rPr>
          <w:b/>
          <w:sz w:val="24"/>
          <w:szCs w:val="24"/>
          <w:lang w:bidi="ar-SA"/>
        </w:rPr>
        <w:t xml:space="preserve"> </w:t>
      </w:r>
      <w:r w:rsidRPr="00CB6084">
        <w:rPr>
          <w:sz w:val="24"/>
          <w:szCs w:val="24"/>
          <w:lang w:bidi="ar-SA"/>
        </w:rPr>
        <w:t>- коррекция недостатков познавательной, коммуникативной, регуляторной, эмоционально-личностной сферы детей.</w:t>
      </w:r>
    </w:p>
    <w:p w:rsidR="00E60AA2" w:rsidRPr="00CB6084" w:rsidRDefault="00E60AA2" w:rsidP="005A23D8">
      <w:pPr>
        <w:jc w:val="both"/>
        <w:rPr>
          <w:sz w:val="24"/>
          <w:szCs w:val="24"/>
          <w:lang w:bidi="ar-SA"/>
        </w:rPr>
      </w:pPr>
      <w:r w:rsidRPr="00CB6084">
        <w:rPr>
          <w:b/>
          <w:i/>
          <w:sz w:val="24"/>
          <w:szCs w:val="24"/>
          <w:lang w:bidi="ar-SA"/>
        </w:rPr>
        <w:t>Задачи,</w:t>
      </w:r>
      <w:r w:rsidRPr="00CB6084">
        <w:rPr>
          <w:b/>
          <w:sz w:val="24"/>
          <w:szCs w:val="24"/>
          <w:lang w:bidi="ar-SA"/>
        </w:rPr>
        <w:t xml:space="preserve"> </w:t>
      </w:r>
      <w:r w:rsidRPr="00CB6084">
        <w:rPr>
          <w:sz w:val="24"/>
          <w:szCs w:val="24"/>
          <w:lang w:bidi="ar-SA"/>
        </w:rPr>
        <w:t>решаемые на коррекционно-развивающих занятиях:</w:t>
      </w:r>
    </w:p>
    <w:p w:rsidR="00E60AA2" w:rsidRPr="00CB6084" w:rsidRDefault="00E60AA2" w:rsidP="005A23D8">
      <w:pPr>
        <w:jc w:val="both"/>
        <w:rPr>
          <w:sz w:val="24"/>
          <w:szCs w:val="24"/>
          <w:lang w:bidi="ar-SA"/>
        </w:rPr>
      </w:pPr>
      <w:r w:rsidRPr="00CB6084">
        <w:rPr>
          <w:sz w:val="24"/>
          <w:szCs w:val="24"/>
          <w:lang w:bidi="ar-SA"/>
        </w:rPr>
        <w:t xml:space="preserve">- создание условий для развития сохранных функций; </w:t>
      </w:r>
    </w:p>
    <w:p w:rsidR="00E60AA2" w:rsidRPr="00CB6084" w:rsidRDefault="00E60AA2" w:rsidP="005A23D8">
      <w:pPr>
        <w:jc w:val="both"/>
        <w:rPr>
          <w:sz w:val="24"/>
          <w:szCs w:val="24"/>
          <w:lang w:bidi="ar-SA"/>
        </w:rPr>
      </w:pPr>
      <w:r w:rsidRPr="00CB6084">
        <w:rPr>
          <w:sz w:val="24"/>
          <w:szCs w:val="24"/>
          <w:lang w:bidi="ar-SA"/>
        </w:rPr>
        <w:t>- формирование положительной мотивации к обучению;</w:t>
      </w:r>
    </w:p>
    <w:p w:rsidR="00E60AA2" w:rsidRPr="00CB6084" w:rsidRDefault="00E60AA2" w:rsidP="005A23D8">
      <w:pPr>
        <w:jc w:val="both"/>
        <w:rPr>
          <w:sz w:val="24"/>
          <w:szCs w:val="24"/>
          <w:lang w:bidi="ar-SA"/>
        </w:rPr>
      </w:pPr>
      <w:r w:rsidRPr="00CB6084">
        <w:rPr>
          <w:sz w:val="24"/>
          <w:szCs w:val="24"/>
          <w:lang w:bidi="ar-SA"/>
        </w:rPr>
        <w:lastRenderedPageBreak/>
        <w:t xml:space="preserve">- повышение уровня общего развития, восполнение пробелов предшествующего развития и обучения; </w:t>
      </w:r>
    </w:p>
    <w:p w:rsidR="00E60AA2" w:rsidRPr="00CB6084" w:rsidRDefault="00E60AA2" w:rsidP="005A23D8">
      <w:pPr>
        <w:jc w:val="both"/>
        <w:rPr>
          <w:sz w:val="24"/>
          <w:szCs w:val="24"/>
          <w:lang w:bidi="ar-SA"/>
        </w:rPr>
      </w:pPr>
      <w:r w:rsidRPr="00CB6084">
        <w:rPr>
          <w:sz w:val="24"/>
          <w:szCs w:val="24"/>
          <w:lang w:bidi="ar-SA"/>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E60AA2" w:rsidRPr="00CB6084" w:rsidRDefault="00E60AA2" w:rsidP="005A23D8">
      <w:pPr>
        <w:jc w:val="both"/>
        <w:rPr>
          <w:sz w:val="24"/>
          <w:szCs w:val="24"/>
          <w:lang w:bidi="ar-SA"/>
        </w:rPr>
      </w:pPr>
      <w:r w:rsidRPr="00CB6084">
        <w:rPr>
          <w:sz w:val="24"/>
          <w:szCs w:val="24"/>
          <w:lang w:bidi="ar-SA"/>
        </w:rPr>
        <w:t>- воспитание умения общаться, развитие коммуникативных навыков.</w:t>
      </w:r>
    </w:p>
    <w:p w:rsidR="00E60AA2" w:rsidRPr="00CB6084" w:rsidRDefault="00E60AA2" w:rsidP="005A23D8">
      <w:pPr>
        <w:tabs>
          <w:tab w:val="left" w:pos="993"/>
        </w:tabs>
        <w:contextualSpacing/>
        <w:jc w:val="both"/>
        <w:rPr>
          <w:sz w:val="24"/>
          <w:szCs w:val="24"/>
          <w:lang w:eastAsia="en-US" w:bidi="ar-SA"/>
        </w:rPr>
      </w:pPr>
      <w:r w:rsidRPr="00CB6084">
        <w:rPr>
          <w:sz w:val="24"/>
          <w:szCs w:val="24"/>
          <w:lang w:eastAsia="en-US" w:bidi="ar-SA"/>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E60AA2" w:rsidRPr="00CB6084" w:rsidRDefault="00E60AA2" w:rsidP="005A23D8">
      <w:pPr>
        <w:jc w:val="both"/>
        <w:rPr>
          <w:b/>
          <w:bCs/>
          <w:i/>
          <w:sz w:val="24"/>
          <w:szCs w:val="24"/>
          <w:lang w:bidi="ar-SA"/>
        </w:rPr>
      </w:pPr>
      <w:r w:rsidRPr="00CB6084">
        <w:rPr>
          <w:sz w:val="24"/>
          <w:szCs w:val="24"/>
          <w:lang w:bidi="ar-SA"/>
        </w:rPr>
        <w:t xml:space="preserve">Занятия строятся с учетом основных </w:t>
      </w:r>
      <w:r w:rsidRPr="00CB6084">
        <w:rPr>
          <w:b/>
          <w:bCs/>
          <w:i/>
          <w:sz w:val="24"/>
          <w:szCs w:val="24"/>
          <w:lang w:bidi="ar-SA"/>
        </w:rPr>
        <w:t>принципов коррекционно-развивающего обучения:</w:t>
      </w:r>
    </w:p>
    <w:p w:rsidR="00E60AA2" w:rsidRPr="00CB6084" w:rsidRDefault="00E60AA2" w:rsidP="005A23D8">
      <w:pPr>
        <w:jc w:val="both"/>
        <w:rPr>
          <w:sz w:val="24"/>
          <w:szCs w:val="24"/>
          <w:lang w:bidi="ar-SA"/>
        </w:rPr>
      </w:pPr>
      <w:r w:rsidRPr="00CB6084">
        <w:rPr>
          <w:sz w:val="24"/>
          <w:szCs w:val="24"/>
          <w:lang w:bidi="ar-SA"/>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E60AA2" w:rsidRPr="00CB6084" w:rsidRDefault="00E60AA2" w:rsidP="005A23D8">
      <w:pPr>
        <w:jc w:val="both"/>
        <w:rPr>
          <w:sz w:val="24"/>
          <w:szCs w:val="24"/>
          <w:lang w:bidi="ar-SA"/>
        </w:rPr>
      </w:pPr>
      <w:r w:rsidRPr="00CB6084">
        <w:rPr>
          <w:sz w:val="24"/>
          <w:szCs w:val="24"/>
          <w:lang w:bidi="ar-SA"/>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E60AA2" w:rsidRPr="00CB6084" w:rsidRDefault="00E60AA2" w:rsidP="005A23D8">
      <w:pPr>
        <w:jc w:val="both"/>
        <w:rPr>
          <w:sz w:val="24"/>
          <w:szCs w:val="24"/>
          <w:lang w:bidi="ar-SA"/>
        </w:rPr>
      </w:pPr>
      <w:r w:rsidRPr="00CB6084">
        <w:rPr>
          <w:sz w:val="24"/>
          <w:szCs w:val="24"/>
          <w:lang w:bidi="ar-SA"/>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E60AA2" w:rsidRPr="00CB6084" w:rsidRDefault="00E60AA2" w:rsidP="005A23D8">
      <w:pPr>
        <w:jc w:val="both"/>
        <w:rPr>
          <w:sz w:val="24"/>
          <w:szCs w:val="24"/>
          <w:lang w:bidi="ar-SA"/>
        </w:rPr>
      </w:pPr>
      <w:r w:rsidRPr="00CB6084">
        <w:rPr>
          <w:sz w:val="24"/>
          <w:szCs w:val="24"/>
          <w:lang w:bidi="ar-SA"/>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E60AA2" w:rsidRPr="00CB6084" w:rsidRDefault="00E60AA2" w:rsidP="005A23D8">
      <w:pPr>
        <w:jc w:val="both"/>
        <w:rPr>
          <w:sz w:val="24"/>
          <w:szCs w:val="24"/>
          <w:lang w:bidi="ar-SA"/>
        </w:rPr>
      </w:pPr>
      <w:r w:rsidRPr="00CB6084">
        <w:rPr>
          <w:sz w:val="24"/>
          <w:szCs w:val="24"/>
          <w:lang w:bidi="ar-SA"/>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60AA2" w:rsidRPr="00CB6084" w:rsidRDefault="00E60AA2" w:rsidP="005A23D8">
      <w:pPr>
        <w:contextualSpacing/>
        <w:jc w:val="both"/>
        <w:rPr>
          <w:sz w:val="24"/>
          <w:szCs w:val="24"/>
          <w:lang w:bidi="ar-SA"/>
        </w:rPr>
      </w:pPr>
      <w:r w:rsidRPr="00CB6084">
        <w:rPr>
          <w:sz w:val="24"/>
          <w:szCs w:val="24"/>
          <w:lang w:bidi="ar-SA"/>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E60AA2" w:rsidRPr="00CB6084" w:rsidRDefault="00E60AA2" w:rsidP="005A23D8">
      <w:pPr>
        <w:adjustRightInd w:val="0"/>
        <w:jc w:val="both"/>
        <w:rPr>
          <w:sz w:val="24"/>
          <w:szCs w:val="24"/>
          <w:lang w:bidi="ar-SA"/>
        </w:rPr>
      </w:pPr>
    </w:p>
    <w:p w:rsidR="00E60AA2" w:rsidRPr="00CB6084" w:rsidRDefault="00E60AA2" w:rsidP="005A23D8">
      <w:pPr>
        <w:adjustRightInd w:val="0"/>
        <w:jc w:val="both"/>
        <w:rPr>
          <w:b/>
          <w:sz w:val="24"/>
          <w:szCs w:val="24"/>
          <w:lang w:bidi="ar-SA"/>
        </w:rPr>
      </w:pPr>
      <w:r w:rsidRPr="00CB6084">
        <w:rPr>
          <w:b/>
          <w:sz w:val="24"/>
          <w:szCs w:val="24"/>
          <w:lang w:bidi="ar-SA"/>
        </w:rPr>
        <w:t xml:space="preserve">2.5.3. Система комплексного психолого-медико-педагогического сопровождения детей с ОВЗ в условиях </w:t>
      </w:r>
      <w:r w:rsidRPr="00CB6084">
        <w:rPr>
          <w:b/>
          <w:color w:val="000000"/>
          <w:sz w:val="24"/>
          <w:szCs w:val="24"/>
          <w:lang w:bidi="ar-SA"/>
        </w:rPr>
        <w:t>образовательной деятельности</w:t>
      </w:r>
      <w:r w:rsidRPr="00CB6084">
        <w:rPr>
          <w:b/>
          <w:sz w:val="24"/>
          <w:szCs w:val="24"/>
          <w:lang w:bidi="ar-SA"/>
        </w:rPr>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p w:rsidR="00E60AA2" w:rsidRPr="00CB6084" w:rsidRDefault="00E60AA2" w:rsidP="005A23D8">
      <w:pPr>
        <w:shd w:val="clear" w:color="auto" w:fill="FFFFFF"/>
        <w:jc w:val="both"/>
        <w:rPr>
          <w:sz w:val="24"/>
          <w:szCs w:val="24"/>
          <w:lang w:bidi="ar-SA"/>
        </w:rPr>
      </w:pPr>
      <w:r w:rsidRPr="00CB6084">
        <w:rPr>
          <w:sz w:val="24"/>
          <w:szCs w:val="24"/>
          <w:lang w:bidi="ar-SA"/>
        </w:rPr>
        <w:t xml:space="preserve">Психолого-педагогическое сопровождение - это </w:t>
      </w:r>
      <w:r w:rsidRPr="00CB6084">
        <w:rPr>
          <w:iCs/>
          <w:sz w:val="24"/>
          <w:szCs w:val="24"/>
          <w:lang w:bidi="ar-SA"/>
        </w:rPr>
        <w:t>комплексный процесс</w:t>
      </w:r>
      <w:r w:rsidRPr="00CB6084">
        <w:rPr>
          <w:sz w:val="24"/>
          <w:szCs w:val="24"/>
          <w:lang w:bidi="ar-SA"/>
        </w:rPr>
        <w:t>, затрагивающий все сферы жизнедеятельности обучающегося с ОВЗ.</w:t>
      </w:r>
    </w:p>
    <w:p w:rsidR="00E60AA2" w:rsidRPr="00CB6084" w:rsidRDefault="00E60AA2" w:rsidP="005A23D8">
      <w:pPr>
        <w:adjustRightInd w:val="0"/>
        <w:jc w:val="both"/>
        <w:textAlignment w:val="center"/>
        <w:rPr>
          <w:sz w:val="24"/>
          <w:szCs w:val="24"/>
          <w:lang w:bidi="ar-SA"/>
        </w:rPr>
      </w:pPr>
      <w:r w:rsidRPr="00CB6084">
        <w:rPr>
          <w:sz w:val="24"/>
          <w:szCs w:val="24"/>
          <w:lang w:bidi="ar-SA"/>
        </w:rPr>
        <w:t xml:space="preserve">Психолого-педагогическое сопровождение обучающегося с ОВЗ - </w:t>
      </w:r>
      <w:r w:rsidRPr="00CB6084">
        <w:rPr>
          <w:bCs/>
          <w:sz w:val="24"/>
          <w:szCs w:val="24"/>
          <w:lang w:bidi="ar-SA"/>
        </w:rPr>
        <w:t>комплексная технология психолого-педагогической поддержки и помощи ребенку и родителям</w:t>
      </w:r>
      <w:r w:rsidRPr="00CB6084">
        <w:rPr>
          <w:sz w:val="24"/>
          <w:szCs w:val="24"/>
          <w:lang w:bidi="ar-SA"/>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E60AA2" w:rsidRPr="00CB6084" w:rsidRDefault="00E60AA2" w:rsidP="005A23D8">
      <w:pPr>
        <w:jc w:val="both"/>
        <w:rPr>
          <w:sz w:val="24"/>
          <w:szCs w:val="24"/>
          <w:lang w:bidi="ar-SA"/>
        </w:rPr>
      </w:pPr>
      <w:r w:rsidRPr="00CB6084">
        <w:rPr>
          <w:sz w:val="24"/>
          <w:szCs w:val="24"/>
          <w:lang w:bidi="ar-SA"/>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E60AA2" w:rsidRPr="00CB6084" w:rsidRDefault="00E60AA2" w:rsidP="005A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bidi="ar-SA"/>
        </w:rPr>
      </w:pPr>
      <w:r w:rsidRPr="00CB6084">
        <w:rPr>
          <w:rFonts w:eastAsia="Calibri"/>
          <w:b/>
          <w:i/>
          <w:sz w:val="24"/>
          <w:szCs w:val="24"/>
          <w:lang w:eastAsia="en-US" w:bidi="ar-SA"/>
        </w:rPr>
        <w:t>Психолого-медико-педагогический консилиум</w:t>
      </w:r>
      <w:r w:rsidRPr="00CB6084">
        <w:rPr>
          <w:rFonts w:eastAsia="Calibri"/>
          <w:sz w:val="24"/>
          <w:szCs w:val="24"/>
          <w:lang w:eastAsia="en-US" w:bidi="ar-SA"/>
        </w:rPr>
        <w:t xml:space="preserve"> (ПМПк)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E60AA2" w:rsidRPr="00CB6084" w:rsidRDefault="00E60AA2" w:rsidP="005A23D8">
      <w:pPr>
        <w:jc w:val="both"/>
        <w:rPr>
          <w:sz w:val="24"/>
          <w:szCs w:val="24"/>
          <w:lang w:bidi="ar-SA"/>
        </w:rPr>
      </w:pPr>
      <w:r w:rsidRPr="00CB6084">
        <w:rPr>
          <w:sz w:val="24"/>
          <w:szCs w:val="24"/>
          <w:lang w:bidi="ar-SA"/>
        </w:rPr>
        <w:lastRenderedPageBreak/>
        <w:t xml:space="preserve">Учителя начальной школы, в классах которых есть обучающиеся с ОВЗ </w:t>
      </w:r>
      <w:r w:rsidRPr="00CB6084">
        <w:rPr>
          <w:spacing w:val="2"/>
          <w:sz w:val="24"/>
          <w:szCs w:val="24"/>
          <w:lang w:bidi="ar-SA"/>
        </w:rPr>
        <w:t>и инвалиды</w:t>
      </w:r>
      <w:r w:rsidRPr="00CB6084">
        <w:rPr>
          <w:sz w:val="24"/>
          <w:szCs w:val="24"/>
          <w:lang w:bidi="ar-SA"/>
        </w:rPr>
        <w:t>, наряду со специалистами сопровождения являются участниками ПМПк.</w:t>
      </w:r>
    </w:p>
    <w:p w:rsidR="00E60AA2" w:rsidRPr="00CB6084" w:rsidRDefault="00E60AA2" w:rsidP="005A23D8">
      <w:pPr>
        <w:jc w:val="both"/>
        <w:rPr>
          <w:sz w:val="24"/>
          <w:szCs w:val="24"/>
          <w:lang w:bidi="ar-SA"/>
        </w:rPr>
      </w:pPr>
      <w:r w:rsidRPr="00CB6084">
        <w:rPr>
          <w:sz w:val="24"/>
          <w:szCs w:val="24"/>
          <w:lang w:bidi="ar-SA"/>
        </w:rPr>
        <w:t>ПМПк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E60AA2" w:rsidRPr="00CB6084" w:rsidRDefault="00E60AA2" w:rsidP="005A23D8">
      <w:pPr>
        <w:jc w:val="both"/>
        <w:rPr>
          <w:sz w:val="24"/>
          <w:szCs w:val="24"/>
          <w:lang w:bidi="ar-SA"/>
        </w:rPr>
      </w:pPr>
      <w:r w:rsidRPr="00CB6084">
        <w:rPr>
          <w:b/>
          <w:bCs/>
          <w:i/>
          <w:sz w:val="24"/>
          <w:szCs w:val="24"/>
          <w:lang w:bidi="ar-SA"/>
        </w:rPr>
        <w:t xml:space="preserve">Цель </w:t>
      </w:r>
      <w:r w:rsidRPr="00CB6084">
        <w:rPr>
          <w:b/>
          <w:i/>
          <w:sz w:val="24"/>
          <w:szCs w:val="24"/>
          <w:lang w:bidi="ar-SA"/>
        </w:rPr>
        <w:t xml:space="preserve">психолого-педагогического сопровождения обучающегося с ОВЗ </w:t>
      </w:r>
      <w:r w:rsidRPr="00CB6084">
        <w:rPr>
          <w:b/>
          <w:i/>
          <w:spacing w:val="2"/>
          <w:sz w:val="24"/>
          <w:szCs w:val="24"/>
          <w:lang w:bidi="ar-SA"/>
        </w:rPr>
        <w:t>и инвалидов</w:t>
      </w:r>
      <w:r w:rsidRPr="00CB6084">
        <w:rPr>
          <w:b/>
          <w:i/>
          <w:sz w:val="24"/>
          <w:szCs w:val="24"/>
          <w:lang w:bidi="ar-SA"/>
        </w:rPr>
        <w:t xml:space="preserve"> в школе</w:t>
      </w:r>
      <w:r w:rsidRPr="00CB6084">
        <w:rPr>
          <w:sz w:val="24"/>
          <w:szCs w:val="24"/>
          <w:lang w:bidi="ar-SA"/>
        </w:rPr>
        <w:t xml:space="preserve"> - обеспечение условий для оптимального развития ребенка, успешной интеграции его в социум. </w:t>
      </w:r>
    </w:p>
    <w:p w:rsidR="00E60AA2" w:rsidRPr="00CB6084" w:rsidRDefault="00E60AA2" w:rsidP="005A23D8">
      <w:pPr>
        <w:jc w:val="both"/>
        <w:rPr>
          <w:i/>
          <w:sz w:val="24"/>
          <w:szCs w:val="24"/>
          <w:lang w:bidi="ar-SA"/>
        </w:rPr>
      </w:pPr>
      <w:r w:rsidRPr="00CB6084">
        <w:rPr>
          <w:b/>
          <w:bCs/>
          <w:i/>
          <w:sz w:val="24"/>
          <w:szCs w:val="24"/>
          <w:lang w:bidi="ar-SA"/>
        </w:rPr>
        <w:t>Задачи</w:t>
      </w:r>
      <w:r w:rsidRPr="00CB6084">
        <w:rPr>
          <w:i/>
          <w:sz w:val="24"/>
          <w:szCs w:val="24"/>
          <w:lang w:bidi="ar-SA"/>
        </w:rPr>
        <w:t xml:space="preserve"> </w:t>
      </w:r>
      <w:r w:rsidRPr="00CB6084">
        <w:rPr>
          <w:b/>
          <w:i/>
          <w:sz w:val="24"/>
          <w:szCs w:val="24"/>
          <w:lang w:bidi="ar-SA"/>
        </w:rPr>
        <w:t>ПМПк:</w:t>
      </w:r>
    </w:p>
    <w:p w:rsidR="00E60AA2" w:rsidRPr="00CB6084" w:rsidRDefault="00E60AA2" w:rsidP="005A23D8">
      <w:pPr>
        <w:jc w:val="both"/>
        <w:rPr>
          <w:sz w:val="24"/>
          <w:szCs w:val="24"/>
          <w:lang w:bidi="ar-SA"/>
        </w:rPr>
      </w:pPr>
      <w:r w:rsidRPr="00CB6084">
        <w:rPr>
          <w:sz w:val="24"/>
          <w:szCs w:val="24"/>
          <w:lang w:bidi="ar-SA"/>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E60AA2" w:rsidRPr="00CB6084" w:rsidRDefault="00E60AA2" w:rsidP="005A23D8">
      <w:pPr>
        <w:jc w:val="both"/>
        <w:rPr>
          <w:sz w:val="24"/>
          <w:szCs w:val="24"/>
          <w:lang w:bidi="ar-SA"/>
        </w:rPr>
      </w:pPr>
      <w:r w:rsidRPr="00CB6084">
        <w:rPr>
          <w:sz w:val="24"/>
          <w:szCs w:val="24"/>
          <w:lang w:bidi="ar-SA"/>
        </w:rPr>
        <w:t xml:space="preserve">- мониторинг динамики развития детей, их успешности в освоении ООП НОО, корректировка программы. </w:t>
      </w:r>
    </w:p>
    <w:p w:rsidR="00E60AA2" w:rsidRPr="00CB6084" w:rsidRDefault="00E60AA2" w:rsidP="005A23D8">
      <w:pPr>
        <w:jc w:val="both"/>
        <w:rPr>
          <w:b/>
          <w:i/>
          <w:sz w:val="24"/>
          <w:szCs w:val="24"/>
          <w:lang w:bidi="ar-SA"/>
        </w:rPr>
      </w:pPr>
      <w:r w:rsidRPr="00CB6084">
        <w:rPr>
          <w:b/>
          <w:i/>
          <w:sz w:val="24"/>
          <w:szCs w:val="24"/>
          <w:lang w:bidi="ar-SA"/>
        </w:rPr>
        <w:t>Направления деятельности ПМПк:</w:t>
      </w:r>
    </w:p>
    <w:p w:rsidR="00E60AA2" w:rsidRPr="00CB6084" w:rsidRDefault="00E60AA2" w:rsidP="005A23D8">
      <w:pPr>
        <w:jc w:val="both"/>
        <w:rPr>
          <w:sz w:val="24"/>
          <w:szCs w:val="24"/>
          <w:lang w:bidi="ar-SA"/>
        </w:rPr>
      </w:pPr>
      <w:r w:rsidRPr="00CB6084">
        <w:rPr>
          <w:sz w:val="24"/>
          <w:szCs w:val="24"/>
          <w:lang w:bidi="ar-SA"/>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E60AA2" w:rsidRPr="00CB6084" w:rsidRDefault="00E60AA2" w:rsidP="005A23D8">
      <w:pPr>
        <w:jc w:val="both"/>
        <w:rPr>
          <w:sz w:val="24"/>
          <w:szCs w:val="24"/>
          <w:lang w:bidi="ar-SA"/>
        </w:rPr>
      </w:pPr>
      <w:r w:rsidRPr="00CB6084">
        <w:rPr>
          <w:sz w:val="24"/>
          <w:szCs w:val="24"/>
          <w:lang w:bidi="ar-SA"/>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E60AA2" w:rsidRPr="00CB6084" w:rsidRDefault="00E60AA2" w:rsidP="005A23D8">
      <w:pPr>
        <w:jc w:val="both"/>
        <w:rPr>
          <w:sz w:val="24"/>
          <w:szCs w:val="24"/>
          <w:lang w:bidi="ar-SA"/>
        </w:rPr>
      </w:pPr>
      <w:r w:rsidRPr="00CB6084">
        <w:rPr>
          <w:sz w:val="24"/>
          <w:szCs w:val="24"/>
          <w:lang w:bidi="ar-SA"/>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E60AA2" w:rsidRPr="00CB6084" w:rsidRDefault="00E60AA2" w:rsidP="005A23D8">
      <w:pPr>
        <w:jc w:val="both"/>
        <w:rPr>
          <w:sz w:val="24"/>
          <w:szCs w:val="24"/>
          <w:lang w:bidi="ar-SA"/>
        </w:rPr>
      </w:pPr>
      <w:r w:rsidRPr="00CB6084">
        <w:rPr>
          <w:sz w:val="24"/>
          <w:szCs w:val="24"/>
          <w:lang w:bidi="ar-SA"/>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E60AA2" w:rsidRPr="00CB6084" w:rsidRDefault="00E60AA2" w:rsidP="005A23D8">
      <w:pPr>
        <w:jc w:val="both"/>
        <w:rPr>
          <w:sz w:val="24"/>
          <w:szCs w:val="24"/>
          <w:lang w:bidi="ar-SA"/>
        </w:rPr>
      </w:pPr>
      <w:r w:rsidRPr="00CB6084">
        <w:rPr>
          <w:sz w:val="24"/>
          <w:szCs w:val="24"/>
          <w:lang w:bidi="ar-SA"/>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E60AA2" w:rsidRPr="00CB6084" w:rsidRDefault="00E60AA2" w:rsidP="005A23D8">
      <w:pPr>
        <w:jc w:val="both"/>
        <w:rPr>
          <w:sz w:val="24"/>
          <w:szCs w:val="24"/>
          <w:lang w:bidi="ar-SA"/>
        </w:rPr>
      </w:pPr>
      <w:r w:rsidRPr="00CB6084">
        <w:rPr>
          <w:sz w:val="24"/>
          <w:szCs w:val="24"/>
          <w:lang w:bidi="ar-SA"/>
        </w:rPr>
        <w:t>- выработка рекомендаций по основным направлениям коррекционно-развивающей работы;</w:t>
      </w:r>
    </w:p>
    <w:p w:rsidR="00E60AA2" w:rsidRPr="00CB6084" w:rsidRDefault="00E60AA2" w:rsidP="005A23D8">
      <w:pPr>
        <w:jc w:val="both"/>
        <w:rPr>
          <w:sz w:val="24"/>
          <w:szCs w:val="24"/>
          <w:lang w:bidi="ar-SA"/>
        </w:rPr>
      </w:pPr>
      <w:r w:rsidRPr="00CB6084">
        <w:rPr>
          <w:sz w:val="24"/>
          <w:szCs w:val="24"/>
          <w:lang w:bidi="ar-SA"/>
        </w:rPr>
        <w:t>- обеспечение коррекционной направленности образовательной деятельности;</w:t>
      </w:r>
    </w:p>
    <w:p w:rsidR="00E60AA2" w:rsidRPr="00CB6084" w:rsidRDefault="00E60AA2" w:rsidP="005A23D8">
      <w:pPr>
        <w:jc w:val="both"/>
        <w:rPr>
          <w:sz w:val="24"/>
          <w:szCs w:val="24"/>
          <w:lang w:bidi="ar-SA"/>
        </w:rPr>
      </w:pPr>
      <w:r w:rsidRPr="00CB6084">
        <w:rPr>
          <w:sz w:val="24"/>
          <w:szCs w:val="24"/>
          <w:lang w:bidi="ar-SA"/>
        </w:rPr>
        <w:t>- консультативная помощь семье в вопросах коррекционно-развивающего воспитания и обучения.</w:t>
      </w:r>
    </w:p>
    <w:p w:rsidR="00E60AA2" w:rsidRPr="00CB6084" w:rsidRDefault="00E60AA2" w:rsidP="005A23D8">
      <w:pPr>
        <w:jc w:val="both"/>
        <w:rPr>
          <w:b/>
          <w:i/>
          <w:sz w:val="24"/>
          <w:szCs w:val="24"/>
          <w:lang w:bidi="ar-SA"/>
        </w:rPr>
      </w:pPr>
      <w:r w:rsidRPr="00CB6084">
        <w:rPr>
          <w:b/>
          <w:i/>
          <w:sz w:val="24"/>
          <w:szCs w:val="24"/>
          <w:lang w:bidi="ar-SA"/>
        </w:rPr>
        <w:t xml:space="preserve">Содержание психолого-педагогического сопровождения: </w:t>
      </w:r>
    </w:p>
    <w:p w:rsidR="00E60AA2" w:rsidRPr="00CB6084" w:rsidRDefault="00E60AA2" w:rsidP="005A23D8">
      <w:pPr>
        <w:tabs>
          <w:tab w:val="left" w:pos="1134"/>
        </w:tabs>
        <w:jc w:val="both"/>
        <w:rPr>
          <w:sz w:val="24"/>
          <w:szCs w:val="24"/>
          <w:lang w:bidi="ar-SA"/>
        </w:rPr>
      </w:pPr>
      <w:r w:rsidRPr="00CB6084">
        <w:rPr>
          <w:sz w:val="24"/>
          <w:szCs w:val="24"/>
          <w:lang w:bidi="ar-SA"/>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E60AA2" w:rsidRPr="00CB6084" w:rsidRDefault="00E60AA2" w:rsidP="005A23D8">
      <w:pPr>
        <w:tabs>
          <w:tab w:val="left" w:pos="1134"/>
        </w:tabs>
        <w:jc w:val="both"/>
        <w:rPr>
          <w:sz w:val="24"/>
          <w:szCs w:val="24"/>
          <w:lang w:bidi="ar-SA"/>
        </w:rPr>
      </w:pPr>
      <w:r w:rsidRPr="00CB6084">
        <w:rPr>
          <w:sz w:val="24"/>
          <w:szCs w:val="24"/>
          <w:lang w:bidi="ar-SA"/>
        </w:rPr>
        <w:t xml:space="preserve">- создание благоприятных социально-психолого-педагогических условий для развития личности, успешности обучения; </w:t>
      </w:r>
    </w:p>
    <w:p w:rsidR="00E60AA2" w:rsidRPr="00CB6084" w:rsidRDefault="00E60AA2" w:rsidP="005A23D8">
      <w:pPr>
        <w:tabs>
          <w:tab w:val="left" w:pos="1134"/>
        </w:tabs>
        <w:jc w:val="both"/>
        <w:rPr>
          <w:sz w:val="24"/>
          <w:szCs w:val="24"/>
          <w:lang w:bidi="ar-SA"/>
        </w:rPr>
      </w:pPr>
      <w:r w:rsidRPr="00CB6084">
        <w:rPr>
          <w:sz w:val="24"/>
          <w:szCs w:val="24"/>
          <w:lang w:bidi="ar-SA"/>
        </w:rPr>
        <w:t>- конкретная практическая психолого-педагогическая помощь ребенку.</w:t>
      </w:r>
    </w:p>
    <w:p w:rsidR="00E60AA2" w:rsidRPr="00CB6084" w:rsidRDefault="00E60AA2" w:rsidP="005A23D8">
      <w:pPr>
        <w:adjustRightInd w:val="0"/>
        <w:jc w:val="both"/>
        <w:rPr>
          <w:b/>
          <w:sz w:val="24"/>
          <w:szCs w:val="24"/>
          <w:lang w:bidi="ar-SA"/>
        </w:rPr>
      </w:pPr>
    </w:p>
    <w:p w:rsidR="00E60AA2" w:rsidRPr="00CB6084" w:rsidRDefault="00E60AA2" w:rsidP="005A23D8">
      <w:pPr>
        <w:adjustRightInd w:val="0"/>
        <w:jc w:val="both"/>
        <w:rPr>
          <w:b/>
          <w:sz w:val="24"/>
          <w:szCs w:val="24"/>
          <w:lang w:bidi="ar-SA"/>
        </w:rPr>
      </w:pPr>
      <w:bookmarkStart w:id="72" w:name="sub_11989"/>
      <w:bookmarkEnd w:id="71"/>
      <w:r w:rsidRPr="00CB6084">
        <w:rPr>
          <w:b/>
          <w:sz w:val="24"/>
          <w:szCs w:val="24"/>
          <w:lang w:bidi="ar-SA"/>
        </w:rPr>
        <w:t xml:space="preserve">2.5.4. Описание специальных условий обучения и воспитания детей с ОВЗ, в том числе безбарьерной среды их жизнедеятельности, использование </w:t>
      </w:r>
      <w:r w:rsidRPr="00CB6084">
        <w:rPr>
          <w:b/>
          <w:color w:val="000000"/>
          <w:sz w:val="24"/>
          <w:szCs w:val="24"/>
          <w:lang w:bidi="ar-SA"/>
        </w:rPr>
        <w:t>адаптированных</w:t>
      </w:r>
      <w:r w:rsidRPr="00CB6084">
        <w:rPr>
          <w:b/>
          <w:sz w:val="24"/>
          <w:szCs w:val="24"/>
          <w:lang w:bidi="ar-SA"/>
        </w:rPr>
        <w:t xml:space="preserve"> образовательных программ НОО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E60AA2" w:rsidRPr="00CB6084" w:rsidRDefault="00E60AA2" w:rsidP="005A23D8">
      <w:pPr>
        <w:adjustRightInd w:val="0"/>
        <w:jc w:val="both"/>
        <w:textAlignment w:val="center"/>
        <w:rPr>
          <w:i/>
          <w:iCs/>
          <w:sz w:val="24"/>
          <w:szCs w:val="24"/>
          <w:lang w:bidi="ar-SA"/>
        </w:rPr>
      </w:pPr>
      <w:r w:rsidRPr="00CB6084">
        <w:rPr>
          <w:spacing w:val="2"/>
          <w:sz w:val="24"/>
          <w:szCs w:val="24"/>
          <w:lang w:bidi="ar-SA"/>
        </w:rPr>
        <w:t xml:space="preserve">Программа коррекционной работы предусматривает </w:t>
      </w:r>
      <w:r w:rsidRPr="00CB6084">
        <w:rPr>
          <w:i/>
          <w:spacing w:val="2"/>
          <w:sz w:val="24"/>
          <w:szCs w:val="24"/>
          <w:lang w:bidi="ar-SA"/>
        </w:rPr>
        <w:t>соз</w:t>
      </w:r>
      <w:r w:rsidRPr="00CB6084">
        <w:rPr>
          <w:i/>
          <w:sz w:val="24"/>
          <w:szCs w:val="24"/>
          <w:lang w:bidi="ar-SA"/>
        </w:rPr>
        <w:t xml:space="preserve">дание в школе специальных условий </w:t>
      </w:r>
      <w:r w:rsidRPr="00CB6084">
        <w:rPr>
          <w:i/>
          <w:spacing w:val="2"/>
          <w:sz w:val="24"/>
          <w:szCs w:val="24"/>
          <w:lang w:bidi="ar-SA"/>
        </w:rPr>
        <w:t>обучения и воспитания обучающихся с ОВЗ и инвалидов</w:t>
      </w:r>
      <w:r w:rsidRPr="00CB6084">
        <w:rPr>
          <w:i/>
          <w:sz w:val="24"/>
          <w:szCs w:val="24"/>
          <w:lang w:bidi="ar-SA"/>
        </w:rPr>
        <w:t>, включающих:</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E60AA2" w:rsidRPr="00CB6084" w:rsidRDefault="00E60AA2" w:rsidP="005A23D8">
      <w:pPr>
        <w:adjustRightInd w:val="0"/>
        <w:jc w:val="both"/>
        <w:textAlignment w:val="center"/>
        <w:rPr>
          <w:spacing w:val="2"/>
          <w:sz w:val="24"/>
          <w:szCs w:val="24"/>
          <w:lang w:bidi="ar-SA"/>
        </w:rPr>
      </w:pPr>
      <w:r w:rsidRPr="00CB6084">
        <w:rPr>
          <w:sz w:val="24"/>
          <w:szCs w:val="24"/>
          <w:lang w:bidi="ar-SA"/>
        </w:rPr>
        <w:t>- обеспечение психолого­педагогических условий (коррек</w:t>
      </w:r>
      <w:r w:rsidRPr="00CB6084">
        <w:rPr>
          <w:spacing w:val="2"/>
          <w:sz w:val="24"/>
          <w:szCs w:val="24"/>
          <w:lang w:bidi="ar-SA"/>
        </w:rPr>
        <w:t xml:space="preserve">ционная направленность образовательного процесса); </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xml:space="preserve">- </w:t>
      </w:r>
      <w:r w:rsidRPr="00CB6084">
        <w:rPr>
          <w:spacing w:val="-2"/>
          <w:sz w:val="24"/>
          <w:szCs w:val="24"/>
          <w:lang w:bidi="ar-SA"/>
        </w:rPr>
        <w:t xml:space="preserve">учёт индивидуальных особенностей ребёнка; </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lastRenderedPageBreak/>
        <w:t>- использование со</w:t>
      </w:r>
      <w:r w:rsidRPr="00CB6084">
        <w:rPr>
          <w:spacing w:val="-2"/>
          <w:sz w:val="24"/>
          <w:szCs w:val="24"/>
          <w:lang w:bidi="ar-SA"/>
        </w:rPr>
        <w:t>временных педагогических технологий, в том числе информа</w:t>
      </w:r>
      <w:r w:rsidRPr="00CB6084">
        <w:rPr>
          <w:sz w:val="24"/>
          <w:szCs w:val="24"/>
          <w:lang w:bidi="ar-SA"/>
        </w:rPr>
        <w:t>ционных, компьютерных для оптимизации образовательной деятельности</w:t>
      </w:r>
      <w:r w:rsidRPr="00CB6084">
        <w:rPr>
          <w:spacing w:val="-2"/>
          <w:sz w:val="24"/>
          <w:szCs w:val="24"/>
          <w:lang w:bidi="ar-SA"/>
        </w:rPr>
        <w:t>, повышения ее эффективности;</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xml:space="preserve">- обеспечение специализированных условий (выдвижение </w:t>
      </w:r>
      <w:r w:rsidRPr="00CB6084">
        <w:rPr>
          <w:sz w:val="24"/>
          <w:szCs w:val="24"/>
          <w:lang w:bidi="ar-SA"/>
        </w:rPr>
        <w:t xml:space="preserve">комплекса специальных задач обучения, ориентированных на </w:t>
      </w:r>
      <w:r w:rsidRPr="00CB6084">
        <w:rPr>
          <w:spacing w:val="2"/>
          <w:sz w:val="24"/>
          <w:szCs w:val="24"/>
          <w:lang w:bidi="ar-SA"/>
        </w:rPr>
        <w:t>особые образовательные потребности обучающихся с ОВЗ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обеспечение здоровьесберегающих условий (оздоровительный и охранительный режим, укрепление физического и пси</w:t>
      </w:r>
      <w:r w:rsidRPr="00CB6084">
        <w:rPr>
          <w:sz w:val="24"/>
          <w:szCs w:val="24"/>
          <w:lang w:bidi="ar-SA"/>
        </w:rPr>
        <w:t xml:space="preserve">хического здоровья, профилактика физических, умственных </w:t>
      </w:r>
      <w:r w:rsidRPr="00CB6084">
        <w:rPr>
          <w:spacing w:val="2"/>
          <w:sz w:val="24"/>
          <w:szCs w:val="24"/>
          <w:lang w:bidi="ar-SA"/>
        </w:rPr>
        <w:t xml:space="preserve">и психологических перегрузок обучающихся, соблюдение </w:t>
      </w:r>
      <w:r w:rsidRPr="00CB6084">
        <w:rPr>
          <w:sz w:val="24"/>
          <w:szCs w:val="24"/>
          <w:lang w:bidi="ar-SA"/>
        </w:rPr>
        <w:t>санитарно­гигиенических правил и норм);</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обеспечение участия всех обучающихся с ОВЗ</w:t>
      </w:r>
      <w:r w:rsidRPr="00CB6084">
        <w:rPr>
          <w:sz w:val="24"/>
          <w:szCs w:val="24"/>
          <w:lang w:bidi="ar-SA"/>
        </w:rPr>
        <w:t xml:space="preserve">, независимо от степени выраженности </w:t>
      </w:r>
      <w:r w:rsidRPr="00CB6084">
        <w:rPr>
          <w:spacing w:val="2"/>
          <w:sz w:val="24"/>
          <w:szCs w:val="24"/>
          <w:lang w:bidi="ar-SA"/>
        </w:rPr>
        <w:t>нарушений их развития, вместе с нормально развивающимися сверстниками в проведении воспитательных, культурно­раз</w:t>
      </w:r>
      <w:r w:rsidRPr="00CB6084">
        <w:rPr>
          <w:sz w:val="24"/>
          <w:szCs w:val="24"/>
          <w:lang w:bidi="ar-SA"/>
        </w:rPr>
        <w:t xml:space="preserve">влекательных, спортивно­оздоровительных и иных досуговых </w:t>
      </w:r>
      <w:r w:rsidRPr="00CB6084">
        <w:rPr>
          <w:spacing w:val="2"/>
          <w:sz w:val="24"/>
          <w:szCs w:val="24"/>
          <w:lang w:bidi="ar-SA"/>
        </w:rPr>
        <w:t>мероприятий.</w:t>
      </w:r>
    </w:p>
    <w:p w:rsidR="00E60AA2" w:rsidRPr="00CB6084" w:rsidRDefault="00E60AA2" w:rsidP="005A23D8">
      <w:pPr>
        <w:jc w:val="both"/>
        <w:rPr>
          <w:sz w:val="24"/>
          <w:szCs w:val="24"/>
          <w:lang w:bidi="ar-SA"/>
        </w:rPr>
      </w:pPr>
      <w:r w:rsidRPr="00CB6084">
        <w:rPr>
          <w:sz w:val="24"/>
          <w:szCs w:val="24"/>
          <w:lang w:bidi="ar-SA"/>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др.).</w:t>
      </w:r>
    </w:p>
    <w:p w:rsidR="00E60AA2" w:rsidRPr="00CB6084" w:rsidRDefault="00E60AA2" w:rsidP="005A23D8">
      <w:pPr>
        <w:jc w:val="both"/>
        <w:rPr>
          <w:sz w:val="24"/>
          <w:szCs w:val="24"/>
          <w:lang w:bidi="ar-SA"/>
        </w:rPr>
      </w:pPr>
    </w:p>
    <w:p w:rsidR="00E60AA2" w:rsidRPr="00CB6084" w:rsidRDefault="00E60AA2" w:rsidP="005A23D8">
      <w:pPr>
        <w:contextualSpacing/>
        <w:jc w:val="both"/>
        <w:rPr>
          <w:b/>
          <w:bCs/>
          <w:sz w:val="24"/>
          <w:szCs w:val="24"/>
          <w:lang w:bidi="ar-SA"/>
        </w:rPr>
      </w:pPr>
      <w:r w:rsidRPr="00CB6084">
        <w:rPr>
          <w:b/>
          <w:bCs/>
          <w:sz w:val="24"/>
          <w:szCs w:val="24"/>
          <w:lang w:bidi="ar-SA"/>
        </w:rPr>
        <w:t>2.5.4.1. Программно-методическое обеспечение</w:t>
      </w:r>
    </w:p>
    <w:p w:rsidR="00E60AA2" w:rsidRPr="00CB6084" w:rsidRDefault="00E60AA2" w:rsidP="005A23D8">
      <w:pPr>
        <w:adjustRightInd w:val="0"/>
        <w:jc w:val="both"/>
        <w:textAlignment w:val="center"/>
        <w:rPr>
          <w:sz w:val="24"/>
          <w:szCs w:val="24"/>
          <w:lang w:bidi="ar-SA"/>
        </w:rPr>
      </w:pPr>
      <w:r w:rsidRPr="00CB6084">
        <w:rPr>
          <w:sz w:val="24"/>
          <w:szCs w:val="24"/>
          <w:lang w:bidi="ar-SA"/>
        </w:rPr>
        <w:t>В процессе реализации программы коррекционной рабо</w:t>
      </w:r>
      <w:r w:rsidRPr="00CB6084">
        <w:rPr>
          <w:spacing w:val="2"/>
          <w:sz w:val="24"/>
          <w:szCs w:val="24"/>
          <w:lang w:bidi="ar-SA"/>
        </w:rPr>
        <w:t xml:space="preserve">ты используются коррекционно­развивающие </w:t>
      </w:r>
      <w:r w:rsidRPr="00CB6084">
        <w:rPr>
          <w:sz w:val="24"/>
          <w:szCs w:val="24"/>
          <w:lang w:bidi="ar-SA"/>
        </w:rPr>
        <w:t xml:space="preserve">программы, диагностический и коррекционно­развивающий </w:t>
      </w:r>
      <w:r w:rsidRPr="00CB6084">
        <w:rPr>
          <w:spacing w:val="-2"/>
          <w:sz w:val="24"/>
          <w:szCs w:val="24"/>
          <w:lang w:bidi="ar-SA"/>
        </w:rPr>
        <w:t>инструментарий, необходимый для осуществления профессио</w:t>
      </w:r>
      <w:r w:rsidRPr="00CB6084">
        <w:rPr>
          <w:sz w:val="24"/>
          <w:szCs w:val="24"/>
          <w:lang w:bidi="ar-SA"/>
        </w:rPr>
        <w:t>нальной деятельности учителя.</w:t>
      </w:r>
    </w:p>
    <w:p w:rsidR="00E60AA2" w:rsidRPr="00CB6084" w:rsidRDefault="00E60AA2" w:rsidP="005A23D8">
      <w:pPr>
        <w:tabs>
          <w:tab w:val="left" w:pos="0"/>
        </w:tabs>
        <w:jc w:val="both"/>
        <w:rPr>
          <w:color w:val="0070C0"/>
          <w:sz w:val="24"/>
          <w:szCs w:val="24"/>
          <w:lang w:bidi="ar-SA"/>
        </w:rPr>
      </w:pPr>
      <w:r w:rsidRPr="00CB6084">
        <w:rPr>
          <w:sz w:val="24"/>
          <w:szCs w:val="24"/>
          <w:lang w:bidi="ar-SA"/>
        </w:rPr>
        <w:t xml:space="preserve">Школа обеспечена удовлетворяющими особым образовательным потребностям обучающихся с ОВЗ </w:t>
      </w:r>
      <w:r w:rsidRPr="00CB6084">
        <w:rPr>
          <w:spacing w:val="2"/>
          <w:sz w:val="24"/>
          <w:szCs w:val="24"/>
          <w:lang w:bidi="ar-SA"/>
        </w:rPr>
        <w:t xml:space="preserve">и инвалидов </w:t>
      </w:r>
      <w:r w:rsidRPr="00CB6084">
        <w:rPr>
          <w:sz w:val="24"/>
          <w:szCs w:val="24"/>
          <w:lang w:bidi="ar-SA"/>
        </w:rPr>
        <w:t xml:space="preserve">учебниками, соответствующей учебно-методической литературой и материалами по всем учебным предметам основной образовательной программы </w:t>
      </w:r>
    </w:p>
    <w:p w:rsidR="00E60AA2" w:rsidRPr="00CB6084" w:rsidRDefault="00E60AA2" w:rsidP="005A23D8">
      <w:pPr>
        <w:tabs>
          <w:tab w:val="left" w:pos="0"/>
        </w:tabs>
        <w:jc w:val="both"/>
        <w:rPr>
          <w:sz w:val="24"/>
          <w:szCs w:val="24"/>
          <w:lang w:bidi="ar-SA"/>
        </w:rPr>
      </w:pPr>
    </w:p>
    <w:p w:rsidR="00E60AA2" w:rsidRPr="00CB6084" w:rsidRDefault="00E60AA2" w:rsidP="005A23D8">
      <w:pPr>
        <w:contextualSpacing/>
        <w:jc w:val="both"/>
        <w:rPr>
          <w:b/>
          <w:bCs/>
          <w:sz w:val="24"/>
          <w:szCs w:val="24"/>
          <w:lang w:bidi="ar-SA"/>
        </w:rPr>
      </w:pPr>
      <w:r w:rsidRPr="00CB6084">
        <w:rPr>
          <w:b/>
          <w:bCs/>
          <w:sz w:val="24"/>
          <w:szCs w:val="24"/>
          <w:lang w:bidi="ar-SA"/>
        </w:rPr>
        <w:t>2.5.4.2. Кадровое обеспечение</w:t>
      </w:r>
    </w:p>
    <w:p w:rsidR="00E60AA2" w:rsidRPr="00CB6084" w:rsidRDefault="00E60AA2" w:rsidP="005A23D8">
      <w:pPr>
        <w:jc w:val="both"/>
        <w:rPr>
          <w:sz w:val="24"/>
          <w:szCs w:val="24"/>
          <w:lang w:bidi="ar-SA"/>
        </w:rPr>
      </w:pPr>
      <w:r w:rsidRPr="00CB6084">
        <w:rPr>
          <w:sz w:val="24"/>
          <w:szCs w:val="24"/>
          <w:lang w:bidi="ar-SA"/>
        </w:rPr>
        <w:t>Контингент педагогов, способных реализовать Программу, в школе представлен: учителями, входящими в систему комплексного сетевого взаимодействия организаций образования различного уровня с целью восполнения недостающих кадровых ресурсов. .С целью обепечения медицинского обслуживания учащихся школызаключен договор с МБУЗ «Районная больница» Азовского района Ростовской области  ( договор № 1 от 16.01 2017 года).</w:t>
      </w:r>
    </w:p>
    <w:p w:rsidR="00E60AA2" w:rsidRPr="00CB6084" w:rsidRDefault="00E60AA2" w:rsidP="005A23D8">
      <w:pPr>
        <w:adjustRightInd w:val="0"/>
        <w:jc w:val="both"/>
        <w:textAlignment w:val="center"/>
        <w:rPr>
          <w:spacing w:val="2"/>
          <w:sz w:val="24"/>
          <w:szCs w:val="24"/>
          <w:lang w:bidi="ar-SA"/>
        </w:rPr>
      </w:pPr>
      <w:r w:rsidRPr="00CB6084">
        <w:rPr>
          <w:spacing w:val="2"/>
          <w:sz w:val="24"/>
          <w:szCs w:val="24"/>
          <w:lang w:bidi="ar-SA"/>
        </w:rPr>
        <w:t xml:space="preserve">Для специалистов, занимающихся решением вопросов образования детей с ОВЗ, организована их </w:t>
      </w:r>
      <w:r w:rsidRPr="00CB6084">
        <w:rPr>
          <w:sz w:val="24"/>
          <w:szCs w:val="24"/>
          <w:lang w:bidi="ar-SA"/>
        </w:rPr>
        <w:t>подготовка, переподготовка и повышение квалификации в организациями, в которых они работают по основному виду деятельности.</w:t>
      </w:r>
      <w:r w:rsidRPr="00CB6084">
        <w:rPr>
          <w:spacing w:val="2"/>
          <w:sz w:val="24"/>
          <w:szCs w:val="24"/>
          <w:lang w:bidi="ar-SA"/>
        </w:rPr>
        <w:t>.</w:t>
      </w:r>
    </w:p>
    <w:p w:rsidR="00E60AA2" w:rsidRPr="00CB6084" w:rsidRDefault="00E60AA2" w:rsidP="005A23D8">
      <w:pPr>
        <w:jc w:val="both"/>
        <w:rPr>
          <w:rFonts w:eastAsia="Calibri"/>
          <w:sz w:val="24"/>
          <w:szCs w:val="24"/>
          <w:lang w:eastAsia="en-US" w:bidi="ar-SA"/>
        </w:rPr>
      </w:pPr>
      <w:r w:rsidRPr="00CB6084">
        <w:rPr>
          <w:rFonts w:eastAsia="Calibri"/>
          <w:sz w:val="24"/>
          <w:szCs w:val="24"/>
          <w:lang w:eastAsia="en-US" w:bidi="ar-SA"/>
        </w:rPr>
        <w:t xml:space="preserve">Уровень квалификации педагогов школы обеспечивает полноценную реализацию программы коррекционной работы. </w:t>
      </w:r>
    </w:p>
    <w:p w:rsidR="00E60AA2" w:rsidRPr="00CB6084" w:rsidRDefault="00E60AA2" w:rsidP="005A23D8">
      <w:pPr>
        <w:contextualSpacing/>
        <w:jc w:val="both"/>
        <w:rPr>
          <w:b/>
          <w:bCs/>
          <w:sz w:val="24"/>
          <w:szCs w:val="24"/>
          <w:lang w:bidi="ar-SA"/>
        </w:rPr>
      </w:pPr>
      <w:r w:rsidRPr="00CB6084">
        <w:rPr>
          <w:b/>
          <w:bCs/>
          <w:sz w:val="24"/>
          <w:szCs w:val="24"/>
          <w:lang w:bidi="ar-SA"/>
        </w:rPr>
        <w:t>2.5.4.3. Материально-техническое обеспечение программы коррекционной работы</w:t>
      </w:r>
    </w:p>
    <w:p w:rsidR="00E60AA2" w:rsidRPr="00CB6084" w:rsidRDefault="00E60AA2" w:rsidP="005A23D8">
      <w:pPr>
        <w:jc w:val="both"/>
        <w:rPr>
          <w:sz w:val="24"/>
          <w:szCs w:val="24"/>
          <w:lang w:bidi="ar-SA"/>
        </w:rPr>
      </w:pPr>
      <w:r w:rsidRPr="00CB6084">
        <w:rPr>
          <w:sz w:val="24"/>
          <w:szCs w:val="24"/>
          <w:lang w:bidi="ar-SA"/>
        </w:rPr>
        <w:t xml:space="preserve">Материально-техническое обеспечение программы коррекционной работы включает: </w:t>
      </w:r>
    </w:p>
    <w:p w:rsidR="00E60AA2" w:rsidRPr="00CB6084" w:rsidRDefault="00E60AA2" w:rsidP="005A23D8">
      <w:pPr>
        <w:contextualSpacing/>
        <w:jc w:val="both"/>
        <w:rPr>
          <w:sz w:val="24"/>
          <w:szCs w:val="24"/>
          <w:lang w:bidi="ar-SA"/>
        </w:rPr>
      </w:pPr>
      <w:r w:rsidRPr="00CB6084">
        <w:rPr>
          <w:sz w:val="24"/>
          <w:szCs w:val="24"/>
          <w:lang w:bidi="ar-SA"/>
        </w:rPr>
        <w:t>- организацию пространства, в котором обучается ребенок;</w:t>
      </w:r>
    </w:p>
    <w:p w:rsidR="00E60AA2" w:rsidRPr="00CB6084" w:rsidRDefault="00E60AA2" w:rsidP="005A23D8">
      <w:pPr>
        <w:contextualSpacing/>
        <w:jc w:val="both"/>
        <w:rPr>
          <w:sz w:val="24"/>
          <w:szCs w:val="24"/>
          <w:lang w:bidi="ar-SA"/>
        </w:rPr>
      </w:pPr>
      <w:r w:rsidRPr="00CB6084">
        <w:rPr>
          <w:sz w:val="24"/>
          <w:szCs w:val="24"/>
          <w:lang w:bidi="ar-SA"/>
        </w:rPr>
        <w:t>- организацию временного режима обучения;</w:t>
      </w:r>
    </w:p>
    <w:p w:rsidR="00E60AA2" w:rsidRPr="00CB6084" w:rsidRDefault="00E60AA2" w:rsidP="005A23D8">
      <w:pPr>
        <w:adjustRightInd w:val="0"/>
        <w:jc w:val="both"/>
        <w:textAlignment w:val="center"/>
        <w:rPr>
          <w:b/>
          <w:bCs/>
          <w:sz w:val="24"/>
          <w:szCs w:val="24"/>
          <w:lang w:bidi="ar-SA"/>
        </w:rPr>
      </w:pPr>
    </w:p>
    <w:p w:rsidR="00E60AA2" w:rsidRPr="00CB6084" w:rsidRDefault="00E60AA2" w:rsidP="005A23D8">
      <w:pPr>
        <w:adjustRightInd w:val="0"/>
        <w:jc w:val="both"/>
        <w:textAlignment w:val="center"/>
        <w:rPr>
          <w:b/>
          <w:bCs/>
          <w:sz w:val="24"/>
          <w:szCs w:val="24"/>
          <w:lang w:bidi="ar-SA"/>
        </w:rPr>
      </w:pPr>
      <w:r w:rsidRPr="00CB6084">
        <w:rPr>
          <w:b/>
          <w:bCs/>
          <w:sz w:val="24"/>
          <w:szCs w:val="24"/>
          <w:lang w:bidi="ar-SA"/>
        </w:rPr>
        <w:t>2.5.4.4. Информационное обеспечение</w:t>
      </w:r>
    </w:p>
    <w:p w:rsidR="00E60AA2" w:rsidRPr="00CB6084" w:rsidRDefault="00E60AA2" w:rsidP="005A23D8">
      <w:pPr>
        <w:adjustRightInd w:val="0"/>
        <w:jc w:val="both"/>
        <w:textAlignment w:val="center"/>
        <w:rPr>
          <w:color w:val="000000"/>
          <w:sz w:val="24"/>
          <w:szCs w:val="24"/>
          <w:lang w:bidi="ar-SA"/>
        </w:rPr>
      </w:pPr>
      <w:r w:rsidRPr="00CB6084">
        <w:rPr>
          <w:spacing w:val="2"/>
          <w:sz w:val="24"/>
          <w:szCs w:val="24"/>
          <w:lang w:bidi="ar-SA"/>
        </w:rPr>
        <w:t xml:space="preserve">В школе </w:t>
      </w:r>
      <w:r w:rsidRPr="00CB6084">
        <w:rPr>
          <w:color w:val="000000"/>
          <w:sz w:val="24"/>
          <w:szCs w:val="24"/>
          <w:lang w:bidi="ar-SA"/>
        </w:rPr>
        <w:t xml:space="preserve">создана разнообразная, информационно насыщенной </w:t>
      </w:r>
      <w:r w:rsidRPr="00CB6084">
        <w:rPr>
          <w:b/>
          <w:i/>
          <w:color w:val="000000"/>
          <w:sz w:val="24"/>
          <w:szCs w:val="24"/>
          <w:lang w:bidi="ar-SA"/>
        </w:rPr>
        <w:t>информационно-образовательной среды (ИОС)</w:t>
      </w:r>
      <w:r w:rsidRPr="00CB6084">
        <w:rPr>
          <w:i/>
          <w:color w:val="000000"/>
          <w:sz w:val="24"/>
          <w:szCs w:val="24"/>
          <w:lang w:bidi="ar-SA"/>
        </w:rPr>
        <w:t>.</w:t>
      </w:r>
      <w:r w:rsidRPr="00CB6084">
        <w:rPr>
          <w:color w:val="000000"/>
          <w:sz w:val="24"/>
          <w:szCs w:val="24"/>
          <w:lang w:bidi="ar-SA"/>
        </w:rPr>
        <w:t xml:space="preserve"> Образовательная деятельность в этой ИОС расширяет образовательную среду для обучающихся с ОВЗ </w:t>
      </w:r>
      <w:r w:rsidRPr="00CB6084">
        <w:rPr>
          <w:color w:val="000000"/>
          <w:spacing w:val="2"/>
          <w:sz w:val="24"/>
          <w:szCs w:val="24"/>
          <w:lang w:bidi="ar-SA"/>
        </w:rPr>
        <w:t>и инвалидов</w:t>
      </w:r>
      <w:r w:rsidRPr="00CB6084">
        <w:rPr>
          <w:color w:val="000000"/>
          <w:sz w:val="24"/>
          <w:szCs w:val="24"/>
          <w:lang w:bidi="ar-SA"/>
        </w:rPr>
        <w:t xml:space="preserve">, не имеющих возможности посещать школу. </w:t>
      </w:r>
    </w:p>
    <w:p w:rsidR="00E60AA2" w:rsidRPr="00CB6084" w:rsidRDefault="00E60AA2" w:rsidP="005A23D8">
      <w:pPr>
        <w:adjustRightInd w:val="0"/>
        <w:jc w:val="both"/>
        <w:textAlignment w:val="center"/>
        <w:rPr>
          <w:color w:val="000000"/>
          <w:sz w:val="24"/>
          <w:szCs w:val="24"/>
          <w:lang w:bidi="ar-SA"/>
        </w:rPr>
      </w:pPr>
      <w:r w:rsidRPr="00CB6084">
        <w:rPr>
          <w:color w:val="000000"/>
          <w:sz w:val="24"/>
          <w:szCs w:val="24"/>
          <w:lang w:bidi="ar-SA"/>
        </w:rPr>
        <w:t xml:space="preserve">Среда дистанционного обучения позволяет достигать образовательные цели и создает условия обучающимся в их социализации и личностном развитии. </w:t>
      </w:r>
    </w:p>
    <w:p w:rsidR="00E60AA2" w:rsidRPr="00CB6084" w:rsidRDefault="00E60AA2" w:rsidP="005A23D8">
      <w:pPr>
        <w:adjustRightInd w:val="0"/>
        <w:jc w:val="both"/>
        <w:rPr>
          <w:b/>
          <w:bCs/>
          <w:i/>
          <w:iCs/>
          <w:sz w:val="24"/>
          <w:szCs w:val="24"/>
          <w:lang w:bidi="ar-SA"/>
        </w:rPr>
      </w:pPr>
      <w:r w:rsidRPr="00CB6084">
        <w:rPr>
          <w:b/>
          <w:i/>
          <w:sz w:val="24"/>
          <w:szCs w:val="24"/>
          <w:lang w:bidi="ar-SA"/>
        </w:rPr>
        <w:t>Принципы построения информационно-образовательной среды</w:t>
      </w:r>
    </w:p>
    <w:p w:rsidR="00E60AA2" w:rsidRPr="00CB6084" w:rsidRDefault="00E60AA2" w:rsidP="005A23D8">
      <w:pPr>
        <w:adjustRightInd w:val="0"/>
        <w:jc w:val="both"/>
        <w:rPr>
          <w:sz w:val="24"/>
          <w:szCs w:val="24"/>
          <w:lang w:bidi="ar-SA"/>
        </w:rPr>
      </w:pPr>
      <w:r w:rsidRPr="00CB6084">
        <w:rPr>
          <w:i/>
          <w:iCs/>
          <w:sz w:val="24"/>
          <w:szCs w:val="24"/>
          <w:lang w:bidi="ar-SA"/>
        </w:rPr>
        <w:t xml:space="preserve">Многокомпонентность. </w:t>
      </w:r>
      <w:r w:rsidRPr="00CB6084">
        <w:rPr>
          <w:iCs/>
          <w:sz w:val="24"/>
          <w:szCs w:val="24"/>
          <w:lang w:bidi="ar-SA"/>
        </w:rPr>
        <w:t xml:space="preserve">ИОС </w:t>
      </w:r>
      <w:r w:rsidRPr="00CB6084">
        <w:rPr>
          <w:sz w:val="24"/>
          <w:szCs w:val="24"/>
          <w:lang w:bidi="ar-SA"/>
        </w:rPr>
        <w:t xml:space="preserve">представляет собой многокомпонентную среду, включающую в себя учебно-методические материалы, наукоемкое программное обеспечение, тренинговые системы, </w:t>
      </w:r>
      <w:r w:rsidRPr="00CB6084">
        <w:rPr>
          <w:sz w:val="24"/>
          <w:szCs w:val="24"/>
          <w:lang w:bidi="ar-SA"/>
        </w:rPr>
        <w:lastRenderedPageBreak/>
        <w:t>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E60AA2" w:rsidRPr="00CB6084" w:rsidRDefault="00E60AA2" w:rsidP="005A23D8">
      <w:pPr>
        <w:adjustRightInd w:val="0"/>
        <w:jc w:val="both"/>
        <w:rPr>
          <w:sz w:val="24"/>
          <w:szCs w:val="24"/>
          <w:lang w:bidi="ar-SA"/>
        </w:rPr>
      </w:pPr>
      <w:r w:rsidRPr="00CB6084">
        <w:rPr>
          <w:i/>
          <w:iCs/>
          <w:sz w:val="24"/>
          <w:szCs w:val="24"/>
          <w:lang w:bidi="ar-SA"/>
        </w:rPr>
        <w:t xml:space="preserve">Интегральность. </w:t>
      </w:r>
      <w:r w:rsidRPr="00CB6084">
        <w:rPr>
          <w:sz w:val="24"/>
          <w:szCs w:val="24"/>
          <w:lang w:bidi="ar-SA"/>
        </w:rP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E60AA2" w:rsidRPr="00CB6084" w:rsidRDefault="00E60AA2" w:rsidP="005A23D8">
      <w:pPr>
        <w:adjustRightInd w:val="0"/>
        <w:jc w:val="both"/>
        <w:rPr>
          <w:sz w:val="24"/>
          <w:szCs w:val="24"/>
          <w:lang w:bidi="ar-SA"/>
        </w:rPr>
      </w:pPr>
      <w:r w:rsidRPr="00CB6084">
        <w:rPr>
          <w:i/>
          <w:iCs/>
          <w:sz w:val="24"/>
          <w:szCs w:val="24"/>
          <w:lang w:bidi="ar-SA"/>
        </w:rPr>
        <w:t xml:space="preserve">Адаптивность. </w:t>
      </w:r>
      <w:r w:rsidRPr="00CB6084">
        <w:rPr>
          <w:iCs/>
          <w:sz w:val="24"/>
          <w:szCs w:val="24"/>
          <w:lang w:bidi="ar-SA"/>
        </w:rPr>
        <w:t>ИОС</w:t>
      </w:r>
      <w:r w:rsidRPr="00CB6084">
        <w:rPr>
          <w:i/>
          <w:iCs/>
          <w:sz w:val="24"/>
          <w:szCs w:val="24"/>
          <w:lang w:bidi="ar-SA"/>
        </w:rPr>
        <w:t xml:space="preserve"> </w:t>
      </w:r>
      <w:r w:rsidRPr="00CB6084">
        <w:rPr>
          <w:sz w:val="24"/>
          <w:szCs w:val="24"/>
          <w:lang w:bidi="ar-SA"/>
        </w:rPr>
        <w:t>не должна отторгаться существующей системой образования, не должна нарушать ее структуры и принципы построения, должна позволить гибко модифицировать информационное ядро ИОС, адекватно отражая потребности общества.</w:t>
      </w:r>
    </w:p>
    <w:p w:rsidR="00E60AA2" w:rsidRPr="00CB6084" w:rsidRDefault="00E60AA2" w:rsidP="005A23D8">
      <w:pPr>
        <w:adjustRightInd w:val="0"/>
        <w:jc w:val="both"/>
        <w:rPr>
          <w:sz w:val="24"/>
          <w:szCs w:val="24"/>
          <w:lang w:bidi="ar-SA"/>
        </w:rPr>
      </w:pPr>
    </w:p>
    <w:p w:rsidR="00E60AA2" w:rsidRPr="00CB6084" w:rsidRDefault="00E60AA2" w:rsidP="005A23D8">
      <w:pPr>
        <w:adjustRightInd w:val="0"/>
        <w:jc w:val="both"/>
        <w:rPr>
          <w:b/>
          <w:sz w:val="24"/>
          <w:szCs w:val="24"/>
          <w:lang w:bidi="ar-SA"/>
        </w:rPr>
      </w:pPr>
      <w:bookmarkStart w:id="73" w:name="sub_119810"/>
      <w:bookmarkEnd w:id="72"/>
      <w:r w:rsidRPr="00CB6084">
        <w:rPr>
          <w:b/>
          <w:sz w:val="24"/>
          <w:szCs w:val="24"/>
          <w:lang w:bidi="ar-SA"/>
        </w:rPr>
        <w:t xml:space="preserve">2.5.5.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CB6084">
        <w:rPr>
          <w:b/>
          <w:color w:val="000000"/>
          <w:sz w:val="24"/>
          <w:szCs w:val="24"/>
          <w:lang w:bidi="ar-SA"/>
        </w:rPr>
        <w:t>организации, осуществляющей образовательную деятельность</w:t>
      </w:r>
      <w:r w:rsidRPr="00CB6084">
        <w:rPr>
          <w:b/>
          <w:sz w:val="24"/>
          <w:szCs w:val="24"/>
          <w:lang w:bidi="ar-SA"/>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60AA2" w:rsidRPr="00CB6084" w:rsidRDefault="00E60AA2" w:rsidP="005A23D8">
      <w:pPr>
        <w:adjustRightInd w:val="0"/>
        <w:jc w:val="both"/>
        <w:textAlignment w:val="center"/>
        <w:rPr>
          <w:sz w:val="24"/>
          <w:szCs w:val="24"/>
          <w:lang w:bidi="ar-SA"/>
        </w:rPr>
      </w:pPr>
      <w:r w:rsidRPr="00CB6084">
        <w:rPr>
          <w:spacing w:val="2"/>
          <w:sz w:val="24"/>
          <w:szCs w:val="24"/>
          <w:lang w:bidi="ar-SA"/>
        </w:rPr>
        <w:t xml:space="preserve">Основными механизмами реализации коррекционной </w:t>
      </w:r>
      <w:r w:rsidRPr="00CB6084">
        <w:rPr>
          <w:sz w:val="24"/>
          <w:szCs w:val="24"/>
          <w:lang w:bidi="ar-SA"/>
        </w:rPr>
        <w:t>ра</w:t>
      </w:r>
      <w:r w:rsidRPr="00CB6084">
        <w:rPr>
          <w:spacing w:val="2"/>
          <w:sz w:val="24"/>
          <w:szCs w:val="24"/>
          <w:lang w:bidi="ar-SA"/>
        </w:rPr>
        <w:t xml:space="preserve">боты являются оптимально выстроенное </w:t>
      </w:r>
      <w:r w:rsidRPr="00CB6084">
        <w:rPr>
          <w:iCs/>
          <w:spacing w:val="2"/>
          <w:sz w:val="24"/>
          <w:szCs w:val="24"/>
          <w:lang w:bidi="ar-SA"/>
        </w:rPr>
        <w:t xml:space="preserve">взаимодействие </w:t>
      </w:r>
      <w:r w:rsidRPr="00CB6084">
        <w:rPr>
          <w:iCs/>
          <w:sz w:val="24"/>
          <w:szCs w:val="24"/>
          <w:lang w:bidi="ar-SA"/>
        </w:rPr>
        <w:t xml:space="preserve">специалистов школы, обеспечивающее </w:t>
      </w:r>
      <w:r w:rsidRPr="00CB6084">
        <w:rPr>
          <w:sz w:val="24"/>
          <w:szCs w:val="24"/>
          <w:lang w:bidi="ar-SA"/>
        </w:rPr>
        <w:t xml:space="preserve">системное сопровождение детей с ОВЗ </w:t>
      </w:r>
      <w:r w:rsidRPr="00CB6084">
        <w:rPr>
          <w:spacing w:val="2"/>
          <w:sz w:val="24"/>
          <w:szCs w:val="24"/>
          <w:lang w:bidi="ar-SA"/>
        </w:rPr>
        <w:t xml:space="preserve">специалистами различного профиля в образовательном процессе, и </w:t>
      </w:r>
      <w:r w:rsidRPr="00CB6084">
        <w:rPr>
          <w:iCs/>
          <w:spacing w:val="2"/>
          <w:sz w:val="24"/>
          <w:szCs w:val="24"/>
          <w:lang w:bidi="ar-SA"/>
        </w:rPr>
        <w:t>социальное партнёрство</w:t>
      </w:r>
      <w:r w:rsidRPr="00CB6084">
        <w:rPr>
          <w:spacing w:val="2"/>
          <w:sz w:val="24"/>
          <w:szCs w:val="24"/>
          <w:lang w:bidi="ar-SA"/>
        </w:rPr>
        <w:t xml:space="preserve">, </w:t>
      </w:r>
      <w:r w:rsidRPr="00CB6084">
        <w:rPr>
          <w:spacing w:val="-2"/>
          <w:sz w:val="24"/>
          <w:szCs w:val="24"/>
          <w:lang w:bidi="ar-SA"/>
        </w:rPr>
        <w:t xml:space="preserve">предполагающее профессиональное взаимодействие школы </w:t>
      </w:r>
      <w:r w:rsidRPr="00CB6084">
        <w:rPr>
          <w:sz w:val="24"/>
          <w:szCs w:val="24"/>
          <w:lang w:bidi="ar-SA"/>
        </w:rPr>
        <w:t>с внешней средой (организациями различных ведомств, общественными организациями и другими институтами общества).</w:t>
      </w:r>
    </w:p>
    <w:p w:rsidR="00E60AA2" w:rsidRPr="00CB6084" w:rsidRDefault="00E60AA2" w:rsidP="005A23D8">
      <w:pPr>
        <w:adjustRightInd w:val="0"/>
        <w:jc w:val="both"/>
        <w:textAlignment w:val="center"/>
        <w:rPr>
          <w:sz w:val="24"/>
          <w:szCs w:val="24"/>
          <w:lang w:bidi="ar-SA"/>
        </w:rPr>
      </w:pPr>
      <w:r w:rsidRPr="00CB6084">
        <w:rPr>
          <w:iCs/>
          <w:sz w:val="24"/>
          <w:szCs w:val="24"/>
          <w:lang w:bidi="ar-SA"/>
        </w:rPr>
        <w:t>Взаимодействие специалистов образовательной организации</w:t>
      </w:r>
      <w:r w:rsidRPr="00CB6084">
        <w:rPr>
          <w:sz w:val="24"/>
          <w:szCs w:val="24"/>
          <w:lang w:bidi="ar-SA"/>
        </w:rPr>
        <w:t xml:space="preserve"> предусматривает:</w:t>
      </w:r>
    </w:p>
    <w:p w:rsidR="00E60AA2" w:rsidRPr="00CB6084" w:rsidRDefault="00E60AA2" w:rsidP="005A23D8">
      <w:pPr>
        <w:contextualSpacing/>
        <w:jc w:val="both"/>
        <w:outlineLvl w:val="1"/>
        <w:rPr>
          <w:sz w:val="24"/>
          <w:szCs w:val="24"/>
          <w:lang w:bidi="ar-SA"/>
        </w:rPr>
      </w:pPr>
      <w:r w:rsidRPr="00CB6084">
        <w:rPr>
          <w:sz w:val="24"/>
          <w:szCs w:val="24"/>
          <w:lang w:bidi="ar-SA"/>
        </w:rPr>
        <w:t>- комплексность в определении и решении проблем ребёнка, предоставлении ему квалифицированной помощи специалистов разного профиля;</w:t>
      </w:r>
    </w:p>
    <w:p w:rsidR="00E60AA2" w:rsidRPr="00CB6084" w:rsidRDefault="00E60AA2" w:rsidP="005A23D8">
      <w:pPr>
        <w:contextualSpacing/>
        <w:jc w:val="both"/>
        <w:outlineLvl w:val="1"/>
        <w:rPr>
          <w:sz w:val="24"/>
          <w:szCs w:val="24"/>
          <w:lang w:bidi="ar-SA"/>
        </w:rPr>
      </w:pPr>
      <w:r w:rsidRPr="00CB6084">
        <w:rPr>
          <w:sz w:val="24"/>
          <w:szCs w:val="24"/>
          <w:lang w:bidi="ar-SA"/>
        </w:rPr>
        <w:t>- многоаспектный анализ личностного и познавательного развития ребёнка;</w:t>
      </w:r>
    </w:p>
    <w:p w:rsidR="00E60AA2" w:rsidRPr="00CB6084" w:rsidRDefault="00E60AA2" w:rsidP="005A23D8">
      <w:pPr>
        <w:contextualSpacing/>
        <w:jc w:val="both"/>
        <w:outlineLvl w:val="1"/>
        <w:rPr>
          <w:sz w:val="24"/>
          <w:szCs w:val="24"/>
          <w:lang w:bidi="ar-SA"/>
        </w:rPr>
      </w:pPr>
      <w:r w:rsidRPr="00CB6084">
        <w:rPr>
          <w:sz w:val="24"/>
          <w:szCs w:val="24"/>
          <w:lang w:bidi="ar-SA"/>
        </w:rPr>
        <w:t>- составление комплексных индивидуальных программ общего развития и коррекции отдельных сторон учебно­позна</w:t>
      </w:r>
      <w:r w:rsidRPr="00CB6084">
        <w:rPr>
          <w:spacing w:val="2"/>
          <w:sz w:val="24"/>
          <w:szCs w:val="24"/>
          <w:lang w:bidi="ar-SA"/>
        </w:rPr>
        <w:t xml:space="preserve">вательной, речевой, эмоциональной­волевой и личностной </w:t>
      </w:r>
      <w:r w:rsidRPr="00CB6084">
        <w:rPr>
          <w:sz w:val="24"/>
          <w:szCs w:val="24"/>
          <w:lang w:bidi="ar-SA"/>
        </w:rPr>
        <w:t>сфер ребёнка.</w:t>
      </w:r>
    </w:p>
    <w:p w:rsidR="00E60AA2" w:rsidRPr="00CB6084" w:rsidRDefault="00E60AA2" w:rsidP="005A23D8">
      <w:pPr>
        <w:adjustRightInd w:val="0"/>
        <w:jc w:val="both"/>
        <w:textAlignment w:val="center"/>
        <w:rPr>
          <w:i/>
          <w:sz w:val="24"/>
          <w:szCs w:val="24"/>
          <w:lang w:bidi="ar-SA"/>
        </w:rPr>
      </w:pPr>
      <w:r w:rsidRPr="00CB6084">
        <w:rPr>
          <w:i/>
          <w:sz w:val="24"/>
          <w:szCs w:val="24"/>
          <w:lang w:bidi="ar-SA"/>
        </w:rPr>
        <w:t>Взаимодействие специалистов школы предусматривает:</w:t>
      </w:r>
    </w:p>
    <w:p w:rsidR="00E60AA2" w:rsidRPr="00CB6084" w:rsidRDefault="00E60AA2" w:rsidP="005A23D8">
      <w:pPr>
        <w:adjustRightInd w:val="0"/>
        <w:jc w:val="both"/>
        <w:textAlignment w:val="center"/>
        <w:rPr>
          <w:sz w:val="24"/>
          <w:szCs w:val="24"/>
          <w:lang w:bidi="ar-SA"/>
        </w:rPr>
      </w:pPr>
      <w:r w:rsidRPr="00CB6084">
        <w:rPr>
          <w:sz w:val="24"/>
          <w:szCs w:val="24"/>
          <w:lang w:bidi="ar-SA"/>
        </w:rPr>
        <w:t>- комплексность в определении и решении проблем ребёнка, предоставлении ему квалифицированной помощи специалистов разного профиля;</w:t>
      </w:r>
    </w:p>
    <w:p w:rsidR="00E60AA2" w:rsidRPr="00CB6084" w:rsidRDefault="00E60AA2" w:rsidP="005A23D8">
      <w:pPr>
        <w:adjustRightInd w:val="0"/>
        <w:jc w:val="both"/>
        <w:textAlignment w:val="center"/>
        <w:rPr>
          <w:sz w:val="24"/>
          <w:szCs w:val="24"/>
          <w:lang w:bidi="ar-SA"/>
        </w:rPr>
      </w:pPr>
      <w:r w:rsidRPr="00CB6084">
        <w:rPr>
          <w:sz w:val="24"/>
          <w:szCs w:val="24"/>
          <w:lang w:bidi="ar-SA"/>
        </w:rPr>
        <w:t>- многоаспектный анализ личностного и познавательного развития ребёнка;</w:t>
      </w:r>
    </w:p>
    <w:p w:rsidR="00E60AA2" w:rsidRPr="00CB6084" w:rsidRDefault="00E60AA2" w:rsidP="005A23D8">
      <w:pPr>
        <w:adjustRightInd w:val="0"/>
        <w:jc w:val="both"/>
        <w:textAlignment w:val="center"/>
        <w:rPr>
          <w:sz w:val="24"/>
          <w:szCs w:val="24"/>
          <w:lang w:bidi="ar-SA"/>
        </w:rPr>
      </w:pPr>
      <w:r w:rsidRPr="00CB6084">
        <w:rPr>
          <w:sz w:val="24"/>
          <w:szCs w:val="24"/>
          <w:lang w:bidi="ar-SA"/>
        </w:rPr>
        <w:t>- составление комплексных индивидуальных программ общего развития и коррекции отдельных сторон учебно­позна</w:t>
      </w:r>
      <w:r w:rsidRPr="00CB6084">
        <w:rPr>
          <w:spacing w:val="2"/>
          <w:sz w:val="24"/>
          <w:szCs w:val="24"/>
          <w:lang w:bidi="ar-SA"/>
        </w:rPr>
        <w:t xml:space="preserve">вательной, речевой, эмоциональной­волевой, коммуникативной и личностной </w:t>
      </w:r>
      <w:r w:rsidRPr="00CB6084">
        <w:rPr>
          <w:sz w:val="24"/>
          <w:szCs w:val="24"/>
          <w:lang w:bidi="ar-SA"/>
        </w:rPr>
        <w:t>сфер ребёнка.</w:t>
      </w:r>
    </w:p>
    <w:p w:rsidR="00E60AA2" w:rsidRPr="00CB6084" w:rsidRDefault="00E60AA2" w:rsidP="005A23D8">
      <w:pPr>
        <w:jc w:val="both"/>
        <w:rPr>
          <w:i/>
          <w:color w:val="FF0000"/>
          <w:sz w:val="24"/>
          <w:szCs w:val="24"/>
          <w:lang w:bidi="ar-SA"/>
        </w:rPr>
      </w:pPr>
      <w:r w:rsidRPr="00CB6084">
        <w:rPr>
          <w:i/>
          <w:color w:val="FF0000"/>
          <w:sz w:val="24"/>
          <w:szCs w:val="24"/>
          <w:lang w:bidi="ar-SA"/>
        </w:rPr>
        <w:t xml:space="preserve">. </w:t>
      </w:r>
    </w:p>
    <w:p w:rsidR="00E60AA2" w:rsidRPr="00CB6084" w:rsidRDefault="00E60AA2" w:rsidP="005A23D8">
      <w:pPr>
        <w:contextualSpacing/>
        <w:jc w:val="both"/>
        <w:rPr>
          <w:bCs/>
          <w:sz w:val="24"/>
          <w:szCs w:val="24"/>
          <w:lang w:bidi="ar-SA"/>
        </w:rPr>
      </w:pPr>
      <w:r w:rsidRPr="00CB6084">
        <w:rPr>
          <w:bCs/>
          <w:sz w:val="24"/>
          <w:szCs w:val="24"/>
          <w:lang w:bidi="ar-SA"/>
        </w:rPr>
        <w:t>Для повышения эффективности коррекционной работы школа осуществляет сетевое взаимодействие и социальное партнерство с следующими  организациями и учреждениями:</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Районный центр психолого –медико – социального сопровождения  «Доверие».</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Филиал ЦРБ ( ФАП с.Головатовка)</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Сельский клуб с.Головатовка</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МБДОУ «Звездочка»№9 с. Головатовка</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МБДОУ «Солнышко» №6 с. Займо - Обрыв</w:t>
      </w:r>
    </w:p>
    <w:p w:rsidR="00E60AA2" w:rsidRPr="00CB6084" w:rsidRDefault="00E60AA2" w:rsidP="005A23D8">
      <w:pPr>
        <w:numPr>
          <w:ilvl w:val="1"/>
          <w:numId w:val="2"/>
        </w:numPr>
        <w:adjustRightInd w:val="0"/>
        <w:ind w:left="0" w:firstLine="567"/>
        <w:jc w:val="both"/>
        <w:rPr>
          <w:bCs/>
          <w:sz w:val="24"/>
          <w:szCs w:val="24"/>
        </w:rPr>
      </w:pPr>
      <w:r w:rsidRPr="00CB6084">
        <w:rPr>
          <w:bCs/>
          <w:sz w:val="24"/>
          <w:szCs w:val="24"/>
        </w:rPr>
        <w:t>Храм Преображения Господня с. Займо -Обрыв</w:t>
      </w:r>
    </w:p>
    <w:p w:rsidR="00E60AA2" w:rsidRPr="00CB6084" w:rsidRDefault="00E60AA2" w:rsidP="005A23D8">
      <w:pPr>
        <w:adjustRightInd w:val="0"/>
        <w:jc w:val="both"/>
        <w:rPr>
          <w:i/>
          <w:sz w:val="24"/>
          <w:szCs w:val="24"/>
          <w:lang w:bidi="ar-SA"/>
        </w:rPr>
      </w:pPr>
      <w:r w:rsidRPr="00CB6084">
        <w:rPr>
          <w:i/>
          <w:sz w:val="24"/>
          <w:szCs w:val="24"/>
          <w:lang w:bidi="ar-SA"/>
        </w:rPr>
        <w:t>Организация сетевого взаимодействия осуществляется по следующей схеме:</w:t>
      </w:r>
    </w:p>
    <w:p w:rsidR="00E60AA2" w:rsidRPr="00CB6084" w:rsidRDefault="00E60AA2" w:rsidP="005A23D8">
      <w:pPr>
        <w:adjustRightInd w:val="0"/>
        <w:jc w:val="both"/>
        <w:rPr>
          <w:sz w:val="24"/>
          <w:szCs w:val="24"/>
          <w:lang w:bidi="ar-SA"/>
        </w:rPr>
      </w:pPr>
      <w:r w:rsidRPr="00CB6084">
        <w:rPr>
          <w:sz w:val="24"/>
          <w:szCs w:val="24"/>
          <w:lang w:bidi="ar-SA"/>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CB6084">
        <w:rPr>
          <w:spacing w:val="2"/>
          <w:sz w:val="24"/>
          <w:szCs w:val="24"/>
          <w:lang w:bidi="ar-SA"/>
        </w:rPr>
        <w:t>и инвалидов.</w:t>
      </w:r>
    </w:p>
    <w:p w:rsidR="00E60AA2" w:rsidRPr="00CB6084" w:rsidRDefault="00E60AA2" w:rsidP="005A23D8">
      <w:pPr>
        <w:adjustRightInd w:val="0"/>
        <w:jc w:val="both"/>
        <w:rPr>
          <w:sz w:val="24"/>
          <w:szCs w:val="24"/>
          <w:lang w:bidi="ar-SA"/>
        </w:rPr>
      </w:pPr>
      <w:r w:rsidRPr="00CB6084">
        <w:rPr>
          <w:sz w:val="24"/>
          <w:szCs w:val="24"/>
          <w:lang w:bidi="ar-SA"/>
        </w:rPr>
        <w:t>2. Составление сетевого учебного плана, индивидуальных учебных планов.</w:t>
      </w:r>
    </w:p>
    <w:p w:rsidR="00E60AA2" w:rsidRPr="00CB6084" w:rsidRDefault="00E60AA2" w:rsidP="005A23D8">
      <w:pPr>
        <w:adjustRightInd w:val="0"/>
        <w:jc w:val="both"/>
        <w:rPr>
          <w:sz w:val="24"/>
          <w:szCs w:val="24"/>
          <w:lang w:bidi="ar-SA"/>
        </w:rPr>
      </w:pPr>
      <w:r w:rsidRPr="00CB6084">
        <w:rPr>
          <w:sz w:val="24"/>
          <w:szCs w:val="24"/>
          <w:lang w:bidi="ar-SA"/>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E60AA2" w:rsidRPr="00CB6084" w:rsidRDefault="00E60AA2" w:rsidP="005A23D8">
      <w:pPr>
        <w:adjustRightInd w:val="0"/>
        <w:jc w:val="both"/>
        <w:rPr>
          <w:sz w:val="24"/>
          <w:szCs w:val="24"/>
          <w:lang w:bidi="ar-SA"/>
        </w:rPr>
      </w:pPr>
      <w:r w:rsidRPr="00CB6084">
        <w:rPr>
          <w:sz w:val="24"/>
          <w:szCs w:val="24"/>
          <w:lang w:bidi="ar-SA"/>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E60AA2" w:rsidRPr="00CB6084" w:rsidRDefault="00E60AA2" w:rsidP="005A23D8">
      <w:pPr>
        <w:adjustRightInd w:val="0"/>
        <w:jc w:val="both"/>
        <w:rPr>
          <w:sz w:val="24"/>
          <w:szCs w:val="24"/>
          <w:lang w:bidi="ar-SA"/>
        </w:rPr>
      </w:pPr>
      <w:r w:rsidRPr="00CB6084">
        <w:rPr>
          <w:sz w:val="24"/>
          <w:szCs w:val="24"/>
          <w:lang w:bidi="ar-SA"/>
        </w:rPr>
        <w:lastRenderedPageBreak/>
        <w:t>5. Осуществление образовательной деятельности с использованием привлечённых сетевых ресурсов.</w:t>
      </w:r>
    </w:p>
    <w:p w:rsidR="00E60AA2" w:rsidRPr="00CB6084" w:rsidRDefault="00E60AA2" w:rsidP="005A23D8">
      <w:pPr>
        <w:adjustRightInd w:val="0"/>
        <w:jc w:val="both"/>
        <w:rPr>
          <w:sz w:val="24"/>
          <w:szCs w:val="24"/>
          <w:lang w:bidi="ar-SA"/>
        </w:rPr>
      </w:pPr>
      <w:r w:rsidRPr="00CB6084">
        <w:rPr>
          <w:sz w:val="24"/>
          <w:szCs w:val="24"/>
          <w:lang w:bidi="ar-SA"/>
        </w:rPr>
        <w:t>Основные формы взаимодействия:</w:t>
      </w:r>
    </w:p>
    <w:p w:rsidR="00E60AA2" w:rsidRPr="00CB6084" w:rsidRDefault="00E60AA2" w:rsidP="005A23D8">
      <w:pPr>
        <w:adjustRightInd w:val="0"/>
        <w:jc w:val="both"/>
        <w:rPr>
          <w:sz w:val="24"/>
          <w:szCs w:val="24"/>
          <w:lang w:bidi="ar-SA"/>
        </w:rPr>
      </w:pPr>
      <w:r w:rsidRPr="00CB6084">
        <w:rPr>
          <w:sz w:val="24"/>
          <w:szCs w:val="24"/>
          <w:lang w:bidi="ar-SA"/>
        </w:rPr>
        <w:t>- взаимодействие в осуществлении процесса обучения;</w:t>
      </w:r>
    </w:p>
    <w:p w:rsidR="00E60AA2" w:rsidRPr="00CB6084" w:rsidRDefault="00E60AA2" w:rsidP="005A23D8">
      <w:pPr>
        <w:adjustRightInd w:val="0"/>
        <w:jc w:val="both"/>
        <w:rPr>
          <w:sz w:val="24"/>
          <w:szCs w:val="24"/>
          <w:lang w:bidi="ar-SA"/>
        </w:rPr>
      </w:pPr>
      <w:r w:rsidRPr="00CB6084">
        <w:rPr>
          <w:sz w:val="24"/>
          <w:szCs w:val="24"/>
          <w:lang w:bidi="ar-SA"/>
        </w:rPr>
        <w:t>- взаимодействие в использовании материально-технических и информационных ресурсов;</w:t>
      </w:r>
    </w:p>
    <w:p w:rsidR="00E60AA2" w:rsidRPr="00CB6084" w:rsidRDefault="00E60AA2" w:rsidP="005A23D8">
      <w:pPr>
        <w:adjustRightInd w:val="0"/>
        <w:jc w:val="both"/>
        <w:rPr>
          <w:sz w:val="24"/>
          <w:szCs w:val="24"/>
          <w:lang w:bidi="ar-SA"/>
        </w:rPr>
      </w:pPr>
      <w:r w:rsidRPr="00CB6084">
        <w:rPr>
          <w:sz w:val="24"/>
          <w:szCs w:val="24"/>
          <w:lang w:bidi="ar-SA"/>
        </w:rPr>
        <w:t>- взаимодействие в использовании кадровых и методических ресурсов.</w:t>
      </w:r>
    </w:p>
    <w:p w:rsidR="00E60AA2" w:rsidRPr="00CB6084" w:rsidRDefault="00E60AA2" w:rsidP="005A23D8">
      <w:pPr>
        <w:adjustRightInd w:val="0"/>
        <w:jc w:val="both"/>
        <w:rPr>
          <w:sz w:val="24"/>
          <w:szCs w:val="24"/>
          <w:lang w:bidi="ar-SA"/>
        </w:rPr>
      </w:pPr>
    </w:p>
    <w:p w:rsidR="00E60AA2" w:rsidRPr="00CB6084" w:rsidRDefault="00E60AA2" w:rsidP="005A23D8">
      <w:pPr>
        <w:adjustRightInd w:val="0"/>
        <w:jc w:val="both"/>
        <w:textAlignment w:val="center"/>
        <w:rPr>
          <w:i/>
          <w:sz w:val="24"/>
          <w:szCs w:val="24"/>
          <w:lang w:bidi="ar-SA"/>
        </w:rPr>
      </w:pPr>
      <w:r w:rsidRPr="00CB6084">
        <w:rPr>
          <w:i/>
          <w:sz w:val="24"/>
          <w:szCs w:val="24"/>
          <w:lang w:bidi="ar-SA"/>
        </w:rPr>
        <w:t>Социальное партнёрство предусматривает:</w:t>
      </w:r>
    </w:p>
    <w:p w:rsidR="00E60AA2" w:rsidRPr="00CB6084" w:rsidRDefault="00E60AA2" w:rsidP="005A23D8">
      <w:pPr>
        <w:adjustRightInd w:val="0"/>
        <w:jc w:val="both"/>
        <w:textAlignment w:val="center"/>
        <w:rPr>
          <w:sz w:val="24"/>
          <w:szCs w:val="24"/>
          <w:lang w:bidi="ar-SA"/>
        </w:rPr>
      </w:pPr>
      <w:r w:rsidRPr="00CB6084">
        <w:rPr>
          <w:sz w:val="24"/>
          <w:szCs w:val="24"/>
          <w:lang w:bidi="ar-SA"/>
        </w:rPr>
        <w:t>- сотрудничество с организациями образования и другими ведомствами по вопросам преемственности обучения, разви</w:t>
      </w:r>
      <w:r w:rsidRPr="00CB6084">
        <w:rPr>
          <w:spacing w:val="2"/>
          <w:sz w:val="24"/>
          <w:szCs w:val="24"/>
          <w:lang w:bidi="ar-SA"/>
        </w:rPr>
        <w:t xml:space="preserve">тия и адаптации, социализации, здоровьесбережения обучающихся </w:t>
      </w:r>
      <w:r w:rsidRPr="00CB6084">
        <w:rPr>
          <w:sz w:val="24"/>
          <w:szCs w:val="24"/>
          <w:lang w:bidi="ar-SA"/>
        </w:rPr>
        <w:t>с ОВЗ центр « Доверие» села Кагальник.</w:t>
      </w:r>
    </w:p>
    <w:p w:rsidR="00E60AA2" w:rsidRPr="00CB6084" w:rsidRDefault="00E60AA2" w:rsidP="005A23D8">
      <w:pPr>
        <w:adjustRightInd w:val="0"/>
        <w:jc w:val="both"/>
        <w:textAlignment w:val="center"/>
        <w:rPr>
          <w:i/>
          <w:color w:val="FF0000"/>
          <w:sz w:val="24"/>
          <w:szCs w:val="24"/>
          <w:lang w:bidi="ar-SA"/>
        </w:rPr>
      </w:pPr>
      <w:r w:rsidRPr="00CB6084">
        <w:rPr>
          <w:sz w:val="24"/>
          <w:szCs w:val="24"/>
          <w:lang w:bidi="ar-SA"/>
        </w:rPr>
        <w:t>- сотрудничество с родительской общественностью</w:t>
      </w:r>
      <w:r w:rsidRPr="00CB6084">
        <w:rPr>
          <w:color w:val="00B0F0"/>
          <w:sz w:val="24"/>
          <w:szCs w:val="24"/>
          <w:lang w:bidi="ar-SA"/>
        </w:rPr>
        <w:t xml:space="preserve"> </w:t>
      </w:r>
    </w:p>
    <w:p w:rsidR="00E60AA2" w:rsidRPr="00CB6084" w:rsidRDefault="00E60AA2" w:rsidP="005A23D8">
      <w:pPr>
        <w:adjustRightInd w:val="0"/>
        <w:jc w:val="both"/>
        <w:rPr>
          <w:sz w:val="24"/>
          <w:szCs w:val="24"/>
          <w:lang w:bidi="ar-SA"/>
        </w:rPr>
      </w:pPr>
      <w:r w:rsidRPr="00CB6084">
        <w:rPr>
          <w:sz w:val="24"/>
          <w:szCs w:val="24"/>
          <w:lang w:bidi="ar-SA"/>
        </w:rPr>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уровня. </w:t>
      </w:r>
    </w:p>
    <w:p w:rsidR="00E60AA2" w:rsidRPr="00CB6084" w:rsidRDefault="00E60AA2" w:rsidP="005A23D8">
      <w:pPr>
        <w:contextualSpacing/>
        <w:jc w:val="both"/>
        <w:rPr>
          <w:b/>
          <w:bCs/>
          <w:sz w:val="24"/>
          <w:szCs w:val="24"/>
        </w:rPr>
      </w:pPr>
      <w:r w:rsidRPr="00CB6084">
        <w:rPr>
          <w:sz w:val="24"/>
          <w:szCs w:val="24"/>
          <w:lang w:bidi="ar-SA"/>
        </w:rPr>
        <w:t xml:space="preserve">Школа осуществляет сетевое взаимодействие и социальное партнерство со следующими организациями: </w:t>
      </w:r>
    </w:p>
    <w:p w:rsidR="00E60AA2" w:rsidRPr="00CB6084" w:rsidRDefault="00E60AA2" w:rsidP="005A23D8">
      <w:pPr>
        <w:pStyle w:val="a5"/>
        <w:numPr>
          <w:ilvl w:val="0"/>
          <w:numId w:val="148"/>
        </w:numPr>
        <w:ind w:left="0" w:firstLine="567"/>
        <w:contextualSpacing/>
        <w:jc w:val="both"/>
        <w:rPr>
          <w:bCs/>
          <w:sz w:val="24"/>
          <w:szCs w:val="24"/>
        </w:rPr>
      </w:pPr>
      <w:r w:rsidRPr="00CB6084">
        <w:rPr>
          <w:bCs/>
          <w:sz w:val="24"/>
          <w:szCs w:val="24"/>
        </w:rPr>
        <w:t>Районный центр психолого –медико – социального сопровождения  «Доверие».</w:t>
      </w:r>
    </w:p>
    <w:p w:rsidR="00E60AA2" w:rsidRPr="00CB6084" w:rsidRDefault="00E60AA2" w:rsidP="005A23D8">
      <w:pPr>
        <w:numPr>
          <w:ilvl w:val="1"/>
          <w:numId w:val="2"/>
        </w:numPr>
        <w:ind w:left="0" w:firstLine="567"/>
        <w:contextualSpacing/>
        <w:jc w:val="both"/>
        <w:rPr>
          <w:bCs/>
          <w:sz w:val="24"/>
          <w:szCs w:val="24"/>
        </w:rPr>
      </w:pPr>
      <w:r w:rsidRPr="00CB6084">
        <w:rPr>
          <w:bCs/>
          <w:sz w:val="24"/>
          <w:szCs w:val="24"/>
        </w:rPr>
        <w:t>Филиал ЦРБ ( ФАП с.Головатовка)</w:t>
      </w:r>
    </w:p>
    <w:p w:rsidR="00E60AA2" w:rsidRPr="00CB6084" w:rsidRDefault="00E60AA2" w:rsidP="005A23D8">
      <w:pPr>
        <w:numPr>
          <w:ilvl w:val="1"/>
          <w:numId w:val="2"/>
        </w:numPr>
        <w:ind w:left="0" w:firstLine="567"/>
        <w:contextualSpacing/>
        <w:jc w:val="both"/>
        <w:rPr>
          <w:bCs/>
          <w:sz w:val="24"/>
          <w:szCs w:val="24"/>
        </w:rPr>
      </w:pPr>
      <w:r w:rsidRPr="00CB6084">
        <w:rPr>
          <w:bCs/>
          <w:sz w:val="24"/>
          <w:szCs w:val="24"/>
        </w:rPr>
        <w:t>Сельский клуб с.Головатовка</w:t>
      </w:r>
    </w:p>
    <w:p w:rsidR="00E60AA2" w:rsidRPr="00CB6084" w:rsidRDefault="00E60AA2" w:rsidP="005A23D8">
      <w:pPr>
        <w:numPr>
          <w:ilvl w:val="1"/>
          <w:numId w:val="2"/>
        </w:numPr>
        <w:ind w:left="0" w:firstLine="567"/>
        <w:contextualSpacing/>
        <w:jc w:val="both"/>
        <w:rPr>
          <w:bCs/>
          <w:sz w:val="24"/>
          <w:szCs w:val="24"/>
        </w:rPr>
      </w:pPr>
      <w:r w:rsidRPr="00CB6084">
        <w:rPr>
          <w:bCs/>
          <w:sz w:val="24"/>
          <w:szCs w:val="24"/>
        </w:rPr>
        <w:t>МБДОУ «Звездочка»№9 с. Головатовка</w:t>
      </w:r>
    </w:p>
    <w:p w:rsidR="00E60AA2" w:rsidRPr="00CB6084" w:rsidRDefault="00E60AA2" w:rsidP="005A23D8">
      <w:pPr>
        <w:numPr>
          <w:ilvl w:val="1"/>
          <w:numId w:val="2"/>
        </w:numPr>
        <w:ind w:left="0" w:firstLine="567"/>
        <w:contextualSpacing/>
        <w:jc w:val="both"/>
        <w:rPr>
          <w:bCs/>
          <w:sz w:val="24"/>
          <w:szCs w:val="24"/>
        </w:rPr>
      </w:pPr>
      <w:r w:rsidRPr="00CB6084">
        <w:rPr>
          <w:bCs/>
          <w:sz w:val="24"/>
          <w:szCs w:val="24"/>
        </w:rPr>
        <w:t>МБДОУ «Солнышко» №6 с. Займо - Обрыв</w:t>
      </w:r>
    </w:p>
    <w:p w:rsidR="00E60AA2" w:rsidRPr="00CB6084" w:rsidRDefault="00E60AA2" w:rsidP="005A23D8">
      <w:pPr>
        <w:numPr>
          <w:ilvl w:val="1"/>
          <w:numId w:val="2"/>
        </w:numPr>
        <w:ind w:left="0" w:firstLine="567"/>
        <w:contextualSpacing/>
        <w:jc w:val="both"/>
        <w:rPr>
          <w:bCs/>
          <w:sz w:val="24"/>
          <w:szCs w:val="24"/>
        </w:rPr>
      </w:pPr>
      <w:r w:rsidRPr="00CB6084">
        <w:rPr>
          <w:bCs/>
          <w:sz w:val="24"/>
          <w:szCs w:val="24"/>
        </w:rPr>
        <w:t>Храм Преображения Господня с. Займо -Обрыв</w:t>
      </w:r>
    </w:p>
    <w:p w:rsidR="00E60AA2" w:rsidRPr="00CB6084" w:rsidRDefault="00E60AA2" w:rsidP="005A23D8">
      <w:pPr>
        <w:contextualSpacing/>
        <w:jc w:val="both"/>
        <w:rPr>
          <w:sz w:val="24"/>
          <w:szCs w:val="24"/>
          <w:lang w:bidi="ar-SA"/>
        </w:rPr>
      </w:pPr>
    </w:p>
    <w:p w:rsidR="00E60AA2" w:rsidRPr="00CB6084" w:rsidRDefault="00E60AA2" w:rsidP="005A23D8">
      <w:pPr>
        <w:adjustRightInd w:val="0"/>
        <w:jc w:val="both"/>
        <w:rPr>
          <w:b/>
          <w:sz w:val="24"/>
          <w:szCs w:val="24"/>
          <w:lang w:bidi="ar-SA"/>
        </w:rPr>
      </w:pPr>
    </w:p>
    <w:bookmarkEnd w:id="73"/>
    <w:p w:rsidR="00E60AA2" w:rsidRPr="00CB6084" w:rsidRDefault="00E60AA2" w:rsidP="005A23D8">
      <w:pPr>
        <w:adjustRightInd w:val="0"/>
        <w:jc w:val="both"/>
        <w:rPr>
          <w:b/>
          <w:sz w:val="24"/>
          <w:szCs w:val="24"/>
          <w:lang w:bidi="ar-SA"/>
        </w:rPr>
      </w:pPr>
      <w:r w:rsidRPr="00CB6084">
        <w:rPr>
          <w:b/>
          <w:sz w:val="24"/>
          <w:szCs w:val="24"/>
          <w:lang w:bidi="ar-SA"/>
        </w:rPr>
        <w:t>2.5.6. Планируемые результаты коррекционной работы</w:t>
      </w:r>
    </w:p>
    <w:p w:rsidR="00E60AA2" w:rsidRPr="00CB6084" w:rsidRDefault="00E60AA2" w:rsidP="005A23D8">
      <w:pPr>
        <w:adjustRightInd w:val="0"/>
        <w:jc w:val="both"/>
        <w:rPr>
          <w:sz w:val="24"/>
          <w:szCs w:val="24"/>
          <w:lang w:bidi="ar-SA"/>
        </w:rPr>
      </w:pPr>
      <w:r w:rsidRPr="00CB6084">
        <w:rPr>
          <w:sz w:val="24"/>
          <w:szCs w:val="24"/>
          <w:lang w:bidi="ar-SA"/>
        </w:rPr>
        <w:t>Планируемыми результатами коррекционной работы являются:</w:t>
      </w:r>
    </w:p>
    <w:p w:rsidR="00E60AA2" w:rsidRPr="00CB6084" w:rsidRDefault="00E60AA2" w:rsidP="005A23D8">
      <w:pPr>
        <w:adjustRightInd w:val="0"/>
        <w:jc w:val="both"/>
        <w:rPr>
          <w:rFonts w:eastAsia="Calibri"/>
          <w:i/>
          <w:sz w:val="24"/>
          <w:szCs w:val="24"/>
          <w:lang w:bidi="ar-SA"/>
        </w:rPr>
      </w:pPr>
      <w:r w:rsidRPr="00CB6084">
        <w:rPr>
          <w:rFonts w:eastAsia="Calibri"/>
          <w:i/>
          <w:sz w:val="24"/>
          <w:szCs w:val="24"/>
          <w:lang w:bidi="ar-SA"/>
        </w:rPr>
        <w:t>1. Поддержка обучающихся в освоении основной образовательной программы начального общего образования:</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создание оптимальных условий введения ребенка в ситуацию обучения в общеобразовательном классе;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оказание помощи в формировании адекватного учебного поведения в условиях работы в классе;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подача учебного материала с учетом особенностей усвоения информации, специфики овладения учебными навыками;</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коррекция и развитие дефицитарных психических функций и учебных навыков;</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формирование компенсаторных механизмов, облегчающих освоение обучающимся общеобразовательной программы.</w:t>
      </w:r>
    </w:p>
    <w:p w:rsidR="00E60AA2" w:rsidRPr="00CB6084" w:rsidRDefault="00E60AA2" w:rsidP="005A23D8">
      <w:pPr>
        <w:adjustRightInd w:val="0"/>
        <w:jc w:val="both"/>
        <w:rPr>
          <w:rFonts w:eastAsia="Calibri"/>
          <w:i/>
          <w:sz w:val="24"/>
          <w:szCs w:val="24"/>
          <w:lang w:bidi="ar-SA"/>
        </w:rPr>
      </w:pPr>
      <w:r w:rsidRPr="00CB6084">
        <w:rPr>
          <w:rFonts w:eastAsia="Calibri"/>
          <w:i/>
          <w:sz w:val="24"/>
          <w:szCs w:val="24"/>
          <w:lang w:bidi="ar-SA"/>
        </w:rPr>
        <w:t>2. Формирование жизненной компетенции детей с ОВЗ и детей-инвалидов:</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формирование и развитие социально-бытовых умений, используемых в повседневной жизни;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формирование и развитие навыков коммуникации;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создание условий для дифференциации и осмысления картины мира и её временно-пространственная организация; </w:t>
      </w:r>
    </w:p>
    <w:p w:rsidR="00E60AA2" w:rsidRPr="00CB6084" w:rsidRDefault="00E60AA2" w:rsidP="005A23D8">
      <w:pPr>
        <w:adjustRightInd w:val="0"/>
        <w:jc w:val="both"/>
        <w:rPr>
          <w:rFonts w:eastAsia="Calibri"/>
          <w:sz w:val="24"/>
          <w:szCs w:val="24"/>
          <w:lang w:bidi="ar-SA"/>
        </w:rPr>
      </w:pPr>
      <w:r w:rsidRPr="00CB6084">
        <w:rPr>
          <w:rFonts w:eastAsia="Calibri"/>
          <w:sz w:val="24"/>
          <w:szCs w:val="24"/>
          <w:lang w:bidi="ar-SA"/>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 </w:t>
      </w:r>
    </w:p>
    <w:p w:rsidR="005A23D8" w:rsidRDefault="005A23D8">
      <w:pPr>
        <w:rPr>
          <w:sz w:val="24"/>
          <w:szCs w:val="24"/>
        </w:rPr>
      </w:pPr>
      <w:r>
        <w:rPr>
          <w:sz w:val="24"/>
          <w:szCs w:val="24"/>
        </w:rPr>
        <w:br w:type="page"/>
      </w:r>
    </w:p>
    <w:p w:rsidR="00533BF1" w:rsidRPr="00CB6084" w:rsidRDefault="00A37447" w:rsidP="005A23D8">
      <w:pPr>
        <w:pStyle w:val="2"/>
        <w:numPr>
          <w:ilvl w:val="0"/>
          <w:numId w:val="18"/>
        </w:numPr>
        <w:ind w:left="0" w:firstLine="567"/>
        <w:jc w:val="both"/>
        <w:rPr>
          <w:sz w:val="24"/>
          <w:szCs w:val="24"/>
        </w:rPr>
      </w:pPr>
      <w:r w:rsidRPr="00CB6084">
        <w:rPr>
          <w:sz w:val="24"/>
          <w:szCs w:val="24"/>
        </w:rPr>
        <w:lastRenderedPageBreak/>
        <w:t xml:space="preserve"> </w:t>
      </w:r>
      <w:r w:rsidR="002874AC" w:rsidRPr="00CB6084">
        <w:rPr>
          <w:sz w:val="24"/>
          <w:szCs w:val="24"/>
        </w:rPr>
        <w:t>ОРГАНИЗАЦИОННЫЙ РАЗДЕЛ ООП</w:t>
      </w:r>
    </w:p>
    <w:p w:rsidR="00533BF1" w:rsidRPr="00CB6084" w:rsidRDefault="00533BF1" w:rsidP="005A23D8">
      <w:pPr>
        <w:pStyle w:val="a3"/>
        <w:ind w:left="0"/>
        <w:rPr>
          <w:b/>
          <w:sz w:val="24"/>
          <w:szCs w:val="24"/>
        </w:rPr>
      </w:pPr>
    </w:p>
    <w:p w:rsidR="00533BF1" w:rsidRPr="00CB6084" w:rsidRDefault="002874AC" w:rsidP="005A23D8">
      <w:pPr>
        <w:pStyle w:val="a3"/>
        <w:ind w:left="0"/>
        <w:rPr>
          <w:sz w:val="24"/>
          <w:szCs w:val="24"/>
        </w:rPr>
      </w:pPr>
      <w:r w:rsidRPr="00CB6084">
        <w:rPr>
          <w:b/>
          <w:sz w:val="24"/>
          <w:szCs w:val="24"/>
        </w:rPr>
        <w:t xml:space="preserve">Организационный раздел </w:t>
      </w:r>
      <w:r w:rsidRPr="00CB6084">
        <w:rPr>
          <w:sz w:val="24"/>
          <w:szCs w:val="24"/>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33BF1" w:rsidRPr="00CB6084" w:rsidRDefault="00533BF1" w:rsidP="005A23D8">
      <w:pPr>
        <w:pStyle w:val="a3"/>
        <w:ind w:left="0"/>
        <w:rPr>
          <w:sz w:val="24"/>
          <w:szCs w:val="24"/>
        </w:rPr>
      </w:pPr>
    </w:p>
    <w:p w:rsidR="00533BF1" w:rsidRPr="00CB6084" w:rsidRDefault="002874AC" w:rsidP="005A23D8">
      <w:pPr>
        <w:pStyle w:val="3"/>
        <w:ind w:left="0"/>
        <w:jc w:val="both"/>
        <w:rPr>
          <w:sz w:val="24"/>
          <w:szCs w:val="24"/>
        </w:rPr>
      </w:pPr>
      <w:r w:rsidRPr="00CB6084">
        <w:rPr>
          <w:sz w:val="24"/>
          <w:szCs w:val="24"/>
        </w:rPr>
        <w:t>Организационный раздел включает:</w:t>
      </w:r>
    </w:p>
    <w:p w:rsidR="00533BF1" w:rsidRPr="00CB6084" w:rsidRDefault="002874AC" w:rsidP="005A23D8">
      <w:pPr>
        <w:pStyle w:val="a5"/>
        <w:numPr>
          <w:ilvl w:val="1"/>
          <w:numId w:val="1"/>
        </w:numPr>
        <w:tabs>
          <w:tab w:val="left" w:pos="1090"/>
        </w:tabs>
        <w:ind w:left="0" w:firstLine="567"/>
        <w:jc w:val="both"/>
        <w:rPr>
          <w:b/>
          <w:i/>
          <w:sz w:val="24"/>
          <w:szCs w:val="24"/>
        </w:rPr>
      </w:pPr>
      <w:r w:rsidRPr="00CB6084">
        <w:rPr>
          <w:b/>
          <w:i/>
          <w:sz w:val="24"/>
          <w:szCs w:val="24"/>
        </w:rPr>
        <w:t>учебный план начального общего образования;</w:t>
      </w:r>
    </w:p>
    <w:p w:rsidR="00533BF1" w:rsidRPr="00CB6084" w:rsidRDefault="002874AC" w:rsidP="005A23D8">
      <w:pPr>
        <w:pStyle w:val="a5"/>
        <w:numPr>
          <w:ilvl w:val="1"/>
          <w:numId w:val="1"/>
        </w:numPr>
        <w:tabs>
          <w:tab w:val="left" w:pos="1020"/>
        </w:tabs>
        <w:ind w:left="0" w:firstLine="567"/>
        <w:jc w:val="both"/>
        <w:rPr>
          <w:b/>
          <w:i/>
          <w:sz w:val="24"/>
          <w:szCs w:val="24"/>
        </w:rPr>
      </w:pPr>
      <w:r w:rsidRPr="00CB6084">
        <w:rPr>
          <w:b/>
          <w:i/>
          <w:sz w:val="24"/>
          <w:szCs w:val="24"/>
        </w:rPr>
        <w:t>план внеурочной</w:t>
      </w:r>
      <w:r w:rsidRPr="00CB6084">
        <w:rPr>
          <w:b/>
          <w:i/>
          <w:spacing w:val="-1"/>
          <w:sz w:val="24"/>
          <w:szCs w:val="24"/>
        </w:rPr>
        <w:t xml:space="preserve"> </w:t>
      </w:r>
      <w:r w:rsidRPr="00CB6084">
        <w:rPr>
          <w:b/>
          <w:i/>
          <w:sz w:val="24"/>
          <w:szCs w:val="24"/>
        </w:rPr>
        <w:t>деятельности;</w:t>
      </w:r>
    </w:p>
    <w:p w:rsidR="00533BF1" w:rsidRPr="00CB6084" w:rsidRDefault="002874AC" w:rsidP="005A23D8">
      <w:pPr>
        <w:pStyle w:val="a5"/>
        <w:numPr>
          <w:ilvl w:val="1"/>
          <w:numId w:val="1"/>
        </w:numPr>
        <w:tabs>
          <w:tab w:val="left" w:pos="1020"/>
          <w:tab w:val="left" w:pos="2310"/>
          <w:tab w:val="left" w:pos="3502"/>
          <w:tab w:val="left" w:pos="5150"/>
          <w:tab w:val="left" w:pos="6513"/>
          <w:tab w:val="left" w:pos="8877"/>
          <w:tab w:val="left" w:pos="10506"/>
        </w:tabs>
        <w:ind w:left="0" w:firstLine="567"/>
        <w:jc w:val="both"/>
        <w:rPr>
          <w:b/>
          <w:i/>
          <w:sz w:val="24"/>
          <w:szCs w:val="24"/>
        </w:rPr>
      </w:pPr>
      <w:r w:rsidRPr="00CB6084">
        <w:rPr>
          <w:b/>
          <w:i/>
          <w:sz w:val="24"/>
          <w:szCs w:val="24"/>
        </w:rPr>
        <w:t>систему</w:t>
      </w:r>
      <w:r w:rsidRPr="00CB6084">
        <w:rPr>
          <w:b/>
          <w:i/>
          <w:sz w:val="24"/>
          <w:szCs w:val="24"/>
        </w:rPr>
        <w:tab/>
        <w:t>условий</w:t>
      </w:r>
      <w:r w:rsidRPr="00CB6084">
        <w:rPr>
          <w:b/>
          <w:i/>
          <w:sz w:val="24"/>
          <w:szCs w:val="24"/>
        </w:rPr>
        <w:tab/>
        <w:t>реализации</w:t>
      </w:r>
      <w:r w:rsidRPr="00CB6084">
        <w:rPr>
          <w:b/>
          <w:i/>
          <w:sz w:val="24"/>
          <w:szCs w:val="24"/>
        </w:rPr>
        <w:tab/>
        <w:t>осн</w:t>
      </w:r>
      <w:r w:rsidR="00E85691" w:rsidRPr="00CB6084">
        <w:rPr>
          <w:b/>
          <w:i/>
          <w:sz w:val="24"/>
          <w:szCs w:val="24"/>
        </w:rPr>
        <w:t>овной</w:t>
      </w:r>
      <w:r w:rsidR="00E85691" w:rsidRPr="00CB6084">
        <w:rPr>
          <w:b/>
          <w:i/>
          <w:sz w:val="24"/>
          <w:szCs w:val="24"/>
        </w:rPr>
        <w:tab/>
        <w:t>образовательной</w:t>
      </w:r>
      <w:r w:rsidR="00E85691" w:rsidRPr="00CB6084">
        <w:rPr>
          <w:b/>
          <w:i/>
          <w:sz w:val="24"/>
          <w:szCs w:val="24"/>
        </w:rPr>
        <w:tab/>
        <w:t xml:space="preserve">программы </w:t>
      </w:r>
      <w:r w:rsidRPr="00CB6084">
        <w:rPr>
          <w:b/>
          <w:i/>
          <w:sz w:val="24"/>
          <w:szCs w:val="24"/>
        </w:rPr>
        <w:t>в соответствии с требованиями</w:t>
      </w:r>
      <w:r w:rsidRPr="00CB6084">
        <w:rPr>
          <w:b/>
          <w:i/>
          <w:spacing w:val="-2"/>
          <w:sz w:val="24"/>
          <w:szCs w:val="24"/>
        </w:rPr>
        <w:t xml:space="preserve"> </w:t>
      </w:r>
      <w:r w:rsidRPr="00CB6084">
        <w:rPr>
          <w:b/>
          <w:i/>
          <w:sz w:val="24"/>
          <w:szCs w:val="24"/>
        </w:rPr>
        <w:t>Стандарта.</w:t>
      </w:r>
    </w:p>
    <w:p w:rsidR="00533BF1" w:rsidRPr="00CB6084" w:rsidRDefault="00533BF1" w:rsidP="005A23D8">
      <w:pPr>
        <w:pStyle w:val="a3"/>
        <w:ind w:left="0"/>
        <w:rPr>
          <w:sz w:val="24"/>
          <w:szCs w:val="24"/>
        </w:rPr>
      </w:pPr>
    </w:p>
    <w:p w:rsidR="00E85691" w:rsidRPr="00CB6084" w:rsidRDefault="002874AC" w:rsidP="005A23D8">
      <w:pPr>
        <w:pStyle w:val="2"/>
        <w:numPr>
          <w:ilvl w:val="1"/>
          <w:numId w:val="143"/>
        </w:numPr>
        <w:tabs>
          <w:tab w:val="left" w:pos="2967"/>
        </w:tabs>
        <w:ind w:left="0" w:firstLine="567"/>
        <w:jc w:val="both"/>
        <w:rPr>
          <w:sz w:val="24"/>
          <w:szCs w:val="24"/>
        </w:rPr>
      </w:pPr>
      <w:r w:rsidRPr="00CB6084">
        <w:rPr>
          <w:sz w:val="24"/>
          <w:szCs w:val="24"/>
        </w:rPr>
        <w:t>Учебный план начального общего образован</w:t>
      </w:r>
      <w:r w:rsidR="00E45512" w:rsidRPr="00CB6084">
        <w:rPr>
          <w:sz w:val="24"/>
          <w:szCs w:val="24"/>
        </w:rPr>
        <w:t xml:space="preserve">ия МБОУ </w:t>
      </w:r>
      <w:r w:rsidR="00E85691" w:rsidRPr="00CB6084">
        <w:rPr>
          <w:sz w:val="24"/>
          <w:szCs w:val="24"/>
        </w:rPr>
        <w:t>ГОЛОВАТОВСКАЯ С</w:t>
      </w:r>
      <w:r w:rsidR="00D306DD" w:rsidRPr="00CB6084">
        <w:rPr>
          <w:sz w:val="24"/>
          <w:szCs w:val="24"/>
        </w:rPr>
        <w:t>ОШ</w:t>
      </w:r>
      <w:r w:rsidRPr="00CB6084">
        <w:rPr>
          <w:sz w:val="24"/>
          <w:szCs w:val="24"/>
        </w:rPr>
        <w:t xml:space="preserve"> на 2018-2019 учебный</w:t>
      </w:r>
      <w:r w:rsidRPr="00CB6084">
        <w:rPr>
          <w:spacing w:val="-20"/>
          <w:sz w:val="24"/>
          <w:szCs w:val="24"/>
        </w:rPr>
        <w:t xml:space="preserve"> </w:t>
      </w:r>
      <w:r w:rsidRPr="00CB6084">
        <w:rPr>
          <w:sz w:val="24"/>
          <w:szCs w:val="24"/>
        </w:rPr>
        <w:t>год.</w:t>
      </w:r>
    </w:p>
    <w:p w:rsidR="00E85691" w:rsidRPr="00CB6084" w:rsidRDefault="00E85691" w:rsidP="005A23D8">
      <w:pPr>
        <w:jc w:val="both"/>
        <w:rPr>
          <w:sz w:val="24"/>
          <w:szCs w:val="24"/>
        </w:rPr>
      </w:pPr>
      <w:r w:rsidRPr="00CB6084">
        <w:rPr>
          <w:sz w:val="24"/>
          <w:szCs w:val="24"/>
        </w:rPr>
        <w:t>Учебный план (недельный) МБОУ  Головатовской СОШ  на 2018-2019 учебный год  разработан на основе федерального компонента</w:t>
      </w:r>
      <w:r w:rsidRPr="00CB6084">
        <w:rPr>
          <w:color w:val="FF0000"/>
          <w:sz w:val="24"/>
          <w:szCs w:val="24"/>
        </w:rPr>
        <w:t xml:space="preserve"> </w:t>
      </w:r>
      <w:r w:rsidRPr="00CB6084">
        <w:rPr>
          <w:sz w:val="24"/>
          <w:szCs w:val="24"/>
        </w:rPr>
        <w:t>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E85691" w:rsidRPr="00CB6084" w:rsidRDefault="00E85691" w:rsidP="005A23D8">
      <w:pPr>
        <w:jc w:val="both"/>
        <w:rPr>
          <w:sz w:val="24"/>
          <w:szCs w:val="24"/>
        </w:rPr>
      </w:pPr>
      <w:r w:rsidRPr="00CB6084">
        <w:rPr>
          <w:sz w:val="24"/>
          <w:szCs w:val="24"/>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часть, формируемую участниками образовательного процесса (компонент образовательно</w:t>
      </w:r>
      <w:r w:rsidR="008B1BF5">
        <w:rPr>
          <w:sz w:val="24"/>
          <w:szCs w:val="24"/>
        </w:rPr>
        <w:t>й</w:t>
      </w:r>
      <w:r w:rsidRPr="00CB6084">
        <w:rPr>
          <w:sz w:val="24"/>
          <w:szCs w:val="24"/>
        </w:rPr>
        <w:t xml:space="preserve"> </w:t>
      </w:r>
      <w:r w:rsidR="008B1BF5">
        <w:rPr>
          <w:sz w:val="24"/>
          <w:szCs w:val="24"/>
        </w:rPr>
        <w:t>организации</w:t>
      </w:r>
      <w:r w:rsidRPr="00CB6084">
        <w:rPr>
          <w:sz w:val="24"/>
          <w:szCs w:val="24"/>
        </w:rPr>
        <w:t xml:space="preserve">);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w:t>
      </w:r>
    </w:p>
    <w:p w:rsidR="00E85691" w:rsidRPr="00CB6084" w:rsidRDefault="00E85691" w:rsidP="005A23D8">
      <w:pPr>
        <w:jc w:val="both"/>
        <w:rPr>
          <w:sz w:val="24"/>
          <w:szCs w:val="24"/>
        </w:rPr>
      </w:pPr>
      <w:r w:rsidRPr="00CB6084">
        <w:rPr>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E85691" w:rsidRPr="00CB6084" w:rsidRDefault="00E85691" w:rsidP="005A23D8">
      <w:pPr>
        <w:jc w:val="both"/>
        <w:rPr>
          <w:sz w:val="24"/>
          <w:szCs w:val="24"/>
        </w:rPr>
      </w:pPr>
      <w:r w:rsidRPr="00CB6084">
        <w:rPr>
          <w:sz w:val="24"/>
          <w:szCs w:val="24"/>
        </w:rPr>
        <w:t>Учебные занятия в 1-м классе проводятся по 5-дневной учебной неделе и только в первую смену.</w:t>
      </w:r>
    </w:p>
    <w:p w:rsidR="00E85691" w:rsidRPr="00CB6084" w:rsidRDefault="00E85691" w:rsidP="005A23D8">
      <w:pPr>
        <w:jc w:val="both"/>
        <w:rPr>
          <w:sz w:val="24"/>
          <w:szCs w:val="24"/>
        </w:rPr>
      </w:pPr>
      <w:r w:rsidRPr="00CB6084">
        <w:rPr>
          <w:sz w:val="24"/>
          <w:szCs w:val="24"/>
        </w:rPr>
        <w:t>Режим работы во 2-11 классах – пятидневная  учебная неделя.</w:t>
      </w:r>
    </w:p>
    <w:p w:rsidR="00E85691" w:rsidRPr="00CB6084" w:rsidRDefault="00E85691" w:rsidP="005A23D8">
      <w:pPr>
        <w:jc w:val="both"/>
        <w:rPr>
          <w:sz w:val="24"/>
          <w:szCs w:val="24"/>
        </w:rPr>
      </w:pPr>
      <w:r w:rsidRPr="00CB6084">
        <w:rPr>
          <w:sz w:val="24"/>
          <w:szCs w:val="24"/>
        </w:rPr>
        <w:t xml:space="preserve">Продолжительность учебного года для обучающихся 1 класса составляет 33 учебные недели; для обучающихся  2-4 классов – 34 учебные недели. </w:t>
      </w:r>
    </w:p>
    <w:p w:rsidR="00E85691" w:rsidRPr="00CB6084" w:rsidRDefault="00E85691" w:rsidP="005A23D8">
      <w:pPr>
        <w:jc w:val="both"/>
        <w:rPr>
          <w:sz w:val="24"/>
          <w:szCs w:val="24"/>
        </w:rPr>
      </w:pPr>
      <w:r w:rsidRPr="00CB6084">
        <w:rPr>
          <w:sz w:val="24"/>
          <w:szCs w:val="24"/>
        </w:rPr>
        <w:t xml:space="preserve">В 1 классе используется «ступенчатый» режим обучения, а именно: </w:t>
      </w:r>
      <w:r w:rsidR="00B74A17" w:rsidRPr="00CB6084">
        <w:rPr>
          <w:bCs/>
          <w:sz w:val="24"/>
          <w:szCs w:val="24"/>
        </w:rPr>
        <w:t xml:space="preserve">при 35 минутной продолжительности урока сентябрь – декабрь, 40 минут – январь – февраль, 45 минут март – май . </w:t>
      </w:r>
      <w:r w:rsidRPr="00CB6084">
        <w:rPr>
          <w:sz w:val="24"/>
          <w:szCs w:val="24"/>
        </w:rPr>
        <w:t>Продолжительность урока для 2-11 классов 45 минут (СанПиН 2.4.2.2821-10).</w:t>
      </w:r>
    </w:p>
    <w:p w:rsidR="00E85691" w:rsidRPr="00CB6084" w:rsidRDefault="00E85691" w:rsidP="005A23D8">
      <w:pPr>
        <w:jc w:val="both"/>
        <w:rPr>
          <w:sz w:val="24"/>
          <w:szCs w:val="24"/>
        </w:rPr>
      </w:pPr>
      <w:r w:rsidRPr="00CB6084">
        <w:rPr>
          <w:sz w:val="24"/>
          <w:szCs w:val="24"/>
        </w:rPr>
        <w:t>Часы вариативной части, включая часть, формируемую участниками образовательного процесса (компонент образовательного учреждения), используем для углубленного изучения следующих учебных предметов и сохранения преемственности:</w:t>
      </w:r>
    </w:p>
    <w:p w:rsidR="00E85691" w:rsidRPr="00CB6084" w:rsidRDefault="00E85691" w:rsidP="005A23D8">
      <w:pPr>
        <w:jc w:val="both"/>
        <w:rPr>
          <w:sz w:val="24"/>
          <w:szCs w:val="24"/>
        </w:rPr>
      </w:pPr>
      <w:r w:rsidRPr="00CB6084">
        <w:rPr>
          <w:sz w:val="24"/>
          <w:szCs w:val="24"/>
        </w:rPr>
        <w:t>- русский язык 1-4 классах (по 1 часу),</w:t>
      </w:r>
    </w:p>
    <w:p w:rsidR="00E85691" w:rsidRPr="00CB6084" w:rsidRDefault="00E85691" w:rsidP="005A23D8">
      <w:pPr>
        <w:jc w:val="both"/>
        <w:rPr>
          <w:sz w:val="24"/>
          <w:szCs w:val="24"/>
        </w:rPr>
      </w:pPr>
      <w:r w:rsidRPr="00CB6084">
        <w:rPr>
          <w:sz w:val="24"/>
          <w:szCs w:val="24"/>
        </w:rPr>
        <w:t xml:space="preserve">В 1-4 классах проводятся три часа физкультуры.  </w:t>
      </w:r>
    </w:p>
    <w:p w:rsidR="00E85691" w:rsidRPr="00CB6084" w:rsidRDefault="00E85691" w:rsidP="005A23D8">
      <w:pPr>
        <w:jc w:val="both"/>
        <w:rPr>
          <w:sz w:val="24"/>
          <w:szCs w:val="24"/>
        </w:rPr>
      </w:pPr>
      <w:r w:rsidRPr="00CB6084">
        <w:rPr>
          <w:sz w:val="24"/>
          <w:szCs w:val="24"/>
        </w:rPr>
        <w:t>Программно-методическое обеспечение к учебному плану образовательно</w:t>
      </w:r>
      <w:r w:rsidR="008B1BF5">
        <w:rPr>
          <w:sz w:val="24"/>
          <w:szCs w:val="24"/>
        </w:rPr>
        <w:t>й</w:t>
      </w:r>
      <w:r w:rsidRPr="00CB6084">
        <w:rPr>
          <w:sz w:val="24"/>
          <w:szCs w:val="24"/>
        </w:rPr>
        <w:t xml:space="preserve"> </w:t>
      </w:r>
      <w:r w:rsidR="008B1BF5">
        <w:rPr>
          <w:sz w:val="24"/>
          <w:szCs w:val="24"/>
        </w:rPr>
        <w:t>организации</w:t>
      </w:r>
      <w:r w:rsidRPr="00CB6084">
        <w:rPr>
          <w:sz w:val="24"/>
          <w:szCs w:val="24"/>
        </w:rPr>
        <w:t xml:space="preserve">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E85691" w:rsidRPr="00CB6084" w:rsidRDefault="00E85691" w:rsidP="005A23D8">
      <w:pPr>
        <w:jc w:val="both"/>
        <w:rPr>
          <w:sz w:val="24"/>
          <w:szCs w:val="24"/>
        </w:rPr>
      </w:pPr>
      <w:r w:rsidRPr="00CB6084">
        <w:rPr>
          <w:sz w:val="24"/>
          <w:szCs w:val="24"/>
        </w:rPr>
        <w:t xml:space="preserve">При реализации учебного плана МБОУ Головатовской СОШ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w:t>
      </w:r>
      <w:r w:rsidR="006523DD">
        <w:rPr>
          <w:sz w:val="24"/>
          <w:szCs w:val="24"/>
        </w:rPr>
        <w:t>организациях</w:t>
      </w:r>
      <w:r w:rsidRPr="00CB6084">
        <w:rPr>
          <w:sz w:val="24"/>
          <w:szCs w:val="24"/>
        </w:rPr>
        <w:t xml:space="preserve">, реализующих образовательные программы общего образования и имеющих государственную аккредитацию. </w:t>
      </w:r>
    </w:p>
    <w:p w:rsidR="00E85691" w:rsidRPr="00CB6084" w:rsidRDefault="00E85691" w:rsidP="005A23D8">
      <w:pPr>
        <w:jc w:val="both"/>
        <w:rPr>
          <w:sz w:val="24"/>
          <w:szCs w:val="24"/>
        </w:rPr>
      </w:pPr>
      <w:r w:rsidRPr="00CB6084">
        <w:rPr>
          <w:sz w:val="24"/>
          <w:szCs w:val="24"/>
        </w:rPr>
        <w:t>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
    <w:p w:rsidR="00E85691" w:rsidRPr="00CB6084" w:rsidRDefault="00E85691" w:rsidP="005A23D8">
      <w:pPr>
        <w:jc w:val="both"/>
        <w:rPr>
          <w:sz w:val="24"/>
          <w:szCs w:val="24"/>
        </w:rPr>
      </w:pPr>
      <w:r w:rsidRPr="00CB6084">
        <w:rPr>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85691" w:rsidRPr="00CB6084" w:rsidRDefault="00E85691" w:rsidP="005A23D8">
      <w:pPr>
        <w:jc w:val="both"/>
        <w:rPr>
          <w:sz w:val="24"/>
          <w:szCs w:val="24"/>
        </w:rPr>
      </w:pPr>
      <w:r w:rsidRPr="00CB6084">
        <w:rPr>
          <w:sz w:val="24"/>
          <w:szCs w:val="24"/>
        </w:rPr>
        <w:t>-универсальные учебные действия (познавательные, регулятивные,  коммуникативные);</w:t>
      </w:r>
    </w:p>
    <w:p w:rsidR="00E85691" w:rsidRPr="00CB6084" w:rsidRDefault="00E85691" w:rsidP="005A23D8">
      <w:pPr>
        <w:jc w:val="both"/>
        <w:rPr>
          <w:sz w:val="24"/>
          <w:szCs w:val="24"/>
        </w:rPr>
      </w:pPr>
      <w:r w:rsidRPr="00CB6084">
        <w:rPr>
          <w:sz w:val="24"/>
          <w:szCs w:val="24"/>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85691" w:rsidRPr="00CB6084" w:rsidRDefault="00E85691" w:rsidP="005A23D8">
      <w:pPr>
        <w:jc w:val="both"/>
        <w:rPr>
          <w:sz w:val="24"/>
          <w:szCs w:val="24"/>
        </w:rPr>
      </w:pPr>
      <w:r w:rsidRPr="00CB6084">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E85691" w:rsidRPr="00CB6084" w:rsidRDefault="00E85691" w:rsidP="005A23D8">
      <w:pPr>
        <w:jc w:val="both"/>
        <w:rPr>
          <w:sz w:val="24"/>
          <w:szCs w:val="24"/>
        </w:rPr>
      </w:pPr>
      <w:r w:rsidRPr="00CB6084">
        <w:rPr>
          <w:sz w:val="24"/>
          <w:szCs w:val="24"/>
        </w:rPr>
        <w:t>-   формирование гражданской идентичности обучающихся;</w:t>
      </w:r>
    </w:p>
    <w:p w:rsidR="00E85691" w:rsidRPr="00CB6084" w:rsidRDefault="00E85691" w:rsidP="005A23D8">
      <w:pPr>
        <w:jc w:val="both"/>
        <w:rPr>
          <w:sz w:val="24"/>
          <w:szCs w:val="24"/>
        </w:rPr>
      </w:pPr>
      <w:r w:rsidRPr="00CB6084">
        <w:rPr>
          <w:sz w:val="24"/>
          <w:szCs w:val="24"/>
        </w:rPr>
        <w:t>- приобщение обучающихся к общекультурным и национальным ценностям, информационным технологиям;</w:t>
      </w:r>
    </w:p>
    <w:p w:rsidR="00E85691" w:rsidRPr="00CB6084" w:rsidRDefault="00E85691" w:rsidP="005A23D8">
      <w:pPr>
        <w:jc w:val="both"/>
        <w:rPr>
          <w:sz w:val="24"/>
          <w:szCs w:val="24"/>
        </w:rPr>
      </w:pPr>
      <w:r w:rsidRPr="00CB6084">
        <w:rPr>
          <w:sz w:val="24"/>
          <w:szCs w:val="24"/>
        </w:rPr>
        <w:t>-   готовность к продолжению образования на последующих ступенях основного общего образования;</w:t>
      </w:r>
    </w:p>
    <w:p w:rsidR="00E85691" w:rsidRPr="00CB6084" w:rsidRDefault="00E85691" w:rsidP="005A23D8">
      <w:pPr>
        <w:jc w:val="both"/>
        <w:rPr>
          <w:sz w:val="24"/>
          <w:szCs w:val="24"/>
        </w:rPr>
      </w:pPr>
      <w:r w:rsidRPr="00CB6084">
        <w:rPr>
          <w:sz w:val="24"/>
          <w:szCs w:val="24"/>
        </w:rPr>
        <w:t>- формирование здорового образа жизни, элементарных правил поведения в экстремальных ситуациях;</w:t>
      </w:r>
    </w:p>
    <w:p w:rsidR="00E85691" w:rsidRPr="00CB6084" w:rsidRDefault="00E85691" w:rsidP="005A23D8">
      <w:pPr>
        <w:jc w:val="both"/>
        <w:rPr>
          <w:sz w:val="24"/>
          <w:szCs w:val="24"/>
        </w:rPr>
      </w:pPr>
      <w:r w:rsidRPr="00CB6084">
        <w:rPr>
          <w:sz w:val="24"/>
          <w:szCs w:val="24"/>
        </w:rPr>
        <w:t>-  личностное развитие обучающегося в соответствии с его индивидуальностью.</w:t>
      </w:r>
    </w:p>
    <w:p w:rsidR="00E85691" w:rsidRPr="00CB6084" w:rsidRDefault="00E85691" w:rsidP="005A23D8">
      <w:pPr>
        <w:jc w:val="both"/>
        <w:rPr>
          <w:sz w:val="24"/>
          <w:szCs w:val="24"/>
        </w:rPr>
      </w:pPr>
      <w:r w:rsidRPr="00CB6084">
        <w:rPr>
          <w:sz w:val="24"/>
          <w:szCs w:val="24"/>
        </w:rPr>
        <w:t>Содержание образования на это</w:t>
      </w:r>
      <w:r w:rsidR="00D45AF0" w:rsidRPr="00CB6084">
        <w:rPr>
          <w:sz w:val="24"/>
          <w:szCs w:val="24"/>
        </w:rPr>
        <w:t>м</w:t>
      </w:r>
      <w:r w:rsidRPr="00CB6084">
        <w:rPr>
          <w:sz w:val="24"/>
          <w:szCs w:val="24"/>
        </w:rPr>
        <w:t xml:space="preserve"> </w:t>
      </w:r>
      <w:r w:rsidR="00D45AF0" w:rsidRPr="00CB6084">
        <w:rPr>
          <w:sz w:val="24"/>
          <w:szCs w:val="24"/>
        </w:rPr>
        <w:t>уровне</w:t>
      </w:r>
      <w:r w:rsidRPr="00CB6084">
        <w:rPr>
          <w:sz w:val="24"/>
          <w:szCs w:val="24"/>
        </w:rPr>
        <w:t xml:space="preserve">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E85691" w:rsidRPr="00CB6084" w:rsidRDefault="00E85691" w:rsidP="005A23D8">
      <w:pPr>
        <w:jc w:val="both"/>
        <w:rPr>
          <w:sz w:val="24"/>
          <w:szCs w:val="24"/>
        </w:rPr>
      </w:pPr>
      <w:r w:rsidRPr="00CB6084">
        <w:rPr>
          <w:sz w:val="24"/>
          <w:szCs w:val="24"/>
        </w:rPr>
        <w:t>В 1-4-х классах в школе реализуются ФГОС начального общего образования.</w:t>
      </w:r>
    </w:p>
    <w:p w:rsidR="00E85691" w:rsidRPr="00CB6084" w:rsidRDefault="00E85691" w:rsidP="005A23D8">
      <w:pPr>
        <w:jc w:val="both"/>
        <w:rPr>
          <w:sz w:val="24"/>
          <w:szCs w:val="24"/>
        </w:rPr>
      </w:pPr>
      <w:r w:rsidRPr="00CB6084">
        <w:rPr>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классе по модулю  «Основы православной культуры», который  выбран родителями (законными представителями) обучающихся.</w:t>
      </w:r>
    </w:p>
    <w:p w:rsidR="00E85691" w:rsidRPr="00CB6084" w:rsidRDefault="00E85691" w:rsidP="005A23D8">
      <w:pPr>
        <w:jc w:val="both"/>
        <w:rPr>
          <w:sz w:val="24"/>
          <w:szCs w:val="24"/>
        </w:rPr>
      </w:pPr>
      <w:r w:rsidRPr="00CB6084">
        <w:rPr>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r w:rsidRPr="00CB6084">
        <w:rPr>
          <w:sz w:val="24"/>
          <w:szCs w:val="24"/>
        </w:rPr>
        <w:cr/>
      </w:r>
    </w:p>
    <w:p w:rsidR="007939B2" w:rsidRPr="00CB6084" w:rsidRDefault="00E85691" w:rsidP="005A23D8">
      <w:pPr>
        <w:jc w:val="both"/>
        <w:rPr>
          <w:color w:val="000000"/>
          <w:spacing w:val="2"/>
          <w:sz w:val="24"/>
          <w:szCs w:val="24"/>
        </w:rPr>
      </w:pPr>
      <w:r w:rsidRPr="00CB6084">
        <w:rPr>
          <w:sz w:val="24"/>
          <w:szCs w:val="24"/>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C34170" w:rsidRPr="00CB6084" w:rsidRDefault="00C34170" w:rsidP="005A23D8">
      <w:pPr>
        <w:jc w:val="both"/>
        <w:rPr>
          <w:rFonts w:eastAsia="Calibri"/>
          <w:b/>
          <w:sz w:val="24"/>
          <w:szCs w:val="24"/>
          <w:lang w:eastAsia="en-US" w:bidi="ar-SA"/>
        </w:rPr>
      </w:pPr>
    </w:p>
    <w:p w:rsidR="00E85691" w:rsidRPr="00CB6084" w:rsidRDefault="00E85691" w:rsidP="005A23D8">
      <w:pPr>
        <w:jc w:val="center"/>
        <w:rPr>
          <w:rFonts w:eastAsia="Calibri"/>
          <w:b/>
          <w:sz w:val="24"/>
          <w:szCs w:val="24"/>
          <w:lang w:eastAsia="en-US" w:bidi="ar-SA"/>
        </w:rPr>
      </w:pPr>
      <w:r w:rsidRPr="00CB6084">
        <w:rPr>
          <w:rFonts w:eastAsia="Calibri"/>
          <w:b/>
          <w:sz w:val="24"/>
          <w:szCs w:val="24"/>
          <w:lang w:eastAsia="en-US" w:bidi="ar-SA"/>
        </w:rPr>
        <w:t>УЧЕБНЫЙ  ПЛАН</w:t>
      </w:r>
    </w:p>
    <w:p w:rsidR="00E85691" w:rsidRPr="00CB6084" w:rsidRDefault="00E85691" w:rsidP="005A23D8">
      <w:pPr>
        <w:jc w:val="center"/>
        <w:rPr>
          <w:rFonts w:eastAsia="Calibri"/>
          <w:b/>
          <w:sz w:val="24"/>
          <w:szCs w:val="24"/>
          <w:lang w:eastAsia="en-US" w:bidi="ar-SA"/>
        </w:rPr>
      </w:pPr>
      <w:r w:rsidRPr="00CB6084">
        <w:rPr>
          <w:rFonts w:eastAsia="Calibri"/>
          <w:b/>
          <w:sz w:val="24"/>
          <w:szCs w:val="24"/>
          <w:lang w:eastAsia="en-US" w:bidi="ar-SA"/>
        </w:rPr>
        <w:t>МБОУ  Головатовской  СОШ  на 2018 – 2019 учебный год в рамках федерального государственного образовательного стандарта начального общего образования</w:t>
      </w:r>
    </w:p>
    <w:p w:rsidR="00E85691" w:rsidRPr="00CB6084" w:rsidRDefault="00E85691" w:rsidP="005A23D8">
      <w:pPr>
        <w:jc w:val="both"/>
        <w:rPr>
          <w:rFonts w:eastAsia="Calibri"/>
          <w:sz w:val="24"/>
          <w:szCs w:val="24"/>
          <w:lang w:eastAsia="en-US" w:bidi="ar-SA"/>
        </w:rPr>
      </w:pPr>
    </w:p>
    <w:tbl>
      <w:tblPr>
        <w:tblStyle w:val="110"/>
        <w:tblW w:w="10563" w:type="dxa"/>
        <w:tblLook w:val="04A0" w:firstRow="1" w:lastRow="0" w:firstColumn="1" w:lastColumn="0" w:noHBand="0" w:noVBand="1"/>
      </w:tblPr>
      <w:tblGrid>
        <w:gridCol w:w="2350"/>
        <w:gridCol w:w="155"/>
        <w:gridCol w:w="2466"/>
        <w:gridCol w:w="899"/>
        <w:gridCol w:w="918"/>
        <w:gridCol w:w="825"/>
        <w:gridCol w:w="886"/>
        <w:gridCol w:w="876"/>
        <w:gridCol w:w="1188"/>
      </w:tblGrid>
      <w:tr w:rsidR="00E85691" w:rsidRPr="00CB6084" w:rsidTr="00C34170">
        <w:trPr>
          <w:trHeight w:val="600"/>
        </w:trPr>
        <w:tc>
          <w:tcPr>
            <w:tcW w:w="2350" w:type="dxa"/>
          </w:tcPr>
          <w:p w:rsidR="00E85691" w:rsidRPr="00CB6084" w:rsidRDefault="008141D4" w:rsidP="005A23D8">
            <w:pPr>
              <w:ind w:firstLine="0"/>
              <w:jc w:val="both"/>
              <w:rPr>
                <w:rFonts w:eastAsia="Calibri"/>
                <w:b/>
                <w:sz w:val="24"/>
                <w:szCs w:val="24"/>
                <w:lang w:eastAsia="en-US" w:bidi="ar-SA"/>
              </w:rPr>
            </w:pPr>
            <w:r>
              <w:rPr>
                <w:noProof/>
                <w:sz w:val="24"/>
                <w:szCs w:val="24"/>
              </w:rPr>
              <w:pict>
                <v:line id="Прямая соединительная линия 3" o:spid="_x0000_s1032" style="position:absolute;left:0;text-align:left;flip:y;z-index:251659264;visibility:visible;mso-wrap-style:square;mso-wrap-distance-left:9pt;mso-wrap-distance-top:0;mso-wrap-distance-right:9pt;mso-wrap-distance-bottom:0;mso-position-horizontal-relative:text;mso-position-vertical-relative:text;mso-height-relative:margin" from="106.2pt,1pt" to="245.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nu/wEAAKIDAAAOAAAAZHJzL2Uyb0RvYy54bWysU82O0zAQviPxDpbvNE2X7rJR0z1stVwQ&#10;VGLh7nWcxJL/5DFNewPOSH0EXoHDIq20wDMkb8TYDdUCN0QO1vx4vsx883lxsdWKbIQHaU1J88mU&#10;EmG4raRpSvrm+urJM0ogMFMxZY0o6U4AvVg+frToXCFmtrWqEp4giIGicyVtQ3BFlgFvhWYwsU4Y&#10;TNbWaxbQ9U1WedYhulbZbDo9zTrrK+ctFwAYXR2SdJnw61rw8KquQQSiSoq9hXT6dN7EM1suWNF4&#10;5lrJxzbYP3ShmTT40yPUigVG3nn5F5SW3FuwdZhwqzNb15KLNANOk0//mOZ1y5xIsyA54I40wf+D&#10;5S83a09kVdITSgzTuKL+8/B+2Pff+i/Dngwf+h/91/62v+u/93fDR7Tvh09ox2R/P4b35CQy2Tko&#10;EPDSrP3ogVv7SMu29prUSrq3KJJEFI5OtmkPu+MexDYQjsH87Cw/neO6OOae5uf5NI/w2QEn4jkP&#10;4bmwmkSjpEqayBMr2OYFhMPVX1di2NgrqRTGWaEM6Up6Pp/NEZ6h4mrFApraIQdgGkqYalDKPPiE&#10;CFbJKlbHYtjBpfJkw1BNKMLKdtfYMyWKQcAEDpK+sdnfSmM7KwbtoTilxmvKRGiRxDp2H4k8UBet&#10;G1vtEqNZ9FAIiYpRtFFpD320Hz6t5U8AAAD//wMAUEsDBBQABgAIAAAAIQBMsNZH2gAAAAgBAAAP&#10;AAAAZHJzL2Rvd25yZXYueG1sTI/BToUwEEX3Jv5DMybufC2oRJDy4jOauDOgH1DoCEQ6JbTvgX69&#10;40qXJ/fmzplyv7lJnHAJoycNyU6BQOq8HanX8P72fHUHIkRD1kyeUMMXBthX52elKaxfqcZTE3vB&#10;IxQKo2GIcS6kDN2AzoSdn5E4+/CLM5Fx6aVdzMrjbpKpUpl0ZiS+MJgZHwfsPpuj07C+5nVt1PTy&#10;nWxN+5TKg6fbg9aXF9vDPYiIW/wrw68+q0PFTq0/kg1iYs5VwlUN1ykIzm+ynLnVkOUpyKqU/x+o&#10;fgAAAP//AwBQSwECLQAUAAYACAAAACEAtoM4kv4AAADhAQAAEwAAAAAAAAAAAAAAAAAAAAAAW0Nv&#10;bnRlbnRfVHlwZXNdLnhtbFBLAQItABQABgAIAAAAIQA4/SH/1gAAAJQBAAALAAAAAAAAAAAAAAAA&#10;AC8BAABfcmVscy8ucmVsc1BLAQItABQABgAIAAAAIQBSGvnu/wEAAKIDAAAOAAAAAAAAAAAAAAAA&#10;AC4CAABkcnMvZTJvRG9jLnhtbFBLAQItABQABgAIAAAAIQBMsNZH2gAAAAgBAAAPAAAAAAAAAAAA&#10;AAAAAFkEAABkcnMvZG93bnJldi54bWxQSwUGAAAAAAQABADzAAAAYAUAAAAA&#10;" strokecolor="windowText"/>
              </w:pict>
            </w:r>
            <w:r w:rsidR="00E85691" w:rsidRPr="00CB6084">
              <w:rPr>
                <w:rFonts w:eastAsia="Calibri"/>
                <w:b/>
                <w:sz w:val="24"/>
                <w:szCs w:val="24"/>
                <w:lang w:eastAsia="en-US" w:bidi="ar-SA"/>
              </w:rPr>
              <w:t>Предметные</w:t>
            </w:r>
          </w:p>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области</w:t>
            </w:r>
          </w:p>
        </w:tc>
        <w:tc>
          <w:tcPr>
            <w:tcW w:w="2621" w:type="dxa"/>
            <w:gridSpan w:val="2"/>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Учебные предметы</w:t>
            </w:r>
          </w:p>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 xml:space="preserve">                                                        </w:t>
            </w:r>
          </w:p>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 xml:space="preserve">                            Классы</w:t>
            </w:r>
          </w:p>
        </w:tc>
        <w:tc>
          <w:tcPr>
            <w:tcW w:w="899" w:type="dxa"/>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1 а</w:t>
            </w:r>
          </w:p>
        </w:tc>
        <w:tc>
          <w:tcPr>
            <w:tcW w:w="918" w:type="dxa"/>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 xml:space="preserve">1 б </w:t>
            </w:r>
          </w:p>
        </w:tc>
        <w:tc>
          <w:tcPr>
            <w:tcW w:w="825" w:type="dxa"/>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 xml:space="preserve">2 </w:t>
            </w:r>
          </w:p>
        </w:tc>
        <w:tc>
          <w:tcPr>
            <w:tcW w:w="886" w:type="dxa"/>
            <w:tcBorders>
              <w:top w:val="single" w:sz="4" w:space="0" w:color="auto"/>
              <w:bottom w:val="single" w:sz="4" w:space="0" w:color="auto"/>
              <w:right w:val="single" w:sz="4" w:space="0" w:color="auto"/>
            </w:tcBorders>
            <w:shd w:val="clear" w:color="auto" w:fill="auto"/>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3</w:t>
            </w:r>
          </w:p>
        </w:tc>
        <w:tc>
          <w:tcPr>
            <w:tcW w:w="876"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4</w:t>
            </w:r>
          </w:p>
        </w:tc>
        <w:tc>
          <w:tcPr>
            <w:tcW w:w="1188"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ВСЕГО</w:t>
            </w:r>
          </w:p>
        </w:tc>
      </w:tr>
      <w:tr w:rsidR="00E85691" w:rsidRPr="00CB6084" w:rsidTr="00C34170">
        <w:trPr>
          <w:trHeight w:val="282"/>
        </w:trPr>
        <w:tc>
          <w:tcPr>
            <w:tcW w:w="2350" w:type="dxa"/>
          </w:tcPr>
          <w:p w:rsidR="00E85691" w:rsidRPr="00CB6084" w:rsidRDefault="00E85691" w:rsidP="005A23D8">
            <w:pPr>
              <w:ind w:firstLine="0"/>
              <w:jc w:val="both"/>
              <w:rPr>
                <w:rFonts w:eastAsia="Calibri"/>
                <w:b/>
                <w:sz w:val="24"/>
                <w:szCs w:val="24"/>
                <w:lang w:eastAsia="en-US" w:bidi="ar-SA"/>
              </w:rPr>
            </w:pPr>
          </w:p>
        </w:tc>
        <w:tc>
          <w:tcPr>
            <w:tcW w:w="2621" w:type="dxa"/>
            <w:gridSpan w:val="2"/>
          </w:tcPr>
          <w:p w:rsidR="00E85691" w:rsidRPr="00CB6084" w:rsidRDefault="00E85691" w:rsidP="005A23D8">
            <w:pPr>
              <w:ind w:firstLine="0"/>
              <w:jc w:val="both"/>
              <w:rPr>
                <w:rFonts w:eastAsia="Calibri"/>
                <w:i/>
                <w:sz w:val="24"/>
                <w:szCs w:val="24"/>
                <w:lang w:eastAsia="en-US" w:bidi="ar-SA"/>
              </w:rPr>
            </w:pPr>
            <w:r w:rsidRPr="00CB6084">
              <w:rPr>
                <w:rFonts w:eastAsia="Calibri"/>
                <w:i/>
                <w:sz w:val="24"/>
                <w:szCs w:val="24"/>
                <w:lang w:eastAsia="en-US" w:bidi="ar-SA"/>
              </w:rPr>
              <w:t>Обязательная часть</w:t>
            </w:r>
          </w:p>
        </w:tc>
        <w:tc>
          <w:tcPr>
            <w:tcW w:w="899" w:type="dxa"/>
          </w:tcPr>
          <w:p w:rsidR="00E85691" w:rsidRPr="00CB6084" w:rsidRDefault="00E85691" w:rsidP="005A23D8">
            <w:pPr>
              <w:ind w:firstLine="0"/>
              <w:jc w:val="both"/>
              <w:rPr>
                <w:rFonts w:eastAsia="Calibri"/>
                <w:b/>
                <w:sz w:val="24"/>
                <w:szCs w:val="24"/>
                <w:lang w:eastAsia="en-US" w:bidi="ar-SA"/>
              </w:rPr>
            </w:pPr>
          </w:p>
        </w:tc>
        <w:tc>
          <w:tcPr>
            <w:tcW w:w="918" w:type="dxa"/>
          </w:tcPr>
          <w:p w:rsidR="00E85691" w:rsidRPr="00CB6084" w:rsidRDefault="00E85691" w:rsidP="005A23D8">
            <w:pPr>
              <w:ind w:firstLine="0"/>
              <w:jc w:val="both"/>
              <w:rPr>
                <w:rFonts w:eastAsia="Calibri"/>
                <w:b/>
                <w:sz w:val="24"/>
                <w:szCs w:val="24"/>
                <w:lang w:eastAsia="en-US" w:bidi="ar-SA"/>
              </w:rPr>
            </w:pPr>
          </w:p>
        </w:tc>
        <w:tc>
          <w:tcPr>
            <w:tcW w:w="825" w:type="dxa"/>
          </w:tcPr>
          <w:p w:rsidR="00E85691" w:rsidRPr="00CB6084" w:rsidRDefault="00E85691" w:rsidP="005A23D8">
            <w:pPr>
              <w:ind w:firstLine="0"/>
              <w:jc w:val="both"/>
              <w:rPr>
                <w:rFonts w:eastAsia="Calibri"/>
                <w:b/>
                <w:sz w:val="24"/>
                <w:szCs w:val="24"/>
                <w:lang w:eastAsia="en-US" w:bidi="ar-SA"/>
              </w:rPr>
            </w:pPr>
          </w:p>
        </w:tc>
        <w:tc>
          <w:tcPr>
            <w:tcW w:w="886" w:type="dxa"/>
            <w:tcBorders>
              <w:top w:val="single" w:sz="4" w:space="0" w:color="auto"/>
              <w:bottom w:val="single" w:sz="4" w:space="0" w:color="auto"/>
              <w:right w:val="single" w:sz="4" w:space="0" w:color="auto"/>
            </w:tcBorders>
            <w:shd w:val="clear" w:color="auto" w:fill="auto"/>
          </w:tcPr>
          <w:p w:rsidR="00E85691" w:rsidRPr="00CB6084" w:rsidRDefault="00E85691" w:rsidP="005A23D8">
            <w:pPr>
              <w:ind w:firstLine="0"/>
              <w:jc w:val="both"/>
              <w:rPr>
                <w:rFonts w:eastAsia="Calibri"/>
                <w:b/>
                <w:sz w:val="24"/>
                <w:szCs w:val="24"/>
                <w:lang w:eastAsia="en-US" w:bidi="ar-SA"/>
              </w:rPr>
            </w:pPr>
          </w:p>
        </w:tc>
        <w:tc>
          <w:tcPr>
            <w:tcW w:w="876"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p>
        </w:tc>
        <w:tc>
          <w:tcPr>
            <w:tcW w:w="1188"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p>
        </w:tc>
      </w:tr>
      <w:tr w:rsidR="00E85691" w:rsidRPr="00CB6084" w:rsidTr="00C34170">
        <w:trPr>
          <w:trHeight w:val="482"/>
        </w:trPr>
        <w:tc>
          <w:tcPr>
            <w:tcW w:w="2350" w:type="dxa"/>
            <w:vMerge w:val="restart"/>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Русский язык и литературное чтение</w:t>
            </w:r>
          </w:p>
        </w:tc>
        <w:tc>
          <w:tcPr>
            <w:tcW w:w="2621" w:type="dxa"/>
            <w:gridSpan w:val="2"/>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Русский язык</w:t>
            </w:r>
          </w:p>
        </w:tc>
        <w:tc>
          <w:tcPr>
            <w:tcW w:w="899"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918"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25"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86" w:type="dxa"/>
            <w:tcBorders>
              <w:top w:val="single" w:sz="4" w:space="0" w:color="auto"/>
              <w:bottom w:val="single" w:sz="4" w:space="0" w:color="auto"/>
              <w:right w:val="single" w:sz="4" w:space="0" w:color="auto"/>
            </w:tcBorders>
            <w:shd w:val="clear" w:color="auto" w:fill="auto"/>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76"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1188" w:type="dxa"/>
            <w:tcBorders>
              <w:top w:val="single" w:sz="4" w:space="0" w:color="auto"/>
              <w:bottom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20</w:t>
            </w:r>
          </w:p>
        </w:tc>
      </w:tr>
      <w:tr w:rsidR="00E85691" w:rsidRPr="00CB6084" w:rsidTr="00C34170">
        <w:trPr>
          <w:trHeight w:val="439"/>
        </w:trPr>
        <w:tc>
          <w:tcPr>
            <w:tcW w:w="2350" w:type="dxa"/>
            <w:vMerge/>
          </w:tcPr>
          <w:p w:rsidR="00E85691" w:rsidRPr="00CB6084" w:rsidRDefault="00E85691" w:rsidP="005A23D8">
            <w:pPr>
              <w:ind w:firstLine="0"/>
              <w:jc w:val="both"/>
              <w:rPr>
                <w:rFonts w:eastAsia="Calibri"/>
                <w:sz w:val="24"/>
                <w:szCs w:val="24"/>
                <w:lang w:eastAsia="en-US" w:bidi="ar-SA"/>
              </w:rPr>
            </w:pPr>
          </w:p>
        </w:tc>
        <w:tc>
          <w:tcPr>
            <w:tcW w:w="2621" w:type="dxa"/>
            <w:gridSpan w:val="2"/>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Литературное чтение</w:t>
            </w:r>
          </w:p>
        </w:tc>
        <w:tc>
          <w:tcPr>
            <w:tcW w:w="899"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918"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25" w:type="dxa"/>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86" w:type="dxa"/>
            <w:tcBorders>
              <w:top w:val="single" w:sz="4" w:space="0" w:color="auto"/>
              <w:right w:val="single" w:sz="4" w:space="0" w:color="auto"/>
            </w:tcBorders>
            <w:shd w:val="clear" w:color="auto" w:fill="auto"/>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76" w:type="dxa"/>
            <w:tcBorders>
              <w:top w:val="single" w:sz="4" w:space="0" w:color="auto"/>
              <w:right w:val="single" w:sz="4" w:space="0" w:color="auto"/>
            </w:tcBorders>
          </w:tcPr>
          <w:p w:rsidR="00E85691" w:rsidRPr="00CB6084" w:rsidRDefault="00E85691"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1188" w:type="dxa"/>
            <w:tcBorders>
              <w:top w:val="single" w:sz="4" w:space="0" w:color="auto"/>
              <w:right w:val="single" w:sz="4" w:space="0" w:color="auto"/>
            </w:tcBorders>
          </w:tcPr>
          <w:p w:rsidR="00E85691" w:rsidRPr="00CB6084" w:rsidRDefault="00E85691" w:rsidP="005A23D8">
            <w:pPr>
              <w:ind w:firstLine="0"/>
              <w:jc w:val="both"/>
              <w:rPr>
                <w:rFonts w:eastAsia="Calibri"/>
                <w:b/>
                <w:sz w:val="24"/>
                <w:szCs w:val="24"/>
                <w:lang w:eastAsia="en-US" w:bidi="ar-SA"/>
              </w:rPr>
            </w:pPr>
            <w:r w:rsidRPr="00CB6084">
              <w:rPr>
                <w:rFonts w:eastAsia="Calibri"/>
                <w:b/>
                <w:sz w:val="24"/>
                <w:szCs w:val="24"/>
                <w:lang w:eastAsia="en-US" w:bidi="ar-SA"/>
              </w:rPr>
              <w:t>19</w:t>
            </w:r>
          </w:p>
        </w:tc>
      </w:tr>
      <w:tr w:rsidR="00C34170" w:rsidRPr="00CB6084" w:rsidTr="00C34170">
        <w:trPr>
          <w:trHeight w:val="439"/>
        </w:trPr>
        <w:tc>
          <w:tcPr>
            <w:tcW w:w="2350" w:type="dxa"/>
            <w:vMerge w:val="restart"/>
            <w:vAlign w:val="center"/>
          </w:tcPr>
          <w:p w:rsidR="00C34170" w:rsidRPr="00CB6084" w:rsidRDefault="00C34170" w:rsidP="005A23D8">
            <w:pPr>
              <w:tabs>
                <w:tab w:val="left" w:pos="4500"/>
                <w:tab w:val="left" w:pos="9180"/>
                <w:tab w:val="left" w:pos="9360"/>
              </w:tabs>
              <w:ind w:firstLine="0"/>
              <w:jc w:val="both"/>
              <w:rPr>
                <w:b/>
                <w:sz w:val="24"/>
                <w:szCs w:val="24"/>
              </w:rPr>
            </w:pPr>
            <w:r w:rsidRPr="00CB6084">
              <w:rPr>
                <w:b/>
                <w:sz w:val="24"/>
                <w:szCs w:val="24"/>
              </w:rPr>
              <w:t>Родной язык и родная  литература</w:t>
            </w:r>
          </w:p>
        </w:tc>
        <w:tc>
          <w:tcPr>
            <w:tcW w:w="2621" w:type="dxa"/>
            <w:gridSpan w:val="2"/>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Родной (русский) язык*</w:t>
            </w:r>
          </w:p>
        </w:tc>
        <w:tc>
          <w:tcPr>
            <w:tcW w:w="899"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918"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25"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86" w:type="dxa"/>
            <w:tcBorders>
              <w:top w:val="single" w:sz="4" w:space="0" w:color="auto"/>
              <w:right w:val="single" w:sz="4" w:space="0" w:color="auto"/>
            </w:tcBorders>
            <w:shd w:val="clear" w:color="auto" w:fill="auto"/>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76" w:type="dxa"/>
            <w:tcBorders>
              <w:top w:val="single" w:sz="4" w:space="0" w:color="auto"/>
              <w:right w:val="single" w:sz="4" w:space="0" w:color="auto"/>
            </w:tcBorders>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1188" w:type="dxa"/>
            <w:tcBorders>
              <w:top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p>
        </w:tc>
      </w:tr>
      <w:tr w:rsidR="00C34170" w:rsidRPr="00CB6084" w:rsidTr="00C34170">
        <w:trPr>
          <w:trHeight w:val="439"/>
        </w:trPr>
        <w:tc>
          <w:tcPr>
            <w:tcW w:w="2350" w:type="dxa"/>
            <w:vMerge/>
            <w:vAlign w:val="center"/>
          </w:tcPr>
          <w:p w:rsidR="00C34170" w:rsidRPr="00CB6084" w:rsidRDefault="00C34170" w:rsidP="005A23D8">
            <w:pPr>
              <w:ind w:firstLine="0"/>
              <w:jc w:val="both"/>
              <w:rPr>
                <w:sz w:val="24"/>
                <w:szCs w:val="24"/>
              </w:rPr>
            </w:pPr>
          </w:p>
        </w:tc>
        <w:tc>
          <w:tcPr>
            <w:tcW w:w="2621" w:type="dxa"/>
            <w:gridSpan w:val="2"/>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Родная (русская ) литература*</w:t>
            </w:r>
          </w:p>
        </w:tc>
        <w:tc>
          <w:tcPr>
            <w:tcW w:w="899"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918"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25" w:type="dxa"/>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86" w:type="dxa"/>
            <w:tcBorders>
              <w:top w:val="single" w:sz="4" w:space="0" w:color="auto"/>
              <w:right w:val="single" w:sz="4" w:space="0" w:color="auto"/>
            </w:tcBorders>
            <w:shd w:val="clear" w:color="auto" w:fill="auto"/>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876" w:type="dxa"/>
            <w:tcBorders>
              <w:top w:val="single" w:sz="4" w:space="0" w:color="auto"/>
              <w:right w:val="single" w:sz="4" w:space="0" w:color="auto"/>
            </w:tcBorders>
            <w:vAlign w:val="center"/>
          </w:tcPr>
          <w:p w:rsidR="00C34170" w:rsidRPr="00CB6084" w:rsidRDefault="00C34170" w:rsidP="005A23D8">
            <w:pPr>
              <w:tabs>
                <w:tab w:val="left" w:pos="4500"/>
                <w:tab w:val="left" w:pos="9180"/>
                <w:tab w:val="left" w:pos="9360"/>
              </w:tabs>
              <w:ind w:firstLine="0"/>
              <w:jc w:val="both"/>
              <w:rPr>
                <w:bCs/>
                <w:sz w:val="24"/>
                <w:szCs w:val="24"/>
              </w:rPr>
            </w:pPr>
            <w:r w:rsidRPr="00CB6084">
              <w:rPr>
                <w:bCs/>
                <w:sz w:val="24"/>
                <w:szCs w:val="24"/>
              </w:rPr>
              <w:t>-</w:t>
            </w:r>
          </w:p>
        </w:tc>
        <w:tc>
          <w:tcPr>
            <w:tcW w:w="1188" w:type="dxa"/>
            <w:tcBorders>
              <w:top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p>
        </w:tc>
      </w:tr>
      <w:tr w:rsidR="00C34170" w:rsidRPr="00CB6084" w:rsidTr="00C34170">
        <w:trPr>
          <w:trHeight w:val="602"/>
        </w:trPr>
        <w:tc>
          <w:tcPr>
            <w:tcW w:w="2350" w:type="dxa"/>
            <w:vAlign w:val="center"/>
          </w:tcPr>
          <w:p w:rsidR="00C34170" w:rsidRPr="00CB6084" w:rsidRDefault="00C34170" w:rsidP="005A23D8">
            <w:pPr>
              <w:tabs>
                <w:tab w:val="left" w:pos="4500"/>
                <w:tab w:val="left" w:pos="9180"/>
                <w:tab w:val="left" w:pos="9360"/>
              </w:tabs>
              <w:ind w:firstLine="0"/>
              <w:jc w:val="both"/>
              <w:rPr>
                <w:rFonts w:eastAsia="Calibri"/>
                <w:b/>
                <w:bCs/>
                <w:sz w:val="24"/>
                <w:szCs w:val="24"/>
                <w:lang w:eastAsia="en-US" w:bidi="ar-SA"/>
              </w:rPr>
            </w:pPr>
            <w:r w:rsidRPr="00CB6084">
              <w:rPr>
                <w:rFonts w:eastAsia="Calibri"/>
                <w:b/>
                <w:bCs/>
                <w:sz w:val="24"/>
                <w:szCs w:val="24"/>
                <w:lang w:eastAsia="en-US" w:bidi="ar-SA"/>
              </w:rPr>
              <w:t>Иностранный язык</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Иностранный  язык (английский)</w:t>
            </w:r>
          </w:p>
        </w:tc>
        <w:tc>
          <w:tcPr>
            <w:tcW w:w="899" w:type="dxa"/>
          </w:tcPr>
          <w:p w:rsidR="00C34170" w:rsidRPr="00CB6084" w:rsidRDefault="00C34170" w:rsidP="005A23D8">
            <w:pPr>
              <w:ind w:firstLine="0"/>
              <w:jc w:val="both"/>
              <w:rPr>
                <w:rFonts w:eastAsia="Calibri"/>
                <w:sz w:val="24"/>
                <w:szCs w:val="24"/>
                <w:lang w:eastAsia="en-US" w:bidi="ar-SA"/>
              </w:rPr>
            </w:pPr>
          </w:p>
        </w:tc>
        <w:tc>
          <w:tcPr>
            <w:tcW w:w="918" w:type="dxa"/>
          </w:tcPr>
          <w:p w:rsidR="00C34170" w:rsidRPr="00CB6084" w:rsidRDefault="00C34170" w:rsidP="005A23D8">
            <w:pPr>
              <w:ind w:firstLine="0"/>
              <w:jc w:val="both"/>
              <w:rPr>
                <w:rFonts w:eastAsia="Calibri"/>
                <w:sz w:val="24"/>
                <w:szCs w:val="24"/>
                <w:lang w:eastAsia="en-US" w:bidi="ar-SA"/>
              </w:rPr>
            </w:pP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6</w:t>
            </w:r>
          </w:p>
        </w:tc>
      </w:tr>
      <w:tr w:rsidR="00C34170" w:rsidRPr="00CB6084" w:rsidTr="00C34170">
        <w:trPr>
          <w:trHeight w:val="602"/>
        </w:trPr>
        <w:tc>
          <w:tcPr>
            <w:tcW w:w="2350"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Математика и информатика</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Математика</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4</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20</w:t>
            </w:r>
          </w:p>
        </w:tc>
      </w:tr>
      <w:tr w:rsidR="00C34170" w:rsidRPr="00CB6084" w:rsidTr="00C34170">
        <w:trPr>
          <w:trHeight w:val="553"/>
        </w:trPr>
        <w:tc>
          <w:tcPr>
            <w:tcW w:w="2350"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 xml:space="preserve">Обществознание и естествознание </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Окружающий  мир</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2</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10</w:t>
            </w:r>
          </w:p>
        </w:tc>
      </w:tr>
      <w:tr w:rsidR="00C34170" w:rsidRPr="00CB6084" w:rsidTr="00C34170">
        <w:trPr>
          <w:trHeight w:val="553"/>
        </w:trPr>
        <w:tc>
          <w:tcPr>
            <w:tcW w:w="2350"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 xml:space="preserve">Основы религиозных культур и светской </w:t>
            </w:r>
            <w:r w:rsidRPr="00CB6084">
              <w:rPr>
                <w:rFonts w:eastAsia="Calibri"/>
                <w:b/>
                <w:sz w:val="24"/>
                <w:szCs w:val="24"/>
                <w:lang w:eastAsia="en-US" w:bidi="ar-SA"/>
              </w:rPr>
              <w:lastRenderedPageBreak/>
              <w:t>этики</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lastRenderedPageBreak/>
              <w:t>Основы православной культуры</w:t>
            </w:r>
          </w:p>
        </w:tc>
        <w:tc>
          <w:tcPr>
            <w:tcW w:w="899" w:type="dxa"/>
          </w:tcPr>
          <w:p w:rsidR="00C34170" w:rsidRPr="00CB6084" w:rsidRDefault="00C34170" w:rsidP="005A23D8">
            <w:pPr>
              <w:ind w:firstLine="0"/>
              <w:jc w:val="both"/>
              <w:rPr>
                <w:rFonts w:eastAsia="Calibri"/>
                <w:sz w:val="24"/>
                <w:szCs w:val="24"/>
                <w:lang w:eastAsia="en-US" w:bidi="ar-SA"/>
              </w:rPr>
            </w:pPr>
          </w:p>
        </w:tc>
        <w:tc>
          <w:tcPr>
            <w:tcW w:w="918" w:type="dxa"/>
          </w:tcPr>
          <w:p w:rsidR="00C34170" w:rsidRPr="00CB6084" w:rsidRDefault="00C34170" w:rsidP="005A23D8">
            <w:pPr>
              <w:ind w:firstLine="0"/>
              <w:jc w:val="both"/>
              <w:rPr>
                <w:rFonts w:eastAsia="Calibri"/>
                <w:sz w:val="24"/>
                <w:szCs w:val="24"/>
                <w:lang w:eastAsia="en-US" w:bidi="ar-SA"/>
              </w:rPr>
            </w:pPr>
          </w:p>
        </w:tc>
        <w:tc>
          <w:tcPr>
            <w:tcW w:w="825" w:type="dxa"/>
          </w:tcPr>
          <w:p w:rsidR="00C34170" w:rsidRPr="00CB6084" w:rsidRDefault="00C34170" w:rsidP="005A23D8">
            <w:pPr>
              <w:ind w:firstLine="0"/>
              <w:jc w:val="both"/>
              <w:rPr>
                <w:rFonts w:eastAsia="Calibri"/>
                <w:sz w:val="24"/>
                <w:szCs w:val="24"/>
                <w:lang w:eastAsia="en-US" w:bidi="ar-SA"/>
              </w:rPr>
            </w:pP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1</w:t>
            </w:r>
          </w:p>
        </w:tc>
      </w:tr>
      <w:tr w:rsidR="00C34170" w:rsidRPr="00CB6084" w:rsidTr="00C34170">
        <w:trPr>
          <w:trHeight w:val="482"/>
        </w:trPr>
        <w:tc>
          <w:tcPr>
            <w:tcW w:w="2350" w:type="dxa"/>
            <w:vMerge w:val="restart"/>
          </w:tcPr>
          <w:p w:rsidR="00C34170" w:rsidRPr="00CB6084" w:rsidRDefault="00C34170" w:rsidP="005A23D8">
            <w:pPr>
              <w:ind w:firstLine="0"/>
              <w:jc w:val="both"/>
              <w:rPr>
                <w:rFonts w:eastAsia="Calibri"/>
                <w:b/>
                <w:sz w:val="24"/>
                <w:szCs w:val="24"/>
                <w:lang w:eastAsia="en-US" w:bidi="ar-SA"/>
              </w:rPr>
            </w:pPr>
          </w:p>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Искусство</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Музыка</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5</w:t>
            </w:r>
          </w:p>
        </w:tc>
      </w:tr>
      <w:tr w:rsidR="00C34170" w:rsidRPr="00CB6084" w:rsidTr="00C34170">
        <w:trPr>
          <w:trHeight w:val="482"/>
        </w:trPr>
        <w:tc>
          <w:tcPr>
            <w:tcW w:w="2350" w:type="dxa"/>
            <w:vMerge/>
          </w:tcPr>
          <w:p w:rsidR="00C34170" w:rsidRPr="00CB6084" w:rsidRDefault="00C34170" w:rsidP="005A23D8">
            <w:pPr>
              <w:ind w:firstLine="0"/>
              <w:jc w:val="both"/>
              <w:rPr>
                <w:rFonts w:eastAsia="Calibri"/>
                <w:b/>
                <w:sz w:val="24"/>
                <w:szCs w:val="24"/>
                <w:lang w:eastAsia="en-US" w:bidi="ar-SA"/>
              </w:rPr>
            </w:pP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Изобразительное искусство</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5</w:t>
            </w:r>
          </w:p>
        </w:tc>
      </w:tr>
      <w:tr w:rsidR="00C34170" w:rsidRPr="00CB6084" w:rsidTr="00C34170">
        <w:trPr>
          <w:trHeight w:val="482"/>
        </w:trPr>
        <w:tc>
          <w:tcPr>
            <w:tcW w:w="2350"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Технология</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Технология</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5</w:t>
            </w:r>
          </w:p>
        </w:tc>
      </w:tr>
      <w:tr w:rsidR="00C34170" w:rsidRPr="00CB6084" w:rsidTr="00C34170">
        <w:trPr>
          <w:trHeight w:val="482"/>
        </w:trPr>
        <w:tc>
          <w:tcPr>
            <w:tcW w:w="2350"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Физическая культура</w:t>
            </w:r>
          </w:p>
        </w:tc>
        <w:tc>
          <w:tcPr>
            <w:tcW w:w="2621"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Физическая культура</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3</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15</w:t>
            </w:r>
          </w:p>
        </w:tc>
      </w:tr>
      <w:tr w:rsidR="00C34170" w:rsidRPr="00CB6084" w:rsidTr="00C34170">
        <w:trPr>
          <w:trHeight w:val="482"/>
        </w:trPr>
        <w:tc>
          <w:tcPr>
            <w:tcW w:w="4971" w:type="dxa"/>
            <w:gridSpan w:val="3"/>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ИТОГО</w:t>
            </w:r>
          </w:p>
        </w:tc>
        <w:tc>
          <w:tcPr>
            <w:tcW w:w="899"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20</w:t>
            </w:r>
          </w:p>
        </w:tc>
        <w:tc>
          <w:tcPr>
            <w:tcW w:w="918"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20</w:t>
            </w:r>
          </w:p>
        </w:tc>
        <w:tc>
          <w:tcPr>
            <w:tcW w:w="825"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22</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22</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22</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106</w:t>
            </w:r>
          </w:p>
        </w:tc>
      </w:tr>
      <w:tr w:rsidR="00C34170" w:rsidRPr="00CB6084" w:rsidTr="00C34170">
        <w:trPr>
          <w:trHeight w:val="482"/>
        </w:trPr>
        <w:tc>
          <w:tcPr>
            <w:tcW w:w="4971" w:type="dxa"/>
            <w:gridSpan w:val="3"/>
          </w:tcPr>
          <w:p w:rsidR="00C34170" w:rsidRPr="00CB6084" w:rsidRDefault="00C34170" w:rsidP="005A23D8">
            <w:pPr>
              <w:ind w:firstLine="0"/>
              <w:jc w:val="both"/>
              <w:rPr>
                <w:rFonts w:eastAsia="Calibri"/>
                <w:i/>
                <w:sz w:val="24"/>
                <w:szCs w:val="24"/>
                <w:lang w:eastAsia="en-US" w:bidi="ar-SA"/>
              </w:rPr>
            </w:pPr>
            <w:r w:rsidRPr="00CB6084">
              <w:rPr>
                <w:rFonts w:eastAsia="Calibri"/>
                <w:i/>
                <w:sz w:val="24"/>
                <w:szCs w:val="24"/>
                <w:lang w:eastAsia="en-US" w:bidi="ar-SA"/>
              </w:rPr>
              <w:t>Часть, формируемая участниками образовательных отношений</w:t>
            </w:r>
          </w:p>
        </w:tc>
        <w:tc>
          <w:tcPr>
            <w:tcW w:w="899" w:type="dxa"/>
          </w:tcPr>
          <w:p w:rsidR="00C34170" w:rsidRPr="00CB6084" w:rsidRDefault="00C34170" w:rsidP="005A23D8">
            <w:pPr>
              <w:ind w:firstLine="0"/>
              <w:jc w:val="both"/>
              <w:rPr>
                <w:rFonts w:eastAsia="Calibri"/>
                <w:sz w:val="24"/>
                <w:szCs w:val="24"/>
                <w:lang w:eastAsia="en-US" w:bidi="ar-SA"/>
              </w:rPr>
            </w:pPr>
          </w:p>
        </w:tc>
        <w:tc>
          <w:tcPr>
            <w:tcW w:w="918" w:type="dxa"/>
          </w:tcPr>
          <w:p w:rsidR="00C34170" w:rsidRPr="00CB6084" w:rsidRDefault="00C34170" w:rsidP="005A23D8">
            <w:pPr>
              <w:ind w:firstLine="0"/>
              <w:jc w:val="both"/>
              <w:rPr>
                <w:rFonts w:eastAsia="Calibri"/>
                <w:sz w:val="24"/>
                <w:szCs w:val="24"/>
                <w:lang w:eastAsia="en-US" w:bidi="ar-SA"/>
              </w:rPr>
            </w:pPr>
          </w:p>
        </w:tc>
        <w:tc>
          <w:tcPr>
            <w:tcW w:w="825" w:type="dxa"/>
          </w:tcPr>
          <w:p w:rsidR="00C34170" w:rsidRPr="00CB6084" w:rsidRDefault="00C34170" w:rsidP="005A23D8">
            <w:pPr>
              <w:ind w:firstLine="0"/>
              <w:jc w:val="both"/>
              <w:rPr>
                <w:rFonts w:eastAsia="Calibri"/>
                <w:sz w:val="24"/>
                <w:szCs w:val="24"/>
                <w:lang w:eastAsia="en-US" w:bidi="ar-SA"/>
              </w:rPr>
            </w:pP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p>
        </w:tc>
      </w:tr>
      <w:tr w:rsidR="00C34170" w:rsidRPr="00CB6084" w:rsidTr="00C34170">
        <w:trPr>
          <w:trHeight w:val="482"/>
        </w:trPr>
        <w:tc>
          <w:tcPr>
            <w:tcW w:w="2505" w:type="dxa"/>
            <w:gridSpan w:val="2"/>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Филология</w:t>
            </w:r>
          </w:p>
        </w:tc>
        <w:tc>
          <w:tcPr>
            <w:tcW w:w="2466"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Русский язык</w:t>
            </w:r>
          </w:p>
        </w:tc>
        <w:tc>
          <w:tcPr>
            <w:tcW w:w="899"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918"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25" w:type="dxa"/>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1</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5</w:t>
            </w:r>
          </w:p>
        </w:tc>
      </w:tr>
      <w:tr w:rsidR="00C34170" w:rsidRPr="00CB6084" w:rsidTr="00C34170">
        <w:trPr>
          <w:trHeight w:val="482"/>
        </w:trPr>
        <w:tc>
          <w:tcPr>
            <w:tcW w:w="4971" w:type="dxa"/>
            <w:gridSpan w:val="3"/>
          </w:tcPr>
          <w:p w:rsidR="00C34170" w:rsidRPr="00CB6084" w:rsidRDefault="00C34170" w:rsidP="005A23D8">
            <w:pPr>
              <w:ind w:firstLine="0"/>
              <w:jc w:val="both"/>
              <w:rPr>
                <w:rFonts w:eastAsia="Calibri"/>
                <w:sz w:val="24"/>
                <w:szCs w:val="24"/>
                <w:lang w:eastAsia="en-US" w:bidi="ar-SA"/>
              </w:rPr>
            </w:pPr>
            <w:r w:rsidRPr="00CB6084">
              <w:rPr>
                <w:rFonts w:eastAsia="Calibri"/>
                <w:sz w:val="24"/>
                <w:szCs w:val="24"/>
                <w:lang w:eastAsia="en-US" w:bidi="ar-SA"/>
              </w:rPr>
              <w:t>Максимально допустимая недельная нагрузка</w:t>
            </w:r>
          </w:p>
        </w:tc>
        <w:tc>
          <w:tcPr>
            <w:tcW w:w="899"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21</w:t>
            </w:r>
          </w:p>
        </w:tc>
        <w:tc>
          <w:tcPr>
            <w:tcW w:w="918"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21</w:t>
            </w:r>
          </w:p>
        </w:tc>
        <w:tc>
          <w:tcPr>
            <w:tcW w:w="825" w:type="dxa"/>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23</w:t>
            </w:r>
          </w:p>
        </w:tc>
        <w:tc>
          <w:tcPr>
            <w:tcW w:w="886" w:type="dxa"/>
            <w:tcBorders>
              <w:top w:val="single" w:sz="4" w:space="0" w:color="auto"/>
              <w:bottom w:val="single" w:sz="4" w:space="0" w:color="auto"/>
              <w:right w:val="single" w:sz="4" w:space="0" w:color="auto"/>
            </w:tcBorders>
            <w:shd w:val="clear" w:color="auto" w:fill="auto"/>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23</w:t>
            </w:r>
          </w:p>
        </w:tc>
        <w:tc>
          <w:tcPr>
            <w:tcW w:w="876"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23</w:t>
            </w:r>
          </w:p>
        </w:tc>
        <w:tc>
          <w:tcPr>
            <w:tcW w:w="1188" w:type="dxa"/>
            <w:tcBorders>
              <w:top w:val="single" w:sz="4" w:space="0" w:color="auto"/>
              <w:bottom w:val="single" w:sz="4" w:space="0" w:color="auto"/>
              <w:right w:val="single" w:sz="4" w:space="0" w:color="auto"/>
            </w:tcBorders>
          </w:tcPr>
          <w:p w:rsidR="00C34170" w:rsidRPr="00CB6084" w:rsidRDefault="00C34170" w:rsidP="005A23D8">
            <w:pPr>
              <w:ind w:firstLine="0"/>
              <w:jc w:val="both"/>
              <w:rPr>
                <w:rFonts w:eastAsia="Calibri"/>
                <w:b/>
                <w:sz w:val="24"/>
                <w:szCs w:val="24"/>
                <w:lang w:eastAsia="en-US" w:bidi="ar-SA"/>
              </w:rPr>
            </w:pPr>
            <w:r w:rsidRPr="00CB6084">
              <w:rPr>
                <w:rFonts w:eastAsia="Calibri"/>
                <w:b/>
                <w:sz w:val="24"/>
                <w:szCs w:val="24"/>
                <w:lang w:eastAsia="en-US" w:bidi="ar-SA"/>
              </w:rPr>
              <w:t>111</w:t>
            </w:r>
          </w:p>
        </w:tc>
      </w:tr>
    </w:tbl>
    <w:p w:rsidR="00CB6084" w:rsidRDefault="00CB6084" w:rsidP="005A23D8">
      <w:pPr>
        <w:pStyle w:val="a3"/>
        <w:ind w:left="0"/>
        <w:rPr>
          <w:b/>
        </w:rPr>
      </w:pPr>
    </w:p>
    <w:p w:rsidR="00F14704" w:rsidRDefault="00F14704" w:rsidP="005A23D8">
      <w:pPr>
        <w:pStyle w:val="a3"/>
        <w:ind w:left="0"/>
        <w:rPr>
          <w:b/>
        </w:rPr>
      </w:pPr>
    </w:p>
    <w:p w:rsidR="00533BF1" w:rsidRPr="00D96932" w:rsidRDefault="00317C6B" w:rsidP="005A23D8">
      <w:pPr>
        <w:pStyle w:val="a3"/>
        <w:numPr>
          <w:ilvl w:val="1"/>
          <w:numId w:val="143"/>
        </w:numPr>
        <w:ind w:left="0" w:firstLine="567"/>
        <w:rPr>
          <w:b/>
        </w:rPr>
      </w:pPr>
      <w:r>
        <w:rPr>
          <w:b/>
        </w:rPr>
        <w:t>План внеурочной деятельности</w:t>
      </w:r>
    </w:p>
    <w:p w:rsidR="00E60AA2" w:rsidRPr="007D4491" w:rsidRDefault="00E60AA2" w:rsidP="005A23D8">
      <w:pPr>
        <w:pStyle w:val="a3"/>
        <w:ind w:left="0"/>
        <w:rPr>
          <w:bCs/>
          <w:sz w:val="24"/>
          <w:szCs w:val="24"/>
        </w:rPr>
      </w:pPr>
      <w:r w:rsidRPr="007D4491">
        <w:rPr>
          <w:bCs/>
          <w:sz w:val="24"/>
          <w:szCs w:val="24"/>
        </w:rPr>
        <w:t>Пояснительная записка</w:t>
      </w:r>
      <w:r w:rsidR="00F14704">
        <w:rPr>
          <w:bCs/>
          <w:sz w:val="24"/>
          <w:szCs w:val="24"/>
        </w:rPr>
        <w:t xml:space="preserve"> </w:t>
      </w:r>
      <w:r w:rsidRPr="007D4491">
        <w:rPr>
          <w:bCs/>
          <w:sz w:val="24"/>
          <w:szCs w:val="24"/>
        </w:rPr>
        <w:t>к плану  внеурочной деятельности  1- 4-х классов,</w:t>
      </w:r>
      <w:r w:rsidR="00F14704">
        <w:rPr>
          <w:bCs/>
          <w:sz w:val="24"/>
          <w:szCs w:val="24"/>
        </w:rPr>
        <w:t xml:space="preserve"> </w:t>
      </w:r>
      <w:r w:rsidRPr="007D4491">
        <w:rPr>
          <w:bCs/>
          <w:sz w:val="24"/>
          <w:szCs w:val="24"/>
        </w:rPr>
        <w:t>участвующих в реализации ФГОС НОО</w:t>
      </w:r>
      <w:r w:rsidR="00F14704">
        <w:rPr>
          <w:bCs/>
          <w:sz w:val="24"/>
          <w:szCs w:val="24"/>
        </w:rPr>
        <w:t xml:space="preserve"> </w:t>
      </w:r>
      <w:r w:rsidRPr="007D4491">
        <w:rPr>
          <w:bCs/>
          <w:sz w:val="24"/>
          <w:szCs w:val="24"/>
        </w:rPr>
        <w:t>на 2018 - 2019 учебный год</w:t>
      </w:r>
    </w:p>
    <w:p w:rsidR="00E60AA2" w:rsidRPr="007D4491" w:rsidRDefault="00E60AA2" w:rsidP="005A23D8">
      <w:pPr>
        <w:pStyle w:val="a3"/>
        <w:ind w:left="0"/>
        <w:rPr>
          <w:bCs/>
          <w:sz w:val="24"/>
          <w:szCs w:val="24"/>
        </w:rPr>
      </w:pPr>
      <w:r w:rsidRPr="007D4491">
        <w:rPr>
          <w:bCs/>
          <w:sz w:val="24"/>
          <w:szCs w:val="24"/>
        </w:rPr>
        <w:t>Внеурочная деятельность школьников – 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E60AA2" w:rsidRPr="007D4491" w:rsidRDefault="00E60AA2" w:rsidP="005A23D8">
      <w:pPr>
        <w:pStyle w:val="a3"/>
        <w:ind w:left="0"/>
        <w:rPr>
          <w:bCs/>
          <w:sz w:val="24"/>
          <w:szCs w:val="24"/>
        </w:rPr>
      </w:pPr>
      <w:r w:rsidRPr="007D4491">
        <w:rPr>
          <w:bCs/>
          <w:sz w:val="24"/>
          <w:szCs w:val="24"/>
        </w:rPr>
        <w:t>План внеурочной деятельности МБОУ Головатовской СОШ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 состав и структуру направлений и формы организации, объём  внеурочной деятельности на уровне начального общего  образования с учётом интересов обучающихся и возможностей школы, отличных от урочной системы обучения.</w:t>
      </w:r>
    </w:p>
    <w:p w:rsidR="00E60AA2" w:rsidRPr="007D4491" w:rsidRDefault="00E60AA2" w:rsidP="005A23D8">
      <w:pPr>
        <w:pStyle w:val="a3"/>
        <w:ind w:left="0"/>
        <w:rPr>
          <w:bCs/>
          <w:sz w:val="24"/>
          <w:szCs w:val="24"/>
        </w:rPr>
      </w:pPr>
      <w:r w:rsidRPr="007D4491">
        <w:rPr>
          <w:bCs/>
          <w:sz w:val="24"/>
          <w:szCs w:val="24"/>
        </w:rPr>
        <w:t>План внеурочной деятельности на 2018 - 2019 учебный год разработан в преемственности с планом 2017 - 2018 учебного года, в соответствии с действующими нормативными правовыми актами:</w:t>
      </w:r>
    </w:p>
    <w:p w:rsidR="00E60AA2" w:rsidRPr="007D4491" w:rsidRDefault="00E60AA2" w:rsidP="005A23D8">
      <w:pPr>
        <w:pStyle w:val="a3"/>
        <w:numPr>
          <w:ilvl w:val="0"/>
          <w:numId w:val="26"/>
        </w:numPr>
        <w:ind w:left="0" w:firstLine="567"/>
        <w:rPr>
          <w:bCs/>
          <w:sz w:val="24"/>
          <w:szCs w:val="24"/>
        </w:rPr>
      </w:pPr>
      <w:r w:rsidRPr="007D4491">
        <w:rPr>
          <w:bCs/>
          <w:sz w:val="24"/>
          <w:szCs w:val="24"/>
        </w:rPr>
        <w:t>Федеральным Законом от 29.12.2012 № 273 ФЗ «Об образовании в Российской Федерации» (с изменениями);</w:t>
      </w:r>
    </w:p>
    <w:p w:rsidR="00E60AA2" w:rsidRPr="007D4491" w:rsidRDefault="00E60AA2" w:rsidP="005A23D8">
      <w:pPr>
        <w:pStyle w:val="a3"/>
        <w:numPr>
          <w:ilvl w:val="0"/>
          <w:numId w:val="26"/>
        </w:numPr>
        <w:ind w:left="0" w:firstLine="567"/>
        <w:rPr>
          <w:bCs/>
          <w:sz w:val="24"/>
          <w:szCs w:val="24"/>
        </w:rPr>
      </w:pPr>
      <w:r w:rsidRPr="007D4491">
        <w:rPr>
          <w:bCs/>
          <w:sz w:val="24"/>
          <w:szCs w:val="24"/>
        </w:rPr>
        <w:t>Федеральным государственным образовательным стандартом НОО, утвержденным приказом МО и науки РФ от 06.10.2009 №373;</w:t>
      </w:r>
    </w:p>
    <w:p w:rsidR="00E60AA2" w:rsidRPr="007D4491" w:rsidRDefault="00E60AA2" w:rsidP="005A23D8">
      <w:pPr>
        <w:pStyle w:val="a3"/>
        <w:numPr>
          <w:ilvl w:val="0"/>
          <w:numId w:val="26"/>
        </w:numPr>
        <w:ind w:left="0" w:firstLine="567"/>
        <w:rPr>
          <w:bCs/>
          <w:sz w:val="24"/>
          <w:szCs w:val="24"/>
        </w:rPr>
      </w:pPr>
      <w:r w:rsidRPr="007D4491">
        <w:rPr>
          <w:bCs/>
          <w:sz w:val="24"/>
          <w:szCs w:val="24"/>
        </w:rPr>
        <w:t xml:space="preserve">Федеральным государственным образовательным стандартом ООО, утвержденным приказом Министерства образования и науки Российской Федерации от 17.12.2010 №1897 (с изменениями); </w:t>
      </w:r>
    </w:p>
    <w:p w:rsidR="00E60AA2" w:rsidRPr="007D4491" w:rsidRDefault="00E60AA2" w:rsidP="005A23D8">
      <w:pPr>
        <w:pStyle w:val="a3"/>
        <w:numPr>
          <w:ilvl w:val="0"/>
          <w:numId w:val="26"/>
        </w:numPr>
        <w:ind w:left="0" w:firstLine="567"/>
        <w:rPr>
          <w:bCs/>
          <w:sz w:val="24"/>
          <w:szCs w:val="24"/>
        </w:rPr>
      </w:pPr>
      <w:r w:rsidRPr="007D4491">
        <w:rPr>
          <w:bCs/>
          <w:sz w:val="24"/>
          <w:szCs w:val="24"/>
        </w:rPr>
        <w:t>Письмом Министерства образования и науки РФ № 03-296 от 12.05.2011 «Об организации внеурочной деятельности при введении федерального государственного образовательного стандарта общего образования»;</w:t>
      </w:r>
    </w:p>
    <w:p w:rsidR="00E60AA2" w:rsidRPr="007D4491" w:rsidRDefault="00E60AA2" w:rsidP="005A23D8">
      <w:pPr>
        <w:pStyle w:val="a3"/>
        <w:numPr>
          <w:ilvl w:val="0"/>
          <w:numId w:val="26"/>
        </w:numPr>
        <w:ind w:left="0" w:firstLine="567"/>
        <w:rPr>
          <w:bCs/>
          <w:sz w:val="24"/>
          <w:szCs w:val="24"/>
        </w:rPr>
      </w:pPr>
      <w:r w:rsidRPr="007D4491">
        <w:rPr>
          <w:bCs/>
          <w:sz w:val="24"/>
          <w:szCs w:val="24"/>
        </w:rPr>
        <w:t>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E60AA2" w:rsidRPr="007D4491" w:rsidRDefault="00E60AA2" w:rsidP="005A23D8">
      <w:pPr>
        <w:pStyle w:val="a3"/>
        <w:numPr>
          <w:ilvl w:val="0"/>
          <w:numId w:val="26"/>
        </w:numPr>
        <w:ind w:left="0" w:firstLine="567"/>
        <w:rPr>
          <w:bCs/>
          <w:sz w:val="24"/>
          <w:szCs w:val="24"/>
        </w:rPr>
      </w:pPr>
      <w:r w:rsidRPr="007D4491">
        <w:rPr>
          <w:bCs/>
          <w:sz w:val="24"/>
          <w:szCs w:val="24"/>
        </w:rPr>
        <w:t>Постановлением Главного Государственного санитарного врача РФ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10.06.2015 № 26;</w:t>
      </w:r>
    </w:p>
    <w:p w:rsidR="00E60AA2" w:rsidRPr="007D4491" w:rsidRDefault="00E60AA2" w:rsidP="005A23D8">
      <w:pPr>
        <w:pStyle w:val="a3"/>
        <w:numPr>
          <w:ilvl w:val="0"/>
          <w:numId w:val="26"/>
        </w:numPr>
        <w:ind w:left="0" w:firstLine="567"/>
        <w:rPr>
          <w:bCs/>
          <w:sz w:val="24"/>
          <w:szCs w:val="24"/>
        </w:rPr>
      </w:pPr>
      <w:r w:rsidRPr="007D4491">
        <w:rPr>
          <w:bCs/>
          <w:sz w:val="24"/>
          <w:szCs w:val="24"/>
        </w:rPr>
        <w:lastRenderedPageBreak/>
        <w:t>Письмом МО и науки РФ департамента государственной политики в сфере воспитания детей и молодёжи от 14.12.2015г. № 09-3564 «О внеурочной деятельности и реализации дополнительных общеобразовательных программ»;</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Целевая направленность, стратегические и тактические цели содержания плана внеурочной деятельности</w:t>
      </w:r>
    </w:p>
    <w:p w:rsidR="00E60AA2" w:rsidRPr="007D4491" w:rsidRDefault="00E60AA2" w:rsidP="005A23D8">
      <w:pPr>
        <w:pStyle w:val="a3"/>
        <w:ind w:left="0"/>
        <w:rPr>
          <w:bCs/>
          <w:sz w:val="24"/>
          <w:szCs w:val="24"/>
        </w:rPr>
      </w:pPr>
      <w:r w:rsidRPr="007D4491">
        <w:rPr>
          <w:bCs/>
          <w:sz w:val="24"/>
          <w:szCs w:val="24"/>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60AA2" w:rsidRPr="007D4491" w:rsidRDefault="00E60AA2" w:rsidP="005A23D8">
      <w:pPr>
        <w:pStyle w:val="a3"/>
        <w:ind w:left="0"/>
        <w:rPr>
          <w:bCs/>
          <w:sz w:val="24"/>
          <w:szCs w:val="24"/>
          <w:lang w:val="en-US"/>
        </w:rPr>
      </w:pPr>
      <w:r w:rsidRPr="007D4491">
        <w:rPr>
          <w:bCs/>
          <w:sz w:val="24"/>
          <w:szCs w:val="24"/>
          <w:lang w:val="en-US"/>
        </w:rPr>
        <w:t>Основные задачи:</w:t>
      </w:r>
    </w:p>
    <w:p w:rsidR="00E60AA2" w:rsidRPr="007D4491" w:rsidRDefault="00E60AA2" w:rsidP="005A23D8">
      <w:pPr>
        <w:pStyle w:val="a3"/>
        <w:numPr>
          <w:ilvl w:val="0"/>
          <w:numId w:val="28"/>
        </w:numPr>
        <w:ind w:left="0" w:firstLine="567"/>
        <w:rPr>
          <w:bCs/>
          <w:sz w:val="24"/>
          <w:szCs w:val="24"/>
        </w:rPr>
      </w:pPr>
      <w:r w:rsidRPr="007D4491">
        <w:rPr>
          <w:bCs/>
          <w:sz w:val="24"/>
          <w:szCs w:val="24"/>
        </w:rPr>
        <w:t>выявление интересов, склонностей, способностей, возможностей обучающихся к различным видам деятельности;</w:t>
      </w:r>
    </w:p>
    <w:p w:rsidR="00E60AA2" w:rsidRPr="007D4491" w:rsidRDefault="00E60AA2" w:rsidP="005A23D8">
      <w:pPr>
        <w:pStyle w:val="a3"/>
        <w:numPr>
          <w:ilvl w:val="0"/>
          <w:numId w:val="28"/>
        </w:numPr>
        <w:ind w:left="0" w:firstLine="567"/>
        <w:rPr>
          <w:bCs/>
          <w:sz w:val="24"/>
          <w:szCs w:val="24"/>
        </w:rPr>
      </w:pPr>
      <w:r w:rsidRPr="007D4491">
        <w:rPr>
          <w:bCs/>
          <w:sz w:val="24"/>
          <w:szCs w:val="24"/>
        </w:rPr>
        <w:t xml:space="preserve">оказание помощи в поисках «себя», путем предоставления широкого спектра дополнительных образовательных программ на выбор; </w:t>
      </w:r>
    </w:p>
    <w:p w:rsidR="00E60AA2" w:rsidRPr="007D4491" w:rsidRDefault="00E60AA2" w:rsidP="005A23D8">
      <w:pPr>
        <w:pStyle w:val="a3"/>
        <w:numPr>
          <w:ilvl w:val="0"/>
          <w:numId w:val="28"/>
        </w:numPr>
        <w:ind w:left="0" w:firstLine="567"/>
        <w:rPr>
          <w:bCs/>
          <w:sz w:val="24"/>
          <w:szCs w:val="24"/>
        </w:rPr>
      </w:pPr>
      <w:r w:rsidRPr="007D4491">
        <w:rPr>
          <w:bCs/>
          <w:sz w:val="24"/>
          <w:szCs w:val="24"/>
        </w:rPr>
        <w:t>создание условий для индивидуального развития ребенка в избранной сфере внеурочной деятельности;</w:t>
      </w:r>
    </w:p>
    <w:p w:rsidR="00E60AA2" w:rsidRPr="007D4491" w:rsidRDefault="00E60AA2" w:rsidP="005A23D8">
      <w:pPr>
        <w:pStyle w:val="a3"/>
        <w:numPr>
          <w:ilvl w:val="0"/>
          <w:numId w:val="28"/>
        </w:numPr>
        <w:ind w:left="0" w:firstLine="567"/>
        <w:rPr>
          <w:bCs/>
          <w:sz w:val="24"/>
          <w:szCs w:val="24"/>
        </w:rPr>
      </w:pPr>
      <w:r w:rsidRPr="007D4491">
        <w:rPr>
          <w:bCs/>
          <w:sz w:val="24"/>
          <w:szCs w:val="24"/>
        </w:rPr>
        <w:t>формирование системы знаний, умений, навыков в избранном направлении деятельности;</w:t>
      </w:r>
    </w:p>
    <w:p w:rsidR="00E60AA2" w:rsidRPr="007D4491" w:rsidRDefault="00E60AA2" w:rsidP="005A23D8">
      <w:pPr>
        <w:pStyle w:val="a3"/>
        <w:numPr>
          <w:ilvl w:val="0"/>
          <w:numId w:val="28"/>
        </w:numPr>
        <w:ind w:left="0" w:firstLine="567"/>
        <w:rPr>
          <w:bCs/>
          <w:sz w:val="24"/>
          <w:szCs w:val="24"/>
        </w:rPr>
      </w:pPr>
      <w:r w:rsidRPr="007D4491">
        <w:rPr>
          <w:bCs/>
          <w:sz w:val="24"/>
          <w:szCs w:val="24"/>
        </w:rPr>
        <w:t>развитие опыта творческой деятельности, творческих способностей;</w:t>
      </w:r>
    </w:p>
    <w:p w:rsidR="00E60AA2" w:rsidRPr="007D4491" w:rsidRDefault="00E60AA2" w:rsidP="005A23D8">
      <w:pPr>
        <w:pStyle w:val="a3"/>
        <w:numPr>
          <w:ilvl w:val="0"/>
          <w:numId w:val="28"/>
        </w:numPr>
        <w:ind w:left="0" w:firstLine="567"/>
        <w:rPr>
          <w:bCs/>
          <w:sz w:val="24"/>
          <w:szCs w:val="24"/>
        </w:rPr>
      </w:pPr>
      <w:r w:rsidRPr="007D4491">
        <w:rPr>
          <w:bCs/>
          <w:sz w:val="24"/>
          <w:szCs w:val="24"/>
        </w:rPr>
        <w:t>создание условий для реализации приобретенных знаний, умений и навыков;</w:t>
      </w:r>
    </w:p>
    <w:p w:rsidR="00E60AA2" w:rsidRPr="007D4491" w:rsidRDefault="00E60AA2" w:rsidP="005A23D8">
      <w:pPr>
        <w:pStyle w:val="a3"/>
        <w:numPr>
          <w:ilvl w:val="0"/>
          <w:numId w:val="28"/>
        </w:numPr>
        <w:ind w:left="0" w:firstLine="567"/>
        <w:rPr>
          <w:bCs/>
          <w:sz w:val="24"/>
          <w:szCs w:val="24"/>
        </w:rPr>
      </w:pPr>
      <w:r w:rsidRPr="007D4491">
        <w:rPr>
          <w:bCs/>
          <w:sz w:val="24"/>
          <w:szCs w:val="24"/>
        </w:rPr>
        <w:t>развитие опыта неформального общения, взаимодействия, сотрудничества;</w:t>
      </w:r>
    </w:p>
    <w:p w:rsidR="00E60AA2" w:rsidRPr="007D4491" w:rsidRDefault="00E60AA2" w:rsidP="005A23D8">
      <w:pPr>
        <w:pStyle w:val="a3"/>
        <w:numPr>
          <w:ilvl w:val="0"/>
          <w:numId w:val="28"/>
        </w:numPr>
        <w:ind w:left="0" w:firstLine="567"/>
        <w:rPr>
          <w:bCs/>
          <w:sz w:val="24"/>
          <w:szCs w:val="24"/>
        </w:rPr>
      </w:pPr>
      <w:r w:rsidRPr="007D4491">
        <w:rPr>
          <w:bCs/>
          <w:sz w:val="24"/>
          <w:szCs w:val="24"/>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E60AA2" w:rsidRPr="007D4491" w:rsidRDefault="00E60AA2" w:rsidP="005A23D8">
      <w:pPr>
        <w:pStyle w:val="a3"/>
        <w:numPr>
          <w:ilvl w:val="0"/>
          <w:numId w:val="28"/>
        </w:numPr>
        <w:ind w:left="0" w:firstLine="567"/>
        <w:rPr>
          <w:bCs/>
          <w:sz w:val="24"/>
          <w:szCs w:val="24"/>
        </w:rPr>
      </w:pPr>
      <w:r w:rsidRPr="007D4491">
        <w:rPr>
          <w:bCs/>
          <w:sz w:val="24"/>
          <w:szCs w:val="24"/>
        </w:rPr>
        <w:t>расширение рамок общения с социумом.</w:t>
      </w:r>
    </w:p>
    <w:p w:rsidR="00E60AA2" w:rsidRPr="007D4491" w:rsidRDefault="00E60AA2" w:rsidP="005A23D8">
      <w:pPr>
        <w:pStyle w:val="a3"/>
        <w:ind w:left="0"/>
        <w:rPr>
          <w:bCs/>
          <w:sz w:val="24"/>
          <w:szCs w:val="24"/>
        </w:rPr>
      </w:pPr>
      <w:r w:rsidRPr="007D4491">
        <w:rPr>
          <w:bCs/>
          <w:sz w:val="24"/>
          <w:szCs w:val="24"/>
        </w:rPr>
        <w:t>Учебный план обеспечивает широту развития личности обучающихся, учитывает социокультурные и иные потребности, регулируют недопустимость перегрузки обучающихся.</w:t>
      </w:r>
    </w:p>
    <w:p w:rsidR="00E60AA2" w:rsidRPr="007D4491" w:rsidRDefault="00E60AA2" w:rsidP="005A23D8">
      <w:pPr>
        <w:pStyle w:val="a3"/>
        <w:ind w:left="0"/>
        <w:rPr>
          <w:bCs/>
          <w:sz w:val="24"/>
          <w:szCs w:val="24"/>
        </w:rPr>
      </w:pPr>
      <w:r w:rsidRPr="007D4491">
        <w:rPr>
          <w:bCs/>
          <w:sz w:val="24"/>
          <w:szCs w:val="24"/>
        </w:rPr>
        <w:t>План составлен с целью дальнейшего 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60AA2" w:rsidRPr="007D4491" w:rsidRDefault="00E60AA2" w:rsidP="005A23D8">
      <w:pPr>
        <w:pStyle w:val="a3"/>
        <w:ind w:left="0"/>
        <w:rPr>
          <w:bCs/>
          <w:sz w:val="24"/>
          <w:szCs w:val="24"/>
        </w:rPr>
      </w:pPr>
      <w:r w:rsidRPr="007D4491">
        <w:rPr>
          <w:bCs/>
          <w:sz w:val="24"/>
          <w:szCs w:val="24"/>
        </w:rPr>
        <w:t>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E60AA2" w:rsidRPr="007D4491" w:rsidRDefault="00E60AA2" w:rsidP="005A23D8">
      <w:pPr>
        <w:pStyle w:val="a3"/>
        <w:ind w:left="0"/>
        <w:rPr>
          <w:bCs/>
          <w:sz w:val="24"/>
          <w:szCs w:val="24"/>
        </w:rPr>
      </w:pPr>
      <w:r w:rsidRPr="007D4491">
        <w:rPr>
          <w:bCs/>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60AA2" w:rsidRPr="007D4491" w:rsidRDefault="00E60AA2" w:rsidP="005A23D8">
      <w:pPr>
        <w:pStyle w:val="a3"/>
        <w:ind w:left="0"/>
        <w:rPr>
          <w:bCs/>
          <w:sz w:val="24"/>
          <w:szCs w:val="24"/>
        </w:rPr>
      </w:pPr>
      <w:r w:rsidRPr="007D4491">
        <w:rPr>
          <w:bCs/>
          <w:sz w:val="24"/>
          <w:szCs w:val="24"/>
        </w:rPr>
        <w:t>План отражает основные цели и задачи, стоящие перед МБОУ  Головатовской СОШ.</w:t>
      </w:r>
    </w:p>
    <w:p w:rsidR="00E60AA2" w:rsidRPr="007D4491" w:rsidRDefault="00E60AA2" w:rsidP="005A23D8">
      <w:pPr>
        <w:pStyle w:val="a3"/>
        <w:ind w:left="0"/>
        <w:rPr>
          <w:bCs/>
          <w:i/>
          <w:sz w:val="24"/>
          <w:szCs w:val="24"/>
          <w:u w:val="single"/>
        </w:rPr>
      </w:pPr>
      <w:r w:rsidRPr="007D4491">
        <w:rPr>
          <w:bCs/>
          <w:i/>
          <w:sz w:val="24"/>
          <w:szCs w:val="24"/>
          <w:u w:val="single"/>
        </w:rPr>
        <w:t>Функции внеурочной деятельности:</w:t>
      </w:r>
    </w:p>
    <w:p w:rsidR="00E60AA2" w:rsidRPr="007D4491" w:rsidRDefault="00E60AA2" w:rsidP="005A23D8">
      <w:pPr>
        <w:pStyle w:val="a3"/>
        <w:numPr>
          <w:ilvl w:val="0"/>
          <w:numId w:val="30"/>
        </w:numPr>
        <w:ind w:left="0" w:firstLine="567"/>
        <w:rPr>
          <w:bCs/>
          <w:sz w:val="24"/>
          <w:szCs w:val="24"/>
        </w:rPr>
      </w:pPr>
      <w:r w:rsidRPr="007D4491">
        <w:rPr>
          <w:bCs/>
          <w:sz w:val="24"/>
          <w:szCs w:val="24"/>
        </w:rPr>
        <w:t>образовательная — обучение школьников по дополнительным образовательным</w:t>
      </w:r>
    </w:p>
    <w:p w:rsidR="00E60AA2" w:rsidRPr="007D4491" w:rsidRDefault="00E60AA2" w:rsidP="005A23D8">
      <w:pPr>
        <w:pStyle w:val="a3"/>
        <w:ind w:left="0"/>
        <w:rPr>
          <w:bCs/>
          <w:sz w:val="24"/>
          <w:szCs w:val="24"/>
        </w:rPr>
      </w:pPr>
      <w:r w:rsidRPr="007D4491">
        <w:rPr>
          <w:bCs/>
          <w:sz w:val="24"/>
          <w:szCs w:val="24"/>
        </w:rPr>
        <w:t>программам, получение ими новых знаний;</w:t>
      </w:r>
    </w:p>
    <w:p w:rsidR="00E60AA2" w:rsidRPr="007D4491" w:rsidRDefault="00E60AA2" w:rsidP="005A23D8">
      <w:pPr>
        <w:pStyle w:val="a3"/>
        <w:numPr>
          <w:ilvl w:val="0"/>
          <w:numId w:val="30"/>
        </w:numPr>
        <w:ind w:left="0" w:firstLine="567"/>
        <w:rPr>
          <w:bCs/>
          <w:sz w:val="24"/>
          <w:szCs w:val="24"/>
        </w:rPr>
      </w:pPr>
      <w:r w:rsidRPr="007D4491">
        <w:rPr>
          <w:bCs/>
          <w:sz w:val="24"/>
          <w:szCs w:val="24"/>
        </w:rPr>
        <w:t>воспитательная — обогащение и расширение культурно-нравственного уровня</w:t>
      </w:r>
    </w:p>
    <w:p w:rsidR="00E60AA2" w:rsidRPr="007D4491" w:rsidRDefault="00E60AA2" w:rsidP="005A23D8">
      <w:pPr>
        <w:pStyle w:val="a3"/>
        <w:ind w:left="0"/>
        <w:rPr>
          <w:bCs/>
          <w:sz w:val="24"/>
          <w:szCs w:val="24"/>
        </w:rPr>
      </w:pPr>
      <w:r w:rsidRPr="007D4491">
        <w:rPr>
          <w:bCs/>
          <w:sz w:val="24"/>
          <w:szCs w:val="24"/>
        </w:rPr>
        <w:t>обучающихся;</w:t>
      </w:r>
    </w:p>
    <w:p w:rsidR="00E60AA2" w:rsidRPr="007D4491" w:rsidRDefault="00E60AA2" w:rsidP="005A23D8">
      <w:pPr>
        <w:pStyle w:val="a3"/>
        <w:numPr>
          <w:ilvl w:val="0"/>
          <w:numId w:val="30"/>
        </w:numPr>
        <w:ind w:left="0" w:firstLine="567"/>
        <w:rPr>
          <w:bCs/>
          <w:sz w:val="24"/>
          <w:szCs w:val="24"/>
        </w:rPr>
      </w:pPr>
      <w:r w:rsidRPr="007D4491">
        <w:rPr>
          <w:bCs/>
          <w:sz w:val="24"/>
          <w:szCs w:val="24"/>
        </w:rPr>
        <w:t>креативная — создание гибкой системы для реализации индивидуальных творческих интересов личности;</w:t>
      </w:r>
    </w:p>
    <w:p w:rsidR="00E60AA2" w:rsidRPr="007D4491" w:rsidRDefault="00E60AA2" w:rsidP="005A23D8">
      <w:pPr>
        <w:pStyle w:val="a3"/>
        <w:numPr>
          <w:ilvl w:val="0"/>
          <w:numId w:val="30"/>
        </w:numPr>
        <w:ind w:left="0" w:firstLine="567"/>
        <w:rPr>
          <w:bCs/>
          <w:sz w:val="24"/>
          <w:szCs w:val="24"/>
        </w:rPr>
      </w:pPr>
      <w:r w:rsidRPr="007D4491">
        <w:rPr>
          <w:bCs/>
          <w:sz w:val="24"/>
          <w:szCs w:val="24"/>
        </w:rPr>
        <w:t>компенсационная — освоение обучающимися новых направлений деятельности,</w:t>
      </w:r>
    </w:p>
    <w:p w:rsidR="00E60AA2" w:rsidRPr="007D4491" w:rsidRDefault="00E60AA2" w:rsidP="005A23D8">
      <w:pPr>
        <w:pStyle w:val="a3"/>
        <w:ind w:left="0"/>
        <w:rPr>
          <w:bCs/>
          <w:sz w:val="24"/>
          <w:szCs w:val="24"/>
        </w:rPr>
      </w:pPr>
      <w:r w:rsidRPr="007D4491">
        <w:rPr>
          <w:bCs/>
          <w:sz w:val="24"/>
          <w:szCs w:val="24"/>
        </w:rPr>
        <w:t>углубляющих и дополняющих основное (базовое) образование, предоставление обучающимся определенных гарантий достижения успеха в избранных ими сферах творческой деятельности;</w:t>
      </w:r>
    </w:p>
    <w:p w:rsidR="00E60AA2" w:rsidRPr="007D4491" w:rsidRDefault="00E60AA2" w:rsidP="005A23D8">
      <w:pPr>
        <w:pStyle w:val="a3"/>
        <w:numPr>
          <w:ilvl w:val="0"/>
          <w:numId w:val="30"/>
        </w:numPr>
        <w:ind w:left="0" w:firstLine="567"/>
        <w:rPr>
          <w:bCs/>
          <w:sz w:val="24"/>
          <w:szCs w:val="24"/>
        </w:rPr>
      </w:pPr>
      <w:r w:rsidRPr="007D4491">
        <w:rPr>
          <w:bCs/>
          <w:sz w:val="24"/>
          <w:szCs w:val="24"/>
        </w:rPr>
        <w:t>рекреационная — организация содержательного досуга как сферы</w:t>
      </w:r>
    </w:p>
    <w:p w:rsidR="00E60AA2" w:rsidRPr="007D4491" w:rsidRDefault="00E60AA2" w:rsidP="005A23D8">
      <w:pPr>
        <w:pStyle w:val="a3"/>
        <w:ind w:left="0"/>
        <w:rPr>
          <w:bCs/>
          <w:sz w:val="24"/>
          <w:szCs w:val="24"/>
        </w:rPr>
      </w:pPr>
      <w:r w:rsidRPr="007D4491">
        <w:rPr>
          <w:bCs/>
          <w:sz w:val="24"/>
          <w:szCs w:val="24"/>
        </w:rPr>
        <w:t>восстановления психофизиологических сил;</w:t>
      </w:r>
    </w:p>
    <w:p w:rsidR="00E60AA2" w:rsidRPr="007D4491" w:rsidRDefault="00E60AA2" w:rsidP="005A23D8">
      <w:pPr>
        <w:pStyle w:val="a3"/>
        <w:numPr>
          <w:ilvl w:val="0"/>
          <w:numId w:val="30"/>
        </w:numPr>
        <w:ind w:left="0" w:firstLine="567"/>
        <w:rPr>
          <w:bCs/>
          <w:sz w:val="24"/>
          <w:szCs w:val="24"/>
        </w:rPr>
      </w:pPr>
      <w:r w:rsidRPr="007D4491">
        <w:rPr>
          <w:bCs/>
          <w:sz w:val="24"/>
          <w:szCs w:val="24"/>
        </w:rPr>
        <w:lastRenderedPageBreak/>
        <w:t>профориентационная — формирование устойчивого интереса к социально значимым видам деятельности, содействие определению жизненных планов, включая предпрофессиональную ориентацию;</w:t>
      </w:r>
    </w:p>
    <w:p w:rsidR="00E60AA2" w:rsidRPr="007D4491" w:rsidRDefault="00E60AA2" w:rsidP="005A23D8">
      <w:pPr>
        <w:pStyle w:val="a3"/>
        <w:numPr>
          <w:ilvl w:val="0"/>
          <w:numId w:val="30"/>
        </w:numPr>
        <w:ind w:left="0" w:firstLine="567"/>
        <w:rPr>
          <w:bCs/>
          <w:sz w:val="24"/>
          <w:szCs w:val="24"/>
        </w:rPr>
      </w:pPr>
      <w:r w:rsidRPr="007D4491">
        <w:rPr>
          <w:bCs/>
          <w:sz w:val="24"/>
          <w:szCs w:val="24"/>
        </w:rPr>
        <w:t>интеграционная — создание единого образовательного пространства школы;</w:t>
      </w:r>
    </w:p>
    <w:p w:rsidR="00E60AA2" w:rsidRPr="007D4491" w:rsidRDefault="00E60AA2" w:rsidP="005A23D8">
      <w:pPr>
        <w:pStyle w:val="a3"/>
        <w:numPr>
          <w:ilvl w:val="0"/>
          <w:numId w:val="30"/>
        </w:numPr>
        <w:ind w:left="0" w:firstLine="567"/>
        <w:rPr>
          <w:bCs/>
          <w:sz w:val="24"/>
          <w:szCs w:val="24"/>
        </w:rPr>
      </w:pPr>
      <w:r w:rsidRPr="007D4491">
        <w:rPr>
          <w:bCs/>
          <w:sz w:val="24"/>
          <w:szCs w:val="24"/>
        </w:rPr>
        <w:t>функция социализации — освоение школьниками социального опыта, приобретение ими навыков воспроизводства социальных связей и личностных качеств, необходимых для жизни;</w:t>
      </w:r>
    </w:p>
    <w:p w:rsidR="00E60AA2" w:rsidRPr="007D4491" w:rsidRDefault="00E60AA2" w:rsidP="005A23D8">
      <w:pPr>
        <w:pStyle w:val="a3"/>
        <w:numPr>
          <w:ilvl w:val="0"/>
          <w:numId w:val="30"/>
        </w:numPr>
        <w:ind w:left="0" w:firstLine="567"/>
        <w:rPr>
          <w:bCs/>
          <w:sz w:val="24"/>
          <w:szCs w:val="24"/>
        </w:rPr>
      </w:pPr>
      <w:r w:rsidRPr="007D4491">
        <w:rPr>
          <w:bCs/>
          <w:sz w:val="24"/>
          <w:szCs w:val="24"/>
        </w:rPr>
        <w:t>функция самореализации — самоопределение обучающихся в социально и культурно значимых формах жизнедеятельности, личностное саморазвитие.</w:t>
      </w:r>
    </w:p>
    <w:p w:rsidR="00E60AA2" w:rsidRPr="007D4491" w:rsidRDefault="00E60AA2" w:rsidP="005A23D8">
      <w:pPr>
        <w:pStyle w:val="a3"/>
        <w:ind w:left="0"/>
        <w:rPr>
          <w:bCs/>
          <w:i/>
          <w:sz w:val="24"/>
          <w:szCs w:val="24"/>
          <w:u w:val="single"/>
        </w:rPr>
      </w:pPr>
      <w:r w:rsidRPr="007D4491">
        <w:rPr>
          <w:bCs/>
          <w:i/>
          <w:sz w:val="24"/>
          <w:szCs w:val="24"/>
          <w:u w:val="single"/>
        </w:rPr>
        <w:t>Основные принципы плана:</w:t>
      </w:r>
    </w:p>
    <w:p w:rsidR="00E60AA2" w:rsidRPr="007D4491" w:rsidRDefault="00E60AA2" w:rsidP="005A23D8">
      <w:pPr>
        <w:pStyle w:val="a3"/>
        <w:numPr>
          <w:ilvl w:val="0"/>
          <w:numId w:val="27"/>
        </w:numPr>
        <w:ind w:left="0" w:firstLine="567"/>
        <w:rPr>
          <w:bCs/>
          <w:sz w:val="24"/>
          <w:szCs w:val="24"/>
        </w:rPr>
      </w:pPr>
      <w:r w:rsidRPr="007D4491">
        <w:rPr>
          <w:bCs/>
          <w:sz w:val="24"/>
          <w:szCs w:val="24"/>
        </w:rPr>
        <w:t>учет  познавательных  потребностей обучающихся и социального заказа родителей;</w:t>
      </w:r>
    </w:p>
    <w:p w:rsidR="00E60AA2" w:rsidRPr="007D4491" w:rsidRDefault="00E60AA2" w:rsidP="005A23D8">
      <w:pPr>
        <w:pStyle w:val="a3"/>
        <w:numPr>
          <w:ilvl w:val="0"/>
          <w:numId w:val="27"/>
        </w:numPr>
        <w:ind w:left="0" w:firstLine="567"/>
        <w:rPr>
          <w:bCs/>
          <w:sz w:val="24"/>
          <w:szCs w:val="24"/>
        </w:rPr>
      </w:pPr>
      <w:r w:rsidRPr="007D4491">
        <w:rPr>
          <w:bCs/>
          <w:sz w:val="24"/>
          <w:szCs w:val="24"/>
        </w:rPr>
        <w:t>учет кадрового потенциала ОО;</w:t>
      </w:r>
    </w:p>
    <w:p w:rsidR="00E60AA2" w:rsidRPr="007D4491" w:rsidRDefault="00E60AA2" w:rsidP="005A23D8">
      <w:pPr>
        <w:pStyle w:val="a3"/>
        <w:numPr>
          <w:ilvl w:val="0"/>
          <w:numId w:val="27"/>
        </w:numPr>
        <w:ind w:left="0" w:firstLine="567"/>
        <w:rPr>
          <w:bCs/>
          <w:sz w:val="24"/>
          <w:szCs w:val="24"/>
          <w:lang w:val="en-US"/>
        </w:rPr>
      </w:pPr>
      <w:r w:rsidRPr="007D4491">
        <w:rPr>
          <w:bCs/>
          <w:sz w:val="24"/>
          <w:szCs w:val="24"/>
          <w:lang w:val="en-US"/>
        </w:rPr>
        <w:t>поэтапность</w:t>
      </w:r>
      <w:r w:rsidRPr="007D4491">
        <w:rPr>
          <w:bCs/>
          <w:sz w:val="24"/>
          <w:szCs w:val="24"/>
        </w:rPr>
        <w:t xml:space="preserve"> </w:t>
      </w:r>
      <w:r w:rsidRPr="007D4491">
        <w:rPr>
          <w:bCs/>
          <w:sz w:val="24"/>
          <w:szCs w:val="24"/>
          <w:lang w:val="en-US"/>
        </w:rPr>
        <w:t>развития</w:t>
      </w:r>
      <w:r w:rsidRPr="007D4491">
        <w:rPr>
          <w:bCs/>
          <w:sz w:val="24"/>
          <w:szCs w:val="24"/>
        </w:rPr>
        <w:t xml:space="preserve"> </w:t>
      </w:r>
      <w:r w:rsidRPr="007D4491">
        <w:rPr>
          <w:bCs/>
          <w:sz w:val="24"/>
          <w:szCs w:val="24"/>
          <w:lang w:val="en-US"/>
        </w:rPr>
        <w:t xml:space="preserve"> нововведений;</w:t>
      </w:r>
    </w:p>
    <w:p w:rsidR="00E60AA2" w:rsidRPr="007D4491" w:rsidRDefault="00E60AA2" w:rsidP="005A23D8">
      <w:pPr>
        <w:pStyle w:val="a3"/>
        <w:numPr>
          <w:ilvl w:val="0"/>
          <w:numId w:val="27"/>
        </w:numPr>
        <w:ind w:left="0" w:firstLine="567"/>
        <w:rPr>
          <w:bCs/>
          <w:sz w:val="24"/>
          <w:szCs w:val="24"/>
        </w:rPr>
      </w:pPr>
      <w:r w:rsidRPr="007D4491">
        <w:rPr>
          <w:bCs/>
          <w:sz w:val="24"/>
          <w:szCs w:val="24"/>
        </w:rPr>
        <w:t>построение образовательного процесса в соответствии с санитарно-гигиеническими нормами;</w:t>
      </w:r>
    </w:p>
    <w:p w:rsidR="00E60AA2" w:rsidRPr="007D4491" w:rsidRDefault="00E60AA2" w:rsidP="005A23D8">
      <w:pPr>
        <w:pStyle w:val="a3"/>
        <w:numPr>
          <w:ilvl w:val="0"/>
          <w:numId w:val="27"/>
        </w:numPr>
        <w:ind w:left="0" w:firstLine="567"/>
        <w:rPr>
          <w:bCs/>
          <w:sz w:val="24"/>
          <w:szCs w:val="24"/>
        </w:rPr>
      </w:pPr>
      <w:r w:rsidRPr="007D4491">
        <w:rPr>
          <w:bCs/>
          <w:sz w:val="24"/>
          <w:szCs w:val="24"/>
        </w:rPr>
        <w:t>соблюдение преемственности и перспективности обучения.</w:t>
      </w:r>
    </w:p>
    <w:p w:rsidR="00E60AA2" w:rsidRPr="007D4491" w:rsidRDefault="00E60AA2" w:rsidP="005A23D8">
      <w:pPr>
        <w:pStyle w:val="a3"/>
        <w:ind w:left="0"/>
        <w:rPr>
          <w:bCs/>
          <w:sz w:val="24"/>
          <w:szCs w:val="24"/>
        </w:rPr>
      </w:pPr>
      <w:r w:rsidRPr="007D4491">
        <w:rPr>
          <w:bCs/>
          <w:sz w:val="24"/>
          <w:szCs w:val="24"/>
        </w:rPr>
        <w:t>Данные принципы определяют способы организации внеурочной деятельности в школе:</w:t>
      </w:r>
    </w:p>
    <w:p w:rsidR="00E60AA2" w:rsidRPr="007D4491" w:rsidRDefault="00E60AA2" w:rsidP="005A23D8">
      <w:pPr>
        <w:pStyle w:val="a3"/>
        <w:numPr>
          <w:ilvl w:val="0"/>
          <w:numId w:val="31"/>
        </w:numPr>
        <w:ind w:left="0" w:firstLine="567"/>
        <w:rPr>
          <w:bCs/>
          <w:sz w:val="24"/>
          <w:szCs w:val="24"/>
        </w:rPr>
      </w:pPr>
      <w:r w:rsidRPr="007D4491">
        <w:rPr>
          <w:bCs/>
          <w:sz w:val="24"/>
          <w:szCs w:val="24"/>
        </w:rPr>
        <w:t>включение обучающихся в систему коллективных творческих дел, которые являются частью воспитательной системы школы по пяти направлениям;</w:t>
      </w:r>
    </w:p>
    <w:p w:rsidR="00E60AA2" w:rsidRPr="007D4491" w:rsidRDefault="00E60AA2" w:rsidP="005A23D8">
      <w:pPr>
        <w:pStyle w:val="a3"/>
        <w:numPr>
          <w:ilvl w:val="0"/>
          <w:numId w:val="31"/>
        </w:numPr>
        <w:ind w:left="0" w:firstLine="567"/>
        <w:rPr>
          <w:bCs/>
          <w:sz w:val="24"/>
          <w:szCs w:val="24"/>
        </w:rPr>
      </w:pPr>
      <w:r w:rsidRPr="007D4491">
        <w:rPr>
          <w:bCs/>
          <w:sz w:val="24"/>
          <w:szCs w:val="24"/>
        </w:rPr>
        <w:t>реализация программ внеурочной деятельности, адаптированных педагогами школы;</w:t>
      </w:r>
    </w:p>
    <w:p w:rsidR="00E60AA2" w:rsidRPr="007D4491" w:rsidRDefault="00E60AA2" w:rsidP="005A23D8">
      <w:pPr>
        <w:pStyle w:val="a3"/>
        <w:ind w:left="0"/>
        <w:rPr>
          <w:bCs/>
          <w:sz w:val="24"/>
          <w:szCs w:val="24"/>
        </w:rPr>
      </w:pPr>
      <w:r w:rsidRPr="007D4491">
        <w:rPr>
          <w:bCs/>
          <w:sz w:val="24"/>
          <w:szCs w:val="24"/>
        </w:rPr>
        <w:t xml:space="preserve">Внеурочная    деятельность    является     неотъемлемой   частью   образовательного   </w:t>
      </w:r>
    </w:p>
    <w:p w:rsidR="00E60AA2" w:rsidRPr="007D4491" w:rsidRDefault="00E60AA2" w:rsidP="005A23D8">
      <w:pPr>
        <w:pStyle w:val="a3"/>
        <w:ind w:left="0"/>
        <w:rPr>
          <w:bCs/>
          <w:iCs/>
          <w:sz w:val="24"/>
          <w:szCs w:val="24"/>
          <w:u w:val="single"/>
        </w:rPr>
      </w:pPr>
      <w:r w:rsidRPr="007D4491">
        <w:rPr>
          <w:bCs/>
          <w:sz w:val="24"/>
          <w:szCs w:val="24"/>
        </w:rPr>
        <w:t xml:space="preserve">процесса и организуется по направлениям развития личности  </w:t>
      </w:r>
      <w:r w:rsidRPr="007D4491">
        <w:rPr>
          <w:bCs/>
          <w:sz w:val="24"/>
          <w:szCs w:val="24"/>
          <w:u w:val="single"/>
        </w:rPr>
        <w:t>(</w:t>
      </w:r>
      <w:r w:rsidRPr="007D4491">
        <w:rPr>
          <w:bCs/>
          <w:iCs/>
          <w:sz w:val="24"/>
          <w:szCs w:val="24"/>
          <w:u w:val="single"/>
        </w:rPr>
        <w:t xml:space="preserve">на добровольной основе в соответствии с выбором участников образовательного процесса и возможностями ОО) </w:t>
      </w:r>
      <w:r w:rsidRPr="007D4491">
        <w:rPr>
          <w:bCs/>
          <w:sz w:val="24"/>
          <w:szCs w:val="24"/>
        </w:rPr>
        <w:t xml:space="preserve">по следующим направлениям развития личности: </w:t>
      </w:r>
    </w:p>
    <w:p w:rsidR="00E60AA2" w:rsidRPr="007D4491" w:rsidRDefault="00E60AA2" w:rsidP="005A23D8">
      <w:pPr>
        <w:pStyle w:val="a3"/>
        <w:numPr>
          <w:ilvl w:val="1"/>
          <w:numId w:val="29"/>
        </w:numPr>
        <w:tabs>
          <w:tab w:val="clear" w:pos="1080"/>
        </w:tabs>
        <w:ind w:left="0" w:firstLine="567"/>
        <w:rPr>
          <w:bCs/>
          <w:sz w:val="24"/>
          <w:szCs w:val="24"/>
          <w:lang w:val="en-US"/>
        </w:rPr>
      </w:pPr>
      <w:r w:rsidRPr="007D4491">
        <w:rPr>
          <w:bCs/>
          <w:sz w:val="24"/>
          <w:szCs w:val="24"/>
        </w:rPr>
        <w:t>с</w:t>
      </w:r>
      <w:r w:rsidRPr="007D4491">
        <w:rPr>
          <w:bCs/>
          <w:sz w:val="24"/>
          <w:szCs w:val="24"/>
          <w:lang w:val="en-US"/>
        </w:rPr>
        <w:t>портивно-оздоровительное;</w:t>
      </w:r>
    </w:p>
    <w:p w:rsidR="00E60AA2" w:rsidRPr="007D4491" w:rsidRDefault="00E60AA2" w:rsidP="005A23D8">
      <w:pPr>
        <w:pStyle w:val="a3"/>
        <w:numPr>
          <w:ilvl w:val="1"/>
          <w:numId w:val="29"/>
        </w:numPr>
        <w:tabs>
          <w:tab w:val="clear" w:pos="1080"/>
        </w:tabs>
        <w:ind w:left="0" w:firstLine="567"/>
        <w:rPr>
          <w:bCs/>
          <w:sz w:val="24"/>
          <w:szCs w:val="24"/>
          <w:lang w:val="en-US"/>
        </w:rPr>
      </w:pPr>
      <w:r w:rsidRPr="007D4491">
        <w:rPr>
          <w:bCs/>
          <w:sz w:val="24"/>
          <w:szCs w:val="24"/>
        </w:rPr>
        <w:t>д</w:t>
      </w:r>
      <w:r w:rsidRPr="007D4491">
        <w:rPr>
          <w:bCs/>
          <w:sz w:val="24"/>
          <w:szCs w:val="24"/>
          <w:lang w:val="en-US"/>
        </w:rPr>
        <w:t>уховно-нравственное;</w:t>
      </w:r>
    </w:p>
    <w:p w:rsidR="00E60AA2" w:rsidRPr="007D4491" w:rsidRDefault="00E60AA2" w:rsidP="005A23D8">
      <w:pPr>
        <w:pStyle w:val="a3"/>
        <w:numPr>
          <w:ilvl w:val="1"/>
          <w:numId w:val="29"/>
        </w:numPr>
        <w:tabs>
          <w:tab w:val="clear" w:pos="1080"/>
        </w:tabs>
        <w:ind w:left="0" w:firstLine="567"/>
        <w:rPr>
          <w:bCs/>
          <w:sz w:val="24"/>
          <w:szCs w:val="24"/>
          <w:lang w:val="en-US"/>
        </w:rPr>
      </w:pPr>
      <w:r w:rsidRPr="007D4491">
        <w:rPr>
          <w:bCs/>
          <w:sz w:val="24"/>
          <w:szCs w:val="24"/>
        </w:rPr>
        <w:t>с</w:t>
      </w:r>
      <w:r w:rsidRPr="007D4491">
        <w:rPr>
          <w:bCs/>
          <w:sz w:val="24"/>
          <w:szCs w:val="24"/>
          <w:lang w:val="en-US"/>
        </w:rPr>
        <w:t>оциальное;</w:t>
      </w:r>
    </w:p>
    <w:p w:rsidR="00E60AA2" w:rsidRPr="007D4491" w:rsidRDefault="00E60AA2" w:rsidP="005A23D8">
      <w:pPr>
        <w:pStyle w:val="a3"/>
        <w:numPr>
          <w:ilvl w:val="1"/>
          <w:numId w:val="29"/>
        </w:numPr>
        <w:tabs>
          <w:tab w:val="clear" w:pos="1080"/>
        </w:tabs>
        <w:ind w:left="0" w:firstLine="567"/>
        <w:rPr>
          <w:bCs/>
          <w:sz w:val="24"/>
          <w:szCs w:val="24"/>
          <w:lang w:val="en-US"/>
        </w:rPr>
      </w:pPr>
      <w:r w:rsidRPr="007D4491">
        <w:rPr>
          <w:bCs/>
          <w:sz w:val="24"/>
          <w:szCs w:val="24"/>
        </w:rPr>
        <w:t>о</w:t>
      </w:r>
      <w:r w:rsidRPr="007D4491">
        <w:rPr>
          <w:bCs/>
          <w:sz w:val="24"/>
          <w:szCs w:val="24"/>
          <w:lang w:val="en-US"/>
        </w:rPr>
        <w:t>бщеинтеллектуальное;</w:t>
      </w:r>
    </w:p>
    <w:p w:rsidR="00E60AA2" w:rsidRPr="007D4491" w:rsidRDefault="00E60AA2" w:rsidP="005A23D8">
      <w:pPr>
        <w:pStyle w:val="a3"/>
        <w:numPr>
          <w:ilvl w:val="1"/>
          <w:numId w:val="29"/>
        </w:numPr>
        <w:tabs>
          <w:tab w:val="clear" w:pos="1080"/>
        </w:tabs>
        <w:ind w:left="0" w:firstLine="567"/>
        <w:rPr>
          <w:bCs/>
          <w:sz w:val="24"/>
          <w:szCs w:val="24"/>
          <w:lang w:val="en-US"/>
        </w:rPr>
      </w:pPr>
      <w:r w:rsidRPr="007D4491">
        <w:rPr>
          <w:bCs/>
          <w:sz w:val="24"/>
          <w:szCs w:val="24"/>
        </w:rPr>
        <w:t>о</w:t>
      </w:r>
      <w:r w:rsidRPr="007D4491">
        <w:rPr>
          <w:bCs/>
          <w:sz w:val="24"/>
          <w:szCs w:val="24"/>
          <w:lang w:val="en-US"/>
        </w:rPr>
        <w:t>бщекультурное</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 xml:space="preserve">     Внеурочная деятельность, осуществляется в таких формах, как проектная и исследовательская деятельность, компьютерные занятия, экскурсии, кружки, интеллектуальные марафоны, общественно полезные практики, соревнования и т. д. </w:t>
      </w:r>
    </w:p>
    <w:p w:rsidR="00E60AA2" w:rsidRPr="007D4491" w:rsidRDefault="00E60AA2" w:rsidP="005A23D8">
      <w:pPr>
        <w:pStyle w:val="a3"/>
        <w:ind w:left="0"/>
        <w:rPr>
          <w:bCs/>
          <w:sz w:val="24"/>
          <w:szCs w:val="24"/>
        </w:rPr>
      </w:pPr>
      <w:r w:rsidRPr="007D4491">
        <w:rPr>
          <w:bCs/>
          <w:sz w:val="24"/>
          <w:szCs w:val="24"/>
        </w:rPr>
        <w:t xml:space="preserve">Содержание и формы организации внеурочной деятельности закреплены в соответствующих рабочих программах. </w:t>
      </w:r>
    </w:p>
    <w:p w:rsidR="00E60AA2" w:rsidRPr="007D4491" w:rsidRDefault="00E60AA2" w:rsidP="005A23D8">
      <w:pPr>
        <w:pStyle w:val="a3"/>
        <w:ind w:left="0"/>
        <w:rPr>
          <w:bCs/>
          <w:sz w:val="24"/>
          <w:szCs w:val="24"/>
        </w:rPr>
      </w:pPr>
      <w:r w:rsidRPr="007D4491">
        <w:rPr>
          <w:bCs/>
          <w:sz w:val="24"/>
          <w:szCs w:val="24"/>
        </w:rPr>
        <w:t>Занятия по внеурочной деятельности осуществляются в соответствии с рабочими программами, адаптированными учителями школы и утвержденными педагогическим советом  школы.</w:t>
      </w:r>
    </w:p>
    <w:p w:rsidR="00E60AA2" w:rsidRPr="007D4491" w:rsidRDefault="00E60AA2" w:rsidP="005A23D8">
      <w:pPr>
        <w:pStyle w:val="a3"/>
        <w:ind w:left="0"/>
        <w:rPr>
          <w:bCs/>
          <w:sz w:val="24"/>
          <w:szCs w:val="24"/>
        </w:rPr>
      </w:pPr>
      <w:r w:rsidRPr="007D4491">
        <w:rPr>
          <w:bCs/>
          <w:sz w:val="24"/>
          <w:szCs w:val="24"/>
        </w:rPr>
        <w:t>Ресурсное обеспечение</w:t>
      </w:r>
    </w:p>
    <w:p w:rsidR="00E60AA2" w:rsidRPr="007D4491" w:rsidRDefault="00E60AA2" w:rsidP="005A23D8">
      <w:pPr>
        <w:pStyle w:val="a3"/>
        <w:ind w:left="0"/>
        <w:rPr>
          <w:bCs/>
          <w:sz w:val="24"/>
          <w:szCs w:val="24"/>
        </w:rPr>
      </w:pPr>
      <w:r w:rsidRPr="007D4491">
        <w:rPr>
          <w:bCs/>
          <w:sz w:val="24"/>
          <w:szCs w:val="24"/>
        </w:rPr>
        <w:t xml:space="preserve">Единство педагогических взглядов на воспитание встречается не очень часто, но если педагоги в этом заинтересованы, то возникает некое педагогическое сотрудничество, в котором и состоит сила педагогического коллектива. Занятия проводят учителя начальной школы, учителя-предметники. Работа по привлечению школьников во внеурочную деятельность осуществляется через посещение кружков, спортивных секций, практикумов.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на основе социального заказа обучающихся и их родителей (законных представителей). </w:t>
      </w:r>
    </w:p>
    <w:p w:rsidR="00E60AA2" w:rsidRPr="007D4491" w:rsidRDefault="00E60AA2" w:rsidP="005A23D8">
      <w:pPr>
        <w:pStyle w:val="a3"/>
        <w:ind w:left="0"/>
        <w:rPr>
          <w:bCs/>
          <w:sz w:val="24"/>
          <w:szCs w:val="24"/>
        </w:rPr>
      </w:pPr>
      <w:r w:rsidRPr="007D4491">
        <w:rPr>
          <w:bCs/>
          <w:sz w:val="24"/>
          <w:szCs w:val="24"/>
        </w:rPr>
        <w:t>Материально-техническое обеспечение</w:t>
      </w:r>
    </w:p>
    <w:p w:rsidR="00E60AA2" w:rsidRPr="007D4491" w:rsidRDefault="00E60AA2" w:rsidP="005A23D8">
      <w:pPr>
        <w:pStyle w:val="a3"/>
        <w:ind w:left="0"/>
        <w:rPr>
          <w:bCs/>
          <w:sz w:val="24"/>
          <w:szCs w:val="24"/>
        </w:rPr>
      </w:pPr>
      <w:r w:rsidRPr="007D4491">
        <w:rPr>
          <w:bCs/>
          <w:sz w:val="24"/>
          <w:szCs w:val="24"/>
        </w:rPr>
        <w:t xml:space="preserve">Для реализации внеурочной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Школа располагает кабинетами, оборудованными компьютерной техникой, подключенными к локальной сети Интернет. В кабинетах  школы есть проекторы, экраны. </w:t>
      </w:r>
    </w:p>
    <w:p w:rsidR="00E60AA2" w:rsidRPr="007D4491" w:rsidRDefault="00E60AA2" w:rsidP="005A23D8">
      <w:pPr>
        <w:pStyle w:val="a3"/>
        <w:ind w:left="0"/>
        <w:rPr>
          <w:bCs/>
          <w:sz w:val="24"/>
          <w:szCs w:val="24"/>
        </w:rPr>
      </w:pPr>
      <w:r w:rsidRPr="007D4491">
        <w:rPr>
          <w:bCs/>
          <w:sz w:val="24"/>
          <w:szCs w:val="24"/>
        </w:rPr>
        <w:t>Количество часов, отведенное на реализацию плана внеурочной деятельности составляет в 1 «А» классе - 7  часов, в 1 «Б» классе - 6 часов, во 2 классе - 5  часов, в 3  классе - 7 часов, в 4  классе -  9 часов в неделю.</w:t>
      </w:r>
    </w:p>
    <w:p w:rsidR="00E60AA2" w:rsidRPr="007D4491" w:rsidRDefault="00E60AA2" w:rsidP="005A23D8">
      <w:pPr>
        <w:pStyle w:val="a3"/>
        <w:ind w:left="0"/>
        <w:rPr>
          <w:bCs/>
          <w:sz w:val="24"/>
          <w:szCs w:val="24"/>
        </w:rPr>
      </w:pPr>
      <w:r w:rsidRPr="007D4491">
        <w:rPr>
          <w:bCs/>
          <w:sz w:val="24"/>
          <w:szCs w:val="24"/>
        </w:rPr>
        <w:lastRenderedPageBreak/>
        <w:t xml:space="preserve">              При разработке содержательной модели внеурочной деятельности выбрана одна из предлагаемых </w:t>
      </w:r>
      <w:r w:rsidRPr="007D4491">
        <w:rPr>
          <w:bCs/>
          <w:sz w:val="24"/>
          <w:szCs w:val="24"/>
          <w:u w:val="single"/>
        </w:rPr>
        <w:t>– оптимизационная модель</w:t>
      </w:r>
      <w:r w:rsidRPr="007D4491">
        <w:rPr>
          <w:bCs/>
          <w:sz w:val="24"/>
          <w:szCs w:val="24"/>
        </w:rPr>
        <w:t xml:space="preserve"> (на основе оптимизации всех внутренних ресурсов школы). Данная модель организации внеурочной деятельности предполагает, что в ее реализации принимают участие все педагогические работники школы (учителя начальных классов, учителя-предметники). Координирующую функцию выполняет классный руководитель.</w:t>
      </w:r>
    </w:p>
    <w:p w:rsidR="00E60AA2" w:rsidRPr="007D4491" w:rsidRDefault="00E60AA2" w:rsidP="005A23D8">
      <w:pPr>
        <w:pStyle w:val="a3"/>
        <w:ind w:left="0"/>
        <w:rPr>
          <w:bCs/>
          <w:sz w:val="24"/>
          <w:szCs w:val="24"/>
          <w:u w:val="single"/>
        </w:rPr>
      </w:pPr>
      <w:r w:rsidRPr="007D4491">
        <w:rPr>
          <w:bCs/>
          <w:sz w:val="24"/>
          <w:szCs w:val="24"/>
          <w:u w:val="single"/>
        </w:rPr>
        <w:t>Характеристика основных направлений внеурочной деятельности</w:t>
      </w:r>
    </w:p>
    <w:p w:rsidR="00E60AA2" w:rsidRPr="007D4491" w:rsidRDefault="00E60AA2" w:rsidP="005A23D8">
      <w:pPr>
        <w:pStyle w:val="a3"/>
        <w:ind w:left="0"/>
        <w:rPr>
          <w:bCs/>
          <w:sz w:val="24"/>
          <w:szCs w:val="24"/>
          <w:u w:val="single"/>
        </w:rPr>
      </w:pPr>
      <w:r w:rsidRPr="007D4491">
        <w:rPr>
          <w:bCs/>
          <w:sz w:val="24"/>
          <w:szCs w:val="24"/>
          <w:u w:val="single"/>
        </w:rPr>
        <w:t>1-4 классов</w:t>
      </w:r>
    </w:p>
    <w:p w:rsidR="00E60AA2" w:rsidRPr="007D4491" w:rsidRDefault="00E60AA2" w:rsidP="005A23D8">
      <w:pPr>
        <w:pStyle w:val="a3"/>
        <w:ind w:left="0"/>
        <w:rPr>
          <w:bCs/>
          <w:sz w:val="24"/>
          <w:szCs w:val="24"/>
          <w:u w:val="single"/>
        </w:rPr>
      </w:pPr>
    </w:p>
    <w:p w:rsidR="00E60AA2" w:rsidRPr="007D4491" w:rsidRDefault="00E60AA2" w:rsidP="005A23D8">
      <w:pPr>
        <w:pStyle w:val="a3"/>
        <w:ind w:left="0"/>
        <w:rPr>
          <w:bCs/>
          <w:sz w:val="24"/>
          <w:szCs w:val="24"/>
        </w:rPr>
      </w:pPr>
      <w:r w:rsidRPr="007D4491">
        <w:rPr>
          <w:bCs/>
          <w:sz w:val="24"/>
          <w:szCs w:val="24"/>
        </w:rPr>
        <w:t>ОБЩЕКУЛЬТУРНОЕ НАПРАВЛЕНИЕ</w:t>
      </w:r>
    </w:p>
    <w:p w:rsidR="00E60AA2" w:rsidRPr="007D4491" w:rsidRDefault="00E60AA2" w:rsidP="005A23D8">
      <w:pPr>
        <w:pStyle w:val="a3"/>
        <w:ind w:left="0"/>
        <w:rPr>
          <w:bCs/>
          <w:sz w:val="24"/>
          <w:szCs w:val="24"/>
        </w:rPr>
      </w:pPr>
      <w:r w:rsidRPr="007D4491">
        <w:rPr>
          <w:bCs/>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E60AA2" w:rsidRPr="007D4491" w:rsidRDefault="00E60AA2" w:rsidP="005A23D8">
      <w:pPr>
        <w:pStyle w:val="a3"/>
        <w:ind w:left="0"/>
        <w:rPr>
          <w:bCs/>
          <w:sz w:val="24"/>
          <w:szCs w:val="24"/>
        </w:rPr>
      </w:pPr>
      <w:r w:rsidRPr="007D4491">
        <w:rPr>
          <w:bCs/>
          <w:sz w:val="24"/>
          <w:szCs w:val="24"/>
        </w:rPr>
        <w:t>Основными задачами являются:</w:t>
      </w:r>
    </w:p>
    <w:p w:rsidR="00E60AA2" w:rsidRPr="007D4491" w:rsidRDefault="00E60AA2" w:rsidP="005A23D8">
      <w:pPr>
        <w:pStyle w:val="a3"/>
        <w:numPr>
          <w:ilvl w:val="0"/>
          <w:numId w:val="32"/>
        </w:numPr>
        <w:ind w:left="0" w:firstLine="567"/>
        <w:rPr>
          <w:bCs/>
          <w:sz w:val="24"/>
          <w:szCs w:val="24"/>
        </w:rPr>
      </w:pPr>
      <w:r w:rsidRPr="007D4491">
        <w:rPr>
          <w:bCs/>
          <w:sz w:val="24"/>
          <w:szCs w:val="24"/>
        </w:rPr>
        <w:t>формирование ценностных ориентаций общечеловеческого содержания;</w:t>
      </w:r>
    </w:p>
    <w:p w:rsidR="00E60AA2" w:rsidRPr="007D4491" w:rsidRDefault="00E60AA2" w:rsidP="005A23D8">
      <w:pPr>
        <w:pStyle w:val="a3"/>
        <w:numPr>
          <w:ilvl w:val="0"/>
          <w:numId w:val="32"/>
        </w:numPr>
        <w:ind w:left="0" w:firstLine="567"/>
        <w:rPr>
          <w:bCs/>
          <w:sz w:val="24"/>
          <w:szCs w:val="24"/>
        </w:rPr>
      </w:pPr>
      <w:r w:rsidRPr="007D4491">
        <w:rPr>
          <w:bCs/>
          <w:sz w:val="24"/>
          <w:szCs w:val="24"/>
        </w:rPr>
        <w:t xml:space="preserve"> становление активной жизненной позиции;</w:t>
      </w:r>
    </w:p>
    <w:p w:rsidR="00E60AA2" w:rsidRPr="007D4491" w:rsidRDefault="00E60AA2" w:rsidP="005A23D8">
      <w:pPr>
        <w:pStyle w:val="a3"/>
        <w:numPr>
          <w:ilvl w:val="0"/>
          <w:numId w:val="32"/>
        </w:numPr>
        <w:ind w:left="0" w:firstLine="567"/>
        <w:rPr>
          <w:bCs/>
          <w:sz w:val="24"/>
          <w:szCs w:val="24"/>
        </w:rPr>
      </w:pPr>
      <w:r w:rsidRPr="007D4491">
        <w:rPr>
          <w:bCs/>
          <w:sz w:val="24"/>
          <w:szCs w:val="24"/>
        </w:rPr>
        <w:t xml:space="preserve"> воспитание основ эстетической, физической и экологической культуры. </w:t>
      </w:r>
    </w:p>
    <w:p w:rsidR="00E60AA2" w:rsidRPr="007D4491" w:rsidRDefault="00E60AA2" w:rsidP="005A23D8">
      <w:pPr>
        <w:pStyle w:val="a3"/>
        <w:ind w:left="0"/>
        <w:rPr>
          <w:bCs/>
          <w:sz w:val="24"/>
          <w:szCs w:val="24"/>
        </w:rPr>
      </w:pPr>
      <w:r w:rsidRPr="007D4491">
        <w:rPr>
          <w:bCs/>
          <w:sz w:val="24"/>
          <w:szCs w:val="24"/>
        </w:rPr>
        <w:t>Представлено следующими учебными курсами:</w:t>
      </w:r>
    </w:p>
    <w:p w:rsidR="00E60AA2" w:rsidRPr="007D4491" w:rsidRDefault="00E60AA2" w:rsidP="005A23D8">
      <w:pPr>
        <w:pStyle w:val="a3"/>
        <w:ind w:left="0"/>
        <w:rPr>
          <w:bCs/>
          <w:sz w:val="24"/>
          <w:szCs w:val="24"/>
        </w:rPr>
      </w:pPr>
      <w:r w:rsidRPr="007D4491">
        <w:rPr>
          <w:bCs/>
          <w:sz w:val="24"/>
          <w:szCs w:val="24"/>
        </w:rPr>
        <w:t>«ВОЛШЕБНЫЕ  КРАСКИ» , 1 «А» класс</w:t>
      </w:r>
    </w:p>
    <w:p w:rsidR="00E60AA2" w:rsidRPr="007D4491" w:rsidRDefault="00E60AA2" w:rsidP="005A23D8">
      <w:pPr>
        <w:pStyle w:val="a3"/>
        <w:ind w:left="0"/>
        <w:rPr>
          <w:bCs/>
          <w:sz w:val="24"/>
          <w:szCs w:val="24"/>
        </w:rPr>
      </w:pPr>
      <w:r w:rsidRPr="007D4491">
        <w:rPr>
          <w:bCs/>
          <w:sz w:val="24"/>
          <w:szCs w:val="24"/>
        </w:rPr>
        <w:t>Цель:  раскрытие творческого потенциала ребёнка художественно – изобразительными средствами.</w:t>
      </w:r>
    </w:p>
    <w:p w:rsidR="00E60AA2" w:rsidRPr="007D4491" w:rsidRDefault="00E60AA2" w:rsidP="005A23D8">
      <w:pPr>
        <w:pStyle w:val="a3"/>
        <w:ind w:left="0"/>
        <w:rPr>
          <w:bCs/>
          <w:sz w:val="24"/>
          <w:szCs w:val="24"/>
        </w:rPr>
      </w:pPr>
      <w:r w:rsidRPr="007D4491">
        <w:rPr>
          <w:bCs/>
          <w:sz w:val="24"/>
          <w:szCs w:val="24"/>
        </w:rPr>
        <w:t xml:space="preserve">Задачи: </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у учащихся нравственно-эстетической отзыв</w:t>
      </w:r>
      <w:r w:rsidRPr="007D4491">
        <w:rPr>
          <w:bCs/>
          <w:sz w:val="24"/>
          <w:szCs w:val="24"/>
          <w:lang w:val="x-none"/>
        </w:rPr>
        <w:softHyphen/>
        <w:t>чивости на прекрасное и безобразное в жизни и в искусстве;</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художественно-творческой активности школьников;</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овладение образным языком изобразительного искусства посредством формирования художественных знаний, уме</w:t>
      </w:r>
      <w:r w:rsidRPr="007D4491">
        <w:rPr>
          <w:bCs/>
          <w:sz w:val="24"/>
          <w:szCs w:val="24"/>
          <w:lang w:val="x-none"/>
        </w:rPr>
        <w:softHyphen/>
        <w:t xml:space="preserve">ний и навыков. </w:t>
      </w:r>
    </w:p>
    <w:p w:rsidR="00E60AA2" w:rsidRPr="007D4491" w:rsidRDefault="00E60AA2" w:rsidP="005A23D8">
      <w:pPr>
        <w:pStyle w:val="a3"/>
        <w:ind w:left="0"/>
        <w:rPr>
          <w:bCs/>
          <w:sz w:val="24"/>
          <w:szCs w:val="24"/>
        </w:rPr>
      </w:pPr>
      <w:r w:rsidRPr="007D4491">
        <w:rPr>
          <w:bCs/>
          <w:sz w:val="24"/>
          <w:szCs w:val="24"/>
        </w:rPr>
        <w:t>Предполагаемые результаты.</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7D4491" w:rsidRDefault="00E60AA2" w:rsidP="005A23D8">
      <w:pPr>
        <w:pStyle w:val="a3"/>
        <w:ind w:left="0"/>
        <w:rPr>
          <w:bCs/>
          <w:sz w:val="24"/>
          <w:szCs w:val="24"/>
        </w:rPr>
      </w:pPr>
      <w:r w:rsidRPr="00F14704">
        <w:rPr>
          <w:bCs/>
          <w:sz w:val="24"/>
          <w:szCs w:val="24"/>
          <w:u w:val="single"/>
        </w:rPr>
        <w:t>Ученик научится</w:t>
      </w:r>
      <w:r w:rsidRPr="007D4491">
        <w:rPr>
          <w:bCs/>
          <w:sz w:val="24"/>
          <w:szCs w:val="24"/>
        </w:rPr>
        <w:t>:</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осознавать роль художественного искусства в жизни людей;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эмоционально «проживать» красоту художественных произведений, выражать свои эмоции;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понимать эмоции других людей, сочувствовать, сопереживать;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высказывать  своё отношение к художественным произведениям, к творчеству своих товарищей, своему творчеству.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4"/>
        </w:numPr>
        <w:ind w:left="0" w:firstLine="567"/>
        <w:rPr>
          <w:bCs/>
          <w:sz w:val="24"/>
          <w:szCs w:val="24"/>
        </w:rPr>
      </w:pPr>
      <w:r w:rsidRPr="007D4491">
        <w:rPr>
          <w:bCs/>
          <w:sz w:val="24"/>
          <w:szCs w:val="24"/>
        </w:rPr>
        <w:t>эмоционально - ценностно относиться к природе, человеку, обществу;</w:t>
      </w:r>
    </w:p>
    <w:p w:rsidR="00E60AA2" w:rsidRPr="007D4491" w:rsidRDefault="00E60AA2" w:rsidP="005A23D8">
      <w:pPr>
        <w:pStyle w:val="a3"/>
        <w:numPr>
          <w:ilvl w:val="0"/>
          <w:numId w:val="154"/>
        </w:numPr>
        <w:ind w:left="0" w:firstLine="567"/>
        <w:rPr>
          <w:bCs/>
          <w:sz w:val="24"/>
          <w:szCs w:val="24"/>
        </w:rPr>
      </w:pPr>
      <w:r w:rsidRPr="007D4491">
        <w:rPr>
          <w:bCs/>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60AA2" w:rsidRPr="007D4491" w:rsidRDefault="00E60AA2" w:rsidP="005A23D8">
      <w:pPr>
        <w:pStyle w:val="a3"/>
        <w:numPr>
          <w:ilvl w:val="0"/>
          <w:numId w:val="154"/>
        </w:numPr>
        <w:ind w:left="0" w:firstLine="567"/>
        <w:rPr>
          <w:bCs/>
          <w:sz w:val="24"/>
          <w:szCs w:val="24"/>
        </w:rPr>
      </w:pPr>
      <w:r w:rsidRPr="007D4491">
        <w:rPr>
          <w:bCs/>
          <w:sz w:val="24"/>
          <w:szCs w:val="24"/>
        </w:rPr>
        <w:t>осознавать значимые темы искусства и отражать их в собственной художественно-творческой деятельности;</w:t>
      </w:r>
    </w:p>
    <w:p w:rsidR="00E60AA2" w:rsidRPr="007D4491" w:rsidRDefault="00E60AA2" w:rsidP="005A23D8">
      <w:pPr>
        <w:pStyle w:val="a3"/>
        <w:numPr>
          <w:ilvl w:val="0"/>
          <w:numId w:val="154"/>
        </w:numPr>
        <w:ind w:left="0" w:firstLine="567"/>
        <w:rPr>
          <w:bCs/>
          <w:sz w:val="24"/>
          <w:szCs w:val="24"/>
        </w:rPr>
      </w:pPr>
      <w:r w:rsidRPr="007D4491">
        <w:rPr>
          <w:bCs/>
          <w:sz w:val="24"/>
          <w:szCs w:val="24"/>
        </w:rPr>
        <w:t>узнавать, воспринимать, описывать и эмоционально оценивать шедевры национального, российского и мирового искусства, изображающие природу, человека, различные стороны окружающего мира и жизненных явлений.</w:t>
      </w:r>
    </w:p>
    <w:p w:rsidR="00E60AA2" w:rsidRPr="007D4491" w:rsidRDefault="00E60AA2" w:rsidP="005A23D8">
      <w:pPr>
        <w:pStyle w:val="a3"/>
        <w:ind w:left="0"/>
        <w:rPr>
          <w:bCs/>
          <w:sz w:val="24"/>
          <w:szCs w:val="24"/>
        </w:rPr>
      </w:pPr>
      <w:r w:rsidRPr="007D4491">
        <w:rPr>
          <w:bCs/>
          <w:sz w:val="24"/>
          <w:szCs w:val="24"/>
        </w:rPr>
        <w:t xml:space="preserve">Метапредметне результаты </w:t>
      </w:r>
    </w:p>
    <w:p w:rsidR="00E60AA2" w:rsidRPr="007D4491" w:rsidRDefault="00E60AA2" w:rsidP="005A23D8">
      <w:pPr>
        <w:pStyle w:val="a3"/>
        <w:ind w:left="0"/>
        <w:rPr>
          <w:bCs/>
          <w:iCs/>
          <w:sz w:val="24"/>
          <w:szCs w:val="24"/>
          <w:u w:val="single"/>
        </w:rPr>
      </w:pPr>
      <w:r w:rsidRPr="007D4491">
        <w:rPr>
          <w:bCs/>
          <w:iCs/>
          <w:sz w:val="24"/>
          <w:szCs w:val="24"/>
          <w:u w:val="single"/>
        </w:rPr>
        <w:t>Регулятивные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1"/>
        </w:numPr>
        <w:ind w:left="0" w:firstLine="567"/>
        <w:rPr>
          <w:bCs/>
          <w:sz w:val="24"/>
          <w:szCs w:val="24"/>
        </w:rPr>
      </w:pPr>
      <w:r w:rsidRPr="007D4491">
        <w:rPr>
          <w:bCs/>
          <w:iCs/>
          <w:sz w:val="24"/>
          <w:szCs w:val="24"/>
        </w:rPr>
        <w:t>определять и формулировать цель</w:t>
      </w:r>
      <w:r w:rsidRPr="007D4491">
        <w:rPr>
          <w:bCs/>
          <w:sz w:val="24"/>
          <w:szCs w:val="24"/>
        </w:rPr>
        <w:t xml:space="preserve"> деятельности  с помощью учителя;  </w:t>
      </w:r>
    </w:p>
    <w:p w:rsidR="00E60AA2" w:rsidRPr="007D4491" w:rsidRDefault="00E60AA2" w:rsidP="005A23D8">
      <w:pPr>
        <w:pStyle w:val="a3"/>
        <w:numPr>
          <w:ilvl w:val="0"/>
          <w:numId w:val="151"/>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материалом; </w:t>
      </w:r>
    </w:p>
    <w:p w:rsidR="00E60AA2" w:rsidRPr="007D4491" w:rsidRDefault="00E60AA2" w:rsidP="005A23D8">
      <w:pPr>
        <w:pStyle w:val="a3"/>
        <w:numPr>
          <w:ilvl w:val="0"/>
          <w:numId w:val="151"/>
        </w:numPr>
        <w:ind w:left="0" w:firstLine="567"/>
        <w:rPr>
          <w:bCs/>
          <w:sz w:val="24"/>
          <w:szCs w:val="24"/>
        </w:rPr>
      </w:pPr>
      <w:r w:rsidRPr="007D4491">
        <w:rPr>
          <w:bCs/>
          <w:iCs/>
          <w:sz w:val="24"/>
          <w:szCs w:val="24"/>
        </w:rPr>
        <w:t>работать</w:t>
      </w:r>
      <w:r w:rsidRPr="007D4491">
        <w:rPr>
          <w:bCs/>
          <w:sz w:val="24"/>
          <w:szCs w:val="24"/>
        </w:rPr>
        <w:t xml:space="preserve"> по предложенному учителем плану </w:t>
      </w:r>
    </w:p>
    <w:p w:rsidR="00E60AA2" w:rsidRPr="007D4491" w:rsidRDefault="00E60AA2" w:rsidP="005A23D8">
      <w:pPr>
        <w:pStyle w:val="a3"/>
        <w:numPr>
          <w:ilvl w:val="0"/>
          <w:numId w:val="151"/>
        </w:numPr>
        <w:ind w:left="0" w:firstLine="567"/>
        <w:rPr>
          <w:bCs/>
          <w:sz w:val="24"/>
          <w:szCs w:val="24"/>
        </w:rPr>
      </w:pPr>
      <w:r w:rsidRPr="007D4491">
        <w:rPr>
          <w:bCs/>
          <w:sz w:val="24"/>
          <w:szCs w:val="24"/>
        </w:rPr>
        <w:t xml:space="preserve">готовить рабочее место и </w:t>
      </w:r>
      <w:r w:rsidRPr="007D4491">
        <w:rPr>
          <w:bCs/>
          <w:iCs/>
          <w:sz w:val="24"/>
          <w:szCs w:val="24"/>
        </w:rPr>
        <w:t>выполнять</w:t>
      </w:r>
      <w:r w:rsidRPr="007D4491">
        <w:rPr>
          <w:bCs/>
          <w:sz w:val="24"/>
          <w:szCs w:val="24"/>
        </w:rPr>
        <w:t xml:space="preserve"> практическую работу по предложенному учителем плану с опорой на образцы, рисунки учебника;</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5"/>
        </w:numPr>
        <w:ind w:left="0" w:firstLine="567"/>
        <w:rPr>
          <w:bCs/>
          <w:sz w:val="24"/>
          <w:szCs w:val="24"/>
        </w:rPr>
      </w:pPr>
      <w:r w:rsidRPr="007D4491">
        <w:rPr>
          <w:bCs/>
          <w:iCs/>
          <w:sz w:val="24"/>
          <w:szCs w:val="24"/>
        </w:rPr>
        <w:lastRenderedPageBreak/>
        <w:t>проговаривать</w:t>
      </w:r>
      <w:r w:rsidRPr="007D4491">
        <w:rPr>
          <w:bCs/>
          <w:sz w:val="24"/>
          <w:szCs w:val="24"/>
        </w:rPr>
        <w:t xml:space="preserve"> последовательность действий на занятии;</w:t>
      </w:r>
    </w:p>
    <w:p w:rsidR="00E60AA2" w:rsidRPr="007D4491" w:rsidRDefault="00E60AA2" w:rsidP="005A23D8">
      <w:pPr>
        <w:pStyle w:val="a3"/>
        <w:numPr>
          <w:ilvl w:val="0"/>
          <w:numId w:val="155"/>
        </w:numPr>
        <w:ind w:left="0" w:firstLine="567"/>
        <w:rPr>
          <w:bCs/>
          <w:sz w:val="24"/>
          <w:szCs w:val="24"/>
        </w:rPr>
      </w:pPr>
      <w:r w:rsidRPr="007D4491">
        <w:rPr>
          <w:bCs/>
          <w:sz w:val="24"/>
          <w:szCs w:val="24"/>
        </w:rPr>
        <w:t>отличать верно, выполненное задание от неверного;</w:t>
      </w:r>
    </w:p>
    <w:p w:rsidR="00E60AA2" w:rsidRPr="007D4491" w:rsidRDefault="00E60AA2" w:rsidP="005A23D8">
      <w:pPr>
        <w:pStyle w:val="a3"/>
        <w:numPr>
          <w:ilvl w:val="0"/>
          <w:numId w:val="155"/>
        </w:numPr>
        <w:ind w:left="0" w:firstLine="567"/>
        <w:rPr>
          <w:bCs/>
          <w:sz w:val="24"/>
          <w:szCs w:val="24"/>
        </w:rPr>
      </w:pPr>
      <w:r w:rsidRPr="007D4491">
        <w:rPr>
          <w:bCs/>
          <w:sz w:val="24"/>
          <w:szCs w:val="24"/>
        </w:rPr>
        <w:t>совместно давать эмоциональную оценку своей деятельности и деятельности других;</w:t>
      </w:r>
    </w:p>
    <w:p w:rsidR="00E60AA2" w:rsidRPr="007D4491" w:rsidRDefault="00E60AA2" w:rsidP="005A23D8">
      <w:pPr>
        <w:pStyle w:val="a3"/>
        <w:numPr>
          <w:ilvl w:val="0"/>
          <w:numId w:val="155"/>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иллюстрацией учебника;</w:t>
      </w:r>
    </w:p>
    <w:p w:rsidR="00E60AA2" w:rsidRPr="007D4491" w:rsidRDefault="00E60AA2" w:rsidP="005A23D8">
      <w:pPr>
        <w:pStyle w:val="a3"/>
        <w:numPr>
          <w:ilvl w:val="0"/>
          <w:numId w:val="155"/>
        </w:numPr>
        <w:ind w:left="0" w:firstLine="567"/>
        <w:rPr>
          <w:bCs/>
          <w:sz w:val="24"/>
          <w:szCs w:val="24"/>
        </w:rPr>
      </w:pPr>
      <w:r w:rsidRPr="007D4491">
        <w:rPr>
          <w:bCs/>
          <w:sz w:val="24"/>
          <w:szCs w:val="24"/>
        </w:rPr>
        <w:t xml:space="preserve">с помощью учителя </w:t>
      </w:r>
      <w:r w:rsidRPr="007D4491">
        <w:rPr>
          <w:bCs/>
          <w:iCs/>
          <w:sz w:val="24"/>
          <w:szCs w:val="24"/>
        </w:rPr>
        <w:t>объяснять выбор</w:t>
      </w:r>
      <w:r w:rsidRPr="007D4491">
        <w:rPr>
          <w:bCs/>
          <w:sz w:val="24"/>
          <w:szCs w:val="24"/>
        </w:rPr>
        <w:t xml:space="preserve"> наиболее подходящих для выполнения задания материалов и инструментов;</w:t>
      </w:r>
    </w:p>
    <w:p w:rsidR="00E60AA2" w:rsidRPr="007D4491" w:rsidRDefault="00E60AA2" w:rsidP="005A23D8">
      <w:pPr>
        <w:pStyle w:val="a3"/>
        <w:numPr>
          <w:ilvl w:val="0"/>
          <w:numId w:val="155"/>
        </w:numPr>
        <w:ind w:left="0" w:firstLine="567"/>
        <w:rPr>
          <w:bCs/>
          <w:sz w:val="24"/>
          <w:szCs w:val="24"/>
        </w:rPr>
      </w:pPr>
      <w:r w:rsidRPr="007D4491">
        <w:rPr>
          <w:bCs/>
          <w:sz w:val="24"/>
          <w:szCs w:val="24"/>
        </w:rPr>
        <w:t>выполнять контроль точности разметки деталей с помощью шаблона;</w:t>
      </w:r>
    </w:p>
    <w:p w:rsidR="00E60AA2" w:rsidRPr="007D4491" w:rsidRDefault="00E60AA2" w:rsidP="005A23D8">
      <w:pPr>
        <w:pStyle w:val="a3"/>
        <w:ind w:left="0"/>
        <w:rPr>
          <w:bCs/>
          <w:iCs/>
          <w:sz w:val="24"/>
          <w:szCs w:val="24"/>
          <w:u w:val="single"/>
        </w:rPr>
      </w:pPr>
      <w:r w:rsidRPr="007D4491">
        <w:rPr>
          <w:bCs/>
          <w:iCs/>
          <w:sz w:val="24"/>
          <w:szCs w:val="24"/>
          <w:u w:val="single"/>
        </w:rPr>
        <w:t>Познавательные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2"/>
        </w:numPr>
        <w:ind w:left="0" w:firstLine="567"/>
        <w:rPr>
          <w:bCs/>
          <w:sz w:val="24"/>
          <w:szCs w:val="24"/>
        </w:rPr>
      </w:pPr>
      <w:r w:rsidRPr="007D4491">
        <w:rPr>
          <w:bCs/>
          <w:iCs/>
          <w:sz w:val="24"/>
          <w:szCs w:val="24"/>
        </w:rPr>
        <w:t>находить ответы</w:t>
      </w:r>
      <w:r w:rsidRPr="007D4491">
        <w:rPr>
          <w:bCs/>
          <w:sz w:val="24"/>
          <w:szCs w:val="24"/>
        </w:rPr>
        <w:t xml:space="preserve"> на вопросы в  иллюстрациях; </w:t>
      </w:r>
    </w:p>
    <w:p w:rsidR="00E60AA2" w:rsidRPr="007D4491" w:rsidRDefault="00E60AA2" w:rsidP="005A23D8">
      <w:pPr>
        <w:pStyle w:val="a3"/>
        <w:numPr>
          <w:ilvl w:val="0"/>
          <w:numId w:val="152"/>
        </w:numPr>
        <w:ind w:left="0" w:firstLine="567"/>
        <w:rPr>
          <w:bCs/>
          <w:sz w:val="24"/>
          <w:szCs w:val="24"/>
        </w:rPr>
      </w:pPr>
      <w:r w:rsidRPr="007D4491">
        <w:rPr>
          <w:bCs/>
          <w:iCs/>
          <w:sz w:val="24"/>
          <w:szCs w:val="24"/>
        </w:rPr>
        <w:t>делать выводы</w:t>
      </w:r>
      <w:r w:rsidRPr="007D4491">
        <w:rPr>
          <w:bCs/>
          <w:sz w:val="24"/>
          <w:szCs w:val="24"/>
        </w:rPr>
        <w:t xml:space="preserve"> в результате совместной работы класса и учителя; </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ориентироваться в своей системе знаний: </w:t>
      </w:r>
      <w:r w:rsidRPr="007D4491">
        <w:rPr>
          <w:bCs/>
          <w:iCs/>
          <w:sz w:val="24"/>
          <w:szCs w:val="24"/>
        </w:rPr>
        <w:t>отличать</w:t>
      </w:r>
      <w:r w:rsidRPr="007D4491">
        <w:rPr>
          <w:bCs/>
          <w:sz w:val="24"/>
          <w:szCs w:val="24"/>
        </w:rPr>
        <w:t xml:space="preserve"> новое от уже известного с помощью учителя;</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делать предварительный отбор источников информации: </w:t>
      </w:r>
      <w:r w:rsidRPr="007D4491">
        <w:rPr>
          <w:bCs/>
          <w:iCs/>
          <w:sz w:val="24"/>
          <w:szCs w:val="24"/>
        </w:rPr>
        <w:t>ориентироваться</w:t>
      </w:r>
      <w:r w:rsidRPr="007D4491">
        <w:rPr>
          <w:bCs/>
          <w:sz w:val="24"/>
          <w:szCs w:val="24"/>
        </w:rPr>
        <w:t xml:space="preserve"> в учебнике (на развороте, в оглавлении, в словаре);</w:t>
      </w:r>
    </w:p>
    <w:p w:rsidR="00E60AA2" w:rsidRPr="00F14704" w:rsidRDefault="00E60AA2" w:rsidP="005A23D8">
      <w:pPr>
        <w:pStyle w:val="a3"/>
        <w:ind w:left="0"/>
        <w:rPr>
          <w:bCs/>
          <w:i/>
          <w:sz w:val="24"/>
          <w:szCs w:val="24"/>
        </w:rPr>
      </w:pPr>
      <w:r w:rsidRPr="00F14704">
        <w:rPr>
          <w:bCs/>
          <w:i/>
          <w:sz w:val="24"/>
          <w:szCs w:val="24"/>
        </w:rPr>
        <w:t>Ученик получит возможность научиться:</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добывать новые знания: </w:t>
      </w:r>
      <w:r w:rsidRPr="007D4491">
        <w:rPr>
          <w:bCs/>
          <w:iCs/>
          <w:sz w:val="24"/>
          <w:szCs w:val="24"/>
        </w:rPr>
        <w:t>находить ответы</w:t>
      </w:r>
      <w:r w:rsidRPr="007D4491">
        <w:rPr>
          <w:bCs/>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делать выводы</w:t>
      </w:r>
      <w:r w:rsidRPr="007D4491">
        <w:rPr>
          <w:bCs/>
          <w:sz w:val="24"/>
          <w:szCs w:val="24"/>
        </w:rPr>
        <w:t xml:space="preserve"> в результате совместной работы всего класса;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сравнивать</w:t>
      </w:r>
      <w:r w:rsidRPr="007D4491">
        <w:rPr>
          <w:bCs/>
          <w:sz w:val="24"/>
          <w:szCs w:val="24"/>
        </w:rPr>
        <w:t xml:space="preserve"> и </w:t>
      </w:r>
      <w:r w:rsidRPr="007D4491">
        <w:rPr>
          <w:bCs/>
          <w:iCs/>
          <w:sz w:val="24"/>
          <w:szCs w:val="24"/>
        </w:rPr>
        <w:t>группировать</w:t>
      </w:r>
      <w:r w:rsidRPr="007D4491">
        <w:rPr>
          <w:bCs/>
          <w:sz w:val="24"/>
          <w:szCs w:val="24"/>
        </w:rPr>
        <w:t xml:space="preserve"> предметы и их образы;</w:t>
      </w:r>
    </w:p>
    <w:p w:rsidR="00E60AA2" w:rsidRPr="007D4491" w:rsidRDefault="00E60AA2" w:rsidP="005A23D8">
      <w:pPr>
        <w:pStyle w:val="a3"/>
        <w:numPr>
          <w:ilvl w:val="0"/>
          <w:numId w:val="156"/>
        </w:numPr>
        <w:ind w:left="0" w:firstLine="567"/>
        <w:rPr>
          <w:bCs/>
          <w:sz w:val="24"/>
          <w:szCs w:val="24"/>
        </w:rPr>
      </w:pPr>
      <w:r w:rsidRPr="007D4491">
        <w:rPr>
          <w:bCs/>
          <w:sz w:val="24"/>
          <w:szCs w:val="24"/>
        </w:rPr>
        <w:t>преобразовывать информацию из одной формы в другую – изделия, художественные образы.</w:t>
      </w:r>
    </w:p>
    <w:p w:rsidR="00E60AA2" w:rsidRPr="007D4491" w:rsidRDefault="00E60AA2" w:rsidP="005A23D8">
      <w:pPr>
        <w:pStyle w:val="a3"/>
        <w:ind w:left="0"/>
        <w:rPr>
          <w:bCs/>
          <w:iCs/>
          <w:sz w:val="24"/>
          <w:szCs w:val="24"/>
          <w:u w:val="single"/>
        </w:rPr>
      </w:pPr>
      <w:r w:rsidRPr="007D4491">
        <w:rPr>
          <w:bCs/>
          <w:iCs/>
          <w:sz w:val="24"/>
          <w:szCs w:val="24"/>
          <w:u w:val="single"/>
        </w:rPr>
        <w:t>Коммуникативные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3"/>
        </w:numPr>
        <w:ind w:left="0" w:firstLine="567"/>
        <w:rPr>
          <w:bCs/>
          <w:sz w:val="24"/>
          <w:szCs w:val="24"/>
        </w:rPr>
      </w:pPr>
      <w:r w:rsidRPr="007D4491">
        <w:rPr>
          <w:bCs/>
          <w:iCs/>
          <w:sz w:val="24"/>
          <w:szCs w:val="24"/>
        </w:rPr>
        <w:t>оформлять</w:t>
      </w:r>
      <w:r w:rsidRPr="007D4491">
        <w:rPr>
          <w:bCs/>
          <w:sz w:val="24"/>
          <w:szCs w:val="24"/>
        </w:rPr>
        <w:t xml:space="preserve"> свои мысли в устной и художественной форме (на уровне рассказа, художественного изображения); </w:t>
      </w:r>
    </w:p>
    <w:p w:rsidR="00E60AA2" w:rsidRPr="007D4491" w:rsidRDefault="00E60AA2" w:rsidP="005A23D8">
      <w:pPr>
        <w:pStyle w:val="a3"/>
        <w:numPr>
          <w:ilvl w:val="0"/>
          <w:numId w:val="153"/>
        </w:numPr>
        <w:ind w:left="0" w:firstLine="567"/>
        <w:rPr>
          <w:bCs/>
          <w:sz w:val="24"/>
          <w:szCs w:val="24"/>
        </w:rPr>
      </w:pPr>
      <w:r w:rsidRPr="007D4491">
        <w:rPr>
          <w:bCs/>
          <w:sz w:val="24"/>
          <w:szCs w:val="24"/>
        </w:rPr>
        <w:t xml:space="preserve"> </w:t>
      </w:r>
      <w:r w:rsidRPr="007D4491">
        <w:rPr>
          <w:bCs/>
          <w:iCs/>
          <w:sz w:val="24"/>
          <w:szCs w:val="24"/>
        </w:rPr>
        <w:t>понимать художественную</w:t>
      </w:r>
      <w:r w:rsidRPr="007D4491">
        <w:rPr>
          <w:bCs/>
          <w:sz w:val="24"/>
          <w:szCs w:val="24"/>
        </w:rPr>
        <w:t xml:space="preserve"> речь других, понимать то,  что хочет сказать художник своим произведением; </w:t>
      </w:r>
    </w:p>
    <w:p w:rsidR="00E60AA2" w:rsidRPr="007D4491" w:rsidRDefault="00E60AA2" w:rsidP="005A23D8">
      <w:pPr>
        <w:pStyle w:val="a3"/>
        <w:numPr>
          <w:ilvl w:val="0"/>
          <w:numId w:val="153"/>
        </w:numPr>
        <w:ind w:left="0" w:firstLine="567"/>
        <w:rPr>
          <w:bCs/>
          <w:sz w:val="24"/>
          <w:szCs w:val="24"/>
        </w:rPr>
      </w:pPr>
      <w:r w:rsidRPr="007D4491">
        <w:rPr>
          <w:bCs/>
          <w:iCs/>
          <w:sz w:val="24"/>
          <w:szCs w:val="24"/>
        </w:rPr>
        <w:t>работать в паре, группе</w:t>
      </w:r>
      <w:r w:rsidRPr="007D4491">
        <w:rPr>
          <w:bCs/>
          <w:sz w:val="24"/>
          <w:szCs w:val="24"/>
        </w:rPr>
        <w:t>; выполнять различные роли (лидера, исполнителя).</w:t>
      </w:r>
    </w:p>
    <w:p w:rsidR="00E60AA2" w:rsidRPr="007D4491" w:rsidRDefault="00E60AA2" w:rsidP="005A23D8">
      <w:pPr>
        <w:pStyle w:val="a3"/>
        <w:numPr>
          <w:ilvl w:val="0"/>
          <w:numId w:val="153"/>
        </w:numPr>
        <w:ind w:left="0" w:firstLine="567"/>
        <w:rPr>
          <w:bCs/>
          <w:sz w:val="24"/>
          <w:szCs w:val="24"/>
        </w:rPr>
      </w:pPr>
      <w:r w:rsidRPr="007D4491">
        <w:rPr>
          <w:bCs/>
          <w:sz w:val="24"/>
          <w:szCs w:val="24"/>
        </w:rPr>
        <w:t>совместно договариваться о правилах общения и поведения в школе и на занятиях изобразительного искусства и следовать им;</w:t>
      </w:r>
    </w:p>
    <w:p w:rsidR="00E60AA2" w:rsidRPr="00F14704" w:rsidRDefault="00E60AA2" w:rsidP="005A23D8">
      <w:pPr>
        <w:pStyle w:val="a3"/>
        <w:ind w:left="0"/>
        <w:rPr>
          <w:bCs/>
          <w:i/>
          <w:sz w:val="24"/>
          <w:szCs w:val="24"/>
        </w:rPr>
      </w:pPr>
      <w:r w:rsidRPr="00F14704">
        <w:rPr>
          <w:bCs/>
          <w:i/>
          <w:sz w:val="24"/>
          <w:szCs w:val="24"/>
        </w:rPr>
        <w:t>Ученик получит возможность научиться:</w:t>
      </w:r>
    </w:p>
    <w:p w:rsidR="00E60AA2" w:rsidRPr="007D4491" w:rsidRDefault="00E60AA2" w:rsidP="005A23D8">
      <w:pPr>
        <w:pStyle w:val="a3"/>
        <w:numPr>
          <w:ilvl w:val="0"/>
          <w:numId w:val="157"/>
        </w:numPr>
        <w:ind w:left="0" w:firstLine="567"/>
        <w:rPr>
          <w:bCs/>
          <w:sz w:val="24"/>
          <w:szCs w:val="24"/>
        </w:rPr>
      </w:pPr>
      <w:r w:rsidRPr="007D4491">
        <w:rPr>
          <w:bCs/>
          <w:sz w:val="24"/>
          <w:szCs w:val="24"/>
        </w:rPr>
        <w:t>планировать свою работу в группе;</w:t>
      </w:r>
    </w:p>
    <w:p w:rsidR="00E60AA2" w:rsidRPr="007D4491" w:rsidRDefault="00E60AA2" w:rsidP="005A23D8">
      <w:pPr>
        <w:pStyle w:val="a3"/>
        <w:numPr>
          <w:ilvl w:val="0"/>
          <w:numId w:val="157"/>
        </w:numPr>
        <w:ind w:left="0" w:firstLine="567"/>
        <w:rPr>
          <w:bCs/>
          <w:sz w:val="24"/>
          <w:szCs w:val="24"/>
        </w:rPr>
      </w:pPr>
      <w:r w:rsidRPr="007D4491">
        <w:rPr>
          <w:bCs/>
          <w:sz w:val="24"/>
          <w:szCs w:val="24"/>
        </w:rPr>
        <w:t>распределять работу между участниками проекта;</w:t>
      </w:r>
    </w:p>
    <w:p w:rsidR="00E60AA2" w:rsidRPr="007D4491" w:rsidRDefault="00E60AA2" w:rsidP="005A23D8">
      <w:pPr>
        <w:pStyle w:val="a3"/>
        <w:numPr>
          <w:ilvl w:val="0"/>
          <w:numId w:val="157"/>
        </w:numPr>
        <w:ind w:left="0" w:firstLine="567"/>
        <w:rPr>
          <w:bCs/>
          <w:sz w:val="24"/>
          <w:szCs w:val="24"/>
        </w:rPr>
      </w:pPr>
      <w:r w:rsidRPr="007D4491">
        <w:rPr>
          <w:bCs/>
          <w:sz w:val="24"/>
          <w:szCs w:val="24"/>
        </w:rPr>
        <w:t>понимать общую задачу проекта и точно выполнять свою часть работы;</w:t>
      </w:r>
    </w:p>
    <w:p w:rsidR="00E60AA2" w:rsidRPr="007D4491" w:rsidRDefault="00E60AA2" w:rsidP="005A23D8">
      <w:pPr>
        <w:pStyle w:val="a3"/>
        <w:numPr>
          <w:ilvl w:val="0"/>
          <w:numId w:val="157"/>
        </w:numPr>
        <w:ind w:left="0" w:firstLine="567"/>
        <w:rPr>
          <w:bCs/>
          <w:sz w:val="24"/>
          <w:szCs w:val="24"/>
        </w:rPr>
      </w:pPr>
      <w:r w:rsidRPr="007D4491">
        <w:rPr>
          <w:bCs/>
          <w:sz w:val="24"/>
          <w:szCs w:val="24"/>
        </w:rPr>
        <w:t>уметь выполнять различные роли в группе (лидера, исполнителя, критика).</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u w:val="single"/>
        </w:rPr>
        <w:t xml:space="preserve">Предметные результаты </w:t>
      </w:r>
    </w:p>
    <w:p w:rsidR="00E60AA2" w:rsidRPr="007D4491" w:rsidRDefault="00E60AA2" w:rsidP="005A23D8">
      <w:pPr>
        <w:pStyle w:val="a3"/>
        <w:ind w:left="0"/>
        <w:rPr>
          <w:bCs/>
          <w:sz w:val="24"/>
          <w:szCs w:val="24"/>
          <w:u w:val="single"/>
        </w:rPr>
      </w:pPr>
      <w:r w:rsidRPr="007D4491">
        <w:rPr>
          <w:bCs/>
          <w:sz w:val="24"/>
          <w:szCs w:val="24"/>
          <w:u w:val="single"/>
        </w:rPr>
        <w:t>Ученик научится:</w:t>
      </w:r>
    </w:p>
    <w:p w:rsidR="00E60AA2" w:rsidRPr="007D4491" w:rsidRDefault="00E60AA2" w:rsidP="005A23D8">
      <w:pPr>
        <w:pStyle w:val="a3"/>
        <w:numPr>
          <w:ilvl w:val="0"/>
          <w:numId w:val="158"/>
        </w:numPr>
        <w:ind w:left="0" w:firstLine="567"/>
        <w:rPr>
          <w:bCs/>
          <w:sz w:val="24"/>
          <w:szCs w:val="24"/>
          <w:lang w:val="x-none"/>
        </w:rPr>
      </w:pPr>
      <w:r w:rsidRPr="007D4491">
        <w:rPr>
          <w:bCs/>
          <w:sz w:val="24"/>
          <w:szCs w:val="24"/>
        </w:rPr>
        <w:t xml:space="preserve">работать с различными </w:t>
      </w:r>
      <w:r w:rsidRPr="007D4491">
        <w:rPr>
          <w:bCs/>
          <w:sz w:val="24"/>
          <w:szCs w:val="24"/>
          <w:lang w:val="x-none"/>
        </w:rPr>
        <w:t>с изобразительными материалами;</w:t>
      </w:r>
    </w:p>
    <w:p w:rsidR="00E60AA2" w:rsidRPr="007D4491" w:rsidRDefault="00E60AA2" w:rsidP="005A23D8">
      <w:pPr>
        <w:pStyle w:val="a3"/>
        <w:numPr>
          <w:ilvl w:val="0"/>
          <w:numId w:val="158"/>
        </w:numPr>
        <w:ind w:left="0" w:firstLine="567"/>
        <w:rPr>
          <w:bCs/>
          <w:sz w:val="24"/>
          <w:szCs w:val="24"/>
          <w:lang w:val="x-none"/>
        </w:rPr>
      </w:pPr>
      <w:r w:rsidRPr="007D4491">
        <w:rPr>
          <w:bCs/>
          <w:sz w:val="24"/>
          <w:szCs w:val="24"/>
        </w:rPr>
        <w:t xml:space="preserve">различать </w:t>
      </w:r>
      <w:r w:rsidRPr="007D4491">
        <w:rPr>
          <w:bCs/>
          <w:sz w:val="24"/>
          <w:szCs w:val="24"/>
          <w:lang w:val="x-none"/>
        </w:rPr>
        <w:t xml:space="preserve"> основны</w:t>
      </w:r>
      <w:r w:rsidRPr="007D4491">
        <w:rPr>
          <w:bCs/>
          <w:sz w:val="24"/>
          <w:szCs w:val="24"/>
        </w:rPr>
        <w:t>е</w:t>
      </w:r>
      <w:r w:rsidRPr="007D4491">
        <w:rPr>
          <w:bCs/>
          <w:sz w:val="24"/>
          <w:szCs w:val="24"/>
          <w:lang w:val="x-none"/>
        </w:rPr>
        <w:t xml:space="preserve"> форм</w:t>
      </w:r>
      <w:r w:rsidRPr="007D4491">
        <w:rPr>
          <w:bCs/>
          <w:sz w:val="24"/>
          <w:szCs w:val="24"/>
        </w:rPr>
        <w:t>ы</w:t>
      </w:r>
      <w:r w:rsidRPr="007D4491">
        <w:rPr>
          <w:bCs/>
          <w:sz w:val="24"/>
          <w:szCs w:val="24"/>
          <w:lang w:val="x-none"/>
        </w:rPr>
        <w:t xml:space="preserve"> предметов и уме</w:t>
      </w:r>
      <w:r w:rsidRPr="007D4491">
        <w:rPr>
          <w:bCs/>
          <w:sz w:val="24"/>
          <w:szCs w:val="24"/>
        </w:rPr>
        <w:t>ть</w:t>
      </w:r>
      <w:r w:rsidRPr="007D4491">
        <w:rPr>
          <w:bCs/>
          <w:sz w:val="24"/>
          <w:szCs w:val="24"/>
          <w:lang w:val="x-none"/>
        </w:rPr>
        <w:t xml:space="preserve"> изобра</w:t>
      </w:r>
      <w:r w:rsidRPr="007D4491">
        <w:rPr>
          <w:bCs/>
          <w:sz w:val="24"/>
          <w:szCs w:val="24"/>
        </w:rPr>
        <w:t>жать</w:t>
      </w:r>
      <w:r w:rsidRPr="007D4491">
        <w:rPr>
          <w:bCs/>
          <w:sz w:val="24"/>
          <w:szCs w:val="24"/>
          <w:lang w:val="x-none"/>
        </w:rPr>
        <w:t>ь их на листе бумаги или лепить;</w:t>
      </w:r>
    </w:p>
    <w:p w:rsidR="00E60AA2" w:rsidRPr="007D4491" w:rsidRDefault="00E60AA2" w:rsidP="005A23D8">
      <w:pPr>
        <w:pStyle w:val="a3"/>
        <w:numPr>
          <w:ilvl w:val="0"/>
          <w:numId w:val="158"/>
        </w:numPr>
        <w:ind w:left="0" w:firstLine="567"/>
        <w:rPr>
          <w:bCs/>
          <w:sz w:val="24"/>
          <w:szCs w:val="24"/>
          <w:lang w:val="x-none"/>
        </w:rPr>
      </w:pPr>
      <w:r w:rsidRPr="007D4491">
        <w:rPr>
          <w:bCs/>
          <w:sz w:val="24"/>
          <w:szCs w:val="24"/>
          <w:lang w:val="x-none"/>
        </w:rPr>
        <w:t>сочета</w:t>
      </w:r>
      <w:r w:rsidRPr="007D4491">
        <w:rPr>
          <w:bCs/>
          <w:sz w:val="24"/>
          <w:szCs w:val="24"/>
        </w:rPr>
        <w:t>ть</w:t>
      </w:r>
      <w:r w:rsidRPr="007D4491">
        <w:rPr>
          <w:bCs/>
          <w:sz w:val="24"/>
          <w:szCs w:val="24"/>
          <w:lang w:val="x-none"/>
        </w:rPr>
        <w:t xml:space="preserve"> цвет</w:t>
      </w:r>
      <w:r w:rsidRPr="007D4491">
        <w:rPr>
          <w:bCs/>
          <w:sz w:val="24"/>
          <w:szCs w:val="24"/>
        </w:rPr>
        <w:t>а</w:t>
      </w:r>
      <w:r w:rsidRPr="007D4491">
        <w:rPr>
          <w:bCs/>
          <w:sz w:val="24"/>
          <w:szCs w:val="24"/>
          <w:lang w:val="x-none"/>
        </w:rPr>
        <w:t xml:space="preserve"> (холодные, теплые…)</w:t>
      </w:r>
      <w:r w:rsidRPr="007D4491">
        <w:rPr>
          <w:bCs/>
          <w:sz w:val="24"/>
          <w:szCs w:val="24"/>
        </w:rPr>
        <w:t>;</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различать некоторые жанры (пейзаж, натюрморт) и виды (графика, живопись, декоративно-прикладное искусство) произведений изобразительного искусства;</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использовать художественные материалы (гуашь, цветные карандаши, акварель, бумага);</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применять основные средства художественной выразительности в рисунке, живописи и скульптуре (с натуры, по памяти и воображению);</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различать</w:t>
      </w:r>
      <w:r w:rsidRPr="007D4491">
        <w:rPr>
          <w:bCs/>
          <w:sz w:val="24"/>
          <w:szCs w:val="24"/>
          <w:u w:val="single"/>
        </w:rPr>
        <w:t xml:space="preserve"> </w:t>
      </w:r>
      <w:r w:rsidRPr="007D4491">
        <w:rPr>
          <w:bCs/>
          <w:sz w:val="24"/>
          <w:szCs w:val="24"/>
          <w:lang w:val="x-none"/>
        </w:rPr>
        <w:t>названия основных и составных цветов;</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пользоваться инструментами: карандашами, кистью, палитрой;</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lastRenderedPageBreak/>
        <w:t>полностью использовать площадь листа, крупно изображать предметы;</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подбирать краски в соответствии с настроением рисунка;</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владеть основными навыками использования красного, жёлтого, синего цветов их смешением;</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пользоваться материалами.</w:t>
      </w:r>
    </w:p>
    <w:p w:rsidR="00E60AA2" w:rsidRPr="00F14704" w:rsidRDefault="00E60AA2" w:rsidP="005A23D8">
      <w:pPr>
        <w:pStyle w:val="a3"/>
        <w:ind w:left="0"/>
        <w:rPr>
          <w:bCs/>
          <w:i/>
          <w:sz w:val="24"/>
          <w:szCs w:val="24"/>
          <w:u w:val="single"/>
        </w:rPr>
      </w:pPr>
      <w:r w:rsidRPr="00F14704">
        <w:rPr>
          <w:bCs/>
          <w:i/>
          <w:sz w:val="24"/>
          <w:szCs w:val="24"/>
          <w:u w:val="single"/>
          <w:lang w:val="x-none"/>
        </w:rPr>
        <w:t>Ученик</w:t>
      </w:r>
      <w:r w:rsidRPr="00F14704">
        <w:rPr>
          <w:bCs/>
          <w:i/>
          <w:sz w:val="24"/>
          <w:szCs w:val="24"/>
          <w:u w:val="single"/>
        </w:rPr>
        <w:t xml:space="preserve"> получит возможность </w:t>
      </w:r>
      <w:r w:rsidRPr="00F14704">
        <w:rPr>
          <w:bCs/>
          <w:i/>
          <w:sz w:val="24"/>
          <w:szCs w:val="24"/>
          <w:u w:val="single"/>
          <w:lang w:val="x-none"/>
        </w:rPr>
        <w:t xml:space="preserve"> научит</w:t>
      </w:r>
      <w:r w:rsidRPr="00F14704">
        <w:rPr>
          <w:bCs/>
          <w:i/>
          <w:sz w:val="24"/>
          <w:szCs w:val="24"/>
          <w:u w:val="single"/>
        </w:rPr>
        <w:t>ь</w:t>
      </w:r>
      <w:r w:rsidRPr="00F14704">
        <w:rPr>
          <w:bCs/>
          <w:i/>
          <w:sz w:val="24"/>
          <w:szCs w:val="24"/>
          <w:u w:val="single"/>
          <w:lang w:val="x-none"/>
        </w:rPr>
        <w:t>ся:</w:t>
      </w:r>
    </w:p>
    <w:p w:rsidR="00E60AA2" w:rsidRPr="007D4491" w:rsidRDefault="00E60AA2" w:rsidP="005A23D8">
      <w:pPr>
        <w:pStyle w:val="a3"/>
        <w:ind w:left="0"/>
        <w:rPr>
          <w:bCs/>
          <w:sz w:val="24"/>
          <w:szCs w:val="24"/>
        </w:rPr>
      </w:pPr>
      <w:r w:rsidRPr="007D4491">
        <w:rPr>
          <w:bCs/>
          <w:sz w:val="24"/>
          <w:szCs w:val="24"/>
        </w:rPr>
        <w:t>- работать, используя нетрадиционные техники рисования: монотопия, отпечаток, оттиск, рисование ватной палочкой,  пальчиковое рисование, рисование мятой бумагой;</w:t>
      </w:r>
    </w:p>
    <w:p w:rsidR="00E60AA2" w:rsidRPr="007D4491" w:rsidRDefault="00E60AA2" w:rsidP="005A23D8">
      <w:pPr>
        <w:pStyle w:val="a3"/>
        <w:ind w:left="0"/>
        <w:rPr>
          <w:bCs/>
          <w:sz w:val="24"/>
          <w:szCs w:val="24"/>
        </w:rPr>
      </w:pPr>
      <w:r w:rsidRPr="007D4491">
        <w:rPr>
          <w:bCs/>
          <w:sz w:val="24"/>
          <w:szCs w:val="24"/>
        </w:rPr>
        <w:t>- передавать  выразительный образ путём комбинирования различных изоматериалов.</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lang w:val="x-none"/>
        </w:rPr>
        <w:t>моделировать художественно  выразительные формы геометрических и растительных форм</w:t>
      </w:r>
      <w:r w:rsidRPr="007D4491">
        <w:rPr>
          <w:bCs/>
          <w:sz w:val="24"/>
          <w:szCs w:val="24"/>
        </w:rPr>
        <w:t>.</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 xml:space="preserve"> «ВОЛШЕБНЫЕ  КРАСКИ» , 1 «Б» класс</w:t>
      </w:r>
    </w:p>
    <w:p w:rsidR="00E60AA2" w:rsidRPr="007D4491" w:rsidRDefault="00E60AA2" w:rsidP="005A23D8">
      <w:pPr>
        <w:pStyle w:val="a3"/>
        <w:ind w:left="0"/>
        <w:rPr>
          <w:bCs/>
          <w:sz w:val="24"/>
          <w:szCs w:val="24"/>
        </w:rPr>
      </w:pPr>
      <w:r w:rsidRPr="007D4491">
        <w:rPr>
          <w:bCs/>
          <w:sz w:val="24"/>
          <w:szCs w:val="24"/>
        </w:rPr>
        <w:t>Цель:  раскрытие творческого потенциала ребёнка художественно – изобразительными средствами.</w:t>
      </w:r>
    </w:p>
    <w:p w:rsidR="00E60AA2" w:rsidRPr="007D4491" w:rsidRDefault="00E60AA2" w:rsidP="005A23D8">
      <w:pPr>
        <w:pStyle w:val="a3"/>
        <w:ind w:left="0"/>
        <w:rPr>
          <w:bCs/>
          <w:sz w:val="24"/>
          <w:szCs w:val="24"/>
          <w:lang w:val="en-US"/>
        </w:rPr>
      </w:pPr>
      <w:r w:rsidRPr="007D4491">
        <w:rPr>
          <w:bCs/>
          <w:sz w:val="24"/>
          <w:szCs w:val="24"/>
          <w:lang w:val="en-US"/>
        </w:rPr>
        <w:t xml:space="preserve">Задачи: </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у учащихся нравственно-эстетической отзыв</w:t>
      </w:r>
      <w:r w:rsidRPr="007D4491">
        <w:rPr>
          <w:bCs/>
          <w:sz w:val="24"/>
          <w:szCs w:val="24"/>
          <w:lang w:val="x-none"/>
        </w:rPr>
        <w:softHyphen/>
        <w:t>чивости на прекрасное и безобразное в жизни и в искусстве;</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художественно-творческой активности школьников;</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овладение образным языком изобразительного искусства посредством формирования художественных знаний, уме</w:t>
      </w:r>
      <w:r w:rsidRPr="007D4491">
        <w:rPr>
          <w:bCs/>
          <w:sz w:val="24"/>
          <w:szCs w:val="24"/>
          <w:lang w:val="x-none"/>
        </w:rPr>
        <w:softHyphen/>
        <w:t xml:space="preserve">ний и навыков. </w:t>
      </w:r>
    </w:p>
    <w:p w:rsidR="00E60AA2" w:rsidRPr="007D4491" w:rsidRDefault="00E60AA2" w:rsidP="005A23D8">
      <w:pPr>
        <w:pStyle w:val="a3"/>
        <w:ind w:left="0"/>
        <w:rPr>
          <w:bCs/>
          <w:sz w:val="24"/>
          <w:szCs w:val="24"/>
        </w:rPr>
      </w:pPr>
      <w:r w:rsidRPr="007D4491">
        <w:rPr>
          <w:bCs/>
          <w:sz w:val="24"/>
          <w:szCs w:val="24"/>
        </w:rPr>
        <w:t>Предполагаемые результаты.</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7D4491" w:rsidRDefault="00E60AA2" w:rsidP="005A23D8">
      <w:pPr>
        <w:pStyle w:val="a3"/>
        <w:ind w:left="0"/>
        <w:rPr>
          <w:bCs/>
          <w:sz w:val="24"/>
          <w:szCs w:val="24"/>
        </w:rPr>
      </w:pPr>
      <w:r w:rsidRPr="00F14704">
        <w:rPr>
          <w:bCs/>
          <w:sz w:val="24"/>
          <w:szCs w:val="24"/>
          <w:u w:val="single"/>
        </w:rPr>
        <w:t>Ученик научится</w:t>
      </w:r>
      <w:r w:rsidRPr="007D4491">
        <w:rPr>
          <w:bCs/>
          <w:sz w:val="24"/>
          <w:szCs w:val="24"/>
        </w:rPr>
        <w:t>:</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осознавать роль художественного искусства в жизни людей;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эмоционально «проживать» красоту художественных произведений, выражать свои эмоции;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понимать эмоции других людей, сочувствовать, сопереживать; </w:t>
      </w:r>
    </w:p>
    <w:p w:rsidR="00E60AA2" w:rsidRPr="007D4491" w:rsidRDefault="00E60AA2" w:rsidP="005A23D8">
      <w:pPr>
        <w:pStyle w:val="a3"/>
        <w:numPr>
          <w:ilvl w:val="0"/>
          <w:numId w:val="150"/>
        </w:numPr>
        <w:ind w:left="0" w:firstLine="567"/>
        <w:rPr>
          <w:bCs/>
          <w:sz w:val="24"/>
          <w:szCs w:val="24"/>
        </w:rPr>
      </w:pPr>
      <w:r w:rsidRPr="007D4491">
        <w:rPr>
          <w:bCs/>
          <w:sz w:val="24"/>
          <w:szCs w:val="24"/>
        </w:rPr>
        <w:t xml:space="preserve">высказывать  своё отношение к художественным произведениям, к творчеству своих товарищей, своему творчеству. </w:t>
      </w:r>
    </w:p>
    <w:p w:rsidR="00E60AA2" w:rsidRPr="00F14704" w:rsidRDefault="00E60AA2" w:rsidP="005A23D8">
      <w:pPr>
        <w:pStyle w:val="a3"/>
        <w:ind w:left="0"/>
        <w:rPr>
          <w:bCs/>
          <w:i/>
          <w:sz w:val="24"/>
          <w:szCs w:val="24"/>
        </w:rPr>
      </w:pPr>
      <w:r w:rsidRPr="00F14704">
        <w:rPr>
          <w:bCs/>
          <w:i/>
          <w:sz w:val="24"/>
          <w:szCs w:val="24"/>
        </w:rPr>
        <w:t>Ученик получит возможность научиться:</w:t>
      </w:r>
    </w:p>
    <w:p w:rsidR="00E60AA2" w:rsidRPr="007D4491" w:rsidRDefault="00E60AA2" w:rsidP="005A23D8">
      <w:pPr>
        <w:pStyle w:val="a3"/>
        <w:numPr>
          <w:ilvl w:val="0"/>
          <w:numId w:val="154"/>
        </w:numPr>
        <w:ind w:left="0" w:firstLine="567"/>
        <w:rPr>
          <w:bCs/>
          <w:sz w:val="24"/>
          <w:szCs w:val="24"/>
        </w:rPr>
      </w:pPr>
      <w:r w:rsidRPr="007D4491">
        <w:rPr>
          <w:bCs/>
          <w:sz w:val="24"/>
          <w:szCs w:val="24"/>
        </w:rPr>
        <w:t>эмоционально - ценностно относиться к природе, человеку, обществу;</w:t>
      </w:r>
    </w:p>
    <w:p w:rsidR="00E60AA2" w:rsidRPr="007D4491" w:rsidRDefault="00E60AA2" w:rsidP="005A23D8">
      <w:pPr>
        <w:pStyle w:val="a3"/>
        <w:numPr>
          <w:ilvl w:val="0"/>
          <w:numId w:val="154"/>
        </w:numPr>
        <w:ind w:left="0" w:firstLine="567"/>
        <w:rPr>
          <w:bCs/>
          <w:sz w:val="24"/>
          <w:szCs w:val="24"/>
        </w:rPr>
      </w:pPr>
      <w:r w:rsidRPr="007D4491">
        <w:rPr>
          <w:bCs/>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60AA2" w:rsidRPr="007D4491" w:rsidRDefault="00E60AA2" w:rsidP="005A23D8">
      <w:pPr>
        <w:pStyle w:val="a3"/>
        <w:numPr>
          <w:ilvl w:val="0"/>
          <w:numId w:val="154"/>
        </w:numPr>
        <w:ind w:left="0" w:firstLine="567"/>
        <w:rPr>
          <w:bCs/>
          <w:sz w:val="24"/>
          <w:szCs w:val="24"/>
        </w:rPr>
      </w:pPr>
      <w:r w:rsidRPr="007D4491">
        <w:rPr>
          <w:bCs/>
          <w:sz w:val="24"/>
          <w:szCs w:val="24"/>
        </w:rPr>
        <w:t>осознавать значимые темы искусства и отражать их в собственной художественно-творческой деятельности;</w:t>
      </w:r>
    </w:p>
    <w:p w:rsidR="00E60AA2" w:rsidRPr="007D4491" w:rsidRDefault="00E60AA2" w:rsidP="005A23D8">
      <w:pPr>
        <w:pStyle w:val="a3"/>
        <w:numPr>
          <w:ilvl w:val="0"/>
          <w:numId w:val="154"/>
        </w:numPr>
        <w:ind w:left="0" w:firstLine="567"/>
        <w:rPr>
          <w:bCs/>
          <w:sz w:val="24"/>
          <w:szCs w:val="24"/>
        </w:rPr>
      </w:pPr>
      <w:r w:rsidRPr="007D4491">
        <w:rPr>
          <w:bCs/>
          <w:sz w:val="24"/>
          <w:szCs w:val="24"/>
        </w:rPr>
        <w:t>узнавать, воспринимать, описывать и эмоционально оценивать шедевры национального, российского и мирового искусства, изображающие природу, человека, различные стороны окружающего мира и жизненных явлений.</w:t>
      </w:r>
    </w:p>
    <w:p w:rsidR="00E60AA2" w:rsidRPr="007D4491" w:rsidRDefault="00E60AA2" w:rsidP="005A23D8">
      <w:pPr>
        <w:pStyle w:val="a3"/>
        <w:ind w:left="0"/>
        <w:rPr>
          <w:bCs/>
          <w:sz w:val="24"/>
          <w:szCs w:val="24"/>
        </w:rPr>
      </w:pPr>
      <w:r w:rsidRPr="007D4491">
        <w:rPr>
          <w:bCs/>
          <w:sz w:val="24"/>
          <w:szCs w:val="24"/>
        </w:rPr>
        <w:t xml:space="preserve">Метапредметне результаты </w:t>
      </w:r>
    </w:p>
    <w:p w:rsidR="00E60AA2" w:rsidRPr="007D4491" w:rsidRDefault="00E60AA2" w:rsidP="005A23D8">
      <w:pPr>
        <w:pStyle w:val="a3"/>
        <w:ind w:left="0"/>
        <w:rPr>
          <w:bCs/>
          <w:iCs/>
          <w:sz w:val="24"/>
          <w:szCs w:val="24"/>
          <w:u w:val="single"/>
        </w:rPr>
      </w:pPr>
      <w:r w:rsidRPr="007D4491">
        <w:rPr>
          <w:bCs/>
          <w:iCs/>
          <w:sz w:val="24"/>
          <w:szCs w:val="24"/>
          <w:u w:val="single"/>
        </w:rPr>
        <w:t>Регулятивные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1"/>
        </w:numPr>
        <w:ind w:left="0" w:firstLine="567"/>
        <w:rPr>
          <w:bCs/>
          <w:sz w:val="24"/>
          <w:szCs w:val="24"/>
        </w:rPr>
      </w:pPr>
      <w:r w:rsidRPr="007D4491">
        <w:rPr>
          <w:bCs/>
          <w:iCs/>
          <w:sz w:val="24"/>
          <w:szCs w:val="24"/>
        </w:rPr>
        <w:t>определять и формулировать цель</w:t>
      </w:r>
      <w:r w:rsidRPr="007D4491">
        <w:rPr>
          <w:bCs/>
          <w:sz w:val="24"/>
          <w:szCs w:val="24"/>
        </w:rPr>
        <w:t xml:space="preserve"> деятельности  с помощью учителя;  </w:t>
      </w:r>
    </w:p>
    <w:p w:rsidR="00E60AA2" w:rsidRPr="007D4491" w:rsidRDefault="00E60AA2" w:rsidP="005A23D8">
      <w:pPr>
        <w:pStyle w:val="a3"/>
        <w:numPr>
          <w:ilvl w:val="0"/>
          <w:numId w:val="151"/>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материалом; </w:t>
      </w:r>
    </w:p>
    <w:p w:rsidR="00E60AA2" w:rsidRPr="007D4491" w:rsidRDefault="00E60AA2" w:rsidP="005A23D8">
      <w:pPr>
        <w:pStyle w:val="a3"/>
        <w:numPr>
          <w:ilvl w:val="0"/>
          <w:numId w:val="151"/>
        </w:numPr>
        <w:ind w:left="0" w:firstLine="567"/>
        <w:rPr>
          <w:bCs/>
          <w:sz w:val="24"/>
          <w:szCs w:val="24"/>
        </w:rPr>
      </w:pPr>
      <w:r w:rsidRPr="007D4491">
        <w:rPr>
          <w:bCs/>
          <w:iCs/>
          <w:sz w:val="24"/>
          <w:szCs w:val="24"/>
        </w:rPr>
        <w:t>работать</w:t>
      </w:r>
      <w:r w:rsidRPr="007D4491">
        <w:rPr>
          <w:bCs/>
          <w:sz w:val="24"/>
          <w:szCs w:val="24"/>
        </w:rPr>
        <w:t xml:space="preserve"> по предложенному учителем плану </w:t>
      </w:r>
    </w:p>
    <w:p w:rsidR="00E60AA2" w:rsidRPr="007D4491" w:rsidRDefault="00E60AA2" w:rsidP="005A23D8">
      <w:pPr>
        <w:pStyle w:val="a3"/>
        <w:numPr>
          <w:ilvl w:val="0"/>
          <w:numId w:val="151"/>
        </w:numPr>
        <w:ind w:left="0" w:firstLine="567"/>
        <w:rPr>
          <w:bCs/>
          <w:sz w:val="24"/>
          <w:szCs w:val="24"/>
        </w:rPr>
      </w:pPr>
      <w:r w:rsidRPr="007D4491">
        <w:rPr>
          <w:bCs/>
          <w:sz w:val="24"/>
          <w:szCs w:val="24"/>
        </w:rPr>
        <w:t xml:space="preserve">готовить рабочее место и </w:t>
      </w:r>
      <w:r w:rsidRPr="007D4491">
        <w:rPr>
          <w:bCs/>
          <w:iCs/>
          <w:sz w:val="24"/>
          <w:szCs w:val="24"/>
        </w:rPr>
        <w:t>выполнять</w:t>
      </w:r>
      <w:r w:rsidRPr="007D4491">
        <w:rPr>
          <w:bCs/>
          <w:sz w:val="24"/>
          <w:szCs w:val="24"/>
        </w:rPr>
        <w:t xml:space="preserve"> практическую работу по предложенному учителем плану с опорой на образцы, рисунки учебника;</w:t>
      </w:r>
    </w:p>
    <w:p w:rsidR="00E60AA2" w:rsidRPr="007D4491" w:rsidRDefault="00E60AA2" w:rsidP="005A23D8">
      <w:pPr>
        <w:pStyle w:val="a3"/>
        <w:ind w:left="0"/>
        <w:rPr>
          <w:bCs/>
          <w:sz w:val="24"/>
          <w:szCs w:val="24"/>
        </w:rPr>
      </w:pPr>
      <w:r w:rsidRPr="00F14704">
        <w:rPr>
          <w:bCs/>
          <w:i/>
          <w:sz w:val="24"/>
          <w:szCs w:val="24"/>
        </w:rPr>
        <w:t>Ученик получит возможность научиться</w:t>
      </w:r>
      <w:r w:rsidRPr="007D4491">
        <w:rPr>
          <w:bCs/>
          <w:sz w:val="24"/>
          <w:szCs w:val="24"/>
        </w:rPr>
        <w:t>:</w:t>
      </w:r>
    </w:p>
    <w:p w:rsidR="00E60AA2" w:rsidRPr="007D4491" w:rsidRDefault="00E60AA2" w:rsidP="005A23D8">
      <w:pPr>
        <w:pStyle w:val="a3"/>
        <w:numPr>
          <w:ilvl w:val="0"/>
          <w:numId w:val="155"/>
        </w:numPr>
        <w:ind w:left="0" w:firstLine="567"/>
        <w:rPr>
          <w:bCs/>
          <w:sz w:val="24"/>
          <w:szCs w:val="24"/>
        </w:rPr>
      </w:pPr>
      <w:r w:rsidRPr="007D4491">
        <w:rPr>
          <w:bCs/>
          <w:iCs/>
          <w:sz w:val="24"/>
          <w:szCs w:val="24"/>
        </w:rPr>
        <w:t>проговаривать</w:t>
      </w:r>
      <w:r w:rsidRPr="007D4491">
        <w:rPr>
          <w:bCs/>
          <w:sz w:val="24"/>
          <w:szCs w:val="24"/>
        </w:rPr>
        <w:t xml:space="preserve"> последовательность действий на занятии;</w:t>
      </w:r>
    </w:p>
    <w:p w:rsidR="00E60AA2" w:rsidRPr="007D4491" w:rsidRDefault="00E60AA2" w:rsidP="005A23D8">
      <w:pPr>
        <w:pStyle w:val="a3"/>
        <w:numPr>
          <w:ilvl w:val="0"/>
          <w:numId w:val="155"/>
        </w:numPr>
        <w:ind w:left="0" w:firstLine="567"/>
        <w:rPr>
          <w:bCs/>
          <w:sz w:val="24"/>
          <w:szCs w:val="24"/>
        </w:rPr>
      </w:pPr>
      <w:r w:rsidRPr="007D4491">
        <w:rPr>
          <w:bCs/>
          <w:sz w:val="24"/>
          <w:szCs w:val="24"/>
        </w:rPr>
        <w:t>отличать верно, выполненное задание от неверного;</w:t>
      </w:r>
    </w:p>
    <w:p w:rsidR="00E60AA2" w:rsidRPr="007D4491" w:rsidRDefault="00E60AA2" w:rsidP="005A23D8">
      <w:pPr>
        <w:pStyle w:val="a3"/>
        <w:numPr>
          <w:ilvl w:val="0"/>
          <w:numId w:val="155"/>
        </w:numPr>
        <w:ind w:left="0" w:firstLine="567"/>
        <w:rPr>
          <w:bCs/>
          <w:sz w:val="24"/>
          <w:szCs w:val="24"/>
        </w:rPr>
      </w:pPr>
      <w:r w:rsidRPr="007D4491">
        <w:rPr>
          <w:bCs/>
          <w:sz w:val="24"/>
          <w:szCs w:val="24"/>
        </w:rPr>
        <w:t>совместно давать эмоциональную оценку своей деятельности и деятельности других;</w:t>
      </w:r>
    </w:p>
    <w:p w:rsidR="00E60AA2" w:rsidRPr="007D4491" w:rsidRDefault="00E60AA2" w:rsidP="005A23D8">
      <w:pPr>
        <w:pStyle w:val="a3"/>
        <w:numPr>
          <w:ilvl w:val="0"/>
          <w:numId w:val="155"/>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иллюстрацией учебника;</w:t>
      </w:r>
    </w:p>
    <w:p w:rsidR="00E60AA2" w:rsidRPr="007D4491" w:rsidRDefault="00E60AA2" w:rsidP="005A23D8">
      <w:pPr>
        <w:pStyle w:val="a3"/>
        <w:numPr>
          <w:ilvl w:val="0"/>
          <w:numId w:val="155"/>
        </w:numPr>
        <w:ind w:left="0" w:firstLine="567"/>
        <w:rPr>
          <w:bCs/>
          <w:sz w:val="24"/>
          <w:szCs w:val="24"/>
        </w:rPr>
      </w:pPr>
      <w:r w:rsidRPr="007D4491">
        <w:rPr>
          <w:bCs/>
          <w:sz w:val="24"/>
          <w:szCs w:val="24"/>
        </w:rPr>
        <w:t xml:space="preserve">с помощью учителя </w:t>
      </w:r>
      <w:r w:rsidRPr="007D4491">
        <w:rPr>
          <w:bCs/>
          <w:iCs/>
          <w:sz w:val="24"/>
          <w:szCs w:val="24"/>
        </w:rPr>
        <w:t>объяснять выбор</w:t>
      </w:r>
      <w:r w:rsidRPr="007D4491">
        <w:rPr>
          <w:bCs/>
          <w:sz w:val="24"/>
          <w:szCs w:val="24"/>
        </w:rPr>
        <w:t xml:space="preserve"> наиболее подходящих для выполнения задания материалов и инструментов;</w:t>
      </w:r>
    </w:p>
    <w:p w:rsidR="00E60AA2" w:rsidRPr="007D4491" w:rsidRDefault="00E60AA2" w:rsidP="005A23D8">
      <w:pPr>
        <w:pStyle w:val="a3"/>
        <w:numPr>
          <w:ilvl w:val="0"/>
          <w:numId w:val="155"/>
        </w:numPr>
        <w:ind w:left="0" w:firstLine="567"/>
        <w:rPr>
          <w:bCs/>
          <w:sz w:val="24"/>
          <w:szCs w:val="24"/>
        </w:rPr>
      </w:pPr>
      <w:r w:rsidRPr="007D4491">
        <w:rPr>
          <w:bCs/>
          <w:sz w:val="24"/>
          <w:szCs w:val="24"/>
        </w:rPr>
        <w:t>выполнять контроль точности разметки деталей с помощью шаблона;</w:t>
      </w:r>
    </w:p>
    <w:p w:rsidR="00E60AA2" w:rsidRPr="007D4491" w:rsidRDefault="00E60AA2" w:rsidP="005A23D8">
      <w:pPr>
        <w:pStyle w:val="a3"/>
        <w:ind w:left="0"/>
        <w:rPr>
          <w:bCs/>
          <w:iCs/>
          <w:sz w:val="24"/>
          <w:szCs w:val="24"/>
          <w:u w:val="single"/>
        </w:rPr>
      </w:pPr>
      <w:r w:rsidRPr="007D4491">
        <w:rPr>
          <w:bCs/>
          <w:iCs/>
          <w:sz w:val="24"/>
          <w:szCs w:val="24"/>
          <w:u w:val="single"/>
        </w:rPr>
        <w:t>Познавательные УУД:</w:t>
      </w:r>
    </w:p>
    <w:p w:rsidR="00E60AA2" w:rsidRPr="00F14704" w:rsidRDefault="00E60AA2" w:rsidP="005A23D8">
      <w:pPr>
        <w:pStyle w:val="a3"/>
        <w:ind w:left="0"/>
        <w:rPr>
          <w:bCs/>
          <w:sz w:val="24"/>
          <w:szCs w:val="24"/>
          <w:u w:val="single"/>
        </w:rPr>
      </w:pPr>
      <w:r w:rsidRPr="00F14704">
        <w:rPr>
          <w:bCs/>
          <w:iCs/>
          <w:sz w:val="24"/>
          <w:szCs w:val="24"/>
          <w:u w:val="single"/>
        </w:rPr>
        <w:lastRenderedPageBreak/>
        <w:t>Ученик научится:</w:t>
      </w:r>
    </w:p>
    <w:p w:rsidR="00E60AA2" w:rsidRPr="007D4491" w:rsidRDefault="00E60AA2" w:rsidP="005A23D8">
      <w:pPr>
        <w:pStyle w:val="a3"/>
        <w:numPr>
          <w:ilvl w:val="0"/>
          <w:numId w:val="152"/>
        </w:numPr>
        <w:ind w:left="0" w:firstLine="567"/>
        <w:rPr>
          <w:bCs/>
          <w:sz w:val="24"/>
          <w:szCs w:val="24"/>
        </w:rPr>
      </w:pPr>
      <w:r w:rsidRPr="007D4491">
        <w:rPr>
          <w:bCs/>
          <w:iCs/>
          <w:sz w:val="24"/>
          <w:szCs w:val="24"/>
        </w:rPr>
        <w:t>находить ответы</w:t>
      </w:r>
      <w:r w:rsidRPr="007D4491">
        <w:rPr>
          <w:bCs/>
          <w:sz w:val="24"/>
          <w:szCs w:val="24"/>
        </w:rPr>
        <w:t xml:space="preserve"> на вопросы в  иллюстрациях; </w:t>
      </w:r>
    </w:p>
    <w:p w:rsidR="00E60AA2" w:rsidRPr="007D4491" w:rsidRDefault="00E60AA2" w:rsidP="005A23D8">
      <w:pPr>
        <w:pStyle w:val="a3"/>
        <w:numPr>
          <w:ilvl w:val="0"/>
          <w:numId w:val="152"/>
        </w:numPr>
        <w:ind w:left="0" w:firstLine="567"/>
        <w:rPr>
          <w:bCs/>
          <w:sz w:val="24"/>
          <w:szCs w:val="24"/>
        </w:rPr>
      </w:pPr>
      <w:r w:rsidRPr="007D4491">
        <w:rPr>
          <w:bCs/>
          <w:iCs/>
          <w:sz w:val="24"/>
          <w:szCs w:val="24"/>
        </w:rPr>
        <w:t>делать выводы</w:t>
      </w:r>
      <w:r w:rsidRPr="007D4491">
        <w:rPr>
          <w:bCs/>
          <w:sz w:val="24"/>
          <w:szCs w:val="24"/>
        </w:rPr>
        <w:t xml:space="preserve"> в результате совместной работы класса и учителя; </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ориентироваться в своей системе знаний: </w:t>
      </w:r>
      <w:r w:rsidRPr="007D4491">
        <w:rPr>
          <w:bCs/>
          <w:iCs/>
          <w:sz w:val="24"/>
          <w:szCs w:val="24"/>
        </w:rPr>
        <w:t>отличать</w:t>
      </w:r>
      <w:r w:rsidRPr="007D4491">
        <w:rPr>
          <w:bCs/>
          <w:sz w:val="24"/>
          <w:szCs w:val="24"/>
        </w:rPr>
        <w:t xml:space="preserve"> новое от уже известного с помощью учителя;</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делать предварительный отбор источников информации: </w:t>
      </w:r>
      <w:r w:rsidRPr="007D4491">
        <w:rPr>
          <w:bCs/>
          <w:iCs/>
          <w:sz w:val="24"/>
          <w:szCs w:val="24"/>
        </w:rPr>
        <w:t>ориентироваться</w:t>
      </w:r>
      <w:r w:rsidRPr="007D4491">
        <w:rPr>
          <w:bCs/>
          <w:sz w:val="24"/>
          <w:szCs w:val="24"/>
        </w:rPr>
        <w:t xml:space="preserve"> в учебнике (на развороте, в оглавлении, в словаре);</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добывать новые знания: </w:t>
      </w:r>
      <w:r w:rsidRPr="007D4491">
        <w:rPr>
          <w:bCs/>
          <w:iCs/>
          <w:sz w:val="24"/>
          <w:szCs w:val="24"/>
        </w:rPr>
        <w:t>находить ответы</w:t>
      </w:r>
      <w:r w:rsidRPr="007D4491">
        <w:rPr>
          <w:bCs/>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делать выводы</w:t>
      </w:r>
      <w:r w:rsidRPr="007D4491">
        <w:rPr>
          <w:bCs/>
          <w:sz w:val="24"/>
          <w:szCs w:val="24"/>
        </w:rPr>
        <w:t xml:space="preserve"> в результате совместной работы всего класса;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сравнивать</w:t>
      </w:r>
      <w:r w:rsidRPr="007D4491">
        <w:rPr>
          <w:bCs/>
          <w:sz w:val="24"/>
          <w:szCs w:val="24"/>
        </w:rPr>
        <w:t xml:space="preserve"> и </w:t>
      </w:r>
      <w:r w:rsidRPr="007D4491">
        <w:rPr>
          <w:bCs/>
          <w:iCs/>
          <w:sz w:val="24"/>
          <w:szCs w:val="24"/>
        </w:rPr>
        <w:t>группировать</w:t>
      </w:r>
      <w:r w:rsidRPr="007D4491">
        <w:rPr>
          <w:bCs/>
          <w:sz w:val="24"/>
          <w:szCs w:val="24"/>
        </w:rPr>
        <w:t xml:space="preserve"> предметы и их образы;</w:t>
      </w:r>
    </w:p>
    <w:p w:rsidR="00E60AA2" w:rsidRPr="007D4491" w:rsidRDefault="00E60AA2" w:rsidP="005A23D8">
      <w:pPr>
        <w:pStyle w:val="a3"/>
        <w:numPr>
          <w:ilvl w:val="0"/>
          <w:numId w:val="156"/>
        </w:numPr>
        <w:ind w:left="0" w:firstLine="567"/>
        <w:rPr>
          <w:bCs/>
          <w:sz w:val="24"/>
          <w:szCs w:val="24"/>
        </w:rPr>
      </w:pPr>
      <w:r w:rsidRPr="007D4491">
        <w:rPr>
          <w:bCs/>
          <w:sz w:val="24"/>
          <w:szCs w:val="24"/>
        </w:rPr>
        <w:t>преобразовывать информацию из одной формы в другую – изделия, художественные образы.</w:t>
      </w:r>
    </w:p>
    <w:p w:rsidR="00E60AA2" w:rsidRPr="007D4491" w:rsidRDefault="00E60AA2" w:rsidP="005A23D8">
      <w:pPr>
        <w:pStyle w:val="a3"/>
        <w:ind w:left="0"/>
        <w:rPr>
          <w:bCs/>
          <w:iCs/>
          <w:sz w:val="24"/>
          <w:szCs w:val="24"/>
          <w:u w:val="single"/>
        </w:rPr>
      </w:pPr>
      <w:r w:rsidRPr="007D4491">
        <w:rPr>
          <w:bCs/>
          <w:iCs/>
          <w:sz w:val="24"/>
          <w:szCs w:val="24"/>
          <w:u w:val="single"/>
        </w:rPr>
        <w:t>Коммуникативные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3"/>
        </w:numPr>
        <w:ind w:left="0" w:firstLine="567"/>
        <w:rPr>
          <w:bCs/>
          <w:sz w:val="24"/>
          <w:szCs w:val="24"/>
        </w:rPr>
      </w:pPr>
      <w:r w:rsidRPr="007D4491">
        <w:rPr>
          <w:bCs/>
          <w:iCs/>
          <w:sz w:val="24"/>
          <w:szCs w:val="24"/>
        </w:rPr>
        <w:t>оформлять</w:t>
      </w:r>
      <w:r w:rsidRPr="007D4491">
        <w:rPr>
          <w:bCs/>
          <w:sz w:val="24"/>
          <w:szCs w:val="24"/>
        </w:rPr>
        <w:t xml:space="preserve"> свои мысли в устной и художественной форме (на уровне рассказа, художественного изображения); </w:t>
      </w:r>
    </w:p>
    <w:p w:rsidR="00E60AA2" w:rsidRPr="007D4491" w:rsidRDefault="00E60AA2" w:rsidP="005A23D8">
      <w:pPr>
        <w:pStyle w:val="a3"/>
        <w:numPr>
          <w:ilvl w:val="0"/>
          <w:numId w:val="153"/>
        </w:numPr>
        <w:ind w:left="0" w:firstLine="567"/>
        <w:rPr>
          <w:bCs/>
          <w:sz w:val="24"/>
          <w:szCs w:val="24"/>
        </w:rPr>
      </w:pPr>
      <w:r w:rsidRPr="007D4491">
        <w:rPr>
          <w:bCs/>
          <w:sz w:val="24"/>
          <w:szCs w:val="24"/>
        </w:rPr>
        <w:t xml:space="preserve"> </w:t>
      </w:r>
      <w:r w:rsidRPr="007D4491">
        <w:rPr>
          <w:bCs/>
          <w:iCs/>
          <w:sz w:val="24"/>
          <w:szCs w:val="24"/>
        </w:rPr>
        <w:t>понимать художественную</w:t>
      </w:r>
      <w:r w:rsidRPr="007D4491">
        <w:rPr>
          <w:bCs/>
          <w:sz w:val="24"/>
          <w:szCs w:val="24"/>
        </w:rPr>
        <w:t xml:space="preserve"> речь других, понимать то,  что хочет сказать художник своим произведением; </w:t>
      </w:r>
    </w:p>
    <w:p w:rsidR="00E60AA2" w:rsidRPr="007D4491" w:rsidRDefault="00E60AA2" w:rsidP="005A23D8">
      <w:pPr>
        <w:pStyle w:val="a3"/>
        <w:numPr>
          <w:ilvl w:val="0"/>
          <w:numId w:val="153"/>
        </w:numPr>
        <w:ind w:left="0" w:firstLine="567"/>
        <w:rPr>
          <w:bCs/>
          <w:sz w:val="24"/>
          <w:szCs w:val="24"/>
        </w:rPr>
      </w:pPr>
      <w:r w:rsidRPr="007D4491">
        <w:rPr>
          <w:bCs/>
          <w:iCs/>
          <w:sz w:val="24"/>
          <w:szCs w:val="24"/>
        </w:rPr>
        <w:t>работать в паре, группе</w:t>
      </w:r>
      <w:r w:rsidRPr="007D4491">
        <w:rPr>
          <w:bCs/>
          <w:sz w:val="24"/>
          <w:szCs w:val="24"/>
        </w:rPr>
        <w:t>; выполнять различные роли (лидера, исполнителя).</w:t>
      </w:r>
    </w:p>
    <w:p w:rsidR="00E60AA2" w:rsidRPr="007D4491" w:rsidRDefault="00E60AA2" w:rsidP="005A23D8">
      <w:pPr>
        <w:pStyle w:val="a3"/>
        <w:numPr>
          <w:ilvl w:val="0"/>
          <w:numId w:val="153"/>
        </w:numPr>
        <w:ind w:left="0" w:firstLine="567"/>
        <w:rPr>
          <w:bCs/>
          <w:sz w:val="24"/>
          <w:szCs w:val="24"/>
        </w:rPr>
      </w:pPr>
      <w:r w:rsidRPr="007D4491">
        <w:rPr>
          <w:bCs/>
          <w:sz w:val="24"/>
          <w:szCs w:val="24"/>
        </w:rPr>
        <w:t>совместно договариваться о правилах общения и поведения в школе и на занятиях изобразительного искусства и следовать им;</w:t>
      </w:r>
    </w:p>
    <w:p w:rsidR="00E60AA2" w:rsidRPr="00F14704" w:rsidRDefault="00E60AA2" w:rsidP="005A23D8">
      <w:pPr>
        <w:pStyle w:val="a3"/>
        <w:ind w:left="0"/>
        <w:rPr>
          <w:bCs/>
          <w:i/>
          <w:sz w:val="24"/>
          <w:szCs w:val="24"/>
        </w:rPr>
      </w:pPr>
      <w:r w:rsidRPr="00F14704">
        <w:rPr>
          <w:bCs/>
          <w:i/>
          <w:sz w:val="24"/>
          <w:szCs w:val="24"/>
        </w:rPr>
        <w:t>Ученик получит возможность научиться:</w:t>
      </w:r>
    </w:p>
    <w:p w:rsidR="00E60AA2" w:rsidRPr="007D4491" w:rsidRDefault="00E60AA2" w:rsidP="005A23D8">
      <w:pPr>
        <w:pStyle w:val="a3"/>
        <w:numPr>
          <w:ilvl w:val="0"/>
          <w:numId w:val="157"/>
        </w:numPr>
        <w:ind w:left="0" w:firstLine="567"/>
        <w:rPr>
          <w:bCs/>
          <w:sz w:val="24"/>
          <w:szCs w:val="24"/>
        </w:rPr>
      </w:pPr>
      <w:r w:rsidRPr="007D4491">
        <w:rPr>
          <w:bCs/>
          <w:sz w:val="24"/>
          <w:szCs w:val="24"/>
        </w:rPr>
        <w:t>планировать свою работу в группе;</w:t>
      </w:r>
    </w:p>
    <w:p w:rsidR="00E60AA2" w:rsidRPr="007D4491" w:rsidRDefault="00E60AA2" w:rsidP="005A23D8">
      <w:pPr>
        <w:pStyle w:val="a3"/>
        <w:numPr>
          <w:ilvl w:val="0"/>
          <w:numId w:val="157"/>
        </w:numPr>
        <w:ind w:left="0" w:firstLine="567"/>
        <w:rPr>
          <w:bCs/>
          <w:sz w:val="24"/>
          <w:szCs w:val="24"/>
        </w:rPr>
      </w:pPr>
      <w:r w:rsidRPr="007D4491">
        <w:rPr>
          <w:bCs/>
          <w:sz w:val="24"/>
          <w:szCs w:val="24"/>
        </w:rPr>
        <w:t>распределять работу между участниками проекта;</w:t>
      </w:r>
    </w:p>
    <w:p w:rsidR="00E60AA2" w:rsidRPr="007D4491" w:rsidRDefault="00E60AA2" w:rsidP="005A23D8">
      <w:pPr>
        <w:pStyle w:val="a3"/>
        <w:numPr>
          <w:ilvl w:val="0"/>
          <w:numId w:val="157"/>
        </w:numPr>
        <w:ind w:left="0" w:firstLine="567"/>
        <w:rPr>
          <w:bCs/>
          <w:sz w:val="24"/>
          <w:szCs w:val="24"/>
        </w:rPr>
      </w:pPr>
      <w:r w:rsidRPr="007D4491">
        <w:rPr>
          <w:bCs/>
          <w:sz w:val="24"/>
          <w:szCs w:val="24"/>
        </w:rPr>
        <w:t>понимать общую задачу проекта и точно выполнять свою часть работы;</w:t>
      </w:r>
    </w:p>
    <w:p w:rsidR="00E60AA2" w:rsidRPr="007D4491" w:rsidRDefault="00E60AA2" w:rsidP="005A23D8">
      <w:pPr>
        <w:pStyle w:val="a3"/>
        <w:numPr>
          <w:ilvl w:val="0"/>
          <w:numId w:val="157"/>
        </w:numPr>
        <w:ind w:left="0" w:firstLine="567"/>
        <w:rPr>
          <w:bCs/>
          <w:sz w:val="24"/>
          <w:szCs w:val="24"/>
        </w:rPr>
      </w:pPr>
      <w:r w:rsidRPr="007D4491">
        <w:rPr>
          <w:bCs/>
          <w:sz w:val="24"/>
          <w:szCs w:val="24"/>
        </w:rPr>
        <w:t>уметь выполнять различные роли в группе (лидера, исполнителя, критика).</w:t>
      </w:r>
    </w:p>
    <w:p w:rsidR="00E60AA2" w:rsidRPr="007D4491" w:rsidRDefault="00E60AA2" w:rsidP="005A23D8">
      <w:pPr>
        <w:pStyle w:val="a3"/>
        <w:ind w:left="0"/>
        <w:rPr>
          <w:bCs/>
          <w:sz w:val="24"/>
          <w:szCs w:val="24"/>
          <w:u w:val="single"/>
        </w:rPr>
      </w:pPr>
      <w:r w:rsidRPr="007D4491">
        <w:rPr>
          <w:bCs/>
          <w:sz w:val="24"/>
          <w:szCs w:val="24"/>
        </w:rPr>
        <w:t xml:space="preserve"> </w:t>
      </w:r>
      <w:r w:rsidRPr="007D4491">
        <w:rPr>
          <w:bCs/>
          <w:sz w:val="24"/>
          <w:szCs w:val="24"/>
          <w:u w:val="single"/>
        </w:rPr>
        <w:t xml:space="preserve">Предметные результаты </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u w:val="single"/>
        </w:rPr>
        <w:t xml:space="preserve">работать с различными </w:t>
      </w:r>
      <w:r w:rsidRPr="007D4491">
        <w:rPr>
          <w:bCs/>
          <w:sz w:val="24"/>
          <w:szCs w:val="24"/>
          <w:u w:val="single"/>
          <w:lang w:val="x-none"/>
        </w:rPr>
        <w:t>с изобразительными материалами;</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u w:val="single"/>
        </w:rPr>
        <w:t xml:space="preserve">различать </w:t>
      </w:r>
      <w:r w:rsidRPr="007D4491">
        <w:rPr>
          <w:bCs/>
          <w:sz w:val="24"/>
          <w:szCs w:val="24"/>
          <w:u w:val="single"/>
          <w:lang w:val="x-none"/>
        </w:rPr>
        <w:t xml:space="preserve"> основны</w:t>
      </w:r>
      <w:r w:rsidRPr="007D4491">
        <w:rPr>
          <w:bCs/>
          <w:sz w:val="24"/>
          <w:szCs w:val="24"/>
          <w:u w:val="single"/>
        </w:rPr>
        <w:t>е</w:t>
      </w:r>
      <w:r w:rsidRPr="007D4491">
        <w:rPr>
          <w:bCs/>
          <w:sz w:val="24"/>
          <w:szCs w:val="24"/>
          <w:u w:val="single"/>
          <w:lang w:val="x-none"/>
        </w:rPr>
        <w:t xml:space="preserve"> форм</w:t>
      </w:r>
      <w:r w:rsidRPr="007D4491">
        <w:rPr>
          <w:bCs/>
          <w:sz w:val="24"/>
          <w:szCs w:val="24"/>
          <w:u w:val="single"/>
        </w:rPr>
        <w:t>ы</w:t>
      </w:r>
      <w:r w:rsidRPr="007D4491">
        <w:rPr>
          <w:bCs/>
          <w:sz w:val="24"/>
          <w:szCs w:val="24"/>
          <w:u w:val="single"/>
          <w:lang w:val="x-none"/>
        </w:rPr>
        <w:t xml:space="preserve"> предметов и уме</w:t>
      </w:r>
      <w:r w:rsidRPr="007D4491">
        <w:rPr>
          <w:bCs/>
          <w:sz w:val="24"/>
          <w:szCs w:val="24"/>
          <w:u w:val="single"/>
        </w:rPr>
        <w:t>ть</w:t>
      </w:r>
      <w:r w:rsidRPr="007D4491">
        <w:rPr>
          <w:bCs/>
          <w:sz w:val="24"/>
          <w:szCs w:val="24"/>
          <w:u w:val="single"/>
          <w:lang w:val="x-none"/>
        </w:rPr>
        <w:t xml:space="preserve"> изобра</w:t>
      </w:r>
      <w:r w:rsidRPr="007D4491">
        <w:rPr>
          <w:bCs/>
          <w:sz w:val="24"/>
          <w:szCs w:val="24"/>
          <w:u w:val="single"/>
        </w:rPr>
        <w:t>жать</w:t>
      </w:r>
      <w:r w:rsidRPr="007D4491">
        <w:rPr>
          <w:bCs/>
          <w:sz w:val="24"/>
          <w:szCs w:val="24"/>
          <w:u w:val="single"/>
          <w:lang w:val="x-none"/>
        </w:rPr>
        <w:t>ь их на листе бумаги или лепить;</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u w:val="single"/>
          <w:lang w:val="x-none"/>
        </w:rPr>
        <w:t>сочета</w:t>
      </w:r>
      <w:r w:rsidRPr="007D4491">
        <w:rPr>
          <w:bCs/>
          <w:sz w:val="24"/>
          <w:szCs w:val="24"/>
          <w:u w:val="single"/>
        </w:rPr>
        <w:t>ть</w:t>
      </w:r>
      <w:r w:rsidRPr="007D4491">
        <w:rPr>
          <w:bCs/>
          <w:sz w:val="24"/>
          <w:szCs w:val="24"/>
          <w:u w:val="single"/>
          <w:lang w:val="x-none"/>
        </w:rPr>
        <w:t xml:space="preserve"> цвет</w:t>
      </w:r>
      <w:r w:rsidRPr="007D4491">
        <w:rPr>
          <w:bCs/>
          <w:sz w:val="24"/>
          <w:szCs w:val="24"/>
          <w:u w:val="single"/>
        </w:rPr>
        <w:t>а</w:t>
      </w:r>
      <w:r w:rsidRPr="007D4491">
        <w:rPr>
          <w:bCs/>
          <w:sz w:val="24"/>
          <w:szCs w:val="24"/>
          <w:u w:val="single"/>
          <w:lang w:val="x-none"/>
        </w:rPr>
        <w:t xml:space="preserve"> (холодные, теплые…) </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 xml:space="preserve"> различать некоторые жанры (пейзаж, натюрморт) и виды (графика, живопись, декоративно-прикладное искусство) произведений изобразительного искусства; </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 xml:space="preserve">использовать художественные материалы (гуашь, цветные карандаши, акварель, бумага); </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 xml:space="preserve">применять основные средства художественной выразительности в рисунке, живописи и скульптуре (с натуры, по памяти и воображению); </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rPr>
        <w:t>различать</w:t>
      </w:r>
      <w:r w:rsidRPr="007D4491">
        <w:rPr>
          <w:bCs/>
          <w:sz w:val="24"/>
          <w:szCs w:val="24"/>
          <w:u w:val="single"/>
        </w:rPr>
        <w:t xml:space="preserve"> </w:t>
      </w:r>
      <w:r w:rsidRPr="007D4491">
        <w:rPr>
          <w:bCs/>
          <w:sz w:val="24"/>
          <w:szCs w:val="24"/>
          <w:lang w:val="x-none"/>
        </w:rPr>
        <w:t>названия основных и составных цветов;</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пользоваться инструментами: карандашами, кистью, палитрой;</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полностью использовать площадь листа, крупно изображать предметы;</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подбирать краски в соответствии с настроением рисунка;</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владеть основными навыками использования красного, жёлтого, синего цветов их смешением;</w:t>
      </w:r>
    </w:p>
    <w:p w:rsidR="00E60AA2" w:rsidRPr="007D4491" w:rsidRDefault="00E60AA2" w:rsidP="005A23D8">
      <w:pPr>
        <w:pStyle w:val="a3"/>
        <w:numPr>
          <w:ilvl w:val="0"/>
          <w:numId w:val="158"/>
        </w:numPr>
        <w:ind w:left="0" w:firstLine="567"/>
        <w:rPr>
          <w:bCs/>
          <w:sz w:val="24"/>
          <w:szCs w:val="24"/>
          <w:u w:val="single"/>
          <w:lang w:val="x-none"/>
        </w:rPr>
      </w:pPr>
      <w:r w:rsidRPr="007D4491">
        <w:rPr>
          <w:bCs/>
          <w:sz w:val="24"/>
          <w:szCs w:val="24"/>
          <w:lang w:val="x-none"/>
        </w:rPr>
        <w:t>пользоваться материалами</w:t>
      </w:r>
      <w:r w:rsidRPr="007D4491">
        <w:rPr>
          <w:bCs/>
          <w:sz w:val="24"/>
          <w:szCs w:val="24"/>
        </w:rPr>
        <w:t>.</w:t>
      </w:r>
    </w:p>
    <w:p w:rsidR="00E60AA2" w:rsidRPr="00F14704" w:rsidRDefault="00E60AA2" w:rsidP="005A23D8">
      <w:pPr>
        <w:pStyle w:val="a3"/>
        <w:ind w:left="0"/>
        <w:rPr>
          <w:bCs/>
          <w:i/>
          <w:sz w:val="24"/>
          <w:szCs w:val="24"/>
          <w:u w:val="single"/>
        </w:rPr>
      </w:pPr>
      <w:r w:rsidRPr="00F14704">
        <w:rPr>
          <w:bCs/>
          <w:i/>
          <w:sz w:val="24"/>
          <w:szCs w:val="24"/>
          <w:u w:val="single"/>
          <w:lang w:val="x-none"/>
        </w:rPr>
        <w:t>Ученик</w:t>
      </w:r>
      <w:r w:rsidRPr="00F14704">
        <w:rPr>
          <w:bCs/>
          <w:i/>
          <w:sz w:val="24"/>
          <w:szCs w:val="24"/>
          <w:u w:val="single"/>
        </w:rPr>
        <w:t xml:space="preserve"> получит возможность </w:t>
      </w:r>
      <w:r w:rsidRPr="00F14704">
        <w:rPr>
          <w:bCs/>
          <w:i/>
          <w:sz w:val="24"/>
          <w:szCs w:val="24"/>
          <w:u w:val="single"/>
          <w:lang w:val="x-none"/>
        </w:rPr>
        <w:t xml:space="preserve"> научит</w:t>
      </w:r>
      <w:r w:rsidRPr="00F14704">
        <w:rPr>
          <w:bCs/>
          <w:i/>
          <w:sz w:val="24"/>
          <w:szCs w:val="24"/>
          <w:u w:val="single"/>
        </w:rPr>
        <w:t>ь</w:t>
      </w:r>
      <w:r w:rsidRPr="00F14704">
        <w:rPr>
          <w:bCs/>
          <w:i/>
          <w:sz w:val="24"/>
          <w:szCs w:val="24"/>
          <w:u w:val="single"/>
          <w:lang w:val="x-none"/>
        </w:rPr>
        <w:t>ся:</w:t>
      </w:r>
    </w:p>
    <w:p w:rsidR="00E60AA2" w:rsidRPr="007D4491" w:rsidRDefault="00E60AA2" w:rsidP="005A23D8">
      <w:pPr>
        <w:pStyle w:val="a3"/>
        <w:ind w:left="0"/>
        <w:rPr>
          <w:bCs/>
          <w:sz w:val="24"/>
          <w:szCs w:val="24"/>
        </w:rPr>
      </w:pPr>
      <w:r w:rsidRPr="007D4491">
        <w:rPr>
          <w:bCs/>
          <w:sz w:val="24"/>
          <w:szCs w:val="24"/>
        </w:rPr>
        <w:t>- работать, используя нетрадиционные техники рисования: монотопия, отпечаток, оттиск, рисование ватной палочкой,  пальчиковое рисование, рисование мятой бумагой;</w:t>
      </w:r>
    </w:p>
    <w:p w:rsidR="00E60AA2" w:rsidRPr="007D4491" w:rsidRDefault="00E60AA2" w:rsidP="005A23D8">
      <w:pPr>
        <w:pStyle w:val="a3"/>
        <w:ind w:left="0"/>
        <w:rPr>
          <w:bCs/>
          <w:sz w:val="24"/>
          <w:szCs w:val="24"/>
        </w:rPr>
      </w:pPr>
      <w:r w:rsidRPr="007D4491">
        <w:rPr>
          <w:bCs/>
          <w:sz w:val="24"/>
          <w:szCs w:val="24"/>
        </w:rPr>
        <w:lastRenderedPageBreak/>
        <w:t>- передавать  выразительный образ путём комбинирования различных изоматериалов.</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lang w:val="x-none"/>
        </w:rPr>
        <w:t>моделировать художественно  выразительные формы геометрических и растительных форм</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 xml:space="preserve"> «ВОЛШЕБНЫЕ  КРАСКИ» , 2 класс</w:t>
      </w:r>
    </w:p>
    <w:p w:rsidR="00E60AA2" w:rsidRPr="007D4491" w:rsidRDefault="00E60AA2" w:rsidP="005A23D8">
      <w:pPr>
        <w:pStyle w:val="a3"/>
        <w:ind w:left="0"/>
        <w:rPr>
          <w:bCs/>
          <w:sz w:val="24"/>
          <w:szCs w:val="24"/>
        </w:rPr>
      </w:pPr>
      <w:r w:rsidRPr="007D4491">
        <w:rPr>
          <w:bCs/>
          <w:sz w:val="24"/>
          <w:szCs w:val="24"/>
        </w:rPr>
        <w:t>Цель:  раскрытие творческого потенциала ребёнка художественно – изобразительными средствами.</w:t>
      </w:r>
    </w:p>
    <w:p w:rsidR="00E60AA2" w:rsidRPr="007D4491" w:rsidRDefault="00E60AA2" w:rsidP="005A23D8">
      <w:pPr>
        <w:pStyle w:val="a3"/>
        <w:ind w:left="0"/>
        <w:rPr>
          <w:bCs/>
          <w:sz w:val="24"/>
          <w:szCs w:val="24"/>
        </w:rPr>
      </w:pPr>
      <w:r w:rsidRPr="007D4491">
        <w:rPr>
          <w:bCs/>
          <w:sz w:val="24"/>
          <w:szCs w:val="24"/>
        </w:rPr>
        <w:t xml:space="preserve">Задачи: </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у учащихся нравственно-эстетической отзыв</w:t>
      </w:r>
      <w:r w:rsidRPr="007D4491">
        <w:rPr>
          <w:bCs/>
          <w:sz w:val="24"/>
          <w:szCs w:val="24"/>
          <w:lang w:val="x-none"/>
        </w:rPr>
        <w:softHyphen/>
        <w:t>чивости на прекрасное и безобразное в жизни и в искусстве;</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художественно-творческой активности школьников;</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овладение образным языком изобразительного искусства посредством формирования художественных знаний, уме</w:t>
      </w:r>
      <w:r w:rsidRPr="007D4491">
        <w:rPr>
          <w:bCs/>
          <w:sz w:val="24"/>
          <w:szCs w:val="24"/>
          <w:lang w:val="x-none"/>
        </w:rPr>
        <w:softHyphen/>
        <w:t xml:space="preserve">ний и навыков. </w:t>
      </w:r>
    </w:p>
    <w:p w:rsidR="00E60AA2" w:rsidRPr="007D4491" w:rsidRDefault="00E60AA2" w:rsidP="005A23D8">
      <w:pPr>
        <w:pStyle w:val="a3"/>
        <w:ind w:left="0"/>
        <w:rPr>
          <w:bCs/>
          <w:sz w:val="24"/>
          <w:szCs w:val="24"/>
        </w:rPr>
      </w:pPr>
      <w:r w:rsidRPr="007D4491">
        <w:rPr>
          <w:bCs/>
          <w:sz w:val="24"/>
          <w:szCs w:val="24"/>
        </w:rPr>
        <w:t>Предполагаемые результаты.</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numPr>
          <w:ilvl w:val="0"/>
          <w:numId w:val="159"/>
        </w:numPr>
        <w:ind w:left="0" w:firstLine="567"/>
        <w:rPr>
          <w:bCs/>
          <w:sz w:val="24"/>
          <w:szCs w:val="24"/>
        </w:rPr>
      </w:pPr>
      <w:r w:rsidRPr="007D4491">
        <w:rPr>
          <w:bCs/>
          <w:iCs/>
          <w:sz w:val="24"/>
          <w:szCs w:val="24"/>
        </w:rPr>
        <w:t>осознавать</w:t>
      </w:r>
      <w:r w:rsidRPr="007D4491">
        <w:rPr>
          <w:bCs/>
          <w:sz w:val="24"/>
          <w:szCs w:val="24"/>
        </w:rPr>
        <w:t xml:space="preserve"> роль художественной культуры в жизни людей; </w:t>
      </w:r>
    </w:p>
    <w:p w:rsidR="00E60AA2" w:rsidRPr="007D4491" w:rsidRDefault="00E60AA2" w:rsidP="005A23D8">
      <w:pPr>
        <w:pStyle w:val="a3"/>
        <w:numPr>
          <w:ilvl w:val="0"/>
          <w:numId w:val="159"/>
        </w:numPr>
        <w:ind w:left="0" w:firstLine="567"/>
        <w:rPr>
          <w:bCs/>
          <w:sz w:val="24"/>
          <w:szCs w:val="24"/>
        </w:rPr>
      </w:pPr>
      <w:r w:rsidRPr="007D4491">
        <w:rPr>
          <w:bCs/>
          <w:iCs/>
          <w:sz w:val="24"/>
          <w:szCs w:val="24"/>
        </w:rPr>
        <w:t>эмоционально «проживать»</w:t>
      </w:r>
      <w:r w:rsidRPr="007D4491">
        <w:rPr>
          <w:bCs/>
          <w:sz w:val="24"/>
          <w:szCs w:val="24"/>
        </w:rPr>
        <w:t xml:space="preserve"> художественные произведения, выражать свои эмоции; </w:t>
      </w:r>
    </w:p>
    <w:p w:rsidR="00E60AA2" w:rsidRPr="007D4491" w:rsidRDefault="00E60AA2" w:rsidP="005A23D8">
      <w:pPr>
        <w:pStyle w:val="a3"/>
        <w:numPr>
          <w:ilvl w:val="0"/>
          <w:numId w:val="159"/>
        </w:numPr>
        <w:ind w:left="0" w:firstLine="567"/>
        <w:rPr>
          <w:bCs/>
          <w:sz w:val="24"/>
          <w:szCs w:val="24"/>
        </w:rPr>
      </w:pPr>
      <w:r w:rsidRPr="007D4491">
        <w:rPr>
          <w:bCs/>
          <w:iCs/>
          <w:sz w:val="24"/>
          <w:szCs w:val="24"/>
        </w:rPr>
        <w:t>понимать</w:t>
      </w:r>
      <w:r w:rsidRPr="007D4491">
        <w:rPr>
          <w:bCs/>
          <w:sz w:val="24"/>
          <w:szCs w:val="24"/>
        </w:rPr>
        <w:t xml:space="preserve"> эмоции других людей, сочувствовать, сопереживать; </w:t>
      </w:r>
    </w:p>
    <w:p w:rsidR="00E60AA2" w:rsidRPr="007D4491" w:rsidRDefault="00E60AA2" w:rsidP="005A23D8">
      <w:pPr>
        <w:pStyle w:val="a3"/>
        <w:numPr>
          <w:ilvl w:val="0"/>
          <w:numId w:val="159"/>
        </w:numPr>
        <w:ind w:left="0" w:firstLine="567"/>
        <w:rPr>
          <w:bCs/>
          <w:sz w:val="24"/>
          <w:szCs w:val="24"/>
        </w:rPr>
      </w:pPr>
      <w:r w:rsidRPr="007D4491">
        <w:rPr>
          <w:bCs/>
          <w:iCs/>
          <w:sz w:val="24"/>
          <w:szCs w:val="24"/>
        </w:rPr>
        <w:t>обращать внимание</w:t>
      </w:r>
      <w:r w:rsidRPr="007D4491">
        <w:rPr>
          <w:bCs/>
          <w:sz w:val="24"/>
          <w:szCs w:val="24"/>
        </w:rPr>
        <w:t xml:space="preserve"> на особенности устных и письменных высказываний других людей о произведениях искусства, о собственных работах , работах своих товарищей (интонацию, темп, тон речи; выбор слов, художественные сравнения, применение художественных терминов) </w:t>
      </w:r>
    </w:p>
    <w:p w:rsidR="00E60AA2" w:rsidRPr="00F14704" w:rsidRDefault="00E60AA2" w:rsidP="005A23D8">
      <w:pPr>
        <w:pStyle w:val="a3"/>
        <w:ind w:left="0"/>
        <w:rPr>
          <w:bCs/>
          <w:i/>
          <w:sz w:val="24"/>
          <w:szCs w:val="24"/>
          <w:u w:val="single"/>
          <w:lang w:val="en-US"/>
        </w:rPr>
      </w:pPr>
      <w:r w:rsidRPr="00F14704">
        <w:rPr>
          <w:bCs/>
          <w:i/>
          <w:sz w:val="24"/>
          <w:szCs w:val="24"/>
          <w:u w:val="single"/>
          <w:lang w:val="en-US"/>
        </w:rPr>
        <w:t>Ученик получит возможность научиться:</w:t>
      </w:r>
    </w:p>
    <w:p w:rsidR="00E60AA2" w:rsidRPr="007D4491" w:rsidRDefault="00E60AA2" w:rsidP="005A23D8">
      <w:pPr>
        <w:pStyle w:val="a3"/>
        <w:numPr>
          <w:ilvl w:val="0"/>
          <w:numId w:val="154"/>
        </w:numPr>
        <w:ind w:left="0" w:firstLine="567"/>
        <w:rPr>
          <w:bCs/>
          <w:sz w:val="24"/>
          <w:szCs w:val="24"/>
        </w:rPr>
      </w:pPr>
      <w:r w:rsidRPr="007D4491">
        <w:rPr>
          <w:bCs/>
          <w:sz w:val="24"/>
          <w:szCs w:val="24"/>
        </w:rPr>
        <w:t>эмоционально - ценностно относиться к природе, человеку, обществу;</w:t>
      </w:r>
    </w:p>
    <w:p w:rsidR="00E60AA2" w:rsidRPr="007D4491" w:rsidRDefault="00E60AA2" w:rsidP="005A23D8">
      <w:pPr>
        <w:pStyle w:val="a3"/>
        <w:numPr>
          <w:ilvl w:val="0"/>
          <w:numId w:val="154"/>
        </w:numPr>
        <w:ind w:left="0" w:firstLine="567"/>
        <w:rPr>
          <w:bCs/>
          <w:sz w:val="24"/>
          <w:szCs w:val="24"/>
        </w:rPr>
      </w:pPr>
      <w:r w:rsidRPr="007D4491">
        <w:rPr>
          <w:bCs/>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60AA2" w:rsidRPr="007D4491" w:rsidRDefault="00E60AA2" w:rsidP="005A23D8">
      <w:pPr>
        <w:pStyle w:val="a3"/>
        <w:numPr>
          <w:ilvl w:val="0"/>
          <w:numId w:val="154"/>
        </w:numPr>
        <w:ind w:left="0" w:firstLine="567"/>
        <w:rPr>
          <w:bCs/>
          <w:sz w:val="24"/>
          <w:szCs w:val="24"/>
        </w:rPr>
      </w:pPr>
      <w:r w:rsidRPr="007D4491">
        <w:rPr>
          <w:bCs/>
          <w:sz w:val="24"/>
          <w:szCs w:val="24"/>
        </w:rPr>
        <w:t>осознавать значимые темы искусства и отражать их в собственной художественно-творческой деятельности;</w:t>
      </w:r>
    </w:p>
    <w:p w:rsidR="00E60AA2" w:rsidRPr="007D4491" w:rsidRDefault="00E60AA2" w:rsidP="005A23D8">
      <w:pPr>
        <w:pStyle w:val="a3"/>
        <w:numPr>
          <w:ilvl w:val="0"/>
          <w:numId w:val="154"/>
        </w:numPr>
        <w:ind w:left="0" w:firstLine="567"/>
        <w:rPr>
          <w:bCs/>
          <w:sz w:val="24"/>
          <w:szCs w:val="24"/>
        </w:rPr>
      </w:pPr>
      <w:r w:rsidRPr="007D4491">
        <w:rPr>
          <w:bCs/>
          <w:sz w:val="24"/>
          <w:szCs w:val="24"/>
        </w:rPr>
        <w:t>узнавать, воспринимать, описывать и эмоционально оценивать шедевры национального, российского и мирового искусства, изображающие природу, человека, различные стороны окружающего мира и жизненных явлений.</w:t>
      </w:r>
    </w:p>
    <w:p w:rsidR="00E60AA2" w:rsidRPr="007D4491" w:rsidRDefault="00E60AA2" w:rsidP="005A23D8">
      <w:pPr>
        <w:pStyle w:val="a3"/>
        <w:ind w:left="0"/>
        <w:rPr>
          <w:bCs/>
          <w:sz w:val="24"/>
          <w:szCs w:val="24"/>
        </w:rPr>
      </w:pPr>
      <w:r w:rsidRPr="007D4491">
        <w:rPr>
          <w:bCs/>
          <w:sz w:val="24"/>
          <w:szCs w:val="24"/>
        </w:rPr>
        <w:t xml:space="preserve">Метапредметне результаты </w:t>
      </w:r>
    </w:p>
    <w:p w:rsidR="00E60AA2" w:rsidRPr="007D4491" w:rsidRDefault="00E60AA2" w:rsidP="005A23D8">
      <w:pPr>
        <w:pStyle w:val="a3"/>
        <w:ind w:left="0"/>
        <w:rPr>
          <w:bCs/>
          <w:iCs/>
          <w:sz w:val="24"/>
          <w:szCs w:val="24"/>
          <w:u w:val="single"/>
        </w:rPr>
      </w:pPr>
      <w:r w:rsidRPr="007D4491">
        <w:rPr>
          <w:bCs/>
          <w:iCs/>
          <w:sz w:val="24"/>
          <w:szCs w:val="24"/>
          <w:u w:val="single"/>
        </w:rPr>
        <w:t>Регулятивные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51"/>
        </w:numPr>
        <w:ind w:left="0" w:firstLine="567"/>
        <w:rPr>
          <w:bCs/>
          <w:sz w:val="24"/>
          <w:szCs w:val="24"/>
        </w:rPr>
      </w:pPr>
      <w:r w:rsidRPr="007D4491">
        <w:rPr>
          <w:bCs/>
          <w:iCs/>
          <w:sz w:val="24"/>
          <w:szCs w:val="24"/>
        </w:rPr>
        <w:t>определять и формулировать цель</w:t>
      </w:r>
      <w:r w:rsidRPr="007D4491">
        <w:rPr>
          <w:bCs/>
          <w:sz w:val="24"/>
          <w:szCs w:val="24"/>
        </w:rPr>
        <w:t xml:space="preserve"> деятельности  с помощью учителя;  </w:t>
      </w:r>
    </w:p>
    <w:p w:rsidR="00E60AA2" w:rsidRPr="007D4491" w:rsidRDefault="00E60AA2" w:rsidP="005A23D8">
      <w:pPr>
        <w:pStyle w:val="a3"/>
        <w:numPr>
          <w:ilvl w:val="0"/>
          <w:numId w:val="151"/>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материалом; </w:t>
      </w:r>
    </w:p>
    <w:p w:rsidR="00E60AA2" w:rsidRPr="007D4491" w:rsidRDefault="00E60AA2" w:rsidP="005A23D8">
      <w:pPr>
        <w:pStyle w:val="a3"/>
        <w:numPr>
          <w:ilvl w:val="0"/>
          <w:numId w:val="151"/>
        </w:numPr>
        <w:ind w:left="0" w:firstLine="567"/>
        <w:rPr>
          <w:bCs/>
          <w:sz w:val="24"/>
          <w:szCs w:val="24"/>
          <w:lang w:val="en-US"/>
        </w:rPr>
      </w:pPr>
      <w:r w:rsidRPr="007D4491">
        <w:rPr>
          <w:bCs/>
          <w:iCs/>
          <w:sz w:val="24"/>
          <w:szCs w:val="24"/>
          <w:lang w:val="en-US"/>
        </w:rPr>
        <w:t>работать</w:t>
      </w:r>
      <w:r w:rsidRPr="007D4491">
        <w:rPr>
          <w:bCs/>
          <w:sz w:val="24"/>
          <w:szCs w:val="24"/>
          <w:lang w:val="en-US"/>
        </w:rPr>
        <w:t xml:space="preserve"> по предложенному учителем плану </w:t>
      </w:r>
    </w:p>
    <w:p w:rsidR="00E60AA2" w:rsidRPr="007D4491" w:rsidRDefault="00E60AA2" w:rsidP="005A23D8">
      <w:pPr>
        <w:pStyle w:val="a3"/>
        <w:numPr>
          <w:ilvl w:val="0"/>
          <w:numId w:val="151"/>
        </w:numPr>
        <w:ind w:left="0" w:firstLine="567"/>
        <w:rPr>
          <w:bCs/>
          <w:sz w:val="24"/>
          <w:szCs w:val="24"/>
        </w:rPr>
      </w:pPr>
      <w:r w:rsidRPr="007D4491">
        <w:rPr>
          <w:bCs/>
          <w:sz w:val="24"/>
          <w:szCs w:val="24"/>
        </w:rPr>
        <w:t xml:space="preserve">готовить рабочее место и </w:t>
      </w:r>
      <w:r w:rsidRPr="007D4491">
        <w:rPr>
          <w:bCs/>
          <w:iCs/>
          <w:sz w:val="24"/>
          <w:szCs w:val="24"/>
        </w:rPr>
        <w:t>выполнять</w:t>
      </w:r>
      <w:r w:rsidRPr="007D4491">
        <w:rPr>
          <w:bCs/>
          <w:sz w:val="24"/>
          <w:szCs w:val="24"/>
        </w:rPr>
        <w:t xml:space="preserve"> практическую работу по предложенному учителем плану с опорой на образцы, рисунки учебника;</w:t>
      </w:r>
    </w:p>
    <w:p w:rsidR="00E60AA2" w:rsidRPr="00F14704" w:rsidRDefault="00E60AA2" w:rsidP="005A23D8">
      <w:pPr>
        <w:pStyle w:val="a3"/>
        <w:ind w:left="0"/>
        <w:rPr>
          <w:bCs/>
          <w:i/>
          <w:sz w:val="24"/>
          <w:szCs w:val="24"/>
          <w:u w:val="single"/>
          <w:lang w:val="en-US"/>
        </w:rPr>
      </w:pPr>
      <w:r w:rsidRPr="00F14704">
        <w:rPr>
          <w:bCs/>
          <w:i/>
          <w:sz w:val="24"/>
          <w:szCs w:val="24"/>
          <w:u w:val="single"/>
          <w:lang w:val="en-US"/>
        </w:rPr>
        <w:t>Ученик получит возможность научиться:</w:t>
      </w:r>
    </w:p>
    <w:p w:rsidR="00E60AA2" w:rsidRPr="007D4491" w:rsidRDefault="00E60AA2" w:rsidP="005A23D8">
      <w:pPr>
        <w:pStyle w:val="a3"/>
        <w:numPr>
          <w:ilvl w:val="0"/>
          <w:numId w:val="155"/>
        </w:numPr>
        <w:ind w:left="0" w:firstLine="567"/>
        <w:rPr>
          <w:bCs/>
          <w:sz w:val="24"/>
          <w:szCs w:val="24"/>
        </w:rPr>
      </w:pPr>
      <w:r w:rsidRPr="007D4491">
        <w:rPr>
          <w:bCs/>
          <w:iCs/>
          <w:sz w:val="24"/>
          <w:szCs w:val="24"/>
        </w:rPr>
        <w:t>проговаривать</w:t>
      </w:r>
      <w:r w:rsidRPr="007D4491">
        <w:rPr>
          <w:bCs/>
          <w:sz w:val="24"/>
          <w:szCs w:val="24"/>
        </w:rPr>
        <w:t xml:space="preserve"> последовательность действий на занятии;</w:t>
      </w:r>
    </w:p>
    <w:p w:rsidR="00E60AA2" w:rsidRPr="007D4491" w:rsidRDefault="00E60AA2" w:rsidP="005A23D8">
      <w:pPr>
        <w:pStyle w:val="a3"/>
        <w:numPr>
          <w:ilvl w:val="0"/>
          <w:numId w:val="155"/>
        </w:numPr>
        <w:ind w:left="0" w:firstLine="567"/>
        <w:rPr>
          <w:bCs/>
          <w:sz w:val="24"/>
          <w:szCs w:val="24"/>
        </w:rPr>
      </w:pPr>
      <w:r w:rsidRPr="007D4491">
        <w:rPr>
          <w:bCs/>
          <w:sz w:val="24"/>
          <w:szCs w:val="24"/>
        </w:rPr>
        <w:t>отличать верно, выполненное задание от неверного;</w:t>
      </w:r>
    </w:p>
    <w:p w:rsidR="00E60AA2" w:rsidRPr="007D4491" w:rsidRDefault="00E60AA2" w:rsidP="005A23D8">
      <w:pPr>
        <w:pStyle w:val="a3"/>
        <w:numPr>
          <w:ilvl w:val="0"/>
          <w:numId w:val="155"/>
        </w:numPr>
        <w:ind w:left="0" w:firstLine="567"/>
        <w:rPr>
          <w:bCs/>
          <w:sz w:val="24"/>
          <w:szCs w:val="24"/>
        </w:rPr>
      </w:pPr>
      <w:r w:rsidRPr="007D4491">
        <w:rPr>
          <w:bCs/>
          <w:sz w:val="24"/>
          <w:szCs w:val="24"/>
        </w:rPr>
        <w:t>совместно давать эмоциональную оценку своей деятельности и деятельности других;</w:t>
      </w:r>
    </w:p>
    <w:p w:rsidR="00E60AA2" w:rsidRPr="007D4491" w:rsidRDefault="00E60AA2" w:rsidP="005A23D8">
      <w:pPr>
        <w:pStyle w:val="a3"/>
        <w:numPr>
          <w:ilvl w:val="0"/>
          <w:numId w:val="155"/>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иллюстрацией учебника;</w:t>
      </w:r>
    </w:p>
    <w:p w:rsidR="00E60AA2" w:rsidRPr="007D4491" w:rsidRDefault="00E60AA2" w:rsidP="005A23D8">
      <w:pPr>
        <w:pStyle w:val="a3"/>
        <w:numPr>
          <w:ilvl w:val="0"/>
          <w:numId w:val="155"/>
        </w:numPr>
        <w:ind w:left="0" w:firstLine="567"/>
        <w:rPr>
          <w:bCs/>
          <w:sz w:val="24"/>
          <w:szCs w:val="24"/>
        </w:rPr>
      </w:pPr>
      <w:r w:rsidRPr="007D4491">
        <w:rPr>
          <w:bCs/>
          <w:sz w:val="24"/>
          <w:szCs w:val="24"/>
        </w:rPr>
        <w:t xml:space="preserve">с помощью учителя </w:t>
      </w:r>
      <w:r w:rsidRPr="007D4491">
        <w:rPr>
          <w:bCs/>
          <w:iCs/>
          <w:sz w:val="24"/>
          <w:szCs w:val="24"/>
        </w:rPr>
        <w:t>объяснять выбор</w:t>
      </w:r>
      <w:r w:rsidRPr="007D4491">
        <w:rPr>
          <w:bCs/>
          <w:sz w:val="24"/>
          <w:szCs w:val="24"/>
        </w:rPr>
        <w:t xml:space="preserve"> наиболее подходящих для выполнения задания материалов и инструментов;</w:t>
      </w:r>
    </w:p>
    <w:p w:rsidR="00E60AA2" w:rsidRPr="007D4491" w:rsidRDefault="00E60AA2" w:rsidP="005A23D8">
      <w:pPr>
        <w:pStyle w:val="a3"/>
        <w:numPr>
          <w:ilvl w:val="0"/>
          <w:numId w:val="155"/>
        </w:numPr>
        <w:ind w:left="0" w:firstLine="567"/>
        <w:rPr>
          <w:bCs/>
          <w:sz w:val="24"/>
          <w:szCs w:val="24"/>
        </w:rPr>
      </w:pPr>
      <w:r w:rsidRPr="007D4491">
        <w:rPr>
          <w:bCs/>
          <w:sz w:val="24"/>
          <w:szCs w:val="24"/>
        </w:rPr>
        <w:t>выполнять контроль точности разметки деталей с помощью шаблона.</w:t>
      </w:r>
    </w:p>
    <w:p w:rsidR="00E60AA2" w:rsidRPr="007D4491" w:rsidRDefault="00E60AA2" w:rsidP="005A23D8">
      <w:pPr>
        <w:pStyle w:val="a3"/>
        <w:ind w:left="0"/>
        <w:rPr>
          <w:bCs/>
          <w:iCs/>
          <w:sz w:val="24"/>
          <w:szCs w:val="24"/>
          <w:u w:val="single"/>
          <w:lang w:val="en-US"/>
        </w:rPr>
      </w:pPr>
      <w:r w:rsidRPr="007D4491">
        <w:rPr>
          <w:bCs/>
          <w:iCs/>
          <w:sz w:val="24"/>
          <w:szCs w:val="24"/>
          <w:u w:val="single"/>
          <w:lang w:val="en-US"/>
        </w:rPr>
        <w:t>Познавательные УУД:</w:t>
      </w:r>
    </w:p>
    <w:p w:rsidR="00E60AA2" w:rsidRPr="00F14704" w:rsidRDefault="00E60AA2" w:rsidP="005A23D8">
      <w:pPr>
        <w:pStyle w:val="a3"/>
        <w:ind w:left="0"/>
        <w:rPr>
          <w:bCs/>
          <w:sz w:val="24"/>
          <w:szCs w:val="24"/>
          <w:u w:val="single"/>
          <w:lang w:val="en-US"/>
        </w:rPr>
      </w:pPr>
      <w:r w:rsidRPr="00F14704">
        <w:rPr>
          <w:bCs/>
          <w:iCs/>
          <w:sz w:val="24"/>
          <w:szCs w:val="24"/>
          <w:u w:val="single"/>
          <w:lang w:val="en-US"/>
        </w:rPr>
        <w:t>Ученик научится:</w:t>
      </w:r>
    </w:p>
    <w:p w:rsidR="00E60AA2" w:rsidRPr="007D4491" w:rsidRDefault="00E60AA2" w:rsidP="005A23D8">
      <w:pPr>
        <w:pStyle w:val="a3"/>
        <w:numPr>
          <w:ilvl w:val="0"/>
          <w:numId w:val="152"/>
        </w:numPr>
        <w:ind w:left="0" w:firstLine="567"/>
        <w:rPr>
          <w:bCs/>
          <w:sz w:val="24"/>
          <w:szCs w:val="24"/>
        </w:rPr>
      </w:pPr>
      <w:r w:rsidRPr="007D4491">
        <w:rPr>
          <w:bCs/>
          <w:iCs/>
          <w:sz w:val="24"/>
          <w:szCs w:val="24"/>
        </w:rPr>
        <w:t>находить ответы</w:t>
      </w:r>
      <w:r w:rsidRPr="007D4491">
        <w:rPr>
          <w:bCs/>
          <w:sz w:val="24"/>
          <w:szCs w:val="24"/>
        </w:rPr>
        <w:t xml:space="preserve"> на вопросы в  иллюстрациях; </w:t>
      </w:r>
    </w:p>
    <w:p w:rsidR="00E60AA2" w:rsidRPr="007D4491" w:rsidRDefault="00E60AA2" w:rsidP="005A23D8">
      <w:pPr>
        <w:pStyle w:val="a3"/>
        <w:numPr>
          <w:ilvl w:val="0"/>
          <w:numId w:val="152"/>
        </w:numPr>
        <w:ind w:left="0" w:firstLine="567"/>
        <w:rPr>
          <w:bCs/>
          <w:sz w:val="24"/>
          <w:szCs w:val="24"/>
        </w:rPr>
      </w:pPr>
      <w:r w:rsidRPr="007D4491">
        <w:rPr>
          <w:bCs/>
          <w:iCs/>
          <w:sz w:val="24"/>
          <w:szCs w:val="24"/>
        </w:rPr>
        <w:t>делать выводы</w:t>
      </w:r>
      <w:r w:rsidRPr="007D4491">
        <w:rPr>
          <w:bCs/>
          <w:sz w:val="24"/>
          <w:szCs w:val="24"/>
        </w:rPr>
        <w:t xml:space="preserve"> в результате совместной работы класса и учителя; </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ориентироваться в своей системе знаний: </w:t>
      </w:r>
      <w:r w:rsidRPr="007D4491">
        <w:rPr>
          <w:bCs/>
          <w:iCs/>
          <w:sz w:val="24"/>
          <w:szCs w:val="24"/>
        </w:rPr>
        <w:t>отличать</w:t>
      </w:r>
      <w:r w:rsidRPr="007D4491">
        <w:rPr>
          <w:bCs/>
          <w:sz w:val="24"/>
          <w:szCs w:val="24"/>
        </w:rPr>
        <w:t xml:space="preserve"> новое от уже известного с помощью учителя;</w:t>
      </w:r>
    </w:p>
    <w:p w:rsidR="00E60AA2" w:rsidRPr="007D4491" w:rsidRDefault="00E60AA2" w:rsidP="005A23D8">
      <w:pPr>
        <w:pStyle w:val="a3"/>
        <w:numPr>
          <w:ilvl w:val="0"/>
          <w:numId w:val="152"/>
        </w:numPr>
        <w:ind w:left="0" w:firstLine="567"/>
        <w:rPr>
          <w:bCs/>
          <w:sz w:val="24"/>
          <w:szCs w:val="24"/>
        </w:rPr>
      </w:pPr>
      <w:r w:rsidRPr="007D4491">
        <w:rPr>
          <w:bCs/>
          <w:sz w:val="24"/>
          <w:szCs w:val="24"/>
        </w:rPr>
        <w:t xml:space="preserve">делать предварительный отбор источников информации: </w:t>
      </w:r>
      <w:r w:rsidRPr="007D4491">
        <w:rPr>
          <w:bCs/>
          <w:iCs/>
          <w:sz w:val="24"/>
          <w:szCs w:val="24"/>
        </w:rPr>
        <w:t>ориентироваться</w:t>
      </w:r>
      <w:r w:rsidRPr="007D4491">
        <w:rPr>
          <w:bCs/>
          <w:sz w:val="24"/>
          <w:szCs w:val="24"/>
        </w:rPr>
        <w:t xml:space="preserve"> в учебнике (на развороте, в оглавлении, в словаре);</w:t>
      </w:r>
    </w:p>
    <w:p w:rsidR="00E60AA2" w:rsidRPr="00F14704" w:rsidRDefault="00E60AA2" w:rsidP="005A23D8">
      <w:pPr>
        <w:pStyle w:val="a3"/>
        <w:ind w:left="0"/>
        <w:rPr>
          <w:bCs/>
          <w:i/>
          <w:sz w:val="24"/>
          <w:szCs w:val="24"/>
          <w:u w:val="single"/>
          <w:lang w:val="en-US"/>
        </w:rPr>
      </w:pPr>
      <w:r w:rsidRPr="00F14704">
        <w:rPr>
          <w:bCs/>
          <w:i/>
          <w:sz w:val="24"/>
          <w:szCs w:val="24"/>
          <w:u w:val="single"/>
          <w:lang w:val="en-US"/>
        </w:rPr>
        <w:t>Ученик получит возможность научиться:</w:t>
      </w:r>
    </w:p>
    <w:p w:rsidR="00E60AA2" w:rsidRPr="007D4491" w:rsidRDefault="00E60AA2" w:rsidP="005A23D8">
      <w:pPr>
        <w:pStyle w:val="a3"/>
        <w:numPr>
          <w:ilvl w:val="0"/>
          <w:numId w:val="156"/>
        </w:numPr>
        <w:ind w:left="0" w:firstLine="567"/>
        <w:rPr>
          <w:bCs/>
          <w:sz w:val="24"/>
          <w:szCs w:val="24"/>
        </w:rPr>
      </w:pPr>
      <w:r w:rsidRPr="007D4491">
        <w:rPr>
          <w:bCs/>
          <w:sz w:val="24"/>
          <w:szCs w:val="24"/>
        </w:rPr>
        <w:lastRenderedPageBreak/>
        <w:t xml:space="preserve">добывать новые знания: </w:t>
      </w:r>
      <w:r w:rsidRPr="007D4491">
        <w:rPr>
          <w:bCs/>
          <w:iCs/>
          <w:sz w:val="24"/>
          <w:szCs w:val="24"/>
        </w:rPr>
        <w:t>находить ответы</w:t>
      </w:r>
      <w:r w:rsidRPr="007D4491">
        <w:rPr>
          <w:bCs/>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делать выводы</w:t>
      </w:r>
      <w:r w:rsidRPr="007D4491">
        <w:rPr>
          <w:bCs/>
          <w:sz w:val="24"/>
          <w:szCs w:val="24"/>
        </w:rPr>
        <w:t xml:space="preserve"> в результате совместной работы всего класса;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сравнивать</w:t>
      </w:r>
      <w:r w:rsidRPr="007D4491">
        <w:rPr>
          <w:bCs/>
          <w:sz w:val="24"/>
          <w:szCs w:val="24"/>
        </w:rPr>
        <w:t xml:space="preserve"> и </w:t>
      </w:r>
      <w:r w:rsidRPr="007D4491">
        <w:rPr>
          <w:bCs/>
          <w:iCs/>
          <w:sz w:val="24"/>
          <w:szCs w:val="24"/>
        </w:rPr>
        <w:t>группировать</w:t>
      </w:r>
      <w:r w:rsidRPr="007D4491">
        <w:rPr>
          <w:bCs/>
          <w:sz w:val="24"/>
          <w:szCs w:val="24"/>
        </w:rPr>
        <w:t xml:space="preserve"> предметы и их образы;</w:t>
      </w:r>
    </w:p>
    <w:p w:rsidR="00E60AA2" w:rsidRPr="007D4491" w:rsidRDefault="00E60AA2" w:rsidP="005A23D8">
      <w:pPr>
        <w:pStyle w:val="a3"/>
        <w:numPr>
          <w:ilvl w:val="0"/>
          <w:numId w:val="156"/>
        </w:numPr>
        <w:ind w:left="0" w:firstLine="567"/>
        <w:rPr>
          <w:bCs/>
          <w:sz w:val="24"/>
          <w:szCs w:val="24"/>
        </w:rPr>
      </w:pPr>
      <w:r w:rsidRPr="007D4491">
        <w:rPr>
          <w:bCs/>
          <w:sz w:val="24"/>
          <w:szCs w:val="24"/>
        </w:rPr>
        <w:t>преобразовывать информацию из одной формы в другую – изделия, художественные образы.</w:t>
      </w:r>
    </w:p>
    <w:p w:rsidR="00E60AA2" w:rsidRPr="007D4491" w:rsidRDefault="00E60AA2" w:rsidP="005A23D8">
      <w:pPr>
        <w:pStyle w:val="a3"/>
        <w:ind w:left="0"/>
        <w:rPr>
          <w:bCs/>
          <w:iCs/>
          <w:sz w:val="24"/>
          <w:szCs w:val="24"/>
          <w:u w:val="single"/>
          <w:lang w:val="en-US"/>
        </w:rPr>
      </w:pPr>
      <w:r w:rsidRPr="007D4491">
        <w:rPr>
          <w:bCs/>
          <w:iCs/>
          <w:sz w:val="24"/>
          <w:szCs w:val="24"/>
          <w:u w:val="single"/>
          <w:lang w:val="en-US"/>
        </w:rPr>
        <w:t>Коммуникативные УУД:</w:t>
      </w:r>
    </w:p>
    <w:p w:rsidR="00E60AA2" w:rsidRPr="00F14704" w:rsidRDefault="00E60AA2" w:rsidP="005A23D8">
      <w:pPr>
        <w:pStyle w:val="a3"/>
        <w:ind w:left="0"/>
        <w:rPr>
          <w:bCs/>
          <w:sz w:val="24"/>
          <w:szCs w:val="24"/>
          <w:u w:val="single"/>
          <w:lang w:val="en-US"/>
        </w:rPr>
      </w:pPr>
      <w:r w:rsidRPr="00F14704">
        <w:rPr>
          <w:bCs/>
          <w:iCs/>
          <w:sz w:val="24"/>
          <w:szCs w:val="24"/>
          <w:u w:val="single"/>
          <w:lang w:val="en-US"/>
        </w:rPr>
        <w:t>Ученик научится:</w:t>
      </w:r>
    </w:p>
    <w:p w:rsidR="00E60AA2" w:rsidRPr="007D4491" w:rsidRDefault="00E60AA2" w:rsidP="005A23D8">
      <w:pPr>
        <w:pStyle w:val="a3"/>
        <w:numPr>
          <w:ilvl w:val="0"/>
          <w:numId w:val="153"/>
        </w:numPr>
        <w:ind w:left="0" w:firstLine="567"/>
        <w:rPr>
          <w:bCs/>
          <w:sz w:val="24"/>
          <w:szCs w:val="24"/>
        </w:rPr>
      </w:pPr>
      <w:r w:rsidRPr="007D4491">
        <w:rPr>
          <w:bCs/>
          <w:iCs/>
          <w:sz w:val="24"/>
          <w:szCs w:val="24"/>
        </w:rPr>
        <w:t>оформлять</w:t>
      </w:r>
      <w:r w:rsidRPr="007D4491">
        <w:rPr>
          <w:bCs/>
          <w:sz w:val="24"/>
          <w:szCs w:val="24"/>
        </w:rPr>
        <w:t xml:space="preserve"> свои мысли в устной и художественной форме (на уровне рассказа, художественного изображения); </w:t>
      </w:r>
    </w:p>
    <w:p w:rsidR="00E60AA2" w:rsidRPr="007D4491" w:rsidRDefault="00E60AA2" w:rsidP="005A23D8">
      <w:pPr>
        <w:pStyle w:val="a3"/>
        <w:numPr>
          <w:ilvl w:val="0"/>
          <w:numId w:val="153"/>
        </w:numPr>
        <w:ind w:left="0" w:firstLine="567"/>
        <w:rPr>
          <w:bCs/>
          <w:sz w:val="24"/>
          <w:szCs w:val="24"/>
        </w:rPr>
      </w:pPr>
      <w:r w:rsidRPr="007D4491">
        <w:rPr>
          <w:bCs/>
          <w:sz w:val="24"/>
          <w:szCs w:val="24"/>
        </w:rPr>
        <w:t xml:space="preserve"> </w:t>
      </w:r>
      <w:r w:rsidRPr="007D4491">
        <w:rPr>
          <w:bCs/>
          <w:iCs/>
          <w:sz w:val="24"/>
          <w:szCs w:val="24"/>
        </w:rPr>
        <w:t>понимать художественную</w:t>
      </w:r>
      <w:r w:rsidRPr="007D4491">
        <w:rPr>
          <w:bCs/>
          <w:sz w:val="24"/>
          <w:szCs w:val="24"/>
        </w:rPr>
        <w:t xml:space="preserve"> речь других, понимать то,  что хочет сказать художник своим произведением; </w:t>
      </w:r>
    </w:p>
    <w:p w:rsidR="00E60AA2" w:rsidRPr="007D4491" w:rsidRDefault="00E60AA2" w:rsidP="005A23D8">
      <w:pPr>
        <w:pStyle w:val="a3"/>
        <w:numPr>
          <w:ilvl w:val="0"/>
          <w:numId w:val="153"/>
        </w:numPr>
        <w:ind w:left="0" w:firstLine="567"/>
        <w:rPr>
          <w:bCs/>
          <w:sz w:val="24"/>
          <w:szCs w:val="24"/>
        </w:rPr>
      </w:pPr>
      <w:r w:rsidRPr="007D4491">
        <w:rPr>
          <w:bCs/>
          <w:iCs/>
          <w:sz w:val="24"/>
          <w:szCs w:val="24"/>
        </w:rPr>
        <w:t>работать в паре, группе</w:t>
      </w:r>
      <w:r w:rsidRPr="007D4491">
        <w:rPr>
          <w:bCs/>
          <w:sz w:val="24"/>
          <w:szCs w:val="24"/>
        </w:rPr>
        <w:t>; выполнять различные роли (лидера, исполнителя).</w:t>
      </w:r>
    </w:p>
    <w:p w:rsidR="00E60AA2" w:rsidRPr="007D4491" w:rsidRDefault="00E60AA2" w:rsidP="005A23D8">
      <w:pPr>
        <w:pStyle w:val="a3"/>
        <w:numPr>
          <w:ilvl w:val="0"/>
          <w:numId w:val="153"/>
        </w:numPr>
        <w:ind w:left="0" w:firstLine="567"/>
        <w:rPr>
          <w:bCs/>
          <w:sz w:val="24"/>
          <w:szCs w:val="24"/>
        </w:rPr>
      </w:pPr>
      <w:r w:rsidRPr="007D4491">
        <w:rPr>
          <w:bCs/>
          <w:sz w:val="24"/>
          <w:szCs w:val="24"/>
        </w:rPr>
        <w:t>совместно договариваться о правилах общения и поведения в школе и на занятиях изобразительного искусства и следовать им;</w:t>
      </w:r>
    </w:p>
    <w:p w:rsidR="00E60AA2" w:rsidRPr="00F14704" w:rsidRDefault="00E60AA2" w:rsidP="005A23D8">
      <w:pPr>
        <w:pStyle w:val="a3"/>
        <w:ind w:left="0"/>
        <w:rPr>
          <w:bCs/>
          <w:i/>
          <w:sz w:val="24"/>
          <w:szCs w:val="24"/>
          <w:u w:val="single"/>
          <w:lang w:val="en-US"/>
        </w:rPr>
      </w:pPr>
      <w:r w:rsidRPr="00F14704">
        <w:rPr>
          <w:bCs/>
          <w:i/>
          <w:sz w:val="24"/>
          <w:szCs w:val="24"/>
          <w:u w:val="single"/>
          <w:lang w:val="en-US"/>
        </w:rPr>
        <w:t>Ученик получит возможность научиться:</w:t>
      </w:r>
    </w:p>
    <w:p w:rsidR="00E60AA2" w:rsidRPr="007D4491" w:rsidRDefault="00E60AA2" w:rsidP="005A23D8">
      <w:pPr>
        <w:pStyle w:val="a3"/>
        <w:numPr>
          <w:ilvl w:val="0"/>
          <w:numId w:val="157"/>
        </w:numPr>
        <w:ind w:left="0" w:firstLine="567"/>
        <w:rPr>
          <w:bCs/>
          <w:sz w:val="24"/>
          <w:szCs w:val="24"/>
        </w:rPr>
      </w:pPr>
      <w:r w:rsidRPr="007D4491">
        <w:rPr>
          <w:bCs/>
          <w:sz w:val="24"/>
          <w:szCs w:val="24"/>
        </w:rPr>
        <w:t>планировать свою работу в группе;</w:t>
      </w:r>
    </w:p>
    <w:p w:rsidR="00E60AA2" w:rsidRPr="007D4491" w:rsidRDefault="00E60AA2" w:rsidP="005A23D8">
      <w:pPr>
        <w:pStyle w:val="a3"/>
        <w:numPr>
          <w:ilvl w:val="0"/>
          <w:numId w:val="157"/>
        </w:numPr>
        <w:ind w:left="0" w:firstLine="567"/>
        <w:rPr>
          <w:bCs/>
          <w:sz w:val="24"/>
          <w:szCs w:val="24"/>
        </w:rPr>
      </w:pPr>
      <w:r w:rsidRPr="007D4491">
        <w:rPr>
          <w:bCs/>
          <w:sz w:val="24"/>
          <w:szCs w:val="24"/>
        </w:rPr>
        <w:t>распределять работу между участниками проекта;</w:t>
      </w:r>
    </w:p>
    <w:p w:rsidR="00E60AA2" w:rsidRPr="007D4491" w:rsidRDefault="00E60AA2" w:rsidP="005A23D8">
      <w:pPr>
        <w:pStyle w:val="a3"/>
        <w:numPr>
          <w:ilvl w:val="0"/>
          <w:numId w:val="157"/>
        </w:numPr>
        <w:ind w:left="0" w:firstLine="567"/>
        <w:rPr>
          <w:bCs/>
          <w:sz w:val="24"/>
          <w:szCs w:val="24"/>
        </w:rPr>
      </w:pPr>
      <w:r w:rsidRPr="007D4491">
        <w:rPr>
          <w:bCs/>
          <w:sz w:val="24"/>
          <w:szCs w:val="24"/>
        </w:rPr>
        <w:t>понимать общую задачу проекта и точно выполнять свою часть работы;</w:t>
      </w:r>
    </w:p>
    <w:p w:rsidR="00E60AA2" w:rsidRPr="007D4491" w:rsidRDefault="00E60AA2" w:rsidP="005A23D8">
      <w:pPr>
        <w:pStyle w:val="a3"/>
        <w:numPr>
          <w:ilvl w:val="0"/>
          <w:numId w:val="157"/>
        </w:numPr>
        <w:ind w:left="0" w:firstLine="567"/>
        <w:rPr>
          <w:bCs/>
          <w:sz w:val="24"/>
          <w:szCs w:val="24"/>
        </w:rPr>
      </w:pPr>
      <w:r w:rsidRPr="007D4491">
        <w:rPr>
          <w:bCs/>
          <w:sz w:val="24"/>
          <w:szCs w:val="24"/>
        </w:rPr>
        <w:t>уметь выполнять различные роли в группе (лидера, исполнителя, критика).</w:t>
      </w:r>
    </w:p>
    <w:p w:rsidR="00E60AA2" w:rsidRPr="007D4491" w:rsidRDefault="00E60AA2" w:rsidP="005A23D8">
      <w:pPr>
        <w:pStyle w:val="a3"/>
        <w:ind w:left="0"/>
        <w:rPr>
          <w:bCs/>
          <w:sz w:val="24"/>
          <w:szCs w:val="24"/>
          <w:u w:val="single"/>
          <w:lang w:val="en-US"/>
        </w:rPr>
      </w:pPr>
      <w:r w:rsidRPr="007D4491">
        <w:rPr>
          <w:bCs/>
          <w:sz w:val="24"/>
          <w:szCs w:val="24"/>
          <w:u w:val="single"/>
          <w:lang w:val="en-US"/>
        </w:rPr>
        <w:t xml:space="preserve">Предметные результаты </w:t>
      </w:r>
    </w:p>
    <w:p w:rsidR="00E60AA2" w:rsidRPr="007D4491" w:rsidRDefault="00E60AA2" w:rsidP="005A23D8">
      <w:pPr>
        <w:pStyle w:val="a3"/>
        <w:ind w:left="0"/>
        <w:rPr>
          <w:bCs/>
          <w:sz w:val="24"/>
          <w:szCs w:val="24"/>
          <w:u w:val="single"/>
          <w:lang w:val="en-US"/>
        </w:rPr>
      </w:pPr>
      <w:r w:rsidRPr="007D4491">
        <w:rPr>
          <w:bCs/>
          <w:sz w:val="24"/>
          <w:szCs w:val="24"/>
          <w:u w:val="single"/>
          <w:lang w:val="en-US"/>
        </w:rPr>
        <w:t>Ученик научится:</w:t>
      </w:r>
    </w:p>
    <w:p w:rsidR="00E60AA2" w:rsidRPr="007D4491" w:rsidRDefault="00E60AA2" w:rsidP="005A23D8">
      <w:pPr>
        <w:pStyle w:val="a3"/>
        <w:numPr>
          <w:ilvl w:val="0"/>
          <w:numId w:val="160"/>
        </w:numPr>
        <w:ind w:left="0" w:firstLine="567"/>
        <w:rPr>
          <w:bCs/>
          <w:sz w:val="24"/>
          <w:szCs w:val="24"/>
        </w:rPr>
      </w:pPr>
      <w:r w:rsidRPr="007D4491">
        <w:rPr>
          <w:bCs/>
          <w:sz w:val="24"/>
          <w:szCs w:val="24"/>
        </w:rPr>
        <w:t>распознавать свойства живописных материалов, приёмы работы с ними: акварель, гуашь.</w:t>
      </w:r>
    </w:p>
    <w:p w:rsidR="00E60AA2" w:rsidRPr="007D4491" w:rsidRDefault="00E60AA2" w:rsidP="005A23D8">
      <w:pPr>
        <w:pStyle w:val="a3"/>
        <w:numPr>
          <w:ilvl w:val="0"/>
          <w:numId w:val="160"/>
        </w:numPr>
        <w:ind w:left="0" w:firstLine="567"/>
        <w:rPr>
          <w:bCs/>
          <w:sz w:val="24"/>
          <w:szCs w:val="24"/>
        </w:rPr>
      </w:pPr>
      <w:r w:rsidRPr="007D4491">
        <w:rPr>
          <w:bCs/>
          <w:sz w:val="24"/>
          <w:szCs w:val="24"/>
        </w:rPr>
        <w:t xml:space="preserve">различать цвет в окружающей среде, основные и дополнительные цвета,  основные сочетания в природе. </w:t>
      </w:r>
    </w:p>
    <w:p w:rsidR="00E60AA2" w:rsidRPr="007D4491" w:rsidRDefault="00E60AA2" w:rsidP="005A23D8">
      <w:pPr>
        <w:pStyle w:val="a3"/>
        <w:numPr>
          <w:ilvl w:val="0"/>
          <w:numId w:val="160"/>
        </w:numPr>
        <w:ind w:left="0" w:firstLine="567"/>
        <w:rPr>
          <w:bCs/>
          <w:sz w:val="24"/>
          <w:szCs w:val="24"/>
        </w:rPr>
      </w:pPr>
      <w:r w:rsidRPr="007D4491">
        <w:rPr>
          <w:bCs/>
          <w:sz w:val="24"/>
          <w:szCs w:val="24"/>
        </w:rPr>
        <w:t xml:space="preserve">основам рисунка: упражнениям  на выполнение линий разного характера. </w:t>
      </w:r>
    </w:p>
    <w:p w:rsidR="00E60AA2" w:rsidRPr="007D4491" w:rsidRDefault="00E60AA2" w:rsidP="005A23D8">
      <w:pPr>
        <w:pStyle w:val="a3"/>
        <w:numPr>
          <w:ilvl w:val="0"/>
          <w:numId w:val="160"/>
        </w:numPr>
        <w:ind w:left="0" w:firstLine="567"/>
        <w:rPr>
          <w:bCs/>
          <w:sz w:val="24"/>
          <w:szCs w:val="24"/>
        </w:rPr>
      </w:pPr>
      <w:r w:rsidRPr="007D4491">
        <w:rPr>
          <w:bCs/>
          <w:sz w:val="24"/>
          <w:szCs w:val="24"/>
        </w:rPr>
        <w:t>художественному языку рисунка: линия, штрих, пятно, точка.</w:t>
      </w:r>
    </w:p>
    <w:p w:rsidR="00E60AA2" w:rsidRPr="007D4491" w:rsidRDefault="00E60AA2" w:rsidP="005A23D8">
      <w:pPr>
        <w:pStyle w:val="a3"/>
        <w:numPr>
          <w:ilvl w:val="0"/>
          <w:numId w:val="160"/>
        </w:numPr>
        <w:ind w:left="0" w:firstLine="567"/>
        <w:rPr>
          <w:bCs/>
          <w:sz w:val="24"/>
          <w:szCs w:val="24"/>
        </w:rPr>
      </w:pPr>
      <w:r w:rsidRPr="007D4491">
        <w:rPr>
          <w:bCs/>
          <w:sz w:val="24"/>
          <w:szCs w:val="24"/>
        </w:rPr>
        <w:t>основам живописи: рисованию с натуры несложных по форме и цвету предметов, пейзажа с фигурами людей, животных.</w:t>
      </w:r>
    </w:p>
    <w:p w:rsidR="00E60AA2" w:rsidRPr="007D4491" w:rsidRDefault="00E60AA2" w:rsidP="005A23D8">
      <w:pPr>
        <w:pStyle w:val="a3"/>
        <w:numPr>
          <w:ilvl w:val="0"/>
          <w:numId w:val="160"/>
        </w:numPr>
        <w:ind w:left="0" w:firstLine="567"/>
        <w:rPr>
          <w:bCs/>
          <w:sz w:val="24"/>
          <w:szCs w:val="24"/>
          <w:lang w:val="en-US"/>
        </w:rPr>
      </w:pPr>
      <w:r w:rsidRPr="007D4491">
        <w:rPr>
          <w:bCs/>
          <w:sz w:val="24"/>
          <w:szCs w:val="24"/>
        </w:rPr>
        <w:t xml:space="preserve">Основам композиции: понятиям  «ритм», «симметрия»,  «асимметрия», «уравновешенная композиция». </w:t>
      </w:r>
      <w:r w:rsidRPr="007D4491">
        <w:rPr>
          <w:bCs/>
          <w:sz w:val="24"/>
          <w:szCs w:val="24"/>
          <w:lang w:val="en-US"/>
        </w:rPr>
        <w:t>Основные композиционные схемы.</w:t>
      </w:r>
    </w:p>
    <w:p w:rsidR="00E60AA2" w:rsidRPr="007D4491" w:rsidRDefault="00E60AA2" w:rsidP="005A23D8">
      <w:pPr>
        <w:pStyle w:val="a3"/>
        <w:numPr>
          <w:ilvl w:val="0"/>
          <w:numId w:val="160"/>
        </w:numPr>
        <w:ind w:left="0" w:firstLine="567"/>
        <w:rPr>
          <w:bCs/>
          <w:sz w:val="24"/>
          <w:szCs w:val="24"/>
        </w:rPr>
      </w:pPr>
      <w:r w:rsidRPr="007D4491">
        <w:rPr>
          <w:bCs/>
          <w:sz w:val="24"/>
          <w:szCs w:val="24"/>
        </w:rPr>
        <w:t>называть известные центры народных художественных ремесел России (Гжель, Городец, Жостово, Палех)</w:t>
      </w:r>
    </w:p>
    <w:p w:rsidR="00E60AA2" w:rsidRPr="007D4491" w:rsidRDefault="00E60AA2" w:rsidP="005A23D8">
      <w:pPr>
        <w:pStyle w:val="a3"/>
        <w:ind w:left="0"/>
        <w:rPr>
          <w:bCs/>
          <w:sz w:val="24"/>
          <w:szCs w:val="24"/>
          <w:u w:val="single"/>
          <w:lang w:val="en-US"/>
        </w:rPr>
      </w:pPr>
      <w:r w:rsidRPr="00F14704">
        <w:rPr>
          <w:bCs/>
          <w:i/>
          <w:sz w:val="24"/>
          <w:szCs w:val="24"/>
          <w:u w:val="single"/>
          <w:lang w:val="x-none"/>
        </w:rPr>
        <w:t>Ученик</w:t>
      </w:r>
      <w:r w:rsidRPr="00F14704">
        <w:rPr>
          <w:bCs/>
          <w:i/>
          <w:sz w:val="24"/>
          <w:szCs w:val="24"/>
          <w:u w:val="single"/>
          <w:lang w:val="en-US"/>
        </w:rPr>
        <w:t xml:space="preserve"> получит возможность </w:t>
      </w:r>
      <w:r w:rsidRPr="00F14704">
        <w:rPr>
          <w:bCs/>
          <w:i/>
          <w:sz w:val="24"/>
          <w:szCs w:val="24"/>
          <w:u w:val="single"/>
          <w:lang w:val="x-none"/>
        </w:rPr>
        <w:t xml:space="preserve"> научит</w:t>
      </w:r>
      <w:r w:rsidRPr="00F14704">
        <w:rPr>
          <w:bCs/>
          <w:i/>
          <w:sz w:val="24"/>
          <w:szCs w:val="24"/>
          <w:u w:val="single"/>
          <w:lang w:val="en-US"/>
        </w:rPr>
        <w:t>ь</w:t>
      </w:r>
      <w:r w:rsidRPr="00F14704">
        <w:rPr>
          <w:bCs/>
          <w:i/>
          <w:sz w:val="24"/>
          <w:szCs w:val="24"/>
          <w:u w:val="single"/>
          <w:lang w:val="x-none"/>
        </w:rPr>
        <w:t>ся</w:t>
      </w:r>
      <w:r w:rsidRPr="007D4491">
        <w:rPr>
          <w:bCs/>
          <w:sz w:val="24"/>
          <w:szCs w:val="24"/>
          <w:u w:val="single"/>
          <w:lang w:val="x-none"/>
        </w:rPr>
        <w:t>:</w:t>
      </w:r>
    </w:p>
    <w:p w:rsidR="00E60AA2" w:rsidRPr="007D4491" w:rsidRDefault="00E60AA2" w:rsidP="005A23D8">
      <w:pPr>
        <w:pStyle w:val="a3"/>
        <w:numPr>
          <w:ilvl w:val="0"/>
          <w:numId w:val="162"/>
        </w:numPr>
        <w:ind w:left="0" w:firstLine="567"/>
        <w:rPr>
          <w:bCs/>
          <w:sz w:val="24"/>
          <w:szCs w:val="24"/>
          <w:lang w:val="en-US"/>
        </w:rPr>
      </w:pPr>
      <w:r w:rsidRPr="007D4491">
        <w:rPr>
          <w:bCs/>
          <w:sz w:val="24"/>
          <w:szCs w:val="24"/>
          <w:lang w:val="en-US"/>
        </w:rPr>
        <w:t>создавать творческие тематические композиции.</w:t>
      </w:r>
    </w:p>
    <w:p w:rsidR="00E60AA2" w:rsidRPr="007D4491" w:rsidRDefault="00E60AA2" w:rsidP="005A23D8">
      <w:pPr>
        <w:pStyle w:val="a3"/>
        <w:numPr>
          <w:ilvl w:val="0"/>
          <w:numId w:val="162"/>
        </w:numPr>
        <w:ind w:left="0" w:firstLine="567"/>
        <w:rPr>
          <w:bCs/>
          <w:sz w:val="24"/>
          <w:szCs w:val="24"/>
          <w:lang w:val="en-US"/>
        </w:rPr>
      </w:pPr>
      <w:r w:rsidRPr="007D4491">
        <w:rPr>
          <w:bCs/>
          <w:sz w:val="24"/>
          <w:szCs w:val="24"/>
          <w:lang w:val="en-US"/>
        </w:rPr>
        <w:t xml:space="preserve"> иллюстрировать литературные произведения</w:t>
      </w:r>
    </w:p>
    <w:p w:rsidR="00E60AA2" w:rsidRPr="007D4491" w:rsidRDefault="00E60AA2" w:rsidP="005A23D8">
      <w:pPr>
        <w:pStyle w:val="a3"/>
        <w:numPr>
          <w:ilvl w:val="0"/>
          <w:numId w:val="161"/>
        </w:numPr>
        <w:ind w:left="0" w:firstLine="567"/>
        <w:rPr>
          <w:bCs/>
          <w:sz w:val="24"/>
          <w:szCs w:val="24"/>
        </w:rPr>
      </w:pPr>
      <w:r w:rsidRPr="007D4491">
        <w:rPr>
          <w:bCs/>
          <w:sz w:val="24"/>
          <w:szCs w:val="24"/>
        </w:rPr>
        <w:t>работать, используя нетрадиционные техники рисования: монотопия, отпечаток, оттиск, рисование ватной палочкой,  пальчиковое рисование, рисование мятой бумагой;</w:t>
      </w:r>
    </w:p>
    <w:p w:rsidR="00E60AA2" w:rsidRPr="007D4491" w:rsidRDefault="00E60AA2" w:rsidP="005A23D8">
      <w:pPr>
        <w:pStyle w:val="a3"/>
        <w:numPr>
          <w:ilvl w:val="0"/>
          <w:numId w:val="161"/>
        </w:numPr>
        <w:ind w:left="0" w:firstLine="567"/>
        <w:rPr>
          <w:bCs/>
          <w:sz w:val="24"/>
          <w:szCs w:val="24"/>
        </w:rPr>
      </w:pPr>
      <w:r w:rsidRPr="007D4491">
        <w:rPr>
          <w:bCs/>
          <w:sz w:val="24"/>
          <w:szCs w:val="24"/>
        </w:rPr>
        <w:t>передавать  выразительный образ путём комбинирования различных изоматериалов.</w:t>
      </w:r>
    </w:p>
    <w:p w:rsidR="00E60AA2" w:rsidRPr="007D4491" w:rsidRDefault="00E60AA2" w:rsidP="005A23D8">
      <w:pPr>
        <w:pStyle w:val="a3"/>
        <w:numPr>
          <w:ilvl w:val="0"/>
          <w:numId w:val="161"/>
        </w:numPr>
        <w:ind w:left="0" w:firstLine="567"/>
        <w:rPr>
          <w:bCs/>
          <w:sz w:val="24"/>
          <w:szCs w:val="24"/>
        </w:rPr>
      </w:pPr>
      <w:r w:rsidRPr="007D4491">
        <w:rPr>
          <w:bCs/>
          <w:sz w:val="24"/>
          <w:szCs w:val="24"/>
          <w:lang w:val="x-none"/>
        </w:rPr>
        <w:t>моделировать художественно  выразительные формы геометрических и растительных форм</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«ВОЛШЕБНЫЕ  КРАСКИ» , 3 класс</w:t>
      </w:r>
    </w:p>
    <w:p w:rsidR="00E60AA2" w:rsidRPr="007D4491" w:rsidRDefault="00E60AA2" w:rsidP="005A23D8">
      <w:pPr>
        <w:pStyle w:val="a3"/>
        <w:ind w:left="0"/>
        <w:rPr>
          <w:bCs/>
          <w:sz w:val="24"/>
          <w:szCs w:val="24"/>
        </w:rPr>
      </w:pPr>
      <w:r w:rsidRPr="007D4491">
        <w:rPr>
          <w:bCs/>
          <w:sz w:val="24"/>
          <w:szCs w:val="24"/>
        </w:rPr>
        <w:t>Цель:  раскрытие творческого потенциала ребёнка художественно – изобразительными средствами.</w:t>
      </w:r>
    </w:p>
    <w:p w:rsidR="00E60AA2" w:rsidRPr="007D4491" w:rsidRDefault="00E60AA2" w:rsidP="005A23D8">
      <w:pPr>
        <w:pStyle w:val="a3"/>
        <w:ind w:left="0"/>
        <w:rPr>
          <w:bCs/>
          <w:sz w:val="24"/>
          <w:szCs w:val="24"/>
        </w:rPr>
      </w:pPr>
      <w:r w:rsidRPr="007D4491">
        <w:rPr>
          <w:bCs/>
          <w:sz w:val="24"/>
          <w:szCs w:val="24"/>
        </w:rPr>
        <w:t xml:space="preserve">Задачи: </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у учащихся нравственно-эстетической отзыв</w:t>
      </w:r>
      <w:r w:rsidRPr="007D4491">
        <w:rPr>
          <w:bCs/>
          <w:sz w:val="24"/>
          <w:szCs w:val="24"/>
          <w:lang w:val="x-none"/>
        </w:rPr>
        <w:softHyphen/>
        <w:t>чивости на прекрасное и безобразное в жизни и в искусстве;</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формирование художественно-творческой активности школьников;</w:t>
      </w:r>
    </w:p>
    <w:p w:rsidR="00E60AA2" w:rsidRPr="007D4491" w:rsidRDefault="00E60AA2" w:rsidP="005A23D8">
      <w:pPr>
        <w:pStyle w:val="a3"/>
        <w:numPr>
          <w:ilvl w:val="0"/>
          <w:numId w:val="149"/>
        </w:numPr>
        <w:ind w:left="0"/>
        <w:rPr>
          <w:bCs/>
          <w:sz w:val="24"/>
          <w:szCs w:val="24"/>
          <w:lang w:val="x-none"/>
        </w:rPr>
      </w:pPr>
      <w:r w:rsidRPr="007D4491">
        <w:rPr>
          <w:bCs/>
          <w:sz w:val="24"/>
          <w:szCs w:val="24"/>
          <w:lang w:val="x-none"/>
        </w:rPr>
        <w:t>овладение образным языком изобразительного искусства посредством формирования художественных знаний, уме</w:t>
      </w:r>
      <w:r w:rsidRPr="007D4491">
        <w:rPr>
          <w:bCs/>
          <w:sz w:val="24"/>
          <w:szCs w:val="24"/>
          <w:lang w:val="x-none"/>
        </w:rPr>
        <w:softHyphen/>
        <w:t xml:space="preserve">ний и навыков. </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numPr>
          <w:ilvl w:val="0"/>
          <w:numId w:val="163"/>
        </w:numPr>
        <w:ind w:left="0" w:firstLine="567"/>
        <w:rPr>
          <w:bCs/>
          <w:sz w:val="24"/>
          <w:szCs w:val="24"/>
        </w:rPr>
      </w:pPr>
      <w:r w:rsidRPr="007D4491">
        <w:rPr>
          <w:bCs/>
          <w:iCs/>
          <w:sz w:val="24"/>
          <w:szCs w:val="24"/>
        </w:rPr>
        <w:lastRenderedPageBreak/>
        <w:t>осознавать</w:t>
      </w:r>
      <w:r w:rsidRPr="007D4491">
        <w:rPr>
          <w:bCs/>
          <w:sz w:val="24"/>
          <w:szCs w:val="24"/>
        </w:rPr>
        <w:t xml:space="preserve"> и </w:t>
      </w:r>
      <w:r w:rsidRPr="007D4491">
        <w:rPr>
          <w:bCs/>
          <w:iCs/>
          <w:sz w:val="24"/>
          <w:szCs w:val="24"/>
        </w:rPr>
        <w:t>определять</w:t>
      </w:r>
      <w:r w:rsidRPr="007D4491">
        <w:rPr>
          <w:bCs/>
          <w:sz w:val="24"/>
          <w:szCs w:val="24"/>
        </w:rPr>
        <w:t xml:space="preserve"> (называть) свои эмоции;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осознавать</w:t>
      </w:r>
      <w:r w:rsidRPr="007D4491">
        <w:rPr>
          <w:bCs/>
          <w:sz w:val="24"/>
          <w:szCs w:val="24"/>
        </w:rPr>
        <w:t xml:space="preserve"> и </w:t>
      </w:r>
      <w:r w:rsidRPr="007D4491">
        <w:rPr>
          <w:bCs/>
          <w:iCs/>
          <w:sz w:val="24"/>
          <w:szCs w:val="24"/>
        </w:rPr>
        <w:t>определять</w:t>
      </w:r>
      <w:r w:rsidRPr="007D4491">
        <w:rPr>
          <w:bCs/>
          <w:sz w:val="24"/>
          <w:szCs w:val="24"/>
        </w:rPr>
        <w:t xml:space="preserve"> эмоции других людей; </w:t>
      </w:r>
      <w:r w:rsidRPr="007D4491">
        <w:rPr>
          <w:bCs/>
          <w:iCs/>
          <w:sz w:val="24"/>
          <w:szCs w:val="24"/>
        </w:rPr>
        <w:t>сочувствовать</w:t>
      </w:r>
      <w:r w:rsidRPr="007D4491">
        <w:rPr>
          <w:bCs/>
          <w:sz w:val="24"/>
          <w:szCs w:val="24"/>
        </w:rPr>
        <w:t xml:space="preserve"> другим людям, </w:t>
      </w:r>
      <w:r w:rsidRPr="007D4491">
        <w:rPr>
          <w:bCs/>
          <w:iCs/>
          <w:sz w:val="24"/>
          <w:szCs w:val="24"/>
        </w:rPr>
        <w:t>сопереживать</w:t>
      </w:r>
      <w:r w:rsidRPr="007D4491">
        <w:rPr>
          <w:bCs/>
          <w:sz w:val="24"/>
          <w:szCs w:val="24"/>
        </w:rPr>
        <w:t xml:space="preserve">; </w:t>
      </w:r>
    </w:p>
    <w:p w:rsidR="00E60AA2" w:rsidRPr="007D4491" w:rsidRDefault="00E60AA2" w:rsidP="005A23D8">
      <w:pPr>
        <w:pStyle w:val="a3"/>
        <w:numPr>
          <w:ilvl w:val="0"/>
          <w:numId w:val="163"/>
        </w:numPr>
        <w:ind w:left="0" w:firstLine="567"/>
        <w:rPr>
          <w:bCs/>
          <w:sz w:val="24"/>
          <w:szCs w:val="24"/>
        </w:rPr>
      </w:pPr>
      <w:r w:rsidRPr="007D4491">
        <w:rPr>
          <w:bCs/>
          <w:sz w:val="24"/>
          <w:szCs w:val="24"/>
        </w:rPr>
        <w:t xml:space="preserve"> </w:t>
      </w:r>
      <w:r w:rsidRPr="007D4491">
        <w:rPr>
          <w:bCs/>
          <w:iCs/>
          <w:sz w:val="24"/>
          <w:szCs w:val="24"/>
        </w:rPr>
        <w:t>чувствовать</w:t>
      </w:r>
      <w:r w:rsidRPr="007D4491">
        <w:rPr>
          <w:bCs/>
          <w:sz w:val="24"/>
          <w:szCs w:val="24"/>
        </w:rPr>
        <w:t xml:space="preserve"> красоту и выразительность речи,  художественных произведений, </w:t>
      </w:r>
      <w:r w:rsidRPr="007D4491">
        <w:rPr>
          <w:bCs/>
          <w:iCs/>
          <w:sz w:val="24"/>
          <w:szCs w:val="24"/>
        </w:rPr>
        <w:t>стремиться</w:t>
      </w:r>
      <w:r w:rsidRPr="007D4491">
        <w:rPr>
          <w:bCs/>
          <w:sz w:val="24"/>
          <w:szCs w:val="24"/>
        </w:rPr>
        <w:t xml:space="preserve"> к совершенствованию собственной художественной культуры;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любить</w:t>
      </w:r>
      <w:r w:rsidRPr="007D4491">
        <w:rPr>
          <w:bCs/>
          <w:sz w:val="24"/>
          <w:szCs w:val="24"/>
        </w:rPr>
        <w:t xml:space="preserve"> и </w:t>
      </w:r>
      <w:r w:rsidRPr="007D4491">
        <w:rPr>
          <w:bCs/>
          <w:iCs/>
          <w:sz w:val="24"/>
          <w:szCs w:val="24"/>
        </w:rPr>
        <w:t>уважать</w:t>
      </w:r>
      <w:r w:rsidRPr="007D4491">
        <w:rPr>
          <w:bCs/>
          <w:sz w:val="24"/>
          <w:szCs w:val="24"/>
        </w:rPr>
        <w:t xml:space="preserve">  Отечество, его язык, культуру;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проявлять интерес</w:t>
      </w:r>
      <w:r w:rsidRPr="007D4491">
        <w:rPr>
          <w:bCs/>
          <w:sz w:val="24"/>
          <w:szCs w:val="24"/>
        </w:rPr>
        <w:t xml:space="preserve"> к художественным произведениям, </w:t>
      </w:r>
    </w:p>
    <w:p w:rsidR="00E60AA2" w:rsidRPr="007D4491" w:rsidRDefault="00E60AA2" w:rsidP="005A23D8">
      <w:pPr>
        <w:pStyle w:val="a3"/>
        <w:numPr>
          <w:ilvl w:val="0"/>
          <w:numId w:val="163"/>
        </w:numPr>
        <w:ind w:left="0" w:firstLine="567"/>
        <w:rPr>
          <w:bCs/>
          <w:sz w:val="24"/>
          <w:szCs w:val="24"/>
        </w:rPr>
      </w:pPr>
      <w:r w:rsidRPr="007D4491">
        <w:rPr>
          <w:bCs/>
          <w:sz w:val="24"/>
          <w:szCs w:val="24"/>
        </w:rPr>
        <w:t xml:space="preserve"> ведению диалога с автором , посредством собственного мнения о конкретном произведении  художника;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интерес</w:t>
      </w:r>
      <w:r w:rsidRPr="007D4491">
        <w:rPr>
          <w:bCs/>
          <w:sz w:val="24"/>
          <w:szCs w:val="24"/>
        </w:rPr>
        <w:t xml:space="preserve"> к рисованию, к созданию собственных рисунков, к художественной  форме общения;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интерес</w:t>
      </w:r>
      <w:r w:rsidRPr="007D4491">
        <w:rPr>
          <w:bCs/>
          <w:sz w:val="24"/>
          <w:szCs w:val="24"/>
        </w:rPr>
        <w:t xml:space="preserve"> к изучению шедевров искусства великих художников;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осознание</w:t>
      </w:r>
      <w:r w:rsidRPr="007D4491">
        <w:rPr>
          <w:bCs/>
          <w:sz w:val="24"/>
          <w:szCs w:val="24"/>
        </w:rPr>
        <w:t xml:space="preserve"> ответственности за выполненное художественное  произведение.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63"/>
        </w:numPr>
        <w:ind w:left="0" w:firstLine="567"/>
        <w:rPr>
          <w:bCs/>
          <w:sz w:val="24"/>
          <w:szCs w:val="24"/>
        </w:rPr>
      </w:pPr>
      <w:r w:rsidRPr="007D4491">
        <w:rPr>
          <w:bCs/>
          <w:iCs/>
          <w:sz w:val="24"/>
          <w:szCs w:val="24"/>
        </w:rPr>
        <w:t>проявлять интерес</w:t>
      </w:r>
      <w:r w:rsidRPr="007D4491">
        <w:rPr>
          <w:bCs/>
          <w:sz w:val="24"/>
          <w:szCs w:val="24"/>
        </w:rPr>
        <w:t xml:space="preserve"> к рисованию, к созданию собственных рисунков, к художественной  форме общения; </w:t>
      </w:r>
    </w:p>
    <w:p w:rsidR="00E60AA2" w:rsidRPr="007D4491" w:rsidRDefault="00E60AA2" w:rsidP="005A23D8">
      <w:pPr>
        <w:pStyle w:val="a3"/>
        <w:numPr>
          <w:ilvl w:val="0"/>
          <w:numId w:val="163"/>
        </w:numPr>
        <w:ind w:left="0" w:firstLine="567"/>
        <w:rPr>
          <w:bCs/>
          <w:sz w:val="24"/>
          <w:szCs w:val="24"/>
        </w:rPr>
      </w:pPr>
      <w:r w:rsidRPr="007D4491">
        <w:rPr>
          <w:bCs/>
          <w:iCs/>
          <w:sz w:val="24"/>
          <w:szCs w:val="24"/>
        </w:rPr>
        <w:t>проявлять интерес</w:t>
      </w:r>
      <w:r w:rsidRPr="007D4491">
        <w:rPr>
          <w:bCs/>
          <w:sz w:val="24"/>
          <w:szCs w:val="24"/>
        </w:rPr>
        <w:t xml:space="preserve"> к изучению шедевров искусства великих художников; </w:t>
      </w:r>
    </w:p>
    <w:p w:rsidR="00E60AA2" w:rsidRPr="007D4491" w:rsidRDefault="00E60AA2" w:rsidP="005A23D8">
      <w:pPr>
        <w:pStyle w:val="a3"/>
        <w:numPr>
          <w:ilvl w:val="0"/>
          <w:numId w:val="163"/>
        </w:numPr>
        <w:ind w:left="0" w:firstLine="567"/>
        <w:rPr>
          <w:bCs/>
          <w:sz w:val="24"/>
          <w:szCs w:val="24"/>
        </w:rPr>
      </w:pPr>
      <w:r w:rsidRPr="007D4491">
        <w:rPr>
          <w:bCs/>
          <w:iCs/>
          <w:sz w:val="24"/>
          <w:szCs w:val="24"/>
        </w:rPr>
        <w:t xml:space="preserve">осознавать </w:t>
      </w:r>
      <w:r w:rsidRPr="007D4491">
        <w:rPr>
          <w:bCs/>
          <w:sz w:val="24"/>
          <w:szCs w:val="24"/>
        </w:rPr>
        <w:t xml:space="preserve">ответственность за выполненное художественное  произведение. </w:t>
      </w:r>
    </w:p>
    <w:p w:rsidR="00E60AA2" w:rsidRPr="007D4491" w:rsidRDefault="00E60AA2" w:rsidP="005A23D8">
      <w:pPr>
        <w:pStyle w:val="a3"/>
        <w:numPr>
          <w:ilvl w:val="0"/>
          <w:numId w:val="154"/>
        </w:numPr>
        <w:ind w:left="0" w:firstLine="567"/>
        <w:rPr>
          <w:bCs/>
          <w:sz w:val="24"/>
          <w:szCs w:val="24"/>
        </w:rPr>
      </w:pPr>
      <w:r w:rsidRPr="007D4491">
        <w:rPr>
          <w:bCs/>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60AA2" w:rsidRPr="007D4491" w:rsidRDefault="00E60AA2" w:rsidP="005A23D8">
      <w:pPr>
        <w:pStyle w:val="a3"/>
        <w:numPr>
          <w:ilvl w:val="0"/>
          <w:numId w:val="154"/>
        </w:numPr>
        <w:ind w:left="0" w:firstLine="567"/>
        <w:rPr>
          <w:bCs/>
          <w:sz w:val="24"/>
          <w:szCs w:val="24"/>
        </w:rPr>
      </w:pPr>
      <w:r w:rsidRPr="007D4491">
        <w:rPr>
          <w:bCs/>
          <w:sz w:val="24"/>
          <w:szCs w:val="24"/>
        </w:rPr>
        <w:t>осознавать значимые темы искусства и отражать их в собственной художественно-творческой деятельности;</w:t>
      </w:r>
    </w:p>
    <w:p w:rsidR="00E60AA2" w:rsidRPr="007D4491" w:rsidRDefault="00E60AA2" w:rsidP="005A23D8">
      <w:pPr>
        <w:pStyle w:val="a3"/>
        <w:numPr>
          <w:ilvl w:val="0"/>
          <w:numId w:val="154"/>
        </w:numPr>
        <w:ind w:left="0" w:firstLine="567"/>
        <w:rPr>
          <w:bCs/>
          <w:sz w:val="24"/>
          <w:szCs w:val="24"/>
        </w:rPr>
      </w:pPr>
      <w:r w:rsidRPr="007D4491">
        <w:rPr>
          <w:bCs/>
          <w:sz w:val="24"/>
          <w:szCs w:val="24"/>
        </w:rPr>
        <w:t>узнавать, воспринимать, описывать и эмоционально оценивать шедевры национального, российского и мирового искусства, изображающие природу, человека, различные стороны окружающего мира и жизненных явлений.</w:t>
      </w:r>
    </w:p>
    <w:p w:rsidR="00E60AA2" w:rsidRPr="007D4491" w:rsidRDefault="00E60AA2" w:rsidP="005A23D8">
      <w:pPr>
        <w:pStyle w:val="a3"/>
        <w:ind w:left="0"/>
        <w:rPr>
          <w:bCs/>
          <w:sz w:val="24"/>
          <w:szCs w:val="24"/>
        </w:rPr>
      </w:pPr>
      <w:r w:rsidRPr="007D4491">
        <w:rPr>
          <w:bCs/>
          <w:sz w:val="24"/>
          <w:szCs w:val="24"/>
        </w:rPr>
        <w:t xml:space="preserve">Метапредметне результаты </w:t>
      </w:r>
    </w:p>
    <w:p w:rsidR="00E60AA2" w:rsidRPr="007D4491" w:rsidRDefault="00E60AA2" w:rsidP="005A23D8">
      <w:pPr>
        <w:pStyle w:val="a3"/>
        <w:ind w:left="0"/>
        <w:rPr>
          <w:bCs/>
          <w:iCs/>
          <w:sz w:val="24"/>
          <w:szCs w:val="24"/>
        </w:rPr>
      </w:pPr>
      <w:r w:rsidRPr="007D4491">
        <w:rPr>
          <w:bCs/>
          <w:iCs/>
          <w:sz w:val="24"/>
          <w:szCs w:val="24"/>
        </w:rPr>
        <w:t>Регулятивные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64"/>
        </w:numPr>
        <w:ind w:left="0" w:firstLine="567"/>
        <w:rPr>
          <w:bCs/>
          <w:iCs/>
          <w:sz w:val="24"/>
          <w:szCs w:val="24"/>
        </w:rPr>
      </w:pPr>
      <w:r w:rsidRPr="007D4491">
        <w:rPr>
          <w:bCs/>
          <w:iCs/>
          <w:sz w:val="24"/>
          <w:szCs w:val="24"/>
        </w:rPr>
        <w:t xml:space="preserve">самостоятельно формулировать тему и цели занятия; </w:t>
      </w:r>
    </w:p>
    <w:p w:rsidR="00E60AA2" w:rsidRPr="007D4491" w:rsidRDefault="00E60AA2" w:rsidP="005A23D8">
      <w:pPr>
        <w:pStyle w:val="a3"/>
        <w:numPr>
          <w:ilvl w:val="0"/>
          <w:numId w:val="164"/>
        </w:numPr>
        <w:ind w:left="0" w:firstLine="567"/>
        <w:rPr>
          <w:bCs/>
          <w:iCs/>
          <w:sz w:val="24"/>
          <w:szCs w:val="24"/>
        </w:rPr>
      </w:pPr>
      <w:r w:rsidRPr="007D4491">
        <w:rPr>
          <w:bCs/>
          <w:iCs/>
          <w:sz w:val="24"/>
          <w:szCs w:val="24"/>
        </w:rPr>
        <w:t xml:space="preserve">составлять план решения учебной проблемы совместно с учителем; </w:t>
      </w:r>
    </w:p>
    <w:p w:rsidR="00E60AA2" w:rsidRPr="007D4491" w:rsidRDefault="00E60AA2" w:rsidP="005A23D8">
      <w:pPr>
        <w:pStyle w:val="a3"/>
        <w:numPr>
          <w:ilvl w:val="0"/>
          <w:numId w:val="164"/>
        </w:numPr>
        <w:ind w:left="0" w:firstLine="567"/>
        <w:rPr>
          <w:bCs/>
          <w:iCs/>
          <w:sz w:val="24"/>
          <w:szCs w:val="24"/>
        </w:rPr>
      </w:pPr>
      <w:r w:rsidRPr="007D4491">
        <w:rPr>
          <w:bCs/>
          <w:iCs/>
          <w:sz w:val="24"/>
          <w:szCs w:val="24"/>
        </w:rPr>
        <w:t xml:space="preserve">работать по плану, сверяя свои действия с целью, корректировать свою деятельность; </w:t>
      </w:r>
    </w:p>
    <w:p w:rsidR="00E60AA2" w:rsidRPr="007D4491" w:rsidRDefault="00E60AA2" w:rsidP="005A23D8">
      <w:pPr>
        <w:pStyle w:val="a3"/>
        <w:numPr>
          <w:ilvl w:val="0"/>
          <w:numId w:val="164"/>
        </w:numPr>
        <w:ind w:left="0" w:firstLine="567"/>
        <w:rPr>
          <w:bCs/>
          <w:iCs/>
          <w:sz w:val="24"/>
          <w:szCs w:val="24"/>
        </w:rPr>
      </w:pPr>
      <w:r w:rsidRPr="007D4491">
        <w:rPr>
          <w:bCs/>
          <w:iCs/>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5"/>
        </w:numPr>
        <w:ind w:left="0" w:firstLine="567"/>
        <w:rPr>
          <w:bCs/>
          <w:sz w:val="24"/>
          <w:szCs w:val="24"/>
        </w:rPr>
      </w:pPr>
      <w:r w:rsidRPr="007D4491">
        <w:rPr>
          <w:bCs/>
          <w:sz w:val="24"/>
          <w:szCs w:val="24"/>
        </w:rPr>
        <w:t>оценивать правильность выполнения задания;</w:t>
      </w:r>
    </w:p>
    <w:p w:rsidR="00E60AA2" w:rsidRPr="007D4491" w:rsidRDefault="00E60AA2" w:rsidP="005A23D8">
      <w:pPr>
        <w:pStyle w:val="a3"/>
        <w:numPr>
          <w:ilvl w:val="0"/>
          <w:numId w:val="155"/>
        </w:numPr>
        <w:ind w:left="0" w:firstLine="567"/>
        <w:rPr>
          <w:bCs/>
          <w:sz w:val="24"/>
          <w:szCs w:val="24"/>
        </w:rPr>
      </w:pPr>
      <w:r w:rsidRPr="007D4491">
        <w:rPr>
          <w:bCs/>
          <w:sz w:val="24"/>
          <w:szCs w:val="24"/>
        </w:rPr>
        <w:t>давать эмоциональную оценку своей деятельности и деятельности других;</w:t>
      </w:r>
    </w:p>
    <w:p w:rsidR="00E60AA2" w:rsidRPr="007D4491" w:rsidRDefault="00E60AA2" w:rsidP="005A23D8">
      <w:pPr>
        <w:pStyle w:val="a3"/>
        <w:numPr>
          <w:ilvl w:val="0"/>
          <w:numId w:val="155"/>
        </w:numPr>
        <w:ind w:left="0" w:firstLine="567"/>
        <w:rPr>
          <w:bCs/>
          <w:sz w:val="24"/>
          <w:szCs w:val="24"/>
        </w:rPr>
      </w:pPr>
      <w:r w:rsidRPr="007D4491">
        <w:rPr>
          <w:bCs/>
          <w:iCs/>
          <w:sz w:val="24"/>
          <w:szCs w:val="24"/>
        </w:rPr>
        <w:t>высказывать</w:t>
      </w:r>
      <w:r w:rsidRPr="007D4491">
        <w:rPr>
          <w:bCs/>
          <w:sz w:val="24"/>
          <w:szCs w:val="24"/>
        </w:rPr>
        <w:t xml:space="preserve"> своё предположение (версию) на основе работы с иллюстрацией учебника;</w:t>
      </w:r>
    </w:p>
    <w:p w:rsidR="00E60AA2" w:rsidRPr="007D4491" w:rsidRDefault="00E60AA2" w:rsidP="005A23D8">
      <w:pPr>
        <w:pStyle w:val="a3"/>
        <w:numPr>
          <w:ilvl w:val="0"/>
          <w:numId w:val="155"/>
        </w:numPr>
        <w:ind w:left="0" w:firstLine="567"/>
        <w:rPr>
          <w:bCs/>
          <w:sz w:val="24"/>
          <w:szCs w:val="24"/>
        </w:rPr>
      </w:pPr>
      <w:r w:rsidRPr="007D4491">
        <w:rPr>
          <w:bCs/>
          <w:sz w:val="24"/>
          <w:szCs w:val="24"/>
        </w:rPr>
        <w:t xml:space="preserve">самостоятельно </w:t>
      </w:r>
      <w:r w:rsidRPr="007D4491">
        <w:rPr>
          <w:bCs/>
          <w:iCs/>
          <w:sz w:val="24"/>
          <w:szCs w:val="24"/>
        </w:rPr>
        <w:t>объяснять выбор</w:t>
      </w:r>
      <w:r w:rsidRPr="007D4491">
        <w:rPr>
          <w:bCs/>
          <w:sz w:val="24"/>
          <w:szCs w:val="24"/>
        </w:rPr>
        <w:t xml:space="preserve"> наиболее подходящих для выполнения задания материалов и инструментов;</w:t>
      </w:r>
    </w:p>
    <w:p w:rsidR="00E60AA2" w:rsidRPr="007D4491" w:rsidRDefault="00E60AA2" w:rsidP="005A23D8">
      <w:pPr>
        <w:pStyle w:val="a3"/>
        <w:numPr>
          <w:ilvl w:val="0"/>
          <w:numId w:val="155"/>
        </w:numPr>
        <w:ind w:left="0" w:firstLine="567"/>
        <w:rPr>
          <w:bCs/>
          <w:sz w:val="24"/>
          <w:szCs w:val="24"/>
        </w:rPr>
      </w:pPr>
      <w:r w:rsidRPr="007D4491">
        <w:rPr>
          <w:bCs/>
          <w:sz w:val="24"/>
          <w:szCs w:val="24"/>
        </w:rPr>
        <w:t>выполнять контроль точности разметки деталей с помощью шаблона</w:t>
      </w:r>
    </w:p>
    <w:p w:rsidR="00E60AA2" w:rsidRPr="007D4491" w:rsidRDefault="00E60AA2" w:rsidP="005A23D8">
      <w:pPr>
        <w:pStyle w:val="a3"/>
        <w:ind w:left="0"/>
        <w:rPr>
          <w:bCs/>
          <w:iCs/>
          <w:sz w:val="24"/>
          <w:szCs w:val="24"/>
          <w:u w:val="single"/>
        </w:rPr>
      </w:pPr>
      <w:r w:rsidRPr="007D4491">
        <w:rPr>
          <w:bCs/>
          <w:iCs/>
          <w:sz w:val="24"/>
          <w:szCs w:val="24"/>
          <w:u w:val="single"/>
        </w:rPr>
        <w:t>Познавательные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65"/>
        </w:numPr>
        <w:ind w:left="0" w:firstLine="567"/>
        <w:rPr>
          <w:bCs/>
          <w:iCs/>
          <w:sz w:val="24"/>
          <w:szCs w:val="24"/>
        </w:rPr>
      </w:pPr>
      <w:r w:rsidRPr="007D4491">
        <w:rPr>
          <w:bCs/>
          <w:iCs/>
          <w:sz w:val="24"/>
          <w:szCs w:val="24"/>
        </w:rPr>
        <w:t xml:space="preserve">перерабатывать и преобразовывать информацию из одной формы в другую (составлять план последовательности работы над художественны произведением); </w:t>
      </w:r>
    </w:p>
    <w:p w:rsidR="00E60AA2" w:rsidRPr="007D4491" w:rsidRDefault="00E60AA2" w:rsidP="005A23D8">
      <w:pPr>
        <w:pStyle w:val="a3"/>
        <w:numPr>
          <w:ilvl w:val="0"/>
          <w:numId w:val="165"/>
        </w:numPr>
        <w:ind w:left="0" w:firstLine="567"/>
        <w:rPr>
          <w:bCs/>
          <w:iCs/>
          <w:sz w:val="24"/>
          <w:szCs w:val="24"/>
        </w:rPr>
      </w:pPr>
      <w:r w:rsidRPr="007D4491">
        <w:rPr>
          <w:bCs/>
          <w:iCs/>
          <w:sz w:val="24"/>
          <w:szCs w:val="24"/>
        </w:rPr>
        <w:t xml:space="preserve">пользоваться словарями, справочниками, энциклопедиями; </w:t>
      </w:r>
    </w:p>
    <w:p w:rsidR="00E60AA2" w:rsidRPr="007D4491" w:rsidRDefault="00E60AA2" w:rsidP="005A23D8">
      <w:pPr>
        <w:pStyle w:val="a3"/>
        <w:numPr>
          <w:ilvl w:val="0"/>
          <w:numId w:val="165"/>
        </w:numPr>
        <w:ind w:left="0" w:firstLine="567"/>
        <w:rPr>
          <w:bCs/>
          <w:iCs/>
          <w:sz w:val="24"/>
          <w:szCs w:val="24"/>
        </w:rPr>
      </w:pPr>
      <w:r w:rsidRPr="007D4491">
        <w:rPr>
          <w:bCs/>
          <w:iCs/>
          <w:sz w:val="24"/>
          <w:szCs w:val="24"/>
        </w:rPr>
        <w:t xml:space="preserve">осуществлять анализ и синтез; </w:t>
      </w:r>
    </w:p>
    <w:p w:rsidR="00E60AA2" w:rsidRPr="007D4491" w:rsidRDefault="00E60AA2" w:rsidP="005A23D8">
      <w:pPr>
        <w:pStyle w:val="a3"/>
        <w:numPr>
          <w:ilvl w:val="0"/>
          <w:numId w:val="165"/>
        </w:numPr>
        <w:ind w:left="0" w:firstLine="567"/>
        <w:rPr>
          <w:bCs/>
          <w:iCs/>
          <w:sz w:val="24"/>
          <w:szCs w:val="24"/>
        </w:rPr>
      </w:pPr>
      <w:r w:rsidRPr="007D4491">
        <w:rPr>
          <w:bCs/>
          <w:iCs/>
          <w:sz w:val="24"/>
          <w:szCs w:val="24"/>
        </w:rPr>
        <w:t xml:space="preserve">устанавливать причинно-следственные связи; </w:t>
      </w:r>
    </w:p>
    <w:p w:rsidR="00E60AA2" w:rsidRPr="007D4491" w:rsidRDefault="00E60AA2" w:rsidP="005A23D8">
      <w:pPr>
        <w:pStyle w:val="a3"/>
        <w:numPr>
          <w:ilvl w:val="0"/>
          <w:numId w:val="165"/>
        </w:numPr>
        <w:ind w:left="0" w:firstLine="567"/>
        <w:rPr>
          <w:bCs/>
          <w:iCs/>
          <w:sz w:val="24"/>
          <w:szCs w:val="24"/>
        </w:rPr>
      </w:pPr>
      <w:r w:rsidRPr="007D4491">
        <w:rPr>
          <w:bCs/>
          <w:iCs/>
          <w:sz w:val="24"/>
          <w:szCs w:val="24"/>
        </w:rPr>
        <w:t xml:space="preserve">строить рассуждения;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добывать новые знания: </w:t>
      </w:r>
      <w:r w:rsidRPr="007D4491">
        <w:rPr>
          <w:bCs/>
          <w:iCs/>
          <w:sz w:val="24"/>
          <w:szCs w:val="24"/>
        </w:rPr>
        <w:t>находить ответы</w:t>
      </w:r>
      <w:r w:rsidRPr="007D4491">
        <w:rPr>
          <w:bCs/>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делать выводы</w:t>
      </w:r>
      <w:r w:rsidRPr="007D4491">
        <w:rPr>
          <w:bCs/>
          <w:sz w:val="24"/>
          <w:szCs w:val="24"/>
        </w:rPr>
        <w:t xml:space="preserve"> в результате совместной работы всего класса;</w:t>
      </w:r>
    </w:p>
    <w:p w:rsidR="00E60AA2" w:rsidRPr="007D4491" w:rsidRDefault="00E60AA2" w:rsidP="005A23D8">
      <w:pPr>
        <w:pStyle w:val="a3"/>
        <w:numPr>
          <w:ilvl w:val="0"/>
          <w:numId w:val="156"/>
        </w:numPr>
        <w:ind w:left="0" w:firstLine="567"/>
        <w:rPr>
          <w:bCs/>
          <w:sz w:val="24"/>
          <w:szCs w:val="24"/>
        </w:rPr>
      </w:pPr>
      <w:r w:rsidRPr="007D4491">
        <w:rPr>
          <w:bCs/>
          <w:sz w:val="24"/>
          <w:szCs w:val="24"/>
        </w:rPr>
        <w:t xml:space="preserve">перерабатывать полученную информацию: </w:t>
      </w:r>
      <w:r w:rsidRPr="007D4491">
        <w:rPr>
          <w:bCs/>
          <w:iCs/>
          <w:sz w:val="24"/>
          <w:szCs w:val="24"/>
        </w:rPr>
        <w:t>сравнивать</w:t>
      </w:r>
      <w:r w:rsidRPr="007D4491">
        <w:rPr>
          <w:bCs/>
          <w:sz w:val="24"/>
          <w:szCs w:val="24"/>
        </w:rPr>
        <w:t xml:space="preserve"> и </w:t>
      </w:r>
      <w:r w:rsidRPr="007D4491">
        <w:rPr>
          <w:bCs/>
          <w:iCs/>
          <w:sz w:val="24"/>
          <w:szCs w:val="24"/>
        </w:rPr>
        <w:t>группировать</w:t>
      </w:r>
      <w:r w:rsidRPr="007D4491">
        <w:rPr>
          <w:bCs/>
          <w:sz w:val="24"/>
          <w:szCs w:val="24"/>
        </w:rPr>
        <w:t xml:space="preserve"> предметы и их образы;</w:t>
      </w:r>
    </w:p>
    <w:p w:rsidR="00E60AA2" w:rsidRPr="007D4491" w:rsidRDefault="00E60AA2" w:rsidP="005A23D8">
      <w:pPr>
        <w:pStyle w:val="a3"/>
        <w:numPr>
          <w:ilvl w:val="0"/>
          <w:numId w:val="156"/>
        </w:numPr>
        <w:ind w:left="0" w:firstLine="567"/>
        <w:rPr>
          <w:bCs/>
          <w:sz w:val="24"/>
          <w:szCs w:val="24"/>
        </w:rPr>
      </w:pPr>
      <w:r w:rsidRPr="007D4491">
        <w:rPr>
          <w:bCs/>
          <w:sz w:val="24"/>
          <w:szCs w:val="24"/>
        </w:rPr>
        <w:lastRenderedPageBreak/>
        <w:t>преобразовывать информацию из одной формы в другую – изделия, художественные образы.</w:t>
      </w:r>
    </w:p>
    <w:p w:rsidR="00E60AA2" w:rsidRPr="007D4491" w:rsidRDefault="00E60AA2" w:rsidP="005A23D8">
      <w:pPr>
        <w:pStyle w:val="a3"/>
        <w:ind w:left="0"/>
        <w:rPr>
          <w:bCs/>
          <w:iCs/>
          <w:sz w:val="24"/>
          <w:szCs w:val="24"/>
          <w:u w:val="single"/>
        </w:rPr>
      </w:pPr>
      <w:r w:rsidRPr="007D4491">
        <w:rPr>
          <w:bCs/>
          <w:iCs/>
          <w:sz w:val="24"/>
          <w:szCs w:val="24"/>
          <w:u w:val="single"/>
        </w:rPr>
        <w:t>Коммуникативные УУД:</w:t>
      </w:r>
    </w:p>
    <w:p w:rsidR="00E60AA2" w:rsidRPr="00F14704" w:rsidRDefault="00E60AA2" w:rsidP="005A23D8">
      <w:pPr>
        <w:pStyle w:val="a3"/>
        <w:ind w:left="0"/>
        <w:rPr>
          <w:b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66"/>
        </w:numPr>
        <w:ind w:left="0" w:firstLine="567"/>
        <w:rPr>
          <w:bCs/>
          <w:iCs/>
          <w:sz w:val="24"/>
          <w:szCs w:val="24"/>
        </w:rPr>
      </w:pPr>
      <w:r w:rsidRPr="007D4491">
        <w:rPr>
          <w:bCs/>
          <w:iCs/>
          <w:sz w:val="24"/>
          <w:szCs w:val="24"/>
        </w:rPr>
        <w:t xml:space="preserve">адекватно использовать художественные средства для решения различных коммуникативных задач; владеть монологической и диалогической формами речи с использованием терминологии художника. </w:t>
      </w:r>
    </w:p>
    <w:p w:rsidR="00E60AA2" w:rsidRPr="007D4491" w:rsidRDefault="00E60AA2" w:rsidP="005A23D8">
      <w:pPr>
        <w:pStyle w:val="a3"/>
        <w:numPr>
          <w:ilvl w:val="0"/>
          <w:numId w:val="166"/>
        </w:numPr>
        <w:ind w:left="0" w:firstLine="567"/>
        <w:rPr>
          <w:bCs/>
          <w:iCs/>
          <w:sz w:val="24"/>
          <w:szCs w:val="24"/>
        </w:rPr>
      </w:pPr>
      <w:r w:rsidRPr="007D4491">
        <w:rPr>
          <w:bCs/>
          <w:iCs/>
          <w:sz w:val="24"/>
          <w:szCs w:val="24"/>
        </w:rPr>
        <w:t xml:space="preserve">высказывать и обосновывать свою точку зрения; </w:t>
      </w:r>
    </w:p>
    <w:p w:rsidR="00E60AA2" w:rsidRPr="007D4491" w:rsidRDefault="00E60AA2" w:rsidP="005A23D8">
      <w:pPr>
        <w:pStyle w:val="a3"/>
        <w:numPr>
          <w:ilvl w:val="0"/>
          <w:numId w:val="166"/>
        </w:numPr>
        <w:ind w:left="0" w:firstLine="567"/>
        <w:rPr>
          <w:bCs/>
          <w:iCs/>
          <w:sz w:val="24"/>
          <w:szCs w:val="24"/>
        </w:rPr>
      </w:pPr>
      <w:r w:rsidRPr="007D4491">
        <w:rPr>
          <w:bCs/>
          <w:iCs/>
          <w:sz w:val="24"/>
          <w:szCs w:val="24"/>
        </w:rPr>
        <w:t xml:space="preserve">слушать и слышать других, пытаться принимать иную точку зрения, быть готовым корректировать свою точку зрения; </w:t>
      </w:r>
    </w:p>
    <w:p w:rsidR="00E60AA2" w:rsidRPr="007D4491" w:rsidRDefault="00E60AA2" w:rsidP="005A23D8">
      <w:pPr>
        <w:pStyle w:val="a3"/>
        <w:numPr>
          <w:ilvl w:val="0"/>
          <w:numId w:val="166"/>
        </w:numPr>
        <w:ind w:left="0" w:firstLine="567"/>
        <w:rPr>
          <w:bCs/>
          <w:iCs/>
          <w:sz w:val="24"/>
          <w:szCs w:val="24"/>
        </w:rPr>
      </w:pPr>
      <w:r w:rsidRPr="007D4491">
        <w:rPr>
          <w:bCs/>
          <w:iCs/>
          <w:sz w:val="24"/>
          <w:szCs w:val="24"/>
        </w:rPr>
        <w:t xml:space="preserve">договариваться и приходить к общему решению в совместной деятельности; </w:t>
      </w:r>
    </w:p>
    <w:p w:rsidR="00E60AA2" w:rsidRPr="007D4491" w:rsidRDefault="00E60AA2" w:rsidP="005A23D8">
      <w:pPr>
        <w:pStyle w:val="a3"/>
        <w:numPr>
          <w:ilvl w:val="0"/>
          <w:numId w:val="166"/>
        </w:numPr>
        <w:ind w:left="0" w:firstLine="567"/>
        <w:rPr>
          <w:bCs/>
          <w:iCs/>
          <w:sz w:val="24"/>
          <w:szCs w:val="24"/>
        </w:rPr>
      </w:pPr>
      <w:r w:rsidRPr="007D4491">
        <w:rPr>
          <w:bCs/>
          <w:iCs/>
          <w:sz w:val="24"/>
          <w:szCs w:val="24"/>
        </w:rPr>
        <w:t xml:space="preserve">задавать вопросы, находить ответы.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numPr>
          <w:ilvl w:val="0"/>
          <w:numId w:val="157"/>
        </w:numPr>
        <w:ind w:left="0" w:firstLine="567"/>
        <w:rPr>
          <w:bCs/>
          <w:sz w:val="24"/>
          <w:szCs w:val="24"/>
        </w:rPr>
      </w:pPr>
      <w:r w:rsidRPr="007D4491">
        <w:rPr>
          <w:bCs/>
          <w:sz w:val="24"/>
          <w:szCs w:val="24"/>
        </w:rPr>
        <w:t>планировать свою работу в группе;</w:t>
      </w:r>
    </w:p>
    <w:p w:rsidR="00E60AA2" w:rsidRPr="007D4491" w:rsidRDefault="00E60AA2" w:rsidP="005A23D8">
      <w:pPr>
        <w:pStyle w:val="a3"/>
        <w:numPr>
          <w:ilvl w:val="0"/>
          <w:numId w:val="157"/>
        </w:numPr>
        <w:ind w:left="0" w:firstLine="567"/>
        <w:rPr>
          <w:bCs/>
          <w:sz w:val="24"/>
          <w:szCs w:val="24"/>
        </w:rPr>
      </w:pPr>
      <w:r w:rsidRPr="007D4491">
        <w:rPr>
          <w:bCs/>
          <w:sz w:val="24"/>
          <w:szCs w:val="24"/>
        </w:rPr>
        <w:t>распределять работу между участниками проекта;</w:t>
      </w:r>
    </w:p>
    <w:p w:rsidR="00E60AA2" w:rsidRPr="007D4491" w:rsidRDefault="00E60AA2" w:rsidP="005A23D8">
      <w:pPr>
        <w:pStyle w:val="a3"/>
        <w:numPr>
          <w:ilvl w:val="0"/>
          <w:numId w:val="157"/>
        </w:numPr>
        <w:ind w:left="0" w:firstLine="567"/>
        <w:rPr>
          <w:bCs/>
          <w:sz w:val="24"/>
          <w:szCs w:val="24"/>
        </w:rPr>
      </w:pPr>
      <w:r w:rsidRPr="007D4491">
        <w:rPr>
          <w:bCs/>
          <w:sz w:val="24"/>
          <w:szCs w:val="24"/>
        </w:rPr>
        <w:t>понимать общую задачу проекта и точно выполнять свою часть работы;</w:t>
      </w:r>
    </w:p>
    <w:p w:rsidR="00E60AA2" w:rsidRPr="007D4491" w:rsidRDefault="00E60AA2" w:rsidP="005A23D8">
      <w:pPr>
        <w:pStyle w:val="a3"/>
        <w:numPr>
          <w:ilvl w:val="0"/>
          <w:numId w:val="157"/>
        </w:numPr>
        <w:ind w:left="0" w:firstLine="567"/>
        <w:rPr>
          <w:bCs/>
          <w:sz w:val="24"/>
          <w:szCs w:val="24"/>
        </w:rPr>
      </w:pPr>
      <w:r w:rsidRPr="007D4491">
        <w:rPr>
          <w:bCs/>
          <w:sz w:val="24"/>
          <w:szCs w:val="24"/>
        </w:rPr>
        <w:t>уметь выполнять различные роли в группе (лидера, исполнителя, критика).</w:t>
      </w:r>
    </w:p>
    <w:p w:rsidR="00E60AA2" w:rsidRPr="007D4491" w:rsidRDefault="00E60AA2" w:rsidP="005A23D8">
      <w:pPr>
        <w:pStyle w:val="a3"/>
        <w:ind w:left="0"/>
        <w:rPr>
          <w:bCs/>
          <w:sz w:val="24"/>
          <w:szCs w:val="24"/>
          <w:u w:val="single"/>
        </w:rPr>
      </w:pPr>
      <w:r w:rsidRPr="007D4491">
        <w:rPr>
          <w:bCs/>
          <w:sz w:val="24"/>
          <w:szCs w:val="24"/>
          <w:u w:val="single"/>
        </w:rPr>
        <w:t xml:space="preserve">Предметные результаты </w:t>
      </w:r>
    </w:p>
    <w:p w:rsidR="00E60AA2" w:rsidRPr="007D4491" w:rsidRDefault="00E60AA2" w:rsidP="005A23D8">
      <w:pPr>
        <w:pStyle w:val="a3"/>
        <w:ind w:left="0"/>
        <w:rPr>
          <w:bCs/>
          <w:sz w:val="24"/>
          <w:szCs w:val="24"/>
          <w:u w:val="single"/>
        </w:rPr>
      </w:pPr>
      <w:r w:rsidRPr="007D4491">
        <w:rPr>
          <w:bCs/>
          <w:sz w:val="24"/>
          <w:szCs w:val="24"/>
          <w:u w:val="single"/>
        </w:rPr>
        <w:t>Ученик научится:</w:t>
      </w:r>
    </w:p>
    <w:p w:rsidR="00E60AA2" w:rsidRPr="007D4491" w:rsidRDefault="00E60AA2" w:rsidP="005A23D8">
      <w:pPr>
        <w:pStyle w:val="a3"/>
        <w:numPr>
          <w:ilvl w:val="0"/>
          <w:numId w:val="160"/>
        </w:numPr>
        <w:ind w:left="0" w:firstLine="567"/>
        <w:rPr>
          <w:bCs/>
          <w:sz w:val="24"/>
          <w:szCs w:val="24"/>
        </w:rPr>
      </w:pPr>
      <w:r w:rsidRPr="007D4491">
        <w:rPr>
          <w:bCs/>
          <w:sz w:val="24"/>
          <w:szCs w:val="24"/>
        </w:rPr>
        <w:t>использовать свойства живописных материалов, приёмы работы с ними: акварель, гуашь.</w:t>
      </w:r>
    </w:p>
    <w:p w:rsidR="00E60AA2" w:rsidRPr="007D4491" w:rsidRDefault="00E60AA2" w:rsidP="005A23D8">
      <w:pPr>
        <w:pStyle w:val="a3"/>
        <w:numPr>
          <w:ilvl w:val="0"/>
          <w:numId w:val="160"/>
        </w:numPr>
        <w:ind w:left="0" w:firstLine="567"/>
        <w:rPr>
          <w:bCs/>
          <w:sz w:val="24"/>
          <w:szCs w:val="24"/>
        </w:rPr>
      </w:pPr>
      <w:r w:rsidRPr="007D4491">
        <w:rPr>
          <w:bCs/>
          <w:sz w:val="24"/>
          <w:szCs w:val="24"/>
        </w:rPr>
        <w:t xml:space="preserve">различать цвет в окружающей среде, основные и дополнительные цвета,  основные сочетания в природе. </w:t>
      </w:r>
    </w:p>
    <w:p w:rsidR="00E60AA2" w:rsidRPr="007D4491" w:rsidRDefault="00E60AA2" w:rsidP="005A23D8">
      <w:pPr>
        <w:pStyle w:val="a3"/>
        <w:numPr>
          <w:ilvl w:val="0"/>
          <w:numId w:val="160"/>
        </w:numPr>
        <w:ind w:left="0" w:firstLine="567"/>
        <w:rPr>
          <w:bCs/>
          <w:sz w:val="24"/>
          <w:szCs w:val="24"/>
        </w:rPr>
      </w:pPr>
      <w:r w:rsidRPr="007D4491">
        <w:rPr>
          <w:bCs/>
          <w:sz w:val="24"/>
          <w:szCs w:val="24"/>
        </w:rPr>
        <w:t xml:space="preserve">основам рисунка: упражнениям  на выполнение линий разного характера. </w:t>
      </w:r>
    </w:p>
    <w:p w:rsidR="00E60AA2" w:rsidRPr="007D4491" w:rsidRDefault="00E60AA2" w:rsidP="005A23D8">
      <w:pPr>
        <w:pStyle w:val="a3"/>
        <w:numPr>
          <w:ilvl w:val="0"/>
          <w:numId w:val="160"/>
        </w:numPr>
        <w:ind w:left="0" w:firstLine="567"/>
        <w:rPr>
          <w:bCs/>
          <w:sz w:val="24"/>
          <w:szCs w:val="24"/>
        </w:rPr>
      </w:pPr>
      <w:r w:rsidRPr="007D4491">
        <w:rPr>
          <w:bCs/>
          <w:sz w:val="24"/>
          <w:szCs w:val="24"/>
        </w:rPr>
        <w:t>художественному языку рисунка: линия, штрих, пятно, точка.</w:t>
      </w:r>
    </w:p>
    <w:p w:rsidR="00E60AA2" w:rsidRPr="007D4491" w:rsidRDefault="00E60AA2" w:rsidP="005A23D8">
      <w:pPr>
        <w:pStyle w:val="a3"/>
        <w:numPr>
          <w:ilvl w:val="0"/>
          <w:numId w:val="160"/>
        </w:numPr>
        <w:ind w:left="0" w:firstLine="567"/>
        <w:rPr>
          <w:bCs/>
          <w:sz w:val="24"/>
          <w:szCs w:val="24"/>
        </w:rPr>
      </w:pPr>
      <w:r w:rsidRPr="007D4491">
        <w:rPr>
          <w:bCs/>
          <w:sz w:val="24"/>
          <w:szCs w:val="24"/>
        </w:rPr>
        <w:t>основам живописи: рисованию с натуры несложных по форме и цвету предметов, пейзажа с фигурами людей, животных.</w:t>
      </w:r>
    </w:p>
    <w:p w:rsidR="00E60AA2" w:rsidRPr="007D4491" w:rsidRDefault="00E60AA2" w:rsidP="005A23D8">
      <w:pPr>
        <w:pStyle w:val="a3"/>
        <w:numPr>
          <w:ilvl w:val="0"/>
          <w:numId w:val="160"/>
        </w:numPr>
        <w:ind w:left="0" w:firstLine="567"/>
        <w:rPr>
          <w:bCs/>
          <w:sz w:val="24"/>
          <w:szCs w:val="24"/>
        </w:rPr>
      </w:pPr>
      <w:r w:rsidRPr="007D4491">
        <w:rPr>
          <w:bCs/>
          <w:sz w:val="24"/>
          <w:szCs w:val="24"/>
        </w:rPr>
        <w:t>Основам композиции: понятиям  «ритм», «симметрия»,  «асимметрия», «уравновешенная композиция». Основные композиционные схемы.</w:t>
      </w:r>
    </w:p>
    <w:p w:rsidR="00E60AA2" w:rsidRPr="007D4491" w:rsidRDefault="00E60AA2" w:rsidP="005A23D8">
      <w:pPr>
        <w:pStyle w:val="a3"/>
        <w:numPr>
          <w:ilvl w:val="0"/>
          <w:numId w:val="160"/>
        </w:numPr>
        <w:ind w:left="0" w:firstLine="567"/>
        <w:rPr>
          <w:bCs/>
          <w:sz w:val="24"/>
          <w:szCs w:val="24"/>
        </w:rPr>
      </w:pPr>
      <w:r w:rsidRPr="007D4491">
        <w:rPr>
          <w:bCs/>
          <w:sz w:val="24"/>
          <w:szCs w:val="24"/>
        </w:rPr>
        <w:t>называть известные центры народных художественных ремесел России (Гжель, Городец, Жостово, Палех).</w:t>
      </w:r>
    </w:p>
    <w:p w:rsidR="00E60AA2" w:rsidRPr="00F14704" w:rsidRDefault="00E60AA2" w:rsidP="005A23D8">
      <w:pPr>
        <w:pStyle w:val="a3"/>
        <w:ind w:left="0"/>
        <w:rPr>
          <w:bCs/>
          <w:i/>
          <w:sz w:val="24"/>
          <w:szCs w:val="24"/>
          <w:u w:val="single"/>
        </w:rPr>
      </w:pPr>
      <w:r w:rsidRPr="00F14704">
        <w:rPr>
          <w:bCs/>
          <w:i/>
          <w:sz w:val="24"/>
          <w:szCs w:val="24"/>
          <w:u w:val="single"/>
          <w:lang w:val="x-none"/>
        </w:rPr>
        <w:t>Ученик</w:t>
      </w:r>
      <w:r w:rsidRPr="00F14704">
        <w:rPr>
          <w:bCs/>
          <w:i/>
          <w:sz w:val="24"/>
          <w:szCs w:val="24"/>
          <w:u w:val="single"/>
        </w:rPr>
        <w:t xml:space="preserve"> получит возможность </w:t>
      </w:r>
      <w:r w:rsidRPr="00F14704">
        <w:rPr>
          <w:bCs/>
          <w:i/>
          <w:sz w:val="24"/>
          <w:szCs w:val="24"/>
          <w:u w:val="single"/>
          <w:lang w:val="x-none"/>
        </w:rPr>
        <w:t xml:space="preserve"> научит</w:t>
      </w:r>
      <w:r w:rsidRPr="00F14704">
        <w:rPr>
          <w:bCs/>
          <w:i/>
          <w:sz w:val="24"/>
          <w:szCs w:val="24"/>
          <w:u w:val="single"/>
        </w:rPr>
        <w:t>ь</w:t>
      </w:r>
      <w:r w:rsidRPr="00F14704">
        <w:rPr>
          <w:bCs/>
          <w:i/>
          <w:sz w:val="24"/>
          <w:szCs w:val="24"/>
          <w:u w:val="single"/>
          <w:lang w:val="x-none"/>
        </w:rPr>
        <w:t>ся:</w:t>
      </w:r>
    </w:p>
    <w:p w:rsidR="00E60AA2" w:rsidRPr="007D4491" w:rsidRDefault="00E60AA2" w:rsidP="005A23D8">
      <w:pPr>
        <w:pStyle w:val="a3"/>
        <w:numPr>
          <w:ilvl w:val="0"/>
          <w:numId w:val="162"/>
        </w:numPr>
        <w:ind w:left="0" w:firstLine="567"/>
        <w:rPr>
          <w:bCs/>
          <w:sz w:val="24"/>
          <w:szCs w:val="24"/>
        </w:rPr>
      </w:pPr>
      <w:r w:rsidRPr="007D4491">
        <w:rPr>
          <w:bCs/>
          <w:sz w:val="24"/>
          <w:szCs w:val="24"/>
        </w:rPr>
        <w:t>создавать творческие тематические композиции.</w:t>
      </w:r>
    </w:p>
    <w:p w:rsidR="00E60AA2" w:rsidRPr="007D4491" w:rsidRDefault="00E60AA2" w:rsidP="005A23D8">
      <w:pPr>
        <w:pStyle w:val="a3"/>
        <w:numPr>
          <w:ilvl w:val="0"/>
          <w:numId w:val="162"/>
        </w:numPr>
        <w:ind w:left="0" w:firstLine="567"/>
        <w:rPr>
          <w:bCs/>
          <w:sz w:val="24"/>
          <w:szCs w:val="24"/>
        </w:rPr>
      </w:pPr>
      <w:r w:rsidRPr="007D4491">
        <w:rPr>
          <w:bCs/>
          <w:sz w:val="24"/>
          <w:szCs w:val="24"/>
        </w:rPr>
        <w:t xml:space="preserve"> иллюстрировать литературные произведения</w:t>
      </w:r>
    </w:p>
    <w:p w:rsidR="00E60AA2" w:rsidRPr="007D4491" w:rsidRDefault="00E60AA2" w:rsidP="005A23D8">
      <w:pPr>
        <w:pStyle w:val="a3"/>
        <w:numPr>
          <w:ilvl w:val="0"/>
          <w:numId w:val="161"/>
        </w:numPr>
        <w:ind w:left="0" w:firstLine="567"/>
        <w:rPr>
          <w:bCs/>
          <w:sz w:val="24"/>
          <w:szCs w:val="24"/>
        </w:rPr>
      </w:pPr>
      <w:r w:rsidRPr="007D4491">
        <w:rPr>
          <w:bCs/>
          <w:sz w:val="24"/>
          <w:szCs w:val="24"/>
        </w:rPr>
        <w:t>работать, используя нетрадиционные техники рисования: монотопия, отпечаток, оттиск, рисование ватной палочкой,  пальчиковое рисование, рисование мятой бумагой;</w:t>
      </w:r>
    </w:p>
    <w:p w:rsidR="00E60AA2" w:rsidRPr="007D4491" w:rsidRDefault="00E60AA2" w:rsidP="005A23D8">
      <w:pPr>
        <w:pStyle w:val="a3"/>
        <w:numPr>
          <w:ilvl w:val="0"/>
          <w:numId w:val="161"/>
        </w:numPr>
        <w:ind w:left="0" w:firstLine="567"/>
        <w:rPr>
          <w:bCs/>
          <w:sz w:val="24"/>
          <w:szCs w:val="24"/>
        </w:rPr>
      </w:pPr>
      <w:r w:rsidRPr="007D4491">
        <w:rPr>
          <w:bCs/>
          <w:sz w:val="24"/>
          <w:szCs w:val="24"/>
        </w:rPr>
        <w:t>передавать  выразительный образ путём комбинирования различных изоматериалов.</w:t>
      </w:r>
    </w:p>
    <w:p w:rsidR="00E60AA2" w:rsidRPr="007D4491" w:rsidRDefault="00E60AA2" w:rsidP="005A23D8">
      <w:pPr>
        <w:pStyle w:val="a3"/>
        <w:numPr>
          <w:ilvl w:val="0"/>
          <w:numId w:val="161"/>
        </w:numPr>
        <w:ind w:left="0" w:firstLine="567"/>
        <w:rPr>
          <w:bCs/>
          <w:sz w:val="24"/>
          <w:szCs w:val="24"/>
        </w:rPr>
      </w:pPr>
      <w:r w:rsidRPr="007D4491">
        <w:rPr>
          <w:bCs/>
          <w:sz w:val="24"/>
          <w:szCs w:val="24"/>
          <w:lang w:val="x-none"/>
        </w:rPr>
        <w:t>моделировать художественно  выразительные формы геометрических и растительных форм</w:t>
      </w:r>
      <w:r w:rsidRPr="007D4491">
        <w:rPr>
          <w:bCs/>
          <w:sz w:val="24"/>
          <w:szCs w:val="24"/>
        </w:rPr>
        <w:t>.</w:t>
      </w:r>
    </w:p>
    <w:p w:rsidR="00E60AA2" w:rsidRPr="007D4491" w:rsidRDefault="00E60AA2" w:rsidP="005A23D8">
      <w:pPr>
        <w:pStyle w:val="a3"/>
        <w:numPr>
          <w:ilvl w:val="0"/>
          <w:numId w:val="29"/>
        </w:numPr>
        <w:ind w:left="0" w:firstLine="567"/>
        <w:rPr>
          <w:bCs/>
          <w:sz w:val="24"/>
          <w:szCs w:val="24"/>
        </w:rPr>
      </w:pPr>
      <w:r w:rsidRPr="007D4491">
        <w:rPr>
          <w:bCs/>
          <w:sz w:val="24"/>
          <w:szCs w:val="24"/>
        </w:rPr>
        <w:t>«УМЕЛЫЕ РУЧКИ», 1 «А» класс.</w:t>
      </w:r>
    </w:p>
    <w:p w:rsidR="00E60AA2" w:rsidRPr="007D4491" w:rsidRDefault="00E60AA2" w:rsidP="005A23D8">
      <w:pPr>
        <w:pStyle w:val="a3"/>
        <w:ind w:left="0"/>
        <w:rPr>
          <w:bCs/>
          <w:sz w:val="24"/>
          <w:szCs w:val="24"/>
        </w:rPr>
      </w:pPr>
      <w:r w:rsidRPr="007D4491">
        <w:rPr>
          <w:bCs/>
          <w:sz w:val="24"/>
          <w:szCs w:val="24"/>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обучающихся, воспитанию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E60AA2" w:rsidRPr="007D4491" w:rsidRDefault="00E60AA2" w:rsidP="005A23D8">
      <w:pPr>
        <w:pStyle w:val="a3"/>
        <w:ind w:left="0"/>
        <w:rPr>
          <w:bCs/>
          <w:sz w:val="24"/>
          <w:szCs w:val="24"/>
        </w:rPr>
      </w:pPr>
      <w:r w:rsidRPr="007D4491">
        <w:rPr>
          <w:bCs/>
          <w:sz w:val="24"/>
          <w:szCs w:val="24"/>
        </w:rPr>
        <w:t>Данная работа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E60AA2" w:rsidRPr="007D4491" w:rsidRDefault="00E60AA2" w:rsidP="005A23D8">
      <w:pPr>
        <w:pStyle w:val="a3"/>
        <w:ind w:left="0"/>
        <w:rPr>
          <w:bCs/>
          <w:sz w:val="24"/>
          <w:szCs w:val="24"/>
        </w:rPr>
      </w:pPr>
      <w:r w:rsidRPr="007D4491">
        <w:rPr>
          <w:bCs/>
          <w:sz w:val="24"/>
          <w:szCs w:val="24"/>
        </w:rPr>
        <w:t>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E60AA2" w:rsidRPr="007D4491" w:rsidRDefault="00E60AA2" w:rsidP="005A23D8">
      <w:pPr>
        <w:pStyle w:val="a3"/>
        <w:ind w:left="0"/>
        <w:rPr>
          <w:bCs/>
          <w:sz w:val="24"/>
          <w:szCs w:val="24"/>
        </w:rPr>
      </w:pPr>
      <w:r w:rsidRPr="007D4491">
        <w:rPr>
          <w:bCs/>
          <w:sz w:val="24"/>
          <w:szCs w:val="24"/>
        </w:rPr>
        <w:t>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E60AA2" w:rsidRPr="007D4491" w:rsidRDefault="00E60AA2" w:rsidP="005A23D8">
      <w:pPr>
        <w:pStyle w:val="a3"/>
        <w:numPr>
          <w:ilvl w:val="0"/>
          <w:numId w:val="167"/>
        </w:numPr>
        <w:ind w:left="0"/>
        <w:rPr>
          <w:bCs/>
          <w:sz w:val="24"/>
          <w:szCs w:val="24"/>
        </w:rPr>
      </w:pPr>
      <w:r w:rsidRPr="007D4491">
        <w:rPr>
          <w:bCs/>
          <w:sz w:val="24"/>
          <w:szCs w:val="24"/>
        </w:rPr>
        <w:t>патриотизма: через активное познание истории материальной культуры и традиций своего и других народов;</w:t>
      </w:r>
    </w:p>
    <w:p w:rsidR="00E60AA2" w:rsidRPr="007D4491" w:rsidRDefault="00E60AA2" w:rsidP="005A23D8">
      <w:pPr>
        <w:pStyle w:val="a3"/>
        <w:numPr>
          <w:ilvl w:val="0"/>
          <w:numId w:val="168"/>
        </w:numPr>
        <w:ind w:left="0"/>
        <w:rPr>
          <w:bCs/>
          <w:sz w:val="24"/>
          <w:szCs w:val="24"/>
        </w:rPr>
      </w:pPr>
      <w:r w:rsidRPr="007D4491">
        <w:rPr>
          <w:bCs/>
          <w:sz w:val="24"/>
          <w:szCs w:val="24"/>
        </w:rPr>
        <w:lastRenderedPageBreak/>
        <w:t>трудолюбия, творческого отношения к учению, труду, жизни;</w:t>
      </w:r>
    </w:p>
    <w:p w:rsidR="00E60AA2" w:rsidRPr="007D4491" w:rsidRDefault="00E60AA2" w:rsidP="005A23D8">
      <w:pPr>
        <w:pStyle w:val="a3"/>
        <w:numPr>
          <w:ilvl w:val="0"/>
          <w:numId w:val="168"/>
        </w:numPr>
        <w:ind w:left="0"/>
        <w:rPr>
          <w:bCs/>
          <w:sz w:val="24"/>
          <w:szCs w:val="24"/>
        </w:rPr>
      </w:pPr>
      <w:r w:rsidRPr="007D4491">
        <w:rPr>
          <w:bCs/>
          <w:sz w:val="24"/>
          <w:szCs w:val="24"/>
        </w:rPr>
        <w:t>ценностного отношения к прекрасному, формирования представления об эстетических ценностях;</w:t>
      </w:r>
    </w:p>
    <w:p w:rsidR="00E60AA2" w:rsidRPr="007D4491" w:rsidRDefault="00E60AA2" w:rsidP="005A23D8">
      <w:pPr>
        <w:pStyle w:val="a3"/>
        <w:numPr>
          <w:ilvl w:val="0"/>
          <w:numId w:val="168"/>
        </w:numPr>
        <w:ind w:left="0"/>
        <w:rPr>
          <w:bCs/>
          <w:sz w:val="24"/>
          <w:szCs w:val="24"/>
        </w:rPr>
      </w:pPr>
      <w:r w:rsidRPr="007D4491">
        <w:rPr>
          <w:bCs/>
          <w:sz w:val="24"/>
          <w:szCs w:val="24"/>
        </w:rPr>
        <w:t>ценностного отношения к природе, окружающей среде;</w:t>
      </w:r>
    </w:p>
    <w:p w:rsidR="00E60AA2" w:rsidRPr="007D4491" w:rsidRDefault="00E60AA2" w:rsidP="005A23D8">
      <w:pPr>
        <w:pStyle w:val="a3"/>
        <w:numPr>
          <w:ilvl w:val="0"/>
          <w:numId w:val="168"/>
        </w:numPr>
        <w:ind w:left="0"/>
        <w:rPr>
          <w:bCs/>
          <w:sz w:val="24"/>
          <w:szCs w:val="24"/>
        </w:rPr>
      </w:pPr>
      <w:r w:rsidRPr="007D4491">
        <w:rPr>
          <w:bCs/>
          <w:sz w:val="24"/>
          <w:szCs w:val="24"/>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E60AA2" w:rsidRPr="007D4491" w:rsidRDefault="00E60AA2" w:rsidP="005A23D8">
      <w:pPr>
        <w:pStyle w:val="a3"/>
        <w:ind w:left="0"/>
        <w:rPr>
          <w:bCs/>
          <w:sz w:val="24"/>
          <w:szCs w:val="24"/>
        </w:rPr>
      </w:pPr>
      <w:r w:rsidRPr="007D4491">
        <w:rPr>
          <w:bCs/>
          <w:sz w:val="24"/>
          <w:szCs w:val="24"/>
        </w:rPr>
        <w:t>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E60AA2" w:rsidRPr="007D4491" w:rsidRDefault="00E60AA2" w:rsidP="005A23D8">
      <w:pPr>
        <w:pStyle w:val="a3"/>
        <w:numPr>
          <w:ilvl w:val="0"/>
          <w:numId w:val="169"/>
        </w:numPr>
        <w:ind w:left="0"/>
        <w:rPr>
          <w:bCs/>
          <w:sz w:val="24"/>
          <w:szCs w:val="24"/>
        </w:rPr>
      </w:pPr>
      <w:r w:rsidRPr="007D4491">
        <w:rPr>
          <w:bCs/>
          <w:sz w:val="24"/>
          <w:szCs w:val="24"/>
        </w:rPr>
        <w:t>интеграция предметных областей в формировании целостной картины мира и развитии универсальных учебных действий;</w:t>
      </w:r>
    </w:p>
    <w:p w:rsidR="00E60AA2" w:rsidRPr="007D4491" w:rsidRDefault="00E60AA2" w:rsidP="005A23D8">
      <w:pPr>
        <w:pStyle w:val="a3"/>
        <w:numPr>
          <w:ilvl w:val="0"/>
          <w:numId w:val="170"/>
        </w:numPr>
        <w:ind w:left="0"/>
        <w:rPr>
          <w:bCs/>
          <w:sz w:val="24"/>
          <w:szCs w:val="24"/>
        </w:rPr>
      </w:pPr>
      <w:r w:rsidRPr="007D4491">
        <w:rPr>
          <w:bCs/>
          <w:sz w:val="24"/>
          <w:szCs w:val="24"/>
        </w:rPr>
        <w:t>формирование информационной грамотности современного школьника;</w:t>
      </w:r>
    </w:p>
    <w:p w:rsidR="00E60AA2" w:rsidRPr="007D4491" w:rsidRDefault="00E60AA2" w:rsidP="005A23D8">
      <w:pPr>
        <w:pStyle w:val="a3"/>
        <w:numPr>
          <w:ilvl w:val="0"/>
          <w:numId w:val="170"/>
        </w:numPr>
        <w:ind w:left="0"/>
        <w:rPr>
          <w:bCs/>
          <w:sz w:val="24"/>
          <w:szCs w:val="24"/>
        </w:rPr>
      </w:pPr>
      <w:r w:rsidRPr="007D4491">
        <w:rPr>
          <w:bCs/>
          <w:sz w:val="24"/>
          <w:szCs w:val="24"/>
        </w:rPr>
        <w:t>развитие коммуникативной компетентности;</w:t>
      </w:r>
    </w:p>
    <w:p w:rsidR="00E60AA2" w:rsidRPr="007D4491" w:rsidRDefault="00E60AA2" w:rsidP="005A23D8">
      <w:pPr>
        <w:pStyle w:val="a3"/>
        <w:numPr>
          <w:ilvl w:val="0"/>
          <w:numId w:val="170"/>
        </w:numPr>
        <w:ind w:left="0"/>
        <w:rPr>
          <w:bCs/>
          <w:sz w:val="24"/>
          <w:szCs w:val="24"/>
        </w:rPr>
      </w:pPr>
      <w:r w:rsidRPr="007D4491">
        <w:rPr>
          <w:bCs/>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E60AA2" w:rsidRPr="007D4491" w:rsidRDefault="00E60AA2" w:rsidP="005A23D8">
      <w:pPr>
        <w:pStyle w:val="a3"/>
        <w:numPr>
          <w:ilvl w:val="0"/>
          <w:numId w:val="170"/>
        </w:numPr>
        <w:ind w:left="0"/>
        <w:rPr>
          <w:bCs/>
          <w:sz w:val="24"/>
          <w:szCs w:val="24"/>
        </w:rPr>
      </w:pPr>
      <w:r w:rsidRPr="007D4491">
        <w:rPr>
          <w:bCs/>
          <w:sz w:val="24"/>
          <w:szCs w:val="24"/>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E60AA2" w:rsidRPr="007D4491" w:rsidRDefault="00E60AA2" w:rsidP="005A23D8">
      <w:pPr>
        <w:pStyle w:val="a3"/>
        <w:ind w:left="0"/>
        <w:rPr>
          <w:bCs/>
          <w:sz w:val="24"/>
          <w:szCs w:val="24"/>
          <w:u w:val="single"/>
        </w:rPr>
      </w:pPr>
      <w:r w:rsidRPr="007D4491">
        <w:rPr>
          <w:bCs/>
          <w:sz w:val="24"/>
          <w:szCs w:val="24"/>
          <w:u w:val="single"/>
        </w:rPr>
        <w:t>ПЛАНИРУЕМЫЕ   РЕЗУЛЬТАТЫ</w:t>
      </w:r>
    </w:p>
    <w:p w:rsidR="00E60AA2" w:rsidRPr="007D4491" w:rsidRDefault="00E60AA2" w:rsidP="005A23D8">
      <w:pPr>
        <w:pStyle w:val="a3"/>
        <w:ind w:left="0"/>
        <w:rPr>
          <w:bCs/>
          <w:sz w:val="24"/>
          <w:szCs w:val="24"/>
          <w:u w:val="single"/>
        </w:rPr>
      </w:pPr>
      <w:r w:rsidRPr="007D4491">
        <w:rPr>
          <w:bCs/>
          <w:sz w:val="24"/>
          <w:szCs w:val="24"/>
          <w:u w:val="single"/>
        </w:rPr>
        <w:t>Личностные универсальные учебные действия</w:t>
      </w:r>
    </w:p>
    <w:p w:rsidR="00E60AA2" w:rsidRPr="00F14704" w:rsidRDefault="00E60AA2" w:rsidP="005A23D8">
      <w:pPr>
        <w:pStyle w:val="a3"/>
        <w:ind w:left="0"/>
        <w:rPr>
          <w:bCs/>
          <w:i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71"/>
        </w:numPr>
        <w:ind w:left="0"/>
        <w:rPr>
          <w:bCs/>
          <w:sz w:val="24"/>
          <w:szCs w:val="24"/>
        </w:rPr>
      </w:pPr>
      <w:r w:rsidRPr="007D4491">
        <w:rPr>
          <w:bCs/>
          <w:sz w:val="24"/>
          <w:szCs w:val="24"/>
        </w:rPr>
        <w:t>новым видам прикладного творчества,  новым способам самовыражения;</w:t>
      </w:r>
    </w:p>
    <w:p w:rsidR="00E60AA2" w:rsidRPr="007D4491" w:rsidRDefault="00E60AA2" w:rsidP="005A23D8">
      <w:pPr>
        <w:pStyle w:val="a3"/>
        <w:numPr>
          <w:ilvl w:val="0"/>
          <w:numId w:val="172"/>
        </w:numPr>
        <w:ind w:left="0"/>
        <w:rPr>
          <w:bCs/>
          <w:sz w:val="24"/>
          <w:szCs w:val="24"/>
        </w:rPr>
      </w:pPr>
      <w:r w:rsidRPr="007D4491">
        <w:rPr>
          <w:bCs/>
          <w:sz w:val="24"/>
          <w:szCs w:val="24"/>
        </w:rPr>
        <w:t>новым способам исследования технологий и материалов;</w:t>
      </w:r>
    </w:p>
    <w:p w:rsidR="00E60AA2" w:rsidRPr="00F14704" w:rsidRDefault="00E60AA2" w:rsidP="005A23D8">
      <w:pPr>
        <w:pStyle w:val="a3"/>
        <w:ind w:left="0"/>
        <w:rPr>
          <w:bCs/>
          <w:i/>
          <w:iCs/>
          <w:sz w:val="24"/>
          <w:szCs w:val="24"/>
        </w:rPr>
      </w:pPr>
      <w:r w:rsidRPr="00F14704">
        <w:rPr>
          <w:bCs/>
          <w:i/>
          <w:iCs/>
          <w:sz w:val="24"/>
          <w:szCs w:val="24"/>
        </w:rPr>
        <w:t>Обучающийся получит возможность для формирования:</w:t>
      </w:r>
    </w:p>
    <w:p w:rsidR="00E60AA2" w:rsidRPr="007D4491" w:rsidRDefault="00E60AA2" w:rsidP="005A23D8">
      <w:pPr>
        <w:pStyle w:val="a3"/>
        <w:numPr>
          <w:ilvl w:val="0"/>
          <w:numId w:val="173"/>
        </w:numPr>
        <w:ind w:left="0"/>
        <w:rPr>
          <w:bCs/>
          <w:iCs/>
          <w:sz w:val="24"/>
          <w:szCs w:val="24"/>
        </w:rPr>
      </w:pPr>
      <w:r w:rsidRPr="007D4491">
        <w:rPr>
          <w:bCs/>
          <w:iCs/>
          <w:sz w:val="24"/>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E60AA2" w:rsidRPr="007D4491" w:rsidRDefault="00E60AA2" w:rsidP="005A23D8">
      <w:pPr>
        <w:pStyle w:val="a3"/>
        <w:numPr>
          <w:ilvl w:val="0"/>
          <w:numId w:val="174"/>
        </w:numPr>
        <w:ind w:left="0"/>
        <w:rPr>
          <w:bCs/>
          <w:iCs/>
          <w:sz w:val="24"/>
          <w:szCs w:val="24"/>
        </w:rPr>
      </w:pPr>
      <w:r w:rsidRPr="007D4491">
        <w:rPr>
          <w:bCs/>
          <w:iCs/>
          <w:sz w:val="24"/>
          <w:szCs w:val="24"/>
        </w:rPr>
        <w:t>выраженной познавательной мотивации;</w:t>
      </w:r>
    </w:p>
    <w:p w:rsidR="00E60AA2" w:rsidRPr="007D4491" w:rsidRDefault="00E60AA2" w:rsidP="005A23D8">
      <w:pPr>
        <w:pStyle w:val="a3"/>
        <w:numPr>
          <w:ilvl w:val="0"/>
          <w:numId w:val="175"/>
        </w:numPr>
        <w:ind w:left="0"/>
        <w:rPr>
          <w:bCs/>
          <w:sz w:val="24"/>
          <w:szCs w:val="24"/>
        </w:rPr>
      </w:pPr>
      <w:r w:rsidRPr="007D4491">
        <w:rPr>
          <w:bCs/>
          <w:iCs/>
          <w:sz w:val="24"/>
          <w:szCs w:val="24"/>
        </w:rPr>
        <w:t>устойчивого интереса к новым способам познания</w:t>
      </w:r>
      <w:r w:rsidRPr="007D4491">
        <w:rPr>
          <w:bCs/>
          <w:sz w:val="24"/>
          <w:szCs w:val="24"/>
        </w:rPr>
        <w:t>.</w:t>
      </w:r>
    </w:p>
    <w:p w:rsidR="00E60AA2" w:rsidRPr="007D4491" w:rsidRDefault="00E60AA2" w:rsidP="005A23D8">
      <w:pPr>
        <w:pStyle w:val="a3"/>
        <w:ind w:left="0"/>
        <w:rPr>
          <w:bCs/>
          <w:sz w:val="24"/>
          <w:szCs w:val="24"/>
          <w:u w:val="single"/>
        </w:rPr>
      </w:pPr>
      <w:r w:rsidRPr="007D4491">
        <w:rPr>
          <w:bCs/>
          <w:sz w:val="24"/>
          <w:szCs w:val="24"/>
          <w:u w:val="single"/>
        </w:rPr>
        <w:t>Регулятивные универсальные учебные действия</w:t>
      </w:r>
    </w:p>
    <w:p w:rsidR="00E60AA2" w:rsidRPr="00F14704" w:rsidRDefault="00E60AA2" w:rsidP="005A23D8">
      <w:pPr>
        <w:pStyle w:val="a3"/>
        <w:ind w:left="0"/>
        <w:rPr>
          <w:bCs/>
          <w:iCs/>
          <w:sz w:val="24"/>
          <w:szCs w:val="24"/>
          <w:u w:val="single"/>
        </w:rPr>
      </w:pPr>
      <w:r w:rsidRPr="00F14704">
        <w:rPr>
          <w:bCs/>
          <w:iCs/>
          <w:sz w:val="24"/>
          <w:szCs w:val="24"/>
          <w:u w:val="single"/>
        </w:rPr>
        <w:t>Обучающийся научится:</w:t>
      </w:r>
    </w:p>
    <w:p w:rsidR="00E60AA2" w:rsidRPr="007D4491" w:rsidRDefault="00E60AA2" w:rsidP="005A23D8">
      <w:pPr>
        <w:pStyle w:val="a3"/>
        <w:numPr>
          <w:ilvl w:val="0"/>
          <w:numId w:val="176"/>
        </w:numPr>
        <w:ind w:left="0"/>
        <w:rPr>
          <w:bCs/>
          <w:sz w:val="24"/>
          <w:szCs w:val="24"/>
        </w:rPr>
      </w:pPr>
      <w:r w:rsidRPr="007D4491">
        <w:rPr>
          <w:bCs/>
          <w:sz w:val="24"/>
          <w:szCs w:val="24"/>
        </w:rPr>
        <w:t>планировать свои действия;</w:t>
      </w:r>
    </w:p>
    <w:p w:rsidR="00E60AA2" w:rsidRPr="007D4491" w:rsidRDefault="00E60AA2" w:rsidP="005A23D8">
      <w:pPr>
        <w:pStyle w:val="a3"/>
        <w:numPr>
          <w:ilvl w:val="0"/>
          <w:numId w:val="177"/>
        </w:numPr>
        <w:ind w:left="0"/>
        <w:rPr>
          <w:bCs/>
          <w:sz w:val="24"/>
          <w:szCs w:val="24"/>
        </w:rPr>
      </w:pPr>
      <w:r w:rsidRPr="007D4491">
        <w:rPr>
          <w:bCs/>
          <w:sz w:val="24"/>
          <w:szCs w:val="24"/>
        </w:rPr>
        <w:t>осуществлять итоговый и пошаговый контроль;</w:t>
      </w:r>
    </w:p>
    <w:p w:rsidR="00E60AA2" w:rsidRPr="007D4491" w:rsidRDefault="00E60AA2" w:rsidP="005A23D8">
      <w:pPr>
        <w:pStyle w:val="a3"/>
        <w:numPr>
          <w:ilvl w:val="0"/>
          <w:numId w:val="178"/>
        </w:numPr>
        <w:ind w:left="0"/>
        <w:rPr>
          <w:bCs/>
          <w:sz w:val="24"/>
          <w:szCs w:val="24"/>
        </w:rPr>
      </w:pPr>
      <w:r w:rsidRPr="007D4491">
        <w:rPr>
          <w:bCs/>
          <w:sz w:val="24"/>
          <w:szCs w:val="24"/>
        </w:rPr>
        <w:t>адекватно воспринимать оценку учителя;</w:t>
      </w:r>
    </w:p>
    <w:p w:rsidR="00E60AA2" w:rsidRPr="007D4491" w:rsidRDefault="00E60AA2" w:rsidP="005A23D8">
      <w:pPr>
        <w:pStyle w:val="a3"/>
        <w:numPr>
          <w:ilvl w:val="0"/>
          <w:numId w:val="179"/>
        </w:numPr>
        <w:ind w:left="0"/>
        <w:rPr>
          <w:bCs/>
          <w:sz w:val="24"/>
          <w:szCs w:val="24"/>
        </w:rPr>
      </w:pPr>
      <w:r w:rsidRPr="007D4491">
        <w:rPr>
          <w:bCs/>
          <w:sz w:val="24"/>
          <w:szCs w:val="24"/>
        </w:rPr>
        <w:t xml:space="preserve">различать способ и результат действия. </w:t>
      </w:r>
    </w:p>
    <w:p w:rsidR="00E60AA2" w:rsidRPr="00F14704" w:rsidRDefault="00E60AA2" w:rsidP="005A23D8">
      <w:pPr>
        <w:pStyle w:val="a3"/>
        <w:ind w:left="0"/>
        <w:rPr>
          <w:bCs/>
          <w:i/>
          <w:iCs/>
          <w:sz w:val="24"/>
          <w:szCs w:val="24"/>
          <w:u w:val="single"/>
        </w:rPr>
      </w:pPr>
      <w:r w:rsidRPr="00F14704">
        <w:rPr>
          <w:bCs/>
          <w:i/>
          <w:iCs/>
          <w:sz w:val="24"/>
          <w:szCs w:val="24"/>
          <w:u w:val="single"/>
        </w:rPr>
        <w:t>Обучающийся получит возможность научиться:</w:t>
      </w:r>
    </w:p>
    <w:p w:rsidR="00E60AA2" w:rsidRPr="007D4491" w:rsidRDefault="00E60AA2" w:rsidP="005A23D8">
      <w:pPr>
        <w:pStyle w:val="a3"/>
        <w:numPr>
          <w:ilvl w:val="0"/>
          <w:numId w:val="180"/>
        </w:numPr>
        <w:ind w:left="0"/>
        <w:rPr>
          <w:bCs/>
          <w:iCs/>
          <w:sz w:val="24"/>
          <w:szCs w:val="24"/>
        </w:rPr>
      </w:pPr>
      <w:r w:rsidRPr="007D4491">
        <w:rPr>
          <w:bCs/>
          <w:iCs/>
          <w:sz w:val="24"/>
          <w:szCs w:val="24"/>
        </w:rPr>
        <w:t>проявлять познавательную инициативу;</w:t>
      </w:r>
    </w:p>
    <w:p w:rsidR="00E60AA2" w:rsidRPr="007D4491" w:rsidRDefault="00E60AA2" w:rsidP="005A23D8">
      <w:pPr>
        <w:pStyle w:val="a3"/>
        <w:numPr>
          <w:ilvl w:val="0"/>
          <w:numId w:val="181"/>
        </w:numPr>
        <w:ind w:left="0"/>
        <w:rPr>
          <w:bCs/>
          <w:iCs/>
          <w:sz w:val="24"/>
          <w:szCs w:val="24"/>
        </w:rPr>
      </w:pPr>
      <w:r w:rsidRPr="007D4491">
        <w:rPr>
          <w:bCs/>
          <w:iCs/>
          <w:sz w:val="24"/>
          <w:szCs w:val="24"/>
        </w:rPr>
        <w:t>самостоятельно находить варианты решения творческой задачи.</w:t>
      </w:r>
    </w:p>
    <w:p w:rsidR="00E60AA2" w:rsidRPr="007D4491" w:rsidRDefault="00E60AA2" w:rsidP="005A23D8">
      <w:pPr>
        <w:pStyle w:val="a3"/>
        <w:ind w:left="0"/>
        <w:rPr>
          <w:bCs/>
          <w:sz w:val="24"/>
          <w:szCs w:val="24"/>
          <w:u w:val="single"/>
        </w:rPr>
      </w:pPr>
      <w:r w:rsidRPr="007D4491">
        <w:rPr>
          <w:bCs/>
          <w:sz w:val="24"/>
          <w:szCs w:val="24"/>
          <w:u w:val="single"/>
        </w:rPr>
        <w:t>Коммуникативные универсальные учебные действия</w:t>
      </w:r>
    </w:p>
    <w:p w:rsidR="00E60AA2" w:rsidRPr="00F14704" w:rsidRDefault="00E60AA2" w:rsidP="005A23D8">
      <w:pPr>
        <w:pStyle w:val="a3"/>
        <w:ind w:left="0"/>
        <w:rPr>
          <w:bCs/>
          <w:iCs/>
          <w:sz w:val="24"/>
          <w:szCs w:val="24"/>
          <w:u w:val="single"/>
        </w:rPr>
      </w:pPr>
      <w:r w:rsidRPr="00F14704">
        <w:rPr>
          <w:bCs/>
          <w:iCs/>
          <w:sz w:val="24"/>
          <w:szCs w:val="24"/>
          <w:u w:val="single"/>
        </w:rPr>
        <w:t>Ученик научится:</w:t>
      </w:r>
    </w:p>
    <w:p w:rsidR="00E60AA2" w:rsidRPr="007D4491" w:rsidRDefault="00E60AA2" w:rsidP="005A23D8">
      <w:pPr>
        <w:pStyle w:val="a3"/>
        <w:numPr>
          <w:ilvl w:val="0"/>
          <w:numId w:val="182"/>
        </w:numPr>
        <w:ind w:left="0"/>
        <w:rPr>
          <w:bCs/>
          <w:sz w:val="24"/>
          <w:szCs w:val="24"/>
        </w:rPr>
      </w:pPr>
      <w:r w:rsidRPr="007D4491">
        <w:rPr>
          <w:bCs/>
          <w:sz w:val="24"/>
          <w:szCs w:val="24"/>
        </w:rPr>
        <w:t>допускать существование различных точек зрения и различных вариантов выполнения поставленной творческой задачи;</w:t>
      </w:r>
    </w:p>
    <w:p w:rsidR="00E60AA2" w:rsidRPr="007D4491" w:rsidRDefault="00E60AA2" w:rsidP="005A23D8">
      <w:pPr>
        <w:pStyle w:val="a3"/>
        <w:numPr>
          <w:ilvl w:val="0"/>
          <w:numId w:val="183"/>
        </w:numPr>
        <w:ind w:left="0"/>
        <w:rPr>
          <w:bCs/>
          <w:sz w:val="24"/>
          <w:szCs w:val="24"/>
        </w:rPr>
      </w:pPr>
      <w:r w:rsidRPr="007D4491">
        <w:rPr>
          <w:bCs/>
          <w:sz w:val="24"/>
          <w:szCs w:val="24"/>
        </w:rPr>
        <w:t>учитывать разные мнения, стремиться к координации при выполнении коллективных работ;</w:t>
      </w:r>
    </w:p>
    <w:p w:rsidR="00E60AA2" w:rsidRPr="007D4491" w:rsidRDefault="00E60AA2" w:rsidP="005A23D8">
      <w:pPr>
        <w:pStyle w:val="a3"/>
        <w:numPr>
          <w:ilvl w:val="0"/>
          <w:numId w:val="184"/>
        </w:numPr>
        <w:ind w:left="0"/>
        <w:rPr>
          <w:bCs/>
          <w:sz w:val="24"/>
          <w:szCs w:val="24"/>
        </w:rPr>
      </w:pPr>
      <w:r w:rsidRPr="007D4491">
        <w:rPr>
          <w:bCs/>
          <w:sz w:val="24"/>
          <w:szCs w:val="24"/>
        </w:rPr>
        <w:t>формулировать собственное мнение и позицию;</w:t>
      </w:r>
    </w:p>
    <w:p w:rsidR="00E60AA2" w:rsidRPr="007D4491" w:rsidRDefault="00E60AA2" w:rsidP="005A23D8">
      <w:pPr>
        <w:pStyle w:val="a3"/>
        <w:numPr>
          <w:ilvl w:val="0"/>
          <w:numId w:val="185"/>
        </w:numPr>
        <w:ind w:left="0"/>
        <w:rPr>
          <w:bCs/>
          <w:sz w:val="24"/>
          <w:szCs w:val="24"/>
        </w:rPr>
      </w:pPr>
      <w:r w:rsidRPr="007D4491">
        <w:rPr>
          <w:bCs/>
          <w:sz w:val="24"/>
          <w:szCs w:val="24"/>
        </w:rPr>
        <w:t>договариваться, приходить к общему решению;</w:t>
      </w:r>
    </w:p>
    <w:p w:rsidR="00E60AA2" w:rsidRPr="007D4491" w:rsidRDefault="00E60AA2" w:rsidP="005A23D8">
      <w:pPr>
        <w:pStyle w:val="a3"/>
        <w:numPr>
          <w:ilvl w:val="0"/>
          <w:numId w:val="186"/>
        </w:numPr>
        <w:ind w:left="0"/>
        <w:rPr>
          <w:bCs/>
          <w:sz w:val="24"/>
          <w:szCs w:val="24"/>
        </w:rPr>
      </w:pPr>
      <w:r w:rsidRPr="007D4491">
        <w:rPr>
          <w:bCs/>
          <w:sz w:val="24"/>
          <w:szCs w:val="24"/>
        </w:rPr>
        <w:t>соблюдать корректность в высказываниях;</w:t>
      </w:r>
    </w:p>
    <w:p w:rsidR="00E60AA2" w:rsidRPr="007D4491" w:rsidRDefault="00E60AA2" w:rsidP="005A23D8">
      <w:pPr>
        <w:pStyle w:val="a3"/>
        <w:numPr>
          <w:ilvl w:val="0"/>
          <w:numId w:val="187"/>
        </w:numPr>
        <w:ind w:left="0"/>
        <w:rPr>
          <w:bCs/>
          <w:sz w:val="24"/>
          <w:szCs w:val="24"/>
        </w:rPr>
      </w:pPr>
      <w:r w:rsidRPr="007D4491">
        <w:rPr>
          <w:bCs/>
          <w:sz w:val="24"/>
          <w:szCs w:val="24"/>
        </w:rPr>
        <w:t>задавать вопросы по существу;</w:t>
      </w:r>
    </w:p>
    <w:p w:rsidR="00E60AA2" w:rsidRPr="007D4491" w:rsidRDefault="00E60AA2" w:rsidP="005A23D8">
      <w:pPr>
        <w:pStyle w:val="a3"/>
        <w:ind w:left="0"/>
        <w:rPr>
          <w:bCs/>
          <w:sz w:val="24"/>
          <w:szCs w:val="24"/>
        </w:rPr>
      </w:pPr>
      <w:r w:rsidRPr="007D4491">
        <w:rPr>
          <w:bCs/>
          <w:sz w:val="24"/>
          <w:szCs w:val="24"/>
        </w:rPr>
        <w:t>7    контролировать действия партнёра.</w:t>
      </w:r>
    </w:p>
    <w:p w:rsidR="00E60AA2" w:rsidRPr="00F14704" w:rsidRDefault="00E60AA2" w:rsidP="005A23D8">
      <w:pPr>
        <w:pStyle w:val="a3"/>
        <w:ind w:left="0"/>
        <w:rPr>
          <w:bCs/>
          <w:i/>
          <w:iCs/>
          <w:sz w:val="24"/>
          <w:szCs w:val="24"/>
          <w:u w:val="single"/>
        </w:rPr>
      </w:pPr>
      <w:r w:rsidRPr="00F14704">
        <w:rPr>
          <w:bCs/>
          <w:i/>
          <w:iCs/>
          <w:sz w:val="24"/>
          <w:szCs w:val="24"/>
          <w:u w:val="single"/>
        </w:rPr>
        <w:t>Обучающийся получит возможность научиться:</w:t>
      </w:r>
    </w:p>
    <w:p w:rsidR="00E60AA2" w:rsidRPr="007D4491" w:rsidRDefault="00E60AA2" w:rsidP="005A23D8">
      <w:pPr>
        <w:pStyle w:val="a3"/>
        <w:numPr>
          <w:ilvl w:val="0"/>
          <w:numId w:val="188"/>
        </w:numPr>
        <w:ind w:left="0"/>
        <w:rPr>
          <w:bCs/>
          <w:iCs/>
          <w:sz w:val="24"/>
          <w:szCs w:val="24"/>
        </w:rPr>
      </w:pPr>
      <w:r w:rsidRPr="007D4491">
        <w:rPr>
          <w:bCs/>
          <w:iCs/>
          <w:sz w:val="24"/>
          <w:szCs w:val="24"/>
        </w:rPr>
        <w:t>учитывать разные мнения и обосновывать свою позицию;</w:t>
      </w:r>
    </w:p>
    <w:p w:rsidR="00E60AA2" w:rsidRPr="007D4491" w:rsidRDefault="00E60AA2" w:rsidP="005A23D8">
      <w:pPr>
        <w:pStyle w:val="a3"/>
        <w:numPr>
          <w:ilvl w:val="0"/>
          <w:numId w:val="189"/>
        </w:numPr>
        <w:ind w:left="0"/>
        <w:rPr>
          <w:bCs/>
          <w:iCs/>
          <w:sz w:val="24"/>
          <w:szCs w:val="24"/>
        </w:rPr>
      </w:pPr>
      <w:r w:rsidRPr="007D4491">
        <w:rPr>
          <w:bCs/>
          <w:iCs/>
          <w:sz w:val="24"/>
          <w:szCs w:val="24"/>
        </w:rPr>
        <w:t>владеть монологической и диалогической формой речи;</w:t>
      </w:r>
    </w:p>
    <w:p w:rsidR="00E60AA2" w:rsidRPr="007D4491" w:rsidRDefault="00E60AA2" w:rsidP="005A23D8">
      <w:pPr>
        <w:pStyle w:val="a3"/>
        <w:numPr>
          <w:ilvl w:val="0"/>
          <w:numId w:val="190"/>
        </w:numPr>
        <w:ind w:left="0"/>
        <w:rPr>
          <w:bCs/>
          <w:iCs/>
          <w:sz w:val="24"/>
          <w:szCs w:val="24"/>
        </w:rPr>
      </w:pPr>
      <w:r w:rsidRPr="007D4491">
        <w:rPr>
          <w:bCs/>
          <w:iCs/>
          <w:sz w:val="24"/>
          <w:szCs w:val="24"/>
        </w:rPr>
        <w:t>осуществлять взаимный контроль и оказывать партнёрам в сотрудничестве необходимую взаимопомощь.</w:t>
      </w:r>
    </w:p>
    <w:p w:rsidR="00E60AA2" w:rsidRPr="007D4491" w:rsidRDefault="00E60AA2" w:rsidP="005A23D8">
      <w:pPr>
        <w:pStyle w:val="a3"/>
        <w:ind w:left="0"/>
        <w:rPr>
          <w:bCs/>
          <w:sz w:val="24"/>
          <w:szCs w:val="24"/>
          <w:u w:val="single"/>
        </w:rPr>
      </w:pPr>
      <w:r w:rsidRPr="007D4491">
        <w:rPr>
          <w:bCs/>
          <w:sz w:val="24"/>
          <w:szCs w:val="24"/>
          <w:u w:val="single"/>
        </w:rPr>
        <w:t>Познавательные универсальные учебные действия</w:t>
      </w:r>
    </w:p>
    <w:p w:rsidR="00E60AA2" w:rsidRPr="00F14704" w:rsidRDefault="00E60AA2" w:rsidP="005A23D8">
      <w:pPr>
        <w:pStyle w:val="a3"/>
        <w:ind w:left="0"/>
        <w:rPr>
          <w:bCs/>
          <w:iCs/>
          <w:sz w:val="24"/>
          <w:szCs w:val="24"/>
          <w:u w:val="single"/>
        </w:rPr>
      </w:pPr>
      <w:r w:rsidRPr="00F14704">
        <w:rPr>
          <w:bCs/>
          <w:iCs/>
          <w:sz w:val="24"/>
          <w:szCs w:val="24"/>
          <w:u w:val="single"/>
        </w:rPr>
        <w:t>Обучающийся научится:</w:t>
      </w:r>
    </w:p>
    <w:p w:rsidR="00E60AA2" w:rsidRPr="007D4491" w:rsidRDefault="00E60AA2" w:rsidP="005A23D8">
      <w:pPr>
        <w:pStyle w:val="a3"/>
        <w:numPr>
          <w:ilvl w:val="0"/>
          <w:numId w:val="191"/>
        </w:numPr>
        <w:ind w:left="0"/>
        <w:rPr>
          <w:bCs/>
          <w:sz w:val="24"/>
          <w:szCs w:val="24"/>
        </w:rPr>
      </w:pPr>
      <w:r w:rsidRPr="007D4491">
        <w:rPr>
          <w:bCs/>
          <w:sz w:val="24"/>
          <w:szCs w:val="24"/>
        </w:rPr>
        <w:lastRenderedPageBreak/>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E60AA2" w:rsidRPr="007D4491" w:rsidRDefault="00E60AA2" w:rsidP="005A23D8">
      <w:pPr>
        <w:pStyle w:val="a3"/>
        <w:numPr>
          <w:ilvl w:val="0"/>
          <w:numId w:val="192"/>
        </w:numPr>
        <w:ind w:left="0"/>
        <w:rPr>
          <w:bCs/>
          <w:sz w:val="24"/>
          <w:szCs w:val="24"/>
        </w:rPr>
      </w:pPr>
      <w:r w:rsidRPr="007D4491">
        <w:rPr>
          <w:bCs/>
          <w:sz w:val="24"/>
          <w:szCs w:val="24"/>
        </w:rPr>
        <w:t>высказываться в устной и письменной форме;</w:t>
      </w:r>
    </w:p>
    <w:p w:rsidR="00E60AA2" w:rsidRPr="007D4491" w:rsidRDefault="00E60AA2" w:rsidP="005A23D8">
      <w:pPr>
        <w:pStyle w:val="a3"/>
        <w:numPr>
          <w:ilvl w:val="0"/>
          <w:numId w:val="193"/>
        </w:numPr>
        <w:ind w:left="0"/>
        <w:rPr>
          <w:bCs/>
          <w:sz w:val="24"/>
          <w:szCs w:val="24"/>
        </w:rPr>
      </w:pPr>
      <w:r w:rsidRPr="007D4491">
        <w:rPr>
          <w:bCs/>
          <w:sz w:val="24"/>
          <w:szCs w:val="24"/>
        </w:rPr>
        <w:t>анализировать объекты, выделять главное;</w:t>
      </w:r>
    </w:p>
    <w:p w:rsidR="00E60AA2" w:rsidRPr="007D4491" w:rsidRDefault="00E60AA2" w:rsidP="005A23D8">
      <w:pPr>
        <w:pStyle w:val="a3"/>
        <w:numPr>
          <w:ilvl w:val="0"/>
          <w:numId w:val="194"/>
        </w:numPr>
        <w:ind w:left="0"/>
        <w:rPr>
          <w:bCs/>
          <w:sz w:val="24"/>
          <w:szCs w:val="24"/>
        </w:rPr>
      </w:pPr>
      <w:r w:rsidRPr="007D4491">
        <w:rPr>
          <w:bCs/>
          <w:sz w:val="24"/>
          <w:szCs w:val="24"/>
        </w:rPr>
        <w:t>осуществлять синтез (целое из частей);</w:t>
      </w:r>
    </w:p>
    <w:p w:rsidR="00E60AA2" w:rsidRPr="007D4491" w:rsidRDefault="00E60AA2" w:rsidP="005A23D8">
      <w:pPr>
        <w:pStyle w:val="a3"/>
        <w:numPr>
          <w:ilvl w:val="0"/>
          <w:numId w:val="195"/>
        </w:numPr>
        <w:ind w:left="0"/>
        <w:rPr>
          <w:bCs/>
          <w:sz w:val="24"/>
          <w:szCs w:val="24"/>
        </w:rPr>
      </w:pPr>
      <w:r w:rsidRPr="007D4491">
        <w:rPr>
          <w:bCs/>
          <w:sz w:val="24"/>
          <w:szCs w:val="24"/>
        </w:rPr>
        <w:t>проводить сравнение, классификацию по разным критериям;</w:t>
      </w:r>
    </w:p>
    <w:p w:rsidR="00E60AA2" w:rsidRPr="007D4491" w:rsidRDefault="00E60AA2" w:rsidP="005A23D8">
      <w:pPr>
        <w:pStyle w:val="a3"/>
        <w:numPr>
          <w:ilvl w:val="0"/>
          <w:numId w:val="196"/>
        </w:numPr>
        <w:ind w:left="0"/>
        <w:rPr>
          <w:bCs/>
          <w:sz w:val="24"/>
          <w:szCs w:val="24"/>
        </w:rPr>
      </w:pPr>
      <w:r w:rsidRPr="007D4491">
        <w:rPr>
          <w:bCs/>
          <w:sz w:val="24"/>
          <w:szCs w:val="24"/>
        </w:rPr>
        <w:t>устанавливать причинно-следственные связи;</w:t>
      </w:r>
    </w:p>
    <w:p w:rsidR="00E60AA2" w:rsidRPr="007D4491" w:rsidRDefault="00E60AA2" w:rsidP="005A23D8">
      <w:pPr>
        <w:pStyle w:val="a3"/>
        <w:numPr>
          <w:ilvl w:val="0"/>
          <w:numId w:val="197"/>
        </w:numPr>
        <w:ind w:left="0"/>
        <w:rPr>
          <w:bCs/>
          <w:sz w:val="24"/>
          <w:szCs w:val="24"/>
        </w:rPr>
      </w:pPr>
      <w:r w:rsidRPr="007D4491">
        <w:rPr>
          <w:bCs/>
          <w:sz w:val="24"/>
          <w:szCs w:val="24"/>
        </w:rPr>
        <w:t>строить рассуждения об объекте.</w:t>
      </w:r>
    </w:p>
    <w:p w:rsidR="00E60AA2" w:rsidRPr="00F14704" w:rsidRDefault="00E60AA2" w:rsidP="005A23D8">
      <w:pPr>
        <w:pStyle w:val="a3"/>
        <w:ind w:left="0"/>
        <w:rPr>
          <w:bCs/>
          <w:i/>
          <w:iCs/>
          <w:sz w:val="24"/>
          <w:szCs w:val="24"/>
        </w:rPr>
      </w:pPr>
      <w:r w:rsidRPr="00F14704">
        <w:rPr>
          <w:bCs/>
          <w:i/>
          <w:iCs/>
          <w:sz w:val="24"/>
          <w:szCs w:val="24"/>
        </w:rPr>
        <w:t>Обучающийся получит возможность научиться:</w:t>
      </w:r>
    </w:p>
    <w:p w:rsidR="00E60AA2" w:rsidRPr="007D4491" w:rsidRDefault="00E60AA2" w:rsidP="005A23D8">
      <w:pPr>
        <w:pStyle w:val="a3"/>
        <w:numPr>
          <w:ilvl w:val="0"/>
          <w:numId w:val="198"/>
        </w:numPr>
        <w:ind w:left="0"/>
        <w:rPr>
          <w:bCs/>
          <w:iCs/>
          <w:sz w:val="24"/>
          <w:szCs w:val="24"/>
        </w:rPr>
      </w:pPr>
      <w:r w:rsidRPr="007D4491">
        <w:rPr>
          <w:bCs/>
          <w:iCs/>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E60AA2" w:rsidRPr="007D4491" w:rsidRDefault="00E60AA2" w:rsidP="005A23D8">
      <w:pPr>
        <w:pStyle w:val="a3"/>
        <w:numPr>
          <w:ilvl w:val="0"/>
          <w:numId w:val="199"/>
        </w:numPr>
        <w:ind w:left="0"/>
        <w:rPr>
          <w:bCs/>
          <w:iCs/>
          <w:sz w:val="24"/>
          <w:szCs w:val="24"/>
        </w:rPr>
      </w:pPr>
      <w:r w:rsidRPr="007D4491">
        <w:rPr>
          <w:bCs/>
          <w:iCs/>
          <w:sz w:val="24"/>
          <w:szCs w:val="24"/>
        </w:rPr>
        <w:t>осознанно и произвольно строить сообщения в устной и письменной форме;</w:t>
      </w:r>
    </w:p>
    <w:p w:rsidR="00E60AA2" w:rsidRPr="007D4491" w:rsidRDefault="00E60AA2" w:rsidP="005A23D8">
      <w:pPr>
        <w:pStyle w:val="a3"/>
        <w:numPr>
          <w:ilvl w:val="0"/>
          <w:numId w:val="200"/>
        </w:numPr>
        <w:ind w:left="0"/>
        <w:rPr>
          <w:bCs/>
          <w:iCs/>
          <w:sz w:val="24"/>
          <w:szCs w:val="24"/>
        </w:rPr>
      </w:pPr>
      <w:r w:rsidRPr="007D4491">
        <w:rPr>
          <w:bCs/>
          <w:iCs/>
          <w:sz w:val="24"/>
          <w:szCs w:val="24"/>
        </w:rPr>
        <w:t>использованию методов и приёмов художественно-творческой деятельности в основном учебном процессе и повседневной жизни.</w:t>
      </w:r>
    </w:p>
    <w:p w:rsidR="00E60AA2" w:rsidRPr="007D4491" w:rsidRDefault="00E60AA2" w:rsidP="005A23D8">
      <w:pPr>
        <w:pStyle w:val="a3"/>
        <w:ind w:left="0"/>
        <w:rPr>
          <w:bCs/>
          <w:sz w:val="24"/>
          <w:szCs w:val="24"/>
          <w:u w:val="single"/>
        </w:rPr>
      </w:pPr>
      <w:r w:rsidRPr="007D4491">
        <w:rPr>
          <w:bCs/>
          <w:sz w:val="24"/>
          <w:szCs w:val="24"/>
          <w:u w:val="single"/>
        </w:rPr>
        <w:t>В результате занятий по предложенной программе учащиеся получат возможность:</w:t>
      </w:r>
    </w:p>
    <w:p w:rsidR="00E60AA2" w:rsidRPr="007D4491" w:rsidRDefault="00E60AA2" w:rsidP="005A23D8">
      <w:pPr>
        <w:pStyle w:val="a3"/>
        <w:numPr>
          <w:ilvl w:val="0"/>
          <w:numId w:val="201"/>
        </w:numPr>
        <w:ind w:left="0"/>
        <w:rPr>
          <w:bCs/>
          <w:sz w:val="24"/>
          <w:szCs w:val="24"/>
        </w:rPr>
      </w:pPr>
      <w:r w:rsidRPr="007D4491">
        <w:rPr>
          <w:bCs/>
          <w:sz w:val="24"/>
          <w:szCs w:val="24"/>
        </w:rPr>
        <w:t>развивать образное мышление, воображение, интеллект, фантазию, техническое мышление, творческие способности;</w:t>
      </w:r>
    </w:p>
    <w:p w:rsidR="00E60AA2" w:rsidRPr="007D4491" w:rsidRDefault="00E60AA2" w:rsidP="005A23D8">
      <w:pPr>
        <w:pStyle w:val="a3"/>
        <w:numPr>
          <w:ilvl w:val="0"/>
          <w:numId w:val="202"/>
        </w:numPr>
        <w:ind w:left="0"/>
        <w:rPr>
          <w:bCs/>
          <w:sz w:val="24"/>
          <w:szCs w:val="24"/>
        </w:rPr>
      </w:pPr>
      <w:r w:rsidRPr="007D4491">
        <w:rPr>
          <w:bCs/>
          <w:sz w:val="24"/>
          <w:szCs w:val="24"/>
        </w:rPr>
        <w:t>расширять знания и представления о традиционных и современных материалах для прикладного творчества;</w:t>
      </w:r>
    </w:p>
    <w:p w:rsidR="00E60AA2" w:rsidRPr="007D4491" w:rsidRDefault="00E60AA2" w:rsidP="005A23D8">
      <w:pPr>
        <w:pStyle w:val="a3"/>
        <w:numPr>
          <w:ilvl w:val="0"/>
          <w:numId w:val="203"/>
        </w:numPr>
        <w:ind w:left="0"/>
        <w:rPr>
          <w:bCs/>
          <w:sz w:val="24"/>
          <w:szCs w:val="24"/>
        </w:rPr>
      </w:pPr>
      <w:r w:rsidRPr="007D4491">
        <w:rPr>
          <w:bCs/>
          <w:sz w:val="24"/>
          <w:szCs w:val="24"/>
        </w:rPr>
        <w:t>познакомиться с новыми технологическими приёмами обработки различных материалов;</w:t>
      </w:r>
    </w:p>
    <w:p w:rsidR="00E60AA2" w:rsidRPr="007D4491" w:rsidRDefault="00E60AA2" w:rsidP="005A23D8">
      <w:pPr>
        <w:pStyle w:val="a3"/>
        <w:numPr>
          <w:ilvl w:val="0"/>
          <w:numId w:val="204"/>
        </w:numPr>
        <w:ind w:left="0"/>
        <w:rPr>
          <w:bCs/>
          <w:sz w:val="24"/>
          <w:szCs w:val="24"/>
        </w:rPr>
      </w:pPr>
      <w:r w:rsidRPr="007D4491">
        <w:rPr>
          <w:bCs/>
          <w:sz w:val="24"/>
          <w:szCs w:val="24"/>
        </w:rPr>
        <w:t>использовать ранее изученные приёмы в новых комбинациях и сочетаниях;</w:t>
      </w:r>
    </w:p>
    <w:p w:rsidR="00E60AA2" w:rsidRPr="007D4491" w:rsidRDefault="00E60AA2" w:rsidP="005A23D8">
      <w:pPr>
        <w:pStyle w:val="a3"/>
        <w:numPr>
          <w:ilvl w:val="0"/>
          <w:numId w:val="205"/>
        </w:numPr>
        <w:ind w:left="0"/>
        <w:rPr>
          <w:bCs/>
          <w:sz w:val="24"/>
          <w:szCs w:val="24"/>
        </w:rPr>
      </w:pPr>
      <w:r w:rsidRPr="007D4491">
        <w:rPr>
          <w:bCs/>
          <w:sz w:val="24"/>
          <w:szCs w:val="24"/>
        </w:rPr>
        <w:t>познакомиться с новыми инструментами для обработки материалов или с новыми функциями уже известных инструментов;</w:t>
      </w:r>
    </w:p>
    <w:p w:rsidR="00E60AA2" w:rsidRPr="007D4491" w:rsidRDefault="00E60AA2" w:rsidP="005A23D8">
      <w:pPr>
        <w:pStyle w:val="a3"/>
        <w:numPr>
          <w:ilvl w:val="0"/>
          <w:numId w:val="206"/>
        </w:numPr>
        <w:ind w:left="0"/>
        <w:rPr>
          <w:bCs/>
          <w:sz w:val="24"/>
          <w:szCs w:val="24"/>
        </w:rPr>
      </w:pPr>
      <w:r w:rsidRPr="007D4491">
        <w:rPr>
          <w:bCs/>
          <w:sz w:val="24"/>
          <w:szCs w:val="24"/>
        </w:rPr>
        <w:t>совершенствовать навыки трудовой деятельности в коллективе;</w:t>
      </w:r>
    </w:p>
    <w:p w:rsidR="00E60AA2" w:rsidRPr="007D4491" w:rsidRDefault="00E60AA2" w:rsidP="005A23D8">
      <w:pPr>
        <w:pStyle w:val="a3"/>
        <w:numPr>
          <w:ilvl w:val="0"/>
          <w:numId w:val="207"/>
        </w:numPr>
        <w:ind w:left="0"/>
        <w:rPr>
          <w:bCs/>
          <w:sz w:val="24"/>
          <w:szCs w:val="24"/>
        </w:rPr>
      </w:pPr>
      <w:r w:rsidRPr="007D4491">
        <w:rPr>
          <w:bCs/>
          <w:sz w:val="24"/>
          <w:szCs w:val="24"/>
        </w:rPr>
        <w:t>оказывать посильную помощь в дизайне и оформлении класса, школы, своего жилища;</w:t>
      </w:r>
    </w:p>
    <w:p w:rsidR="00E60AA2" w:rsidRPr="007D4491" w:rsidRDefault="00E60AA2" w:rsidP="005A23D8">
      <w:pPr>
        <w:pStyle w:val="a3"/>
        <w:numPr>
          <w:ilvl w:val="0"/>
          <w:numId w:val="208"/>
        </w:numPr>
        <w:ind w:left="0"/>
        <w:rPr>
          <w:bCs/>
          <w:sz w:val="24"/>
          <w:szCs w:val="24"/>
        </w:rPr>
      </w:pPr>
      <w:r w:rsidRPr="007D4491">
        <w:rPr>
          <w:bCs/>
          <w:sz w:val="24"/>
          <w:szCs w:val="24"/>
        </w:rPr>
        <w:t>достичь оптимального для каждого уровня развития;</w:t>
      </w:r>
    </w:p>
    <w:p w:rsidR="00E60AA2" w:rsidRPr="007D4491" w:rsidRDefault="00E60AA2" w:rsidP="005A23D8">
      <w:pPr>
        <w:pStyle w:val="a3"/>
        <w:numPr>
          <w:ilvl w:val="0"/>
          <w:numId w:val="209"/>
        </w:numPr>
        <w:ind w:left="0"/>
        <w:rPr>
          <w:bCs/>
          <w:sz w:val="24"/>
          <w:szCs w:val="24"/>
        </w:rPr>
      </w:pPr>
      <w:r w:rsidRPr="007D4491">
        <w:rPr>
          <w:bCs/>
          <w:sz w:val="24"/>
          <w:szCs w:val="24"/>
        </w:rPr>
        <w:t>сформировать навыки работы с информацией.</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ОБЩЕИНТЕЛЛЕКТУАЛЬНОЕ НАПРАВЛЕНИЕ</w:t>
      </w:r>
    </w:p>
    <w:p w:rsidR="00E60AA2" w:rsidRPr="007D4491" w:rsidRDefault="00E60AA2" w:rsidP="005A23D8">
      <w:pPr>
        <w:pStyle w:val="a3"/>
        <w:ind w:left="0"/>
        <w:rPr>
          <w:bCs/>
          <w:sz w:val="24"/>
          <w:szCs w:val="24"/>
        </w:rPr>
      </w:pPr>
      <w:r w:rsidRPr="007D4491">
        <w:rPr>
          <w:bCs/>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E60AA2" w:rsidRPr="007D4491" w:rsidRDefault="00E60AA2" w:rsidP="005A23D8">
      <w:pPr>
        <w:pStyle w:val="a3"/>
        <w:ind w:left="0"/>
        <w:rPr>
          <w:bCs/>
          <w:sz w:val="24"/>
          <w:szCs w:val="24"/>
        </w:rPr>
      </w:pPr>
      <w:r w:rsidRPr="007D4491">
        <w:rPr>
          <w:bCs/>
          <w:sz w:val="24"/>
          <w:szCs w:val="24"/>
        </w:rPr>
        <w:t xml:space="preserve">Основными задачами являются: </w:t>
      </w:r>
    </w:p>
    <w:p w:rsidR="00E60AA2" w:rsidRPr="007D4491" w:rsidRDefault="00E60AA2" w:rsidP="005A23D8">
      <w:pPr>
        <w:pStyle w:val="a3"/>
        <w:numPr>
          <w:ilvl w:val="0"/>
          <w:numId w:val="33"/>
        </w:numPr>
        <w:ind w:left="0" w:firstLine="567"/>
        <w:rPr>
          <w:bCs/>
          <w:sz w:val="24"/>
          <w:szCs w:val="24"/>
        </w:rPr>
      </w:pPr>
      <w:r w:rsidRPr="007D4491">
        <w:rPr>
          <w:bCs/>
          <w:sz w:val="24"/>
          <w:szCs w:val="24"/>
        </w:rPr>
        <w:t xml:space="preserve"> формирование навыков научно-интеллектуального труда;</w:t>
      </w:r>
    </w:p>
    <w:p w:rsidR="00E60AA2" w:rsidRPr="007D4491" w:rsidRDefault="00E60AA2" w:rsidP="005A23D8">
      <w:pPr>
        <w:pStyle w:val="a3"/>
        <w:numPr>
          <w:ilvl w:val="0"/>
          <w:numId w:val="33"/>
        </w:numPr>
        <w:ind w:left="0" w:firstLine="567"/>
        <w:rPr>
          <w:bCs/>
          <w:sz w:val="24"/>
          <w:szCs w:val="24"/>
        </w:rPr>
      </w:pPr>
      <w:r w:rsidRPr="007D4491">
        <w:rPr>
          <w:bCs/>
          <w:sz w:val="24"/>
          <w:szCs w:val="24"/>
        </w:rPr>
        <w:t xml:space="preserve"> развитие культуры логического и алгоритмического мышления, воображения;</w:t>
      </w:r>
    </w:p>
    <w:p w:rsidR="00E60AA2" w:rsidRPr="007D4491" w:rsidRDefault="00E60AA2" w:rsidP="005A23D8">
      <w:pPr>
        <w:pStyle w:val="a3"/>
        <w:numPr>
          <w:ilvl w:val="0"/>
          <w:numId w:val="33"/>
        </w:numPr>
        <w:ind w:left="0" w:firstLine="567"/>
        <w:rPr>
          <w:bCs/>
          <w:sz w:val="24"/>
          <w:szCs w:val="24"/>
        </w:rPr>
      </w:pPr>
      <w:r w:rsidRPr="007D4491">
        <w:rPr>
          <w:bCs/>
          <w:sz w:val="24"/>
          <w:szCs w:val="24"/>
        </w:rPr>
        <w:t xml:space="preserve"> формирование первоначального опыта практической преобразовательной деятельности;</w:t>
      </w:r>
    </w:p>
    <w:p w:rsidR="00E60AA2" w:rsidRPr="007D4491" w:rsidRDefault="00E60AA2" w:rsidP="005A23D8">
      <w:pPr>
        <w:pStyle w:val="a3"/>
        <w:numPr>
          <w:ilvl w:val="0"/>
          <w:numId w:val="33"/>
        </w:numPr>
        <w:ind w:left="0" w:firstLine="567"/>
        <w:rPr>
          <w:bCs/>
          <w:sz w:val="24"/>
          <w:szCs w:val="24"/>
        </w:rPr>
      </w:pPr>
      <w:r w:rsidRPr="007D4491">
        <w:rPr>
          <w:bCs/>
          <w:sz w:val="24"/>
          <w:szCs w:val="24"/>
        </w:rPr>
        <w:t xml:space="preserve"> овладение навыками универсальных учебных действий у обучающихся на ступени основного общего образования.</w:t>
      </w:r>
    </w:p>
    <w:p w:rsidR="00E60AA2" w:rsidRPr="007D4491" w:rsidRDefault="00E60AA2" w:rsidP="005A23D8">
      <w:pPr>
        <w:pStyle w:val="a3"/>
        <w:ind w:left="0"/>
        <w:rPr>
          <w:bCs/>
          <w:sz w:val="24"/>
          <w:szCs w:val="24"/>
        </w:rPr>
      </w:pPr>
      <w:r w:rsidRPr="007D4491">
        <w:rPr>
          <w:bCs/>
          <w:sz w:val="24"/>
          <w:szCs w:val="24"/>
        </w:rPr>
        <w:t>Представлено следующими учебными курсами:</w:t>
      </w:r>
    </w:p>
    <w:p w:rsidR="00E60AA2" w:rsidRPr="007D4491" w:rsidRDefault="00E60AA2" w:rsidP="005A23D8">
      <w:pPr>
        <w:pStyle w:val="a3"/>
        <w:numPr>
          <w:ilvl w:val="2"/>
          <w:numId w:val="29"/>
        </w:numPr>
        <w:ind w:left="0" w:firstLine="567"/>
        <w:rPr>
          <w:bCs/>
          <w:sz w:val="24"/>
          <w:szCs w:val="24"/>
        </w:rPr>
      </w:pPr>
      <w:r w:rsidRPr="007D4491">
        <w:rPr>
          <w:bCs/>
          <w:sz w:val="24"/>
          <w:szCs w:val="24"/>
        </w:rPr>
        <w:t xml:space="preserve">«УЧИМСЯ РЕШАТЬ ЗАДАЧИ», 2  класс     </w:t>
      </w:r>
    </w:p>
    <w:p w:rsidR="00E60AA2" w:rsidRPr="007D4491" w:rsidRDefault="00E60AA2" w:rsidP="005A23D8">
      <w:pPr>
        <w:pStyle w:val="a3"/>
        <w:ind w:left="0"/>
        <w:rPr>
          <w:bCs/>
          <w:sz w:val="24"/>
          <w:szCs w:val="24"/>
        </w:rPr>
      </w:pPr>
      <w:r w:rsidRPr="007D4491">
        <w:rPr>
          <w:bCs/>
          <w:sz w:val="24"/>
          <w:szCs w:val="24"/>
        </w:rPr>
        <w:t>Цель и задачи курса «Учимся решать задачи»</w:t>
      </w:r>
    </w:p>
    <w:p w:rsidR="00E60AA2" w:rsidRPr="007D4491" w:rsidRDefault="00E60AA2" w:rsidP="005A23D8">
      <w:pPr>
        <w:pStyle w:val="a3"/>
        <w:ind w:left="0"/>
        <w:rPr>
          <w:bCs/>
          <w:sz w:val="24"/>
          <w:szCs w:val="24"/>
        </w:rPr>
      </w:pPr>
      <w:r w:rsidRPr="007D4491">
        <w:rPr>
          <w:bCs/>
          <w:iCs/>
          <w:sz w:val="24"/>
          <w:szCs w:val="24"/>
        </w:rPr>
        <w:t>Цель:</w:t>
      </w:r>
      <w:r w:rsidRPr="007D4491">
        <w:rPr>
          <w:bCs/>
          <w:sz w:val="24"/>
          <w:szCs w:val="24"/>
        </w:rPr>
        <w:t> 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её к активной деятельности и непрерывному образованию в современном обществе:</w:t>
      </w:r>
    </w:p>
    <w:p w:rsidR="00E60AA2" w:rsidRPr="007D4491" w:rsidRDefault="00E60AA2" w:rsidP="005A23D8">
      <w:pPr>
        <w:pStyle w:val="a3"/>
        <w:ind w:left="0"/>
        <w:rPr>
          <w:bCs/>
          <w:sz w:val="24"/>
          <w:szCs w:val="24"/>
        </w:rPr>
      </w:pPr>
      <w:r w:rsidRPr="007D4491">
        <w:rPr>
          <w:bCs/>
          <w:sz w:val="24"/>
          <w:szCs w:val="24"/>
        </w:rPr>
        <w:t>а) обучение деятельности - умению ставить цели, организовать свою деятельность, оценивать результаты своего труда;</w:t>
      </w:r>
    </w:p>
    <w:p w:rsidR="00E60AA2" w:rsidRPr="007D4491" w:rsidRDefault="00E60AA2" w:rsidP="005A23D8">
      <w:pPr>
        <w:pStyle w:val="a3"/>
        <w:ind w:left="0"/>
        <w:rPr>
          <w:bCs/>
          <w:sz w:val="24"/>
          <w:szCs w:val="24"/>
        </w:rPr>
      </w:pPr>
      <w:r w:rsidRPr="007D4491">
        <w:rPr>
          <w:bCs/>
          <w:sz w:val="24"/>
          <w:szCs w:val="24"/>
        </w:rPr>
        <w:t>б) формирование личностных качеств: ума, воли, чувств, эмоций, творческих способностей, познавательных мотивов деятельности,</w:t>
      </w:r>
    </w:p>
    <w:p w:rsidR="00E60AA2" w:rsidRPr="007D4491" w:rsidRDefault="00E60AA2" w:rsidP="005A23D8">
      <w:pPr>
        <w:pStyle w:val="a3"/>
        <w:ind w:left="0"/>
        <w:rPr>
          <w:bCs/>
          <w:sz w:val="24"/>
          <w:szCs w:val="24"/>
        </w:rPr>
      </w:pPr>
      <w:r w:rsidRPr="007D4491">
        <w:rPr>
          <w:bCs/>
          <w:sz w:val="24"/>
          <w:szCs w:val="24"/>
        </w:rPr>
        <w:t>в) формирование картины мира.</w:t>
      </w:r>
    </w:p>
    <w:p w:rsidR="00E60AA2" w:rsidRPr="007D4491" w:rsidRDefault="00E60AA2" w:rsidP="005A23D8">
      <w:pPr>
        <w:pStyle w:val="a3"/>
        <w:ind w:left="0"/>
        <w:rPr>
          <w:bCs/>
          <w:sz w:val="24"/>
          <w:szCs w:val="24"/>
        </w:rPr>
      </w:pPr>
      <w:r w:rsidRPr="007D4491">
        <w:rPr>
          <w:bCs/>
          <w:iCs/>
          <w:sz w:val="24"/>
          <w:szCs w:val="24"/>
        </w:rPr>
        <w:t>Задачи:</w:t>
      </w:r>
    </w:p>
    <w:p w:rsidR="00E60AA2" w:rsidRPr="007D4491" w:rsidRDefault="00E60AA2" w:rsidP="005A23D8">
      <w:pPr>
        <w:pStyle w:val="a3"/>
        <w:ind w:left="0"/>
        <w:rPr>
          <w:bCs/>
          <w:sz w:val="24"/>
          <w:szCs w:val="24"/>
        </w:rPr>
      </w:pPr>
      <w:r w:rsidRPr="007D4491">
        <w:rPr>
          <w:bCs/>
          <w:iCs/>
          <w:sz w:val="24"/>
          <w:szCs w:val="24"/>
          <w:u w:val="single"/>
        </w:rPr>
        <w:t>Обучающие:</w:t>
      </w:r>
    </w:p>
    <w:p w:rsidR="00E60AA2" w:rsidRPr="007D4491" w:rsidRDefault="00E60AA2" w:rsidP="005A23D8">
      <w:pPr>
        <w:pStyle w:val="a3"/>
        <w:numPr>
          <w:ilvl w:val="0"/>
          <w:numId w:val="210"/>
        </w:numPr>
        <w:ind w:left="0" w:firstLine="567"/>
        <w:rPr>
          <w:bCs/>
          <w:sz w:val="24"/>
          <w:szCs w:val="24"/>
        </w:rPr>
      </w:pPr>
      <w:r w:rsidRPr="007D4491">
        <w:rPr>
          <w:bCs/>
          <w:sz w:val="24"/>
          <w:szCs w:val="24"/>
        </w:rPr>
        <w:t>знакомство детей с основными математическими понятиями,</w:t>
      </w:r>
    </w:p>
    <w:p w:rsidR="00E60AA2" w:rsidRPr="007D4491" w:rsidRDefault="00E60AA2" w:rsidP="005A23D8">
      <w:pPr>
        <w:pStyle w:val="a3"/>
        <w:numPr>
          <w:ilvl w:val="0"/>
          <w:numId w:val="210"/>
        </w:numPr>
        <w:ind w:left="0" w:firstLine="567"/>
        <w:rPr>
          <w:bCs/>
          <w:sz w:val="24"/>
          <w:szCs w:val="24"/>
        </w:rPr>
      </w:pPr>
      <w:r w:rsidRPr="007D4491">
        <w:rPr>
          <w:bCs/>
          <w:sz w:val="24"/>
          <w:szCs w:val="24"/>
        </w:rPr>
        <w:lastRenderedPageBreak/>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w:t>
      </w:r>
    </w:p>
    <w:p w:rsidR="00E60AA2" w:rsidRPr="007D4491" w:rsidRDefault="00E60AA2" w:rsidP="005A23D8">
      <w:pPr>
        <w:pStyle w:val="a3"/>
        <w:numPr>
          <w:ilvl w:val="0"/>
          <w:numId w:val="210"/>
        </w:numPr>
        <w:ind w:left="0" w:firstLine="567"/>
        <w:rPr>
          <w:bCs/>
          <w:sz w:val="24"/>
          <w:szCs w:val="24"/>
        </w:rPr>
      </w:pPr>
      <w:r w:rsidRPr="007D4491">
        <w:rPr>
          <w:bCs/>
          <w:sz w:val="24"/>
          <w:szCs w:val="24"/>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E60AA2" w:rsidRPr="007D4491" w:rsidRDefault="00E60AA2" w:rsidP="005A23D8">
      <w:pPr>
        <w:pStyle w:val="a3"/>
        <w:numPr>
          <w:ilvl w:val="0"/>
          <w:numId w:val="210"/>
        </w:numPr>
        <w:ind w:left="0" w:firstLine="567"/>
        <w:rPr>
          <w:bCs/>
          <w:sz w:val="24"/>
          <w:szCs w:val="24"/>
        </w:rPr>
      </w:pPr>
      <w:r w:rsidRPr="007D4491">
        <w:rPr>
          <w:bCs/>
          <w:sz w:val="24"/>
          <w:szCs w:val="24"/>
        </w:rPr>
        <w:t>сформировать умение учиться,</w:t>
      </w:r>
    </w:p>
    <w:p w:rsidR="00E60AA2" w:rsidRPr="007D4491" w:rsidRDefault="00E60AA2" w:rsidP="005A23D8">
      <w:pPr>
        <w:pStyle w:val="a3"/>
        <w:numPr>
          <w:ilvl w:val="0"/>
          <w:numId w:val="210"/>
        </w:numPr>
        <w:ind w:left="0" w:firstLine="567"/>
        <w:rPr>
          <w:bCs/>
          <w:sz w:val="24"/>
          <w:szCs w:val="24"/>
        </w:rPr>
      </w:pPr>
      <w:r w:rsidRPr="007D4491">
        <w:rPr>
          <w:bCs/>
          <w:sz w:val="24"/>
          <w:szCs w:val="24"/>
        </w:rPr>
        <w:t>формирование умения следовать устным инструкциям, читать и зарисовывать схемы рассуждений.</w:t>
      </w:r>
    </w:p>
    <w:p w:rsidR="00E60AA2" w:rsidRPr="007D4491" w:rsidRDefault="00E60AA2" w:rsidP="005A23D8">
      <w:pPr>
        <w:pStyle w:val="a3"/>
        <w:ind w:left="0"/>
        <w:rPr>
          <w:bCs/>
          <w:sz w:val="24"/>
          <w:szCs w:val="24"/>
        </w:rPr>
      </w:pPr>
      <w:r w:rsidRPr="007D4491">
        <w:rPr>
          <w:bCs/>
          <w:iCs/>
          <w:sz w:val="24"/>
          <w:szCs w:val="24"/>
          <w:u w:val="single"/>
        </w:rPr>
        <w:t>Развивающие:</w:t>
      </w:r>
    </w:p>
    <w:p w:rsidR="00E60AA2" w:rsidRPr="007D4491" w:rsidRDefault="00E60AA2" w:rsidP="005A23D8">
      <w:pPr>
        <w:pStyle w:val="a3"/>
        <w:numPr>
          <w:ilvl w:val="0"/>
          <w:numId w:val="211"/>
        </w:numPr>
        <w:ind w:left="0" w:firstLine="567"/>
        <w:rPr>
          <w:bCs/>
          <w:sz w:val="24"/>
          <w:szCs w:val="24"/>
        </w:rPr>
      </w:pPr>
      <w:r w:rsidRPr="007D4491">
        <w:rPr>
          <w:bCs/>
          <w:sz w:val="24"/>
          <w:szCs w:val="24"/>
        </w:rPr>
        <w:t>развитие внимания, памяти, логического и абстрактного мышления, пространственного воображения,</w:t>
      </w:r>
    </w:p>
    <w:p w:rsidR="00E60AA2" w:rsidRPr="007D4491" w:rsidRDefault="00E60AA2" w:rsidP="005A23D8">
      <w:pPr>
        <w:pStyle w:val="a3"/>
        <w:numPr>
          <w:ilvl w:val="0"/>
          <w:numId w:val="211"/>
        </w:numPr>
        <w:ind w:left="0" w:firstLine="567"/>
        <w:rPr>
          <w:bCs/>
          <w:sz w:val="24"/>
          <w:szCs w:val="24"/>
        </w:rPr>
      </w:pPr>
      <w:r w:rsidRPr="007D4491">
        <w:rPr>
          <w:bCs/>
          <w:sz w:val="24"/>
          <w:szCs w:val="24"/>
        </w:rPr>
        <w:t>развитие мелкой моторики рук и глазомера,</w:t>
      </w:r>
    </w:p>
    <w:p w:rsidR="00E60AA2" w:rsidRPr="007D4491" w:rsidRDefault="00E60AA2" w:rsidP="005A23D8">
      <w:pPr>
        <w:pStyle w:val="a3"/>
        <w:numPr>
          <w:ilvl w:val="0"/>
          <w:numId w:val="211"/>
        </w:numPr>
        <w:ind w:left="0" w:firstLine="567"/>
        <w:rPr>
          <w:bCs/>
          <w:sz w:val="24"/>
          <w:szCs w:val="24"/>
        </w:rPr>
      </w:pPr>
      <w:r w:rsidRPr="007D4491">
        <w:rPr>
          <w:bCs/>
          <w:sz w:val="24"/>
          <w:szCs w:val="24"/>
        </w:rPr>
        <w:t>развитие художественного вкуса, творческих способностей и фантазии детей,</w:t>
      </w:r>
    </w:p>
    <w:p w:rsidR="00E60AA2" w:rsidRPr="007D4491" w:rsidRDefault="00E60AA2" w:rsidP="005A23D8">
      <w:pPr>
        <w:pStyle w:val="a3"/>
        <w:numPr>
          <w:ilvl w:val="0"/>
          <w:numId w:val="211"/>
        </w:numPr>
        <w:ind w:left="0" w:firstLine="567"/>
        <w:rPr>
          <w:bCs/>
          <w:sz w:val="24"/>
          <w:szCs w:val="24"/>
        </w:rPr>
      </w:pPr>
      <w:r w:rsidRPr="007D4491">
        <w:rPr>
          <w:bCs/>
          <w:sz w:val="24"/>
          <w:szCs w:val="24"/>
        </w:rPr>
        <w:t>выявить и развить математические и творческие способности.</w:t>
      </w:r>
    </w:p>
    <w:p w:rsidR="00E60AA2" w:rsidRPr="007D4491" w:rsidRDefault="00E60AA2" w:rsidP="005A23D8">
      <w:pPr>
        <w:pStyle w:val="a3"/>
        <w:ind w:left="0"/>
        <w:rPr>
          <w:bCs/>
          <w:sz w:val="24"/>
          <w:szCs w:val="24"/>
        </w:rPr>
      </w:pPr>
      <w:r w:rsidRPr="007D4491">
        <w:rPr>
          <w:bCs/>
          <w:iCs/>
          <w:sz w:val="24"/>
          <w:szCs w:val="24"/>
          <w:u w:val="single"/>
        </w:rPr>
        <w:t>Воспитательные:</w:t>
      </w:r>
    </w:p>
    <w:p w:rsidR="00E60AA2" w:rsidRPr="007D4491" w:rsidRDefault="00E60AA2" w:rsidP="005A23D8">
      <w:pPr>
        <w:pStyle w:val="a3"/>
        <w:numPr>
          <w:ilvl w:val="0"/>
          <w:numId w:val="212"/>
        </w:numPr>
        <w:ind w:left="0" w:firstLine="567"/>
        <w:rPr>
          <w:bCs/>
          <w:sz w:val="24"/>
          <w:szCs w:val="24"/>
        </w:rPr>
      </w:pPr>
      <w:r w:rsidRPr="007D4491">
        <w:rPr>
          <w:bCs/>
          <w:sz w:val="24"/>
          <w:szCs w:val="24"/>
        </w:rPr>
        <w:t>воспитание интереса к предмету ,</w:t>
      </w:r>
    </w:p>
    <w:p w:rsidR="00E60AA2" w:rsidRPr="007D4491" w:rsidRDefault="00E60AA2" w:rsidP="005A23D8">
      <w:pPr>
        <w:pStyle w:val="a3"/>
        <w:numPr>
          <w:ilvl w:val="0"/>
          <w:numId w:val="212"/>
        </w:numPr>
        <w:ind w:left="0" w:firstLine="567"/>
        <w:rPr>
          <w:bCs/>
          <w:sz w:val="24"/>
          <w:szCs w:val="24"/>
        </w:rPr>
      </w:pPr>
      <w:r w:rsidRPr="007D4491">
        <w:rPr>
          <w:bCs/>
          <w:sz w:val="24"/>
          <w:szCs w:val="24"/>
        </w:rPr>
        <w:t>расширение коммуникативных способностей детей,</w:t>
      </w:r>
    </w:p>
    <w:p w:rsidR="00E60AA2" w:rsidRPr="007D4491" w:rsidRDefault="00E60AA2" w:rsidP="005A23D8">
      <w:pPr>
        <w:pStyle w:val="a3"/>
        <w:numPr>
          <w:ilvl w:val="0"/>
          <w:numId w:val="212"/>
        </w:numPr>
        <w:ind w:left="0" w:firstLine="567"/>
        <w:rPr>
          <w:bCs/>
          <w:sz w:val="24"/>
          <w:szCs w:val="24"/>
        </w:rPr>
      </w:pPr>
      <w:r w:rsidRPr="007D4491">
        <w:rPr>
          <w:bCs/>
          <w:sz w:val="24"/>
          <w:szCs w:val="24"/>
        </w:rPr>
        <w:t>формирование культуры труда и совершенствование трудовых навыков.</w:t>
      </w:r>
    </w:p>
    <w:p w:rsidR="00E60AA2" w:rsidRPr="007D4491" w:rsidRDefault="00E60AA2" w:rsidP="005A23D8">
      <w:pPr>
        <w:pStyle w:val="a3"/>
        <w:ind w:left="0"/>
        <w:rPr>
          <w:bCs/>
          <w:sz w:val="24"/>
          <w:szCs w:val="24"/>
        </w:rPr>
      </w:pPr>
      <w:r w:rsidRPr="007D4491">
        <w:rPr>
          <w:bCs/>
          <w:sz w:val="24"/>
          <w:szCs w:val="24"/>
        </w:rPr>
        <w:t>Предполагаемые результаты изучения курса «Учимся решать задачи».</w:t>
      </w:r>
    </w:p>
    <w:p w:rsidR="00E60AA2" w:rsidRPr="007D4491" w:rsidRDefault="00E60AA2" w:rsidP="005A23D8">
      <w:pPr>
        <w:pStyle w:val="a3"/>
        <w:ind w:left="0"/>
        <w:rPr>
          <w:bCs/>
          <w:sz w:val="24"/>
          <w:szCs w:val="24"/>
        </w:rPr>
      </w:pPr>
      <w:r w:rsidRPr="007D4491">
        <w:rPr>
          <w:bCs/>
          <w:sz w:val="24"/>
          <w:szCs w:val="24"/>
        </w:rPr>
        <w:t xml:space="preserve">Личностные результаты </w:t>
      </w:r>
    </w:p>
    <w:p w:rsidR="00E60AA2" w:rsidRPr="007D4491" w:rsidRDefault="00E60AA2" w:rsidP="005A23D8">
      <w:pPr>
        <w:pStyle w:val="a3"/>
        <w:ind w:left="0"/>
        <w:rPr>
          <w:bCs/>
          <w:sz w:val="24"/>
          <w:szCs w:val="24"/>
          <w:u w:val="single"/>
        </w:rPr>
      </w:pPr>
      <w:r w:rsidRPr="007D4491">
        <w:rPr>
          <w:bCs/>
          <w:sz w:val="24"/>
          <w:szCs w:val="24"/>
          <w:u w:val="single"/>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xml:space="preserve">- внутренняя позиция школьника на уровне положительного отношения к школе; </w:t>
      </w:r>
    </w:p>
    <w:p w:rsidR="00E60AA2" w:rsidRPr="007D4491" w:rsidRDefault="00E60AA2" w:rsidP="005A23D8">
      <w:pPr>
        <w:pStyle w:val="a3"/>
        <w:ind w:left="0"/>
        <w:rPr>
          <w:bCs/>
          <w:sz w:val="24"/>
          <w:szCs w:val="24"/>
        </w:rPr>
      </w:pPr>
      <w:r w:rsidRPr="007D4491">
        <w:rPr>
          <w:bCs/>
          <w:sz w:val="24"/>
          <w:szCs w:val="24"/>
        </w:rPr>
        <w:t xml:space="preserve">- учебно-познавательный интерес к новому материалу и способам решения новой учебной задачи;  </w:t>
      </w:r>
    </w:p>
    <w:p w:rsidR="00E60AA2" w:rsidRPr="007D4491" w:rsidRDefault="00E60AA2" w:rsidP="005A23D8">
      <w:pPr>
        <w:pStyle w:val="a3"/>
        <w:ind w:left="0"/>
        <w:rPr>
          <w:bCs/>
          <w:sz w:val="24"/>
          <w:szCs w:val="24"/>
        </w:rPr>
      </w:pPr>
      <w:r w:rsidRPr="007D4491">
        <w:rPr>
          <w:bCs/>
          <w:sz w:val="24"/>
          <w:szCs w:val="24"/>
        </w:rPr>
        <w:t xml:space="preserve">- готовность целенаправленно использовать  математические знания, умения и навыки  в учебной деятельности и в повседневной жизни;   </w:t>
      </w:r>
    </w:p>
    <w:p w:rsidR="00E60AA2" w:rsidRPr="007D4491" w:rsidRDefault="00E60AA2" w:rsidP="005A23D8">
      <w:pPr>
        <w:pStyle w:val="a3"/>
        <w:ind w:left="0"/>
        <w:rPr>
          <w:bCs/>
          <w:sz w:val="24"/>
          <w:szCs w:val="24"/>
        </w:rPr>
      </w:pPr>
      <w:r w:rsidRPr="007D4491">
        <w:rPr>
          <w:bCs/>
          <w:sz w:val="24"/>
          <w:szCs w:val="24"/>
        </w:rPr>
        <w:t xml:space="preserve">- способность осознавать и оценивать свои мысли, действия и выражать их в речи, соотносить результат действия с поставленной целью; </w:t>
      </w:r>
    </w:p>
    <w:p w:rsidR="00E60AA2" w:rsidRPr="007D4491" w:rsidRDefault="00E60AA2" w:rsidP="005A23D8">
      <w:pPr>
        <w:pStyle w:val="a3"/>
        <w:ind w:left="0"/>
        <w:rPr>
          <w:bCs/>
          <w:sz w:val="24"/>
          <w:szCs w:val="24"/>
        </w:rPr>
      </w:pPr>
      <w:r w:rsidRPr="007D4491">
        <w:rPr>
          <w:bCs/>
          <w:sz w:val="24"/>
          <w:szCs w:val="24"/>
        </w:rPr>
        <w:t xml:space="preserve">- способность к организации самостоятельной учебной деятельности. </w:t>
      </w:r>
    </w:p>
    <w:p w:rsidR="00E60AA2" w:rsidRPr="00F14704" w:rsidRDefault="00E60AA2" w:rsidP="005A23D8">
      <w:pPr>
        <w:pStyle w:val="a3"/>
        <w:ind w:left="0"/>
        <w:rPr>
          <w:bCs/>
          <w:i/>
          <w:sz w:val="24"/>
          <w:szCs w:val="24"/>
          <w:u w:val="single"/>
        </w:rPr>
      </w:pPr>
      <w:r w:rsidRPr="00F14704">
        <w:rPr>
          <w:bCs/>
          <w:i/>
          <w:sz w:val="24"/>
          <w:szCs w:val="24"/>
          <w:u w:val="single"/>
        </w:rPr>
        <w:t xml:space="preserve">Ученик получит возможность для формирования: </w:t>
      </w:r>
    </w:p>
    <w:p w:rsidR="00E60AA2" w:rsidRPr="007D4491" w:rsidRDefault="00E60AA2" w:rsidP="005A23D8">
      <w:pPr>
        <w:pStyle w:val="a3"/>
        <w:ind w:left="0"/>
        <w:rPr>
          <w:bCs/>
          <w:sz w:val="24"/>
          <w:szCs w:val="24"/>
        </w:rPr>
      </w:pPr>
      <w:r w:rsidRPr="007D4491">
        <w:rPr>
          <w:bCs/>
          <w:sz w:val="24"/>
          <w:szCs w:val="24"/>
        </w:rPr>
        <w:t xml:space="preserve">- внутренней позиции школьника на уровне понимания необходимости учения, выраженного в </w:t>
      </w:r>
    </w:p>
    <w:p w:rsidR="00E60AA2" w:rsidRPr="007D4491" w:rsidRDefault="00E60AA2" w:rsidP="005A23D8">
      <w:pPr>
        <w:pStyle w:val="a3"/>
        <w:ind w:left="0"/>
        <w:rPr>
          <w:bCs/>
          <w:sz w:val="24"/>
          <w:szCs w:val="24"/>
        </w:rPr>
      </w:pPr>
      <w:r w:rsidRPr="007D4491">
        <w:rPr>
          <w:bCs/>
          <w:sz w:val="24"/>
          <w:szCs w:val="24"/>
        </w:rPr>
        <w:t xml:space="preserve">преобладании учебно-познавательных мотивов; </w:t>
      </w:r>
    </w:p>
    <w:p w:rsidR="00E60AA2" w:rsidRPr="007D4491" w:rsidRDefault="00E60AA2" w:rsidP="005A23D8">
      <w:pPr>
        <w:pStyle w:val="a3"/>
        <w:ind w:left="0"/>
        <w:rPr>
          <w:bCs/>
          <w:sz w:val="24"/>
          <w:szCs w:val="24"/>
        </w:rPr>
      </w:pPr>
      <w:r w:rsidRPr="007D4491">
        <w:rPr>
          <w:bCs/>
          <w:sz w:val="24"/>
          <w:szCs w:val="24"/>
        </w:rPr>
        <w:t>- устойчивого познавательного интереса к новым общим способам решения задач</w:t>
      </w:r>
    </w:p>
    <w:p w:rsidR="00E60AA2" w:rsidRPr="007D4491" w:rsidRDefault="00E60AA2" w:rsidP="005A23D8">
      <w:pPr>
        <w:pStyle w:val="a3"/>
        <w:ind w:left="0"/>
        <w:rPr>
          <w:bCs/>
          <w:sz w:val="24"/>
          <w:szCs w:val="24"/>
        </w:rPr>
      </w:pPr>
      <w:r w:rsidRPr="007D4491">
        <w:rPr>
          <w:bCs/>
          <w:sz w:val="24"/>
          <w:szCs w:val="24"/>
        </w:rPr>
        <w:t xml:space="preserve">- адекватного понимания причин успешности или неуспешности учебной деятельности. </w:t>
      </w:r>
    </w:p>
    <w:p w:rsidR="00E60AA2" w:rsidRPr="007D4491" w:rsidRDefault="00E60AA2" w:rsidP="005A23D8">
      <w:pPr>
        <w:pStyle w:val="a3"/>
        <w:ind w:left="0"/>
        <w:rPr>
          <w:bCs/>
          <w:sz w:val="24"/>
          <w:szCs w:val="24"/>
        </w:rPr>
      </w:pPr>
      <w:r w:rsidRPr="007D4491">
        <w:rPr>
          <w:bCs/>
          <w:sz w:val="24"/>
          <w:szCs w:val="24"/>
        </w:rPr>
        <w:t xml:space="preserve"> Метапредметные результаты</w:t>
      </w:r>
    </w:p>
    <w:p w:rsidR="00E60AA2" w:rsidRPr="007D4491" w:rsidRDefault="00E60AA2" w:rsidP="005A23D8">
      <w:pPr>
        <w:pStyle w:val="a3"/>
        <w:ind w:left="0"/>
        <w:rPr>
          <w:bCs/>
          <w:sz w:val="24"/>
          <w:szCs w:val="24"/>
        </w:rPr>
      </w:pPr>
      <w:r w:rsidRPr="007D4491">
        <w:rPr>
          <w:bCs/>
          <w:sz w:val="24"/>
          <w:szCs w:val="24"/>
        </w:rPr>
        <w:t>Регулятивные универсальные учебные действия</w:t>
      </w:r>
    </w:p>
    <w:p w:rsidR="00E60AA2" w:rsidRPr="007D4491" w:rsidRDefault="00E60AA2" w:rsidP="005A23D8">
      <w:pPr>
        <w:pStyle w:val="a3"/>
        <w:ind w:left="0"/>
        <w:rPr>
          <w:bCs/>
          <w:sz w:val="24"/>
          <w:szCs w:val="24"/>
          <w:u w:val="single"/>
        </w:rPr>
      </w:pPr>
      <w:r w:rsidRPr="007D4491">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E60AA2" w:rsidRPr="007D4491" w:rsidRDefault="00E60AA2" w:rsidP="005A23D8">
      <w:pPr>
        <w:pStyle w:val="a3"/>
        <w:ind w:left="0"/>
        <w:rPr>
          <w:bCs/>
          <w:sz w:val="24"/>
          <w:szCs w:val="24"/>
        </w:rPr>
      </w:pPr>
      <w:r w:rsidRPr="007D4491">
        <w:rPr>
          <w:bCs/>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E60AA2" w:rsidRPr="007D4491" w:rsidRDefault="00E60AA2" w:rsidP="005A23D8">
      <w:pPr>
        <w:pStyle w:val="a3"/>
        <w:ind w:left="0"/>
        <w:rPr>
          <w:bCs/>
          <w:sz w:val="24"/>
          <w:szCs w:val="24"/>
        </w:rPr>
      </w:pPr>
      <w:r w:rsidRPr="007D4491">
        <w:rPr>
          <w:bCs/>
          <w:sz w:val="24"/>
          <w:szCs w:val="24"/>
        </w:rPr>
        <w:t xml:space="preserve">- различать способ и результат действия; контролировать процесс и результаты деятельности;  </w:t>
      </w:r>
    </w:p>
    <w:p w:rsidR="00E60AA2" w:rsidRPr="007D4491" w:rsidRDefault="00E60AA2" w:rsidP="005A23D8">
      <w:pPr>
        <w:pStyle w:val="a3"/>
        <w:ind w:left="0"/>
        <w:rPr>
          <w:bCs/>
          <w:sz w:val="24"/>
          <w:szCs w:val="24"/>
        </w:rPr>
      </w:pPr>
      <w:r w:rsidRPr="007D4491">
        <w:rPr>
          <w:bCs/>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E60AA2" w:rsidRPr="007D4491" w:rsidRDefault="00E60AA2" w:rsidP="005A23D8">
      <w:pPr>
        <w:pStyle w:val="a3"/>
        <w:ind w:left="0"/>
        <w:rPr>
          <w:bCs/>
          <w:sz w:val="24"/>
          <w:szCs w:val="24"/>
        </w:rPr>
      </w:pPr>
      <w:r w:rsidRPr="007D4491">
        <w:rPr>
          <w:bCs/>
          <w:sz w:val="24"/>
          <w:szCs w:val="24"/>
        </w:rPr>
        <w:t xml:space="preserve">- выполнять учебные действия  в материализованной, громкоречевой и умственной форме;   </w:t>
      </w:r>
    </w:p>
    <w:p w:rsidR="00E60AA2" w:rsidRPr="007D4491" w:rsidRDefault="00E60AA2" w:rsidP="005A23D8">
      <w:pPr>
        <w:pStyle w:val="a3"/>
        <w:ind w:left="0"/>
        <w:rPr>
          <w:bCs/>
          <w:sz w:val="24"/>
          <w:szCs w:val="24"/>
        </w:rPr>
      </w:pPr>
      <w:r w:rsidRPr="007D4491">
        <w:rPr>
          <w:bCs/>
          <w:sz w:val="24"/>
          <w:szCs w:val="24"/>
        </w:rPr>
        <w:t xml:space="preserve">- адекватно оценивать свои достижения, осознавать возникающие трудности и искать способы их преодоления  </w:t>
      </w:r>
    </w:p>
    <w:p w:rsidR="00E60AA2" w:rsidRPr="00F14704" w:rsidRDefault="00E60AA2" w:rsidP="005A23D8">
      <w:pPr>
        <w:pStyle w:val="a3"/>
        <w:ind w:left="0"/>
        <w:rPr>
          <w:bCs/>
          <w:i/>
          <w:sz w:val="24"/>
          <w:szCs w:val="24"/>
          <w:u w:val="single"/>
        </w:rPr>
      </w:pPr>
      <w:r w:rsidRPr="00F14704">
        <w:rPr>
          <w:bCs/>
          <w:i/>
          <w:sz w:val="24"/>
          <w:szCs w:val="24"/>
          <w:u w:val="single"/>
        </w:rPr>
        <w:t xml:space="preserve">Ученик получит возможность научиться: </w:t>
      </w:r>
    </w:p>
    <w:p w:rsidR="00E60AA2" w:rsidRPr="007D4491" w:rsidRDefault="00E60AA2" w:rsidP="005A23D8">
      <w:pPr>
        <w:pStyle w:val="a3"/>
        <w:ind w:left="0"/>
        <w:rPr>
          <w:bCs/>
          <w:sz w:val="24"/>
          <w:szCs w:val="24"/>
        </w:rPr>
      </w:pPr>
      <w:r w:rsidRPr="007D4491">
        <w:rPr>
          <w:bCs/>
          <w:sz w:val="24"/>
          <w:szCs w:val="24"/>
        </w:rPr>
        <w:t xml:space="preserve">• в сотрудничестве с учителем ставить новые учебные задачи; </w:t>
      </w:r>
    </w:p>
    <w:p w:rsidR="00E60AA2" w:rsidRPr="007D4491" w:rsidRDefault="00E60AA2" w:rsidP="005A23D8">
      <w:pPr>
        <w:pStyle w:val="a3"/>
        <w:ind w:left="0"/>
        <w:rPr>
          <w:bCs/>
          <w:sz w:val="24"/>
          <w:szCs w:val="24"/>
        </w:rPr>
      </w:pPr>
      <w:r w:rsidRPr="007D4491">
        <w:rPr>
          <w:bCs/>
          <w:sz w:val="24"/>
          <w:szCs w:val="24"/>
        </w:rPr>
        <w:t xml:space="preserve">• проявлять познавательную инициативу в учебном сотрудничестве; </w:t>
      </w:r>
    </w:p>
    <w:p w:rsidR="00E60AA2" w:rsidRPr="007D4491" w:rsidRDefault="00E60AA2" w:rsidP="005A23D8">
      <w:pPr>
        <w:pStyle w:val="a3"/>
        <w:ind w:left="0"/>
        <w:rPr>
          <w:bCs/>
          <w:sz w:val="24"/>
          <w:szCs w:val="24"/>
        </w:rPr>
      </w:pPr>
      <w:r w:rsidRPr="007D4491">
        <w:rPr>
          <w:bCs/>
          <w:sz w:val="24"/>
          <w:szCs w:val="24"/>
        </w:rPr>
        <w:t xml:space="preserve">• самостоятельно учитывать выделенные учителем ориентиры действия в новом учебном материале; </w:t>
      </w:r>
    </w:p>
    <w:p w:rsidR="00E60AA2" w:rsidRPr="007D4491" w:rsidRDefault="00E60AA2" w:rsidP="005A23D8">
      <w:pPr>
        <w:pStyle w:val="a3"/>
        <w:ind w:left="0"/>
        <w:rPr>
          <w:bCs/>
          <w:sz w:val="24"/>
          <w:szCs w:val="24"/>
        </w:rPr>
      </w:pPr>
      <w:r w:rsidRPr="007D4491">
        <w:rPr>
          <w:bCs/>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60AA2" w:rsidRPr="007D4491" w:rsidRDefault="00E60AA2" w:rsidP="005A23D8">
      <w:pPr>
        <w:pStyle w:val="a3"/>
        <w:ind w:left="0"/>
        <w:rPr>
          <w:bCs/>
          <w:sz w:val="24"/>
          <w:szCs w:val="24"/>
        </w:rPr>
      </w:pPr>
      <w:r w:rsidRPr="007D4491">
        <w:rPr>
          <w:b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60AA2" w:rsidRPr="007D4491" w:rsidRDefault="00E60AA2" w:rsidP="005A23D8">
      <w:pPr>
        <w:pStyle w:val="a3"/>
        <w:ind w:left="0"/>
        <w:rPr>
          <w:bCs/>
          <w:sz w:val="24"/>
          <w:szCs w:val="24"/>
        </w:rPr>
      </w:pPr>
      <w:r w:rsidRPr="007D4491">
        <w:rPr>
          <w:bCs/>
          <w:sz w:val="24"/>
          <w:szCs w:val="24"/>
        </w:rPr>
        <w:lastRenderedPageBreak/>
        <w:t>Познавательные универсальные учебные действия</w:t>
      </w:r>
    </w:p>
    <w:p w:rsidR="00E60AA2" w:rsidRPr="007D4491" w:rsidRDefault="00E60AA2" w:rsidP="005A23D8">
      <w:pPr>
        <w:pStyle w:val="a3"/>
        <w:ind w:left="0"/>
        <w:rPr>
          <w:bCs/>
          <w:sz w:val="24"/>
          <w:szCs w:val="24"/>
          <w:u w:val="single"/>
        </w:rPr>
      </w:pPr>
      <w:r w:rsidRPr="007D4491">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осуществлять поиск необходимой информации для выполнения учебных заданий с использованием учебной литературы; </w:t>
      </w:r>
    </w:p>
    <w:p w:rsidR="00E60AA2" w:rsidRPr="007D4491" w:rsidRDefault="00E60AA2" w:rsidP="005A23D8">
      <w:pPr>
        <w:pStyle w:val="a3"/>
        <w:ind w:left="0"/>
        <w:rPr>
          <w:bCs/>
          <w:sz w:val="24"/>
          <w:szCs w:val="24"/>
        </w:rPr>
      </w:pPr>
      <w:r w:rsidRPr="007D4491">
        <w:rPr>
          <w:bCs/>
          <w:sz w:val="24"/>
          <w:szCs w:val="24"/>
        </w:rPr>
        <w:t xml:space="preserve">- использовать знаково-символические средства, в том числе модели и схемы для решения задач; </w:t>
      </w:r>
    </w:p>
    <w:p w:rsidR="00E60AA2" w:rsidRPr="007D4491" w:rsidRDefault="00E60AA2" w:rsidP="005A23D8">
      <w:pPr>
        <w:pStyle w:val="a3"/>
        <w:ind w:left="0"/>
        <w:rPr>
          <w:bCs/>
          <w:sz w:val="24"/>
          <w:szCs w:val="24"/>
        </w:rPr>
      </w:pPr>
      <w:r w:rsidRPr="007D4491">
        <w:rPr>
          <w:bCs/>
          <w:sz w:val="24"/>
          <w:szCs w:val="24"/>
        </w:rPr>
        <w:t xml:space="preserve">- осуществлять синтез как составление целого из частей; </w:t>
      </w:r>
    </w:p>
    <w:p w:rsidR="00E60AA2" w:rsidRPr="007D4491" w:rsidRDefault="00E60AA2" w:rsidP="005A23D8">
      <w:pPr>
        <w:pStyle w:val="a3"/>
        <w:ind w:left="0"/>
        <w:rPr>
          <w:bCs/>
          <w:sz w:val="24"/>
          <w:szCs w:val="24"/>
        </w:rPr>
      </w:pPr>
      <w:r w:rsidRPr="007D4491">
        <w:rPr>
          <w:bCs/>
          <w:sz w:val="24"/>
          <w:szCs w:val="24"/>
        </w:rPr>
        <w:t xml:space="preserve">- проводить сравнение и классификацию по заданным критериям; </w:t>
      </w:r>
    </w:p>
    <w:p w:rsidR="00E60AA2" w:rsidRPr="007D4491" w:rsidRDefault="00E60AA2" w:rsidP="005A23D8">
      <w:pPr>
        <w:pStyle w:val="a3"/>
        <w:ind w:left="0"/>
        <w:rPr>
          <w:bCs/>
          <w:sz w:val="24"/>
          <w:szCs w:val="24"/>
        </w:rPr>
      </w:pPr>
      <w:r w:rsidRPr="007D4491">
        <w:rPr>
          <w:bCs/>
          <w:sz w:val="24"/>
          <w:szCs w:val="24"/>
        </w:rPr>
        <w:t xml:space="preserve">- устанавливать причинно-следственные связи; </w:t>
      </w:r>
    </w:p>
    <w:p w:rsidR="00E60AA2" w:rsidRPr="007D4491" w:rsidRDefault="00E60AA2" w:rsidP="005A23D8">
      <w:pPr>
        <w:pStyle w:val="a3"/>
        <w:ind w:left="0"/>
        <w:rPr>
          <w:bCs/>
          <w:sz w:val="24"/>
          <w:szCs w:val="24"/>
        </w:rPr>
      </w:pPr>
      <w:r w:rsidRPr="007D4491">
        <w:rPr>
          <w:bCs/>
          <w:sz w:val="24"/>
          <w:szCs w:val="24"/>
        </w:rPr>
        <w:t xml:space="preserve">- строить рассуждения в форме связи простых суждений об объекте, его строении, свойствах и связях; </w:t>
      </w:r>
    </w:p>
    <w:p w:rsidR="00E60AA2" w:rsidRPr="007D4491" w:rsidRDefault="00E60AA2" w:rsidP="005A23D8">
      <w:pPr>
        <w:pStyle w:val="a3"/>
        <w:ind w:left="0"/>
        <w:rPr>
          <w:bCs/>
          <w:sz w:val="24"/>
          <w:szCs w:val="24"/>
        </w:rPr>
      </w:pPr>
      <w:r w:rsidRPr="007D4491">
        <w:rPr>
          <w:bCs/>
          <w:sz w:val="24"/>
          <w:szCs w:val="24"/>
        </w:rPr>
        <w:t xml:space="preserve">- 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E60AA2" w:rsidRPr="007D4491" w:rsidRDefault="00E60AA2" w:rsidP="005A23D8">
      <w:pPr>
        <w:pStyle w:val="a3"/>
        <w:ind w:left="0"/>
        <w:rPr>
          <w:bCs/>
          <w:sz w:val="24"/>
          <w:szCs w:val="24"/>
        </w:rPr>
      </w:pPr>
      <w:r w:rsidRPr="007D4491">
        <w:rPr>
          <w:bCs/>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E60AA2" w:rsidRPr="007D4491" w:rsidRDefault="00E60AA2" w:rsidP="005A23D8">
      <w:pPr>
        <w:pStyle w:val="a3"/>
        <w:ind w:left="0"/>
        <w:rPr>
          <w:bCs/>
          <w:sz w:val="24"/>
          <w:szCs w:val="24"/>
        </w:rPr>
      </w:pPr>
      <w:r w:rsidRPr="007D4491">
        <w:rPr>
          <w:bCs/>
          <w:sz w:val="24"/>
          <w:szCs w:val="24"/>
        </w:rPr>
        <w:t xml:space="preserve">- устанавливать аналогии; </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E60AA2" w:rsidRPr="007D4491" w:rsidRDefault="00E60AA2" w:rsidP="005A23D8">
      <w:pPr>
        <w:pStyle w:val="a3"/>
        <w:ind w:left="0"/>
        <w:rPr>
          <w:bCs/>
          <w:sz w:val="24"/>
          <w:szCs w:val="24"/>
        </w:rPr>
      </w:pPr>
      <w:r w:rsidRPr="007D4491">
        <w:rPr>
          <w:bCs/>
          <w:sz w:val="24"/>
          <w:szCs w:val="24"/>
        </w:rPr>
        <w:t xml:space="preserve">- осуществлять сравнение  и классификацию, самостоятельно выбирая основания и критерии для указанных логических операций; </w:t>
      </w:r>
    </w:p>
    <w:p w:rsidR="00E60AA2" w:rsidRPr="007D4491" w:rsidRDefault="00E60AA2" w:rsidP="005A23D8">
      <w:pPr>
        <w:pStyle w:val="a3"/>
        <w:ind w:left="0"/>
        <w:rPr>
          <w:bCs/>
          <w:sz w:val="24"/>
          <w:szCs w:val="24"/>
        </w:rPr>
      </w:pPr>
      <w:r w:rsidRPr="007D4491">
        <w:rPr>
          <w:bCs/>
          <w:sz w:val="24"/>
          <w:szCs w:val="24"/>
        </w:rPr>
        <w:t xml:space="preserve">- строить логическое рассуждение, включающее установление причинно-следственных связей. </w:t>
      </w:r>
    </w:p>
    <w:p w:rsidR="00E60AA2" w:rsidRPr="007D4491" w:rsidRDefault="00E60AA2" w:rsidP="005A23D8">
      <w:pPr>
        <w:pStyle w:val="a3"/>
        <w:ind w:left="0"/>
        <w:rPr>
          <w:bCs/>
          <w:sz w:val="24"/>
          <w:szCs w:val="24"/>
        </w:rPr>
      </w:pPr>
      <w:r w:rsidRPr="007D4491">
        <w:rPr>
          <w:bCs/>
          <w:sz w:val="24"/>
          <w:szCs w:val="24"/>
        </w:rPr>
        <w:t>Коммуникативные универсальные учебные действия</w:t>
      </w:r>
    </w:p>
    <w:p w:rsidR="00E60AA2" w:rsidRPr="00F14704" w:rsidRDefault="00E60AA2" w:rsidP="005A23D8">
      <w:pPr>
        <w:pStyle w:val="a3"/>
        <w:ind w:left="0"/>
        <w:rPr>
          <w:bCs/>
          <w:sz w:val="24"/>
          <w:szCs w:val="24"/>
          <w:u w:val="single"/>
        </w:rPr>
      </w:pPr>
      <w:r w:rsidRPr="00F14704">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выражать в речи свои мысли и действия; </w:t>
      </w:r>
    </w:p>
    <w:p w:rsidR="00E60AA2" w:rsidRPr="007D4491" w:rsidRDefault="00E60AA2" w:rsidP="005A23D8">
      <w:pPr>
        <w:pStyle w:val="a3"/>
        <w:ind w:left="0"/>
        <w:rPr>
          <w:bCs/>
          <w:sz w:val="24"/>
          <w:szCs w:val="24"/>
        </w:rPr>
      </w:pPr>
      <w:r w:rsidRPr="007D4491">
        <w:rPr>
          <w:bCs/>
          <w:sz w:val="24"/>
          <w:szCs w:val="24"/>
        </w:rPr>
        <w:t xml:space="preserve">- строить понятные для партнера высказывания, учитывающие, что партнер видит и знает, а что нет; </w:t>
      </w:r>
    </w:p>
    <w:p w:rsidR="00E60AA2" w:rsidRPr="007D4491" w:rsidRDefault="00E60AA2" w:rsidP="005A23D8">
      <w:pPr>
        <w:pStyle w:val="a3"/>
        <w:ind w:left="0"/>
        <w:rPr>
          <w:bCs/>
          <w:sz w:val="24"/>
          <w:szCs w:val="24"/>
        </w:rPr>
      </w:pPr>
      <w:r w:rsidRPr="007D4491">
        <w:rPr>
          <w:bCs/>
          <w:sz w:val="24"/>
          <w:szCs w:val="24"/>
        </w:rPr>
        <w:t xml:space="preserve">- задавать вопросы; </w:t>
      </w:r>
    </w:p>
    <w:p w:rsidR="00E60AA2" w:rsidRPr="007D4491" w:rsidRDefault="00E60AA2" w:rsidP="005A23D8">
      <w:pPr>
        <w:pStyle w:val="a3"/>
        <w:ind w:left="0"/>
        <w:rPr>
          <w:bCs/>
          <w:sz w:val="24"/>
          <w:szCs w:val="24"/>
        </w:rPr>
      </w:pPr>
      <w:r w:rsidRPr="007D4491">
        <w:rPr>
          <w:bCs/>
          <w:sz w:val="24"/>
          <w:szCs w:val="24"/>
        </w:rPr>
        <w:t xml:space="preserve">- использовать речь для регуляции своего действия. </w:t>
      </w:r>
    </w:p>
    <w:p w:rsidR="00E60AA2" w:rsidRPr="00F14704" w:rsidRDefault="00E60AA2" w:rsidP="005A23D8">
      <w:pPr>
        <w:pStyle w:val="a3"/>
        <w:ind w:left="0"/>
        <w:rPr>
          <w:bCs/>
          <w:i/>
          <w:sz w:val="24"/>
          <w:szCs w:val="24"/>
          <w:u w:val="single"/>
        </w:rPr>
      </w:pPr>
      <w:r w:rsidRPr="00F14704">
        <w:rPr>
          <w:bCs/>
          <w:i/>
          <w:sz w:val="24"/>
          <w:szCs w:val="24"/>
          <w:u w:val="single"/>
        </w:rPr>
        <w:t xml:space="preserve">Ученик  получит возможность научиться: </w:t>
      </w:r>
    </w:p>
    <w:p w:rsidR="00E60AA2" w:rsidRPr="007D4491" w:rsidRDefault="00E60AA2" w:rsidP="005A23D8">
      <w:pPr>
        <w:pStyle w:val="a3"/>
        <w:ind w:left="0"/>
        <w:rPr>
          <w:bCs/>
          <w:sz w:val="24"/>
          <w:szCs w:val="24"/>
        </w:rPr>
      </w:pPr>
      <w:r w:rsidRPr="007D4491">
        <w:rPr>
          <w:bCs/>
          <w:sz w:val="24"/>
          <w:szCs w:val="24"/>
        </w:rPr>
        <w:t xml:space="preserve">- адекватно использовать речь для планирования и регуляции своего действия; </w:t>
      </w:r>
    </w:p>
    <w:p w:rsidR="00E60AA2" w:rsidRPr="007D4491" w:rsidRDefault="00E60AA2" w:rsidP="005A23D8">
      <w:pPr>
        <w:pStyle w:val="a3"/>
        <w:ind w:left="0"/>
        <w:rPr>
          <w:bCs/>
          <w:sz w:val="24"/>
          <w:szCs w:val="24"/>
        </w:rPr>
      </w:pPr>
      <w:r w:rsidRPr="007D4491">
        <w:rPr>
          <w:bCs/>
          <w:sz w:val="24"/>
          <w:szCs w:val="24"/>
        </w:rPr>
        <w:t xml:space="preserve">- аргументировать свою позицию и координировать её с позициями партнеров в совместной деятельности; </w:t>
      </w:r>
    </w:p>
    <w:p w:rsidR="00E60AA2" w:rsidRPr="007D4491" w:rsidRDefault="00E60AA2" w:rsidP="005A23D8">
      <w:pPr>
        <w:pStyle w:val="a3"/>
        <w:ind w:left="0"/>
        <w:rPr>
          <w:bCs/>
          <w:sz w:val="24"/>
          <w:szCs w:val="24"/>
        </w:rPr>
      </w:pPr>
      <w:r w:rsidRPr="007D4491">
        <w:rPr>
          <w:bCs/>
          <w:sz w:val="24"/>
          <w:szCs w:val="24"/>
        </w:rPr>
        <w:t xml:space="preserve">- осуществлять взаимный контроль и оказывать в сотрудничестве необходимую помощь. </w:t>
      </w:r>
    </w:p>
    <w:p w:rsidR="00E60AA2" w:rsidRPr="007D4491" w:rsidRDefault="00E60AA2" w:rsidP="005A23D8">
      <w:pPr>
        <w:pStyle w:val="a3"/>
        <w:ind w:left="0"/>
        <w:rPr>
          <w:bCs/>
          <w:sz w:val="24"/>
          <w:szCs w:val="24"/>
        </w:rPr>
      </w:pPr>
      <w:r w:rsidRPr="007D4491">
        <w:rPr>
          <w:bCs/>
          <w:sz w:val="24"/>
          <w:szCs w:val="24"/>
        </w:rPr>
        <w:t>Предметные результаты.</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ind w:left="0"/>
        <w:rPr>
          <w:bCs/>
          <w:sz w:val="24"/>
          <w:szCs w:val="24"/>
        </w:rPr>
      </w:pPr>
      <w:r w:rsidRPr="007D4491">
        <w:rPr>
          <w:bCs/>
          <w:sz w:val="24"/>
          <w:szCs w:val="24"/>
        </w:rPr>
        <w:t>- решать простые текстовые задачи, на основе знаний смысла действий сложения и вычитания;</w:t>
      </w:r>
    </w:p>
    <w:p w:rsidR="00E60AA2" w:rsidRPr="007D4491" w:rsidRDefault="00E60AA2" w:rsidP="005A23D8">
      <w:pPr>
        <w:pStyle w:val="a3"/>
        <w:ind w:left="0"/>
        <w:rPr>
          <w:bCs/>
          <w:sz w:val="24"/>
          <w:szCs w:val="24"/>
        </w:rPr>
      </w:pPr>
      <w:r w:rsidRPr="007D4491">
        <w:rPr>
          <w:bCs/>
          <w:sz w:val="24"/>
          <w:szCs w:val="24"/>
        </w:rPr>
        <w:t>- решать простые текстовые задачи, на основе знаний смысла действий умножения и деления;</w:t>
      </w:r>
    </w:p>
    <w:p w:rsidR="00E60AA2" w:rsidRPr="007D4491" w:rsidRDefault="00E60AA2" w:rsidP="005A23D8">
      <w:pPr>
        <w:pStyle w:val="a3"/>
        <w:ind w:left="0"/>
        <w:rPr>
          <w:bCs/>
          <w:sz w:val="24"/>
          <w:szCs w:val="24"/>
        </w:rPr>
      </w:pPr>
      <w:r w:rsidRPr="007D4491">
        <w:rPr>
          <w:bCs/>
          <w:sz w:val="24"/>
          <w:szCs w:val="24"/>
        </w:rPr>
        <w:t>- решать задачи на увеличение (уменьшение) числа на несколько единиц;</w:t>
      </w:r>
    </w:p>
    <w:p w:rsidR="00E60AA2" w:rsidRPr="007D4491" w:rsidRDefault="00E60AA2" w:rsidP="005A23D8">
      <w:pPr>
        <w:pStyle w:val="a3"/>
        <w:ind w:left="0"/>
        <w:rPr>
          <w:bCs/>
          <w:sz w:val="24"/>
          <w:szCs w:val="24"/>
        </w:rPr>
      </w:pPr>
      <w:r w:rsidRPr="007D4491">
        <w:rPr>
          <w:bCs/>
          <w:sz w:val="24"/>
          <w:szCs w:val="24"/>
        </w:rPr>
        <w:t>-  решать задачи на разностное сравнение;</w:t>
      </w:r>
    </w:p>
    <w:p w:rsidR="00E60AA2" w:rsidRPr="007D4491" w:rsidRDefault="00E60AA2" w:rsidP="005A23D8">
      <w:pPr>
        <w:pStyle w:val="a3"/>
        <w:ind w:left="0"/>
        <w:rPr>
          <w:bCs/>
          <w:sz w:val="24"/>
          <w:szCs w:val="24"/>
        </w:rPr>
      </w:pPr>
      <w:r w:rsidRPr="007D4491">
        <w:rPr>
          <w:bCs/>
          <w:sz w:val="24"/>
          <w:szCs w:val="24"/>
        </w:rPr>
        <w:t>- решать задачи обратные данной;</w:t>
      </w:r>
    </w:p>
    <w:p w:rsidR="00E60AA2" w:rsidRPr="007D4491" w:rsidRDefault="00E60AA2" w:rsidP="005A23D8">
      <w:pPr>
        <w:pStyle w:val="a3"/>
        <w:ind w:left="0"/>
        <w:rPr>
          <w:bCs/>
          <w:sz w:val="24"/>
          <w:szCs w:val="24"/>
        </w:rPr>
      </w:pPr>
      <w:r w:rsidRPr="007D4491">
        <w:rPr>
          <w:bCs/>
          <w:sz w:val="24"/>
          <w:szCs w:val="24"/>
        </w:rPr>
        <w:t>- выполнять чертеж к задаче;</w:t>
      </w:r>
    </w:p>
    <w:p w:rsidR="00E60AA2" w:rsidRPr="007D4491" w:rsidRDefault="00E60AA2" w:rsidP="005A23D8">
      <w:pPr>
        <w:pStyle w:val="a3"/>
        <w:ind w:left="0"/>
        <w:rPr>
          <w:bCs/>
          <w:sz w:val="24"/>
          <w:szCs w:val="24"/>
        </w:rPr>
      </w:pPr>
      <w:r w:rsidRPr="007D4491">
        <w:rPr>
          <w:bCs/>
          <w:sz w:val="24"/>
          <w:szCs w:val="24"/>
        </w:rPr>
        <w:t>- находить периметр прямоугольника и квадрата.</w:t>
      </w:r>
    </w:p>
    <w:p w:rsidR="00E60AA2" w:rsidRPr="00F14704"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t>- овладеть основными приемами и методами решения задач;</w:t>
      </w:r>
    </w:p>
    <w:p w:rsidR="00E60AA2" w:rsidRPr="007D4491" w:rsidRDefault="00E60AA2" w:rsidP="005A23D8">
      <w:pPr>
        <w:pStyle w:val="a3"/>
        <w:ind w:left="0"/>
        <w:rPr>
          <w:bCs/>
          <w:sz w:val="24"/>
          <w:szCs w:val="24"/>
        </w:rPr>
      </w:pPr>
      <w:r w:rsidRPr="007D4491">
        <w:rPr>
          <w:bCs/>
          <w:sz w:val="24"/>
          <w:szCs w:val="24"/>
        </w:rPr>
        <w:t>- научиться наблюдать, экспериментировать, измерять, моделировать;</w:t>
      </w:r>
    </w:p>
    <w:p w:rsidR="00E60AA2" w:rsidRPr="007D4491" w:rsidRDefault="00E60AA2" w:rsidP="005A23D8">
      <w:pPr>
        <w:pStyle w:val="a3"/>
        <w:ind w:left="0"/>
        <w:rPr>
          <w:bCs/>
          <w:sz w:val="24"/>
          <w:szCs w:val="24"/>
        </w:rPr>
      </w:pPr>
      <w:r w:rsidRPr="007D4491">
        <w:rPr>
          <w:bCs/>
          <w:sz w:val="24"/>
          <w:szCs w:val="24"/>
        </w:rPr>
        <w:t>- находить периметр многоугольника;</w:t>
      </w:r>
    </w:p>
    <w:p w:rsidR="00E60AA2" w:rsidRPr="007D4491" w:rsidRDefault="00E60AA2" w:rsidP="005A23D8">
      <w:pPr>
        <w:pStyle w:val="a3"/>
        <w:ind w:left="0"/>
        <w:rPr>
          <w:bCs/>
          <w:sz w:val="24"/>
          <w:szCs w:val="24"/>
        </w:rPr>
      </w:pPr>
      <w:r w:rsidRPr="007D4491">
        <w:rPr>
          <w:bCs/>
          <w:sz w:val="24"/>
          <w:szCs w:val="24"/>
        </w:rPr>
        <w:t>- решать задачи в 2-3 действия.</w:t>
      </w:r>
    </w:p>
    <w:p w:rsidR="00E60AA2" w:rsidRPr="007D4491" w:rsidRDefault="00E60AA2" w:rsidP="005A23D8">
      <w:pPr>
        <w:pStyle w:val="a3"/>
        <w:numPr>
          <w:ilvl w:val="2"/>
          <w:numId w:val="29"/>
        </w:numPr>
        <w:ind w:left="0" w:firstLine="567"/>
        <w:rPr>
          <w:bCs/>
          <w:sz w:val="24"/>
          <w:szCs w:val="24"/>
        </w:rPr>
      </w:pPr>
      <w:r w:rsidRPr="007D4491">
        <w:rPr>
          <w:bCs/>
          <w:sz w:val="24"/>
          <w:szCs w:val="24"/>
        </w:rPr>
        <w:t xml:space="preserve">«УЧИМСЯ РЕШАТЬ ЗАДАЧИ», 4 класс    </w:t>
      </w:r>
    </w:p>
    <w:p w:rsidR="00E60AA2" w:rsidRPr="007D4491" w:rsidRDefault="00E60AA2" w:rsidP="005A23D8">
      <w:pPr>
        <w:pStyle w:val="a3"/>
        <w:ind w:left="0"/>
        <w:rPr>
          <w:bCs/>
          <w:sz w:val="24"/>
          <w:szCs w:val="24"/>
        </w:rPr>
      </w:pPr>
      <w:r w:rsidRPr="007D4491">
        <w:rPr>
          <w:bCs/>
          <w:sz w:val="24"/>
          <w:szCs w:val="24"/>
        </w:rPr>
        <w:t xml:space="preserve">Цель данного курса – вовлечение учащихся в процесс приобретения ими математических знаний, умений и математической культуры, формирование умения делать доступные выводы и обобщения, обосновывать собственные мысли. </w:t>
      </w:r>
    </w:p>
    <w:p w:rsidR="00E60AA2" w:rsidRPr="007D4491" w:rsidRDefault="00E60AA2" w:rsidP="005A23D8">
      <w:pPr>
        <w:pStyle w:val="a3"/>
        <w:ind w:left="0"/>
        <w:rPr>
          <w:bCs/>
          <w:sz w:val="24"/>
          <w:szCs w:val="24"/>
        </w:rPr>
      </w:pPr>
      <w:r w:rsidRPr="007D4491">
        <w:rPr>
          <w:bCs/>
          <w:sz w:val="24"/>
          <w:szCs w:val="24"/>
        </w:rPr>
        <w:t xml:space="preserve">Программа дает возможность в соответствии с учебным планом увеличить время на изучение отдельных тем курса, позволяет уточнить способность и готовность учеников к дальнейшему повышению своего уровня развития и решает следующие задачи: </w:t>
      </w:r>
    </w:p>
    <w:p w:rsidR="00E60AA2" w:rsidRPr="007D4491" w:rsidRDefault="00E60AA2" w:rsidP="005A23D8">
      <w:pPr>
        <w:pStyle w:val="a3"/>
        <w:ind w:left="0"/>
        <w:rPr>
          <w:bCs/>
          <w:sz w:val="24"/>
          <w:szCs w:val="24"/>
        </w:rPr>
      </w:pPr>
      <w:r w:rsidRPr="007D4491">
        <w:rPr>
          <w:bCs/>
          <w:sz w:val="24"/>
          <w:szCs w:val="24"/>
        </w:rPr>
        <w:lastRenderedPageBreak/>
        <w:t xml:space="preserve">- разнообразить процесс обучения; </w:t>
      </w:r>
    </w:p>
    <w:p w:rsidR="00E60AA2" w:rsidRPr="007D4491" w:rsidRDefault="00E60AA2" w:rsidP="005A23D8">
      <w:pPr>
        <w:pStyle w:val="a3"/>
        <w:ind w:left="0"/>
        <w:rPr>
          <w:bCs/>
          <w:sz w:val="24"/>
          <w:szCs w:val="24"/>
        </w:rPr>
      </w:pPr>
      <w:r w:rsidRPr="007D4491">
        <w:rPr>
          <w:bCs/>
          <w:sz w:val="24"/>
          <w:szCs w:val="24"/>
        </w:rPr>
        <w:t xml:space="preserve">- сформировать устойчивые знания по предмету; </w:t>
      </w:r>
    </w:p>
    <w:p w:rsidR="00E60AA2" w:rsidRPr="007D4491" w:rsidRDefault="00E60AA2" w:rsidP="005A23D8">
      <w:pPr>
        <w:pStyle w:val="a3"/>
        <w:ind w:left="0"/>
        <w:rPr>
          <w:bCs/>
          <w:sz w:val="24"/>
          <w:szCs w:val="24"/>
        </w:rPr>
      </w:pPr>
      <w:r w:rsidRPr="007D4491">
        <w:rPr>
          <w:bCs/>
          <w:sz w:val="24"/>
          <w:szCs w:val="24"/>
        </w:rPr>
        <w:t xml:space="preserve">- воспитывать общую математическую культуру; </w:t>
      </w:r>
    </w:p>
    <w:p w:rsidR="00E60AA2" w:rsidRPr="007D4491" w:rsidRDefault="00E60AA2" w:rsidP="005A23D8">
      <w:pPr>
        <w:pStyle w:val="a3"/>
        <w:ind w:left="0"/>
        <w:rPr>
          <w:bCs/>
          <w:sz w:val="24"/>
          <w:szCs w:val="24"/>
        </w:rPr>
      </w:pPr>
      <w:r w:rsidRPr="007D4491">
        <w:rPr>
          <w:bCs/>
          <w:sz w:val="24"/>
          <w:szCs w:val="24"/>
        </w:rPr>
        <w:t xml:space="preserve">- развивать математическое (логическое) мышление; </w:t>
      </w:r>
    </w:p>
    <w:p w:rsidR="00E60AA2" w:rsidRPr="007D4491" w:rsidRDefault="00E60AA2" w:rsidP="005A23D8">
      <w:pPr>
        <w:pStyle w:val="a3"/>
        <w:ind w:left="0"/>
        <w:rPr>
          <w:bCs/>
          <w:sz w:val="24"/>
          <w:szCs w:val="24"/>
        </w:rPr>
      </w:pPr>
      <w:r w:rsidRPr="007D4491">
        <w:rPr>
          <w:bCs/>
          <w:sz w:val="24"/>
          <w:szCs w:val="24"/>
        </w:rPr>
        <w:t xml:space="preserve">- расширять математический кругозор; </w:t>
      </w:r>
    </w:p>
    <w:p w:rsidR="00E60AA2" w:rsidRPr="007D4491" w:rsidRDefault="00E60AA2" w:rsidP="005A23D8">
      <w:pPr>
        <w:pStyle w:val="a3"/>
        <w:ind w:left="0"/>
        <w:rPr>
          <w:bCs/>
          <w:sz w:val="24"/>
          <w:szCs w:val="24"/>
        </w:rPr>
      </w:pPr>
      <w:r w:rsidRPr="007D4491">
        <w:rPr>
          <w:bCs/>
          <w:sz w:val="24"/>
          <w:szCs w:val="24"/>
        </w:rPr>
        <w:t xml:space="preserve">- формировать умение решать комбинаторные и логические задачи; </w:t>
      </w:r>
    </w:p>
    <w:p w:rsidR="00E60AA2" w:rsidRPr="007D4491" w:rsidRDefault="00E60AA2" w:rsidP="005A23D8">
      <w:pPr>
        <w:pStyle w:val="a3"/>
        <w:ind w:left="0"/>
        <w:rPr>
          <w:bCs/>
          <w:sz w:val="24"/>
          <w:szCs w:val="24"/>
        </w:rPr>
      </w:pPr>
      <w:r w:rsidRPr="007D4491">
        <w:rPr>
          <w:bCs/>
          <w:sz w:val="24"/>
          <w:szCs w:val="24"/>
        </w:rPr>
        <w:t xml:space="preserve">- повышать интерес к предмету и его изучению; </w:t>
      </w:r>
    </w:p>
    <w:p w:rsidR="00E60AA2" w:rsidRPr="007D4491" w:rsidRDefault="00E60AA2" w:rsidP="005A23D8">
      <w:pPr>
        <w:pStyle w:val="a3"/>
        <w:ind w:left="0"/>
        <w:rPr>
          <w:bCs/>
          <w:sz w:val="24"/>
          <w:szCs w:val="24"/>
        </w:rPr>
      </w:pPr>
      <w:r w:rsidRPr="007D4491">
        <w:rPr>
          <w:bCs/>
          <w:sz w:val="24"/>
          <w:szCs w:val="24"/>
        </w:rPr>
        <w:t xml:space="preserve">- выработать самостоятельный и творческий подходы к изучению математики. </w:t>
      </w:r>
    </w:p>
    <w:p w:rsidR="00E60AA2" w:rsidRPr="007D4491" w:rsidRDefault="00E60AA2" w:rsidP="005A23D8">
      <w:pPr>
        <w:pStyle w:val="a3"/>
        <w:ind w:left="0"/>
        <w:rPr>
          <w:bCs/>
          <w:sz w:val="24"/>
          <w:szCs w:val="24"/>
        </w:rPr>
      </w:pPr>
      <w:r w:rsidRPr="007D4491">
        <w:rPr>
          <w:bCs/>
          <w:i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 xml:space="preserve">В процессе изучения курса, учащиеся получат возможность развить свои способности, овладеть основными приемами и методами решения задач; научиться наблюдать, экспериментировать, измерять, моделировать. В результате учебной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 </w:t>
      </w:r>
    </w:p>
    <w:p w:rsidR="00E60AA2" w:rsidRPr="007D4491" w:rsidRDefault="00E60AA2" w:rsidP="005A23D8">
      <w:pPr>
        <w:pStyle w:val="a3"/>
        <w:ind w:left="0"/>
        <w:rPr>
          <w:bCs/>
          <w:sz w:val="24"/>
          <w:szCs w:val="24"/>
        </w:rPr>
      </w:pPr>
      <w:r w:rsidRPr="007D4491">
        <w:rPr>
          <w:bCs/>
          <w:sz w:val="24"/>
          <w:szCs w:val="24"/>
        </w:rPr>
        <w:t xml:space="preserve">Метапредметные результаты </w:t>
      </w:r>
    </w:p>
    <w:p w:rsidR="00E60AA2" w:rsidRPr="007D4491" w:rsidRDefault="00E60AA2" w:rsidP="005A23D8">
      <w:pPr>
        <w:pStyle w:val="a3"/>
        <w:ind w:left="0"/>
        <w:rPr>
          <w:bCs/>
          <w:sz w:val="24"/>
          <w:szCs w:val="24"/>
        </w:rPr>
      </w:pPr>
      <w:r w:rsidRPr="007D4491">
        <w:rPr>
          <w:bCs/>
          <w:sz w:val="24"/>
          <w:szCs w:val="24"/>
        </w:rPr>
        <w:t xml:space="preserve">Личностные результаты изучения курса «Учимся решать задачи» </w:t>
      </w:r>
    </w:p>
    <w:p w:rsidR="00E60AA2" w:rsidRPr="007D4491" w:rsidRDefault="00E60AA2" w:rsidP="005A23D8">
      <w:pPr>
        <w:pStyle w:val="a3"/>
        <w:ind w:left="0"/>
        <w:rPr>
          <w:bCs/>
          <w:sz w:val="24"/>
          <w:szCs w:val="24"/>
          <w:u w:val="single"/>
        </w:rPr>
      </w:pPr>
      <w:r w:rsidRPr="007D4491">
        <w:rPr>
          <w:bCs/>
          <w:sz w:val="24"/>
          <w:szCs w:val="24"/>
          <w:u w:val="single"/>
        </w:rPr>
        <w:t xml:space="preserve">У ученика будут </w:t>
      </w:r>
      <w:r w:rsidRPr="007D4491">
        <w:rPr>
          <w:bCs/>
          <w:iCs/>
          <w:sz w:val="24"/>
          <w:szCs w:val="24"/>
          <w:u w:val="single"/>
        </w:rPr>
        <w:t xml:space="preserve">сформированы: </w:t>
      </w:r>
    </w:p>
    <w:p w:rsidR="00E60AA2" w:rsidRPr="007D4491" w:rsidRDefault="00E60AA2" w:rsidP="005A23D8">
      <w:pPr>
        <w:pStyle w:val="a3"/>
        <w:ind w:left="0"/>
        <w:rPr>
          <w:bCs/>
          <w:sz w:val="24"/>
          <w:szCs w:val="24"/>
        </w:rPr>
      </w:pPr>
      <w:r w:rsidRPr="007D4491">
        <w:rPr>
          <w:bCs/>
          <w:sz w:val="24"/>
          <w:szCs w:val="24"/>
        </w:rPr>
        <w:t xml:space="preserve">- внутренняя позиция школьника на уровне положительного отношения к школе; </w:t>
      </w:r>
    </w:p>
    <w:p w:rsidR="00E60AA2" w:rsidRPr="007D4491" w:rsidRDefault="00E60AA2" w:rsidP="005A23D8">
      <w:pPr>
        <w:pStyle w:val="a3"/>
        <w:ind w:left="0"/>
        <w:rPr>
          <w:bCs/>
          <w:sz w:val="24"/>
          <w:szCs w:val="24"/>
        </w:rPr>
      </w:pPr>
      <w:r w:rsidRPr="007D4491">
        <w:rPr>
          <w:bCs/>
          <w:sz w:val="24"/>
          <w:szCs w:val="24"/>
        </w:rPr>
        <w:t xml:space="preserve">- учебно-познавательный интерес к новому материалу и способам решения новой учебной задачи; </w:t>
      </w:r>
    </w:p>
    <w:p w:rsidR="00E60AA2" w:rsidRPr="007D4491" w:rsidRDefault="00E60AA2" w:rsidP="005A23D8">
      <w:pPr>
        <w:pStyle w:val="a3"/>
        <w:ind w:left="0"/>
        <w:rPr>
          <w:bCs/>
          <w:sz w:val="24"/>
          <w:szCs w:val="24"/>
        </w:rPr>
      </w:pPr>
      <w:r w:rsidRPr="007D4491">
        <w:rPr>
          <w:bCs/>
          <w:sz w:val="24"/>
          <w:szCs w:val="24"/>
        </w:rPr>
        <w:t xml:space="preserve">- готовность целенаправленно использовать математические знания, умения и навыки в учебной деятельности и в повседневной жизни; </w:t>
      </w:r>
    </w:p>
    <w:p w:rsidR="00E60AA2" w:rsidRPr="007D4491" w:rsidRDefault="00E60AA2" w:rsidP="005A23D8">
      <w:pPr>
        <w:pStyle w:val="a3"/>
        <w:ind w:left="0"/>
        <w:rPr>
          <w:bCs/>
          <w:sz w:val="24"/>
          <w:szCs w:val="24"/>
        </w:rPr>
      </w:pPr>
      <w:r w:rsidRPr="007D4491">
        <w:rPr>
          <w:bCs/>
          <w:sz w:val="24"/>
          <w:szCs w:val="24"/>
        </w:rPr>
        <w:t xml:space="preserve">- способность осознавать и оценивать свои мысли, действия и выражать их в речи, соотносить результат действия с поставленной целью; </w:t>
      </w:r>
    </w:p>
    <w:p w:rsidR="00E60AA2" w:rsidRPr="007D4491" w:rsidRDefault="00E60AA2" w:rsidP="005A23D8">
      <w:pPr>
        <w:pStyle w:val="a3"/>
        <w:ind w:left="0"/>
        <w:rPr>
          <w:bCs/>
          <w:sz w:val="24"/>
          <w:szCs w:val="24"/>
        </w:rPr>
      </w:pPr>
      <w:r w:rsidRPr="007D4491">
        <w:rPr>
          <w:bCs/>
          <w:sz w:val="24"/>
          <w:szCs w:val="24"/>
        </w:rPr>
        <w:t xml:space="preserve">- способность к организации самостоятельной учебной деятельности. </w:t>
      </w:r>
    </w:p>
    <w:p w:rsidR="00E60AA2" w:rsidRPr="007D4491" w:rsidRDefault="00E60AA2" w:rsidP="005A23D8">
      <w:pPr>
        <w:pStyle w:val="a3"/>
        <w:ind w:left="0"/>
        <w:rPr>
          <w:bCs/>
          <w:sz w:val="24"/>
          <w:szCs w:val="24"/>
          <w:u w:val="single"/>
        </w:rPr>
      </w:pPr>
      <w:r w:rsidRPr="007D4491">
        <w:rPr>
          <w:bCs/>
          <w:sz w:val="24"/>
          <w:szCs w:val="24"/>
          <w:u w:val="single"/>
        </w:rPr>
        <w:t xml:space="preserve">У ученика могут </w:t>
      </w:r>
      <w:r w:rsidRPr="007D4491">
        <w:rPr>
          <w:bCs/>
          <w:iCs/>
          <w:sz w:val="24"/>
          <w:szCs w:val="24"/>
          <w:u w:val="single"/>
        </w:rPr>
        <w:t>быть сформированы</w:t>
      </w:r>
      <w:r w:rsidRPr="007D4491">
        <w:rPr>
          <w:bCs/>
          <w:sz w:val="24"/>
          <w:szCs w:val="24"/>
          <w:u w:val="single"/>
        </w:rPr>
        <w:t xml:space="preserve">: </w:t>
      </w:r>
    </w:p>
    <w:p w:rsidR="00E60AA2" w:rsidRPr="007D4491" w:rsidRDefault="00E60AA2" w:rsidP="005A23D8">
      <w:pPr>
        <w:pStyle w:val="a3"/>
        <w:ind w:left="0"/>
        <w:rPr>
          <w:bCs/>
          <w:sz w:val="24"/>
          <w:szCs w:val="24"/>
        </w:rPr>
      </w:pPr>
      <w:r w:rsidRPr="007D4491">
        <w:rPr>
          <w:bCs/>
          <w:iCs/>
          <w:sz w:val="24"/>
          <w:szCs w:val="24"/>
        </w:rPr>
        <w:t xml:space="preserve">- внутренней позиции школьника на уровне понимания необходимости учения, выраженного в преобладании учебно-познавательных мотивов; </w:t>
      </w:r>
    </w:p>
    <w:p w:rsidR="00E60AA2" w:rsidRPr="007D4491" w:rsidRDefault="00E60AA2" w:rsidP="005A23D8">
      <w:pPr>
        <w:pStyle w:val="a3"/>
        <w:ind w:left="0"/>
        <w:rPr>
          <w:bCs/>
          <w:sz w:val="24"/>
          <w:szCs w:val="24"/>
        </w:rPr>
      </w:pPr>
      <w:r w:rsidRPr="007D4491">
        <w:rPr>
          <w:bCs/>
          <w:iCs/>
          <w:sz w:val="24"/>
          <w:szCs w:val="24"/>
        </w:rPr>
        <w:t xml:space="preserve">- устойчивого познавательного интереса к новым общим способам решения задач </w:t>
      </w:r>
    </w:p>
    <w:p w:rsidR="00E60AA2" w:rsidRPr="007D4491" w:rsidRDefault="00E60AA2" w:rsidP="005A23D8">
      <w:pPr>
        <w:pStyle w:val="a3"/>
        <w:ind w:left="0"/>
        <w:rPr>
          <w:bCs/>
          <w:sz w:val="24"/>
          <w:szCs w:val="24"/>
        </w:rPr>
      </w:pPr>
      <w:r w:rsidRPr="007D4491">
        <w:rPr>
          <w:bCs/>
          <w:iCs/>
          <w:sz w:val="24"/>
          <w:szCs w:val="24"/>
        </w:rPr>
        <w:t xml:space="preserve">- адекватного понимания причин успешности или неуспешности учебной деятельности. </w:t>
      </w:r>
    </w:p>
    <w:p w:rsidR="00E60AA2" w:rsidRPr="007D4491" w:rsidRDefault="00E60AA2" w:rsidP="005A23D8">
      <w:pPr>
        <w:pStyle w:val="a3"/>
        <w:ind w:left="0"/>
        <w:rPr>
          <w:bCs/>
          <w:sz w:val="24"/>
          <w:szCs w:val="24"/>
        </w:rPr>
      </w:pPr>
      <w:r w:rsidRPr="007D4491">
        <w:rPr>
          <w:bCs/>
          <w:sz w:val="24"/>
          <w:szCs w:val="24"/>
        </w:rPr>
        <w:t xml:space="preserve">Регулятивные универсальные учебные действия </w:t>
      </w:r>
    </w:p>
    <w:p w:rsidR="00E60AA2" w:rsidRPr="007D4491" w:rsidRDefault="00E60AA2" w:rsidP="005A23D8">
      <w:pPr>
        <w:pStyle w:val="a3"/>
        <w:ind w:left="0"/>
        <w:rPr>
          <w:bCs/>
          <w:sz w:val="24"/>
          <w:szCs w:val="24"/>
          <w:u w:val="single"/>
        </w:rPr>
      </w:pPr>
      <w:r w:rsidRPr="007D4491">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E60AA2" w:rsidRPr="007D4491" w:rsidRDefault="00E60AA2" w:rsidP="005A23D8">
      <w:pPr>
        <w:pStyle w:val="a3"/>
        <w:ind w:left="0"/>
        <w:rPr>
          <w:bCs/>
          <w:sz w:val="24"/>
          <w:szCs w:val="24"/>
        </w:rPr>
      </w:pPr>
      <w:r w:rsidRPr="007D4491">
        <w:rPr>
          <w:bCs/>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E60AA2" w:rsidRPr="007D4491" w:rsidRDefault="00E60AA2" w:rsidP="005A23D8">
      <w:pPr>
        <w:pStyle w:val="a3"/>
        <w:ind w:left="0"/>
        <w:rPr>
          <w:bCs/>
          <w:sz w:val="24"/>
          <w:szCs w:val="24"/>
        </w:rPr>
      </w:pPr>
      <w:r w:rsidRPr="007D4491">
        <w:rPr>
          <w:bCs/>
          <w:sz w:val="24"/>
          <w:szCs w:val="24"/>
        </w:rPr>
        <w:t xml:space="preserve">- различать способ и результат действия; контролировать процесс и результаты деятельности; </w:t>
      </w:r>
    </w:p>
    <w:p w:rsidR="00E60AA2" w:rsidRPr="007D4491" w:rsidRDefault="00E60AA2" w:rsidP="005A23D8">
      <w:pPr>
        <w:pStyle w:val="a3"/>
        <w:ind w:left="0"/>
        <w:rPr>
          <w:bCs/>
          <w:sz w:val="24"/>
          <w:szCs w:val="24"/>
        </w:rPr>
      </w:pPr>
      <w:r w:rsidRPr="007D4491">
        <w:rPr>
          <w:bCs/>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E60AA2" w:rsidRPr="007D4491" w:rsidRDefault="00E60AA2" w:rsidP="005A23D8">
      <w:pPr>
        <w:pStyle w:val="a3"/>
        <w:ind w:left="0"/>
        <w:rPr>
          <w:bCs/>
          <w:sz w:val="24"/>
          <w:szCs w:val="24"/>
        </w:rPr>
      </w:pPr>
      <w:r w:rsidRPr="007D4491">
        <w:rPr>
          <w:bCs/>
          <w:sz w:val="24"/>
          <w:szCs w:val="24"/>
        </w:rPr>
        <w:t xml:space="preserve">- выполнять учебные действия в материализованной, громкоречевой и умственной форме; </w:t>
      </w:r>
    </w:p>
    <w:p w:rsidR="00E60AA2" w:rsidRPr="007D4491" w:rsidRDefault="00E60AA2" w:rsidP="005A23D8">
      <w:pPr>
        <w:pStyle w:val="a3"/>
        <w:ind w:left="0"/>
        <w:rPr>
          <w:bCs/>
          <w:sz w:val="24"/>
          <w:szCs w:val="24"/>
        </w:rPr>
      </w:pPr>
      <w:r w:rsidRPr="007D4491">
        <w:rPr>
          <w:bCs/>
          <w:sz w:val="24"/>
          <w:szCs w:val="24"/>
        </w:rPr>
        <w:t xml:space="preserve">- адекватно оценивать свои достижения, осознавать возникающие трудности и искать способы их преодоления </w:t>
      </w:r>
    </w:p>
    <w:p w:rsidR="00E60AA2" w:rsidRPr="007D4491" w:rsidRDefault="00E60AA2" w:rsidP="005A23D8">
      <w:pPr>
        <w:pStyle w:val="a3"/>
        <w:ind w:left="0"/>
        <w:rPr>
          <w:bCs/>
          <w:sz w:val="24"/>
          <w:szCs w:val="24"/>
          <w:u w:val="single"/>
        </w:rPr>
      </w:pPr>
      <w:r w:rsidRPr="00F14704">
        <w:rPr>
          <w:bCs/>
          <w:i/>
          <w:iCs/>
          <w:sz w:val="24"/>
          <w:szCs w:val="24"/>
          <w:u w:val="single"/>
        </w:rPr>
        <w:t>Ученик получит возможность научиться</w:t>
      </w:r>
      <w:r w:rsidRPr="007D4491">
        <w:rPr>
          <w:bCs/>
          <w:iCs/>
          <w:sz w:val="24"/>
          <w:szCs w:val="24"/>
          <w:u w:val="single"/>
        </w:rPr>
        <w:t xml:space="preserve">: </w:t>
      </w:r>
    </w:p>
    <w:p w:rsidR="00E60AA2" w:rsidRPr="007D4491" w:rsidRDefault="00E60AA2" w:rsidP="005A23D8">
      <w:pPr>
        <w:pStyle w:val="a3"/>
        <w:ind w:left="0"/>
        <w:rPr>
          <w:bCs/>
          <w:sz w:val="24"/>
          <w:szCs w:val="24"/>
        </w:rPr>
      </w:pPr>
      <w:r w:rsidRPr="007D4491">
        <w:rPr>
          <w:bCs/>
          <w:iCs/>
          <w:sz w:val="24"/>
          <w:szCs w:val="24"/>
        </w:rPr>
        <w:t xml:space="preserve">• в сотрудничестве с учителем ставить новые учебные задачи; </w:t>
      </w:r>
    </w:p>
    <w:p w:rsidR="00E60AA2" w:rsidRPr="007D4491" w:rsidRDefault="00E60AA2" w:rsidP="005A23D8">
      <w:pPr>
        <w:pStyle w:val="a3"/>
        <w:ind w:left="0"/>
        <w:rPr>
          <w:bCs/>
          <w:sz w:val="24"/>
          <w:szCs w:val="24"/>
        </w:rPr>
      </w:pPr>
      <w:r w:rsidRPr="007D4491">
        <w:rPr>
          <w:bCs/>
          <w:iCs/>
          <w:sz w:val="24"/>
          <w:szCs w:val="24"/>
        </w:rPr>
        <w:t xml:space="preserve">• проявлять познавательную инициативу в учебном сотрудничестве; </w:t>
      </w:r>
    </w:p>
    <w:p w:rsidR="00E60AA2" w:rsidRPr="007D4491" w:rsidRDefault="00E60AA2" w:rsidP="005A23D8">
      <w:pPr>
        <w:pStyle w:val="a3"/>
        <w:ind w:left="0"/>
        <w:rPr>
          <w:bCs/>
          <w:sz w:val="24"/>
          <w:szCs w:val="24"/>
        </w:rPr>
      </w:pPr>
      <w:r w:rsidRPr="007D4491">
        <w:rPr>
          <w:bCs/>
          <w:iCs/>
          <w:sz w:val="24"/>
          <w:szCs w:val="24"/>
        </w:rPr>
        <w:t xml:space="preserve">• самостоятельно учитывать выделенные учителем ориентиры действия в новом учебном материале; </w:t>
      </w:r>
    </w:p>
    <w:p w:rsidR="00E60AA2" w:rsidRPr="007D4491" w:rsidRDefault="00E60AA2" w:rsidP="005A23D8">
      <w:pPr>
        <w:pStyle w:val="a3"/>
        <w:ind w:left="0"/>
        <w:rPr>
          <w:bCs/>
          <w:sz w:val="24"/>
          <w:szCs w:val="24"/>
        </w:rPr>
      </w:pPr>
      <w:r w:rsidRPr="007D4491">
        <w:rPr>
          <w:bCs/>
          <w:iCs/>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60AA2" w:rsidRPr="007D4491" w:rsidRDefault="00E60AA2" w:rsidP="005A23D8">
      <w:pPr>
        <w:pStyle w:val="a3"/>
        <w:ind w:left="0"/>
        <w:rPr>
          <w:bCs/>
          <w:sz w:val="24"/>
          <w:szCs w:val="24"/>
        </w:rPr>
      </w:pPr>
      <w:r w:rsidRPr="007D4491">
        <w:rPr>
          <w:bCs/>
          <w:iCs/>
          <w:sz w:val="24"/>
          <w:szCs w:val="24"/>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E60AA2" w:rsidRPr="007D4491" w:rsidRDefault="00E60AA2" w:rsidP="005A23D8">
      <w:pPr>
        <w:pStyle w:val="a3"/>
        <w:ind w:left="0"/>
        <w:rPr>
          <w:bCs/>
          <w:sz w:val="24"/>
          <w:szCs w:val="24"/>
        </w:rPr>
      </w:pPr>
      <w:r w:rsidRPr="007D4491">
        <w:rPr>
          <w:bCs/>
          <w:sz w:val="24"/>
          <w:szCs w:val="24"/>
        </w:rPr>
        <w:t xml:space="preserve">Познавательные универсальные учебные действия </w:t>
      </w:r>
    </w:p>
    <w:p w:rsidR="00E60AA2" w:rsidRPr="00F14704" w:rsidRDefault="00E60AA2" w:rsidP="005A23D8">
      <w:pPr>
        <w:pStyle w:val="a3"/>
        <w:ind w:left="0"/>
        <w:rPr>
          <w:bCs/>
          <w:sz w:val="24"/>
          <w:szCs w:val="24"/>
          <w:u w:val="single"/>
        </w:rPr>
      </w:pPr>
      <w:r w:rsidRPr="00F14704">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осуществлять поиск необходимой информации для выполнения учебных заданий с использованием учебной литературы; </w:t>
      </w:r>
    </w:p>
    <w:p w:rsidR="00E60AA2" w:rsidRPr="007D4491" w:rsidRDefault="00E60AA2" w:rsidP="005A23D8">
      <w:pPr>
        <w:pStyle w:val="a3"/>
        <w:ind w:left="0"/>
        <w:rPr>
          <w:bCs/>
          <w:sz w:val="24"/>
          <w:szCs w:val="24"/>
        </w:rPr>
      </w:pPr>
      <w:r w:rsidRPr="007D4491">
        <w:rPr>
          <w:bCs/>
          <w:sz w:val="24"/>
          <w:szCs w:val="24"/>
        </w:rPr>
        <w:lastRenderedPageBreak/>
        <w:t xml:space="preserve">- использовать знаково-символические средства, в том числе модели и схемы для решения задач; </w:t>
      </w:r>
    </w:p>
    <w:p w:rsidR="00E60AA2" w:rsidRPr="007D4491" w:rsidRDefault="00E60AA2" w:rsidP="005A23D8">
      <w:pPr>
        <w:pStyle w:val="a3"/>
        <w:ind w:left="0"/>
        <w:rPr>
          <w:bCs/>
          <w:sz w:val="24"/>
          <w:szCs w:val="24"/>
        </w:rPr>
      </w:pPr>
      <w:r w:rsidRPr="007D4491">
        <w:rPr>
          <w:bCs/>
          <w:sz w:val="24"/>
          <w:szCs w:val="24"/>
        </w:rPr>
        <w:t xml:space="preserve">- осуществлять синтез как составление целого из частей; </w:t>
      </w:r>
    </w:p>
    <w:p w:rsidR="00E60AA2" w:rsidRPr="007D4491" w:rsidRDefault="00E60AA2" w:rsidP="005A23D8">
      <w:pPr>
        <w:pStyle w:val="a3"/>
        <w:ind w:left="0"/>
        <w:rPr>
          <w:bCs/>
          <w:sz w:val="24"/>
          <w:szCs w:val="24"/>
        </w:rPr>
      </w:pPr>
      <w:r w:rsidRPr="007D4491">
        <w:rPr>
          <w:bCs/>
          <w:sz w:val="24"/>
          <w:szCs w:val="24"/>
        </w:rPr>
        <w:t xml:space="preserve">- проводить сравнение и классификацию по заданным критериям; </w:t>
      </w:r>
    </w:p>
    <w:p w:rsidR="00E60AA2" w:rsidRPr="007D4491" w:rsidRDefault="00E60AA2" w:rsidP="005A23D8">
      <w:pPr>
        <w:pStyle w:val="a3"/>
        <w:ind w:left="0"/>
        <w:rPr>
          <w:bCs/>
          <w:sz w:val="24"/>
          <w:szCs w:val="24"/>
        </w:rPr>
      </w:pPr>
      <w:r w:rsidRPr="007D4491">
        <w:rPr>
          <w:bCs/>
          <w:sz w:val="24"/>
          <w:szCs w:val="24"/>
        </w:rPr>
        <w:t xml:space="preserve">- устанавливать причинно-следственные связи; </w:t>
      </w:r>
    </w:p>
    <w:p w:rsidR="00E60AA2" w:rsidRPr="007D4491" w:rsidRDefault="00E60AA2" w:rsidP="005A23D8">
      <w:pPr>
        <w:pStyle w:val="a3"/>
        <w:ind w:left="0"/>
        <w:rPr>
          <w:bCs/>
          <w:sz w:val="24"/>
          <w:szCs w:val="24"/>
        </w:rPr>
      </w:pPr>
      <w:r w:rsidRPr="007D4491">
        <w:rPr>
          <w:bCs/>
          <w:sz w:val="24"/>
          <w:szCs w:val="24"/>
        </w:rPr>
        <w:t xml:space="preserve">- строить рассуждения в форме связи простых суждений об объекте, его строении, свойствах и связях; </w:t>
      </w:r>
    </w:p>
    <w:p w:rsidR="00E60AA2" w:rsidRPr="007D4491" w:rsidRDefault="00E60AA2" w:rsidP="005A23D8">
      <w:pPr>
        <w:pStyle w:val="a3"/>
        <w:ind w:left="0"/>
        <w:rPr>
          <w:bCs/>
          <w:sz w:val="24"/>
          <w:szCs w:val="24"/>
        </w:rPr>
      </w:pPr>
      <w:r w:rsidRPr="007D4491">
        <w:rPr>
          <w:bCs/>
          <w:sz w:val="24"/>
          <w:szCs w:val="24"/>
        </w:rPr>
        <w:t xml:space="preserve">- 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E60AA2" w:rsidRPr="007D4491" w:rsidRDefault="00E60AA2" w:rsidP="005A23D8">
      <w:pPr>
        <w:pStyle w:val="a3"/>
        <w:ind w:left="0"/>
        <w:rPr>
          <w:bCs/>
          <w:sz w:val="24"/>
          <w:szCs w:val="24"/>
        </w:rPr>
      </w:pPr>
      <w:r w:rsidRPr="007D4491">
        <w:rPr>
          <w:bCs/>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E60AA2" w:rsidRPr="007D4491" w:rsidRDefault="00E60AA2" w:rsidP="005A23D8">
      <w:pPr>
        <w:pStyle w:val="a3"/>
        <w:ind w:left="0"/>
        <w:rPr>
          <w:bCs/>
          <w:sz w:val="24"/>
          <w:szCs w:val="24"/>
        </w:rPr>
      </w:pPr>
      <w:r w:rsidRPr="007D4491">
        <w:rPr>
          <w:bCs/>
          <w:sz w:val="24"/>
          <w:szCs w:val="24"/>
        </w:rPr>
        <w:t xml:space="preserve">- устанавливать аналогии; </w:t>
      </w:r>
    </w:p>
    <w:p w:rsidR="00E60AA2" w:rsidRPr="00F14704" w:rsidRDefault="00E60AA2" w:rsidP="005A23D8">
      <w:pPr>
        <w:pStyle w:val="a3"/>
        <w:ind w:left="0"/>
        <w:rPr>
          <w:bCs/>
          <w:i/>
          <w:sz w:val="24"/>
          <w:szCs w:val="24"/>
        </w:rPr>
      </w:pPr>
      <w:r w:rsidRPr="00F14704">
        <w:rPr>
          <w:bCs/>
          <w:i/>
          <w:iCs/>
          <w:sz w:val="24"/>
          <w:szCs w:val="24"/>
        </w:rPr>
        <w:t xml:space="preserve">Ученик получит возможность научиться: </w:t>
      </w:r>
    </w:p>
    <w:p w:rsidR="00E60AA2" w:rsidRPr="007D4491" w:rsidRDefault="00E60AA2" w:rsidP="005A23D8">
      <w:pPr>
        <w:pStyle w:val="a3"/>
        <w:ind w:left="0"/>
        <w:rPr>
          <w:bCs/>
          <w:sz w:val="24"/>
          <w:szCs w:val="24"/>
        </w:rPr>
      </w:pPr>
      <w:r w:rsidRPr="007D4491">
        <w:rPr>
          <w:bCs/>
          <w:iCs/>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E60AA2" w:rsidRPr="007D4491" w:rsidRDefault="00E60AA2" w:rsidP="005A23D8">
      <w:pPr>
        <w:pStyle w:val="a3"/>
        <w:ind w:left="0"/>
        <w:rPr>
          <w:bCs/>
          <w:sz w:val="24"/>
          <w:szCs w:val="24"/>
        </w:rPr>
      </w:pPr>
      <w:r w:rsidRPr="007D4491">
        <w:rPr>
          <w:bCs/>
          <w:iCs/>
          <w:sz w:val="24"/>
          <w:szCs w:val="24"/>
        </w:rPr>
        <w:t xml:space="preserve">- осуществлять сравнение и классификацию, самостоятельно выбирая основания и критерии для указанных логических операций; </w:t>
      </w:r>
    </w:p>
    <w:p w:rsidR="00E60AA2" w:rsidRPr="007D4491" w:rsidRDefault="00E60AA2" w:rsidP="005A23D8">
      <w:pPr>
        <w:pStyle w:val="a3"/>
        <w:ind w:left="0"/>
        <w:rPr>
          <w:bCs/>
          <w:sz w:val="24"/>
          <w:szCs w:val="24"/>
        </w:rPr>
      </w:pPr>
      <w:r w:rsidRPr="007D4491">
        <w:rPr>
          <w:bCs/>
          <w:iCs/>
          <w:sz w:val="24"/>
          <w:szCs w:val="24"/>
        </w:rPr>
        <w:t xml:space="preserve">- строить логическое рассуждение, включающее установление причинно-следственных связей. </w:t>
      </w:r>
    </w:p>
    <w:p w:rsidR="00E60AA2" w:rsidRPr="007D4491" w:rsidRDefault="00E60AA2" w:rsidP="005A23D8">
      <w:pPr>
        <w:pStyle w:val="a3"/>
        <w:ind w:left="0"/>
        <w:rPr>
          <w:bCs/>
          <w:sz w:val="24"/>
          <w:szCs w:val="24"/>
        </w:rPr>
      </w:pPr>
      <w:r w:rsidRPr="007D4491">
        <w:rPr>
          <w:bCs/>
          <w:sz w:val="24"/>
          <w:szCs w:val="24"/>
        </w:rPr>
        <w:t xml:space="preserve">Коммуникативные универсальные учебные действия </w:t>
      </w:r>
    </w:p>
    <w:p w:rsidR="00E60AA2" w:rsidRPr="00F14704" w:rsidRDefault="00E60AA2" w:rsidP="005A23D8">
      <w:pPr>
        <w:pStyle w:val="a3"/>
        <w:ind w:left="0"/>
        <w:rPr>
          <w:bCs/>
          <w:sz w:val="24"/>
          <w:szCs w:val="24"/>
          <w:u w:val="single"/>
        </w:rPr>
      </w:pPr>
      <w:r w:rsidRPr="00F14704">
        <w:rPr>
          <w:bCs/>
          <w:sz w:val="24"/>
          <w:szCs w:val="24"/>
          <w:u w:val="single"/>
        </w:rPr>
        <w:t xml:space="preserve">Ученик научится: </w:t>
      </w:r>
    </w:p>
    <w:p w:rsidR="00E60AA2" w:rsidRPr="007D4491" w:rsidRDefault="00E60AA2" w:rsidP="005A23D8">
      <w:pPr>
        <w:pStyle w:val="a3"/>
        <w:ind w:left="0"/>
        <w:rPr>
          <w:bCs/>
          <w:sz w:val="24"/>
          <w:szCs w:val="24"/>
        </w:rPr>
      </w:pPr>
      <w:r w:rsidRPr="007D4491">
        <w:rPr>
          <w:bCs/>
          <w:sz w:val="24"/>
          <w:szCs w:val="24"/>
        </w:rPr>
        <w:t xml:space="preserve">- выражать в речи свои мысли и действия; </w:t>
      </w:r>
    </w:p>
    <w:p w:rsidR="00E60AA2" w:rsidRPr="007D4491" w:rsidRDefault="00E60AA2" w:rsidP="005A23D8">
      <w:pPr>
        <w:pStyle w:val="a3"/>
        <w:ind w:left="0"/>
        <w:rPr>
          <w:bCs/>
          <w:sz w:val="24"/>
          <w:szCs w:val="24"/>
        </w:rPr>
      </w:pPr>
      <w:r w:rsidRPr="007D4491">
        <w:rPr>
          <w:bCs/>
          <w:sz w:val="24"/>
          <w:szCs w:val="24"/>
        </w:rPr>
        <w:t xml:space="preserve">- строить понятные для партнера высказывания, учитывающие, что партнер видит и знает, а что нет; </w:t>
      </w:r>
    </w:p>
    <w:p w:rsidR="00E60AA2" w:rsidRPr="007D4491" w:rsidRDefault="00E60AA2" w:rsidP="005A23D8">
      <w:pPr>
        <w:pStyle w:val="a3"/>
        <w:ind w:left="0"/>
        <w:rPr>
          <w:bCs/>
          <w:sz w:val="24"/>
          <w:szCs w:val="24"/>
        </w:rPr>
      </w:pPr>
      <w:r w:rsidRPr="007D4491">
        <w:rPr>
          <w:bCs/>
          <w:sz w:val="24"/>
          <w:szCs w:val="24"/>
        </w:rPr>
        <w:t xml:space="preserve">- задавать вопросы; </w:t>
      </w:r>
    </w:p>
    <w:p w:rsidR="00E60AA2" w:rsidRPr="007D4491" w:rsidRDefault="00E60AA2" w:rsidP="005A23D8">
      <w:pPr>
        <w:pStyle w:val="a3"/>
        <w:ind w:left="0"/>
        <w:rPr>
          <w:bCs/>
          <w:sz w:val="24"/>
          <w:szCs w:val="24"/>
        </w:rPr>
      </w:pPr>
      <w:r w:rsidRPr="007D4491">
        <w:rPr>
          <w:bCs/>
          <w:sz w:val="24"/>
          <w:szCs w:val="24"/>
        </w:rPr>
        <w:t xml:space="preserve">- использовать речь для регуляции своего действия. </w:t>
      </w:r>
    </w:p>
    <w:p w:rsidR="00E60AA2" w:rsidRPr="00F14704" w:rsidRDefault="00E60AA2" w:rsidP="005A23D8">
      <w:pPr>
        <w:pStyle w:val="a3"/>
        <w:ind w:left="0"/>
        <w:rPr>
          <w:bCs/>
          <w:i/>
          <w:sz w:val="24"/>
          <w:szCs w:val="24"/>
          <w:u w:val="single"/>
        </w:rPr>
      </w:pPr>
      <w:r w:rsidRPr="00F14704">
        <w:rPr>
          <w:bCs/>
          <w:i/>
          <w:iCs/>
          <w:sz w:val="24"/>
          <w:szCs w:val="24"/>
          <w:u w:val="single"/>
        </w:rPr>
        <w:t xml:space="preserve">Ученик получит возможность научиться: </w:t>
      </w:r>
    </w:p>
    <w:p w:rsidR="00E60AA2" w:rsidRPr="007D4491" w:rsidRDefault="00E60AA2" w:rsidP="005A23D8">
      <w:pPr>
        <w:pStyle w:val="a3"/>
        <w:ind w:left="0"/>
        <w:rPr>
          <w:bCs/>
          <w:sz w:val="24"/>
          <w:szCs w:val="24"/>
        </w:rPr>
      </w:pPr>
      <w:r w:rsidRPr="007D4491">
        <w:rPr>
          <w:bCs/>
          <w:iCs/>
          <w:sz w:val="24"/>
          <w:szCs w:val="24"/>
        </w:rPr>
        <w:t xml:space="preserve">- адекватно использовать речь для планирования и регуляции своего действия; </w:t>
      </w:r>
    </w:p>
    <w:p w:rsidR="00E60AA2" w:rsidRPr="007D4491" w:rsidRDefault="00E60AA2" w:rsidP="005A23D8">
      <w:pPr>
        <w:pStyle w:val="a3"/>
        <w:ind w:left="0"/>
        <w:rPr>
          <w:bCs/>
          <w:sz w:val="24"/>
          <w:szCs w:val="24"/>
        </w:rPr>
      </w:pPr>
      <w:r w:rsidRPr="007D4491">
        <w:rPr>
          <w:bCs/>
          <w:iCs/>
          <w:sz w:val="24"/>
          <w:szCs w:val="24"/>
        </w:rPr>
        <w:t xml:space="preserve">- аргументировать свою позицию и координировать её с позициями партнеров в совместной деятельности; </w:t>
      </w:r>
    </w:p>
    <w:p w:rsidR="00E60AA2" w:rsidRPr="007D4491" w:rsidRDefault="00E60AA2" w:rsidP="005A23D8">
      <w:pPr>
        <w:pStyle w:val="a3"/>
        <w:ind w:left="0"/>
        <w:rPr>
          <w:bCs/>
          <w:sz w:val="24"/>
          <w:szCs w:val="24"/>
        </w:rPr>
      </w:pPr>
      <w:r w:rsidRPr="007D4491">
        <w:rPr>
          <w:bCs/>
          <w:iCs/>
          <w:sz w:val="24"/>
          <w:szCs w:val="24"/>
        </w:rPr>
        <w:t xml:space="preserve">- осуществлять взаимный контроль и оказывать в сотрудничестве необходимую помощь. </w:t>
      </w:r>
    </w:p>
    <w:p w:rsidR="00E60AA2" w:rsidRPr="007D4491" w:rsidRDefault="00E60AA2" w:rsidP="005A23D8">
      <w:pPr>
        <w:pStyle w:val="a3"/>
        <w:ind w:left="0"/>
        <w:rPr>
          <w:bCs/>
          <w:sz w:val="24"/>
          <w:szCs w:val="24"/>
        </w:rPr>
      </w:pPr>
      <w:r w:rsidRPr="007D4491">
        <w:rPr>
          <w:bCs/>
          <w:sz w:val="24"/>
          <w:szCs w:val="24"/>
        </w:rPr>
        <w:t xml:space="preserve">Предметные результаты </w:t>
      </w:r>
    </w:p>
    <w:p w:rsidR="00E60AA2" w:rsidRPr="007D4491" w:rsidRDefault="00E60AA2" w:rsidP="005A23D8">
      <w:pPr>
        <w:pStyle w:val="a3"/>
        <w:ind w:left="0"/>
        <w:rPr>
          <w:bCs/>
          <w:sz w:val="24"/>
          <w:szCs w:val="24"/>
        </w:rPr>
      </w:pPr>
      <w:r w:rsidRPr="007D4491">
        <w:rPr>
          <w:bCs/>
          <w:sz w:val="24"/>
          <w:szCs w:val="24"/>
        </w:rPr>
        <w:t xml:space="preserve">У обучающихся должны быть сформированы на необходимом уровне навыки решения задач: </w:t>
      </w:r>
    </w:p>
    <w:p w:rsidR="00E60AA2" w:rsidRPr="007D4491" w:rsidRDefault="00E60AA2" w:rsidP="005A23D8">
      <w:pPr>
        <w:pStyle w:val="a3"/>
        <w:ind w:left="0"/>
        <w:rPr>
          <w:bCs/>
          <w:sz w:val="24"/>
          <w:szCs w:val="24"/>
        </w:rPr>
      </w:pPr>
      <w:r w:rsidRPr="007D4491">
        <w:rPr>
          <w:bCs/>
          <w:sz w:val="24"/>
          <w:szCs w:val="24"/>
        </w:rPr>
        <w:t xml:space="preserve">- на увеличение\уменьшение единиц в несколько раз; </w:t>
      </w:r>
    </w:p>
    <w:p w:rsidR="00E60AA2" w:rsidRPr="007D4491" w:rsidRDefault="00E60AA2" w:rsidP="005A23D8">
      <w:pPr>
        <w:pStyle w:val="a3"/>
        <w:ind w:left="0"/>
        <w:rPr>
          <w:bCs/>
          <w:sz w:val="24"/>
          <w:szCs w:val="24"/>
        </w:rPr>
      </w:pPr>
      <w:r w:rsidRPr="007D4491">
        <w:rPr>
          <w:bCs/>
          <w:sz w:val="24"/>
          <w:szCs w:val="24"/>
        </w:rPr>
        <w:t xml:space="preserve">- на разностное сравнение; </w:t>
      </w:r>
    </w:p>
    <w:p w:rsidR="00E60AA2" w:rsidRPr="007D4491" w:rsidRDefault="00E60AA2" w:rsidP="005A23D8">
      <w:pPr>
        <w:pStyle w:val="a3"/>
        <w:ind w:left="0"/>
        <w:rPr>
          <w:bCs/>
          <w:sz w:val="24"/>
          <w:szCs w:val="24"/>
        </w:rPr>
      </w:pPr>
      <w:r w:rsidRPr="007D4491">
        <w:rPr>
          <w:bCs/>
          <w:sz w:val="24"/>
          <w:szCs w:val="24"/>
        </w:rPr>
        <w:t xml:space="preserve">- на осознание конкретного смысла умножения; </w:t>
      </w:r>
    </w:p>
    <w:p w:rsidR="00E60AA2" w:rsidRPr="007D4491" w:rsidRDefault="00E60AA2" w:rsidP="005A23D8">
      <w:pPr>
        <w:pStyle w:val="a3"/>
        <w:ind w:left="0"/>
        <w:rPr>
          <w:bCs/>
          <w:sz w:val="24"/>
          <w:szCs w:val="24"/>
        </w:rPr>
      </w:pPr>
      <w:r w:rsidRPr="007D4491">
        <w:rPr>
          <w:bCs/>
          <w:sz w:val="24"/>
          <w:szCs w:val="24"/>
        </w:rPr>
        <w:t xml:space="preserve">- умение сопоставлять схему с условием задачи, выражением; </w:t>
      </w:r>
    </w:p>
    <w:p w:rsidR="00E60AA2" w:rsidRPr="007D4491" w:rsidRDefault="00E60AA2" w:rsidP="005A23D8">
      <w:pPr>
        <w:pStyle w:val="a3"/>
        <w:ind w:left="0"/>
        <w:rPr>
          <w:bCs/>
          <w:sz w:val="24"/>
          <w:szCs w:val="24"/>
        </w:rPr>
      </w:pPr>
      <w:r w:rsidRPr="007D4491">
        <w:rPr>
          <w:bCs/>
          <w:sz w:val="24"/>
          <w:szCs w:val="24"/>
        </w:rPr>
        <w:t xml:space="preserve">- умение строить схему с помощью циркуля. </w:t>
      </w:r>
    </w:p>
    <w:p w:rsidR="00E60AA2" w:rsidRPr="007D4491" w:rsidRDefault="00E60AA2" w:rsidP="005A23D8">
      <w:pPr>
        <w:pStyle w:val="a3"/>
        <w:ind w:left="0"/>
        <w:rPr>
          <w:bCs/>
          <w:sz w:val="24"/>
          <w:szCs w:val="24"/>
        </w:rPr>
      </w:pPr>
      <w:r w:rsidRPr="007D4491">
        <w:rPr>
          <w:bCs/>
          <w:sz w:val="24"/>
          <w:szCs w:val="24"/>
        </w:rPr>
        <w:t xml:space="preserve">У обучающихся должны быть сформированы на необходимом уровне навыки решения задач: </w:t>
      </w:r>
    </w:p>
    <w:p w:rsidR="00E60AA2" w:rsidRPr="007D4491" w:rsidRDefault="00E60AA2" w:rsidP="005A23D8">
      <w:pPr>
        <w:pStyle w:val="a3"/>
        <w:ind w:left="0"/>
        <w:rPr>
          <w:bCs/>
          <w:sz w:val="24"/>
          <w:szCs w:val="24"/>
        </w:rPr>
      </w:pPr>
      <w:r w:rsidRPr="007D4491">
        <w:rPr>
          <w:bCs/>
          <w:sz w:val="24"/>
          <w:szCs w:val="24"/>
        </w:rPr>
        <w:t xml:space="preserve">- на осознание конкретного смысла умножения чисел, оканчивающихся нулями; </w:t>
      </w:r>
    </w:p>
    <w:p w:rsidR="00E60AA2" w:rsidRPr="007D4491" w:rsidRDefault="00E60AA2" w:rsidP="005A23D8">
      <w:pPr>
        <w:pStyle w:val="a3"/>
        <w:ind w:left="0"/>
        <w:rPr>
          <w:bCs/>
          <w:sz w:val="24"/>
          <w:szCs w:val="24"/>
        </w:rPr>
      </w:pPr>
      <w:r w:rsidRPr="007D4491">
        <w:rPr>
          <w:bCs/>
          <w:sz w:val="24"/>
          <w:szCs w:val="24"/>
        </w:rPr>
        <w:t xml:space="preserve">- на деление на равные части; </w:t>
      </w:r>
    </w:p>
    <w:p w:rsidR="00E60AA2" w:rsidRPr="007D4491" w:rsidRDefault="00E60AA2" w:rsidP="005A23D8">
      <w:pPr>
        <w:pStyle w:val="a3"/>
        <w:ind w:left="0"/>
        <w:rPr>
          <w:bCs/>
          <w:sz w:val="24"/>
          <w:szCs w:val="24"/>
        </w:rPr>
      </w:pPr>
      <w:r w:rsidRPr="007D4491">
        <w:rPr>
          <w:bCs/>
          <w:sz w:val="24"/>
          <w:szCs w:val="24"/>
        </w:rPr>
        <w:t xml:space="preserve">- умение решать логические задачи; </w:t>
      </w:r>
    </w:p>
    <w:p w:rsidR="00E60AA2" w:rsidRPr="007D4491" w:rsidRDefault="00E60AA2" w:rsidP="005A23D8">
      <w:pPr>
        <w:pStyle w:val="a3"/>
        <w:ind w:left="0"/>
        <w:rPr>
          <w:bCs/>
          <w:sz w:val="24"/>
          <w:szCs w:val="24"/>
        </w:rPr>
      </w:pPr>
      <w:r w:rsidRPr="007D4491">
        <w:rPr>
          <w:bCs/>
          <w:sz w:val="24"/>
          <w:szCs w:val="24"/>
        </w:rPr>
        <w:t xml:space="preserve">- умение записывать условие задачи в виде таблицы; </w:t>
      </w:r>
    </w:p>
    <w:p w:rsidR="00E60AA2" w:rsidRPr="007D4491" w:rsidRDefault="00E60AA2" w:rsidP="005A23D8">
      <w:pPr>
        <w:pStyle w:val="a3"/>
        <w:ind w:left="0"/>
        <w:rPr>
          <w:bCs/>
          <w:sz w:val="24"/>
          <w:szCs w:val="24"/>
        </w:rPr>
      </w:pPr>
      <w:r w:rsidRPr="007D4491">
        <w:rPr>
          <w:bCs/>
          <w:sz w:val="24"/>
          <w:szCs w:val="24"/>
        </w:rPr>
        <w:t xml:space="preserve">- умение строить схему с помощью циркуля. </w:t>
      </w:r>
    </w:p>
    <w:p w:rsidR="00E60AA2" w:rsidRPr="007D4491" w:rsidRDefault="00E60AA2" w:rsidP="005A23D8">
      <w:pPr>
        <w:pStyle w:val="a3"/>
        <w:ind w:left="0"/>
        <w:rPr>
          <w:bCs/>
          <w:sz w:val="24"/>
          <w:szCs w:val="24"/>
        </w:rPr>
      </w:pPr>
      <w:r w:rsidRPr="007D4491">
        <w:rPr>
          <w:bCs/>
          <w:sz w:val="24"/>
          <w:szCs w:val="24"/>
        </w:rPr>
        <w:t xml:space="preserve">У обучающихся должны быть сформированы на необходимом уровне навыки решения задач: </w:t>
      </w:r>
    </w:p>
    <w:p w:rsidR="00E60AA2" w:rsidRPr="007D4491" w:rsidRDefault="00E60AA2" w:rsidP="005A23D8">
      <w:pPr>
        <w:pStyle w:val="a3"/>
        <w:ind w:left="0"/>
        <w:rPr>
          <w:bCs/>
          <w:sz w:val="24"/>
          <w:szCs w:val="24"/>
        </w:rPr>
      </w:pPr>
      <w:r w:rsidRPr="007D4491">
        <w:rPr>
          <w:bCs/>
          <w:sz w:val="24"/>
          <w:szCs w:val="24"/>
        </w:rPr>
        <w:t xml:space="preserve">- на кратное, разностное сравнение; </w:t>
      </w:r>
    </w:p>
    <w:p w:rsidR="00E60AA2" w:rsidRPr="007D4491" w:rsidRDefault="00E60AA2" w:rsidP="005A23D8">
      <w:pPr>
        <w:pStyle w:val="a3"/>
        <w:ind w:left="0"/>
        <w:rPr>
          <w:bCs/>
          <w:sz w:val="24"/>
          <w:szCs w:val="24"/>
        </w:rPr>
      </w:pPr>
      <w:r w:rsidRPr="007D4491">
        <w:rPr>
          <w:bCs/>
          <w:sz w:val="24"/>
          <w:szCs w:val="24"/>
        </w:rPr>
        <w:t xml:space="preserve">- на деление на равные части; </w:t>
      </w:r>
    </w:p>
    <w:p w:rsidR="00E60AA2" w:rsidRPr="007D4491" w:rsidRDefault="00E60AA2" w:rsidP="005A23D8">
      <w:pPr>
        <w:pStyle w:val="a3"/>
        <w:ind w:left="0"/>
        <w:rPr>
          <w:bCs/>
          <w:sz w:val="24"/>
          <w:szCs w:val="24"/>
        </w:rPr>
      </w:pPr>
      <w:r w:rsidRPr="007D4491">
        <w:rPr>
          <w:bCs/>
          <w:sz w:val="24"/>
          <w:szCs w:val="24"/>
        </w:rPr>
        <w:t xml:space="preserve">- на нахождение периметра и площади прямоугольника; </w:t>
      </w:r>
    </w:p>
    <w:p w:rsidR="00E60AA2" w:rsidRPr="007D4491" w:rsidRDefault="00E60AA2" w:rsidP="005A23D8">
      <w:pPr>
        <w:pStyle w:val="a3"/>
        <w:ind w:left="0"/>
        <w:rPr>
          <w:bCs/>
          <w:sz w:val="24"/>
          <w:szCs w:val="24"/>
        </w:rPr>
      </w:pPr>
      <w:r w:rsidRPr="007D4491">
        <w:rPr>
          <w:bCs/>
          <w:sz w:val="24"/>
          <w:szCs w:val="24"/>
        </w:rPr>
        <w:t xml:space="preserve">- на нахождение цены, количества, стоимости; </w:t>
      </w:r>
    </w:p>
    <w:p w:rsidR="00E60AA2" w:rsidRPr="007D4491" w:rsidRDefault="00E60AA2" w:rsidP="005A23D8">
      <w:pPr>
        <w:pStyle w:val="a3"/>
        <w:ind w:left="0"/>
        <w:rPr>
          <w:bCs/>
          <w:sz w:val="24"/>
          <w:szCs w:val="24"/>
        </w:rPr>
      </w:pPr>
      <w:r w:rsidRPr="007D4491">
        <w:rPr>
          <w:bCs/>
          <w:sz w:val="24"/>
          <w:szCs w:val="24"/>
        </w:rPr>
        <w:t xml:space="preserve">- умение решать логические задачи. </w:t>
      </w:r>
    </w:p>
    <w:p w:rsidR="00E60AA2" w:rsidRPr="007D4491" w:rsidRDefault="00E60AA2" w:rsidP="005A23D8">
      <w:pPr>
        <w:pStyle w:val="a3"/>
        <w:ind w:left="0"/>
        <w:rPr>
          <w:bCs/>
          <w:sz w:val="24"/>
          <w:szCs w:val="24"/>
        </w:rPr>
      </w:pPr>
      <w:r w:rsidRPr="007D4491">
        <w:rPr>
          <w:bCs/>
          <w:sz w:val="24"/>
          <w:szCs w:val="24"/>
        </w:rPr>
        <w:t xml:space="preserve">У обучающихся должны быть сформированы на необходимом уровне навыки решения задач: </w:t>
      </w:r>
    </w:p>
    <w:p w:rsidR="00E60AA2" w:rsidRPr="007D4491" w:rsidRDefault="00E60AA2" w:rsidP="005A23D8">
      <w:pPr>
        <w:pStyle w:val="a3"/>
        <w:ind w:left="0"/>
        <w:rPr>
          <w:bCs/>
          <w:sz w:val="24"/>
          <w:szCs w:val="24"/>
        </w:rPr>
      </w:pPr>
      <w:r w:rsidRPr="007D4491">
        <w:rPr>
          <w:bCs/>
          <w:sz w:val="24"/>
          <w:szCs w:val="24"/>
        </w:rPr>
        <w:t xml:space="preserve">- на нахождение цены, количества, стоимости; </w:t>
      </w:r>
    </w:p>
    <w:p w:rsidR="00E60AA2" w:rsidRPr="007D4491" w:rsidRDefault="00E60AA2" w:rsidP="005A23D8">
      <w:pPr>
        <w:pStyle w:val="a3"/>
        <w:ind w:left="0"/>
        <w:rPr>
          <w:bCs/>
          <w:sz w:val="24"/>
          <w:szCs w:val="24"/>
        </w:rPr>
      </w:pPr>
      <w:r w:rsidRPr="007D4491">
        <w:rPr>
          <w:bCs/>
          <w:sz w:val="24"/>
          <w:szCs w:val="24"/>
        </w:rPr>
        <w:t xml:space="preserve">- умение решать логические задачи; </w:t>
      </w:r>
    </w:p>
    <w:p w:rsidR="00E60AA2" w:rsidRPr="007D4491" w:rsidRDefault="00E60AA2" w:rsidP="005A23D8">
      <w:pPr>
        <w:pStyle w:val="a3"/>
        <w:ind w:left="0"/>
        <w:rPr>
          <w:bCs/>
          <w:sz w:val="24"/>
          <w:szCs w:val="24"/>
        </w:rPr>
      </w:pPr>
      <w:r w:rsidRPr="007D4491">
        <w:rPr>
          <w:bCs/>
          <w:sz w:val="24"/>
          <w:szCs w:val="24"/>
        </w:rPr>
        <w:t xml:space="preserve">- умение сопоставлять схему с условием задачи, выражением; </w:t>
      </w:r>
    </w:p>
    <w:p w:rsidR="00E60AA2" w:rsidRPr="007D4491" w:rsidRDefault="00E60AA2" w:rsidP="005A23D8">
      <w:pPr>
        <w:pStyle w:val="a3"/>
        <w:ind w:left="0"/>
        <w:rPr>
          <w:bCs/>
          <w:sz w:val="24"/>
          <w:szCs w:val="24"/>
        </w:rPr>
      </w:pPr>
      <w:r w:rsidRPr="007D4491">
        <w:rPr>
          <w:bCs/>
          <w:sz w:val="24"/>
          <w:szCs w:val="24"/>
        </w:rPr>
        <w:t xml:space="preserve">- умение строить схему с помощью циркуля; </w:t>
      </w:r>
    </w:p>
    <w:p w:rsidR="00E60AA2" w:rsidRPr="007D4491" w:rsidRDefault="00E60AA2" w:rsidP="005A23D8">
      <w:pPr>
        <w:pStyle w:val="a3"/>
        <w:ind w:left="0"/>
        <w:rPr>
          <w:bCs/>
          <w:sz w:val="24"/>
          <w:szCs w:val="24"/>
        </w:rPr>
      </w:pPr>
      <w:r w:rsidRPr="007D4491">
        <w:rPr>
          <w:bCs/>
          <w:sz w:val="24"/>
          <w:szCs w:val="24"/>
        </w:rPr>
        <w:lastRenderedPageBreak/>
        <w:t xml:space="preserve">- умение составлять задачу, обратную данной, и на основании ее решения делать вывод о правильности решения исходной задачи; </w:t>
      </w:r>
    </w:p>
    <w:p w:rsidR="00E60AA2" w:rsidRPr="007D4491" w:rsidRDefault="00E60AA2" w:rsidP="005A23D8">
      <w:pPr>
        <w:pStyle w:val="a3"/>
        <w:ind w:left="0"/>
        <w:rPr>
          <w:bCs/>
          <w:sz w:val="24"/>
          <w:szCs w:val="24"/>
        </w:rPr>
      </w:pPr>
      <w:r w:rsidRPr="007D4491">
        <w:rPr>
          <w:bCs/>
          <w:sz w:val="24"/>
          <w:szCs w:val="24"/>
        </w:rPr>
        <w:t xml:space="preserve">- умение записывать решение задачи в виде выражения; </w:t>
      </w:r>
    </w:p>
    <w:p w:rsidR="00E60AA2" w:rsidRPr="007D4491" w:rsidRDefault="00E60AA2" w:rsidP="005A23D8">
      <w:pPr>
        <w:pStyle w:val="a3"/>
        <w:ind w:left="0"/>
        <w:rPr>
          <w:bCs/>
          <w:sz w:val="24"/>
          <w:szCs w:val="24"/>
        </w:rPr>
      </w:pPr>
      <w:r w:rsidRPr="007D4491">
        <w:rPr>
          <w:bCs/>
          <w:sz w:val="24"/>
          <w:szCs w:val="24"/>
        </w:rPr>
        <w:t xml:space="preserve">- умение выбирать, сопоставлять и обосновывать способы решения. </w:t>
      </w:r>
    </w:p>
    <w:p w:rsidR="00E60AA2" w:rsidRPr="007D4491" w:rsidRDefault="00E60AA2" w:rsidP="005A23D8">
      <w:pPr>
        <w:pStyle w:val="a3"/>
        <w:ind w:left="0"/>
        <w:rPr>
          <w:bCs/>
          <w:sz w:val="24"/>
          <w:szCs w:val="24"/>
        </w:rPr>
      </w:pPr>
      <w:r w:rsidRPr="007D4491">
        <w:rPr>
          <w:bCs/>
          <w:sz w:val="24"/>
          <w:szCs w:val="24"/>
        </w:rPr>
        <w:t xml:space="preserve">  «РУССКИЙ С УВЛЕЧЕНИЕМ», 4 класс</w:t>
      </w:r>
    </w:p>
    <w:p w:rsidR="00E60AA2" w:rsidRPr="007D4491" w:rsidRDefault="00E60AA2" w:rsidP="005A23D8">
      <w:pPr>
        <w:pStyle w:val="a3"/>
        <w:ind w:left="0"/>
        <w:rPr>
          <w:bCs/>
          <w:sz w:val="24"/>
          <w:szCs w:val="24"/>
        </w:rPr>
      </w:pPr>
      <w:r w:rsidRPr="007D4491">
        <w:rPr>
          <w:bCs/>
          <w:sz w:val="24"/>
          <w:szCs w:val="24"/>
        </w:rPr>
        <w:t>Цель курса: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E60AA2" w:rsidRPr="007D4491" w:rsidRDefault="00E60AA2" w:rsidP="005A23D8">
      <w:pPr>
        <w:pStyle w:val="a3"/>
        <w:ind w:left="0"/>
        <w:rPr>
          <w:bCs/>
          <w:sz w:val="24"/>
          <w:szCs w:val="24"/>
        </w:rPr>
      </w:pPr>
      <w:r w:rsidRPr="007D4491">
        <w:rPr>
          <w:bCs/>
          <w:sz w:val="24"/>
          <w:szCs w:val="24"/>
        </w:rPr>
        <w:t>Задачи курса:</w:t>
      </w:r>
    </w:p>
    <w:p w:rsidR="00E60AA2" w:rsidRPr="007D4491" w:rsidRDefault="00E60AA2" w:rsidP="005A23D8">
      <w:pPr>
        <w:pStyle w:val="a3"/>
        <w:ind w:left="0"/>
        <w:rPr>
          <w:bCs/>
          <w:sz w:val="24"/>
          <w:szCs w:val="24"/>
          <w:u w:val="single"/>
        </w:rPr>
      </w:pPr>
      <w:r w:rsidRPr="007D4491">
        <w:rPr>
          <w:bCs/>
          <w:sz w:val="24"/>
          <w:szCs w:val="24"/>
          <w:u w:val="single"/>
        </w:rPr>
        <w:t>Обучающие:</w:t>
      </w:r>
    </w:p>
    <w:p w:rsidR="00E60AA2" w:rsidRPr="007D4491" w:rsidRDefault="00E60AA2" w:rsidP="005A23D8">
      <w:pPr>
        <w:pStyle w:val="a3"/>
        <w:ind w:left="0"/>
        <w:rPr>
          <w:bCs/>
          <w:sz w:val="24"/>
          <w:szCs w:val="24"/>
        </w:rPr>
      </w:pPr>
      <w:r w:rsidRPr="007D4491">
        <w:rPr>
          <w:bCs/>
          <w:sz w:val="24"/>
          <w:szCs w:val="24"/>
        </w:rPr>
        <w:t>развитие  интереса к русскому языку как к учебному предмету;</w:t>
      </w:r>
    </w:p>
    <w:p w:rsidR="00E60AA2" w:rsidRPr="007D4491" w:rsidRDefault="00E60AA2" w:rsidP="005A23D8">
      <w:pPr>
        <w:pStyle w:val="a3"/>
        <w:ind w:left="0"/>
        <w:rPr>
          <w:bCs/>
          <w:sz w:val="24"/>
          <w:szCs w:val="24"/>
        </w:rPr>
      </w:pPr>
      <w:r w:rsidRPr="007D4491">
        <w:rPr>
          <w:bCs/>
          <w:sz w:val="24"/>
          <w:szCs w:val="24"/>
        </w:rPr>
        <w:t>приобретение знаний, умений, навыков по грамматике русского языка;</w:t>
      </w:r>
    </w:p>
    <w:p w:rsidR="00E60AA2" w:rsidRPr="007D4491" w:rsidRDefault="00E60AA2" w:rsidP="005A23D8">
      <w:pPr>
        <w:pStyle w:val="a3"/>
        <w:ind w:left="0"/>
        <w:rPr>
          <w:bCs/>
          <w:sz w:val="24"/>
          <w:szCs w:val="24"/>
        </w:rPr>
      </w:pPr>
      <w:r w:rsidRPr="007D4491">
        <w:rPr>
          <w:bCs/>
          <w:sz w:val="24"/>
          <w:szCs w:val="24"/>
        </w:rPr>
        <w:t>пробуждение потребности у учащихся к самостоятельной работе над познанием родного языка;</w:t>
      </w:r>
    </w:p>
    <w:p w:rsidR="00E60AA2" w:rsidRPr="007D4491" w:rsidRDefault="00E60AA2" w:rsidP="005A23D8">
      <w:pPr>
        <w:pStyle w:val="a3"/>
        <w:ind w:left="0"/>
        <w:rPr>
          <w:bCs/>
          <w:sz w:val="24"/>
          <w:szCs w:val="24"/>
        </w:rPr>
      </w:pPr>
      <w:r w:rsidRPr="007D4491">
        <w:rPr>
          <w:bCs/>
          <w:sz w:val="24"/>
          <w:szCs w:val="24"/>
        </w:rPr>
        <w:t>развитие мотивации к изучению русского языка;</w:t>
      </w:r>
    </w:p>
    <w:p w:rsidR="00E60AA2" w:rsidRPr="007D4491" w:rsidRDefault="00E60AA2" w:rsidP="005A23D8">
      <w:pPr>
        <w:pStyle w:val="a3"/>
        <w:ind w:left="0"/>
        <w:rPr>
          <w:bCs/>
          <w:sz w:val="24"/>
          <w:szCs w:val="24"/>
        </w:rPr>
      </w:pPr>
      <w:r w:rsidRPr="007D4491">
        <w:rPr>
          <w:bCs/>
          <w:sz w:val="24"/>
          <w:szCs w:val="24"/>
        </w:rPr>
        <w:t>развитие творчества и обогащение  словарного запаса;</w:t>
      </w:r>
    </w:p>
    <w:p w:rsidR="00E60AA2" w:rsidRPr="007D4491" w:rsidRDefault="00E60AA2" w:rsidP="005A23D8">
      <w:pPr>
        <w:pStyle w:val="a3"/>
        <w:ind w:left="0"/>
        <w:rPr>
          <w:bCs/>
          <w:sz w:val="24"/>
          <w:szCs w:val="24"/>
        </w:rPr>
      </w:pPr>
      <w:r w:rsidRPr="007D4491">
        <w:rPr>
          <w:bCs/>
          <w:sz w:val="24"/>
          <w:szCs w:val="24"/>
        </w:rPr>
        <w:t>совершенствование общего языкового развития учащихся;</w:t>
      </w:r>
    </w:p>
    <w:p w:rsidR="00E60AA2" w:rsidRPr="007D4491" w:rsidRDefault="00E60AA2" w:rsidP="005A23D8">
      <w:pPr>
        <w:pStyle w:val="a3"/>
        <w:ind w:left="0"/>
        <w:rPr>
          <w:bCs/>
          <w:sz w:val="24"/>
          <w:szCs w:val="24"/>
        </w:rPr>
      </w:pPr>
      <w:r w:rsidRPr="007D4491">
        <w:rPr>
          <w:bCs/>
          <w:sz w:val="24"/>
          <w:szCs w:val="24"/>
        </w:rPr>
        <w:t>углубление и расширение знаний и представлений о литературном языке.</w:t>
      </w:r>
    </w:p>
    <w:p w:rsidR="00E60AA2" w:rsidRPr="007D4491" w:rsidRDefault="00E60AA2" w:rsidP="005A23D8">
      <w:pPr>
        <w:pStyle w:val="a3"/>
        <w:ind w:left="0"/>
        <w:rPr>
          <w:bCs/>
          <w:sz w:val="24"/>
          <w:szCs w:val="24"/>
          <w:u w:val="single"/>
        </w:rPr>
      </w:pPr>
      <w:r w:rsidRPr="007D4491">
        <w:rPr>
          <w:bCs/>
          <w:sz w:val="24"/>
          <w:szCs w:val="24"/>
          <w:u w:val="single"/>
        </w:rPr>
        <w:t>Воспитывающие:</w:t>
      </w:r>
    </w:p>
    <w:p w:rsidR="00E60AA2" w:rsidRPr="007D4491" w:rsidRDefault="00E60AA2" w:rsidP="005A23D8">
      <w:pPr>
        <w:pStyle w:val="a3"/>
        <w:ind w:left="0"/>
        <w:rPr>
          <w:bCs/>
          <w:sz w:val="24"/>
          <w:szCs w:val="24"/>
        </w:rPr>
      </w:pPr>
      <w:r w:rsidRPr="007D4491">
        <w:rPr>
          <w:bCs/>
          <w:sz w:val="24"/>
          <w:szCs w:val="24"/>
        </w:rPr>
        <w:t>воспитание культуры обращения с книгой;</w:t>
      </w:r>
    </w:p>
    <w:p w:rsidR="00E60AA2" w:rsidRPr="007D4491" w:rsidRDefault="00E60AA2" w:rsidP="005A23D8">
      <w:pPr>
        <w:pStyle w:val="a3"/>
        <w:ind w:left="0"/>
        <w:rPr>
          <w:bCs/>
          <w:sz w:val="24"/>
          <w:szCs w:val="24"/>
        </w:rPr>
      </w:pPr>
      <w:r w:rsidRPr="007D4491">
        <w:rPr>
          <w:bCs/>
          <w:sz w:val="24"/>
          <w:szCs w:val="24"/>
        </w:rPr>
        <w:t>формирование и развитие у учащихся разносторонних интересов, культуры мышления.</w:t>
      </w:r>
    </w:p>
    <w:p w:rsidR="00E60AA2" w:rsidRPr="007D4491" w:rsidRDefault="00E60AA2" w:rsidP="005A23D8">
      <w:pPr>
        <w:pStyle w:val="a3"/>
        <w:ind w:left="0"/>
        <w:rPr>
          <w:bCs/>
          <w:sz w:val="24"/>
          <w:szCs w:val="24"/>
          <w:u w:val="single"/>
        </w:rPr>
      </w:pPr>
      <w:r w:rsidRPr="007D4491">
        <w:rPr>
          <w:bCs/>
          <w:sz w:val="24"/>
          <w:szCs w:val="24"/>
          <w:u w:val="single"/>
        </w:rPr>
        <w:t>Развивающие:</w:t>
      </w:r>
    </w:p>
    <w:p w:rsidR="00E60AA2" w:rsidRPr="007D4491" w:rsidRDefault="00E60AA2" w:rsidP="005A23D8">
      <w:pPr>
        <w:pStyle w:val="a3"/>
        <w:ind w:left="0"/>
        <w:rPr>
          <w:bCs/>
          <w:sz w:val="24"/>
          <w:szCs w:val="24"/>
        </w:rPr>
      </w:pPr>
      <w:r w:rsidRPr="007D4491">
        <w:rPr>
          <w:bCs/>
          <w:sz w:val="24"/>
          <w:szCs w:val="24"/>
        </w:rPr>
        <w:t>развивать  смекалку и сообразительность;</w:t>
      </w:r>
    </w:p>
    <w:p w:rsidR="00E60AA2" w:rsidRPr="007D4491" w:rsidRDefault="00E60AA2" w:rsidP="005A23D8">
      <w:pPr>
        <w:pStyle w:val="a3"/>
        <w:ind w:left="0"/>
        <w:rPr>
          <w:bCs/>
          <w:sz w:val="24"/>
          <w:szCs w:val="24"/>
        </w:rPr>
      </w:pPr>
      <w:r w:rsidRPr="007D4491">
        <w:rPr>
          <w:bCs/>
          <w:sz w:val="24"/>
          <w:szCs w:val="24"/>
        </w:rPr>
        <w:t>приобщение школьников к самостоятельной исследовательской работе;</w:t>
      </w:r>
    </w:p>
    <w:p w:rsidR="00E60AA2" w:rsidRPr="007D4491" w:rsidRDefault="00E60AA2" w:rsidP="005A23D8">
      <w:pPr>
        <w:pStyle w:val="a3"/>
        <w:ind w:left="0"/>
        <w:rPr>
          <w:bCs/>
          <w:sz w:val="24"/>
          <w:szCs w:val="24"/>
        </w:rPr>
      </w:pPr>
      <w:r w:rsidRPr="007D4491">
        <w:rPr>
          <w:bCs/>
          <w:sz w:val="24"/>
          <w:szCs w:val="24"/>
        </w:rPr>
        <w:t>развивать умение  пользоваться  разнообразными словарями;</w:t>
      </w:r>
    </w:p>
    <w:p w:rsidR="00E60AA2" w:rsidRPr="007D4491" w:rsidRDefault="00E60AA2" w:rsidP="005A23D8">
      <w:pPr>
        <w:pStyle w:val="a3"/>
        <w:ind w:left="0"/>
        <w:rPr>
          <w:bCs/>
          <w:sz w:val="24"/>
          <w:szCs w:val="24"/>
        </w:rPr>
      </w:pPr>
      <w:r w:rsidRPr="007D4491">
        <w:rPr>
          <w:bCs/>
          <w:sz w:val="24"/>
          <w:szCs w:val="24"/>
        </w:rPr>
        <w:t>учить организации личной и коллективной деятельности в работе с книгой.</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lang w:val="en-US"/>
        </w:rPr>
        <w:t> </w:t>
      </w:r>
      <w:r w:rsidRPr="007D4491">
        <w:rPr>
          <w:bCs/>
          <w:sz w:val="24"/>
          <w:szCs w:val="24"/>
        </w:rPr>
        <w:t>- Личностные результаты</w:t>
      </w:r>
    </w:p>
    <w:p w:rsidR="00E60AA2" w:rsidRPr="007D4491" w:rsidRDefault="00E60AA2" w:rsidP="005A23D8">
      <w:pPr>
        <w:pStyle w:val="a3"/>
        <w:ind w:left="0"/>
        <w:rPr>
          <w:bCs/>
          <w:sz w:val="24"/>
          <w:szCs w:val="24"/>
        </w:rPr>
      </w:pPr>
      <w:r w:rsidRPr="007D4491">
        <w:rPr>
          <w:bCs/>
          <w:sz w:val="24"/>
          <w:szCs w:val="24"/>
        </w:rPr>
        <w:t>эмоциональность; умение</w:t>
      </w:r>
      <w:r w:rsidRPr="007D4491">
        <w:rPr>
          <w:bCs/>
          <w:sz w:val="24"/>
          <w:szCs w:val="24"/>
          <w:lang w:val="en-US"/>
        </w:rPr>
        <w:t> </w:t>
      </w:r>
      <w:r w:rsidRPr="007D4491">
        <w:rPr>
          <w:bCs/>
          <w:sz w:val="24"/>
          <w:szCs w:val="24"/>
        </w:rPr>
        <w:t>осознавать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определять</w:t>
      </w:r>
      <w:r w:rsidRPr="007D4491">
        <w:rPr>
          <w:bCs/>
          <w:sz w:val="24"/>
          <w:szCs w:val="24"/>
          <w:lang w:val="en-US"/>
        </w:rPr>
        <w:t> </w:t>
      </w:r>
      <w:r w:rsidRPr="007D4491">
        <w:rPr>
          <w:bCs/>
          <w:sz w:val="24"/>
          <w:szCs w:val="24"/>
        </w:rPr>
        <w:t>(называть) свои эмоции;</w:t>
      </w:r>
    </w:p>
    <w:p w:rsidR="005A23D8" w:rsidRDefault="00E60AA2" w:rsidP="005A23D8">
      <w:pPr>
        <w:pStyle w:val="a3"/>
        <w:ind w:left="0"/>
        <w:rPr>
          <w:bCs/>
          <w:sz w:val="24"/>
          <w:szCs w:val="24"/>
        </w:rPr>
      </w:pPr>
      <w:r w:rsidRPr="007D4491">
        <w:rPr>
          <w:bCs/>
          <w:sz w:val="24"/>
          <w:szCs w:val="24"/>
        </w:rPr>
        <w:t>эмпатия – умение</w:t>
      </w:r>
      <w:r w:rsidRPr="007D4491">
        <w:rPr>
          <w:bCs/>
          <w:sz w:val="24"/>
          <w:szCs w:val="24"/>
          <w:lang w:val="en-US"/>
        </w:rPr>
        <w:t> </w:t>
      </w:r>
      <w:r w:rsidRPr="007D4491">
        <w:rPr>
          <w:bCs/>
          <w:sz w:val="24"/>
          <w:szCs w:val="24"/>
        </w:rPr>
        <w:t>осознавать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определять</w:t>
      </w:r>
      <w:r w:rsidRPr="007D4491">
        <w:rPr>
          <w:bCs/>
          <w:sz w:val="24"/>
          <w:szCs w:val="24"/>
          <w:lang w:val="en-US"/>
        </w:rPr>
        <w:t> </w:t>
      </w:r>
      <w:r w:rsidRPr="007D4491">
        <w:rPr>
          <w:bCs/>
          <w:sz w:val="24"/>
          <w:szCs w:val="24"/>
        </w:rPr>
        <w:t>эмоции других людей;</w:t>
      </w:r>
      <w:r w:rsidRPr="007D4491">
        <w:rPr>
          <w:bCs/>
          <w:sz w:val="24"/>
          <w:szCs w:val="24"/>
          <w:lang w:val="en-US"/>
        </w:rPr>
        <w:t> </w:t>
      </w:r>
      <w:r w:rsidRPr="007D4491">
        <w:rPr>
          <w:bCs/>
          <w:sz w:val="24"/>
          <w:szCs w:val="24"/>
        </w:rPr>
        <w:t>сочувствовать</w:t>
      </w:r>
      <w:r w:rsidRPr="007D4491">
        <w:rPr>
          <w:bCs/>
          <w:sz w:val="24"/>
          <w:szCs w:val="24"/>
          <w:lang w:val="en-US"/>
        </w:rPr>
        <w:t> </w:t>
      </w:r>
      <w:r w:rsidRPr="007D4491">
        <w:rPr>
          <w:bCs/>
          <w:sz w:val="24"/>
          <w:szCs w:val="24"/>
        </w:rPr>
        <w:t>другим людям,</w:t>
      </w:r>
      <w:r w:rsidRPr="007D4491">
        <w:rPr>
          <w:bCs/>
          <w:sz w:val="24"/>
          <w:szCs w:val="24"/>
          <w:lang w:val="en-US"/>
        </w:rPr>
        <w:t> </w:t>
      </w:r>
      <w:r w:rsidRPr="007D4491">
        <w:rPr>
          <w:bCs/>
          <w:sz w:val="24"/>
          <w:szCs w:val="24"/>
        </w:rPr>
        <w:t>сопереживать;</w:t>
      </w:r>
    </w:p>
    <w:p w:rsidR="00E60AA2" w:rsidRPr="007D4491" w:rsidRDefault="00E60AA2" w:rsidP="005A23D8">
      <w:pPr>
        <w:pStyle w:val="a3"/>
        <w:ind w:left="0"/>
        <w:rPr>
          <w:bCs/>
          <w:sz w:val="24"/>
          <w:szCs w:val="24"/>
        </w:rPr>
      </w:pPr>
      <w:r w:rsidRPr="007D4491">
        <w:rPr>
          <w:bCs/>
          <w:sz w:val="24"/>
          <w:szCs w:val="24"/>
        </w:rPr>
        <w:t>чувство прекрасного – умение</w:t>
      </w:r>
      <w:r w:rsidRPr="007D4491">
        <w:rPr>
          <w:bCs/>
          <w:sz w:val="24"/>
          <w:szCs w:val="24"/>
          <w:lang w:val="en-US"/>
        </w:rPr>
        <w:t> </w:t>
      </w:r>
      <w:r w:rsidRPr="007D4491">
        <w:rPr>
          <w:bCs/>
          <w:sz w:val="24"/>
          <w:szCs w:val="24"/>
        </w:rPr>
        <w:t>чувствовать</w:t>
      </w:r>
      <w:r w:rsidRPr="007D4491">
        <w:rPr>
          <w:bCs/>
          <w:sz w:val="24"/>
          <w:szCs w:val="24"/>
          <w:lang w:val="en-US"/>
        </w:rPr>
        <w:t> </w:t>
      </w:r>
      <w:r w:rsidRPr="007D4491">
        <w:rPr>
          <w:bCs/>
          <w:sz w:val="24"/>
          <w:szCs w:val="24"/>
        </w:rPr>
        <w:t>красоту и выразительность речи,</w:t>
      </w:r>
      <w:r w:rsidRPr="007D4491">
        <w:rPr>
          <w:bCs/>
          <w:sz w:val="24"/>
          <w:szCs w:val="24"/>
          <w:lang w:val="en-US"/>
        </w:rPr>
        <w:t> </w:t>
      </w:r>
      <w:r w:rsidRPr="007D4491">
        <w:rPr>
          <w:bCs/>
          <w:sz w:val="24"/>
          <w:szCs w:val="24"/>
        </w:rPr>
        <w:t>стремиться</w:t>
      </w:r>
      <w:r w:rsidRPr="007D4491">
        <w:rPr>
          <w:bCs/>
          <w:sz w:val="24"/>
          <w:szCs w:val="24"/>
          <w:lang w:val="en-US"/>
        </w:rPr>
        <w:t> </w:t>
      </w:r>
      <w:r w:rsidRPr="007D4491">
        <w:rPr>
          <w:bCs/>
          <w:sz w:val="24"/>
          <w:szCs w:val="24"/>
        </w:rPr>
        <w:t>к совершенствованию собственной речи;</w:t>
      </w:r>
    </w:p>
    <w:p w:rsidR="00E60AA2" w:rsidRPr="007D4491" w:rsidRDefault="00E60AA2" w:rsidP="005A23D8">
      <w:pPr>
        <w:pStyle w:val="a3"/>
        <w:ind w:left="0"/>
        <w:rPr>
          <w:bCs/>
          <w:sz w:val="24"/>
          <w:szCs w:val="24"/>
        </w:rPr>
      </w:pPr>
      <w:r w:rsidRPr="007D4491">
        <w:rPr>
          <w:bCs/>
          <w:sz w:val="24"/>
          <w:szCs w:val="24"/>
        </w:rPr>
        <w:t>любовь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уважение</w:t>
      </w:r>
      <w:r w:rsidRPr="007D4491">
        <w:rPr>
          <w:bCs/>
          <w:sz w:val="24"/>
          <w:szCs w:val="24"/>
          <w:lang w:val="en-US"/>
        </w:rPr>
        <w:t> </w:t>
      </w:r>
      <w:r w:rsidRPr="007D4491">
        <w:rPr>
          <w:bCs/>
          <w:sz w:val="24"/>
          <w:szCs w:val="24"/>
        </w:rPr>
        <w:t>к Отечеству, его языку, культуре;</w:t>
      </w:r>
    </w:p>
    <w:p w:rsidR="00E60AA2" w:rsidRPr="007D4491" w:rsidRDefault="00E60AA2" w:rsidP="005A23D8">
      <w:pPr>
        <w:pStyle w:val="a3"/>
        <w:ind w:left="0"/>
        <w:rPr>
          <w:bCs/>
          <w:sz w:val="24"/>
          <w:szCs w:val="24"/>
        </w:rPr>
      </w:pPr>
      <w:r w:rsidRPr="007D4491">
        <w:rPr>
          <w:bCs/>
          <w:sz w:val="24"/>
          <w:szCs w:val="24"/>
        </w:rPr>
        <w:t>интерес</w:t>
      </w:r>
      <w:r w:rsidRPr="007D4491">
        <w:rPr>
          <w:bCs/>
          <w:sz w:val="24"/>
          <w:szCs w:val="24"/>
          <w:lang w:val="en-US"/>
        </w:rPr>
        <w:t> </w:t>
      </w:r>
      <w:r w:rsidRPr="007D4491">
        <w:rPr>
          <w:bCs/>
          <w:sz w:val="24"/>
          <w:szCs w:val="24"/>
        </w:rPr>
        <w:t>к чтению, к ведению диалога с автором текста;</w:t>
      </w:r>
      <w:r w:rsidRPr="007D4491">
        <w:rPr>
          <w:bCs/>
          <w:sz w:val="24"/>
          <w:szCs w:val="24"/>
          <w:lang w:val="en-US"/>
        </w:rPr>
        <w:t> </w:t>
      </w:r>
      <w:r w:rsidRPr="007D4491">
        <w:rPr>
          <w:bCs/>
          <w:sz w:val="24"/>
          <w:szCs w:val="24"/>
        </w:rPr>
        <w:t>потребность</w:t>
      </w:r>
      <w:r w:rsidRPr="007D4491">
        <w:rPr>
          <w:bCs/>
          <w:sz w:val="24"/>
          <w:szCs w:val="24"/>
          <w:lang w:val="en-US"/>
        </w:rPr>
        <w:t> </w:t>
      </w:r>
      <w:r w:rsidRPr="007D4491">
        <w:rPr>
          <w:bCs/>
          <w:sz w:val="24"/>
          <w:szCs w:val="24"/>
        </w:rPr>
        <w:t>в чтении;</w:t>
      </w:r>
    </w:p>
    <w:p w:rsidR="00E60AA2" w:rsidRPr="007D4491" w:rsidRDefault="00E60AA2" w:rsidP="005A23D8">
      <w:pPr>
        <w:pStyle w:val="a3"/>
        <w:ind w:left="0"/>
        <w:rPr>
          <w:bCs/>
          <w:sz w:val="24"/>
          <w:szCs w:val="24"/>
        </w:rPr>
      </w:pPr>
      <w:r w:rsidRPr="007D4491">
        <w:rPr>
          <w:bCs/>
          <w:sz w:val="24"/>
          <w:szCs w:val="24"/>
        </w:rPr>
        <w:t>интерес</w:t>
      </w:r>
      <w:r w:rsidRPr="007D4491">
        <w:rPr>
          <w:bCs/>
          <w:sz w:val="24"/>
          <w:szCs w:val="24"/>
          <w:lang w:val="en-US"/>
        </w:rPr>
        <w:t> </w:t>
      </w:r>
      <w:r w:rsidRPr="007D4491">
        <w:rPr>
          <w:bCs/>
          <w:sz w:val="24"/>
          <w:szCs w:val="24"/>
        </w:rPr>
        <w:t>к письму, к созданию собственных текстов, к письменной форме общения;</w:t>
      </w:r>
    </w:p>
    <w:p w:rsidR="00E60AA2" w:rsidRPr="007D4491" w:rsidRDefault="00E60AA2" w:rsidP="005A23D8">
      <w:pPr>
        <w:pStyle w:val="a3"/>
        <w:ind w:left="0"/>
        <w:rPr>
          <w:bCs/>
          <w:sz w:val="24"/>
          <w:szCs w:val="24"/>
        </w:rPr>
      </w:pPr>
      <w:r w:rsidRPr="007D4491">
        <w:rPr>
          <w:bCs/>
          <w:sz w:val="24"/>
          <w:szCs w:val="24"/>
        </w:rPr>
        <w:t>интерес</w:t>
      </w:r>
      <w:r w:rsidRPr="007D4491">
        <w:rPr>
          <w:bCs/>
          <w:sz w:val="24"/>
          <w:szCs w:val="24"/>
          <w:lang w:val="en-US"/>
        </w:rPr>
        <w:t> </w:t>
      </w:r>
      <w:r w:rsidRPr="007D4491">
        <w:rPr>
          <w:bCs/>
          <w:sz w:val="24"/>
          <w:szCs w:val="24"/>
        </w:rPr>
        <w:t>к изучению языка;</w:t>
      </w:r>
    </w:p>
    <w:p w:rsidR="00E60AA2" w:rsidRPr="007D4491" w:rsidRDefault="00E60AA2" w:rsidP="005A23D8">
      <w:pPr>
        <w:pStyle w:val="a3"/>
        <w:ind w:left="0"/>
        <w:rPr>
          <w:bCs/>
          <w:sz w:val="24"/>
          <w:szCs w:val="24"/>
        </w:rPr>
      </w:pPr>
      <w:r w:rsidRPr="007D4491">
        <w:rPr>
          <w:bCs/>
          <w:sz w:val="24"/>
          <w:szCs w:val="24"/>
        </w:rPr>
        <w:t>осознание</w:t>
      </w:r>
      <w:r w:rsidRPr="007D4491">
        <w:rPr>
          <w:bCs/>
          <w:sz w:val="24"/>
          <w:szCs w:val="24"/>
          <w:lang w:val="en-US"/>
        </w:rPr>
        <w:t> </w:t>
      </w:r>
      <w:r w:rsidRPr="007D4491">
        <w:rPr>
          <w:bCs/>
          <w:sz w:val="24"/>
          <w:szCs w:val="24"/>
        </w:rPr>
        <w:t>ответственности за произнесённое и написанное слово.</w:t>
      </w:r>
    </w:p>
    <w:p w:rsidR="00E60AA2" w:rsidRPr="007D4491" w:rsidRDefault="00E60AA2" w:rsidP="005A23D8">
      <w:pPr>
        <w:pStyle w:val="a3"/>
        <w:ind w:left="0"/>
        <w:rPr>
          <w:bCs/>
          <w:sz w:val="24"/>
          <w:szCs w:val="24"/>
        </w:rPr>
      </w:pPr>
      <w:r w:rsidRPr="007D4491">
        <w:rPr>
          <w:bCs/>
          <w:sz w:val="24"/>
          <w:szCs w:val="24"/>
        </w:rPr>
        <w:t>- Метапредметные результаты</w:t>
      </w:r>
    </w:p>
    <w:p w:rsidR="00E60AA2" w:rsidRPr="007D4491" w:rsidRDefault="00E60AA2" w:rsidP="005A23D8">
      <w:pPr>
        <w:pStyle w:val="a3"/>
        <w:ind w:left="0"/>
        <w:rPr>
          <w:bCs/>
          <w:sz w:val="24"/>
          <w:szCs w:val="24"/>
        </w:rPr>
      </w:pPr>
      <w:r w:rsidRPr="007D4491">
        <w:rPr>
          <w:bCs/>
          <w:sz w:val="24"/>
          <w:szCs w:val="24"/>
        </w:rPr>
        <w:t>Личностные результаты</w:t>
      </w:r>
    </w:p>
    <w:p w:rsidR="005A23D8" w:rsidRDefault="00E60AA2" w:rsidP="005A23D8">
      <w:pPr>
        <w:pStyle w:val="a3"/>
        <w:ind w:left="0"/>
        <w:rPr>
          <w:bCs/>
          <w:sz w:val="24"/>
          <w:szCs w:val="24"/>
          <w:u w:val="single"/>
        </w:rPr>
      </w:pPr>
      <w:r w:rsidRPr="00F14704">
        <w:rPr>
          <w:bCs/>
          <w:sz w:val="24"/>
          <w:szCs w:val="24"/>
          <w:u w:val="single"/>
        </w:rPr>
        <w:t>У ученика будут развиты:</w:t>
      </w:r>
    </w:p>
    <w:p w:rsidR="00E60AA2" w:rsidRPr="007D4491" w:rsidRDefault="00E60AA2" w:rsidP="005A23D8">
      <w:pPr>
        <w:pStyle w:val="a3"/>
        <w:ind w:left="0"/>
        <w:rPr>
          <w:bCs/>
          <w:sz w:val="24"/>
          <w:szCs w:val="24"/>
        </w:rPr>
      </w:pPr>
      <w:r w:rsidRPr="007D4491">
        <w:rPr>
          <w:bCs/>
          <w:sz w:val="24"/>
          <w:szCs w:val="24"/>
        </w:rPr>
        <w:t>Целостное восприятие окружающего мира.</w:t>
      </w:r>
      <w:r w:rsidR="005A23D8">
        <w:rPr>
          <w:bCs/>
          <w:sz w:val="24"/>
          <w:szCs w:val="24"/>
        </w:rPr>
        <w:t xml:space="preserve"> </w:t>
      </w:r>
      <w:r w:rsidRPr="007D4491">
        <w:rPr>
          <w:bCs/>
          <w:sz w:val="24"/>
          <w:szCs w:val="24"/>
        </w:rPr>
        <w:t>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A23D8" w:rsidRDefault="00E60AA2" w:rsidP="005A23D8">
      <w:pPr>
        <w:pStyle w:val="a3"/>
        <w:ind w:left="0"/>
        <w:rPr>
          <w:bCs/>
          <w:sz w:val="24"/>
          <w:szCs w:val="24"/>
        </w:rPr>
      </w:pPr>
      <w:r w:rsidRPr="00F14704">
        <w:rPr>
          <w:bCs/>
          <w:i/>
          <w:sz w:val="24"/>
          <w:szCs w:val="24"/>
          <w:u w:val="single"/>
        </w:rPr>
        <w:t>Ученик получит возможность для формирования</w:t>
      </w:r>
      <w:r w:rsidRPr="007D4491">
        <w:rPr>
          <w:bCs/>
          <w:sz w:val="24"/>
          <w:szCs w:val="24"/>
        </w:rPr>
        <w:t xml:space="preserve">  </w:t>
      </w:r>
    </w:p>
    <w:p w:rsidR="00E60AA2" w:rsidRPr="007D4491" w:rsidRDefault="00E60AA2" w:rsidP="005A23D8">
      <w:pPr>
        <w:pStyle w:val="a3"/>
        <w:ind w:left="0"/>
        <w:rPr>
          <w:bCs/>
          <w:sz w:val="24"/>
          <w:szCs w:val="24"/>
        </w:rPr>
      </w:pPr>
      <w:r w:rsidRPr="007D4491">
        <w:rPr>
          <w:bCs/>
          <w:sz w:val="24"/>
          <w:szCs w:val="24"/>
        </w:rPr>
        <w:t>Рефлексивной самооценки, умения анализировать свои действия и управлять ими.</w:t>
      </w:r>
      <w:r w:rsidR="005A23D8">
        <w:rPr>
          <w:bCs/>
          <w:sz w:val="24"/>
          <w:szCs w:val="24"/>
        </w:rPr>
        <w:t xml:space="preserve"> </w:t>
      </w:r>
      <w:r w:rsidRPr="007D4491">
        <w:rPr>
          <w:bCs/>
          <w:sz w:val="24"/>
          <w:szCs w:val="24"/>
        </w:rPr>
        <w:t>Навыков сотрудничества со взрослыми и сверстниками.</w:t>
      </w:r>
      <w:r w:rsidR="005A23D8">
        <w:rPr>
          <w:bCs/>
          <w:sz w:val="24"/>
          <w:szCs w:val="24"/>
        </w:rPr>
        <w:t xml:space="preserve"> </w:t>
      </w:r>
      <w:r w:rsidRPr="007D4491">
        <w:rPr>
          <w:bCs/>
          <w:sz w:val="24"/>
          <w:szCs w:val="24"/>
        </w:rPr>
        <w:t>Установки на здоровый образ жизни, мотивации к творческому труду, к работе на результат.</w:t>
      </w:r>
      <w:r w:rsidR="005A23D8">
        <w:rPr>
          <w:bCs/>
          <w:sz w:val="24"/>
          <w:szCs w:val="24"/>
        </w:rPr>
        <w:t xml:space="preserve"> </w:t>
      </w:r>
      <w:r w:rsidRPr="007D4491">
        <w:rPr>
          <w:bCs/>
          <w:sz w:val="24"/>
          <w:szCs w:val="24"/>
        </w:rPr>
        <w:t>Регулятивные УУД:</w:t>
      </w:r>
    </w:p>
    <w:p w:rsidR="005A23D8" w:rsidRDefault="00E60AA2" w:rsidP="005A23D8">
      <w:pPr>
        <w:pStyle w:val="a3"/>
        <w:ind w:left="0"/>
        <w:rPr>
          <w:bCs/>
          <w:sz w:val="24"/>
          <w:szCs w:val="24"/>
          <w:u w:val="single"/>
        </w:rPr>
      </w:pPr>
      <w:r w:rsidRPr="00F14704">
        <w:rPr>
          <w:bCs/>
          <w:sz w:val="24"/>
          <w:szCs w:val="24"/>
          <w:u w:val="single"/>
        </w:rPr>
        <w:t>Ученик научится:</w:t>
      </w:r>
    </w:p>
    <w:p w:rsidR="005A23D8" w:rsidRDefault="00E60AA2" w:rsidP="005A23D8">
      <w:pPr>
        <w:pStyle w:val="a3"/>
        <w:ind w:left="0"/>
        <w:rPr>
          <w:bCs/>
          <w:sz w:val="24"/>
          <w:szCs w:val="24"/>
        </w:rPr>
      </w:pPr>
      <w:r w:rsidRPr="007D4491">
        <w:rPr>
          <w:bCs/>
          <w:sz w:val="24"/>
          <w:szCs w:val="24"/>
        </w:rPr>
        <w:t>самостоятельно</w:t>
      </w:r>
      <w:r w:rsidRPr="007D4491">
        <w:rPr>
          <w:bCs/>
          <w:sz w:val="24"/>
          <w:szCs w:val="24"/>
          <w:lang w:val="en-US"/>
        </w:rPr>
        <w:t> </w:t>
      </w:r>
      <w:r w:rsidRPr="007D4491">
        <w:rPr>
          <w:bCs/>
          <w:sz w:val="24"/>
          <w:szCs w:val="24"/>
        </w:rPr>
        <w:t>формулировать</w:t>
      </w:r>
      <w:r w:rsidRPr="007D4491">
        <w:rPr>
          <w:bCs/>
          <w:sz w:val="24"/>
          <w:szCs w:val="24"/>
          <w:lang w:val="en-US"/>
        </w:rPr>
        <w:t> </w:t>
      </w:r>
      <w:r w:rsidRPr="007D4491">
        <w:rPr>
          <w:bCs/>
          <w:sz w:val="24"/>
          <w:szCs w:val="24"/>
        </w:rPr>
        <w:t>тему и цели урока;</w:t>
      </w:r>
    </w:p>
    <w:p w:rsidR="005A23D8" w:rsidRDefault="00E60AA2" w:rsidP="005A23D8">
      <w:pPr>
        <w:pStyle w:val="a3"/>
        <w:ind w:left="0"/>
        <w:rPr>
          <w:bCs/>
          <w:sz w:val="24"/>
          <w:szCs w:val="24"/>
        </w:rPr>
      </w:pPr>
      <w:r w:rsidRPr="007D4491">
        <w:rPr>
          <w:bCs/>
          <w:sz w:val="24"/>
          <w:szCs w:val="24"/>
        </w:rPr>
        <w:t>составлять план</w:t>
      </w:r>
      <w:r w:rsidRPr="007D4491">
        <w:rPr>
          <w:bCs/>
          <w:sz w:val="24"/>
          <w:szCs w:val="24"/>
          <w:lang w:val="en-US"/>
        </w:rPr>
        <w:t> </w:t>
      </w:r>
      <w:r w:rsidRPr="007D4491">
        <w:rPr>
          <w:bCs/>
          <w:sz w:val="24"/>
          <w:szCs w:val="24"/>
        </w:rPr>
        <w:t>решения учебной проблемы совместно с учителем;</w:t>
      </w:r>
    </w:p>
    <w:p w:rsidR="00E60AA2" w:rsidRPr="007D4491" w:rsidRDefault="00E60AA2" w:rsidP="005A23D8">
      <w:pPr>
        <w:pStyle w:val="a3"/>
        <w:ind w:left="0"/>
        <w:rPr>
          <w:bCs/>
          <w:sz w:val="24"/>
          <w:szCs w:val="24"/>
        </w:rPr>
      </w:pPr>
      <w:r w:rsidRPr="007D4491">
        <w:rPr>
          <w:bCs/>
          <w:sz w:val="24"/>
          <w:szCs w:val="24"/>
        </w:rPr>
        <w:t>работать</w:t>
      </w:r>
      <w:r w:rsidRPr="007D4491">
        <w:rPr>
          <w:bCs/>
          <w:sz w:val="24"/>
          <w:szCs w:val="24"/>
          <w:lang w:val="en-US"/>
        </w:rPr>
        <w:t> </w:t>
      </w:r>
      <w:r w:rsidRPr="007D4491">
        <w:rPr>
          <w:bCs/>
          <w:sz w:val="24"/>
          <w:szCs w:val="24"/>
        </w:rPr>
        <w:t>по плану, сверяя свои действия с целью,</w:t>
      </w:r>
      <w:r w:rsidRPr="007D4491">
        <w:rPr>
          <w:bCs/>
          <w:sz w:val="24"/>
          <w:szCs w:val="24"/>
          <w:lang w:val="en-US"/>
        </w:rPr>
        <w:t> </w:t>
      </w:r>
      <w:r w:rsidRPr="007D4491">
        <w:rPr>
          <w:bCs/>
          <w:sz w:val="24"/>
          <w:szCs w:val="24"/>
        </w:rPr>
        <w:t>корректировать</w:t>
      </w:r>
      <w:r w:rsidRPr="007D4491">
        <w:rPr>
          <w:bCs/>
          <w:sz w:val="24"/>
          <w:szCs w:val="24"/>
          <w:lang w:val="en-US"/>
        </w:rPr>
        <w:t> </w:t>
      </w:r>
      <w:r w:rsidRPr="007D4491">
        <w:rPr>
          <w:bCs/>
          <w:sz w:val="24"/>
          <w:szCs w:val="24"/>
        </w:rPr>
        <w:t>свою деятельность;</w:t>
      </w:r>
    </w:p>
    <w:p w:rsidR="005A23D8" w:rsidRDefault="00E60AA2" w:rsidP="005A23D8">
      <w:pPr>
        <w:pStyle w:val="a3"/>
        <w:ind w:left="0"/>
        <w:rPr>
          <w:bCs/>
          <w:i/>
          <w:sz w:val="24"/>
          <w:szCs w:val="24"/>
          <w:u w:val="single"/>
        </w:rPr>
      </w:pPr>
      <w:r w:rsidRPr="00F14704">
        <w:rPr>
          <w:bCs/>
          <w:i/>
          <w:sz w:val="24"/>
          <w:szCs w:val="24"/>
          <w:u w:val="single"/>
        </w:rPr>
        <w:t>Ученик получит возможность научиться:</w:t>
      </w:r>
    </w:p>
    <w:p w:rsidR="005A23D8" w:rsidRDefault="00E60AA2" w:rsidP="005A23D8">
      <w:pPr>
        <w:pStyle w:val="a3"/>
        <w:ind w:left="0"/>
        <w:rPr>
          <w:bCs/>
          <w:sz w:val="24"/>
          <w:szCs w:val="24"/>
        </w:rPr>
      </w:pPr>
      <w:r w:rsidRPr="007D4491">
        <w:rPr>
          <w:bCs/>
          <w:sz w:val="24"/>
          <w:szCs w:val="24"/>
        </w:rPr>
        <w:t>в диалоге с учителем вырабатывать критерии оценки и</w:t>
      </w:r>
      <w:r w:rsidRPr="007D4491">
        <w:rPr>
          <w:bCs/>
          <w:sz w:val="24"/>
          <w:szCs w:val="24"/>
          <w:lang w:val="en-US"/>
        </w:rPr>
        <w:t> </w:t>
      </w:r>
      <w:r w:rsidRPr="007D4491">
        <w:rPr>
          <w:bCs/>
          <w:sz w:val="24"/>
          <w:szCs w:val="24"/>
        </w:rPr>
        <w:t>определять</w:t>
      </w:r>
      <w:r w:rsidRPr="007D4491">
        <w:rPr>
          <w:bCs/>
          <w:sz w:val="24"/>
          <w:szCs w:val="24"/>
          <w:lang w:val="en-US"/>
        </w:rPr>
        <w:t> </w:t>
      </w:r>
      <w:r w:rsidRPr="007D4491">
        <w:rPr>
          <w:bCs/>
          <w:sz w:val="24"/>
          <w:szCs w:val="24"/>
        </w:rPr>
        <w:t>степень успешности своей работы и работы других в соответствии с этими критериями.</w:t>
      </w:r>
    </w:p>
    <w:p w:rsidR="00E60AA2" w:rsidRPr="007D4491" w:rsidRDefault="00E60AA2" w:rsidP="005A23D8">
      <w:pPr>
        <w:pStyle w:val="a3"/>
        <w:ind w:left="0"/>
        <w:rPr>
          <w:bCs/>
          <w:sz w:val="24"/>
          <w:szCs w:val="24"/>
        </w:rPr>
      </w:pPr>
      <w:r w:rsidRPr="007D4491">
        <w:rPr>
          <w:bCs/>
          <w:sz w:val="24"/>
          <w:szCs w:val="24"/>
        </w:rPr>
        <w:t>Познавательные УУД:</w:t>
      </w:r>
    </w:p>
    <w:p w:rsidR="005A23D8" w:rsidRDefault="00E60AA2" w:rsidP="005A23D8">
      <w:pPr>
        <w:pStyle w:val="a3"/>
        <w:ind w:left="0"/>
        <w:rPr>
          <w:bCs/>
          <w:sz w:val="24"/>
          <w:szCs w:val="24"/>
          <w:u w:val="single"/>
        </w:rPr>
      </w:pPr>
      <w:r w:rsidRPr="00F14704">
        <w:rPr>
          <w:bCs/>
          <w:sz w:val="24"/>
          <w:szCs w:val="24"/>
          <w:u w:val="single"/>
        </w:rPr>
        <w:lastRenderedPageBreak/>
        <w:t>Ученик научится:</w:t>
      </w:r>
    </w:p>
    <w:p w:rsidR="005A23D8" w:rsidRDefault="00E60AA2" w:rsidP="005A23D8">
      <w:pPr>
        <w:pStyle w:val="a3"/>
        <w:ind w:left="0"/>
        <w:rPr>
          <w:bCs/>
          <w:sz w:val="24"/>
          <w:szCs w:val="24"/>
        </w:rPr>
      </w:pPr>
      <w:r w:rsidRPr="007D4491">
        <w:rPr>
          <w:bCs/>
          <w:sz w:val="24"/>
          <w:szCs w:val="24"/>
        </w:rPr>
        <w:t>пользоваться</w:t>
      </w:r>
      <w:r w:rsidRPr="007D4491">
        <w:rPr>
          <w:bCs/>
          <w:sz w:val="24"/>
          <w:szCs w:val="24"/>
          <w:lang w:val="en-US"/>
        </w:rPr>
        <w:t> </w:t>
      </w:r>
      <w:r w:rsidRPr="007D4491">
        <w:rPr>
          <w:bCs/>
          <w:sz w:val="24"/>
          <w:szCs w:val="24"/>
        </w:rPr>
        <w:t>словарями, справочниками;</w:t>
      </w:r>
    </w:p>
    <w:p w:rsidR="005A23D8" w:rsidRDefault="00E60AA2" w:rsidP="005A23D8">
      <w:pPr>
        <w:pStyle w:val="a3"/>
        <w:ind w:left="0"/>
        <w:rPr>
          <w:bCs/>
          <w:sz w:val="24"/>
          <w:szCs w:val="24"/>
        </w:rPr>
      </w:pPr>
      <w:r w:rsidRPr="007D4491">
        <w:rPr>
          <w:bCs/>
          <w:sz w:val="24"/>
          <w:szCs w:val="24"/>
        </w:rPr>
        <w:t>устанавливать</w:t>
      </w:r>
      <w:r w:rsidRPr="007D4491">
        <w:rPr>
          <w:bCs/>
          <w:sz w:val="24"/>
          <w:szCs w:val="24"/>
          <w:lang w:val="en-US"/>
        </w:rPr>
        <w:t> </w:t>
      </w:r>
      <w:r w:rsidRPr="007D4491">
        <w:rPr>
          <w:bCs/>
          <w:sz w:val="24"/>
          <w:szCs w:val="24"/>
        </w:rPr>
        <w:t>причинно-следственные связи;</w:t>
      </w:r>
    </w:p>
    <w:p w:rsidR="00E60AA2" w:rsidRPr="007D4491" w:rsidRDefault="00E60AA2" w:rsidP="005A23D8">
      <w:pPr>
        <w:pStyle w:val="a3"/>
        <w:ind w:left="0"/>
        <w:rPr>
          <w:bCs/>
          <w:sz w:val="24"/>
          <w:szCs w:val="24"/>
        </w:rPr>
      </w:pPr>
      <w:r w:rsidRPr="007D4491">
        <w:rPr>
          <w:bCs/>
          <w:sz w:val="24"/>
          <w:szCs w:val="24"/>
        </w:rPr>
        <w:t>строить</w:t>
      </w:r>
      <w:r w:rsidRPr="007D4491">
        <w:rPr>
          <w:bCs/>
          <w:sz w:val="24"/>
          <w:szCs w:val="24"/>
          <w:lang w:val="en-US"/>
        </w:rPr>
        <w:t> </w:t>
      </w:r>
      <w:r w:rsidRPr="007D4491">
        <w:rPr>
          <w:bCs/>
          <w:sz w:val="24"/>
          <w:szCs w:val="24"/>
        </w:rPr>
        <w:t>рассуждения;</w:t>
      </w:r>
    </w:p>
    <w:p w:rsidR="00E60AA2" w:rsidRPr="007D4491" w:rsidRDefault="00E60AA2" w:rsidP="005A23D8">
      <w:pPr>
        <w:pStyle w:val="a3"/>
        <w:ind w:left="0"/>
        <w:rPr>
          <w:bCs/>
          <w:sz w:val="24"/>
          <w:szCs w:val="24"/>
        </w:rPr>
      </w:pPr>
      <w:r w:rsidRPr="00F14704">
        <w:rPr>
          <w:bCs/>
          <w:i/>
          <w:sz w:val="24"/>
          <w:szCs w:val="24"/>
          <w:u w:val="single"/>
        </w:rPr>
        <w:t>Ученик получит возможность научиться</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перерабатывать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преобразовывать</w:t>
      </w:r>
      <w:r w:rsidRPr="007D4491">
        <w:rPr>
          <w:bCs/>
          <w:sz w:val="24"/>
          <w:szCs w:val="24"/>
          <w:lang w:val="en-US"/>
        </w:rPr>
        <w:t> </w:t>
      </w:r>
      <w:r w:rsidRPr="007D4491">
        <w:rPr>
          <w:bCs/>
          <w:sz w:val="24"/>
          <w:szCs w:val="24"/>
        </w:rPr>
        <w:t>информацию из одной формы в другую (составлять план, таблицу, схему);</w:t>
      </w:r>
    </w:p>
    <w:p w:rsidR="005A23D8" w:rsidRDefault="00E60AA2" w:rsidP="005A23D8">
      <w:pPr>
        <w:pStyle w:val="a3"/>
        <w:ind w:left="0"/>
        <w:rPr>
          <w:bCs/>
          <w:sz w:val="24"/>
          <w:szCs w:val="24"/>
        </w:rPr>
      </w:pPr>
      <w:r w:rsidRPr="007D4491">
        <w:rPr>
          <w:bCs/>
          <w:sz w:val="24"/>
          <w:szCs w:val="24"/>
        </w:rPr>
        <w:t>осуществлять</w:t>
      </w:r>
      <w:r w:rsidRPr="007D4491">
        <w:rPr>
          <w:bCs/>
          <w:sz w:val="24"/>
          <w:szCs w:val="24"/>
          <w:lang w:val="en-US"/>
        </w:rPr>
        <w:t> </w:t>
      </w:r>
      <w:r w:rsidRPr="007D4491">
        <w:rPr>
          <w:bCs/>
          <w:sz w:val="24"/>
          <w:szCs w:val="24"/>
        </w:rPr>
        <w:t>анализ и синтез;</w:t>
      </w:r>
    </w:p>
    <w:p w:rsidR="00E60AA2" w:rsidRPr="007D4491" w:rsidRDefault="00E60AA2" w:rsidP="005A23D8">
      <w:pPr>
        <w:pStyle w:val="a3"/>
        <w:ind w:left="0"/>
        <w:rPr>
          <w:bCs/>
          <w:sz w:val="24"/>
          <w:szCs w:val="24"/>
        </w:rPr>
      </w:pPr>
      <w:r w:rsidRPr="007D4491">
        <w:rPr>
          <w:bCs/>
          <w:sz w:val="24"/>
          <w:szCs w:val="24"/>
        </w:rPr>
        <w:t>Коммуникативные УУД:</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5A23D8" w:rsidRDefault="00E60AA2" w:rsidP="005A23D8">
      <w:pPr>
        <w:pStyle w:val="a3"/>
        <w:ind w:left="0"/>
        <w:rPr>
          <w:bCs/>
          <w:sz w:val="24"/>
          <w:szCs w:val="24"/>
        </w:rPr>
      </w:pPr>
      <w:r w:rsidRPr="007D4491">
        <w:rPr>
          <w:bCs/>
          <w:sz w:val="24"/>
          <w:szCs w:val="24"/>
        </w:rPr>
        <w:t>высказывать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обосновывать</w:t>
      </w:r>
      <w:r w:rsidRPr="007D4491">
        <w:rPr>
          <w:bCs/>
          <w:sz w:val="24"/>
          <w:szCs w:val="24"/>
          <w:lang w:val="en-US"/>
        </w:rPr>
        <w:t> </w:t>
      </w:r>
      <w:r w:rsidRPr="007D4491">
        <w:rPr>
          <w:bCs/>
          <w:sz w:val="24"/>
          <w:szCs w:val="24"/>
        </w:rPr>
        <w:t>свою точку зрения;</w:t>
      </w:r>
    </w:p>
    <w:p w:rsidR="005A23D8" w:rsidRDefault="00E60AA2" w:rsidP="005A23D8">
      <w:pPr>
        <w:pStyle w:val="a3"/>
        <w:ind w:left="0"/>
        <w:rPr>
          <w:bCs/>
          <w:sz w:val="24"/>
          <w:szCs w:val="24"/>
        </w:rPr>
      </w:pPr>
      <w:r w:rsidRPr="007D4491">
        <w:rPr>
          <w:bCs/>
          <w:sz w:val="24"/>
          <w:szCs w:val="24"/>
        </w:rPr>
        <w:t>слушать</w:t>
      </w:r>
      <w:r w:rsidRPr="007D4491">
        <w:rPr>
          <w:bCs/>
          <w:sz w:val="24"/>
          <w:szCs w:val="24"/>
          <w:lang w:val="en-US"/>
        </w:rPr>
        <w:t> </w:t>
      </w:r>
      <w:r w:rsidRPr="007D4491">
        <w:rPr>
          <w:bCs/>
          <w:sz w:val="24"/>
          <w:szCs w:val="24"/>
        </w:rPr>
        <w:t>и</w:t>
      </w:r>
      <w:r w:rsidRPr="007D4491">
        <w:rPr>
          <w:bCs/>
          <w:sz w:val="24"/>
          <w:szCs w:val="24"/>
          <w:lang w:val="en-US"/>
        </w:rPr>
        <w:t> </w:t>
      </w:r>
      <w:r w:rsidRPr="007D4491">
        <w:rPr>
          <w:bCs/>
          <w:sz w:val="24"/>
          <w:szCs w:val="24"/>
        </w:rPr>
        <w:t>слышать</w:t>
      </w:r>
      <w:r w:rsidRPr="007D4491">
        <w:rPr>
          <w:bCs/>
          <w:sz w:val="24"/>
          <w:szCs w:val="24"/>
          <w:lang w:val="en-US"/>
        </w:rPr>
        <w:t> </w:t>
      </w:r>
      <w:r w:rsidRPr="007D4491">
        <w:rPr>
          <w:bCs/>
          <w:sz w:val="24"/>
          <w:szCs w:val="24"/>
        </w:rPr>
        <w:t>других, пытаться принимать иную точку зрения, быть готовым корректировать свою точку зрения;</w:t>
      </w:r>
    </w:p>
    <w:p w:rsidR="005A23D8" w:rsidRDefault="00E60AA2" w:rsidP="005A23D8">
      <w:pPr>
        <w:pStyle w:val="a3"/>
        <w:ind w:left="0"/>
        <w:rPr>
          <w:bCs/>
          <w:sz w:val="24"/>
          <w:szCs w:val="24"/>
        </w:rPr>
      </w:pPr>
      <w:r w:rsidRPr="007D4491">
        <w:rPr>
          <w:bCs/>
          <w:sz w:val="24"/>
          <w:szCs w:val="24"/>
        </w:rPr>
        <w:t>договариваться</w:t>
      </w:r>
      <w:r w:rsidRPr="007D4491">
        <w:rPr>
          <w:bCs/>
          <w:sz w:val="24"/>
          <w:szCs w:val="24"/>
          <w:lang w:val="en-US"/>
        </w:rPr>
        <w:t> </w:t>
      </w:r>
      <w:r w:rsidRPr="007D4491">
        <w:rPr>
          <w:bCs/>
          <w:sz w:val="24"/>
          <w:szCs w:val="24"/>
        </w:rPr>
        <w:t>и приходить к общему решению в совместной деятельности;</w:t>
      </w:r>
    </w:p>
    <w:p w:rsidR="00E60AA2" w:rsidRPr="007D4491" w:rsidRDefault="00E60AA2" w:rsidP="005A23D8">
      <w:pPr>
        <w:pStyle w:val="a3"/>
        <w:ind w:left="0"/>
        <w:rPr>
          <w:bCs/>
          <w:sz w:val="24"/>
          <w:szCs w:val="24"/>
        </w:rPr>
      </w:pPr>
      <w:r w:rsidRPr="007D4491">
        <w:rPr>
          <w:bCs/>
          <w:sz w:val="24"/>
          <w:szCs w:val="24"/>
        </w:rPr>
        <w:t>задавать вопросы.</w:t>
      </w:r>
    </w:p>
    <w:p w:rsidR="00E60AA2" w:rsidRPr="007D4491" w:rsidRDefault="00E60AA2" w:rsidP="005A23D8">
      <w:pPr>
        <w:pStyle w:val="a3"/>
        <w:ind w:left="0"/>
        <w:rPr>
          <w:bCs/>
          <w:sz w:val="24"/>
          <w:szCs w:val="24"/>
        </w:rPr>
      </w:pPr>
      <w:r w:rsidRPr="00F14704">
        <w:rPr>
          <w:bCs/>
          <w:i/>
          <w:sz w:val="24"/>
          <w:szCs w:val="24"/>
          <w:u w:val="single"/>
        </w:rPr>
        <w:t>Ученик получит возможность научиться</w:t>
      </w:r>
      <w:r w:rsidRPr="007D4491">
        <w:rPr>
          <w:bCs/>
          <w:sz w:val="24"/>
          <w:szCs w:val="24"/>
        </w:rPr>
        <w:t>:</w:t>
      </w:r>
    </w:p>
    <w:p w:rsidR="005A23D8" w:rsidRDefault="00E60AA2" w:rsidP="005A23D8">
      <w:pPr>
        <w:pStyle w:val="a3"/>
        <w:ind w:left="0"/>
        <w:rPr>
          <w:bCs/>
          <w:sz w:val="24"/>
          <w:szCs w:val="24"/>
        </w:rPr>
      </w:pPr>
      <w:r w:rsidRPr="007D4491">
        <w:rPr>
          <w:bCs/>
          <w:sz w:val="24"/>
          <w:szCs w:val="24"/>
        </w:rPr>
        <w:t>адекватно использовать</w:t>
      </w:r>
      <w:r w:rsidRPr="007D4491">
        <w:rPr>
          <w:bCs/>
          <w:sz w:val="24"/>
          <w:szCs w:val="24"/>
          <w:lang w:val="en-US"/>
        </w:rPr>
        <w:t> </w:t>
      </w:r>
      <w:r w:rsidRPr="007D4491">
        <w:rPr>
          <w:bCs/>
          <w:sz w:val="24"/>
          <w:szCs w:val="24"/>
        </w:rPr>
        <w:t>речевые средства для решения различных коммуникативных задач; владеть монологической и диалогической формами речи.</w:t>
      </w:r>
    </w:p>
    <w:p w:rsidR="00E60AA2" w:rsidRPr="007D4491" w:rsidRDefault="005A23D8" w:rsidP="005A23D8">
      <w:pPr>
        <w:pStyle w:val="a3"/>
        <w:numPr>
          <w:ilvl w:val="2"/>
          <w:numId w:val="29"/>
        </w:numPr>
        <w:ind w:left="0" w:firstLine="567"/>
        <w:rPr>
          <w:bCs/>
          <w:sz w:val="24"/>
          <w:szCs w:val="24"/>
        </w:rPr>
      </w:pPr>
      <w:r w:rsidRPr="007D4491">
        <w:rPr>
          <w:bCs/>
          <w:sz w:val="24"/>
          <w:szCs w:val="24"/>
        </w:rPr>
        <w:t xml:space="preserve"> </w:t>
      </w:r>
      <w:r w:rsidR="00E60AA2" w:rsidRPr="007D4491">
        <w:rPr>
          <w:bCs/>
          <w:sz w:val="24"/>
          <w:szCs w:val="24"/>
        </w:rPr>
        <w:t xml:space="preserve">«ЮНЫЙ НАТУРАЛИСТ»,4 класс  </w:t>
      </w:r>
    </w:p>
    <w:p w:rsidR="00E60AA2" w:rsidRPr="007D4491" w:rsidRDefault="00E60AA2" w:rsidP="005A23D8">
      <w:pPr>
        <w:pStyle w:val="a3"/>
        <w:ind w:left="0"/>
        <w:rPr>
          <w:bCs/>
          <w:sz w:val="24"/>
          <w:szCs w:val="24"/>
        </w:rPr>
      </w:pPr>
      <w:r w:rsidRPr="007D4491">
        <w:rPr>
          <w:bCs/>
          <w:sz w:val="24"/>
          <w:szCs w:val="24"/>
        </w:rPr>
        <w:t>Цель и задачи курса «Юный натуралист»</w:t>
      </w:r>
    </w:p>
    <w:p w:rsidR="00E60AA2" w:rsidRPr="007D4491" w:rsidRDefault="00E60AA2" w:rsidP="005A23D8">
      <w:pPr>
        <w:pStyle w:val="a3"/>
        <w:ind w:left="0"/>
        <w:rPr>
          <w:bCs/>
          <w:sz w:val="24"/>
          <w:szCs w:val="24"/>
        </w:rPr>
      </w:pPr>
      <w:r w:rsidRPr="007D4491">
        <w:rPr>
          <w:bCs/>
          <w:sz w:val="24"/>
          <w:szCs w:val="24"/>
        </w:rPr>
        <w:t>Цель: формирование и развитие экологически сообразно</w:t>
      </w:r>
      <w:r w:rsidRPr="007D4491">
        <w:rPr>
          <w:bCs/>
          <w:sz w:val="24"/>
          <w:szCs w:val="24"/>
        </w:rPr>
        <w:softHyphen/>
        <w:t>го поведения у младших школьников.</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ind w:left="0"/>
        <w:rPr>
          <w:bCs/>
          <w:sz w:val="24"/>
          <w:szCs w:val="24"/>
        </w:rPr>
      </w:pPr>
      <w:r w:rsidRPr="007D4491">
        <w:rPr>
          <w:bCs/>
          <w:sz w:val="24"/>
          <w:szCs w:val="24"/>
        </w:rPr>
        <w:t>1. Формирование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E60AA2" w:rsidRPr="007D4491" w:rsidRDefault="00E60AA2" w:rsidP="005A23D8">
      <w:pPr>
        <w:pStyle w:val="a3"/>
        <w:ind w:left="0"/>
        <w:rPr>
          <w:bCs/>
          <w:sz w:val="24"/>
          <w:szCs w:val="24"/>
        </w:rPr>
      </w:pPr>
      <w:r w:rsidRPr="007D4491">
        <w:rPr>
          <w:bCs/>
          <w:sz w:val="24"/>
          <w:szCs w:val="24"/>
        </w:rPr>
        <w:t>2.  Формирование   осознанных   представлений   о   нормах и правилах поведения в природе и привычек их соблюдения в своей жизнедеятельности.</w:t>
      </w:r>
    </w:p>
    <w:p w:rsidR="00E60AA2" w:rsidRPr="007D4491" w:rsidRDefault="00E60AA2" w:rsidP="005A23D8">
      <w:pPr>
        <w:pStyle w:val="a3"/>
        <w:ind w:left="0"/>
        <w:rPr>
          <w:bCs/>
          <w:sz w:val="24"/>
          <w:szCs w:val="24"/>
        </w:rPr>
      </w:pPr>
      <w:r w:rsidRPr="007D4491">
        <w:rPr>
          <w:bCs/>
          <w:sz w:val="24"/>
          <w:szCs w:val="24"/>
        </w:rPr>
        <w:t>3.   Формирование экологически  ценностных   ориентации в деятельности детей.</w:t>
      </w:r>
    </w:p>
    <w:p w:rsidR="00E60AA2" w:rsidRPr="007D4491" w:rsidRDefault="00E60AA2" w:rsidP="005A23D8">
      <w:pPr>
        <w:pStyle w:val="a3"/>
        <w:ind w:left="0"/>
        <w:rPr>
          <w:bCs/>
          <w:sz w:val="24"/>
          <w:szCs w:val="24"/>
        </w:rPr>
      </w:pPr>
      <w:r w:rsidRPr="007D4491">
        <w:rPr>
          <w:bCs/>
          <w:sz w:val="24"/>
          <w:szCs w:val="24"/>
        </w:rPr>
        <w:t>4.   Воспитание ответственного отношения к здоровью, при</w:t>
      </w:r>
      <w:r w:rsidRPr="007D4491">
        <w:rPr>
          <w:bCs/>
          <w:sz w:val="24"/>
          <w:szCs w:val="24"/>
        </w:rPr>
        <w:softHyphen/>
        <w:t>роде, жизни.</w:t>
      </w:r>
    </w:p>
    <w:p w:rsidR="00E60AA2" w:rsidRPr="007D4491" w:rsidRDefault="00E60AA2" w:rsidP="005A23D8">
      <w:pPr>
        <w:pStyle w:val="a3"/>
        <w:ind w:left="0"/>
        <w:rPr>
          <w:bCs/>
          <w:sz w:val="24"/>
          <w:szCs w:val="24"/>
        </w:rPr>
      </w:pPr>
      <w:r w:rsidRPr="007D4491">
        <w:rPr>
          <w:bCs/>
          <w:sz w:val="24"/>
          <w:szCs w:val="24"/>
        </w:rPr>
        <w:t>5.   Развитие способности формирования научных, эстетиче</w:t>
      </w:r>
      <w:r w:rsidRPr="007D4491">
        <w:rPr>
          <w:bCs/>
          <w:sz w:val="24"/>
          <w:szCs w:val="24"/>
        </w:rPr>
        <w:softHyphen/>
        <w:t>ских, нравственных и правовых суждений по экологическим во</w:t>
      </w:r>
      <w:r w:rsidRPr="007D4491">
        <w:rPr>
          <w:bCs/>
          <w:sz w:val="24"/>
          <w:szCs w:val="24"/>
        </w:rPr>
        <w:softHyphen/>
        <w:t>просам.</w:t>
      </w:r>
    </w:p>
    <w:p w:rsidR="00E60AA2" w:rsidRPr="007D4491" w:rsidRDefault="00E60AA2" w:rsidP="005A23D8">
      <w:pPr>
        <w:pStyle w:val="a3"/>
        <w:ind w:left="0"/>
        <w:rPr>
          <w:bCs/>
          <w:sz w:val="24"/>
          <w:szCs w:val="24"/>
        </w:rPr>
      </w:pPr>
      <w:r w:rsidRPr="007D4491">
        <w:rPr>
          <w:bCs/>
          <w:sz w:val="24"/>
          <w:szCs w:val="24"/>
        </w:rPr>
        <w:t>6.   Развитие: альтернативного мышления в выборе способов решения экологических проблем, восприятия прекрасного и без</w:t>
      </w:r>
      <w:r w:rsidRPr="007D4491">
        <w:rPr>
          <w:bCs/>
          <w:sz w:val="24"/>
          <w:szCs w:val="24"/>
        </w:rPr>
        <w:softHyphen/>
        <w:t xml:space="preserve"> образного, чувств удовлетворения и негодования от поведения и поступков людей по отношению к здоровью и миру природы.</w:t>
      </w:r>
    </w:p>
    <w:p w:rsidR="00E60AA2" w:rsidRPr="007D4491" w:rsidRDefault="00E60AA2" w:rsidP="005A23D8">
      <w:pPr>
        <w:pStyle w:val="a3"/>
        <w:ind w:left="0"/>
        <w:rPr>
          <w:bCs/>
          <w:sz w:val="24"/>
          <w:szCs w:val="24"/>
        </w:rPr>
      </w:pPr>
      <w:r w:rsidRPr="007D4491">
        <w:rPr>
          <w:bCs/>
          <w:sz w:val="24"/>
          <w:szCs w:val="24"/>
        </w:rPr>
        <w:t>7.  Развитие потребности в необходимости и возможности  решения экологических проблем, доступных младшему школь</w:t>
      </w:r>
      <w:r w:rsidRPr="007D4491">
        <w:rPr>
          <w:bCs/>
          <w:sz w:val="24"/>
          <w:szCs w:val="24"/>
        </w:rPr>
        <w:softHyphen/>
        <w:t>нику, ведения здорового образа жизни, стремления к активной практической деятельности по охране окружающей среды.</w:t>
      </w:r>
    </w:p>
    <w:p w:rsidR="00E60AA2" w:rsidRPr="007D4491" w:rsidRDefault="00E60AA2" w:rsidP="005A23D8">
      <w:pPr>
        <w:pStyle w:val="a3"/>
        <w:ind w:left="0"/>
        <w:rPr>
          <w:bCs/>
          <w:sz w:val="24"/>
          <w:szCs w:val="24"/>
        </w:rPr>
      </w:pPr>
      <w:r w:rsidRPr="007D4491">
        <w:rPr>
          <w:bCs/>
          <w:sz w:val="24"/>
          <w:szCs w:val="24"/>
        </w:rPr>
        <w:t>8. Развитие знаний и умений по оценке и прогнозированию состояния и охраны природного окружения.</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Метапредметными результатами изучения  курса являются формирование следующих универсальных учебных действий.</w:t>
      </w:r>
    </w:p>
    <w:p w:rsidR="00E60AA2" w:rsidRPr="007D4491" w:rsidRDefault="00E60AA2" w:rsidP="005A23D8">
      <w:pPr>
        <w:pStyle w:val="a3"/>
        <w:ind w:left="0"/>
        <w:rPr>
          <w:bCs/>
          <w:sz w:val="24"/>
          <w:szCs w:val="24"/>
        </w:rPr>
      </w:pPr>
      <w:r w:rsidRPr="007D4491">
        <w:rPr>
          <w:bCs/>
          <w:sz w:val="24"/>
          <w:szCs w:val="24"/>
        </w:rPr>
        <w:t xml:space="preserve">Личностные: </w:t>
      </w:r>
    </w:p>
    <w:p w:rsidR="00E60AA2" w:rsidRPr="00F14704" w:rsidRDefault="00E60AA2" w:rsidP="005A23D8">
      <w:pPr>
        <w:pStyle w:val="a3"/>
        <w:ind w:left="0"/>
        <w:rPr>
          <w:bCs/>
          <w:sz w:val="24"/>
          <w:szCs w:val="24"/>
          <w:u w:val="single"/>
        </w:rPr>
      </w:pPr>
      <w:r w:rsidRPr="00F14704">
        <w:rPr>
          <w:bCs/>
          <w:sz w:val="24"/>
          <w:szCs w:val="24"/>
          <w:u w:val="single"/>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интерес к познанию мира природы;</w:t>
      </w:r>
    </w:p>
    <w:p w:rsidR="00E60AA2" w:rsidRPr="007D4491" w:rsidRDefault="00E60AA2" w:rsidP="005A23D8">
      <w:pPr>
        <w:pStyle w:val="a3"/>
        <w:ind w:left="0"/>
        <w:rPr>
          <w:bCs/>
          <w:sz w:val="24"/>
          <w:szCs w:val="24"/>
        </w:rPr>
      </w:pPr>
      <w:r w:rsidRPr="007D4491">
        <w:rPr>
          <w:bCs/>
          <w:sz w:val="24"/>
          <w:szCs w:val="24"/>
        </w:rPr>
        <w:t>- потребность к осуществлению экологически сообразных  поступков;</w:t>
      </w:r>
    </w:p>
    <w:p w:rsidR="00E60AA2" w:rsidRPr="007D4491" w:rsidRDefault="00E60AA2" w:rsidP="005A23D8">
      <w:pPr>
        <w:pStyle w:val="a3"/>
        <w:ind w:left="0"/>
        <w:rPr>
          <w:bCs/>
          <w:sz w:val="24"/>
          <w:szCs w:val="24"/>
        </w:rPr>
      </w:pPr>
      <w:r w:rsidRPr="007D4491">
        <w:rPr>
          <w:bCs/>
          <w:sz w:val="24"/>
          <w:szCs w:val="24"/>
        </w:rPr>
        <w:t>-осознание места и роли человека в биосфере как существа биосоциального;</w:t>
      </w:r>
    </w:p>
    <w:p w:rsidR="00E60AA2" w:rsidRPr="007D4491" w:rsidRDefault="00E60AA2" w:rsidP="005A23D8">
      <w:pPr>
        <w:pStyle w:val="a3"/>
        <w:ind w:left="0"/>
        <w:rPr>
          <w:bCs/>
          <w:sz w:val="24"/>
          <w:szCs w:val="24"/>
        </w:rPr>
      </w:pPr>
      <w:r w:rsidRPr="007D4491">
        <w:rPr>
          <w:bCs/>
          <w:sz w:val="24"/>
          <w:szCs w:val="24"/>
        </w:rPr>
        <w:t>- преобладание мотивации гармоничного взаимодействия с природой с точки зрения экологической допустимости.</w:t>
      </w:r>
    </w:p>
    <w:p w:rsidR="00E60AA2" w:rsidRPr="007D4491" w:rsidRDefault="00E60AA2" w:rsidP="005A23D8">
      <w:pPr>
        <w:pStyle w:val="a3"/>
        <w:ind w:left="0"/>
        <w:rPr>
          <w:bCs/>
          <w:sz w:val="24"/>
          <w:szCs w:val="24"/>
        </w:rPr>
      </w:pPr>
      <w:r w:rsidRPr="00F14704">
        <w:rPr>
          <w:bCs/>
          <w:i/>
          <w:sz w:val="24"/>
          <w:szCs w:val="24"/>
          <w:u w:val="single"/>
        </w:rPr>
        <w:t>Ученик получит возможность для формирования</w:t>
      </w:r>
      <w:r w:rsidRPr="007D4491">
        <w:rPr>
          <w:bCs/>
          <w:sz w:val="24"/>
          <w:szCs w:val="24"/>
        </w:rPr>
        <w:t xml:space="preserve">  способности к самооценке на основе  критериев успешности учебной деятельности</w:t>
      </w:r>
    </w:p>
    <w:p w:rsidR="00E60AA2" w:rsidRPr="007D4491" w:rsidRDefault="00E60AA2" w:rsidP="005A23D8">
      <w:pPr>
        <w:pStyle w:val="a3"/>
        <w:ind w:left="0"/>
        <w:rPr>
          <w:bCs/>
          <w:sz w:val="24"/>
          <w:szCs w:val="24"/>
        </w:rPr>
      </w:pPr>
      <w:r w:rsidRPr="007D4491">
        <w:rPr>
          <w:bCs/>
          <w:sz w:val="24"/>
          <w:szCs w:val="24"/>
        </w:rPr>
        <w:t>Регулятивные:</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ind w:left="0"/>
        <w:rPr>
          <w:bCs/>
          <w:sz w:val="24"/>
          <w:szCs w:val="24"/>
        </w:rPr>
      </w:pPr>
      <w:r w:rsidRPr="007D4491">
        <w:rPr>
          <w:bCs/>
          <w:sz w:val="24"/>
          <w:szCs w:val="24"/>
        </w:rPr>
        <w:t>- планировать свои действия в соответствии с поставленной задачей и условиями её реализации;</w:t>
      </w:r>
    </w:p>
    <w:p w:rsidR="00E60AA2" w:rsidRPr="007D4491" w:rsidRDefault="00E60AA2" w:rsidP="005A23D8">
      <w:pPr>
        <w:pStyle w:val="a3"/>
        <w:ind w:left="0"/>
        <w:rPr>
          <w:bCs/>
          <w:sz w:val="24"/>
          <w:szCs w:val="24"/>
        </w:rPr>
      </w:pPr>
      <w:r w:rsidRPr="007D4491">
        <w:rPr>
          <w:bCs/>
          <w:sz w:val="24"/>
          <w:szCs w:val="24"/>
        </w:rPr>
        <w:lastRenderedPageBreak/>
        <w:t>- корректировать свою деятельность;</w:t>
      </w:r>
    </w:p>
    <w:p w:rsidR="00E60AA2" w:rsidRPr="007D4491" w:rsidRDefault="00E60AA2" w:rsidP="005A23D8">
      <w:pPr>
        <w:pStyle w:val="a3"/>
        <w:ind w:left="0"/>
        <w:rPr>
          <w:bCs/>
          <w:sz w:val="24"/>
          <w:szCs w:val="24"/>
        </w:rPr>
      </w:pPr>
      <w:r w:rsidRPr="007D4491">
        <w:rPr>
          <w:bCs/>
          <w:sz w:val="24"/>
          <w:szCs w:val="24"/>
        </w:rPr>
        <w:t>-объективной самооценке.</w:t>
      </w:r>
    </w:p>
    <w:p w:rsidR="00E60AA2" w:rsidRPr="007D4491" w:rsidRDefault="00E60AA2" w:rsidP="005A23D8">
      <w:pPr>
        <w:pStyle w:val="a3"/>
        <w:ind w:left="0"/>
        <w:rPr>
          <w:bCs/>
          <w:sz w:val="24"/>
          <w:szCs w:val="24"/>
        </w:rPr>
      </w:pPr>
      <w:r w:rsidRPr="00F14704">
        <w:rPr>
          <w:bCs/>
          <w:i/>
          <w:sz w:val="24"/>
          <w:szCs w:val="24"/>
          <w:u w:val="single"/>
        </w:rPr>
        <w:t>Ученик получит возможность для формирования</w:t>
      </w:r>
      <w:r w:rsidRPr="007D4491">
        <w:rPr>
          <w:bCs/>
          <w:sz w:val="24"/>
          <w:szCs w:val="24"/>
        </w:rPr>
        <w:t xml:space="preserve">  умения адекватно оценивать свои знания.</w:t>
      </w:r>
    </w:p>
    <w:p w:rsidR="00E60AA2" w:rsidRPr="007D4491" w:rsidRDefault="00E60AA2" w:rsidP="005A23D8">
      <w:pPr>
        <w:pStyle w:val="a3"/>
        <w:ind w:left="0"/>
        <w:rPr>
          <w:bCs/>
          <w:sz w:val="24"/>
          <w:szCs w:val="24"/>
        </w:rPr>
      </w:pPr>
      <w:r w:rsidRPr="007D4491">
        <w:rPr>
          <w:bCs/>
          <w:sz w:val="24"/>
          <w:szCs w:val="24"/>
        </w:rPr>
        <w:t xml:space="preserve">Познавательные </w:t>
      </w:r>
    </w:p>
    <w:p w:rsidR="00E60AA2" w:rsidRPr="00F14704" w:rsidRDefault="00E60AA2" w:rsidP="005A23D8">
      <w:pPr>
        <w:pStyle w:val="a3"/>
        <w:ind w:left="0"/>
        <w:rPr>
          <w:bCs/>
          <w:sz w:val="24"/>
          <w:szCs w:val="24"/>
          <w:u w:val="single"/>
        </w:rPr>
      </w:pPr>
      <w:r w:rsidRPr="00F14704">
        <w:rPr>
          <w:bCs/>
          <w:sz w:val="24"/>
          <w:szCs w:val="24"/>
          <w:u w:val="single"/>
        </w:rPr>
        <w:t>ученик научится:</w:t>
      </w:r>
    </w:p>
    <w:p w:rsidR="00E60AA2" w:rsidRPr="007D4491" w:rsidRDefault="00E60AA2" w:rsidP="005A23D8">
      <w:pPr>
        <w:pStyle w:val="a3"/>
        <w:ind w:left="0"/>
        <w:rPr>
          <w:bCs/>
          <w:sz w:val="24"/>
          <w:szCs w:val="24"/>
        </w:rPr>
      </w:pPr>
      <w:r w:rsidRPr="007D4491">
        <w:rPr>
          <w:bCs/>
          <w:sz w:val="24"/>
          <w:szCs w:val="24"/>
        </w:rPr>
        <w:t xml:space="preserve">узнавать и называть </w:t>
      </w:r>
    </w:p>
    <w:p w:rsidR="00E60AA2" w:rsidRPr="007D4491" w:rsidRDefault="00E60AA2" w:rsidP="005A23D8">
      <w:pPr>
        <w:pStyle w:val="a3"/>
        <w:ind w:left="0"/>
        <w:rPr>
          <w:bCs/>
          <w:sz w:val="24"/>
          <w:szCs w:val="24"/>
        </w:rPr>
      </w:pPr>
      <w:r w:rsidRPr="007D4491">
        <w:rPr>
          <w:bCs/>
          <w:sz w:val="24"/>
          <w:szCs w:val="24"/>
        </w:rPr>
        <w:t xml:space="preserve">   -наиболее типичных представителей животного мира России, Ростовской области;</w:t>
      </w:r>
    </w:p>
    <w:p w:rsidR="00E60AA2" w:rsidRPr="007D4491" w:rsidRDefault="00E60AA2" w:rsidP="005A23D8">
      <w:pPr>
        <w:pStyle w:val="a3"/>
        <w:ind w:left="0"/>
        <w:rPr>
          <w:bCs/>
          <w:sz w:val="24"/>
          <w:szCs w:val="24"/>
        </w:rPr>
      </w:pPr>
      <w:r w:rsidRPr="007D4491">
        <w:rPr>
          <w:bCs/>
          <w:sz w:val="24"/>
          <w:szCs w:val="24"/>
        </w:rPr>
        <w:t xml:space="preserve">   -какую пользу приносят представители животного мира;</w:t>
      </w:r>
    </w:p>
    <w:p w:rsidR="00E60AA2" w:rsidRPr="007D4491" w:rsidRDefault="00E60AA2" w:rsidP="005A23D8">
      <w:pPr>
        <w:pStyle w:val="a3"/>
        <w:ind w:left="0"/>
        <w:rPr>
          <w:bCs/>
          <w:sz w:val="24"/>
          <w:szCs w:val="24"/>
        </w:rPr>
      </w:pPr>
      <w:r w:rsidRPr="007D4491">
        <w:rPr>
          <w:bCs/>
          <w:sz w:val="24"/>
          <w:szCs w:val="24"/>
        </w:rPr>
        <w:t xml:space="preserve">   -некоторые пословицы, поговорки, загадки о животных;</w:t>
      </w:r>
    </w:p>
    <w:p w:rsidR="00E60AA2" w:rsidRPr="007D4491" w:rsidRDefault="00E60AA2" w:rsidP="005A23D8">
      <w:pPr>
        <w:pStyle w:val="a3"/>
        <w:ind w:left="0"/>
        <w:rPr>
          <w:bCs/>
          <w:sz w:val="24"/>
          <w:szCs w:val="24"/>
        </w:rPr>
      </w:pPr>
      <w:r w:rsidRPr="007D4491">
        <w:rPr>
          <w:bCs/>
          <w:sz w:val="24"/>
          <w:szCs w:val="24"/>
        </w:rPr>
        <w:t>- планета Земля - наш большой дом;</w:t>
      </w:r>
    </w:p>
    <w:p w:rsidR="00E60AA2" w:rsidRPr="007D4491" w:rsidRDefault="00E60AA2" w:rsidP="005A23D8">
      <w:pPr>
        <w:pStyle w:val="a3"/>
        <w:ind w:left="0"/>
        <w:rPr>
          <w:bCs/>
          <w:sz w:val="24"/>
          <w:szCs w:val="24"/>
        </w:rPr>
      </w:pPr>
      <w:r w:rsidRPr="007D4491">
        <w:rPr>
          <w:bCs/>
          <w:sz w:val="24"/>
          <w:szCs w:val="24"/>
        </w:rPr>
        <w:t>- Солнце - источник жизни на Земле;</w:t>
      </w:r>
    </w:p>
    <w:p w:rsidR="00E60AA2" w:rsidRPr="007D4491" w:rsidRDefault="00E60AA2" w:rsidP="005A23D8">
      <w:pPr>
        <w:pStyle w:val="a3"/>
        <w:ind w:left="0"/>
        <w:rPr>
          <w:bCs/>
          <w:sz w:val="24"/>
          <w:szCs w:val="24"/>
        </w:rPr>
      </w:pPr>
      <w:r w:rsidRPr="007D4491">
        <w:rPr>
          <w:bCs/>
          <w:sz w:val="24"/>
          <w:szCs w:val="24"/>
        </w:rPr>
        <w:t>- неживое и живое в природе;</w:t>
      </w:r>
    </w:p>
    <w:p w:rsidR="00E60AA2" w:rsidRPr="007D4491" w:rsidRDefault="00E60AA2" w:rsidP="005A23D8">
      <w:pPr>
        <w:pStyle w:val="a3"/>
        <w:ind w:left="0"/>
        <w:rPr>
          <w:bCs/>
          <w:sz w:val="24"/>
          <w:szCs w:val="24"/>
        </w:rPr>
      </w:pPr>
      <w:r w:rsidRPr="007D4491">
        <w:rPr>
          <w:bCs/>
          <w:sz w:val="24"/>
          <w:szCs w:val="24"/>
        </w:rPr>
        <w:t>-основные группы растительных и животных организмов и их приспособленность к условиям существования (примеры);</w:t>
      </w:r>
    </w:p>
    <w:p w:rsidR="00E60AA2" w:rsidRPr="007D4491" w:rsidRDefault="00E60AA2" w:rsidP="005A23D8">
      <w:pPr>
        <w:pStyle w:val="a3"/>
        <w:ind w:left="0"/>
        <w:rPr>
          <w:bCs/>
          <w:sz w:val="24"/>
          <w:szCs w:val="24"/>
        </w:rPr>
      </w:pPr>
      <w:r w:rsidRPr="007D4491">
        <w:rPr>
          <w:bCs/>
          <w:sz w:val="24"/>
          <w:szCs w:val="24"/>
        </w:rPr>
        <w:t>- влияние деятельности человека на условия жизни живых организмов (примеры);</w:t>
      </w:r>
    </w:p>
    <w:p w:rsidR="00E60AA2" w:rsidRPr="007D4491" w:rsidRDefault="00E60AA2" w:rsidP="005A23D8">
      <w:pPr>
        <w:pStyle w:val="a3"/>
        <w:ind w:left="0"/>
        <w:rPr>
          <w:bCs/>
          <w:sz w:val="24"/>
          <w:szCs w:val="24"/>
        </w:rPr>
      </w:pPr>
      <w:r w:rsidRPr="007D4491">
        <w:rPr>
          <w:bCs/>
          <w:sz w:val="24"/>
          <w:szCs w:val="24"/>
        </w:rPr>
        <w:t>- значение тепла, света, воздуха, почвы для живых существ, связи между ними (примеры);</w:t>
      </w:r>
    </w:p>
    <w:p w:rsidR="00E60AA2" w:rsidRPr="007D4491" w:rsidRDefault="00E60AA2" w:rsidP="005A23D8">
      <w:pPr>
        <w:pStyle w:val="a3"/>
        <w:ind w:left="0"/>
        <w:rPr>
          <w:bCs/>
          <w:sz w:val="24"/>
          <w:szCs w:val="24"/>
        </w:rPr>
      </w:pPr>
      <w:r w:rsidRPr="007D4491">
        <w:rPr>
          <w:bCs/>
          <w:sz w:val="24"/>
          <w:szCs w:val="24"/>
        </w:rPr>
        <w:t>- значение растений и животных в жизни человека, условия их выращивания и правила ухода;</w:t>
      </w:r>
    </w:p>
    <w:p w:rsidR="00E60AA2" w:rsidRPr="007D4491" w:rsidRDefault="00E60AA2" w:rsidP="005A23D8">
      <w:pPr>
        <w:pStyle w:val="a3"/>
        <w:ind w:left="0"/>
        <w:rPr>
          <w:bCs/>
          <w:sz w:val="24"/>
          <w:szCs w:val="24"/>
        </w:rPr>
      </w:pPr>
      <w:r w:rsidRPr="007D4491">
        <w:rPr>
          <w:bCs/>
          <w:sz w:val="24"/>
          <w:szCs w:val="24"/>
        </w:rPr>
        <w:t>- многообразие растений, животных, грибов, экологические связи между ними;</w:t>
      </w:r>
    </w:p>
    <w:p w:rsidR="00E60AA2" w:rsidRPr="007D4491" w:rsidRDefault="00E60AA2" w:rsidP="005A23D8">
      <w:pPr>
        <w:pStyle w:val="a3"/>
        <w:ind w:left="0"/>
        <w:rPr>
          <w:bCs/>
          <w:sz w:val="24"/>
          <w:szCs w:val="24"/>
        </w:rPr>
      </w:pPr>
      <w:r w:rsidRPr="007D4491">
        <w:rPr>
          <w:bCs/>
          <w:sz w:val="24"/>
          <w:szCs w:val="24"/>
        </w:rPr>
        <w:t>- основные виды растений и животных различных экосистем (леса, луга и т. д.);</w:t>
      </w:r>
    </w:p>
    <w:p w:rsidR="00E60AA2" w:rsidRPr="007D4491" w:rsidRDefault="00E60AA2" w:rsidP="005A23D8">
      <w:pPr>
        <w:pStyle w:val="a3"/>
        <w:ind w:left="0"/>
        <w:rPr>
          <w:bCs/>
          <w:sz w:val="24"/>
          <w:szCs w:val="24"/>
        </w:rPr>
      </w:pPr>
      <w:r w:rsidRPr="007D4491">
        <w:rPr>
          <w:bCs/>
          <w:sz w:val="24"/>
          <w:szCs w:val="24"/>
        </w:rPr>
        <w:t>-организмы, приносящие ущерб хозяйству человека, и не</w:t>
      </w:r>
      <w:r w:rsidRPr="007D4491">
        <w:rPr>
          <w:bCs/>
          <w:sz w:val="24"/>
          <w:szCs w:val="24"/>
        </w:rPr>
        <w:softHyphen/>
        <w:t>которые меры борьбы с ними;</w:t>
      </w:r>
    </w:p>
    <w:p w:rsidR="00E60AA2" w:rsidRPr="007D4491" w:rsidRDefault="00E60AA2" w:rsidP="005A23D8">
      <w:pPr>
        <w:pStyle w:val="a3"/>
        <w:ind w:left="0"/>
        <w:rPr>
          <w:bCs/>
          <w:sz w:val="24"/>
          <w:szCs w:val="24"/>
        </w:rPr>
      </w:pPr>
      <w:r w:rsidRPr="007D4491">
        <w:rPr>
          <w:bCs/>
          <w:sz w:val="24"/>
          <w:szCs w:val="24"/>
        </w:rPr>
        <w:t>- человек   существо природное и социальное; разносторон</w:t>
      </w:r>
      <w:r w:rsidRPr="007D4491">
        <w:rPr>
          <w:bCs/>
          <w:sz w:val="24"/>
          <w:szCs w:val="24"/>
        </w:rPr>
        <w:softHyphen/>
        <w:t>ние связи человека с окружающей природной средой;</w:t>
      </w:r>
    </w:p>
    <w:p w:rsidR="00E60AA2" w:rsidRPr="007D4491" w:rsidRDefault="00E60AA2" w:rsidP="005A23D8">
      <w:pPr>
        <w:pStyle w:val="a3"/>
        <w:ind w:left="0"/>
        <w:rPr>
          <w:bCs/>
          <w:sz w:val="24"/>
          <w:szCs w:val="24"/>
        </w:rPr>
      </w:pPr>
      <w:r w:rsidRPr="007D4491">
        <w:rPr>
          <w:bCs/>
          <w:sz w:val="24"/>
          <w:szCs w:val="24"/>
        </w:rPr>
        <w:t>-условия, влияющие на сохранение здоровья и жизни чело</w:t>
      </w:r>
      <w:r w:rsidRPr="007D4491">
        <w:rPr>
          <w:bCs/>
          <w:sz w:val="24"/>
          <w:szCs w:val="24"/>
        </w:rPr>
        <w:softHyphen/>
        <w:t>века и природы;</w:t>
      </w:r>
    </w:p>
    <w:p w:rsidR="00E60AA2" w:rsidRPr="007D4491" w:rsidRDefault="00E60AA2" w:rsidP="005A23D8">
      <w:pPr>
        <w:pStyle w:val="a3"/>
        <w:ind w:left="0"/>
        <w:rPr>
          <w:bCs/>
          <w:sz w:val="24"/>
          <w:szCs w:val="24"/>
        </w:rPr>
      </w:pPr>
      <w:r w:rsidRPr="007D4491">
        <w:rPr>
          <w:bCs/>
          <w:sz w:val="24"/>
          <w:szCs w:val="24"/>
        </w:rPr>
        <w:t>- различия съедобных и несъедобных грибов;</w:t>
      </w:r>
    </w:p>
    <w:p w:rsidR="00E60AA2" w:rsidRPr="007D4491" w:rsidRDefault="00E60AA2" w:rsidP="005A23D8">
      <w:pPr>
        <w:pStyle w:val="a3"/>
        <w:ind w:left="0"/>
        <w:rPr>
          <w:bCs/>
          <w:sz w:val="24"/>
          <w:szCs w:val="24"/>
        </w:rPr>
      </w:pPr>
      <w:r w:rsidRPr="00F14704">
        <w:rPr>
          <w:bCs/>
          <w:i/>
          <w:sz w:val="24"/>
          <w:szCs w:val="24"/>
          <w:u w:val="single"/>
        </w:rPr>
        <w:t>Ученик получит возможность для формирования</w:t>
      </w:r>
      <w:r w:rsidRPr="007D4491">
        <w:rPr>
          <w:bCs/>
          <w:sz w:val="24"/>
          <w:szCs w:val="24"/>
        </w:rPr>
        <w:t xml:space="preserve">  оценки</w:t>
      </w:r>
    </w:p>
    <w:p w:rsidR="00E60AA2" w:rsidRPr="007D4491" w:rsidRDefault="00E60AA2" w:rsidP="005A23D8">
      <w:pPr>
        <w:pStyle w:val="a3"/>
        <w:ind w:left="0"/>
        <w:rPr>
          <w:bCs/>
          <w:sz w:val="24"/>
          <w:szCs w:val="24"/>
        </w:rPr>
      </w:pPr>
      <w:r w:rsidRPr="007D4491">
        <w:rPr>
          <w:bCs/>
          <w:sz w:val="24"/>
          <w:szCs w:val="24"/>
        </w:rPr>
        <w:t>- позитивного и негативного влияния деятельности человека в природе;</w:t>
      </w:r>
    </w:p>
    <w:p w:rsidR="00E60AA2" w:rsidRPr="007D4491" w:rsidRDefault="00E60AA2" w:rsidP="005A23D8">
      <w:pPr>
        <w:pStyle w:val="a3"/>
        <w:ind w:left="0"/>
        <w:rPr>
          <w:bCs/>
          <w:sz w:val="24"/>
          <w:szCs w:val="24"/>
        </w:rPr>
      </w:pPr>
      <w:r w:rsidRPr="007D4491">
        <w:rPr>
          <w:bCs/>
          <w:sz w:val="24"/>
          <w:szCs w:val="24"/>
        </w:rPr>
        <w:t>-способы сохранения окружающей природы;</w:t>
      </w:r>
    </w:p>
    <w:p w:rsidR="00E60AA2" w:rsidRPr="007D4491" w:rsidRDefault="00E60AA2" w:rsidP="005A23D8">
      <w:pPr>
        <w:pStyle w:val="a3"/>
        <w:numPr>
          <w:ilvl w:val="0"/>
          <w:numId w:val="213"/>
        </w:numPr>
        <w:ind w:firstLine="567"/>
        <w:rPr>
          <w:bCs/>
          <w:sz w:val="24"/>
          <w:szCs w:val="24"/>
        </w:rPr>
      </w:pPr>
      <w:r w:rsidRPr="007D4491">
        <w:rPr>
          <w:bCs/>
          <w:sz w:val="24"/>
          <w:szCs w:val="24"/>
        </w:rPr>
        <w:t>что такое наблюдение и опыт;</w:t>
      </w:r>
    </w:p>
    <w:p w:rsidR="00E60AA2" w:rsidRPr="007D4491" w:rsidRDefault="00E60AA2" w:rsidP="005A23D8">
      <w:pPr>
        <w:pStyle w:val="a3"/>
        <w:numPr>
          <w:ilvl w:val="0"/>
          <w:numId w:val="213"/>
        </w:numPr>
        <w:ind w:firstLine="567"/>
        <w:rPr>
          <w:bCs/>
          <w:sz w:val="24"/>
          <w:szCs w:val="24"/>
        </w:rPr>
      </w:pPr>
      <w:r w:rsidRPr="007D4491">
        <w:rPr>
          <w:bCs/>
          <w:sz w:val="24"/>
          <w:szCs w:val="24"/>
        </w:rPr>
        <w:t>экология - наука об общем доме;</w:t>
      </w:r>
    </w:p>
    <w:p w:rsidR="00E60AA2" w:rsidRPr="007D4491" w:rsidRDefault="00E60AA2" w:rsidP="005A23D8">
      <w:pPr>
        <w:pStyle w:val="a3"/>
        <w:numPr>
          <w:ilvl w:val="0"/>
          <w:numId w:val="213"/>
        </w:numPr>
        <w:ind w:firstLine="567"/>
        <w:rPr>
          <w:bCs/>
          <w:sz w:val="24"/>
          <w:szCs w:val="24"/>
        </w:rPr>
      </w:pPr>
      <w:r w:rsidRPr="007D4491">
        <w:rPr>
          <w:bCs/>
          <w:sz w:val="24"/>
          <w:szCs w:val="24"/>
        </w:rPr>
        <w:t>экологически сообразные правила поведения в природе.</w:t>
      </w:r>
    </w:p>
    <w:p w:rsidR="00E60AA2" w:rsidRPr="007D4491" w:rsidRDefault="00E60AA2" w:rsidP="005A23D8">
      <w:pPr>
        <w:pStyle w:val="a3"/>
        <w:ind w:left="0"/>
        <w:rPr>
          <w:bCs/>
          <w:sz w:val="24"/>
          <w:szCs w:val="24"/>
        </w:rPr>
      </w:pPr>
      <w:r w:rsidRPr="007D4491">
        <w:rPr>
          <w:bCs/>
          <w:sz w:val="24"/>
          <w:szCs w:val="24"/>
        </w:rPr>
        <w:t xml:space="preserve">        - самоценность любого организма;</w:t>
      </w:r>
    </w:p>
    <w:p w:rsidR="00E60AA2" w:rsidRPr="007D4491" w:rsidRDefault="00E60AA2" w:rsidP="005A23D8">
      <w:pPr>
        <w:pStyle w:val="a3"/>
        <w:ind w:left="0"/>
        <w:rPr>
          <w:bCs/>
          <w:sz w:val="24"/>
          <w:szCs w:val="24"/>
        </w:rPr>
      </w:pPr>
      <w:r w:rsidRPr="007D4491">
        <w:rPr>
          <w:bCs/>
          <w:sz w:val="24"/>
          <w:szCs w:val="24"/>
        </w:rPr>
        <w:t xml:space="preserve">Коммуникативные: </w:t>
      </w:r>
    </w:p>
    <w:p w:rsidR="00E60AA2" w:rsidRPr="008D2017" w:rsidRDefault="00E60AA2" w:rsidP="005A23D8">
      <w:pPr>
        <w:pStyle w:val="a3"/>
        <w:ind w:left="0"/>
        <w:rPr>
          <w:bCs/>
          <w:sz w:val="24"/>
          <w:szCs w:val="24"/>
          <w:u w:val="single"/>
        </w:rPr>
      </w:pPr>
      <w:r w:rsidRPr="008D2017">
        <w:rPr>
          <w:bCs/>
          <w:sz w:val="24"/>
          <w:szCs w:val="24"/>
          <w:u w:val="single"/>
        </w:rPr>
        <w:t>ученик научится:</w:t>
      </w:r>
    </w:p>
    <w:p w:rsidR="00E60AA2" w:rsidRPr="007D4491" w:rsidRDefault="00E60AA2" w:rsidP="005A23D8">
      <w:pPr>
        <w:pStyle w:val="a3"/>
        <w:numPr>
          <w:ilvl w:val="0"/>
          <w:numId w:val="213"/>
        </w:numPr>
        <w:ind w:firstLine="567"/>
        <w:rPr>
          <w:bCs/>
          <w:sz w:val="24"/>
          <w:szCs w:val="24"/>
        </w:rPr>
      </w:pPr>
      <w:r w:rsidRPr="007D4491">
        <w:rPr>
          <w:bCs/>
          <w:sz w:val="24"/>
          <w:szCs w:val="24"/>
        </w:rPr>
        <w:t>выполнять правила экологически сообразного поведения в природе;</w:t>
      </w:r>
    </w:p>
    <w:p w:rsidR="00E60AA2" w:rsidRPr="007D4491" w:rsidRDefault="00E60AA2" w:rsidP="005A23D8">
      <w:pPr>
        <w:pStyle w:val="a3"/>
        <w:numPr>
          <w:ilvl w:val="0"/>
          <w:numId w:val="213"/>
        </w:numPr>
        <w:ind w:firstLine="567"/>
        <w:rPr>
          <w:bCs/>
          <w:sz w:val="24"/>
          <w:szCs w:val="24"/>
        </w:rPr>
      </w:pPr>
      <w:r w:rsidRPr="007D4491">
        <w:rPr>
          <w:bCs/>
          <w:sz w:val="24"/>
          <w:szCs w:val="24"/>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rsidR="00E60AA2" w:rsidRPr="007D4491" w:rsidRDefault="00E60AA2" w:rsidP="005A23D8">
      <w:pPr>
        <w:pStyle w:val="a3"/>
        <w:numPr>
          <w:ilvl w:val="0"/>
          <w:numId w:val="213"/>
        </w:numPr>
        <w:ind w:firstLine="567"/>
        <w:rPr>
          <w:bCs/>
          <w:sz w:val="24"/>
          <w:szCs w:val="24"/>
        </w:rPr>
      </w:pPr>
      <w:r w:rsidRPr="007D4491">
        <w:rPr>
          <w:bCs/>
          <w:sz w:val="24"/>
          <w:szCs w:val="24"/>
        </w:rPr>
        <w:t>ухаживать за культурными растениями и домашними жи</w:t>
      </w:r>
      <w:r w:rsidRPr="007D4491">
        <w:rPr>
          <w:bCs/>
          <w:sz w:val="24"/>
          <w:szCs w:val="24"/>
        </w:rPr>
        <w:softHyphen/>
        <w:t>вотными (посильное участие);</w:t>
      </w:r>
    </w:p>
    <w:p w:rsidR="00E60AA2" w:rsidRPr="007D4491" w:rsidRDefault="00E60AA2" w:rsidP="005A23D8">
      <w:pPr>
        <w:pStyle w:val="a3"/>
        <w:numPr>
          <w:ilvl w:val="0"/>
          <w:numId w:val="213"/>
        </w:numPr>
        <w:ind w:firstLine="567"/>
        <w:rPr>
          <w:bCs/>
          <w:sz w:val="24"/>
          <w:szCs w:val="24"/>
        </w:rPr>
      </w:pPr>
      <w:r w:rsidRPr="007D4491">
        <w:rPr>
          <w:bCs/>
          <w:sz w:val="24"/>
          <w:szCs w:val="24"/>
        </w:rPr>
        <w:t>составлять экологические модели, трофические цепи;</w:t>
      </w:r>
    </w:p>
    <w:p w:rsidR="00E60AA2" w:rsidRPr="007D4491" w:rsidRDefault="00E60AA2" w:rsidP="005A23D8">
      <w:pPr>
        <w:pStyle w:val="a3"/>
        <w:numPr>
          <w:ilvl w:val="0"/>
          <w:numId w:val="213"/>
        </w:numPr>
        <w:ind w:firstLine="567"/>
        <w:rPr>
          <w:bCs/>
          <w:sz w:val="24"/>
          <w:szCs w:val="24"/>
        </w:rPr>
      </w:pPr>
      <w:r w:rsidRPr="007D4491">
        <w:rPr>
          <w:bCs/>
          <w:sz w:val="24"/>
          <w:szCs w:val="24"/>
        </w:rPr>
        <w:t>доказывать, уникальность и красоту каждого природного объекта;</w:t>
      </w:r>
    </w:p>
    <w:p w:rsidR="00E60AA2" w:rsidRPr="007D4491" w:rsidRDefault="00E60AA2" w:rsidP="005A23D8">
      <w:pPr>
        <w:pStyle w:val="a3"/>
        <w:numPr>
          <w:ilvl w:val="0"/>
          <w:numId w:val="213"/>
        </w:numPr>
        <w:ind w:firstLine="567"/>
        <w:rPr>
          <w:bCs/>
          <w:sz w:val="24"/>
          <w:szCs w:val="24"/>
        </w:rPr>
      </w:pPr>
      <w:r w:rsidRPr="007D4491">
        <w:rPr>
          <w:bCs/>
          <w:sz w:val="24"/>
          <w:szCs w:val="24"/>
        </w:rPr>
        <w:t>заботиться о здоровом образе жизни;</w:t>
      </w:r>
    </w:p>
    <w:p w:rsidR="00E60AA2" w:rsidRPr="007D4491" w:rsidRDefault="00E60AA2" w:rsidP="005A23D8">
      <w:pPr>
        <w:pStyle w:val="a3"/>
        <w:numPr>
          <w:ilvl w:val="0"/>
          <w:numId w:val="214"/>
        </w:numPr>
        <w:ind w:firstLine="567"/>
        <w:rPr>
          <w:bCs/>
          <w:sz w:val="24"/>
          <w:szCs w:val="24"/>
        </w:rPr>
      </w:pPr>
      <w:r w:rsidRPr="007D4491">
        <w:rPr>
          <w:bCs/>
          <w:sz w:val="24"/>
          <w:szCs w:val="24"/>
        </w:rPr>
        <w:t>заботиться об оздоровлении окружающей природной сре</w:t>
      </w:r>
      <w:r w:rsidRPr="007D4491">
        <w:rPr>
          <w:bCs/>
          <w:sz w:val="24"/>
          <w:szCs w:val="24"/>
        </w:rPr>
        <w:softHyphen/>
        <w:t>ды, об улучшении качества жизни;</w:t>
      </w:r>
    </w:p>
    <w:p w:rsidR="00E60AA2" w:rsidRPr="007D4491" w:rsidRDefault="00E60AA2" w:rsidP="005A23D8">
      <w:pPr>
        <w:pStyle w:val="a3"/>
        <w:numPr>
          <w:ilvl w:val="0"/>
          <w:numId w:val="214"/>
        </w:numPr>
        <w:ind w:firstLine="567"/>
        <w:rPr>
          <w:bCs/>
          <w:sz w:val="24"/>
          <w:szCs w:val="24"/>
        </w:rPr>
      </w:pPr>
      <w:r w:rsidRPr="007D4491">
        <w:rPr>
          <w:bCs/>
          <w:sz w:val="24"/>
          <w:szCs w:val="24"/>
        </w:rPr>
        <w:t>осуществлять экологически сообразные поступки в окру</w:t>
      </w:r>
      <w:r w:rsidRPr="007D4491">
        <w:rPr>
          <w:bCs/>
          <w:sz w:val="24"/>
          <w:szCs w:val="24"/>
        </w:rPr>
        <w:softHyphen/>
        <w:t>жающей природе;</w:t>
      </w:r>
    </w:p>
    <w:p w:rsidR="00E60AA2" w:rsidRPr="007D4491" w:rsidRDefault="00E60AA2" w:rsidP="005A23D8">
      <w:pPr>
        <w:pStyle w:val="a3"/>
        <w:numPr>
          <w:ilvl w:val="0"/>
          <w:numId w:val="214"/>
        </w:numPr>
        <w:ind w:firstLine="567"/>
        <w:rPr>
          <w:bCs/>
          <w:sz w:val="24"/>
          <w:szCs w:val="24"/>
        </w:rPr>
      </w:pPr>
      <w:r w:rsidRPr="007D4491">
        <w:rPr>
          <w:bCs/>
          <w:sz w:val="24"/>
          <w:szCs w:val="24"/>
        </w:rPr>
        <w:t>наблюдать предметы и явления природы по предложенно</w:t>
      </w:r>
      <w:r w:rsidRPr="007D4491">
        <w:rPr>
          <w:bCs/>
          <w:sz w:val="24"/>
          <w:szCs w:val="24"/>
        </w:rPr>
        <w:softHyphen/>
        <w:t>му плану или схеме;</w:t>
      </w:r>
    </w:p>
    <w:p w:rsidR="00E60AA2" w:rsidRPr="007D4491" w:rsidRDefault="00E60AA2" w:rsidP="005A23D8">
      <w:pPr>
        <w:pStyle w:val="a3"/>
        <w:numPr>
          <w:ilvl w:val="0"/>
          <w:numId w:val="214"/>
        </w:numPr>
        <w:ind w:firstLine="567"/>
        <w:rPr>
          <w:bCs/>
          <w:sz w:val="24"/>
          <w:szCs w:val="24"/>
        </w:rPr>
      </w:pPr>
      <w:r w:rsidRPr="007D4491">
        <w:rPr>
          <w:bCs/>
          <w:sz w:val="24"/>
          <w:szCs w:val="24"/>
        </w:rPr>
        <w:t>оформлять результаты наблюдений в виде простейших схем, знаков, рисунков, описаний, выводов;</w:t>
      </w:r>
    </w:p>
    <w:p w:rsidR="00E60AA2" w:rsidRPr="008D2017" w:rsidRDefault="00E60AA2" w:rsidP="005A23D8">
      <w:pPr>
        <w:pStyle w:val="a3"/>
        <w:ind w:left="0"/>
        <w:rPr>
          <w:bCs/>
          <w:i/>
          <w:sz w:val="24"/>
          <w:szCs w:val="24"/>
        </w:rPr>
      </w:pPr>
      <w:r w:rsidRPr="008D2017">
        <w:rPr>
          <w:bCs/>
          <w:i/>
          <w:sz w:val="24"/>
          <w:szCs w:val="24"/>
        </w:rPr>
        <w:t xml:space="preserve">Ученик получит возможность для формирования  </w:t>
      </w:r>
    </w:p>
    <w:p w:rsidR="00E60AA2" w:rsidRPr="007D4491" w:rsidRDefault="00E60AA2" w:rsidP="005A23D8">
      <w:pPr>
        <w:pStyle w:val="a3"/>
        <w:numPr>
          <w:ilvl w:val="0"/>
          <w:numId w:val="213"/>
        </w:numPr>
        <w:ind w:firstLine="567"/>
        <w:rPr>
          <w:bCs/>
          <w:sz w:val="24"/>
          <w:szCs w:val="24"/>
        </w:rPr>
      </w:pPr>
      <w:r w:rsidRPr="007D4491">
        <w:rPr>
          <w:bCs/>
          <w:sz w:val="24"/>
          <w:szCs w:val="24"/>
        </w:rPr>
        <w:t>предвидеть последствия деятельности людей в природе (конкретные примеры);</w:t>
      </w:r>
    </w:p>
    <w:p w:rsidR="00E60AA2" w:rsidRPr="007D4491" w:rsidRDefault="00E60AA2" w:rsidP="005A23D8">
      <w:pPr>
        <w:pStyle w:val="a3"/>
        <w:ind w:left="0"/>
        <w:rPr>
          <w:bCs/>
          <w:sz w:val="24"/>
          <w:szCs w:val="24"/>
        </w:rPr>
      </w:pPr>
      <w:r w:rsidRPr="007D4491">
        <w:rPr>
          <w:bCs/>
          <w:sz w:val="24"/>
          <w:szCs w:val="24"/>
        </w:rPr>
        <w:t>-улучшать состояние окружающей среды (жилище, двор, улицу, ближайшее природное окружение).</w:t>
      </w:r>
    </w:p>
    <w:p w:rsidR="00E60AA2" w:rsidRPr="007D4491" w:rsidRDefault="00E60AA2" w:rsidP="005A23D8">
      <w:pPr>
        <w:pStyle w:val="a3"/>
        <w:numPr>
          <w:ilvl w:val="2"/>
          <w:numId w:val="29"/>
        </w:numPr>
        <w:ind w:left="0" w:firstLine="567"/>
        <w:rPr>
          <w:bCs/>
          <w:sz w:val="24"/>
          <w:szCs w:val="24"/>
        </w:rPr>
      </w:pPr>
      <w:r w:rsidRPr="007D4491">
        <w:rPr>
          <w:bCs/>
          <w:sz w:val="24"/>
          <w:szCs w:val="24"/>
        </w:rPr>
        <w:t>«ПОЛИГЛОТ. ВЕСЁЛЫЙ АНГЛИЙСКИЙ», 3 класс</w:t>
      </w:r>
    </w:p>
    <w:p w:rsidR="00E60AA2" w:rsidRPr="007D4491" w:rsidRDefault="00E60AA2" w:rsidP="005A23D8">
      <w:pPr>
        <w:pStyle w:val="a3"/>
        <w:ind w:left="0"/>
        <w:rPr>
          <w:bCs/>
          <w:sz w:val="24"/>
          <w:szCs w:val="24"/>
        </w:rPr>
      </w:pPr>
      <w:r w:rsidRPr="007D4491">
        <w:rPr>
          <w:bCs/>
          <w:sz w:val="24"/>
          <w:szCs w:val="24"/>
          <w:u w:val="single"/>
        </w:rPr>
        <w:t>Главной целью</w:t>
      </w:r>
      <w:r w:rsidRPr="007D4491">
        <w:rPr>
          <w:bCs/>
          <w:sz w:val="24"/>
          <w:szCs w:val="24"/>
        </w:rPr>
        <w:t xml:space="preserve"> данного курса является </w:t>
      </w:r>
    </w:p>
    <w:p w:rsidR="00E60AA2" w:rsidRPr="007D4491" w:rsidRDefault="00E60AA2" w:rsidP="005A23D8">
      <w:pPr>
        <w:pStyle w:val="a3"/>
        <w:ind w:left="0"/>
        <w:rPr>
          <w:bCs/>
          <w:sz w:val="24"/>
          <w:szCs w:val="24"/>
        </w:rPr>
      </w:pPr>
      <w:r w:rsidRPr="007D4491">
        <w:rPr>
          <w:bCs/>
          <w:sz w:val="24"/>
          <w:szCs w:val="24"/>
        </w:rPr>
        <w:t>-развитие элементарных языковых навыков, необходимых для успешного овладения английским языком позже. Это позволяет достичь высоких показателей общеобразовательного развития учащихся, углубить и закрепить уже имеющиеся знания и получить дополнительные.</w:t>
      </w:r>
    </w:p>
    <w:p w:rsidR="00E60AA2" w:rsidRPr="007D4491" w:rsidRDefault="00E60AA2" w:rsidP="005A23D8">
      <w:pPr>
        <w:pStyle w:val="a3"/>
        <w:ind w:left="0"/>
        <w:rPr>
          <w:bCs/>
          <w:sz w:val="24"/>
          <w:szCs w:val="24"/>
        </w:rPr>
      </w:pPr>
      <w:r w:rsidRPr="007D4491">
        <w:rPr>
          <w:bCs/>
          <w:sz w:val="24"/>
          <w:szCs w:val="24"/>
        </w:rPr>
        <w:lastRenderedPageBreak/>
        <w:t xml:space="preserve">-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E60AA2" w:rsidRPr="007D4491" w:rsidRDefault="00E60AA2" w:rsidP="005A23D8">
      <w:pPr>
        <w:pStyle w:val="a3"/>
        <w:ind w:left="0"/>
        <w:rPr>
          <w:bCs/>
          <w:sz w:val="24"/>
          <w:szCs w:val="24"/>
        </w:rPr>
      </w:pPr>
      <w:r w:rsidRPr="007D4491">
        <w:rPr>
          <w:bCs/>
          <w:sz w:val="24"/>
          <w:szCs w:val="24"/>
          <w:u w:val="single"/>
        </w:rPr>
        <w:t>Одна из важных задач курса</w:t>
      </w:r>
      <w:r w:rsidRPr="007D4491">
        <w:rPr>
          <w:bCs/>
          <w:sz w:val="24"/>
          <w:szCs w:val="24"/>
        </w:rPr>
        <w:t xml:space="preserve"> заключается в максимальном вовлечении учащихся на занятии. Большинство заданий представлено в игровой форме. Многие упражнения предполагают опору на собственный жизненный опыт учащихся. </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ind w:left="0"/>
        <w:rPr>
          <w:bCs/>
          <w:sz w:val="24"/>
          <w:szCs w:val="24"/>
        </w:rPr>
      </w:pPr>
      <w:r w:rsidRPr="007D4491">
        <w:rPr>
          <w:bCs/>
          <w:sz w:val="24"/>
          <w:szCs w:val="24"/>
        </w:rPr>
        <w:t xml:space="preserve">Познавательный аспект. </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познакомить детей </w:t>
      </w:r>
      <w:r w:rsidRPr="007D4491">
        <w:rPr>
          <w:bCs/>
          <w:sz w:val="24"/>
          <w:szCs w:val="24"/>
          <w:lang w:val="en-US"/>
        </w:rPr>
        <w:t>c</w:t>
      </w:r>
      <w:r w:rsidRPr="007D4491">
        <w:rPr>
          <w:bCs/>
          <w:sz w:val="24"/>
          <w:szCs w:val="24"/>
        </w:rPr>
        <w:t xml:space="preserve"> культурой стран изучаемого языка (музыка, история, театр, литература, традиции, праздники и т.д.);</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 </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познакомить с менталитетом других народов в сравнении с родной  культурой; </w:t>
      </w:r>
    </w:p>
    <w:p w:rsidR="00E60AA2" w:rsidRPr="007D4491" w:rsidRDefault="00E60AA2" w:rsidP="005A23D8">
      <w:pPr>
        <w:pStyle w:val="a3"/>
        <w:numPr>
          <w:ilvl w:val="0"/>
          <w:numId w:val="38"/>
        </w:numPr>
        <w:ind w:left="0" w:firstLine="567"/>
        <w:rPr>
          <w:bCs/>
          <w:sz w:val="24"/>
          <w:szCs w:val="24"/>
        </w:rPr>
      </w:pPr>
      <w:r w:rsidRPr="007D4491">
        <w:rPr>
          <w:bCs/>
          <w:sz w:val="24"/>
          <w:szCs w:val="24"/>
        </w:rPr>
        <w:t>формировать некоторые универсальные лингвистические понятия, наблюдаемые в родном и иностранном языках;</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способствовать удовлетворению личных познавательных интересов. </w:t>
      </w:r>
    </w:p>
    <w:p w:rsidR="00E60AA2" w:rsidRPr="007D4491" w:rsidRDefault="00E60AA2" w:rsidP="005A23D8">
      <w:pPr>
        <w:pStyle w:val="a3"/>
        <w:ind w:left="0"/>
        <w:rPr>
          <w:bCs/>
          <w:sz w:val="24"/>
          <w:szCs w:val="24"/>
        </w:rPr>
      </w:pPr>
      <w:r w:rsidRPr="007D4491">
        <w:rPr>
          <w:bCs/>
          <w:sz w:val="24"/>
          <w:szCs w:val="24"/>
        </w:rPr>
        <w:t xml:space="preserve">II. Развивающий аспект. </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развивать мотивацию к дальнейшему овладению английским языком и культурой; </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развивать учебные умения и формировать у учащихся рациональные приемы овладения иностранным языком; </w:t>
      </w:r>
    </w:p>
    <w:p w:rsidR="00E60AA2" w:rsidRPr="007D4491" w:rsidRDefault="00E60AA2" w:rsidP="005A23D8">
      <w:pPr>
        <w:pStyle w:val="a3"/>
        <w:numPr>
          <w:ilvl w:val="0"/>
          <w:numId w:val="39"/>
        </w:numPr>
        <w:ind w:left="0" w:firstLine="567"/>
        <w:rPr>
          <w:bCs/>
          <w:sz w:val="24"/>
          <w:szCs w:val="24"/>
        </w:rPr>
      </w:pPr>
      <w:r w:rsidRPr="007D4491">
        <w:rPr>
          <w:bCs/>
          <w:sz w:val="24"/>
          <w:szCs w:val="24"/>
        </w:rPr>
        <w:t>приобщить детей к новому социальному опыту за счет расширения спектра проигрываемых социальных ролей в игровых ситуациях;</w:t>
      </w:r>
    </w:p>
    <w:p w:rsidR="00E60AA2" w:rsidRPr="007D4491" w:rsidRDefault="00E60AA2" w:rsidP="005A23D8">
      <w:pPr>
        <w:pStyle w:val="a3"/>
        <w:numPr>
          <w:ilvl w:val="0"/>
          <w:numId w:val="39"/>
        </w:numPr>
        <w:ind w:left="0" w:firstLine="567"/>
        <w:rPr>
          <w:bCs/>
          <w:sz w:val="24"/>
          <w:szCs w:val="24"/>
        </w:rPr>
      </w:pPr>
      <w:r w:rsidRPr="007D4491">
        <w:rPr>
          <w:bCs/>
          <w:sz w:val="24"/>
          <w:szCs w:val="24"/>
        </w:rPr>
        <w:t>формировать у детей готовность к общению на иностранном языке;</w:t>
      </w:r>
    </w:p>
    <w:p w:rsidR="00E60AA2" w:rsidRPr="007D4491" w:rsidRDefault="00E60AA2" w:rsidP="005A23D8">
      <w:pPr>
        <w:pStyle w:val="a3"/>
        <w:numPr>
          <w:ilvl w:val="0"/>
          <w:numId w:val="39"/>
        </w:numPr>
        <w:ind w:left="0" w:firstLine="567"/>
        <w:rPr>
          <w:bCs/>
          <w:sz w:val="24"/>
          <w:szCs w:val="24"/>
        </w:rPr>
      </w:pPr>
      <w:r w:rsidRPr="007D4491">
        <w:rPr>
          <w:bCs/>
          <w:sz w:val="24"/>
          <w:szCs w:val="24"/>
        </w:rPr>
        <w:t>развивать технику речи, артикуляцию, интонации.</w:t>
      </w:r>
    </w:p>
    <w:p w:rsidR="00E60AA2" w:rsidRPr="007D4491" w:rsidRDefault="00E60AA2" w:rsidP="005A23D8">
      <w:pPr>
        <w:pStyle w:val="a3"/>
        <w:numPr>
          <w:ilvl w:val="0"/>
          <w:numId w:val="39"/>
        </w:numPr>
        <w:ind w:left="0" w:firstLine="567"/>
        <w:rPr>
          <w:bCs/>
          <w:sz w:val="24"/>
          <w:szCs w:val="24"/>
        </w:rPr>
      </w:pPr>
      <w:r w:rsidRPr="007D4491">
        <w:rPr>
          <w:bCs/>
          <w:sz w:val="24"/>
          <w:szCs w:val="24"/>
        </w:rPr>
        <w:t>развивать двигательные способности детей  через драматизацию.</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познакомить с основами актерского мастерства и научить держаться на сцене. </w:t>
      </w:r>
    </w:p>
    <w:p w:rsidR="00E60AA2" w:rsidRPr="007D4491" w:rsidRDefault="00E60AA2" w:rsidP="005A23D8">
      <w:pPr>
        <w:pStyle w:val="a3"/>
        <w:ind w:left="0"/>
        <w:rPr>
          <w:bCs/>
          <w:sz w:val="24"/>
          <w:szCs w:val="24"/>
        </w:rPr>
      </w:pPr>
      <w:r w:rsidRPr="007D4491">
        <w:rPr>
          <w:bCs/>
          <w:sz w:val="24"/>
          <w:szCs w:val="24"/>
        </w:rPr>
        <w:t xml:space="preserve">III. Воспитательный аспект. </w:t>
      </w:r>
    </w:p>
    <w:p w:rsidR="00E60AA2" w:rsidRPr="007D4491" w:rsidRDefault="00E60AA2" w:rsidP="005A23D8">
      <w:pPr>
        <w:pStyle w:val="a3"/>
        <w:numPr>
          <w:ilvl w:val="0"/>
          <w:numId w:val="40"/>
        </w:numPr>
        <w:ind w:left="0" w:firstLine="567"/>
        <w:rPr>
          <w:bCs/>
          <w:sz w:val="24"/>
          <w:szCs w:val="24"/>
        </w:rPr>
      </w:pPr>
      <w:r w:rsidRPr="007D4491">
        <w:rPr>
          <w:bCs/>
          <w:sz w:val="24"/>
          <w:szCs w:val="24"/>
        </w:rPr>
        <w:t xml:space="preserve">способствовать воспитанию толерантности и уважения к другой культуре; </w:t>
      </w:r>
      <w:r w:rsidRPr="007D4491">
        <w:rPr>
          <w:bCs/>
          <w:sz w:val="24"/>
          <w:szCs w:val="24"/>
        </w:rPr>
        <w:br/>
        <w:t xml:space="preserve">приобщать к общечеловеческим ценностям; </w:t>
      </w:r>
    </w:p>
    <w:p w:rsidR="00E60AA2" w:rsidRPr="007D4491" w:rsidRDefault="00E60AA2" w:rsidP="005A23D8">
      <w:pPr>
        <w:pStyle w:val="a3"/>
        <w:numPr>
          <w:ilvl w:val="0"/>
          <w:numId w:val="40"/>
        </w:numPr>
        <w:ind w:left="0" w:firstLine="567"/>
        <w:rPr>
          <w:bCs/>
          <w:sz w:val="24"/>
          <w:szCs w:val="24"/>
        </w:rPr>
      </w:pPr>
      <w:r w:rsidRPr="007D4491">
        <w:rPr>
          <w:bCs/>
          <w:sz w:val="24"/>
          <w:szCs w:val="24"/>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E60AA2" w:rsidRPr="007D4491" w:rsidRDefault="00E60AA2" w:rsidP="005A23D8">
      <w:pPr>
        <w:pStyle w:val="a3"/>
        <w:numPr>
          <w:ilvl w:val="0"/>
          <w:numId w:val="40"/>
        </w:numPr>
        <w:ind w:left="0" w:firstLine="567"/>
        <w:rPr>
          <w:bCs/>
          <w:sz w:val="24"/>
          <w:szCs w:val="24"/>
        </w:rPr>
      </w:pPr>
      <w:r w:rsidRPr="007D4491">
        <w:rPr>
          <w:bCs/>
          <w:sz w:val="24"/>
          <w:szCs w:val="24"/>
        </w:rPr>
        <w:t>обеспечить связь школы с семьей через вовлечение родителей в процесс подготовки постановок.</w:t>
      </w:r>
    </w:p>
    <w:p w:rsidR="00E60AA2" w:rsidRPr="007D4491" w:rsidRDefault="00E60AA2" w:rsidP="005A23D8">
      <w:pPr>
        <w:pStyle w:val="a3"/>
        <w:numPr>
          <w:ilvl w:val="0"/>
          <w:numId w:val="40"/>
        </w:numPr>
        <w:ind w:left="0" w:firstLine="567"/>
        <w:rPr>
          <w:bCs/>
          <w:sz w:val="24"/>
          <w:szCs w:val="24"/>
        </w:rPr>
      </w:pPr>
      <w:r w:rsidRPr="007D4491">
        <w:rPr>
          <w:bCs/>
          <w:sz w:val="24"/>
          <w:szCs w:val="24"/>
        </w:rPr>
        <w:t>прививать навыки самостоятельной работы по дальнейшему овладению иностранным языком и культурой.</w:t>
      </w:r>
    </w:p>
    <w:p w:rsidR="00E60AA2" w:rsidRPr="007D4491" w:rsidRDefault="00E60AA2" w:rsidP="005A23D8">
      <w:pPr>
        <w:pStyle w:val="a3"/>
        <w:ind w:left="0"/>
        <w:rPr>
          <w:bCs/>
          <w:sz w:val="24"/>
          <w:szCs w:val="24"/>
        </w:rPr>
      </w:pPr>
      <w:r w:rsidRPr="007D4491">
        <w:rPr>
          <w:bCs/>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учебно-игровой, социокультурной. Формируется и совершенствуется умение представлять себя, свою страну, ее культуру средствами английского языка в условиях межкультурного общения.</w:t>
      </w:r>
    </w:p>
    <w:p w:rsidR="00E60AA2" w:rsidRPr="007D4491" w:rsidRDefault="00E60AA2" w:rsidP="005A23D8">
      <w:pPr>
        <w:pStyle w:val="a3"/>
        <w:ind w:left="0"/>
        <w:rPr>
          <w:bCs/>
          <w:sz w:val="24"/>
          <w:szCs w:val="24"/>
        </w:rPr>
      </w:pPr>
      <w:r w:rsidRPr="007D4491">
        <w:rPr>
          <w:bCs/>
          <w:sz w:val="24"/>
          <w:szCs w:val="24"/>
        </w:rPr>
        <w:t>Таким образом, данная рабочая программа нацеливает  на обучение детей в третьем классе  всем видам речевой деятельности параллельно, при условии, что говорение и аудирование на занятиях проводятся в игровой форме.</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E60AA2" w:rsidRPr="007D4491" w:rsidRDefault="00E60AA2" w:rsidP="005A23D8">
      <w:pPr>
        <w:pStyle w:val="a3"/>
        <w:numPr>
          <w:ilvl w:val="0"/>
          <w:numId w:val="215"/>
        </w:numPr>
        <w:ind w:left="0" w:firstLine="567"/>
        <w:rPr>
          <w:bCs/>
          <w:sz w:val="24"/>
          <w:szCs w:val="24"/>
        </w:rPr>
      </w:pPr>
      <w:r w:rsidRPr="007D4491">
        <w:rPr>
          <w:bCs/>
          <w:sz w:val="24"/>
          <w:szCs w:val="24"/>
        </w:rPr>
        <w:t>предметные;</w:t>
      </w:r>
    </w:p>
    <w:p w:rsidR="00E60AA2" w:rsidRPr="007D4491" w:rsidRDefault="00E60AA2" w:rsidP="005A23D8">
      <w:pPr>
        <w:pStyle w:val="a3"/>
        <w:numPr>
          <w:ilvl w:val="0"/>
          <w:numId w:val="215"/>
        </w:numPr>
        <w:ind w:left="0" w:firstLine="567"/>
        <w:rPr>
          <w:bCs/>
          <w:sz w:val="24"/>
          <w:szCs w:val="24"/>
        </w:rPr>
      </w:pPr>
      <w:r w:rsidRPr="007D4491">
        <w:rPr>
          <w:bCs/>
          <w:sz w:val="24"/>
          <w:szCs w:val="24"/>
        </w:rPr>
        <w:t>метапредметные;</w:t>
      </w:r>
    </w:p>
    <w:p w:rsidR="00E60AA2" w:rsidRPr="007D4491" w:rsidRDefault="00E60AA2" w:rsidP="005A23D8">
      <w:pPr>
        <w:pStyle w:val="a3"/>
        <w:numPr>
          <w:ilvl w:val="0"/>
          <w:numId w:val="215"/>
        </w:numPr>
        <w:ind w:left="0" w:firstLine="567"/>
        <w:rPr>
          <w:bCs/>
          <w:sz w:val="24"/>
          <w:szCs w:val="24"/>
        </w:rPr>
      </w:pPr>
      <w:r w:rsidRPr="007D4491">
        <w:rPr>
          <w:bCs/>
          <w:sz w:val="24"/>
          <w:szCs w:val="24"/>
        </w:rPr>
        <w:t xml:space="preserve">личностные. </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7D4491" w:rsidRDefault="00E60AA2" w:rsidP="005A23D8">
      <w:pPr>
        <w:pStyle w:val="a3"/>
        <w:ind w:left="0"/>
        <w:rPr>
          <w:bCs/>
          <w:sz w:val="24"/>
          <w:szCs w:val="24"/>
        </w:rPr>
      </w:pPr>
      <w:r w:rsidRPr="007D4491">
        <w:rPr>
          <w:bCs/>
          <w:sz w:val="24"/>
          <w:szCs w:val="24"/>
        </w:rPr>
        <w:lastRenderedPageBreak/>
        <w:t xml:space="preserve">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w:t>
      </w:r>
    </w:p>
    <w:p w:rsidR="00E60AA2" w:rsidRPr="007D4491" w:rsidRDefault="00E60AA2" w:rsidP="005A23D8">
      <w:pPr>
        <w:pStyle w:val="a3"/>
        <w:ind w:left="0"/>
        <w:rPr>
          <w:bCs/>
          <w:sz w:val="24"/>
          <w:szCs w:val="24"/>
        </w:rPr>
      </w:pPr>
      <w:r w:rsidRPr="007D4491">
        <w:rPr>
          <w:bCs/>
          <w:sz w:val="24"/>
          <w:szCs w:val="24"/>
        </w:rPr>
        <w:t xml:space="preserve">Личностные: </w:t>
      </w:r>
    </w:p>
    <w:p w:rsidR="00E60AA2" w:rsidRPr="008D2017" w:rsidRDefault="00E60AA2" w:rsidP="005A23D8">
      <w:pPr>
        <w:pStyle w:val="a3"/>
        <w:ind w:left="0"/>
        <w:rPr>
          <w:bCs/>
          <w:sz w:val="24"/>
          <w:szCs w:val="24"/>
          <w:u w:val="single"/>
        </w:rPr>
      </w:pPr>
      <w:r w:rsidRPr="008D2017">
        <w:rPr>
          <w:bCs/>
          <w:sz w:val="24"/>
          <w:szCs w:val="24"/>
          <w:u w:val="single"/>
        </w:rPr>
        <w:t>у ученика будет сформировано:</w:t>
      </w:r>
    </w:p>
    <w:p w:rsidR="00E60AA2" w:rsidRPr="007D4491" w:rsidRDefault="00E60AA2" w:rsidP="005A23D8">
      <w:pPr>
        <w:pStyle w:val="a3"/>
        <w:ind w:left="0"/>
        <w:rPr>
          <w:bCs/>
          <w:sz w:val="24"/>
          <w:szCs w:val="24"/>
        </w:rPr>
      </w:pPr>
      <w:r w:rsidRPr="007D4491">
        <w:rPr>
          <w:bCs/>
          <w:sz w:val="24"/>
          <w:szCs w:val="24"/>
        </w:rPr>
        <w:t xml:space="preserve">• общее представление о мире как многоязычном и поликультурном сообществе; </w:t>
      </w:r>
    </w:p>
    <w:p w:rsidR="00E60AA2" w:rsidRPr="008D2017" w:rsidRDefault="00E60AA2" w:rsidP="005A23D8">
      <w:pPr>
        <w:pStyle w:val="a3"/>
        <w:ind w:left="0"/>
        <w:rPr>
          <w:bCs/>
          <w:i/>
          <w:sz w:val="24"/>
          <w:szCs w:val="24"/>
          <w:u w:val="single"/>
        </w:rPr>
      </w:pPr>
      <w:r w:rsidRPr="008D2017">
        <w:rPr>
          <w:bCs/>
          <w:i/>
          <w:sz w:val="24"/>
          <w:szCs w:val="24"/>
          <w:u w:val="single"/>
        </w:rPr>
        <w:t>Ученик получит возможность</w:t>
      </w:r>
    </w:p>
    <w:p w:rsidR="00E60AA2" w:rsidRPr="007D4491" w:rsidRDefault="00E60AA2" w:rsidP="005A23D8">
      <w:pPr>
        <w:pStyle w:val="a3"/>
        <w:ind w:left="0"/>
        <w:rPr>
          <w:bCs/>
          <w:sz w:val="24"/>
          <w:szCs w:val="24"/>
        </w:rPr>
      </w:pPr>
      <w:r w:rsidRPr="007D4491">
        <w:rPr>
          <w:bCs/>
          <w:sz w:val="24"/>
          <w:szCs w:val="24"/>
        </w:rPr>
        <w:t xml:space="preserve">• осознать себя гражданином своей страны; </w:t>
      </w:r>
    </w:p>
    <w:p w:rsidR="00E60AA2" w:rsidRPr="007D4491" w:rsidRDefault="00E60AA2" w:rsidP="005A23D8">
      <w:pPr>
        <w:pStyle w:val="a3"/>
        <w:ind w:left="0"/>
        <w:rPr>
          <w:bCs/>
          <w:sz w:val="24"/>
          <w:szCs w:val="24"/>
        </w:rPr>
      </w:pPr>
      <w:r w:rsidRPr="007D4491">
        <w:rPr>
          <w:bCs/>
          <w:sz w:val="24"/>
          <w:szCs w:val="24"/>
        </w:rPr>
        <w:t xml:space="preserve">• осознать язык, в том числе иностранный, как основное средство общения между людьми; </w:t>
      </w:r>
    </w:p>
    <w:p w:rsidR="00E60AA2" w:rsidRPr="007D4491" w:rsidRDefault="00E60AA2" w:rsidP="005A23D8">
      <w:pPr>
        <w:pStyle w:val="a3"/>
        <w:ind w:left="0"/>
        <w:rPr>
          <w:bCs/>
          <w:sz w:val="24"/>
          <w:szCs w:val="24"/>
        </w:rPr>
      </w:pPr>
      <w:r w:rsidRPr="007D4491">
        <w:rPr>
          <w:bCs/>
          <w:sz w:val="24"/>
          <w:szCs w:val="24"/>
        </w:rPr>
        <w:t xml:space="preserve">• познакомиться с миром зарубежных сверстников с использованием средств изучаемого иностранного языка (через детский фольклор, традиции). </w:t>
      </w:r>
    </w:p>
    <w:p w:rsidR="00E60AA2" w:rsidRPr="007D4491" w:rsidRDefault="00E60AA2" w:rsidP="005A23D8">
      <w:pPr>
        <w:pStyle w:val="a3"/>
        <w:ind w:left="0"/>
        <w:rPr>
          <w:bCs/>
          <w:sz w:val="24"/>
          <w:szCs w:val="24"/>
        </w:rPr>
      </w:pPr>
      <w:r w:rsidRPr="007D4491">
        <w:rPr>
          <w:bCs/>
          <w:sz w:val="24"/>
          <w:szCs w:val="24"/>
        </w:rPr>
        <w:t>Метапредметные результаты.</w:t>
      </w:r>
    </w:p>
    <w:p w:rsidR="00E60AA2" w:rsidRPr="007D4491" w:rsidRDefault="00E60AA2" w:rsidP="005A23D8">
      <w:pPr>
        <w:pStyle w:val="a3"/>
        <w:ind w:left="0"/>
        <w:rPr>
          <w:bCs/>
          <w:sz w:val="24"/>
          <w:szCs w:val="24"/>
        </w:rPr>
      </w:pPr>
      <w:r w:rsidRPr="007D4491">
        <w:rPr>
          <w:bCs/>
          <w:sz w:val="24"/>
          <w:szCs w:val="24"/>
        </w:rPr>
        <w:t xml:space="preserve">Под 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w:t>
      </w:r>
    </w:p>
    <w:p w:rsidR="00E60AA2" w:rsidRPr="008D2017" w:rsidRDefault="00E60AA2" w:rsidP="005A23D8">
      <w:pPr>
        <w:pStyle w:val="a3"/>
        <w:ind w:left="0"/>
        <w:rPr>
          <w:bCs/>
          <w:sz w:val="24"/>
          <w:szCs w:val="24"/>
          <w:u w:val="single"/>
        </w:rPr>
      </w:pPr>
      <w:r w:rsidRPr="008D2017">
        <w:rPr>
          <w:bCs/>
          <w:sz w:val="24"/>
          <w:szCs w:val="24"/>
          <w:u w:val="single"/>
        </w:rPr>
        <w:t>Ученик научится:</w:t>
      </w:r>
    </w:p>
    <w:p w:rsidR="00E60AA2" w:rsidRPr="007D4491" w:rsidRDefault="00E60AA2" w:rsidP="005A23D8">
      <w:pPr>
        <w:pStyle w:val="a3"/>
        <w:numPr>
          <w:ilvl w:val="0"/>
          <w:numId w:val="219"/>
        </w:numPr>
        <w:ind w:left="0" w:firstLine="567"/>
        <w:rPr>
          <w:bCs/>
          <w:sz w:val="24"/>
          <w:szCs w:val="24"/>
        </w:rPr>
      </w:pPr>
      <w:r w:rsidRPr="007D4491">
        <w:rPr>
          <w:bCs/>
          <w:sz w:val="24"/>
          <w:szCs w:val="24"/>
        </w:rPr>
        <w:t>взаимодействовать с окружающими при выполнении разных ролей в пределах речевых потребностей и возможностей младшего школьника;</w:t>
      </w:r>
    </w:p>
    <w:p w:rsidR="00E60AA2" w:rsidRPr="007D4491" w:rsidRDefault="00E60AA2" w:rsidP="005A23D8">
      <w:pPr>
        <w:pStyle w:val="a3"/>
        <w:numPr>
          <w:ilvl w:val="0"/>
          <w:numId w:val="219"/>
        </w:numPr>
        <w:ind w:left="0" w:firstLine="567"/>
        <w:rPr>
          <w:bCs/>
          <w:sz w:val="24"/>
          <w:szCs w:val="24"/>
        </w:rPr>
      </w:pPr>
      <w:r w:rsidRPr="007D4491">
        <w:rPr>
          <w:bCs/>
          <w:sz w:val="24"/>
          <w:szCs w:val="24"/>
        </w:rPr>
        <w:t xml:space="preserve">выбирать адекватные языковые и речевые средства для успешного решения элементарной коммуникативной задачи; </w:t>
      </w:r>
    </w:p>
    <w:p w:rsidR="00E60AA2" w:rsidRPr="007D4491" w:rsidRDefault="00E60AA2" w:rsidP="005A23D8">
      <w:pPr>
        <w:pStyle w:val="a3"/>
        <w:numPr>
          <w:ilvl w:val="0"/>
          <w:numId w:val="219"/>
        </w:numPr>
        <w:ind w:left="0" w:firstLine="567"/>
        <w:rPr>
          <w:bCs/>
          <w:sz w:val="24"/>
          <w:szCs w:val="24"/>
        </w:rPr>
      </w:pPr>
      <w:r w:rsidRPr="007D4491">
        <w:rPr>
          <w:bCs/>
          <w:sz w:val="24"/>
          <w:szCs w:val="24"/>
        </w:rPr>
        <w:t>работать с разными компонентами учебно-методического комплекта (учебником, аудиодиском и т. д.).</w:t>
      </w:r>
    </w:p>
    <w:p w:rsidR="00E60AA2" w:rsidRPr="007D4491" w:rsidRDefault="00E60AA2" w:rsidP="005A23D8">
      <w:pPr>
        <w:pStyle w:val="a3"/>
        <w:ind w:left="0"/>
        <w:rPr>
          <w:bCs/>
          <w:sz w:val="24"/>
          <w:szCs w:val="24"/>
        </w:rPr>
      </w:pPr>
      <w:r w:rsidRPr="008D2017">
        <w:rPr>
          <w:bCs/>
          <w:i/>
          <w:sz w:val="24"/>
          <w:szCs w:val="24"/>
          <w:u w:val="single"/>
        </w:rPr>
        <w:t>Ученик получит возможность</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 xml:space="preserve">• расширить  свой лингвистический  кругозор; </w:t>
      </w:r>
    </w:p>
    <w:p w:rsidR="00E60AA2" w:rsidRPr="007D4491" w:rsidRDefault="00E60AA2" w:rsidP="005A23D8">
      <w:pPr>
        <w:pStyle w:val="a3"/>
        <w:ind w:left="0"/>
        <w:rPr>
          <w:bCs/>
          <w:sz w:val="24"/>
          <w:szCs w:val="24"/>
        </w:rPr>
      </w:pPr>
      <w:r w:rsidRPr="007D4491">
        <w:rPr>
          <w:bCs/>
          <w:sz w:val="24"/>
          <w:szCs w:val="24"/>
        </w:rPr>
        <w:t xml:space="preserve">• сформировать мотивацию к изучению иностранного языка; </w:t>
      </w:r>
    </w:p>
    <w:p w:rsidR="00E60AA2" w:rsidRPr="007D4491" w:rsidRDefault="00E60AA2" w:rsidP="005A23D8">
      <w:pPr>
        <w:pStyle w:val="a3"/>
        <w:ind w:left="0"/>
        <w:rPr>
          <w:bCs/>
          <w:sz w:val="24"/>
          <w:szCs w:val="24"/>
        </w:rPr>
      </w:pPr>
      <w:r w:rsidRPr="007D4491">
        <w:rPr>
          <w:bCs/>
          <w:sz w:val="24"/>
          <w:szCs w:val="24"/>
        </w:rPr>
        <w:t xml:space="preserve">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E60AA2" w:rsidRPr="008D2017" w:rsidRDefault="00E60AA2" w:rsidP="005A23D8">
      <w:pPr>
        <w:pStyle w:val="a3"/>
        <w:ind w:left="0"/>
        <w:rPr>
          <w:bCs/>
          <w:sz w:val="24"/>
          <w:szCs w:val="24"/>
          <w:u w:val="single"/>
        </w:rPr>
      </w:pPr>
      <w:r w:rsidRPr="008D2017">
        <w:rPr>
          <w:bCs/>
          <w:sz w:val="24"/>
          <w:szCs w:val="24"/>
          <w:u w:val="single"/>
        </w:rPr>
        <w:t>Ученик познакомится с:</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особенностями основных типов предложений и их интонации в соответствии с целью высказывания; </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именами  наиболее известных персонажей детских литературных произведений (в том числе стран изучаемого языка); </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рифмованными произведениями детского фольклора (доступные по содержанию и форме);</w:t>
      </w:r>
    </w:p>
    <w:p w:rsidR="00E60AA2" w:rsidRPr="007D4491" w:rsidRDefault="00E60AA2" w:rsidP="005A23D8">
      <w:pPr>
        <w:pStyle w:val="a3"/>
        <w:numPr>
          <w:ilvl w:val="0"/>
          <w:numId w:val="216"/>
        </w:numPr>
        <w:ind w:left="0" w:firstLine="567"/>
        <w:rPr>
          <w:bCs/>
          <w:sz w:val="24"/>
          <w:szCs w:val="24"/>
        </w:rPr>
      </w:pPr>
      <w:r w:rsidRPr="007D4491">
        <w:rPr>
          <w:bCs/>
          <w:sz w:val="24"/>
          <w:szCs w:val="24"/>
        </w:rPr>
        <w:t>названиями  предметов, действий и явлений, связанных со сферами и ситуациями общения, характерными для детей данного возраста;</w:t>
      </w:r>
    </w:p>
    <w:p w:rsidR="00E60AA2" w:rsidRPr="008D2017" w:rsidRDefault="00E60AA2" w:rsidP="005A23D8">
      <w:pPr>
        <w:pStyle w:val="a3"/>
        <w:ind w:left="0"/>
        <w:rPr>
          <w:bCs/>
          <w:i/>
          <w:sz w:val="24"/>
          <w:szCs w:val="24"/>
        </w:rPr>
      </w:pPr>
      <w:r w:rsidRPr="008D2017">
        <w:rPr>
          <w:bCs/>
          <w:i/>
          <w:sz w:val="24"/>
          <w:szCs w:val="24"/>
        </w:rPr>
        <w:t>Ученик получит возможность:</w:t>
      </w:r>
    </w:p>
    <w:p w:rsidR="00E60AA2" w:rsidRPr="007D4491" w:rsidRDefault="00E60AA2" w:rsidP="005A23D8">
      <w:pPr>
        <w:pStyle w:val="a3"/>
        <w:numPr>
          <w:ilvl w:val="0"/>
          <w:numId w:val="217"/>
        </w:numPr>
        <w:ind w:left="0" w:firstLine="567"/>
        <w:rPr>
          <w:bCs/>
          <w:sz w:val="24"/>
          <w:szCs w:val="24"/>
        </w:rPr>
      </w:pPr>
      <w:r w:rsidRPr="007D4491">
        <w:rPr>
          <w:bCs/>
          <w:sz w:val="24"/>
          <w:szCs w:val="24"/>
        </w:rPr>
        <w:t>наблюдать, анализировать, приводить примеры языковых явлений;</w:t>
      </w:r>
    </w:p>
    <w:p w:rsidR="00E60AA2" w:rsidRPr="007D4491" w:rsidRDefault="00E60AA2" w:rsidP="005A23D8">
      <w:pPr>
        <w:pStyle w:val="a3"/>
        <w:numPr>
          <w:ilvl w:val="0"/>
          <w:numId w:val="217"/>
        </w:numPr>
        <w:ind w:left="0" w:firstLine="567"/>
        <w:rPr>
          <w:bCs/>
          <w:sz w:val="24"/>
          <w:szCs w:val="24"/>
        </w:rPr>
      </w:pPr>
      <w:r w:rsidRPr="007D4491">
        <w:rPr>
          <w:bCs/>
          <w:sz w:val="24"/>
          <w:szCs w:val="24"/>
        </w:rPr>
        <w:t>применять основные нормы речевого поведения в процессе диалогического общения;</w:t>
      </w:r>
    </w:p>
    <w:p w:rsidR="00E60AA2" w:rsidRPr="007D4491" w:rsidRDefault="00E60AA2" w:rsidP="005A23D8">
      <w:pPr>
        <w:pStyle w:val="a3"/>
        <w:numPr>
          <w:ilvl w:val="0"/>
          <w:numId w:val="217"/>
        </w:numPr>
        <w:ind w:left="0" w:firstLine="567"/>
        <w:rPr>
          <w:bCs/>
          <w:sz w:val="24"/>
          <w:szCs w:val="24"/>
        </w:rPr>
      </w:pPr>
      <w:r w:rsidRPr="007D4491">
        <w:rPr>
          <w:bCs/>
          <w:sz w:val="24"/>
          <w:szCs w:val="24"/>
        </w:rPr>
        <w:t>составлять элементарное монологическое высказывание по образцу, аналогии;</w:t>
      </w:r>
    </w:p>
    <w:p w:rsidR="00E60AA2" w:rsidRPr="007D4491" w:rsidRDefault="00E60AA2" w:rsidP="005A23D8">
      <w:pPr>
        <w:pStyle w:val="a3"/>
        <w:numPr>
          <w:ilvl w:val="0"/>
          <w:numId w:val="217"/>
        </w:numPr>
        <w:ind w:left="0" w:firstLine="567"/>
        <w:rPr>
          <w:bCs/>
          <w:sz w:val="24"/>
          <w:szCs w:val="24"/>
        </w:rPr>
      </w:pPr>
      <w:r w:rsidRPr="007D4491">
        <w:rPr>
          <w:bCs/>
          <w:sz w:val="24"/>
          <w:szCs w:val="24"/>
        </w:rPr>
        <w:t xml:space="preserve"> читать и выполнять различные задания  к текстам;</w:t>
      </w:r>
    </w:p>
    <w:p w:rsidR="00E60AA2" w:rsidRPr="007D4491" w:rsidRDefault="00E60AA2" w:rsidP="005A23D8">
      <w:pPr>
        <w:pStyle w:val="a3"/>
        <w:numPr>
          <w:ilvl w:val="0"/>
          <w:numId w:val="217"/>
        </w:numPr>
        <w:ind w:left="0" w:firstLine="567"/>
        <w:rPr>
          <w:bCs/>
          <w:sz w:val="24"/>
          <w:szCs w:val="24"/>
        </w:rPr>
      </w:pPr>
      <w:r w:rsidRPr="007D4491">
        <w:rPr>
          <w:bCs/>
          <w:sz w:val="24"/>
          <w:szCs w:val="24"/>
        </w:rPr>
        <w:t>уметь общаться на английском языке с помощью известных клише;</w:t>
      </w:r>
    </w:p>
    <w:p w:rsidR="00E60AA2" w:rsidRPr="007D4491" w:rsidRDefault="00E60AA2" w:rsidP="005A23D8">
      <w:pPr>
        <w:pStyle w:val="a3"/>
        <w:numPr>
          <w:ilvl w:val="0"/>
          <w:numId w:val="217"/>
        </w:numPr>
        <w:ind w:left="0" w:firstLine="567"/>
        <w:rPr>
          <w:bCs/>
          <w:sz w:val="24"/>
          <w:szCs w:val="24"/>
        </w:rPr>
      </w:pPr>
      <w:r w:rsidRPr="007D4491">
        <w:rPr>
          <w:bCs/>
          <w:sz w:val="24"/>
          <w:szCs w:val="24"/>
        </w:rPr>
        <w:t>понимать на слух короткие тексты;</w:t>
      </w:r>
    </w:p>
    <w:p w:rsidR="00E60AA2" w:rsidRPr="007D4491" w:rsidRDefault="00E60AA2" w:rsidP="005A23D8">
      <w:pPr>
        <w:pStyle w:val="a3"/>
        <w:ind w:left="0"/>
        <w:rPr>
          <w:bCs/>
          <w:sz w:val="24"/>
          <w:szCs w:val="24"/>
        </w:rPr>
      </w:pPr>
      <w:r w:rsidRPr="008D2017">
        <w:rPr>
          <w:bCs/>
          <w:i/>
          <w:sz w:val="24"/>
          <w:szCs w:val="24"/>
          <w:u w:val="single"/>
        </w:rPr>
        <w:t>Ученик получит возможность</w:t>
      </w:r>
      <w:r w:rsidRPr="007D4491">
        <w:rPr>
          <w:bCs/>
          <w:sz w:val="24"/>
          <w:szCs w:val="24"/>
        </w:rPr>
        <w:t xml:space="preserve"> использовать приобретенные знания и умения в практической деятельности и повседневной жизни:</w:t>
      </w:r>
    </w:p>
    <w:p w:rsidR="00E60AA2" w:rsidRPr="007D4491" w:rsidRDefault="00E60AA2" w:rsidP="005A23D8">
      <w:pPr>
        <w:pStyle w:val="a3"/>
        <w:numPr>
          <w:ilvl w:val="0"/>
          <w:numId w:val="218"/>
        </w:numPr>
        <w:ind w:left="0" w:firstLine="567"/>
        <w:rPr>
          <w:bCs/>
          <w:sz w:val="24"/>
          <w:szCs w:val="24"/>
        </w:rPr>
      </w:pPr>
      <w:r w:rsidRPr="007D4491">
        <w:rPr>
          <w:bCs/>
          <w:sz w:val="24"/>
          <w:szCs w:val="24"/>
        </w:rPr>
        <w:t xml:space="preserve">понимать на слух речь учителя, одноклассников; </w:t>
      </w:r>
    </w:p>
    <w:p w:rsidR="00E60AA2" w:rsidRPr="007D4491" w:rsidRDefault="00E60AA2" w:rsidP="005A23D8">
      <w:pPr>
        <w:pStyle w:val="a3"/>
        <w:numPr>
          <w:ilvl w:val="0"/>
          <w:numId w:val="218"/>
        </w:numPr>
        <w:ind w:left="0" w:firstLine="567"/>
        <w:rPr>
          <w:bCs/>
          <w:sz w:val="24"/>
          <w:szCs w:val="24"/>
        </w:rPr>
      </w:pPr>
      <w:r w:rsidRPr="007D4491">
        <w:rPr>
          <w:bCs/>
          <w:sz w:val="24"/>
          <w:szCs w:val="24"/>
        </w:rPr>
        <w:t>понимать смысл адаптированного текста (в основном фольклорного характера ) и уметь прогнозировать развитие его сюжета;</w:t>
      </w:r>
    </w:p>
    <w:p w:rsidR="00E60AA2" w:rsidRPr="007D4491" w:rsidRDefault="00E60AA2" w:rsidP="005A23D8">
      <w:pPr>
        <w:pStyle w:val="a3"/>
        <w:numPr>
          <w:ilvl w:val="0"/>
          <w:numId w:val="218"/>
        </w:numPr>
        <w:ind w:left="0" w:firstLine="567"/>
        <w:rPr>
          <w:bCs/>
          <w:sz w:val="24"/>
          <w:szCs w:val="24"/>
        </w:rPr>
      </w:pPr>
      <w:r w:rsidRPr="007D4491">
        <w:rPr>
          <w:bCs/>
          <w:sz w:val="24"/>
          <w:szCs w:val="24"/>
        </w:rPr>
        <w:t xml:space="preserve">выделять субъект и предикат текста; уметь задавать вопросы, опираясь на смысл прочитанного текста; </w:t>
      </w:r>
    </w:p>
    <w:p w:rsidR="00E60AA2" w:rsidRPr="007D4491" w:rsidRDefault="00E60AA2" w:rsidP="005A23D8">
      <w:pPr>
        <w:pStyle w:val="a3"/>
        <w:numPr>
          <w:ilvl w:val="0"/>
          <w:numId w:val="218"/>
        </w:numPr>
        <w:ind w:left="0" w:firstLine="567"/>
        <w:rPr>
          <w:bCs/>
          <w:sz w:val="24"/>
          <w:szCs w:val="24"/>
        </w:rPr>
      </w:pPr>
      <w:r w:rsidRPr="007D4491">
        <w:rPr>
          <w:bCs/>
          <w:sz w:val="24"/>
          <w:szCs w:val="24"/>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E60AA2" w:rsidRPr="007D4491" w:rsidRDefault="00E60AA2" w:rsidP="005A23D8">
      <w:pPr>
        <w:pStyle w:val="a3"/>
        <w:numPr>
          <w:ilvl w:val="0"/>
          <w:numId w:val="218"/>
        </w:numPr>
        <w:ind w:left="0" w:firstLine="567"/>
        <w:rPr>
          <w:bCs/>
          <w:sz w:val="24"/>
          <w:szCs w:val="24"/>
        </w:rPr>
      </w:pPr>
      <w:r w:rsidRPr="007D4491">
        <w:rPr>
          <w:bCs/>
          <w:sz w:val="24"/>
          <w:szCs w:val="24"/>
        </w:rPr>
        <w:t xml:space="preserve">инсценировать изученные сказки;    </w:t>
      </w:r>
    </w:p>
    <w:p w:rsidR="00E60AA2" w:rsidRPr="007D4491" w:rsidRDefault="00E60AA2" w:rsidP="005A23D8">
      <w:pPr>
        <w:pStyle w:val="a3"/>
        <w:numPr>
          <w:ilvl w:val="0"/>
          <w:numId w:val="218"/>
        </w:numPr>
        <w:ind w:left="0" w:firstLine="567"/>
        <w:rPr>
          <w:bCs/>
          <w:sz w:val="24"/>
          <w:szCs w:val="24"/>
        </w:rPr>
      </w:pPr>
      <w:r w:rsidRPr="007D4491">
        <w:rPr>
          <w:bCs/>
          <w:sz w:val="24"/>
          <w:szCs w:val="24"/>
        </w:rPr>
        <w:t>сочинять  оригинальный текст на основе плана;</w:t>
      </w:r>
    </w:p>
    <w:p w:rsidR="00E60AA2" w:rsidRPr="007D4491" w:rsidRDefault="00E60AA2" w:rsidP="005A23D8">
      <w:pPr>
        <w:pStyle w:val="a3"/>
        <w:numPr>
          <w:ilvl w:val="0"/>
          <w:numId w:val="218"/>
        </w:numPr>
        <w:ind w:left="0" w:firstLine="567"/>
        <w:rPr>
          <w:bCs/>
          <w:sz w:val="24"/>
          <w:szCs w:val="24"/>
        </w:rPr>
      </w:pPr>
      <w:r w:rsidRPr="007D4491">
        <w:rPr>
          <w:bCs/>
          <w:sz w:val="24"/>
          <w:szCs w:val="24"/>
        </w:rPr>
        <w:lastRenderedPageBreak/>
        <w:t>соотносить поступки героев сказок с принятыми моральными нормами  и уметь выделить нравственный аспект поведения героев;</w:t>
      </w:r>
    </w:p>
    <w:p w:rsidR="00E60AA2" w:rsidRPr="007D4491" w:rsidRDefault="00E60AA2" w:rsidP="005A23D8">
      <w:pPr>
        <w:pStyle w:val="a3"/>
        <w:numPr>
          <w:ilvl w:val="0"/>
          <w:numId w:val="218"/>
        </w:numPr>
        <w:ind w:left="0" w:firstLine="567"/>
        <w:rPr>
          <w:bCs/>
          <w:sz w:val="24"/>
          <w:szCs w:val="24"/>
        </w:rPr>
      </w:pPr>
      <w:r w:rsidRPr="007D4491">
        <w:rPr>
          <w:bCs/>
          <w:sz w:val="24"/>
          <w:szCs w:val="24"/>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«ПОЛИГЛОТ. ВЕСЁЛЫЙ АНГЛИЙСКИЙ», 4 класс</w:t>
      </w:r>
    </w:p>
    <w:p w:rsidR="00E60AA2" w:rsidRPr="007D4491" w:rsidRDefault="00E60AA2" w:rsidP="005A23D8">
      <w:pPr>
        <w:pStyle w:val="a3"/>
        <w:ind w:left="0"/>
        <w:rPr>
          <w:bCs/>
          <w:sz w:val="24"/>
          <w:szCs w:val="24"/>
        </w:rPr>
      </w:pPr>
      <w:r w:rsidRPr="007D4491">
        <w:rPr>
          <w:bCs/>
          <w:sz w:val="24"/>
          <w:szCs w:val="24"/>
          <w:u w:val="single"/>
        </w:rPr>
        <w:t>Главной целью</w:t>
      </w:r>
      <w:r w:rsidRPr="007D4491">
        <w:rPr>
          <w:bCs/>
          <w:sz w:val="24"/>
          <w:szCs w:val="24"/>
        </w:rPr>
        <w:t xml:space="preserve"> данного курса является </w:t>
      </w:r>
    </w:p>
    <w:p w:rsidR="00E60AA2" w:rsidRPr="007D4491" w:rsidRDefault="00E60AA2" w:rsidP="005A23D8">
      <w:pPr>
        <w:pStyle w:val="a3"/>
        <w:ind w:left="0"/>
        <w:rPr>
          <w:bCs/>
          <w:sz w:val="24"/>
          <w:szCs w:val="24"/>
        </w:rPr>
      </w:pPr>
      <w:r w:rsidRPr="007D4491">
        <w:rPr>
          <w:bCs/>
          <w:sz w:val="24"/>
          <w:szCs w:val="24"/>
        </w:rPr>
        <w:t>-развитие элементарных языковых навыков, необходимых для успешного овладения английским языком позже. Это позволяет достичь высоких показателей общеобразовательного развития учащихся, углубить и закрепить уже имеющиеся знания и получить дополнительные.</w:t>
      </w:r>
    </w:p>
    <w:p w:rsidR="00E60AA2" w:rsidRPr="007D4491" w:rsidRDefault="00E60AA2" w:rsidP="005A23D8">
      <w:pPr>
        <w:pStyle w:val="a3"/>
        <w:ind w:left="0"/>
        <w:rPr>
          <w:bCs/>
          <w:sz w:val="24"/>
          <w:szCs w:val="24"/>
        </w:rPr>
      </w:pPr>
      <w:r w:rsidRPr="007D4491">
        <w:rPr>
          <w:bCs/>
          <w:sz w:val="24"/>
          <w:szCs w:val="24"/>
        </w:rPr>
        <w:t xml:space="preserve">-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E60AA2" w:rsidRPr="007D4491" w:rsidRDefault="00E60AA2" w:rsidP="005A23D8">
      <w:pPr>
        <w:pStyle w:val="a3"/>
        <w:ind w:left="0"/>
        <w:rPr>
          <w:bCs/>
          <w:sz w:val="24"/>
          <w:szCs w:val="24"/>
        </w:rPr>
      </w:pPr>
      <w:r w:rsidRPr="007D4491">
        <w:rPr>
          <w:bCs/>
          <w:sz w:val="24"/>
          <w:szCs w:val="24"/>
          <w:u w:val="single"/>
        </w:rPr>
        <w:t>Одна из важных задач курса</w:t>
      </w:r>
      <w:r w:rsidRPr="007D4491">
        <w:rPr>
          <w:bCs/>
          <w:sz w:val="24"/>
          <w:szCs w:val="24"/>
        </w:rPr>
        <w:t xml:space="preserve"> заключается в максимальном вовлечении учащихся на занятии. Большинство заданий представлено в игровой форме. Многие упражнения предполагают опору на собственный жизненный опыт учащихся. </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ind w:left="0"/>
        <w:rPr>
          <w:bCs/>
          <w:sz w:val="24"/>
          <w:szCs w:val="24"/>
        </w:rPr>
      </w:pPr>
      <w:r w:rsidRPr="007D4491">
        <w:rPr>
          <w:bCs/>
          <w:sz w:val="24"/>
          <w:szCs w:val="24"/>
        </w:rPr>
        <w:t xml:space="preserve">Познавательный аспект. </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познакомить детей </w:t>
      </w:r>
      <w:r w:rsidRPr="007D4491">
        <w:rPr>
          <w:bCs/>
          <w:sz w:val="24"/>
          <w:szCs w:val="24"/>
          <w:lang w:val="en-US"/>
        </w:rPr>
        <w:t>c</w:t>
      </w:r>
      <w:r w:rsidRPr="007D4491">
        <w:rPr>
          <w:bCs/>
          <w:sz w:val="24"/>
          <w:szCs w:val="24"/>
        </w:rPr>
        <w:t xml:space="preserve"> культурой стран изучаемого языка (музыка, история, театр, литература, традиции, праздники и т.д.);</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 </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познакомить с менталитетом других народов в сравнении с родной  культурой; </w:t>
      </w:r>
    </w:p>
    <w:p w:rsidR="00E60AA2" w:rsidRPr="007D4491" w:rsidRDefault="00E60AA2" w:rsidP="005A23D8">
      <w:pPr>
        <w:pStyle w:val="a3"/>
        <w:numPr>
          <w:ilvl w:val="0"/>
          <w:numId w:val="38"/>
        </w:numPr>
        <w:ind w:left="0" w:firstLine="567"/>
        <w:rPr>
          <w:bCs/>
          <w:sz w:val="24"/>
          <w:szCs w:val="24"/>
        </w:rPr>
      </w:pPr>
      <w:r w:rsidRPr="007D4491">
        <w:rPr>
          <w:bCs/>
          <w:sz w:val="24"/>
          <w:szCs w:val="24"/>
        </w:rPr>
        <w:t>формировать некоторые универсальные лингвистические понятия, наблюдаемые в родном и иностранном языках;</w:t>
      </w:r>
    </w:p>
    <w:p w:rsidR="00E60AA2" w:rsidRPr="007D4491" w:rsidRDefault="00E60AA2" w:rsidP="005A23D8">
      <w:pPr>
        <w:pStyle w:val="a3"/>
        <w:numPr>
          <w:ilvl w:val="0"/>
          <w:numId w:val="38"/>
        </w:numPr>
        <w:ind w:left="0" w:firstLine="567"/>
        <w:rPr>
          <w:bCs/>
          <w:sz w:val="24"/>
          <w:szCs w:val="24"/>
        </w:rPr>
      </w:pPr>
      <w:r w:rsidRPr="007D4491">
        <w:rPr>
          <w:bCs/>
          <w:sz w:val="24"/>
          <w:szCs w:val="24"/>
        </w:rPr>
        <w:t xml:space="preserve">способствовать удовлетворению личных познавательных интересов. </w:t>
      </w:r>
    </w:p>
    <w:p w:rsidR="00E60AA2" w:rsidRPr="007D4491" w:rsidRDefault="00E60AA2" w:rsidP="005A23D8">
      <w:pPr>
        <w:pStyle w:val="a3"/>
        <w:ind w:left="0"/>
        <w:rPr>
          <w:bCs/>
          <w:sz w:val="24"/>
          <w:szCs w:val="24"/>
        </w:rPr>
      </w:pPr>
      <w:r w:rsidRPr="007D4491">
        <w:rPr>
          <w:bCs/>
          <w:sz w:val="24"/>
          <w:szCs w:val="24"/>
        </w:rPr>
        <w:t xml:space="preserve">II. Развивающий аспект. </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развивать мотивацию к дальнейшему овладению английским языком и культурой; </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развивать учебные умения и формировать у учащихся рациональные приемы овладения иностранным языком; </w:t>
      </w:r>
    </w:p>
    <w:p w:rsidR="00E60AA2" w:rsidRPr="007D4491" w:rsidRDefault="00E60AA2" w:rsidP="005A23D8">
      <w:pPr>
        <w:pStyle w:val="a3"/>
        <w:numPr>
          <w:ilvl w:val="0"/>
          <w:numId w:val="39"/>
        </w:numPr>
        <w:ind w:left="0" w:firstLine="567"/>
        <w:rPr>
          <w:bCs/>
          <w:sz w:val="24"/>
          <w:szCs w:val="24"/>
        </w:rPr>
      </w:pPr>
      <w:r w:rsidRPr="007D4491">
        <w:rPr>
          <w:bCs/>
          <w:sz w:val="24"/>
          <w:szCs w:val="24"/>
        </w:rPr>
        <w:t>приобщить детей к новому социальному опыту за счет расширения спектра проигрываемых социальных ролей в игровых ситуациях;</w:t>
      </w:r>
    </w:p>
    <w:p w:rsidR="00E60AA2" w:rsidRPr="007D4491" w:rsidRDefault="00E60AA2" w:rsidP="005A23D8">
      <w:pPr>
        <w:pStyle w:val="a3"/>
        <w:numPr>
          <w:ilvl w:val="0"/>
          <w:numId w:val="39"/>
        </w:numPr>
        <w:ind w:left="0" w:firstLine="567"/>
        <w:rPr>
          <w:bCs/>
          <w:sz w:val="24"/>
          <w:szCs w:val="24"/>
        </w:rPr>
      </w:pPr>
      <w:r w:rsidRPr="007D4491">
        <w:rPr>
          <w:bCs/>
          <w:sz w:val="24"/>
          <w:szCs w:val="24"/>
        </w:rPr>
        <w:t>формировать у детей готовность к общению на иностранном языке;</w:t>
      </w:r>
    </w:p>
    <w:p w:rsidR="00E60AA2" w:rsidRPr="007D4491" w:rsidRDefault="00E60AA2" w:rsidP="005A23D8">
      <w:pPr>
        <w:pStyle w:val="a3"/>
        <w:numPr>
          <w:ilvl w:val="0"/>
          <w:numId w:val="39"/>
        </w:numPr>
        <w:ind w:left="0" w:firstLine="567"/>
        <w:rPr>
          <w:bCs/>
          <w:sz w:val="24"/>
          <w:szCs w:val="24"/>
        </w:rPr>
      </w:pPr>
      <w:r w:rsidRPr="007D4491">
        <w:rPr>
          <w:bCs/>
          <w:sz w:val="24"/>
          <w:szCs w:val="24"/>
        </w:rPr>
        <w:t>развивать технику речи, артикуляцию, интонации.</w:t>
      </w:r>
    </w:p>
    <w:p w:rsidR="00E60AA2" w:rsidRPr="007D4491" w:rsidRDefault="00E60AA2" w:rsidP="005A23D8">
      <w:pPr>
        <w:pStyle w:val="a3"/>
        <w:numPr>
          <w:ilvl w:val="0"/>
          <w:numId w:val="39"/>
        </w:numPr>
        <w:ind w:left="0" w:firstLine="567"/>
        <w:rPr>
          <w:bCs/>
          <w:sz w:val="24"/>
          <w:szCs w:val="24"/>
        </w:rPr>
      </w:pPr>
      <w:r w:rsidRPr="007D4491">
        <w:rPr>
          <w:bCs/>
          <w:sz w:val="24"/>
          <w:szCs w:val="24"/>
        </w:rPr>
        <w:t>развивать двигательные способности детей  через драматизацию.</w:t>
      </w:r>
    </w:p>
    <w:p w:rsidR="00E60AA2" w:rsidRPr="007D4491" w:rsidRDefault="00E60AA2" w:rsidP="005A23D8">
      <w:pPr>
        <w:pStyle w:val="a3"/>
        <w:numPr>
          <w:ilvl w:val="0"/>
          <w:numId w:val="39"/>
        </w:numPr>
        <w:ind w:left="0" w:firstLine="567"/>
        <w:rPr>
          <w:bCs/>
          <w:sz w:val="24"/>
          <w:szCs w:val="24"/>
        </w:rPr>
      </w:pPr>
      <w:r w:rsidRPr="007D4491">
        <w:rPr>
          <w:bCs/>
          <w:sz w:val="24"/>
          <w:szCs w:val="24"/>
        </w:rPr>
        <w:t xml:space="preserve">познакомить с основами актерского мастерства и научить держаться на сцене. </w:t>
      </w:r>
    </w:p>
    <w:p w:rsidR="00E60AA2" w:rsidRPr="007D4491" w:rsidRDefault="00E60AA2" w:rsidP="005A23D8">
      <w:pPr>
        <w:pStyle w:val="a3"/>
        <w:ind w:left="0"/>
        <w:rPr>
          <w:bCs/>
          <w:sz w:val="24"/>
          <w:szCs w:val="24"/>
        </w:rPr>
      </w:pPr>
      <w:r w:rsidRPr="007D4491">
        <w:rPr>
          <w:bCs/>
          <w:sz w:val="24"/>
          <w:szCs w:val="24"/>
        </w:rPr>
        <w:t xml:space="preserve">III. Воспитательный аспект. </w:t>
      </w:r>
    </w:p>
    <w:p w:rsidR="00E60AA2" w:rsidRPr="007D4491" w:rsidRDefault="00E60AA2" w:rsidP="005A23D8">
      <w:pPr>
        <w:pStyle w:val="a3"/>
        <w:numPr>
          <w:ilvl w:val="0"/>
          <w:numId w:val="40"/>
        </w:numPr>
        <w:ind w:left="0" w:firstLine="567"/>
        <w:rPr>
          <w:bCs/>
          <w:sz w:val="24"/>
          <w:szCs w:val="24"/>
        </w:rPr>
      </w:pPr>
      <w:r w:rsidRPr="007D4491">
        <w:rPr>
          <w:bCs/>
          <w:sz w:val="24"/>
          <w:szCs w:val="24"/>
        </w:rPr>
        <w:t xml:space="preserve">способствовать воспитанию толерантности и уважения к другой культуре; </w:t>
      </w:r>
      <w:r w:rsidRPr="007D4491">
        <w:rPr>
          <w:bCs/>
          <w:sz w:val="24"/>
          <w:szCs w:val="24"/>
        </w:rPr>
        <w:br/>
        <w:t xml:space="preserve">приобщать к общечеловеческим ценностям; </w:t>
      </w:r>
    </w:p>
    <w:p w:rsidR="00E60AA2" w:rsidRPr="007D4491" w:rsidRDefault="00E60AA2" w:rsidP="005A23D8">
      <w:pPr>
        <w:pStyle w:val="a3"/>
        <w:numPr>
          <w:ilvl w:val="0"/>
          <w:numId w:val="40"/>
        </w:numPr>
        <w:ind w:left="0" w:firstLine="567"/>
        <w:rPr>
          <w:bCs/>
          <w:sz w:val="24"/>
          <w:szCs w:val="24"/>
        </w:rPr>
      </w:pPr>
      <w:r w:rsidRPr="007D4491">
        <w:rPr>
          <w:bCs/>
          <w:sz w:val="24"/>
          <w:szCs w:val="24"/>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E60AA2" w:rsidRPr="007D4491" w:rsidRDefault="00E60AA2" w:rsidP="005A23D8">
      <w:pPr>
        <w:pStyle w:val="a3"/>
        <w:numPr>
          <w:ilvl w:val="0"/>
          <w:numId w:val="40"/>
        </w:numPr>
        <w:ind w:left="0" w:firstLine="567"/>
        <w:rPr>
          <w:bCs/>
          <w:sz w:val="24"/>
          <w:szCs w:val="24"/>
        </w:rPr>
      </w:pPr>
      <w:r w:rsidRPr="007D4491">
        <w:rPr>
          <w:bCs/>
          <w:sz w:val="24"/>
          <w:szCs w:val="24"/>
        </w:rPr>
        <w:t>обеспечить связь школы с семьей через вовлечение родителей в процесс подготовки постановок.</w:t>
      </w:r>
    </w:p>
    <w:p w:rsidR="00E60AA2" w:rsidRPr="007D4491" w:rsidRDefault="00E60AA2" w:rsidP="005A23D8">
      <w:pPr>
        <w:pStyle w:val="a3"/>
        <w:numPr>
          <w:ilvl w:val="0"/>
          <w:numId w:val="40"/>
        </w:numPr>
        <w:ind w:left="0" w:firstLine="567"/>
        <w:rPr>
          <w:bCs/>
          <w:sz w:val="24"/>
          <w:szCs w:val="24"/>
        </w:rPr>
      </w:pPr>
      <w:r w:rsidRPr="007D4491">
        <w:rPr>
          <w:bCs/>
          <w:sz w:val="24"/>
          <w:szCs w:val="24"/>
        </w:rPr>
        <w:t>прививать навыки самостоятельной работы по дальнейшему овладению иностранным языком и культурой.</w:t>
      </w:r>
    </w:p>
    <w:p w:rsidR="00E60AA2" w:rsidRPr="007D4491" w:rsidRDefault="00E60AA2" w:rsidP="005A23D8">
      <w:pPr>
        <w:pStyle w:val="a3"/>
        <w:ind w:left="0"/>
        <w:rPr>
          <w:bCs/>
          <w:sz w:val="24"/>
          <w:szCs w:val="24"/>
        </w:rPr>
      </w:pPr>
      <w:r w:rsidRPr="007D4491">
        <w:rPr>
          <w:bCs/>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учебно-игровой, социокультурной. Формируется и совершенствуется умение представлять себя, свою страну, ее культуру средствами английского языка в условиях межкультурного общения.</w:t>
      </w:r>
    </w:p>
    <w:p w:rsidR="00E60AA2" w:rsidRPr="007D4491" w:rsidRDefault="00E60AA2" w:rsidP="005A23D8">
      <w:pPr>
        <w:pStyle w:val="a3"/>
        <w:ind w:left="0"/>
        <w:rPr>
          <w:bCs/>
          <w:sz w:val="24"/>
          <w:szCs w:val="24"/>
        </w:rPr>
      </w:pPr>
      <w:r w:rsidRPr="007D4491">
        <w:rPr>
          <w:bCs/>
          <w:sz w:val="24"/>
          <w:szCs w:val="24"/>
        </w:rPr>
        <w:t>Таким образом, данная рабочая программа нацеливает  на обучение детей в четвертом классе  всем видам речевой деятельности параллельно, при условии, что говорение и аудирование на занятиях проводятся в игровой форме.</w:t>
      </w:r>
    </w:p>
    <w:p w:rsidR="00E60AA2" w:rsidRPr="007D4491" w:rsidRDefault="00E60AA2" w:rsidP="005A23D8">
      <w:pPr>
        <w:pStyle w:val="a3"/>
        <w:ind w:left="0"/>
        <w:rPr>
          <w:bCs/>
          <w:sz w:val="24"/>
          <w:szCs w:val="24"/>
        </w:rPr>
      </w:pPr>
      <w:r w:rsidRPr="007D4491">
        <w:rPr>
          <w:bCs/>
          <w:sz w:val="24"/>
          <w:szCs w:val="24"/>
        </w:rPr>
        <w:lastRenderedPageBreak/>
        <w:t>Планируемые результаты.</w:t>
      </w:r>
    </w:p>
    <w:p w:rsidR="00E60AA2" w:rsidRPr="007D4491" w:rsidRDefault="00E60AA2" w:rsidP="005A23D8">
      <w:pPr>
        <w:pStyle w:val="a3"/>
        <w:ind w:left="0"/>
        <w:rPr>
          <w:bCs/>
          <w:sz w:val="24"/>
          <w:szCs w:val="24"/>
        </w:rPr>
      </w:pPr>
      <w:r w:rsidRPr="007D4491">
        <w:rPr>
          <w:bCs/>
          <w:sz w:val="24"/>
          <w:szCs w:val="24"/>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E60AA2" w:rsidRPr="007D4491" w:rsidRDefault="00E60AA2" w:rsidP="005A23D8">
      <w:pPr>
        <w:pStyle w:val="a3"/>
        <w:numPr>
          <w:ilvl w:val="0"/>
          <w:numId w:val="215"/>
        </w:numPr>
        <w:ind w:left="0" w:firstLine="567"/>
        <w:rPr>
          <w:bCs/>
          <w:sz w:val="24"/>
          <w:szCs w:val="24"/>
        </w:rPr>
      </w:pPr>
      <w:r w:rsidRPr="007D4491">
        <w:rPr>
          <w:bCs/>
          <w:sz w:val="24"/>
          <w:szCs w:val="24"/>
        </w:rPr>
        <w:t>предметные;</w:t>
      </w:r>
    </w:p>
    <w:p w:rsidR="00E60AA2" w:rsidRPr="007D4491" w:rsidRDefault="00E60AA2" w:rsidP="005A23D8">
      <w:pPr>
        <w:pStyle w:val="a3"/>
        <w:numPr>
          <w:ilvl w:val="0"/>
          <w:numId w:val="215"/>
        </w:numPr>
        <w:ind w:left="0" w:firstLine="567"/>
        <w:rPr>
          <w:bCs/>
          <w:sz w:val="24"/>
          <w:szCs w:val="24"/>
        </w:rPr>
      </w:pPr>
      <w:r w:rsidRPr="007D4491">
        <w:rPr>
          <w:bCs/>
          <w:sz w:val="24"/>
          <w:szCs w:val="24"/>
        </w:rPr>
        <w:t>метапредметные;</w:t>
      </w:r>
    </w:p>
    <w:p w:rsidR="00E60AA2" w:rsidRPr="007D4491" w:rsidRDefault="00E60AA2" w:rsidP="005A23D8">
      <w:pPr>
        <w:pStyle w:val="a3"/>
        <w:numPr>
          <w:ilvl w:val="0"/>
          <w:numId w:val="215"/>
        </w:numPr>
        <w:ind w:left="0" w:firstLine="567"/>
        <w:rPr>
          <w:bCs/>
          <w:sz w:val="24"/>
          <w:szCs w:val="24"/>
        </w:rPr>
      </w:pPr>
      <w:r w:rsidRPr="007D4491">
        <w:rPr>
          <w:bCs/>
          <w:sz w:val="24"/>
          <w:szCs w:val="24"/>
        </w:rPr>
        <w:t xml:space="preserve">личностные. </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7D4491" w:rsidRDefault="00E60AA2" w:rsidP="005A23D8">
      <w:pPr>
        <w:pStyle w:val="a3"/>
        <w:ind w:left="0"/>
        <w:rPr>
          <w:bCs/>
          <w:sz w:val="24"/>
          <w:szCs w:val="24"/>
        </w:rPr>
      </w:pPr>
      <w:r w:rsidRPr="007D4491">
        <w:rPr>
          <w:bCs/>
          <w:sz w:val="24"/>
          <w:szCs w:val="24"/>
        </w:rPr>
        <w:t xml:space="preserve">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w:t>
      </w:r>
    </w:p>
    <w:p w:rsidR="00E60AA2" w:rsidRPr="007D4491" w:rsidRDefault="00E60AA2" w:rsidP="005A23D8">
      <w:pPr>
        <w:pStyle w:val="a3"/>
        <w:ind w:left="0"/>
        <w:rPr>
          <w:bCs/>
          <w:sz w:val="24"/>
          <w:szCs w:val="24"/>
        </w:rPr>
      </w:pPr>
      <w:r w:rsidRPr="007D4491">
        <w:rPr>
          <w:bCs/>
          <w:sz w:val="24"/>
          <w:szCs w:val="24"/>
        </w:rPr>
        <w:t xml:space="preserve">Личностные: </w:t>
      </w:r>
    </w:p>
    <w:p w:rsidR="00E60AA2" w:rsidRPr="007D4491" w:rsidRDefault="00E60AA2" w:rsidP="005A23D8">
      <w:pPr>
        <w:pStyle w:val="a3"/>
        <w:ind w:left="0"/>
        <w:rPr>
          <w:bCs/>
          <w:sz w:val="24"/>
          <w:szCs w:val="24"/>
        </w:rPr>
      </w:pPr>
      <w:r w:rsidRPr="008D2017">
        <w:rPr>
          <w:bCs/>
          <w:sz w:val="24"/>
          <w:szCs w:val="24"/>
          <w:u w:val="single"/>
        </w:rPr>
        <w:t>у ученика будет сформировано</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 xml:space="preserve">• общее представление о мире как многоязычном и поликультурном сообществе; </w:t>
      </w:r>
    </w:p>
    <w:p w:rsidR="00E60AA2" w:rsidRPr="008D2017" w:rsidRDefault="00E60AA2" w:rsidP="005A23D8">
      <w:pPr>
        <w:pStyle w:val="a3"/>
        <w:ind w:left="0"/>
        <w:rPr>
          <w:bCs/>
          <w:i/>
          <w:sz w:val="24"/>
          <w:szCs w:val="24"/>
          <w:u w:val="single"/>
        </w:rPr>
      </w:pPr>
      <w:r w:rsidRPr="008D2017">
        <w:rPr>
          <w:bCs/>
          <w:i/>
          <w:sz w:val="24"/>
          <w:szCs w:val="24"/>
          <w:u w:val="single"/>
        </w:rPr>
        <w:t>Ученик получит возможность</w:t>
      </w:r>
    </w:p>
    <w:p w:rsidR="00E60AA2" w:rsidRPr="007D4491" w:rsidRDefault="00E60AA2" w:rsidP="005A23D8">
      <w:pPr>
        <w:pStyle w:val="a3"/>
        <w:ind w:left="0"/>
        <w:rPr>
          <w:bCs/>
          <w:sz w:val="24"/>
          <w:szCs w:val="24"/>
        </w:rPr>
      </w:pPr>
      <w:r w:rsidRPr="007D4491">
        <w:rPr>
          <w:bCs/>
          <w:sz w:val="24"/>
          <w:szCs w:val="24"/>
        </w:rPr>
        <w:t xml:space="preserve">• осознать себя гражданином своей страны; </w:t>
      </w:r>
    </w:p>
    <w:p w:rsidR="00E60AA2" w:rsidRPr="007D4491" w:rsidRDefault="00E60AA2" w:rsidP="005A23D8">
      <w:pPr>
        <w:pStyle w:val="a3"/>
        <w:ind w:left="0"/>
        <w:rPr>
          <w:bCs/>
          <w:sz w:val="24"/>
          <w:szCs w:val="24"/>
        </w:rPr>
      </w:pPr>
      <w:r w:rsidRPr="007D4491">
        <w:rPr>
          <w:bCs/>
          <w:sz w:val="24"/>
          <w:szCs w:val="24"/>
        </w:rPr>
        <w:t xml:space="preserve">• осознать язык, в том числе иностранный, как основное средство общения между людьми; </w:t>
      </w:r>
    </w:p>
    <w:p w:rsidR="00E60AA2" w:rsidRPr="007D4491" w:rsidRDefault="00E60AA2" w:rsidP="005A23D8">
      <w:pPr>
        <w:pStyle w:val="a3"/>
        <w:ind w:left="0"/>
        <w:rPr>
          <w:bCs/>
          <w:sz w:val="24"/>
          <w:szCs w:val="24"/>
        </w:rPr>
      </w:pPr>
      <w:r w:rsidRPr="007D4491">
        <w:rPr>
          <w:bCs/>
          <w:sz w:val="24"/>
          <w:szCs w:val="24"/>
        </w:rPr>
        <w:t xml:space="preserve">• познакомиться с миром зарубежных сверстников с использованием средств изучаемого иностранного языка (через детский фольклор, традиции). </w:t>
      </w:r>
    </w:p>
    <w:p w:rsidR="00E60AA2" w:rsidRPr="007D4491" w:rsidRDefault="00E60AA2" w:rsidP="005A23D8">
      <w:pPr>
        <w:pStyle w:val="a3"/>
        <w:ind w:left="0"/>
        <w:rPr>
          <w:bCs/>
          <w:sz w:val="24"/>
          <w:szCs w:val="24"/>
        </w:rPr>
      </w:pPr>
      <w:r w:rsidRPr="007D4491">
        <w:rPr>
          <w:bCs/>
          <w:sz w:val="24"/>
          <w:szCs w:val="24"/>
        </w:rPr>
        <w:t>Метапредметные результаты.</w:t>
      </w:r>
    </w:p>
    <w:p w:rsidR="00E60AA2" w:rsidRPr="007D4491" w:rsidRDefault="00E60AA2" w:rsidP="005A23D8">
      <w:pPr>
        <w:pStyle w:val="a3"/>
        <w:ind w:left="0"/>
        <w:rPr>
          <w:bCs/>
          <w:sz w:val="24"/>
          <w:szCs w:val="24"/>
        </w:rPr>
      </w:pPr>
      <w:r w:rsidRPr="007D4491">
        <w:rPr>
          <w:bCs/>
          <w:sz w:val="24"/>
          <w:szCs w:val="24"/>
        </w:rPr>
        <w:t xml:space="preserve">Под 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w:t>
      </w:r>
    </w:p>
    <w:p w:rsidR="00E60AA2" w:rsidRPr="008D2017" w:rsidRDefault="00E60AA2" w:rsidP="005A23D8">
      <w:pPr>
        <w:pStyle w:val="a3"/>
        <w:ind w:left="0"/>
        <w:rPr>
          <w:bCs/>
          <w:sz w:val="24"/>
          <w:szCs w:val="24"/>
          <w:u w:val="single"/>
        </w:rPr>
      </w:pPr>
      <w:r w:rsidRPr="008D2017">
        <w:rPr>
          <w:bCs/>
          <w:sz w:val="24"/>
          <w:szCs w:val="24"/>
          <w:u w:val="single"/>
        </w:rPr>
        <w:t>Ученик научится:</w:t>
      </w:r>
    </w:p>
    <w:p w:rsidR="00E60AA2" w:rsidRPr="007D4491" w:rsidRDefault="00E60AA2" w:rsidP="005A23D8">
      <w:pPr>
        <w:pStyle w:val="a3"/>
        <w:numPr>
          <w:ilvl w:val="0"/>
          <w:numId w:val="219"/>
        </w:numPr>
        <w:ind w:left="0" w:firstLine="567"/>
        <w:rPr>
          <w:bCs/>
          <w:sz w:val="24"/>
          <w:szCs w:val="24"/>
        </w:rPr>
      </w:pPr>
      <w:r w:rsidRPr="007D4491">
        <w:rPr>
          <w:bCs/>
          <w:sz w:val="24"/>
          <w:szCs w:val="24"/>
        </w:rPr>
        <w:t>взаимодействовать с окружающими при выполнении разных ролей в пределах речевых потребностей и возможностей младшего школьника;</w:t>
      </w:r>
    </w:p>
    <w:p w:rsidR="00E60AA2" w:rsidRPr="007D4491" w:rsidRDefault="00E60AA2" w:rsidP="005A23D8">
      <w:pPr>
        <w:pStyle w:val="a3"/>
        <w:numPr>
          <w:ilvl w:val="0"/>
          <w:numId w:val="219"/>
        </w:numPr>
        <w:ind w:left="0" w:firstLine="567"/>
        <w:rPr>
          <w:bCs/>
          <w:sz w:val="24"/>
          <w:szCs w:val="24"/>
        </w:rPr>
      </w:pPr>
      <w:r w:rsidRPr="007D4491">
        <w:rPr>
          <w:bCs/>
          <w:sz w:val="24"/>
          <w:szCs w:val="24"/>
        </w:rPr>
        <w:t xml:space="preserve">выбирать адекватные языковые и речевые средства для успешного решения элементарной коммуникативной задачи; </w:t>
      </w:r>
    </w:p>
    <w:p w:rsidR="00E60AA2" w:rsidRPr="007D4491" w:rsidRDefault="00E60AA2" w:rsidP="005A23D8">
      <w:pPr>
        <w:pStyle w:val="a3"/>
        <w:numPr>
          <w:ilvl w:val="0"/>
          <w:numId w:val="219"/>
        </w:numPr>
        <w:ind w:left="0" w:firstLine="567"/>
        <w:rPr>
          <w:bCs/>
          <w:sz w:val="24"/>
          <w:szCs w:val="24"/>
        </w:rPr>
      </w:pPr>
      <w:r w:rsidRPr="007D4491">
        <w:rPr>
          <w:bCs/>
          <w:sz w:val="24"/>
          <w:szCs w:val="24"/>
        </w:rPr>
        <w:t>работать с разными компонентами учебно-методического комплекта (учебником, аудиодиском и т. д.).</w:t>
      </w:r>
    </w:p>
    <w:p w:rsidR="00E60AA2" w:rsidRPr="007D4491" w:rsidRDefault="00E60AA2" w:rsidP="005A23D8">
      <w:pPr>
        <w:pStyle w:val="a3"/>
        <w:ind w:left="0"/>
        <w:rPr>
          <w:bCs/>
          <w:sz w:val="24"/>
          <w:szCs w:val="24"/>
        </w:rPr>
      </w:pPr>
      <w:r w:rsidRPr="008D2017">
        <w:rPr>
          <w:bCs/>
          <w:i/>
          <w:sz w:val="24"/>
          <w:szCs w:val="24"/>
          <w:u w:val="single"/>
        </w:rPr>
        <w:t>Ученик получит возможность</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 xml:space="preserve">• расширить  свой лингвистический  кругозор; </w:t>
      </w:r>
    </w:p>
    <w:p w:rsidR="00E60AA2" w:rsidRPr="007D4491" w:rsidRDefault="00E60AA2" w:rsidP="005A23D8">
      <w:pPr>
        <w:pStyle w:val="a3"/>
        <w:ind w:left="0"/>
        <w:rPr>
          <w:bCs/>
          <w:sz w:val="24"/>
          <w:szCs w:val="24"/>
        </w:rPr>
      </w:pPr>
      <w:r w:rsidRPr="007D4491">
        <w:rPr>
          <w:bCs/>
          <w:sz w:val="24"/>
          <w:szCs w:val="24"/>
        </w:rPr>
        <w:t xml:space="preserve">• сформировать мотивацию к изучению иностранного языка; </w:t>
      </w:r>
    </w:p>
    <w:p w:rsidR="00E60AA2" w:rsidRPr="007D4491" w:rsidRDefault="00E60AA2" w:rsidP="005A23D8">
      <w:pPr>
        <w:pStyle w:val="a3"/>
        <w:ind w:left="0"/>
        <w:rPr>
          <w:bCs/>
          <w:sz w:val="24"/>
          <w:szCs w:val="24"/>
        </w:rPr>
      </w:pPr>
      <w:r w:rsidRPr="007D4491">
        <w:rPr>
          <w:bCs/>
          <w:sz w:val="24"/>
          <w:szCs w:val="24"/>
        </w:rPr>
        <w:t xml:space="preserve">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E60AA2" w:rsidRPr="008D2017" w:rsidRDefault="00E60AA2" w:rsidP="005A23D8">
      <w:pPr>
        <w:pStyle w:val="a3"/>
        <w:ind w:left="0"/>
        <w:rPr>
          <w:bCs/>
          <w:sz w:val="24"/>
          <w:szCs w:val="24"/>
          <w:u w:val="single"/>
        </w:rPr>
      </w:pPr>
      <w:r w:rsidRPr="008D2017">
        <w:rPr>
          <w:bCs/>
          <w:sz w:val="24"/>
          <w:szCs w:val="24"/>
          <w:u w:val="single"/>
        </w:rPr>
        <w:t>Ученик познакомится с:</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особенностями основных типов предложений и их интонации в соответствии с целью высказывания; </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именами  наиболее известных персонажей детских литературных произведений (в том числе стран изучаемого языка); </w:t>
      </w:r>
    </w:p>
    <w:p w:rsidR="00E60AA2" w:rsidRPr="007D4491" w:rsidRDefault="00E60AA2" w:rsidP="005A23D8">
      <w:pPr>
        <w:pStyle w:val="a3"/>
        <w:numPr>
          <w:ilvl w:val="0"/>
          <w:numId w:val="216"/>
        </w:numPr>
        <w:ind w:left="0" w:firstLine="567"/>
        <w:rPr>
          <w:bCs/>
          <w:sz w:val="24"/>
          <w:szCs w:val="24"/>
        </w:rPr>
      </w:pPr>
      <w:r w:rsidRPr="007D4491">
        <w:rPr>
          <w:bCs/>
          <w:sz w:val="24"/>
          <w:szCs w:val="24"/>
        </w:rPr>
        <w:t xml:space="preserve"> рифмованными произведениями детского фольклора (доступные по содержанию и форме);</w:t>
      </w:r>
    </w:p>
    <w:p w:rsidR="00E60AA2" w:rsidRPr="007D4491" w:rsidRDefault="00E60AA2" w:rsidP="005A23D8">
      <w:pPr>
        <w:pStyle w:val="a3"/>
        <w:numPr>
          <w:ilvl w:val="0"/>
          <w:numId w:val="216"/>
        </w:numPr>
        <w:ind w:left="0" w:firstLine="567"/>
        <w:rPr>
          <w:bCs/>
          <w:sz w:val="24"/>
          <w:szCs w:val="24"/>
        </w:rPr>
      </w:pPr>
      <w:r w:rsidRPr="007D4491">
        <w:rPr>
          <w:bCs/>
          <w:sz w:val="24"/>
          <w:szCs w:val="24"/>
        </w:rPr>
        <w:t>названиями  предметов, действий и явлений, связанных со сферами и ситуациями общения, характерными для детей данного возраста;</w:t>
      </w:r>
    </w:p>
    <w:p w:rsidR="00E60AA2" w:rsidRPr="008D2017" w:rsidRDefault="00E60AA2" w:rsidP="005A23D8">
      <w:pPr>
        <w:pStyle w:val="a3"/>
        <w:ind w:left="0"/>
        <w:rPr>
          <w:bCs/>
          <w:i/>
          <w:sz w:val="24"/>
          <w:szCs w:val="24"/>
          <w:u w:val="single"/>
        </w:rPr>
      </w:pPr>
      <w:r w:rsidRPr="008D2017">
        <w:rPr>
          <w:bCs/>
          <w:i/>
          <w:sz w:val="24"/>
          <w:szCs w:val="24"/>
          <w:u w:val="single"/>
        </w:rPr>
        <w:t>Ученик получит возможность:</w:t>
      </w:r>
    </w:p>
    <w:p w:rsidR="00E60AA2" w:rsidRPr="007D4491" w:rsidRDefault="00E60AA2" w:rsidP="005A23D8">
      <w:pPr>
        <w:pStyle w:val="a3"/>
        <w:numPr>
          <w:ilvl w:val="0"/>
          <w:numId w:val="217"/>
        </w:numPr>
        <w:ind w:left="0" w:firstLine="567"/>
        <w:rPr>
          <w:bCs/>
          <w:sz w:val="24"/>
          <w:szCs w:val="24"/>
        </w:rPr>
      </w:pPr>
      <w:r w:rsidRPr="007D4491">
        <w:rPr>
          <w:bCs/>
          <w:sz w:val="24"/>
          <w:szCs w:val="24"/>
        </w:rPr>
        <w:t>наблюдать, анализировать, приводить примеры языковых явлений;</w:t>
      </w:r>
    </w:p>
    <w:p w:rsidR="00E60AA2" w:rsidRPr="007D4491" w:rsidRDefault="00E60AA2" w:rsidP="005A23D8">
      <w:pPr>
        <w:pStyle w:val="a3"/>
        <w:numPr>
          <w:ilvl w:val="0"/>
          <w:numId w:val="217"/>
        </w:numPr>
        <w:ind w:left="0" w:firstLine="567"/>
        <w:rPr>
          <w:bCs/>
          <w:sz w:val="24"/>
          <w:szCs w:val="24"/>
        </w:rPr>
      </w:pPr>
      <w:r w:rsidRPr="007D4491">
        <w:rPr>
          <w:bCs/>
          <w:sz w:val="24"/>
          <w:szCs w:val="24"/>
        </w:rPr>
        <w:t>применять основные нормы речевого поведения в процессе диалогического общения;</w:t>
      </w:r>
    </w:p>
    <w:p w:rsidR="00E60AA2" w:rsidRPr="007D4491" w:rsidRDefault="00E60AA2" w:rsidP="005A23D8">
      <w:pPr>
        <w:pStyle w:val="a3"/>
        <w:numPr>
          <w:ilvl w:val="0"/>
          <w:numId w:val="217"/>
        </w:numPr>
        <w:ind w:left="0" w:firstLine="567"/>
        <w:rPr>
          <w:bCs/>
          <w:sz w:val="24"/>
          <w:szCs w:val="24"/>
        </w:rPr>
      </w:pPr>
      <w:r w:rsidRPr="007D4491">
        <w:rPr>
          <w:bCs/>
          <w:sz w:val="24"/>
          <w:szCs w:val="24"/>
        </w:rPr>
        <w:t>составлять элементарное монологическое высказывание по образцу, аналогии;</w:t>
      </w:r>
    </w:p>
    <w:p w:rsidR="00E60AA2" w:rsidRPr="007D4491" w:rsidRDefault="00E60AA2" w:rsidP="005A23D8">
      <w:pPr>
        <w:pStyle w:val="a3"/>
        <w:numPr>
          <w:ilvl w:val="0"/>
          <w:numId w:val="217"/>
        </w:numPr>
        <w:ind w:left="0" w:firstLine="567"/>
        <w:rPr>
          <w:bCs/>
          <w:sz w:val="24"/>
          <w:szCs w:val="24"/>
        </w:rPr>
      </w:pPr>
      <w:r w:rsidRPr="007D4491">
        <w:rPr>
          <w:bCs/>
          <w:sz w:val="24"/>
          <w:szCs w:val="24"/>
        </w:rPr>
        <w:t xml:space="preserve"> читать и выполнять различные задания  к текстам;</w:t>
      </w:r>
    </w:p>
    <w:p w:rsidR="00E60AA2" w:rsidRPr="007D4491" w:rsidRDefault="00E60AA2" w:rsidP="005A23D8">
      <w:pPr>
        <w:pStyle w:val="a3"/>
        <w:numPr>
          <w:ilvl w:val="0"/>
          <w:numId w:val="217"/>
        </w:numPr>
        <w:ind w:left="0" w:firstLine="567"/>
        <w:rPr>
          <w:bCs/>
          <w:sz w:val="24"/>
          <w:szCs w:val="24"/>
        </w:rPr>
      </w:pPr>
      <w:r w:rsidRPr="007D4491">
        <w:rPr>
          <w:bCs/>
          <w:sz w:val="24"/>
          <w:szCs w:val="24"/>
        </w:rPr>
        <w:t>уметь общаться на английском языке с помощью известных клише;</w:t>
      </w:r>
    </w:p>
    <w:p w:rsidR="00E60AA2" w:rsidRPr="007D4491" w:rsidRDefault="00E60AA2" w:rsidP="005A23D8">
      <w:pPr>
        <w:pStyle w:val="a3"/>
        <w:numPr>
          <w:ilvl w:val="0"/>
          <w:numId w:val="217"/>
        </w:numPr>
        <w:ind w:left="0" w:firstLine="567"/>
        <w:rPr>
          <w:bCs/>
          <w:sz w:val="24"/>
          <w:szCs w:val="24"/>
        </w:rPr>
      </w:pPr>
      <w:r w:rsidRPr="007D4491">
        <w:rPr>
          <w:bCs/>
          <w:sz w:val="24"/>
          <w:szCs w:val="24"/>
        </w:rPr>
        <w:t>понимать на слух короткие тексты;</w:t>
      </w:r>
    </w:p>
    <w:p w:rsidR="00E60AA2" w:rsidRPr="007D4491" w:rsidRDefault="00E60AA2" w:rsidP="005A23D8">
      <w:pPr>
        <w:pStyle w:val="a3"/>
        <w:ind w:left="0"/>
        <w:rPr>
          <w:bCs/>
          <w:sz w:val="24"/>
          <w:szCs w:val="24"/>
        </w:rPr>
      </w:pPr>
      <w:r w:rsidRPr="008D2017">
        <w:rPr>
          <w:bCs/>
          <w:i/>
          <w:sz w:val="24"/>
          <w:szCs w:val="24"/>
          <w:u w:val="single"/>
        </w:rPr>
        <w:t>Ученик получит возможность</w:t>
      </w:r>
      <w:r w:rsidRPr="007D4491">
        <w:rPr>
          <w:bCs/>
          <w:sz w:val="24"/>
          <w:szCs w:val="24"/>
        </w:rPr>
        <w:t xml:space="preserve"> использовать приобретенные знания и умения в практической деятельности и повседневной жизни:</w:t>
      </w:r>
    </w:p>
    <w:p w:rsidR="00E60AA2" w:rsidRPr="007D4491" w:rsidRDefault="00E60AA2" w:rsidP="005A23D8">
      <w:pPr>
        <w:pStyle w:val="a3"/>
        <w:numPr>
          <w:ilvl w:val="0"/>
          <w:numId w:val="218"/>
        </w:numPr>
        <w:ind w:left="0" w:firstLine="567"/>
        <w:rPr>
          <w:bCs/>
          <w:sz w:val="24"/>
          <w:szCs w:val="24"/>
        </w:rPr>
      </w:pPr>
      <w:r w:rsidRPr="007D4491">
        <w:rPr>
          <w:bCs/>
          <w:sz w:val="24"/>
          <w:szCs w:val="24"/>
        </w:rPr>
        <w:lastRenderedPageBreak/>
        <w:t xml:space="preserve">понимать на слух речь учителя, одноклассников; </w:t>
      </w:r>
    </w:p>
    <w:p w:rsidR="00E60AA2" w:rsidRPr="007D4491" w:rsidRDefault="00E60AA2" w:rsidP="005A23D8">
      <w:pPr>
        <w:pStyle w:val="a3"/>
        <w:numPr>
          <w:ilvl w:val="0"/>
          <w:numId w:val="218"/>
        </w:numPr>
        <w:ind w:left="0" w:firstLine="567"/>
        <w:rPr>
          <w:bCs/>
          <w:sz w:val="24"/>
          <w:szCs w:val="24"/>
        </w:rPr>
      </w:pPr>
      <w:r w:rsidRPr="007D4491">
        <w:rPr>
          <w:bCs/>
          <w:sz w:val="24"/>
          <w:szCs w:val="24"/>
        </w:rPr>
        <w:t>понимать смысл адаптированного текста (в основном фольклорного характера ) и уметь прогнозировать развитие его сюжета;</w:t>
      </w:r>
    </w:p>
    <w:p w:rsidR="00E60AA2" w:rsidRPr="007D4491" w:rsidRDefault="00E60AA2" w:rsidP="005A23D8">
      <w:pPr>
        <w:pStyle w:val="a3"/>
        <w:numPr>
          <w:ilvl w:val="0"/>
          <w:numId w:val="218"/>
        </w:numPr>
        <w:ind w:left="0" w:firstLine="567"/>
        <w:rPr>
          <w:bCs/>
          <w:sz w:val="24"/>
          <w:szCs w:val="24"/>
        </w:rPr>
      </w:pPr>
      <w:r w:rsidRPr="007D4491">
        <w:rPr>
          <w:bCs/>
          <w:sz w:val="24"/>
          <w:szCs w:val="24"/>
        </w:rPr>
        <w:t xml:space="preserve">выделять субъект и предикат текста; уметь задавать вопросы, опираясь на смысл прочитанного текста; </w:t>
      </w:r>
    </w:p>
    <w:p w:rsidR="00E60AA2" w:rsidRPr="007D4491" w:rsidRDefault="00E60AA2" w:rsidP="005A23D8">
      <w:pPr>
        <w:pStyle w:val="a3"/>
        <w:numPr>
          <w:ilvl w:val="0"/>
          <w:numId w:val="218"/>
        </w:numPr>
        <w:ind w:left="0" w:firstLine="567"/>
        <w:rPr>
          <w:bCs/>
          <w:sz w:val="24"/>
          <w:szCs w:val="24"/>
        </w:rPr>
      </w:pPr>
      <w:r w:rsidRPr="007D4491">
        <w:rPr>
          <w:bCs/>
          <w:sz w:val="24"/>
          <w:szCs w:val="24"/>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E60AA2" w:rsidRPr="007D4491" w:rsidRDefault="00E60AA2" w:rsidP="005A23D8">
      <w:pPr>
        <w:pStyle w:val="a3"/>
        <w:numPr>
          <w:ilvl w:val="0"/>
          <w:numId w:val="218"/>
        </w:numPr>
        <w:ind w:left="0" w:firstLine="567"/>
        <w:rPr>
          <w:bCs/>
          <w:sz w:val="24"/>
          <w:szCs w:val="24"/>
        </w:rPr>
      </w:pPr>
      <w:r w:rsidRPr="007D4491">
        <w:rPr>
          <w:bCs/>
          <w:sz w:val="24"/>
          <w:szCs w:val="24"/>
        </w:rPr>
        <w:t xml:space="preserve">инсценировать изученные сказки;    </w:t>
      </w:r>
    </w:p>
    <w:p w:rsidR="00E60AA2" w:rsidRPr="007D4491" w:rsidRDefault="00E60AA2" w:rsidP="005A23D8">
      <w:pPr>
        <w:pStyle w:val="a3"/>
        <w:numPr>
          <w:ilvl w:val="0"/>
          <w:numId w:val="218"/>
        </w:numPr>
        <w:ind w:left="0" w:firstLine="567"/>
        <w:rPr>
          <w:bCs/>
          <w:sz w:val="24"/>
          <w:szCs w:val="24"/>
        </w:rPr>
      </w:pPr>
      <w:r w:rsidRPr="007D4491">
        <w:rPr>
          <w:bCs/>
          <w:sz w:val="24"/>
          <w:szCs w:val="24"/>
        </w:rPr>
        <w:t>сочинять  оригинальный текст на основе плана;</w:t>
      </w:r>
    </w:p>
    <w:p w:rsidR="00E60AA2" w:rsidRPr="007D4491" w:rsidRDefault="00E60AA2" w:rsidP="005A23D8">
      <w:pPr>
        <w:pStyle w:val="a3"/>
        <w:numPr>
          <w:ilvl w:val="0"/>
          <w:numId w:val="218"/>
        </w:numPr>
        <w:ind w:left="0" w:firstLine="567"/>
        <w:rPr>
          <w:bCs/>
          <w:sz w:val="24"/>
          <w:szCs w:val="24"/>
        </w:rPr>
      </w:pPr>
      <w:r w:rsidRPr="007D4491">
        <w:rPr>
          <w:bCs/>
          <w:sz w:val="24"/>
          <w:szCs w:val="24"/>
        </w:rPr>
        <w:t>соотносить поступки героев сказок с принятыми моральными нормами  и уметь выделить нравственный аспект поведения героев;</w:t>
      </w:r>
    </w:p>
    <w:p w:rsidR="00E60AA2" w:rsidRPr="007D4491" w:rsidRDefault="00E60AA2" w:rsidP="005A23D8">
      <w:pPr>
        <w:pStyle w:val="a3"/>
        <w:numPr>
          <w:ilvl w:val="0"/>
          <w:numId w:val="218"/>
        </w:numPr>
        <w:ind w:left="0" w:firstLine="567"/>
        <w:rPr>
          <w:bCs/>
          <w:sz w:val="24"/>
          <w:szCs w:val="24"/>
        </w:rPr>
      </w:pPr>
      <w:r w:rsidRPr="007D4491">
        <w:rPr>
          <w:bCs/>
          <w:sz w:val="24"/>
          <w:szCs w:val="24"/>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numPr>
          <w:ilvl w:val="2"/>
          <w:numId w:val="29"/>
        </w:numPr>
        <w:ind w:left="0" w:firstLine="567"/>
        <w:rPr>
          <w:bCs/>
          <w:sz w:val="24"/>
          <w:szCs w:val="24"/>
        </w:rPr>
      </w:pPr>
      <w:r w:rsidRPr="007D4491">
        <w:rPr>
          <w:bCs/>
          <w:sz w:val="24"/>
          <w:szCs w:val="24"/>
        </w:rPr>
        <w:t>«ЗАНИМАТЕЛЬНАЯ МАТЕМАТИКА»,1 «А», 1 «Б» классы</w:t>
      </w:r>
    </w:p>
    <w:p w:rsidR="00E60AA2" w:rsidRPr="007D4491" w:rsidRDefault="00E60AA2" w:rsidP="005A23D8">
      <w:pPr>
        <w:pStyle w:val="a3"/>
        <w:ind w:left="0"/>
        <w:rPr>
          <w:bCs/>
          <w:sz w:val="24"/>
          <w:szCs w:val="24"/>
        </w:rPr>
      </w:pPr>
      <w:r w:rsidRPr="007D4491">
        <w:rPr>
          <w:bCs/>
          <w:sz w:val="24"/>
          <w:szCs w:val="24"/>
        </w:rPr>
        <w:t>Цель:   развивать математический образ мышления , внимание, память, творческое воображение, наблюдательность, последовательность рассуждений и их доказательность.</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numPr>
          <w:ilvl w:val="0"/>
          <w:numId w:val="220"/>
        </w:numPr>
        <w:ind w:left="0" w:firstLine="567"/>
        <w:rPr>
          <w:bCs/>
          <w:sz w:val="24"/>
          <w:szCs w:val="24"/>
        </w:rPr>
      </w:pPr>
      <w:r w:rsidRPr="007D4491">
        <w:rPr>
          <w:bCs/>
          <w:sz w:val="24"/>
          <w:szCs w:val="24"/>
        </w:rPr>
        <w:t>расширять кругозор учащихся в различных областях элементарной математики;</w:t>
      </w:r>
    </w:p>
    <w:p w:rsidR="00E60AA2" w:rsidRPr="007D4491" w:rsidRDefault="00E60AA2" w:rsidP="005A23D8">
      <w:pPr>
        <w:pStyle w:val="a3"/>
        <w:numPr>
          <w:ilvl w:val="0"/>
          <w:numId w:val="220"/>
        </w:numPr>
        <w:ind w:left="0" w:firstLine="567"/>
        <w:rPr>
          <w:bCs/>
          <w:sz w:val="24"/>
          <w:szCs w:val="24"/>
        </w:rPr>
      </w:pPr>
      <w:r w:rsidRPr="007D4491">
        <w:rPr>
          <w:bCs/>
          <w:sz w:val="24"/>
          <w:szCs w:val="24"/>
        </w:rPr>
        <w:t>расширять математические знания в области  чисел;</w:t>
      </w:r>
    </w:p>
    <w:p w:rsidR="00E60AA2" w:rsidRPr="007D4491" w:rsidRDefault="00E60AA2" w:rsidP="005A23D8">
      <w:pPr>
        <w:pStyle w:val="a3"/>
        <w:numPr>
          <w:ilvl w:val="0"/>
          <w:numId w:val="220"/>
        </w:numPr>
        <w:ind w:left="0" w:firstLine="567"/>
        <w:rPr>
          <w:bCs/>
          <w:sz w:val="24"/>
          <w:szCs w:val="24"/>
        </w:rPr>
      </w:pPr>
      <w:r w:rsidRPr="007D4491">
        <w:rPr>
          <w:bCs/>
          <w:sz w:val="24"/>
          <w:szCs w:val="24"/>
        </w:rPr>
        <w:t>содействовать умелому использованию символики;</w:t>
      </w:r>
    </w:p>
    <w:p w:rsidR="00E60AA2" w:rsidRPr="007D4491" w:rsidRDefault="00E60AA2" w:rsidP="005A23D8">
      <w:pPr>
        <w:pStyle w:val="a3"/>
        <w:numPr>
          <w:ilvl w:val="0"/>
          <w:numId w:val="220"/>
        </w:numPr>
        <w:ind w:left="0" w:firstLine="567"/>
        <w:rPr>
          <w:bCs/>
          <w:sz w:val="24"/>
          <w:szCs w:val="24"/>
        </w:rPr>
      </w:pPr>
      <w:r w:rsidRPr="007D4491">
        <w:rPr>
          <w:bCs/>
          <w:sz w:val="24"/>
          <w:szCs w:val="24"/>
        </w:rPr>
        <w:t>правильно применять математическую терминологию;</w:t>
      </w:r>
    </w:p>
    <w:p w:rsidR="00E60AA2" w:rsidRPr="007D4491" w:rsidRDefault="00E60AA2" w:rsidP="005A23D8">
      <w:pPr>
        <w:pStyle w:val="a3"/>
        <w:numPr>
          <w:ilvl w:val="0"/>
          <w:numId w:val="220"/>
        </w:numPr>
        <w:ind w:left="0" w:firstLine="567"/>
        <w:rPr>
          <w:bCs/>
          <w:sz w:val="24"/>
          <w:szCs w:val="24"/>
        </w:rPr>
      </w:pPr>
      <w:r w:rsidRPr="007D4491">
        <w:rPr>
          <w:bCs/>
          <w:sz w:val="24"/>
          <w:szCs w:val="24"/>
        </w:rPr>
        <w:t>развивать умения отвлекаться от всех качественных сторон и явлений, сосредоточивая внимание на количественных сторонах;</w:t>
      </w:r>
    </w:p>
    <w:p w:rsidR="00E60AA2" w:rsidRPr="007D4491" w:rsidRDefault="00E60AA2" w:rsidP="005A23D8">
      <w:pPr>
        <w:pStyle w:val="a3"/>
        <w:numPr>
          <w:ilvl w:val="0"/>
          <w:numId w:val="220"/>
        </w:numPr>
        <w:ind w:left="0" w:firstLine="567"/>
        <w:rPr>
          <w:bCs/>
          <w:sz w:val="24"/>
          <w:szCs w:val="24"/>
        </w:rPr>
      </w:pPr>
      <w:r w:rsidRPr="007D4491">
        <w:rPr>
          <w:bCs/>
          <w:sz w:val="24"/>
          <w:szCs w:val="24"/>
        </w:rPr>
        <w:t>уметь делать доступные выводы и обобщения, обосновывать собственные мысли,</w:t>
      </w:r>
    </w:p>
    <w:p w:rsidR="00E60AA2" w:rsidRPr="007D4491" w:rsidRDefault="00E60AA2" w:rsidP="005A23D8">
      <w:pPr>
        <w:pStyle w:val="a3"/>
        <w:numPr>
          <w:ilvl w:val="0"/>
          <w:numId w:val="220"/>
        </w:numPr>
        <w:ind w:left="0" w:firstLine="567"/>
        <w:rPr>
          <w:bCs/>
          <w:sz w:val="24"/>
          <w:szCs w:val="24"/>
        </w:rPr>
      </w:pPr>
      <w:r w:rsidRPr="007D4491">
        <w:rPr>
          <w:bCs/>
          <w:sz w:val="24"/>
          <w:szCs w:val="24"/>
        </w:rPr>
        <w:t>развивать краткости речи.</w:t>
      </w:r>
    </w:p>
    <w:p w:rsidR="00E60AA2" w:rsidRPr="007D4491" w:rsidRDefault="00E60AA2" w:rsidP="005A23D8">
      <w:pPr>
        <w:pStyle w:val="a3"/>
        <w:ind w:left="0"/>
        <w:rPr>
          <w:bCs/>
          <w:sz w:val="24"/>
          <w:szCs w:val="24"/>
        </w:rPr>
      </w:pPr>
      <w:r w:rsidRPr="007D4491">
        <w:rPr>
          <w:bCs/>
          <w:sz w:val="24"/>
          <w:szCs w:val="24"/>
        </w:rPr>
        <w:t xml:space="preserve"> Предполагаемые результаты. </w:t>
      </w:r>
    </w:p>
    <w:p w:rsidR="00E60AA2" w:rsidRPr="007D4491" w:rsidRDefault="00E60AA2" w:rsidP="005A23D8">
      <w:pPr>
        <w:pStyle w:val="a3"/>
        <w:ind w:left="0"/>
        <w:rPr>
          <w:bCs/>
          <w:sz w:val="24"/>
          <w:szCs w:val="24"/>
        </w:rPr>
      </w:pPr>
      <w:r w:rsidRPr="007D4491">
        <w:rPr>
          <w:bCs/>
          <w:sz w:val="24"/>
          <w:szCs w:val="24"/>
        </w:rPr>
        <w:t>Занятия  должны помочь учащимся:</w:t>
      </w:r>
    </w:p>
    <w:p w:rsidR="00E60AA2" w:rsidRPr="007D4491" w:rsidRDefault="00E60AA2" w:rsidP="005A23D8">
      <w:pPr>
        <w:pStyle w:val="a3"/>
        <w:numPr>
          <w:ilvl w:val="0"/>
          <w:numId w:val="221"/>
        </w:numPr>
        <w:ind w:left="0" w:firstLine="567"/>
        <w:rPr>
          <w:bCs/>
          <w:sz w:val="24"/>
          <w:szCs w:val="24"/>
        </w:rPr>
      </w:pPr>
      <w:r w:rsidRPr="007D4491">
        <w:rPr>
          <w:bCs/>
          <w:sz w:val="24"/>
          <w:szCs w:val="24"/>
        </w:rPr>
        <w:t xml:space="preserve">усвоить основные базовые знания по математике; её ключевые понятия; </w:t>
      </w:r>
    </w:p>
    <w:p w:rsidR="00E60AA2" w:rsidRPr="007D4491" w:rsidRDefault="00E60AA2" w:rsidP="005A23D8">
      <w:pPr>
        <w:pStyle w:val="a3"/>
        <w:numPr>
          <w:ilvl w:val="0"/>
          <w:numId w:val="221"/>
        </w:numPr>
        <w:ind w:left="0" w:firstLine="567"/>
        <w:rPr>
          <w:bCs/>
          <w:sz w:val="24"/>
          <w:szCs w:val="24"/>
        </w:rPr>
      </w:pPr>
      <w:r w:rsidRPr="007D4491">
        <w:rPr>
          <w:bCs/>
          <w:sz w:val="24"/>
          <w:szCs w:val="24"/>
        </w:rPr>
        <w:t>помочь учащимся овладеть способами исследовательской деятельности;</w:t>
      </w:r>
    </w:p>
    <w:p w:rsidR="00E60AA2" w:rsidRPr="007D4491" w:rsidRDefault="00E60AA2" w:rsidP="005A23D8">
      <w:pPr>
        <w:pStyle w:val="a3"/>
        <w:numPr>
          <w:ilvl w:val="0"/>
          <w:numId w:val="221"/>
        </w:numPr>
        <w:ind w:left="0" w:firstLine="567"/>
        <w:rPr>
          <w:bCs/>
          <w:sz w:val="24"/>
          <w:szCs w:val="24"/>
        </w:rPr>
      </w:pPr>
      <w:r w:rsidRPr="007D4491">
        <w:rPr>
          <w:bCs/>
          <w:sz w:val="24"/>
          <w:szCs w:val="24"/>
        </w:rPr>
        <w:t>формировать творческое мышление;</w:t>
      </w:r>
    </w:p>
    <w:p w:rsidR="00E60AA2" w:rsidRPr="007D4491" w:rsidRDefault="00E60AA2" w:rsidP="005A23D8">
      <w:pPr>
        <w:pStyle w:val="a3"/>
        <w:numPr>
          <w:ilvl w:val="0"/>
          <w:numId w:val="221"/>
        </w:numPr>
        <w:ind w:left="0" w:firstLine="567"/>
        <w:rPr>
          <w:bCs/>
          <w:sz w:val="24"/>
          <w:szCs w:val="24"/>
        </w:rPr>
      </w:pPr>
      <w:r w:rsidRPr="007D4491">
        <w:rPr>
          <w:bCs/>
          <w:sz w:val="24"/>
          <w:szCs w:val="24"/>
        </w:rPr>
        <w:t>способствовать улучшению качества решения задач различного уровня сложности учащимися; успешному выступлению на олимпиадах , играх, конкурсах.</w:t>
      </w:r>
    </w:p>
    <w:p w:rsidR="00E60AA2" w:rsidRPr="007D4491" w:rsidRDefault="00E60AA2" w:rsidP="005A23D8">
      <w:pPr>
        <w:pStyle w:val="a3"/>
        <w:ind w:left="0"/>
        <w:rPr>
          <w:bCs/>
          <w:sz w:val="24"/>
          <w:szCs w:val="24"/>
        </w:rPr>
      </w:pPr>
      <w:r w:rsidRPr="007D4491">
        <w:rPr>
          <w:bCs/>
          <w:iCs/>
          <w:sz w:val="24"/>
          <w:szCs w:val="24"/>
        </w:rPr>
        <w:t>Личностные, метапредметные и предметные результаты</w:t>
      </w:r>
    </w:p>
    <w:p w:rsidR="00E60AA2" w:rsidRPr="007D4491" w:rsidRDefault="00E60AA2" w:rsidP="005A23D8">
      <w:pPr>
        <w:pStyle w:val="a3"/>
        <w:ind w:left="0"/>
        <w:rPr>
          <w:bCs/>
          <w:sz w:val="24"/>
          <w:szCs w:val="24"/>
        </w:rPr>
      </w:pPr>
      <w:r w:rsidRPr="007D4491">
        <w:rPr>
          <w:bCs/>
          <w:iCs/>
          <w:sz w:val="24"/>
          <w:szCs w:val="24"/>
        </w:rPr>
        <w:t xml:space="preserve">Личностными результатами </w:t>
      </w:r>
      <w:r w:rsidRPr="007D4491">
        <w:rPr>
          <w:bCs/>
          <w:sz w:val="24"/>
          <w:szCs w:val="24"/>
        </w:rPr>
        <w:t>изучения данного факультативного курса являются:</w:t>
      </w:r>
    </w:p>
    <w:p w:rsidR="00E60AA2" w:rsidRPr="007D4491" w:rsidRDefault="00E60AA2" w:rsidP="005A23D8">
      <w:pPr>
        <w:pStyle w:val="a3"/>
        <w:numPr>
          <w:ilvl w:val="0"/>
          <w:numId w:val="223"/>
        </w:numPr>
        <w:ind w:left="0" w:firstLine="567"/>
        <w:rPr>
          <w:bCs/>
          <w:sz w:val="24"/>
          <w:szCs w:val="24"/>
        </w:rPr>
      </w:pPr>
      <w:r w:rsidRPr="007D4491">
        <w:rPr>
          <w:bCs/>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E60AA2" w:rsidRPr="007D4491" w:rsidRDefault="00E60AA2" w:rsidP="005A23D8">
      <w:pPr>
        <w:pStyle w:val="a3"/>
        <w:numPr>
          <w:ilvl w:val="0"/>
          <w:numId w:val="223"/>
        </w:numPr>
        <w:ind w:left="0" w:firstLine="567"/>
        <w:rPr>
          <w:bCs/>
          <w:sz w:val="24"/>
          <w:szCs w:val="24"/>
        </w:rPr>
      </w:pPr>
      <w:r w:rsidRPr="007D4491">
        <w:rPr>
          <w:bCs/>
          <w:sz w:val="24"/>
          <w:szCs w:val="24"/>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E60AA2" w:rsidRPr="007D4491" w:rsidRDefault="00E60AA2" w:rsidP="005A23D8">
      <w:pPr>
        <w:pStyle w:val="a3"/>
        <w:numPr>
          <w:ilvl w:val="0"/>
          <w:numId w:val="223"/>
        </w:numPr>
        <w:ind w:left="0" w:firstLine="567"/>
        <w:rPr>
          <w:bCs/>
          <w:sz w:val="24"/>
          <w:szCs w:val="24"/>
        </w:rPr>
      </w:pPr>
      <w:r w:rsidRPr="007D4491">
        <w:rPr>
          <w:bCs/>
          <w:sz w:val="24"/>
          <w:szCs w:val="24"/>
        </w:rPr>
        <w:t xml:space="preserve">воспитание чувства справедливости, ответственности; </w:t>
      </w:r>
    </w:p>
    <w:p w:rsidR="00E60AA2" w:rsidRPr="007D4491" w:rsidRDefault="00E60AA2" w:rsidP="005A23D8">
      <w:pPr>
        <w:pStyle w:val="a3"/>
        <w:numPr>
          <w:ilvl w:val="0"/>
          <w:numId w:val="223"/>
        </w:numPr>
        <w:ind w:left="0" w:firstLine="567"/>
        <w:rPr>
          <w:bCs/>
          <w:sz w:val="24"/>
          <w:szCs w:val="24"/>
        </w:rPr>
      </w:pPr>
      <w:r w:rsidRPr="007D4491">
        <w:rPr>
          <w:bCs/>
          <w:sz w:val="24"/>
          <w:szCs w:val="24"/>
        </w:rPr>
        <w:t>развитие самостоятельности суждений, независимости и нестандартности мышления.</w:t>
      </w:r>
    </w:p>
    <w:p w:rsidR="00E60AA2" w:rsidRPr="007D4491" w:rsidRDefault="00E60AA2" w:rsidP="005A23D8">
      <w:pPr>
        <w:pStyle w:val="a3"/>
        <w:ind w:left="0"/>
        <w:rPr>
          <w:bCs/>
          <w:sz w:val="24"/>
          <w:szCs w:val="24"/>
        </w:rPr>
      </w:pPr>
      <w:r w:rsidRPr="007D4491">
        <w:rPr>
          <w:bCs/>
          <w:sz w:val="24"/>
          <w:szCs w:val="24"/>
        </w:rPr>
        <w:t>Метапредметные результаты</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Сравнивать </w:t>
      </w:r>
      <w:r w:rsidRPr="007D4491">
        <w:rPr>
          <w:bCs/>
          <w:sz w:val="24"/>
          <w:szCs w:val="24"/>
        </w:rPr>
        <w:t xml:space="preserve">разные приемы действий, выбирать удобные способы для выполнения конкретного задания.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Моделировать </w:t>
      </w:r>
      <w:r w:rsidRPr="007D4491">
        <w:rPr>
          <w:bCs/>
          <w:sz w:val="24"/>
          <w:szCs w:val="24"/>
        </w:rPr>
        <w:t xml:space="preserve">в процессе совместного обсуждения алгоритм решения числового кроссворда; </w:t>
      </w:r>
      <w:r w:rsidRPr="007D4491">
        <w:rPr>
          <w:bCs/>
          <w:iCs/>
          <w:sz w:val="24"/>
          <w:szCs w:val="24"/>
        </w:rPr>
        <w:t xml:space="preserve">использовать </w:t>
      </w:r>
      <w:r w:rsidRPr="007D4491">
        <w:rPr>
          <w:bCs/>
          <w:sz w:val="24"/>
          <w:szCs w:val="24"/>
        </w:rPr>
        <w:t>его в ходе самостоятельной работы.</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Применять </w:t>
      </w:r>
      <w:r w:rsidRPr="007D4491">
        <w:rPr>
          <w:bCs/>
          <w:sz w:val="24"/>
          <w:szCs w:val="24"/>
        </w:rPr>
        <w:t xml:space="preserve">изученные способы учебной работы и приёмы вычислений для работы с числовыми головоломками.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Анализировать </w:t>
      </w:r>
      <w:r w:rsidRPr="007D4491">
        <w:rPr>
          <w:bCs/>
          <w:sz w:val="24"/>
          <w:szCs w:val="24"/>
        </w:rPr>
        <w:t xml:space="preserve">правила игры.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Действовать </w:t>
      </w:r>
      <w:r w:rsidRPr="007D4491">
        <w:rPr>
          <w:bCs/>
          <w:sz w:val="24"/>
          <w:szCs w:val="24"/>
        </w:rPr>
        <w:t xml:space="preserve">в соответствии с заданными правилами.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Включаться </w:t>
      </w:r>
      <w:r w:rsidRPr="007D4491">
        <w:rPr>
          <w:bCs/>
          <w:sz w:val="24"/>
          <w:szCs w:val="24"/>
        </w:rPr>
        <w:t xml:space="preserve">в групповую работу.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Участвовать </w:t>
      </w:r>
      <w:r w:rsidRPr="007D4491">
        <w:rPr>
          <w:bCs/>
          <w:sz w:val="24"/>
          <w:szCs w:val="24"/>
        </w:rPr>
        <w:t xml:space="preserve">в обсуждении проблемных вопросов, высказывать собственное мнение и аргументировать его.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Выполнять </w:t>
      </w:r>
      <w:r w:rsidRPr="007D4491">
        <w:rPr>
          <w:bCs/>
          <w:sz w:val="24"/>
          <w:szCs w:val="24"/>
        </w:rPr>
        <w:t xml:space="preserve">пробное учебное действие, </w:t>
      </w:r>
      <w:r w:rsidRPr="007D4491">
        <w:rPr>
          <w:bCs/>
          <w:iCs/>
          <w:sz w:val="24"/>
          <w:szCs w:val="24"/>
        </w:rPr>
        <w:t xml:space="preserve">фиксировать </w:t>
      </w:r>
      <w:r w:rsidRPr="007D4491">
        <w:rPr>
          <w:bCs/>
          <w:sz w:val="24"/>
          <w:szCs w:val="24"/>
        </w:rPr>
        <w:t xml:space="preserve">индивидуальное затруднение в пробном действии.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lastRenderedPageBreak/>
        <w:t xml:space="preserve">Аргументировать </w:t>
      </w:r>
      <w:r w:rsidRPr="007D4491">
        <w:rPr>
          <w:bCs/>
          <w:sz w:val="24"/>
          <w:szCs w:val="24"/>
        </w:rPr>
        <w:t xml:space="preserve">свою позицию в коммуникации, </w:t>
      </w:r>
      <w:r w:rsidRPr="007D4491">
        <w:rPr>
          <w:bCs/>
          <w:iCs/>
          <w:sz w:val="24"/>
          <w:szCs w:val="24"/>
        </w:rPr>
        <w:t xml:space="preserve">учитывать </w:t>
      </w:r>
      <w:r w:rsidRPr="007D4491">
        <w:rPr>
          <w:bCs/>
          <w:sz w:val="24"/>
          <w:szCs w:val="24"/>
        </w:rPr>
        <w:t xml:space="preserve">разные мнения, </w:t>
      </w:r>
      <w:r w:rsidRPr="007D4491">
        <w:rPr>
          <w:bCs/>
          <w:iCs/>
          <w:sz w:val="24"/>
          <w:szCs w:val="24"/>
        </w:rPr>
        <w:t xml:space="preserve">использовать </w:t>
      </w:r>
      <w:r w:rsidRPr="007D4491">
        <w:rPr>
          <w:bCs/>
          <w:sz w:val="24"/>
          <w:szCs w:val="24"/>
        </w:rPr>
        <w:t xml:space="preserve">критерии для обоснования своего суждения.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Сопоставлять </w:t>
      </w:r>
      <w:r w:rsidRPr="007D4491">
        <w:rPr>
          <w:bCs/>
          <w:sz w:val="24"/>
          <w:szCs w:val="24"/>
        </w:rPr>
        <w:t xml:space="preserve">полученный результат с заданным условием.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Контролировать </w:t>
      </w:r>
      <w:r w:rsidRPr="007D4491">
        <w:rPr>
          <w:bCs/>
          <w:sz w:val="24"/>
          <w:szCs w:val="24"/>
        </w:rPr>
        <w:t xml:space="preserve">свою деятельность: обнаруживать и исправлять ошибки.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Анализировать </w:t>
      </w:r>
      <w:r w:rsidRPr="007D4491">
        <w:rPr>
          <w:bCs/>
          <w:sz w:val="24"/>
          <w:szCs w:val="24"/>
        </w:rPr>
        <w:t xml:space="preserve">текст задачи: ориентироваться в тексте, выделять условие и вопрос, данные и искомые числа (величины).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Искать и выбирать </w:t>
      </w:r>
      <w:r w:rsidRPr="007D4491">
        <w:rPr>
          <w:bCs/>
          <w:sz w:val="24"/>
          <w:szCs w:val="24"/>
        </w:rPr>
        <w:t xml:space="preserve">необходимую информацию, содержащуюся в тексте задачи, на рисунке или в таблице, для ответа на заданные вопросы.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Моделировать </w:t>
      </w:r>
      <w:r w:rsidRPr="007D4491">
        <w:rPr>
          <w:bCs/>
          <w:sz w:val="24"/>
          <w:szCs w:val="24"/>
        </w:rPr>
        <w:t xml:space="preserve">ситуацию, описанную в тексте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Использовать </w:t>
      </w:r>
      <w:r w:rsidRPr="007D4491">
        <w:rPr>
          <w:bCs/>
          <w:sz w:val="24"/>
          <w:szCs w:val="24"/>
        </w:rPr>
        <w:t xml:space="preserve">соответствующие знаково-символические средства для моделирования ситуации.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Конструироват</w:t>
      </w:r>
      <w:r w:rsidRPr="007D4491">
        <w:rPr>
          <w:bCs/>
          <w:sz w:val="24"/>
          <w:szCs w:val="24"/>
        </w:rPr>
        <w:t xml:space="preserve">ь последовательность «шагов» (алгоритм) решения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Объяснять (обосновывать) </w:t>
      </w:r>
      <w:r w:rsidRPr="007D4491">
        <w:rPr>
          <w:bCs/>
          <w:sz w:val="24"/>
          <w:szCs w:val="24"/>
        </w:rPr>
        <w:t xml:space="preserve">выполняемые и выполненные действия.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Воспроизводить </w:t>
      </w:r>
      <w:r w:rsidRPr="007D4491">
        <w:rPr>
          <w:bCs/>
          <w:sz w:val="24"/>
          <w:szCs w:val="24"/>
        </w:rPr>
        <w:t xml:space="preserve">способ решения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Сопоставлять </w:t>
      </w:r>
      <w:r w:rsidRPr="007D4491">
        <w:rPr>
          <w:bCs/>
          <w:sz w:val="24"/>
          <w:szCs w:val="24"/>
        </w:rPr>
        <w:t xml:space="preserve">полученный результат с заданным условием.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Анализировать </w:t>
      </w:r>
      <w:r w:rsidRPr="007D4491">
        <w:rPr>
          <w:bCs/>
          <w:sz w:val="24"/>
          <w:szCs w:val="24"/>
        </w:rPr>
        <w:t xml:space="preserve">предложенные варианты решения задачи, выбирать из них верные.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Выбрать </w:t>
      </w:r>
      <w:r w:rsidRPr="007D4491">
        <w:rPr>
          <w:bCs/>
          <w:sz w:val="24"/>
          <w:szCs w:val="24"/>
        </w:rPr>
        <w:t xml:space="preserve">наиболее эффективный способ решения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Оценивать </w:t>
      </w:r>
      <w:r w:rsidRPr="007D4491">
        <w:rPr>
          <w:bCs/>
          <w:sz w:val="24"/>
          <w:szCs w:val="24"/>
        </w:rPr>
        <w:t xml:space="preserve">предъявленное готовое решение задачи (верно, неверно).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Участвовать </w:t>
      </w:r>
      <w:r w:rsidRPr="007D4491">
        <w:rPr>
          <w:bCs/>
          <w:sz w:val="24"/>
          <w:szCs w:val="24"/>
        </w:rPr>
        <w:t xml:space="preserve">в учебном диалоге, оценивать процесс поиска и результат решения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Конструировать </w:t>
      </w:r>
      <w:r w:rsidRPr="007D4491">
        <w:rPr>
          <w:bCs/>
          <w:sz w:val="24"/>
          <w:szCs w:val="24"/>
        </w:rPr>
        <w:t xml:space="preserve">несложные задачи.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Ориентироваться </w:t>
      </w:r>
      <w:r w:rsidRPr="007D4491">
        <w:rPr>
          <w:bCs/>
          <w:sz w:val="24"/>
          <w:szCs w:val="24"/>
        </w:rPr>
        <w:t xml:space="preserve">в понятиях «влево», «вправо», «вверх», «вниз».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Ориентироваться </w:t>
      </w:r>
      <w:r w:rsidRPr="007D4491">
        <w:rPr>
          <w:bCs/>
          <w:sz w:val="24"/>
          <w:szCs w:val="24"/>
        </w:rPr>
        <w:t xml:space="preserve">на точку начала движения, на числа и стрелки 1→ 1↓ и др., указывающие направление движения.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Проводить </w:t>
      </w:r>
      <w:r w:rsidRPr="007D4491">
        <w:rPr>
          <w:bCs/>
          <w:sz w:val="24"/>
          <w:szCs w:val="24"/>
        </w:rPr>
        <w:t xml:space="preserve">линии по заданному маршруту (алгоритму).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Выделять </w:t>
      </w:r>
      <w:r w:rsidRPr="007D4491">
        <w:rPr>
          <w:bCs/>
          <w:sz w:val="24"/>
          <w:szCs w:val="24"/>
        </w:rPr>
        <w:t xml:space="preserve">фигуру заданной формы на сложном чертеже.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Анализировать </w:t>
      </w:r>
      <w:r w:rsidRPr="007D4491">
        <w:rPr>
          <w:bCs/>
          <w:sz w:val="24"/>
          <w:szCs w:val="24"/>
        </w:rPr>
        <w:t xml:space="preserve">расположение деталей (танов, треугольников, уголков, спичек) в исходной конструкции.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Составлять </w:t>
      </w:r>
      <w:r w:rsidRPr="007D4491">
        <w:rPr>
          <w:bCs/>
          <w:sz w:val="24"/>
          <w:szCs w:val="24"/>
        </w:rPr>
        <w:t xml:space="preserve">фигуры из частей. </w:t>
      </w:r>
      <w:r w:rsidRPr="007D4491">
        <w:rPr>
          <w:bCs/>
          <w:iCs/>
          <w:sz w:val="24"/>
          <w:szCs w:val="24"/>
        </w:rPr>
        <w:t xml:space="preserve">Определять </w:t>
      </w:r>
      <w:r w:rsidRPr="007D4491">
        <w:rPr>
          <w:bCs/>
          <w:sz w:val="24"/>
          <w:szCs w:val="24"/>
        </w:rPr>
        <w:t xml:space="preserve">место заданной детали в конструкции.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Выявлять </w:t>
      </w:r>
      <w:r w:rsidRPr="007D4491">
        <w:rPr>
          <w:bCs/>
          <w:sz w:val="24"/>
          <w:szCs w:val="24"/>
        </w:rPr>
        <w:t xml:space="preserve">закономерности в расположении деталей; составлять детали в соответствии с заданным контуром конструкции.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Сопоставлять </w:t>
      </w:r>
      <w:r w:rsidRPr="007D4491">
        <w:rPr>
          <w:bCs/>
          <w:sz w:val="24"/>
          <w:szCs w:val="24"/>
        </w:rPr>
        <w:t xml:space="preserve">полученный (промежуточный, итоговый) результат с заданным условием.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Объяснять </w:t>
      </w:r>
      <w:r w:rsidRPr="007D4491">
        <w:rPr>
          <w:bCs/>
          <w:sz w:val="24"/>
          <w:szCs w:val="24"/>
        </w:rPr>
        <w:t xml:space="preserve">выбор деталей или способа действия при заданном условии.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Анализировать </w:t>
      </w:r>
      <w:r w:rsidRPr="007D4491">
        <w:rPr>
          <w:bCs/>
          <w:sz w:val="24"/>
          <w:szCs w:val="24"/>
        </w:rPr>
        <w:t xml:space="preserve">предложенные возможные варианты верного решения.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Моделировать </w:t>
      </w:r>
      <w:r w:rsidRPr="007D4491">
        <w:rPr>
          <w:bCs/>
          <w:sz w:val="24"/>
          <w:szCs w:val="24"/>
        </w:rPr>
        <w:t xml:space="preserve">объёмные фигуры из различных материалов (проволока, пластилин и др.) и из развёрток. </w:t>
      </w:r>
    </w:p>
    <w:p w:rsidR="00E60AA2" w:rsidRPr="007D4491" w:rsidRDefault="00E60AA2" w:rsidP="005A23D8">
      <w:pPr>
        <w:pStyle w:val="a3"/>
        <w:numPr>
          <w:ilvl w:val="0"/>
          <w:numId w:val="222"/>
        </w:numPr>
        <w:ind w:left="0" w:firstLine="567"/>
        <w:rPr>
          <w:bCs/>
          <w:sz w:val="24"/>
          <w:szCs w:val="24"/>
        </w:rPr>
      </w:pPr>
      <w:r w:rsidRPr="007D4491">
        <w:rPr>
          <w:bCs/>
          <w:iCs/>
          <w:sz w:val="24"/>
          <w:szCs w:val="24"/>
        </w:rPr>
        <w:t xml:space="preserve">Осуществлять </w:t>
      </w:r>
      <w:r w:rsidRPr="007D4491">
        <w:rPr>
          <w:bCs/>
          <w:sz w:val="24"/>
          <w:szCs w:val="24"/>
        </w:rPr>
        <w:t xml:space="preserve">развернутые действия контроля и самоконтроля: </w:t>
      </w:r>
      <w:r w:rsidRPr="007D4491">
        <w:rPr>
          <w:bCs/>
          <w:iCs/>
          <w:sz w:val="24"/>
          <w:szCs w:val="24"/>
        </w:rPr>
        <w:t xml:space="preserve">сравнивать </w:t>
      </w:r>
      <w:r w:rsidRPr="007D4491">
        <w:rPr>
          <w:bCs/>
          <w:sz w:val="24"/>
          <w:szCs w:val="24"/>
        </w:rPr>
        <w:t xml:space="preserve">построенную конструкцию с образцом. </w:t>
      </w:r>
    </w:p>
    <w:p w:rsidR="00E60AA2" w:rsidRPr="007D4491" w:rsidRDefault="00E60AA2" w:rsidP="005A23D8">
      <w:pPr>
        <w:pStyle w:val="a3"/>
        <w:ind w:left="0"/>
        <w:rPr>
          <w:bCs/>
          <w:sz w:val="24"/>
          <w:szCs w:val="24"/>
        </w:rPr>
      </w:pPr>
      <w:r w:rsidRPr="007D4491">
        <w:rPr>
          <w:bCs/>
          <w:sz w:val="24"/>
          <w:szCs w:val="24"/>
        </w:rPr>
        <w:t xml:space="preserve">В результате освоения программы курса «Занимательная математика» формируются следующие универсальные учебные действия, соответствующие требованиям ФГОС НОО: </w:t>
      </w:r>
    </w:p>
    <w:p w:rsidR="00E60AA2" w:rsidRPr="007D4491" w:rsidRDefault="00E60AA2" w:rsidP="005A23D8">
      <w:pPr>
        <w:pStyle w:val="a3"/>
        <w:ind w:left="0"/>
        <w:rPr>
          <w:bCs/>
          <w:iCs/>
          <w:sz w:val="24"/>
          <w:szCs w:val="24"/>
          <w:u w:val="single"/>
        </w:rPr>
      </w:pPr>
      <w:r w:rsidRPr="007D4491">
        <w:rPr>
          <w:bCs/>
          <w:iCs/>
          <w:sz w:val="24"/>
          <w:szCs w:val="24"/>
          <w:u w:val="single"/>
        </w:rPr>
        <w:t>Регулятивные УУД:</w:t>
      </w:r>
    </w:p>
    <w:p w:rsidR="00E60AA2" w:rsidRPr="007D4491" w:rsidRDefault="00E60AA2" w:rsidP="005A23D8">
      <w:pPr>
        <w:pStyle w:val="a3"/>
        <w:numPr>
          <w:ilvl w:val="0"/>
          <w:numId w:val="224"/>
        </w:numPr>
        <w:ind w:left="0" w:firstLine="567"/>
        <w:rPr>
          <w:bCs/>
          <w:sz w:val="24"/>
          <w:szCs w:val="24"/>
        </w:rPr>
      </w:pPr>
      <w:r w:rsidRPr="007D4491">
        <w:rPr>
          <w:bCs/>
          <w:iCs/>
          <w:sz w:val="24"/>
          <w:szCs w:val="24"/>
        </w:rPr>
        <w:t>определять и формулировать</w:t>
      </w:r>
      <w:r w:rsidRPr="007D4491">
        <w:rPr>
          <w:bCs/>
          <w:sz w:val="24"/>
          <w:szCs w:val="24"/>
        </w:rPr>
        <w:t xml:space="preserve"> цель деятельности  с помощью учителя; </w:t>
      </w:r>
    </w:p>
    <w:p w:rsidR="00E60AA2" w:rsidRPr="007D4491" w:rsidRDefault="00E60AA2" w:rsidP="005A23D8">
      <w:pPr>
        <w:pStyle w:val="a3"/>
        <w:numPr>
          <w:ilvl w:val="0"/>
          <w:numId w:val="224"/>
        </w:numPr>
        <w:ind w:left="0" w:firstLine="567"/>
        <w:rPr>
          <w:bCs/>
          <w:sz w:val="24"/>
          <w:szCs w:val="24"/>
        </w:rPr>
      </w:pPr>
      <w:r w:rsidRPr="007D4491">
        <w:rPr>
          <w:bCs/>
          <w:sz w:val="24"/>
          <w:szCs w:val="24"/>
        </w:rPr>
        <w:t xml:space="preserve">учиться </w:t>
      </w:r>
      <w:r w:rsidRPr="007D4491">
        <w:rPr>
          <w:bCs/>
          <w:iCs/>
          <w:sz w:val="24"/>
          <w:szCs w:val="24"/>
        </w:rPr>
        <w:t>высказывать</w:t>
      </w:r>
      <w:r w:rsidRPr="007D4491">
        <w:rPr>
          <w:bCs/>
          <w:sz w:val="24"/>
          <w:szCs w:val="24"/>
        </w:rPr>
        <w:t xml:space="preserve"> своё предположение (версию) на основе работы с материалом; </w:t>
      </w:r>
    </w:p>
    <w:p w:rsidR="00E60AA2" w:rsidRPr="007D4491" w:rsidRDefault="00E60AA2" w:rsidP="005A23D8">
      <w:pPr>
        <w:pStyle w:val="a3"/>
        <w:numPr>
          <w:ilvl w:val="0"/>
          <w:numId w:val="224"/>
        </w:numPr>
        <w:ind w:left="0" w:firstLine="567"/>
        <w:rPr>
          <w:bCs/>
          <w:iCs/>
          <w:sz w:val="24"/>
          <w:szCs w:val="24"/>
        </w:rPr>
      </w:pPr>
      <w:r w:rsidRPr="007D4491">
        <w:rPr>
          <w:bCs/>
          <w:sz w:val="24"/>
          <w:szCs w:val="24"/>
        </w:rPr>
        <w:t xml:space="preserve">учиться </w:t>
      </w:r>
      <w:r w:rsidRPr="007D4491">
        <w:rPr>
          <w:bCs/>
          <w:iCs/>
          <w:sz w:val="24"/>
          <w:szCs w:val="24"/>
        </w:rPr>
        <w:t>работать</w:t>
      </w:r>
      <w:r w:rsidRPr="007D4491">
        <w:rPr>
          <w:bCs/>
          <w:sz w:val="24"/>
          <w:szCs w:val="24"/>
        </w:rPr>
        <w:t xml:space="preserve"> по предложенному учителем плану </w:t>
      </w:r>
    </w:p>
    <w:p w:rsidR="00E60AA2" w:rsidRPr="007D4491" w:rsidRDefault="00E60AA2" w:rsidP="005A23D8">
      <w:pPr>
        <w:pStyle w:val="a3"/>
        <w:ind w:left="0"/>
        <w:rPr>
          <w:bCs/>
          <w:iCs/>
          <w:sz w:val="24"/>
          <w:szCs w:val="24"/>
          <w:u w:val="single"/>
        </w:rPr>
      </w:pPr>
      <w:r w:rsidRPr="007D4491">
        <w:rPr>
          <w:bCs/>
          <w:iCs/>
          <w:sz w:val="24"/>
          <w:szCs w:val="24"/>
          <w:u w:val="single"/>
        </w:rPr>
        <w:t>Познавательные УУД:</w:t>
      </w:r>
    </w:p>
    <w:p w:rsidR="00E60AA2" w:rsidRPr="007D4491" w:rsidRDefault="00E60AA2" w:rsidP="005A23D8">
      <w:pPr>
        <w:pStyle w:val="a3"/>
        <w:numPr>
          <w:ilvl w:val="0"/>
          <w:numId w:val="225"/>
        </w:numPr>
        <w:ind w:left="0" w:firstLine="567"/>
        <w:rPr>
          <w:bCs/>
          <w:iCs/>
          <w:sz w:val="24"/>
          <w:szCs w:val="24"/>
        </w:rPr>
      </w:pPr>
      <w:r w:rsidRPr="007D4491">
        <w:rPr>
          <w:bCs/>
          <w:iCs/>
          <w:sz w:val="24"/>
          <w:szCs w:val="24"/>
        </w:rPr>
        <w:t>находить ответы</w:t>
      </w:r>
      <w:r w:rsidRPr="007D4491">
        <w:rPr>
          <w:bCs/>
          <w:sz w:val="24"/>
          <w:szCs w:val="24"/>
        </w:rPr>
        <w:t xml:space="preserve"> на вопросы в тексте, иллюстрациях; </w:t>
      </w:r>
    </w:p>
    <w:p w:rsidR="00E60AA2" w:rsidRPr="007D4491" w:rsidRDefault="00E60AA2" w:rsidP="005A23D8">
      <w:pPr>
        <w:pStyle w:val="a3"/>
        <w:numPr>
          <w:ilvl w:val="0"/>
          <w:numId w:val="225"/>
        </w:numPr>
        <w:ind w:left="0" w:firstLine="567"/>
        <w:rPr>
          <w:bCs/>
          <w:iCs/>
          <w:sz w:val="24"/>
          <w:szCs w:val="24"/>
        </w:rPr>
      </w:pPr>
      <w:r w:rsidRPr="007D4491">
        <w:rPr>
          <w:bCs/>
          <w:iCs/>
          <w:sz w:val="24"/>
          <w:szCs w:val="24"/>
        </w:rPr>
        <w:t>делать выводы</w:t>
      </w:r>
      <w:r w:rsidRPr="007D4491">
        <w:rPr>
          <w:bCs/>
          <w:sz w:val="24"/>
          <w:szCs w:val="24"/>
        </w:rPr>
        <w:t xml:space="preserve"> в результате совместной работы класса и учителя; </w:t>
      </w:r>
    </w:p>
    <w:p w:rsidR="00E60AA2" w:rsidRPr="007D4491" w:rsidRDefault="00E60AA2" w:rsidP="005A23D8">
      <w:pPr>
        <w:pStyle w:val="a3"/>
        <w:numPr>
          <w:ilvl w:val="0"/>
          <w:numId w:val="225"/>
        </w:numPr>
        <w:ind w:left="0" w:firstLine="567"/>
        <w:rPr>
          <w:bCs/>
          <w:iCs/>
          <w:sz w:val="24"/>
          <w:szCs w:val="24"/>
        </w:rPr>
      </w:pPr>
      <w:r w:rsidRPr="007D4491">
        <w:rPr>
          <w:bCs/>
          <w:iCs/>
          <w:sz w:val="24"/>
          <w:szCs w:val="24"/>
        </w:rPr>
        <w:t>преобразовывать</w:t>
      </w:r>
      <w:r w:rsidRPr="007D4491">
        <w:rPr>
          <w:bCs/>
          <w:sz w:val="24"/>
          <w:szCs w:val="24"/>
        </w:rPr>
        <w:t xml:space="preserve"> информацию из одной формы в другую: подробно </w:t>
      </w:r>
      <w:r w:rsidRPr="007D4491">
        <w:rPr>
          <w:bCs/>
          <w:iCs/>
          <w:sz w:val="24"/>
          <w:szCs w:val="24"/>
        </w:rPr>
        <w:t>пересказывать</w:t>
      </w:r>
      <w:r w:rsidRPr="007D4491">
        <w:rPr>
          <w:bCs/>
          <w:sz w:val="24"/>
          <w:szCs w:val="24"/>
        </w:rPr>
        <w:t xml:space="preserve"> небольшие тексты. </w:t>
      </w:r>
    </w:p>
    <w:p w:rsidR="00E60AA2" w:rsidRPr="007D4491" w:rsidRDefault="00E60AA2" w:rsidP="005A23D8">
      <w:pPr>
        <w:pStyle w:val="a3"/>
        <w:ind w:left="0"/>
        <w:rPr>
          <w:bCs/>
          <w:iCs/>
          <w:sz w:val="24"/>
          <w:szCs w:val="24"/>
          <w:u w:val="single"/>
        </w:rPr>
      </w:pPr>
      <w:r w:rsidRPr="007D4491">
        <w:rPr>
          <w:bCs/>
          <w:iCs/>
          <w:sz w:val="24"/>
          <w:szCs w:val="24"/>
          <w:u w:val="single"/>
        </w:rPr>
        <w:t>Коммуникативные УУД:</w:t>
      </w:r>
    </w:p>
    <w:p w:rsidR="00E60AA2" w:rsidRPr="007D4491" w:rsidRDefault="00E60AA2" w:rsidP="005A23D8">
      <w:pPr>
        <w:pStyle w:val="a3"/>
        <w:numPr>
          <w:ilvl w:val="0"/>
          <w:numId w:val="226"/>
        </w:numPr>
        <w:ind w:left="0" w:firstLine="567"/>
        <w:rPr>
          <w:bCs/>
          <w:iCs/>
          <w:sz w:val="24"/>
          <w:szCs w:val="24"/>
        </w:rPr>
      </w:pPr>
      <w:r w:rsidRPr="007D4491">
        <w:rPr>
          <w:bCs/>
          <w:iCs/>
          <w:sz w:val="24"/>
          <w:szCs w:val="24"/>
        </w:rPr>
        <w:t>оформлять</w:t>
      </w:r>
      <w:r w:rsidRPr="007D4491">
        <w:rPr>
          <w:bCs/>
          <w:sz w:val="24"/>
          <w:szCs w:val="24"/>
        </w:rPr>
        <w:t xml:space="preserve"> свои мысли в устной и письменной форме (на уровне предложения или небольшого текста); </w:t>
      </w:r>
    </w:p>
    <w:p w:rsidR="00E60AA2" w:rsidRPr="007D4491" w:rsidRDefault="00E60AA2" w:rsidP="005A23D8">
      <w:pPr>
        <w:pStyle w:val="a3"/>
        <w:numPr>
          <w:ilvl w:val="0"/>
          <w:numId w:val="226"/>
        </w:numPr>
        <w:ind w:left="0" w:firstLine="567"/>
        <w:rPr>
          <w:bCs/>
          <w:iCs/>
          <w:sz w:val="24"/>
          <w:szCs w:val="24"/>
        </w:rPr>
      </w:pPr>
      <w:r w:rsidRPr="007D4491">
        <w:rPr>
          <w:bCs/>
          <w:iCs/>
          <w:sz w:val="24"/>
          <w:szCs w:val="24"/>
        </w:rPr>
        <w:t>слушать</w:t>
      </w:r>
      <w:r w:rsidRPr="007D4491">
        <w:rPr>
          <w:bCs/>
          <w:sz w:val="24"/>
          <w:szCs w:val="24"/>
        </w:rPr>
        <w:t xml:space="preserve"> и </w:t>
      </w:r>
      <w:r w:rsidRPr="007D4491">
        <w:rPr>
          <w:bCs/>
          <w:iCs/>
          <w:sz w:val="24"/>
          <w:szCs w:val="24"/>
        </w:rPr>
        <w:t>понимать</w:t>
      </w:r>
      <w:r w:rsidRPr="007D4491">
        <w:rPr>
          <w:bCs/>
          <w:sz w:val="24"/>
          <w:szCs w:val="24"/>
        </w:rPr>
        <w:t xml:space="preserve"> речь других; пользоваться приёмами слушания: фиксировать тему (заголовок), ключевые слова; </w:t>
      </w:r>
    </w:p>
    <w:p w:rsidR="00E60AA2" w:rsidRPr="007D4491" w:rsidRDefault="00E60AA2" w:rsidP="005A23D8">
      <w:pPr>
        <w:pStyle w:val="a3"/>
        <w:numPr>
          <w:ilvl w:val="0"/>
          <w:numId w:val="226"/>
        </w:numPr>
        <w:ind w:left="0" w:firstLine="567"/>
        <w:rPr>
          <w:bCs/>
          <w:iCs/>
          <w:sz w:val="24"/>
          <w:szCs w:val="24"/>
        </w:rPr>
      </w:pPr>
      <w:r w:rsidRPr="007D4491">
        <w:rPr>
          <w:bCs/>
          <w:iCs/>
          <w:sz w:val="24"/>
          <w:szCs w:val="24"/>
        </w:rPr>
        <w:lastRenderedPageBreak/>
        <w:t>выразительно читать</w:t>
      </w:r>
      <w:r w:rsidRPr="007D4491">
        <w:rPr>
          <w:bCs/>
          <w:sz w:val="24"/>
          <w:szCs w:val="24"/>
        </w:rPr>
        <w:t xml:space="preserve"> и </w:t>
      </w:r>
      <w:r w:rsidRPr="007D4491">
        <w:rPr>
          <w:bCs/>
          <w:iCs/>
          <w:sz w:val="24"/>
          <w:szCs w:val="24"/>
        </w:rPr>
        <w:t>пересказывать</w:t>
      </w:r>
      <w:r w:rsidRPr="007D4491">
        <w:rPr>
          <w:bCs/>
          <w:sz w:val="24"/>
          <w:szCs w:val="24"/>
        </w:rPr>
        <w:t xml:space="preserve"> текст; </w:t>
      </w:r>
    </w:p>
    <w:p w:rsidR="00E60AA2" w:rsidRPr="007D4491" w:rsidRDefault="00E60AA2" w:rsidP="005A23D8">
      <w:pPr>
        <w:pStyle w:val="a3"/>
        <w:numPr>
          <w:ilvl w:val="0"/>
          <w:numId w:val="226"/>
        </w:numPr>
        <w:ind w:left="0" w:firstLine="567"/>
        <w:rPr>
          <w:bCs/>
          <w:sz w:val="24"/>
          <w:szCs w:val="24"/>
        </w:rPr>
      </w:pPr>
      <w:r w:rsidRPr="007D4491">
        <w:rPr>
          <w:bCs/>
          <w:iCs/>
          <w:sz w:val="24"/>
          <w:szCs w:val="24"/>
        </w:rPr>
        <w:t>договариваться</w:t>
      </w:r>
      <w:r w:rsidRPr="007D4491">
        <w:rPr>
          <w:bCs/>
          <w:sz w:val="24"/>
          <w:szCs w:val="24"/>
        </w:rPr>
        <w:t xml:space="preserve"> с одноклассниками совместно с учителем о правилах поведения и общения оценки и самооценки и следовать им; </w:t>
      </w:r>
    </w:p>
    <w:p w:rsidR="00E60AA2" w:rsidRPr="007D4491" w:rsidRDefault="00E60AA2" w:rsidP="005A23D8">
      <w:pPr>
        <w:pStyle w:val="a3"/>
        <w:numPr>
          <w:ilvl w:val="0"/>
          <w:numId w:val="226"/>
        </w:numPr>
        <w:ind w:left="0" w:firstLine="567"/>
        <w:rPr>
          <w:bCs/>
          <w:sz w:val="24"/>
          <w:szCs w:val="24"/>
        </w:rPr>
      </w:pPr>
      <w:r w:rsidRPr="007D4491">
        <w:rPr>
          <w:bCs/>
          <w:sz w:val="24"/>
          <w:szCs w:val="24"/>
        </w:rPr>
        <w:t xml:space="preserve">учиться </w:t>
      </w:r>
      <w:r w:rsidRPr="007D4491">
        <w:rPr>
          <w:bCs/>
          <w:iCs/>
          <w:sz w:val="24"/>
          <w:szCs w:val="24"/>
        </w:rPr>
        <w:t>работать в паре, группе</w:t>
      </w:r>
      <w:r w:rsidRPr="007D4491">
        <w:rPr>
          <w:bCs/>
          <w:sz w:val="24"/>
          <w:szCs w:val="24"/>
        </w:rPr>
        <w:t>; выполнять различные роли (лидера, исполнителя).</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ДУХОВНО-НРАВСТВЕННОЕ НАПРАВЛЕНИЕ</w:t>
      </w:r>
    </w:p>
    <w:p w:rsidR="00E60AA2" w:rsidRPr="007D4491" w:rsidRDefault="00E60AA2" w:rsidP="005A23D8">
      <w:pPr>
        <w:pStyle w:val="a3"/>
        <w:ind w:left="0"/>
        <w:rPr>
          <w:bCs/>
          <w:sz w:val="24"/>
          <w:szCs w:val="24"/>
        </w:rPr>
      </w:pPr>
      <w:r w:rsidRPr="007D4491">
        <w:rPr>
          <w:bCs/>
          <w:sz w:val="24"/>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w:t>
      </w:r>
      <w:r w:rsidR="006523DD">
        <w:rPr>
          <w:bCs/>
          <w:sz w:val="24"/>
          <w:szCs w:val="24"/>
        </w:rPr>
        <w:t>й</w:t>
      </w:r>
      <w:r w:rsidRPr="007D4491">
        <w:rPr>
          <w:bCs/>
          <w:sz w:val="24"/>
          <w:szCs w:val="24"/>
        </w:rPr>
        <w:t xml:space="preserve"> </w:t>
      </w:r>
      <w:r w:rsidR="006523DD">
        <w:rPr>
          <w:bCs/>
          <w:sz w:val="24"/>
          <w:szCs w:val="24"/>
        </w:rPr>
        <w:t>организации</w:t>
      </w:r>
      <w:r w:rsidRPr="007D4491">
        <w:rPr>
          <w:bCs/>
          <w:sz w:val="24"/>
          <w:szCs w:val="24"/>
        </w:rPr>
        <w:t>, семьи и других институтов общества.</w:t>
      </w:r>
    </w:p>
    <w:p w:rsidR="00E60AA2" w:rsidRPr="007D4491" w:rsidRDefault="00E60AA2" w:rsidP="005A23D8">
      <w:pPr>
        <w:pStyle w:val="a3"/>
        <w:ind w:left="0"/>
        <w:rPr>
          <w:bCs/>
          <w:sz w:val="24"/>
          <w:szCs w:val="24"/>
        </w:rPr>
      </w:pPr>
      <w:r w:rsidRPr="007D4491">
        <w:rPr>
          <w:bCs/>
          <w:sz w:val="24"/>
          <w:szCs w:val="24"/>
        </w:rPr>
        <w:t>Основные задачи:</w:t>
      </w:r>
    </w:p>
    <w:p w:rsidR="00E60AA2" w:rsidRPr="007D4491" w:rsidRDefault="00E60AA2" w:rsidP="005A23D8">
      <w:pPr>
        <w:pStyle w:val="a3"/>
        <w:numPr>
          <w:ilvl w:val="0"/>
          <w:numId w:val="35"/>
        </w:numPr>
        <w:ind w:left="0" w:firstLine="567"/>
        <w:rPr>
          <w:bCs/>
          <w:sz w:val="24"/>
          <w:szCs w:val="24"/>
        </w:rPr>
      </w:pPr>
      <w:r w:rsidRPr="007D4491">
        <w:rPr>
          <w:bCs/>
          <w:sz w:val="24"/>
          <w:szCs w:val="24"/>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60AA2" w:rsidRPr="007D4491" w:rsidRDefault="00E60AA2" w:rsidP="005A23D8">
      <w:pPr>
        <w:pStyle w:val="a3"/>
        <w:numPr>
          <w:ilvl w:val="0"/>
          <w:numId w:val="34"/>
        </w:numPr>
        <w:ind w:left="0" w:firstLine="567"/>
        <w:rPr>
          <w:bCs/>
          <w:sz w:val="24"/>
          <w:szCs w:val="24"/>
        </w:rPr>
      </w:pPr>
      <w:r w:rsidRPr="007D4491">
        <w:rPr>
          <w:bCs/>
          <w:sz w:val="24"/>
          <w:szCs w:val="24"/>
        </w:rPr>
        <w:t>укрепление нравственности,  основанной  на духовных отечественных традициях;</w:t>
      </w:r>
    </w:p>
    <w:p w:rsidR="00E60AA2" w:rsidRPr="007D4491" w:rsidRDefault="00E60AA2" w:rsidP="005A23D8">
      <w:pPr>
        <w:pStyle w:val="a3"/>
        <w:numPr>
          <w:ilvl w:val="0"/>
          <w:numId w:val="34"/>
        </w:numPr>
        <w:ind w:left="0" w:firstLine="567"/>
        <w:rPr>
          <w:bCs/>
          <w:sz w:val="24"/>
          <w:szCs w:val="24"/>
          <w:u w:val="single"/>
        </w:rPr>
      </w:pPr>
      <w:r w:rsidRPr="007D4491">
        <w:rPr>
          <w:bCs/>
          <w:sz w:val="24"/>
          <w:szCs w:val="24"/>
        </w:rPr>
        <w:t>принятие обучающимися базовых общенациональных ценностей;</w:t>
      </w:r>
    </w:p>
    <w:p w:rsidR="00E60AA2" w:rsidRPr="007D4491" w:rsidRDefault="00E60AA2" w:rsidP="005A23D8">
      <w:pPr>
        <w:pStyle w:val="a3"/>
        <w:numPr>
          <w:ilvl w:val="0"/>
          <w:numId w:val="34"/>
        </w:numPr>
        <w:ind w:left="0" w:firstLine="567"/>
        <w:rPr>
          <w:bCs/>
          <w:sz w:val="24"/>
          <w:szCs w:val="24"/>
        </w:rPr>
      </w:pPr>
      <w:r w:rsidRPr="007D4491">
        <w:rPr>
          <w:bCs/>
          <w:sz w:val="24"/>
          <w:szCs w:val="24"/>
        </w:rPr>
        <w:t>развитие трудолюбия, способности к преодолению трудностей;</w:t>
      </w:r>
    </w:p>
    <w:p w:rsidR="00E60AA2" w:rsidRPr="007D4491" w:rsidRDefault="00E60AA2" w:rsidP="005A23D8">
      <w:pPr>
        <w:pStyle w:val="a3"/>
        <w:numPr>
          <w:ilvl w:val="0"/>
          <w:numId w:val="34"/>
        </w:numPr>
        <w:ind w:left="0" w:firstLine="567"/>
        <w:rPr>
          <w:bCs/>
          <w:sz w:val="24"/>
          <w:szCs w:val="24"/>
        </w:rPr>
      </w:pPr>
      <w:r w:rsidRPr="007D4491">
        <w:rPr>
          <w:bCs/>
          <w:sz w:val="24"/>
          <w:szCs w:val="24"/>
        </w:rPr>
        <w:t xml:space="preserve">пробуждение веры в Россию, чувства личной ответственности за Отечество; </w:t>
      </w:r>
    </w:p>
    <w:p w:rsidR="00E60AA2" w:rsidRPr="007D4491" w:rsidRDefault="00E60AA2" w:rsidP="005A23D8">
      <w:pPr>
        <w:pStyle w:val="a3"/>
        <w:numPr>
          <w:ilvl w:val="0"/>
          <w:numId w:val="34"/>
        </w:numPr>
        <w:ind w:left="0" w:firstLine="567"/>
        <w:rPr>
          <w:bCs/>
          <w:sz w:val="24"/>
          <w:szCs w:val="24"/>
        </w:rPr>
      </w:pPr>
      <w:r w:rsidRPr="007D4491">
        <w:rPr>
          <w:bCs/>
          <w:sz w:val="24"/>
          <w:szCs w:val="24"/>
        </w:rPr>
        <w:t>формирование патриотизма и гражданской солидарности;</w:t>
      </w:r>
    </w:p>
    <w:p w:rsidR="00E60AA2" w:rsidRPr="007D4491" w:rsidRDefault="00E60AA2" w:rsidP="005A23D8">
      <w:pPr>
        <w:pStyle w:val="a3"/>
        <w:numPr>
          <w:ilvl w:val="0"/>
          <w:numId w:val="34"/>
        </w:numPr>
        <w:ind w:left="0" w:firstLine="567"/>
        <w:rPr>
          <w:bCs/>
          <w:sz w:val="24"/>
          <w:szCs w:val="24"/>
        </w:rPr>
      </w:pPr>
      <w:r w:rsidRPr="007D4491">
        <w:rPr>
          <w:bCs/>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60AA2" w:rsidRPr="007D4491" w:rsidRDefault="00E60AA2" w:rsidP="005A23D8">
      <w:pPr>
        <w:pStyle w:val="a3"/>
        <w:ind w:left="0"/>
        <w:rPr>
          <w:bCs/>
          <w:sz w:val="24"/>
          <w:szCs w:val="24"/>
        </w:rPr>
      </w:pPr>
      <w:r w:rsidRPr="007D4491">
        <w:rPr>
          <w:bCs/>
          <w:sz w:val="24"/>
          <w:szCs w:val="24"/>
        </w:rPr>
        <w:t>Представлено курсом  «ДОНОВЕДЕНИЕ», 1 «А» класс</w:t>
      </w:r>
    </w:p>
    <w:p w:rsidR="00E60AA2" w:rsidRPr="007D4491" w:rsidRDefault="00E60AA2" w:rsidP="005A23D8">
      <w:pPr>
        <w:pStyle w:val="a3"/>
        <w:ind w:left="0"/>
        <w:rPr>
          <w:bCs/>
          <w:sz w:val="24"/>
          <w:szCs w:val="24"/>
        </w:rPr>
      </w:pPr>
      <w:r w:rsidRPr="007D4491">
        <w:rPr>
          <w:bCs/>
          <w:sz w:val="24"/>
          <w:szCs w:val="24"/>
        </w:rPr>
        <w:t> </w:t>
      </w:r>
      <w:r w:rsidRPr="007D4491">
        <w:rPr>
          <w:bCs/>
          <w:sz w:val="24"/>
          <w:szCs w:val="24"/>
        </w:rPr>
        <w:tab/>
        <w:t xml:space="preserve">Основной </w:t>
      </w:r>
      <w:r w:rsidRPr="007D4491">
        <w:rPr>
          <w:bCs/>
          <w:sz w:val="24"/>
          <w:szCs w:val="24"/>
          <w:u w:val="single"/>
        </w:rPr>
        <w:t>целью курса «Доноведение»</w:t>
      </w:r>
      <w:r w:rsidRPr="007D4491">
        <w:rPr>
          <w:bCs/>
          <w:sz w:val="24"/>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С этой позиции можно выделить следующие </w:t>
      </w:r>
      <w:r w:rsidRPr="007D4491">
        <w:rPr>
          <w:bCs/>
          <w:sz w:val="24"/>
          <w:szCs w:val="24"/>
          <w:u w:val="single"/>
        </w:rPr>
        <w:t>задачи</w:t>
      </w:r>
      <w:r w:rsidRPr="007D4491">
        <w:rPr>
          <w:bCs/>
          <w:sz w:val="24"/>
          <w:szCs w:val="24"/>
        </w:rPr>
        <w:t xml:space="preserve"> изучения родного края:</w:t>
      </w:r>
    </w:p>
    <w:p w:rsidR="00E60AA2" w:rsidRPr="007D4491" w:rsidRDefault="00E60AA2" w:rsidP="005A23D8">
      <w:pPr>
        <w:pStyle w:val="a3"/>
        <w:ind w:left="0"/>
        <w:rPr>
          <w:bCs/>
          <w:sz w:val="24"/>
          <w:szCs w:val="24"/>
          <w:u w:val="single"/>
        </w:rPr>
      </w:pPr>
      <w:r w:rsidRPr="007D4491">
        <w:rPr>
          <w:bCs/>
          <w:iCs/>
          <w:sz w:val="24"/>
          <w:szCs w:val="24"/>
          <w:u w:val="single"/>
        </w:rPr>
        <w:t>Образовательные</w:t>
      </w:r>
      <w:r w:rsidRPr="007D4491">
        <w:rPr>
          <w:bCs/>
          <w:sz w:val="24"/>
          <w:szCs w:val="24"/>
          <w:u w:val="single"/>
        </w:rPr>
        <w:t>:</w:t>
      </w:r>
    </w:p>
    <w:p w:rsidR="00E60AA2" w:rsidRPr="007D4491" w:rsidRDefault="00E60AA2" w:rsidP="005A23D8">
      <w:pPr>
        <w:pStyle w:val="a3"/>
        <w:ind w:left="0"/>
        <w:rPr>
          <w:bCs/>
          <w:sz w:val="24"/>
          <w:szCs w:val="24"/>
        </w:rPr>
      </w:pPr>
      <w:r w:rsidRPr="007D4491">
        <w:rPr>
          <w:bCs/>
          <w:sz w:val="24"/>
          <w:szCs w:val="24"/>
        </w:rPr>
        <w:t>1</w:t>
      </w:r>
      <w:r w:rsidRPr="007D4491">
        <w:rPr>
          <w:bCs/>
          <w:iCs/>
          <w:sz w:val="24"/>
          <w:szCs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E60AA2" w:rsidRPr="007D4491" w:rsidRDefault="00E60AA2" w:rsidP="005A23D8">
      <w:pPr>
        <w:pStyle w:val="a3"/>
        <w:ind w:left="0"/>
        <w:rPr>
          <w:bCs/>
          <w:sz w:val="24"/>
          <w:szCs w:val="24"/>
        </w:rPr>
      </w:pPr>
      <w:r w:rsidRPr="007D4491">
        <w:rPr>
          <w:bCs/>
          <w:sz w:val="24"/>
          <w:szCs w:val="24"/>
        </w:rPr>
        <w:t>2.Формирование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60AA2" w:rsidRPr="007D4491" w:rsidRDefault="00E60AA2" w:rsidP="005A23D8">
      <w:pPr>
        <w:pStyle w:val="a3"/>
        <w:ind w:left="0"/>
        <w:rPr>
          <w:bCs/>
          <w:iCs/>
          <w:sz w:val="24"/>
          <w:szCs w:val="24"/>
          <w:u w:val="single"/>
        </w:rPr>
      </w:pPr>
      <w:r w:rsidRPr="007D4491">
        <w:rPr>
          <w:bCs/>
          <w:iCs/>
          <w:sz w:val="24"/>
          <w:szCs w:val="24"/>
          <w:u w:val="single"/>
        </w:rPr>
        <w:t>Воспитательные</w:t>
      </w:r>
    </w:p>
    <w:p w:rsidR="00E60AA2" w:rsidRPr="007D4491" w:rsidRDefault="00E60AA2" w:rsidP="005A23D8">
      <w:pPr>
        <w:pStyle w:val="a3"/>
        <w:ind w:left="0"/>
        <w:rPr>
          <w:bCs/>
          <w:iCs/>
          <w:sz w:val="24"/>
          <w:szCs w:val="24"/>
          <w:u w:val="single"/>
        </w:rPr>
      </w:pPr>
      <w:r w:rsidRPr="007D4491">
        <w:rPr>
          <w:bCs/>
          <w:sz w:val="24"/>
          <w:szCs w:val="24"/>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60AA2" w:rsidRPr="007D4491" w:rsidRDefault="00E60AA2" w:rsidP="005A23D8">
      <w:pPr>
        <w:pStyle w:val="a3"/>
        <w:ind w:left="0"/>
        <w:rPr>
          <w:bCs/>
          <w:sz w:val="24"/>
          <w:szCs w:val="24"/>
        </w:rPr>
      </w:pPr>
      <w:r w:rsidRPr="007D4491">
        <w:rPr>
          <w:bCs/>
          <w:sz w:val="24"/>
          <w:szCs w:val="24"/>
        </w:rPr>
        <w:t>2.Воспитание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60AA2" w:rsidRPr="007D4491" w:rsidRDefault="00E60AA2" w:rsidP="005A23D8">
      <w:pPr>
        <w:pStyle w:val="a3"/>
        <w:ind w:left="0"/>
        <w:rPr>
          <w:bCs/>
          <w:iCs/>
          <w:sz w:val="24"/>
          <w:szCs w:val="24"/>
          <w:u w:val="single"/>
        </w:rPr>
      </w:pPr>
      <w:r w:rsidRPr="007D4491">
        <w:rPr>
          <w:bCs/>
          <w:iCs/>
          <w:sz w:val="24"/>
          <w:szCs w:val="24"/>
          <w:u w:val="single"/>
        </w:rPr>
        <w:t>Развивающие:</w:t>
      </w:r>
    </w:p>
    <w:p w:rsidR="00E60AA2" w:rsidRPr="007D4491" w:rsidRDefault="00E60AA2" w:rsidP="005A23D8">
      <w:pPr>
        <w:pStyle w:val="a3"/>
        <w:ind w:left="0"/>
        <w:rPr>
          <w:bCs/>
          <w:sz w:val="24"/>
          <w:szCs w:val="24"/>
        </w:rPr>
      </w:pPr>
      <w:r w:rsidRPr="007D4491">
        <w:rPr>
          <w:bCs/>
          <w:sz w:val="24"/>
          <w:szCs w:val="24"/>
        </w:rPr>
        <w:t>1. Развитие умения взаимодействовать с различными объектами окружающего мира с учётом их своеобразия и особенностей.</w:t>
      </w:r>
    </w:p>
    <w:p w:rsidR="00E60AA2" w:rsidRPr="007D4491" w:rsidRDefault="00E60AA2" w:rsidP="005A23D8">
      <w:pPr>
        <w:pStyle w:val="a3"/>
        <w:numPr>
          <w:ilvl w:val="0"/>
          <w:numId w:val="227"/>
        </w:numPr>
        <w:ind w:left="0" w:firstLine="567"/>
        <w:rPr>
          <w:bCs/>
          <w:sz w:val="24"/>
          <w:szCs w:val="24"/>
        </w:rPr>
      </w:pPr>
      <w:r w:rsidRPr="007D4491">
        <w:rPr>
          <w:bCs/>
          <w:sz w:val="24"/>
          <w:szCs w:val="24"/>
        </w:rPr>
        <w:t>2.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w:t>
      </w:r>
    </w:p>
    <w:p w:rsidR="00E60AA2" w:rsidRPr="007D4491" w:rsidRDefault="00E60AA2" w:rsidP="005A23D8">
      <w:pPr>
        <w:pStyle w:val="a3"/>
        <w:ind w:left="0"/>
        <w:rPr>
          <w:bCs/>
          <w:sz w:val="24"/>
          <w:szCs w:val="24"/>
        </w:rPr>
      </w:pPr>
      <w:r w:rsidRPr="007D4491">
        <w:rPr>
          <w:bCs/>
          <w:sz w:val="24"/>
          <w:szCs w:val="24"/>
        </w:rPr>
        <w:t xml:space="preserve">В процессе изучения </w:t>
      </w:r>
      <w:r w:rsidRPr="007D4491">
        <w:rPr>
          <w:bCs/>
          <w:iCs/>
          <w:sz w:val="24"/>
          <w:szCs w:val="24"/>
        </w:rPr>
        <w:t>курса «Доноведение</w:t>
      </w:r>
      <w:r w:rsidRPr="007D4491">
        <w:rPr>
          <w:bCs/>
          <w:sz w:val="24"/>
          <w:szCs w:val="24"/>
        </w:rPr>
        <w:t>» ученик научится:</w:t>
      </w:r>
      <w:r w:rsidRPr="007D4491">
        <w:rPr>
          <w:bCs/>
          <w:sz w:val="24"/>
          <w:szCs w:val="24"/>
          <w:lang w:val="en-US"/>
        </w:rPr>
        <w:t> </w:t>
      </w:r>
      <w:r w:rsidRPr="007D4491">
        <w:rPr>
          <w:bCs/>
          <w:sz w:val="24"/>
          <w:szCs w:val="24"/>
        </w:rPr>
        <w:t xml:space="preserve"> </w:t>
      </w:r>
    </w:p>
    <w:p w:rsidR="00E60AA2" w:rsidRPr="007D4491" w:rsidRDefault="00E60AA2" w:rsidP="005A23D8">
      <w:pPr>
        <w:pStyle w:val="a3"/>
        <w:ind w:left="0"/>
        <w:rPr>
          <w:bCs/>
          <w:sz w:val="24"/>
          <w:szCs w:val="24"/>
        </w:rPr>
      </w:pPr>
      <w:r w:rsidRPr="007D4491">
        <w:rPr>
          <w:bCs/>
          <w:sz w:val="24"/>
          <w:szCs w:val="24"/>
        </w:rPr>
        <w:t xml:space="preserve">      Находить:  </w:t>
      </w:r>
    </w:p>
    <w:p w:rsidR="00E60AA2" w:rsidRPr="007D4491" w:rsidRDefault="00E60AA2" w:rsidP="005A23D8">
      <w:pPr>
        <w:pStyle w:val="a3"/>
        <w:ind w:left="0"/>
        <w:rPr>
          <w:bCs/>
          <w:sz w:val="24"/>
          <w:szCs w:val="24"/>
        </w:rPr>
      </w:pPr>
      <w:r w:rsidRPr="007D4491">
        <w:rPr>
          <w:bCs/>
          <w:sz w:val="24"/>
          <w:szCs w:val="24"/>
        </w:rPr>
        <w:t>- связь между живой и неживой природой родного края;</w:t>
      </w:r>
    </w:p>
    <w:p w:rsidR="00E60AA2" w:rsidRPr="007D4491" w:rsidRDefault="00E60AA2" w:rsidP="005A23D8">
      <w:pPr>
        <w:pStyle w:val="a3"/>
        <w:ind w:left="0"/>
        <w:rPr>
          <w:bCs/>
          <w:sz w:val="24"/>
          <w:szCs w:val="24"/>
        </w:rPr>
      </w:pPr>
      <w:r w:rsidRPr="007D4491">
        <w:rPr>
          <w:bCs/>
          <w:sz w:val="24"/>
          <w:szCs w:val="24"/>
        </w:rPr>
        <w:t>- связь между деятельностью человека</w:t>
      </w:r>
      <w:r w:rsidRPr="007D4491">
        <w:rPr>
          <w:bCs/>
          <w:sz w:val="24"/>
          <w:szCs w:val="24"/>
          <w:lang w:val="en-US"/>
        </w:rPr>
        <w:t> </w:t>
      </w:r>
      <w:r w:rsidRPr="007D4491">
        <w:rPr>
          <w:bCs/>
          <w:sz w:val="24"/>
          <w:szCs w:val="24"/>
        </w:rPr>
        <w:t xml:space="preserve"> в крае и состоянием природы Ростовской области;</w:t>
      </w:r>
    </w:p>
    <w:p w:rsidR="00E60AA2" w:rsidRPr="007D4491" w:rsidRDefault="00E60AA2" w:rsidP="005A23D8">
      <w:pPr>
        <w:pStyle w:val="a3"/>
        <w:ind w:left="0"/>
        <w:rPr>
          <w:bCs/>
          <w:sz w:val="24"/>
          <w:szCs w:val="24"/>
        </w:rPr>
      </w:pPr>
      <w:r w:rsidRPr="007D4491">
        <w:rPr>
          <w:bCs/>
          <w:sz w:val="24"/>
          <w:szCs w:val="24"/>
        </w:rPr>
        <w:t>Сравнивать:</w:t>
      </w:r>
    </w:p>
    <w:p w:rsidR="00E60AA2" w:rsidRPr="007D4491" w:rsidRDefault="00E60AA2" w:rsidP="005A23D8">
      <w:pPr>
        <w:pStyle w:val="a3"/>
        <w:ind w:left="0"/>
        <w:rPr>
          <w:bCs/>
          <w:sz w:val="24"/>
          <w:szCs w:val="24"/>
        </w:rPr>
      </w:pPr>
      <w:r w:rsidRPr="007D4491">
        <w:rPr>
          <w:bCs/>
          <w:iCs/>
          <w:sz w:val="24"/>
          <w:szCs w:val="24"/>
          <w:lang w:val="en-US"/>
        </w:rPr>
        <w:t> </w:t>
      </w:r>
      <w:r w:rsidRPr="007D4491">
        <w:rPr>
          <w:bCs/>
          <w:sz w:val="24"/>
          <w:szCs w:val="24"/>
        </w:rPr>
        <w:t>-</w:t>
      </w:r>
      <w:r w:rsidRPr="007D4491">
        <w:rPr>
          <w:bCs/>
          <w:sz w:val="24"/>
          <w:szCs w:val="24"/>
          <w:lang w:val="en-US"/>
        </w:rPr>
        <w:t>     </w:t>
      </w:r>
      <w:r w:rsidRPr="007D4491">
        <w:rPr>
          <w:bCs/>
          <w:sz w:val="24"/>
          <w:szCs w:val="24"/>
        </w:rPr>
        <w:t xml:space="preserve"> объекты неживой и живой природы Ростовской области;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особенности погоды, растительного и животного мира своей местности;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правила поведения в природе и меры её охраны в Ростовской области;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различать растения родного края – деревья, кустарники, травы, приводить примеры (3-4 названия каждого вида);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правила поведения в общественных местах и на улице;</w:t>
      </w:r>
    </w:p>
    <w:p w:rsidR="00E60AA2" w:rsidRPr="007D4491" w:rsidRDefault="00E60AA2" w:rsidP="005A23D8">
      <w:pPr>
        <w:pStyle w:val="a3"/>
        <w:ind w:left="0"/>
        <w:rPr>
          <w:bCs/>
          <w:sz w:val="24"/>
          <w:szCs w:val="24"/>
        </w:rPr>
      </w:pPr>
      <w:r w:rsidRPr="007D4491">
        <w:rPr>
          <w:bCs/>
          <w:iCs/>
          <w:sz w:val="24"/>
          <w:szCs w:val="24"/>
          <w:lang w:val="en-US"/>
        </w:rPr>
        <w:lastRenderedPageBreak/>
        <w:t> </w:t>
      </w:r>
      <w:r w:rsidRPr="007D4491">
        <w:rPr>
          <w:bCs/>
          <w:sz w:val="24"/>
          <w:szCs w:val="24"/>
        </w:rPr>
        <w:t>-</w:t>
      </w:r>
      <w:r w:rsidRPr="007D4491">
        <w:rPr>
          <w:bCs/>
          <w:sz w:val="24"/>
          <w:szCs w:val="24"/>
          <w:lang w:val="en-US"/>
        </w:rPr>
        <w:t>     </w:t>
      </w:r>
      <w:r w:rsidRPr="007D4491">
        <w:rPr>
          <w:bCs/>
          <w:sz w:val="24"/>
          <w:szCs w:val="24"/>
        </w:rPr>
        <w:t xml:space="preserve"> различать объекты живой и неживой природы родного края, приводить примеры(3-4 названия узнавать наиболее распространённые лекарственные растения родного края;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приводить примеры представителей животного мира родного края (3-4 названия каждого вида);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приводить примеры достопримечательностей родного края (не менее 3);</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рассказывать по результатам экскурсии о достопримечательностях родного города (села);</w:t>
      </w:r>
    </w:p>
    <w:p w:rsidR="00E60AA2" w:rsidRPr="008D2017" w:rsidRDefault="00E60AA2" w:rsidP="005A23D8">
      <w:pPr>
        <w:pStyle w:val="a3"/>
        <w:ind w:left="0"/>
        <w:rPr>
          <w:bCs/>
          <w:i/>
          <w:iCs/>
          <w:sz w:val="24"/>
          <w:szCs w:val="24"/>
          <w:u w:val="single"/>
        </w:rPr>
      </w:pPr>
      <w:r w:rsidRPr="008D2017">
        <w:rPr>
          <w:bCs/>
          <w:i/>
          <w:iCs/>
          <w:sz w:val="24"/>
          <w:szCs w:val="24"/>
          <w:u w:val="single"/>
        </w:rPr>
        <w:t>Ученик получит возможность:</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объяснять правила поведения в различных ситуациях. Оценивать характер своего поведения в природе, поступки по отношению к природе других людей.</w:t>
      </w:r>
    </w:p>
    <w:p w:rsidR="00E60AA2" w:rsidRPr="007D4491" w:rsidRDefault="00E60AA2" w:rsidP="005A23D8">
      <w:pPr>
        <w:pStyle w:val="a3"/>
        <w:ind w:left="0"/>
        <w:rPr>
          <w:bCs/>
          <w:sz w:val="24"/>
          <w:szCs w:val="24"/>
        </w:rPr>
      </w:pPr>
      <w:r w:rsidRPr="007D4491">
        <w:rPr>
          <w:bCs/>
          <w:sz w:val="24"/>
          <w:szCs w:val="24"/>
        </w:rPr>
        <w:t xml:space="preserve"> - </w:t>
      </w:r>
      <w:r w:rsidRPr="007D4491">
        <w:rPr>
          <w:bCs/>
          <w:sz w:val="24"/>
          <w:szCs w:val="24"/>
          <w:lang w:val="en-US"/>
        </w:rPr>
        <w:t> </w:t>
      </w:r>
      <w:r w:rsidRPr="007D4491">
        <w:rPr>
          <w:bCs/>
          <w:sz w:val="24"/>
          <w:szCs w:val="24"/>
        </w:rPr>
        <w:t xml:space="preserve"> оценивать собственные знания и умения;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доводить дело до конца.</w:t>
      </w:r>
    </w:p>
    <w:p w:rsidR="00E60AA2" w:rsidRPr="007D4491" w:rsidRDefault="00E60AA2" w:rsidP="005A23D8">
      <w:pPr>
        <w:pStyle w:val="a3"/>
        <w:ind w:left="0"/>
        <w:rPr>
          <w:bCs/>
          <w:sz w:val="24"/>
          <w:szCs w:val="24"/>
        </w:rPr>
      </w:pPr>
      <w:r w:rsidRPr="007D4491">
        <w:rPr>
          <w:bCs/>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E60AA2" w:rsidRPr="007D4491" w:rsidRDefault="00E60AA2" w:rsidP="005A23D8">
      <w:pPr>
        <w:pStyle w:val="a3"/>
        <w:ind w:left="0"/>
        <w:rPr>
          <w:bCs/>
          <w:sz w:val="24"/>
          <w:szCs w:val="24"/>
        </w:rPr>
      </w:pPr>
      <w:r w:rsidRPr="007D4491">
        <w:rPr>
          <w:bCs/>
          <w:iCs/>
          <w:sz w:val="24"/>
          <w:szCs w:val="24"/>
          <w:u w:val="single"/>
        </w:rPr>
        <w:t>1. личностно- универсальные учебные  действия</w:t>
      </w:r>
      <w:r w:rsidRPr="007D4491">
        <w:rPr>
          <w:bCs/>
          <w:sz w:val="24"/>
          <w:szCs w:val="24"/>
          <w:u w:val="single"/>
        </w:rPr>
        <w:t xml:space="preserve">, </w:t>
      </w:r>
      <w:r w:rsidRPr="007D4491">
        <w:rPr>
          <w:bCs/>
          <w:sz w:val="24"/>
          <w:szCs w:val="24"/>
        </w:rPr>
        <w:t xml:space="preserve">обеспечивающие ценностно-смысловую ориентацию учащихся в окружающем мире. </w:t>
      </w:r>
      <w:r w:rsidRPr="007D4491">
        <w:rPr>
          <w:bCs/>
          <w:sz w:val="24"/>
          <w:szCs w:val="24"/>
          <w:lang w:val="en-US"/>
        </w:rPr>
        <w:t>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60AA2" w:rsidRPr="007D4491" w:rsidRDefault="00E60AA2" w:rsidP="005A23D8">
      <w:pPr>
        <w:pStyle w:val="a3"/>
        <w:ind w:left="0"/>
        <w:rPr>
          <w:bCs/>
          <w:sz w:val="24"/>
          <w:szCs w:val="24"/>
        </w:rPr>
      </w:pPr>
      <w:r w:rsidRPr="007D4491">
        <w:rPr>
          <w:bCs/>
          <w:iCs/>
          <w:sz w:val="24"/>
          <w:szCs w:val="24"/>
          <w:u w:val="single"/>
        </w:rPr>
        <w:t>2. регулятивно- универсальные учебные действия,</w:t>
      </w:r>
      <w:r w:rsidRPr="007D4491">
        <w:rPr>
          <w:bCs/>
          <w:sz w:val="24"/>
          <w:szCs w:val="24"/>
        </w:rPr>
        <w:t xml:space="preserve"> обеспечивающие организацию учащимся своей учебной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ставить цель и задачи к собственной деятельности (на основе соотнесения того, что уже известно и усвоено учащимся, и того, что еще неизвестно);</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составлять план исследований и проектов по заданной теме и определять последовательность собственных действий;</w:t>
      </w:r>
    </w:p>
    <w:p w:rsidR="00E60AA2" w:rsidRPr="007D4491" w:rsidRDefault="00E60AA2" w:rsidP="005A23D8">
      <w:pPr>
        <w:pStyle w:val="a3"/>
        <w:ind w:left="0"/>
        <w:rPr>
          <w:bCs/>
          <w:sz w:val="24"/>
          <w:szCs w:val="24"/>
        </w:rPr>
      </w:pPr>
      <w:r w:rsidRPr="007D4491">
        <w:rPr>
          <w:bCs/>
          <w:iCs/>
          <w:sz w:val="24"/>
          <w:szCs w:val="24"/>
          <w:u w:val="single"/>
        </w:rPr>
        <w:t>3. познавательно- универсальные учебные действия</w:t>
      </w:r>
      <w:r w:rsidRPr="007D4491">
        <w:rPr>
          <w:bCs/>
          <w:iCs/>
          <w:sz w:val="24"/>
          <w:szCs w:val="24"/>
        </w:rPr>
        <w:t xml:space="preserve">, </w:t>
      </w:r>
      <w:r w:rsidRPr="007D4491">
        <w:rPr>
          <w:bCs/>
          <w:sz w:val="24"/>
          <w:szCs w:val="24"/>
        </w:rPr>
        <w:t>включающие общеучебные, логические действия постановки и решения проблем:</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E60AA2" w:rsidRPr="007D4491" w:rsidRDefault="00E60AA2" w:rsidP="005A23D8">
      <w:pPr>
        <w:pStyle w:val="a3"/>
        <w:ind w:left="0"/>
        <w:rPr>
          <w:bCs/>
          <w:sz w:val="24"/>
          <w:szCs w:val="24"/>
        </w:rPr>
      </w:pPr>
      <w:r w:rsidRPr="007D4491">
        <w:rPr>
          <w:bCs/>
          <w:iCs/>
          <w:sz w:val="24"/>
          <w:szCs w:val="24"/>
          <w:u w:val="single"/>
        </w:rPr>
        <w:t>4. коммуникативно- универсальные  учебные действия,</w:t>
      </w:r>
      <w:r w:rsidRPr="007D4491">
        <w:rPr>
          <w:bCs/>
          <w:sz w:val="24"/>
          <w:szCs w:val="24"/>
        </w:rPr>
        <w:t xml:space="preserve"> обеспечивающие социальную компетентность и учет</w:t>
      </w:r>
      <w:r w:rsidRPr="007D4491">
        <w:rPr>
          <w:bCs/>
          <w:sz w:val="24"/>
          <w:szCs w:val="24"/>
          <w:lang w:val="en-US"/>
        </w:rPr>
        <w:t> </w:t>
      </w:r>
      <w:r w:rsidRPr="007D4491">
        <w:rPr>
          <w:bCs/>
          <w:sz w:val="24"/>
          <w:szCs w:val="24"/>
        </w:rPr>
        <w:t xml:space="preserve"> позиции других людей, партнера по общению или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lang w:val="en-US"/>
        </w:rPr>
        <w:t> </w:t>
      </w:r>
      <w:r w:rsidRPr="007D4491">
        <w:rPr>
          <w:bCs/>
          <w:sz w:val="24"/>
          <w:szCs w:val="24"/>
        </w:rPr>
        <w:t>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E60AA2" w:rsidRPr="007D4491" w:rsidRDefault="00E60AA2" w:rsidP="005A23D8">
      <w:pPr>
        <w:pStyle w:val="a3"/>
        <w:ind w:left="0"/>
        <w:rPr>
          <w:bCs/>
          <w:sz w:val="24"/>
          <w:szCs w:val="24"/>
        </w:rPr>
      </w:pPr>
      <w:r w:rsidRPr="007D4491">
        <w:rPr>
          <w:bCs/>
          <w:sz w:val="24"/>
          <w:szCs w:val="24"/>
        </w:rPr>
        <w:t xml:space="preserve"> «ДОНОВЕДЕНИЕ», 1 «Б» класс</w:t>
      </w:r>
    </w:p>
    <w:p w:rsidR="00E60AA2" w:rsidRPr="007D4491" w:rsidRDefault="00E60AA2" w:rsidP="005A23D8">
      <w:pPr>
        <w:pStyle w:val="a3"/>
        <w:ind w:left="0"/>
        <w:rPr>
          <w:bCs/>
          <w:sz w:val="24"/>
          <w:szCs w:val="24"/>
        </w:rPr>
      </w:pPr>
      <w:r w:rsidRPr="007D4491">
        <w:rPr>
          <w:bCs/>
          <w:sz w:val="24"/>
          <w:szCs w:val="24"/>
        </w:rPr>
        <w:t> </w:t>
      </w:r>
      <w:r w:rsidRPr="007D4491">
        <w:rPr>
          <w:bCs/>
          <w:sz w:val="24"/>
          <w:szCs w:val="24"/>
        </w:rPr>
        <w:tab/>
        <w:t xml:space="preserve">Основной </w:t>
      </w:r>
      <w:r w:rsidRPr="007D4491">
        <w:rPr>
          <w:bCs/>
          <w:sz w:val="24"/>
          <w:szCs w:val="24"/>
          <w:u w:val="single"/>
        </w:rPr>
        <w:t>целью курса «Доноведение»</w:t>
      </w:r>
      <w:r w:rsidRPr="007D4491">
        <w:rPr>
          <w:bCs/>
          <w:sz w:val="24"/>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С этой позиции можно выделить следующие </w:t>
      </w:r>
      <w:r w:rsidRPr="007D4491">
        <w:rPr>
          <w:bCs/>
          <w:sz w:val="24"/>
          <w:szCs w:val="24"/>
          <w:u w:val="single"/>
        </w:rPr>
        <w:t>задачи</w:t>
      </w:r>
      <w:r w:rsidRPr="007D4491">
        <w:rPr>
          <w:bCs/>
          <w:sz w:val="24"/>
          <w:szCs w:val="24"/>
        </w:rPr>
        <w:t xml:space="preserve"> изучения родного края:</w:t>
      </w:r>
    </w:p>
    <w:p w:rsidR="00E60AA2" w:rsidRPr="007D4491" w:rsidRDefault="00E60AA2" w:rsidP="005A23D8">
      <w:pPr>
        <w:pStyle w:val="a3"/>
        <w:ind w:left="0"/>
        <w:rPr>
          <w:bCs/>
          <w:sz w:val="24"/>
          <w:szCs w:val="24"/>
          <w:u w:val="single"/>
        </w:rPr>
      </w:pPr>
      <w:r w:rsidRPr="007D4491">
        <w:rPr>
          <w:bCs/>
          <w:iCs/>
          <w:sz w:val="24"/>
          <w:szCs w:val="24"/>
          <w:u w:val="single"/>
        </w:rPr>
        <w:t>Образовательные</w:t>
      </w:r>
      <w:r w:rsidRPr="007D4491">
        <w:rPr>
          <w:bCs/>
          <w:sz w:val="24"/>
          <w:szCs w:val="24"/>
          <w:u w:val="single"/>
        </w:rPr>
        <w:t>:</w:t>
      </w:r>
    </w:p>
    <w:p w:rsidR="00E60AA2" w:rsidRPr="007D4491" w:rsidRDefault="00E60AA2" w:rsidP="005A23D8">
      <w:pPr>
        <w:pStyle w:val="a3"/>
        <w:ind w:left="0"/>
        <w:rPr>
          <w:bCs/>
          <w:sz w:val="24"/>
          <w:szCs w:val="24"/>
        </w:rPr>
      </w:pPr>
      <w:r w:rsidRPr="007D4491">
        <w:rPr>
          <w:bCs/>
          <w:sz w:val="24"/>
          <w:szCs w:val="24"/>
        </w:rPr>
        <w:t>1</w:t>
      </w:r>
      <w:r w:rsidRPr="007D4491">
        <w:rPr>
          <w:bCs/>
          <w:iCs/>
          <w:sz w:val="24"/>
          <w:szCs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E60AA2" w:rsidRPr="007D4491" w:rsidRDefault="00E60AA2" w:rsidP="005A23D8">
      <w:pPr>
        <w:pStyle w:val="a3"/>
        <w:ind w:left="0"/>
        <w:rPr>
          <w:bCs/>
          <w:sz w:val="24"/>
          <w:szCs w:val="24"/>
        </w:rPr>
      </w:pPr>
      <w:r w:rsidRPr="007D4491">
        <w:rPr>
          <w:bCs/>
          <w:sz w:val="24"/>
          <w:szCs w:val="24"/>
        </w:rPr>
        <w:t>2.Формирование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60AA2" w:rsidRPr="007D4491" w:rsidRDefault="00E60AA2" w:rsidP="005A23D8">
      <w:pPr>
        <w:pStyle w:val="a3"/>
        <w:ind w:left="0"/>
        <w:rPr>
          <w:bCs/>
          <w:iCs/>
          <w:sz w:val="24"/>
          <w:szCs w:val="24"/>
          <w:u w:val="single"/>
        </w:rPr>
      </w:pPr>
      <w:r w:rsidRPr="007D4491">
        <w:rPr>
          <w:bCs/>
          <w:iCs/>
          <w:sz w:val="24"/>
          <w:szCs w:val="24"/>
          <w:u w:val="single"/>
        </w:rPr>
        <w:t>Воспитательные</w:t>
      </w:r>
    </w:p>
    <w:p w:rsidR="00E60AA2" w:rsidRPr="007D4491" w:rsidRDefault="00E60AA2" w:rsidP="005A23D8">
      <w:pPr>
        <w:pStyle w:val="a3"/>
        <w:ind w:left="0"/>
        <w:rPr>
          <w:bCs/>
          <w:iCs/>
          <w:sz w:val="24"/>
          <w:szCs w:val="24"/>
          <w:u w:val="single"/>
        </w:rPr>
      </w:pPr>
      <w:r w:rsidRPr="007D4491">
        <w:rPr>
          <w:bCs/>
          <w:sz w:val="24"/>
          <w:szCs w:val="24"/>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60AA2" w:rsidRPr="007D4491" w:rsidRDefault="00E60AA2" w:rsidP="005A23D8">
      <w:pPr>
        <w:pStyle w:val="a3"/>
        <w:ind w:left="0"/>
        <w:rPr>
          <w:bCs/>
          <w:sz w:val="24"/>
          <w:szCs w:val="24"/>
        </w:rPr>
      </w:pPr>
      <w:r w:rsidRPr="007D4491">
        <w:rPr>
          <w:bCs/>
          <w:sz w:val="24"/>
          <w:szCs w:val="24"/>
        </w:rPr>
        <w:lastRenderedPageBreak/>
        <w:t>2.Воспитание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60AA2" w:rsidRPr="007D4491" w:rsidRDefault="00E60AA2" w:rsidP="005A23D8">
      <w:pPr>
        <w:pStyle w:val="a3"/>
        <w:ind w:left="0"/>
        <w:rPr>
          <w:bCs/>
          <w:iCs/>
          <w:sz w:val="24"/>
          <w:szCs w:val="24"/>
          <w:u w:val="single"/>
        </w:rPr>
      </w:pPr>
      <w:r w:rsidRPr="007D4491">
        <w:rPr>
          <w:bCs/>
          <w:iCs/>
          <w:sz w:val="24"/>
          <w:szCs w:val="24"/>
          <w:u w:val="single"/>
        </w:rPr>
        <w:t>Развивающие:</w:t>
      </w:r>
    </w:p>
    <w:p w:rsidR="00E60AA2" w:rsidRPr="007D4491" w:rsidRDefault="00E60AA2" w:rsidP="005A23D8">
      <w:pPr>
        <w:pStyle w:val="a3"/>
        <w:ind w:left="0"/>
        <w:rPr>
          <w:bCs/>
          <w:sz w:val="24"/>
          <w:szCs w:val="24"/>
        </w:rPr>
      </w:pPr>
      <w:r w:rsidRPr="007D4491">
        <w:rPr>
          <w:bCs/>
          <w:sz w:val="24"/>
          <w:szCs w:val="24"/>
        </w:rPr>
        <w:t>1. Развитие умения взаимодействовать с различными объектами окружающего мира с учётом их своеобразия и особенностей.</w:t>
      </w:r>
    </w:p>
    <w:p w:rsidR="00E60AA2" w:rsidRPr="007D4491" w:rsidRDefault="00E60AA2" w:rsidP="005A23D8">
      <w:pPr>
        <w:pStyle w:val="a3"/>
        <w:ind w:left="0"/>
        <w:rPr>
          <w:bCs/>
          <w:sz w:val="24"/>
          <w:szCs w:val="24"/>
        </w:rPr>
      </w:pPr>
      <w:r w:rsidRPr="007D4491">
        <w:rPr>
          <w:bCs/>
          <w:sz w:val="24"/>
          <w:szCs w:val="24"/>
        </w:rPr>
        <w:t>2.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w:t>
      </w:r>
    </w:p>
    <w:p w:rsidR="00E60AA2" w:rsidRPr="007D4491" w:rsidRDefault="00E60AA2" w:rsidP="005A23D8">
      <w:pPr>
        <w:pStyle w:val="a3"/>
        <w:ind w:left="0"/>
        <w:rPr>
          <w:bCs/>
          <w:sz w:val="24"/>
          <w:szCs w:val="24"/>
        </w:rPr>
      </w:pPr>
      <w:r w:rsidRPr="007D4491">
        <w:rPr>
          <w:bCs/>
          <w:sz w:val="24"/>
          <w:szCs w:val="24"/>
        </w:rPr>
        <w:t xml:space="preserve">В процессе изучения </w:t>
      </w:r>
      <w:r w:rsidRPr="007D4491">
        <w:rPr>
          <w:bCs/>
          <w:iCs/>
          <w:sz w:val="24"/>
          <w:szCs w:val="24"/>
        </w:rPr>
        <w:t>курса «Доноведение</w:t>
      </w:r>
      <w:r w:rsidRPr="007D4491">
        <w:rPr>
          <w:bCs/>
          <w:sz w:val="24"/>
          <w:szCs w:val="24"/>
        </w:rPr>
        <w:t>» ученик научится:</w:t>
      </w:r>
      <w:r w:rsidRPr="007D4491">
        <w:rPr>
          <w:bCs/>
          <w:sz w:val="24"/>
          <w:szCs w:val="24"/>
          <w:lang w:val="en-US"/>
        </w:rPr>
        <w:t> </w:t>
      </w:r>
      <w:r w:rsidRPr="007D4491">
        <w:rPr>
          <w:bCs/>
          <w:sz w:val="24"/>
          <w:szCs w:val="24"/>
        </w:rPr>
        <w:t xml:space="preserve"> </w:t>
      </w:r>
    </w:p>
    <w:p w:rsidR="00E60AA2" w:rsidRPr="007D4491" w:rsidRDefault="00E60AA2" w:rsidP="005A23D8">
      <w:pPr>
        <w:pStyle w:val="a3"/>
        <w:ind w:left="0"/>
        <w:rPr>
          <w:bCs/>
          <w:sz w:val="24"/>
          <w:szCs w:val="24"/>
        </w:rPr>
      </w:pPr>
      <w:r w:rsidRPr="007D4491">
        <w:rPr>
          <w:bCs/>
          <w:sz w:val="24"/>
          <w:szCs w:val="24"/>
        </w:rPr>
        <w:t xml:space="preserve">     Находить:  </w:t>
      </w:r>
    </w:p>
    <w:p w:rsidR="00E60AA2" w:rsidRPr="007D4491" w:rsidRDefault="00E60AA2" w:rsidP="005A23D8">
      <w:pPr>
        <w:pStyle w:val="a3"/>
        <w:ind w:left="0"/>
        <w:rPr>
          <w:bCs/>
          <w:sz w:val="24"/>
          <w:szCs w:val="24"/>
        </w:rPr>
      </w:pPr>
      <w:r w:rsidRPr="007D4491">
        <w:rPr>
          <w:bCs/>
          <w:sz w:val="24"/>
          <w:szCs w:val="24"/>
        </w:rPr>
        <w:t>- связь между живой и неживой природой родного края;</w:t>
      </w:r>
    </w:p>
    <w:p w:rsidR="00E60AA2" w:rsidRPr="007D4491" w:rsidRDefault="00E60AA2" w:rsidP="005A23D8">
      <w:pPr>
        <w:pStyle w:val="a3"/>
        <w:ind w:left="0"/>
        <w:rPr>
          <w:bCs/>
          <w:sz w:val="24"/>
          <w:szCs w:val="24"/>
        </w:rPr>
      </w:pPr>
      <w:r w:rsidRPr="007D4491">
        <w:rPr>
          <w:bCs/>
          <w:sz w:val="24"/>
          <w:szCs w:val="24"/>
        </w:rPr>
        <w:t>- связь между деятельностью человека</w:t>
      </w:r>
      <w:r w:rsidRPr="007D4491">
        <w:rPr>
          <w:bCs/>
          <w:sz w:val="24"/>
          <w:szCs w:val="24"/>
          <w:lang w:val="en-US"/>
        </w:rPr>
        <w:t> </w:t>
      </w:r>
      <w:r w:rsidRPr="007D4491">
        <w:rPr>
          <w:bCs/>
          <w:sz w:val="24"/>
          <w:szCs w:val="24"/>
        </w:rPr>
        <w:t xml:space="preserve"> в крае и состоянием природы Ростовской области;</w:t>
      </w:r>
    </w:p>
    <w:p w:rsidR="00E60AA2" w:rsidRPr="007D4491" w:rsidRDefault="00E60AA2" w:rsidP="005A23D8">
      <w:pPr>
        <w:pStyle w:val="a3"/>
        <w:ind w:left="0"/>
        <w:rPr>
          <w:bCs/>
          <w:sz w:val="24"/>
          <w:szCs w:val="24"/>
        </w:rPr>
      </w:pPr>
      <w:r w:rsidRPr="007D4491">
        <w:rPr>
          <w:bCs/>
          <w:sz w:val="24"/>
          <w:szCs w:val="24"/>
        </w:rPr>
        <w:t>Сравнивать:</w:t>
      </w:r>
    </w:p>
    <w:p w:rsidR="00E60AA2" w:rsidRPr="007D4491" w:rsidRDefault="00E60AA2" w:rsidP="005A23D8">
      <w:pPr>
        <w:pStyle w:val="a3"/>
        <w:ind w:left="0"/>
        <w:rPr>
          <w:bCs/>
          <w:sz w:val="24"/>
          <w:szCs w:val="24"/>
        </w:rPr>
      </w:pPr>
      <w:r w:rsidRPr="007D4491">
        <w:rPr>
          <w:bCs/>
          <w:iCs/>
          <w:sz w:val="24"/>
          <w:szCs w:val="24"/>
          <w:lang w:val="en-US"/>
        </w:rPr>
        <w:t> </w:t>
      </w:r>
      <w:r w:rsidRPr="007D4491">
        <w:rPr>
          <w:bCs/>
          <w:sz w:val="24"/>
          <w:szCs w:val="24"/>
        </w:rPr>
        <w:t>-</w:t>
      </w:r>
      <w:r w:rsidRPr="007D4491">
        <w:rPr>
          <w:bCs/>
          <w:sz w:val="24"/>
          <w:szCs w:val="24"/>
          <w:lang w:val="en-US"/>
        </w:rPr>
        <w:t>     </w:t>
      </w:r>
      <w:r w:rsidRPr="007D4491">
        <w:rPr>
          <w:bCs/>
          <w:sz w:val="24"/>
          <w:szCs w:val="24"/>
        </w:rPr>
        <w:t xml:space="preserve"> объекты неживой и живой природы Ростовской области;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особенности погоды, растительного и животного мира своей местности;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правила поведения в природе и меры её охраны в Ростовской области;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различать растения родного края – деревья, кустарники, травы, приводить примеры (3-4 названия каждого вида);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правила поведения в общественных местах и на улице;</w:t>
      </w:r>
    </w:p>
    <w:p w:rsidR="00E60AA2" w:rsidRPr="007D4491" w:rsidRDefault="00E60AA2" w:rsidP="005A23D8">
      <w:pPr>
        <w:pStyle w:val="a3"/>
        <w:ind w:left="0"/>
        <w:rPr>
          <w:bCs/>
          <w:sz w:val="24"/>
          <w:szCs w:val="24"/>
        </w:rPr>
      </w:pPr>
      <w:r w:rsidRPr="007D4491">
        <w:rPr>
          <w:bCs/>
          <w:iCs/>
          <w:sz w:val="24"/>
          <w:szCs w:val="24"/>
          <w:lang w:val="en-US"/>
        </w:rPr>
        <w:t> </w:t>
      </w:r>
      <w:r w:rsidRPr="007D4491">
        <w:rPr>
          <w:bCs/>
          <w:sz w:val="24"/>
          <w:szCs w:val="24"/>
        </w:rPr>
        <w:t>-</w:t>
      </w:r>
      <w:r w:rsidRPr="007D4491">
        <w:rPr>
          <w:bCs/>
          <w:sz w:val="24"/>
          <w:szCs w:val="24"/>
          <w:lang w:val="en-US"/>
        </w:rPr>
        <w:t>     </w:t>
      </w:r>
      <w:r w:rsidRPr="007D4491">
        <w:rPr>
          <w:bCs/>
          <w:sz w:val="24"/>
          <w:szCs w:val="24"/>
        </w:rPr>
        <w:t xml:space="preserve"> различать объекты живой и неживой природы родного края, приводить примеры(3-4 названия узнавать наиболее распространённые лекарственные растения родного края;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приводить примеры представителей животного мира родного края (3-4 названия каждого вида);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приводить примеры достопримечательностей родного края (не менее 3);</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рассказывать по результатам экскурсии о достопримечательностях родного города (села);</w:t>
      </w:r>
    </w:p>
    <w:p w:rsidR="00E60AA2" w:rsidRPr="007D4491" w:rsidRDefault="00E60AA2" w:rsidP="005A23D8">
      <w:pPr>
        <w:pStyle w:val="a3"/>
        <w:ind w:left="0"/>
        <w:rPr>
          <w:bCs/>
          <w:iCs/>
          <w:sz w:val="24"/>
          <w:szCs w:val="24"/>
        </w:rPr>
      </w:pPr>
      <w:r w:rsidRPr="007D4491">
        <w:rPr>
          <w:bCs/>
          <w:iCs/>
          <w:sz w:val="24"/>
          <w:szCs w:val="24"/>
        </w:rPr>
        <w:t>Ученик получит возможность:</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объяснять правила поведения в различных ситуациях. Оценивать характер своего поведения в природе, поступки по отношению к природе других людей.</w:t>
      </w:r>
    </w:p>
    <w:p w:rsidR="00E60AA2" w:rsidRPr="007D4491" w:rsidRDefault="00E60AA2" w:rsidP="005A23D8">
      <w:pPr>
        <w:pStyle w:val="a3"/>
        <w:ind w:left="0"/>
        <w:rPr>
          <w:bCs/>
          <w:sz w:val="24"/>
          <w:szCs w:val="24"/>
        </w:rPr>
      </w:pPr>
      <w:r w:rsidRPr="007D4491">
        <w:rPr>
          <w:bCs/>
          <w:sz w:val="24"/>
          <w:szCs w:val="24"/>
        </w:rPr>
        <w:t xml:space="preserve"> - </w:t>
      </w:r>
      <w:r w:rsidRPr="007D4491">
        <w:rPr>
          <w:bCs/>
          <w:sz w:val="24"/>
          <w:szCs w:val="24"/>
          <w:lang w:val="en-US"/>
        </w:rPr>
        <w:t> </w:t>
      </w:r>
      <w:r w:rsidRPr="007D4491">
        <w:rPr>
          <w:bCs/>
          <w:sz w:val="24"/>
          <w:szCs w:val="24"/>
        </w:rPr>
        <w:t xml:space="preserve"> оценивать собственные знания и умения;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доводить дело до конца.</w:t>
      </w:r>
    </w:p>
    <w:p w:rsidR="00E60AA2" w:rsidRPr="007D4491" w:rsidRDefault="00E60AA2" w:rsidP="005A23D8">
      <w:pPr>
        <w:pStyle w:val="a3"/>
        <w:ind w:left="0"/>
        <w:rPr>
          <w:bCs/>
          <w:sz w:val="24"/>
          <w:szCs w:val="24"/>
        </w:rPr>
      </w:pPr>
      <w:r w:rsidRPr="007D4491">
        <w:rPr>
          <w:bCs/>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E60AA2" w:rsidRPr="007D4491" w:rsidRDefault="00E60AA2" w:rsidP="005A23D8">
      <w:pPr>
        <w:pStyle w:val="a3"/>
        <w:ind w:left="0"/>
        <w:rPr>
          <w:bCs/>
          <w:sz w:val="24"/>
          <w:szCs w:val="24"/>
        </w:rPr>
      </w:pPr>
      <w:r w:rsidRPr="007D4491">
        <w:rPr>
          <w:bCs/>
          <w:iCs/>
          <w:sz w:val="24"/>
          <w:szCs w:val="24"/>
          <w:u w:val="single"/>
        </w:rPr>
        <w:t>1. личностно- универсальные учебные  действия</w:t>
      </w:r>
      <w:r w:rsidRPr="007D4491">
        <w:rPr>
          <w:bCs/>
          <w:sz w:val="24"/>
          <w:szCs w:val="24"/>
          <w:u w:val="single"/>
        </w:rPr>
        <w:t xml:space="preserve">, </w:t>
      </w:r>
      <w:r w:rsidRPr="007D4491">
        <w:rPr>
          <w:bCs/>
          <w:sz w:val="24"/>
          <w:szCs w:val="24"/>
        </w:rPr>
        <w:t xml:space="preserve">обеспечивающие ценностно-смысловую ориентацию учащихся в окружающем мире. </w:t>
      </w:r>
      <w:r w:rsidRPr="007D4491">
        <w:rPr>
          <w:bCs/>
          <w:sz w:val="24"/>
          <w:szCs w:val="24"/>
          <w:lang w:val="en-US"/>
        </w:rPr>
        <w:t>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60AA2" w:rsidRPr="007D4491" w:rsidRDefault="00E60AA2" w:rsidP="005A23D8">
      <w:pPr>
        <w:pStyle w:val="a3"/>
        <w:ind w:left="0"/>
        <w:rPr>
          <w:bCs/>
          <w:sz w:val="24"/>
          <w:szCs w:val="24"/>
        </w:rPr>
      </w:pPr>
      <w:r w:rsidRPr="007D4491">
        <w:rPr>
          <w:bCs/>
          <w:iCs/>
          <w:sz w:val="24"/>
          <w:szCs w:val="24"/>
          <w:u w:val="single"/>
        </w:rPr>
        <w:t>2. регулятивно- универсальные учебные действия,</w:t>
      </w:r>
      <w:r w:rsidRPr="007D4491">
        <w:rPr>
          <w:bCs/>
          <w:sz w:val="24"/>
          <w:szCs w:val="24"/>
        </w:rPr>
        <w:t xml:space="preserve"> обеспечивающие организацию учащимся своей учебной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ставить цель и задачи к собственной деятельности (на основе соотнесения того, что уже известно и усвоено учащимся, и того, что еще неизвестно);</w:t>
      </w:r>
    </w:p>
    <w:p w:rsidR="00E60AA2" w:rsidRPr="007D4491" w:rsidRDefault="00E60AA2" w:rsidP="005A23D8">
      <w:pPr>
        <w:pStyle w:val="a3"/>
        <w:ind w:left="0"/>
        <w:rPr>
          <w:bCs/>
          <w:sz w:val="24"/>
          <w:szCs w:val="24"/>
        </w:rPr>
      </w:pPr>
      <w:r w:rsidRPr="007D4491">
        <w:rPr>
          <w:bCs/>
          <w:sz w:val="24"/>
          <w:szCs w:val="24"/>
        </w:rPr>
        <w:t>-</w:t>
      </w:r>
      <w:r w:rsidRPr="007D4491">
        <w:rPr>
          <w:bCs/>
          <w:sz w:val="24"/>
          <w:szCs w:val="24"/>
          <w:lang w:val="en-US"/>
        </w:rPr>
        <w:t> </w:t>
      </w:r>
      <w:r w:rsidRPr="007D4491">
        <w:rPr>
          <w:bCs/>
          <w:sz w:val="24"/>
          <w:szCs w:val="24"/>
        </w:rPr>
        <w:t xml:space="preserve"> составлять план исследований и проектов по заданной теме и определять последовательность собственных действий;</w:t>
      </w:r>
    </w:p>
    <w:p w:rsidR="00E60AA2" w:rsidRPr="007D4491" w:rsidRDefault="00E60AA2" w:rsidP="005A23D8">
      <w:pPr>
        <w:pStyle w:val="a3"/>
        <w:ind w:left="0"/>
        <w:rPr>
          <w:bCs/>
          <w:sz w:val="24"/>
          <w:szCs w:val="24"/>
        </w:rPr>
      </w:pPr>
      <w:r w:rsidRPr="007D4491">
        <w:rPr>
          <w:bCs/>
          <w:iCs/>
          <w:sz w:val="24"/>
          <w:szCs w:val="24"/>
          <w:u w:val="single"/>
        </w:rPr>
        <w:t>3. познавательно- универсальные учебные действия</w:t>
      </w:r>
      <w:r w:rsidRPr="007D4491">
        <w:rPr>
          <w:bCs/>
          <w:iCs/>
          <w:sz w:val="24"/>
          <w:szCs w:val="24"/>
        </w:rPr>
        <w:t xml:space="preserve">, </w:t>
      </w:r>
      <w:r w:rsidRPr="007D4491">
        <w:rPr>
          <w:bCs/>
          <w:sz w:val="24"/>
          <w:szCs w:val="24"/>
        </w:rPr>
        <w:t>включающие общеучебные, логические действия постановки и решения проблем:</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E60AA2" w:rsidRPr="007D4491" w:rsidRDefault="00E60AA2" w:rsidP="005A23D8">
      <w:pPr>
        <w:pStyle w:val="a3"/>
        <w:ind w:left="0"/>
        <w:rPr>
          <w:bCs/>
          <w:sz w:val="24"/>
          <w:szCs w:val="24"/>
        </w:rPr>
      </w:pPr>
      <w:r w:rsidRPr="007D4491">
        <w:rPr>
          <w:bCs/>
          <w:iCs/>
          <w:sz w:val="24"/>
          <w:szCs w:val="24"/>
          <w:u w:val="single"/>
        </w:rPr>
        <w:t>4. коммуникативно- универсальные  учебные действия,</w:t>
      </w:r>
      <w:r w:rsidRPr="007D4491">
        <w:rPr>
          <w:bCs/>
          <w:sz w:val="24"/>
          <w:szCs w:val="24"/>
        </w:rPr>
        <w:t xml:space="preserve"> обеспечивающие социальную компетентность и учет</w:t>
      </w:r>
      <w:r w:rsidRPr="007D4491">
        <w:rPr>
          <w:bCs/>
          <w:sz w:val="24"/>
          <w:szCs w:val="24"/>
          <w:lang w:val="en-US"/>
        </w:rPr>
        <w:t> </w:t>
      </w:r>
      <w:r w:rsidRPr="007D4491">
        <w:rPr>
          <w:bCs/>
          <w:sz w:val="24"/>
          <w:szCs w:val="24"/>
        </w:rPr>
        <w:t xml:space="preserve"> позиции других людей, партнера по общению или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lastRenderedPageBreak/>
        <w:t>-</w:t>
      </w:r>
      <w:r w:rsidRPr="007D4491">
        <w:rPr>
          <w:bCs/>
          <w:sz w:val="24"/>
          <w:szCs w:val="24"/>
          <w:lang w:val="en-US"/>
        </w:rPr>
        <w:t> </w:t>
      </w:r>
      <w:r w:rsidRPr="007D4491">
        <w:rPr>
          <w:bCs/>
          <w:sz w:val="24"/>
          <w:szCs w:val="24"/>
        </w:rPr>
        <w:t xml:space="preserve">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lang w:val="en-US"/>
        </w:rPr>
        <w:t> </w:t>
      </w:r>
      <w:r w:rsidRPr="007D4491">
        <w:rPr>
          <w:bCs/>
          <w:sz w:val="24"/>
          <w:szCs w:val="24"/>
        </w:rPr>
        <w:t>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E60AA2" w:rsidRPr="007D4491" w:rsidRDefault="00E60AA2" w:rsidP="005A23D8">
      <w:pPr>
        <w:pStyle w:val="a3"/>
        <w:ind w:left="0"/>
        <w:rPr>
          <w:bCs/>
          <w:sz w:val="24"/>
          <w:szCs w:val="24"/>
        </w:rPr>
      </w:pPr>
      <w:r w:rsidRPr="007D4491">
        <w:rPr>
          <w:bCs/>
          <w:sz w:val="24"/>
          <w:szCs w:val="24"/>
        </w:rPr>
        <w:t>«ДОНОВЕДЕНИЕ», 2 класс</w:t>
      </w:r>
    </w:p>
    <w:p w:rsidR="00E60AA2" w:rsidRPr="007D4491" w:rsidRDefault="00E60AA2" w:rsidP="005A23D8">
      <w:pPr>
        <w:pStyle w:val="a3"/>
        <w:ind w:left="0"/>
        <w:rPr>
          <w:bCs/>
          <w:sz w:val="24"/>
          <w:szCs w:val="24"/>
        </w:rPr>
      </w:pPr>
      <w:r w:rsidRPr="007D4491">
        <w:rPr>
          <w:bCs/>
          <w:sz w:val="24"/>
          <w:szCs w:val="24"/>
        </w:rPr>
        <w:t> </w:t>
      </w:r>
      <w:r w:rsidRPr="007D4491">
        <w:rPr>
          <w:bCs/>
          <w:sz w:val="24"/>
          <w:szCs w:val="24"/>
        </w:rPr>
        <w:tab/>
        <w:t xml:space="preserve">Основной </w:t>
      </w:r>
      <w:r w:rsidRPr="007D4491">
        <w:rPr>
          <w:bCs/>
          <w:sz w:val="24"/>
          <w:szCs w:val="24"/>
          <w:u w:val="single"/>
        </w:rPr>
        <w:t>целью курса «Доноведение»</w:t>
      </w:r>
      <w:r w:rsidRPr="007D4491">
        <w:rPr>
          <w:bCs/>
          <w:sz w:val="24"/>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С этой позиции можно выделить следующие </w:t>
      </w:r>
      <w:r w:rsidRPr="007D4491">
        <w:rPr>
          <w:bCs/>
          <w:sz w:val="24"/>
          <w:szCs w:val="24"/>
          <w:u w:val="single"/>
        </w:rPr>
        <w:t>задачи</w:t>
      </w:r>
      <w:r w:rsidRPr="007D4491">
        <w:rPr>
          <w:bCs/>
          <w:sz w:val="24"/>
          <w:szCs w:val="24"/>
        </w:rPr>
        <w:t xml:space="preserve"> изучения родного края:</w:t>
      </w:r>
    </w:p>
    <w:p w:rsidR="00E60AA2" w:rsidRPr="007D4491" w:rsidRDefault="00E60AA2" w:rsidP="005A23D8">
      <w:pPr>
        <w:pStyle w:val="a3"/>
        <w:ind w:left="0"/>
        <w:rPr>
          <w:bCs/>
          <w:sz w:val="24"/>
          <w:szCs w:val="24"/>
          <w:u w:val="single"/>
        </w:rPr>
      </w:pPr>
      <w:r w:rsidRPr="007D4491">
        <w:rPr>
          <w:bCs/>
          <w:iCs/>
          <w:sz w:val="24"/>
          <w:szCs w:val="24"/>
          <w:u w:val="single"/>
        </w:rPr>
        <w:t>Образовательные</w:t>
      </w:r>
      <w:r w:rsidRPr="007D4491">
        <w:rPr>
          <w:bCs/>
          <w:sz w:val="24"/>
          <w:szCs w:val="24"/>
          <w:u w:val="single"/>
        </w:rPr>
        <w:t>:</w:t>
      </w:r>
    </w:p>
    <w:p w:rsidR="00E60AA2" w:rsidRPr="007D4491" w:rsidRDefault="00E60AA2" w:rsidP="005A23D8">
      <w:pPr>
        <w:pStyle w:val="a3"/>
        <w:ind w:left="0"/>
        <w:rPr>
          <w:bCs/>
          <w:sz w:val="24"/>
          <w:szCs w:val="24"/>
        </w:rPr>
      </w:pPr>
      <w:r w:rsidRPr="007D4491">
        <w:rPr>
          <w:bCs/>
          <w:sz w:val="24"/>
          <w:szCs w:val="24"/>
        </w:rPr>
        <w:t>1</w:t>
      </w:r>
      <w:r w:rsidRPr="007D4491">
        <w:rPr>
          <w:bCs/>
          <w:iCs/>
          <w:sz w:val="24"/>
          <w:szCs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E60AA2" w:rsidRPr="007D4491" w:rsidRDefault="00E60AA2" w:rsidP="005A23D8">
      <w:pPr>
        <w:pStyle w:val="a3"/>
        <w:ind w:left="0"/>
        <w:rPr>
          <w:bCs/>
          <w:sz w:val="24"/>
          <w:szCs w:val="24"/>
        </w:rPr>
      </w:pPr>
      <w:r w:rsidRPr="007D4491">
        <w:rPr>
          <w:bCs/>
          <w:sz w:val="24"/>
          <w:szCs w:val="24"/>
        </w:rPr>
        <w:t>2.Формирование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60AA2" w:rsidRPr="007D4491" w:rsidRDefault="00E60AA2" w:rsidP="005A23D8">
      <w:pPr>
        <w:pStyle w:val="a3"/>
        <w:ind w:left="0"/>
        <w:rPr>
          <w:bCs/>
          <w:iCs/>
          <w:sz w:val="24"/>
          <w:szCs w:val="24"/>
          <w:u w:val="single"/>
        </w:rPr>
      </w:pPr>
      <w:r w:rsidRPr="007D4491">
        <w:rPr>
          <w:bCs/>
          <w:iCs/>
          <w:sz w:val="24"/>
          <w:szCs w:val="24"/>
          <w:u w:val="single"/>
        </w:rPr>
        <w:t>Воспитательные</w:t>
      </w:r>
    </w:p>
    <w:p w:rsidR="00E60AA2" w:rsidRPr="007D4491" w:rsidRDefault="00E60AA2" w:rsidP="005A23D8">
      <w:pPr>
        <w:pStyle w:val="a3"/>
        <w:ind w:left="0"/>
        <w:rPr>
          <w:bCs/>
          <w:iCs/>
          <w:sz w:val="24"/>
          <w:szCs w:val="24"/>
          <w:u w:val="single"/>
        </w:rPr>
      </w:pPr>
      <w:r w:rsidRPr="007D4491">
        <w:rPr>
          <w:bCs/>
          <w:sz w:val="24"/>
          <w:szCs w:val="24"/>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60AA2" w:rsidRPr="007D4491" w:rsidRDefault="00E60AA2" w:rsidP="005A23D8">
      <w:pPr>
        <w:pStyle w:val="a3"/>
        <w:ind w:left="0"/>
        <w:rPr>
          <w:bCs/>
          <w:sz w:val="24"/>
          <w:szCs w:val="24"/>
        </w:rPr>
      </w:pPr>
      <w:r w:rsidRPr="007D4491">
        <w:rPr>
          <w:bCs/>
          <w:sz w:val="24"/>
          <w:szCs w:val="24"/>
        </w:rPr>
        <w:t>2.Воспитание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60AA2" w:rsidRPr="007D4491" w:rsidRDefault="00E60AA2" w:rsidP="005A23D8">
      <w:pPr>
        <w:pStyle w:val="a3"/>
        <w:ind w:left="0"/>
        <w:rPr>
          <w:bCs/>
          <w:iCs/>
          <w:sz w:val="24"/>
          <w:szCs w:val="24"/>
          <w:u w:val="single"/>
        </w:rPr>
      </w:pPr>
      <w:r w:rsidRPr="007D4491">
        <w:rPr>
          <w:bCs/>
          <w:iCs/>
          <w:sz w:val="24"/>
          <w:szCs w:val="24"/>
          <w:u w:val="single"/>
        </w:rPr>
        <w:t>Развивающие:</w:t>
      </w:r>
    </w:p>
    <w:p w:rsidR="00E60AA2" w:rsidRPr="007D4491" w:rsidRDefault="00E60AA2" w:rsidP="005A23D8">
      <w:pPr>
        <w:pStyle w:val="a3"/>
        <w:ind w:left="0"/>
        <w:rPr>
          <w:bCs/>
          <w:sz w:val="24"/>
          <w:szCs w:val="24"/>
        </w:rPr>
      </w:pPr>
      <w:r w:rsidRPr="007D4491">
        <w:rPr>
          <w:bCs/>
          <w:sz w:val="24"/>
          <w:szCs w:val="24"/>
        </w:rPr>
        <w:t>1. Развитие умения взаимодействовать с различными объектами окружающего мира с учётом их своеобразия и особенностей.</w:t>
      </w:r>
    </w:p>
    <w:p w:rsidR="00E60AA2" w:rsidRPr="007D4491" w:rsidRDefault="00E60AA2" w:rsidP="005A23D8">
      <w:pPr>
        <w:pStyle w:val="a3"/>
        <w:ind w:left="0"/>
        <w:rPr>
          <w:bCs/>
          <w:sz w:val="24"/>
          <w:szCs w:val="24"/>
        </w:rPr>
      </w:pPr>
      <w:r w:rsidRPr="007D4491">
        <w:rPr>
          <w:bCs/>
          <w:sz w:val="24"/>
          <w:szCs w:val="24"/>
        </w:rPr>
        <w:t xml:space="preserve">2.      Формирование и развитие элементарных умений работать с различными источниками информации для локализации фактов. В процессе изучения </w:t>
      </w:r>
      <w:r w:rsidRPr="007D4491">
        <w:rPr>
          <w:bCs/>
          <w:iCs/>
          <w:sz w:val="24"/>
          <w:szCs w:val="24"/>
        </w:rPr>
        <w:t>курса «Доноведение</w:t>
      </w:r>
      <w:r w:rsidRPr="007D4491">
        <w:rPr>
          <w:bCs/>
          <w:sz w:val="24"/>
          <w:szCs w:val="24"/>
        </w:rPr>
        <w:t xml:space="preserve">» учащиеся должны:  </w:t>
      </w:r>
    </w:p>
    <w:p w:rsidR="00E60AA2" w:rsidRPr="007D4491" w:rsidRDefault="00E60AA2" w:rsidP="005A23D8">
      <w:pPr>
        <w:pStyle w:val="a3"/>
        <w:ind w:left="0"/>
        <w:rPr>
          <w:bCs/>
          <w:iCs/>
          <w:sz w:val="24"/>
          <w:szCs w:val="24"/>
        </w:rPr>
      </w:pPr>
      <w:r w:rsidRPr="007D4491">
        <w:rPr>
          <w:bCs/>
          <w:iCs/>
          <w:sz w:val="24"/>
          <w:szCs w:val="24"/>
        </w:rPr>
        <w:t xml:space="preserve">Ученик научится </w:t>
      </w:r>
    </w:p>
    <w:p w:rsidR="00E60AA2" w:rsidRPr="007D4491" w:rsidRDefault="00E60AA2" w:rsidP="005A23D8">
      <w:pPr>
        <w:pStyle w:val="a3"/>
        <w:ind w:left="0"/>
        <w:rPr>
          <w:bCs/>
          <w:sz w:val="24"/>
          <w:szCs w:val="24"/>
        </w:rPr>
      </w:pPr>
      <w:r w:rsidRPr="007D4491">
        <w:rPr>
          <w:bCs/>
          <w:iCs/>
          <w:sz w:val="24"/>
          <w:szCs w:val="24"/>
        </w:rPr>
        <w:t xml:space="preserve">- находить </w:t>
      </w:r>
      <w:r w:rsidRPr="007D4491">
        <w:rPr>
          <w:bCs/>
          <w:sz w:val="24"/>
          <w:szCs w:val="24"/>
        </w:rPr>
        <w:t>связь между живой и неживой природой родного края;</w:t>
      </w:r>
    </w:p>
    <w:p w:rsidR="00E60AA2" w:rsidRPr="007D4491" w:rsidRDefault="00E60AA2" w:rsidP="005A23D8">
      <w:pPr>
        <w:pStyle w:val="a3"/>
        <w:ind w:left="0"/>
        <w:rPr>
          <w:bCs/>
          <w:sz w:val="24"/>
          <w:szCs w:val="24"/>
        </w:rPr>
      </w:pPr>
      <w:r w:rsidRPr="007D4491">
        <w:rPr>
          <w:bCs/>
          <w:sz w:val="24"/>
          <w:szCs w:val="24"/>
        </w:rPr>
        <w:t>- связь между деятельностью человека  в крае и состоянием природы Ростовской области;</w:t>
      </w:r>
    </w:p>
    <w:p w:rsidR="00E60AA2" w:rsidRPr="007D4491" w:rsidRDefault="00E60AA2" w:rsidP="005A23D8">
      <w:pPr>
        <w:pStyle w:val="a3"/>
        <w:ind w:left="0"/>
        <w:rPr>
          <w:bCs/>
          <w:sz w:val="24"/>
          <w:szCs w:val="24"/>
        </w:rPr>
      </w:pPr>
      <w:r w:rsidRPr="007D4491">
        <w:rPr>
          <w:bCs/>
          <w:sz w:val="24"/>
          <w:szCs w:val="24"/>
        </w:rPr>
        <w:t>- об истории человека в древние времена, проживающего на Донской земле;</w:t>
      </w:r>
      <w:r w:rsidRPr="007D4491">
        <w:rPr>
          <w:bCs/>
          <w:iCs/>
          <w:sz w:val="24"/>
          <w:szCs w:val="24"/>
        </w:rPr>
        <w:t> </w:t>
      </w:r>
    </w:p>
    <w:p w:rsidR="00E60AA2" w:rsidRPr="007D4491" w:rsidRDefault="00E60AA2" w:rsidP="005A23D8">
      <w:pPr>
        <w:pStyle w:val="a3"/>
        <w:ind w:left="0"/>
        <w:rPr>
          <w:bCs/>
          <w:sz w:val="24"/>
          <w:szCs w:val="24"/>
        </w:rPr>
      </w:pPr>
      <w:r w:rsidRPr="007D4491">
        <w:rPr>
          <w:bCs/>
          <w:sz w:val="24"/>
          <w:szCs w:val="24"/>
        </w:rPr>
        <w:t>- об истории родного края;</w:t>
      </w:r>
      <w:r w:rsidRPr="007D4491">
        <w:rPr>
          <w:bCs/>
          <w:iCs/>
          <w:sz w:val="24"/>
          <w:szCs w:val="24"/>
        </w:rPr>
        <w:t> </w:t>
      </w:r>
    </w:p>
    <w:p w:rsidR="00E60AA2" w:rsidRPr="007D4491" w:rsidRDefault="00E60AA2" w:rsidP="005A23D8">
      <w:pPr>
        <w:pStyle w:val="a3"/>
        <w:ind w:left="0"/>
        <w:rPr>
          <w:bCs/>
          <w:sz w:val="24"/>
          <w:szCs w:val="24"/>
        </w:rPr>
      </w:pPr>
      <w:r w:rsidRPr="007D4491">
        <w:rPr>
          <w:bCs/>
          <w:sz w:val="24"/>
          <w:szCs w:val="24"/>
        </w:rPr>
        <w:t>- различать объекты живой и неживой природы родного края, приводить примеры(3-4 названия узнавать наиболее распространённые лекарственные растения родного края;</w:t>
      </w:r>
    </w:p>
    <w:p w:rsidR="00E60AA2" w:rsidRPr="007D4491" w:rsidRDefault="00E60AA2" w:rsidP="005A23D8">
      <w:pPr>
        <w:pStyle w:val="a3"/>
        <w:ind w:left="0"/>
        <w:rPr>
          <w:bCs/>
          <w:sz w:val="24"/>
          <w:szCs w:val="24"/>
        </w:rPr>
      </w:pPr>
      <w:r w:rsidRPr="007D4491">
        <w:rPr>
          <w:bCs/>
          <w:sz w:val="24"/>
          <w:szCs w:val="24"/>
        </w:rPr>
        <w:t>- приводить примеры представителей животного мира родного края (3-4 названия каждого вида);</w:t>
      </w:r>
    </w:p>
    <w:p w:rsidR="00E60AA2" w:rsidRPr="007D4491" w:rsidRDefault="00E60AA2" w:rsidP="005A23D8">
      <w:pPr>
        <w:pStyle w:val="a3"/>
        <w:ind w:left="0"/>
        <w:rPr>
          <w:bCs/>
          <w:sz w:val="24"/>
          <w:szCs w:val="24"/>
        </w:rPr>
      </w:pPr>
      <w:r w:rsidRPr="007D4491">
        <w:rPr>
          <w:bCs/>
          <w:sz w:val="24"/>
          <w:szCs w:val="24"/>
        </w:rPr>
        <w:t>- приводить примеры достопримечательностей родного края (не менее 3);</w:t>
      </w:r>
    </w:p>
    <w:p w:rsidR="00E60AA2" w:rsidRPr="007D4491" w:rsidRDefault="00E60AA2" w:rsidP="005A23D8">
      <w:pPr>
        <w:pStyle w:val="a3"/>
        <w:ind w:left="0"/>
        <w:rPr>
          <w:bCs/>
          <w:sz w:val="24"/>
          <w:szCs w:val="24"/>
        </w:rPr>
      </w:pPr>
      <w:r w:rsidRPr="007D4491">
        <w:rPr>
          <w:bCs/>
          <w:sz w:val="24"/>
          <w:szCs w:val="24"/>
        </w:rPr>
        <w:t>- описывать наиболее важные события истории родного края;</w:t>
      </w:r>
    </w:p>
    <w:p w:rsidR="00E60AA2" w:rsidRPr="007D4491" w:rsidRDefault="00E60AA2" w:rsidP="005A23D8">
      <w:pPr>
        <w:pStyle w:val="a3"/>
        <w:ind w:left="0"/>
        <w:rPr>
          <w:bCs/>
          <w:sz w:val="24"/>
          <w:szCs w:val="24"/>
        </w:rPr>
      </w:pPr>
      <w:r w:rsidRPr="007D4491">
        <w:rPr>
          <w:bCs/>
          <w:sz w:val="24"/>
          <w:szCs w:val="24"/>
        </w:rPr>
        <w:t>- рассказывать по результатам экскурсии о достопримечательностях родного города (села);</w:t>
      </w:r>
    </w:p>
    <w:p w:rsidR="00E60AA2" w:rsidRPr="007D4491" w:rsidRDefault="00E60AA2" w:rsidP="005A23D8">
      <w:pPr>
        <w:pStyle w:val="a3"/>
        <w:ind w:left="0"/>
        <w:rPr>
          <w:bCs/>
          <w:sz w:val="24"/>
          <w:szCs w:val="24"/>
        </w:rPr>
      </w:pPr>
      <w:r w:rsidRPr="007D4491">
        <w:rPr>
          <w:bCs/>
          <w:sz w:val="24"/>
          <w:szCs w:val="24"/>
        </w:rPr>
        <w:t>- показывать на карте Ростовской области границу области, крупные города и своё местонахождение;</w:t>
      </w:r>
    </w:p>
    <w:p w:rsidR="00E60AA2" w:rsidRPr="007D4491" w:rsidRDefault="00E60AA2" w:rsidP="005A23D8">
      <w:pPr>
        <w:pStyle w:val="a3"/>
        <w:ind w:left="0"/>
        <w:rPr>
          <w:bCs/>
          <w:sz w:val="24"/>
          <w:szCs w:val="24"/>
        </w:rPr>
      </w:pPr>
      <w:r w:rsidRPr="007D4491">
        <w:rPr>
          <w:bCs/>
          <w:sz w:val="24"/>
          <w:szCs w:val="24"/>
        </w:rPr>
        <w:t>- приводить примеры профессий людей сельского хозяйства и промышленности Ростовской области;</w:t>
      </w:r>
    </w:p>
    <w:p w:rsidR="00E60AA2" w:rsidRPr="007D4491" w:rsidRDefault="00E60AA2" w:rsidP="005A23D8">
      <w:pPr>
        <w:pStyle w:val="a3"/>
        <w:ind w:left="0"/>
        <w:rPr>
          <w:bCs/>
          <w:sz w:val="24"/>
          <w:szCs w:val="24"/>
        </w:rPr>
      </w:pPr>
      <w:r w:rsidRPr="007D4491">
        <w:rPr>
          <w:bCs/>
          <w:iCs/>
          <w:sz w:val="24"/>
          <w:szCs w:val="24"/>
        </w:rPr>
        <w:t>сравнивать:</w:t>
      </w:r>
    </w:p>
    <w:p w:rsidR="00E60AA2" w:rsidRPr="007D4491" w:rsidRDefault="00E60AA2" w:rsidP="005A23D8">
      <w:pPr>
        <w:pStyle w:val="a3"/>
        <w:ind w:left="0"/>
        <w:rPr>
          <w:bCs/>
          <w:sz w:val="24"/>
          <w:szCs w:val="24"/>
        </w:rPr>
      </w:pPr>
      <w:r w:rsidRPr="007D4491">
        <w:rPr>
          <w:bCs/>
          <w:iCs/>
          <w:sz w:val="24"/>
          <w:szCs w:val="24"/>
        </w:rPr>
        <w:t> </w:t>
      </w:r>
      <w:r w:rsidRPr="007D4491">
        <w:rPr>
          <w:bCs/>
          <w:sz w:val="24"/>
          <w:szCs w:val="24"/>
        </w:rPr>
        <w:t>-      объекты неживой и живой природы Ростовской области;</w:t>
      </w:r>
    </w:p>
    <w:p w:rsidR="00E60AA2" w:rsidRPr="007D4491" w:rsidRDefault="00E60AA2" w:rsidP="005A23D8">
      <w:pPr>
        <w:pStyle w:val="a3"/>
        <w:ind w:left="0"/>
        <w:rPr>
          <w:bCs/>
          <w:sz w:val="24"/>
          <w:szCs w:val="24"/>
        </w:rPr>
      </w:pPr>
      <w:r w:rsidRPr="007D4491">
        <w:rPr>
          <w:bCs/>
          <w:sz w:val="24"/>
          <w:szCs w:val="24"/>
        </w:rPr>
        <w:t>-      особенности погоды, рельефа, растительного и животного мира своей местности;</w:t>
      </w:r>
    </w:p>
    <w:p w:rsidR="00E60AA2" w:rsidRPr="007D4491" w:rsidRDefault="00E60AA2" w:rsidP="005A23D8">
      <w:pPr>
        <w:pStyle w:val="a3"/>
        <w:ind w:left="0"/>
        <w:rPr>
          <w:bCs/>
          <w:sz w:val="24"/>
          <w:szCs w:val="24"/>
        </w:rPr>
      </w:pPr>
      <w:r w:rsidRPr="007D4491">
        <w:rPr>
          <w:bCs/>
          <w:sz w:val="24"/>
          <w:szCs w:val="24"/>
        </w:rPr>
        <w:t>-      водоёмы Ростовской области и их значение в хозяйстве;</w:t>
      </w:r>
    </w:p>
    <w:p w:rsidR="00E60AA2" w:rsidRPr="007D4491" w:rsidRDefault="00E60AA2" w:rsidP="005A23D8">
      <w:pPr>
        <w:pStyle w:val="a3"/>
        <w:ind w:left="0"/>
        <w:rPr>
          <w:bCs/>
          <w:sz w:val="24"/>
          <w:szCs w:val="24"/>
        </w:rPr>
      </w:pPr>
      <w:r w:rsidRPr="007D4491">
        <w:rPr>
          <w:bCs/>
          <w:sz w:val="24"/>
          <w:szCs w:val="24"/>
        </w:rPr>
        <w:t>-      полезные ископаемые родного края, их месторождения и значение в хозяйстве;</w:t>
      </w:r>
    </w:p>
    <w:p w:rsidR="00E60AA2" w:rsidRPr="007D4491" w:rsidRDefault="00E60AA2" w:rsidP="005A23D8">
      <w:pPr>
        <w:pStyle w:val="a3"/>
        <w:ind w:left="0"/>
        <w:rPr>
          <w:bCs/>
          <w:sz w:val="24"/>
          <w:szCs w:val="24"/>
        </w:rPr>
      </w:pPr>
      <w:r w:rsidRPr="007D4491">
        <w:rPr>
          <w:bCs/>
          <w:sz w:val="24"/>
          <w:szCs w:val="24"/>
        </w:rPr>
        <w:t>-      правила поведения в природе и меры её охраны в Ростовской области;</w:t>
      </w:r>
    </w:p>
    <w:p w:rsidR="00E60AA2" w:rsidRPr="007D4491" w:rsidRDefault="00E60AA2" w:rsidP="005A23D8">
      <w:pPr>
        <w:pStyle w:val="a3"/>
        <w:ind w:left="0"/>
        <w:rPr>
          <w:bCs/>
          <w:sz w:val="24"/>
          <w:szCs w:val="24"/>
        </w:rPr>
      </w:pPr>
      <w:r w:rsidRPr="007D4491">
        <w:rPr>
          <w:bCs/>
          <w:sz w:val="24"/>
          <w:szCs w:val="24"/>
        </w:rPr>
        <w:t>-      государственную символику Ростовской области, своего района;</w:t>
      </w:r>
    </w:p>
    <w:p w:rsidR="00E60AA2" w:rsidRPr="007D4491" w:rsidRDefault="00E60AA2" w:rsidP="005A23D8">
      <w:pPr>
        <w:pStyle w:val="a3"/>
        <w:ind w:left="0"/>
        <w:rPr>
          <w:bCs/>
          <w:sz w:val="24"/>
          <w:szCs w:val="24"/>
        </w:rPr>
      </w:pPr>
      <w:r w:rsidRPr="007D4491">
        <w:rPr>
          <w:bCs/>
          <w:sz w:val="24"/>
          <w:szCs w:val="24"/>
        </w:rPr>
        <w:t>-      каждого вида);</w:t>
      </w:r>
    </w:p>
    <w:p w:rsidR="00E60AA2" w:rsidRPr="007D4491" w:rsidRDefault="00E60AA2" w:rsidP="005A23D8">
      <w:pPr>
        <w:pStyle w:val="a3"/>
        <w:ind w:left="0"/>
        <w:rPr>
          <w:bCs/>
          <w:sz w:val="24"/>
          <w:szCs w:val="24"/>
        </w:rPr>
      </w:pPr>
      <w:r w:rsidRPr="007D4491">
        <w:rPr>
          <w:bCs/>
          <w:sz w:val="24"/>
          <w:szCs w:val="24"/>
        </w:rPr>
        <w:t>-      различать растения родного края – деревья, кустарники, травы, приводить примеры (3-4 названия каждого вида);</w:t>
      </w:r>
    </w:p>
    <w:p w:rsidR="00E60AA2" w:rsidRPr="007D4491" w:rsidRDefault="00E60AA2" w:rsidP="005A23D8">
      <w:pPr>
        <w:pStyle w:val="a3"/>
        <w:ind w:left="0"/>
        <w:rPr>
          <w:bCs/>
          <w:sz w:val="24"/>
          <w:szCs w:val="24"/>
        </w:rPr>
      </w:pPr>
      <w:r w:rsidRPr="007D4491">
        <w:rPr>
          <w:bCs/>
          <w:sz w:val="24"/>
          <w:szCs w:val="24"/>
        </w:rPr>
        <w:lastRenderedPageBreak/>
        <w:t>-      важнейшие события в истории родного края;</w:t>
      </w:r>
    </w:p>
    <w:p w:rsidR="00E60AA2" w:rsidRPr="007D4491" w:rsidRDefault="00E60AA2" w:rsidP="005A23D8">
      <w:pPr>
        <w:pStyle w:val="a3"/>
        <w:ind w:left="0"/>
        <w:rPr>
          <w:bCs/>
          <w:sz w:val="24"/>
          <w:szCs w:val="24"/>
        </w:rPr>
      </w:pPr>
      <w:r w:rsidRPr="007D4491">
        <w:rPr>
          <w:bCs/>
          <w:sz w:val="24"/>
          <w:szCs w:val="24"/>
        </w:rPr>
        <w:t>-      народы, населяющие Ростовскую область (не менее трёх);</w:t>
      </w:r>
    </w:p>
    <w:p w:rsidR="00E60AA2" w:rsidRPr="007D4491" w:rsidRDefault="00E60AA2" w:rsidP="005A23D8">
      <w:pPr>
        <w:pStyle w:val="a3"/>
        <w:ind w:left="0"/>
        <w:rPr>
          <w:bCs/>
          <w:sz w:val="24"/>
          <w:szCs w:val="24"/>
        </w:rPr>
      </w:pPr>
      <w:r w:rsidRPr="007D4491">
        <w:rPr>
          <w:bCs/>
          <w:sz w:val="24"/>
          <w:szCs w:val="24"/>
        </w:rPr>
        <w:t>-      родственные связи в семье;</w:t>
      </w:r>
    </w:p>
    <w:p w:rsidR="00E60AA2" w:rsidRPr="007D4491" w:rsidRDefault="00E60AA2" w:rsidP="005A23D8">
      <w:pPr>
        <w:pStyle w:val="a3"/>
        <w:ind w:left="0"/>
        <w:rPr>
          <w:bCs/>
          <w:sz w:val="24"/>
          <w:szCs w:val="24"/>
        </w:rPr>
      </w:pPr>
      <w:r w:rsidRPr="007D4491">
        <w:rPr>
          <w:bCs/>
          <w:sz w:val="24"/>
          <w:szCs w:val="24"/>
        </w:rPr>
        <w:t>-      правила поведения в общественных местах и на улице;</w:t>
      </w:r>
    </w:p>
    <w:p w:rsidR="00E60AA2" w:rsidRPr="007D4491" w:rsidRDefault="00E60AA2" w:rsidP="005A23D8">
      <w:pPr>
        <w:pStyle w:val="a3"/>
        <w:ind w:left="0"/>
        <w:rPr>
          <w:bCs/>
          <w:iCs/>
          <w:sz w:val="24"/>
          <w:szCs w:val="24"/>
        </w:rPr>
      </w:pPr>
      <w:r w:rsidRPr="007D4491">
        <w:rPr>
          <w:bCs/>
          <w:iCs/>
          <w:sz w:val="24"/>
          <w:szCs w:val="24"/>
        </w:rPr>
        <w:t> Ученик получит возможность:</w:t>
      </w:r>
    </w:p>
    <w:p w:rsidR="00E60AA2" w:rsidRPr="007D4491" w:rsidRDefault="00E60AA2" w:rsidP="005A23D8">
      <w:pPr>
        <w:pStyle w:val="a3"/>
        <w:ind w:left="0"/>
        <w:rPr>
          <w:bCs/>
          <w:sz w:val="24"/>
          <w:szCs w:val="24"/>
        </w:rPr>
      </w:pPr>
      <w:r w:rsidRPr="007D4491">
        <w:rPr>
          <w:bCs/>
          <w:sz w:val="24"/>
          <w:szCs w:val="24"/>
        </w:rPr>
        <w:t>-      объяснять правила поведения в различных ситуациях. Оценивать характер своего поведения в природе, поступки по отношению к природе других людей.</w:t>
      </w:r>
    </w:p>
    <w:p w:rsidR="00E60AA2" w:rsidRPr="007D4491" w:rsidRDefault="00E60AA2" w:rsidP="005A23D8">
      <w:pPr>
        <w:pStyle w:val="a3"/>
        <w:ind w:left="0"/>
        <w:rPr>
          <w:bCs/>
          <w:sz w:val="24"/>
          <w:szCs w:val="24"/>
        </w:rPr>
      </w:pPr>
      <w:r w:rsidRPr="007D4491">
        <w:rPr>
          <w:bCs/>
          <w:sz w:val="24"/>
          <w:szCs w:val="24"/>
        </w:rPr>
        <w:t xml:space="preserve"> -   оценивать собственные знания и умения;</w:t>
      </w:r>
    </w:p>
    <w:p w:rsidR="00E60AA2" w:rsidRPr="007D4491" w:rsidRDefault="00E60AA2" w:rsidP="005A23D8">
      <w:pPr>
        <w:pStyle w:val="a3"/>
        <w:ind w:left="0"/>
        <w:rPr>
          <w:bCs/>
          <w:sz w:val="24"/>
          <w:szCs w:val="24"/>
        </w:rPr>
      </w:pPr>
      <w:r w:rsidRPr="007D4491">
        <w:rPr>
          <w:bCs/>
          <w:sz w:val="24"/>
          <w:szCs w:val="24"/>
        </w:rPr>
        <w:t>-  доводить дело до конца.</w:t>
      </w:r>
    </w:p>
    <w:p w:rsidR="00E60AA2" w:rsidRPr="007D4491" w:rsidRDefault="00E60AA2" w:rsidP="005A23D8">
      <w:pPr>
        <w:pStyle w:val="a3"/>
        <w:ind w:left="0"/>
        <w:rPr>
          <w:bCs/>
          <w:sz w:val="24"/>
          <w:szCs w:val="24"/>
        </w:rPr>
      </w:pPr>
      <w:r w:rsidRPr="007D4491">
        <w:rPr>
          <w:bCs/>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E60AA2" w:rsidRPr="007D4491" w:rsidRDefault="00E60AA2" w:rsidP="005A23D8">
      <w:pPr>
        <w:pStyle w:val="a3"/>
        <w:ind w:left="0"/>
        <w:rPr>
          <w:bCs/>
          <w:sz w:val="24"/>
          <w:szCs w:val="24"/>
        </w:rPr>
      </w:pPr>
      <w:r w:rsidRPr="007D4491">
        <w:rPr>
          <w:bCs/>
          <w:iCs/>
          <w:sz w:val="24"/>
          <w:szCs w:val="24"/>
          <w:u w:val="single"/>
        </w:rPr>
        <w:t>1. личностно- универсальные учебные  действия</w:t>
      </w:r>
      <w:r w:rsidRPr="007D4491">
        <w:rPr>
          <w:bCs/>
          <w:sz w:val="24"/>
          <w:szCs w:val="24"/>
          <w:u w:val="single"/>
        </w:rPr>
        <w:t xml:space="preserve">, </w:t>
      </w:r>
      <w:r w:rsidRPr="007D4491">
        <w:rPr>
          <w:bCs/>
          <w:sz w:val="24"/>
          <w:szCs w:val="24"/>
        </w:rPr>
        <w:t>обеспечивающие ценностно-смысловую ориентацию учащихся в окружающем мире.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60AA2" w:rsidRPr="007D4491" w:rsidRDefault="00E60AA2" w:rsidP="005A23D8">
      <w:pPr>
        <w:pStyle w:val="a3"/>
        <w:ind w:left="0"/>
        <w:rPr>
          <w:bCs/>
          <w:sz w:val="24"/>
          <w:szCs w:val="24"/>
        </w:rPr>
      </w:pPr>
      <w:r w:rsidRPr="007D4491">
        <w:rPr>
          <w:bCs/>
          <w:iCs/>
          <w:sz w:val="24"/>
          <w:szCs w:val="24"/>
          <w:u w:val="single"/>
        </w:rPr>
        <w:t>2. регулятивно- универсальные учебные действия,</w:t>
      </w:r>
      <w:r w:rsidRPr="007D4491">
        <w:rPr>
          <w:bCs/>
          <w:sz w:val="24"/>
          <w:szCs w:val="24"/>
        </w:rPr>
        <w:t xml:space="preserve"> обеспечивающие организацию учащимся своей учебной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ставить цель и задачи к собственной деятельности (на основе соотнесения того, что уже известно и усвоено учащимся, и того, что еще неизвестно);</w:t>
      </w:r>
    </w:p>
    <w:p w:rsidR="00E60AA2" w:rsidRPr="007D4491" w:rsidRDefault="00E60AA2" w:rsidP="005A23D8">
      <w:pPr>
        <w:pStyle w:val="a3"/>
        <w:ind w:left="0"/>
        <w:rPr>
          <w:bCs/>
          <w:sz w:val="24"/>
          <w:szCs w:val="24"/>
        </w:rPr>
      </w:pPr>
      <w:r w:rsidRPr="007D4491">
        <w:rPr>
          <w:bCs/>
          <w:sz w:val="24"/>
          <w:szCs w:val="24"/>
        </w:rPr>
        <w:t>-  составлять план исследований и проектов по заданной теме и определять последовательность собственных действий;</w:t>
      </w:r>
    </w:p>
    <w:p w:rsidR="00E60AA2" w:rsidRPr="007D4491" w:rsidRDefault="00E60AA2" w:rsidP="005A23D8">
      <w:pPr>
        <w:pStyle w:val="a3"/>
        <w:ind w:left="0"/>
        <w:rPr>
          <w:bCs/>
          <w:sz w:val="24"/>
          <w:szCs w:val="24"/>
        </w:rPr>
      </w:pPr>
      <w:r w:rsidRPr="007D4491">
        <w:rPr>
          <w:bCs/>
          <w:iCs/>
          <w:sz w:val="24"/>
          <w:szCs w:val="24"/>
          <w:u w:val="single"/>
        </w:rPr>
        <w:t>3. познавательно- универсальные учебные действия</w:t>
      </w:r>
      <w:r w:rsidRPr="007D4491">
        <w:rPr>
          <w:bCs/>
          <w:iCs/>
          <w:sz w:val="24"/>
          <w:szCs w:val="24"/>
        </w:rPr>
        <w:t xml:space="preserve">, </w:t>
      </w:r>
      <w:r w:rsidRPr="007D4491">
        <w:rPr>
          <w:bCs/>
          <w:sz w:val="24"/>
          <w:szCs w:val="24"/>
        </w:rPr>
        <w:t>включающие общеучебные, логические действия постановки и решения проблем:</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E60AA2" w:rsidRPr="007D4491" w:rsidRDefault="00E60AA2" w:rsidP="005A23D8">
      <w:pPr>
        <w:pStyle w:val="a3"/>
        <w:ind w:left="0"/>
        <w:rPr>
          <w:bCs/>
          <w:sz w:val="24"/>
          <w:szCs w:val="24"/>
        </w:rPr>
      </w:pPr>
      <w:r w:rsidRPr="007D4491">
        <w:rPr>
          <w:bCs/>
          <w:iCs/>
          <w:sz w:val="24"/>
          <w:szCs w:val="24"/>
          <w:u w:val="single"/>
        </w:rPr>
        <w:t>4. коммуникативно- универсальные  учебные действия,</w:t>
      </w:r>
      <w:r w:rsidRPr="007D4491">
        <w:rPr>
          <w:bCs/>
          <w:sz w:val="24"/>
          <w:szCs w:val="24"/>
        </w:rPr>
        <w:t xml:space="preserve"> обеспечивающие социальную компетентность и учет  позиции других людей, партнера по общению или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ind w:left="0"/>
        <w:rPr>
          <w:bCs/>
          <w:sz w:val="24"/>
          <w:szCs w:val="24"/>
        </w:rPr>
      </w:pPr>
      <w:r w:rsidRPr="007D4491">
        <w:rPr>
          <w:bCs/>
          <w:sz w:val="24"/>
          <w:szCs w:val="24"/>
        </w:rPr>
        <w:t>-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E60AA2" w:rsidRPr="007D4491" w:rsidRDefault="00E60AA2" w:rsidP="005A23D8">
      <w:pPr>
        <w:pStyle w:val="a3"/>
        <w:ind w:left="0"/>
        <w:rPr>
          <w:bCs/>
          <w:sz w:val="24"/>
          <w:szCs w:val="24"/>
        </w:rPr>
      </w:pPr>
      <w:r w:rsidRPr="007D4491">
        <w:rPr>
          <w:bCs/>
          <w:sz w:val="24"/>
          <w:szCs w:val="24"/>
        </w:rPr>
        <w:t>«ДОНОВЕДЕНИЕ», 3 класс</w:t>
      </w:r>
    </w:p>
    <w:p w:rsidR="00E60AA2" w:rsidRPr="007D4491" w:rsidRDefault="00E60AA2" w:rsidP="005A23D8">
      <w:pPr>
        <w:pStyle w:val="a3"/>
        <w:ind w:left="0"/>
        <w:rPr>
          <w:bCs/>
          <w:sz w:val="24"/>
          <w:szCs w:val="24"/>
        </w:rPr>
      </w:pPr>
      <w:r w:rsidRPr="007D4491">
        <w:rPr>
          <w:bCs/>
          <w:sz w:val="24"/>
          <w:szCs w:val="24"/>
        </w:rPr>
        <w:t> </w:t>
      </w:r>
      <w:r w:rsidRPr="007D4491">
        <w:rPr>
          <w:bCs/>
          <w:sz w:val="24"/>
          <w:szCs w:val="24"/>
        </w:rPr>
        <w:tab/>
        <w:t xml:space="preserve">Основной </w:t>
      </w:r>
      <w:r w:rsidRPr="007D4491">
        <w:rPr>
          <w:bCs/>
          <w:sz w:val="24"/>
          <w:szCs w:val="24"/>
          <w:u w:val="single"/>
        </w:rPr>
        <w:t>целью курса «Доноведение»</w:t>
      </w:r>
      <w:r w:rsidRPr="007D4491">
        <w:rPr>
          <w:bCs/>
          <w:sz w:val="24"/>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С этой позиции можно выделить следующие </w:t>
      </w:r>
      <w:r w:rsidRPr="007D4491">
        <w:rPr>
          <w:bCs/>
          <w:sz w:val="24"/>
          <w:szCs w:val="24"/>
          <w:u w:val="single"/>
        </w:rPr>
        <w:t>задачи</w:t>
      </w:r>
      <w:r w:rsidRPr="007D4491">
        <w:rPr>
          <w:bCs/>
          <w:sz w:val="24"/>
          <w:szCs w:val="24"/>
        </w:rPr>
        <w:t xml:space="preserve"> изучения родного края:</w:t>
      </w:r>
    </w:p>
    <w:p w:rsidR="00E60AA2" w:rsidRPr="007D4491" w:rsidRDefault="00E60AA2" w:rsidP="005A23D8">
      <w:pPr>
        <w:pStyle w:val="a3"/>
        <w:ind w:left="0"/>
        <w:rPr>
          <w:bCs/>
          <w:sz w:val="24"/>
          <w:szCs w:val="24"/>
          <w:u w:val="single"/>
        </w:rPr>
      </w:pPr>
      <w:r w:rsidRPr="007D4491">
        <w:rPr>
          <w:bCs/>
          <w:iCs/>
          <w:sz w:val="24"/>
          <w:szCs w:val="24"/>
          <w:u w:val="single"/>
        </w:rPr>
        <w:t>Образовательные</w:t>
      </w:r>
      <w:r w:rsidRPr="007D4491">
        <w:rPr>
          <w:bCs/>
          <w:sz w:val="24"/>
          <w:szCs w:val="24"/>
          <w:u w:val="single"/>
        </w:rPr>
        <w:t>:</w:t>
      </w:r>
    </w:p>
    <w:p w:rsidR="00E60AA2" w:rsidRPr="007D4491" w:rsidRDefault="00E60AA2" w:rsidP="005A23D8">
      <w:pPr>
        <w:pStyle w:val="a3"/>
        <w:ind w:left="0"/>
        <w:rPr>
          <w:bCs/>
          <w:sz w:val="24"/>
          <w:szCs w:val="24"/>
        </w:rPr>
      </w:pPr>
      <w:r w:rsidRPr="007D4491">
        <w:rPr>
          <w:bCs/>
          <w:sz w:val="24"/>
          <w:szCs w:val="24"/>
        </w:rPr>
        <w:t>1</w:t>
      </w:r>
      <w:r w:rsidRPr="007D4491">
        <w:rPr>
          <w:bCs/>
          <w:iCs/>
          <w:sz w:val="24"/>
          <w:szCs w:val="24"/>
        </w:rPr>
        <w:t xml:space="preserve">.Пробуждение интереса к малой Родине и формирование пропедевтических знаний о природных и социальных объектах и явлениях Донского края;   </w:t>
      </w:r>
    </w:p>
    <w:p w:rsidR="00E60AA2" w:rsidRPr="007D4491" w:rsidRDefault="00E60AA2" w:rsidP="005A23D8">
      <w:pPr>
        <w:pStyle w:val="a3"/>
        <w:ind w:left="0"/>
        <w:rPr>
          <w:bCs/>
          <w:sz w:val="24"/>
          <w:szCs w:val="24"/>
        </w:rPr>
      </w:pPr>
      <w:r w:rsidRPr="007D4491">
        <w:rPr>
          <w:bCs/>
          <w:sz w:val="24"/>
          <w:szCs w:val="24"/>
        </w:rPr>
        <w:t>2.Формирование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E60AA2" w:rsidRPr="007D4491" w:rsidRDefault="00E60AA2" w:rsidP="005A23D8">
      <w:pPr>
        <w:pStyle w:val="a3"/>
        <w:ind w:left="0"/>
        <w:rPr>
          <w:bCs/>
          <w:iCs/>
          <w:sz w:val="24"/>
          <w:szCs w:val="24"/>
          <w:u w:val="single"/>
        </w:rPr>
      </w:pPr>
      <w:r w:rsidRPr="007D4491">
        <w:rPr>
          <w:bCs/>
          <w:iCs/>
          <w:sz w:val="24"/>
          <w:szCs w:val="24"/>
          <w:u w:val="single"/>
        </w:rPr>
        <w:t>Воспитательные</w:t>
      </w:r>
    </w:p>
    <w:p w:rsidR="00E60AA2" w:rsidRPr="007D4491" w:rsidRDefault="00E60AA2" w:rsidP="005A23D8">
      <w:pPr>
        <w:pStyle w:val="a3"/>
        <w:ind w:left="0"/>
        <w:rPr>
          <w:bCs/>
          <w:iCs/>
          <w:sz w:val="24"/>
          <w:szCs w:val="24"/>
          <w:u w:val="single"/>
        </w:rPr>
      </w:pPr>
      <w:r w:rsidRPr="007D4491">
        <w:rPr>
          <w:bCs/>
          <w:sz w:val="24"/>
          <w:szCs w:val="24"/>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E60AA2" w:rsidRPr="007D4491" w:rsidRDefault="00E60AA2" w:rsidP="005A23D8">
      <w:pPr>
        <w:pStyle w:val="a3"/>
        <w:ind w:left="0"/>
        <w:rPr>
          <w:bCs/>
          <w:sz w:val="24"/>
          <w:szCs w:val="24"/>
        </w:rPr>
      </w:pPr>
      <w:r w:rsidRPr="007D4491">
        <w:rPr>
          <w:bCs/>
          <w:sz w:val="24"/>
          <w:szCs w:val="24"/>
        </w:rPr>
        <w:lastRenderedPageBreak/>
        <w:t>2.Воспитание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E60AA2" w:rsidRPr="007D4491" w:rsidRDefault="00E60AA2" w:rsidP="005A23D8">
      <w:pPr>
        <w:pStyle w:val="a3"/>
        <w:ind w:left="0"/>
        <w:rPr>
          <w:bCs/>
          <w:iCs/>
          <w:sz w:val="24"/>
          <w:szCs w:val="24"/>
          <w:u w:val="single"/>
        </w:rPr>
      </w:pPr>
      <w:r w:rsidRPr="007D4491">
        <w:rPr>
          <w:bCs/>
          <w:iCs/>
          <w:sz w:val="24"/>
          <w:szCs w:val="24"/>
          <w:u w:val="single"/>
        </w:rPr>
        <w:t>Развивающие:</w:t>
      </w:r>
    </w:p>
    <w:p w:rsidR="00E60AA2" w:rsidRPr="007D4491" w:rsidRDefault="00E60AA2" w:rsidP="005A23D8">
      <w:pPr>
        <w:pStyle w:val="a3"/>
        <w:ind w:left="0"/>
        <w:rPr>
          <w:bCs/>
          <w:sz w:val="24"/>
          <w:szCs w:val="24"/>
        </w:rPr>
      </w:pPr>
      <w:r w:rsidRPr="007D4491">
        <w:rPr>
          <w:bCs/>
          <w:sz w:val="24"/>
          <w:szCs w:val="24"/>
        </w:rPr>
        <w:t>1. Развитие умения взаимодействовать с различными объектами окружающего мира с учётом их своеобразия и особенностей.</w:t>
      </w:r>
    </w:p>
    <w:p w:rsidR="00E60AA2" w:rsidRPr="007D4491" w:rsidRDefault="00E60AA2" w:rsidP="005A23D8">
      <w:pPr>
        <w:pStyle w:val="a3"/>
        <w:ind w:left="0"/>
        <w:rPr>
          <w:bCs/>
          <w:sz w:val="24"/>
          <w:szCs w:val="24"/>
        </w:rPr>
      </w:pPr>
      <w:r w:rsidRPr="007D4491">
        <w:rPr>
          <w:bCs/>
          <w:sz w:val="24"/>
          <w:szCs w:val="24"/>
        </w:rPr>
        <w:t>2.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w:t>
      </w:r>
    </w:p>
    <w:p w:rsidR="00E60AA2" w:rsidRPr="007D4491" w:rsidRDefault="00E60AA2" w:rsidP="005A23D8">
      <w:pPr>
        <w:pStyle w:val="a3"/>
        <w:ind w:left="0"/>
        <w:rPr>
          <w:bCs/>
          <w:sz w:val="24"/>
          <w:szCs w:val="24"/>
        </w:rPr>
      </w:pPr>
      <w:r w:rsidRPr="007D4491">
        <w:rPr>
          <w:bCs/>
          <w:sz w:val="24"/>
          <w:szCs w:val="24"/>
        </w:rPr>
        <w:t xml:space="preserve">В процессе изучения </w:t>
      </w:r>
      <w:r w:rsidRPr="007D4491">
        <w:rPr>
          <w:bCs/>
          <w:iCs/>
          <w:sz w:val="24"/>
          <w:szCs w:val="24"/>
        </w:rPr>
        <w:t>курса «Доноведение</w:t>
      </w:r>
      <w:r w:rsidRPr="007D4491">
        <w:rPr>
          <w:bCs/>
          <w:sz w:val="24"/>
          <w:szCs w:val="24"/>
        </w:rPr>
        <w:t xml:space="preserve">» учащиеся должны:  </w:t>
      </w:r>
    </w:p>
    <w:p w:rsidR="00E60AA2" w:rsidRPr="007D4491" w:rsidRDefault="00E60AA2" w:rsidP="005A23D8">
      <w:pPr>
        <w:pStyle w:val="a3"/>
        <w:ind w:left="0"/>
        <w:rPr>
          <w:bCs/>
          <w:iCs/>
          <w:sz w:val="24"/>
          <w:szCs w:val="24"/>
        </w:rPr>
      </w:pPr>
      <w:r w:rsidRPr="007D4491">
        <w:rPr>
          <w:bCs/>
          <w:iCs/>
          <w:sz w:val="24"/>
          <w:szCs w:val="24"/>
        </w:rPr>
        <w:t xml:space="preserve">Ученик научится </w:t>
      </w:r>
    </w:p>
    <w:p w:rsidR="00E60AA2" w:rsidRPr="007D4491" w:rsidRDefault="00E60AA2" w:rsidP="005A23D8">
      <w:pPr>
        <w:pStyle w:val="a3"/>
        <w:ind w:left="0"/>
        <w:rPr>
          <w:bCs/>
          <w:iCs/>
          <w:sz w:val="24"/>
          <w:szCs w:val="24"/>
        </w:rPr>
      </w:pPr>
      <w:r w:rsidRPr="007D4491">
        <w:rPr>
          <w:bCs/>
          <w:iCs/>
          <w:sz w:val="24"/>
          <w:szCs w:val="24"/>
        </w:rPr>
        <w:t xml:space="preserve">- находить </w:t>
      </w:r>
      <w:r w:rsidRPr="007D4491">
        <w:rPr>
          <w:bCs/>
          <w:sz w:val="24"/>
          <w:szCs w:val="24"/>
        </w:rPr>
        <w:t>связь между живой и неживой природой родного края;</w:t>
      </w:r>
    </w:p>
    <w:p w:rsidR="00E60AA2" w:rsidRPr="007D4491" w:rsidRDefault="00E60AA2" w:rsidP="005A23D8">
      <w:pPr>
        <w:pStyle w:val="a3"/>
        <w:ind w:left="0"/>
        <w:rPr>
          <w:bCs/>
          <w:sz w:val="24"/>
          <w:szCs w:val="24"/>
        </w:rPr>
      </w:pPr>
      <w:r w:rsidRPr="007D4491">
        <w:rPr>
          <w:bCs/>
          <w:sz w:val="24"/>
          <w:szCs w:val="24"/>
        </w:rPr>
        <w:t>- связь между деятельностью человека  в крае и состоянием природы Ростовской области;</w:t>
      </w:r>
    </w:p>
    <w:p w:rsidR="00E60AA2" w:rsidRPr="007D4491" w:rsidRDefault="00E60AA2" w:rsidP="005A23D8">
      <w:pPr>
        <w:pStyle w:val="a3"/>
        <w:ind w:left="0"/>
        <w:rPr>
          <w:bCs/>
          <w:sz w:val="24"/>
          <w:szCs w:val="24"/>
        </w:rPr>
      </w:pPr>
      <w:r w:rsidRPr="007D4491">
        <w:rPr>
          <w:bCs/>
          <w:sz w:val="24"/>
          <w:szCs w:val="24"/>
        </w:rPr>
        <w:t>- об истории человека в древние времена, проживающего на Донской земле;</w:t>
      </w:r>
      <w:r w:rsidRPr="007D4491">
        <w:rPr>
          <w:bCs/>
          <w:iCs/>
          <w:sz w:val="24"/>
          <w:szCs w:val="24"/>
        </w:rPr>
        <w:t> </w:t>
      </w:r>
    </w:p>
    <w:p w:rsidR="00E60AA2" w:rsidRPr="007D4491" w:rsidRDefault="00E60AA2" w:rsidP="005A23D8">
      <w:pPr>
        <w:pStyle w:val="a3"/>
        <w:ind w:left="0"/>
        <w:rPr>
          <w:bCs/>
          <w:sz w:val="24"/>
          <w:szCs w:val="24"/>
        </w:rPr>
      </w:pPr>
      <w:r w:rsidRPr="007D4491">
        <w:rPr>
          <w:bCs/>
          <w:sz w:val="24"/>
          <w:szCs w:val="24"/>
        </w:rPr>
        <w:t>- об истории родного края;</w:t>
      </w:r>
      <w:r w:rsidRPr="007D4491">
        <w:rPr>
          <w:bCs/>
          <w:iCs/>
          <w:sz w:val="24"/>
          <w:szCs w:val="24"/>
        </w:rPr>
        <w:t> </w:t>
      </w:r>
    </w:p>
    <w:p w:rsidR="00E60AA2" w:rsidRPr="007D4491" w:rsidRDefault="00E60AA2" w:rsidP="005A23D8">
      <w:pPr>
        <w:pStyle w:val="a3"/>
        <w:ind w:left="0"/>
        <w:rPr>
          <w:bCs/>
          <w:sz w:val="24"/>
          <w:szCs w:val="24"/>
        </w:rPr>
      </w:pPr>
      <w:r w:rsidRPr="007D4491">
        <w:rPr>
          <w:bCs/>
          <w:sz w:val="24"/>
          <w:szCs w:val="24"/>
        </w:rPr>
        <w:t>- различать объекты живой и неживой природы родного края, приводить примеры(3-4 названия узнавать наиболее распространённые лекарственные растения родного края;</w:t>
      </w:r>
    </w:p>
    <w:p w:rsidR="00E60AA2" w:rsidRPr="007D4491" w:rsidRDefault="00E60AA2" w:rsidP="005A23D8">
      <w:pPr>
        <w:pStyle w:val="a3"/>
        <w:ind w:left="0"/>
        <w:rPr>
          <w:bCs/>
          <w:sz w:val="24"/>
          <w:szCs w:val="24"/>
        </w:rPr>
      </w:pPr>
      <w:r w:rsidRPr="007D4491">
        <w:rPr>
          <w:bCs/>
          <w:sz w:val="24"/>
          <w:szCs w:val="24"/>
        </w:rPr>
        <w:t>- приводить примеры представителей животного мира родного края (3-4 названия каждого вида);</w:t>
      </w:r>
    </w:p>
    <w:p w:rsidR="00E60AA2" w:rsidRPr="007D4491" w:rsidRDefault="00E60AA2" w:rsidP="005A23D8">
      <w:pPr>
        <w:pStyle w:val="a3"/>
        <w:ind w:left="0"/>
        <w:rPr>
          <w:bCs/>
          <w:sz w:val="24"/>
          <w:szCs w:val="24"/>
        </w:rPr>
      </w:pPr>
      <w:r w:rsidRPr="007D4491">
        <w:rPr>
          <w:bCs/>
          <w:sz w:val="24"/>
          <w:szCs w:val="24"/>
        </w:rPr>
        <w:t>- приводить примеры достопримечательностей родного края (не менее 3);</w:t>
      </w:r>
    </w:p>
    <w:p w:rsidR="00E60AA2" w:rsidRPr="007D4491" w:rsidRDefault="00E60AA2" w:rsidP="005A23D8">
      <w:pPr>
        <w:pStyle w:val="a3"/>
        <w:ind w:left="0"/>
        <w:rPr>
          <w:bCs/>
          <w:sz w:val="24"/>
          <w:szCs w:val="24"/>
        </w:rPr>
      </w:pPr>
      <w:r w:rsidRPr="007D4491">
        <w:rPr>
          <w:bCs/>
          <w:sz w:val="24"/>
          <w:szCs w:val="24"/>
        </w:rPr>
        <w:t>- описывать наиболее важные события истории родного края;</w:t>
      </w:r>
    </w:p>
    <w:p w:rsidR="00E60AA2" w:rsidRPr="007D4491" w:rsidRDefault="00E60AA2" w:rsidP="005A23D8">
      <w:pPr>
        <w:pStyle w:val="a3"/>
        <w:ind w:left="0"/>
        <w:rPr>
          <w:bCs/>
          <w:sz w:val="24"/>
          <w:szCs w:val="24"/>
        </w:rPr>
      </w:pPr>
      <w:r w:rsidRPr="007D4491">
        <w:rPr>
          <w:bCs/>
          <w:sz w:val="24"/>
          <w:szCs w:val="24"/>
        </w:rPr>
        <w:t>- рассказывать по результатам экскурсии о достопримечательностях родного города (села);</w:t>
      </w:r>
    </w:p>
    <w:p w:rsidR="00E60AA2" w:rsidRPr="007D4491" w:rsidRDefault="00E60AA2" w:rsidP="005A23D8">
      <w:pPr>
        <w:pStyle w:val="a3"/>
        <w:ind w:left="0"/>
        <w:rPr>
          <w:bCs/>
          <w:sz w:val="24"/>
          <w:szCs w:val="24"/>
        </w:rPr>
      </w:pPr>
      <w:r w:rsidRPr="007D4491">
        <w:rPr>
          <w:bCs/>
          <w:sz w:val="24"/>
          <w:szCs w:val="24"/>
        </w:rPr>
        <w:t>- показывать на карте Ростовской области границу области, крупные города и своё местонахождение;</w:t>
      </w:r>
    </w:p>
    <w:p w:rsidR="00E60AA2" w:rsidRPr="007D4491" w:rsidRDefault="00E60AA2" w:rsidP="005A23D8">
      <w:pPr>
        <w:pStyle w:val="a3"/>
        <w:ind w:left="0"/>
        <w:rPr>
          <w:bCs/>
          <w:sz w:val="24"/>
          <w:szCs w:val="24"/>
        </w:rPr>
      </w:pPr>
      <w:r w:rsidRPr="007D4491">
        <w:rPr>
          <w:bCs/>
          <w:sz w:val="24"/>
          <w:szCs w:val="24"/>
        </w:rPr>
        <w:t>- приводить примеры профессий людей сельского хозяйства и промышленности Ростовской области;</w:t>
      </w:r>
    </w:p>
    <w:p w:rsidR="00E60AA2" w:rsidRPr="007D4491" w:rsidRDefault="00E60AA2" w:rsidP="005A23D8">
      <w:pPr>
        <w:pStyle w:val="a3"/>
        <w:ind w:left="0"/>
        <w:rPr>
          <w:bCs/>
          <w:sz w:val="24"/>
          <w:szCs w:val="24"/>
        </w:rPr>
      </w:pPr>
      <w:r w:rsidRPr="007D4491">
        <w:rPr>
          <w:bCs/>
          <w:iCs/>
          <w:sz w:val="24"/>
          <w:szCs w:val="24"/>
        </w:rPr>
        <w:t>сравнивать:</w:t>
      </w:r>
    </w:p>
    <w:p w:rsidR="00E60AA2" w:rsidRPr="007D4491" w:rsidRDefault="00E60AA2" w:rsidP="005A23D8">
      <w:pPr>
        <w:pStyle w:val="a3"/>
        <w:ind w:left="0"/>
        <w:rPr>
          <w:bCs/>
          <w:sz w:val="24"/>
          <w:szCs w:val="24"/>
        </w:rPr>
      </w:pPr>
      <w:r w:rsidRPr="007D4491">
        <w:rPr>
          <w:bCs/>
          <w:iCs/>
          <w:sz w:val="24"/>
          <w:szCs w:val="24"/>
        </w:rPr>
        <w:t> </w:t>
      </w:r>
      <w:r w:rsidRPr="007D4491">
        <w:rPr>
          <w:bCs/>
          <w:sz w:val="24"/>
          <w:szCs w:val="24"/>
        </w:rPr>
        <w:t>-      объекты неживой и живой природы Ростовской области;</w:t>
      </w:r>
    </w:p>
    <w:p w:rsidR="00E60AA2" w:rsidRPr="007D4491" w:rsidRDefault="00E60AA2" w:rsidP="005A23D8">
      <w:pPr>
        <w:pStyle w:val="a3"/>
        <w:ind w:left="0"/>
        <w:rPr>
          <w:bCs/>
          <w:sz w:val="24"/>
          <w:szCs w:val="24"/>
        </w:rPr>
      </w:pPr>
      <w:r w:rsidRPr="007D4491">
        <w:rPr>
          <w:bCs/>
          <w:sz w:val="24"/>
          <w:szCs w:val="24"/>
        </w:rPr>
        <w:t>-      особенности погоды, рельефа, растительного и животного мира своей местности;</w:t>
      </w:r>
    </w:p>
    <w:p w:rsidR="00E60AA2" w:rsidRPr="007D4491" w:rsidRDefault="00E60AA2" w:rsidP="005A23D8">
      <w:pPr>
        <w:pStyle w:val="a3"/>
        <w:ind w:left="0"/>
        <w:rPr>
          <w:bCs/>
          <w:sz w:val="24"/>
          <w:szCs w:val="24"/>
        </w:rPr>
      </w:pPr>
      <w:r w:rsidRPr="007D4491">
        <w:rPr>
          <w:bCs/>
          <w:sz w:val="24"/>
          <w:szCs w:val="24"/>
        </w:rPr>
        <w:t>-      водоёмы Ростовской области и их значение в хозяйстве;</w:t>
      </w:r>
    </w:p>
    <w:p w:rsidR="00E60AA2" w:rsidRPr="007D4491" w:rsidRDefault="00E60AA2" w:rsidP="005A23D8">
      <w:pPr>
        <w:pStyle w:val="a3"/>
        <w:ind w:left="0"/>
        <w:rPr>
          <w:bCs/>
          <w:sz w:val="24"/>
          <w:szCs w:val="24"/>
        </w:rPr>
      </w:pPr>
      <w:r w:rsidRPr="007D4491">
        <w:rPr>
          <w:bCs/>
          <w:sz w:val="24"/>
          <w:szCs w:val="24"/>
        </w:rPr>
        <w:t>-      полезные ископаемые родного края, их месторождения и значение в хозяйстве;</w:t>
      </w:r>
    </w:p>
    <w:p w:rsidR="00E60AA2" w:rsidRPr="007D4491" w:rsidRDefault="00E60AA2" w:rsidP="005A23D8">
      <w:pPr>
        <w:pStyle w:val="a3"/>
        <w:ind w:left="0"/>
        <w:rPr>
          <w:bCs/>
          <w:sz w:val="24"/>
          <w:szCs w:val="24"/>
        </w:rPr>
      </w:pPr>
      <w:r w:rsidRPr="007D4491">
        <w:rPr>
          <w:bCs/>
          <w:sz w:val="24"/>
          <w:szCs w:val="24"/>
        </w:rPr>
        <w:t>-      правила поведения в природе и меры её охраны в Ростовской области;</w:t>
      </w:r>
    </w:p>
    <w:p w:rsidR="00E60AA2" w:rsidRPr="007D4491" w:rsidRDefault="00E60AA2" w:rsidP="005A23D8">
      <w:pPr>
        <w:pStyle w:val="a3"/>
        <w:ind w:left="0"/>
        <w:rPr>
          <w:bCs/>
          <w:sz w:val="24"/>
          <w:szCs w:val="24"/>
        </w:rPr>
      </w:pPr>
      <w:r w:rsidRPr="007D4491">
        <w:rPr>
          <w:bCs/>
          <w:sz w:val="24"/>
          <w:szCs w:val="24"/>
        </w:rPr>
        <w:t>-      государственную символику Ростовской области, своего района;</w:t>
      </w:r>
    </w:p>
    <w:p w:rsidR="00E60AA2" w:rsidRPr="007D4491" w:rsidRDefault="00E60AA2" w:rsidP="005A23D8">
      <w:pPr>
        <w:pStyle w:val="a3"/>
        <w:ind w:left="0"/>
        <w:rPr>
          <w:bCs/>
          <w:sz w:val="24"/>
          <w:szCs w:val="24"/>
        </w:rPr>
      </w:pPr>
      <w:r w:rsidRPr="007D4491">
        <w:rPr>
          <w:bCs/>
          <w:sz w:val="24"/>
          <w:szCs w:val="24"/>
        </w:rPr>
        <w:t>-      каждого вида);</w:t>
      </w:r>
    </w:p>
    <w:p w:rsidR="00E60AA2" w:rsidRPr="007D4491" w:rsidRDefault="00E60AA2" w:rsidP="005A23D8">
      <w:pPr>
        <w:pStyle w:val="a3"/>
        <w:ind w:left="0"/>
        <w:rPr>
          <w:bCs/>
          <w:sz w:val="24"/>
          <w:szCs w:val="24"/>
        </w:rPr>
      </w:pPr>
      <w:r w:rsidRPr="007D4491">
        <w:rPr>
          <w:bCs/>
          <w:sz w:val="24"/>
          <w:szCs w:val="24"/>
        </w:rPr>
        <w:t>-      различать растения родного края – деревья, кустарники, травы, приводить примеры (3-4 названия каждого вида);</w:t>
      </w:r>
    </w:p>
    <w:p w:rsidR="00E60AA2" w:rsidRPr="007D4491" w:rsidRDefault="00E60AA2" w:rsidP="005A23D8">
      <w:pPr>
        <w:pStyle w:val="a3"/>
        <w:ind w:left="0"/>
        <w:rPr>
          <w:bCs/>
          <w:sz w:val="24"/>
          <w:szCs w:val="24"/>
        </w:rPr>
      </w:pPr>
      <w:r w:rsidRPr="007D4491">
        <w:rPr>
          <w:bCs/>
          <w:sz w:val="24"/>
          <w:szCs w:val="24"/>
        </w:rPr>
        <w:t>-      важнейшие события в истории родного края;</w:t>
      </w:r>
    </w:p>
    <w:p w:rsidR="00E60AA2" w:rsidRPr="007D4491" w:rsidRDefault="00E60AA2" w:rsidP="005A23D8">
      <w:pPr>
        <w:pStyle w:val="a3"/>
        <w:ind w:left="0"/>
        <w:rPr>
          <w:bCs/>
          <w:sz w:val="24"/>
          <w:szCs w:val="24"/>
        </w:rPr>
      </w:pPr>
      <w:r w:rsidRPr="007D4491">
        <w:rPr>
          <w:bCs/>
          <w:sz w:val="24"/>
          <w:szCs w:val="24"/>
        </w:rPr>
        <w:t>-      народы, населяющие Ростовскую область (не менее трёх);</w:t>
      </w:r>
    </w:p>
    <w:p w:rsidR="00E60AA2" w:rsidRPr="007D4491" w:rsidRDefault="00E60AA2" w:rsidP="005A23D8">
      <w:pPr>
        <w:pStyle w:val="a3"/>
        <w:ind w:left="0"/>
        <w:rPr>
          <w:bCs/>
          <w:sz w:val="24"/>
          <w:szCs w:val="24"/>
        </w:rPr>
      </w:pPr>
      <w:r w:rsidRPr="007D4491">
        <w:rPr>
          <w:bCs/>
          <w:sz w:val="24"/>
          <w:szCs w:val="24"/>
        </w:rPr>
        <w:t>-      родственные связи в семье;</w:t>
      </w:r>
    </w:p>
    <w:p w:rsidR="00E60AA2" w:rsidRPr="007D4491" w:rsidRDefault="00E60AA2" w:rsidP="005A23D8">
      <w:pPr>
        <w:pStyle w:val="a3"/>
        <w:ind w:left="0"/>
        <w:rPr>
          <w:bCs/>
          <w:sz w:val="24"/>
          <w:szCs w:val="24"/>
        </w:rPr>
      </w:pPr>
      <w:r w:rsidRPr="007D4491">
        <w:rPr>
          <w:bCs/>
          <w:sz w:val="24"/>
          <w:szCs w:val="24"/>
        </w:rPr>
        <w:t>-      правила поведения в общественных местах и на улице;</w:t>
      </w:r>
    </w:p>
    <w:p w:rsidR="00E60AA2" w:rsidRPr="007D4491" w:rsidRDefault="00E60AA2" w:rsidP="005A23D8">
      <w:pPr>
        <w:pStyle w:val="a3"/>
        <w:ind w:left="0"/>
        <w:rPr>
          <w:bCs/>
          <w:iCs/>
          <w:sz w:val="24"/>
          <w:szCs w:val="24"/>
        </w:rPr>
      </w:pPr>
      <w:r w:rsidRPr="007D4491">
        <w:rPr>
          <w:bCs/>
          <w:iCs/>
          <w:sz w:val="24"/>
          <w:szCs w:val="24"/>
        </w:rPr>
        <w:t> Ученик получит возможность:</w:t>
      </w:r>
    </w:p>
    <w:p w:rsidR="00E60AA2" w:rsidRPr="007D4491" w:rsidRDefault="00E60AA2" w:rsidP="005A23D8">
      <w:pPr>
        <w:pStyle w:val="a3"/>
        <w:ind w:left="0"/>
        <w:rPr>
          <w:bCs/>
          <w:sz w:val="24"/>
          <w:szCs w:val="24"/>
        </w:rPr>
      </w:pPr>
      <w:r w:rsidRPr="007D4491">
        <w:rPr>
          <w:bCs/>
          <w:sz w:val="24"/>
          <w:szCs w:val="24"/>
        </w:rPr>
        <w:t>-      объяснять правила поведения в различных ситуациях. Оценивать характер своего поведения в природе, поступки по отношению к природе других людей.</w:t>
      </w:r>
    </w:p>
    <w:p w:rsidR="00E60AA2" w:rsidRPr="007D4491" w:rsidRDefault="00E60AA2" w:rsidP="005A23D8">
      <w:pPr>
        <w:pStyle w:val="a3"/>
        <w:ind w:left="0"/>
        <w:rPr>
          <w:bCs/>
          <w:sz w:val="24"/>
          <w:szCs w:val="24"/>
        </w:rPr>
      </w:pPr>
      <w:r w:rsidRPr="007D4491">
        <w:rPr>
          <w:bCs/>
          <w:sz w:val="24"/>
          <w:szCs w:val="24"/>
        </w:rPr>
        <w:t xml:space="preserve"> -   оценивать собственные знания и умения;</w:t>
      </w:r>
    </w:p>
    <w:p w:rsidR="00E60AA2" w:rsidRPr="007D4491" w:rsidRDefault="00E60AA2" w:rsidP="005A23D8">
      <w:pPr>
        <w:pStyle w:val="a3"/>
        <w:ind w:left="0"/>
        <w:rPr>
          <w:bCs/>
          <w:sz w:val="24"/>
          <w:szCs w:val="24"/>
        </w:rPr>
      </w:pPr>
      <w:r w:rsidRPr="007D4491">
        <w:rPr>
          <w:bCs/>
          <w:sz w:val="24"/>
          <w:szCs w:val="24"/>
        </w:rPr>
        <w:t>-  доводить дело до конца.</w:t>
      </w:r>
    </w:p>
    <w:p w:rsidR="00E60AA2" w:rsidRPr="007D4491" w:rsidRDefault="00E60AA2" w:rsidP="005A23D8">
      <w:pPr>
        <w:pStyle w:val="a3"/>
        <w:ind w:left="0"/>
        <w:rPr>
          <w:bCs/>
          <w:sz w:val="24"/>
          <w:szCs w:val="24"/>
        </w:rPr>
      </w:pPr>
      <w:r w:rsidRPr="007D4491">
        <w:rPr>
          <w:bCs/>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E60AA2" w:rsidRPr="007D4491" w:rsidRDefault="00E60AA2" w:rsidP="005A23D8">
      <w:pPr>
        <w:pStyle w:val="a3"/>
        <w:ind w:left="0"/>
        <w:rPr>
          <w:bCs/>
          <w:sz w:val="24"/>
          <w:szCs w:val="24"/>
        </w:rPr>
      </w:pPr>
      <w:r w:rsidRPr="007D4491">
        <w:rPr>
          <w:bCs/>
          <w:iCs/>
          <w:sz w:val="24"/>
          <w:szCs w:val="24"/>
          <w:u w:val="single"/>
        </w:rPr>
        <w:t>1. личностно- универсальные учебные  действия</w:t>
      </w:r>
      <w:r w:rsidRPr="007D4491">
        <w:rPr>
          <w:bCs/>
          <w:sz w:val="24"/>
          <w:szCs w:val="24"/>
          <w:u w:val="single"/>
        </w:rPr>
        <w:t xml:space="preserve">, </w:t>
      </w:r>
      <w:r w:rsidRPr="007D4491">
        <w:rPr>
          <w:bCs/>
          <w:sz w:val="24"/>
          <w:szCs w:val="24"/>
        </w:rPr>
        <w:t>обеспечивающие ценностно-смысловую ориентацию учащихся в окружающем мире.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E60AA2" w:rsidRPr="007D4491" w:rsidRDefault="00E60AA2" w:rsidP="005A23D8">
      <w:pPr>
        <w:pStyle w:val="a3"/>
        <w:ind w:left="0"/>
        <w:rPr>
          <w:bCs/>
          <w:sz w:val="24"/>
          <w:szCs w:val="24"/>
        </w:rPr>
      </w:pPr>
      <w:r w:rsidRPr="007D4491">
        <w:rPr>
          <w:bCs/>
          <w:iCs/>
          <w:sz w:val="24"/>
          <w:szCs w:val="24"/>
          <w:u w:val="single"/>
        </w:rPr>
        <w:t>2. регулятивно- универсальные учебные действия,</w:t>
      </w:r>
      <w:r w:rsidRPr="007D4491">
        <w:rPr>
          <w:bCs/>
          <w:sz w:val="24"/>
          <w:szCs w:val="24"/>
        </w:rPr>
        <w:t xml:space="preserve"> обеспечивающие организацию учащимся своей учебной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lastRenderedPageBreak/>
        <w:t>-  ставить цель и задачи к собственной деятельности (на основе соотнесения того, что уже известно и усвоено учащимся, и того, что еще неизвестно);</w:t>
      </w:r>
    </w:p>
    <w:p w:rsidR="00E60AA2" w:rsidRPr="007D4491" w:rsidRDefault="00E60AA2" w:rsidP="005A23D8">
      <w:pPr>
        <w:pStyle w:val="a3"/>
        <w:ind w:left="0"/>
        <w:rPr>
          <w:bCs/>
          <w:sz w:val="24"/>
          <w:szCs w:val="24"/>
        </w:rPr>
      </w:pPr>
      <w:r w:rsidRPr="007D4491">
        <w:rPr>
          <w:bCs/>
          <w:sz w:val="24"/>
          <w:szCs w:val="24"/>
        </w:rPr>
        <w:t>-  составлять план исследований и проектов по заданной теме и определять последовательность собственных действий;</w:t>
      </w:r>
    </w:p>
    <w:p w:rsidR="00E60AA2" w:rsidRPr="007D4491" w:rsidRDefault="00E60AA2" w:rsidP="005A23D8">
      <w:pPr>
        <w:pStyle w:val="a3"/>
        <w:ind w:left="0"/>
        <w:rPr>
          <w:bCs/>
          <w:sz w:val="24"/>
          <w:szCs w:val="24"/>
        </w:rPr>
      </w:pPr>
      <w:r w:rsidRPr="007D4491">
        <w:rPr>
          <w:bCs/>
          <w:iCs/>
          <w:sz w:val="24"/>
          <w:szCs w:val="24"/>
          <w:u w:val="single"/>
        </w:rPr>
        <w:t>3. познавательно- универсальные учебные действия</w:t>
      </w:r>
      <w:r w:rsidRPr="007D4491">
        <w:rPr>
          <w:bCs/>
          <w:iCs/>
          <w:sz w:val="24"/>
          <w:szCs w:val="24"/>
        </w:rPr>
        <w:t xml:space="preserve">, </w:t>
      </w:r>
      <w:r w:rsidRPr="007D4491">
        <w:rPr>
          <w:bCs/>
          <w:sz w:val="24"/>
          <w:szCs w:val="24"/>
        </w:rPr>
        <w:t>включающие общеучебные, логические действия постановки и решения проблем:</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E60AA2" w:rsidRPr="007D4491" w:rsidRDefault="00E60AA2" w:rsidP="005A23D8">
      <w:pPr>
        <w:pStyle w:val="a3"/>
        <w:ind w:left="0"/>
        <w:rPr>
          <w:bCs/>
          <w:sz w:val="24"/>
          <w:szCs w:val="24"/>
        </w:rPr>
      </w:pPr>
      <w:r w:rsidRPr="007D4491">
        <w:rPr>
          <w:bCs/>
          <w:iCs/>
          <w:sz w:val="24"/>
          <w:szCs w:val="24"/>
          <w:u w:val="single"/>
        </w:rPr>
        <w:t>4. коммуникативно- универсальные  учебные действия,</w:t>
      </w:r>
      <w:r w:rsidRPr="007D4491">
        <w:rPr>
          <w:bCs/>
          <w:sz w:val="24"/>
          <w:szCs w:val="24"/>
        </w:rPr>
        <w:t xml:space="preserve"> обеспечивающие социальную компетентность и учет  позиции других людей, партнера по общению или деятельности.</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0AA2" w:rsidRPr="007D4491" w:rsidRDefault="00E60AA2" w:rsidP="005A23D8">
      <w:pPr>
        <w:pStyle w:val="a3"/>
        <w:ind w:left="0"/>
        <w:rPr>
          <w:bCs/>
          <w:sz w:val="24"/>
          <w:szCs w:val="24"/>
        </w:rPr>
      </w:pPr>
      <w:r w:rsidRPr="007D4491">
        <w:rPr>
          <w:bCs/>
          <w:sz w:val="24"/>
          <w:szCs w:val="24"/>
        </w:rPr>
        <w:t>-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E60AA2" w:rsidRPr="007D4491" w:rsidRDefault="00E60AA2" w:rsidP="005A23D8">
      <w:pPr>
        <w:pStyle w:val="a3"/>
        <w:ind w:left="0"/>
        <w:rPr>
          <w:bCs/>
          <w:iCs/>
          <w:sz w:val="24"/>
          <w:szCs w:val="24"/>
        </w:rPr>
      </w:pPr>
      <w:r w:rsidRPr="007D4491">
        <w:rPr>
          <w:bCs/>
          <w:sz w:val="24"/>
          <w:szCs w:val="24"/>
        </w:rPr>
        <w:t> </w:t>
      </w:r>
      <w:r w:rsidRPr="007D4491">
        <w:rPr>
          <w:bCs/>
          <w:iCs/>
          <w:sz w:val="24"/>
          <w:szCs w:val="24"/>
        </w:rPr>
        <w:t>       </w:t>
      </w:r>
      <w:r w:rsidRPr="007D4491">
        <w:rPr>
          <w:bCs/>
          <w:sz w:val="24"/>
          <w:szCs w:val="24"/>
        </w:rPr>
        <w:t>СПОРТИВНО-ОЗДОРОВИТЕЛЬНОЕ НАПРАВЛЕНИЕ</w:t>
      </w:r>
    </w:p>
    <w:p w:rsidR="00E60AA2" w:rsidRPr="007D4491" w:rsidRDefault="00E60AA2" w:rsidP="005A23D8">
      <w:pPr>
        <w:pStyle w:val="a3"/>
        <w:ind w:left="0"/>
        <w:rPr>
          <w:bCs/>
          <w:sz w:val="24"/>
          <w:szCs w:val="24"/>
        </w:rPr>
      </w:pPr>
      <w:r w:rsidRPr="007D4491">
        <w:rPr>
          <w:bCs/>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60AA2" w:rsidRPr="007D4491" w:rsidRDefault="00E60AA2" w:rsidP="005A23D8">
      <w:pPr>
        <w:pStyle w:val="a3"/>
        <w:ind w:left="0"/>
        <w:rPr>
          <w:bCs/>
          <w:sz w:val="24"/>
          <w:szCs w:val="24"/>
        </w:rPr>
      </w:pPr>
      <w:r w:rsidRPr="007D4491">
        <w:rPr>
          <w:bCs/>
          <w:sz w:val="24"/>
          <w:szCs w:val="24"/>
        </w:rPr>
        <w:t>Основные задачи:</w:t>
      </w:r>
    </w:p>
    <w:p w:rsidR="00E60AA2" w:rsidRPr="007D4491" w:rsidRDefault="00E60AA2" w:rsidP="005A23D8">
      <w:pPr>
        <w:pStyle w:val="a3"/>
        <w:numPr>
          <w:ilvl w:val="1"/>
          <w:numId w:val="36"/>
        </w:numPr>
        <w:ind w:left="0" w:firstLine="567"/>
        <w:rPr>
          <w:bCs/>
          <w:sz w:val="24"/>
          <w:szCs w:val="24"/>
        </w:rPr>
      </w:pPr>
      <w:r w:rsidRPr="007D4491">
        <w:rPr>
          <w:bCs/>
          <w:sz w:val="24"/>
          <w:szCs w:val="24"/>
        </w:rPr>
        <w:t>формирование культуры здорового и безопасного образа жизни;</w:t>
      </w:r>
    </w:p>
    <w:p w:rsidR="00E60AA2" w:rsidRPr="007D4491" w:rsidRDefault="00E60AA2" w:rsidP="005A23D8">
      <w:pPr>
        <w:pStyle w:val="a3"/>
        <w:numPr>
          <w:ilvl w:val="1"/>
          <w:numId w:val="36"/>
        </w:numPr>
        <w:ind w:left="0" w:firstLine="567"/>
        <w:rPr>
          <w:bCs/>
          <w:sz w:val="24"/>
          <w:szCs w:val="24"/>
        </w:rPr>
      </w:pPr>
      <w:r w:rsidRPr="007D4491">
        <w:rPr>
          <w:bCs/>
          <w:sz w:val="24"/>
          <w:szCs w:val="24"/>
        </w:rPr>
        <w:t>использование оптимальных двигательных режимов для детей с учетом их возрастных, психологических и иных особенностей;</w:t>
      </w:r>
    </w:p>
    <w:p w:rsidR="00E60AA2" w:rsidRPr="007D4491" w:rsidRDefault="00E60AA2" w:rsidP="005A23D8">
      <w:pPr>
        <w:pStyle w:val="a3"/>
        <w:numPr>
          <w:ilvl w:val="1"/>
          <w:numId w:val="36"/>
        </w:numPr>
        <w:ind w:left="0" w:firstLine="567"/>
        <w:rPr>
          <w:bCs/>
          <w:sz w:val="24"/>
          <w:szCs w:val="24"/>
        </w:rPr>
      </w:pPr>
      <w:r w:rsidRPr="007D4491">
        <w:rPr>
          <w:bCs/>
          <w:sz w:val="24"/>
          <w:szCs w:val="24"/>
        </w:rPr>
        <w:t>развитие потребности в занятиях физической культурой и спортом.</w:t>
      </w:r>
    </w:p>
    <w:p w:rsidR="00E60AA2" w:rsidRPr="007D4491" w:rsidRDefault="00E60AA2" w:rsidP="005A23D8">
      <w:pPr>
        <w:pStyle w:val="a3"/>
        <w:ind w:left="0"/>
        <w:rPr>
          <w:bCs/>
          <w:sz w:val="24"/>
          <w:szCs w:val="24"/>
        </w:rPr>
      </w:pPr>
      <w:r w:rsidRPr="007D4491">
        <w:rPr>
          <w:bCs/>
          <w:sz w:val="24"/>
          <w:szCs w:val="24"/>
        </w:rPr>
        <w:t>Представлено курсами:</w:t>
      </w:r>
    </w:p>
    <w:p w:rsidR="00E60AA2" w:rsidRPr="007D4491" w:rsidRDefault="00E60AA2" w:rsidP="005A23D8">
      <w:pPr>
        <w:pStyle w:val="a3"/>
        <w:numPr>
          <w:ilvl w:val="2"/>
          <w:numId w:val="36"/>
        </w:numPr>
        <w:ind w:left="0" w:firstLine="567"/>
        <w:rPr>
          <w:bCs/>
          <w:sz w:val="24"/>
          <w:szCs w:val="24"/>
        </w:rPr>
      </w:pPr>
      <w:r w:rsidRPr="007D4491">
        <w:rPr>
          <w:bCs/>
          <w:sz w:val="24"/>
          <w:szCs w:val="24"/>
        </w:rPr>
        <w:t>«ЮНЫЙ  ШАХМАТИСТ»,1 «А», 1 «Б» классы</w:t>
      </w:r>
    </w:p>
    <w:p w:rsidR="00E60AA2" w:rsidRPr="007D4491" w:rsidRDefault="00E60AA2" w:rsidP="005A23D8">
      <w:pPr>
        <w:pStyle w:val="a3"/>
        <w:ind w:left="0"/>
        <w:rPr>
          <w:bCs/>
          <w:sz w:val="24"/>
          <w:szCs w:val="24"/>
        </w:rPr>
      </w:pPr>
      <w:r w:rsidRPr="007D4491">
        <w:rPr>
          <w:bCs/>
          <w:sz w:val="24"/>
          <w:szCs w:val="24"/>
        </w:rP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E60AA2" w:rsidRPr="007D4491" w:rsidRDefault="00E60AA2" w:rsidP="005A23D8">
      <w:pPr>
        <w:pStyle w:val="a3"/>
        <w:ind w:left="0"/>
        <w:rPr>
          <w:bCs/>
          <w:sz w:val="24"/>
          <w:szCs w:val="24"/>
        </w:rPr>
      </w:pPr>
      <w:r w:rsidRPr="007D4491">
        <w:rPr>
          <w:bCs/>
          <w:sz w:val="24"/>
          <w:szCs w:val="24"/>
        </w:rPr>
        <w:t>Задачи программы подразделяются на: общие, образовательные, оздоровительные и воспитательные.</w:t>
      </w:r>
    </w:p>
    <w:p w:rsidR="00E60AA2" w:rsidRPr="007D4491" w:rsidRDefault="00E60AA2" w:rsidP="005A23D8">
      <w:pPr>
        <w:pStyle w:val="a3"/>
        <w:ind w:left="0"/>
        <w:rPr>
          <w:bCs/>
          <w:sz w:val="24"/>
          <w:szCs w:val="24"/>
        </w:rPr>
      </w:pPr>
      <w:r w:rsidRPr="007D4491">
        <w:rPr>
          <w:bCs/>
          <w:sz w:val="24"/>
          <w:szCs w:val="24"/>
        </w:rPr>
        <w:t>Общие задачи направлены на: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массовое вовлечение детей младшего школьного возраста в шахматную игру;</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приобщение детей младшего школьного возраста к шахматной культуре;</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открытие новых знаний, формирование умений и навыков игры в шахматы;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выявление, развитие и поддержка одарённых детей в области спорта,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60AA2" w:rsidRPr="007D4491" w:rsidRDefault="00E60AA2" w:rsidP="005A23D8">
      <w:pPr>
        <w:pStyle w:val="a3"/>
        <w:ind w:left="0"/>
        <w:rPr>
          <w:bCs/>
          <w:sz w:val="24"/>
          <w:szCs w:val="24"/>
        </w:rPr>
      </w:pPr>
      <w:r w:rsidRPr="007D4491">
        <w:rPr>
          <w:bCs/>
          <w:sz w:val="24"/>
          <w:szCs w:val="24"/>
        </w:rPr>
        <w:t>Образовательные задачи способствуют: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приобретению знаний из истории развития шахмат;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постижению основ шахматной игры, получению знаний о возможностях шахматных фигур, особенностях их взаимодействия;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овладению приёмами матования одинокого короля различными фигурами, способами записи шахматной партии, тактическими приёмами в типовых положениях;</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освоению принципов игры в дебюте, миттельшпиле и эндшпиле;</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знакомству с методами краткосрочного планирования действий во время партии;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изучению приёмов и методов шахматной борьбы с учётом возрастных особенностей, индивидуальных и физиологических возможностей школьников.</w:t>
      </w:r>
    </w:p>
    <w:p w:rsidR="00E60AA2" w:rsidRPr="007D4491" w:rsidRDefault="00E60AA2" w:rsidP="005A23D8">
      <w:pPr>
        <w:pStyle w:val="a3"/>
        <w:ind w:left="0"/>
        <w:rPr>
          <w:bCs/>
          <w:sz w:val="24"/>
          <w:szCs w:val="24"/>
        </w:rPr>
      </w:pPr>
      <w:r w:rsidRPr="007D4491">
        <w:rPr>
          <w:bCs/>
          <w:sz w:val="24"/>
          <w:szCs w:val="24"/>
        </w:rPr>
        <w:lastRenderedPageBreak/>
        <w:t>Оздоровительные задачи направлены на формирование:</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представлений об интеллектуальной культуре вообще и о культуре шахмат в частности;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первоначальных умений саморегуляции интеллектуальных и эмоциональных проявлений.</w:t>
      </w:r>
    </w:p>
    <w:p w:rsidR="00E60AA2" w:rsidRPr="007D4491" w:rsidRDefault="00E60AA2" w:rsidP="005A23D8">
      <w:pPr>
        <w:pStyle w:val="a3"/>
        <w:ind w:left="0"/>
        <w:rPr>
          <w:bCs/>
          <w:sz w:val="24"/>
          <w:szCs w:val="24"/>
        </w:rPr>
      </w:pPr>
      <w:r w:rsidRPr="007D4491">
        <w:rPr>
          <w:bCs/>
          <w:sz w:val="24"/>
          <w:szCs w:val="24"/>
        </w:rPr>
        <w:t>Воспитательные задачи способствуют: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приобщению детей к самостоятельным занятиям интеллектуальными играми и использованию их в свободное время;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воспитанию положительных качеств личности, норм коллективного взаимодействия и сотрудничества в учебной и соревновательной деятельности;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формированию у детей устойчивой мотивации к интеллектуальным занятиям.</w:t>
      </w:r>
    </w:p>
    <w:p w:rsidR="00E60AA2" w:rsidRPr="007D4491" w:rsidRDefault="00E60AA2" w:rsidP="005A23D8">
      <w:pPr>
        <w:pStyle w:val="a3"/>
        <w:ind w:left="0"/>
        <w:rPr>
          <w:bCs/>
          <w:sz w:val="24"/>
          <w:szCs w:val="24"/>
        </w:rPr>
      </w:pPr>
      <w:r w:rsidRPr="007D4491">
        <w:rPr>
          <w:bCs/>
          <w:sz w:val="24"/>
          <w:szCs w:val="24"/>
        </w:rPr>
        <w:t xml:space="preserve">Планируемые результаты </w:t>
      </w:r>
    </w:p>
    <w:p w:rsidR="00E60AA2" w:rsidRPr="007D4491" w:rsidRDefault="00E60AA2" w:rsidP="005A23D8">
      <w:pPr>
        <w:pStyle w:val="a3"/>
        <w:ind w:left="0"/>
        <w:rPr>
          <w:bCs/>
          <w:sz w:val="24"/>
          <w:szCs w:val="24"/>
        </w:rPr>
      </w:pPr>
      <w:r w:rsidRPr="007D4491">
        <w:rPr>
          <w:bCs/>
          <w:sz w:val="24"/>
          <w:szCs w:val="24"/>
        </w:rPr>
        <w:t>Программа «Юный шахматист» предусматривает достижение школьниками начальных классов в процессе обучения определённых результатов - личностных, метапредметных и предметных.</w:t>
      </w:r>
    </w:p>
    <w:p w:rsidR="00E60AA2" w:rsidRPr="007D4491" w:rsidRDefault="00E60AA2" w:rsidP="005A23D8">
      <w:pPr>
        <w:pStyle w:val="a3"/>
        <w:ind w:left="0"/>
        <w:rPr>
          <w:bCs/>
          <w:sz w:val="24"/>
          <w:szCs w:val="24"/>
        </w:rPr>
      </w:pPr>
      <w:r w:rsidRPr="007D4491">
        <w:rPr>
          <w:bCs/>
          <w:sz w:val="24"/>
          <w:szCs w:val="24"/>
        </w:rPr>
        <w:t>Личностные результаты освоения программы отражают индивидуальные качества, которые учащиеся должны приобрести в процессе освоения программного материала. К личностным результатам относят: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формирование основ российской, гражданской идентичности;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ориентацию на моральные нормы и их выполнение, способность к моральной децентрации;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наличие чувства прекрасного;</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формирование основ шахматной культуры;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понимание важности бережного отношения к собственному здоровью;</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наличие мотивации к творческому труду, работе на результат;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готовность и способность к саморазвитию и самообучению;</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уважительное отношение к иному мнению;</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приобретение основных навыков сотрудничества со взрослыми людьми и сверстниками;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управлять своими эмоциями;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дисциплинированность, внимательность, трудолюбие и упорство в достижении поставленных целей;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формирование навыков творческого подхода при решении различных задач, стремление к работе на результат;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оказание бескорыстной помощи окружающим.</w:t>
      </w:r>
    </w:p>
    <w:p w:rsidR="00E60AA2" w:rsidRPr="007D4491" w:rsidRDefault="00E60AA2" w:rsidP="005A23D8">
      <w:pPr>
        <w:pStyle w:val="a3"/>
        <w:ind w:left="0"/>
        <w:rPr>
          <w:bCs/>
          <w:sz w:val="24"/>
          <w:szCs w:val="24"/>
        </w:rPr>
      </w:pPr>
      <w:r w:rsidRPr="007D4491">
        <w:rPr>
          <w:bCs/>
          <w:sz w:val="24"/>
          <w:szCs w:val="24"/>
        </w:rPr>
        <w:t>Метапредметные результаты освоения программы характеризуют уровень сформированности универсальных учебных действий (УУД): познавательных, коммуникативных и регулятивных.</w:t>
      </w:r>
    </w:p>
    <w:p w:rsidR="00E60AA2" w:rsidRPr="007D4491" w:rsidRDefault="00E60AA2" w:rsidP="005A23D8">
      <w:pPr>
        <w:pStyle w:val="a3"/>
        <w:ind w:left="0"/>
        <w:rPr>
          <w:bCs/>
          <w:sz w:val="24"/>
          <w:szCs w:val="24"/>
        </w:rPr>
      </w:pPr>
      <w:r w:rsidRPr="007D4491">
        <w:rPr>
          <w:bCs/>
          <w:sz w:val="24"/>
          <w:szCs w:val="24"/>
        </w:rPr>
        <w:t>1.</w:t>
      </w:r>
      <w:r w:rsidRPr="007D4491">
        <w:rPr>
          <w:bCs/>
          <w:sz w:val="24"/>
          <w:szCs w:val="24"/>
        </w:rPr>
        <w:tab/>
        <w:t>Познавательные УУД:</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с помощью педагога и самостоятельно выделять и формулировать познавательную цель деятельности в области шахматной игры;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владение способом структурирования шахматных знаний;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способность выбрать наиболее эффективный способ решения учебной задачи в конкретных условиях;</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находить необходимую информацию;</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моделировать, а также владение широким спектром логических действий и операций, включая общие приёмы решения задач;</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rsidR="00E60AA2" w:rsidRPr="007D4491" w:rsidRDefault="00E60AA2" w:rsidP="005A23D8">
      <w:pPr>
        <w:pStyle w:val="a3"/>
        <w:ind w:left="0"/>
        <w:rPr>
          <w:bCs/>
          <w:sz w:val="24"/>
          <w:szCs w:val="24"/>
        </w:rPr>
      </w:pPr>
      <w:r w:rsidRPr="007D4491">
        <w:rPr>
          <w:bCs/>
          <w:sz w:val="24"/>
          <w:szCs w:val="24"/>
        </w:rPr>
        <w:t>2.</w:t>
      </w:r>
      <w:r w:rsidRPr="007D4491">
        <w:rPr>
          <w:bCs/>
          <w:sz w:val="24"/>
          <w:szCs w:val="24"/>
        </w:rPr>
        <w:tab/>
        <w:t xml:space="preserve"> Коммуникативные УУД:</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находить компромиссы и общие решения, разрешать конфликты на основе согласования различных позиций;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E60AA2" w:rsidRPr="007D4491" w:rsidRDefault="00E60AA2" w:rsidP="005A23D8">
      <w:pPr>
        <w:pStyle w:val="a3"/>
        <w:ind w:left="0"/>
        <w:rPr>
          <w:bCs/>
          <w:sz w:val="24"/>
          <w:szCs w:val="24"/>
        </w:rPr>
      </w:pPr>
      <w:r w:rsidRPr="007D4491">
        <w:rPr>
          <w:bCs/>
          <w:sz w:val="24"/>
          <w:szCs w:val="24"/>
        </w:rPr>
        <w:lastRenderedPageBreak/>
        <w:t>-</w:t>
      </w:r>
      <w:r w:rsidRPr="007D4491">
        <w:rPr>
          <w:bCs/>
          <w:sz w:val="24"/>
          <w:szCs w:val="24"/>
        </w:rPr>
        <w:tab/>
        <w:t xml:space="preserve"> умение донести свою точку зрения до других и отстаивать собственную позицию, а также уважать и учитывать позицию партнёра (собеседника);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возможность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E60AA2" w:rsidRPr="007D4491" w:rsidRDefault="00E60AA2" w:rsidP="005A23D8">
      <w:pPr>
        <w:pStyle w:val="a3"/>
        <w:ind w:left="0"/>
        <w:rPr>
          <w:bCs/>
          <w:sz w:val="24"/>
          <w:szCs w:val="24"/>
        </w:rPr>
      </w:pPr>
      <w:r w:rsidRPr="007D4491">
        <w:rPr>
          <w:bCs/>
          <w:sz w:val="24"/>
          <w:szCs w:val="24"/>
        </w:rPr>
        <w:t>3.</w:t>
      </w:r>
      <w:r w:rsidRPr="007D4491">
        <w:rPr>
          <w:bCs/>
          <w:sz w:val="24"/>
          <w:szCs w:val="24"/>
        </w:rPr>
        <w:tab/>
        <w:t xml:space="preserve"> Регулятивные УУД:</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60AA2" w:rsidRPr="007D4491" w:rsidRDefault="00E60AA2" w:rsidP="005A23D8">
      <w:pPr>
        <w:pStyle w:val="a3"/>
        <w:ind w:left="0"/>
        <w:rPr>
          <w:bCs/>
          <w:sz w:val="24"/>
          <w:szCs w:val="24"/>
        </w:rPr>
      </w:pPr>
      <w:r w:rsidRPr="007D4491">
        <w:rPr>
          <w:bCs/>
          <w:sz w:val="24"/>
          <w:szCs w:val="24"/>
        </w:rPr>
        <w:t>Предметные результаты освоения программы характеризуют умения и опыт обучающихся, приобретаемые и закрепляемые в процессе освоения учебного предмета «Юный шахматист».</w:t>
      </w:r>
    </w:p>
    <w:p w:rsidR="00E60AA2" w:rsidRPr="007D4491" w:rsidRDefault="00E60AA2" w:rsidP="005A23D8">
      <w:pPr>
        <w:pStyle w:val="a3"/>
        <w:ind w:left="0"/>
        <w:rPr>
          <w:bCs/>
          <w:sz w:val="24"/>
          <w:szCs w:val="24"/>
        </w:rPr>
      </w:pPr>
      <w:r w:rsidRPr="007D4491">
        <w:rPr>
          <w:bCs/>
          <w:sz w:val="24"/>
          <w:szCs w:val="24"/>
        </w:rPr>
        <w:t>B результате освоения обязательного минимума знаний при обучении по данной программе обучающиеся начальной школы (1-4 классы) должны: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приобрести знания из истории развития шахмат, представления о роли шахмат и их значении в жизни человека;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владеть терминологией шахматной игры, понимать функциональный смысл и направленность действий при закреплении изученного шахматного материала;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приобрести навык организации отдыха и досуга с использованием шахматной игры.</w:t>
      </w:r>
    </w:p>
    <w:p w:rsidR="00E60AA2" w:rsidRPr="007D4491" w:rsidRDefault="00E60AA2" w:rsidP="005A23D8">
      <w:pPr>
        <w:pStyle w:val="a3"/>
        <w:ind w:left="0"/>
        <w:rPr>
          <w:bCs/>
          <w:sz w:val="24"/>
          <w:szCs w:val="24"/>
        </w:rPr>
      </w:pPr>
      <w:r w:rsidRPr="007D4491">
        <w:rPr>
          <w:bCs/>
          <w:sz w:val="24"/>
          <w:szCs w:val="24"/>
        </w:rPr>
        <w:t>В результате освоения программы «Юный шахматист» обучающиеся должны знать/применять:</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правила техники безопасности во время занятий;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историю возникновения и развития шахматной игры;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имена чемпионов мира по шахматам и ведущих шахматистов мира, какой вклад они внесли в развитие шахмат;</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вклад чемпионов мира по шахматам в развитие шахматной культуры;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историю возникновения шахматных соревнований, правила проведения соревнований, шахматный этикет, а также какими личностными (интеллектуальными, физическими, духовно-нравственными) качествами должен обладать шахматист - спортсмен;</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историю развития шахматной культуры и спорта в России, выдающихся шахматных деятелей России;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приобретённые знания и умения в самостоятельной творческой деятельности.</w:t>
      </w:r>
    </w:p>
    <w:p w:rsidR="00E60AA2" w:rsidRPr="007D4491" w:rsidRDefault="00E60AA2" w:rsidP="005A23D8">
      <w:pPr>
        <w:pStyle w:val="a3"/>
        <w:ind w:left="0"/>
        <w:rPr>
          <w:bCs/>
          <w:sz w:val="24"/>
          <w:szCs w:val="24"/>
        </w:rPr>
      </w:pPr>
      <w:r w:rsidRPr="007D4491">
        <w:rPr>
          <w:bCs/>
          <w:sz w:val="24"/>
          <w:szCs w:val="24"/>
        </w:rPr>
        <w:t>К концу первого учебного года (первого класса) обучающиеся должны: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уметь объяснять шахматные термины: белое и чёрное поле, горизонталь, вертикаль, диагональ, центр, партнёры, начальное положение, белые и чёрные, ход, взятие, стоять под боем, взятие на проходе, длинная и короткая рокировка, шах, мат, пат, ничья;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знать шахматные фигуры (ладья, слон, ферзь, конь, пешка, король), правила хода и взятия каждой фигуры;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иметь представление о том, что такое нападение, и уметь видеть элементарные угрозы партнёра;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ориентироваться на шахматной доске;</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играть каждой фигурой в отдельности и в совокупности с другими фигурами без нарушений правил шахматного кодекса;</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правильно располагать шахматную доску между партнёрами;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правильно расставлять фигуры перед игрой;</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различать горизонталь, вертикаль, диагональ;</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рокировать короля, объявлять шах, ставить мат, решать элементарные задачи на мат в один ход;</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знать, что такое ничья, пат и вечный шах;</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знать «цену» каждой шахматной фигуры;</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усвоить технику матования одинокого короля двумя ладьями, ферзём и ладьёй, ферзём и королём;</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владеть способом взятия на проходе;</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 xml:space="preserve"> записывать шахматную партию;</w:t>
      </w:r>
    </w:p>
    <w:p w:rsidR="00E60AA2" w:rsidRPr="007D4491" w:rsidRDefault="00E60AA2" w:rsidP="005A23D8">
      <w:pPr>
        <w:pStyle w:val="a3"/>
        <w:ind w:left="0"/>
        <w:rPr>
          <w:bCs/>
          <w:sz w:val="24"/>
          <w:szCs w:val="24"/>
        </w:rPr>
      </w:pPr>
      <w:r w:rsidRPr="007D4491">
        <w:rPr>
          <w:bCs/>
          <w:sz w:val="24"/>
          <w:szCs w:val="24"/>
        </w:rPr>
        <w:lastRenderedPageBreak/>
        <w:t>-</w:t>
      </w:r>
      <w:r w:rsidRPr="007D4491">
        <w:rPr>
          <w:bCs/>
          <w:sz w:val="24"/>
          <w:szCs w:val="24"/>
        </w:rPr>
        <w:tab/>
        <w:t xml:space="preserve"> уметь играть целую шахматную партию с партнёром от начала до конца с записью своих ходов и ходов партнёра.</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 xml:space="preserve"> «ЮНЫЙ  ШАХМАТИСТ», 2 класс</w:t>
      </w:r>
    </w:p>
    <w:p w:rsidR="00E60AA2" w:rsidRPr="007D4491" w:rsidRDefault="00E60AA2" w:rsidP="005A23D8">
      <w:pPr>
        <w:pStyle w:val="a3"/>
        <w:ind w:left="0"/>
        <w:rPr>
          <w:bCs/>
          <w:sz w:val="24"/>
          <w:szCs w:val="24"/>
          <w:u w:val="single"/>
        </w:rPr>
      </w:pPr>
      <w:r w:rsidRPr="007D4491">
        <w:rPr>
          <w:bCs/>
          <w:sz w:val="24"/>
          <w:szCs w:val="24"/>
          <w:u w:val="single"/>
        </w:rPr>
        <w:t>Цель программы:</w:t>
      </w:r>
    </w:p>
    <w:p w:rsidR="00E60AA2" w:rsidRPr="007D4491" w:rsidRDefault="00E60AA2" w:rsidP="005A23D8">
      <w:pPr>
        <w:pStyle w:val="a3"/>
        <w:ind w:left="0"/>
        <w:rPr>
          <w:bCs/>
          <w:sz w:val="24"/>
          <w:szCs w:val="24"/>
        </w:rPr>
      </w:pPr>
      <w:r w:rsidRPr="007D4491">
        <w:rPr>
          <w:bCs/>
          <w:sz w:val="24"/>
          <w:szCs w:val="24"/>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bookmarkStart w:id="74" w:name="bookmark1"/>
    </w:p>
    <w:p w:rsidR="00E60AA2" w:rsidRPr="007D4491" w:rsidRDefault="00E60AA2" w:rsidP="005A23D8">
      <w:pPr>
        <w:pStyle w:val="a3"/>
        <w:ind w:left="0"/>
        <w:rPr>
          <w:bCs/>
          <w:sz w:val="24"/>
          <w:szCs w:val="24"/>
        </w:rPr>
      </w:pPr>
      <w:r w:rsidRPr="007D4491">
        <w:rPr>
          <w:bCs/>
          <w:sz w:val="24"/>
          <w:szCs w:val="24"/>
          <w:u w:val="single"/>
        </w:rPr>
        <w:t>Задачи:</w:t>
      </w:r>
      <w:bookmarkEnd w:id="74"/>
    </w:p>
    <w:p w:rsidR="00E60AA2" w:rsidRPr="007D4491" w:rsidRDefault="00E60AA2" w:rsidP="005A23D8">
      <w:pPr>
        <w:pStyle w:val="a3"/>
        <w:ind w:left="0"/>
        <w:rPr>
          <w:bCs/>
          <w:sz w:val="24"/>
          <w:szCs w:val="24"/>
        </w:rPr>
      </w:pPr>
      <w:r w:rsidRPr="007D4491">
        <w:rPr>
          <w:bCs/>
          <w:sz w:val="24"/>
          <w:szCs w:val="24"/>
        </w:rPr>
        <w:t xml:space="preserve">Игра в шахматы решает сразу несколько задач: </w:t>
      </w:r>
    </w:p>
    <w:p w:rsidR="00E60AA2" w:rsidRPr="007D4491" w:rsidRDefault="00E60AA2" w:rsidP="005A23D8">
      <w:pPr>
        <w:pStyle w:val="a3"/>
        <w:ind w:left="0"/>
        <w:rPr>
          <w:bCs/>
          <w:sz w:val="24"/>
          <w:szCs w:val="24"/>
        </w:rPr>
      </w:pPr>
      <w:r w:rsidRPr="007D4491">
        <w:rPr>
          <w:bCs/>
          <w:sz w:val="24"/>
          <w:szCs w:val="24"/>
        </w:rPr>
        <w:t xml:space="preserve">Обучающую: </w:t>
      </w:r>
    </w:p>
    <w:p w:rsidR="00E60AA2" w:rsidRPr="007D4491" w:rsidRDefault="00E60AA2" w:rsidP="005A23D8">
      <w:pPr>
        <w:pStyle w:val="a3"/>
        <w:numPr>
          <w:ilvl w:val="0"/>
          <w:numId w:val="228"/>
        </w:numPr>
        <w:ind w:left="0"/>
        <w:rPr>
          <w:bCs/>
          <w:sz w:val="24"/>
          <w:szCs w:val="24"/>
        </w:rPr>
      </w:pPr>
      <w:r w:rsidRPr="007D4491">
        <w:rPr>
          <w:bCs/>
          <w:sz w:val="24"/>
          <w:szCs w:val="24"/>
        </w:rPr>
        <w:t>расширяет кругозор,</w:t>
      </w:r>
    </w:p>
    <w:p w:rsidR="00E60AA2" w:rsidRPr="007D4491" w:rsidRDefault="00E60AA2" w:rsidP="005A23D8">
      <w:pPr>
        <w:pStyle w:val="a3"/>
        <w:numPr>
          <w:ilvl w:val="0"/>
          <w:numId w:val="228"/>
        </w:numPr>
        <w:ind w:left="0"/>
        <w:rPr>
          <w:bCs/>
          <w:sz w:val="24"/>
          <w:szCs w:val="24"/>
        </w:rPr>
      </w:pPr>
      <w:r w:rsidRPr="007D4491">
        <w:rPr>
          <w:bCs/>
          <w:sz w:val="24"/>
          <w:szCs w:val="24"/>
        </w:rPr>
        <w:t xml:space="preserve"> учит думать,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запоминать,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сравнивать,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обобщать, </w:t>
      </w:r>
    </w:p>
    <w:p w:rsidR="00E60AA2" w:rsidRPr="007D4491" w:rsidRDefault="00E60AA2" w:rsidP="005A23D8">
      <w:pPr>
        <w:pStyle w:val="a3"/>
        <w:numPr>
          <w:ilvl w:val="0"/>
          <w:numId w:val="228"/>
        </w:numPr>
        <w:ind w:left="0"/>
        <w:rPr>
          <w:bCs/>
          <w:sz w:val="24"/>
          <w:szCs w:val="24"/>
        </w:rPr>
      </w:pPr>
      <w:r w:rsidRPr="007D4491">
        <w:rPr>
          <w:bCs/>
          <w:sz w:val="24"/>
          <w:szCs w:val="24"/>
        </w:rPr>
        <w:t>предвидеть результаты своей деятельности,</w:t>
      </w:r>
    </w:p>
    <w:p w:rsidR="00E60AA2" w:rsidRPr="007D4491" w:rsidRDefault="00E60AA2" w:rsidP="005A23D8">
      <w:pPr>
        <w:pStyle w:val="a3"/>
        <w:numPr>
          <w:ilvl w:val="0"/>
          <w:numId w:val="228"/>
        </w:numPr>
        <w:ind w:left="0"/>
        <w:rPr>
          <w:bCs/>
          <w:sz w:val="24"/>
          <w:szCs w:val="24"/>
        </w:rPr>
      </w:pPr>
      <w:r w:rsidRPr="007D4491">
        <w:rPr>
          <w:bCs/>
          <w:sz w:val="24"/>
          <w:szCs w:val="24"/>
        </w:rPr>
        <w:t xml:space="preserve"> ориентироваться на плоскости (что крайне важно для школы). </w:t>
      </w:r>
    </w:p>
    <w:p w:rsidR="00E60AA2" w:rsidRPr="007D4491" w:rsidRDefault="00E60AA2" w:rsidP="005A23D8">
      <w:pPr>
        <w:pStyle w:val="a3"/>
        <w:numPr>
          <w:ilvl w:val="0"/>
          <w:numId w:val="228"/>
        </w:numPr>
        <w:ind w:left="0"/>
        <w:rPr>
          <w:bCs/>
          <w:sz w:val="24"/>
          <w:szCs w:val="24"/>
        </w:rPr>
      </w:pPr>
      <w:r w:rsidRPr="007D4491">
        <w:rPr>
          <w:bCs/>
          <w:sz w:val="24"/>
          <w:szCs w:val="24"/>
        </w:rPr>
        <w:t>Развивает изобретательность и логическое мышление.</w:t>
      </w:r>
    </w:p>
    <w:p w:rsidR="00E60AA2" w:rsidRPr="007D4491" w:rsidRDefault="00E60AA2" w:rsidP="005A23D8">
      <w:pPr>
        <w:pStyle w:val="a3"/>
        <w:ind w:left="0"/>
        <w:rPr>
          <w:bCs/>
          <w:sz w:val="24"/>
          <w:szCs w:val="24"/>
        </w:rPr>
      </w:pPr>
      <w:r w:rsidRPr="007D4491">
        <w:rPr>
          <w:bCs/>
          <w:sz w:val="24"/>
          <w:szCs w:val="24"/>
        </w:rPr>
        <w:t>Воспитательную:</w:t>
      </w:r>
    </w:p>
    <w:p w:rsidR="00E60AA2" w:rsidRPr="007D4491" w:rsidRDefault="00E60AA2" w:rsidP="005A23D8">
      <w:pPr>
        <w:pStyle w:val="a3"/>
        <w:numPr>
          <w:ilvl w:val="0"/>
          <w:numId w:val="228"/>
        </w:numPr>
        <w:ind w:left="0"/>
        <w:rPr>
          <w:bCs/>
          <w:sz w:val="24"/>
          <w:szCs w:val="24"/>
        </w:rPr>
      </w:pPr>
      <w:r w:rsidRPr="007D4491">
        <w:rPr>
          <w:bCs/>
          <w:sz w:val="24"/>
          <w:szCs w:val="24"/>
        </w:rPr>
        <w:t>вырабатывает целеустремленность,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выдержку, </w:t>
      </w:r>
    </w:p>
    <w:p w:rsidR="00E60AA2" w:rsidRPr="007D4491" w:rsidRDefault="00E60AA2" w:rsidP="005A23D8">
      <w:pPr>
        <w:pStyle w:val="a3"/>
        <w:numPr>
          <w:ilvl w:val="0"/>
          <w:numId w:val="228"/>
        </w:numPr>
        <w:ind w:left="0"/>
        <w:rPr>
          <w:bCs/>
          <w:sz w:val="24"/>
          <w:szCs w:val="24"/>
        </w:rPr>
      </w:pPr>
      <w:r w:rsidRPr="007D4491">
        <w:rPr>
          <w:bCs/>
          <w:sz w:val="24"/>
          <w:szCs w:val="24"/>
        </w:rPr>
        <w:t>волю,</w:t>
      </w:r>
    </w:p>
    <w:p w:rsidR="00E60AA2" w:rsidRPr="007D4491" w:rsidRDefault="00E60AA2" w:rsidP="005A23D8">
      <w:pPr>
        <w:pStyle w:val="a3"/>
        <w:numPr>
          <w:ilvl w:val="0"/>
          <w:numId w:val="228"/>
        </w:numPr>
        <w:ind w:left="0"/>
        <w:rPr>
          <w:bCs/>
          <w:sz w:val="24"/>
          <w:szCs w:val="24"/>
        </w:rPr>
      </w:pPr>
      <w:r w:rsidRPr="007D4491">
        <w:rPr>
          <w:bCs/>
          <w:sz w:val="24"/>
          <w:szCs w:val="24"/>
        </w:rPr>
        <w:t xml:space="preserve"> усидчивость.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внимательность и собранность. </w:t>
      </w:r>
    </w:p>
    <w:p w:rsidR="00E60AA2" w:rsidRPr="007D4491" w:rsidRDefault="00E60AA2" w:rsidP="005A23D8">
      <w:pPr>
        <w:pStyle w:val="a3"/>
        <w:numPr>
          <w:ilvl w:val="0"/>
          <w:numId w:val="228"/>
        </w:numPr>
        <w:ind w:left="0"/>
        <w:rPr>
          <w:bCs/>
          <w:sz w:val="24"/>
          <w:szCs w:val="24"/>
        </w:rPr>
      </w:pPr>
      <w:r w:rsidRPr="007D4491">
        <w:rPr>
          <w:bCs/>
          <w:sz w:val="24"/>
          <w:szCs w:val="24"/>
        </w:rPr>
        <w:t>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E60AA2" w:rsidRPr="007D4491" w:rsidRDefault="00E60AA2" w:rsidP="005A23D8">
      <w:pPr>
        <w:pStyle w:val="a3"/>
        <w:ind w:left="0"/>
        <w:rPr>
          <w:bCs/>
          <w:sz w:val="24"/>
          <w:szCs w:val="24"/>
        </w:rPr>
      </w:pPr>
      <w:r w:rsidRPr="007D4491">
        <w:rPr>
          <w:bCs/>
          <w:sz w:val="24"/>
          <w:szCs w:val="24"/>
        </w:rPr>
        <w:t>Развивающую:</w:t>
      </w:r>
    </w:p>
    <w:p w:rsidR="00E60AA2" w:rsidRPr="007D4491" w:rsidRDefault="00E60AA2" w:rsidP="005A23D8">
      <w:pPr>
        <w:pStyle w:val="a3"/>
        <w:numPr>
          <w:ilvl w:val="0"/>
          <w:numId w:val="228"/>
        </w:numPr>
        <w:ind w:left="0"/>
        <w:rPr>
          <w:bCs/>
          <w:sz w:val="24"/>
          <w:szCs w:val="24"/>
        </w:rPr>
      </w:pPr>
      <w:r w:rsidRPr="007D4491">
        <w:rPr>
          <w:bCs/>
          <w:sz w:val="24"/>
          <w:szCs w:val="24"/>
        </w:rPr>
        <w:t>обогащает внутренний мир,</w:t>
      </w:r>
    </w:p>
    <w:p w:rsidR="00E60AA2" w:rsidRPr="007D4491" w:rsidRDefault="00E60AA2" w:rsidP="005A23D8">
      <w:pPr>
        <w:pStyle w:val="a3"/>
        <w:numPr>
          <w:ilvl w:val="0"/>
          <w:numId w:val="228"/>
        </w:numPr>
        <w:ind w:left="0"/>
        <w:rPr>
          <w:bCs/>
          <w:sz w:val="24"/>
          <w:szCs w:val="24"/>
        </w:rPr>
      </w:pPr>
      <w:r w:rsidRPr="007D4491">
        <w:rPr>
          <w:bCs/>
          <w:sz w:val="24"/>
          <w:szCs w:val="24"/>
        </w:rPr>
        <w:t xml:space="preserve"> развивает фантазию, </w:t>
      </w:r>
    </w:p>
    <w:p w:rsidR="00E60AA2" w:rsidRPr="007D4491" w:rsidRDefault="00E60AA2" w:rsidP="005A23D8">
      <w:pPr>
        <w:pStyle w:val="a3"/>
        <w:numPr>
          <w:ilvl w:val="0"/>
          <w:numId w:val="228"/>
        </w:numPr>
        <w:ind w:left="0"/>
        <w:rPr>
          <w:bCs/>
          <w:sz w:val="24"/>
          <w:szCs w:val="24"/>
        </w:rPr>
      </w:pPr>
      <w:r w:rsidRPr="007D4491">
        <w:rPr>
          <w:bCs/>
          <w:sz w:val="24"/>
          <w:szCs w:val="24"/>
        </w:rPr>
        <w:t>учит радоваться красивым комбинациям.</w:t>
      </w:r>
    </w:p>
    <w:p w:rsidR="00E60AA2" w:rsidRPr="007D4491" w:rsidRDefault="00E60AA2" w:rsidP="005A23D8">
      <w:pPr>
        <w:pStyle w:val="a3"/>
        <w:numPr>
          <w:ilvl w:val="0"/>
          <w:numId w:val="228"/>
        </w:numPr>
        <w:ind w:left="0"/>
        <w:rPr>
          <w:bCs/>
          <w:sz w:val="24"/>
          <w:szCs w:val="24"/>
        </w:rPr>
      </w:pPr>
      <w:r w:rsidRPr="007D4491">
        <w:rPr>
          <w:bCs/>
          <w:sz w:val="24"/>
          <w:szCs w:val="24"/>
        </w:rPr>
        <w:t>-побуждает уделять время физкультуре, чтобы хватало сил и выносливости сидеть за шахматной доской.</w:t>
      </w:r>
    </w:p>
    <w:p w:rsidR="00E60AA2" w:rsidRPr="007D4491" w:rsidRDefault="00E60AA2" w:rsidP="005A23D8">
      <w:pPr>
        <w:pStyle w:val="a3"/>
        <w:numPr>
          <w:ilvl w:val="0"/>
          <w:numId w:val="228"/>
        </w:numPr>
        <w:ind w:left="0"/>
        <w:rPr>
          <w:bCs/>
          <w:sz w:val="24"/>
          <w:szCs w:val="24"/>
        </w:rPr>
      </w:pPr>
      <w:r w:rsidRPr="007D4491">
        <w:rPr>
          <w:bCs/>
          <w:sz w:val="24"/>
          <w:szCs w:val="24"/>
        </w:rPr>
        <w:t>-помогает гиперактивному ученику стать спокойнее, уравновешеннее, учит непоседу длительно сосредотачиваться на одном виде деятельности.</w:t>
      </w:r>
    </w:p>
    <w:p w:rsidR="00E60AA2" w:rsidRPr="007D4491" w:rsidRDefault="00E60AA2" w:rsidP="005A23D8">
      <w:pPr>
        <w:pStyle w:val="a3"/>
        <w:ind w:left="0"/>
        <w:rPr>
          <w:bCs/>
          <w:sz w:val="24"/>
          <w:szCs w:val="24"/>
          <w:u w:val="single"/>
        </w:rPr>
      </w:pPr>
      <w:r w:rsidRPr="007D4491">
        <w:rPr>
          <w:bCs/>
          <w:sz w:val="24"/>
          <w:szCs w:val="24"/>
          <w:u w:val="single"/>
          <w:lang w:val="en-US"/>
        </w:rPr>
        <w:t>Планируемые р</w:t>
      </w:r>
      <w:r w:rsidRPr="007D4491">
        <w:rPr>
          <w:bCs/>
          <w:sz w:val="24"/>
          <w:szCs w:val="24"/>
          <w:u w:val="single"/>
        </w:rPr>
        <w:t xml:space="preserve">езультаты. </w:t>
      </w:r>
    </w:p>
    <w:p w:rsidR="00E60AA2" w:rsidRPr="007D4491" w:rsidRDefault="00E60AA2" w:rsidP="005A23D8">
      <w:pPr>
        <w:pStyle w:val="a3"/>
        <w:numPr>
          <w:ilvl w:val="0"/>
          <w:numId w:val="229"/>
        </w:numPr>
        <w:ind w:left="0" w:firstLine="567"/>
        <w:rPr>
          <w:bCs/>
          <w:sz w:val="24"/>
          <w:szCs w:val="24"/>
        </w:rPr>
      </w:pPr>
      <w:r w:rsidRPr="007D4491">
        <w:rPr>
          <w:bCs/>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60AA2" w:rsidRPr="007D4491" w:rsidRDefault="00E60AA2" w:rsidP="005A23D8">
      <w:pPr>
        <w:pStyle w:val="a3"/>
        <w:numPr>
          <w:ilvl w:val="0"/>
          <w:numId w:val="229"/>
        </w:numPr>
        <w:ind w:left="0" w:firstLine="567"/>
        <w:rPr>
          <w:bCs/>
          <w:sz w:val="24"/>
          <w:szCs w:val="24"/>
        </w:rPr>
      </w:pPr>
      <w:r w:rsidRPr="007D4491">
        <w:rPr>
          <w:bCs/>
          <w:sz w:val="24"/>
          <w:szCs w:val="24"/>
        </w:rPr>
        <w:t>Приобретение теоретических знаний и практических навыков в шахматной игре.</w:t>
      </w:r>
    </w:p>
    <w:p w:rsidR="00E60AA2" w:rsidRPr="007D4491" w:rsidRDefault="00E60AA2" w:rsidP="005A23D8">
      <w:pPr>
        <w:pStyle w:val="a3"/>
        <w:numPr>
          <w:ilvl w:val="0"/>
          <w:numId w:val="229"/>
        </w:numPr>
        <w:ind w:left="0" w:firstLine="567"/>
        <w:rPr>
          <w:bCs/>
          <w:sz w:val="24"/>
          <w:szCs w:val="24"/>
        </w:rPr>
      </w:pPr>
      <w:r w:rsidRPr="007D4491">
        <w:rPr>
          <w:bCs/>
          <w:sz w:val="24"/>
          <w:szCs w:val="24"/>
        </w:rPr>
        <w:t>Освоение новых видов деятельности (дидактические игры и задания, игровые упраж</w:t>
      </w:r>
      <w:r w:rsidRPr="007D4491">
        <w:rPr>
          <w:bCs/>
          <w:sz w:val="24"/>
          <w:szCs w:val="24"/>
        </w:rPr>
        <w:softHyphen/>
        <w:t>нения, соревнования).</w:t>
      </w:r>
    </w:p>
    <w:p w:rsidR="00E60AA2" w:rsidRPr="007D4491" w:rsidRDefault="00E60AA2" w:rsidP="005A23D8">
      <w:pPr>
        <w:pStyle w:val="a3"/>
        <w:ind w:left="0"/>
        <w:rPr>
          <w:bCs/>
          <w:sz w:val="24"/>
          <w:szCs w:val="24"/>
        </w:rPr>
      </w:pPr>
      <w:r w:rsidRPr="007D4491">
        <w:rPr>
          <w:bCs/>
          <w:sz w:val="24"/>
          <w:szCs w:val="24"/>
        </w:rP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E60AA2" w:rsidRPr="007D4491" w:rsidRDefault="00E60AA2" w:rsidP="005A23D8">
      <w:pPr>
        <w:pStyle w:val="a3"/>
        <w:ind w:left="0"/>
        <w:rPr>
          <w:bCs/>
          <w:sz w:val="24"/>
          <w:szCs w:val="24"/>
          <w:u w:val="single"/>
        </w:rPr>
      </w:pPr>
      <w:r w:rsidRPr="007D4491">
        <w:rPr>
          <w:bCs/>
          <w:sz w:val="24"/>
          <w:szCs w:val="24"/>
          <w:u w:val="single"/>
        </w:rPr>
        <w:t>Личностные результы:</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0"/>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высказывать</w:t>
      </w:r>
      <w:r w:rsidRPr="007D4491">
        <w:rPr>
          <w:bCs/>
          <w:sz w:val="24"/>
          <w:szCs w:val="24"/>
        </w:rPr>
        <w:t> под руководством педагога самые простые общие для всех людей правила поведения при сотрудничестве (этические нормы).</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1"/>
        </w:numPr>
        <w:ind w:left="0" w:firstLine="567"/>
        <w:rPr>
          <w:bCs/>
          <w:sz w:val="24"/>
          <w:szCs w:val="24"/>
        </w:rPr>
      </w:pPr>
      <w:r w:rsidRPr="007D4491">
        <w:rPr>
          <w:bCs/>
          <w:sz w:val="24"/>
          <w:szCs w:val="24"/>
        </w:rPr>
        <w:t>В предложенных педагогом ситуациях общения и сотрудничества, опираясь на общие для всех простые правила поведения, </w:t>
      </w:r>
      <w:r w:rsidRPr="007D4491">
        <w:rPr>
          <w:bCs/>
          <w:iCs/>
          <w:sz w:val="24"/>
          <w:szCs w:val="24"/>
        </w:rPr>
        <w:t>делать выбор</w:t>
      </w:r>
      <w:r w:rsidRPr="007D4491">
        <w:rPr>
          <w:bCs/>
          <w:sz w:val="24"/>
          <w:szCs w:val="24"/>
        </w:rPr>
        <w:t>, при поддержке других участников группы и педагога, как поступить.</w:t>
      </w:r>
    </w:p>
    <w:p w:rsidR="00E60AA2" w:rsidRPr="007D4491" w:rsidRDefault="00E60AA2" w:rsidP="005A23D8">
      <w:pPr>
        <w:pStyle w:val="a3"/>
        <w:ind w:left="0"/>
        <w:rPr>
          <w:bCs/>
          <w:sz w:val="24"/>
          <w:szCs w:val="24"/>
          <w:u w:val="single"/>
        </w:rPr>
      </w:pPr>
      <w:r w:rsidRPr="007D4491">
        <w:rPr>
          <w:bCs/>
          <w:sz w:val="24"/>
          <w:szCs w:val="24"/>
          <w:u w:val="single"/>
        </w:rPr>
        <w:t>Метапредметные результаты:</w:t>
      </w:r>
    </w:p>
    <w:p w:rsidR="00E60AA2" w:rsidRPr="007D4491" w:rsidRDefault="00E60AA2" w:rsidP="005A23D8">
      <w:pPr>
        <w:pStyle w:val="a3"/>
        <w:ind w:left="0"/>
        <w:rPr>
          <w:bCs/>
          <w:sz w:val="24"/>
          <w:szCs w:val="24"/>
        </w:rPr>
      </w:pPr>
      <w:r w:rsidRPr="007D4491">
        <w:rPr>
          <w:bCs/>
          <w:iCs/>
          <w:sz w:val="24"/>
          <w:szCs w:val="24"/>
        </w:rPr>
        <w:t>Регулятивные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2"/>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формулировать</w:t>
      </w:r>
      <w:r w:rsidRPr="007D4491">
        <w:rPr>
          <w:bCs/>
          <w:sz w:val="24"/>
          <w:szCs w:val="24"/>
        </w:rPr>
        <w:t> цель деятельности с помощью учителя.</w:t>
      </w:r>
    </w:p>
    <w:p w:rsidR="00E60AA2" w:rsidRPr="007D4491" w:rsidRDefault="00E60AA2" w:rsidP="005A23D8">
      <w:pPr>
        <w:pStyle w:val="a3"/>
        <w:numPr>
          <w:ilvl w:val="0"/>
          <w:numId w:val="233"/>
        </w:numPr>
        <w:ind w:left="0" w:firstLine="567"/>
        <w:rPr>
          <w:bCs/>
          <w:sz w:val="24"/>
          <w:szCs w:val="24"/>
        </w:rPr>
      </w:pPr>
      <w:r w:rsidRPr="007D4491">
        <w:rPr>
          <w:bCs/>
          <w:iCs/>
          <w:sz w:val="24"/>
          <w:szCs w:val="24"/>
        </w:rPr>
        <w:lastRenderedPageBreak/>
        <w:t>Проговаривать</w:t>
      </w:r>
      <w:r w:rsidRPr="007D4491">
        <w:rPr>
          <w:bCs/>
          <w:sz w:val="24"/>
          <w:szCs w:val="24"/>
        </w:rPr>
        <w:t> последовательность действий.</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4"/>
        </w:numPr>
        <w:ind w:left="0" w:firstLine="567"/>
        <w:rPr>
          <w:bCs/>
          <w:sz w:val="24"/>
          <w:szCs w:val="24"/>
        </w:rPr>
      </w:pPr>
      <w:r w:rsidRPr="007D4491">
        <w:rPr>
          <w:bCs/>
          <w:sz w:val="24"/>
          <w:szCs w:val="24"/>
        </w:rPr>
        <w:t>Учиться </w:t>
      </w:r>
      <w:r w:rsidRPr="007D4491">
        <w:rPr>
          <w:bCs/>
          <w:iCs/>
          <w:sz w:val="24"/>
          <w:szCs w:val="24"/>
        </w:rPr>
        <w:t>высказывать</w:t>
      </w:r>
      <w:r w:rsidRPr="007D4491">
        <w:rPr>
          <w:bCs/>
          <w:sz w:val="24"/>
          <w:szCs w:val="24"/>
        </w:rPr>
        <w:t> своё предположение (версию) на основе работы с иллюстрацией рабочей тетради.</w:t>
      </w:r>
    </w:p>
    <w:p w:rsidR="00E60AA2" w:rsidRPr="007D4491" w:rsidRDefault="00E60AA2" w:rsidP="005A23D8">
      <w:pPr>
        <w:pStyle w:val="a3"/>
        <w:ind w:left="0"/>
        <w:rPr>
          <w:bCs/>
          <w:iCs/>
          <w:sz w:val="24"/>
          <w:szCs w:val="24"/>
        </w:rPr>
      </w:pPr>
      <w:r w:rsidRPr="007D4491">
        <w:rPr>
          <w:bCs/>
          <w:iCs/>
          <w:sz w:val="24"/>
          <w:szCs w:val="24"/>
        </w:rPr>
        <w:t>Познавательные УУД:</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5"/>
        </w:numPr>
        <w:ind w:left="0" w:firstLine="567"/>
        <w:rPr>
          <w:bCs/>
          <w:sz w:val="24"/>
          <w:szCs w:val="24"/>
        </w:rPr>
      </w:pPr>
      <w:r w:rsidRPr="007D4491">
        <w:rPr>
          <w:bCs/>
          <w:sz w:val="24"/>
          <w:szCs w:val="24"/>
        </w:rPr>
        <w:t>Ориентироваться в своей системе знаний: </w:t>
      </w:r>
      <w:r w:rsidRPr="007D4491">
        <w:rPr>
          <w:bCs/>
          <w:iCs/>
          <w:sz w:val="24"/>
          <w:szCs w:val="24"/>
        </w:rPr>
        <w:t>отличать</w:t>
      </w:r>
      <w:r w:rsidRPr="007D4491">
        <w:rPr>
          <w:bCs/>
          <w:sz w:val="24"/>
          <w:szCs w:val="24"/>
        </w:rPr>
        <w:t> новое от уже известного с помощью учителя.</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6"/>
        </w:numPr>
        <w:ind w:left="0" w:firstLine="567"/>
        <w:rPr>
          <w:bCs/>
          <w:sz w:val="24"/>
          <w:szCs w:val="24"/>
        </w:rPr>
      </w:pPr>
      <w:r w:rsidRPr="007D4491">
        <w:rPr>
          <w:bCs/>
          <w:sz w:val="24"/>
          <w:szCs w:val="24"/>
        </w:rPr>
        <w:t>Добывать новые знания:</w:t>
      </w:r>
      <w:r w:rsidRPr="007D4491">
        <w:rPr>
          <w:bCs/>
          <w:iCs/>
          <w:sz w:val="24"/>
          <w:szCs w:val="24"/>
        </w:rPr>
        <w:t> находить</w:t>
      </w:r>
      <w:r w:rsidRPr="007D4491">
        <w:rPr>
          <w:bCs/>
          <w:sz w:val="24"/>
          <w:szCs w:val="24"/>
        </w:rPr>
        <w:t> </w:t>
      </w:r>
      <w:r w:rsidRPr="007D4491">
        <w:rPr>
          <w:bCs/>
          <w:iCs/>
          <w:sz w:val="24"/>
          <w:szCs w:val="24"/>
        </w:rPr>
        <w:t>ответы</w:t>
      </w:r>
      <w:r w:rsidRPr="007D4491">
        <w:rPr>
          <w:bCs/>
          <w:sz w:val="24"/>
          <w:szCs w:val="24"/>
        </w:rPr>
        <w:t> на вопросы, используя свой жизненный опыт и информацию, полученную от учителя.</w:t>
      </w:r>
    </w:p>
    <w:p w:rsidR="00E60AA2" w:rsidRPr="007D4491" w:rsidRDefault="00E60AA2" w:rsidP="005A23D8">
      <w:pPr>
        <w:pStyle w:val="a3"/>
        <w:numPr>
          <w:ilvl w:val="0"/>
          <w:numId w:val="237"/>
        </w:numPr>
        <w:ind w:left="0" w:firstLine="567"/>
        <w:rPr>
          <w:bCs/>
          <w:sz w:val="24"/>
          <w:szCs w:val="24"/>
        </w:rPr>
      </w:pPr>
      <w:r w:rsidRPr="007D4491">
        <w:rPr>
          <w:bCs/>
          <w:sz w:val="24"/>
          <w:szCs w:val="24"/>
        </w:rPr>
        <w:t>Перерабатывать полученную информацию:</w:t>
      </w:r>
      <w:r w:rsidRPr="007D4491">
        <w:rPr>
          <w:bCs/>
          <w:iCs/>
          <w:sz w:val="24"/>
          <w:szCs w:val="24"/>
        </w:rPr>
        <w:t> делать выводы</w:t>
      </w:r>
      <w:r w:rsidRPr="007D4491">
        <w:rPr>
          <w:bCs/>
          <w:sz w:val="24"/>
          <w:szCs w:val="24"/>
        </w:rPr>
        <w:t> в результате совместной работы всей группы.</w:t>
      </w:r>
    </w:p>
    <w:p w:rsidR="00E60AA2" w:rsidRPr="007D4491" w:rsidRDefault="00E60AA2" w:rsidP="005A23D8">
      <w:pPr>
        <w:pStyle w:val="a3"/>
        <w:ind w:left="0"/>
        <w:rPr>
          <w:bCs/>
          <w:sz w:val="24"/>
          <w:szCs w:val="24"/>
        </w:rPr>
      </w:pPr>
      <w:r w:rsidRPr="007D4491">
        <w:rPr>
          <w:bCs/>
          <w:iCs/>
          <w:sz w:val="24"/>
          <w:szCs w:val="24"/>
        </w:rPr>
        <w:t>Коммуникативные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8"/>
        </w:numPr>
        <w:ind w:left="0" w:firstLine="567"/>
        <w:rPr>
          <w:bCs/>
          <w:sz w:val="24"/>
          <w:szCs w:val="24"/>
        </w:rPr>
      </w:pPr>
      <w:r w:rsidRPr="007D4491">
        <w:rPr>
          <w:bCs/>
          <w:sz w:val="24"/>
          <w:szCs w:val="24"/>
        </w:rPr>
        <w:t>Донести свою позицию до других:</w:t>
      </w:r>
      <w:r w:rsidRPr="007D4491">
        <w:rPr>
          <w:bCs/>
          <w:iCs/>
          <w:sz w:val="24"/>
          <w:szCs w:val="24"/>
        </w:rPr>
        <w:t> оформлять</w:t>
      </w:r>
      <w:r w:rsidRPr="007D4491">
        <w:rPr>
          <w:bCs/>
          <w:sz w:val="24"/>
          <w:szCs w:val="24"/>
        </w:rPr>
        <w:t> свою мысль в устной и письменной речи (на уровне одного предложения или небольшого текста).</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9"/>
        </w:numPr>
        <w:ind w:left="0" w:firstLine="567"/>
        <w:rPr>
          <w:bCs/>
          <w:sz w:val="24"/>
          <w:szCs w:val="24"/>
        </w:rPr>
      </w:pPr>
      <w:r w:rsidRPr="007D4491">
        <w:rPr>
          <w:bCs/>
          <w:iCs/>
          <w:sz w:val="24"/>
          <w:szCs w:val="24"/>
        </w:rPr>
        <w:t>Слушать</w:t>
      </w:r>
      <w:r w:rsidRPr="007D4491">
        <w:rPr>
          <w:bCs/>
          <w:sz w:val="24"/>
          <w:szCs w:val="24"/>
        </w:rPr>
        <w:t> и </w:t>
      </w:r>
      <w:r w:rsidRPr="007D4491">
        <w:rPr>
          <w:bCs/>
          <w:iCs/>
          <w:sz w:val="24"/>
          <w:szCs w:val="24"/>
        </w:rPr>
        <w:t>понимать</w:t>
      </w:r>
      <w:r w:rsidRPr="007D4491">
        <w:rPr>
          <w:bCs/>
          <w:sz w:val="24"/>
          <w:szCs w:val="24"/>
        </w:rPr>
        <w:t> речь других.</w:t>
      </w:r>
    </w:p>
    <w:p w:rsidR="00E60AA2" w:rsidRPr="007D4491" w:rsidRDefault="00E60AA2" w:rsidP="005A23D8">
      <w:pPr>
        <w:pStyle w:val="a3"/>
        <w:numPr>
          <w:ilvl w:val="0"/>
          <w:numId w:val="240"/>
        </w:numPr>
        <w:ind w:left="0" w:firstLine="567"/>
        <w:rPr>
          <w:bCs/>
          <w:sz w:val="24"/>
          <w:szCs w:val="24"/>
        </w:rPr>
      </w:pPr>
      <w:r w:rsidRPr="007D4491">
        <w:rPr>
          <w:bCs/>
          <w:sz w:val="24"/>
          <w:szCs w:val="24"/>
        </w:rPr>
        <w:t>Совместно договариваться о правилах общения и поведения в школе и следовать им.</w:t>
      </w:r>
    </w:p>
    <w:p w:rsidR="00E60AA2" w:rsidRPr="007D4491" w:rsidRDefault="00E60AA2" w:rsidP="005A23D8">
      <w:pPr>
        <w:pStyle w:val="a3"/>
        <w:ind w:left="0"/>
        <w:rPr>
          <w:bCs/>
          <w:sz w:val="24"/>
          <w:szCs w:val="24"/>
        </w:rPr>
      </w:pPr>
      <w:r w:rsidRPr="007D4491">
        <w:rPr>
          <w:bCs/>
          <w:sz w:val="24"/>
          <w:szCs w:val="24"/>
        </w:rPr>
        <w:t>«ЮНЫЙ  ШАХМАТИСТ», 3 класс</w:t>
      </w:r>
    </w:p>
    <w:p w:rsidR="00E60AA2" w:rsidRPr="007D4491" w:rsidRDefault="00E60AA2" w:rsidP="005A23D8">
      <w:pPr>
        <w:pStyle w:val="a3"/>
        <w:ind w:left="0"/>
        <w:rPr>
          <w:bCs/>
          <w:sz w:val="24"/>
          <w:szCs w:val="24"/>
          <w:u w:val="single"/>
          <w:lang w:val="x-none"/>
        </w:rPr>
      </w:pPr>
      <w:r w:rsidRPr="007D4491">
        <w:rPr>
          <w:bCs/>
          <w:sz w:val="24"/>
          <w:szCs w:val="24"/>
          <w:u w:val="single"/>
          <w:lang w:val="x-none"/>
        </w:rPr>
        <w:t>Цель программы:</w:t>
      </w:r>
    </w:p>
    <w:p w:rsidR="00E60AA2" w:rsidRPr="007D4491" w:rsidRDefault="00E60AA2" w:rsidP="005A23D8">
      <w:pPr>
        <w:pStyle w:val="a3"/>
        <w:ind w:left="0"/>
        <w:rPr>
          <w:bCs/>
          <w:sz w:val="24"/>
          <w:szCs w:val="24"/>
        </w:rPr>
      </w:pPr>
      <w:r w:rsidRPr="007D4491">
        <w:rPr>
          <w:bCs/>
          <w:sz w:val="24"/>
          <w:szCs w:val="24"/>
          <w:lang w:val="x-none"/>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7D4491">
        <w:rPr>
          <w:bCs/>
          <w:sz w:val="24"/>
          <w:szCs w:val="24"/>
        </w:rPr>
        <w:t>.Совершенствование знаний полученных во 2 классе</w:t>
      </w:r>
    </w:p>
    <w:p w:rsidR="00E60AA2" w:rsidRPr="007D4491" w:rsidRDefault="00E60AA2" w:rsidP="005A23D8">
      <w:pPr>
        <w:pStyle w:val="a3"/>
        <w:ind w:left="0"/>
        <w:rPr>
          <w:bCs/>
          <w:sz w:val="24"/>
          <w:szCs w:val="24"/>
        </w:rPr>
      </w:pPr>
      <w:r w:rsidRPr="007D4491">
        <w:rPr>
          <w:bCs/>
          <w:sz w:val="24"/>
          <w:szCs w:val="24"/>
          <w:u w:val="single"/>
          <w:lang w:val="x-none"/>
        </w:rPr>
        <w:t>Задачи:</w:t>
      </w:r>
    </w:p>
    <w:p w:rsidR="00E60AA2" w:rsidRPr="007D4491" w:rsidRDefault="00E60AA2" w:rsidP="005A23D8">
      <w:pPr>
        <w:pStyle w:val="a3"/>
        <w:ind w:left="0"/>
        <w:rPr>
          <w:bCs/>
          <w:sz w:val="24"/>
          <w:szCs w:val="24"/>
        </w:rPr>
      </w:pPr>
      <w:r w:rsidRPr="007D4491">
        <w:rPr>
          <w:bCs/>
          <w:sz w:val="24"/>
          <w:szCs w:val="24"/>
        </w:rPr>
        <w:t xml:space="preserve">Игра в шахматы решает сразу несколько задач: </w:t>
      </w:r>
    </w:p>
    <w:p w:rsidR="00E60AA2" w:rsidRPr="007D4491" w:rsidRDefault="00E60AA2" w:rsidP="005A23D8">
      <w:pPr>
        <w:pStyle w:val="a3"/>
        <w:ind w:left="0"/>
        <w:rPr>
          <w:bCs/>
          <w:sz w:val="24"/>
          <w:szCs w:val="24"/>
        </w:rPr>
      </w:pPr>
      <w:r w:rsidRPr="007D4491">
        <w:rPr>
          <w:bCs/>
          <w:sz w:val="24"/>
          <w:szCs w:val="24"/>
        </w:rPr>
        <w:t xml:space="preserve">Обучающую: </w:t>
      </w:r>
    </w:p>
    <w:p w:rsidR="00E60AA2" w:rsidRPr="007D4491" w:rsidRDefault="00E60AA2" w:rsidP="005A23D8">
      <w:pPr>
        <w:pStyle w:val="a3"/>
        <w:numPr>
          <w:ilvl w:val="0"/>
          <w:numId w:val="228"/>
        </w:numPr>
        <w:ind w:left="0"/>
        <w:rPr>
          <w:bCs/>
          <w:sz w:val="24"/>
          <w:szCs w:val="24"/>
        </w:rPr>
      </w:pPr>
      <w:r w:rsidRPr="007D4491">
        <w:rPr>
          <w:bCs/>
          <w:sz w:val="24"/>
          <w:szCs w:val="24"/>
        </w:rPr>
        <w:t>учит сравнивать,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оцениванию ситуации,</w:t>
      </w:r>
    </w:p>
    <w:p w:rsidR="00E60AA2" w:rsidRPr="007D4491" w:rsidRDefault="00E60AA2" w:rsidP="005A23D8">
      <w:pPr>
        <w:pStyle w:val="a3"/>
        <w:numPr>
          <w:ilvl w:val="0"/>
          <w:numId w:val="228"/>
        </w:numPr>
        <w:ind w:left="0"/>
        <w:rPr>
          <w:bCs/>
          <w:sz w:val="24"/>
          <w:szCs w:val="24"/>
        </w:rPr>
      </w:pPr>
      <w:r w:rsidRPr="007D4491">
        <w:rPr>
          <w:bCs/>
          <w:sz w:val="24"/>
          <w:szCs w:val="24"/>
        </w:rPr>
        <w:t xml:space="preserve"> учит запоминать,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учит думать, </w:t>
      </w:r>
    </w:p>
    <w:p w:rsidR="00E60AA2" w:rsidRPr="007D4491" w:rsidRDefault="00E60AA2" w:rsidP="005A23D8">
      <w:pPr>
        <w:pStyle w:val="a3"/>
        <w:numPr>
          <w:ilvl w:val="0"/>
          <w:numId w:val="228"/>
        </w:numPr>
        <w:ind w:left="0"/>
        <w:rPr>
          <w:bCs/>
          <w:sz w:val="24"/>
          <w:szCs w:val="24"/>
        </w:rPr>
      </w:pPr>
      <w:r w:rsidRPr="007D4491">
        <w:rPr>
          <w:bCs/>
          <w:sz w:val="24"/>
          <w:szCs w:val="24"/>
        </w:rPr>
        <w:t>учит предвидеть результаты своей деятельности,</w:t>
      </w:r>
    </w:p>
    <w:p w:rsidR="00E60AA2" w:rsidRPr="007D4491" w:rsidRDefault="00E60AA2" w:rsidP="005A23D8">
      <w:pPr>
        <w:pStyle w:val="a3"/>
        <w:numPr>
          <w:ilvl w:val="0"/>
          <w:numId w:val="228"/>
        </w:numPr>
        <w:ind w:left="0"/>
        <w:rPr>
          <w:bCs/>
          <w:sz w:val="24"/>
          <w:szCs w:val="24"/>
        </w:rPr>
      </w:pPr>
      <w:r w:rsidRPr="007D4491">
        <w:rPr>
          <w:bCs/>
          <w:sz w:val="24"/>
          <w:szCs w:val="24"/>
        </w:rPr>
        <w:t xml:space="preserve"> расширяет кругозор и познавательную деятельность</w:t>
      </w:r>
    </w:p>
    <w:p w:rsidR="00E60AA2" w:rsidRPr="007D4491" w:rsidRDefault="00E60AA2" w:rsidP="005A23D8">
      <w:pPr>
        <w:pStyle w:val="a3"/>
        <w:ind w:left="0"/>
        <w:rPr>
          <w:bCs/>
          <w:sz w:val="24"/>
          <w:szCs w:val="24"/>
        </w:rPr>
      </w:pPr>
      <w:r w:rsidRPr="007D4491">
        <w:rPr>
          <w:bCs/>
          <w:sz w:val="24"/>
          <w:szCs w:val="24"/>
        </w:rPr>
        <w:t>Воспитательную:</w:t>
      </w:r>
    </w:p>
    <w:p w:rsidR="00E60AA2" w:rsidRPr="007D4491" w:rsidRDefault="00E60AA2" w:rsidP="005A23D8">
      <w:pPr>
        <w:pStyle w:val="a3"/>
        <w:numPr>
          <w:ilvl w:val="0"/>
          <w:numId w:val="228"/>
        </w:numPr>
        <w:ind w:left="0"/>
        <w:rPr>
          <w:bCs/>
          <w:sz w:val="24"/>
          <w:szCs w:val="24"/>
        </w:rPr>
      </w:pPr>
      <w:r w:rsidRPr="007D4491">
        <w:rPr>
          <w:bCs/>
          <w:sz w:val="24"/>
          <w:szCs w:val="24"/>
        </w:rPr>
        <w:t>вырабатывает целеустремленность,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вырабатывает внимательность и собранность</w:t>
      </w:r>
    </w:p>
    <w:p w:rsidR="00E60AA2" w:rsidRPr="007D4491" w:rsidRDefault="00E60AA2" w:rsidP="005A23D8">
      <w:pPr>
        <w:pStyle w:val="a3"/>
        <w:numPr>
          <w:ilvl w:val="0"/>
          <w:numId w:val="228"/>
        </w:numPr>
        <w:ind w:left="0"/>
        <w:rPr>
          <w:bCs/>
          <w:sz w:val="24"/>
          <w:szCs w:val="24"/>
        </w:rPr>
      </w:pPr>
      <w:r w:rsidRPr="007D4491">
        <w:rPr>
          <w:bCs/>
          <w:sz w:val="24"/>
          <w:szCs w:val="24"/>
        </w:rPr>
        <w:t>вырабатывает волю,</w:t>
      </w:r>
    </w:p>
    <w:p w:rsidR="00E60AA2" w:rsidRPr="007D4491" w:rsidRDefault="00E60AA2" w:rsidP="005A23D8">
      <w:pPr>
        <w:pStyle w:val="a3"/>
        <w:numPr>
          <w:ilvl w:val="0"/>
          <w:numId w:val="228"/>
        </w:numPr>
        <w:ind w:left="0"/>
        <w:rPr>
          <w:bCs/>
          <w:sz w:val="24"/>
          <w:szCs w:val="24"/>
        </w:rPr>
      </w:pPr>
      <w:r w:rsidRPr="007D4491">
        <w:rPr>
          <w:bCs/>
          <w:sz w:val="24"/>
          <w:szCs w:val="24"/>
        </w:rPr>
        <w:t>вырабатывает выдержку,</w:t>
      </w:r>
    </w:p>
    <w:p w:rsidR="00E60AA2" w:rsidRPr="007D4491" w:rsidRDefault="00E60AA2" w:rsidP="005A23D8">
      <w:pPr>
        <w:pStyle w:val="a3"/>
        <w:numPr>
          <w:ilvl w:val="0"/>
          <w:numId w:val="228"/>
        </w:numPr>
        <w:ind w:left="0"/>
        <w:rPr>
          <w:bCs/>
          <w:sz w:val="24"/>
          <w:szCs w:val="24"/>
        </w:rPr>
      </w:pPr>
      <w:r w:rsidRPr="007D4491">
        <w:rPr>
          <w:bCs/>
          <w:sz w:val="24"/>
          <w:szCs w:val="24"/>
        </w:rPr>
        <w:t xml:space="preserve"> вырабатывает усидчивость.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 вырабатывает самокритичность.</w:t>
      </w:r>
    </w:p>
    <w:p w:rsidR="00E60AA2" w:rsidRPr="007D4491" w:rsidRDefault="00E60AA2" w:rsidP="005A23D8">
      <w:pPr>
        <w:pStyle w:val="a3"/>
        <w:ind w:left="0"/>
        <w:rPr>
          <w:bCs/>
          <w:sz w:val="24"/>
          <w:szCs w:val="24"/>
        </w:rPr>
      </w:pPr>
      <w:r w:rsidRPr="007D4491">
        <w:rPr>
          <w:bCs/>
          <w:sz w:val="24"/>
          <w:szCs w:val="24"/>
        </w:rPr>
        <w:t>Развивающую:</w:t>
      </w:r>
    </w:p>
    <w:p w:rsidR="00E60AA2" w:rsidRPr="007D4491" w:rsidRDefault="00E60AA2" w:rsidP="005A23D8">
      <w:pPr>
        <w:pStyle w:val="a3"/>
        <w:numPr>
          <w:ilvl w:val="0"/>
          <w:numId w:val="228"/>
        </w:numPr>
        <w:ind w:left="0"/>
        <w:rPr>
          <w:bCs/>
          <w:sz w:val="24"/>
          <w:szCs w:val="24"/>
        </w:rPr>
      </w:pPr>
      <w:r w:rsidRPr="007D4491">
        <w:rPr>
          <w:bCs/>
          <w:sz w:val="24"/>
          <w:szCs w:val="24"/>
        </w:rPr>
        <w:t xml:space="preserve">развивает фантазию, </w:t>
      </w:r>
    </w:p>
    <w:p w:rsidR="00E60AA2" w:rsidRPr="007D4491" w:rsidRDefault="00E60AA2" w:rsidP="005A23D8">
      <w:pPr>
        <w:pStyle w:val="a3"/>
        <w:numPr>
          <w:ilvl w:val="0"/>
          <w:numId w:val="228"/>
        </w:numPr>
        <w:ind w:left="0"/>
        <w:rPr>
          <w:bCs/>
          <w:sz w:val="24"/>
          <w:szCs w:val="24"/>
        </w:rPr>
      </w:pPr>
      <w:r w:rsidRPr="007D4491">
        <w:rPr>
          <w:bCs/>
          <w:sz w:val="24"/>
          <w:szCs w:val="24"/>
        </w:rPr>
        <w:t>развивает логическое мышление.</w:t>
      </w:r>
    </w:p>
    <w:p w:rsidR="00E60AA2" w:rsidRPr="007D4491" w:rsidRDefault="00E60AA2" w:rsidP="005A23D8">
      <w:pPr>
        <w:pStyle w:val="a3"/>
        <w:numPr>
          <w:ilvl w:val="0"/>
          <w:numId w:val="228"/>
        </w:numPr>
        <w:ind w:left="0"/>
        <w:rPr>
          <w:bCs/>
          <w:sz w:val="24"/>
          <w:szCs w:val="24"/>
        </w:rPr>
      </w:pPr>
      <w:r w:rsidRPr="007D4491">
        <w:rPr>
          <w:bCs/>
          <w:sz w:val="24"/>
          <w:szCs w:val="24"/>
        </w:rPr>
        <w:t>развивает изобретательность</w:t>
      </w:r>
    </w:p>
    <w:p w:rsidR="00E60AA2" w:rsidRPr="007D4491" w:rsidRDefault="00E60AA2" w:rsidP="005A23D8">
      <w:pPr>
        <w:pStyle w:val="a3"/>
        <w:numPr>
          <w:ilvl w:val="0"/>
          <w:numId w:val="228"/>
        </w:numPr>
        <w:ind w:left="0"/>
        <w:rPr>
          <w:bCs/>
          <w:sz w:val="24"/>
          <w:szCs w:val="24"/>
        </w:rPr>
      </w:pPr>
      <w:r w:rsidRPr="007D4491">
        <w:rPr>
          <w:bCs/>
          <w:sz w:val="24"/>
          <w:szCs w:val="24"/>
        </w:rPr>
        <w:t xml:space="preserve">обогащает внутренний мир, </w:t>
      </w:r>
    </w:p>
    <w:p w:rsidR="00E60AA2" w:rsidRPr="007D4491" w:rsidRDefault="00E60AA2" w:rsidP="005A23D8">
      <w:pPr>
        <w:pStyle w:val="a3"/>
        <w:numPr>
          <w:ilvl w:val="0"/>
          <w:numId w:val="228"/>
        </w:numPr>
        <w:ind w:left="0"/>
        <w:rPr>
          <w:bCs/>
          <w:sz w:val="24"/>
          <w:szCs w:val="24"/>
        </w:rPr>
      </w:pPr>
      <w:r w:rsidRPr="007D4491">
        <w:rPr>
          <w:bCs/>
          <w:sz w:val="24"/>
          <w:szCs w:val="24"/>
        </w:rPr>
        <w:t>учит радоваться красивым комбинациям</w:t>
      </w:r>
    </w:p>
    <w:p w:rsidR="00E60AA2" w:rsidRPr="007D4491" w:rsidRDefault="00E60AA2" w:rsidP="005A23D8">
      <w:pPr>
        <w:pStyle w:val="a3"/>
        <w:numPr>
          <w:ilvl w:val="0"/>
          <w:numId w:val="228"/>
        </w:numPr>
        <w:ind w:left="0"/>
        <w:rPr>
          <w:bCs/>
          <w:sz w:val="24"/>
          <w:szCs w:val="24"/>
        </w:rPr>
      </w:pPr>
      <w:r w:rsidRPr="007D4491">
        <w:rPr>
          <w:bCs/>
          <w:sz w:val="24"/>
          <w:szCs w:val="24"/>
        </w:rPr>
        <w:t>-помогает гиперактивному ученику стать спокойнее, уравновешеннее, учит непоседу длительно сосредотачиваться на одном виде деятельности.</w:t>
      </w:r>
    </w:p>
    <w:p w:rsidR="00E60AA2" w:rsidRPr="007D4491" w:rsidRDefault="00E60AA2" w:rsidP="005A23D8">
      <w:pPr>
        <w:pStyle w:val="a3"/>
        <w:ind w:left="0"/>
        <w:rPr>
          <w:bCs/>
          <w:sz w:val="24"/>
          <w:szCs w:val="24"/>
          <w:u w:val="single"/>
          <w:lang w:val="x-none"/>
        </w:rPr>
      </w:pPr>
      <w:r w:rsidRPr="007D4491">
        <w:rPr>
          <w:bCs/>
          <w:sz w:val="24"/>
          <w:szCs w:val="24"/>
          <w:u w:val="single"/>
          <w:lang w:val="en-US"/>
        </w:rPr>
        <w:t>Планируемые р</w:t>
      </w:r>
      <w:r w:rsidRPr="007D4491">
        <w:rPr>
          <w:bCs/>
          <w:sz w:val="24"/>
          <w:szCs w:val="24"/>
          <w:u w:val="single"/>
          <w:lang w:val="x-none"/>
        </w:rPr>
        <w:t xml:space="preserve">езультаты. </w:t>
      </w:r>
    </w:p>
    <w:p w:rsidR="00E60AA2" w:rsidRPr="007D4491" w:rsidRDefault="00E60AA2" w:rsidP="005A23D8">
      <w:pPr>
        <w:pStyle w:val="a3"/>
        <w:numPr>
          <w:ilvl w:val="0"/>
          <w:numId w:val="229"/>
        </w:numPr>
        <w:ind w:left="0" w:firstLine="567"/>
        <w:rPr>
          <w:bCs/>
          <w:sz w:val="24"/>
          <w:szCs w:val="24"/>
          <w:lang w:val="x-none"/>
        </w:rPr>
      </w:pPr>
      <w:r w:rsidRPr="007D4491">
        <w:rPr>
          <w:bCs/>
          <w:sz w:val="24"/>
          <w:szCs w:val="24"/>
          <w:lang w:val="x-none"/>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60AA2" w:rsidRPr="007D4491" w:rsidRDefault="00E60AA2" w:rsidP="005A23D8">
      <w:pPr>
        <w:pStyle w:val="a3"/>
        <w:numPr>
          <w:ilvl w:val="0"/>
          <w:numId w:val="229"/>
        </w:numPr>
        <w:ind w:left="0" w:firstLine="567"/>
        <w:rPr>
          <w:bCs/>
          <w:sz w:val="24"/>
          <w:szCs w:val="24"/>
          <w:lang w:val="x-none"/>
        </w:rPr>
      </w:pPr>
      <w:r w:rsidRPr="007D4491">
        <w:rPr>
          <w:bCs/>
          <w:sz w:val="24"/>
          <w:szCs w:val="24"/>
          <w:lang w:val="x-none"/>
        </w:rPr>
        <w:t>Приобретение теоретических знаний и практических навыков в шахматной игре.</w:t>
      </w:r>
    </w:p>
    <w:p w:rsidR="00E60AA2" w:rsidRPr="007D4491" w:rsidRDefault="00E60AA2" w:rsidP="005A23D8">
      <w:pPr>
        <w:pStyle w:val="a3"/>
        <w:numPr>
          <w:ilvl w:val="0"/>
          <w:numId w:val="229"/>
        </w:numPr>
        <w:ind w:left="0" w:firstLine="567"/>
        <w:rPr>
          <w:bCs/>
          <w:sz w:val="24"/>
          <w:szCs w:val="24"/>
          <w:lang w:val="x-none"/>
        </w:rPr>
      </w:pPr>
      <w:r w:rsidRPr="007D4491">
        <w:rPr>
          <w:bCs/>
          <w:sz w:val="24"/>
          <w:szCs w:val="24"/>
          <w:lang w:val="x-none"/>
        </w:rPr>
        <w:t>Освоение новых видов деятельности (дидактические игры и задания, игровые упраж</w:t>
      </w:r>
      <w:r w:rsidRPr="007D4491">
        <w:rPr>
          <w:bCs/>
          <w:sz w:val="24"/>
          <w:szCs w:val="24"/>
          <w:lang w:val="x-none"/>
        </w:rPr>
        <w:softHyphen/>
        <w:t>нения, соревнования).</w:t>
      </w:r>
    </w:p>
    <w:p w:rsidR="00E60AA2" w:rsidRPr="007D4491" w:rsidRDefault="00E60AA2" w:rsidP="005A23D8">
      <w:pPr>
        <w:pStyle w:val="a3"/>
        <w:ind w:left="0"/>
        <w:rPr>
          <w:bCs/>
          <w:sz w:val="24"/>
          <w:szCs w:val="24"/>
        </w:rPr>
      </w:pPr>
      <w:r w:rsidRPr="007D4491">
        <w:rPr>
          <w:bCs/>
          <w:sz w:val="24"/>
          <w:szCs w:val="24"/>
          <w:lang w:val="x-none"/>
        </w:rPr>
        <w:lastRenderedPageBreak/>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E60AA2" w:rsidRPr="007D4491" w:rsidRDefault="00E60AA2" w:rsidP="005A23D8">
      <w:pPr>
        <w:pStyle w:val="a3"/>
        <w:ind w:left="0"/>
        <w:rPr>
          <w:bCs/>
          <w:sz w:val="24"/>
          <w:szCs w:val="24"/>
          <w:u w:val="single"/>
        </w:rPr>
      </w:pPr>
      <w:r w:rsidRPr="007D4491">
        <w:rPr>
          <w:bCs/>
          <w:sz w:val="24"/>
          <w:szCs w:val="24"/>
          <w:u w:val="single"/>
        </w:rPr>
        <w:t>Личностные результы:</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0"/>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высказывать</w:t>
      </w:r>
      <w:r w:rsidRPr="007D4491">
        <w:rPr>
          <w:bCs/>
          <w:sz w:val="24"/>
          <w:szCs w:val="24"/>
        </w:rPr>
        <w:t> под руководством педагога самые простые общие для всех людей правила поведения при сотрудничестве (этические нормы).</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1"/>
        </w:numPr>
        <w:ind w:left="0" w:firstLine="567"/>
        <w:rPr>
          <w:bCs/>
          <w:sz w:val="24"/>
          <w:szCs w:val="24"/>
        </w:rPr>
      </w:pPr>
      <w:r w:rsidRPr="007D4491">
        <w:rPr>
          <w:bCs/>
          <w:sz w:val="24"/>
          <w:szCs w:val="24"/>
        </w:rPr>
        <w:t>В предложенных педагогом ситуациях общения и сотрудничества, опираясь на общие для всех простые правила поведения, </w:t>
      </w:r>
      <w:r w:rsidRPr="007D4491">
        <w:rPr>
          <w:bCs/>
          <w:iCs/>
          <w:sz w:val="24"/>
          <w:szCs w:val="24"/>
        </w:rPr>
        <w:t>делать выбор</w:t>
      </w:r>
      <w:r w:rsidRPr="007D4491">
        <w:rPr>
          <w:bCs/>
          <w:sz w:val="24"/>
          <w:szCs w:val="24"/>
        </w:rPr>
        <w:t>, при поддержке других участников группы и педагога, как поступить.</w:t>
      </w:r>
    </w:p>
    <w:p w:rsidR="00E60AA2" w:rsidRPr="007D4491" w:rsidRDefault="00E60AA2" w:rsidP="005A23D8">
      <w:pPr>
        <w:pStyle w:val="a3"/>
        <w:ind w:left="0"/>
        <w:rPr>
          <w:bCs/>
          <w:sz w:val="24"/>
          <w:szCs w:val="24"/>
          <w:u w:val="single"/>
        </w:rPr>
      </w:pPr>
      <w:r w:rsidRPr="007D4491">
        <w:rPr>
          <w:bCs/>
          <w:sz w:val="24"/>
          <w:szCs w:val="24"/>
          <w:u w:val="single"/>
        </w:rPr>
        <w:t>Метапредметные результаты:</w:t>
      </w:r>
    </w:p>
    <w:p w:rsidR="00E60AA2" w:rsidRPr="007D4491" w:rsidRDefault="00E60AA2" w:rsidP="005A23D8">
      <w:pPr>
        <w:pStyle w:val="a3"/>
        <w:ind w:left="0"/>
        <w:rPr>
          <w:bCs/>
          <w:sz w:val="24"/>
          <w:szCs w:val="24"/>
        </w:rPr>
      </w:pPr>
      <w:r w:rsidRPr="007D4491">
        <w:rPr>
          <w:bCs/>
          <w:iCs/>
          <w:sz w:val="24"/>
          <w:szCs w:val="24"/>
        </w:rPr>
        <w:t>Регулятивные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2"/>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формулировать</w:t>
      </w:r>
      <w:r w:rsidRPr="007D4491">
        <w:rPr>
          <w:bCs/>
          <w:sz w:val="24"/>
          <w:szCs w:val="24"/>
        </w:rPr>
        <w:t> цель деятельности с помощью учителя.</w:t>
      </w:r>
    </w:p>
    <w:p w:rsidR="00E60AA2" w:rsidRPr="007D4491" w:rsidRDefault="00E60AA2" w:rsidP="005A23D8">
      <w:pPr>
        <w:pStyle w:val="a3"/>
        <w:numPr>
          <w:ilvl w:val="0"/>
          <w:numId w:val="233"/>
        </w:numPr>
        <w:ind w:left="0" w:firstLine="567"/>
        <w:rPr>
          <w:bCs/>
          <w:sz w:val="24"/>
          <w:szCs w:val="24"/>
        </w:rPr>
      </w:pPr>
      <w:r w:rsidRPr="007D4491">
        <w:rPr>
          <w:bCs/>
          <w:iCs/>
          <w:sz w:val="24"/>
          <w:szCs w:val="24"/>
        </w:rPr>
        <w:t>Проговаривать</w:t>
      </w:r>
      <w:r w:rsidRPr="007D4491">
        <w:rPr>
          <w:bCs/>
          <w:sz w:val="24"/>
          <w:szCs w:val="24"/>
        </w:rPr>
        <w:t> последовательность действий.</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4"/>
        </w:numPr>
        <w:ind w:left="0" w:firstLine="567"/>
        <w:rPr>
          <w:bCs/>
          <w:sz w:val="24"/>
          <w:szCs w:val="24"/>
        </w:rPr>
      </w:pPr>
      <w:r w:rsidRPr="007D4491">
        <w:rPr>
          <w:bCs/>
          <w:sz w:val="24"/>
          <w:szCs w:val="24"/>
        </w:rPr>
        <w:t>Учиться </w:t>
      </w:r>
      <w:r w:rsidRPr="007D4491">
        <w:rPr>
          <w:bCs/>
          <w:iCs/>
          <w:sz w:val="24"/>
          <w:szCs w:val="24"/>
        </w:rPr>
        <w:t>высказывать</w:t>
      </w:r>
      <w:r w:rsidRPr="007D4491">
        <w:rPr>
          <w:bCs/>
          <w:sz w:val="24"/>
          <w:szCs w:val="24"/>
        </w:rPr>
        <w:t> своё предположение (версию) на основе работы с иллюстрацией рабочей тетради.</w:t>
      </w:r>
    </w:p>
    <w:p w:rsidR="00E60AA2" w:rsidRPr="007D4491" w:rsidRDefault="00E60AA2" w:rsidP="005A23D8">
      <w:pPr>
        <w:pStyle w:val="a3"/>
        <w:ind w:left="0"/>
        <w:rPr>
          <w:bCs/>
          <w:iCs/>
          <w:sz w:val="24"/>
          <w:szCs w:val="24"/>
        </w:rPr>
      </w:pPr>
      <w:r w:rsidRPr="007D4491">
        <w:rPr>
          <w:bCs/>
          <w:iCs/>
          <w:sz w:val="24"/>
          <w:szCs w:val="24"/>
        </w:rPr>
        <w:t>Познавательные УУД:</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5"/>
        </w:numPr>
        <w:ind w:left="0" w:firstLine="567"/>
        <w:rPr>
          <w:bCs/>
          <w:sz w:val="24"/>
          <w:szCs w:val="24"/>
        </w:rPr>
      </w:pPr>
      <w:r w:rsidRPr="007D4491">
        <w:rPr>
          <w:bCs/>
          <w:sz w:val="24"/>
          <w:szCs w:val="24"/>
        </w:rPr>
        <w:t>Ориентироваться в своей системе знаний: </w:t>
      </w:r>
      <w:r w:rsidRPr="007D4491">
        <w:rPr>
          <w:bCs/>
          <w:iCs/>
          <w:sz w:val="24"/>
          <w:szCs w:val="24"/>
        </w:rPr>
        <w:t>отличать</w:t>
      </w:r>
      <w:r w:rsidRPr="007D4491">
        <w:rPr>
          <w:bCs/>
          <w:sz w:val="24"/>
          <w:szCs w:val="24"/>
        </w:rPr>
        <w:t> новое от уже известного с помощью учителя.</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6"/>
        </w:numPr>
        <w:ind w:left="0" w:firstLine="567"/>
        <w:rPr>
          <w:bCs/>
          <w:sz w:val="24"/>
          <w:szCs w:val="24"/>
        </w:rPr>
      </w:pPr>
      <w:r w:rsidRPr="007D4491">
        <w:rPr>
          <w:bCs/>
          <w:sz w:val="24"/>
          <w:szCs w:val="24"/>
        </w:rPr>
        <w:t>Добывать новые знания:</w:t>
      </w:r>
      <w:r w:rsidRPr="007D4491">
        <w:rPr>
          <w:bCs/>
          <w:iCs/>
          <w:sz w:val="24"/>
          <w:szCs w:val="24"/>
        </w:rPr>
        <w:t> находить</w:t>
      </w:r>
      <w:r w:rsidRPr="007D4491">
        <w:rPr>
          <w:bCs/>
          <w:sz w:val="24"/>
          <w:szCs w:val="24"/>
        </w:rPr>
        <w:t> </w:t>
      </w:r>
      <w:r w:rsidRPr="007D4491">
        <w:rPr>
          <w:bCs/>
          <w:iCs/>
          <w:sz w:val="24"/>
          <w:szCs w:val="24"/>
        </w:rPr>
        <w:t>ответы</w:t>
      </w:r>
      <w:r w:rsidRPr="007D4491">
        <w:rPr>
          <w:bCs/>
          <w:sz w:val="24"/>
          <w:szCs w:val="24"/>
        </w:rPr>
        <w:t> на вопросы, используя свой жизненный опыт и информацию, полученную от учителя.</w:t>
      </w:r>
    </w:p>
    <w:p w:rsidR="00E60AA2" w:rsidRPr="007D4491" w:rsidRDefault="00E60AA2" w:rsidP="005A23D8">
      <w:pPr>
        <w:pStyle w:val="a3"/>
        <w:numPr>
          <w:ilvl w:val="0"/>
          <w:numId w:val="237"/>
        </w:numPr>
        <w:ind w:left="0" w:firstLine="567"/>
        <w:rPr>
          <w:bCs/>
          <w:sz w:val="24"/>
          <w:szCs w:val="24"/>
        </w:rPr>
      </w:pPr>
      <w:r w:rsidRPr="007D4491">
        <w:rPr>
          <w:bCs/>
          <w:sz w:val="24"/>
          <w:szCs w:val="24"/>
        </w:rPr>
        <w:t>Перерабатывать полученную информацию:</w:t>
      </w:r>
      <w:r w:rsidRPr="007D4491">
        <w:rPr>
          <w:bCs/>
          <w:iCs/>
          <w:sz w:val="24"/>
          <w:szCs w:val="24"/>
        </w:rPr>
        <w:t> делать выводы</w:t>
      </w:r>
      <w:r w:rsidRPr="007D4491">
        <w:rPr>
          <w:bCs/>
          <w:sz w:val="24"/>
          <w:szCs w:val="24"/>
        </w:rPr>
        <w:t> в результате совместной работы всей группы.</w:t>
      </w:r>
    </w:p>
    <w:p w:rsidR="00E60AA2" w:rsidRPr="007D4491" w:rsidRDefault="00E60AA2" w:rsidP="005A23D8">
      <w:pPr>
        <w:pStyle w:val="a3"/>
        <w:ind w:left="0"/>
        <w:rPr>
          <w:bCs/>
          <w:sz w:val="24"/>
          <w:szCs w:val="24"/>
        </w:rPr>
      </w:pPr>
      <w:r w:rsidRPr="007D4491">
        <w:rPr>
          <w:bCs/>
          <w:iCs/>
          <w:sz w:val="24"/>
          <w:szCs w:val="24"/>
        </w:rPr>
        <w:t>Коммуникативные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8"/>
        </w:numPr>
        <w:ind w:left="0" w:firstLine="567"/>
        <w:rPr>
          <w:bCs/>
          <w:sz w:val="24"/>
          <w:szCs w:val="24"/>
        </w:rPr>
      </w:pPr>
      <w:r w:rsidRPr="007D4491">
        <w:rPr>
          <w:bCs/>
          <w:sz w:val="24"/>
          <w:szCs w:val="24"/>
        </w:rPr>
        <w:t>Донести свою позицию до других:</w:t>
      </w:r>
      <w:r w:rsidRPr="007D4491">
        <w:rPr>
          <w:bCs/>
          <w:iCs/>
          <w:sz w:val="24"/>
          <w:szCs w:val="24"/>
        </w:rPr>
        <w:t> оформлять</w:t>
      </w:r>
      <w:r w:rsidRPr="007D4491">
        <w:rPr>
          <w:bCs/>
          <w:sz w:val="24"/>
          <w:szCs w:val="24"/>
        </w:rPr>
        <w:t> свою мысль в устной и письменной речи (на уровне одного предложения или небольшого текста).</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9"/>
        </w:numPr>
        <w:ind w:left="0" w:firstLine="567"/>
        <w:rPr>
          <w:bCs/>
          <w:sz w:val="24"/>
          <w:szCs w:val="24"/>
        </w:rPr>
      </w:pPr>
      <w:r w:rsidRPr="007D4491">
        <w:rPr>
          <w:bCs/>
          <w:iCs/>
          <w:sz w:val="24"/>
          <w:szCs w:val="24"/>
        </w:rPr>
        <w:t>Слушать</w:t>
      </w:r>
      <w:r w:rsidRPr="007D4491">
        <w:rPr>
          <w:bCs/>
          <w:sz w:val="24"/>
          <w:szCs w:val="24"/>
        </w:rPr>
        <w:t> и </w:t>
      </w:r>
      <w:r w:rsidRPr="007D4491">
        <w:rPr>
          <w:bCs/>
          <w:iCs/>
          <w:sz w:val="24"/>
          <w:szCs w:val="24"/>
        </w:rPr>
        <w:t>понимать</w:t>
      </w:r>
      <w:r w:rsidRPr="007D4491">
        <w:rPr>
          <w:bCs/>
          <w:sz w:val="24"/>
          <w:szCs w:val="24"/>
        </w:rPr>
        <w:t> речь других.</w:t>
      </w:r>
    </w:p>
    <w:p w:rsidR="00E60AA2" w:rsidRPr="007D4491" w:rsidRDefault="00E60AA2" w:rsidP="005A23D8">
      <w:pPr>
        <w:pStyle w:val="a3"/>
        <w:numPr>
          <w:ilvl w:val="0"/>
          <w:numId w:val="240"/>
        </w:numPr>
        <w:ind w:left="0" w:firstLine="567"/>
        <w:rPr>
          <w:bCs/>
          <w:sz w:val="24"/>
          <w:szCs w:val="24"/>
        </w:rPr>
      </w:pPr>
      <w:r w:rsidRPr="007D4491">
        <w:rPr>
          <w:bCs/>
          <w:sz w:val="24"/>
          <w:szCs w:val="24"/>
        </w:rPr>
        <w:t>Совместно договариваться о правилах общения и поведения в школе и следовать им.</w:t>
      </w:r>
    </w:p>
    <w:p w:rsidR="00E60AA2" w:rsidRPr="007D4491" w:rsidRDefault="00E60AA2" w:rsidP="005A23D8">
      <w:pPr>
        <w:pStyle w:val="a3"/>
        <w:ind w:left="0"/>
        <w:rPr>
          <w:bCs/>
          <w:sz w:val="24"/>
          <w:szCs w:val="24"/>
        </w:rPr>
      </w:pPr>
      <w:r w:rsidRPr="007D4491">
        <w:rPr>
          <w:bCs/>
          <w:sz w:val="24"/>
          <w:szCs w:val="24"/>
        </w:rPr>
        <w:t xml:space="preserve">   «ЮНЫЙ  ШАХМАТИСТ»,   4 класс</w:t>
      </w:r>
    </w:p>
    <w:p w:rsidR="00E60AA2" w:rsidRPr="007D4491" w:rsidRDefault="00E60AA2" w:rsidP="005A23D8">
      <w:pPr>
        <w:pStyle w:val="a3"/>
        <w:ind w:left="0"/>
        <w:rPr>
          <w:bCs/>
          <w:sz w:val="24"/>
          <w:szCs w:val="24"/>
        </w:rPr>
      </w:pPr>
      <w:r w:rsidRPr="007D4491">
        <w:rPr>
          <w:bCs/>
          <w:sz w:val="24"/>
          <w:szCs w:val="24"/>
        </w:rPr>
        <w:t>Цель программы:</w:t>
      </w:r>
    </w:p>
    <w:p w:rsidR="00E60AA2" w:rsidRPr="007D4491" w:rsidRDefault="00E60AA2" w:rsidP="005A23D8">
      <w:pPr>
        <w:pStyle w:val="a3"/>
        <w:ind w:left="0"/>
        <w:rPr>
          <w:bCs/>
          <w:sz w:val="24"/>
          <w:szCs w:val="24"/>
        </w:rPr>
      </w:pPr>
      <w:r w:rsidRPr="007D4491">
        <w:rPr>
          <w:bCs/>
          <w:sz w:val="24"/>
          <w:szCs w:val="24"/>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numPr>
          <w:ilvl w:val="0"/>
          <w:numId w:val="228"/>
        </w:numPr>
        <w:ind w:left="0"/>
        <w:rPr>
          <w:bCs/>
          <w:sz w:val="24"/>
          <w:szCs w:val="24"/>
        </w:rPr>
      </w:pPr>
      <w:r w:rsidRPr="007D4491">
        <w:rPr>
          <w:bCs/>
          <w:sz w:val="24"/>
          <w:szCs w:val="24"/>
        </w:rPr>
        <w:t>Совершенствовать наработанные навыки и умения в игре.</w:t>
      </w:r>
    </w:p>
    <w:p w:rsidR="00E60AA2" w:rsidRPr="007D4491" w:rsidRDefault="00E60AA2" w:rsidP="005A23D8">
      <w:pPr>
        <w:pStyle w:val="a3"/>
        <w:numPr>
          <w:ilvl w:val="0"/>
          <w:numId w:val="228"/>
        </w:numPr>
        <w:ind w:left="0"/>
        <w:rPr>
          <w:bCs/>
          <w:sz w:val="24"/>
          <w:szCs w:val="24"/>
        </w:rPr>
      </w:pPr>
      <w:r w:rsidRPr="007D4491">
        <w:rPr>
          <w:bCs/>
          <w:sz w:val="24"/>
          <w:szCs w:val="24"/>
        </w:rPr>
        <w:t xml:space="preserve">Добиваться победы, даже с минимальными силами. </w:t>
      </w:r>
    </w:p>
    <w:p w:rsidR="00E60AA2" w:rsidRPr="007D4491" w:rsidRDefault="00E60AA2" w:rsidP="005A23D8">
      <w:pPr>
        <w:pStyle w:val="a3"/>
        <w:numPr>
          <w:ilvl w:val="0"/>
          <w:numId w:val="228"/>
        </w:numPr>
        <w:ind w:left="0"/>
        <w:rPr>
          <w:bCs/>
          <w:sz w:val="24"/>
          <w:szCs w:val="24"/>
        </w:rPr>
      </w:pPr>
      <w:r w:rsidRPr="007D4491">
        <w:rPr>
          <w:bCs/>
          <w:sz w:val="24"/>
          <w:szCs w:val="24"/>
        </w:rPr>
        <w:t>создание условий для формирования и развития ключевых компетенций учащихся (коммуникативных, интеллектуальных, социальных);</w:t>
      </w:r>
    </w:p>
    <w:p w:rsidR="00E60AA2" w:rsidRPr="007D4491" w:rsidRDefault="00E60AA2" w:rsidP="005A23D8">
      <w:pPr>
        <w:pStyle w:val="a3"/>
        <w:numPr>
          <w:ilvl w:val="0"/>
          <w:numId w:val="228"/>
        </w:numPr>
        <w:ind w:left="0"/>
        <w:rPr>
          <w:bCs/>
          <w:sz w:val="24"/>
          <w:szCs w:val="24"/>
        </w:rPr>
      </w:pPr>
      <w:r w:rsidRPr="007D4491">
        <w:rPr>
          <w:bCs/>
          <w:sz w:val="24"/>
          <w:szCs w:val="24"/>
        </w:rPr>
        <w:t>формирование универсальных способов мыследеятельности (абстрактно</w:t>
      </w:r>
      <w:r w:rsidRPr="007D4491">
        <w:rPr>
          <w:bCs/>
          <w:sz w:val="24"/>
          <w:szCs w:val="24"/>
        </w:rPr>
        <w:softHyphen/>
        <w:t>логического мышления, памяти, внимания, творческого воображения, умения производить ло</w:t>
      </w:r>
      <w:r w:rsidRPr="007D4491">
        <w:rPr>
          <w:bCs/>
          <w:sz w:val="24"/>
          <w:szCs w:val="24"/>
        </w:rPr>
        <w:softHyphen/>
        <w:t>гические операции).</w:t>
      </w:r>
    </w:p>
    <w:p w:rsidR="00E60AA2" w:rsidRPr="007D4491" w:rsidRDefault="00E60AA2" w:rsidP="005A23D8">
      <w:pPr>
        <w:pStyle w:val="a3"/>
        <w:numPr>
          <w:ilvl w:val="0"/>
          <w:numId w:val="228"/>
        </w:numPr>
        <w:ind w:left="0"/>
        <w:rPr>
          <w:bCs/>
          <w:sz w:val="24"/>
          <w:szCs w:val="24"/>
        </w:rPr>
      </w:pPr>
      <w:r w:rsidRPr="007D4491">
        <w:rPr>
          <w:bCs/>
          <w:sz w:val="24"/>
          <w:szCs w:val="24"/>
        </w:rPr>
        <w:t>воспитывать потребность в здоровом образе жизни.</w:t>
      </w:r>
    </w:p>
    <w:p w:rsidR="00E60AA2" w:rsidRPr="007D4491" w:rsidRDefault="00E60AA2" w:rsidP="005A23D8">
      <w:pPr>
        <w:pStyle w:val="a3"/>
        <w:ind w:left="0"/>
        <w:rPr>
          <w:bCs/>
          <w:sz w:val="24"/>
          <w:szCs w:val="24"/>
          <w:u w:val="single"/>
        </w:rPr>
      </w:pPr>
      <w:r w:rsidRPr="007D4491">
        <w:rPr>
          <w:bCs/>
          <w:sz w:val="24"/>
          <w:szCs w:val="24"/>
          <w:u w:val="single"/>
          <w:lang w:val="en-US"/>
        </w:rPr>
        <w:t>Планируемые р</w:t>
      </w:r>
      <w:r w:rsidRPr="007D4491">
        <w:rPr>
          <w:bCs/>
          <w:sz w:val="24"/>
          <w:szCs w:val="24"/>
          <w:u w:val="single"/>
        </w:rPr>
        <w:t xml:space="preserve">езультаты. </w:t>
      </w:r>
    </w:p>
    <w:p w:rsidR="00E60AA2" w:rsidRPr="007D4491" w:rsidRDefault="00E60AA2" w:rsidP="005A23D8">
      <w:pPr>
        <w:pStyle w:val="a3"/>
        <w:numPr>
          <w:ilvl w:val="0"/>
          <w:numId w:val="229"/>
        </w:numPr>
        <w:ind w:left="0" w:firstLine="567"/>
        <w:rPr>
          <w:bCs/>
          <w:sz w:val="24"/>
          <w:szCs w:val="24"/>
        </w:rPr>
      </w:pPr>
      <w:r w:rsidRPr="007D4491">
        <w:rPr>
          <w:bCs/>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60AA2" w:rsidRPr="007D4491" w:rsidRDefault="00E60AA2" w:rsidP="005A23D8">
      <w:pPr>
        <w:pStyle w:val="a3"/>
        <w:numPr>
          <w:ilvl w:val="0"/>
          <w:numId w:val="229"/>
        </w:numPr>
        <w:ind w:left="0" w:firstLine="567"/>
        <w:rPr>
          <w:bCs/>
          <w:sz w:val="24"/>
          <w:szCs w:val="24"/>
        </w:rPr>
      </w:pPr>
      <w:r w:rsidRPr="007D4491">
        <w:rPr>
          <w:bCs/>
          <w:sz w:val="24"/>
          <w:szCs w:val="24"/>
        </w:rPr>
        <w:t>Приобретение теоретических знаний и практических навыков в шахматной игре.</w:t>
      </w:r>
    </w:p>
    <w:p w:rsidR="00E60AA2" w:rsidRPr="007D4491" w:rsidRDefault="00E60AA2" w:rsidP="005A23D8">
      <w:pPr>
        <w:pStyle w:val="a3"/>
        <w:numPr>
          <w:ilvl w:val="0"/>
          <w:numId w:val="229"/>
        </w:numPr>
        <w:ind w:left="0" w:firstLine="567"/>
        <w:rPr>
          <w:bCs/>
          <w:sz w:val="24"/>
          <w:szCs w:val="24"/>
        </w:rPr>
      </w:pPr>
      <w:r w:rsidRPr="007D4491">
        <w:rPr>
          <w:bCs/>
          <w:sz w:val="24"/>
          <w:szCs w:val="24"/>
        </w:rPr>
        <w:t>Освоение новых видов деятельности (дидактические игры и задания, игровые упраж</w:t>
      </w:r>
      <w:r w:rsidRPr="007D4491">
        <w:rPr>
          <w:bCs/>
          <w:sz w:val="24"/>
          <w:szCs w:val="24"/>
        </w:rPr>
        <w:softHyphen/>
        <w:t>нения, соревнования).</w:t>
      </w:r>
    </w:p>
    <w:p w:rsidR="00E60AA2" w:rsidRPr="007D4491" w:rsidRDefault="00E60AA2" w:rsidP="005A23D8">
      <w:pPr>
        <w:pStyle w:val="a3"/>
        <w:ind w:left="0"/>
        <w:rPr>
          <w:bCs/>
          <w:sz w:val="24"/>
          <w:szCs w:val="24"/>
        </w:rPr>
      </w:pPr>
      <w:r w:rsidRPr="007D4491">
        <w:rPr>
          <w:bCs/>
          <w:sz w:val="24"/>
          <w:szCs w:val="24"/>
        </w:rPr>
        <w:lastRenderedPageBreak/>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E60AA2" w:rsidRPr="007D4491" w:rsidRDefault="00E60AA2" w:rsidP="005A23D8">
      <w:pPr>
        <w:pStyle w:val="a3"/>
        <w:ind w:left="0"/>
        <w:rPr>
          <w:bCs/>
          <w:sz w:val="24"/>
          <w:szCs w:val="24"/>
          <w:u w:val="single"/>
        </w:rPr>
      </w:pPr>
      <w:r w:rsidRPr="007D4491">
        <w:rPr>
          <w:bCs/>
          <w:sz w:val="24"/>
          <w:szCs w:val="24"/>
          <w:u w:val="single"/>
        </w:rPr>
        <w:t>Личностные результы:</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0"/>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высказывать</w:t>
      </w:r>
      <w:r w:rsidRPr="007D4491">
        <w:rPr>
          <w:bCs/>
          <w:sz w:val="24"/>
          <w:szCs w:val="24"/>
        </w:rPr>
        <w:t> под руководством педагога самые простые общие для всех людей правила поведения при сотрудничестве (этические нормы).</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1"/>
        </w:numPr>
        <w:ind w:left="0" w:firstLine="567"/>
        <w:rPr>
          <w:bCs/>
          <w:sz w:val="24"/>
          <w:szCs w:val="24"/>
        </w:rPr>
      </w:pPr>
      <w:r w:rsidRPr="007D4491">
        <w:rPr>
          <w:bCs/>
          <w:sz w:val="24"/>
          <w:szCs w:val="24"/>
        </w:rPr>
        <w:t>В предложенных педагогом ситуациях общения и сотрудничества, опираясь на общие для всех простые правила поведения, </w:t>
      </w:r>
      <w:r w:rsidRPr="007D4491">
        <w:rPr>
          <w:bCs/>
          <w:iCs/>
          <w:sz w:val="24"/>
          <w:szCs w:val="24"/>
        </w:rPr>
        <w:t>делать выбор</w:t>
      </w:r>
      <w:r w:rsidRPr="007D4491">
        <w:rPr>
          <w:bCs/>
          <w:sz w:val="24"/>
          <w:szCs w:val="24"/>
        </w:rPr>
        <w:t>, при поддержке других участников группы и педагога, как поступить.</w:t>
      </w:r>
    </w:p>
    <w:p w:rsidR="00E60AA2" w:rsidRPr="007D4491" w:rsidRDefault="00E60AA2" w:rsidP="005A23D8">
      <w:pPr>
        <w:pStyle w:val="a3"/>
        <w:ind w:left="0"/>
        <w:rPr>
          <w:bCs/>
          <w:sz w:val="24"/>
          <w:szCs w:val="24"/>
          <w:u w:val="single"/>
        </w:rPr>
      </w:pPr>
      <w:r w:rsidRPr="007D4491">
        <w:rPr>
          <w:bCs/>
          <w:sz w:val="24"/>
          <w:szCs w:val="24"/>
          <w:u w:val="single"/>
        </w:rPr>
        <w:t>Метапредметные результаты:</w:t>
      </w:r>
    </w:p>
    <w:p w:rsidR="00E60AA2" w:rsidRPr="007D4491" w:rsidRDefault="00E60AA2" w:rsidP="005A23D8">
      <w:pPr>
        <w:pStyle w:val="a3"/>
        <w:ind w:left="0"/>
        <w:rPr>
          <w:bCs/>
          <w:sz w:val="24"/>
          <w:szCs w:val="24"/>
        </w:rPr>
      </w:pPr>
      <w:r w:rsidRPr="007D4491">
        <w:rPr>
          <w:bCs/>
          <w:iCs/>
          <w:sz w:val="24"/>
          <w:szCs w:val="24"/>
        </w:rPr>
        <w:t>Регулятивные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2"/>
        </w:numPr>
        <w:ind w:left="0" w:firstLine="567"/>
        <w:rPr>
          <w:bCs/>
          <w:sz w:val="24"/>
          <w:szCs w:val="24"/>
        </w:rPr>
      </w:pPr>
      <w:r w:rsidRPr="007D4491">
        <w:rPr>
          <w:bCs/>
          <w:iCs/>
          <w:sz w:val="24"/>
          <w:szCs w:val="24"/>
        </w:rPr>
        <w:t>Определять</w:t>
      </w:r>
      <w:r w:rsidRPr="007D4491">
        <w:rPr>
          <w:bCs/>
          <w:sz w:val="24"/>
          <w:szCs w:val="24"/>
        </w:rPr>
        <w:t> и </w:t>
      </w:r>
      <w:r w:rsidRPr="007D4491">
        <w:rPr>
          <w:bCs/>
          <w:iCs/>
          <w:sz w:val="24"/>
          <w:szCs w:val="24"/>
        </w:rPr>
        <w:t>формулировать</w:t>
      </w:r>
      <w:r w:rsidRPr="007D4491">
        <w:rPr>
          <w:bCs/>
          <w:sz w:val="24"/>
          <w:szCs w:val="24"/>
        </w:rPr>
        <w:t> цель деятельности с помощью учителя.</w:t>
      </w:r>
    </w:p>
    <w:p w:rsidR="00E60AA2" w:rsidRPr="007D4491" w:rsidRDefault="00E60AA2" w:rsidP="005A23D8">
      <w:pPr>
        <w:pStyle w:val="a3"/>
        <w:numPr>
          <w:ilvl w:val="0"/>
          <w:numId w:val="233"/>
        </w:numPr>
        <w:ind w:left="0" w:firstLine="567"/>
        <w:rPr>
          <w:bCs/>
          <w:sz w:val="24"/>
          <w:szCs w:val="24"/>
        </w:rPr>
      </w:pPr>
      <w:r w:rsidRPr="007D4491">
        <w:rPr>
          <w:bCs/>
          <w:iCs/>
          <w:sz w:val="24"/>
          <w:szCs w:val="24"/>
        </w:rPr>
        <w:t>Проговаривать</w:t>
      </w:r>
      <w:r w:rsidRPr="007D4491">
        <w:rPr>
          <w:bCs/>
          <w:sz w:val="24"/>
          <w:szCs w:val="24"/>
        </w:rPr>
        <w:t> последовательность действий.</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4"/>
        </w:numPr>
        <w:ind w:left="0" w:firstLine="567"/>
        <w:rPr>
          <w:bCs/>
          <w:sz w:val="24"/>
          <w:szCs w:val="24"/>
        </w:rPr>
      </w:pPr>
      <w:r w:rsidRPr="007D4491">
        <w:rPr>
          <w:bCs/>
          <w:sz w:val="24"/>
          <w:szCs w:val="24"/>
        </w:rPr>
        <w:t>Учиться </w:t>
      </w:r>
      <w:r w:rsidRPr="007D4491">
        <w:rPr>
          <w:bCs/>
          <w:iCs/>
          <w:sz w:val="24"/>
          <w:szCs w:val="24"/>
        </w:rPr>
        <w:t>высказывать</w:t>
      </w:r>
      <w:r w:rsidRPr="007D4491">
        <w:rPr>
          <w:bCs/>
          <w:sz w:val="24"/>
          <w:szCs w:val="24"/>
        </w:rPr>
        <w:t> своё предположение (версию) на основе работы с иллюстрацией рабочей тетради.</w:t>
      </w:r>
    </w:p>
    <w:p w:rsidR="00E60AA2" w:rsidRPr="007D4491" w:rsidRDefault="00E60AA2" w:rsidP="005A23D8">
      <w:pPr>
        <w:pStyle w:val="a3"/>
        <w:ind w:left="0"/>
        <w:rPr>
          <w:bCs/>
          <w:iCs/>
          <w:sz w:val="24"/>
          <w:szCs w:val="24"/>
        </w:rPr>
      </w:pPr>
      <w:r w:rsidRPr="007D4491">
        <w:rPr>
          <w:bCs/>
          <w:iCs/>
          <w:sz w:val="24"/>
          <w:szCs w:val="24"/>
        </w:rPr>
        <w:t>Познавательные УУД:</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5"/>
        </w:numPr>
        <w:ind w:left="0" w:firstLine="567"/>
        <w:rPr>
          <w:bCs/>
          <w:sz w:val="24"/>
          <w:szCs w:val="24"/>
        </w:rPr>
      </w:pPr>
      <w:r w:rsidRPr="007D4491">
        <w:rPr>
          <w:bCs/>
          <w:sz w:val="24"/>
          <w:szCs w:val="24"/>
        </w:rPr>
        <w:t>Ориентироваться в своей системе знаний: </w:t>
      </w:r>
      <w:r w:rsidRPr="007D4491">
        <w:rPr>
          <w:bCs/>
          <w:iCs/>
          <w:sz w:val="24"/>
          <w:szCs w:val="24"/>
        </w:rPr>
        <w:t>отличать</w:t>
      </w:r>
      <w:r w:rsidRPr="007D4491">
        <w:rPr>
          <w:bCs/>
          <w:sz w:val="24"/>
          <w:szCs w:val="24"/>
        </w:rPr>
        <w:t> новое от уже известного с помощью учителя.</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6"/>
        </w:numPr>
        <w:ind w:left="0" w:firstLine="567"/>
        <w:rPr>
          <w:bCs/>
          <w:sz w:val="24"/>
          <w:szCs w:val="24"/>
        </w:rPr>
      </w:pPr>
      <w:r w:rsidRPr="007D4491">
        <w:rPr>
          <w:bCs/>
          <w:sz w:val="24"/>
          <w:szCs w:val="24"/>
        </w:rPr>
        <w:t>Добывать новые знания:</w:t>
      </w:r>
      <w:r w:rsidRPr="007D4491">
        <w:rPr>
          <w:bCs/>
          <w:iCs/>
          <w:sz w:val="24"/>
          <w:szCs w:val="24"/>
        </w:rPr>
        <w:t> находить</w:t>
      </w:r>
      <w:r w:rsidRPr="007D4491">
        <w:rPr>
          <w:bCs/>
          <w:sz w:val="24"/>
          <w:szCs w:val="24"/>
        </w:rPr>
        <w:t> </w:t>
      </w:r>
      <w:r w:rsidRPr="007D4491">
        <w:rPr>
          <w:bCs/>
          <w:iCs/>
          <w:sz w:val="24"/>
          <w:szCs w:val="24"/>
        </w:rPr>
        <w:t>ответы</w:t>
      </w:r>
      <w:r w:rsidRPr="007D4491">
        <w:rPr>
          <w:bCs/>
          <w:sz w:val="24"/>
          <w:szCs w:val="24"/>
        </w:rPr>
        <w:t> на вопросы, используя свой жизненный опыт и информацию, полученную от учителя.</w:t>
      </w:r>
    </w:p>
    <w:p w:rsidR="00E60AA2" w:rsidRPr="007D4491" w:rsidRDefault="00E60AA2" w:rsidP="005A23D8">
      <w:pPr>
        <w:pStyle w:val="a3"/>
        <w:numPr>
          <w:ilvl w:val="0"/>
          <w:numId w:val="237"/>
        </w:numPr>
        <w:ind w:left="0" w:firstLine="567"/>
        <w:rPr>
          <w:bCs/>
          <w:sz w:val="24"/>
          <w:szCs w:val="24"/>
        </w:rPr>
      </w:pPr>
      <w:r w:rsidRPr="007D4491">
        <w:rPr>
          <w:bCs/>
          <w:sz w:val="24"/>
          <w:szCs w:val="24"/>
        </w:rPr>
        <w:t>Перерабатывать полученную информацию:</w:t>
      </w:r>
      <w:r w:rsidRPr="007D4491">
        <w:rPr>
          <w:bCs/>
          <w:iCs/>
          <w:sz w:val="24"/>
          <w:szCs w:val="24"/>
        </w:rPr>
        <w:t> делать выводы</w:t>
      </w:r>
      <w:r w:rsidRPr="007D4491">
        <w:rPr>
          <w:bCs/>
          <w:sz w:val="24"/>
          <w:szCs w:val="24"/>
        </w:rPr>
        <w:t> в результате совместной работы всей группы.</w:t>
      </w:r>
    </w:p>
    <w:p w:rsidR="00E60AA2" w:rsidRPr="007D4491" w:rsidRDefault="00E60AA2" w:rsidP="005A23D8">
      <w:pPr>
        <w:pStyle w:val="a3"/>
        <w:ind w:left="0"/>
        <w:rPr>
          <w:bCs/>
          <w:sz w:val="24"/>
          <w:szCs w:val="24"/>
        </w:rPr>
      </w:pPr>
      <w:r w:rsidRPr="007D4491">
        <w:rPr>
          <w:bCs/>
          <w:iCs/>
          <w:sz w:val="24"/>
          <w:szCs w:val="24"/>
        </w:rPr>
        <w:t>Коммуникативные УУД</w:t>
      </w:r>
      <w:r w:rsidRPr="007D4491">
        <w:rPr>
          <w:bCs/>
          <w:sz w:val="24"/>
          <w:szCs w:val="24"/>
        </w:rPr>
        <w:t>:</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numPr>
          <w:ilvl w:val="0"/>
          <w:numId w:val="238"/>
        </w:numPr>
        <w:ind w:left="0" w:firstLine="567"/>
        <w:rPr>
          <w:bCs/>
          <w:sz w:val="24"/>
          <w:szCs w:val="24"/>
        </w:rPr>
      </w:pPr>
      <w:r w:rsidRPr="007D4491">
        <w:rPr>
          <w:bCs/>
          <w:sz w:val="24"/>
          <w:szCs w:val="24"/>
        </w:rPr>
        <w:t>Донести свою позицию до других:</w:t>
      </w:r>
      <w:r w:rsidRPr="007D4491">
        <w:rPr>
          <w:bCs/>
          <w:iCs/>
          <w:sz w:val="24"/>
          <w:szCs w:val="24"/>
        </w:rPr>
        <w:t> оформлять</w:t>
      </w:r>
      <w:r w:rsidRPr="007D4491">
        <w:rPr>
          <w:bCs/>
          <w:sz w:val="24"/>
          <w:szCs w:val="24"/>
        </w:rPr>
        <w:t> свою мысль в устной и письменной речи (на уровне одного предложения или небольшого текста).</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numPr>
          <w:ilvl w:val="0"/>
          <w:numId w:val="239"/>
        </w:numPr>
        <w:ind w:left="0" w:firstLine="567"/>
        <w:rPr>
          <w:bCs/>
          <w:sz w:val="24"/>
          <w:szCs w:val="24"/>
        </w:rPr>
      </w:pPr>
      <w:r w:rsidRPr="007D4491">
        <w:rPr>
          <w:bCs/>
          <w:iCs/>
          <w:sz w:val="24"/>
          <w:szCs w:val="24"/>
        </w:rPr>
        <w:t>Слушать</w:t>
      </w:r>
      <w:r w:rsidRPr="007D4491">
        <w:rPr>
          <w:bCs/>
          <w:sz w:val="24"/>
          <w:szCs w:val="24"/>
        </w:rPr>
        <w:t> и </w:t>
      </w:r>
      <w:r w:rsidRPr="007D4491">
        <w:rPr>
          <w:bCs/>
          <w:iCs/>
          <w:sz w:val="24"/>
          <w:szCs w:val="24"/>
        </w:rPr>
        <w:t>понимать</w:t>
      </w:r>
      <w:r w:rsidRPr="007D4491">
        <w:rPr>
          <w:bCs/>
          <w:sz w:val="24"/>
          <w:szCs w:val="24"/>
        </w:rPr>
        <w:t> речь других.</w:t>
      </w:r>
    </w:p>
    <w:p w:rsidR="00E60AA2" w:rsidRPr="007D4491" w:rsidRDefault="00E60AA2" w:rsidP="005A23D8">
      <w:pPr>
        <w:pStyle w:val="a3"/>
        <w:numPr>
          <w:ilvl w:val="0"/>
          <w:numId w:val="240"/>
        </w:numPr>
        <w:ind w:left="0" w:firstLine="567"/>
        <w:rPr>
          <w:bCs/>
          <w:sz w:val="24"/>
          <w:szCs w:val="24"/>
        </w:rPr>
      </w:pPr>
      <w:r w:rsidRPr="007D4491">
        <w:rPr>
          <w:bCs/>
          <w:sz w:val="24"/>
          <w:szCs w:val="24"/>
        </w:rPr>
        <w:t>Совместно договариваться о правилах общения и поведения в школе и следовать им.</w:t>
      </w:r>
    </w:p>
    <w:p w:rsidR="00E60AA2" w:rsidRPr="007D4491" w:rsidRDefault="005A23D8" w:rsidP="005A23D8">
      <w:pPr>
        <w:pStyle w:val="a3"/>
        <w:ind w:left="0"/>
        <w:rPr>
          <w:bCs/>
          <w:sz w:val="24"/>
          <w:szCs w:val="24"/>
        </w:rPr>
      </w:pPr>
      <w:r w:rsidRPr="007D4491">
        <w:rPr>
          <w:bCs/>
          <w:sz w:val="24"/>
          <w:szCs w:val="24"/>
        </w:rPr>
        <w:t xml:space="preserve"> </w:t>
      </w:r>
      <w:r w:rsidR="00E60AA2" w:rsidRPr="007D4491">
        <w:rPr>
          <w:bCs/>
          <w:sz w:val="24"/>
          <w:szCs w:val="24"/>
        </w:rPr>
        <w:t>«КУЛЬТУРА ЗДОРОВОГО ПИТАНИЯ», 1 «А» класс</w:t>
      </w:r>
    </w:p>
    <w:p w:rsidR="00E60AA2" w:rsidRPr="007D4491" w:rsidRDefault="00E60AA2" w:rsidP="005A23D8">
      <w:pPr>
        <w:pStyle w:val="a3"/>
        <w:ind w:left="0"/>
        <w:rPr>
          <w:bCs/>
          <w:sz w:val="24"/>
          <w:szCs w:val="24"/>
        </w:rPr>
      </w:pPr>
      <w:r w:rsidRPr="007D4491">
        <w:rPr>
          <w:bCs/>
          <w:sz w:val="24"/>
          <w:szCs w:val="24"/>
        </w:rPr>
        <w:t>Цель программы: воспитание у детей культуры питания, осознания ими здоровья как главной человеческой ценности.</w:t>
      </w:r>
    </w:p>
    <w:p w:rsidR="00E60AA2" w:rsidRPr="007D4491" w:rsidRDefault="00E60AA2" w:rsidP="005A23D8">
      <w:pPr>
        <w:pStyle w:val="a3"/>
        <w:ind w:left="0"/>
        <w:rPr>
          <w:bCs/>
          <w:sz w:val="24"/>
          <w:szCs w:val="24"/>
        </w:rPr>
      </w:pPr>
      <w:r w:rsidRPr="007D4491">
        <w:rPr>
          <w:bCs/>
          <w:sz w:val="24"/>
          <w:szCs w:val="24"/>
        </w:rPr>
        <w:t xml:space="preserve">Реализации  программы    предполагает  решение  следующих  образовательных  и  воспитательных задач:  </w:t>
      </w:r>
    </w:p>
    <w:p w:rsidR="00E60AA2" w:rsidRPr="007D4491" w:rsidRDefault="00E60AA2" w:rsidP="005A23D8">
      <w:pPr>
        <w:pStyle w:val="a3"/>
        <w:ind w:left="0"/>
        <w:rPr>
          <w:bCs/>
          <w:sz w:val="24"/>
          <w:szCs w:val="24"/>
        </w:rPr>
      </w:pPr>
      <w:r w:rsidRPr="007D4491">
        <w:rPr>
          <w:bCs/>
          <w:sz w:val="24"/>
          <w:szCs w:val="24"/>
        </w:rPr>
        <w:t xml:space="preserve">- формирование и развитие представления школьников   о здоровье как одной из важнейших человеческих  ценностей,  </w:t>
      </w:r>
    </w:p>
    <w:p w:rsidR="00E60AA2" w:rsidRPr="007D4491" w:rsidRDefault="00E60AA2" w:rsidP="005A23D8">
      <w:pPr>
        <w:pStyle w:val="a3"/>
        <w:ind w:left="0"/>
        <w:rPr>
          <w:bCs/>
          <w:sz w:val="24"/>
          <w:szCs w:val="24"/>
        </w:rPr>
      </w:pPr>
      <w:r w:rsidRPr="007D4491">
        <w:rPr>
          <w:bCs/>
          <w:sz w:val="24"/>
          <w:szCs w:val="24"/>
        </w:rPr>
        <w:t xml:space="preserve">- формирование  готовности  заботиться  и  укреплять  собственное здоровье;  </w:t>
      </w:r>
    </w:p>
    <w:p w:rsidR="00E60AA2" w:rsidRPr="007D4491" w:rsidRDefault="00E60AA2" w:rsidP="005A23D8">
      <w:pPr>
        <w:pStyle w:val="a3"/>
        <w:ind w:left="0"/>
        <w:rPr>
          <w:bCs/>
          <w:sz w:val="24"/>
          <w:szCs w:val="24"/>
        </w:rPr>
      </w:pPr>
      <w:r w:rsidRPr="007D4491">
        <w:rPr>
          <w:bCs/>
          <w:sz w:val="24"/>
          <w:szCs w:val="24"/>
        </w:rPr>
        <w:t xml:space="preserve">  - формирование  у  школьников  знаний  о  правилах  рационального  питания,  их  роли  в </w:t>
      </w:r>
    </w:p>
    <w:p w:rsidR="00E60AA2" w:rsidRPr="007D4491" w:rsidRDefault="00E60AA2" w:rsidP="005A23D8">
      <w:pPr>
        <w:pStyle w:val="a3"/>
        <w:ind w:left="0"/>
        <w:rPr>
          <w:bCs/>
          <w:sz w:val="24"/>
          <w:szCs w:val="24"/>
        </w:rPr>
      </w:pPr>
      <w:r w:rsidRPr="007D4491">
        <w:rPr>
          <w:bCs/>
          <w:sz w:val="24"/>
          <w:szCs w:val="24"/>
        </w:rPr>
        <w:t xml:space="preserve">сохранении и укрепления здоровья, а также готовности соблюдать эти правила;    </w:t>
      </w:r>
    </w:p>
    <w:p w:rsidR="00E60AA2" w:rsidRPr="007D4491" w:rsidRDefault="00E60AA2" w:rsidP="005A23D8">
      <w:pPr>
        <w:pStyle w:val="a3"/>
        <w:ind w:left="0"/>
        <w:rPr>
          <w:bCs/>
          <w:sz w:val="24"/>
          <w:szCs w:val="24"/>
        </w:rPr>
      </w:pPr>
      <w:r w:rsidRPr="007D4491">
        <w:rPr>
          <w:bCs/>
          <w:sz w:val="24"/>
          <w:szCs w:val="24"/>
        </w:rPr>
        <w:t xml:space="preserve">- освоение детьми  практических навыков рационального питания;  </w:t>
      </w:r>
    </w:p>
    <w:p w:rsidR="00E60AA2" w:rsidRPr="007D4491" w:rsidRDefault="00E60AA2" w:rsidP="005A23D8">
      <w:pPr>
        <w:pStyle w:val="a3"/>
        <w:ind w:left="0"/>
        <w:rPr>
          <w:bCs/>
          <w:sz w:val="24"/>
          <w:szCs w:val="24"/>
        </w:rPr>
      </w:pPr>
      <w:r w:rsidRPr="007D4491">
        <w:rPr>
          <w:bCs/>
          <w:sz w:val="24"/>
          <w:szCs w:val="24"/>
        </w:rPr>
        <w:t xml:space="preserve"> -  формирование представления о социокультурных аспектах питания как составляющей общей культуры человека;  </w:t>
      </w:r>
    </w:p>
    <w:p w:rsidR="00E60AA2" w:rsidRPr="007D4491" w:rsidRDefault="00E60AA2" w:rsidP="005A23D8">
      <w:pPr>
        <w:pStyle w:val="a3"/>
        <w:ind w:left="0"/>
        <w:rPr>
          <w:bCs/>
          <w:sz w:val="24"/>
          <w:szCs w:val="24"/>
        </w:rPr>
      </w:pPr>
      <w:r w:rsidRPr="007D4491">
        <w:rPr>
          <w:bCs/>
          <w:sz w:val="24"/>
          <w:szCs w:val="24"/>
        </w:rPr>
        <w:t xml:space="preserve"> -  информирование школьников   о народных традициях, связанных с питанием и здоровьем, расширение знаний об истории и традициях своего народа,</w:t>
      </w:r>
    </w:p>
    <w:p w:rsidR="00E60AA2" w:rsidRPr="007D4491" w:rsidRDefault="00E60AA2" w:rsidP="005A23D8">
      <w:pPr>
        <w:pStyle w:val="a3"/>
        <w:ind w:left="0"/>
        <w:rPr>
          <w:bCs/>
          <w:sz w:val="24"/>
          <w:szCs w:val="24"/>
        </w:rPr>
      </w:pPr>
      <w:r w:rsidRPr="007D4491">
        <w:rPr>
          <w:bCs/>
          <w:sz w:val="24"/>
          <w:szCs w:val="24"/>
        </w:rPr>
        <w:t xml:space="preserve">- формирование чувства уважения к культуре своего народа и культуре и традициям других народов;    </w:t>
      </w:r>
    </w:p>
    <w:p w:rsidR="00E60AA2" w:rsidRPr="007D4491" w:rsidRDefault="00E60AA2" w:rsidP="005A23D8">
      <w:pPr>
        <w:pStyle w:val="a3"/>
        <w:ind w:left="0"/>
        <w:rPr>
          <w:bCs/>
          <w:sz w:val="24"/>
          <w:szCs w:val="24"/>
        </w:rPr>
      </w:pPr>
      <w:r w:rsidRPr="007D4491">
        <w:rPr>
          <w:bCs/>
          <w:sz w:val="24"/>
          <w:szCs w:val="24"/>
        </w:rPr>
        <w:t xml:space="preserve">- развитие  творческих  способностей  и  кругозора    детей,  их  интересов  и  познавательной деятельности;  </w:t>
      </w:r>
    </w:p>
    <w:p w:rsidR="00E60AA2" w:rsidRPr="007D4491" w:rsidRDefault="00E60AA2" w:rsidP="005A23D8">
      <w:pPr>
        <w:pStyle w:val="a3"/>
        <w:ind w:left="0"/>
        <w:rPr>
          <w:bCs/>
          <w:sz w:val="24"/>
          <w:szCs w:val="24"/>
        </w:rPr>
      </w:pPr>
      <w:r w:rsidRPr="007D4491">
        <w:rPr>
          <w:bCs/>
          <w:sz w:val="24"/>
          <w:szCs w:val="24"/>
        </w:rPr>
        <w:lastRenderedPageBreak/>
        <w:t xml:space="preserve">-  развитие коммуникативных навыков, умения эффективно взаимодействовать со сверстниками </w:t>
      </w:r>
    </w:p>
    <w:p w:rsidR="00E60AA2" w:rsidRPr="007D4491" w:rsidRDefault="00E60AA2" w:rsidP="005A23D8">
      <w:pPr>
        <w:pStyle w:val="a3"/>
        <w:ind w:left="0"/>
        <w:rPr>
          <w:bCs/>
          <w:sz w:val="24"/>
          <w:szCs w:val="24"/>
        </w:rPr>
      </w:pPr>
      <w:r w:rsidRPr="007D4491">
        <w:rPr>
          <w:bCs/>
          <w:sz w:val="24"/>
          <w:szCs w:val="24"/>
        </w:rPr>
        <w:t>и взрослыми в процессе решения проблемы.</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Личностные, метапредметные и предметные результаты  освоения программы «Культура здорового питания»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xml:space="preserve">—  организовывать  собственную  деятельность,  выбирать  и  использовать  средства  для достижения её цели;    </w:t>
      </w:r>
    </w:p>
    <w:p w:rsidR="00E60AA2" w:rsidRPr="007D4491" w:rsidRDefault="00E60AA2" w:rsidP="005A23D8">
      <w:pPr>
        <w:pStyle w:val="a3"/>
        <w:ind w:left="0"/>
        <w:rPr>
          <w:bCs/>
          <w:sz w:val="24"/>
          <w:szCs w:val="24"/>
        </w:rPr>
      </w:pPr>
      <w:r w:rsidRPr="007D4491">
        <w:rPr>
          <w:bCs/>
          <w:sz w:val="24"/>
          <w:szCs w:val="24"/>
        </w:rPr>
        <w:t xml:space="preserve">—  активно включаться в коллективную деятельность, взаимодействовать со сверстниками в достижении общих целей; </w:t>
      </w:r>
    </w:p>
    <w:p w:rsidR="00E60AA2" w:rsidRPr="007D4491" w:rsidRDefault="00E60AA2" w:rsidP="005A23D8">
      <w:pPr>
        <w:pStyle w:val="a3"/>
        <w:ind w:left="0"/>
        <w:rPr>
          <w:bCs/>
          <w:sz w:val="24"/>
          <w:szCs w:val="24"/>
        </w:rPr>
      </w:pPr>
      <w:r w:rsidRPr="007D4491">
        <w:rPr>
          <w:bCs/>
          <w:sz w:val="24"/>
          <w:szCs w:val="24"/>
        </w:rPr>
        <w:t xml:space="preserve">—  доносить информацию в доступной, эмоционально-яркой форме в процессе общения и взаимодействия со сверстниками и взрослыми людьми. </w:t>
      </w:r>
    </w:p>
    <w:p w:rsidR="00E60AA2" w:rsidRPr="007D4491" w:rsidRDefault="00E60AA2" w:rsidP="005A23D8">
      <w:pPr>
        <w:pStyle w:val="a3"/>
        <w:ind w:left="0"/>
        <w:rPr>
          <w:bCs/>
          <w:sz w:val="24"/>
          <w:szCs w:val="24"/>
        </w:rPr>
      </w:pPr>
      <w:r w:rsidRPr="007D4491">
        <w:rPr>
          <w:bCs/>
          <w:sz w:val="24"/>
          <w:szCs w:val="24"/>
        </w:rPr>
        <w:t xml:space="preserve">При личностных  результатах  освоения    содержания  программы  по  формированию здорового  и  безопасного  образа  жизни  ученик научится:          </w:t>
      </w:r>
    </w:p>
    <w:p w:rsidR="00E60AA2" w:rsidRPr="007D4491" w:rsidRDefault="00E60AA2" w:rsidP="005A23D8">
      <w:pPr>
        <w:pStyle w:val="a3"/>
        <w:ind w:left="0"/>
        <w:rPr>
          <w:bCs/>
          <w:sz w:val="24"/>
          <w:szCs w:val="24"/>
        </w:rPr>
      </w:pPr>
      <w:r w:rsidRPr="007D4491">
        <w:rPr>
          <w:bCs/>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60AA2" w:rsidRPr="007D4491" w:rsidRDefault="00E60AA2" w:rsidP="005A23D8">
      <w:pPr>
        <w:pStyle w:val="a3"/>
        <w:ind w:left="0"/>
        <w:rPr>
          <w:bCs/>
          <w:sz w:val="24"/>
          <w:szCs w:val="24"/>
        </w:rPr>
      </w:pPr>
      <w:r w:rsidRPr="007D4491">
        <w:rPr>
          <w:bCs/>
          <w:sz w:val="24"/>
          <w:szCs w:val="24"/>
        </w:rPr>
        <w:t xml:space="preserve"> —  ориентироваться в ассортименте наиболее типичных продуктов питания, сознательно выбирая наиболее полезные; </w:t>
      </w:r>
    </w:p>
    <w:p w:rsidR="00E60AA2" w:rsidRPr="007D4491" w:rsidRDefault="00E60AA2" w:rsidP="005A23D8">
      <w:pPr>
        <w:pStyle w:val="a3"/>
        <w:ind w:left="0"/>
        <w:rPr>
          <w:bCs/>
          <w:sz w:val="24"/>
          <w:szCs w:val="24"/>
        </w:rPr>
      </w:pPr>
      <w:r w:rsidRPr="007D4491">
        <w:rPr>
          <w:bCs/>
          <w:sz w:val="24"/>
          <w:szCs w:val="24"/>
        </w:rPr>
        <w:t xml:space="preserve">оказывать бескорыстную помощь своим сверстникам, находить с ними общий язык и общие интересы. </w:t>
      </w:r>
    </w:p>
    <w:p w:rsidR="00E60AA2" w:rsidRPr="007D4491" w:rsidRDefault="00E60AA2" w:rsidP="005A23D8">
      <w:pPr>
        <w:pStyle w:val="a3"/>
        <w:ind w:left="0"/>
        <w:rPr>
          <w:bCs/>
          <w:sz w:val="24"/>
          <w:szCs w:val="24"/>
        </w:rPr>
      </w:pPr>
      <w:r w:rsidRPr="007D4491">
        <w:rPr>
          <w:bCs/>
          <w:sz w:val="24"/>
          <w:szCs w:val="24"/>
        </w:rPr>
        <w:t>Ученик может научится:</w:t>
      </w:r>
    </w:p>
    <w:p w:rsidR="00E60AA2" w:rsidRPr="007D4491" w:rsidRDefault="00E60AA2" w:rsidP="005A23D8">
      <w:pPr>
        <w:pStyle w:val="a3"/>
        <w:ind w:left="0"/>
        <w:rPr>
          <w:bCs/>
          <w:sz w:val="24"/>
          <w:szCs w:val="24"/>
        </w:rPr>
      </w:pPr>
      <w:r w:rsidRPr="007D4491">
        <w:rPr>
          <w:bCs/>
          <w:sz w:val="24"/>
          <w:szCs w:val="24"/>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E60AA2" w:rsidRPr="007D4491" w:rsidRDefault="00E60AA2" w:rsidP="005A23D8">
      <w:pPr>
        <w:pStyle w:val="a3"/>
        <w:ind w:left="0"/>
        <w:rPr>
          <w:bCs/>
          <w:sz w:val="24"/>
          <w:szCs w:val="24"/>
        </w:rPr>
      </w:pPr>
      <w:r w:rsidRPr="007D4491">
        <w:rPr>
          <w:bCs/>
          <w:sz w:val="24"/>
          <w:szCs w:val="24"/>
        </w:rPr>
        <w:t xml:space="preserve">—  оказывать бескорыстную помощь своим сверстникам, находить с ними общий язык и общие интересы. </w:t>
      </w:r>
    </w:p>
    <w:p w:rsidR="00E60AA2" w:rsidRPr="007D4491" w:rsidRDefault="00E60AA2" w:rsidP="005A23D8">
      <w:pPr>
        <w:pStyle w:val="a3"/>
        <w:ind w:left="0"/>
        <w:rPr>
          <w:bCs/>
          <w:sz w:val="24"/>
          <w:szCs w:val="24"/>
        </w:rPr>
      </w:pPr>
      <w:r w:rsidRPr="007D4491">
        <w:rPr>
          <w:bCs/>
          <w:sz w:val="24"/>
          <w:szCs w:val="24"/>
        </w:rPr>
        <w:t xml:space="preserve">При метапредметных результатах  освоения содержания программы по формированию здорового  и  безопасного  образа  жизни  ученик научится:          </w:t>
      </w:r>
    </w:p>
    <w:p w:rsidR="00E60AA2" w:rsidRPr="007D4491" w:rsidRDefault="00E60AA2" w:rsidP="005A23D8">
      <w:pPr>
        <w:pStyle w:val="a3"/>
        <w:ind w:left="0"/>
        <w:rPr>
          <w:bCs/>
          <w:sz w:val="24"/>
          <w:szCs w:val="24"/>
        </w:rPr>
      </w:pPr>
      <w:r w:rsidRPr="007D4491">
        <w:rPr>
          <w:bCs/>
          <w:sz w:val="24"/>
          <w:szCs w:val="24"/>
        </w:rPr>
        <w:t xml:space="preserve">—  характеризовать  явления  (действия  и  поступки),  давать  им  объективную  оценку  на  основе освоенных знаний и имеющегося опыта;                                 </w:t>
      </w:r>
    </w:p>
    <w:p w:rsidR="00E60AA2" w:rsidRPr="007D4491" w:rsidRDefault="00E60AA2" w:rsidP="005A23D8">
      <w:pPr>
        <w:pStyle w:val="a3"/>
        <w:ind w:left="0"/>
        <w:rPr>
          <w:bCs/>
          <w:sz w:val="24"/>
          <w:szCs w:val="24"/>
        </w:rPr>
      </w:pPr>
      <w:r w:rsidRPr="007D4491">
        <w:rPr>
          <w:bCs/>
          <w:sz w:val="24"/>
          <w:szCs w:val="24"/>
        </w:rPr>
        <w:t xml:space="preserve">—  находить  ошибки  при  выполнении  учебных  заданий,  отбирать  способы  их  исправления;          </w:t>
      </w:r>
    </w:p>
    <w:p w:rsidR="00E60AA2" w:rsidRPr="007D4491" w:rsidRDefault="00E60AA2" w:rsidP="005A23D8">
      <w:pPr>
        <w:pStyle w:val="a3"/>
        <w:ind w:left="0"/>
        <w:rPr>
          <w:bCs/>
          <w:sz w:val="24"/>
          <w:szCs w:val="24"/>
        </w:rPr>
      </w:pPr>
      <w:r w:rsidRPr="007D4491">
        <w:rPr>
          <w:bCs/>
          <w:sz w:val="24"/>
          <w:szCs w:val="24"/>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p>
    <w:p w:rsidR="00E60AA2" w:rsidRPr="007D4491" w:rsidRDefault="00E60AA2" w:rsidP="005A23D8">
      <w:pPr>
        <w:pStyle w:val="a3"/>
        <w:ind w:left="0"/>
        <w:rPr>
          <w:bCs/>
          <w:sz w:val="24"/>
          <w:szCs w:val="24"/>
        </w:rPr>
      </w:pPr>
      <w:r w:rsidRPr="007D4491">
        <w:rPr>
          <w:bCs/>
          <w:sz w:val="24"/>
          <w:szCs w:val="24"/>
        </w:rPr>
        <w:t xml:space="preserve">— общаться и взаимодействовать со сверстниками на принципах взаимоуважения и взаимопомощи, дружбы и толерантности;   </w:t>
      </w:r>
    </w:p>
    <w:p w:rsidR="00E60AA2" w:rsidRPr="007D4491" w:rsidRDefault="00E60AA2" w:rsidP="005A23D8">
      <w:pPr>
        <w:pStyle w:val="a3"/>
        <w:ind w:left="0"/>
        <w:rPr>
          <w:bCs/>
          <w:sz w:val="24"/>
          <w:szCs w:val="24"/>
        </w:rPr>
      </w:pPr>
      <w:r w:rsidRPr="007D4491">
        <w:rPr>
          <w:bCs/>
          <w:sz w:val="24"/>
          <w:szCs w:val="24"/>
        </w:rPr>
        <w:t xml:space="preserve">—  анализировать и объективно оценивать результаты собственного труда, находить возможности и способы их улучшения;         </w:t>
      </w:r>
    </w:p>
    <w:p w:rsidR="00E60AA2" w:rsidRPr="007D4491" w:rsidRDefault="00E60AA2" w:rsidP="005A23D8">
      <w:pPr>
        <w:pStyle w:val="a3"/>
        <w:ind w:left="0"/>
        <w:rPr>
          <w:bCs/>
          <w:sz w:val="24"/>
          <w:szCs w:val="24"/>
        </w:rPr>
      </w:pPr>
      <w:r w:rsidRPr="007D4491">
        <w:rPr>
          <w:bCs/>
          <w:sz w:val="24"/>
          <w:szCs w:val="24"/>
        </w:rPr>
        <w:t xml:space="preserve">— оценивать красоту телосложения и осанки, сравнивать их с эталонными образцами. </w:t>
      </w:r>
    </w:p>
    <w:p w:rsidR="00E60AA2" w:rsidRPr="007D4491" w:rsidRDefault="00E60AA2" w:rsidP="005A23D8">
      <w:pPr>
        <w:pStyle w:val="a3"/>
        <w:ind w:left="0"/>
        <w:rPr>
          <w:bCs/>
          <w:sz w:val="24"/>
          <w:szCs w:val="24"/>
        </w:rPr>
      </w:pPr>
      <w:r w:rsidRPr="007D4491">
        <w:rPr>
          <w:bCs/>
          <w:sz w:val="24"/>
          <w:szCs w:val="24"/>
        </w:rPr>
        <w:t xml:space="preserve">Предметные  результаты.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E60AA2" w:rsidRPr="007D4491" w:rsidRDefault="00E60AA2" w:rsidP="005A23D8">
      <w:pPr>
        <w:pStyle w:val="a3"/>
        <w:ind w:left="0"/>
        <w:rPr>
          <w:bCs/>
          <w:sz w:val="24"/>
          <w:szCs w:val="24"/>
        </w:rPr>
      </w:pPr>
      <w:r w:rsidRPr="007D4491">
        <w:rPr>
          <w:bCs/>
          <w:sz w:val="24"/>
          <w:szCs w:val="24"/>
        </w:rPr>
        <w:t xml:space="preserve"> —  ориентироваться в ассортименте наиболее типичных продуктов питания, сознательно выбирая наиболее полезные; </w:t>
      </w:r>
    </w:p>
    <w:p w:rsidR="00E60AA2" w:rsidRPr="007D4491" w:rsidRDefault="00E60AA2" w:rsidP="005A23D8">
      <w:pPr>
        <w:pStyle w:val="a3"/>
        <w:ind w:left="0"/>
        <w:rPr>
          <w:bCs/>
          <w:sz w:val="24"/>
          <w:szCs w:val="24"/>
        </w:rPr>
      </w:pPr>
      <w:r w:rsidRPr="007D4491">
        <w:rPr>
          <w:bCs/>
          <w:sz w:val="24"/>
          <w:szCs w:val="24"/>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E60AA2" w:rsidRPr="007D4491" w:rsidRDefault="00E60AA2" w:rsidP="005A23D8">
      <w:pPr>
        <w:pStyle w:val="a3"/>
        <w:ind w:left="0"/>
        <w:rPr>
          <w:bCs/>
          <w:sz w:val="24"/>
          <w:szCs w:val="24"/>
        </w:rPr>
      </w:pPr>
      <w:r w:rsidRPr="007D4491">
        <w:rPr>
          <w:bCs/>
          <w:sz w:val="24"/>
          <w:szCs w:val="24"/>
        </w:rPr>
        <w:t xml:space="preserve">—  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    </w:t>
      </w:r>
    </w:p>
    <w:p w:rsidR="00E60AA2" w:rsidRPr="007D4491" w:rsidRDefault="00E60AA2" w:rsidP="005A23D8">
      <w:pPr>
        <w:pStyle w:val="a3"/>
        <w:ind w:left="0"/>
        <w:rPr>
          <w:bCs/>
          <w:sz w:val="24"/>
          <w:szCs w:val="24"/>
        </w:rPr>
      </w:pPr>
      <w:r w:rsidRPr="007D4491">
        <w:rPr>
          <w:bCs/>
          <w:sz w:val="24"/>
          <w:szCs w:val="24"/>
        </w:rPr>
        <w:t xml:space="preserve">—  организовывать  и  проводить  со  сверстниками  подвижные  игры  и  элементы  соревнований;          </w:t>
      </w:r>
    </w:p>
    <w:p w:rsidR="00E60AA2" w:rsidRPr="007D4491" w:rsidRDefault="00E60AA2" w:rsidP="005A23D8">
      <w:pPr>
        <w:pStyle w:val="a3"/>
        <w:ind w:left="0"/>
        <w:rPr>
          <w:bCs/>
          <w:sz w:val="24"/>
          <w:szCs w:val="24"/>
        </w:rPr>
      </w:pPr>
      <w:r w:rsidRPr="007D4491">
        <w:rPr>
          <w:bCs/>
          <w:sz w:val="24"/>
          <w:szCs w:val="24"/>
        </w:rPr>
        <w:lastRenderedPageBreak/>
        <w:t xml:space="preserve">— применять жизненно важные двигательные навыки и умения различными способами, в различных изменяющихся, вариативных условиях.  </w:t>
      </w:r>
    </w:p>
    <w:p w:rsidR="00E60AA2" w:rsidRPr="007D4491" w:rsidRDefault="00E60AA2" w:rsidP="005A23D8">
      <w:pPr>
        <w:pStyle w:val="a3"/>
        <w:ind w:left="0"/>
        <w:rPr>
          <w:bCs/>
          <w:sz w:val="24"/>
          <w:szCs w:val="24"/>
        </w:rPr>
      </w:pPr>
      <w:r w:rsidRPr="007D4491">
        <w:rPr>
          <w:bCs/>
          <w:sz w:val="24"/>
          <w:szCs w:val="24"/>
        </w:rPr>
        <w:t>«КУЛЬТУРА ЗДОРОВОГО ПИТАНИЯ», 1 «Б» класс</w:t>
      </w:r>
    </w:p>
    <w:p w:rsidR="00E60AA2" w:rsidRPr="007D4491" w:rsidRDefault="00E60AA2" w:rsidP="005A23D8">
      <w:pPr>
        <w:pStyle w:val="a3"/>
        <w:ind w:left="0"/>
        <w:rPr>
          <w:bCs/>
          <w:sz w:val="24"/>
          <w:szCs w:val="24"/>
        </w:rPr>
      </w:pPr>
      <w:r w:rsidRPr="007D4491">
        <w:rPr>
          <w:bCs/>
          <w:sz w:val="24"/>
          <w:szCs w:val="24"/>
        </w:rPr>
        <w:t>Цель программы: воспитание у детей культуры питания, осознания ими здоровья как главной человеческой ценности.</w:t>
      </w:r>
    </w:p>
    <w:p w:rsidR="00E60AA2" w:rsidRPr="007D4491" w:rsidRDefault="00E60AA2" w:rsidP="005A23D8">
      <w:pPr>
        <w:pStyle w:val="a3"/>
        <w:ind w:left="0"/>
        <w:rPr>
          <w:bCs/>
          <w:sz w:val="24"/>
          <w:szCs w:val="24"/>
        </w:rPr>
      </w:pPr>
      <w:r w:rsidRPr="007D4491">
        <w:rPr>
          <w:bCs/>
          <w:sz w:val="24"/>
          <w:szCs w:val="24"/>
        </w:rPr>
        <w:t xml:space="preserve">Реализации  программы    предполагает  решение  следующих  образовательных  и  воспитательных задач:  </w:t>
      </w:r>
    </w:p>
    <w:p w:rsidR="00E60AA2" w:rsidRPr="007D4491" w:rsidRDefault="00E60AA2" w:rsidP="005A23D8">
      <w:pPr>
        <w:pStyle w:val="a3"/>
        <w:ind w:left="0"/>
        <w:rPr>
          <w:bCs/>
          <w:sz w:val="24"/>
          <w:szCs w:val="24"/>
        </w:rPr>
      </w:pPr>
      <w:r w:rsidRPr="007D4491">
        <w:rPr>
          <w:bCs/>
          <w:sz w:val="24"/>
          <w:szCs w:val="24"/>
        </w:rPr>
        <w:t xml:space="preserve">- формирование и развитие представления школьников   о здоровье как одной из важнейших человеческих  ценностей,  </w:t>
      </w:r>
    </w:p>
    <w:p w:rsidR="00E60AA2" w:rsidRPr="007D4491" w:rsidRDefault="00E60AA2" w:rsidP="005A23D8">
      <w:pPr>
        <w:pStyle w:val="a3"/>
        <w:ind w:left="0"/>
        <w:rPr>
          <w:bCs/>
          <w:sz w:val="24"/>
          <w:szCs w:val="24"/>
        </w:rPr>
      </w:pPr>
      <w:r w:rsidRPr="007D4491">
        <w:rPr>
          <w:bCs/>
          <w:sz w:val="24"/>
          <w:szCs w:val="24"/>
        </w:rPr>
        <w:t xml:space="preserve">- формирование  готовности  заботиться  и  укреплять  собственное здоровье;  </w:t>
      </w:r>
    </w:p>
    <w:p w:rsidR="00E60AA2" w:rsidRPr="007D4491" w:rsidRDefault="00E60AA2" w:rsidP="005A23D8">
      <w:pPr>
        <w:pStyle w:val="a3"/>
        <w:ind w:left="0"/>
        <w:rPr>
          <w:bCs/>
          <w:sz w:val="24"/>
          <w:szCs w:val="24"/>
        </w:rPr>
      </w:pPr>
      <w:r w:rsidRPr="007D4491">
        <w:rPr>
          <w:bCs/>
          <w:sz w:val="24"/>
          <w:szCs w:val="24"/>
        </w:rPr>
        <w:t xml:space="preserve">  - формирование  у  школьников  знаний  о  правилах  рационального  питания,  их  роли  в </w:t>
      </w:r>
    </w:p>
    <w:p w:rsidR="00E60AA2" w:rsidRPr="007D4491" w:rsidRDefault="00E60AA2" w:rsidP="005A23D8">
      <w:pPr>
        <w:pStyle w:val="a3"/>
        <w:ind w:left="0"/>
        <w:rPr>
          <w:bCs/>
          <w:sz w:val="24"/>
          <w:szCs w:val="24"/>
        </w:rPr>
      </w:pPr>
      <w:r w:rsidRPr="007D4491">
        <w:rPr>
          <w:bCs/>
          <w:sz w:val="24"/>
          <w:szCs w:val="24"/>
        </w:rPr>
        <w:t xml:space="preserve">сохранении и укрепления здоровья, а также готовности соблюдать эти правила;    </w:t>
      </w:r>
    </w:p>
    <w:p w:rsidR="00E60AA2" w:rsidRPr="007D4491" w:rsidRDefault="00E60AA2" w:rsidP="005A23D8">
      <w:pPr>
        <w:pStyle w:val="a3"/>
        <w:ind w:left="0"/>
        <w:rPr>
          <w:bCs/>
          <w:sz w:val="24"/>
          <w:szCs w:val="24"/>
        </w:rPr>
      </w:pPr>
      <w:r w:rsidRPr="007D4491">
        <w:rPr>
          <w:bCs/>
          <w:sz w:val="24"/>
          <w:szCs w:val="24"/>
        </w:rPr>
        <w:t xml:space="preserve">- освоение детьми  практических навыков рационального питания;  </w:t>
      </w:r>
    </w:p>
    <w:p w:rsidR="00E60AA2" w:rsidRPr="007D4491" w:rsidRDefault="00E60AA2" w:rsidP="005A23D8">
      <w:pPr>
        <w:pStyle w:val="a3"/>
        <w:ind w:left="0"/>
        <w:rPr>
          <w:bCs/>
          <w:sz w:val="24"/>
          <w:szCs w:val="24"/>
        </w:rPr>
      </w:pPr>
      <w:r w:rsidRPr="007D4491">
        <w:rPr>
          <w:bCs/>
          <w:sz w:val="24"/>
          <w:szCs w:val="24"/>
        </w:rPr>
        <w:t xml:space="preserve"> -  формирование представления о социокультурных аспектах питания как составляющей общей культуры человека;  </w:t>
      </w:r>
    </w:p>
    <w:p w:rsidR="00E60AA2" w:rsidRPr="007D4491" w:rsidRDefault="00E60AA2" w:rsidP="005A23D8">
      <w:pPr>
        <w:pStyle w:val="a3"/>
        <w:ind w:left="0"/>
        <w:rPr>
          <w:bCs/>
          <w:sz w:val="24"/>
          <w:szCs w:val="24"/>
        </w:rPr>
      </w:pPr>
      <w:r w:rsidRPr="007D4491">
        <w:rPr>
          <w:bCs/>
          <w:sz w:val="24"/>
          <w:szCs w:val="24"/>
        </w:rPr>
        <w:t xml:space="preserve"> -  информирование школьников   о народных традициях, связанных с питанием и здоровьем, расширение знаний об истории и традициях своего народа,</w:t>
      </w:r>
    </w:p>
    <w:p w:rsidR="00E60AA2" w:rsidRPr="007D4491" w:rsidRDefault="00E60AA2" w:rsidP="005A23D8">
      <w:pPr>
        <w:pStyle w:val="a3"/>
        <w:ind w:left="0"/>
        <w:rPr>
          <w:bCs/>
          <w:sz w:val="24"/>
          <w:szCs w:val="24"/>
        </w:rPr>
      </w:pPr>
      <w:r w:rsidRPr="007D4491">
        <w:rPr>
          <w:bCs/>
          <w:sz w:val="24"/>
          <w:szCs w:val="24"/>
        </w:rPr>
        <w:t xml:space="preserve">- формирование чувства уважения к культуре своего народа и культуре и традициям других народов;    </w:t>
      </w:r>
    </w:p>
    <w:p w:rsidR="00E60AA2" w:rsidRPr="007D4491" w:rsidRDefault="00E60AA2" w:rsidP="005A23D8">
      <w:pPr>
        <w:pStyle w:val="a3"/>
        <w:ind w:left="0"/>
        <w:rPr>
          <w:bCs/>
          <w:sz w:val="24"/>
          <w:szCs w:val="24"/>
        </w:rPr>
      </w:pPr>
      <w:r w:rsidRPr="007D4491">
        <w:rPr>
          <w:bCs/>
          <w:sz w:val="24"/>
          <w:szCs w:val="24"/>
        </w:rPr>
        <w:t xml:space="preserve">- развитие  творческих  способностей  и  кругозора    детей,  их  интересов  и  познавательной деятельности;  </w:t>
      </w:r>
    </w:p>
    <w:p w:rsidR="00E60AA2" w:rsidRPr="007D4491" w:rsidRDefault="00E60AA2" w:rsidP="005A23D8">
      <w:pPr>
        <w:pStyle w:val="a3"/>
        <w:ind w:left="0"/>
        <w:rPr>
          <w:bCs/>
          <w:sz w:val="24"/>
          <w:szCs w:val="24"/>
        </w:rPr>
      </w:pPr>
      <w:r w:rsidRPr="007D4491">
        <w:rPr>
          <w:bCs/>
          <w:sz w:val="24"/>
          <w:szCs w:val="24"/>
        </w:rPr>
        <w:t xml:space="preserve">-  развитие коммуникативных навыков, умения эффективно взаимодействовать со сверстниками </w:t>
      </w:r>
    </w:p>
    <w:p w:rsidR="00E60AA2" w:rsidRPr="007D4491" w:rsidRDefault="00E60AA2" w:rsidP="005A23D8">
      <w:pPr>
        <w:pStyle w:val="a3"/>
        <w:ind w:left="0"/>
        <w:rPr>
          <w:bCs/>
          <w:sz w:val="24"/>
          <w:szCs w:val="24"/>
        </w:rPr>
      </w:pPr>
      <w:r w:rsidRPr="007D4491">
        <w:rPr>
          <w:bCs/>
          <w:sz w:val="24"/>
          <w:szCs w:val="24"/>
        </w:rPr>
        <w:t>и взрослыми в процессе решения проблемы.</w:t>
      </w:r>
    </w:p>
    <w:p w:rsidR="00E60AA2" w:rsidRPr="007D4491" w:rsidRDefault="005A23D8"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 xml:space="preserve"> Личностные, метапредметные и предметные результаты  освоения программы «Культура здорового питания»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xml:space="preserve">—  организовывать  собственную  деятельность,  выбирать  и  использовать  средства  для достижения её цели;    </w:t>
      </w:r>
    </w:p>
    <w:p w:rsidR="00E60AA2" w:rsidRPr="007D4491" w:rsidRDefault="00E60AA2" w:rsidP="005A23D8">
      <w:pPr>
        <w:pStyle w:val="a3"/>
        <w:ind w:left="0"/>
        <w:rPr>
          <w:bCs/>
          <w:sz w:val="24"/>
          <w:szCs w:val="24"/>
        </w:rPr>
      </w:pPr>
      <w:r w:rsidRPr="007D4491">
        <w:rPr>
          <w:bCs/>
          <w:sz w:val="24"/>
          <w:szCs w:val="24"/>
        </w:rPr>
        <w:t xml:space="preserve">—  активно включаться в коллективную деятельность, взаимодействовать со сверстниками в достижении общих целей; </w:t>
      </w:r>
    </w:p>
    <w:p w:rsidR="00E60AA2" w:rsidRPr="007D4491" w:rsidRDefault="00E60AA2" w:rsidP="005A23D8">
      <w:pPr>
        <w:pStyle w:val="a3"/>
        <w:ind w:left="0"/>
        <w:rPr>
          <w:bCs/>
          <w:sz w:val="24"/>
          <w:szCs w:val="24"/>
        </w:rPr>
      </w:pPr>
      <w:r w:rsidRPr="007D4491">
        <w:rPr>
          <w:bCs/>
          <w:sz w:val="24"/>
          <w:szCs w:val="24"/>
        </w:rPr>
        <w:t xml:space="preserve">—  доносить информацию в доступной, эмоционально-яркой форме в процессе общения и взаимодействия со сверстниками и взрослыми людьми. </w:t>
      </w:r>
    </w:p>
    <w:p w:rsidR="00E60AA2" w:rsidRPr="007D4491" w:rsidRDefault="00E60AA2" w:rsidP="005A23D8">
      <w:pPr>
        <w:pStyle w:val="a3"/>
        <w:ind w:left="0"/>
        <w:rPr>
          <w:bCs/>
          <w:sz w:val="24"/>
          <w:szCs w:val="24"/>
        </w:rPr>
      </w:pPr>
      <w:r w:rsidRPr="007D4491">
        <w:rPr>
          <w:bCs/>
          <w:sz w:val="24"/>
          <w:szCs w:val="24"/>
        </w:rPr>
        <w:t xml:space="preserve">При личностных  результатах  освоения    содержания  программы  по  формированию здорового  и  безопасного  образа  жизни  ученик научится:          </w:t>
      </w:r>
    </w:p>
    <w:p w:rsidR="00E60AA2" w:rsidRPr="007D4491" w:rsidRDefault="00E60AA2" w:rsidP="005A23D8">
      <w:pPr>
        <w:pStyle w:val="a3"/>
        <w:ind w:left="0"/>
        <w:rPr>
          <w:bCs/>
          <w:sz w:val="24"/>
          <w:szCs w:val="24"/>
        </w:rPr>
      </w:pPr>
      <w:r w:rsidRPr="007D4491">
        <w:rPr>
          <w:bCs/>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60AA2" w:rsidRPr="007D4491" w:rsidRDefault="00E60AA2" w:rsidP="005A23D8">
      <w:pPr>
        <w:pStyle w:val="a3"/>
        <w:ind w:left="0"/>
        <w:rPr>
          <w:bCs/>
          <w:sz w:val="24"/>
          <w:szCs w:val="24"/>
        </w:rPr>
      </w:pPr>
      <w:r w:rsidRPr="007D4491">
        <w:rPr>
          <w:bCs/>
          <w:sz w:val="24"/>
          <w:szCs w:val="24"/>
        </w:rPr>
        <w:t xml:space="preserve"> —  ориентироваться в ассортименте наиболее типичных продуктов питания, сознательно выбирая наиболее полезные; </w:t>
      </w:r>
    </w:p>
    <w:p w:rsidR="00E60AA2" w:rsidRPr="007D4491" w:rsidRDefault="00E60AA2" w:rsidP="005A23D8">
      <w:pPr>
        <w:pStyle w:val="a3"/>
        <w:ind w:left="0"/>
        <w:rPr>
          <w:bCs/>
          <w:sz w:val="24"/>
          <w:szCs w:val="24"/>
        </w:rPr>
      </w:pPr>
      <w:r w:rsidRPr="007D4491">
        <w:rPr>
          <w:bCs/>
          <w:sz w:val="24"/>
          <w:szCs w:val="24"/>
        </w:rPr>
        <w:t xml:space="preserve">оказывать бескорыстную помощь своим сверстникам, находить с ними общий язык и общие интересы. </w:t>
      </w:r>
    </w:p>
    <w:p w:rsidR="00E60AA2" w:rsidRPr="007D4491" w:rsidRDefault="00E60AA2" w:rsidP="005A23D8">
      <w:pPr>
        <w:pStyle w:val="a3"/>
        <w:ind w:left="0"/>
        <w:rPr>
          <w:bCs/>
          <w:sz w:val="24"/>
          <w:szCs w:val="24"/>
        </w:rPr>
      </w:pPr>
      <w:r w:rsidRPr="007D4491">
        <w:rPr>
          <w:bCs/>
          <w:sz w:val="24"/>
          <w:szCs w:val="24"/>
        </w:rPr>
        <w:t>Ученик может научится:</w:t>
      </w:r>
    </w:p>
    <w:p w:rsidR="00E60AA2" w:rsidRPr="007D4491" w:rsidRDefault="00E60AA2" w:rsidP="005A23D8">
      <w:pPr>
        <w:pStyle w:val="a3"/>
        <w:ind w:left="0"/>
        <w:rPr>
          <w:bCs/>
          <w:sz w:val="24"/>
          <w:szCs w:val="24"/>
        </w:rPr>
      </w:pPr>
      <w:r w:rsidRPr="007D4491">
        <w:rPr>
          <w:bCs/>
          <w:sz w:val="24"/>
          <w:szCs w:val="24"/>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E60AA2" w:rsidRPr="007D4491" w:rsidRDefault="00E60AA2" w:rsidP="005A23D8">
      <w:pPr>
        <w:pStyle w:val="a3"/>
        <w:ind w:left="0"/>
        <w:rPr>
          <w:bCs/>
          <w:sz w:val="24"/>
          <w:szCs w:val="24"/>
        </w:rPr>
      </w:pPr>
      <w:r w:rsidRPr="007D4491">
        <w:rPr>
          <w:bCs/>
          <w:sz w:val="24"/>
          <w:szCs w:val="24"/>
        </w:rPr>
        <w:t xml:space="preserve">—  оказывать бескорыстную помощь своим сверстникам, находить с ними общий язык и общие интересы. </w:t>
      </w:r>
    </w:p>
    <w:p w:rsidR="00E60AA2" w:rsidRPr="007D4491" w:rsidRDefault="00E60AA2" w:rsidP="005A23D8">
      <w:pPr>
        <w:pStyle w:val="a3"/>
        <w:ind w:left="0"/>
        <w:rPr>
          <w:bCs/>
          <w:sz w:val="24"/>
          <w:szCs w:val="24"/>
        </w:rPr>
      </w:pPr>
      <w:r w:rsidRPr="007D4491">
        <w:rPr>
          <w:bCs/>
          <w:sz w:val="24"/>
          <w:szCs w:val="24"/>
        </w:rPr>
        <w:t xml:space="preserve">При метапредметных результатах  освоения содержания программы по формированию здорового  и  безопасного  образа  жизни  ученик научится:          </w:t>
      </w:r>
    </w:p>
    <w:p w:rsidR="00E60AA2" w:rsidRPr="007D4491" w:rsidRDefault="00E60AA2" w:rsidP="005A23D8">
      <w:pPr>
        <w:pStyle w:val="a3"/>
        <w:ind w:left="0"/>
        <w:rPr>
          <w:bCs/>
          <w:sz w:val="24"/>
          <w:szCs w:val="24"/>
        </w:rPr>
      </w:pPr>
      <w:r w:rsidRPr="007D4491">
        <w:rPr>
          <w:bCs/>
          <w:sz w:val="24"/>
          <w:szCs w:val="24"/>
        </w:rPr>
        <w:t xml:space="preserve">—  характеризовать  явления  (действия  и  поступки),  давать  им  объективную  оценку  на  основе освоенных знаний и имеющегося опыта;                                 </w:t>
      </w:r>
    </w:p>
    <w:p w:rsidR="00E60AA2" w:rsidRPr="007D4491" w:rsidRDefault="00E60AA2" w:rsidP="005A23D8">
      <w:pPr>
        <w:pStyle w:val="a3"/>
        <w:ind w:left="0"/>
        <w:rPr>
          <w:bCs/>
          <w:sz w:val="24"/>
          <w:szCs w:val="24"/>
        </w:rPr>
      </w:pPr>
      <w:r w:rsidRPr="007D4491">
        <w:rPr>
          <w:bCs/>
          <w:sz w:val="24"/>
          <w:szCs w:val="24"/>
        </w:rPr>
        <w:t xml:space="preserve">—  находить  ошибки  при  выполнении  учебных  заданий,  отбирать  способы  их  исправления;          </w:t>
      </w:r>
    </w:p>
    <w:p w:rsidR="00E60AA2" w:rsidRPr="007D4491" w:rsidRDefault="00E60AA2" w:rsidP="005A23D8">
      <w:pPr>
        <w:pStyle w:val="a3"/>
        <w:ind w:left="0"/>
        <w:rPr>
          <w:bCs/>
          <w:sz w:val="24"/>
          <w:szCs w:val="24"/>
        </w:rPr>
      </w:pPr>
      <w:r w:rsidRPr="007D4491">
        <w:rPr>
          <w:bCs/>
          <w:sz w:val="24"/>
          <w:szCs w:val="24"/>
        </w:rPr>
        <w:lastRenderedPageBreak/>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p>
    <w:p w:rsidR="00E60AA2" w:rsidRPr="007D4491" w:rsidRDefault="00E60AA2" w:rsidP="005A23D8">
      <w:pPr>
        <w:pStyle w:val="a3"/>
        <w:ind w:left="0"/>
        <w:rPr>
          <w:bCs/>
          <w:sz w:val="24"/>
          <w:szCs w:val="24"/>
        </w:rPr>
      </w:pPr>
      <w:r w:rsidRPr="007D4491">
        <w:rPr>
          <w:bCs/>
          <w:sz w:val="24"/>
          <w:szCs w:val="24"/>
        </w:rPr>
        <w:t xml:space="preserve">— общаться и взаимодействовать со сверстниками на принципах взаимоуважения и взаимопомощи, дружбы и толерантности;   </w:t>
      </w:r>
    </w:p>
    <w:p w:rsidR="00E60AA2" w:rsidRPr="007D4491" w:rsidRDefault="00E60AA2" w:rsidP="005A23D8">
      <w:pPr>
        <w:pStyle w:val="a3"/>
        <w:ind w:left="0"/>
        <w:rPr>
          <w:bCs/>
          <w:sz w:val="24"/>
          <w:szCs w:val="24"/>
        </w:rPr>
      </w:pPr>
      <w:r w:rsidRPr="007D4491">
        <w:rPr>
          <w:bCs/>
          <w:sz w:val="24"/>
          <w:szCs w:val="24"/>
        </w:rPr>
        <w:t xml:space="preserve">—  анализировать и объективно оценивать результаты собственного труда, находить возможности и способы их улучшения;         </w:t>
      </w:r>
    </w:p>
    <w:p w:rsidR="00E60AA2" w:rsidRPr="007D4491" w:rsidRDefault="00E60AA2" w:rsidP="005A23D8">
      <w:pPr>
        <w:pStyle w:val="a3"/>
        <w:ind w:left="0"/>
        <w:rPr>
          <w:bCs/>
          <w:sz w:val="24"/>
          <w:szCs w:val="24"/>
        </w:rPr>
      </w:pPr>
      <w:r w:rsidRPr="007D4491">
        <w:rPr>
          <w:bCs/>
          <w:sz w:val="24"/>
          <w:szCs w:val="24"/>
        </w:rPr>
        <w:t xml:space="preserve">— оценивать красоту телосложения и осанки, сравнивать их с эталонными образцами. </w:t>
      </w:r>
    </w:p>
    <w:p w:rsidR="00E60AA2" w:rsidRPr="007D4491" w:rsidRDefault="00E60AA2" w:rsidP="005A23D8">
      <w:pPr>
        <w:pStyle w:val="a3"/>
        <w:ind w:left="0"/>
        <w:rPr>
          <w:bCs/>
          <w:sz w:val="24"/>
          <w:szCs w:val="24"/>
        </w:rPr>
      </w:pPr>
      <w:r w:rsidRPr="007D4491">
        <w:rPr>
          <w:bCs/>
          <w:sz w:val="24"/>
          <w:szCs w:val="24"/>
        </w:rPr>
        <w:t xml:space="preserve"> Предметные  результаты.  </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E60AA2" w:rsidRPr="007D4491" w:rsidRDefault="00E60AA2" w:rsidP="005A23D8">
      <w:pPr>
        <w:pStyle w:val="a3"/>
        <w:ind w:left="0"/>
        <w:rPr>
          <w:bCs/>
          <w:sz w:val="24"/>
          <w:szCs w:val="24"/>
        </w:rPr>
      </w:pPr>
      <w:r w:rsidRPr="007D4491">
        <w:rPr>
          <w:bCs/>
          <w:sz w:val="24"/>
          <w:szCs w:val="24"/>
        </w:rPr>
        <w:t xml:space="preserve"> —  ориентироваться в ассортименте наиболее типичных продуктов питания, сознательно выбирая наиболее полезные; </w:t>
      </w:r>
    </w:p>
    <w:p w:rsidR="00E60AA2" w:rsidRPr="007D4491" w:rsidRDefault="00E60AA2" w:rsidP="005A23D8">
      <w:pPr>
        <w:pStyle w:val="a3"/>
        <w:ind w:left="0"/>
        <w:rPr>
          <w:bCs/>
          <w:sz w:val="24"/>
          <w:szCs w:val="24"/>
        </w:rPr>
      </w:pPr>
      <w:r w:rsidRPr="007D4491">
        <w:rPr>
          <w:bCs/>
          <w:sz w:val="24"/>
          <w:szCs w:val="24"/>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E60AA2" w:rsidRPr="007D4491" w:rsidRDefault="00E60AA2" w:rsidP="005A23D8">
      <w:pPr>
        <w:pStyle w:val="a3"/>
        <w:ind w:left="0"/>
        <w:rPr>
          <w:bCs/>
          <w:sz w:val="24"/>
          <w:szCs w:val="24"/>
        </w:rPr>
      </w:pPr>
      <w:r w:rsidRPr="007D4491">
        <w:rPr>
          <w:bCs/>
          <w:sz w:val="24"/>
          <w:szCs w:val="24"/>
        </w:rPr>
        <w:t xml:space="preserve">—  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                                                            </w:t>
      </w:r>
    </w:p>
    <w:p w:rsidR="00E60AA2" w:rsidRPr="007D4491" w:rsidRDefault="00E60AA2" w:rsidP="005A23D8">
      <w:pPr>
        <w:pStyle w:val="a3"/>
        <w:ind w:left="0"/>
        <w:rPr>
          <w:bCs/>
          <w:sz w:val="24"/>
          <w:szCs w:val="24"/>
        </w:rPr>
      </w:pPr>
      <w:r w:rsidRPr="007D4491">
        <w:rPr>
          <w:bCs/>
          <w:sz w:val="24"/>
          <w:szCs w:val="24"/>
        </w:rPr>
        <w:t xml:space="preserve">—  организовывать  и  проводить  со  сверстниками  подвижные  игры  и  элементы  соревнований;          </w:t>
      </w:r>
    </w:p>
    <w:p w:rsidR="00E60AA2" w:rsidRPr="007D4491" w:rsidRDefault="00E60AA2" w:rsidP="005A23D8">
      <w:pPr>
        <w:pStyle w:val="a3"/>
        <w:ind w:left="0"/>
        <w:rPr>
          <w:bCs/>
          <w:sz w:val="24"/>
          <w:szCs w:val="24"/>
        </w:rPr>
      </w:pPr>
      <w:r w:rsidRPr="007D4491">
        <w:rPr>
          <w:bCs/>
          <w:sz w:val="24"/>
          <w:szCs w:val="24"/>
        </w:rPr>
        <w:t xml:space="preserve">— применять жизненно важные двигательные навыки и умения различными способами, в различных изменяющихся, вариативных условиях.  </w:t>
      </w:r>
    </w:p>
    <w:p w:rsidR="00E60AA2" w:rsidRPr="007D4491" w:rsidRDefault="00E60AA2" w:rsidP="005A23D8">
      <w:pPr>
        <w:pStyle w:val="a3"/>
        <w:ind w:left="0"/>
        <w:rPr>
          <w:bCs/>
          <w:sz w:val="24"/>
          <w:szCs w:val="24"/>
        </w:rPr>
      </w:pPr>
      <w:r w:rsidRPr="007D4491">
        <w:rPr>
          <w:bCs/>
          <w:sz w:val="24"/>
          <w:szCs w:val="24"/>
        </w:rPr>
        <w:t>«КУЛЬТУРА ЗДОРОВОГО ПИТАНИЯ», 3 класс</w:t>
      </w:r>
    </w:p>
    <w:p w:rsidR="00E60AA2" w:rsidRPr="007D4491" w:rsidRDefault="00E60AA2" w:rsidP="005A23D8">
      <w:pPr>
        <w:pStyle w:val="a3"/>
        <w:ind w:left="0"/>
        <w:rPr>
          <w:bCs/>
          <w:sz w:val="24"/>
          <w:szCs w:val="24"/>
        </w:rPr>
      </w:pPr>
      <w:r w:rsidRPr="007D4491">
        <w:rPr>
          <w:bCs/>
          <w:sz w:val="24"/>
          <w:szCs w:val="24"/>
        </w:rPr>
        <w:t>Цель курса «Культура здорового питания» -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w:t>
      </w:r>
    </w:p>
    <w:p w:rsidR="00E60AA2" w:rsidRPr="007D4491" w:rsidRDefault="00E60AA2" w:rsidP="005A23D8">
      <w:pPr>
        <w:pStyle w:val="a3"/>
        <w:ind w:left="0"/>
        <w:rPr>
          <w:bCs/>
          <w:sz w:val="24"/>
          <w:szCs w:val="24"/>
        </w:rPr>
      </w:pPr>
      <w:r w:rsidRPr="007D4491">
        <w:rPr>
          <w:bCs/>
          <w:sz w:val="24"/>
          <w:szCs w:val="24"/>
        </w:rPr>
        <w:t>Реализации  программы    предполагает  решение  следующих  образовательных  и  воспитательных задач:</w:t>
      </w:r>
    </w:p>
    <w:p w:rsidR="00E60AA2" w:rsidRPr="007D4491" w:rsidRDefault="00E60AA2" w:rsidP="005A23D8">
      <w:pPr>
        <w:pStyle w:val="a3"/>
        <w:ind w:left="0"/>
        <w:rPr>
          <w:bCs/>
          <w:sz w:val="24"/>
          <w:szCs w:val="24"/>
        </w:rPr>
      </w:pPr>
      <w:r w:rsidRPr="007D4491">
        <w:rPr>
          <w:bCs/>
          <w:sz w:val="24"/>
          <w:szCs w:val="24"/>
        </w:rPr>
        <w:t>-  формирование и развитие представления школьников   о здоровье как одной из важнейших человеческих  ценностей,</w:t>
      </w:r>
    </w:p>
    <w:p w:rsidR="00E60AA2" w:rsidRPr="007D4491" w:rsidRDefault="00E60AA2" w:rsidP="005A23D8">
      <w:pPr>
        <w:pStyle w:val="a3"/>
        <w:ind w:left="0"/>
        <w:rPr>
          <w:bCs/>
          <w:sz w:val="24"/>
          <w:szCs w:val="24"/>
        </w:rPr>
      </w:pPr>
      <w:r w:rsidRPr="007D4491">
        <w:rPr>
          <w:bCs/>
          <w:sz w:val="24"/>
          <w:szCs w:val="24"/>
        </w:rPr>
        <w:t xml:space="preserve">-  формирование  готовности  заботиться  и  укреплять  собственное </w:t>
      </w:r>
    </w:p>
    <w:p w:rsidR="00E60AA2" w:rsidRPr="007D4491" w:rsidRDefault="00E60AA2" w:rsidP="005A23D8">
      <w:pPr>
        <w:pStyle w:val="a3"/>
        <w:ind w:left="0"/>
        <w:rPr>
          <w:bCs/>
          <w:sz w:val="24"/>
          <w:szCs w:val="24"/>
        </w:rPr>
      </w:pPr>
      <w:r w:rsidRPr="007D4491">
        <w:rPr>
          <w:bCs/>
          <w:sz w:val="24"/>
          <w:szCs w:val="24"/>
        </w:rPr>
        <w:t xml:space="preserve">здоровье;  </w:t>
      </w:r>
    </w:p>
    <w:p w:rsidR="00E60AA2" w:rsidRPr="007D4491" w:rsidRDefault="00E60AA2" w:rsidP="005A23D8">
      <w:pPr>
        <w:pStyle w:val="a3"/>
        <w:ind w:left="0"/>
        <w:rPr>
          <w:bCs/>
          <w:sz w:val="24"/>
          <w:szCs w:val="24"/>
        </w:rPr>
      </w:pPr>
      <w:r w:rsidRPr="007D4491">
        <w:rPr>
          <w:bCs/>
          <w:sz w:val="24"/>
          <w:szCs w:val="24"/>
        </w:rPr>
        <w:t xml:space="preserve">-  формирование  у  школьников  знаний  о  правилах  рационального  питания,  их  роли  в сохранении и укрепления здоровья, а также готовности соблюдать эти правила;    освоение детьми  практических навыков рационального питания;  </w:t>
      </w:r>
    </w:p>
    <w:p w:rsidR="00E60AA2" w:rsidRPr="007D4491" w:rsidRDefault="00E60AA2" w:rsidP="005A23D8">
      <w:pPr>
        <w:pStyle w:val="a3"/>
        <w:ind w:left="0"/>
        <w:rPr>
          <w:bCs/>
          <w:sz w:val="24"/>
          <w:szCs w:val="24"/>
        </w:rPr>
      </w:pPr>
      <w:r w:rsidRPr="007D4491">
        <w:rPr>
          <w:bCs/>
          <w:sz w:val="24"/>
          <w:szCs w:val="24"/>
        </w:rPr>
        <w:t xml:space="preserve"> - формирование представления о социокультурных аспектах питания как составляющей общей культуры человека;  </w:t>
      </w:r>
    </w:p>
    <w:p w:rsidR="00E60AA2" w:rsidRPr="007D4491" w:rsidRDefault="00E60AA2" w:rsidP="005A23D8">
      <w:pPr>
        <w:pStyle w:val="a3"/>
        <w:ind w:left="0"/>
        <w:rPr>
          <w:bCs/>
          <w:sz w:val="24"/>
          <w:szCs w:val="24"/>
        </w:rPr>
      </w:pPr>
      <w:r w:rsidRPr="007D4491">
        <w:rPr>
          <w:bCs/>
          <w:sz w:val="24"/>
          <w:szCs w:val="24"/>
        </w:rPr>
        <w:t xml:space="preserve">-  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E60AA2" w:rsidRPr="007D4491" w:rsidRDefault="00E60AA2" w:rsidP="005A23D8">
      <w:pPr>
        <w:pStyle w:val="a3"/>
        <w:ind w:left="0"/>
        <w:rPr>
          <w:bCs/>
          <w:sz w:val="24"/>
          <w:szCs w:val="24"/>
        </w:rPr>
      </w:pPr>
      <w:r w:rsidRPr="007D4491">
        <w:rPr>
          <w:bCs/>
          <w:sz w:val="24"/>
          <w:szCs w:val="24"/>
        </w:rPr>
        <w:t xml:space="preserve">-  развитие  творческих  способностей  и  кругозора    детей,  их  интересов  и  познавательной деятельности.  </w:t>
      </w:r>
    </w:p>
    <w:p w:rsidR="00E60AA2" w:rsidRPr="007D4491" w:rsidRDefault="00E60AA2" w:rsidP="005A23D8">
      <w:pPr>
        <w:pStyle w:val="a3"/>
        <w:ind w:left="0"/>
        <w:rPr>
          <w:bCs/>
          <w:sz w:val="24"/>
          <w:szCs w:val="24"/>
        </w:rPr>
      </w:pPr>
      <w:r w:rsidRPr="007D4491">
        <w:rPr>
          <w:bCs/>
          <w:sz w:val="24"/>
          <w:szCs w:val="24"/>
        </w:rPr>
        <w:t>Планируемые  результаты освоения</w:t>
      </w:r>
    </w:p>
    <w:p w:rsidR="00E60AA2" w:rsidRPr="007D4491" w:rsidRDefault="00E60AA2" w:rsidP="005A23D8">
      <w:pPr>
        <w:pStyle w:val="a3"/>
        <w:ind w:left="0"/>
        <w:rPr>
          <w:bCs/>
          <w:sz w:val="24"/>
          <w:szCs w:val="24"/>
        </w:rPr>
      </w:pPr>
      <w:r w:rsidRPr="007D4491">
        <w:rPr>
          <w:bCs/>
          <w:sz w:val="24"/>
          <w:szCs w:val="24"/>
          <w:u w:val="single"/>
        </w:rPr>
        <w:t>Личностные  результаты</w:t>
      </w:r>
    </w:p>
    <w:p w:rsidR="00E60AA2" w:rsidRPr="007D4491" w:rsidRDefault="00E60AA2" w:rsidP="005A23D8">
      <w:pPr>
        <w:pStyle w:val="a3"/>
        <w:ind w:left="0"/>
        <w:rPr>
          <w:bCs/>
          <w:sz w:val="24"/>
          <w:szCs w:val="24"/>
        </w:rPr>
      </w:pPr>
      <w:r w:rsidRPr="007D4491">
        <w:rPr>
          <w:bCs/>
          <w:sz w:val="24"/>
          <w:szCs w:val="24"/>
        </w:rPr>
        <w:t>В результате обучения учащиеся научатся:</w:t>
      </w:r>
    </w:p>
    <w:p w:rsidR="00E60AA2" w:rsidRPr="007D4491" w:rsidRDefault="00E60AA2" w:rsidP="005A23D8">
      <w:pPr>
        <w:pStyle w:val="a3"/>
        <w:numPr>
          <w:ilvl w:val="0"/>
          <w:numId w:val="241"/>
        </w:numPr>
        <w:ind w:left="0" w:firstLine="567"/>
        <w:rPr>
          <w:bCs/>
          <w:sz w:val="24"/>
          <w:szCs w:val="24"/>
        </w:rPr>
      </w:pPr>
      <w:r w:rsidRPr="007D4491">
        <w:rPr>
          <w:bCs/>
          <w:sz w:val="24"/>
          <w:szCs w:val="24"/>
        </w:rPr>
        <w:t>Проявлять  познавательный  интерес  и активность в области здорового питания;</w:t>
      </w:r>
    </w:p>
    <w:p w:rsidR="00E60AA2" w:rsidRPr="007D4491" w:rsidRDefault="00E60AA2" w:rsidP="005A23D8">
      <w:pPr>
        <w:pStyle w:val="a3"/>
        <w:numPr>
          <w:ilvl w:val="0"/>
          <w:numId w:val="241"/>
        </w:numPr>
        <w:ind w:left="0" w:firstLine="567"/>
        <w:rPr>
          <w:bCs/>
          <w:sz w:val="24"/>
          <w:szCs w:val="24"/>
        </w:rPr>
      </w:pPr>
      <w:r w:rsidRPr="007D4491">
        <w:rPr>
          <w:bCs/>
          <w:sz w:val="24"/>
          <w:szCs w:val="24"/>
        </w:rPr>
        <w:t>Овладевать  нормами и правилами правильного питания;</w:t>
      </w:r>
    </w:p>
    <w:p w:rsidR="00E60AA2" w:rsidRPr="007D4491" w:rsidRDefault="00E60AA2" w:rsidP="005A23D8">
      <w:pPr>
        <w:pStyle w:val="a3"/>
        <w:numPr>
          <w:ilvl w:val="0"/>
          <w:numId w:val="241"/>
        </w:numPr>
        <w:ind w:left="0" w:firstLine="567"/>
        <w:rPr>
          <w:bCs/>
          <w:sz w:val="24"/>
          <w:szCs w:val="24"/>
        </w:rPr>
      </w:pPr>
      <w:r w:rsidRPr="007D4491">
        <w:rPr>
          <w:bCs/>
          <w:sz w:val="24"/>
          <w:szCs w:val="24"/>
        </w:rPr>
        <w:t>делать осознанный выбор здорового питания, в том числе ориентироваться в ассортименте наиболее типичных продуктов питания, сознательно выбирать наиболее полезные продукты.</w:t>
      </w:r>
    </w:p>
    <w:p w:rsidR="00E60AA2" w:rsidRPr="007D4491" w:rsidRDefault="00E60AA2" w:rsidP="005A23D8">
      <w:pPr>
        <w:pStyle w:val="a3"/>
        <w:ind w:left="0"/>
        <w:rPr>
          <w:bCs/>
          <w:sz w:val="24"/>
          <w:szCs w:val="24"/>
        </w:rPr>
      </w:pPr>
      <w:r w:rsidRPr="007D4491">
        <w:rPr>
          <w:bCs/>
          <w:sz w:val="24"/>
          <w:szCs w:val="24"/>
        </w:rPr>
        <w:t>Учащиеся получат возможность научиться:</w:t>
      </w:r>
    </w:p>
    <w:p w:rsidR="00E60AA2" w:rsidRPr="007D4491" w:rsidRDefault="00E60AA2" w:rsidP="005A23D8">
      <w:pPr>
        <w:pStyle w:val="a3"/>
        <w:ind w:left="0"/>
        <w:rPr>
          <w:bCs/>
          <w:sz w:val="24"/>
          <w:szCs w:val="24"/>
        </w:rPr>
      </w:pPr>
      <w:r w:rsidRPr="007D4491">
        <w:rPr>
          <w:bCs/>
          <w:sz w:val="24"/>
          <w:szCs w:val="24"/>
        </w:rPr>
        <w:t>- правилам и основам рационального питания,  необходимости соблюдения гигиены питания;</w:t>
      </w:r>
    </w:p>
    <w:p w:rsidR="00E60AA2" w:rsidRPr="007D4491" w:rsidRDefault="00E60AA2" w:rsidP="005A23D8">
      <w:pPr>
        <w:pStyle w:val="a3"/>
        <w:ind w:left="0"/>
        <w:rPr>
          <w:bCs/>
          <w:sz w:val="24"/>
          <w:szCs w:val="24"/>
        </w:rPr>
      </w:pPr>
      <w:r w:rsidRPr="007D4491">
        <w:rPr>
          <w:bCs/>
          <w:sz w:val="24"/>
          <w:szCs w:val="24"/>
        </w:rPr>
        <w:t>- навыкам  правильного питания как составной  части здорового образа жизни;</w:t>
      </w:r>
    </w:p>
    <w:p w:rsidR="00E60AA2" w:rsidRPr="007D4491" w:rsidRDefault="00E60AA2" w:rsidP="005A23D8">
      <w:pPr>
        <w:pStyle w:val="a3"/>
        <w:ind w:left="0"/>
        <w:rPr>
          <w:bCs/>
          <w:sz w:val="24"/>
          <w:szCs w:val="24"/>
        </w:rPr>
      </w:pPr>
      <w:r w:rsidRPr="007D4491">
        <w:rPr>
          <w:bCs/>
          <w:sz w:val="24"/>
          <w:szCs w:val="24"/>
        </w:rPr>
        <w:lastRenderedPageBreak/>
        <w:t>- решать  личностные и социально значимые проблемы здорового питания и воплощение найденных решений в практику;</w:t>
      </w:r>
    </w:p>
    <w:p w:rsidR="00E60AA2" w:rsidRPr="007D4491" w:rsidRDefault="00E60AA2" w:rsidP="005A23D8">
      <w:pPr>
        <w:pStyle w:val="a3"/>
        <w:ind w:left="0"/>
        <w:rPr>
          <w:bCs/>
          <w:sz w:val="24"/>
          <w:szCs w:val="24"/>
        </w:rPr>
      </w:pPr>
      <w:r w:rsidRPr="007D4491">
        <w:rPr>
          <w:bCs/>
          <w:sz w:val="24"/>
          <w:szCs w:val="24"/>
        </w:rPr>
        <w:t>-самостоятельно ориентироваться в ассортименте наиболее типичных продуктов питания.</w:t>
      </w:r>
    </w:p>
    <w:p w:rsidR="00E60AA2" w:rsidRPr="007D4491" w:rsidRDefault="00E60AA2" w:rsidP="005A23D8">
      <w:pPr>
        <w:pStyle w:val="a3"/>
        <w:ind w:left="0"/>
        <w:rPr>
          <w:bCs/>
          <w:sz w:val="24"/>
          <w:szCs w:val="24"/>
        </w:rPr>
      </w:pPr>
      <w:r w:rsidRPr="007D4491">
        <w:rPr>
          <w:bCs/>
          <w:sz w:val="24"/>
          <w:szCs w:val="24"/>
          <w:u w:val="single"/>
        </w:rPr>
        <w:t>Метапредметные  результаты</w:t>
      </w:r>
      <w:r w:rsidRPr="007D4491">
        <w:rPr>
          <w:bCs/>
          <w:sz w:val="24"/>
          <w:szCs w:val="24"/>
        </w:rPr>
        <w:t> </w:t>
      </w:r>
    </w:p>
    <w:p w:rsidR="00E60AA2" w:rsidRPr="007D4491" w:rsidRDefault="00E60AA2" w:rsidP="005A23D8">
      <w:pPr>
        <w:pStyle w:val="a3"/>
        <w:ind w:left="0"/>
        <w:rPr>
          <w:bCs/>
          <w:sz w:val="24"/>
          <w:szCs w:val="24"/>
        </w:rPr>
      </w:pPr>
      <w:r w:rsidRPr="007D4491">
        <w:rPr>
          <w:bCs/>
          <w:sz w:val="24"/>
          <w:szCs w:val="24"/>
        </w:rPr>
        <w:t>В результате обучения учащиеся научатся:</w:t>
      </w:r>
    </w:p>
    <w:p w:rsidR="00E60AA2" w:rsidRPr="007D4491" w:rsidRDefault="00E60AA2" w:rsidP="005A23D8">
      <w:pPr>
        <w:pStyle w:val="a3"/>
        <w:numPr>
          <w:ilvl w:val="0"/>
          <w:numId w:val="242"/>
        </w:numPr>
        <w:ind w:left="0" w:firstLine="567"/>
        <w:rPr>
          <w:bCs/>
          <w:sz w:val="24"/>
          <w:szCs w:val="24"/>
        </w:rPr>
      </w:pPr>
      <w:r w:rsidRPr="007D4491">
        <w:rPr>
          <w:bCs/>
          <w:sz w:val="24"/>
          <w:szCs w:val="24"/>
        </w:rPr>
        <w:t>способности  к сотрудничеству и коммуникации;</w:t>
      </w:r>
    </w:p>
    <w:p w:rsidR="00E60AA2" w:rsidRPr="007D4491" w:rsidRDefault="00E60AA2" w:rsidP="005A23D8">
      <w:pPr>
        <w:pStyle w:val="a3"/>
        <w:numPr>
          <w:ilvl w:val="0"/>
          <w:numId w:val="242"/>
        </w:numPr>
        <w:ind w:left="0" w:firstLine="567"/>
        <w:rPr>
          <w:bCs/>
          <w:sz w:val="24"/>
          <w:szCs w:val="24"/>
        </w:rPr>
      </w:pPr>
      <w:r w:rsidRPr="007D4491">
        <w:rPr>
          <w:bCs/>
          <w:sz w:val="24"/>
          <w:szCs w:val="24"/>
        </w:rPr>
        <w:t>решать  личностные и социально значимые проблемы здорового питания и воплощение найденных решений в практику;</w:t>
      </w:r>
    </w:p>
    <w:p w:rsidR="00E60AA2" w:rsidRPr="007D4491" w:rsidRDefault="00E60AA2" w:rsidP="005A23D8">
      <w:pPr>
        <w:pStyle w:val="a3"/>
        <w:numPr>
          <w:ilvl w:val="0"/>
          <w:numId w:val="242"/>
        </w:numPr>
        <w:ind w:left="0" w:firstLine="567"/>
        <w:rPr>
          <w:bCs/>
          <w:sz w:val="24"/>
          <w:szCs w:val="24"/>
        </w:rPr>
      </w:pPr>
      <w:r w:rsidRPr="007D4491">
        <w:rPr>
          <w:bCs/>
          <w:sz w:val="24"/>
          <w:szCs w:val="24"/>
        </w:rPr>
        <w:t>самоорганизации  и рефлексии в области здорового питания.</w:t>
      </w:r>
    </w:p>
    <w:p w:rsidR="00E60AA2" w:rsidRPr="007D4491" w:rsidRDefault="00E60AA2" w:rsidP="005A23D8">
      <w:pPr>
        <w:pStyle w:val="a3"/>
        <w:numPr>
          <w:ilvl w:val="0"/>
          <w:numId w:val="242"/>
        </w:numPr>
        <w:ind w:left="0" w:firstLine="567"/>
        <w:rPr>
          <w:bCs/>
          <w:sz w:val="24"/>
          <w:szCs w:val="24"/>
        </w:rPr>
      </w:pPr>
      <w:r w:rsidRPr="007D4491">
        <w:rPr>
          <w:bCs/>
          <w:sz w:val="24"/>
          <w:szCs w:val="24"/>
        </w:rPr>
        <w:t>Учащиеся получат возможность научиться:</w:t>
      </w:r>
    </w:p>
    <w:p w:rsidR="00E60AA2" w:rsidRPr="007D4491" w:rsidRDefault="00E60AA2" w:rsidP="005A23D8">
      <w:pPr>
        <w:pStyle w:val="a3"/>
        <w:numPr>
          <w:ilvl w:val="0"/>
          <w:numId w:val="242"/>
        </w:numPr>
        <w:ind w:left="0" w:firstLine="567"/>
        <w:rPr>
          <w:bCs/>
          <w:sz w:val="24"/>
          <w:szCs w:val="24"/>
        </w:rPr>
      </w:pPr>
      <w:r w:rsidRPr="007D4491">
        <w:rPr>
          <w:bCs/>
          <w:sz w:val="24"/>
          <w:szCs w:val="24"/>
        </w:rPr>
        <w:t xml:space="preserve"> определять полезные продукты питания, </w:t>
      </w:r>
    </w:p>
    <w:p w:rsidR="00E60AA2" w:rsidRPr="007D4491" w:rsidRDefault="00E60AA2" w:rsidP="005A23D8">
      <w:pPr>
        <w:pStyle w:val="a3"/>
        <w:numPr>
          <w:ilvl w:val="0"/>
          <w:numId w:val="242"/>
        </w:numPr>
        <w:ind w:left="0" w:firstLine="567"/>
        <w:rPr>
          <w:bCs/>
          <w:sz w:val="24"/>
          <w:szCs w:val="24"/>
        </w:rPr>
      </w:pPr>
      <w:r w:rsidRPr="007D4491">
        <w:rPr>
          <w:bCs/>
          <w:sz w:val="24"/>
          <w:szCs w:val="24"/>
        </w:rPr>
        <w:t>правильно подходить к вопросу питания, выбора пищи;</w:t>
      </w:r>
    </w:p>
    <w:p w:rsidR="00E60AA2" w:rsidRPr="007D4491" w:rsidRDefault="00E60AA2" w:rsidP="005A23D8">
      <w:pPr>
        <w:pStyle w:val="a3"/>
        <w:numPr>
          <w:ilvl w:val="0"/>
          <w:numId w:val="242"/>
        </w:numPr>
        <w:ind w:left="0" w:firstLine="567"/>
        <w:rPr>
          <w:bCs/>
          <w:sz w:val="24"/>
          <w:szCs w:val="24"/>
        </w:rPr>
      </w:pPr>
      <w:r w:rsidRPr="007D4491">
        <w:rPr>
          <w:bCs/>
          <w:sz w:val="24"/>
          <w:szCs w:val="24"/>
        </w:rPr>
        <w:t>анализировать различные «пищевые ситуации»;</w:t>
      </w:r>
    </w:p>
    <w:p w:rsidR="00E60AA2" w:rsidRPr="007D4491" w:rsidRDefault="00E60AA2" w:rsidP="005A23D8">
      <w:pPr>
        <w:pStyle w:val="a3"/>
        <w:numPr>
          <w:ilvl w:val="0"/>
          <w:numId w:val="242"/>
        </w:numPr>
        <w:ind w:left="0" w:firstLine="567"/>
        <w:rPr>
          <w:bCs/>
          <w:sz w:val="24"/>
          <w:szCs w:val="24"/>
        </w:rPr>
      </w:pPr>
      <w:r w:rsidRPr="007D4491">
        <w:rPr>
          <w:bCs/>
          <w:sz w:val="24"/>
          <w:szCs w:val="24"/>
        </w:rPr>
        <w:t>чувствовать потребности своего организма, быть разборчивым в еде, знать какие продукты полезны и вредны для здоровья</w:t>
      </w:r>
    </w:p>
    <w:p w:rsidR="00E60AA2" w:rsidRPr="007D4491" w:rsidRDefault="00E60AA2" w:rsidP="005A23D8">
      <w:pPr>
        <w:pStyle w:val="a3"/>
        <w:ind w:left="0"/>
        <w:rPr>
          <w:bCs/>
          <w:sz w:val="24"/>
          <w:szCs w:val="24"/>
        </w:rPr>
      </w:pPr>
      <w:r w:rsidRPr="007D4491">
        <w:rPr>
          <w:bCs/>
          <w:sz w:val="24"/>
          <w:szCs w:val="24"/>
          <w:u w:val="single"/>
        </w:rPr>
        <w:t>Предметные  результаты</w:t>
      </w:r>
      <w:r w:rsidRPr="007D4491">
        <w:rPr>
          <w:bCs/>
          <w:sz w:val="24"/>
          <w:szCs w:val="24"/>
        </w:rPr>
        <w:t> </w:t>
      </w:r>
    </w:p>
    <w:p w:rsidR="00E60AA2" w:rsidRPr="007D4491" w:rsidRDefault="00E60AA2" w:rsidP="005A23D8">
      <w:pPr>
        <w:pStyle w:val="a3"/>
        <w:ind w:left="0"/>
        <w:rPr>
          <w:bCs/>
          <w:sz w:val="24"/>
          <w:szCs w:val="24"/>
        </w:rPr>
      </w:pPr>
      <w:r w:rsidRPr="007D4491">
        <w:rPr>
          <w:bCs/>
          <w:sz w:val="24"/>
          <w:szCs w:val="24"/>
        </w:rPr>
        <w:t>В результате обучения учащиеся научатся:</w:t>
      </w:r>
    </w:p>
    <w:p w:rsidR="00E60AA2" w:rsidRPr="007D4491" w:rsidRDefault="00E60AA2" w:rsidP="005A23D8">
      <w:pPr>
        <w:pStyle w:val="a3"/>
        <w:numPr>
          <w:ilvl w:val="0"/>
          <w:numId w:val="243"/>
        </w:numPr>
        <w:ind w:left="0" w:firstLine="567"/>
        <w:rPr>
          <w:bCs/>
          <w:sz w:val="24"/>
          <w:szCs w:val="24"/>
        </w:rPr>
      </w:pPr>
      <w:r w:rsidRPr="007D4491">
        <w:rPr>
          <w:bCs/>
          <w:sz w:val="24"/>
          <w:szCs w:val="24"/>
        </w:rPr>
        <w:t>формировать представления о роли национальных кухонь в обеспечении полноценным питанием жителей той или иной местности.</w:t>
      </w:r>
    </w:p>
    <w:p w:rsidR="00E60AA2" w:rsidRPr="007D4491" w:rsidRDefault="00E60AA2" w:rsidP="005A23D8">
      <w:pPr>
        <w:pStyle w:val="a3"/>
        <w:numPr>
          <w:ilvl w:val="0"/>
          <w:numId w:val="244"/>
        </w:numPr>
        <w:ind w:left="0" w:firstLine="567"/>
        <w:rPr>
          <w:bCs/>
          <w:sz w:val="24"/>
          <w:szCs w:val="24"/>
        </w:rPr>
      </w:pPr>
      <w:r w:rsidRPr="007D4491">
        <w:rPr>
          <w:bCs/>
          <w:sz w:val="24"/>
          <w:szCs w:val="24"/>
        </w:rPr>
        <w:t>проявлять готовность в потребности здорового питания;</w:t>
      </w:r>
    </w:p>
    <w:p w:rsidR="00E60AA2" w:rsidRPr="007D4491" w:rsidRDefault="00E60AA2" w:rsidP="005A23D8">
      <w:pPr>
        <w:pStyle w:val="a3"/>
        <w:numPr>
          <w:ilvl w:val="0"/>
          <w:numId w:val="244"/>
        </w:numPr>
        <w:ind w:left="0" w:firstLine="567"/>
        <w:rPr>
          <w:bCs/>
          <w:sz w:val="24"/>
          <w:szCs w:val="24"/>
        </w:rPr>
      </w:pPr>
      <w:r w:rsidRPr="007D4491">
        <w:rPr>
          <w:bCs/>
          <w:sz w:val="24"/>
          <w:szCs w:val="24"/>
        </w:rPr>
        <w:t>осознавать ответственность за качество правильного питания.</w:t>
      </w:r>
    </w:p>
    <w:p w:rsidR="00E60AA2" w:rsidRPr="007D4491" w:rsidRDefault="00E60AA2" w:rsidP="005A23D8">
      <w:pPr>
        <w:pStyle w:val="a3"/>
        <w:ind w:left="0"/>
        <w:rPr>
          <w:bCs/>
          <w:sz w:val="24"/>
          <w:szCs w:val="24"/>
        </w:rPr>
      </w:pPr>
      <w:r w:rsidRPr="007D4491">
        <w:rPr>
          <w:bCs/>
          <w:sz w:val="24"/>
          <w:szCs w:val="24"/>
        </w:rPr>
        <w:t>Учащиеся получат возможность научиться:</w:t>
      </w:r>
    </w:p>
    <w:p w:rsidR="00E60AA2" w:rsidRPr="007D4491" w:rsidRDefault="00E60AA2" w:rsidP="005A23D8">
      <w:pPr>
        <w:pStyle w:val="a3"/>
        <w:ind w:left="0"/>
        <w:rPr>
          <w:bCs/>
          <w:sz w:val="24"/>
          <w:szCs w:val="24"/>
        </w:rPr>
      </w:pPr>
      <w:r w:rsidRPr="007D4491">
        <w:rPr>
          <w:bCs/>
          <w:sz w:val="24"/>
          <w:szCs w:val="24"/>
        </w:rPr>
        <w:t>- навыкам  сервировки стола</w:t>
      </w:r>
    </w:p>
    <w:p w:rsidR="00E60AA2" w:rsidRPr="007D4491" w:rsidRDefault="00E60AA2" w:rsidP="005A23D8">
      <w:pPr>
        <w:pStyle w:val="a3"/>
        <w:numPr>
          <w:ilvl w:val="0"/>
          <w:numId w:val="245"/>
        </w:numPr>
        <w:ind w:left="0" w:firstLine="567"/>
        <w:rPr>
          <w:bCs/>
          <w:sz w:val="24"/>
          <w:szCs w:val="24"/>
        </w:rPr>
      </w:pPr>
      <w:r w:rsidRPr="007D4491">
        <w:rPr>
          <w:bCs/>
          <w:sz w:val="24"/>
          <w:szCs w:val="24"/>
        </w:rPr>
        <w:t>Применять дизайнерское проектирование блюд с точки зрения здорового питания;</w:t>
      </w:r>
    </w:p>
    <w:p w:rsidR="00E60AA2" w:rsidRPr="007D4491" w:rsidRDefault="00E60AA2" w:rsidP="005A23D8">
      <w:pPr>
        <w:pStyle w:val="a3"/>
        <w:numPr>
          <w:ilvl w:val="0"/>
          <w:numId w:val="245"/>
        </w:numPr>
        <w:ind w:left="0" w:firstLine="567"/>
        <w:rPr>
          <w:bCs/>
          <w:sz w:val="24"/>
          <w:szCs w:val="24"/>
        </w:rPr>
      </w:pPr>
      <w:r w:rsidRPr="007D4491">
        <w:rPr>
          <w:bCs/>
          <w:sz w:val="24"/>
          <w:szCs w:val="24"/>
        </w:rPr>
        <w:t>знаниям и навыкам, связаных с этикетом в области питания;</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sym w:font="Symbol" w:char="F0B7"/>
      </w:r>
      <w:r w:rsidRPr="007D4491">
        <w:rPr>
          <w:bCs/>
          <w:sz w:val="24"/>
          <w:szCs w:val="24"/>
        </w:rPr>
        <w:t xml:space="preserve"> оценивать свой рацион и режим питания с точки зрения соответствия требованиям здорового образа жизни; </w:t>
      </w:r>
    </w:p>
    <w:p w:rsidR="00E60AA2" w:rsidRPr="007D4491" w:rsidRDefault="00E60AA2" w:rsidP="005A23D8">
      <w:pPr>
        <w:pStyle w:val="a3"/>
        <w:ind w:left="0"/>
        <w:rPr>
          <w:bCs/>
          <w:sz w:val="24"/>
          <w:szCs w:val="24"/>
        </w:rPr>
      </w:pPr>
      <w:r w:rsidRPr="007D4491">
        <w:rPr>
          <w:bCs/>
          <w:sz w:val="24"/>
          <w:szCs w:val="24"/>
        </w:rPr>
        <w:t xml:space="preserve">Ожидаемый результат </w:t>
      </w:r>
    </w:p>
    <w:p w:rsidR="00E60AA2" w:rsidRPr="007D4491" w:rsidRDefault="00E60AA2" w:rsidP="005A23D8">
      <w:pPr>
        <w:pStyle w:val="a3"/>
        <w:ind w:left="0"/>
        <w:rPr>
          <w:bCs/>
          <w:sz w:val="24"/>
          <w:szCs w:val="24"/>
        </w:rPr>
      </w:pPr>
      <w:r w:rsidRPr="007D4491">
        <w:rPr>
          <w:bCs/>
          <w:sz w:val="24"/>
          <w:szCs w:val="24"/>
        </w:rPr>
        <w:t>В результате обучения по данной Программе обучающиеся научатся:</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sym w:font="Symbol" w:char="F0B7"/>
      </w:r>
      <w:r w:rsidRPr="007D4491">
        <w:rPr>
          <w:bCs/>
          <w:sz w:val="24"/>
          <w:szCs w:val="24"/>
        </w:rPr>
        <w:t xml:space="preserve"> анализировать различные «пищевые ситуации»; </w:t>
      </w:r>
    </w:p>
    <w:p w:rsidR="00E60AA2" w:rsidRPr="007D4491" w:rsidRDefault="00E60AA2" w:rsidP="005A23D8">
      <w:pPr>
        <w:pStyle w:val="a3"/>
        <w:ind w:left="0"/>
        <w:rPr>
          <w:bCs/>
          <w:sz w:val="24"/>
          <w:szCs w:val="24"/>
        </w:rPr>
      </w:pPr>
      <w:r w:rsidRPr="007D4491">
        <w:rPr>
          <w:bCs/>
          <w:sz w:val="24"/>
          <w:szCs w:val="24"/>
        </w:rPr>
        <w:sym w:font="Symbol" w:char="F0B7"/>
      </w:r>
      <w:r w:rsidRPr="007D4491">
        <w:rPr>
          <w:bCs/>
          <w:sz w:val="24"/>
          <w:szCs w:val="24"/>
        </w:rPr>
        <w:t xml:space="preserve"> правильно подходить к вопросу питания, выбора пищи;</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sym w:font="Symbol" w:char="F0B7"/>
      </w:r>
      <w:r w:rsidRPr="007D4491">
        <w:rPr>
          <w:bCs/>
          <w:sz w:val="24"/>
          <w:szCs w:val="24"/>
        </w:rPr>
        <w:t xml:space="preserve"> научатся чувствовать потребности своего организма, быть разборчивым в еде, знать какие продукты полезны и вредны для здоровья. </w:t>
      </w:r>
    </w:p>
    <w:p w:rsidR="00E60AA2" w:rsidRPr="007D4491" w:rsidRDefault="00E60AA2" w:rsidP="005A23D8">
      <w:pPr>
        <w:pStyle w:val="a3"/>
        <w:ind w:left="0"/>
        <w:rPr>
          <w:bCs/>
          <w:sz w:val="24"/>
          <w:szCs w:val="24"/>
        </w:rPr>
      </w:pPr>
      <w:r w:rsidRPr="007D4491">
        <w:rPr>
          <w:bCs/>
          <w:sz w:val="24"/>
          <w:szCs w:val="24"/>
        </w:rPr>
        <w:sym w:font="Symbol" w:char="F0B7"/>
      </w:r>
      <w:r w:rsidRPr="007D4491">
        <w:rPr>
          <w:bCs/>
          <w:sz w:val="24"/>
          <w:szCs w:val="24"/>
        </w:rPr>
        <w:t xml:space="preserve"> 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E60AA2" w:rsidRPr="007D4491" w:rsidRDefault="00E60AA2" w:rsidP="005A23D8">
      <w:pPr>
        <w:pStyle w:val="a3"/>
        <w:ind w:left="0"/>
        <w:rPr>
          <w:bCs/>
          <w:sz w:val="24"/>
          <w:szCs w:val="24"/>
        </w:rPr>
      </w:pPr>
      <w:r w:rsidRPr="007D4491">
        <w:rPr>
          <w:bCs/>
          <w:sz w:val="24"/>
          <w:szCs w:val="24"/>
        </w:rPr>
        <w:sym w:font="Symbol" w:char="F0B7"/>
      </w:r>
      <w:r w:rsidRPr="007D4491">
        <w:rPr>
          <w:bCs/>
          <w:sz w:val="24"/>
          <w:szCs w:val="24"/>
        </w:rPr>
        <w:t xml:space="preserve"> дети смогут оценивать свой рацион и режим питания с точки зрения соответствия требованиям здорового образа жизни;</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sym w:font="Symbol" w:char="F0B7"/>
      </w:r>
      <w:r w:rsidRPr="007D4491">
        <w:rPr>
          <w:bCs/>
          <w:sz w:val="24"/>
          <w:szCs w:val="24"/>
        </w:rPr>
        <w:t xml:space="preserve"> дети получат знания и навыки, связанные с этикетом в области питания; </w:t>
      </w:r>
      <w:r w:rsidRPr="007D4491">
        <w:rPr>
          <w:bCs/>
          <w:sz w:val="24"/>
          <w:szCs w:val="24"/>
        </w:rPr>
        <w:sym w:font="Symbol" w:char="F0B7"/>
      </w:r>
      <w:r w:rsidRPr="007D4491">
        <w:rPr>
          <w:bCs/>
          <w:sz w:val="24"/>
          <w:szCs w:val="24"/>
        </w:rPr>
        <w:t xml:space="preserve"> </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sym w:font="Symbol" w:char="F0B7"/>
      </w:r>
      <w:r w:rsidRPr="007D4491">
        <w:rPr>
          <w:bCs/>
          <w:sz w:val="24"/>
          <w:szCs w:val="24"/>
        </w:rPr>
        <w:t xml:space="preserve"> дети смогут оценивать свой рацион и режим питания с точки зрения соответствия требованиям здорового образа жизни; </w:t>
      </w:r>
    </w:p>
    <w:p w:rsidR="00E60AA2" w:rsidRPr="007D4491" w:rsidRDefault="00E60AA2" w:rsidP="005A23D8">
      <w:pPr>
        <w:pStyle w:val="a3"/>
        <w:ind w:left="0"/>
        <w:rPr>
          <w:bCs/>
          <w:sz w:val="24"/>
          <w:szCs w:val="24"/>
        </w:rPr>
      </w:pPr>
      <w:r w:rsidRPr="007D4491">
        <w:rPr>
          <w:bCs/>
          <w:sz w:val="24"/>
          <w:szCs w:val="24"/>
        </w:rPr>
        <w:sym w:font="Symbol" w:char="F0B7"/>
      </w:r>
      <w:r w:rsidRPr="007D4491">
        <w:rPr>
          <w:bCs/>
          <w:sz w:val="24"/>
          <w:szCs w:val="24"/>
        </w:rPr>
        <w:t xml:space="preserve"> дети получат знания и навыки, связанные с этикетом в области питания.</w:t>
      </w:r>
    </w:p>
    <w:p w:rsidR="00E60AA2" w:rsidRPr="007D4491" w:rsidRDefault="00E60AA2" w:rsidP="005A23D8">
      <w:pPr>
        <w:pStyle w:val="a3"/>
        <w:ind w:left="0"/>
        <w:rPr>
          <w:bCs/>
          <w:sz w:val="24"/>
          <w:szCs w:val="24"/>
        </w:rPr>
      </w:pPr>
      <w:r w:rsidRPr="007D4491">
        <w:rPr>
          <w:bCs/>
          <w:sz w:val="24"/>
          <w:szCs w:val="24"/>
        </w:rPr>
        <w:t>«КУЛЬТУРА ЗДОРОВОГО ПИТАНИЯ», 4 класс</w:t>
      </w:r>
    </w:p>
    <w:p w:rsidR="00E60AA2" w:rsidRPr="007D4491" w:rsidRDefault="00E60AA2" w:rsidP="005A23D8">
      <w:pPr>
        <w:pStyle w:val="a3"/>
        <w:ind w:left="0"/>
        <w:rPr>
          <w:bCs/>
          <w:sz w:val="24"/>
          <w:szCs w:val="24"/>
        </w:rPr>
      </w:pPr>
      <w:r w:rsidRPr="007D4491">
        <w:rPr>
          <w:bCs/>
          <w:sz w:val="24"/>
          <w:szCs w:val="24"/>
        </w:rPr>
        <w:t>Цель программы: воспитание у детей культуры питания, осознания ими здоровья как главной человеческой ценности.</w:t>
      </w:r>
    </w:p>
    <w:p w:rsidR="00E60AA2" w:rsidRPr="007D4491" w:rsidRDefault="00E60AA2" w:rsidP="005A23D8">
      <w:pPr>
        <w:pStyle w:val="a3"/>
        <w:ind w:left="0"/>
        <w:rPr>
          <w:bCs/>
          <w:sz w:val="24"/>
          <w:szCs w:val="24"/>
        </w:rPr>
      </w:pPr>
      <w:r w:rsidRPr="007D4491">
        <w:rPr>
          <w:bCs/>
          <w:sz w:val="24"/>
          <w:szCs w:val="24"/>
        </w:rPr>
        <w:t xml:space="preserve">Образовательные  и  воспитательные задачи:  </w:t>
      </w:r>
    </w:p>
    <w:p w:rsidR="00E60AA2" w:rsidRPr="007D4491" w:rsidRDefault="00E60AA2" w:rsidP="005A23D8">
      <w:pPr>
        <w:pStyle w:val="a3"/>
        <w:ind w:left="0"/>
        <w:rPr>
          <w:bCs/>
          <w:sz w:val="24"/>
          <w:szCs w:val="24"/>
        </w:rPr>
      </w:pPr>
      <w:r w:rsidRPr="007D4491">
        <w:rPr>
          <w:bCs/>
          <w:sz w:val="24"/>
          <w:szCs w:val="24"/>
        </w:rPr>
        <w:t xml:space="preserve">формирование и развитие представления школьников   о здоровье как одной из важнейших человеческих  ценностей,  формирование  готовности  заботиться  и  укреплять  собственное </w:t>
      </w:r>
    </w:p>
    <w:p w:rsidR="00E60AA2" w:rsidRPr="007D4491" w:rsidRDefault="00E60AA2" w:rsidP="005A23D8">
      <w:pPr>
        <w:pStyle w:val="a3"/>
        <w:ind w:left="0"/>
        <w:rPr>
          <w:bCs/>
          <w:sz w:val="24"/>
          <w:szCs w:val="24"/>
        </w:rPr>
      </w:pPr>
      <w:r w:rsidRPr="007D4491">
        <w:rPr>
          <w:bCs/>
          <w:sz w:val="24"/>
          <w:szCs w:val="24"/>
        </w:rPr>
        <w:t xml:space="preserve">здоровье;  </w:t>
      </w:r>
    </w:p>
    <w:p w:rsidR="00E60AA2" w:rsidRPr="007D4491" w:rsidRDefault="00E60AA2" w:rsidP="005A23D8">
      <w:pPr>
        <w:pStyle w:val="a3"/>
        <w:ind w:left="0"/>
        <w:rPr>
          <w:bCs/>
          <w:sz w:val="24"/>
          <w:szCs w:val="24"/>
        </w:rPr>
      </w:pPr>
      <w:r w:rsidRPr="007D4491">
        <w:rPr>
          <w:bCs/>
          <w:sz w:val="24"/>
          <w:szCs w:val="24"/>
        </w:rPr>
        <w:t xml:space="preserve">  формирование  у  школьников  знаний  о  правилах  рационального  питания,  их  роли  в </w:t>
      </w:r>
    </w:p>
    <w:p w:rsidR="00E60AA2" w:rsidRPr="007D4491" w:rsidRDefault="00E60AA2" w:rsidP="005A23D8">
      <w:pPr>
        <w:pStyle w:val="a3"/>
        <w:ind w:left="0"/>
        <w:rPr>
          <w:bCs/>
          <w:sz w:val="24"/>
          <w:szCs w:val="24"/>
        </w:rPr>
      </w:pPr>
      <w:r w:rsidRPr="007D4491">
        <w:rPr>
          <w:bCs/>
          <w:sz w:val="24"/>
          <w:szCs w:val="24"/>
        </w:rPr>
        <w:t xml:space="preserve">сохранении и укрепления здоровья, а также готовности соблюдать эти правила;    освоение детьми  практических навыков рационального питания;  </w:t>
      </w:r>
    </w:p>
    <w:p w:rsidR="00E60AA2" w:rsidRPr="007D4491" w:rsidRDefault="00E60AA2" w:rsidP="005A23D8">
      <w:pPr>
        <w:pStyle w:val="a3"/>
        <w:ind w:left="0"/>
        <w:rPr>
          <w:bCs/>
          <w:sz w:val="24"/>
          <w:szCs w:val="24"/>
        </w:rPr>
      </w:pPr>
      <w:r w:rsidRPr="007D4491">
        <w:rPr>
          <w:bCs/>
          <w:sz w:val="24"/>
          <w:szCs w:val="24"/>
        </w:rPr>
        <w:t xml:space="preserve">  формирование представления о социокультурных аспектах питания как составляющей общей культуры человека;  </w:t>
      </w:r>
    </w:p>
    <w:p w:rsidR="00E60AA2" w:rsidRPr="007D4491" w:rsidRDefault="00E60AA2" w:rsidP="005A23D8">
      <w:pPr>
        <w:pStyle w:val="a3"/>
        <w:ind w:left="0"/>
        <w:rPr>
          <w:bCs/>
          <w:sz w:val="24"/>
          <w:szCs w:val="24"/>
        </w:rPr>
      </w:pPr>
      <w:r w:rsidRPr="007D4491">
        <w:rPr>
          <w:bCs/>
          <w:sz w:val="24"/>
          <w:szCs w:val="24"/>
        </w:rPr>
        <w:lastRenderedPageBreak/>
        <w:t xml:space="preserve">  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развитие  творческих  способностей  и  кругозора    детей,  их  интересов  и  познавательной деятельности;  </w:t>
      </w:r>
    </w:p>
    <w:p w:rsidR="00E60AA2" w:rsidRPr="007D4491" w:rsidRDefault="00E60AA2" w:rsidP="005A23D8">
      <w:pPr>
        <w:pStyle w:val="a3"/>
        <w:ind w:left="0"/>
        <w:rPr>
          <w:bCs/>
          <w:sz w:val="24"/>
          <w:szCs w:val="24"/>
        </w:rPr>
      </w:pPr>
      <w:r w:rsidRPr="007D4491">
        <w:rPr>
          <w:bCs/>
          <w:sz w:val="24"/>
          <w:szCs w:val="24"/>
        </w:rPr>
        <w:t xml:space="preserve"> развитие коммуникативных навыков, умения эффективно взаимодействовать со сверстниками </w:t>
      </w:r>
    </w:p>
    <w:p w:rsidR="00E60AA2" w:rsidRPr="007D4491" w:rsidRDefault="00E60AA2" w:rsidP="005A23D8">
      <w:pPr>
        <w:pStyle w:val="a3"/>
        <w:ind w:left="0"/>
        <w:rPr>
          <w:bCs/>
          <w:sz w:val="24"/>
          <w:szCs w:val="24"/>
        </w:rPr>
      </w:pPr>
      <w:r w:rsidRPr="007D4491">
        <w:rPr>
          <w:bCs/>
          <w:sz w:val="24"/>
          <w:szCs w:val="24"/>
        </w:rPr>
        <w:t>и взрослыми в процессе решения проблемы.</w:t>
      </w:r>
    </w:p>
    <w:p w:rsidR="00E60AA2" w:rsidRPr="007D4491" w:rsidRDefault="00E60AA2" w:rsidP="005A23D8">
      <w:pPr>
        <w:pStyle w:val="a3"/>
        <w:ind w:left="0"/>
        <w:rPr>
          <w:bCs/>
          <w:sz w:val="24"/>
          <w:szCs w:val="24"/>
        </w:rPr>
      </w:pPr>
      <w:r w:rsidRPr="007D4491">
        <w:rPr>
          <w:bCs/>
          <w:sz w:val="24"/>
          <w:szCs w:val="24"/>
        </w:rPr>
        <w:t>Цель программы: воспитание у детей культуры питания, осознания ими здоровья как главной человеческой ценности.</w:t>
      </w:r>
    </w:p>
    <w:p w:rsidR="00E60AA2" w:rsidRPr="007D4491" w:rsidRDefault="00E60AA2" w:rsidP="005A23D8">
      <w:pPr>
        <w:pStyle w:val="a3"/>
        <w:ind w:left="0"/>
        <w:rPr>
          <w:bCs/>
          <w:sz w:val="24"/>
          <w:szCs w:val="24"/>
        </w:rPr>
      </w:pPr>
      <w:r w:rsidRPr="007D4491">
        <w:rPr>
          <w:bCs/>
          <w:sz w:val="24"/>
          <w:szCs w:val="24"/>
        </w:rPr>
        <w:t xml:space="preserve">Образовательные  и  воспитательные задачи:  </w:t>
      </w:r>
    </w:p>
    <w:p w:rsidR="00E60AA2" w:rsidRPr="007D4491" w:rsidRDefault="00E60AA2" w:rsidP="005A23D8">
      <w:pPr>
        <w:pStyle w:val="a3"/>
        <w:ind w:left="0"/>
        <w:rPr>
          <w:bCs/>
          <w:sz w:val="24"/>
          <w:szCs w:val="24"/>
        </w:rPr>
      </w:pPr>
      <w:r w:rsidRPr="007D4491">
        <w:rPr>
          <w:bCs/>
          <w:sz w:val="24"/>
          <w:szCs w:val="24"/>
        </w:rPr>
        <w:t xml:space="preserve">формирование и развитие представления школьников   о здоровье как одной из важнейших человеческих  ценностей,  формирование  готовности  заботиться  и  укреплять  собственное </w:t>
      </w:r>
    </w:p>
    <w:p w:rsidR="00E60AA2" w:rsidRPr="007D4491" w:rsidRDefault="00E60AA2" w:rsidP="005A23D8">
      <w:pPr>
        <w:pStyle w:val="a3"/>
        <w:ind w:left="0"/>
        <w:rPr>
          <w:bCs/>
          <w:sz w:val="24"/>
          <w:szCs w:val="24"/>
        </w:rPr>
      </w:pPr>
      <w:r w:rsidRPr="007D4491">
        <w:rPr>
          <w:bCs/>
          <w:sz w:val="24"/>
          <w:szCs w:val="24"/>
        </w:rPr>
        <w:t xml:space="preserve">здоровье;  </w:t>
      </w:r>
    </w:p>
    <w:p w:rsidR="00E60AA2" w:rsidRPr="007D4491" w:rsidRDefault="00E60AA2" w:rsidP="005A23D8">
      <w:pPr>
        <w:pStyle w:val="a3"/>
        <w:ind w:left="0"/>
        <w:rPr>
          <w:bCs/>
          <w:sz w:val="24"/>
          <w:szCs w:val="24"/>
        </w:rPr>
      </w:pPr>
      <w:r w:rsidRPr="007D4491">
        <w:rPr>
          <w:bCs/>
          <w:sz w:val="24"/>
          <w:szCs w:val="24"/>
        </w:rPr>
        <w:t xml:space="preserve">  формирование  у  школьников  знаний  о  правилах  рационального  питания,  их  роли  в </w:t>
      </w:r>
    </w:p>
    <w:p w:rsidR="00E60AA2" w:rsidRPr="007D4491" w:rsidRDefault="00E60AA2" w:rsidP="005A23D8">
      <w:pPr>
        <w:pStyle w:val="a3"/>
        <w:ind w:left="0"/>
        <w:rPr>
          <w:bCs/>
          <w:sz w:val="24"/>
          <w:szCs w:val="24"/>
        </w:rPr>
      </w:pPr>
      <w:r w:rsidRPr="007D4491">
        <w:rPr>
          <w:bCs/>
          <w:sz w:val="24"/>
          <w:szCs w:val="24"/>
        </w:rPr>
        <w:t xml:space="preserve">сохранении и укрепления здоровья, а также готовности соблюдать эти правила;    освоение детьми  практических навыков рационального питания;  </w:t>
      </w:r>
    </w:p>
    <w:p w:rsidR="00E60AA2" w:rsidRPr="007D4491" w:rsidRDefault="00E60AA2" w:rsidP="005A23D8">
      <w:pPr>
        <w:pStyle w:val="a3"/>
        <w:ind w:left="0"/>
        <w:rPr>
          <w:bCs/>
          <w:sz w:val="24"/>
          <w:szCs w:val="24"/>
        </w:rPr>
      </w:pPr>
      <w:r w:rsidRPr="007D4491">
        <w:rPr>
          <w:bCs/>
          <w:sz w:val="24"/>
          <w:szCs w:val="24"/>
        </w:rPr>
        <w:t xml:space="preserve">  формирование представления о социокультурных аспектах питания как составляющей общей культуры человека;  </w:t>
      </w:r>
    </w:p>
    <w:p w:rsidR="00E60AA2" w:rsidRPr="007D4491" w:rsidRDefault="00E60AA2" w:rsidP="005A23D8">
      <w:pPr>
        <w:pStyle w:val="a3"/>
        <w:ind w:left="0"/>
        <w:rPr>
          <w:bCs/>
          <w:sz w:val="24"/>
          <w:szCs w:val="24"/>
        </w:rPr>
      </w:pPr>
      <w:r w:rsidRPr="007D4491">
        <w:rPr>
          <w:bCs/>
          <w:sz w:val="24"/>
          <w:szCs w:val="24"/>
        </w:rPr>
        <w:t xml:space="preserve">  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развитие  творческих  способностей  и  кругозора    детей,  их  интересов  и  познавательной деятельности;  </w:t>
      </w:r>
    </w:p>
    <w:p w:rsidR="00E60AA2" w:rsidRPr="007D4491" w:rsidRDefault="00E60AA2" w:rsidP="005A23D8">
      <w:pPr>
        <w:pStyle w:val="a3"/>
        <w:ind w:left="0"/>
        <w:rPr>
          <w:bCs/>
          <w:sz w:val="24"/>
          <w:szCs w:val="24"/>
        </w:rPr>
      </w:pPr>
      <w:r w:rsidRPr="007D4491">
        <w:rPr>
          <w:bCs/>
          <w:sz w:val="24"/>
          <w:szCs w:val="24"/>
        </w:rPr>
        <w:t xml:space="preserve"> развитие коммуникативных навыков, умения эффективно взаимодействовать со сверстниками </w:t>
      </w:r>
    </w:p>
    <w:p w:rsidR="00E60AA2" w:rsidRPr="007D4491" w:rsidRDefault="00E60AA2" w:rsidP="005A23D8">
      <w:pPr>
        <w:pStyle w:val="a3"/>
        <w:ind w:left="0"/>
        <w:rPr>
          <w:bCs/>
          <w:sz w:val="24"/>
          <w:szCs w:val="24"/>
        </w:rPr>
      </w:pPr>
      <w:r w:rsidRPr="007D4491">
        <w:rPr>
          <w:bCs/>
          <w:sz w:val="24"/>
          <w:szCs w:val="24"/>
        </w:rPr>
        <w:t>и взрослыми в процессе решения проблемы.</w:t>
      </w:r>
    </w:p>
    <w:p w:rsidR="00E60AA2" w:rsidRPr="007D4491" w:rsidRDefault="00E60AA2" w:rsidP="005A23D8">
      <w:pPr>
        <w:pStyle w:val="a3"/>
        <w:ind w:left="0"/>
        <w:rPr>
          <w:bCs/>
          <w:sz w:val="24"/>
          <w:szCs w:val="24"/>
        </w:rPr>
      </w:pPr>
    </w:p>
    <w:p w:rsidR="00E60AA2" w:rsidRPr="007D4491" w:rsidRDefault="00E60AA2" w:rsidP="005A23D8">
      <w:pPr>
        <w:pStyle w:val="a3"/>
        <w:ind w:left="0"/>
        <w:rPr>
          <w:bCs/>
          <w:sz w:val="24"/>
          <w:szCs w:val="24"/>
        </w:rPr>
      </w:pPr>
      <w:r w:rsidRPr="007D4491">
        <w:rPr>
          <w:bCs/>
          <w:sz w:val="24"/>
          <w:szCs w:val="24"/>
        </w:rPr>
        <w:t>СОЦИАЛЬНОЕ НАПРАВЛЕНИЕ</w:t>
      </w:r>
    </w:p>
    <w:p w:rsidR="00E60AA2" w:rsidRPr="007D4491" w:rsidRDefault="00E60AA2" w:rsidP="005A23D8">
      <w:pPr>
        <w:pStyle w:val="a3"/>
        <w:ind w:left="0"/>
        <w:rPr>
          <w:bCs/>
          <w:sz w:val="24"/>
          <w:szCs w:val="24"/>
        </w:rPr>
      </w:pPr>
      <w:r w:rsidRPr="007D4491">
        <w:rPr>
          <w:bCs/>
          <w:sz w:val="24"/>
          <w:szCs w:val="24"/>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E60AA2" w:rsidRPr="007D4491" w:rsidRDefault="00E60AA2" w:rsidP="005A23D8">
      <w:pPr>
        <w:pStyle w:val="a3"/>
        <w:ind w:left="0"/>
        <w:rPr>
          <w:bCs/>
          <w:sz w:val="24"/>
          <w:szCs w:val="24"/>
        </w:rPr>
      </w:pPr>
      <w:r w:rsidRPr="007D4491">
        <w:rPr>
          <w:bCs/>
          <w:sz w:val="24"/>
          <w:szCs w:val="24"/>
        </w:rPr>
        <w:t>Основными задачами являются:</w:t>
      </w:r>
    </w:p>
    <w:p w:rsidR="00E60AA2" w:rsidRPr="007D4491" w:rsidRDefault="00E60AA2" w:rsidP="005A23D8">
      <w:pPr>
        <w:pStyle w:val="a3"/>
        <w:numPr>
          <w:ilvl w:val="0"/>
          <w:numId w:val="37"/>
        </w:numPr>
        <w:ind w:left="0" w:firstLine="567"/>
        <w:rPr>
          <w:bCs/>
          <w:sz w:val="24"/>
          <w:szCs w:val="24"/>
        </w:rPr>
      </w:pPr>
      <w:r w:rsidRPr="007D4491">
        <w:rPr>
          <w:bCs/>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E60AA2" w:rsidRPr="007D4491" w:rsidRDefault="00E60AA2" w:rsidP="005A23D8">
      <w:pPr>
        <w:pStyle w:val="a3"/>
        <w:numPr>
          <w:ilvl w:val="0"/>
          <w:numId w:val="37"/>
        </w:numPr>
        <w:ind w:left="0" w:firstLine="567"/>
        <w:rPr>
          <w:bCs/>
          <w:sz w:val="24"/>
          <w:szCs w:val="24"/>
        </w:rPr>
      </w:pPr>
      <w:r w:rsidRPr="007D4491">
        <w:rPr>
          <w:bCs/>
          <w:sz w:val="24"/>
          <w:szCs w:val="24"/>
        </w:rPr>
        <w:t>формирование способности обучающегося сознательно выстраивать и оценивать отношения в социуме;</w:t>
      </w:r>
    </w:p>
    <w:p w:rsidR="00E60AA2" w:rsidRPr="007D4491" w:rsidRDefault="00E60AA2" w:rsidP="005A23D8">
      <w:pPr>
        <w:pStyle w:val="a3"/>
        <w:numPr>
          <w:ilvl w:val="0"/>
          <w:numId w:val="37"/>
        </w:numPr>
        <w:ind w:left="0" w:firstLine="567"/>
        <w:rPr>
          <w:bCs/>
          <w:sz w:val="24"/>
          <w:szCs w:val="24"/>
        </w:rPr>
      </w:pPr>
      <w:r w:rsidRPr="007D4491">
        <w:rPr>
          <w:bCs/>
          <w:sz w:val="24"/>
          <w:szCs w:val="24"/>
        </w:rPr>
        <w:t xml:space="preserve"> становление гуманистических и демократических ценностных ориентаций;</w:t>
      </w:r>
    </w:p>
    <w:p w:rsidR="00E60AA2" w:rsidRPr="007D4491" w:rsidRDefault="00E60AA2" w:rsidP="005A23D8">
      <w:pPr>
        <w:pStyle w:val="a3"/>
        <w:numPr>
          <w:ilvl w:val="0"/>
          <w:numId w:val="37"/>
        </w:numPr>
        <w:ind w:left="0" w:firstLine="567"/>
        <w:rPr>
          <w:bCs/>
          <w:sz w:val="24"/>
          <w:szCs w:val="24"/>
        </w:rPr>
      </w:pPr>
      <w:r w:rsidRPr="007D4491">
        <w:rPr>
          <w:bCs/>
          <w:sz w:val="24"/>
          <w:szCs w:val="24"/>
        </w:rPr>
        <w:t xml:space="preserve"> формирование основы культуры межэтнического общения;</w:t>
      </w:r>
    </w:p>
    <w:p w:rsidR="00E60AA2" w:rsidRPr="007D4491" w:rsidRDefault="00E60AA2" w:rsidP="005A23D8">
      <w:pPr>
        <w:pStyle w:val="a3"/>
        <w:numPr>
          <w:ilvl w:val="0"/>
          <w:numId w:val="37"/>
        </w:numPr>
        <w:ind w:left="0" w:firstLine="567"/>
        <w:rPr>
          <w:bCs/>
          <w:sz w:val="24"/>
          <w:szCs w:val="24"/>
        </w:rPr>
      </w:pPr>
      <w:r w:rsidRPr="007D4491">
        <w:rPr>
          <w:bCs/>
          <w:sz w:val="24"/>
          <w:szCs w:val="24"/>
        </w:rPr>
        <w:t xml:space="preserve"> формирование отношения к семье как к основе российского общества;</w:t>
      </w:r>
    </w:p>
    <w:p w:rsidR="00E60AA2" w:rsidRPr="007D4491" w:rsidRDefault="00E60AA2" w:rsidP="005A23D8">
      <w:pPr>
        <w:pStyle w:val="a3"/>
        <w:numPr>
          <w:ilvl w:val="0"/>
          <w:numId w:val="37"/>
        </w:numPr>
        <w:ind w:left="0" w:firstLine="567"/>
        <w:rPr>
          <w:bCs/>
          <w:sz w:val="24"/>
          <w:szCs w:val="24"/>
        </w:rPr>
      </w:pPr>
      <w:r w:rsidRPr="007D4491">
        <w:rPr>
          <w:bCs/>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E60AA2" w:rsidRPr="007D4491" w:rsidRDefault="00E60AA2" w:rsidP="005A23D8">
      <w:pPr>
        <w:pStyle w:val="a3"/>
        <w:ind w:left="0"/>
        <w:rPr>
          <w:bCs/>
          <w:sz w:val="24"/>
          <w:szCs w:val="24"/>
        </w:rPr>
      </w:pPr>
      <w:r w:rsidRPr="007D4491">
        <w:rPr>
          <w:bCs/>
          <w:sz w:val="24"/>
          <w:szCs w:val="24"/>
        </w:rPr>
        <w:t>Представлено курсом: «ЮНЫЕ ИНСПЕКТОРЫ ДОРОЖНОГО ДВИЖЕНИЯ», 1 «А», 1 «Б» классы.</w:t>
      </w:r>
    </w:p>
    <w:p w:rsidR="00E60AA2" w:rsidRPr="007D4491" w:rsidRDefault="00E60AA2" w:rsidP="005A23D8">
      <w:pPr>
        <w:pStyle w:val="a3"/>
        <w:ind w:left="0"/>
        <w:rPr>
          <w:bCs/>
          <w:sz w:val="24"/>
          <w:szCs w:val="24"/>
        </w:rPr>
      </w:pPr>
      <w:r w:rsidRPr="007D4491">
        <w:rPr>
          <w:bCs/>
          <w:sz w:val="24"/>
          <w:szCs w:val="24"/>
        </w:rPr>
        <w:t>Цель занятий по программе: приобретение знаний и навыков поведения на улице и проезжей части и воспитание культуры пешехода.</w:t>
      </w:r>
    </w:p>
    <w:p w:rsidR="00E60AA2" w:rsidRPr="007D4491" w:rsidRDefault="00E60AA2" w:rsidP="005A23D8">
      <w:pPr>
        <w:pStyle w:val="a3"/>
        <w:ind w:left="0"/>
        <w:rPr>
          <w:bCs/>
          <w:sz w:val="24"/>
          <w:szCs w:val="24"/>
        </w:rPr>
      </w:pPr>
      <w:r w:rsidRPr="007D4491">
        <w:rPr>
          <w:bCs/>
          <w:sz w:val="24"/>
          <w:szCs w:val="24"/>
        </w:rPr>
        <w:t>Задачи:</w:t>
      </w:r>
    </w:p>
    <w:p w:rsidR="00E60AA2" w:rsidRPr="007D4491" w:rsidRDefault="00E60AA2" w:rsidP="005A23D8">
      <w:pPr>
        <w:pStyle w:val="a3"/>
        <w:ind w:left="0"/>
        <w:rPr>
          <w:bCs/>
          <w:sz w:val="24"/>
          <w:szCs w:val="24"/>
        </w:rPr>
      </w:pPr>
      <w:r w:rsidRPr="007D4491">
        <w:rPr>
          <w:bCs/>
          <w:sz w:val="24"/>
          <w:szCs w:val="24"/>
        </w:rPr>
        <w:t>- сообщение знаний о правилах движения на проезжей части;</w:t>
      </w:r>
    </w:p>
    <w:p w:rsidR="00E60AA2" w:rsidRPr="007D4491" w:rsidRDefault="00E60AA2" w:rsidP="005A23D8">
      <w:pPr>
        <w:pStyle w:val="a3"/>
        <w:ind w:left="0"/>
        <w:rPr>
          <w:bCs/>
          <w:sz w:val="24"/>
          <w:szCs w:val="24"/>
        </w:rPr>
      </w:pPr>
      <w:r w:rsidRPr="007D4491">
        <w:rPr>
          <w:bCs/>
          <w:sz w:val="24"/>
          <w:szCs w:val="24"/>
        </w:rPr>
        <w:t>- обучение пониманию сигналов светофора и жестов регулировщика;</w:t>
      </w:r>
    </w:p>
    <w:p w:rsidR="00E60AA2" w:rsidRPr="007D4491" w:rsidRDefault="00E60AA2" w:rsidP="005A23D8">
      <w:pPr>
        <w:pStyle w:val="a3"/>
        <w:ind w:left="0"/>
        <w:rPr>
          <w:bCs/>
          <w:sz w:val="24"/>
          <w:szCs w:val="24"/>
        </w:rPr>
      </w:pPr>
      <w:r w:rsidRPr="007D4491">
        <w:rPr>
          <w:bCs/>
          <w:sz w:val="24"/>
          <w:szCs w:val="24"/>
        </w:rPr>
        <w:t>- привитие умения пользоваться общественным транспортом;</w:t>
      </w:r>
    </w:p>
    <w:p w:rsidR="00E60AA2" w:rsidRPr="007D4491" w:rsidRDefault="00E60AA2" w:rsidP="005A23D8">
      <w:pPr>
        <w:pStyle w:val="a3"/>
        <w:ind w:left="0"/>
        <w:rPr>
          <w:bCs/>
          <w:sz w:val="24"/>
          <w:szCs w:val="24"/>
        </w:rPr>
      </w:pPr>
      <w:r w:rsidRPr="007D4491">
        <w:rPr>
          <w:bCs/>
          <w:sz w:val="24"/>
          <w:szCs w:val="24"/>
        </w:rPr>
        <w:t>- ознакомление со значениями важнейших дорожных знаков, указателей, линий разметки проезжей части;</w:t>
      </w:r>
    </w:p>
    <w:p w:rsidR="00E60AA2" w:rsidRPr="007D4491" w:rsidRDefault="00E60AA2" w:rsidP="005A23D8">
      <w:pPr>
        <w:pStyle w:val="a3"/>
        <w:ind w:left="0"/>
        <w:rPr>
          <w:bCs/>
          <w:sz w:val="24"/>
          <w:szCs w:val="24"/>
        </w:rPr>
      </w:pPr>
      <w:r w:rsidRPr="007D4491">
        <w:rPr>
          <w:bCs/>
          <w:sz w:val="24"/>
          <w:szCs w:val="24"/>
        </w:rPr>
        <w:t>- воспитание осознания опасности неконтролируемого поведения на проезжей части, нарушения правил дорожного движения;</w:t>
      </w:r>
    </w:p>
    <w:p w:rsidR="00E60AA2" w:rsidRPr="007D4491" w:rsidRDefault="00E60AA2" w:rsidP="005A23D8">
      <w:pPr>
        <w:pStyle w:val="a3"/>
        <w:ind w:left="0"/>
        <w:rPr>
          <w:bCs/>
          <w:sz w:val="24"/>
          <w:szCs w:val="24"/>
        </w:rPr>
      </w:pPr>
      <w:r w:rsidRPr="007D4491">
        <w:rPr>
          <w:bCs/>
          <w:sz w:val="24"/>
          <w:szCs w:val="24"/>
        </w:rPr>
        <w:t>- воспитание бережного отношения к своей жизни и своему здоровью, а также к жизни и здоровью всех участников дорожного движения.</w:t>
      </w:r>
    </w:p>
    <w:p w:rsidR="00E60AA2" w:rsidRPr="007D4491" w:rsidRDefault="00E60AA2" w:rsidP="005A23D8">
      <w:pPr>
        <w:pStyle w:val="a3"/>
        <w:ind w:left="0"/>
        <w:rPr>
          <w:bCs/>
          <w:sz w:val="24"/>
          <w:szCs w:val="24"/>
        </w:rPr>
      </w:pPr>
      <w:r w:rsidRPr="007D4491">
        <w:rPr>
          <w:bCs/>
          <w:sz w:val="24"/>
          <w:szCs w:val="24"/>
        </w:rPr>
        <w:t>Программа «Юные инспектора дорожного движения»» разработана для реализации в 1-х классах в рамках личностно-ориентированной модели образовательно</w:t>
      </w:r>
      <w:r w:rsidR="006523DD">
        <w:rPr>
          <w:bCs/>
          <w:sz w:val="24"/>
          <w:szCs w:val="24"/>
        </w:rPr>
        <w:t>й</w:t>
      </w:r>
      <w:r w:rsidRPr="007D4491">
        <w:rPr>
          <w:bCs/>
          <w:sz w:val="24"/>
          <w:szCs w:val="24"/>
        </w:rPr>
        <w:t xml:space="preserve"> </w:t>
      </w:r>
      <w:r w:rsidR="006523DD">
        <w:rPr>
          <w:bCs/>
          <w:sz w:val="24"/>
          <w:szCs w:val="24"/>
        </w:rPr>
        <w:t>организации</w:t>
      </w:r>
      <w:r w:rsidRPr="007D4491">
        <w:rPr>
          <w:bCs/>
          <w:sz w:val="24"/>
          <w:szCs w:val="24"/>
        </w:rPr>
        <w:t xml:space="preserve"> и построена на </w:t>
      </w:r>
      <w:r w:rsidRPr="007D4491">
        <w:rPr>
          <w:bCs/>
          <w:sz w:val="24"/>
          <w:szCs w:val="24"/>
        </w:rPr>
        <w:lastRenderedPageBreak/>
        <w:t>принципах личностно-ориентированного подхода к образованию и воспитанию, цель которых - развить и заложить в младшем школьнике механизмы саморазвития, саморегуляции, самозащиты, самовоспитания.</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u w:val="single"/>
        </w:rPr>
      </w:pPr>
      <w:r w:rsidRPr="007D4491">
        <w:rPr>
          <w:bCs/>
          <w:sz w:val="24"/>
          <w:szCs w:val="24"/>
          <w:u w:val="single"/>
        </w:rPr>
        <w:t>Личностные</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образ «хороший пешеход, хороший пассажир»;</w:t>
      </w:r>
    </w:p>
    <w:p w:rsidR="00E60AA2" w:rsidRPr="007D4491" w:rsidRDefault="00E60AA2" w:rsidP="005A23D8">
      <w:pPr>
        <w:pStyle w:val="a3"/>
        <w:ind w:left="0"/>
        <w:rPr>
          <w:bCs/>
          <w:sz w:val="24"/>
          <w:szCs w:val="24"/>
        </w:rPr>
      </w:pPr>
      <w:r w:rsidRPr="007D4491">
        <w:rPr>
          <w:bCs/>
          <w:sz w:val="24"/>
          <w:szCs w:val="24"/>
        </w:rPr>
        <w:t>- самостоятельность и личная ответственность за свои поступки;</w:t>
      </w:r>
    </w:p>
    <w:p w:rsidR="00E60AA2" w:rsidRPr="007D4491" w:rsidRDefault="00E60AA2" w:rsidP="005A23D8">
      <w:pPr>
        <w:pStyle w:val="a3"/>
        <w:ind w:left="0"/>
        <w:rPr>
          <w:bCs/>
          <w:sz w:val="24"/>
          <w:szCs w:val="24"/>
        </w:rPr>
      </w:pPr>
      <w:r w:rsidRPr="007D4491">
        <w:rPr>
          <w:bCs/>
          <w:sz w:val="24"/>
          <w:szCs w:val="24"/>
        </w:rPr>
        <w:t>-  установка на здоровый образ жизни;</w:t>
      </w:r>
    </w:p>
    <w:p w:rsidR="00E60AA2" w:rsidRPr="007D4491" w:rsidRDefault="00E60AA2" w:rsidP="005A23D8">
      <w:pPr>
        <w:pStyle w:val="a3"/>
        <w:ind w:left="0"/>
        <w:rPr>
          <w:bCs/>
          <w:sz w:val="24"/>
          <w:szCs w:val="24"/>
        </w:rPr>
      </w:pPr>
      <w:r w:rsidRPr="007D4491">
        <w:rPr>
          <w:bCs/>
          <w:sz w:val="24"/>
          <w:szCs w:val="24"/>
        </w:rPr>
        <w:t xml:space="preserve">- уважительное отношение к другим участникам дорожного движения;  </w:t>
      </w:r>
    </w:p>
    <w:p w:rsidR="00E60AA2" w:rsidRPr="007D4491" w:rsidRDefault="00E60AA2" w:rsidP="005A23D8">
      <w:pPr>
        <w:pStyle w:val="a3"/>
        <w:ind w:left="0"/>
        <w:rPr>
          <w:bCs/>
          <w:sz w:val="24"/>
          <w:szCs w:val="24"/>
        </w:rPr>
      </w:pPr>
      <w:r w:rsidRPr="007D4491">
        <w:rPr>
          <w:bCs/>
          <w:sz w:val="24"/>
          <w:szCs w:val="24"/>
        </w:rPr>
        <w:t>- иначальные навыки сотрудничества в разных ситуациях</w:t>
      </w:r>
    </w:p>
    <w:p w:rsidR="00E60AA2" w:rsidRPr="007D4491" w:rsidRDefault="00E60AA2" w:rsidP="005A23D8">
      <w:pPr>
        <w:pStyle w:val="a3"/>
        <w:ind w:left="0"/>
        <w:rPr>
          <w:bCs/>
          <w:sz w:val="24"/>
          <w:szCs w:val="24"/>
        </w:rPr>
      </w:pPr>
      <w:r w:rsidRPr="007D4491">
        <w:rPr>
          <w:bCs/>
          <w:sz w:val="24"/>
          <w:szCs w:val="24"/>
        </w:rPr>
        <w:t>- положительная мотивация и познавательный интерес к занятиям по программе  «Юные инспектора дорожного движения»;</w:t>
      </w:r>
    </w:p>
    <w:p w:rsidR="00E60AA2" w:rsidRPr="007D4491" w:rsidRDefault="00E60AA2" w:rsidP="005A23D8">
      <w:pPr>
        <w:pStyle w:val="a3"/>
        <w:ind w:left="0"/>
        <w:rPr>
          <w:bCs/>
          <w:sz w:val="24"/>
          <w:szCs w:val="24"/>
        </w:rPr>
      </w:pPr>
      <w:r w:rsidRPr="007D4491">
        <w:rPr>
          <w:bCs/>
          <w:sz w:val="24"/>
          <w:szCs w:val="24"/>
        </w:rPr>
        <w:t>- этические чувства, прежде всего доброжелательность и эмоционально-нравственная отзывчивость;</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 способности к самооценке;</w:t>
      </w:r>
    </w:p>
    <w:p w:rsidR="00E60AA2" w:rsidRPr="007D4491" w:rsidRDefault="00E60AA2" w:rsidP="005A23D8">
      <w:pPr>
        <w:pStyle w:val="a3"/>
        <w:ind w:left="0"/>
        <w:rPr>
          <w:bCs/>
          <w:sz w:val="24"/>
          <w:szCs w:val="24"/>
        </w:rPr>
      </w:pPr>
      <w:r w:rsidRPr="007D4491">
        <w:rPr>
          <w:bCs/>
          <w:sz w:val="24"/>
          <w:szCs w:val="24"/>
        </w:rPr>
        <w:t>- осознания ответственности человека за общее благополучие;</w:t>
      </w:r>
    </w:p>
    <w:p w:rsidR="00E60AA2" w:rsidRPr="007D4491" w:rsidRDefault="00E60AA2" w:rsidP="005A23D8">
      <w:pPr>
        <w:pStyle w:val="a3"/>
        <w:ind w:left="0"/>
        <w:rPr>
          <w:bCs/>
          <w:sz w:val="24"/>
          <w:szCs w:val="24"/>
          <w:u w:val="single"/>
        </w:rPr>
      </w:pPr>
      <w:r w:rsidRPr="007D4491">
        <w:rPr>
          <w:bCs/>
          <w:sz w:val="24"/>
          <w:szCs w:val="24"/>
          <w:u w:val="single"/>
        </w:rPr>
        <w:t>Метапредметные</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навыки контроля и самооценки процесса и результата деятельности;</w:t>
      </w:r>
    </w:p>
    <w:p w:rsidR="00E60AA2" w:rsidRPr="007D4491" w:rsidRDefault="00E60AA2" w:rsidP="005A23D8">
      <w:pPr>
        <w:pStyle w:val="a3"/>
        <w:ind w:left="0"/>
        <w:rPr>
          <w:bCs/>
          <w:sz w:val="24"/>
          <w:szCs w:val="24"/>
        </w:rPr>
      </w:pPr>
      <w:r w:rsidRPr="007D4491">
        <w:rPr>
          <w:bCs/>
          <w:sz w:val="24"/>
          <w:szCs w:val="24"/>
        </w:rPr>
        <w:t>- умение ставить и формулировать проблемы;</w:t>
      </w:r>
    </w:p>
    <w:p w:rsidR="00E60AA2" w:rsidRPr="007D4491" w:rsidRDefault="00E60AA2" w:rsidP="005A23D8">
      <w:pPr>
        <w:pStyle w:val="a3"/>
        <w:ind w:left="0"/>
        <w:rPr>
          <w:bCs/>
          <w:sz w:val="24"/>
          <w:szCs w:val="24"/>
        </w:rPr>
      </w:pPr>
      <w:r w:rsidRPr="007D4491">
        <w:rPr>
          <w:bCs/>
          <w:sz w:val="24"/>
          <w:szCs w:val="24"/>
        </w:rPr>
        <w:t>-  умение устанавливать причинно-следственные связи.</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 навыка осознанного и произвольного построения сообщения в устной форме, в том числе творческого характера.</w:t>
      </w:r>
    </w:p>
    <w:p w:rsidR="00E60AA2" w:rsidRPr="007D4491" w:rsidRDefault="00E60AA2" w:rsidP="005A23D8">
      <w:pPr>
        <w:pStyle w:val="a3"/>
        <w:ind w:left="0"/>
        <w:rPr>
          <w:bCs/>
          <w:iCs/>
          <w:sz w:val="24"/>
          <w:szCs w:val="24"/>
          <w:u w:val="single"/>
        </w:rPr>
      </w:pPr>
      <w:r w:rsidRPr="007D4491">
        <w:rPr>
          <w:bCs/>
          <w:sz w:val="24"/>
          <w:szCs w:val="24"/>
          <w:u w:val="single"/>
        </w:rPr>
        <w:t>Регулятивные</w:t>
      </w:r>
      <w:r w:rsidRPr="007D4491">
        <w:rPr>
          <w:bCs/>
          <w:iCs/>
          <w:sz w:val="24"/>
          <w:szCs w:val="24"/>
          <w:u w:val="single"/>
        </w:rPr>
        <w:t xml:space="preserve"> </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умение использовать речь для регуляции своего действия;</w:t>
      </w:r>
    </w:p>
    <w:p w:rsidR="00E60AA2" w:rsidRPr="007D4491" w:rsidRDefault="00E60AA2" w:rsidP="005A23D8">
      <w:pPr>
        <w:pStyle w:val="a3"/>
        <w:ind w:left="0"/>
        <w:rPr>
          <w:bCs/>
          <w:sz w:val="24"/>
          <w:szCs w:val="24"/>
        </w:rPr>
      </w:pPr>
      <w:r w:rsidRPr="007D4491">
        <w:rPr>
          <w:bCs/>
          <w:sz w:val="24"/>
          <w:szCs w:val="24"/>
        </w:rPr>
        <w:t>- адекватное восприятие  предложений учителей, товарищей, родителей и других людей по исправлению допущенных ошибок;</w:t>
      </w:r>
    </w:p>
    <w:p w:rsidR="00E60AA2" w:rsidRPr="007D4491" w:rsidRDefault="00E60AA2" w:rsidP="005A23D8">
      <w:pPr>
        <w:pStyle w:val="a3"/>
        <w:ind w:left="0"/>
        <w:rPr>
          <w:bCs/>
          <w:sz w:val="24"/>
          <w:szCs w:val="24"/>
        </w:rPr>
      </w:pPr>
      <w:r w:rsidRPr="007D4491">
        <w:rPr>
          <w:bCs/>
          <w:sz w:val="24"/>
          <w:szCs w:val="24"/>
        </w:rPr>
        <w:t>- умение выделять и формулировать то, что уже усвоено и что еще нужно усвоить;</w:t>
      </w:r>
    </w:p>
    <w:p w:rsidR="00E60AA2" w:rsidRPr="007D4491" w:rsidRDefault="00E60AA2" w:rsidP="005A23D8">
      <w:pPr>
        <w:pStyle w:val="a3"/>
        <w:ind w:left="0"/>
        <w:rPr>
          <w:bCs/>
          <w:iCs/>
          <w:sz w:val="24"/>
          <w:szCs w:val="24"/>
        </w:rPr>
      </w:pPr>
      <w:r w:rsidRPr="007D4491">
        <w:rPr>
          <w:bCs/>
          <w:i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iCs/>
          <w:sz w:val="24"/>
          <w:szCs w:val="24"/>
        </w:rPr>
        <w:t xml:space="preserve">- умения соотносить правильность выбора, планирования, </w:t>
      </w:r>
      <w:r w:rsidRPr="007D4491">
        <w:rPr>
          <w:bCs/>
          <w:sz w:val="24"/>
          <w:szCs w:val="24"/>
        </w:rPr>
        <w:t>выполнения и результата действия с требованиями конкретной задачи.</w:t>
      </w:r>
    </w:p>
    <w:p w:rsidR="00E60AA2" w:rsidRPr="007D4491" w:rsidRDefault="00E60AA2" w:rsidP="005A23D8">
      <w:pPr>
        <w:pStyle w:val="a3"/>
        <w:ind w:left="0"/>
        <w:rPr>
          <w:bCs/>
          <w:sz w:val="24"/>
          <w:szCs w:val="24"/>
          <w:u w:val="single"/>
        </w:rPr>
      </w:pPr>
      <w:r w:rsidRPr="007D4491">
        <w:rPr>
          <w:bCs/>
          <w:sz w:val="24"/>
          <w:szCs w:val="24"/>
          <w:u w:val="single"/>
        </w:rPr>
        <w:t>Коммуникативные</w:t>
      </w:r>
    </w:p>
    <w:p w:rsidR="00E60AA2" w:rsidRPr="007D4491" w:rsidRDefault="00E60AA2" w:rsidP="005A23D8">
      <w:pPr>
        <w:pStyle w:val="a3"/>
        <w:ind w:left="0"/>
        <w:rPr>
          <w:bCs/>
          <w:sz w:val="24"/>
          <w:szCs w:val="24"/>
        </w:rPr>
      </w:pPr>
      <w:r w:rsidRPr="007D4491">
        <w:rPr>
          <w:bCs/>
          <w:sz w:val="24"/>
          <w:szCs w:val="24"/>
        </w:rPr>
        <w:t>у ученика будут сформированы умения:</w:t>
      </w:r>
    </w:p>
    <w:p w:rsidR="00E60AA2" w:rsidRPr="007D4491" w:rsidRDefault="00E60AA2" w:rsidP="005A23D8">
      <w:pPr>
        <w:pStyle w:val="a3"/>
        <w:ind w:left="0"/>
        <w:rPr>
          <w:bCs/>
          <w:sz w:val="24"/>
          <w:szCs w:val="24"/>
        </w:rPr>
      </w:pPr>
      <w:r w:rsidRPr="007D4491">
        <w:rPr>
          <w:bCs/>
          <w:sz w:val="24"/>
          <w:szCs w:val="24"/>
        </w:rPr>
        <w:t>- работать в группе, учитывать мнения партнеров, отличные от собственных;</w:t>
      </w:r>
    </w:p>
    <w:p w:rsidR="00E60AA2" w:rsidRPr="007D4491" w:rsidRDefault="00E60AA2" w:rsidP="005A23D8">
      <w:pPr>
        <w:pStyle w:val="a3"/>
        <w:ind w:left="0"/>
        <w:rPr>
          <w:bCs/>
          <w:iCs/>
          <w:sz w:val="24"/>
          <w:szCs w:val="24"/>
        </w:rPr>
      </w:pPr>
      <w:r w:rsidRPr="007D4491">
        <w:rPr>
          <w:bCs/>
          <w:sz w:val="24"/>
          <w:szCs w:val="24"/>
        </w:rPr>
        <w:t>- ставить вопросы;</w:t>
      </w:r>
    </w:p>
    <w:p w:rsidR="00E60AA2" w:rsidRPr="007D4491" w:rsidRDefault="00E60AA2" w:rsidP="005A23D8">
      <w:pPr>
        <w:pStyle w:val="a3"/>
        <w:ind w:left="0"/>
        <w:rPr>
          <w:bCs/>
          <w:iCs/>
          <w:sz w:val="24"/>
          <w:szCs w:val="24"/>
        </w:rPr>
      </w:pPr>
      <w:r w:rsidRPr="007D4491">
        <w:rPr>
          <w:bCs/>
          <w:sz w:val="24"/>
          <w:szCs w:val="24"/>
        </w:rPr>
        <w:t>- обращаться за помощью;</w:t>
      </w:r>
    </w:p>
    <w:p w:rsidR="00E60AA2" w:rsidRPr="007D4491" w:rsidRDefault="00E60AA2" w:rsidP="005A23D8">
      <w:pPr>
        <w:pStyle w:val="a3"/>
        <w:ind w:left="0"/>
        <w:rPr>
          <w:bCs/>
          <w:iCs/>
          <w:sz w:val="24"/>
          <w:szCs w:val="24"/>
        </w:rPr>
      </w:pPr>
      <w:r w:rsidRPr="007D4491">
        <w:rPr>
          <w:bCs/>
          <w:sz w:val="24"/>
          <w:szCs w:val="24"/>
        </w:rPr>
        <w:t>- формулировать свои затруднения;</w:t>
      </w:r>
    </w:p>
    <w:p w:rsidR="00E60AA2" w:rsidRPr="007D4491" w:rsidRDefault="00E60AA2" w:rsidP="005A23D8">
      <w:pPr>
        <w:pStyle w:val="a3"/>
        <w:ind w:left="0"/>
        <w:rPr>
          <w:bCs/>
          <w:sz w:val="24"/>
          <w:szCs w:val="24"/>
        </w:rPr>
      </w:pPr>
      <w:r w:rsidRPr="007D4491">
        <w:rPr>
          <w:bCs/>
          <w:sz w:val="24"/>
          <w:szCs w:val="24"/>
        </w:rPr>
        <w:t xml:space="preserve">- предлагать помощь и сотрудничество; </w:t>
      </w:r>
    </w:p>
    <w:p w:rsidR="00E60AA2" w:rsidRPr="007D4491" w:rsidRDefault="00E60AA2" w:rsidP="005A23D8">
      <w:pPr>
        <w:pStyle w:val="a3"/>
        <w:ind w:left="0"/>
        <w:rPr>
          <w:bCs/>
          <w:sz w:val="24"/>
          <w:szCs w:val="24"/>
        </w:rPr>
      </w:pPr>
      <w:r w:rsidRPr="007D4491">
        <w:rPr>
          <w:bCs/>
          <w:sz w:val="24"/>
          <w:szCs w:val="24"/>
        </w:rPr>
        <w:t>- слушать собеседника;</w:t>
      </w:r>
    </w:p>
    <w:p w:rsidR="00E60AA2" w:rsidRPr="007D4491" w:rsidRDefault="00E60AA2" w:rsidP="005A23D8">
      <w:pPr>
        <w:pStyle w:val="a3"/>
        <w:ind w:left="0"/>
        <w:rPr>
          <w:bCs/>
          <w:sz w:val="24"/>
          <w:szCs w:val="24"/>
        </w:rPr>
      </w:pPr>
      <w:r w:rsidRPr="007D4491">
        <w:rPr>
          <w:bCs/>
          <w:sz w:val="24"/>
          <w:szCs w:val="24"/>
        </w:rPr>
        <w:t xml:space="preserve">- договариваться и приходить к общему решению; </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 собственного мнения и позиции;</w:t>
      </w:r>
    </w:p>
    <w:p w:rsidR="00E60AA2" w:rsidRPr="007D4491" w:rsidRDefault="00E60AA2" w:rsidP="005A23D8">
      <w:pPr>
        <w:pStyle w:val="a3"/>
        <w:ind w:left="0"/>
        <w:rPr>
          <w:bCs/>
          <w:sz w:val="24"/>
          <w:szCs w:val="24"/>
        </w:rPr>
      </w:pPr>
      <w:r w:rsidRPr="007D4491">
        <w:rPr>
          <w:bCs/>
          <w:sz w:val="24"/>
          <w:szCs w:val="24"/>
        </w:rPr>
        <w:t xml:space="preserve">- умения осуществлять взаимный контроль; </w:t>
      </w:r>
    </w:p>
    <w:p w:rsidR="00E60AA2" w:rsidRPr="007D4491" w:rsidRDefault="00E60AA2" w:rsidP="005A23D8">
      <w:pPr>
        <w:pStyle w:val="a3"/>
        <w:ind w:left="0"/>
        <w:rPr>
          <w:bCs/>
          <w:sz w:val="24"/>
          <w:szCs w:val="24"/>
        </w:rPr>
      </w:pPr>
      <w:r w:rsidRPr="007D4491">
        <w:rPr>
          <w:bCs/>
          <w:sz w:val="24"/>
          <w:szCs w:val="24"/>
        </w:rPr>
        <w:t>- умения адекватно оценивать собственное поведение и поведение окружающих.</w:t>
      </w:r>
    </w:p>
    <w:p w:rsidR="00E60AA2" w:rsidRPr="007D4491" w:rsidRDefault="00E60AA2" w:rsidP="005A23D8">
      <w:pPr>
        <w:pStyle w:val="a3"/>
        <w:ind w:left="0"/>
        <w:rPr>
          <w:bCs/>
          <w:sz w:val="24"/>
          <w:szCs w:val="24"/>
        </w:rPr>
      </w:pPr>
      <w:r w:rsidRPr="007D4491">
        <w:rPr>
          <w:bCs/>
          <w:sz w:val="24"/>
          <w:szCs w:val="24"/>
        </w:rPr>
        <w:t>Ожидаемые результаты:</w:t>
      </w:r>
    </w:p>
    <w:p w:rsidR="00E60AA2" w:rsidRPr="007D4491" w:rsidRDefault="00E60AA2" w:rsidP="005A23D8">
      <w:pPr>
        <w:pStyle w:val="a3"/>
        <w:ind w:left="0"/>
        <w:rPr>
          <w:bCs/>
          <w:sz w:val="24"/>
          <w:szCs w:val="24"/>
          <w:u w:val="single"/>
        </w:rPr>
      </w:pPr>
      <w:r w:rsidRPr="007D4491">
        <w:rPr>
          <w:bCs/>
          <w:sz w:val="24"/>
          <w:szCs w:val="24"/>
          <w:u w:val="single"/>
        </w:rPr>
        <w:t>Ученик получит возможность  узнать:</w:t>
      </w:r>
    </w:p>
    <w:p w:rsidR="00E60AA2" w:rsidRPr="007D4491" w:rsidRDefault="00E60AA2" w:rsidP="005A23D8">
      <w:pPr>
        <w:pStyle w:val="a3"/>
        <w:ind w:left="0"/>
        <w:rPr>
          <w:bCs/>
          <w:sz w:val="24"/>
          <w:szCs w:val="24"/>
        </w:rPr>
      </w:pPr>
      <w:r w:rsidRPr="007D4491">
        <w:rPr>
          <w:bCs/>
          <w:sz w:val="24"/>
          <w:szCs w:val="24"/>
        </w:rPr>
        <w:t xml:space="preserve">- историю возникновения ПДД; </w:t>
      </w:r>
    </w:p>
    <w:p w:rsidR="00E60AA2" w:rsidRPr="007D4491" w:rsidRDefault="00E60AA2" w:rsidP="005A23D8">
      <w:pPr>
        <w:pStyle w:val="a3"/>
        <w:ind w:left="0"/>
        <w:rPr>
          <w:bCs/>
          <w:sz w:val="24"/>
          <w:szCs w:val="24"/>
        </w:rPr>
      </w:pPr>
      <w:r w:rsidRPr="007D4491">
        <w:rPr>
          <w:bCs/>
          <w:sz w:val="24"/>
          <w:szCs w:val="24"/>
        </w:rPr>
        <w:t>- безопасный путь из дома до школы;</w:t>
      </w:r>
    </w:p>
    <w:p w:rsidR="00E60AA2" w:rsidRPr="007D4491" w:rsidRDefault="00E60AA2" w:rsidP="005A23D8">
      <w:pPr>
        <w:pStyle w:val="a3"/>
        <w:ind w:left="0"/>
        <w:rPr>
          <w:bCs/>
          <w:sz w:val="24"/>
          <w:szCs w:val="24"/>
          <w:u w:val="single"/>
        </w:rPr>
      </w:pPr>
      <w:r w:rsidRPr="007D4491">
        <w:rPr>
          <w:bCs/>
          <w:sz w:val="24"/>
          <w:szCs w:val="24"/>
        </w:rPr>
        <w:t xml:space="preserve">- дорожные знаки; сигналы светофора; </w:t>
      </w:r>
    </w:p>
    <w:p w:rsidR="00E60AA2" w:rsidRPr="007D4491" w:rsidRDefault="00E60AA2" w:rsidP="005A23D8">
      <w:pPr>
        <w:pStyle w:val="a3"/>
        <w:ind w:left="0"/>
        <w:rPr>
          <w:bCs/>
          <w:sz w:val="24"/>
          <w:szCs w:val="24"/>
        </w:rPr>
      </w:pPr>
      <w:r w:rsidRPr="007D4491">
        <w:rPr>
          <w:bCs/>
          <w:sz w:val="24"/>
          <w:szCs w:val="24"/>
        </w:rPr>
        <w:t xml:space="preserve">- виды транспорта; </w:t>
      </w:r>
    </w:p>
    <w:p w:rsidR="00E60AA2" w:rsidRPr="007D4491" w:rsidRDefault="00E60AA2" w:rsidP="005A23D8">
      <w:pPr>
        <w:pStyle w:val="a3"/>
        <w:ind w:left="0"/>
        <w:rPr>
          <w:bCs/>
          <w:sz w:val="24"/>
          <w:szCs w:val="24"/>
        </w:rPr>
      </w:pPr>
      <w:r w:rsidRPr="007D4491">
        <w:rPr>
          <w:bCs/>
          <w:sz w:val="24"/>
          <w:szCs w:val="24"/>
        </w:rPr>
        <w:t xml:space="preserve">- причины ДТП; </w:t>
      </w:r>
    </w:p>
    <w:p w:rsidR="00E60AA2" w:rsidRPr="007D4491" w:rsidRDefault="00E60AA2" w:rsidP="005A23D8">
      <w:pPr>
        <w:pStyle w:val="a3"/>
        <w:ind w:left="0"/>
        <w:rPr>
          <w:bCs/>
          <w:sz w:val="24"/>
          <w:szCs w:val="24"/>
          <w:u w:val="single"/>
        </w:rPr>
      </w:pPr>
      <w:r w:rsidRPr="007D4491">
        <w:rPr>
          <w:bCs/>
          <w:sz w:val="24"/>
          <w:szCs w:val="24"/>
        </w:rPr>
        <w:lastRenderedPageBreak/>
        <w:t xml:space="preserve">- правила поведения в транспорте. </w:t>
      </w:r>
    </w:p>
    <w:p w:rsidR="00E60AA2" w:rsidRPr="007D4491" w:rsidRDefault="00E60AA2" w:rsidP="005A23D8">
      <w:pPr>
        <w:pStyle w:val="a3"/>
        <w:ind w:left="0"/>
        <w:rPr>
          <w:bCs/>
          <w:sz w:val="24"/>
          <w:szCs w:val="24"/>
          <w:u w:val="single"/>
        </w:rPr>
      </w:pPr>
      <w:r w:rsidRPr="007D4491">
        <w:rPr>
          <w:bCs/>
          <w:sz w:val="24"/>
          <w:szCs w:val="24"/>
          <w:u w:val="single"/>
        </w:rPr>
        <w:t>Ученик научится:</w:t>
      </w:r>
    </w:p>
    <w:p w:rsidR="00E60AA2" w:rsidRPr="007D4491" w:rsidRDefault="00E60AA2" w:rsidP="005A23D8">
      <w:pPr>
        <w:pStyle w:val="a3"/>
        <w:ind w:left="0"/>
        <w:rPr>
          <w:bCs/>
          <w:sz w:val="24"/>
          <w:szCs w:val="24"/>
        </w:rPr>
      </w:pPr>
      <w:r w:rsidRPr="007D4491">
        <w:rPr>
          <w:bCs/>
          <w:sz w:val="24"/>
          <w:szCs w:val="24"/>
        </w:rPr>
        <w:t xml:space="preserve">-  применять знания Правил дорожного движения на практике, безопасно переходить улицу и дорогу самостоятельно и с группой школьников, помогать младшим товарищам при переходе улиц и дорог; </w:t>
      </w:r>
    </w:p>
    <w:p w:rsidR="00E60AA2" w:rsidRPr="007D4491" w:rsidRDefault="00E60AA2" w:rsidP="005A23D8">
      <w:pPr>
        <w:pStyle w:val="a3"/>
        <w:ind w:left="0"/>
        <w:rPr>
          <w:bCs/>
          <w:sz w:val="24"/>
          <w:szCs w:val="24"/>
        </w:rPr>
      </w:pPr>
      <w:r w:rsidRPr="007D4491">
        <w:rPr>
          <w:bCs/>
          <w:sz w:val="24"/>
          <w:szCs w:val="24"/>
        </w:rPr>
        <w:t>- выделять нужную информацию; читать информацию по дорожным знакам; - оценивать дорожную ситуацию;</w:t>
      </w:r>
    </w:p>
    <w:p w:rsidR="00E60AA2" w:rsidRPr="007D4491" w:rsidRDefault="00E60AA2" w:rsidP="005A23D8">
      <w:pPr>
        <w:pStyle w:val="a3"/>
        <w:ind w:left="0"/>
        <w:rPr>
          <w:bCs/>
          <w:sz w:val="24"/>
          <w:szCs w:val="24"/>
        </w:rPr>
      </w:pPr>
      <w:r w:rsidRPr="007D4491">
        <w:rPr>
          <w:bCs/>
          <w:sz w:val="24"/>
          <w:szCs w:val="24"/>
        </w:rPr>
        <w:t>- оказывать первую неотложную доврачебную помощь пострадавшим в ДТП.</w:t>
      </w:r>
    </w:p>
    <w:p w:rsidR="00E60AA2" w:rsidRPr="007D4491" w:rsidRDefault="00E60AA2" w:rsidP="005A23D8">
      <w:pPr>
        <w:pStyle w:val="a3"/>
        <w:ind w:left="0"/>
        <w:rPr>
          <w:bCs/>
          <w:sz w:val="24"/>
          <w:szCs w:val="24"/>
        </w:rPr>
      </w:pPr>
      <w:r w:rsidRPr="007D4491">
        <w:rPr>
          <w:bCs/>
          <w:sz w:val="24"/>
          <w:szCs w:val="24"/>
        </w:rPr>
        <w:t>«ЮНЫЕ  ИНСПЕКТОРЫ ДОРОЖНОГО ДВИЖЕНИЯ», 2 класс.</w:t>
      </w:r>
    </w:p>
    <w:p w:rsidR="00E60AA2" w:rsidRPr="007D4491" w:rsidRDefault="00E60AA2" w:rsidP="005A23D8">
      <w:pPr>
        <w:pStyle w:val="a3"/>
        <w:ind w:left="0"/>
        <w:rPr>
          <w:bCs/>
          <w:sz w:val="24"/>
          <w:szCs w:val="24"/>
        </w:rPr>
      </w:pPr>
      <w:r w:rsidRPr="007D4491">
        <w:rPr>
          <w:bCs/>
          <w:sz w:val="24"/>
          <w:szCs w:val="24"/>
        </w:rPr>
        <w:t>Целями программы являются:</w:t>
      </w:r>
    </w:p>
    <w:p w:rsidR="00E60AA2" w:rsidRPr="007D4491" w:rsidRDefault="00E60AA2" w:rsidP="005A23D8">
      <w:pPr>
        <w:pStyle w:val="a3"/>
        <w:ind w:left="0"/>
        <w:rPr>
          <w:bCs/>
          <w:sz w:val="24"/>
          <w:szCs w:val="24"/>
        </w:rPr>
      </w:pPr>
      <w:r w:rsidRPr="007D4491">
        <w:rPr>
          <w:bCs/>
          <w:sz w:val="24"/>
          <w:szCs w:val="24"/>
        </w:rPr>
        <w:t>•   создание условий для саморазвития, самопознания, самореализации личности;</w:t>
      </w:r>
    </w:p>
    <w:p w:rsidR="00E60AA2" w:rsidRPr="007D4491" w:rsidRDefault="00E60AA2" w:rsidP="005A23D8">
      <w:pPr>
        <w:pStyle w:val="a3"/>
        <w:ind w:left="0"/>
        <w:rPr>
          <w:bCs/>
          <w:sz w:val="24"/>
          <w:szCs w:val="24"/>
        </w:rPr>
      </w:pPr>
      <w:r w:rsidRPr="007D4491">
        <w:rPr>
          <w:bCs/>
          <w:sz w:val="24"/>
          <w:szCs w:val="24"/>
        </w:rPr>
        <w:t>•   формирование у учащихся потребности в охране жизни и здоровья;</w:t>
      </w:r>
    </w:p>
    <w:p w:rsidR="00E60AA2" w:rsidRPr="007D4491" w:rsidRDefault="00E60AA2" w:rsidP="005A23D8">
      <w:pPr>
        <w:pStyle w:val="a3"/>
        <w:ind w:left="0"/>
        <w:rPr>
          <w:bCs/>
          <w:sz w:val="24"/>
          <w:szCs w:val="24"/>
        </w:rPr>
      </w:pPr>
      <w:r w:rsidRPr="007D4491">
        <w:rPr>
          <w:bCs/>
          <w:sz w:val="24"/>
          <w:szCs w:val="24"/>
        </w:rPr>
        <w:t>• обеспечение защиты прав здоровья и жизни детей в рамках безопасного образовательного пространства.</w:t>
      </w:r>
    </w:p>
    <w:p w:rsidR="00E60AA2" w:rsidRPr="007D4491" w:rsidRDefault="00E60AA2" w:rsidP="005A23D8">
      <w:pPr>
        <w:pStyle w:val="a3"/>
        <w:ind w:left="0"/>
        <w:rPr>
          <w:bCs/>
          <w:sz w:val="24"/>
          <w:szCs w:val="24"/>
        </w:rPr>
      </w:pPr>
      <w:r w:rsidRPr="007D4491">
        <w:rPr>
          <w:bCs/>
          <w:sz w:val="24"/>
          <w:szCs w:val="24"/>
        </w:rPr>
        <w:t xml:space="preserve"> Задачи:</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привлечение школьников к активной пропаганде Правил дорожного движения;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вовлечение их в деятельность по профилактике детского дорожного травматизма.</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Метапредметные результаты, которые будут достигнуты обучающимися:</w:t>
      </w:r>
    </w:p>
    <w:p w:rsidR="00E60AA2" w:rsidRPr="007D4491" w:rsidRDefault="00E60AA2" w:rsidP="005A23D8">
      <w:pPr>
        <w:pStyle w:val="a3"/>
        <w:ind w:left="0"/>
        <w:rPr>
          <w:bCs/>
          <w:sz w:val="24"/>
          <w:szCs w:val="24"/>
        </w:rPr>
      </w:pPr>
      <w:r w:rsidRPr="007D4491">
        <w:rPr>
          <w:bCs/>
          <w:sz w:val="24"/>
          <w:szCs w:val="24"/>
        </w:rPr>
        <w:t xml:space="preserve">Личностные </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учебно-познавательный интерес к новому учебному материалу и способам решения новой задачи;</w:t>
      </w:r>
    </w:p>
    <w:p w:rsidR="00E60AA2" w:rsidRPr="007D4491" w:rsidRDefault="00E60AA2" w:rsidP="005A23D8">
      <w:pPr>
        <w:pStyle w:val="a3"/>
        <w:ind w:left="0"/>
        <w:rPr>
          <w:bCs/>
          <w:sz w:val="24"/>
          <w:szCs w:val="24"/>
        </w:rPr>
      </w:pPr>
      <w:r w:rsidRPr="007D4491">
        <w:rPr>
          <w:bCs/>
          <w:sz w:val="24"/>
          <w:szCs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E60AA2" w:rsidRPr="007D4491" w:rsidRDefault="00E60AA2" w:rsidP="005A23D8">
      <w:pPr>
        <w:pStyle w:val="a3"/>
        <w:ind w:left="0"/>
        <w:rPr>
          <w:bCs/>
          <w:sz w:val="24"/>
          <w:szCs w:val="24"/>
        </w:rPr>
      </w:pPr>
      <w:r w:rsidRPr="007D4491">
        <w:rPr>
          <w:bCs/>
          <w:sz w:val="24"/>
          <w:szCs w:val="24"/>
        </w:rPr>
        <w:t>способность к самооценке на основе критериев успешности внеучебной деятельности;</w:t>
      </w:r>
    </w:p>
    <w:p w:rsidR="00E60AA2" w:rsidRPr="007D4491" w:rsidRDefault="00E60AA2" w:rsidP="005A23D8">
      <w:pPr>
        <w:pStyle w:val="a3"/>
        <w:ind w:left="0"/>
        <w:rPr>
          <w:bCs/>
          <w:sz w:val="24"/>
          <w:szCs w:val="24"/>
        </w:rPr>
      </w:pPr>
      <w:r w:rsidRPr="007D4491">
        <w:rPr>
          <w:bCs/>
          <w:sz w:val="24"/>
          <w:szCs w:val="24"/>
        </w:rPr>
        <w:t>основы социализации личности в форме осознания «Я» как участник дорожного движения, осознание ответственности человека за общее благополучие, осознание ответственности;</w:t>
      </w:r>
    </w:p>
    <w:p w:rsidR="00E60AA2" w:rsidRPr="007D4491" w:rsidRDefault="00E60AA2" w:rsidP="005A23D8">
      <w:pPr>
        <w:pStyle w:val="a3"/>
        <w:ind w:left="0"/>
        <w:rPr>
          <w:bCs/>
          <w:sz w:val="24"/>
          <w:szCs w:val="24"/>
        </w:rPr>
      </w:pPr>
      <w:r w:rsidRPr="007D4491">
        <w:rPr>
          <w:bCs/>
          <w:sz w:val="24"/>
          <w:szCs w:val="24"/>
        </w:rPr>
        <w:t>чувство прекрасного и эстетические чувства на основе знакомства с культурой поведения на дороге и в общественных местах.</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5A23D8" w:rsidP="005A23D8">
      <w:pPr>
        <w:pStyle w:val="a3"/>
        <w:ind w:left="0"/>
        <w:rPr>
          <w:bCs/>
          <w:sz w:val="24"/>
          <w:szCs w:val="24"/>
        </w:rPr>
      </w:pPr>
      <w:r>
        <w:rPr>
          <w:bCs/>
          <w:sz w:val="24"/>
          <w:szCs w:val="24"/>
        </w:rPr>
        <w:t>в</w:t>
      </w:r>
      <w:r w:rsidR="00E60AA2" w:rsidRPr="007D4491">
        <w:rPr>
          <w:bCs/>
          <w:sz w:val="24"/>
          <w:szCs w:val="24"/>
        </w:rPr>
        <w:t>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E60AA2" w:rsidRPr="007D4491" w:rsidRDefault="00E60AA2" w:rsidP="005A23D8">
      <w:pPr>
        <w:pStyle w:val="a3"/>
        <w:ind w:left="0"/>
        <w:rPr>
          <w:bCs/>
          <w:sz w:val="24"/>
          <w:szCs w:val="24"/>
        </w:rPr>
      </w:pPr>
      <w:r w:rsidRPr="007D4491">
        <w:rPr>
          <w:bCs/>
          <w:sz w:val="24"/>
          <w:szCs w:val="24"/>
        </w:rPr>
        <w:t>выраженной устойчивой учебно-познавательной мотивации учения;</w:t>
      </w:r>
    </w:p>
    <w:p w:rsidR="00E60AA2" w:rsidRPr="007D4491" w:rsidRDefault="00E60AA2" w:rsidP="005A23D8">
      <w:pPr>
        <w:pStyle w:val="a3"/>
        <w:ind w:left="0"/>
        <w:rPr>
          <w:bCs/>
          <w:sz w:val="24"/>
          <w:szCs w:val="24"/>
        </w:rPr>
      </w:pPr>
      <w:r w:rsidRPr="007D4491">
        <w:rPr>
          <w:bCs/>
          <w:sz w:val="24"/>
          <w:szCs w:val="24"/>
        </w:rPr>
        <w:t>устойчивого учебно-познавательного интереса к новым общим способам решения задач;</w:t>
      </w:r>
    </w:p>
    <w:p w:rsidR="00E60AA2" w:rsidRPr="007D4491" w:rsidRDefault="00E60AA2" w:rsidP="005A23D8">
      <w:pPr>
        <w:pStyle w:val="a3"/>
        <w:ind w:left="0"/>
        <w:rPr>
          <w:bCs/>
          <w:sz w:val="24"/>
          <w:szCs w:val="24"/>
        </w:rPr>
      </w:pPr>
      <w:r w:rsidRPr="007D4491">
        <w:rPr>
          <w:bCs/>
          <w:sz w:val="24"/>
          <w:szCs w:val="24"/>
        </w:rPr>
        <w:t>адекватного понимания причин успешности/неуспешностивнеучебной деятельности;</w:t>
      </w:r>
    </w:p>
    <w:p w:rsidR="00E60AA2" w:rsidRPr="007D4491" w:rsidRDefault="00E60AA2" w:rsidP="005A23D8">
      <w:pPr>
        <w:pStyle w:val="a3"/>
        <w:ind w:left="0"/>
        <w:rPr>
          <w:bCs/>
          <w:sz w:val="24"/>
          <w:szCs w:val="24"/>
        </w:rPr>
      </w:pPr>
      <w:r w:rsidRPr="007D4491">
        <w:rPr>
          <w:bCs/>
          <w:sz w:val="24"/>
          <w:szCs w:val="24"/>
        </w:rPr>
        <w:t>осознанных устойчивых эстетических предпочтений и ориентации на культуру как значимую сферу человеческой жизни;</w:t>
      </w:r>
    </w:p>
    <w:p w:rsidR="00E60AA2" w:rsidRPr="007D4491" w:rsidRDefault="00E60AA2" w:rsidP="005A23D8">
      <w:pPr>
        <w:pStyle w:val="a3"/>
        <w:ind w:left="0"/>
        <w:rPr>
          <w:bCs/>
          <w:sz w:val="24"/>
          <w:szCs w:val="24"/>
        </w:rPr>
      </w:pPr>
      <w:r w:rsidRPr="007D4491">
        <w:rPr>
          <w:bCs/>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60AA2" w:rsidRPr="007D4491" w:rsidRDefault="00E60AA2" w:rsidP="005A23D8">
      <w:pPr>
        <w:pStyle w:val="a3"/>
        <w:ind w:left="0"/>
        <w:rPr>
          <w:bCs/>
          <w:sz w:val="24"/>
          <w:szCs w:val="24"/>
        </w:rPr>
      </w:pPr>
      <w:r w:rsidRPr="007D4491">
        <w:rPr>
          <w:bCs/>
          <w:sz w:val="24"/>
          <w:szCs w:val="24"/>
        </w:rPr>
        <w:t>Регулятивные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планировать свои действия в соответствии с поставленной задачей и условиями ее реализации, в том числе во внутреннем плане;</w:t>
      </w:r>
    </w:p>
    <w:p w:rsidR="00E60AA2" w:rsidRPr="007D4491" w:rsidRDefault="00E60AA2" w:rsidP="005A23D8">
      <w:pPr>
        <w:pStyle w:val="a3"/>
        <w:ind w:left="0"/>
        <w:rPr>
          <w:bCs/>
          <w:sz w:val="24"/>
          <w:szCs w:val="24"/>
        </w:rPr>
      </w:pPr>
      <w:r w:rsidRPr="007D4491">
        <w:rPr>
          <w:bCs/>
          <w:sz w:val="24"/>
          <w:szCs w:val="24"/>
        </w:rPr>
        <w:t>учитывать установленные правила в планировании и контроле способа решения;</w:t>
      </w:r>
    </w:p>
    <w:p w:rsidR="00E60AA2" w:rsidRPr="007D4491" w:rsidRDefault="00E60AA2" w:rsidP="005A23D8">
      <w:pPr>
        <w:pStyle w:val="a3"/>
        <w:ind w:left="0"/>
        <w:rPr>
          <w:bCs/>
          <w:sz w:val="24"/>
          <w:szCs w:val="24"/>
        </w:rPr>
      </w:pPr>
      <w:r w:rsidRPr="007D4491">
        <w:rPr>
          <w:bCs/>
          <w:sz w:val="24"/>
          <w:szCs w:val="24"/>
        </w:rPr>
        <w:t>осуществлять итоговый и пошаговый контроль по результату;</w:t>
      </w:r>
    </w:p>
    <w:p w:rsidR="00E60AA2" w:rsidRPr="007D4491" w:rsidRDefault="00E60AA2" w:rsidP="005A23D8">
      <w:pPr>
        <w:pStyle w:val="a3"/>
        <w:ind w:left="0"/>
        <w:rPr>
          <w:bCs/>
          <w:sz w:val="24"/>
          <w:szCs w:val="24"/>
        </w:rPr>
      </w:pPr>
      <w:r w:rsidRPr="007D4491">
        <w:rPr>
          <w:bCs/>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60AA2" w:rsidRPr="007D4491" w:rsidRDefault="00E60AA2" w:rsidP="005A23D8">
      <w:pPr>
        <w:pStyle w:val="a3"/>
        <w:ind w:left="0"/>
        <w:rPr>
          <w:bCs/>
          <w:sz w:val="24"/>
          <w:szCs w:val="24"/>
        </w:rPr>
      </w:pPr>
      <w:r w:rsidRPr="007D4491">
        <w:rPr>
          <w:bCs/>
          <w:sz w:val="24"/>
          <w:szCs w:val="24"/>
        </w:rPr>
        <w:t>адекватно воспринимать предложения и оценку учителей, товарищей, родителей и других людей;</w:t>
      </w:r>
    </w:p>
    <w:p w:rsidR="00E60AA2" w:rsidRPr="007D4491" w:rsidRDefault="00E60AA2" w:rsidP="005A23D8">
      <w:pPr>
        <w:pStyle w:val="a3"/>
        <w:ind w:left="0"/>
        <w:rPr>
          <w:bCs/>
          <w:sz w:val="24"/>
          <w:szCs w:val="24"/>
        </w:rPr>
      </w:pPr>
      <w:r w:rsidRPr="007D4491">
        <w:rPr>
          <w:bCs/>
          <w:sz w:val="24"/>
          <w:szCs w:val="24"/>
        </w:rPr>
        <w:t>различать способ и результат действия.</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r w:rsidRPr="007D4491">
        <w:rPr>
          <w:bCs/>
          <w:sz w:val="24"/>
          <w:szCs w:val="24"/>
        </w:rPr>
        <w:tab/>
      </w:r>
    </w:p>
    <w:p w:rsidR="00E60AA2" w:rsidRPr="007D4491" w:rsidRDefault="00E60AA2" w:rsidP="005A23D8">
      <w:pPr>
        <w:pStyle w:val="a3"/>
        <w:ind w:left="0"/>
        <w:rPr>
          <w:bCs/>
          <w:sz w:val="24"/>
          <w:szCs w:val="24"/>
        </w:rPr>
      </w:pPr>
      <w:r w:rsidRPr="007D4491">
        <w:rPr>
          <w:bCs/>
          <w:sz w:val="24"/>
          <w:szCs w:val="24"/>
        </w:rPr>
        <w:t>в сотрудничестве с учителем ставить новые учебные задачи;</w:t>
      </w:r>
    </w:p>
    <w:p w:rsidR="00E60AA2" w:rsidRPr="007D4491" w:rsidRDefault="00E60AA2" w:rsidP="005A23D8">
      <w:pPr>
        <w:pStyle w:val="a3"/>
        <w:ind w:left="0"/>
        <w:rPr>
          <w:bCs/>
          <w:sz w:val="24"/>
          <w:szCs w:val="24"/>
        </w:rPr>
      </w:pPr>
      <w:r w:rsidRPr="007D4491">
        <w:rPr>
          <w:bCs/>
          <w:sz w:val="24"/>
          <w:szCs w:val="24"/>
        </w:rPr>
        <w:lastRenderedPageBreak/>
        <w:t>проявлять познавательную инициативу в учебном сотрудничестве;</w:t>
      </w:r>
    </w:p>
    <w:p w:rsidR="00E60AA2" w:rsidRPr="007D4491" w:rsidRDefault="00E60AA2" w:rsidP="005A23D8">
      <w:pPr>
        <w:pStyle w:val="a3"/>
        <w:ind w:left="0"/>
        <w:rPr>
          <w:bCs/>
          <w:sz w:val="24"/>
          <w:szCs w:val="24"/>
        </w:rPr>
      </w:pPr>
      <w:r w:rsidRPr="007D4491">
        <w:rPr>
          <w:b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60AA2" w:rsidRPr="007D4491" w:rsidRDefault="00E60AA2" w:rsidP="005A23D8">
      <w:pPr>
        <w:pStyle w:val="a3"/>
        <w:ind w:left="0"/>
        <w:rPr>
          <w:bCs/>
          <w:sz w:val="24"/>
          <w:szCs w:val="24"/>
        </w:rPr>
      </w:pPr>
      <w:r w:rsidRPr="007D4491">
        <w:rPr>
          <w:bCs/>
          <w:sz w:val="24"/>
          <w:szCs w:val="24"/>
        </w:rPr>
        <w:t>Познавательные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осуществлять поиск необходимой информации для выполнения внеучебных заданий с использованием учебной литературы;</w:t>
      </w:r>
    </w:p>
    <w:p w:rsidR="00E60AA2" w:rsidRPr="007D4491" w:rsidRDefault="00E60AA2" w:rsidP="005A23D8">
      <w:pPr>
        <w:pStyle w:val="a3"/>
        <w:ind w:left="0"/>
        <w:rPr>
          <w:bCs/>
          <w:sz w:val="24"/>
          <w:szCs w:val="24"/>
        </w:rPr>
      </w:pPr>
      <w:r w:rsidRPr="007D4491">
        <w:rPr>
          <w:bCs/>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60AA2" w:rsidRPr="007D4491" w:rsidRDefault="00E60AA2" w:rsidP="005A23D8">
      <w:pPr>
        <w:pStyle w:val="a3"/>
        <w:ind w:left="0"/>
        <w:rPr>
          <w:bCs/>
          <w:sz w:val="24"/>
          <w:szCs w:val="24"/>
        </w:rPr>
      </w:pPr>
      <w:r w:rsidRPr="007D4491">
        <w:rPr>
          <w:bCs/>
          <w:sz w:val="24"/>
          <w:szCs w:val="24"/>
        </w:rPr>
        <w:t>строить сообщения, проекты  в устной и письменной форме;</w:t>
      </w:r>
    </w:p>
    <w:p w:rsidR="00E60AA2" w:rsidRPr="007D4491" w:rsidRDefault="00E60AA2" w:rsidP="005A23D8">
      <w:pPr>
        <w:pStyle w:val="a3"/>
        <w:ind w:left="0"/>
        <w:rPr>
          <w:bCs/>
          <w:sz w:val="24"/>
          <w:szCs w:val="24"/>
        </w:rPr>
      </w:pPr>
      <w:r w:rsidRPr="007D4491">
        <w:rPr>
          <w:bCs/>
          <w:sz w:val="24"/>
          <w:szCs w:val="24"/>
        </w:rPr>
        <w:t>проводить сравнение и классификацию по заданным критериям;</w:t>
      </w:r>
    </w:p>
    <w:p w:rsidR="00E60AA2" w:rsidRPr="007D4491" w:rsidRDefault="00E60AA2" w:rsidP="005A23D8">
      <w:pPr>
        <w:pStyle w:val="a3"/>
        <w:ind w:left="0"/>
        <w:rPr>
          <w:bCs/>
          <w:sz w:val="24"/>
          <w:szCs w:val="24"/>
        </w:rPr>
      </w:pPr>
      <w:r w:rsidRPr="007D4491">
        <w:rPr>
          <w:bCs/>
          <w:sz w:val="24"/>
          <w:szCs w:val="24"/>
        </w:rPr>
        <w:t>устанавливать причинно-следственные связи в изучаемом круге явлений;</w:t>
      </w:r>
    </w:p>
    <w:p w:rsidR="00E60AA2" w:rsidRPr="007D4491" w:rsidRDefault="00E60AA2" w:rsidP="005A23D8">
      <w:pPr>
        <w:pStyle w:val="a3"/>
        <w:ind w:left="0"/>
        <w:rPr>
          <w:bCs/>
          <w:sz w:val="24"/>
          <w:szCs w:val="24"/>
        </w:rPr>
      </w:pPr>
      <w:r w:rsidRPr="007D4491">
        <w:rPr>
          <w:bCs/>
          <w:sz w:val="24"/>
          <w:szCs w:val="24"/>
        </w:rPr>
        <w:t>строить рассуждения в форме связи простых суждений об объекте, его строении, свойствах и связях;</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t>осознанно и произвольно строить сообщения в устной и письменной форме;</w:t>
      </w:r>
    </w:p>
    <w:p w:rsidR="00E60AA2" w:rsidRPr="007D4491" w:rsidRDefault="00E60AA2" w:rsidP="005A23D8">
      <w:pPr>
        <w:pStyle w:val="a3"/>
        <w:ind w:left="0"/>
        <w:rPr>
          <w:bCs/>
          <w:sz w:val="24"/>
          <w:szCs w:val="24"/>
        </w:rPr>
      </w:pPr>
      <w:r w:rsidRPr="007D4491">
        <w:rPr>
          <w:bCs/>
          <w:sz w:val="24"/>
          <w:szCs w:val="24"/>
        </w:rPr>
        <w:t>осуществлять выбор наиболее эффективных способов решения задач в зависимости от конкретных условий;</w:t>
      </w:r>
    </w:p>
    <w:p w:rsidR="00E60AA2" w:rsidRPr="007D4491" w:rsidRDefault="00E60AA2" w:rsidP="005A23D8">
      <w:pPr>
        <w:pStyle w:val="a3"/>
        <w:ind w:left="0"/>
        <w:rPr>
          <w:bCs/>
          <w:sz w:val="24"/>
          <w:szCs w:val="24"/>
        </w:rPr>
      </w:pPr>
      <w:r w:rsidRPr="007D4491">
        <w:rPr>
          <w:bCs/>
          <w:sz w:val="24"/>
          <w:szCs w:val="24"/>
        </w:rPr>
        <w:t>осуществлять синтез как составление целого из частей, самостоятельно достраивая и восполняя недостающие компоненты;</w:t>
      </w:r>
    </w:p>
    <w:p w:rsidR="00E60AA2" w:rsidRPr="007D4491" w:rsidRDefault="00E60AA2" w:rsidP="005A23D8">
      <w:pPr>
        <w:pStyle w:val="a3"/>
        <w:ind w:left="0"/>
        <w:rPr>
          <w:bCs/>
          <w:sz w:val="24"/>
          <w:szCs w:val="24"/>
        </w:rPr>
      </w:pPr>
      <w:r w:rsidRPr="007D4491">
        <w:rPr>
          <w:bCs/>
          <w:sz w:val="24"/>
          <w:szCs w:val="24"/>
        </w:rPr>
        <w:t>осуществлять сравнение, классификацию, самостоятельно выбирая основания и критерии для указанных логических операций;</w:t>
      </w:r>
    </w:p>
    <w:p w:rsidR="00E60AA2" w:rsidRPr="007D4491" w:rsidRDefault="00E60AA2" w:rsidP="005A23D8">
      <w:pPr>
        <w:pStyle w:val="a3"/>
        <w:ind w:left="0"/>
        <w:rPr>
          <w:bCs/>
          <w:sz w:val="24"/>
          <w:szCs w:val="24"/>
        </w:rPr>
      </w:pPr>
      <w:r w:rsidRPr="007D4491">
        <w:rPr>
          <w:bCs/>
          <w:sz w:val="24"/>
          <w:szCs w:val="24"/>
        </w:rPr>
        <w:t>строить логическое рассуждение, включающее установление причинно-следственных связей;</w:t>
      </w:r>
    </w:p>
    <w:p w:rsidR="00E60AA2" w:rsidRPr="007D4491" w:rsidRDefault="00E60AA2" w:rsidP="005A23D8">
      <w:pPr>
        <w:pStyle w:val="a3"/>
        <w:ind w:left="0"/>
        <w:rPr>
          <w:bCs/>
          <w:sz w:val="24"/>
          <w:szCs w:val="24"/>
        </w:rPr>
      </w:pPr>
      <w:r w:rsidRPr="007D4491">
        <w:rPr>
          <w:bCs/>
          <w:sz w:val="24"/>
          <w:szCs w:val="24"/>
        </w:rPr>
        <w:t>Коммуникативные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адекватно использовать коммуникативные, прежде всего – речевые, средства для решения различных коммуникативных задач;</w:t>
      </w:r>
    </w:p>
    <w:p w:rsidR="00E60AA2" w:rsidRPr="007D4491" w:rsidRDefault="00E60AA2" w:rsidP="005A23D8">
      <w:pPr>
        <w:pStyle w:val="a3"/>
        <w:ind w:left="0"/>
        <w:rPr>
          <w:bCs/>
          <w:sz w:val="24"/>
          <w:szCs w:val="24"/>
        </w:rPr>
      </w:pPr>
      <w:r w:rsidRPr="007D4491">
        <w:rPr>
          <w:bCs/>
          <w:sz w:val="24"/>
          <w:szCs w:val="24"/>
        </w:rPr>
        <w:t>учитывать разные мнения и стремиться к координации различных позиций в сотрудничестве;</w:t>
      </w:r>
    </w:p>
    <w:p w:rsidR="00E60AA2" w:rsidRPr="007D4491" w:rsidRDefault="00E60AA2" w:rsidP="005A23D8">
      <w:pPr>
        <w:pStyle w:val="a3"/>
        <w:ind w:left="0"/>
        <w:rPr>
          <w:bCs/>
          <w:sz w:val="24"/>
          <w:szCs w:val="24"/>
        </w:rPr>
      </w:pPr>
      <w:r w:rsidRPr="007D4491">
        <w:rPr>
          <w:bCs/>
          <w:sz w:val="24"/>
          <w:szCs w:val="24"/>
        </w:rPr>
        <w:t>формулировать собственное мнение и позицию;</w:t>
      </w:r>
    </w:p>
    <w:p w:rsidR="00E60AA2" w:rsidRPr="007D4491" w:rsidRDefault="00E60AA2" w:rsidP="005A23D8">
      <w:pPr>
        <w:pStyle w:val="a3"/>
        <w:ind w:left="0"/>
        <w:rPr>
          <w:bCs/>
          <w:sz w:val="24"/>
          <w:szCs w:val="24"/>
        </w:rPr>
      </w:pPr>
      <w:r w:rsidRPr="007D4491">
        <w:rPr>
          <w:bCs/>
          <w:sz w:val="24"/>
          <w:szCs w:val="24"/>
        </w:rPr>
        <w:t>договариваться и приходить к общему решению в совместной деятельности, в том числе в ситуации столкновения интересов;</w:t>
      </w:r>
    </w:p>
    <w:p w:rsidR="00E60AA2" w:rsidRPr="007D4491" w:rsidRDefault="00E60AA2" w:rsidP="005A23D8">
      <w:pPr>
        <w:pStyle w:val="a3"/>
        <w:ind w:left="0"/>
        <w:rPr>
          <w:bCs/>
          <w:sz w:val="24"/>
          <w:szCs w:val="24"/>
        </w:rPr>
      </w:pPr>
      <w:r w:rsidRPr="007D4491">
        <w:rPr>
          <w:bCs/>
          <w:sz w:val="24"/>
          <w:szCs w:val="24"/>
        </w:rPr>
        <w:t>задавать вопросы;</w:t>
      </w:r>
    </w:p>
    <w:p w:rsidR="00E60AA2" w:rsidRPr="007D4491" w:rsidRDefault="00E60AA2" w:rsidP="005A23D8">
      <w:pPr>
        <w:pStyle w:val="a3"/>
        <w:ind w:left="0"/>
        <w:rPr>
          <w:bCs/>
          <w:sz w:val="24"/>
          <w:szCs w:val="24"/>
        </w:rPr>
      </w:pPr>
      <w:r w:rsidRPr="007D4491">
        <w:rPr>
          <w:bCs/>
          <w:sz w:val="24"/>
          <w:szCs w:val="24"/>
        </w:rPr>
        <w:t>использовать речь для регуляции своего действия;</w:t>
      </w:r>
    </w:p>
    <w:p w:rsidR="00E60AA2" w:rsidRPr="007D4491" w:rsidRDefault="00E60AA2" w:rsidP="005A23D8">
      <w:pPr>
        <w:pStyle w:val="a3"/>
        <w:ind w:left="0"/>
        <w:rPr>
          <w:bCs/>
          <w:sz w:val="24"/>
          <w:szCs w:val="24"/>
        </w:rPr>
      </w:pPr>
      <w:r w:rsidRPr="007D4491">
        <w:rPr>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t>учитывать и координировать в сотрудничестве отличные от собственной позиции других людей;</w:t>
      </w:r>
    </w:p>
    <w:p w:rsidR="00E60AA2" w:rsidRPr="007D4491" w:rsidRDefault="00E60AA2" w:rsidP="005A23D8">
      <w:pPr>
        <w:pStyle w:val="a3"/>
        <w:ind w:left="0"/>
        <w:rPr>
          <w:bCs/>
          <w:sz w:val="24"/>
          <w:szCs w:val="24"/>
        </w:rPr>
      </w:pPr>
      <w:r w:rsidRPr="007D4491">
        <w:rPr>
          <w:bCs/>
          <w:sz w:val="24"/>
          <w:szCs w:val="24"/>
        </w:rPr>
        <w:t>учитывать разные мнения и интересы и обосновывать собственную позицию;</w:t>
      </w:r>
    </w:p>
    <w:p w:rsidR="00E60AA2" w:rsidRPr="007D4491" w:rsidRDefault="00E60AA2" w:rsidP="005A23D8">
      <w:pPr>
        <w:pStyle w:val="a3"/>
        <w:ind w:left="0"/>
        <w:rPr>
          <w:bCs/>
          <w:sz w:val="24"/>
          <w:szCs w:val="24"/>
        </w:rPr>
      </w:pPr>
      <w:r w:rsidRPr="007D4491">
        <w:rPr>
          <w:bCs/>
          <w:sz w:val="24"/>
          <w:szCs w:val="24"/>
        </w:rPr>
        <w:t>понимать относительность мнений и подходов к решению проблемы;</w:t>
      </w:r>
    </w:p>
    <w:p w:rsidR="00E60AA2" w:rsidRPr="007D4491" w:rsidRDefault="00E60AA2" w:rsidP="005A23D8">
      <w:pPr>
        <w:pStyle w:val="a3"/>
        <w:ind w:left="0"/>
        <w:rPr>
          <w:bCs/>
          <w:sz w:val="24"/>
          <w:szCs w:val="24"/>
        </w:rPr>
      </w:pPr>
      <w:r w:rsidRPr="007D4491">
        <w:rPr>
          <w:b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60AA2" w:rsidRPr="007D4491" w:rsidRDefault="00E60AA2" w:rsidP="005A23D8">
      <w:pPr>
        <w:pStyle w:val="a3"/>
        <w:ind w:left="0"/>
        <w:rPr>
          <w:bCs/>
          <w:sz w:val="24"/>
          <w:szCs w:val="24"/>
        </w:rPr>
      </w:pPr>
      <w:r w:rsidRPr="007D4491">
        <w:rPr>
          <w:bCs/>
          <w:sz w:val="24"/>
          <w:szCs w:val="24"/>
        </w:rPr>
        <w:t>задавать вопросы, необходимые для организации собственной деятельности и сотрудничества с партнером;</w:t>
      </w:r>
    </w:p>
    <w:p w:rsidR="00E60AA2" w:rsidRPr="007D4491" w:rsidRDefault="00E60AA2" w:rsidP="005A23D8">
      <w:pPr>
        <w:pStyle w:val="a3"/>
        <w:ind w:left="0"/>
        <w:rPr>
          <w:bCs/>
          <w:sz w:val="24"/>
          <w:szCs w:val="24"/>
        </w:rPr>
      </w:pPr>
      <w:r w:rsidRPr="007D4491">
        <w:rPr>
          <w:bCs/>
          <w:sz w:val="24"/>
          <w:szCs w:val="24"/>
        </w:rPr>
        <w:t>осуществлять взаимный контроль и оказывать в сотрудничестве необходимую взаимопомощь;</w:t>
      </w:r>
    </w:p>
    <w:p w:rsidR="00E60AA2" w:rsidRPr="007D4491" w:rsidRDefault="00E60AA2" w:rsidP="005A23D8">
      <w:pPr>
        <w:pStyle w:val="a3"/>
        <w:ind w:left="0"/>
        <w:rPr>
          <w:bCs/>
          <w:sz w:val="24"/>
          <w:szCs w:val="24"/>
        </w:rPr>
      </w:pPr>
      <w:r w:rsidRPr="007D4491">
        <w:rPr>
          <w:bCs/>
          <w:sz w:val="24"/>
          <w:szCs w:val="24"/>
        </w:rPr>
        <w:t>адекватно использовать речь для планирования и регуляции своей деятельности;</w:t>
      </w:r>
    </w:p>
    <w:p w:rsidR="00E60AA2" w:rsidRPr="007D4491" w:rsidRDefault="00E60AA2" w:rsidP="005A23D8">
      <w:pPr>
        <w:pStyle w:val="a3"/>
        <w:ind w:left="0"/>
        <w:rPr>
          <w:bCs/>
          <w:sz w:val="24"/>
          <w:szCs w:val="24"/>
        </w:rPr>
      </w:pPr>
      <w:r w:rsidRPr="007D4491">
        <w:rPr>
          <w:bCs/>
          <w:sz w:val="24"/>
          <w:szCs w:val="24"/>
        </w:rPr>
        <w:t>адекватно использовать речевые средства для эффективного решения разнообразных коммуникативных задач.</w:t>
      </w:r>
    </w:p>
    <w:p w:rsidR="00E60AA2" w:rsidRPr="007D4491" w:rsidRDefault="00E60AA2" w:rsidP="005A23D8">
      <w:pPr>
        <w:pStyle w:val="a3"/>
        <w:ind w:left="0"/>
        <w:rPr>
          <w:bCs/>
          <w:sz w:val="24"/>
          <w:szCs w:val="24"/>
        </w:rPr>
      </w:pPr>
      <w:r w:rsidRPr="007D4491">
        <w:rPr>
          <w:bCs/>
          <w:sz w:val="24"/>
          <w:szCs w:val="24"/>
        </w:rPr>
        <w:t>«ЮНЫЕ  ИНСПЕКТОРЫ ДОРОЖНОГО ДВИЖЕНИЯ», 3  класс.</w:t>
      </w:r>
    </w:p>
    <w:p w:rsidR="00E60AA2" w:rsidRPr="007D4491" w:rsidRDefault="00E60AA2" w:rsidP="005A23D8">
      <w:pPr>
        <w:pStyle w:val="a3"/>
        <w:ind w:left="0"/>
        <w:rPr>
          <w:bCs/>
          <w:sz w:val="24"/>
          <w:szCs w:val="24"/>
        </w:rPr>
      </w:pPr>
      <w:r w:rsidRPr="007D4491">
        <w:rPr>
          <w:bCs/>
          <w:sz w:val="24"/>
          <w:szCs w:val="24"/>
        </w:rPr>
        <w:t>Целями программы являются:</w:t>
      </w:r>
    </w:p>
    <w:p w:rsidR="00E60AA2" w:rsidRPr="007D4491" w:rsidRDefault="00E60AA2" w:rsidP="005A23D8">
      <w:pPr>
        <w:pStyle w:val="a3"/>
        <w:ind w:left="0"/>
        <w:rPr>
          <w:bCs/>
          <w:sz w:val="24"/>
          <w:szCs w:val="24"/>
        </w:rPr>
      </w:pPr>
      <w:r w:rsidRPr="007D4491">
        <w:rPr>
          <w:bCs/>
          <w:sz w:val="24"/>
          <w:szCs w:val="24"/>
        </w:rPr>
        <w:t>•   создание условии для саморазвития, самопознания, самореализации личности;</w:t>
      </w:r>
    </w:p>
    <w:p w:rsidR="00E60AA2" w:rsidRPr="007D4491" w:rsidRDefault="00E60AA2" w:rsidP="005A23D8">
      <w:pPr>
        <w:pStyle w:val="a3"/>
        <w:ind w:left="0"/>
        <w:rPr>
          <w:bCs/>
          <w:sz w:val="24"/>
          <w:szCs w:val="24"/>
        </w:rPr>
      </w:pPr>
      <w:r w:rsidRPr="007D4491">
        <w:rPr>
          <w:bCs/>
          <w:sz w:val="24"/>
          <w:szCs w:val="24"/>
        </w:rPr>
        <w:t>•   формирование у учащихся потребности в охране жизни и здоровья;</w:t>
      </w:r>
    </w:p>
    <w:p w:rsidR="00E60AA2" w:rsidRPr="007D4491" w:rsidRDefault="00E60AA2" w:rsidP="005A23D8">
      <w:pPr>
        <w:pStyle w:val="a3"/>
        <w:ind w:left="0"/>
        <w:rPr>
          <w:bCs/>
          <w:sz w:val="24"/>
          <w:szCs w:val="24"/>
        </w:rPr>
      </w:pPr>
      <w:r w:rsidRPr="007D4491">
        <w:rPr>
          <w:bCs/>
          <w:sz w:val="24"/>
          <w:szCs w:val="24"/>
        </w:rPr>
        <w:t>• обеспечение защиты прав здоровья и жизни детей в рамках безопасного образовательного пространства.</w:t>
      </w:r>
    </w:p>
    <w:p w:rsidR="00E60AA2" w:rsidRPr="007D4491" w:rsidRDefault="00E60AA2" w:rsidP="005A23D8">
      <w:pPr>
        <w:pStyle w:val="a3"/>
        <w:ind w:left="0"/>
        <w:rPr>
          <w:bCs/>
          <w:sz w:val="24"/>
          <w:szCs w:val="24"/>
        </w:rPr>
      </w:pPr>
      <w:r w:rsidRPr="007D4491">
        <w:rPr>
          <w:bCs/>
          <w:sz w:val="24"/>
          <w:szCs w:val="24"/>
        </w:rPr>
        <w:t xml:space="preserve"> </w:t>
      </w:r>
      <w:r w:rsidRPr="007D4491">
        <w:rPr>
          <w:bCs/>
          <w:sz w:val="24"/>
          <w:szCs w:val="24"/>
        </w:rPr>
        <w:tab/>
        <w:t>Задачи:</w:t>
      </w:r>
    </w:p>
    <w:p w:rsidR="00E60AA2" w:rsidRPr="007D4491" w:rsidRDefault="00E60AA2" w:rsidP="005A23D8">
      <w:pPr>
        <w:pStyle w:val="a3"/>
        <w:ind w:left="0"/>
        <w:rPr>
          <w:bCs/>
          <w:sz w:val="24"/>
          <w:szCs w:val="24"/>
        </w:rPr>
      </w:pPr>
      <w:r w:rsidRPr="007D4491">
        <w:rPr>
          <w:bCs/>
          <w:sz w:val="24"/>
          <w:szCs w:val="24"/>
        </w:rPr>
        <w:lastRenderedPageBreak/>
        <w:t>•</w:t>
      </w:r>
      <w:r w:rsidRPr="007D4491">
        <w:rPr>
          <w:bCs/>
          <w:sz w:val="24"/>
          <w:szCs w:val="24"/>
        </w:rPr>
        <w:tab/>
        <w:t>привлечение школьников к активной пропаганде Правил дорожного движения;</w:t>
      </w:r>
    </w:p>
    <w:p w:rsidR="00E60AA2" w:rsidRPr="007D4491" w:rsidRDefault="00E60AA2" w:rsidP="005A23D8">
      <w:pPr>
        <w:pStyle w:val="a3"/>
        <w:ind w:left="0"/>
        <w:rPr>
          <w:bCs/>
          <w:sz w:val="24"/>
          <w:szCs w:val="24"/>
        </w:rPr>
      </w:pPr>
      <w:r w:rsidRPr="007D4491">
        <w:rPr>
          <w:bCs/>
          <w:sz w:val="24"/>
          <w:szCs w:val="24"/>
        </w:rPr>
        <w:t>•</w:t>
      </w:r>
      <w:r w:rsidRPr="007D4491">
        <w:rPr>
          <w:bCs/>
          <w:sz w:val="24"/>
          <w:szCs w:val="24"/>
        </w:rPr>
        <w:tab/>
        <w:t>вовлечение их в деятельность по профилактике детского дорожного травматизма.</w:t>
      </w:r>
    </w:p>
    <w:p w:rsidR="00E60AA2" w:rsidRPr="007D4491" w:rsidRDefault="00E60AA2" w:rsidP="005A23D8">
      <w:pPr>
        <w:pStyle w:val="a3"/>
        <w:ind w:left="0"/>
        <w:rPr>
          <w:bCs/>
          <w:sz w:val="24"/>
          <w:szCs w:val="24"/>
        </w:rPr>
      </w:pPr>
      <w:r w:rsidRPr="007D4491">
        <w:rPr>
          <w:bCs/>
          <w:sz w:val="24"/>
          <w:szCs w:val="24"/>
        </w:rPr>
        <w:t>Планируемые результаты</w:t>
      </w:r>
    </w:p>
    <w:p w:rsidR="00E60AA2" w:rsidRPr="007D4491" w:rsidRDefault="00E60AA2" w:rsidP="005A23D8">
      <w:pPr>
        <w:pStyle w:val="a3"/>
        <w:ind w:left="0"/>
        <w:rPr>
          <w:bCs/>
          <w:sz w:val="24"/>
          <w:szCs w:val="24"/>
        </w:rPr>
      </w:pPr>
      <w:r w:rsidRPr="007D4491">
        <w:rPr>
          <w:bCs/>
          <w:sz w:val="24"/>
          <w:szCs w:val="24"/>
        </w:rPr>
        <w:t>Метапредметные результаты, которые будут достигнуты учащимися:</w:t>
      </w:r>
    </w:p>
    <w:p w:rsidR="00E60AA2" w:rsidRPr="007D4491" w:rsidRDefault="00E60AA2" w:rsidP="005A23D8">
      <w:pPr>
        <w:pStyle w:val="a3"/>
        <w:ind w:left="0"/>
        <w:rPr>
          <w:bCs/>
          <w:sz w:val="24"/>
          <w:szCs w:val="24"/>
        </w:rPr>
      </w:pPr>
      <w:r w:rsidRPr="007D4491">
        <w:rPr>
          <w:bCs/>
          <w:sz w:val="24"/>
          <w:szCs w:val="24"/>
        </w:rPr>
        <w:t xml:space="preserve">Личностные </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учебно-познавательный интерес к новому учебному материалу и способам решения новой задачи;</w:t>
      </w:r>
    </w:p>
    <w:p w:rsidR="00E60AA2" w:rsidRPr="007D4491" w:rsidRDefault="00E60AA2" w:rsidP="005A23D8">
      <w:pPr>
        <w:pStyle w:val="a3"/>
        <w:ind w:left="0"/>
        <w:rPr>
          <w:bCs/>
          <w:sz w:val="24"/>
          <w:szCs w:val="24"/>
        </w:rPr>
      </w:pPr>
      <w:r w:rsidRPr="007D4491">
        <w:rPr>
          <w:bCs/>
          <w:sz w:val="24"/>
          <w:szCs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E60AA2" w:rsidRPr="007D4491" w:rsidRDefault="00E60AA2" w:rsidP="005A23D8">
      <w:pPr>
        <w:pStyle w:val="a3"/>
        <w:ind w:left="0"/>
        <w:rPr>
          <w:bCs/>
          <w:sz w:val="24"/>
          <w:szCs w:val="24"/>
        </w:rPr>
      </w:pPr>
      <w:r w:rsidRPr="007D4491">
        <w:rPr>
          <w:bCs/>
          <w:sz w:val="24"/>
          <w:szCs w:val="24"/>
        </w:rPr>
        <w:t>способность к самооценке на основе критериев успешности внеучебной деятельности;</w:t>
      </w:r>
    </w:p>
    <w:p w:rsidR="00E60AA2" w:rsidRPr="007D4491" w:rsidRDefault="00E60AA2" w:rsidP="005A23D8">
      <w:pPr>
        <w:pStyle w:val="a3"/>
        <w:ind w:left="0"/>
        <w:rPr>
          <w:bCs/>
          <w:sz w:val="24"/>
          <w:szCs w:val="24"/>
        </w:rPr>
      </w:pPr>
      <w:r w:rsidRPr="007D4491">
        <w:rPr>
          <w:bCs/>
          <w:sz w:val="24"/>
          <w:szCs w:val="24"/>
        </w:rPr>
        <w:t>основы социализации личности в форме осознания «Я» как участник дорожного движения, осознание ответственности человека за общее благополучие, осознание ответственности;</w:t>
      </w:r>
    </w:p>
    <w:p w:rsidR="00E60AA2" w:rsidRPr="007D4491" w:rsidRDefault="00E60AA2" w:rsidP="005A23D8">
      <w:pPr>
        <w:pStyle w:val="a3"/>
        <w:ind w:left="0"/>
        <w:rPr>
          <w:bCs/>
          <w:sz w:val="24"/>
          <w:szCs w:val="24"/>
        </w:rPr>
      </w:pPr>
      <w:r w:rsidRPr="007D4491">
        <w:rPr>
          <w:bCs/>
          <w:sz w:val="24"/>
          <w:szCs w:val="24"/>
        </w:rPr>
        <w:t>чувство прекрасного и эстетические чувства на основе знакомства с культурой поведения на дороге и в общественных местах.</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E60AA2" w:rsidRPr="007D4491" w:rsidRDefault="00E60AA2" w:rsidP="005A23D8">
      <w:pPr>
        <w:pStyle w:val="a3"/>
        <w:ind w:left="0"/>
        <w:rPr>
          <w:bCs/>
          <w:sz w:val="24"/>
          <w:szCs w:val="24"/>
        </w:rPr>
      </w:pPr>
      <w:r w:rsidRPr="007D4491">
        <w:rPr>
          <w:bCs/>
          <w:sz w:val="24"/>
          <w:szCs w:val="24"/>
        </w:rPr>
        <w:t>выраженной устойчивой учебно-познавательной мотивации учения;</w:t>
      </w:r>
    </w:p>
    <w:p w:rsidR="00E60AA2" w:rsidRPr="007D4491" w:rsidRDefault="00E60AA2" w:rsidP="005A23D8">
      <w:pPr>
        <w:pStyle w:val="a3"/>
        <w:ind w:left="0"/>
        <w:rPr>
          <w:bCs/>
          <w:sz w:val="24"/>
          <w:szCs w:val="24"/>
        </w:rPr>
      </w:pPr>
      <w:r w:rsidRPr="007D4491">
        <w:rPr>
          <w:bCs/>
          <w:sz w:val="24"/>
          <w:szCs w:val="24"/>
        </w:rPr>
        <w:t>устойчивого учебно-познавательного интереса к новым общим способам решения задач;</w:t>
      </w:r>
    </w:p>
    <w:p w:rsidR="00E60AA2" w:rsidRPr="007D4491" w:rsidRDefault="00E60AA2" w:rsidP="005A23D8">
      <w:pPr>
        <w:pStyle w:val="a3"/>
        <w:ind w:left="0"/>
        <w:rPr>
          <w:bCs/>
          <w:sz w:val="24"/>
          <w:szCs w:val="24"/>
        </w:rPr>
      </w:pPr>
      <w:r w:rsidRPr="007D4491">
        <w:rPr>
          <w:bCs/>
          <w:sz w:val="24"/>
          <w:szCs w:val="24"/>
        </w:rPr>
        <w:t>адекватного понимания причин успешности/неуспешностивнеучебной деятельности;</w:t>
      </w:r>
    </w:p>
    <w:p w:rsidR="00E60AA2" w:rsidRPr="007D4491" w:rsidRDefault="00E60AA2" w:rsidP="005A23D8">
      <w:pPr>
        <w:pStyle w:val="a3"/>
        <w:ind w:left="0"/>
        <w:rPr>
          <w:bCs/>
          <w:sz w:val="24"/>
          <w:szCs w:val="24"/>
        </w:rPr>
      </w:pPr>
      <w:r w:rsidRPr="007D4491">
        <w:rPr>
          <w:bCs/>
          <w:sz w:val="24"/>
          <w:szCs w:val="24"/>
        </w:rPr>
        <w:t>осознанных устойчивых эстетических предпочтений и ориентации на культуру как значимую сферу человеческой жизни;</w:t>
      </w:r>
    </w:p>
    <w:p w:rsidR="00E60AA2" w:rsidRPr="007D4491" w:rsidRDefault="00E60AA2" w:rsidP="005A23D8">
      <w:pPr>
        <w:pStyle w:val="a3"/>
        <w:ind w:left="0"/>
        <w:rPr>
          <w:bCs/>
          <w:sz w:val="24"/>
          <w:szCs w:val="24"/>
        </w:rPr>
      </w:pPr>
      <w:r w:rsidRPr="007D4491">
        <w:rPr>
          <w:bCs/>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60AA2" w:rsidRPr="007D4491" w:rsidRDefault="00E60AA2" w:rsidP="005A23D8">
      <w:pPr>
        <w:pStyle w:val="a3"/>
        <w:ind w:left="0"/>
        <w:rPr>
          <w:bCs/>
          <w:sz w:val="24"/>
          <w:szCs w:val="24"/>
        </w:rPr>
      </w:pPr>
      <w:r w:rsidRPr="007D4491">
        <w:rPr>
          <w:bCs/>
          <w:sz w:val="24"/>
          <w:szCs w:val="24"/>
        </w:rPr>
        <w:t>Регулятивные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планировать свои действия в соответствии с поставленной задачей и условиями ее реализации, в том числе во внутреннем плане;</w:t>
      </w:r>
    </w:p>
    <w:p w:rsidR="00E60AA2" w:rsidRPr="007D4491" w:rsidRDefault="00E60AA2" w:rsidP="005A23D8">
      <w:pPr>
        <w:pStyle w:val="a3"/>
        <w:ind w:left="0"/>
        <w:rPr>
          <w:bCs/>
          <w:sz w:val="24"/>
          <w:szCs w:val="24"/>
        </w:rPr>
      </w:pPr>
      <w:r w:rsidRPr="007D4491">
        <w:rPr>
          <w:bCs/>
          <w:sz w:val="24"/>
          <w:szCs w:val="24"/>
        </w:rPr>
        <w:t>учитывать установленные правила в планировании и контроле способа решения;</w:t>
      </w:r>
    </w:p>
    <w:p w:rsidR="00E60AA2" w:rsidRPr="007D4491" w:rsidRDefault="00E60AA2" w:rsidP="005A23D8">
      <w:pPr>
        <w:pStyle w:val="a3"/>
        <w:ind w:left="0"/>
        <w:rPr>
          <w:bCs/>
          <w:sz w:val="24"/>
          <w:szCs w:val="24"/>
        </w:rPr>
      </w:pPr>
      <w:r w:rsidRPr="007D4491">
        <w:rPr>
          <w:bCs/>
          <w:sz w:val="24"/>
          <w:szCs w:val="24"/>
        </w:rPr>
        <w:t>осуществлять итоговый и пошаговый контроль по результату;</w:t>
      </w:r>
    </w:p>
    <w:p w:rsidR="00E60AA2" w:rsidRPr="007D4491" w:rsidRDefault="00E60AA2" w:rsidP="005A23D8">
      <w:pPr>
        <w:pStyle w:val="a3"/>
        <w:ind w:left="0"/>
        <w:rPr>
          <w:bCs/>
          <w:sz w:val="24"/>
          <w:szCs w:val="24"/>
        </w:rPr>
      </w:pPr>
      <w:r w:rsidRPr="007D4491">
        <w:rPr>
          <w:bCs/>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60AA2" w:rsidRPr="007D4491" w:rsidRDefault="00E60AA2" w:rsidP="005A23D8">
      <w:pPr>
        <w:pStyle w:val="a3"/>
        <w:ind w:left="0"/>
        <w:rPr>
          <w:bCs/>
          <w:sz w:val="24"/>
          <w:szCs w:val="24"/>
        </w:rPr>
      </w:pPr>
      <w:r w:rsidRPr="007D4491">
        <w:rPr>
          <w:bCs/>
          <w:sz w:val="24"/>
          <w:szCs w:val="24"/>
        </w:rPr>
        <w:t>адекватно воспринимать предложения и оценку учителей, товарищей, родителей и других людей;</w:t>
      </w:r>
    </w:p>
    <w:p w:rsidR="00E60AA2" w:rsidRPr="007D4491" w:rsidRDefault="00E60AA2" w:rsidP="005A23D8">
      <w:pPr>
        <w:pStyle w:val="a3"/>
        <w:ind w:left="0"/>
        <w:rPr>
          <w:bCs/>
          <w:sz w:val="24"/>
          <w:szCs w:val="24"/>
        </w:rPr>
      </w:pPr>
      <w:r w:rsidRPr="007D4491">
        <w:rPr>
          <w:bCs/>
          <w:sz w:val="24"/>
          <w:szCs w:val="24"/>
        </w:rPr>
        <w:t>различать способ и результат действия.</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r w:rsidRPr="007D4491">
        <w:rPr>
          <w:bCs/>
          <w:sz w:val="24"/>
          <w:szCs w:val="24"/>
        </w:rPr>
        <w:tab/>
      </w:r>
    </w:p>
    <w:p w:rsidR="00E60AA2" w:rsidRPr="007D4491" w:rsidRDefault="00E60AA2" w:rsidP="005A23D8">
      <w:pPr>
        <w:pStyle w:val="a3"/>
        <w:ind w:left="0"/>
        <w:rPr>
          <w:bCs/>
          <w:sz w:val="24"/>
          <w:szCs w:val="24"/>
        </w:rPr>
      </w:pPr>
      <w:r w:rsidRPr="007D4491">
        <w:rPr>
          <w:bCs/>
          <w:sz w:val="24"/>
          <w:szCs w:val="24"/>
        </w:rPr>
        <w:t>в сотрудничестве с учителем ставить новые учебные задачи;</w:t>
      </w:r>
    </w:p>
    <w:p w:rsidR="00E60AA2" w:rsidRPr="007D4491" w:rsidRDefault="00E60AA2" w:rsidP="005A23D8">
      <w:pPr>
        <w:pStyle w:val="a3"/>
        <w:ind w:left="0"/>
        <w:rPr>
          <w:bCs/>
          <w:sz w:val="24"/>
          <w:szCs w:val="24"/>
        </w:rPr>
      </w:pPr>
      <w:r w:rsidRPr="007D4491">
        <w:rPr>
          <w:bCs/>
          <w:sz w:val="24"/>
          <w:szCs w:val="24"/>
        </w:rPr>
        <w:t>проявлять познавательную инициативу в учебном сотрудничестве;</w:t>
      </w:r>
    </w:p>
    <w:p w:rsidR="00E60AA2" w:rsidRPr="007D4491" w:rsidRDefault="00E60AA2" w:rsidP="005A23D8">
      <w:pPr>
        <w:pStyle w:val="a3"/>
        <w:ind w:left="0"/>
        <w:rPr>
          <w:bCs/>
          <w:sz w:val="24"/>
          <w:szCs w:val="24"/>
        </w:rPr>
      </w:pPr>
      <w:r w:rsidRPr="007D4491">
        <w:rPr>
          <w:b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60AA2" w:rsidRPr="007D4491" w:rsidRDefault="00E60AA2" w:rsidP="005A23D8">
      <w:pPr>
        <w:pStyle w:val="a3"/>
        <w:ind w:left="0"/>
        <w:rPr>
          <w:bCs/>
          <w:sz w:val="24"/>
          <w:szCs w:val="24"/>
        </w:rPr>
      </w:pPr>
      <w:r w:rsidRPr="007D4491">
        <w:rPr>
          <w:bCs/>
          <w:sz w:val="24"/>
          <w:szCs w:val="24"/>
        </w:rPr>
        <w:t>Познавательные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осуществлять поиск необходимой информации для выполнения внеучебных заданий с использованием учебной литературы;</w:t>
      </w:r>
    </w:p>
    <w:p w:rsidR="00E60AA2" w:rsidRPr="007D4491" w:rsidRDefault="00E60AA2" w:rsidP="005A23D8">
      <w:pPr>
        <w:pStyle w:val="a3"/>
        <w:ind w:left="0"/>
        <w:rPr>
          <w:bCs/>
          <w:sz w:val="24"/>
          <w:szCs w:val="24"/>
        </w:rPr>
      </w:pPr>
      <w:r w:rsidRPr="007D4491">
        <w:rPr>
          <w:bCs/>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60AA2" w:rsidRPr="007D4491" w:rsidRDefault="00E60AA2" w:rsidP="005A23D8">
      <w:pPr>
        <w:pStyle w:val="a3"/>
        <w:ind w:left="0"/>
        <w:rPr>
          <w:bCs/>
          <w:sz w:val="24"/>
          <w:szCs w:val="24"/>
        </w:rPr>
      </w:pPr>
      <w:r w:rsidRPr="007D4491">
        <w:rPr>
          <w:bCs/>
          <w:sz w:val="24"/>
          <w:szCs w:val="24"/>
        </w:rPr>
        <w:t>строить сообщения, проекты  в устной и письменной форме;</w:t>
      </w:r>
    </w:p>
    <w:p w:rsidR="00E60AA2" w:rsidRPr="007D4491" w:rsidRDefault="00E60AA2" w:rsidP="005A23D8">
      <w:pPr>
        <w:pStyle w:val="a3"/>
        <w:ind w:left="0"/>
        <w:rPr>
          <w:bCs/>
          <w:sz w:val="24"/>
          <w:szCs w:val="24"/>
        </w:rPr>
      </w:pPr>
      <w:r w:rsidRPr="007D4491">
        <w:rPr>
          <w:bCs/>
          <w:sz w:val="24"/>
          <w:szCs w:val="24"/>
        </w:rPr>
        <w:t>проводить сравнение и классификацию по заданным критериям;</w:t>
      </w:r>
    </w:p>
    <w:p w:rsidR="00E60AA2" w:rsidRPr="007D4491" w:rsidRDefault="00E60AA2" w:rsidP="005A23D8">
      <w:pPr>
        <w:pStyle w:val="a3"/>
        <w:ind w:left="0"/>
        <w:rPr>
          <w:bCs/>
          <w:sz w:val="24"/>
          <w:szCs w:val="24"/>
        </w:rPr>
      </w:pPr>
      <w:r w:rsidRPr="007D4491">
        <w:rPr>
          <w:bCs/>
          <w:sz w:val="24"/>
          <w:szCs w:val="24"/>
        </w:rPr>
        <w:t>устанавливать причинно-следственные связи в изучаемом круге явлений;</w:t>
      </w:r>
    </w:p>
    <w:p w:rsidR="00E60AA2" w:rsidRPr="007D4491" w:rsidRDefault="00E60AA2" w:rsidP="005A23D8">
      <w:pPr>
        <w:pStyle w:val="a3"/>
        <w:ind w:left="0"/>
        <w:rPr>
          <w:bCs/>
          <w:sz w:val="24"/>
          <w:szCs w:val="24"/>
        </w:rPr>
      </w:pPr>
      <w:r w:rsidRPr="007D4491">
        <w:rPr>
          <w:bCs/>
          <w:sz w:val="24"/>
          <w:szCs w:val="24"/>
        </w:rPr>
        <w:t>строить рассуждения в форме связи простых суждений об объекте, его строении, свойствах и связях;</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lastRenderedPageBreak/>
        <w:t>осознанно и произвольно строить сообщения в устной и письменной форме;</w:t>
      </w:r>
    </w:p>
    <w:p w:rsidR="00E60AA2" w:rsidRPr="007D4491" w:rsidRDefault="00E60AA2" w:rsidP="005A23D8">
      <w:pPr>
        <w:pStyle w:val="a3"/>
        <w:ind w:left="0"/>
        <w:rPr>
          <w:bCs/>
          <w:sz w:val="24"/>
          <w:szCs w:val="24"/>
        </w:rPr>
      </w:pPr>
      <w:r w:rsidRPr="007D4491">
        <w:rPr>
          <w:bCs/>
          <w:sz w:val="24"/>
          <w:szCs w:val="24"/>
        </w:rPr>
        <w:t>осуществлять выбор наиболее эффективных способов решения задач в зависимости от конкретных условий;</w:t>
      </w:r>
    </w:p>
    <w:p w:rsidR="00E60AA2" w:rsidRPr="007D4491" w:rsidRDefault="00E60AA2" w:rsidP="005A23D8">
      <w:pPr>
        <w:pStyle w:val="a3"/>
        <w:ind w:left="0"/>
        <w:rPr>
          <w:bCs/>
          <w:sz w:val="24"/>
          <w:szCs w:val="24"/>
        </w:rPr>
      </w:pPr>
      <w:r w:rsidRPr="007D4491">
        <w:rPr>
          <w:bCs/>
          <w:sz w:val="24"/>
          <w:szCs w:val="24"/>
        </w:rPr>
        <w:t>осуществлять синтез как составление целого из частей, самостоятельно достраивая и восполняя недостающие компоненты;</w:t>
      </w:r>
    </w:p>
    <w:p w:rsidR="00E60AA2" w:rsidRPr="007D4491" w:rsidRDefault="00E60AA2" w:rsidP="005A23D8">
      <w:pPr>
        <w:pStyle w:val="a3"/>
        <w:ind w:left="0"/>
        <w:rPr>
          <w:bCs/>
          <w:sz w:val="24"/>
          <w:szCs w:val="24"/>
        </w:rPr>
      </w:pPr>
      <w:r w:rsidRPr="007D4491">
        <w:rPr>
          <w:bCs/>
          <w:sz w:val="24"/>
          <w:szCs w:val="24"/>
        </w:rPr>
        <w:t>осуществлять сравнение, классификацию, самостоятельно выбирая основания и критерии для указанных логических операций;</w:t>
      </w:r>
    </w:p>
    <w:p w:rsidR="00E60AA2" w:rsidRPr="007D4491" w:rsidRDefault="00E60AA2" w:rsidP="005A23D8">
      <w:pPr>
        <w:pStyle w:val="a3"/>
        <w:ind w:left="0"/>
        <w:rPr>
          <w:bCs/>
          <w:sz w:val="24"/>
          <w:szCs w:val="24"/>
        </w:rPr>
      </w:pPr>
      <w:r w:rsidRPr="007D4491">
        <w:rPr>
          <w:bCs/>
          <w:sz w:val="24"/>
          <w:szCs w:val="24"/>
        </w:rPr>
        <w:t>строить логическое рассуждение, включающее установление причинно-следственных связей;</w:t>
      </w:r>
    </w:p>
    <w:p w:rsidR="00E60AA2" w:rsidRPr="007D4491" w:rsidRDefault="00E60AA2" w:rsidP="005A23D8">
      <w:pPr>
        <w:pStyle w:val="a3"/>
        <w:ind w:left="0"/>
        <w:rPr>
          <w:bCs/>
          <w:sz w:val="24"/>
          <w:szCs w:val="24"/>
        </w:rPr>
      </w:pPr>
      <w:r w:rsidRPr="007D4491">
        <w:rPr>
          <w:bCs/>
          <w:sz w:val="24"/>
          <w:szCs w:val="24"/>
        </w:rPr>
        <w:t>Коммуникативные универсальные учебные действия</w:t>
      </w:r>
    </w:p>
    <w:p w:rsidR="00E60AA2" w:rsidRPr="007D4491" w:rsidRDefault="00E60AA2" w:rsidP="005A23D8">
      <w:pPr>
        <w:pStyle w:val="a3"/>
        <w:ind w:left="0"/>
        <w:rPr>
          <w:bCs/>
          <w:sz w:val="24"/>
          <w:szCs w:val="24"/>
        </w:rPr>
      </w:pPr>
      <w:r w:rsidRPr="007D4491">
        <w:rPr>
          <w:bCs/>
          <w:sz w:val="24"/>
          <w:szCs w:val="24"/>
        </w:rPr>
        <w:t>Ученик научится:</w:t>
      </w:r>
    </w:p>
    <w:p w:rsidR="00E60AA2" w:rsidRPr="007D4491" w:rsidRDefault="00E60AA2" w:rsidP="005A23D8">
      <w:pPr>
        <w:pStyle w:val="a3"/>
        <w:ind w:left="0"/>
        <w:rPr>
          <w:bCs/>
          <w:sz w:val="24"/>
          <w:szCs w:val="24"/>
        </w:rPr>
      </w:pPr>
      <w:r w:rsidRPr="007D4491">
        <w:rPr>
          <w:bCs/>
          <w:sz w:val="24"/>
          <w:szCs w:val="24"/>
        </w:rPr>
        <w:t>адекватно использовать коммуникативные, прежде всего – речевые, средства для решения различных коммуникативных задач;</w:t>
      </w:r>
    </w:p>
    <w:p w:rsidR="00E60AA2" w:rsidRPr="007D4491" w:rsidRDefault="00E60AA2" w:rsidP="005A23D8">
      <w:pPr>
        <w:pStyle w:val="a3"/>
        <w:ind w:left="0"/>
        <w:rPr>
          <w:bCs/>
          <w:sz w:val="24"/>
          <w:szCs w:val="24"/>
        </w:rPr>
      </w:pPr>
      <w:r w:rsidRPr="007D4491">
        <w:rPr>
          <w:bCs/>
          <w:sz w:val="24"/>
          <w:szCs w:val="24"/>
        </w:rPr>
        <w:t>учитывать разные мнения и стремиться к координации различных позиций в сотрудничестве;</w:t>
      </w:r>
    </w:p>
    <w:p w:rsidR="00E60AA2" w:rsidRPr="007D4491" w:rsidRDefault="00E60AA2" w:rsidP="005A23D8">
      <w:pPr>
        <w:pStyle w:val="a3"/>
        <w:ind w:left="0"/>
        <w:rPr>
          <w:bCs/>
          <w:sz w:val="24"/>
          <w:szCs w:val="24"/>
        </w:rPr>
      </w:pPr>
      <w:r w:rsidRPr="007D4491">
        <w:rPr>
          <w:bCs/>
          <w:sz w:val="24"/>
          <w:szCs w:val="24"/>
        </w:rPr>
        <w:t>формулировать собственное мнение и позицию;</w:t>
      </w:r>
    </w:p>
    <w:p w:rsidR="00E60AA2" w:rsidRPr="007D4491" w:rsidRDefault="00E60AA2" w:rsidP="005A23D8">
      <w:pPr>
        <w:pStyle w:val="a3"/>
        <w:ind w:left="0"/>
        <w:rPr>
          <w:bCs/>
          <w:sz w:val="24"/>
          <w:szCs w:val="24"/>
        </w:rPr>
      </w:pPr>
      <w:r w:rsidRPr="007D4491">
        <w:rPr>
          <w:bCs/>
          <w:sz w:val="24"/>
          <w:szCs w:val="24"/>
        </w:rPr>
        <w:t>договариваться и приходить к общему решению в совместной деятельности, в том числе в ситуации столкновения интересов;</w:t>
      </w:r>
    </w:p>
    <w:p w:rsidR="00E60AA2" w:rsidRPr="007D4491" w:rsidRDefault="00E60AA2" w:rsidP="005A23D8">
      <w:pPr>
        <w:pStyle w:val="a3"/>
        <w:ind w:left="0"/>
        <w:rPr>
          <w:bCs/>
          <w:sz w:val="24"/>
          <w:szCs w:val="24"/>
        </w:rPr>
      </w:pPr>
      <w:r w:rsidRPr="007D4491">
        <w:rPr>
          <w:bCs/>
          <w:sz w:val="24"/>
          <w:szCs w:val="24"/>
        </w:rPr>
        <w:t>задавать вопросы;</w:t>
      </w:r>
    </w:p>
    <w:p w:rsidR="00E60AA2" w:rsidRPr="007D4491" w:rsidRDefault="00E60AA2" w:rsidP="005A23D8">
      <w:pPr>
        <w:pStyle w:val="a3"/>
        <w:ind w:left="0"/>
        <w:rPr>
          <w:bCs/>
          <w:sz w:val="24"/>
          <w:szCs w:val="24"/>
        </w:rPr>
      </w:pPr>
      <w:r w:rsidRPr="007D4491">
        <w:rPr>
          <w:bCs/>
          <w:sz w:val="24"/>
          <w:szCs w:val="24"/>
        </w:rPr>
        <w:t>использовать речь для регуляции своего действия;</w:t>
      </w:r>
    </w:p>
    <w:p w:rsidR="00E60AA2" w:rsidRPr="007D4491" w:rsidRDefault="00E60AA2" w:rsidP="005A23D8">
      <w:pPr>
        <w:pStyle w:val="a3"/>
        <w:ind w:left="0"/>
        <w:rPr>
          <w:bCs/>
          <w:sz w:val="24"/>
          <w:szCs w:val="24"/>
        </w:rPr>
      </w:pPr>
      <w:r w:rsidRPr="007D4491">
        <w:rPr>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60AA2" w:rsidRPr="007D4491" w:rsidRDefault="00E60AA2" w:rsidP="005A23D8">
      <w:pPr>
        <w:pStyle w:val="a3"/>
        <w:ind w:left="0"/>
        <w:rPr>
          <w:bCs/>
          <w:sz w:val="24"/>
          <w:szCs w:val="24"/>
        </w:rPr>
      </w:pPr>
      <w:r w:rsidRPr="007D4491">
        <w:rPr>
          <w:bCs/>
          <w:sz w:val="24"/>
          <w:szCs w:val="24"/>
        </w:rPr>
        <w:t>Ученик получит возможность научиться:</w:t>
      </w:r>
    </w:p>
    <w:p w:rsidR="00E60AA2" w:rsidRPr="007D4491" w:rsidRDefault="00E60AA2" w:rsidP="005A23D8">
      <w:pPr>
        <w:pStyle w:val="a3"/>
        <w:ind w:left="0"/>
        <w:rPr>
          <w:bCs/>
          <w:sz w:val="24"/>
          <w:szCs w:val="24"/>
        </w:rPr>
      </w:pPr>
      <w:r w:rsidRPr="007D4491">
        <w:rPr>
          <w:bCs/>
          <w:sz w:val="24"/>
          <w:szCs w:val="24"/>
        </w:rPr>
        <w:t>учитывать и координировать в сотрудничестве отличные от собственной позиции других людей;</w:t>
      </w:r>
    </w:p>
    <w:p w:rsidR="00E60AA2" w:rsidRPr="007D4491" w:rsidRDefault="00E60AA2" w:rsidP="005A23D8">
      <w:pPr>
        <w:pStyle w:val="a3"/>
        <w:ind w:left="0"/>
        <w:rPr>
          <w:bCs/>
          <w:sz w:val="24"/>
          <w:szCs w:val="24"/>
        </w:rPr>
      </w:pPr>
      <w:r w:rsidRPr="007D4491">
        <w:rPr>
          <w:bCs/>
          <w:sz w:val="24"/>
          <w:szCs w:val="24"/>
        </w:rPr>
        <w:t>учитывать разные мнения и интересы и обосновывать собственную позицию;</w:t>
      </w:r>
    </w:p>
    <w:p w:rsidR="00E60AA2" w:rsidRPr="007D4491" w:rsidRDefault="00E60AA2" w:rsidP="005A23D8">
      <w:pPr>
        <w:pStyle w:val="a3"/>
        <w:ind w:left="0"/>
        <w:rPr>
          <w:bCs/>
          <w:sz w:val="24"/>
          <w:szCs w:val="24"/>
        </w:rPr>
      </w:pPr>
      <w:r w:rsidRPr="007D4491">
        <w:rPr>
          <w:bCs/>
          <w:sz w:val="24"/>
          <w:szCs w:val="24"/>
        </w:rPr>
        <w:t>понимать относительность мнений и подходов к решению проблемы;</w:t>
      </w:r>
    </w:p>
    <w:p w:rsidR="00E60AA2" w:rsidRPr="007D4491" w:rsidRDefault="00E60AA2" w:rsidP="005A23D8">
      <w:pPr>
        <w:pStyle w:val="a3"/>
        <w:ind w:left="0"/>
        <w:rPr>
          <w:bCs/>
          <w:sz w:val="24"/>
          <w:szCs w:val="24"/>
        </w:rPr>
      </w:pPr>
      <w:r w:rsidRPr="007D4491">
        <w:rPr>
          <w:b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60AA2" w:rsidRPr="007D4491" w:rsidRDefault="00E60AA2" w:rsidP="005A23D8">
      <w:pPr>
        <w:pStyle w:val="a3"/>
        <w:ind w:left="0"/>
        <w:rPr>
          <w:bCs/>
          <w:sz w:val="24"/>
          <w:szCs w:val="24"/>
        </w:rPr>
      </w:pPr>
      <w:r w:rsidRPr="007D4491">
        <w:rPr>
          <w:bCs/>
          <w:sz w:val="24"/>
          <w:szCs w:val="24"/>
        </w:rPr>
        <w:t>задавать вопросы, необходимые для организации собственной деятельности и сотрудничества с партнером;</w:t>
      </w:r>
    </w:p>
    <w:p w:rsidR="00E60AA2" w:rsidRPr="007D4491" w:rsidRDefault="00E60AA2" w:rsidP="005A23D8">
      <w:pPr>
        <w:pStyle w:val="a3"/>
        <w:ind w:left="0"/>
        <w:rPr>
          <w:bCs/>
          <w:sz w:val="24"/>
          <w:szCs w:val="24"/>
        </w:rPr>
      </w:pPr>
      <w:r w:rsidRPr="007D4491">
        <w:rPr>
          <w:bCs/>
          <w:sz w:val="24"/>
          <w:szCs w:val="24"/>
        </w:rPr>
        <w:t>осуществлять взаимный контроль и оказывать в сотрудничестве необходимую взаимопомощь;</w:t>
      </w:r>
    </w:p>
    <w:p w:rsidR="00E60AA2" w:rsidRPr="007D4491" w:rsidRDefault="00E60AA2" w:rsidP="005A23D8">
      <w:pPr>
        <w:pStyle w:val="a3"/>
        <w:ind w:left="0"/>
        <w:rPr>
          <w:bCs/>
          <w:sz w:val="24"/>
          <w:szCs w:val="24"/>
        </w:rPr>
      </w:pPr>
      <w:r w:rsidRPr="007D4491">
        <w:rPr>
          <w:bCs/>
          <w:sz w:val="24"/>
          <w:szCs w:val="24"/>
        </w:rPr>
        <w:t>адекватно использовать речь для планирования и регуляции своей деятельности;</w:t>
      </w:r>
    </w:p>
    <w:p w:rsidR="00E60AA2" w:rsidRPr="007D4491" w:rsidRDefault="00E60AA2" w:rsidP="005A23D8">
      <w:pPr>
        <w:pStyle w:val="a3"/>
        <w:ind w:left="0"/>
        <w:rPr>
          <w:bCs/>
          <w:sz w:val="24"/>
          <w:szCs w:val="24"/>
        </w:rPr>
      </w:pPr>
      <w:r w:rsidRPr="007D4491">
        <w:rPr>
          <w:bCs/>
          <w:sz w:val="24"/>
          <w:szCs w:val="24"/>
        </w:rPr>
        <w:t>адекватно использовать речевые средства для эффективного решения разнообразных коммуникативных задач.</w:t>
      </w:r>
    </w:p>
    <w:p w:rsidR="00E60AA2" w:rsidRPr="007D4491" w:rsidRDefault="00E60AA2" w:rsidP="005A23D8">
      <w:pPr>
        <w:pStyle w:val="a3"/>
        <w:ind w:left="0"/>
        <w:rPr>
          <w:bCs/>
          <w:sz w:val="24"/>
          <w:szCs w:val="24"/>
        </w:rPr>
      </w:pPr>
      <w:r w:rsidRPr="007D4491">
        <w:rPr>
          <w:bCs/>
          <w:sz w:val="24"/>
          <w:szCs w:val="24"/>
        </w:rPr>
        <w:t>«ЮНЫЕ  ИНСПЕКТОРЫ ДОРОЖНОГО ДВИЖЕНИЯ»,  4 класс.</w:t>
      </w:r>
    </w:p>
    <w:p w:rsidR="00E60AA2" w:rsidRPr="007D4491" w:rsidRDefault="00E60AA2" w:rsidP="005A23D8">
      <w:pPr>
        <w:pStyle w:val="a3"/>
        <w:ind w:left="0"/>
        <w:rPr>
          <w:bCs/>
          <w:sz w:val="24"/>
          <w:szCs w:val="24"/>
        </w:rPr>
      </w:pPr>
      <w:r w:rsidRPr="007D4491">
        <w:rPr>
          <w:bCs/>
          <w:sz w:val="24"/>
          <w:szCs w:val="24"/>
        </w:rPr>
        <w:t xml:space="preserve">Цель программы - </w:t>
      </w:r>
      <w:r w:rsidRPr="007D4491">
        <w:rPr>
          <w:bCs/>
          <w:iCs/>
          <w:sz w:val="24"/>
          <w:szCs w:val="24"/>
        </w:rPr>
        <w:t xml:space="preserve">профилактика детского дорожно-транспортного травматизма, </w:t>
      </w:r>
      <w:r w:rsidRPr="007D4491">
        <w:rPr>
          <w:bCs/>
          <w:sz w:val="24"/>
          <w:szCs w:val="24"/>
        </w:rPr>
        <w:t>приобретение знаний и навыков поведения на улице и проезжей части, оказания первой помощи при ДТП</w:t>
      </w:r>
    </w:p>
    <w:p w:rsidR="00E60AA2" w:rsidRPr="007D4491" w:rsidRDefault="00E60AA2" w:rsidP="005A23D8">
      <w:pPr>
        <w:pStyle w:val="a3"/>
        <w:ind w:left="0"/>
        <w:rPr>
          <w:bCs/>
          <w:sz w:val="24"/>
          <w:szCs w:val="24"/>
        </w:rPr>
      </w:pPr>
      <w:r w:rsidRPr="007D4491">
        <w:rPr>
          <w:bCs/>
          <w:sz w:val="24"/>
          <w:szCs w:val="24"/>
        </w:rPr>
        <w:t xml:space="preserve">     Задачи программы:</w:t>
      </w:r>
    </w:p>
    <w:p w:rsidR="00E60AA2" w:rsidRPr="007D4491" w:rsidRDefault="00E60AA2" w:rsidP="005A23D8">
      <w:pPr>
        <w:pStyle w:val="a3"/>
        <w:numPr>
          <w:ilvl w:val="0"/>
          <w:numId w:val="246"/>
        </w:numPr>
        <w:ind w:left="0" w:firstLine="567"/>
        <w:rPr>
          <w:bCs/>
          <w:sz w:val="24"/>
          <w:szCs w:val="24"/>
        </w:rPr>
      </w:pPr>
      <w:r w:rsidRPr="007D4491">
        <w:rPr>
          <w:bCs/>
          <w:sz w:val="24"/>
          <w:szCs w:val="24"/>
        </w:rPr>
        <w:t>сформировать у обучающихся потребность в изучении правил дорожного движения и осознанное к ним отношение;</w:t>
      </w:r>
    </w:p>
    <w:p w:rsidR="00E60AA2" w:rsidRPr="007D4491" w:rsidRDefault="00E60AA2" w:rsidP="005A23D8">
      <w:pPr>
        <w:pStyle w:val="a3"/>
        <w:numPr>
          <w:ilvl w:val="0"/>
          <w:numId w:val="246"/>
        </w:numPr>
        <w:ind w:left="0" w:firstLine="567"/>
        <w:rPr>
          <w:bCs/>
          <w:sz w:val="24"/>
          <w:szCs w:val="24"/>
        </w:rPr>
      </w:pPr>
      <w:r w:rsidRPr="007D4491">
        <w:rPr>
          <w:bCs/>
          <w:sz w:val="24"/>
          <w:szCs w:val="24"/>
        </w:rPr>
        <w:t>сформировать устойчивые навыки соблюдения и выполнения правил дорожного движения;</w:t>
      </w:r>
    </w:p>
    <w:p w:rsidR="00E60AA2" w:rsidRPr="007D4491" w:rsidRDefault="00E60AA2" w:rsidP="005A23D8">
      <w:pPr>
        <w:pStyle w:val="a3"/>
        <w:numPr>
          <w:ilvl w:val="0"/>
          <w:numId w:val="246"/>
        </w:numPr>
        <w:ind w:left="0" w:firstLine="567"/>
        <w:rPr>
          <w:bCs/>
          <w:sz w:val="24"/>
          <w:szCs w:val="24"/>
        </w:rPr>
      </w:pPr>
      <w:r w:rsidRPr="007D4491">
        <w:rPr>
          <w:bCs/>
          <w:sz w:val="24"/>
          <w:szCs w:val="24"/>
        </w:rPr>
        <w:t>обучить грамотным действиям в непредвиденных чрезвычайных ситуациях  на дороге.</w:t>
      </w:r>
    </w:p>
    <w:p w:rsidR="00E60AA2" w:rsidRPr="007D4491" w:rsidRDefault="00E60AA2" w:rsidP="005A23D8">
      <w:pPr>
        <w:pStyle w:val="a3"/>
        <w:numPr>
          <w:ilvl w:val="0"/>
          <w:numId w:val="246"/>
        </w:numPr>
        <w:ind w:left="0" w:firstLine="567"/>
        <w:rPr>
          <w:bCs/>
          <w:sz w:val="24"/>
          <w:szCs w:val="24"/>
        </w:rPr>
      </w:pPr>
      <w:r w:rsidRPr="007D4491">
        <w:rPr>
          <w:bCs/>
          <w:sz w:val="24"/>
          <w:szCs w:val="24"/>
        </w:rPr>
        <w:t>выработать у учащихся культуру поведения в транспорте и дорожную этику</w:t>
      </w:r>
    </w:p>
    <w:p w:rsidR="00E60AA2" w:rsidRPr="007D4491" w:rsidRDefault="00E60AA2" w:rsidP="005A23D8">
      <w:pPr>
        <w:pStyle w:val="a3"/>
        <w:ind w:left="0"/>
        <w:rPr>
          <w:bCs/>
          <w:sz w:val="24"/>
          <w:szCs w:val="24"/>
        </w:rPr>
      </w:pPr>
      <w:r w:rsidRPr="007D4491">
        <w:rPr>
          <w:bCs/>
          <w:sz w:val="24"/>
          <w:szCs w:val="24"/>
        </w:rPr>
        <w:t>обучить способам оказания самопомощи и первой медицинской по Планируемые результаты</w:t>
      </w:r>
    </w:p>
    <w:p w:rsidR="00E60AA2" w:rsidRPr="007D4491" w:rsidRDefault="00E60AA2" w:rsidP="005A23D8">
      <w:pPr>
        <w:pStyle w:val="a3"/>
        <w:ind w:left="0"/>
        <w:rPr>
          <w:bCs/>
          <w:sz w:val="24"/>
          <w:szCs w:val="24"/>
        </w:rPr>
      </w:pPr>
      <w:r w:rsidRPr="007D4491">
        <w:rPr>
          <w:bCs/>
          <w:sz w:val="24"/>
          <w:szCs w:val="24"/>
        </w:rPr>
        <w:t>Личностные, метапредметные и предметные результаты освоения</w:t>
      </w:r>
    </w:p>
    <w:p w:rsidR="00E60AA2" w:rsidRPr="007D4491" w:rsidRDefault="00E60AA2" w:rsidP="005A23D8">
      <w:pPr>
        <w:pStyle w:val="a3"/>
        <w:ind w:left="0"/>
        <w:rPr>
          <w:bCs/>
          <w:sz w:val="24"/>
          <w:szCs w:val="24"/>
        </w:rPr>
      </w:pPr>
      <w:r w:rsidRPr="007D4491">
        <w:rPr>
          <w:bCs/>
          <w:sz w:val="24"/>
          <w:szCs w:val="24"/>
        </w:rPr>
        <w:t>учебного предмета.</w:t>
      </w:r>
    </w:p>
    <w:p w:rsidR="00E60AA2" w:rsidRPr="007D4491" w:rsidRDefault="00E60AA2" w:rsidP="005A23D8">
      <w:pPr>
        <w:pStyle w:val="a3"/>
        <w:ind w:left="0"/>
        <w:rPr>
          <w:bCs/>
          <w:sz w:val="24"/>
          <w:szCs w:val="24"/>
        </w:rPr>
      </w:pPr>
      <w:r w:rsidRPr="007D4491">
        <w:rPr>
          <w:bCs/>
          <w:sz w:val="24"/>
          <w:szCs w:val="24"/>
        </w:rPr>
        <w:t>Личностные результаты.</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xml:space="preserve">- самостоятельность в принятии правильного решения; </w:t>
      </w:r>
    </w:p>
    <w:p w:rsidR="00E60AA2" w:rsidRPr="007D4491" w:rsidRDefault="00E60AA2" w:rsidP="005A23D8">
      <w:pPr>
        <w:pStyle w:val="a3"/>
        <w:ind w:left="0"/>
        <w:rPr>
          <w:bCs/>
          <w:sz w:val="24"/>
          <w:szCs w:val="24"/>
        </w:rPr>
      </w:pPr>
      <w:r w:rsidRPr="007D4491">
        <w:rPr>
          <w:bCs/>
          <w:sz w:val="24"/>
          <w:szCs w:val="24"/>
        </w:rPr>
        <w:t>- убежденность и активность в пропаганде добросовестного выполнения ПДД;</w:t>
      </w:r>
    </w:p>
    <w:p w:rsidR="00E60AA2" w:rsidRPr="007D4491" w:rsidRDefault="00E60AA2" w:rsidP="005A23D8">
      <w:pPr>
        <w:pStyle w:val="a3"/>
        <w:ind w:left="0"/>
        <w:rPr>
          <w:bCs/>
          <w:sz w:val="24"/>
          <w:szCs w:val="24"/>
        </w:rPr>
      </w:pPr>
      <w:r w:rsidRPr="007D4491">
        <w:rPr>
          <w:bCs/>
          <w:sz w:val="24"/>
          <w:szCs w:val="24"/>
        </w:rPr>
        <w:t>- внимательность и вежливость во взаимоотношениях участников дорожного движения;</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 здорового образа жизни и навыков оказания первой помощи.</w:t>
      </w:r>
    </w:p>
    <w:p w:rsidR="00E60AA2" w:rsidRPr="007D4491" w:rsidRDefault="00E60AA2" w:rsidP="005A23D8">
      <w:pPr>
        <w:pStyle w:val="a3"/>
        <w:ind w:left="0"/>
        <w:rPr>
          <w:bCs/>
          <w:sz w:val="24"/>
          <w:szCs w:val="24"/>
        </w:rPr>
      </w:pPr>
      <w:r w:rsidRPr="007D4491">
        <w:rPr>
          <w:bCs/>
          <w:sz w:val="24"/>
          <w:szCs w:val="24"/>
        </w:rPr>
        <w:t xml:space="preserve">Метапредметные  результататы. </w:t>
      </w:r>
    </w:p>
    <w:p w:rsidR="00E60AA2" w:rsidRPr="007D4491" w:rsidRDefault="00E60AA2" w:rsidP="005A23D8">
      <w:pPr>
        <w:pStyle w:val="a3"/>
        <w:ind w:left="0"/>
        <w:rPr>
          <w:bCs/>
          <w:sz w:val="24"/>
          <w:szCs w:val="24"/>
        </w:rPr>
      </w:pPr>
      <w:r w:rsidRPr="007D4491">
        <w:rPr>
          <w:bCs/>
          <w:sz w:val="24"/>
          <w:szCs w:val="24"/>
        </w:rPr>
        <w:t>Регулятивные УУД:</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numPr>
          <w:ilvl w:val="0"/>
          <w:numId w:val="246"/>
        </w:numPr>
        <w:ind w:left="0" w:firstLine="567"/>
        <w:rPr>
          <w:bCs/>
          <w:sz w:val="24"/>
          <w:szCs w:val="24"/>
        </w:rPr>
      </w:pPr>
      <w:r w:rsidRPr="007D4491">
        <w:rPr>
          <w:bCs/>
          <w:sz w:val="24"/>
          <w:szCs w:val="24"/>
        </w:rPr>
        <w:lastRenderedPageBreak/>
        <w:t>умения определять цель деятельности на занятии с помощью учителя и самостоятельно;</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учиться совместно с учителем выявлять и формулировать учебную проблему (в ходе анализа предъявляемых заданий, образцов изделий);</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учиться планировать практическую деятельность;</w:t>
      </w:r>
    </w:p>
    <w:p w:rsidR="00E60AA2" w:rsidRPr="007D4491" w:rsidRDefault="00E60AA2" w:rsidP="005A23D8">
      <w:pPr>
        <w:pStyle w:val="a3"/>
        <w:numPr>
          <w:ilvl w:val="0"/>
          <w:numId w:val="246"/>
        </w:numPr>
        <w:ind w:left="0" w:firstLine="567"/>
        <w:rPr>
          <w:bCs/>
          <w:sz w:val="24"/>
          <w:szCs w:val="24"/>
        </w:rPr>
      </w:pPr>
      <w:r w:rsidRPr="007D4491">
        <w:rPr>
          <w:bCs/>
          <w:sz w:val="24"/>
          <w:szCs w:val="24"/>
        </w:rPr>
        <w:t>с помощью учителя отбирать наиболее подходящие для выполнения задания  материалы и инструменты;</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предлагать свои приёмы и способы решения важных жизненных ситуаций.</w:t>
      </w:r>
    </w:p>
    <w:p w:rsidR="00E60AA2" w:rsidRPr="007D4491" w:rsidRDefault="00E60AA2" w:rsidP="005A23D8">
      <w:pPr>
        <w:pStyle w:val="a3"/>
        <w:ind w:left="0"/>
        <w:rPr>
          <w:bCs/>
          <w:sz w:val="24"/>
          <w:szCs w:val="24"/>
        </w:rPr>
      </w:pPr>
      <w:r w:rsidRPr="007D4491">
        <w:rPr>
          <w:bCs/>
          <w:sz w:val="24"/>
          <w:szCs w:val="24"/>
        </w:rPr>
        <w:t>Познавательные УУД:</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добывать новые знания: находить необходимую информацию;</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numPr>
          <w:ilvl w:val="0"/>
          <w:numId w:val="247"/>
        </w:numPr>
        <w:ind w:left="0" w:firstLine="567"/>
        <w:rPr>
          <w:bCs/>
          <w:sz w:val="24"/>
          <w:szCs w:val="24"/>
        </w:rPr>
      </w:pPr>
      <w:r w:rsidRPr="007D4491">
        <w:rPr>
          <w:bCs/>
          <w:sz w:val="24"/>
          <w:szCs w:val="24"/>
        </w:rPr>
        <w:t>умения перерабатывать полученную информацию: наблюдать и самостоятельно делать простейшие обобщения и выводы.</w:t>
      </w:r>
    </w:p>
    <w:p w:rsidR="00E60AA2" w:rsidRPr="007D4491" w:rsidRDefault="00E60AA2" w:rsidP="005A23D8">
      <w:pPr>
        <w:pStyle w:val="a3"/>
        <w:ind w:left="0"/>
        <w:rPr>
          <w:bCs/>
          <w:sz w:val="24"/>
          <w:szCs w:val="24"/>
        </w:rPr>
      </w:pPr>
      <w:r w:rsidRPr="007D4491">
        <w:rPr>
          <w:bCs/>
          <w:sz w:val="24"/>
          <w:szCs w:val="24"/>
        </w:rPr>
        <w:t>Коммуникативные УУД:</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донести свою позицию до других: оформлять свою мысль в устной и письменной речи (на уровне одного предложения или небольшого текста);</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умение слушать и понимать речь других;</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numPr>
          <w:ilvl w:val="0"/>
          <w:numId w:val="246"/>
        </w:numPr>
        <w:ind w:left="0" w:firstLine="567"/>
        <w:rPr>
          <w:bCs/>
          <w:sz w:val="24"/>
          <w:szCs w:val="24"/>
        </w:rPr>
      </w:pPr>
      <w:r w:rsidRPr="007D4491">
        <w:rPr>
          <w:bCs/>
          <w:sz w:val="24"/>
          <w:szCs w:val="24"/>
        </w:rPr>
        <w:t>умения вступать в беседу и обсуждение на уроке и в жизни;</w:t>
      </w:r>
    </w:p>
    <w:p w:rsidR="00E60AA2" w:rsidRPr="007D4491" w:rsidRDefault="00E60AA2" w:rsidP="005A23D8">
      <w:pPr>
        <w:pStyle w:val="a3"/>
        <w:ind w:left="0"/>
        <w:rPr>
          <w:bCs/>
          <w:sz w:val="24"/>
          <w:szCs w:val="24"/>
        </w:rPr>
      </w:pPr>
      <w:r w:rsidRPr="007D4491">
        <w:rPr>
          <w:bCs/>
          <w:sz w:val="24"/>
          <w:szCs w:val="24"/>
        </w:rPr>
        <w:t>Средством формирования этих действий служит технология продуктивной деятельности.</w:t>
      </w:r>
    </w:p>
    <w:p w:rsidR="00E60AA2" w:rsidRPr="007D4491" w:rsidRDefault="00E60AA2" w:rsidP="005A23D8">
      <w:pPr>
        <w:pStyle w:val="a3"/>
        <w:numPr>
          <w:ilvl w:val="0"/>
          <w:numId w:val="246"/>
        </w:numPr>
        <w:ind w:left="0" w:firstLine="567"/>
        <w:rPr>
          <w:bCs/>
          <w:sz w:val="24"/>
          <w:szCs w:val="24"/>
        </w:rPr>
      </w:pPr>
      <w:r w:rsidRPr="007D4491">
        <w:rPr>
          <w:bCs/>
          <w:sz w:val="24"/>
          <w:szCs w:val="24"/>
        </w:rPr>
        <w:t>договариваться сообща;</w:t>
      </w:r>
    </w:p>
    <w:p w:rsidR="00E60AA2" w:rsidRPr="007D4491" w:rsidRDefault="00E60AA2" w:rsidP="005A23D8">
      <w:pPr>
        <w:pStyle w:val="a3"/>
        <w:numPr>
          <w:ilvl w:val="0"/>
          <w:numId w:val="246"/>
        </w:numPr>
        <w:ind w:left="0" w:firstLine="567"/>
        <w:rPr>
          <w:bCs/>
          <w:sz w:val="24"/>
          <w:szCs w:val="24"/>
        </w:rPr>
      </w:pPr>
      <w:r w:rsidRPr="007D4491">
        <w:rPr>
          <w:bCs/>
          <w:sz w:val="24"/>
          <w:szCs w:val="24"/>
        </w:rPr>
        <w:t>учиться выполнять предлагаемые задания в паре, группе из 3-4 человек.</w:t>
      </w:r>
    </w:p>
    <w:p w:rsidR="00E60AA2" w:rsidRPr="007D4491" w:rsidRDefault="00E60AA2" w:rsidP="005A23D8">
      <w:pPr>
        <w:pStyle w:val="a3"/>
        <w:ind w:left="0"/>
        <w:rPr>
          <w:bCs/>
          <w:sz w:val="24"/>
          <w:szCs w:val="24"/>
        </w:rPr>
      </w:pPr>
      <w:r w:rsidRPr="007D4491">
        <w:rPr>
          <w:bCs/>
          <w:sz w:val="24"/>
          <w:szCs w:val="24"/>
        </w:rPr>
        <w:t>Предметные результаты.</w:t>
      </w:r>
    </w:p>
    <w:p w:rsidR="00E60AA2" w:rsidRPr="007D4491" w:rsidRDefault="00E60AA2" w:rsidP="005A23D8">
      <w:pPr>
        <w:pStyle w:val="a3"/>
        <w:ind w:left="0"/>
        <w:rPr>
          <w:bCs/>
          <w:sz w:val="24"/>
          <w:szCs w:val="24"/>
        </w:rPr>
      </w:pPr>
      <w:r w:rsidRPr="007D4491">
        <w:rPr>
          <w:bCs/>
          <w:sz w:val="24"/>
          <w:szCs w:val="24"/>
        </w:rPr>
        <w:t>У ученика будут сформированы:</w:t>
      </w:r>
    </w:p>
    <w:p w:rsidR="00E60AA2" w:rsidRPr="007D4491" w:rsidRDefault="00E60AA2" w:rsidP="005A23D8">
      <w:pPr>
        <w:pStyle w:val="a3"/>
        <w:ind w:left="0"/>
        <w:rPr>
          <w:bCs/>
          <w:sz w:val="24"/>
          <w:szCs w:val="24"/>
        </w:rPr>
      </w:pPr>
      <w:r w:rsidRPr="007D4491">
        <w:rPr>
          <w:bCs/>
          <w:sz w:val="24"/>
          <w:szCs w:val="24"/>
        </w:rPr>
        <w:t>- знания основных правил оказания первой помощи;</w:t>
      </w:r>
    </w:p>
    <w:p w:rsidR="00E60AA2" w:rsidRPr="007D4491" w:rsidRDefault="00E60AA2" w:rsidP="005A23D8">
      <w:pPr>
        <w:pStyle w:val="a3"/>
        <w:ind w:left="0"/>
        <w:rPr>
          <w:bCs/>
          <w:sz w:val="24"/>
          <w:szCs w:val="24"/>
        </w:rPr>
      </w:pPr>
      <w:r w:rsidRPr="007D4491">
        <w:rPr>
          <w:bCs/>
          <w:sz w:val="24"/>
          <w:szCs w:val="24"/>
        </w:rPr>
        <w:t>- умения понимать опознавательные знаки транспортных средств и их назначение;</w:t>
      </w:r>
    </w:p>
    <w:p w:rsidR="00E60AA2" w:rsidRPr="007D4491" w:rsidRDefault="00E60AA2" w:rsidP="005A23D8">
      <w:pPr>
        <w:pStyle w:val="a3"/>
        <w:ind w:left="0"/>
        <w:rPr>
          <w:bCs/>
          <w:sz w:val="24"/>
          <w:szCs w:val="24"/>
        </w:rPr>
      </w:pPr>
      <w:r w:rsidRPr="007D4491">
        <w:rPr>
          <w:bCs/>
          <w:sz w:val="24"/>
          <w:szCs w:val="24"/>
        </w:rPr>
        <w:t>-знания названий, назначения и возможных мест установки изучаемых дорожных знаков.</w:t>
      </w:r>
    </w:p>
    <w:p w:rsidR="00E60AA2" w:rsidRPr="007D4491" w:rsidRDefault="00E60AA2" w:rsidP="005A23D8">
      <w:pPr>
        <w:pStyle w:val="a3"/>
        <w:ind w:left="0"/>
        <w:rPr>
          <w:bCs/>
          <w:sz w:val="24"/>
          <w:szCs w:val="24"/>
        </w:rPr>
      </w:pPr>
      <w:r w:rsidRPr="007D4491">
        <w:rPr>
          <w:bCs/>
          <w:sz w:val="24"/>
          <w:szCs w:val="24"/>
        </w:rPr>
        <w:t>- знания групп дорожных знаков и их назначение, место установки, назначение дорожной разметки и виды.</w:t>
      </w:r>
    </w:p>
    <w:p w:rsidR="00E60AA2" w:rsidRPr="007D4491" w:rsidRDefault="00E60AA2" w:rsidP="005A23D8">
      <w:pPr>
        <w:pStyle w:val="a3"/>
        <w:ind w:left="0"/>
        <w:rPr>
          <w:bCs/>
          <w:sz w:val="24"/>
          <w:szCs w:val="24"/>
        </w:rPr>
      </w:pPr>
      <w:r w:rsidRPr="007D4491">
        <w:rPr>
          <w:bCs/>
          <w:sz w:val="24"/>
          <w:szCs w:val="24"/>
        </w:rPr>
        <w:t>-знания, где разрешено школьникам кататься на велосипедах, безопасно переходить улицу и дорогу самостоятельно и с группой школьников.</w:t>
      </w:r>
    </w:p>
    <w:p w:rsidR="00E60AA2" w:rsidRPr="007D4491" w:rsidRDefault="00E60AA2" w:rsidP="005A23D8">
      <w:pPr>
        <w:pStyle w:val="a3"/>
        <w:ind w:left="0"/>
        <w:rPr>
          <w:bCs/>
          <w:sz w:val="24"/>
          <w:szCs w:val="24"/>
        </w:rPr>
      </w:pPr>
      <w:r w:rsidRPr="007D4491">
        <w:rPr>
          <w:bCs/>
          <w:sz w:val="24"/>
          <w:szCs w:val="24"/>
        </w:rPr>
        <w:t>Ученик получит возможность для формирования:</w:t>
      </w:r>
    </w:p>
    <w:p w:rsidR="00E60AA2" w:rsidRPr="007D4491" w:rsidRDefault="00E60AA2" w:rsidP="005A23D8">
      <w:pPr>
        <w:pStyle w:val="a3"/>
        <w:ind w:left="0"/>
        <w:rPr>
          <w:bCs/>
          <w:sz w:val="24"/>
          <w:szCs w:val="24"/>
        </w:rPr>
      </w:pPr>
      <w:r w:rsidRPr="007D4491">
        <w:rPr>
          <w:bCs/>
          <w:sz w:val="24"/>
          <w:szCs w:val="24"/>
        </w:rPr>
        <w:t>- знаний лекарственных растений и способов их применения.</w:t>
      </w:r>
    </w:p>
    <w:p w:rsidR="007D4491" w:rsidRDefault="007D4491" w:rsidP="007D4491">
      <w:pPr>
        <w:pStyle w:val="a3"/>
        <w:spacing w:before="7" w:line="360" w:lineRule="auto"/>
        <w:ind w:left="0"/>
        <w:jc w:val="left"/>
        <w:rPr>
          <w:b/>
          <w:bCs/>
          <w:color w:val="FF0000"/>
        </w:rPr>
        <w:sectPr w:rsidR="007D4491" w:rsidSect="005A23D8">
          <w:pgSz w:w="11906" w:h="16838"/>
          <w:pgMar w:top="720" w:right="720" w:bottom="720" w:left="720" w:header="567" w:footer="567" w:gutter="0"/>
          <w:cols w:space="708"/>
          <w:docGrid w:linePitch="360"/>
        </w:sectPr>
      </w:pPr>
    </w:p>
    <w:tbl>
      <w:tblPr>
        <w:tblpPr w:leftFromText="180" w:rightFromText="180" w:bottomFromText="200" w:vertAnchor="page" w:horzAnchor="margin" w:tblpY="736"/>
        <w:tblW w:w="3410" w:type="dxa"/>
        <w:tblLook w:val="04A0" w:firstRow="1" w:lastRow="0" w:firstColumn="1" w:lastColumn="0" w:noHBand="0" w:noVBand="1"/>
      </w:tblPr>
      <w:tblGrid>
        <w:gridCol w:w="3410"/>
      </w:tblGrid>
      <w:tr w:rsidR="007D4491" w:rsidRPr="007D4491" w:rsidTr="00317C6B">
        <w:trPr>
          <w:trHeight w:val="348"/>
        </w:trPr>
        <w:tc>
          <w:tcPr>
            <w:tcW w:w="3410" w:type="dxa"/>
          </w:tcPr>
          <w:p w:rsidR="007D4491" w:rsidRPr="007D4491" w:rsidRDefault="007D4491" w:rsidP="007D4491">
            <w:pPr>
              <w:ind w:right="-108" w:firstLine="34"/>
              <w:rPr>
                <w:rFonts w:eastAsia="Calibri"/>
                <w:sz w:val="24"/>
                <w:szCs w:val="28"/>
                <w:lang w:eastAsia="en-US" w:bidi="ar-SA"/>
              </w:rPr>
            </w:pPr>
            <w:r w:rsidRPr="007D4491">
              <w:rPr>
                <w:rFonts w:eastAsia="Calibri"/>
                <w:sz w:val="24"/>
                <w:szCs w:val="28"/>
                <w:lang w:eastAsia="en-US" w:bidi="ar-SA"/>
              </w:rPr>
              <w:lastRenderedPageBreak/>
              <w:t xml:space="preserve">Рассмотрен на педсовете </w:t>
            </w:r>
          </w:p>
          <w:p w:rsidR="007D4491" w:rsidRPr="007D4491" w:rsidRDefault="007D4491" w:rsidP="007D4491">
            <w:pPr>
              <w:ind w:right="-108" w:firstLine="34"/>
              <w:rPr>
                <w:rFonts w:eastAsia="Calibri"/>
                <w:sz w:val="24"/>
                <w:szCs w:val="28"/>
                <w:lang w:eastAsia="en-US" w:bidi="ar-SA"/>
              </w:rPr>
            </w:pPr>
            <w:r w:rsidRPr="007D4491">
              <w:rPr>
                <w:rFonts w:eastAsia="Calibri"/>
                <w:sz w:val="24"/>
                <w:szCs w:val="28"/>
                <w:lang w:eastAsia="en-US" w:bidi="ar-SA"/>
              </w:rPr>
              <w:t>и рекомендован к утверждению</w:t>
            </w:r>
          </w:p>
          <w:p w:rsidR="007D4491" w:rsidRPr="007D4491" w:rsidRDefault="007D4491" w:rsidP="007D4491">
            <w:pPr>
              <w:ind w:right="-108" w:firstLine="34"/>
              <w:rPr>
                <w:rFonts w:eastAsia="Calibri"/>
                <w:sz w:val="24"/>
                <w:szCs w:val="28"/>
                <w:lang w:eastAsia="en-US" w:bidi="ar-SA"/>
              </w:rPr>
            </w:pPr>
            <w:r w:rsidRPr="007D4491">
              <w:rPr>
                <w:rFonts w:eastAsia="Calibri"/>
                <w:sz w:val="24"/>
                <w:szCs w:val="28"/>
                <w:lang w:eastAsia="en-US" w:bidi="ar-SA"/>
              </w:rPr>
              <w:t>протокол № 1 от 30 .08.2018г</w:t>
            </w:r>
          </w:p>
          <w:p w:rsidR="007D4491" w:rsidRPr="007D4491" w:rsidRDefault="007D4491" w:rsidP="007D4491">
            <w:pPr>
              <w:ind w:right="-108" w:firstLine="34"/>
              <w:rPr>
                <w:rFonts w:eastAsia="Calibri"/>
                <w:sz w:val="24"/>
                <w:szCs w:val="28"/>
                <w:lang w:eastAsia="en-US" w:bidi="ar-SA"/>
              </w:rPr>
            </w:pPr>
          </w:p>
          <w:p w:rsidR="007D4491" w:rsidRPr="007D4491" w:rsidRDefault="007D4491" w:rsidP="007D4491">
            <w:pPr>
              <w:ind w:right="-108" w:firstLine="34"/>
              <w:rPr>
                <w:rFonts w:eastAsia="Calibri"/>
                <w:sz w:val="28"/>
                <w:szCs w:val="28"/>
                <w:lang w:eastAsia="en-US" w:bidi="ar-SA"/>
              </w:rPr>
            </w:pPr>
          </w:p>
          <w:p w:rsidR="007D4491" w:rsidRPr="007D4491" w:rsidRDefault="007D4491" w:rsidP="007D4491">
            <w:pPr>
              <w:ind w:right="-108" w:firstLine="34"/>
              <w:rPr>
                <w:rFonts w:eastAsia="Calibri"/>
                <w:sz w:val="28"/>
                <w:szCs w:val="28"/>
                <w:lang w:eastAsia="en-US" w:bidi="ar-SA"/>
              </w:rPr>
            </w:pPr>
          </w:p>
        </w:tc>
      </w:tr>
    </w:tbl>
    <w:tbl>
      <w:tblPr>
        <w:tblpPr w:leftFromText="180" w:rightFromText="180" w:bottomFromText="200" w:vertAnchor="page" w:horzAnchor="margin" w:tblpXSpec="right" w:tblpY="706"/>
        <w:tblW w:w="4973" w:type="dxa"/>
        <w:tblLook w:val="04A0" w:firstRow="1" w:lastRow="0" w:firstColumn="1" w:lastColumn="0" w:noHBand="0" w:noVBand="1"/>
      </w:tblPr>
      <w:tblGrid>
        <w:gridCol w:w="4973"/>
      </w:tblGrid>
      <w:tr w:rsidR="007D4491" w:rsidRPr="007D4491" w:rsidTr="007D4491">
        <w:trPr>
          <w:trHeight w:val="960"/>
        </w:trPr>
        <w:tc>
          <w:tcPr>
            <w:tcW w:w="4973" w:type="dxa"/>
          </w:tcPr>
          <w:p w:rsidR="007D4491" w:rsidRPr="007D4491" w:rsidRDefault="007D4491" w:rsidP="007D4491">
            <w:pPr>
              <w:ind w:right="-108" w:firstLine="34"/>
              <w:jc w:val="right"/>
              <w:rPr>
                <w:rFonts w:eastAsia="Calibri"/>
                <w:sz w:val="24"/>
                <w:szCs w:val="28"/>
                <w:lang w:eastAsia="en-US" w:bidi="ar-SA"/>
              </w:rPr>
            </w:pPr>
            <w:r w:rsidRPr="007D4491">
              <w:rPr>
                <w:rFonts w:eastAsia="Calibri"/>
                <w:sz w:val="24"/>
                <w:szCs w:val="28"/>
                <w:lang w:eastAsia="en-US" w:bidi="ar-SA"/>
              </w:rPr>
              <w:t xml:space="preserve">Утвержден </w:t>
            </w:r>
          </w:p>
          <w:p w:rsidR="007D4491" w:rsidRPr="007D4491" w:rsidRDefault="007D4491" w:rsidP="007D4491">
            <w:pPr>
              <w:ind w:right="-108" w:firstLine="34"/>
              <w:jc w:val="right"/>
              <w:rPr>
                <w:rFonts w:eastAsia="Calibri"/>
                <w:sz w:val="24"/>
                <w:szCs w:val="28"/>
                <w:lang w:eastAsia="en-US" w:bidi="ar-SA"/>
              </w:rPr>
            </w:pPr>
            <w:r w:rsidRPr="007D4491">
              <w:rPr>
                <w:rFonts w:eastAsia="Calibri"/>
                <w:sz w:val="24"/>
                <w:szCs w:val="28"/>
                <w:lang w:eastAsia="en-US" w:bidi="ar-SA"/>
              </w:rPr>
              <w:t xml:space="preserve">приказом № 52 от 30.08. 2018г </w:t>
            </w:r>
          </w:p>
          <w:p w:rsidR="007D4491" w:rsidRPr="007D4491" w:rsidRDefault="007D4491" w:rsidP="007D4491">
            <w:pPr>
              <w:ind w:right="-108" w:firstLine="34"/>
              <w:jc w:val="right"/>
              <w:rPr>
                <w:rFonts w:eastAsia="Calibri"/>
                <w:sz w:val="24"/>
                <w:szCs w:val="28"/>
                <w:lang w:eastAsia="en-US" w:bidi="ar-SA"/>
              </w:rPr>
            </w:pPr>
          </w:p>
          <w:p w:rsidR="007D4491" w:rsidRPr="007D4491" w:rsidRDefault="007D4491" w:rsidP="007D4491">
            <w:pPr>
              <w:ind w:right="-108" w:firstLine="34"/>
              <w:jc w:val="center"/>
              <w:rPr>
                <w:rFonts w:eastAsia="Calibri"/>
                <w:sz w:val="28"/>
                <w:szCs w:val="28"/>
                <w:lang w:eastAsia="en-US" w:bidi="ar-SA"/>
              </w:rPr>
            </w:pPr>
            <w:r w:rsidRPr="007D4491">
              <w:rPr>
                <w:rFonts w:eastAsia="Calibri"/>
                <w:sz w:val="24"/>
                <w:szCs w:val="28"/>
                <w:lang w:eastAsia="en-US" w:bidi="ar-SA"/>
              </w:rPr>
              <w:t>Директор школы: ___________ Е.В.Гайденко</w:t>
            </w:r>
          </w:p>
          <w:p w:rsidR="007D4491" w:rsidRPr="007D4491" w:rsidRDefault="007D4491" w:rsidP="007D4491">
            <w:pPr>
              <w:ind w:right="-108" w:firstLine="34"/>
              <w:jc w:val="right"/>
              <w:rPr>
                <w:rFonts w:eastAsia="Calibri"/>
                <w:sz w:val="28"/>
                <w:szCs w:val="28"/>
                <w:lang w:eastAsia="en-US" w:bidi="ar-SA"/>
              </w:rPr>
            </w:pPr>
            <w:r w:rsidRPr="007D4491">
              <w:rPr>
                <w:rFonts w:eastAsia="Calibri"/>
                <w:sz w:val="28"/>
                <w:szCs w:val="28"/>
                <w:lang w:eastAsia="en-US" w:bidi="ar-SA"/>
              </w:rPr>
              <w:t xml:space="preserve">                                    </w:t>
            </w:r>
          </w:p>
        </w:tc>
      </w:tr>
    </w:tbl>
    <w:p w:rsidR="007D4491" w:rsidRPr="007D4491" w:rsidRDefault="007D4491" w:rsidP="00F16836">
      <w:pPr>
        <w:ind w:firstLine="0"/>
        <w:jc w:val="center"/>
        <w:rPr>
          <w:rFonts w:eastAsia="Calibri"/>
          <w:sz w:val="24"/>
          <w:szCs w:val="24"/>
          <w:lang w:eastAsia="en-US" w:bidi="ar-SA"/>
        </w:rPr>
      </w:pPr>
    </w:p>
    <w:p w:rsidR="007D4491" w:rsidRPr="007D4491" w:rsidRDefault="007D4491" w:rsidP="00F16836">
      <w:pPr>
        <w:ind w:firstLine="0"/>
        <w:rPr>
          <w:rFonts w:eastAsia="Calibri"/>
          <w:sz w:val="24"/>
          <w:szCs w:val="24"/>
          <w:lang w:eastAsia="en-US" w:bidi="ar-SA"/>
        </w:rPr>
      </w:pPr>
    </w:p>
    <w:p w:rsidR="00F16836" w:rsidRDefault="007D4491" w:rsidP="00F16836">
      <w:pPr>
        <w:ind w:firstLine="0"/>
        <w:jc w:val="center"/>
        <w:rPr>
          <w:rFonts w:eastAsia="Calibri"/>
          <w:b/>
          <w:sz w:val="24"/>
          <w:szCs w:val="24"/>
          <w:lang w:eastAsia="en-US" w:bidi="ar-SA"/>
        </w:rPr>
      </w:pPr>
      <w:r w:rsidRPr="008D2017">
        <w:rPr>
          <w:rFonts w:eastAsia="Calibri"/>
          <w:b/>
          <w:sz w:val="24"/>
          <w:szCs w:val="24"/>
          <w:lang w:eastAsia="en-US" w:bidi="ar-SA"/>
        </w:rPr>
        <w:t xml:space="preserve">План внеурочной деятельности </w:t>
      </w:r>
    </w:p>
    <w:p w:rsidR="00317C6B" w:rsidRPr="008D2017" w:rsidRDefault="007D4491" w:rsidP="00F16836">
      <w:pPr>
        <w:ind w:firstLine="0"/>
        <w:jc w:val="center"/>
        <w:rPr>
          <w:rFonts w:eastAsia="Calibri"/>
          <w:b/>
          <w:sz w:val="24"/>
          <w:szCs w:val="24"/>
          <w:lang w:eastAsia="en-US" w:bidi="ar-SA"/>
        </w:rPr>
      </w:pPr>
      <w:r w:rsidRPr="008D2017">
        <w:rPr>
          <w:rFonts w:eastAsia="Calibri"/>
          <w:b/>
          <w:sz w:val="24"/>
          <w:szCs w:val="24"/>
          <w:lang w:eastAsia="en-US" w:bidi="ar-SA"/>
        </w:rPr>
        <w:t>МБОУ  ГОЛОВАТОВСКОЙ СОШ Азовского района</w:t>
      </w:r>
    </w:p>
    <w:p w:rsidR="007D4491" w:rsidRPr="008D2017" w:rsidRDefault="007D4491" w:rsidP="00F16836">
      <w:pPr>
        <w:ind w:firstLine="0"/>
        <w:jc w:val="center"/>
        <w:rPr>
          <w:rFonts w:eastAsia="Calibri"/>
          <w:b/>
          <w:sz w:val="24"/>
          <w:szCs w:val="24"/>
          <w:lang w:eastAsia="en-US" w:bidi="ar-SA"/>
        </w:rPr>
      </w:pPr>
      <w:r w:rsidRPr="008D2017">
        <w:rPr>
          <w:rFonts w:eastAsia="Calibri"/>
          <w:b/>
          <w:sz w:val="24"/>
          <w:szCs w:val="24"/>
          <w:lang w:eastAsia="en-US" w:bidi="ar-SA"/>
        </w:rPr>
        <w:t xml:space="preserve">в 1- 4 классах </w:t>
      </w:r>
      <w:r w:rsidR="00317C6B" w:rsidRPr="008D2017">
        <w:rPr>
          <w:rFonts w:eastAsia="Calibri"/>
          <w:b/>
          <w:sz w:val="24"/>
          <w:szCs w:val="24"/>
          <w:lang w:eastAsia="en-US" w:bidi="ar-SA"/>
        </w:rPr>
        <w:t xml:space="preserve"> </w:t>
      </w:r>
      <w:r w:rsidRPr="008D2017">
        <w:rPr>
          <w:rFonts w:eastAsia="Calibri"/>
          <w:b/>
          <w:sz w:val="24"/>
          <w:szCs w:val="24"/>
          <w:lang w:eastAsia="en-US" w:bidi="ar-SA"/>
        </w:rPr>
        <w:t>на 2018 – 2019 уч. год в рамках ФГОС</w:t>
      </w:r>
    </w:p>
    <w:p w:rsidR="007D4491" w:rsidRPr="008D2017" w:rsidRDefault="007D4491" w:rsidP="00F16836">
      <w:pPr>
        <w:ind w:firstLine="0"/>
        <w:jc w:val="center"/>
        <w:rPr>
          <w:rFonts w:eastAsia="Calibri"/>
          <w:b/>
          <w:sz w:val="24"/>
          <w:szCs w:val="24"/>
          <w:lang w:eastAsia="en-US" w:bidi="ar-SA"/>
        </w:rPr>
      </w:pPr>
      <w:r w:rsidRPr="008D2017">
        <w:rPr>
          <w:rFonts w:eastAsia="Calibri"/>
          <w:b/>
          <w:sz w:val="24"/>
          <w:szCs w:val="24"/>
          <w:lang w:eastAsia="en-US" w:bidi="ar-SA"/>
        </w:rPr>
        <w:t>начального общего образования</w:t>
      </w:r>
    </w:p>
    <w:p w:rsidR="007D4491" w:rsidRPr="007D4491" w:rsidRDefault="007D4491" w:rsidP="00F16836">
      <w:pPr>
        <w:ind w:firstLine="0"/>
        <w:jc w:val="center"/>
        <w:rPr>
          <w:rFonts w:eastAsia="Calibri"/>
          <w:b/>
          <w:sz w:val="28"/>
          <w:szCs w:val="24"/>
          <w:lang w:eastAsia="en-US" w:bidi="ar-SA"/>
        </w:rPr>
      </w:pPr>
    </w:p>
    <w:tbl>
      <w:tblPr>
        <w:tblStyle w:val="a9"/>
        <w:tblW w:w="5000" w:type="pct"/>
        <w:tblLayout w:type="fixed"/>
        <w:tblLook w:val="04A0" w:firstRow="1" w:lastRow="0" w:firstColumn="1" w:lastColumn="0" w:noHBand="0" w:noVBand="1"/>
      </w:tblPr>
      <w:tblGrid>
        <w:gridCol w:w="2236"/>
        <w:gridCol w:w="849"/>
        <w:gridCol w:w="2408"/>
        <w:gridCol w:w="2836"/>
        <w:gridCol w:w="1899"/>
        <w:gridCol w:w="881"/>
        <w:gridCol w:w="881"/>
        <w:gridCol w:w="881"/>
        <w:gridCol w:w="881"/>
        <w:gridCol w:w="881"/>
        <w:gridCol w:w="981"/>
      </w:tblGrid>
      <w:tr w:rsidR="00A93962" w:rsidRPr="007D4491" w:rsidTr="00A93962">
        <w:trPr>
          <w:trHeight w:val="414"/>
        </w:trPr>
        <w:tc>
          <w:tcPr>
            <w:tcW w:w="716" w:type="pct"/>
            <w:vMerge w:val="restar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Направление</w:t>
            </w:r>
          </w:p>
        </w:tc>
        <w:tc>
          <w:tcPr>
            <w:tcW w:w="272" w:type="pct"/>
            <w:vMerge w:val="restar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w:t>
            </w:r>
            <w:r w:rsidR="00A93962">
              <w:rPr>
                <w:rFonts w:eastAsia="Calibri"/>
                <w:b/>
                <w:sz w:val="20"/>
                <w:szCs w:val="20"/>
                <w:lang w:eastAsia="en-US" w:bidi="ar-SA"/>
              </w:rPr>
              <w:t xml:space="preserve"> </w:t>
            </w:r>
            <w:r w:rsidRPr="007D4491">
              <w:rPr>
                <w:rFonts w:eastAsia="Calibri"/>
                <w:b/>
                <w:sz w:val="20"/>
                <w:szCs w:val="20"/>
                <w:lang w:eastAsia="en-US" w:bidi="ar-SA"/>
              </w:rPr>
              <w:t>п/п</w:t>
            </w:r>
          </w:p>
        </w:tc>
        <w:tc>
          <w:tcPr>
            <w:tcW w:w="771" w:type="pct"/>
            <w:vMerge w:val="restar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Название курса</w:t>
            </w:r>
          </w:p>
        </w:tc>
        <w:tc>
          <w:tcPr>
            <w:tcW w:w="908" w:type="pct"/>
            <w:vMerge w:val="restar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Ф.И.О учителя</w:t>
            </w:r>
          </w:p>
        </w:tc>
        <w:tc>
          <w:tcPr>
            <w:tcW w:w="608" w:type="pct"/>
            <w:vMerge w:val="restar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Преподаваемый предмет</w:t>
            </w:r>
          </w:p>
        </w:tc>
        <w:tc>
          <w:tcPr>
            <w:tcW w:w="282" w:type="pct"/>
            <w:tcBorders>
              <w:top w:val="single" w:sz="4" w:space="0" w:color="000000"/>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16"/>
                <w:szCs w:val="16"/>
                <w:lang w:eastAsia="en-US" w:bidi="ar-SA"/>
              </w:rPr>
            </w:pPr>
            <w:r w:rsidRPr="007D4491">
              <w:rPr>
                <w:rFonts w:eastAsia="Calibri"/>
                <w:b/>
                <w:sz w:val="16"/>
                <w:szCs w:val="16"/>
                <w:lang w:eastAsia="en-US" w:bidi="ar-SA"/>
              </w:rPr>
              <w:t>1 «А»кл (16</w:t>
            </w:r>
          </w:p>
          <w:p w:rsidR="007D4491" w:rsidRPr="007D4491" w:rsidRDefault="007D4491" w:rsidP="00F16836">
            <w:pPr>
              <w:ind w:firstLine="0"/>
              <w:jc w:val="both"/>
              <w:rPr>
                <w:rFonts w:eastAsia="Calibri"/>
                <w:b/>
                <w:sz w:val="16"/>
                <w:szCs w:val="16"/>
                <w:lang w:eastAsia="en-US" w:bidi="ar-SA"/>
              </w:rPr>
            </w:pPr>
            <w:r w:rsidRPr="007D4491">
              <w:rPr>
                <w:rFonts w:eastAsia="Calibri"/>
                <w:b/>
                <w:sz w:val="16"/>
                <w:szCs w:val="16"/>
                <w:lang w:eastAsia="en-US" w:bidi="ar-SA"/>
              </w:rPr>
              <w:t xml:space="preserve"> уч-ся) </w:t>
            </w:r>
          </w:p>
        </w:tc>
        <w:tc>
          <w:tcPr>
            <w:tcW w:w="282" w:type="pct"/>
            <w:tcBorders>
              <w:top w:val="single" w:sz="12"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16"/>
                <w:szCs w:val="16"/>
                <w:lang w:eastAsia="en-US" w:bidi="ar-SA"/>
              </w:rPr>
            </w:pPr>
            <w:r w:rsidRPr="007D4491">
              <w:rPr>
                <w:rFonts w:eastAsia="Calibri"/>
                <w:b/>
                <w:sz w:val="16"/>
                <w:szCs w:val="16"/>
                <w:lang w:eastAsia="en-US" w:bidi="ar-SA"/>
              </w:rPr>
              <w:t xml:space="preserve">1 «Б»кл </w:t>
            </w:r>
          </w:p>
          <w:p w:rsidR="007D4491" w:rsidRPr="007D4491" w:rsidRDefault="007D4491" w:rsidP="00F16836">
            <w:pPr>
              <w:ind w:firstLine="0"/>
              <w:jc w:val="both"/>
              <w:rPr>
                <w:rFonts w:eastAsia="Calibri"/>
                <w:b/>
                <w:sz w:val="16"/>
                <w:szCs w:val="16"/>
                <w:lang w:eastAsia="en-US" w:bidi="ar-SA"/>
              </w:rPr>
            </w:pPr>
          </w:p>
          <w:p w:rsidR="007D4491" w:rsidRPr="007D4491" w:rsidRDefault="007D4491" w:rsidP="00F16836">
            <w:pPr>
              <w:ind w:firstLine="0"/>
              <w:jc w:val="both"/>
              <w:rPr>
                <w:rFonts w:eastAsia="Calibri"/>
                <w:b/>
                <w:sz w:val="16"/>
                <w:szCs w:val="16"/>
                <w:lang w:eastAsia="en-US" w:bidi="ar-SA"/>
              </w:rPr>
            </w:pPr>
            <w:r w:rsidRPr="007D4491">
              <w:rPr>
                <w:rFonts w:eastAsia="Calibri"/>
                <w:b/>
                <w:sz w:val="16"/>
                <w:szCs w:val="16"/>
                <w:lang w:eastAsia="en-US" w:bidi="ar-SA"/>
              </w:rPr>
              <w:t>(13</w:t>
            </w:r>
          </w:p>
          <w:p w:rsidR="007D4491" w:rsidRPr="007D4491" w:rsidRDefault="007D4491" w:rsidP="00F16836">
            <w:pPr>
              <w:ind w:firstLine="0"/>
              <w:jc w:val="both"/>
              <w:rPr>
                <w:rFonts w:eastAsia="Calibri"/>
                <w:b/>
                <w:sz w:val="16"/>
                <w:szCs w:val="16"/>
                <w:lang w:eastAsia="en-US" w:bidi="ar-SA"/>
              </w:rPr>
            </w:pPr>
            <w:r w:rsidRPr="007D4491">
              <w:rPr>
                <w:rFonts w:eastAsia="Calibri"/>
                <w:b/>
                <w:sz w:val="16"/>
                <w:szCs w:val="16"/>
                <w:lang w:eastAsia="en-US" w:bidi="ar-SA"/>
              </w:rPr>
              <w:t xml:space="preserve"> уч-ся)</w:t>
            </w:r>
          </w:p>
        </w:tc>
        <w:tc>
          <w:tcPr>
            <w:tcW w:w="282" w:type="pct"/>
            <w:tcBorders>
              <w:top w:val="single" w:sz="12" w:space="0" w:color="auto"/>
              <w:left w:val="single" w:sz="4" w:space="0" w:color="auto"/>
              <w:bottom w:val="single" w:sz="4" w:space="0" w:color="auto"/>
              <w:right w:val="single" w:sz="4" w:space="0" w:color="auto"/>
            </w:tcBorders>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2</w:t>
            </w:r>
          </w:p>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 xml:space="preserve">(19  </w:t>
            </w:r>
          </w:p>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уч-ся)</w:t>
            </w:r>
          </w:p>
        </w:tc>
        <w:tc>
          <w:tcPr>
            <w:tcW w:w="282" w:type="pct"/>
            <w:tcBorders>
              <w:top w:val="single" w:sz="12"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3</w:t>
            </w:r>
          </w:p>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(23 уч-ся)</w:t>
            </w:r>
          </w:p>
        </w:tc>
        <w:tc>
          <w:tcPr>
            <w:tcW w:w="282" w:type="pct"/>
            <w:tcBorders>
              <w:top w:val="single" w:sz="12"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4</w:t>
            </w:r>
          </w:p>
          <w:p w:rsidR="007D4491" w:rsidRPr="007D4491" w:rsidRDefault="007D4491" w:rsidP="00A93962">
            <w:pPr>
              <w:ind w:firstLine="0"/>
              <w:jc w:val="both"/>
              <w:rPr>
                <w:rFonts w:eastAsia="Calibri"/>
                <w:b/>
                <w:sz w:val="20"/>
                <w:szCs w:val="20"/>
                <w:lang w:eastAsia="en-US" w:bidi="ar-SA"/>
              </w:rPr>
            </w:pPr>
            <w:r w:rsidRPr="007D4491">
              <w:rPr>
                <w:rFonts w:eastAsia="Calibri"/>
                <w:b/>
                <w:sz w:val="20"/>
                <w:szCs w:val="20"/>
                <w:lang w:eastAsia="en-US" w:bidi="ar-SA"/>
              </w:rPr>
              <w:t xml:space="preserve">(19 уч-ся) </w:t>
            </w:r>
          </w:p>
        </w:tc>
        <w:tc>
          <w:tcPr>
            <w:tcW w:w="314" w:type="pct"/>
            <w:tcBorders>
              <w:top w:val="single" w:sz="12" w:space="0" w:color="auto"/>
              <w:left w:val="single" w:sz="4" w:space="0" w:color="auto"/>
              <w:bottom w:val="single" w:sz="4" w:space="0" w:color="auto"/>
              <w:right w:val="single" w:sz="4" w:space="0" w:color="000000"/>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Итого</w:t>
            </w:r>
          </w:p>
        </w:tc>
      </w:tr>
      <w:tr w:rsidR="00A93962" w:rsidRPr="007D4491" w:rsidTr="00A93962">
        <w:tc>
          <w:tcPr>
            <w:tcW w:w="716" w:type="pct"/>
            <w:vMerge/>
            <w:tcBorders>
              <w:top w:val="single" w:sz="4" w:space="0" w:color="auto"/>
              <w:left w:val="single" w:sz="4" w:space="0" w:color="auto"/>
              <w:bottom w:val="single" w:sz="4" w:space="0" w:color="auto"/>
              <w:right w:val="single" w:sz="4" w:space="0" w:color="auto"/>
            </w:tcBorders>
            <w:vAlign w:val="center"/>
            <w:hideMark/>
          </w:tcPr>
          <w:p w:rsidR="007D4491" w:rsidRPr="007D4491" w:rsidRDefault="007D4491" w:rsidP="00F16836">
            <w:pPr>
              <w:ind w:firstLine="0"/>
              <w:jc w:val="both"/>
              <w:rPr>
                <w:rFonts w:eastAsia="Calibri"/>
                <w:b/>
                <w:sz w:val="20"/>
                <w:szCs w:val="20"/>
                <w:lang w:eastAsia="en-US" w:bidi="ar-SA"/>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7D4491" w:rsidRPr="007D4491" w:rsidRDefault="007D4491" w:rsidP="00F16836">
            <w:pPr>
              <w:ind w:firstLine="0"/>
              <w:jc w:val="both"/>
              <w:rPr>
                <w:rFonts w:eastAsia="Calibri"/>
                <w:b/>
                <w:sz w:val="20"/>
                <w:szCs w:val="20"/>
                <w:lang w:eastAsia="en-US" w:bidi="ar-SA"/>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7D4491" w:rsidRPr="007D4491" w:rsidRDefault="007D4491" w:rsidP="00F16836">
            <w:pPr>
              <w:ind w:firstLine="0"/>
              <w:jc w:val="both"/>
              <w:rPr>
                <w:rFonts w:eastAsia="Calibri"/>
                <w:b/>
                <w:sz w:val="20"/>
                <w:szCs w:val="20"/>
                <w:lang w:eastAsia="en-US" w:bidi="ar-SA"/>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7D4491" w:rsidRPr="007D4491" w:rsidRDefault="007D4491" w:rsidP="00F16836">
            <w:pPr>
              <w:ind w:firstLine="0"/>
              <w:jc w:val="both"/>
              <w:rPr>
                <w:rFonts w:eastAsia="Calibri"/>
                <w:b/>
                <w:sz w:val="20"/>
                <w:szCs w:val="20"/>
                <w:lang w:eastAsia="en-US" w:bidi="ar-SA"/>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7D4491" w:rsidRPr="007D4491" w:rsidRDefault="007D4491" w:rsidP="00F16836">
            <w:pPr>
              <w:ind w:firstLine="0"/>
              <w:jc w:val="both"/>
              <w:rPr>
                <w:rFonts w:eastAsia="Calibri"/>
                <w:b/>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часов</w:t>
            </w:r>
          </w:p>
        </w:tc>
        <w:tc>
          <w:tcPr>
            <w:tcW w:w="282" w:type="pc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часов</w:t>
            </w:r>
          </w:p>
        </w:tc>
        <w:tc>
          <w:tcPr>
            <w:tcW w:w="282" w:type="pc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часов</w:t>
            </w:r>
          </w:p>
        </w:tc>
        <w:tc>
          <w:tcPr>
            <w:tcW w:w="282" w:type="pc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часов</w:t>
            </w:r>
          </w:p>
        </w:tc>
        <w:tc>
          <w:tcPr>
            <w:tcW w:w="282" w:type="pct"/>
            <w:tcBorders>
              <w:top w:val="single" w:sz="4" w:space="0" w:color="auto"/>
              <w:left w:val="single" w:sz="4" w:space="0" w:color="auto"/>
              <w:bottom w:val="single" w:sz="4" w:space="0" w:color="auto"/>
              <w:right w:val="single" w:sz="4" w:space="0" w:color="auto"/>
            </w:tcBorders>
            <w:hideMark/>
          </w:tcPr>
          <w:p w:rsidR="007D4491" w:rsidRPr="007D4491" w:rsidRDefault="007D4491" w:rsidP="00F16836">
            <w:pPr>
              <w:ind w:firstLine="0"/>
              <w:jc w:val="both"/>
              <w:rPr>
                <w:rFonts w:eastAsia="Calibri"/>
                <w:b/>
                <w:sz w:val="20"/>
                <w:szCs w:val="20"/>
                <w:lang w:eastAsia="en-US" w:bidi="ar-SA"/>
              </w:rPr>
            </w:pPr>
            <w:r w:rsidRPr="007D4491">
              <w:rPr>
                <w:rFonts w:eastAsia="Calibri"/>
                <w:b/>
                <w:sz w:val="20"/>
                <w:szCs w:val="20"/>
                <w:lang w:eastAsia="en-US" w:bidi="ar-SA"/>
              </w:rPr>
              <w:t>часов</w:t>
            </w:r>
          </w:p>
        </w:tc>
        <w:tc>
          <w:tcPr>
            <w:tcW w:w="314" w:type="pct"/>
            <w:tcBorders>
              <w:top w:val="single" w:sz="4" w:space="0" w:color="auto"/>
              <w:left w:val="single" w:sz="4" w:space="0" w:color="auto"/>
              <w:bottom w:val="single" w:sz="4" w:space="0" w:color="auto"/>
              <w:right w:val="single" w:sz="4" w:space="0" w:color="auto"/>
            </w:tcBorders>
          </w:tcPr>
          <w:p w:rsidR="007D4491" w:rsidRPr="007D4491" w:rsidRDefault="007D4491" w:rsidP="00F16836">
            <w:pPr>
              <w:ind w:firstLine="0"/>
              <w:jc w:val="both"/>
              <w:rPr>
                <w:rFonts w:eastAsia="Calibri"/>
                <w:b/>
                <w:sz w:val="20"/>
                <w:szCs w:val="20"/>
                <w:lang w:eastAsia="en-US" w:bidi="ar-SA"/>
              </w:rPr>
            </w:pPr>
          </w:p>
        </w:tc>
      </w:tr>
      <w:tr w:rsidR="00A93962" w:rsidRPr="00317C6B" w:rsidTr="00A93962">
        <w:tc>
          <w:tcPr>
            <w:tcW w:w="716" w:type="pct"/>
            <w:vMerge w:val="restart"/>
            <w:tcBorders>
              <w:top w:val="single" w:sz="4" w:space="0" w:color="auto"/>
              <w:left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Общекультурное</w:t>
            </w: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«Волшебные краски»</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Андрющенко Елена Владимировна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4ч</w:t>
            </w:r>
          </w:p>
        </w:tc>
      </w:tr>
      <w:tr w:rsidR="00A93962" w:rsidRPr="00317C6B" w:rsidTr="00A93962">
        <w:tc>
          <w:tcPr>
            <w:tcW w:w="716" w:type="pct"/>
            <w:vMerge/>
            <w:tcBorders>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«Умелые ручки»</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Бочкова Елена Викторовна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r>
      <w:tr w:rsidR="00A93962" w:rsidRPr="00317C6B" w:rsidTr="00A93962">
        <w:tc>
          <w:tcPr>
            <w:tcW w:w="716" w:type="pct"/>
            <w:vMerge w:val="restart"/>
            <w:tcBorders>
              <w:top w:val="single" w:sz="4" w:space="0" w:color="auto"/>
              <w:left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Общеинтеллектуальное</w:t>
            </w:r>
          </w:p>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«Учимся решать задачи»</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Андрющенко Елена Владимировна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r>
      <w:tr w:rsidR="00A93962" w:rsidRPr="00317C6B" w:rsidTr="00A93962">
        <w:tc>
          <w:tcPr>
            <w:tcW w:w="716" w:type="pct"/>
            <w:vMerge/>
            <w:tcBorders>
              <w:left w:val="single" w:sz="4" w:space="0" w:color="auto"/>
              <w:right w:val="single" w:sz="4" w:space="0" w:color="auto"/>
            </w:tcBorders>
            <w:vAlign w:val="center"/>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«Учимся решать задачи»</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Мальгина Валентина  Юрьевна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left w:val="single" w:sz="4" w:space="0" w:color="auto"/>
              <w:right w:val="single" w:sz="4" w:space="0" w:color="auto"/>
            </w:tcBorders>
            <w:vAlign w:val="center"/>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3.</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 xml:space="preserve"> «Русский  с увлечением»</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Мальгина Валентина  Юрьевна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left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4.</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 xml:space="preserve"> « Юный натуралист»</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Мальгина Валентина  Юрьевна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r>
      <w:tr w:rsidR="00A93962" w:rsidRPr="00317C6B" w:rsidTr="00A93962">
        <w:tc>
          <w:tcPr>
            <w:tcW w:w="716" w:type="pct"/>
            <w:vMerge/>
            <w:tcBorders>
              <w:left w:val="single" w:sz="4" w:space="0" w:color="auto"/>
              <w:right w:val="single" w:sz="4" w:space="0" w:color="auto"/>
            </w:tcBorders>
            <w:vAlign w:val="center"/>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5.</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«Полиглот. Весёлый английский»</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Ирхина Татьяна Ивановна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Английский язык</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left w:val="single" w:sz="4" w:space="0" w:color="auto"/>
              <w:bottom w:val="single" w:sz="4" w:space="0" w:color="auto"/>
              <w:right w:val="single" w:sz="4" w:space="0" w:color="auto"/>
            </w:tcBorders>
            <w:vAlign w:val="center"/>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6.</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«Занимательная математика»</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Дорохова Анна Евгеньевна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bCs/>
                <w:sz w:val="20"/>
                <w:szCs w:val="20"/>
                <w:lang w:eastAsia="en-US" w:bidi="ar-SA"/>
              </w:rPr>
            </w:pPr>
            <w:r w:rsidRPr="00317C6B">
              <w:rPr>
                <w:rFonts w:eastAsia="Calibri"/>
                <w:bCs/>
                <w:sz w:val="20"/>
                <w:szCs w:val="20"/>
                <w:lang w:eastAsia="en-US" w:bidi="ar-SA"/>
              </w:rPr>
              <w:t>Духовно-нравственное направление</w:t>
            </w: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«Доноведение»</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Бочкова Елена Викторовна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4ч</w:t>
            </w:r>
          </w:p>
        </w:tc>
      </w:tr>
      <w:tr w:rsidR="00A93962" w:rsidRPr="00317C6B" w:rsidTr="00A93962">
        <w:tc>
          <w:tcPr>
            <w:tcW w:w="716" w:type="pct"/>
            <w:vMerge w:val="restart"/>
            <w:tcBorders>
              <w:top w:val="single" w:sz="4" w:space="0" w:color="auto"/>
              <w:left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bCs/>
                <w:sz w:val="20"/>
                <w:szCs w:val="20"/>
                <w:lang w:eastAsia="en-US" w:bidi="ar-SA"/>
              </w:rPr>
              <w:t>Спортивно – оздоровительное направление</w:t>
            </w: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«Юный шахматист»</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Дорохова Анна Евгеньевна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left w:val="single" w:sz="4" w:space="0" w:color="auto"/>
              <w:right w:val="single" w:sz="4" w:space="0" w:color="auto"/>
            </w:tcBorders>
            <w:vAlign w:val="center"/>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Пешков  Александр Сергеевич</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Учитель физической культуры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3ч</w:t>
            </w:r>
          </w:p>
        </w:tc>
      </w:tr>
      <w:tr w:rsidR="00A93962" w:rsidRPr="00317C6B" w:rsidTr="00A93962">
        <w:tc>
          <w:tcPr>
            <w:tcW w:w="716" w:type="pct"/>
            <w:vMerge/>
            <w:tcBorders>
              <w:left w:val="single" w:sz="4" w:space="0" w:color="auto"/>
              <w:right w:val="single" w:sz="4" w:space="0" w:color="auto"/>
            </w:tcBorders>
            <w:vAlign w:val="center"/>
            <w:hideMark/>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«Культура здорового питания»</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Мальгина Валентина  Юрьевна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r>
      <w:tr w:rsidR="00A93962" w:rsidRPr="00317C6B" w:rsidTr="00A93962">
        <w:tc>
          <w:tcPr>
            <w:tcW w:w="716" w:type="pct"/>
            <w:vMerge/>
            <w:tcBorders>
              <w:left w:val="single" w:sz="4" w:space="0" w:color="auto"/>
              <w:right w:val="single" w:sz="4" w:space="0" w:color="auto"/>
            </w:tcBorders>
            <w:vAlign w:val="center"/>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Попова Надежда Васильевна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left w:val="single" w:sz="4" w:space="0" w:color="auto"/>
              <w:bottom w:val="single" w:sz="4" w:space="0" w:color="auto"/>
              <w:right w:val="single" w:sz="4" w:space="0" w:color="auto"/>
            </w:tcBorders>
            <w:vAlign w:val="center"/>
          </w:tcPr>
          <w:p w:rsidR="007D4491" w:rsidRPr="00317C6B" w:rsidRDefault="007D4491" w:rsidP="00F16836">
            <w:pPr>
              <w:ind w:firstLine="0"/>
              <w:jc w:val="both"/>
              <w:rPr>
                <w:rFonts w:eastAsia="Calibri"/>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Бочкова Елена Викторовна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val="restart"/>
            <w:tcBorders>
              <w:top w:val="single" w:sz="4" w:space="0" w:color="auto"/>
              <w:left w:val="single" w:sz="4" w:space="0" w:color="auto"/>
              <w:bottom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bCs/>
                <w:sz w:val="20"/>
                <w:szCs w:val="20"/>
                <w:lang w:eastAsia="en-US" w:bidi="ar-SA"/>
              </w:rPr>
              <w:t>Социальное направление</w:t>
            </w: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w:t>
            </w: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«Юные инспекторы дорожного движения</w:t>
            </w: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Мальгина Валентина  Юрьевна</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Начальные  классы</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2ч</w:t>
            </w:r>
          </w:p>
        </w:tc>
      </w:tr>
      <w:tr w:rsidR="00A93962" w:rsidRPr="00317C6B" w:rsidTr="00A93962">
        <w:tc>
          <w:tcPr>
            <w:tcW w:w="716" w:type="pct"/>
            <w:vMerge/>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bCs/>
                <w:sz w:val="20"/>
                <w:szCs w:val="20"/>
                <w:lang w:eastAsia="en-US" w:bidi="ar-SA"/>
              </w:rPr>
            </w:pP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Коваленко Андрей Владимирович</w:t>
            </w: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Преподаватель – организатор ОБЖ</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1ч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3ч</w:t>
            </w:r>
          </w:p>
        </w:tc>
      </w:tr>
      <w:tr w:rsidR="00A93962" w:rsidRPr="00317C6B" w:rsidTr="00A93962">
        <w:tc>
          <w:tcPr>
            <w:tcW w:w="716" w:type="pct"/>
            <w:tcBorders>
              <w:top w:val="single" w:sz="4" w:space="0" w:color="auto"/>
              <w:left w:val="single" w:sz="4" w:space="0" w:color="auto"/>
              <w:bottom w:val="single" w:sz="4" w:space="0" w:color="auto"/>
              <w:right w:val="single" w:sz="4" w:space="0" w:color="auto"/>
            </w:tcBorders>
            <w:hideMark/>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ИТОГО:</w:t>
            </w:r>
          </w:p>
        </w:tc>
        <w:tc>
          <w:tcPr>
            <w:tcW w:w="27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771"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9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608"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7ч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6ч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5ч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7ч</w:t>
            </w:r>
          </w:p>
        </w:tc>
        <w:tc>
          <w:tcPr>
            <w:tcW w:w="282"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9ч</w:t>
            </w:r>
          </w:p>
        </w:tc>
        <w:tc>
          <w:tcPr>
            <w:tcW w:w="314" w:type="pct"/>
            <w:tcBorders>
              <w:top w:val="single" w:sz="4" w:space="0" w:color="auto"/>
              <w:left w:val="single" w:sz="4" w:space="0" w:color="auto"/>
              <w:bottom w:val="single" w:sz="4" w:space="0" w:color="auto"/>
              <w:right w:val="single" w:sz="4" w:space="0" w:color="auto"/>
            </w:tcBorders>
          </w:tcPr>
          <w:p w:rsidR="007D4491" w:rsidRPr="00317C6B" w:rsidRDefault="007D4491" w:rsidP="00F16836">
            <w:pPr>
              <w:ind w:firstLine="0"/>
              <w:jc w:val="both"/>
              <w:rPr>
                <w:rFonts w:eastAsia="Calibri"/>
                <w:sz w:val="20"/>
                <w:szCs w:val="20"/>
                <w:lang w:eastAsia="en-US" w:bidi="ar-SA"/>
              </w:rPr>
            </w:pPr>
            <w:r w:rsidRPr="00317C6B">
              <w:rPr>
                <w:rFonts w:eastAsia="Calibri"/>
                <w:sz w:val="20"/>
                <w:szCs w:val="20"/>
                <w:lang w:eastAsia="en-US" w:bidi="ar-SA"/>
              </w:rPr>
              <w:t>34ч</w:t>
            </w:r>
          </w:p>
        </w:tc>
      </w:tr>
    </w:tbl>
    <w:p w:rsidR="00F16836" w:rsidRDefault="00F16836">
      <w:pPr>
        <w:rPr>
          <w:rFonts w:eastAsia="Calibri"/>
          <w:sz w:val="20"/>
          <w:szCs w:val="20"/>
          <w:lang w:eastAsia="en-US" w:bidi="ar-SA"/>
        </w:rPr>
      </w:pPr>
      <w:r>
        <w:rPr>
          <w:rFonts w:eastAsia="Calibri"/>
          <w:b/>
          <w:bCs/>
          <w:sz w:val="20"/>
          <w:szCs w:val="20"/>
          <w:lang w:eastAsia="en-US" w:bidi="ar-SA"/>
        </w:rPr>
        <w:br w:type="page"/>
      </w:r>
    </w:p>
    <w:p w:rsidR="002414A4" w:rsidRPr="00F16C33" w:rsidRDefault="00317C6B" w:rsidP="00F16836">
      <w:pPr>
        <w:pStyle w:val="2"/>
        <w:tabs>
          <w:tab w:val="left" w:pos="1345"/>
        </w:tabs>
        <w:spacing w:before="61"/>
        <w:ind w:left="0"/>
        <w:jc w:val="center"/>
        <w:rPr>
          <w:sz w:val="22"/>
          <w:szCs w:val="24"/>
        </w:rPr>
      </w:pPr>
      <w:r w:rsidRPr="00F16C33">
        <w:rPr>
          <w:sz w:val="24"/>
          <w:szCs w:val="24"/>
        </w:rPr>
        <w:lastRenderedPageBreak/>
        <w:t>3.3</w:t>
      </w:r>
      <w:r w:rsidRPr="00F16C33">
        <w:rPr>
          <w:sz w:val="22"/>
          <w:szCs w:val="24"/>
        </w:rPr>
        <w:t>.</w:t>
      </w:r>
      <w:r w:rsidR="002414A4" w:rsidRPr="00F16C33">
        <w:rPr>
          <w:sz w:val="22"/>
          <w:szCs w:val="24"/>
        </w:rPr>
        <w:t xml:space="preserve"> КАЛЕНДАРНЫЙ  УЧЕБНЫЙ ГРАФИК НА  2018-2019 УЧЕБНЫЙ ГОД</w:t>
      </w:r>
    </w:p>
    <w:tbl>
      <w:tblPr>
        <w:tblW w:w="15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876"/>
        <w:gridCol w:w="1842"/>
        <w:gridCol w:w="1624"/>
        <w:gridCol w:w="1664"/>
        <w:gridCol w:w="1803"/>
        <w:gridCol w:w="1803"/>
        <w:gridCol w:w="1803"/>
        <w:gridCol w:w="1664"/>
      </w:tblGrid>
      <w:tr w:rsidR="002414A4" w:rsidRPr="00162B4E" w:rsidTr="00162B4E">
        <w:trPr>
          <w:trHeight w:val="379"/>
        </w:trPr>
        <w:tc>
          <w:tcPr>
            <w:tcW w:w="1313" w:type="dxa"/>
            <w:vMerge w:val="restart"/>
            <w:shd w:val="clear" w:color="auto" w:fill="auto"/>
            <w:vAlign w:val="center"/>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Четверть</w:t>
            </w:r>
          </w:p>
        </w:tc>
        <w:tc>
          <w:tcPr>
            <w:tcW w:w="7005" w:type="dxa"/>
            <w:gridSpan w:val="4"/>
            <w:shd w:val="clear" w:color="auto" w:fill="auto"/>
          </w:tcPr>
          <w:p w:rsidR="002414A4" w:rsidRPr="00162B4E" w:rsidRDefault="002414A4" w:rsidP="00F16836">
            <w:pPr>
              <w:tabs>
                <w:tab w:val="left" w:pos="2227"/>
                <w:tab w:val="center" w:pos="3446"/>
              </w:tabs>
              <w:ind w:firstLine="0"/>
              <w:jc w:val="both"/>
              <w:rPr>
                <w:rFonts w:eastAsia="Calibri"/>
                <w:szCs w:val="24"/>
                <w:lang w:eastAsia="en-US" w:bidi="ar-SA"/>
              </w:rPr>
            </w:pPr>
            <w:r w:rsidRPr="00162B4E">
              <w:rPr>
                <w:rFonts w:eastAsia="Calibri"/>
                <w:szCs w:val="24"/>
                <w:lang w:eastAsia="en-US" w:bidi="ar-SA"/>
              </w:rPr>
              <w:tab/>
            </w:r>
            <w:r w:rsidRPr="00162B4E">
              <w:rPr>
                <w:rFonts w:eastAsia="Calibri"/>
                <w:szCs w:val="24"/>
                <w:lang w:eastAsia="en-US" w:bidi="ar-SA"/>
              </w:rPr>
              <w:tab/>
              <w:t>Учебные дни</w:t>
            </w:r>
          </w:p>
        </w:tc>
        <w:tc>
          <w:tcPr>
            <w:tcW w:w="7071" w:type="dxa"/>
            <w:gridSpan w:val="4"/>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Каникулы</w:t>
            </w:r>
          </w:p>
        </w:tc>
      </w:tr>
      <w:tr w:rsidR="002414A4" w:rsidRPr="00162B4E" w:rsidTr="00162B4E">
        <w:trPr>
          <w:trHeight w:val="645"/>
        </w:trPr>
        <w:tc>
          <w:tcPr>
            <w:tcW w:w="1313" w:type="dxa"/>
            <w:vMerge/>
            <w:shd w:val="clear" w:color="auto" w:fill="auto"/>
          </w:tcPr>
          <w:p w:rsidR="002414A4" w:rsidRPr="00162B4E" w:rsidRDefault="002414A4" w:rsidP="00F16836">
            <w:pPr>
              <w:ind w:firstLine="0"/>
              <w:jc w:val="both"/>
              <w:rPr>
                <w:rFonts w:eastAsia="Calibri"/>
                <w:szCs w:val="24"/>
                <w:lang w:eastAsia="en-US" w:bidi="ar-SA"/>
              </w:rPr>
            </w:pP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1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2-4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5-8, 10 классы</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9, 11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1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2-4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5-8, 10 классы</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9, 11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классы</w:t>
            </w:r>
          </w:p>
        </w:tc>
      </w:tr>
      <w:tr w:rsidR="002414A4" w:rsidRPr="00162B4E" w:rsidTr="00162B4E">
        <w:trPr>
          <w:trHeight w:val="645"/>
        </w:trPr>
        <w:tc>
          <w:tcPr>
            <w:tcW w:w="1313" w:type="dxa"/>
            <w:shd w:val="clear" w:color="auto" w:fill="auto"/>
          </w:tcPr>
          <w:p w:rsidR="002414A4" w:rsidRPr="00162B4E" w:rsidRDefault="002414A4" w:rsidP="00F16836">
            <w:pPr>
              <w:ind w:firstLine="0"/>
              <w:jc w:val="both"/>
              <w:rPr>
                <w:rFonts w:eastAsia="Calibri"/>
                <w:szCs w:val="24"/>
                <w:lang w:val="en-US" w:eastAsia="en-US" w:bidi="ar-SA"/>
              </w:rPr>
            </w:pPr>
            <w:r w:rsidRPr="00162B4E">
              <w:rPr>
                <w:rFonts w:eastAsia="Calibri"/>
                <w:szCs w:val="24"/>
                <w:lang w:val="en-US" w:eastAsia="en-US" w:bidi="ar-SA"/>
              </w:rPr>
              <w:t>I</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03.09.2018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по 28.10.2018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03.09.2018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по 28.10.2018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03.09.2018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по 28.10.2018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03.09.2018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по 28.10.2018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29.10.2018 по 06.11.2018 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9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29.10.2018 по 06.11.2018 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9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29.10.2018 по 06.11.2018 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9 дней</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29.10.2018 по 06.11.2018 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9 дней</w:t>
            </w:r>
          </w:p>
        </w:tc>
      </w:tr>
      <w:tr w:rsidR="002414A4" w:rsidRPr="00162B4E" w:rsidTr="00162B4E">
        <w:trPr>
          <w:trHeight w:val="1207"/>
        </w:trPr>
        <w:tc>
          <w:tcPr>
            <w:tcW w:w="131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val="en-US" w:eastAsia="en-US" w:bidi="ar-SA"/>
              </w:rPr>
              <w:t>II</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07.11.2018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30.12.2018</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8 недель </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07.11.2018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30.12.2018</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8 недель </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07.11.2018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30.12.2018</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8 недель </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07.11.2018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30.12.2018</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31.12.2018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13.01.2019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14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31.12.2018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13.01.2019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14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31.12.2018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13.01.2019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14 дней</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31.12.2018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13.01.2019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14 дней</w:t>
            </w:r>
          </w:p>
        </w:tc>
      </w:tr>
      <w:tr w:rsidR="002414A4" w:rsidRPr="00162B4E" w:rsidTr="00F16836">
        <w:trPr>
          <w:trHeight w:val="1408"/>
        </w:trPr>
        <w:tc>
          <w:tcPr>
            <w:tcW w:w="131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val="en-US" w:eastAsia="en-US" w:bidi="ar-SA"/>
              </w:rPr>
              <w:t>III</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14.01.2019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10.02.2019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4 недели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18.02.2019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5 недель</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Итого:9 недель</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14.01.2019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10 недель </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14.01.2019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10 недель</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14.01.2019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10 недель </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11.02.2019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17.02.2019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7 дней</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25.03.2019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31.03.2019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 7    дней</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Итого:14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25.03.2019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31.03.2019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7 дней</w:t>
            </w:r>
          </w:p>
          <w:p w:rsidR="002414A4" w:rsidRPr="00162B4E" w:rsidRDefault="002414A4" w:rsidP="00F16836">
            <w:pPr>
              <w:ind w:firstLine="0"/>
              <w:jc w:val="both"/>
              <w:rPr>
                <w:rFonts w:eastAsia="Calibri"/>
                <w:szCs w:val="24"/>
                <w:lang w:eastAsia="en-US" w:bidi="ar-SA"/>
              </w:rPr>
            </w:pP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25.03.2019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31.03.2019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7 дней</w:t>
            </w:r>
          </w:p>
          <w:p w:rsidR="002414A4" w:rsidRPr="00162B4E" w:rsidRDefault="002414A4" w:rsidP="00F16836">
            <w:pPr>
              <w:ind w:firstLine="0"/>
              <w:jc w:val="both"/>
              <w:rPr>
                <w:rFonts w:eastAsia="Calibri"/>
                <w:szCs w:val="24"/>
                <w:lang w:eastAsia="en-US" w:bidi="ar-SA"/>
              </w:rPr>
            </w:pP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с 25.03.2019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31.03.2019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 xml:space="preserve"> Итого </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7 дней</w:t>
            </w:r>
          </w:p>
          <w:p w:rsidR="002414A4" w:rsidRPr="00162B4E" w:rsidRDefault="002414A4" w:rsidP="00F16836">
            <w:pPr>
              <w:ind w:firstLine="0"/>
              <w:jc w:val="both"/>
              <w:rPr>
                <w:rFonts w:eastAsia="Calibri"/>
                <w:szCs w:val="24"/>
                <w:lang w:eastAsia="en-US" w:bidi="ar-SA"/>
              </w:rPr>
            </w:pPr>
          </w:p>
        </w:tc>
      </w:tr>
      <w:tr w:rsidR="002414A4" w:rsidRPr="00162B4E" w:rsidTr="00F16836">
        <w:trPr>
          <w:trHeight w:val="740"/>
        </w:trPr>
        <w:tc>
          <w:tcPr>
            <w:tcW w:w="131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val="en-US" w:eastAsia="en-US" w:bidi="ar-SA"/>
              </w:rPr>
              <w:t>IV</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01.04.2019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24.05.2019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01.04.2019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24.05.2019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01.04.2019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24.05.2019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01.04.2019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по 24.05.2019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Итого:</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8 недель</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25.05.2019</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25.05.2019</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25.05.2019</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 25.05.2019</w:t>
            </w:r>
          </w:p>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ГИА</w:t>
            </w:r>
          </w:p>
        </w:tc>
      </w:tr>
      <w:tr w:rsidR="002414A4" w:rsidRPr="00162B4E" w:rsidTr="00F16836">
        <w:trPr>
          <w:trHeight w:val="569"/>
        </w:trPr>
        <w:tc>
          <w:tcPr>
            <w:tcW w:w="131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Сроки промеж. аттестации</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24.05.2019г.</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24.05.2019г.</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24.05.2019г.</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24.05.2019г.</w:t>
            </w:r>
          </w:p>
        </w:tc>
        <w:tc>
          <w:tcPr>
            <w:tcW w:w="1803" w:type="dxa"/>
            <w:shd w:val="clear" w:color="auto" w:fill="auto"/>
          </w:tcPr>
          <w:p w:rsidR="002414A4" w:rsidRPr="00162B4E" w:rsidRDefault="002414A4" w:rsidP="00F16836">
            <w:pPr>
              <w:ind w:firstLine="0"/>
              <w:jc w:val="both"/>
              <w:rPr>
                <w:rFonts w:eastAsia="Calibri"/>
                <w:szCs w:val="24"/>
                <w:lang w:eastAsia="en-US" w:bidi="ar-SA"/>
              </w:rPr>
            </w:pPr>
          </w:p>
        </w:tc>
        <w:tc>
          <w:tcPr>
            <w:tcW w:w="1803" w:type="dxa"/>
            <w:shd w:val="clear" w:color="auto" w:fill="auto"/>
          </w:tcPr>
          <w:p w:rsidR="002414A4" w:rsidRPr="00162B4E" w:rsidRDefault="002414A4" w:rsidP="00F16836">
            <w:pPr>
              <w:ind w:firstLine="0"/>
              <w:jc w:val="both"/>
              <w:rPr>
                <w:rFonts w:eastAsia="Calibri"/>
                <w:szCs w:val="24"/>
                <w:lang w:eastAsia="en-US" w:bidi="ar-SA"/>
              </w:rPr>
            </w:pPr>
          </w:p>
        </w:tc>
        <w:tc>
          <w:tcPr>
            <w:tcW w:w="1803" w:type="dxa"/>
            <w:shd w:val="clear" w:color="auto" w:fill="auto"/>
          </w:tcPr>
          <w:p w:rsidR="002414A4" w:rsidRPr="00162B4E" w:rsidRDefault="002414A4" w:rsidP="00F16836">
            <w:pPr>
              <w:ind w:firstLine="0"/>
              <w:jc w:val="both"/>
              <w:rPr>
                <w:rFonts w:eastAsia="Calibri"/>
                <w:szCs w:val="24"/>
                <w:lang w:eastAsia="en-US" w:bidi="ar-SA"/>
              </w:rPr>
            </w:pPr>
          </w:p>
        </w:tc>
        <w:tc>
          <w:tcPr>
            <w:tcW w:w="1664" w:type="dxa"/>
            <w:shd w:val="clear" w:color="auto" w:fill="auto"/>
          </w:tcPr>
          <w:p w:rsidR="002414A4" w:rsidRPr="00162B4E" w:rsidRDefault="002414A4" w:rsidP="00F16836">
            <w:pPr>
              <w:ind w:firstLine="0"/>
              <w:jc w:val="both"/>
              <w:rPr>
                <w:rFonts w:eastAsia="Calibri"/>
                <w:szCs w:val="24"/>
                <w:lang w:eastAsia="en-US" w:bidi="ar-SA"/>
              </w:rPr>
            </w:pPr>
          </w:p>
        </w:tc>
      </w:tr>
      <w:tr w:rsidR="002414A4" w:rsidRPr="00162B4E" w:rsidTr="00F16836">
        <w:trPr>
          <w:trHeight w:val="77"/>
        </w:trPr>
        <w:tc>
          <w:tcPr>
            <w:tcW w:w="131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Учебный год</w:t>
            </w:r>
          </w:p>
        </w:tc>
        <w:tc>
          <w:tcPr>
            <w:tcW w:w="1876"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33 недели</w:t>
            </w:r>
          </w:p>
        </w:tc>
        <w:tc>
          <w:tcPr>
            <w:tcW w:w="1842"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34 недели</w:t>
            </w:r>
          </w:p>
        </w:tc>
        <w:tc>
          <w:tcPr>
            <w:tcW w:w="162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34 недели</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34 недели</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37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30 дней</w:t>
            </w:r>
          </w:p>
        </w:tc>
        <w:tc>
          <w:tcPr>
            <w:tcW w:w="1803"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30 дней</w:t>
            </w:r>
          </w:p>
        </w:tc>
        <w:tc>
          <w:tcPr>
            <w:tcW w:w="1664" w:type="dxa"/>
            <w:shd w:val="clear" w:color="auto" w:fill="auto"/>
          </w:tcPr>
          <w:p w:rsidR="002414A4" w:rsidRPr="00162B4E" w:rsidRDefault="002414A4" w:rsidP="00F16836">
            <w:pPr>
              <w:ind w:firstLine="0"/>
              <w:jc w:val="both"/>
              <w:rPr>
                <w:rFonts w:eastAsia="Calibri"/>
                <w:szCs w:val="24"/>
                <w:lang w:eastAsia="en-US" w:bidi="ar-SA"/>
              </w:rPr>
            </w:pPr>
            <w:r w:rsidRPr="00162B4E">
              <w:rPr>
                <w:rFonts w:eastAsia="Calibri"/>
                <w:szCs w:val="24"/>
                <w:lang w:eastAsia="en-US" w:bidi="ar-SA"/>
              </w:rPr>
              <w:t>30 дней</w:t>
            </w:r>
          </w:p>
        </w:tc>
      </w:tr>
    </w:tbl>
    <w:p w:rsidR="00F16836" w:rsidRDefault="00F16836" w:rsidP="00F16836">
      <w:pPr>
        <w:jc w:val="both"/>
        <w:rPr>
          <w:rFonts w:eastAsia="Calibri"/>
          <w:sz w:val="24"/>
          <w:szCs w:val="24"/>
          <w:u w:val="single"/>
          <w:lang w:eastAsia="en-US" w:bidi="ar-SA"/>
        </w:rPr>
      </w:pPr>
    </w:p>
    <w:p w:rsidR="002414A4" w:rsidRPr="00317C6B" w:rsidRDefault="002414A4" w:rsidP="00F16836">
      <w:pPr>
        <w:jc w:val="both"/>
        <w:rPr>
          <w:rFonts w:eastAsia="Calibri"/>
          <w:sz w:val="24"/>
          <w:szCs w:val="24"/>
          <w:lang w:eastAsia="en-US" w:bidi="ar-SA"/>
        </w:rPr>
      </w:pPr>
      <w:r w:rsidRPr="00317C6B">
        <w:rPr>
          <w:rFonts w:eastAsia="Calibri"/>
          <w:sz w:val="24"/>
          <w:szCs w:val="24"/>
          <w:u w:val="single"/>
          <w:lang w:eastAsia="en-US" w:bidi="ar-SA"/>
        </w:rPr>
        <w:t>Праздничные дни:</w:t>
      </w:r>
      <w:r w:rsidRPr="00317C6B">
        <w:rPr>
          <w:rFonts w:eastAsia="Calibri"/>
          <w:sz w:val="24"/>
          <w:szCs w:val="24"/>
          <w:lang w:eastAsia="en-US" w:bidi="ar-SA"/>
        </w:rPr>
        <w:t xml:space="preserve"> 5 ноября 2018 г. (пн.), 31 декабря 2018 г. (пн.), 8 марта 2019 г. (пт.), 1 мая 2019 г. (ср.), 9 мая 2019 г. (чт.); перенесённые выходные дни с января: 2-3 мая, 10 мая.</w:t>
      </w:r>
    </w:p>
    <w:p w:rsidR="002414A4" w:rsidRPr="005E28F2" w:rsidRDefault="002414A4" w:rsidP="00F16836">
      <w:pPr>
        <w:jc w:val="both"/>
        <w:rPr>
          <w:rFonts w:eastAsia="Calibri"/>
          <w:sz w:val="28"/>
          <w:szCs w:val="28"/>
          <w:lang w:eastAsia="en-US" w:bidi="ar-SA"/>
        </w:rPr>
        <w:sectPr w:rsidR="002414A4" w:rsidRPr="005E28F2" w:rsidSect="001F6B36">
          <w:pgSz w:w="16838" w:h="11906" w:orient="landscape"/>
          <w:pgMar w:top="720" w:right="720" w:bottom="720" w:left="720" w:header="454" w:footer="567" w:gutter="0"/>
          <w:cols w:space="708"/>
          <w:docGrid w:linePitch="360"/>
        </w:sectPr>
      </w:pPr>
      <w:r w:rsidRPr="00317C6B">
        <w:rPr>
          <w:rFonts w:eastAsia="Calibri"/>
          <w:sz w:val="24"/>
          <w:szCs w:val="24"/>
          <w:u w:val="single"/>
          <w:lang w:eastAsia="en-US" w:bidi="ar-SA"/>
        </w:rPr>
        <w:t xml:space="preserve"> </w:t>
      </w:r>
      <w:r w:rsidRPr="00317C6B">
        <w:rPr>
          <w:sz w:val="24"/>
          <w:szCs w:val="24"/>
          <w:u w:val="single"/>
          <w:lang w:bidi="ar-SA"/>
        </w:rPr>
        <w:t>Дни здоровья:</w:t>
      </w:r>
      <w:r w:rsidRPr="00317C6B">
        <w:rPr>
          <w:sz w:val="24"/>
          <w:szCs w:val="24"/>
          <w:lang w:bidi="ar-SA"/>
        </w:rPr>
        <w:t xml:space="preserve"> 05 октября 2018г(пт.), 25 апреля 2019г.(чт.),    01сентября–День Знаний; 24 мая–Праздник последнего звонка.</w:t>
      </w:r>
      <w:r w:rsidRPr="00317C6B">
        <w:rPr>
          <w:rFonts w:eastAsia="Calibri"/>
          <w:sz w:val="24"/>
          <w:szCs w:val="24"/>
          <w:lang w:eastAsia="en-US" w:bidi="ar-SA"/>
        </w:rPr>
        <w:t xml:space="preserve">  </w:t>
      </w:r>
      <w:r w:rsidRPr="005E28F2">
        <w:rPr>
          <w:rFonts w:eastAsia="Calibri"/>
          <w:sz w:val="28"/>
          <w:szCs w:val="28"/>
          <w:lang w:eastAsia="en-US" w:bidi="ar-SA"/>
        </w:rPr>
        <w:t xml:space="preserve">                                                                                                                    </w:t>
      </w:r>
      <w:r w:rsidR="00F6256E">
        <w:rPr>
          <w:rFonts w:eastAsia="Calibri"/>
          <w:sz w:val="28"/>
          <w:szCs w:val="28"/>
          <w:lang w:eastAsia="en-US" w:bidi="ar-SA"/>
        </w:rPr>
        <w:t xml:space="preserve">                               </w:t>
      </w:r>
    </w:p>
    <w:p w:rsidR="00533BF1" w:rsidRPr="00C3708B" w:rsidRDefault="00317C6B" w:rsidP="00A93962">
      <w:pPr>
        <w:jc w:val="both"/>
        <w:rPr>
          <w:b/>
          <w:sz w:val="24"/>
          <w:szCs w:val="24"/>
        </w:rPr>
      </w:pPr>
      <w:bookmarkStart w:id="75" w:name="_bookmark7"/>
      <w:bookmarkEnd w:id="75"/>
      <w:r w:rsidRPr="00C3708B">
        <w:rPr>
          <w:b/>
          <w:sz w:val="24"/>
          <w:szCs w:val="24"/>
        </w:rPr>
        <w:lastRenderedPageBreak/>
        <w:t>3.4.</w:t>
      </w:r>
      <w:r w:rsidR="00F80A40" w:rsidRPr="00C3708B">
        <w:rPr>
          <w:b/>
          <w:sz w:val="24"/>
          <w:szCs w:val="24"/>
        </w:rPr>
        <w:t xml:space="preserve"> </w:t>
      </w:r>
      <w:r w:rsidR="00A37447" w:rsidRPr="00C3708B">
        <w:rPr>
          <w:b/>
          <w:sz w:val="24"/>
          <w:szCs w:val="24"/>
        </w:rPr>
        <w:t xml:space="preserve"> </w:t>
      </w:r>
      <w:r w:rsidR="002874AC" w:rsidRPr="00C3708B">
        <w:rPr>
          <w:b/>
          <w:sz w:val="24"/>
          <w:szCs w:val="24"/>
        </w:rPr>
        <w:t>Система условий реализации основной образовательной</w:t>
      </w:r>
      <w:r w:rsidR="002874AC" w:rsidRPr="00C3708B">
        <w:rPr>
          <w:b/>
          <w:spacing w:val="-8"/>
          <w:sz w:val="24"/>
          <w:szCs w:val="24"/>
        </w:rPr>
        <w:t xml:space="preserve"> </w:t>
      </w:r>
      <w:r w:rsidR="002874AC" w:rsidRPr="00C3708B">
        <w:rPr>
          <w:b/>
          <w:sz w:val="24"/>
          <w:szCs w:val="24"/>
        </w:rPr>
        <w:t>программы.</w:t>
      </w:r>
    </w:p>
    <w:p w:rsidR="00F80A40" w:rsidRPr="00C3708B" w:rsidRDefault="00F80A40" w:rsidP="00A93962">
      <w:pPr>
        <w:adjustRightInd w:val="0"/>
        <w:jc w:val="both"/>
        <w:rPr>
          <w:sz w:val="24"/>
          <w:szCs w:val="24"/>
          <w:lang w:bidi="ar-SA"/>
        </w:rPr>
      </w:pPr>
      <w:r w:rsidRPr="00C3708B">
        <w:rPr>
          <w:sz w:val="24"/>
          <w:szCs w:val="24"/>
          <w:lang w:bidi="ar-SA"/>
        </w:rPr>
        <w:t xml:space="preserve">В целях обеспечения реализации ООП НОО в школе для участников </w:t>
      </w:r>
      <w:r w:rsidRPr="00C3708B">
        <w:rPr>
          <w:color w:val="000000"/>
          <w:sz w:val="24"/>
          <w:szCs w:val="24"/>
          <w:lang w:bidi="ar-SA"/>
        </w:rPr>
        <w:t>образовательных отношений</w:t>
      </w:r>
      <w:r w:rsidRPr="00C3708B">
        <w:rPr>
          <w:sz w:val="24"/>
          <w:szCs w:val="24"/>
          <w:lang w:bidi="ar-SA"/>
        </w:rPr>
        <w:t xml:space="preserve"> созданы условия, обеспечивающие возможность:</w:t>
      </w:r>
    </w:p>
    <w:p w:rsidR="00F80A40" w:rsidRPr="00C3708B" w:rsidRDefault="00F80A40" w:rsidP="00A93962">
      <w:pPr>
        <w:adjustRightInd w:val="0"/>
        <w:jc w:val="both"/>
        <w:rPr>
          <w:sz w:val="24"/>
          <w:szCs w:val="24"/>
          <w:lang w:bidi="ar-SA"/>
        </w:rPr>
      </w:pPr>
      <w:r w:rsidRPr="00C3708B">
        <w:rPr>
          <w:sz w:val="24"/>
          <w:szCs w:val="24"/>
          <w:lang w:bidi="ar-SA"/>
        </w:rPr>
        <w:t>- достижения планируемых результатов освоения ООП НОО всеми обучающимися, в том числе детьми с ОВЗ;</w:t>
      </w:r>
    </w:p>
    <w:p w:rsidR="00F80A40" w:rsidRPr="00C3708B" w:rsidRDefault="00F80A40" w:rsidP="00A93962">
      <w:pPr>
        <w:adjustRightInd w:val="0"/>
        <w:jc w:val="both"/>
        <w:rPr>
          <w:sz w:val="24"/>
          <w:szCs w:val="24"/>
          <w:lang w:bidi="ar-SA"/>
        </w:rPr>
      </w:pPr>
      <w:bookmarkStart w:id="76" w:name="sub_10223"/>
      <w:r w:rsidRPr="00C3708B">
        <w:rPr>
          <w:sz w:val="24"/>
          <w:szCs w:val="24"/>
          <w:lang w:bidi="ar-SA"/>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C3708B">
        <w:rPr>
          <w:color w:val="000000"/>
          <w:sz w:val="24"/>
          <w:szCs w:val="24"/>
          <w:lang w:bidi="ar-SA"/>
        </w:rPr>
        <w:t>организаций</w:t>
      </w:r>
      <w:r w:rsidRPr="00C3708B">
        <w:rPr>
          <w:sz w:val="24"/>
          <w:szCs w:val="24"/>
          <w:lang w:bidi="ar-SA"/>
        </w:rPr>
        <w:t xml:space="preserve"> дополнительного образования;</w:t>
      </w:r>
    </w:p>
    <w:bookmarkEnd w:id="76"/>
    <w:p w:rsidR="00F80A40" w:rsidRPr="00C3708B" w:rsidRDefault="00F80A40" w:rsidP="00A93962">
      <w:pPr>
        <w:adjustRightInd w:val="0"/>
        <w:jc w:val="both"/>
        <w:rPr>
          <w:sz w:val="24"/>
          <w:szCs w:val="24"/>
          <w:lang w:bidi="ar-SA"/>
        </w:rPr>
      </w:pPr>
      <w:r w:rsidRPr="00C3708B">
        <w:rPr>
          <w:sz w:val="24"/>
          <w:szCs w:val="24"/>
          <w:lang w:bidi="ar-SA"/>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80A40" w:rsidRPr="00C3708B" w:rsidRDefault="00F80A40" w:rsidP="00A93962">
      <w:pPr>
        <w:adjustRightInd w:val="0"/>
        <w:jc w:val="both"/>
        <w:rPr>
          <w:sz w:val="24"/>
          <w:szCs w:val="24"/>
          <w:lang w:bidi="ar-SA"/>
        </w:rPr>
      </w:pPr>
      <w:r w:rsidRPr="00C3708B">
        <w:rPr>
          <w:sz w:val="24"/>
          <w:szCs w:val="24"/>
          <w:lang w:bidi="ar-SA"/>
        </w:rPr>
        <w:t>- 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80A40" w:rsidRPr="00C3708B" w:rsidRDefault="00F80A40" w:rsidP="00A93962">
      <w:pPr>
        <w:adjustRightInd w:val="0"/>
        <w:jc w:val="both"/>
        <w:rPr>
          <w:color w:val="0070C0"/>
          <w:sz w:val="24"/>
          <w:szCs w:val="24"/>
          <w:lang w:bidi="ar-SA"/>
        </w:rPr>
      </w:pPr>
      <w:bookmarkStart w:id="77" w:name="sub_10226"/>
      <w:r w:rsidRPr="00C3708B">
        <w:rPr>
          <w:sz w:val="24"/>
          <w:szCs w:val="24"/>
          <w:lang w:bidi="ar-SA"/>
        </w:rPr>
        <w:t xml:space="preserve">- эффективного использования времени, отведенного на реализацию части ООП НОО, формируемой участниками </w:t>
      </w:r>
      <w:r w:rsidRPr="00C3708B">
        <w:rPr>
          <w:color w:val="000000"/>
          <w:sz w:val="24"/>
          <w:szCs w:val="24"/>
          <w:lang w:bidi="ar-SA"/>
        </w:rPr>
        <w:t>образовательных отношений</w:t>
      </w:r>
      <w:r w:rsidRPr="00C3708B">
        <w:rPr>
          <w:sz w:val="24"/>
          <w:szCs w:val="24"/>
          <w:lang w:bidi="ar-SA"/>
        </w:rPr>
        <w:t>, в соответствии с запросами обучающихся и их родителей (законных представителей), спецификой школы и удаленностью от районного центра.</w:t>
      </w:r>
    </w:p>
    <w:p w:rsidR="00F80A40" w:rsidRPr="00C3708B" w:rsidRDefault="00F80A40" w:rsidP="00A93962">
      <w:pPr>
        <w:adjustRightInd w:val="0"/>
        <w:jc w:val="both"/>
        <w:rPr>
          <w:sz w:val="24"/>
          <w:szCs w:val="24"/>
          <w:lang w:bidi="ar-SA"/>
        </w:rPr>
      </w:pPr>
      <w:bookmarkStart w:id="78" w:name="sub_10227"/>
      <w:bookmarkEnd w:id="77"/>
      <w:r w:rsidRPr="00C3708B">
        <w:rPr>
          <w:sz w:val="24"/>
          <w:szCs w:val="24"/>
          <w:lang w:bidi="ar-SA"/>
        </w:rPr>
        <w:t xml:space="preserve">- использования в </w:t>
      </w:r>
      <w:r w:rsidRPr="00C3708B">
        <w:rPr>
          <w:color w:val="000000"/>
          <w:sz w:val="24"/>
          <w:szCs w:val="24"/>
          <w:lang w:bidi="ar-SA"/>
        </w:rPr>
        <w:t>образовательной деятельности</w:t>
      </w:r>
      <w:r w:rsidRPr="00C3708B">
        <w:rPr>
          <w:sz w:val="24"/>
          <w:szCs w:val="24"/>
          <w:lang w:bidi="ar-SA"/>
        </w:rPr>
        <w:t xml:space="preserve"> современных образовательных технологий деятельностного типа;</w:t>
      </w:r>
    </w:p>
    <w:bookmarkEnd w:id="78"/>
    <w:p w:rsidR="00F80A40" w:rsidRPr="00C3708B" w:rsidRDefault="00F80A40" w:rsidP="00A93962">
      <w:pPr>
        <w:adjustRightInd w:val="0"/>
        <w:jc w:val="both"/>
        <w:rPr>
          <w:sz w:val="24"/>
          <w:szCs w:val="24"/>
          <w:lang w:bidi="ar-SA"/>
        </w:rPr>
      </w:pPr>
      <w:r w:rsidRPr="00C3708B">
        <w:rPr>
          <w:sz w:val="24"/>
          <w:szCs w:val="24"/>
          <w:lang w:bidi="ar-SA"/>
        </w:rPr>
        <w:t>- эффективной самостоятельной работы обучающихся при поддержке педагогических работников;</w:t>
      </w:r>
    </w:p>
    <w:p w:rsidR="00F80A40" w:rsidRPr="00C3708B" w:rsidRDefault="00F80A40" w:rsidP="00A93962">
      <w:pPr>
        <w:adjustRightInd w:val="0"/>
        <w:jc w:val="both"/>
        <w:rPr>
          <w:sz w:val="24"/>
          <w:szCs w:val="24"/>
          <w:lang w:bidi="ar-SA"/>
        </w:rPr>
      </w:pPr>
      <w:r w:rsidRPr="00C3708B">
        <w:rPr>
          <w:sz w:val="24"/>
          <w:szCs w:val="24"/>
          <w:lang w:bidi="ar-SA"/>
        </w:rPr>
        <w:t>- включения обучающихся в процессы понимания и преобразования внешкольной социальной среды  села Отрадовки для приобретения опыта реального управления и действия;</w:t>
      </w:r>
    </w:p>
    <w:p w:rsidR="00F80A40" w:rsidRPr="00C3708B" w:rsidRDefault="00F80A40" w:rsidP="00A93962">
      <w:pPr>
        <w:adjustRightInd w:val="0"/>
        <w:jc w:val="both"/>
        <w:rPr>
          <w:sz w:val="24"/>
          <w:szCs w:val="24"/>
          <w:lang w:bidi="ar-SA"/>
        </w:rPr>
      </w:pPr>
      <w:r w:rsidRPr="00C3708B">
        <w:rPr>
          <w:sz w:val="24"/>
          <w:szCs w:val="24"/>
          <w:lang w:bidi="ar-SA"/>
        </w:rPr>
        <w:t xml:space="preserve">-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удаленностью от районного центра </w:t>
      </w:r>
      <w:bookmarkStart w:id="79" w:name="sub_102211"/>
    </w:p>
    <w:p w:rsidR="00F80A40" w:rsidRPr="00C3708B" w:rsidRDefault="00F80A40" w:rsidP="00A93962">
      <w:pPr>
        <w:adjustRightInd w:val="0"/>
        <w:jc w:val="both"/>
        <w:rPr>
          <w:sz w:val="24"/>
          <w:szCs w:val="24"/>
          <w:lang w:bidi="ar-SA"/>
        </w:rPr>
      </w:pPr>
      <w:r w:rsidRPr="00C3708B">
        <w:rPr>
          <w:sz w:val="24"/>
          <w:szCs w:val="24"/>
          <w:lang w:bidi="ar-SA"/>
        </w:rPr>
        <w:t xml:space="preserve">- эффективного управления </w:t>
      </w:r>
      <w:r w:rsidRPr="00C3708B">
        <w:rPr>
          <w:color w:val="000000"/>
          <w:sz w:val="24"/>
          <w:szCs w:val="24"/>
          <w:lang w:bidi="ar-SA"/>
        </w:rPr>
        <w:t>организацией, осуществляющей образовательную деятельность</w:t>
      </w:r>
      <w:r w:rsidRPr="00C3708B">
        <w:rPr>
          <w:sz w:val="24"/>
          <w:szCs w:val="24"/>
          <w:lang w:bidi="ar-SA"/>
        </w:rPr>
        <w:t xml:space="preserve"> с использованием информационно-коммуникационных технологий, а также современных механизмов финансирования.</w:t>
      </w:r>
    </w:p>
    <w:bookmarkEnd w:id="79"/>
    <w:p w:rsidR="007419B7" w:rsidRPr="00C3708B" w:rsidRDefault="007419B7" w:rsidP="00A93962">
      <w:pPr>
        <w:pStyle w:val="2"/>
        <w:tabs>
          <w:tab w:val="left" w:pos="1543"/>
        </w:tabs>
        <w:ind w:left="0"/>
        <w:jc w:val="center"/>
        <w:rPr>
          <w:sz w:val="24"/>
          <w:szCs w:val="24"/>
        </w:rPr>
      </w:pPr>
    </w:p>
    <w:p w:rsidR="00533BF1" w:rsidRPr="00C3708B" w:rsidRDefault="00F80A40" w:rsidP="00A93962">
      <w:pPr>
        <w:pStyle w:val="2"/>
        <w:tabs>
          <w:tab w:val="left" w:pos="1543"/>
        </w:tabs>
        <w:ind w:left="0"/>
        <w:jc w:val="center"/>
        <w:rPr>
          <w:sz w:val="24"/>
          <w:szCs w:val="24"/>
        </w:rPr>
      </w:pPr>
      <w:r w:rsidRPr="00C3708B">
        <w:rPr>
          <w:sz w:val="24"/>
          <w:szCs w:val="24"/>
        </w:rPr>
        <w:t>3.</w:t>
      </w:r>
      <w:r w:rsidR="00317C6B" w:rsidRPr="00C3708B">
        <w:rPr>
          <w:sz w:val="24"/>
          <w:szCs w:val="24"/>
        </w:rPr>
        <w:t>4</w:t>
      </w:r>
      <w:r w:rsidRPr="00C3708B">
        <w:rPr>
          <w:sz w:val="24"/>
          <w:szCs w:val="24"/>
        </w:rPr>
        <w:t xml:space="preserve">.1. </w:t>
      </w:r>
      <w:r w:rsidR="002874AC" w:rsidRPr="00C3708B">
        <w:rPr>
          <w:sz w:val="24"/>
          <w:szCs w:val="24"/>
        </w:rPr>
        <w:t>Кадровые условия реализации основной образовательной</w:t>
      </w:r>
      <w:r w:rsidR="002874AC" w:rsidRPr="00C3708B">
        <w:rPr>
          <w:spacing w:val="-15"/>
          <w:sz w:val="24"/>
          <w:szCs w:val="24"/>
        </w:rPr>
        <w:t xml:space="preserve"> </w:t>
      </w:r>
      <w:r w:rsidR="002874AC" w:rsidRPr="00C3708B">
        <w:rPr>
          <w:sz w:val="24"/>
          <w:szCs w:val="24"/>
        </w:rPr>
        <w:t>программы</w:t>
      </w:r>
    </w:p>
    <w:p w:rsidR="00533BF1" w:rsidRPr="00C3708B" w:rsidRDefault="00FB608A" w:rsidP="00A93962">
      <w:pPr>
        <w:pStyle w:val="a3"/>
        <w:ind w:left="0"/>
        <w:rPr>
          <w:sz w:val="24"/>
          <w:szCs w:val="24"/>
        </w:rPr>
      </w:pPr>
      <w:r w:rsidRPr="00C3708B">
        <w:rPr>
          <w:sz w:val="24"/>
          <w:szCs w:val="24"/>
        </w:rPr>
        <w:t xml:space="preserve">МБОУ </w:t>
      </w:r>
      <w:r w:rsidR="00C8288B" w:rsidRPr="00C3708B">
        <w:rPr>
          <w:sz w:val="24"/>
          <w:szCs w:val="24"/>
        </w:rPr>
        <w:t>Головатовская  С</w:t>
      </w:r>
      <w:r w:rsidRPr="00C3708B">
        <w:rPr>
          <w:sz w:val="24"/>
          <w:szCs w:val="24"/>
        </w:rPr>
        <w:t>ОШ</w:t>
      </w:r>
      <w:r w:rsidR="002874AC" w:rsidRPr="00C3708B">
        <w:rPr>
          <w:sz w:val="24"/>
          <w:szCs w:val="24"/>
        </w:rPr>
        <w:t xml:space="preserve"> укомплектовано кадрами (педагогический и обслуживающий персонал), имеющими необходимую квалификацию для решения задач, определённых ООП НОО образовательно</w:t>
      </w:r>
      <w:r w:rsidR="006523DD">
        <w:rPr>
          <w:sz w:val="24"/>
          <w:szCs w:val="24"/>
        </w:rPr>
        <w:t>й</w:t>
      </w:r>
      <w:r w:rsidR="002874AC" w:rsidRPr="00C3708B">
        <w:rPr>
          <w:sz w:val="24"/>
          <w:szCs w:val="24"/>
        </w:rPr>
        <w:t xml:space="preserve"> </w:t>
      </w:r>
      <w:r w:rsidR="006523DD">
        <w:rPr>
          <w:sz w:val="24"/>
          <w:szCs w:val="24"/>
        </w:rPr>
        <w:t>организации</w:t>
      </w:r>
      <w:r w:rsidR="002874AC" w:rsidRPr="00C3708B">
        <w:rPr>
          <w:sz w:val="24"/>
          <w:szCs w:val="24"/>
        </w:rPr>
        <w:t xml:space="preserve"> в основном. Реализуется график повышения квалификации.</w:t>
      </w:r>
    </w:p>
    <w:p w:rsidR="00533BF1" w:rsidRPr="00C3708B" w:rsidRDefault="00533BF1" w:rsidP="00A93962">
      <w:pPr>
        <w:pStyle w:val="a3"/>
        <w:ind w:left="0"/>
        <w:jc w:val="left"/>
        <w:rPr>
          <w:sz w:val="24"/>
          <w:szCs w:val="24"/>
        </w:rPr>
      </w:pPr>
    </w:p>
    <w:p w:rsidR="00533BF1" w:rsidRPr="00C3708B" w:rsidRDefault="002874AC" w:rsidP="00A93962">
      <w:pPr>
        <w:pStyle w:val="2"/>
        <w:ind w:left="0"/>
        <w:jc w:val="both"/>
        <w:rPr>
          <w:sz w:val="24"/>
          <w:szCs w:val="24"/>
        </w:rPr>
      </w:pPr>
      <w:r w:rsidRPr="00C3708B">
        <w:rPr>
          <w:sz w:val="24"/>
          <w:szCs w:val="24"/>
        </w:rPr>
        <w:t>Кадровое обеспечение реализации образовательных программ в начальной шко</w:t>
      </w:r>
      <w:r w:rsidR="00FB608A" w:rsidRPr="00C3708B">
        <w:rPr>
          <w:sz w:val="24"/>
          <w:szCs w:val="24"/>
        </w:rPr>
        <w:t xml:space="preserve">ле МБОУ </w:t>
      </w:r>
      <w:r w:rsidR="009B64E9" w:rsidRPr="00C3708B">
        <w:rPr>
          <w:sz w:val="24"/>
          <w:szCs w:val="24"/>
        </w:rPr>
        <w:t>Головатовская  С</w:t>
      </w:r>
      <w:r w:rsidR="00FB608A" w:rsidRPr="00C3708B">
        <w:rPr>
          <w:sz w:val="24"/>
          <w:szCs w:val="24"/>
        </w:rPr>
        <w:t>ОШ</w:t>
      </w:r>
      <w:r w:rsidR="00C3708B">
        <w:rPr>
          <w:sz w:val="24"/>
          <w:szCs w:val="24"/>
        </w:rPr>
        <w:t xml:space="preserve"> </w:t>
      </w:r>
      <w:r w:rsidRPr="00C3708B">
        <w:rPr>
          <w:sz w:val="24"/>
          <w:szCs w:val="24"/>
        </w:rPr>
        <w:t>на 2018-2019 учебный год</w:t>
      </w:r>
    </w:p>
    <w:p w:rsidR="009B64E9" w:rsidRPr="00C3708B" w:rsidRDefault="009B64E9" w:rsidP="00A93962">
      <w:pPr>
        <w:contextualSpacing/>
        <w:jc w:val="center"/>
        <w:rPr>
          <w:b/>
          <w:sz w:val="24"/>
          <w:szCs w:val="24"/>
          <w:lang w:eastAsia="ar-SA"/>
        </w:rPr>
      </w:pPr>
      <w:r w:rsidRPr="00C3708B">
        <w:rPr>
          <w:b/>
          <w:sz w:val="24"/>
          <w:szCs w:val="24"/>
          <w:lang w:eastAsia="ar-SA"/>
        </w:rPr>
        <w:t>Кадровые условия  реализации ООП НОО включают:</w:t>
      </w:r>
    </w:p>
    <w:p w:rsidR="009B64E9" w:rsidRPr="00C3708B" w:rsidRDefault="009B64E9" w:rsidP="00A93962">
      <w:pPr>
        <w:contextualSpacing/>
        <w:jc w:val="center"/>
        <w:rPr>
          <w:b/>
          <w:sz w:val="24"/>
          <w:szCs w:val="24"/>
          <w:lang w:eastAsia="ar-SA"/>
        </w:rPr>
      </w:pPr>
    </w:p>
    <w:tbl>
      <w:tblPr>
        <w:tblW w:w="5000" w:type="pct"/>
        <w:tblLook w:val="0000" w:firstRow="0" w:lastRow="0" w:firstColumn="0" w:lastColumn="0" w:noHBand="0" w:noVBand="0"/>
      </w:tblPr>
      <w:tblGrid>
        <w:gridCol w:w="663"/>
        <w:gridCol w:w="2252"/>
        <w:gridCol w:w="6172"/>
        <w:gridCol w:w="1939"/>
      </w:tblGrid>
      <w:tr w:rsidR="009B64E9" w:rsidRPr="00C3708B" w:rsidTr="00A93962">
        <w:trPr>
          <w:trHeight w:val="580"/>
        </w:trPr>
        <w:tc>
          <w:tcPr>
            <w:tcW w:w="203"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
                <w:bCs/>
                <w:sz w:val="24"/>
                <w:szCs w:val="24"/>
              </w:rPr>
            </w:pPr>
            <w:r w:rsidRPr="00C3708B">
              <w:rPr>
                <w:b/>
                <w:bCs/>
                <w:sz w:val="24"/>
                <w:szCs w:val="24"/>
              </w:rPr>
              <w:t>№/п</w:t>
            </w:r>
          </w:p>
        </w:tc>
        <w:tc>
          <w:tcPr>
            <w:tcW w:w="95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
                <w:bCs/>
                <w:sz w:val="24"/>
                <w:szCs w:val="24"/>
              </w:rPr>
            </w:pPr>
            <w:r w:rsidRPr="00C3708B">
              <w:rPr>
                <w:b/>
                <w:bCs/>
                <w:sz w:val="24"/>
                <w:szCs w:val="24"/>
              </w:rPr>
              <w:t>Специалисты</w:t>
            </w:r>
          </w:p>
        </w:tc>
        <w:tc>
          <w:tcPr>
            <w:tcW w:w="287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center"/>
              <w:rPr>
                <w:b/>
                <w:bCs/>
                <w:sz w:val="24"/>
                <w:szCs w:val="24"/>
              </w:rPr>
            </w:pPr>
            <w:r w:rsidRPr="00C3708B">
              <w:rPr>
                <w:b/>
                <w:bCs/>
                <w:sz w:val="24"/>
                <w:szCs w:val="24"/>
              </w:rPr>
              <w:t>Функции</w:t>
            </w:r>
          </w:p>
        </w:tc>
        <w:tc>
          <w:tcPr>
            <w:tcW w:w="959" w:type="pct"/>
            <w:tcBorders>
              <w:top w:val="single" w:sz="4" w:space="0" w:color="000000"/>
              <w:left w:val="single" w:sz="4" w:space="0" w:color="000000"/>
              <w:bottom w:val="single" w:sz="4" w:space="0" w:color="000000"/>
              <w:right w:val="single" w:sz="4" w:space="0" w:color="000000"/>
            </w:tcBorders>
          </w:tcPr>
          <w:p w:rsidR="009B64E9" w:rsidRPr="00C3708B" w:rsidRDefault="009B64E9" w:rsidP="00A93962">
            <w:pPr>
              <w:snapToGrid w:val="0"/>
              <w:ind w:firstLine="0"/>
              <w:jc w:val="center"/>
              <w:rPr>
                <w:b/>
                <w:bCs/>
                <w:sz w:val="24"/>
                <w:szCs w:val="24"/>
              </w:rPr>
            </w:pPr>
            <w:r w:rsidRPr="00C3708B">
              <w:rPr>
                <w:b/>
                <w:bCs/>
                <w:sz w:val="24"/>
                <w:szCs w:val="24"/>
              </w:rPr>
              <w:t xml:space="preserve">Кол-во специалистов </w:t>
            </w:r>
          </w:p>
          <w:p w:rsidR="009B64E9" w:rsidRPr="00C3708B" w:rsidRDefault="009B64E9" w:rsidP="00A93962">
            <w:pPr>
              <w:snapToGrid w:val="0"/>
              <w:ind w:firstLine="0"/>
              <w:jc w:val="center"/>
              <w:rPr>
                <w:b/>
                <w:bCs/>
                <w:sz w:val="24"/>
                <w:szCs w:val="24"/>
              </w:rPr>
            </w:pPr>
            <w:r w:rsidRPr="00C3708B">
              <w:rPr>
                <w:b/>
                <w:bCs/>
                <w:sz w:val="24"/>
                <w:szCs w:val="24"/>
              </w:rPr>
              <w:t>в начальной школе</w:t>
            </w:r>
          </w:p>
        </w:tc>
      </w:tr>
      <w:tr w:rsidR="009B64E9" w:rsidRPr="00C3708B" w:rsidTr="00A93962">
        <w:trPr>
          <w:trHeight w:val="96"/>
        </w:trPr>
        <w:tc>
          <w:tcPr>
            <w:tcW w:w="203"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1.</w:t>
            </w:r>
          </w:p>
        </w:tc>
        <w:tc>
          <w:tcPr>
            <w:tcW w:w="95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Учитель</w:t>
            </w:r>
          </w:p>
        </w:tc>
        <w:tc>
          <w:tcPr>
            <w:tcW w:w="287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Организация условий для успешного продвижения ребенка в рамках образовательного процесса обеспечивает реализацию  вариативной части ООП НОО</w:t>
            </w:r>
          </w:p>
        </w:tc>
        <w:tc>
          <w:tcPr>
            <w:tcW w:w="959" w:type="pct"/>
            <w:tcBorders>
              <w:top w:val="single" w:sz="4" w:space="0" w:color="000000"/>
              <w:left w:val="single" w:sz="4" w:space="0" w:color="000000"/>
              <w:bottom w:val="single" w:sz="4" w:space="0" w:color="000000"/>
              <w:right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5</w:t>
            </w:r>
          </w:p>
        </w:tc>
      </w:tr>
      <w:tr w:rsidR="009B64E9" w:rsidRPr="00C3708B" w:rsidTr="00A93962">
        <w:trPr>
          <w:trHeight w:val="96"/>
        </w:trPr>
        <w:tc>
          <w:tcPr>
            <w:tcW w:w="203"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2.</w:t>
            </w:r>
          </w:p>
        </w:tc>
        <w:tc>
          <w:tcPr>
            <w:tcW w:w="95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Заведующая библиотекой</w:t>
            </w:r>
          </w:p>
        </w:tc>
        <w:tc>
          <w:tcPr>
            <w:tcW w:w="287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w:t>
            </w:r>
          </w:p>
        </w:tc>
        <w:tc>
          <w:tcPr>
            <w:tcW w:w="959" w:type="pct"/>
            <w:tcBorders>
              <w:top w:val="single" w:sz="4" w:space="0" w:color="000000"/>
              <w:left w:val="single" w:sz="4" w:space="0" w:color="000000"/>
              <w:bottom w:val="single" w:sz="4" w:space="0" w:color="000000"/>
              <w:right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1</w:t>
            </w:r>
          </w:p>
          <w:p w:rsidR="009B64E9" w:rsidRPr="00C3708B" w:rsidRDefault="009B64E9" w:rsidP="00A93962">
            <w:pPr>
              <w:tabs>
                <w:tab w:val="left" w:pos="1065"/>
              </w:tabs>
              <w:ind w:firstLine="0"/>
              <w:jc w:val="both"/>
              <w:rPr>
                <w:sz w:val="24"/>
                <w:szCs w:val="24"/>
              </w:rPr>
            </w:pPr>
          </w:p>
        </w:tc>
      </w:tr>
      <w:tr w:rsidR="009B64E9" w:rsidRPr="00C3708B" w:rsidTr="00A93962">
        <w:trPr>
          <w:trHeight w:val="496"/>
        </w:trPr>
        <w:tc>
          <w:tcPr>
            <w:tcW w:w="203"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3.</w:t>
            </w:r>
          </w:p>
        </w:tc>
        <w:tc>
          <w:tcPr>
            <w:tcW w:w="95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Административный персонал</w:t>
            </w:r>
          </w:p>
        </w:tc>
        <w:tc>
          <w:tcPr>
            <w:tcW w:w="287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959" w:type="pct"/>
            <w:tcBorders>
              <w:top w:val="single" w:sz="4" w:space="0" w:color="000000"/>
              <w:left w:val="single" w:sz="4" w:space="0" w:color="000000"/>
              <w:bottom w:val="single" w:sz="4" w:space="0" w:color="000000"/>
              <w:right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3</w:t>
            </w:r>
          </w:p>
        </w:tc>
      </w:tr>
      <w:tr w:rsidR="009B64E9" w:rsidRPr="00C3708B" w:rsidTr="00A93962">
        <w:trPr>
          <w:trHeight w:val="144"/>
        </w:trPr>
        <w:tc>
          <w:tcPr>
            <w:tcW w:w="203"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lastRenderedPageBreak/>
              <w:t>4.</w:t>
            </w:r>
          </w:p>
        </w:tc>
        <w:tc>
          <w:tcPr>
            <w:tcW w:w="95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Психолог</w:t>
            </w:r>
          </w:p>
        </w:tc>
        <w:tc>
          <w:tcPr>
            <w:tcW w:w="2879" w:type="pct"/>
            <w:tcBorders>
              <w:top w:val="single" w:sz="4" w:space="0" w:color="000000"/>
              <w:left w:val="single" w:sz="4" w:space="0" w:color="000000"/>
              <w:bottom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959" w:type="pct"/>
            <w:tcBorders>
              <w:top w:val="single" w:sz="4" w:space="0" w:color="000000"/>
              <w:left w:val="single" w:sz="4" w:space="0" w:color="000000"/>
              <w:bottom w:val="single" w:sz="4" w:space="0" w:color="000000"/>
              <w:right w:val="single" w:sz="4" w:space="0" w:color="000000"/>
            </w:tcBorders>
          </w:tcPr>
          <w:p w:rsidR="009B64E9" w:rsidRPr="00C3708B" w:rsidRDefault="009B64E9" w:rsidP="00A93962">
            <w:pPr>
              <w:snapToGrid w:val="0"/>
              <w:ind w:firstLine="0"/>
              <w:jc w:val="both"/>
              <w:rPr>
                <w:bCs/>
                <w:sz w:val="24"/>
                <w:szCs w:val="24"/>
              </w:rPr>
            </w:pPr>
            <w:r w:rsidRPr="00C3708B">
              <w:rPr>
                <w:bCs/>
                <w:sz w:val="24"/>
                <w:szCs w:val="24"/>
              </w:rPr>
              <w:t>1</w:t>
            </w:r>
          </w:p>
        </w:tc>
      </w:tr>
    </w:tbl>
    <w:p w:rsidR="009B64E9" w:rsidRPr="00C3708B" w:rsidRDefault="009B64E9" w:rsidP="00A93962">
      <w:pPr>
        <w:ind w:firstLine="0"/>
        <w:jc w:val="both"/>
        <w:rPr>
          <w:sz w:val="24"/>
          <w:szCs w:val="24"/>
        </w:rPr>
      </w:pPr>
    </w:p>
    <w:p w:rsidR="009B64E9" w:rsidRPr="00C3708B" w:rsidRDefault="009B64E9" w:rsidP="00A93962">
      <w:pPr>
        <w:rPr>
          <w:sz w:val="24"/>
          <w:szCs w:val="24"/>
        </w:rPr>
      </w:pPr>
      <w:r w:rsidRPr="00C3708B">
        <w:rPr>
          <w:sz w:val="24"/>
          <w:szCs w:val="24"/>
        </w:rPr>
        <w:t>Начальная школа обеспечена квалифицированным</w:t>
      </w:r>
      <w:r w:rsidR="00C8288B" w:rsidRPr="00C3708B">
        <w:rPr>
          <w:sz w:val="24"/>
          <w:szCs w:val="24"/>
        </w:rPr>
        <w:t>и учителя</w:t>
      </w:r>
      <w:r w:rsidRPr="00C3708B">
        <w:rPr>
          <w:sz w:val="24"/>
          <w:szCs w:val="24"/>
        </w:rPr>
        <w:t>м</w:t>
      </w:r>
      <w:r w:rsidR="00C8288B" w:rsidRPr="00C3708B">
        <w:rPr>
          <w:sz w:val="24"/>
          <w:szCs w:val="24"/>
        </w:rPr>
        <w:t>и</w:t>
      </w:r>
      <w:r w:rsidRPr="00C3708B">
        <w:rPr>
          <w:sz w:val="24"/>
          <w:szCs w:val="24"/>
        </w:rPr>
        <w:t>, имеющим</w:t>
      </w:r>
      <w:r w:rsidR="00C8288B" w:rsidRPr="00C3708B">
        <w:rPr>
          <w:sz w:val="24"/>
          <w:szCs w:val="24"/>
        </w:rPr>
        <w:t>и</w:t>
      </w:r>
      <w:r w:rsidR="005D2348" w:rsidRPr="00C3708B">
        <w:rPr>
          <w:sz w:val="24"/>
          <w:szCs w:val="24"/>
        </w:rPr>
        <w:t xml:space="preserve"> высшее образование, высшую (1 чел.)</w:t>
      </w:r>
      <w:r w:rsidRPr="00C3708B">
        <w:rPr>
          <w:sz w:val="24"/>
          <w:szCs w:val="24"/>
        </w:rPr>
        <w:t>, первую</w:t>
      </w:r>
      <w:r w:rsidR="005D2348" w:rsidRPr="00C3708B">
        <w:rPr>
          <w:sz w:val="24"/>
          <w:szCs w:val="24"/>
        </w:rPr>
        <w:t xml:space="preserve"> (3 чел.)</w:t>
      </w:r>
      <w:r w:rsidRPr="00C3708B">
        <w:rPr>
          <w:sz w:val="24"/>
          <w:szCs w:val="24"/>
        </w:rPr>
        <w:t>,  категори</w:t>
      </w:r>
      <w:r w:rsidR="005D2348" w:rsidRPr="00C3708B">
        <w:rPr>
          <w:sz w:val="24"/>
          <w:szCs w:val="24"/>
        </w:rPr>
        <w:t>и,</w:t>
      </w:r>
      <w:r w:rsidR="00F96099" w:rsidRPr="00C3708B">
        <w:rPr>
          <w:sz w:val="24"/>
          <w:szCs w:val="24"/>
        </w:rPr>
        <w:t xml:space="preserve"> 1учитель работает в Головатовской школе первый год</w:t>
      </w:r>
      <w:r w:rsidRPr="00C3708B">
        <w:rPr>
          <w:sz w:val="24"/>
          <w:szCs w:val="24"/>
        </w:rPr>
        <w:t xml:space="preserve">. </w:t>
      </w:r>
    </w:p>
    <w:p w:rsidR="009B64E9" w:rsidRPr="005E28F2" w:rsidRDefault="009B64E9" w:rsidP="00A93962">
      <w:pPr>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194"/>
        <w:gridCol w:w="2373"/>
        <w:gridCol w:w="933"/>
        <w:gridCol w:w="1366"/>
        <w:gridCol w:w="3425"/>
      </w:tblGrid>
      <w:tr w:rsidR="009B64E9" w:rsidRPr="00C3708B" w:rsidTr="00A93962">
        <w:trPr>
          <w:trHeight w:val="142"/>
        </w:trPr>
        <w:tc>
          <w:tcPr>
            <w:tcW w:w="333" w:type="pct"/>
            <w:shd w:val="clear" w:color="auto" w:fill="auto"/>
          </w:tcPr>
          <w:p w:rsidR="009B64E9" w:rsidRPr="00C3708B" w:rsidRDefault="009B64E9" w:rsidP="00A93962">
            <w:pPr>
              <w:ind w:firstLine="0"/>
              <w:jc w:val="center"/>
              <w:rPr>
                <w:b/>
                <w:sz w:val="24"/>
                <w:szCs w:val="24"/>
              </w:rPr>
            </w:pPr>
            <w:r w:rsidRPr="00C3708B">
              <w:rPr>
                <w:b/>
                <w:sz w:val="24"/>
                <w:szCs w:val="24"/>
              </w:rPr>
              <w:t>№</w:t>
            </w:r>
          </w:p>
        </w:tc>
        <w:tc>
          <w:tcPr>
            <w:tcW w:w="995" w:type="pct"/>
            <w:shd w:val="clear" w:color="auto" w:fill="auto"/>
          </w:tcPr>
          <w:p w:rsidR="009B64E9" w:rsidRPr="00C3708B" w:rsidRDefault="009B64E9" w:rsidP="00A93962">
            <w:pPr>
              <w:ind w:firstLine="0"/>
              <w:jc w:val="center"/>
              <w:rPr>
                <w:b/>
                <w:sz w:val="24"/>
                <w:szCs w:val="24"/>
              </w:rPr>
            </w:pPr>
            <w:r w:rsidRPr="00C3708B">
              <w:rPr>
                <w:b/>
                <w:sz w:val="24"/>
                <w:szCs w:val="24"/>
              </w:rPr>
              <w:t>ФИО</w:t>
            </w:r>
          </w:p>
        </w:tc>
        <w:tc>
          <w:tcPr>
            <w:tcW w:w="1076" w:type="pct"/>
            <w:shd w:val="clear" w:color="auto" w:fill="auto"/>
          </w:tcPr>
          <w:p w:rsidR="009B64E9" w:rsidRPr="00C3708B" w:rsidRDefault="009B64E9" w:rsidP="00A93962">
            <w:pPr>
              <w:ind w:firstLine="0"/>
              <w:jc w:val="center"/>
              <w:rPr>
                <w:b/>
                <w:sz w:val="24"/>
                <w:szCs w:val="24"/>
              </w:rPr>
            </w:pPr>
            <w:r w:rsidRPr="00C3708B">
              <w:rPr>
                <w:b/>
                <w:sz w:val="24"/>
                <w:szCs w:val="24"/>
              </w:rPr>
              <w:t>Образование</w:t>
            </w:r>
          </w:p>
        </w:tc>
        <w:tc>
          <w:tcPr>
            <w:tcW w:w="423" w:type="pct"/>
            <w:shd w:val="clear" w:color="auto" w:fill="auto"/>
          </w:tcPr>
          <w:p w:rsidR="009B64E9" w:rsidRPr="00C3708B" w:rsidRDefault="00F96099" w:rsidP="00A93962">
            <w:pPr>
              <w:ind w:firstLine="0"/>
              <w:jc w:val="center"/>
              <w:rPr>
                <w:b/>
                <w:sz w:val="24"/>
                <w:szCs w:val="24"/>
              </w:rPr>
            </w:pPr>
            <w:r w:rsidRPr="00C3708B">
              <w:rPr>
                <w:b/>
                <w:sz w:val="24"/>
                <w:szCs w:val="24"/>
              </w:rPr>
              <w:t>С</w:t>
            </w:r>
            <w:r w:rsidR="009B64E9" w:rsidRPr="00C3708B">
              <w:rPr>
                <w:b/>
                <w:sz w:val="24"/>
                <w:szCs w:val="24"/>
              </w:rPr>
              <w:t>таж</w:t>
            </w:r>
            <w:r w:rsidRPr="00C3708B">
              <w:rPr>
                <w:b/>
                <w:sz w:val="24"/>
                <w:szCs w:val="24"/>
              </w:rPr>
              <w:t xml:space="preserve"> </w:t>
            </w:r>
          </w:p>
        </w:tc>
        <w:tc>
          <w:tcPr>
            <w:tcW w:w="619" w:type="pct"/>
            <w:shd w:val="clear" w:color="auto" w:fill="auto"/>
          </w:tcPr>
          <w:p w:rsidR="009B64E9" w:rsidRPr="00C3708B" w:rsidRDefault="009B64E9" w:rsidP="00A93962">
            <w:pPr>
              <w:ind w:firstLine="0"/>
              <w:jc w:val="center"/>
              <w:rPr>
                <w:b/>
                <w:sz w:val="24"/>
                <w:szCs w:val="24"/>
              </w:rPr>
            </w:pPr>
            <w:r w:rsidRPr="00C3708B">
              <w:rPr>
                <w:b/>
                <w:sz w:val="24"/>
                <w:szCs w:val="24"/>
              </w:rPr>
              <w:t>Категория</w:t>
            </w:r>
          </w:p>
        </w:tc>
        <w:tc>
          <w:tcPr>
            <w:tcW w:w="1553" w:type="pct"/>
            <w:shd w:val="clear" w:color="auto" w:fill="auto"/>
          </w:tcPr>
          <w:p w:rsidR="009B64E9" w:rsidRPr="00C3708B" w:rsidRDefault="009B64E9" w:rsidP="00A93962">
            <w:pPr>
              <w:ind w:firstLine="0"/>
              <w:jc w:val="center"/>
              <w:rPr>
                <w:b/>
                <w:sz w:val="24"/>
                <w:szCs w:val="24"/>
              </w:rPr>
            </w:pPr>
            <w:r w:rsidRPr="00C3708B">
              <w:rPr>
                <w:b/>
                <w:sz w:val="24"/>
                <w:szCs w:val="24"/>
              </w:rPr>
              <w:t>УМК</w:t>
            </w:r>
          </w:p>
        </w:tc>
      </w:tr>
      <w:tr w:rsidR="009B64E9" w:rsidRPr="00C3708B" w:rsidTr="00A93962">
        <w:trPr>
          <w:trHeight w:val="142"/>
        </w:trPr>
        <w:tc>
          <w:tcPr>
            <w:tcW w:w="333" w:type="pct"/>
            <w:shd w:val="clear" w:color="auto" w:fill="auto"/>
          </w:tcPr>
          <w:p w:rsidR="009B64E9" w:rsidRPr="00C3708B" w:rsidRDefault="009B64E9" w:rsidP="00A93962">
            <w:pPr>
              <w:ind w:firstLine="0"/>
              <w:rPr>
                <w:sz w:val="24"/>
                <w:szCs w:val="24"/>
              </w:rPr>
            </w:pPr>
            <w:r w:rsidRPr="00C3708B">
              <w:rPr>
                <w:sz w:val="24"/>
                <w:szCs w:val="24"/>
              </w:rPr>
              <w:t>1</w:t>
            </w:r>
          </w:p>
        </w:tc>
        <w:tc>
          <w:tcPr>
            <w:tcW w:w="995" w:type="pct"/>
            <w:shd w:val="clear" w:color="auto" w:fill="auto"/>
          </w:tcPr>
          <w:p w:rsidR="009B64E9" w:rsidRPr="00C3708B" w:rsidRDefault="009B64E9" w:rsidP="00A93962">
            <w:pPr>
              <w:ind w:firstLine="0"/>
              <w:rPr>
                <w:sz w:val="24"/>
                <w:szCs w:val="24"/>
              </w:rPr>
            </w:pPr>
            <w:r w:rsidRPr="00C3708B">
              <w:rPr>
                <w:sz w:val="24"/>
                <w:szCs w:val="24"/>
                <w:lang w:eastAsia="zh-CN" w:bidi="ar-SA"/>
              </w:rPr>
              <w:t>Андрющенко Елена Владимировна</w:t>
            </w:r>
          </w:p>
        </w:tc>
        <w:tc>
          <w:tcPr>
            <w:tcW w:w="1076" w:type="pct"/>
            <w:shd w:val="clear" w:color="auto" w:fill="auto"/>
          </w:tcPr>
          <w:p w:rsidR="009B64E9" w:rsidRPr="00C3708B" w:rsidRDefault="009B64E9" w:rsidP="00A93962">
            <w:pPr>
              <w:ind w:firstLine="0"/>
              <w:rPr>
                <w:sz w:val="24"/>
                <w:szCs w:val="24"/>
              </w:rPr>
            </w:pPr>
            <w:r w:rsidRPr="00C3708B">
              <w:rPr>
                <w:sz w:val="24"/>
                <w:szCs w:val="24"/>
              </w:rPr>
              <w:t>высшее</w:t>
            </w:r>
          </w:p>
        </w:tc>
        <w:tc>
          <w:tcPr>
            <w:tcW w:w="423" w:type="pct"/>
            <w:shd w:val="clear" w:color="auto" w:fill="auto"/>
          </w:tcPr>
          <w:p w:rsidR="009B64E9" w:rsidRPr="00C3708B" w:rsidRDefault="009B64E9" w:rsidP="00A93962">
            <w:pPr>
              <w:ind w:firstLine="0"/>
              <w:rPr>
                <w:sz w:val="24"/>
                <w:szCs w:val="24"/>
              </w:rPr>
            </w:pPr>
            <w:r w:rsidRPr="00C3708B">
              <w:rPr>
                <w:sz w:val="24"/>
                <w:szCs w:val="24"/>
              </w:rPr>
              <w:t>23</w:t>
            </w:r>
          </w:p>
        </w:tc>
        <w:tc>
          <w:tcPr>
            <w:tcW w:w="619" w:type="pct"/>
            <w:shd w:val="clear" w:color="auto" w:fill="auto"/>
          </w:tcPr>
          <w:p w:rsidR="009B64E9" w:rsidRPr="00C3708B" w:rsidRDefault="009B64E9" w:rsidP="00A93962">
            <w:pPr>
              <w:ind w:firstLine="0"/>
              <w:rPr>
                <w:sz w:val="24"/>
                <w:szCs w:val="24"/>
              </w:rPr>
            </w:pPr>
            <w:r w:rsidRPr="00C3708B">
              <w:rPr>
                <w:sz w:val="24"/>
                <w:szCs w:val="24"/>
              </w:rPr>
              <w:t>Высшая</w:t>
            </w:r>
          </w:p>
        </w:tc>
        <w:tc>
          <w:tcPr>
            <w:tcW w:w="1553" w:type="pct"/>
            <w:shd w:val="clear" w:color="auto" w:fill="auto"/>
          </w:tcPr>
          <w:p w:rsidR="009B64E9" w:rsidRPr="00C3708B" w:rsidRDefault="009B64E9" w:rsidP="00A93962">
            <w:pPr>
              <w:ind w:firstLine="0"/>
              <w:rPr>
                <w:sz w:val="24"/>
                <w:szCs w:val="24"/>
              </w:rPr>
            </w:pPr>
            <w:r w:rsidRPr="00C3708B">
              <w:rPr>
                <w:sz w:val="24"/>
                <w:szCs w:val="24"/>
              </w:rPr>
              <w:t>Перспектива</w:t>
            </w:r>
          </w:p>
        </w:tc>
      </w:tr>
      <w:tr w:rsidR="009B64E9" w:rsidRPr="00C3708B" w:rsidTr="00A93962">
        <w:trPr>
          <w:trHeight w:val="208"/>
        </w:trPr>
        <w:tc>
          <w:tcPr>
            <w:tcW w:w="333" w:type="pct"/>
            <w:shd w:val="clear" w:color="auto" w:fill="auto"/>
          </w:tcPr>
          <w:p w:rsidR="009B64E9" w:rsidRPr="00C3708B" w:rsidRDefault="009B64E9" w:rsidP="00A93962">
            <w:pPr>
              <w:ind w:firstLine="0"/>
              <w:rPr>
                <w:sz w:val="24"/>
                <w:szCs w:val="24"/>
              </w:rPr>
            </w:pPr>
            <w:r w:rsidRPr="00C3708B">
              <w:rPr>
                <w:sz w:val="24"/>
                <w:szCs w:val="24"/>
              </w:rPr>
              <w:t>2</w:t>
            </w:r>
          </w:p>
        </w:tc>
        <w:tc>
          <w:tcPr>
            <w:tcW w:w="995" w:type="pct"/>
            <w:shd w:val="clear" w:color="auto" w:fill="auto"/>
          </w:tcPr>
          <w:p w:rsidR="009B64E9" w:rsidRPr="00C3708B" w:rsidRDefault="009B64E9" w:rsidP="00A93962">
            <w:pPr>
              <w:suppressAutoHyphens/>
              <w:ind w:firstLine="0"/>
              <w:jc w:val="both"/>
              <w:rPr>
                <w:sz w:val="24"/>
                <w:szCs w:val="24"/>
                <w:lang w:eastAsia="zh-CN" w:bidi="ar-SA"/>
              </w:rPr>
            </w:pPr>
            <w:r w:rsidRPr="00C3708B">
              <w:rPr>
                <w:sz w:val="24"/>
                <w:szCs w:val="24"/>
                <w:lang w:eastAsia="zh-CN" w:bidi="ar-SA"/>
              </w:rPr>
              <w:t xml:space="preserve">Бочкова </w:t>
            </w:r>
          </w:p>
          <w:p w:rsidR="009B64E9" w:rsidRPr="00C3708B" w:rsidRDefault="009B64E9" w:rsidP="00A93962">
            <w:pPr>
              <w:ind w:firstLine="0"/>
              <w:rPr>
                <w:sz w:val="24"/>
                <w:szCs w:val="24"/>
              </w:rPr>
            </w:pPr>
            <w:r w:rsidRPr="00C3708B">
              <w:rPr>
                <w:sz w:val="24"/>
                <w:szCs w:val="24"/>
                <w:lang w:eastAsia="zh-CN" w:bidi="ar-SA"/>
              </w:rPr>
              <w:t>Елена Викторовна</w:t>
            </w:r>
          </w:p>
        </w:tc>
        <w:tc>
          <w:tcPr>
            <w:tcW w:w="1076" w:type="pct"/>
            <w:shd w:val="clear" w:color="auto" w:fill="auto"/>
          </w:tcPr>
          <w:p w:rsidR="009B64E9" w:rsidRPr="00C3708B" w:rsidRDefault="009B64E9" w:rsidP="00A93962">
            <w:pPr>
              <w:ind w:firstLine="0"/>
              <w:rPr>
                <w:sz w:val="24"/>
                <w:szCs w:val="24"/>
              </w:rPr>
            </w:pPr>
            <w:r w:rsidRPr="00C3708B">
              <w:rPr>
                <w:sz w:val="24"/>
                <w:szCs w:val="24"/>
              </w:rPr>
              <w:t>высшее</w:t>
            </w:r>
          </w:p>
        </w:tc>
        <w:tc>
          <w:tcPr>
            <w:tcW w:w="423" w:type="pct"/>
            <w:shd w:val="clear" w:color="auto" w:fill="auto"/>
          </w:tcPr>
          <w:p w:rsidR="009B64E9" w:rsidRPr="00C3708B" w:rsidRDefault="009B64E9" w:rsidP="00A93962">
            <w:pPr>
              <w:ind w:firstLine="0"/>
              <w:rPr>
                <w:sz w:val="24"/>
                <w:szCs w:val="24"/>
              </w:rPr>
            </w:pPr>
            <w:r w:rsidRPr="00C3708B">
              <w:rPr>
                <w:sz w:val="24"/>
                <w:szCs w:val="24"/>
              </w:rPr>
              <w:t>28</w:t>
            </w:r>
          </w:p>
        </w:tc>
        <w:tc>
          <w:tcPr>
            <w:tcW w:w="619" w:type="pct"/>
            <w:shd w:val="clear" w:color="auto" w:fill="auto"/>
          </w:tcPr>
          <w:p w:rsidR="009B64E9" w:rsidRPr="00C3708B" w:rsidRDefault="009B64E9" w:rsidP="00A93962">
            <w:pPr>
              <w:ind w:firstLine="0"/>
              <w:rPr>
                <w:sz w:val="24"/>
                <w:szCs w:val="24"/>
              </w:rPr>
            </w:pPr>
            <w:r w:rsidRPr="00C3708B">
              <w:rPr>
                <w:sz w:val="24"/>
                <w:szCs w:val="24"/>
              </w:rPr>
              <w:t>Первая</w:t>
            </w:r>
          </w:p>
        </w:tc>
        <w:tc>
          <w:tcPr>
            <w:tcW w:w="1553" w:type="pct"/>
            <w:shd w:val="clear" w:color="auto" w:fill="auto"/>
          </w:tcPr>
          <w:p w:rsidR="009B64E9" w:rsidRPr="00C3708B" w:rsidRDefault="009B64E9" w:rsidP="00A93962">
            <w:pPr>
              <w:ind w:firstLine="0"/>
              <w:rPr>
                <w:sz w:val="24"/>
                <w:szCs w:val="24"/>
              </w:rPr>
            </w:pPr>
            <w:r w:rsidRPr="00C3708B">
              <w:rPr>
                <w:sz w:val="24"/>
                <w:szCs w:val="24"/>
              </w:rPr>
              <w:t xml:space="preserve">Перспектива </w:t>
            </w:r>
          </w:p>
        </w:tc>
      </w:tr>
      <w:tr w:rsidR="009B64E9" w:rsidRPr="00C3708B" w:rsidTr="00A93962">
        <w:trPr>
          <w:trHeight w:val="96"/>
        </w:trPr>
        <w:tc>
          <w:tcPr>
            <w:tcW w:w="333" w:type="pct"/>
            <w:shd w:val="clear" w:color="auto" w:fill="auto"/>
          </w:tcPr>
          <w:p w:rsidR="009B64E9" w:rsidRPr="00C3708B" w:rsidRDefault="009B64E9" w:rsidP="00A93962">
            <w:pPr>
              <w:ind w:firstLine="0"/>
              <w:rPr>
                <w:sz w:val="24"/>
                <w:szCs w:val="24"/>
              </w:rPr>
            </w:pPr>
            <w:r w:rsidRPr="00C3708B">
              <w:rPr>
                <w:sz w:val="24"/>
                <w:szCs w:val="24"/>
              </w:rPr>
              <w:t>3</w:t>
            </w:r>
          </w:p>
        </w:tc>
        <w:tc>
          <w:tcPr>
            <w:tcW w:w="995" w:type="pct"/>
            <w:shd w:val="clear" w:color="auto" w:fill="auto"/>
          </w:tcPr>
          <w:p w:rsidR="009B64E9" w:rsidRPr="00C3708B" w:rsidRDefault="009B64E9" w:rsidP="00A93962">
            <w:pPr>
              <w:suppressAutoHyphens/>
              <w:ind w:firstLine="0"/>
              <w:jc w:val="both"/>
              <w:rPr>
                <w:sz w:val="24"/>
                <w:szCs w:val="24"/>
                <w:lang w:eastAsia="zh-CN" w:bidi="ar-SA"/>
              </w:rPr>
            </w:pPr>
            <w:r w:rsidRPr="00C3708B">
              <w:rPr>
                <w:sz w:val="24"/>
                <w:szCs w:val="24"/>
                <w:lang w:eastAsia="zh-CN" w:bidi="ar-SA"/>
              </w:rPr>
              <w:t>Дорохова Анна</w:t>
            </w:r>
          </w:p>
          <w:p w:rsidR="009B64E9" w:rsidRPr="00C3708B" w:rsidRDefault="009B64E9" w:rsidP="00A93962">
            <w:pPr>
              <w:ind w:firstLine="0"/>
              <w:rPr>
                <w:sz w:val="24"/>
                <w:szCs w:val="24"/>
              </w:rPr>
            </w:pPr>
            <w:r w:rsidRPr="00C3708B">
              <w:rPr>
                <w:sz w:val="24"/>
                <w:szCs w:val="24"/>
                <w:lang w:eastAsia="zh-CN" w:bidi="ar-SA"/>
              </w:rPr>
              <w:t>Евгеньевна</w:t>
            </w:r>
          </w:p>
        </w:tc>
        <w:tc>
          <w:tcPr>
            <w:tcW w:w="1076" w:type="pct"/>
            <w:shd w:val="clear" w:color="auto" w:fill="auto"/>
          </w:tcPr>
          <w:p w:rsidR="009B64E9" w:rsidRPr="00C3708B" w:rsidRDefault="009B64E9" w:rsidP="00A93962">
            <w:pPr>
              <w:ind w:firstLine="0"/>
              <w:rPr>
                <w:sz w:val="24"/>
                <w:szCs w:val="24"/>
              </w:rPr>
            </w:pPr>
            <w:r w:rsidRPr="00C3708B">
              <w:rPr>
                <w:sz w:val="24"/>
                <w:szCs w:val="24"/>
              </w:rPr>
              <w:t>высшее</w:t>
            </w:r>
          </w:p>
        </w:tc>
        <w:tc>
          <w:tcPr>
            <w:tcW w:w="423" w:type="pct"/>
            <w:shd w:val="clear" w:color="auto" w:fill="auto"/>
          </w:tcPr>
          <w:p w:rsidR="009B64E9" w:rsidRPr="00C3708B" w:rsidRDefault="009B64E9" w:rsidP="00A93962">
            <w:pPr>
              <w:ind w:firstLine="0"/>
              <w:rPr>
                <w:sz w:val="24"/>
                <w:szCs w:val="24"/>
              </w:rPr>
            </w:pPr>
            <w:r w:rsidRPr="00C3708B">
              <w:rPr>
                <w:sz w:val="24"/>
                <w:szCs w:val="24"/>
              </w:rPr>
              <w:t>2</w:t>
            </w:r>
          </w:p>
        </w:tc>
        <w:tc>
          <w:tcPr>
            <w:tcW w:w="619" w:type="pct"/>
            <w:shd w:val="clear" w:color="auto" w:fill="auto"/>
          </w:tcPr>
          <w:p w:rsidR="009B64E9" w:rsidRPr="00C3708B" w:rsidRDefault="009B64E9" w:rsidP="00A93962">
            <w:pPr>
              <w:ind w:firstLine="0"/>
              <w:rPr>
                <w:sz w:val="24"/>
                <w:szCs w:val="24"/>
              </w:rPr>
            </w:pPr>
          </w:p>
        </w:tc>
        <w:tc>
          <w:tcPr>
            <w:tcW w:w="1553" w:type="pct"/>
            <w:shd w:val="clear" w:color="auto" w:fill="auto"/>
          </w:tcPr>
          <w:p w:rsidR="009B64E9" w:rsidRPr="00C3708B" w:rsidRDefault="009B64E9" w:rsidP="00A93962">
            <w:pPr>
              <w:ind w:firstLine="0"/>
              <w:rPr>
                <w:sz w:val="24"/>
                <w:szCs w:val="24"/>
              </w:rPr>
            </w:pPr>
            <w:r w:rsidRPr="00C3708B">
              <w:rPr>
                <w:sz w:val="24"/>
                <w:szCs w:val="24"/>
              </w:rPr>
              <w:t xml:space="preserve">Перспектива  </w:t>
            </w:r>
          </w:p>
        </w:tc>
      </w:tr>
      <w:tr w:rsidR="009B64E9" w:rsidRPr="00C3708B" w:rsidTr="00A93962">
        <w:trPr>
          <w:trHeight w:val="96"/>
        </w:trPr>
        <w:tc>
          <w:tcPr>
            <w:tcW w:w="333" w:type="pct"/>
            <w:shd w:val="clear" w:color="auto" w:fill="auto"/>
          </w:tcPr>
          <w:p w:rsidR="009B64E9" w:rsidRPr="00C3708B" w:rsidRDefault="009B64E9" w:rsidP="00A93962">
            <w:pPr>
              <w:ind w:firstLine="0"/>
              <w:rPr>
                <w:sz w:val="24"/>
                <w:szCs w:val="24"/>
              </w:rPr>
            </w:pPr>
            <w:r w:rsidRPr="00C3708B">
              <w:rPr>
                <w:sz w:val="24"/>
                <w:szCs w:val="24"/>
              </w:rPr>
              <w:t>4</w:t>
            </w:r>
          </w:p>
        </w:tc>
        <w:tc>
          <w:tcPr>
            <w:tcW w:w="995" w:type="pct"/>
            <w:shd w:val="clear" w:color="auto" w:fill="auto"/>
          </w:tcPr>
          <w:p w:rsidR="009B64E9" w:rsidRPr="00C3708B" w:rsidRDefault="009B64E9" w:rsidP="00A93962">
            <w:pPr>
              <w:ind w:firstLine="0"/>
              <w:rPr>
                <w:sz w:val="24"/>
                <w:szCs w:val="24"/>
              </w:rPr>
            </w:pPr>
            <w:r w:rsidRPr="00C3708B">
              <w:rPr>
                <w:sz w:val="24"/>
                <w:szCs w:val="24"/>
              </w:rPr>
              <w:t>Мальгина Валентина Юрьевна</w:t>
            </w:r>
          </w:p>
        </w:tc>
        <w:tc>
          <w:tcPr>
            <w:tcW w:w="1076" w:type="pct"/>
            <w:shd w:val="clear" w:color="auto" w:fill="auto"/>
          </w:tcPr>
          <w:p w:rsidR="009B64E9" w:rsidRPr="00C3708B" w:rsidRDefault="009B64E9" w:rsidP="00A93962">
            <w:pPr>
              <w:ind w:firstLine="0"/>
              <w:rPr>
                <w:sz w:val="24"/>
                <w:szCs w:val="24"/>
              </w:rPr>
            </w:pPr>
            <w:r w:rsidRPr="00C3708B">
              <w:rPr>
                <w:sz w:val="24"/>
                <w:szCs w:val="24"/>
              </w:rPr>
              <w:t>высшее</w:t>
            </w:r>
          </w:p>
        </w:tc>
        <w:tc>
          <w:tcPr>
            <w:tcW w:w="423" w:type="pct"/>
            <w:shd w:val="clear" w:color="auto" w:fill="auto"/>
          </w:tcPr>
          <w:p w:rsidR="009B64E9" w:rsidRPr="00C3708B" w:rsidRDefault="009B64E9" w:rsidP="00A93962">
            <w:pPr>
              <w:ind w:firstLine="0"/>
              <w:rPr>
                <w:sz w:val="24"/>
                <w:szCs w:val="24"/>
              </w:rPr>
            </w:pPr>
            <w:r w:rsidRPr="00C3708B">
              <w:rPr>
                <w:sz w:val="24"/>
                <w:szCs w:val="24"/>
              </w:rPr>
              <w:t>30</w:t>
            </w:r>
          </w:p>
        </w:tc>
        <w:tc>
          <w:tcPr>
            <w:tcW w:w="619" w:type="pct"/>
            <w:shd w:val="clear" w:color="auto" w:fill="auto"/>
          </w:tcPr>
          <w:p w:rsidR="009B64E9" w:rsidRPr="00C3708B" w:rsidRDefault="009B64E9" w:rsidP="00A93962">
            <w:pPr>
              <w:ind w:firstLine="0"/>
              <w:rPr>
                <w:sz w:val="24"/>
                <w:szCs w:val="24"/>
              </w:rPr>
            </w:pPr>
            <w:r w:rsidRPr="00C3708B">
              <w:rPr>
                <w:sz w:val="24"/>
                <w:szCs w:val="24"/>
              </w:rPr>
              <w:t>Первая</w:t>
            </w:r>
          </w:p>
        </w:tc>
        <w:tc>
          <w:tcPr>
            <w:tcW w:w="1553" w:type="pct"/>
            <w:shd w:val="clear" w:color="auto" w:fill="auto"/>
          </w:tcPr>
          <w:p w:rsidR="009B64E9" w:rsidRPr="00C3708B" w:rsidRDefault="009B64E9" w:rsidP="00A93962">
            <w:pPr>
              <w:ind w:firstLine="0"/>
              <w:rPr>
                <w:sz w:val="24"/>
                <w:szCs w:val="24"/>
              </w:rPr>
            </w:pPr>
            <w:r w:rsidRPr="00C3708B">
              <w:rPr>
                <w:sz w:val="24"/>
                <w:szCs w:val="24"/>
              </w:rPr>
              <w:t xml:space="preserve">Гармония </w:t>
            </w:r>
          </w:p>
        </w:tc>
      </w:tr>
      <w:tr w:rsidR="009B64E9" w:rsidRPr="00C3708B" w:rsidTr="00A93962">
        <w:trPr>
          <w:trHeight w:val="306"/>
        </w:trPr>
        <w:tc>
          <w:tcPr>
            <w:tcW w:w="333" w:type="pct"/>
            <w:shd w:val="clear" w:color="auto" w:fill="auto"/>
          </w:tcPr>
          <w:p w:rsidR="009B64E9" w:rsidRPr="00C3708B" w:rsidRDefault="009B64E9" w:rsidP="00A93962">
            <w:pPr>
              <w:ind w:firstLine="0"/>
              <w:rPr>
                <w:sz w:val="24"/>
                <w:szCs w:val="24"/>
              </w:rPr>
            </w:pPr>
            <w:r w:rsidRPr="00C3708B">
              <w:rPr>
                <w:sz w:val="24"/>
                <w:szCs w:val="24"/>
              </w:rPr>
              <w:t>5</w:t>
            </w:r>
          </w:p>
        </w:tc>
        <w:tc>
          <w:tcPr>
            <w:tcW w:w="995" w:type="pct"/>
            <w:shd w:val="clear" w:color="auto" w:fill="auto"/>
          </w:tcPr>
          <w:p w:rsidR="009B64E9" w:rsidRPr="00C3708B" w:rsidRDefault="009B64E9" w:rsidP="00A93962">
            <w:pPr>
              <w:ind w:firstLine="0"/>
              <w:rPr>
                <w:sz w:val="24"/>
                <w:szCs w:val="24"/>
              </w:rPr>
            </w:pPr>
            <w:r w:rsidRPr="00C3708B">
              <w:rPr>
                <w:sz w:val="24"/>
                <w:szCs w:val="24"/>
                <w:lang w:eastAsia="zh-CN" w:bidi="ar-SA"/>
              </w:rPr>
              <w:t>Попова Надежда Васильевна</w:t>
            </w:r>
          </w:p>
        </w:tc>
        <w:tc>
          <w:tcPr>
            <w:tcW w:w="1076" w:type="pct"/>
            <w:shd w:val="clear" w:color="auto" w:fill="auto"/>
          </w:tcPr>
          <w:p w:rsidR="009B64E9" w:rsidRPr="00C3708B" w:rsidRDefault="009B64E9" w:rsidP="00A93962">
            <w:pPr>
              <w:ind w:firstLine="0"/>
              <w:rPr>
                <w:sz w:val="24"/>
                <w:szCs w:val="24"/>
              </w:rPr>
            </w:pPr>
            <w:r w:rsidRPr="00C3708B">
              <w:rPr>
                <w:sz w:val="24"/>
                <w:szCs w:val="24"/>
              </w:rPr>
              <w:t>высшее</w:t>
            </w:r>
          </w:p>
        </w:tc>
        <w:tc>
          <w:tcPr>
            <w:tcW w:w="423" w:type="pct"/>
            <w:shd w:val="clear" w:color="auto" w:fill="auto"/>
          </w:tcPr>
          <w:p w:rsidR="009B64E9" w:rsidRPr="00C3708B" w:rsidRDefault="009B64E9" w:rsidP="00A93962">
            <w:pPr>
              <w:ind w:firstLine="0"/>
              <w:rPr>
                <w:sz w:val="24"/>
                <w:szCs w:val="24"/>
              </w:rPr>
            </w:pPr>
            <w:r w:rsidRPr="00C3708B">
              <w:rPr>
                <w:sz w:val="24"/>
                <w:szCs w:val="24"/>
              </w:rPr>
              <w:t>32</w:t>
            </w:r>
          </w:p>
        </w:tc>
        <w:tc>
          <w:tcPr>
            <w:tcW w:w="619" w:type="pct"/>
            <w:shd w:val="clear" w:color="auto" w:fill="auto"/>
          </w:tcPr>
          <w:p w:rsidR="009B64E9" w:rsidRPr="00C3708B" w:rsidRDefault="009B64E9" w:rsidP="00A93962">
            <w:pPr>
              <w:ind w:firstLine="0"/>
              <w:rPr>
                <w:sz w:val="24"/>
                <w:szCs w:val="24"/>
              </w:rPr>
            </w:pPr>
            <w:r w:rsidRPr="00C3708B">
              <w:rPr>
                <w:sz w:val="24"/>
                <w:szCs w:val="24"/>
              </w:rPr>
              <w:t>Первая</w:t>
            </w:r>
          </w:p>
        </w:tc>
        <w:tc>
          <w:tcPr>
            <w:tcW w:w="1553" w:type="pct"/>
            <w:shd w:val="clear" w:color="auto" w:fill="auto"/>
          </w:tcPr>
          <w:p w:rsidR="009B64E9" w:rsidRPr="00C3708B" w:rsidRDefault="000916C6" w:rsidP="00A93962">
            <w:pPr>
              <w:ind w:firstLine="0"/>
              <w:rPr>
                <w:sz w:val="24"/>
                <w:szCs w:val="24"/>
              </w:rPr>
            </w:pPr>
            <w:r w:rsidRPr="00C3708B">
              <w:rPr>
                <w:sz w:val="24"/>
                <w:szCs w:val="24"/>
              </w:rPr>
              <w:t xml:space="preserve">Перспектива </w:t>
            </w:r>
          </w:p>
        </w:tc>
      </w:tr>
    </w:tbl>
    <w:p w:rsidR="009B64E9" w:rsidRPr="00C3708B" w:rsidRDefault="009B64E9" w:rsidP="00A93962">
      <w:pPr>
        <w:ind w:firstLine="0"/>
        <w:rPr>
          <w:sz w:val="24"/>
          <w:szCs w:val="24"/>
        </w:rPr>
      </w:pPr>
    </w:p>
    <w:p w:rsidR="009B64E9" w:rsidRPr="00C3708B" w:rsidRDefault="009B64E9" w:rsidP="00A93962">
      <w:pPr>
        <w:jc w:val="both"/>
        <w:rPr>
          <w:sz w:val="24"/>
          <w:szCs w:val="24"/>
        </w:rPr>
      </w:pPr>
      <w:r w:rsidRPr="00C3708B">
        <w:rPr>
          <w:sz w:val="24"/>
          <w:szCs w:val="24"/>
        </w:rPr>
        <w:t>  Иностранный язык, музыку, в начальных классах преподают специалисты.</w:t>
      </w:r>
    </w:p>
    <w:p w:rsidR="00533BF1" w:rsidRPr="005E28F2" w:rsidRDefault="00533BF1" w:rsidP="00A93962">
      <w:pPr>
        <w:pStyle w:val="a3"/>
        <w:ind w:left="0"/>
        <w:jc w:val="left"/>
        <w:rPr>
          <w:b/>
        </w:rPr>
      </w:pPr>
    </w:p>
    <w:p w:rsidR="00533BF1" w:rsidRPr="00783972" w:rsidRDefault="002874AC" w:rsidP="00A93962">
      <w:pPr>
        <w:tabs>
          <w:tab w:val="left" w:pos="1747"/>
        </w:tabs>
        <w:jc w:val="center"/>
        <w:rPr>
          <w:b/>
          <w:sz w:val="24"/>
          <w:szCs w:val="24"/>
        </w:rPr>
      </w:pPr>
      <w:r w:rsidRPr="00783972">
        <w:rPr>
          <w:b/>
          <w:sz w:val="24"/>
          <w:szCs w:val="24"/>
        </w:rPr>
        <w:t>Профессиональное развитие и повышение квалификации педагогических работников.</w:t>
      </w:r>
    </w:p>
    <w:p w:rsidR="000916C6" w:rsidRPr="00783972" w:rsidRDefault="000916C6" w:rsidP="00A93962">
      <w:pPr>
        <w:pStyle w:val="aff4"/>
        <w:spacing w:line="240" w:lineRule="auto"/>
        <w:ind w:firstLine="567"/>
        <w:rPr>
          <w:sz w:val="24"/>
          <w:szCs w:val="24"/>
        </w:rPr>
      </w:pPr>
      <w:r w:rsidRPr="00783972">
        <w:rPr>
          <w:sz w:val="24"/>
          <w:szCs w:val="24"/>
        </w:rPr>
        <w:t>Формами повышения квалификации является прохождение курсов с отрывом от основной деятельности,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916C6" w:rsidRPr="00783972" w:rsidRDefault="000916C6" w:rsidP="00A93962">
      <w:pPr>
        <w:pStyle w:val="aff4"/>
        <w:spacing w:line="240" w:lineRule="auto"/>
        <w:ind w:firstLine="567"/>
        <w:rPr>
          <w:b/>
          <w:sz w:val="24"/>
          <w:szCs w:val="24"/>
        </w:rPr>
      </w:pPr>
      <w:r w:rsidRPr="00783972">
        <w:rPr>
          <w:b/>
          <w:sz w:val="24"/>
          <w:szCs w:val="24"/>
        </w:rPr>
        <w:t>Ожидаемый результат повышения квалификации - профессиональная готовность работников образования к реализации Стандарта:</w:t>
      </w:r>
    </w:p>
    <w:p w:rsidR="000916C6" w:rsidRPr="00783972" w:rsidRDefault="000916C6" w:rsidP="00A93962">
      <w:pPr>
        <w:pStyle w:val="aff4"/>
        <w:spacing w:line="240" w:lineRule="auto"/>
        <w:ind w:firstLine="567"/>
        <w:rPr>
          <w:sz w:val="24"/>
          <w:szCs w:val="24"/>
        </w:rPr>
      </w:pPr>
      <w:r w:rsidRPr="00783972">
        <w:rPr>
          <w:sz w:val="24"/>
          <w:szCs w:val="24"/>
        </w:rPr>
        <w:t>• </w:t>
      </w:r>
      <w:r w:rsidRPr="00783972">
        <w:rPr>
          <w:b/>
          <w:sz w:val="24"/>
          <w:szCs w:val="24"/>
        </w:rPr>
        <w:t>обеспечение</w:t>
      </w:r>
      <w:r w:rsidRPr="00783972">
        <w:rPr>
          <w:sz w:val="24"/>
          <w:szCs w:val="24"/>
        </w:rPr>
        <w:t xml:space="preserve"> оптимального вхождения работников образования в систему ценностей современного образования;</w:t>
      </w:r>
    </w:p>
    <w:p w:rsidR="000916C6" w:rsidRPr="00783972" w:rsidRDefault="000916C6" w:rsidP="00A93962">
      <w:pPr>
        <w:pStyle w:val="aff4"/>
        <w:spacing w:line="240" w:lineRule="auto"/>
        <w:ind w:firstLine="567"/>
        <w:rPr>
          <w:sz w:val="24"/>
          <w:szCs w:val="24"/>
        </w:rPr>
      </w:pPr>
      <w:r w:rsidRPr="00783972">
        <w:rPr>
          <w:sz w:val="24"/>
          <w:szCs w:val="24"/>
        </w:rPr>
        <w:t>• </w:t>
      </w:r>
      <w:r w:rsidRPr="00783972">
        <w:rPr>
          <w:b/>
          <w:sz w:val="24"/>
          <w:szCs w:val="24"/>
        </w:rPr>
        <w:t>принятие</w:t>
      </w:r>
      <w:r w:rsidRPr="00783972">
        <w:rPr>
          <w:sz w:val="24"/>
          <w:szCs w:val="24"/>
        </w:rPr>
        <w:t xml:space="preserve"> идеологии Стандарта общего образования;</w:t>
      </w:r>
    </w:p>
    <w:p w:rsidR="000916C6" w:rsidRPr="00783972" w:rsidRDefault="000916C6" w:rsidP="00A93962">
      <w:pPr>
        <w:pStyle w:val="aff4"/>
        <w:spacing w:line="240" w:lineRule="auto"/>
        <w:ind w:firstLine="567"/>
        <w:rPr>
          <w:sz w:val="24"/>
          <w:szCs w:val="24"/>
        </w:rPr>
      </w:pPr>
      <w:r w:rsidRPr="00783972">
        <w:rPr>
          <w:sz w:val="24"/>
          <w:szCs w:val="24"/>
        </w:rPr>
        <w:t>• </w:t>
      </w:r>
      <w:r w:rsidRPr="00783972">
        <w:rPr>
          <w:b/>
          <w:sz w:val="24"/>
          <w:szCs w:val="24"/>
        </w:rPr>
        <w:t>освоение</w:t>
      </w:r>
      <w:r w:rsidRPr="00783972">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916C6" w:rsidRPr="00783972" w:rsidRDefault="000916C6" w:rsidP="00A93962">
      <w:pPr>
        <w:pStyle w:val="aff4"/>
        <w:spacing w:line="240" w:lineRule="auto"/>
        <w:ind w:firstLine="567"/>
        <w:rPr>
          <w:sz w:val="24"/>
          <w:szCs w:val="24"/>
        </w:rPr>
      </w:pPr>
      <w:r w:rsidRPr="00783972">
        <w:rPr>
          <w:sz w:val="24"/>
          <w:szCs w:val="24"/>
        </w:rPr>
        <w:t>• </w:t>
      </w:r>
      <w:r w:rsidRPr="00783972">
        <w:rPr>
          <w:b/>
          <w:sz w:val="24"/>
          <w:szCs w:val="24"/>
        </w:rPr>
        <w:t>овладение</w:t>
      </w:r>
      <w:r w:rsidRPr="00783972">
        <w:rPr>
          <w:sz w:val="24"/>
          <w:szCs w:val="24"/>
        </w:rPr>
        <w:t xml:space="preserve"> учебно-методическими и информационно- методическими ресурсами, необходимыми для успешного решения задач Стандарта.</w:t>
      </w:r>
    </w:p>
    <w:p w:rsidR="000916C6" w:rsidRPr="00783972" w:rsidRDefault="000916C6" w:rsidP="00A93962">
      <w:pPr>
        <w:pStyle w:val="aff4"/>
        <w:spacing w:line="240" w:lineRule="auto"/>
        <w:ind w:firstLine="567"/>
        <w:rPr>
          <w:sz w:val="24"/>
          <w:szCs w:val="24"/>
        </w:rPr>
      </w:pPr>
      <w:r w:rsidRPr="00783972">
        <w:rPr>
          <w:sz w:val="24"/>
          <w:szCs w:val="24"/>
        </w:rPr>
        <w:t>Одним из условий готовности образовательно</w:t>
      </w:r>
      <w:r w:rsidR="006523DD">
        <w:rPr>
          <w:sz w:val="24"/>
          <w:szCs w:val="24"/>
        </w:rPr>
        <w:t>й</w:t>
      </w:r>
      <w:r w:rsidRPr="00783972">
        <w:rPr>
          <w:sz w:val="24"/>
          <w:szCs w:val="24"/>
        </w:rPr>
        <w:t xml:space="preserve"> </w:t>
      </w:r>
      <w:r w:rsidR="006523DD">
        <w:rPr>
          <w:sz w:val="24"/>
          <w:szCs w:val="24"/>
        </w:rPr>
        <w:t>организации</w:t>
      </w:r>
      <w:r w:rsidRPr="00783972">
        <w:rPr>
          <w:sz w:val="24"/>
          <w:szCs w:val="24"/>
        </w:rPr>
        <w:t xml:space="preserve">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0916C6" w:rsidRPr="00783972" w:rsidRDefault="000916C6" w:rsidP="00A93962">
      <w:pPr>
        <w:pStyle w:val="aff6"/>
        <w:spacing w:line="240" w:lineRule="auto"/>
        <w:ind w:firstLine="567"/>
        <w:jc w:val="left"/>
        <w:rPr>
          <w:b/>
          <w:sz w:val="24"/>
          <w:szCs w:val="24"/>
        </w:rPr>
      </w:pPr>
    </w:p>
    <w:p w:rsidR="000916C6" w:rsidRPr="00783972" w:rsidRDefault="000916C6" w:rsidP="00A93962">
      <w:pPr>
        <w:pStyle w:val="aff6"/>
        <w:spacing w:line="240" w:lineRule="auto"/>
        <w:ind w:firstLine="567"/>
        <w:jc w:val="left"/>
        <w:rPr>
          <w:b/>
          <w:sz w:val="24"/>
          <w:szCs w:val="24"/>
        </w:rPr>
      </w:pPr>
      <w:r w:rsidRPr="00783972">
        <w:rPr>
          <w:b/>
          <w:sz w:val="24"/>
          <w:szCs w:val="24"/>
        </w:rPr>
        <w:t>Психолого-педагогические условия реализации основной образовательной программы</w:t>
      </w:r>
    </w:p>
    <w:p w:rsidR="000916C6" w:rsidRPr="00783972" w:rsidRDefault="000916C6" w:rsidP="00A93962">
      <w:pPr>
        <w:pStyle w:val="aff4"/>
        <w:spacing w:line="240" w:lineRule="auto"/>
        <w:ind w:firstLine="567"/>
        <w:rPr>
          <w:sz w:val="24"/>
          <w:szCs w:val="24"/>
        </w:rPr>
      </w:pPr>
      <w:r w:rsidRPr="00783972">
        <w:rPr>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0916C6" w:rsidRPr="00783972" w:rsidRDefault="000916C6" w:rsidP="00A93962">
      <w:pPr>
        <w:pStyle w:val="aff4"/>
        <w:spacing w:line="240" w:lineRule="auto"/>
        <w:ind w:firstLine="567"/>
        <w:rPr>
          <w:sz w:val="24"/>
          <w:szCs w:val="24"/>
        </w:rPr>
      </w:pPr>
      <w:r w:rsidRPr="00783972">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916C6" w:rsidRPr="00783972" w:rsidRDefault="000916C6" w:rsidP="00A93962">
      <w:pPr>
        <w:pStyle w:val="aff4"/>
        <w:spacing w:line="240" w:lineRule="auto"/>
        <w:ind w:firstLine="567"/>
        <w:rPr>
          <w:sz w:val="24"/>
          <w:szCs w:val="24"/>
        </w:rPr>
      </w:pPr>
      <w:r w:rsidRPr="00783972">
        <w:rPr>
          <w:sz w:val="24"/>
          <w:szCs w:val="24"/>
        </w:rPr>
        <w:t>• формирование и развитие психолого-педагогической компетентности участников образовательного процесса;</w:t>
      </w:r>
    </w:p>
    <w:p w:rsidR="000916C6" w:rsidRPr="00783972" w:rsidRDefault="000916C6" w:rsidP="00A93962">
      <w:pPr>
        <w:pStyle w:val="aff4"/>
        <w:spacing w:line="240" w:lineRule="auto"/>
        <w:ind w:firstLine="567"/>
        <w:rPr>
          <w:sz w:val="24"/>
          <w:szCs w:val="24"/>
        </w:rPr>
      </w:pPr>
      <w:r w:rsidRPr="00783972">
        <w:rPr>
          <w:sz w:val="24"/>
          <w:szCs w:val="24"/>
        </w:rPr>
        <w:lastRenderedPageBreak/>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916C6" w:rsidRPr="00783972" w:rsidRDefault="000916C6" w:rsidP="00A93962">
      <w:pPr>
        <w:pStyle w:val="aff4"/>
        <w:spacing w:line="240" w:lineRule="auto"/>
        <w:ind w:firstLine="567"/>
        <w:rPr>
          <w:sz w:val="24"/>
          <w:szCs w:val="24"/>
        </w:rPr>
      </w:pPr>
      <w:r w:rsidRPr="00783972">
        <w:rPr>
          <w:sz w:val="24"/>
          <w:szCs w:val="24"/>
        </w:rPr>
        <w:t>• дифференциацию и индивидуализацию обучения.</w:t>
      </w:r>
    </w:p>
    <w:p w:rsidR="000916C6" w:rsidRPr="00783972" w:rsidRDefault="000916C6" w:rsidP="00A93962">
      <w:pPr>
        <w:pStyle w:val="aff4"/>
        <w:spacing w:line="240" w:lineRule="auto"/>
        <w:ind w:firstLine="0"/>
        <w:rPr>
          <w:sz w:val="24"/>
          <w:szCs w:val="24"/>
        </w:rPr>
      </w:pPr>
    </w:p>
    <w:p w:rsidR="000916C6" w:rsidRPr="00783972" w:rsidRDefault="000916C6" w:rsidP="00A93962">
      <w:pPr>
        <w:ind w:firstLine="0"/>
        <w:jc w:val="center"/>
        <w:rPr>
          <w:sz w:val="24"/>
          <w:szCs w:val="24"/>
        </w:rPr>
      </w:pPr>
      <w:r w:rsidRPr="00783972">
        <w:rPr>
          <w:sz w:val="24"/>
          <w:szCs w:val="24"/>
        </w:rPr>
        <w:t>Сведения о повышении квалификации педагогических кадров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51"/>
        <w:gridCol w:w="1396"/>
        <w:gridCol w:w="1987"/>
        <w:gridCol w:w="1702"/>
        <w:gridCol w:w="1630"/>
        <w:gridCol w:w="73"/>
        <w:gridCol w:w="284"/>
        <w:gridCol w:w="1978"/>
        <w:gridCol w:w="1420"/>
      </w:tblGrid>
      <w:tr w:rsidR="001F6B36" w:rsidRPr="00783972" w:rsidTr="001F6B36">
        <w:trPr>
          <w:trHeight w:val="1959"/>
        </w:trPr>
        <w:tc>
          <w:tcPr>
            <w:tcW w:w="229" w:type="pct"/>
            <w:shd w:val="clear" w:color="auto" w:fill="auto"/>
          </w:tcPr>
          <w:p w:rsidR="000916C6" w:rsidRPr="00783972" w:rsidRDefault="000916C6" w:rsidP="008550CB">
            <w:pPr>
              <w:tabs>
                <w:tab w:val="left" w:pos="6720"/>
              </w:tabs>
              <w:ind w:firstLine="0"/>
              <w:jc w:val="center"/>
              <w:rPr>
                <w:b/>
                <w:sz w:val="24"/>
                <w:szCs w:val="24"/>
              </w:rPr>
            </w:pPr>
            <w:r w:rsidRPr="00783972">
              <w:rPr>
                <w:b/>
                <w:sz w:val="24"/>
                <w:szCs w:val="24"/>
              </w:rPr>
              <w:t>№ п/п</w:t>
            </w:r>
          </w:p>
        </w:tc>
        <w:tc>
          <w:tcPr>
            <w:tcW w:w="656" w:type="pct"/>
            <w:gridSpan w:val="2"/>
            <w:shd w:val="clear" w:color="auto" w:fill="auto"/>
          </w:tcPr>
          <w:p w:rsidR="000916C6" w:rsidRPr="00783972" w:rsidRDefault="000916C6" w:rsidP="008550CB">
            <w:pPr>
              <w:tabs>
                <w:tab w:val="left" w:pos="6720"/>
              </w:tabs>
              <w:ind w:firstLine="0"/>
              <w:jc w:val="center"/>
              <w:rPr>
                <w:b/>
                <w:sz w:val="24"/>
                <w:szCs w:val="24"/>
              </w:rPr>
            </w:pPr>
            <w:r w:rsidRPr="00783972">
              <w:rPr>
                <w:b/>
                <w:sz w:val="24"/>
                <w:szCs w:val="24"/>
              </w:rPr>
              <w:t>Фамилия, имя, отчество учителя</w:t>
            </w:r>
          </w:p>
          <w:p w:rsidR="000916C6" w:rsidRPr="00783972" w:rsidRDefault="000916C6" w:rsidP="008550CB">
            <w:pPr>
              <w:tabs>
                <w:tab w:val="left" w:pos="6720"/>
              </w:tabs>
              <w:ind w:firstLine="0"/>
              <w:jc w:val="center"/>
              <w:rPr>
                <w:b/>
                <w:sz w:val="24"/>
                <w:szCs w:val="24"/>
              </w:rPr>
            </w:pPr>
            <w:r w:rsidRPr="00783972">
              <w:rPr>
                <w:b/>
                <w:sz w:val="24"/>
                <w:szCs w:val="24"/>
              </w:rPr>
              <w:t>(список всех педагогических работников ОУ)</w:t>
            </w:r>
          </w:p>
        </w:tc>
        <w:tc>
          <w:tcPr>
            <w:tcW w:w="901" w:type="pct"/>
            <w:shd w:val="clear" w:color="auto" w:fill="auto"/>
          </w:tcPr>
          <w:p w:rsidR="000916C6" w:rsidRPr="00783972" w:rsidRDefault="000916C6" w:rsidP="008550CB">
            <w:pPr>
              <w:tabs>
                <w:tab w:val="left" w:pos="6720"/>
              </w:tabs>
              <w:ind w:firstLine="0"/>
              <w:jc w:val="center"/>
              <w:rPr>
                <w:b/>
                <w:sz w:val="24"/>
                <w:szCs w:val="24"/>
              </w:rPr>
            </w:pPr>
            <w:r w:rsidRPr="00783972">
              <w:rPr>
                <w:b/>
                <w:sz w:val="24"/>
                <w:szCs w:val="24"/>
              </w:rPr>
              <w:t>Образование</w:t>
            </w:r>
          </w:p>
          <w:p w:rsidR="000916C6" w:rsidRPr="00783972" w:rsidRDefault="000916C6" w:rsidP="008550CB">
            <w:pPr>
              <w:tabs>
                <w:tab w:val="left" w:pos="6720"/>
              </w:tabs>
              <w:ind w:firstLine="0"/>
              <w:jc w:val="center"/>
              <w:rPr>
                <w:b/>
                <w:sz w:val="24"/>
                <w:szCs w:val="24"/>
              </w:rPr>
            </w:pPr>
            <w:r w:rsidRPr="00783972">
              <w:rPr>
                <w:b/>
                <w:sz w:val="24"/>
                <w:szCs w:val="24"/>
              </w:rPr>
              <w:t>(когда и</w:t>
            </w:r>
          </w:p>
          <w:p w:rsidR="000916C6" w:rsidRPr="00783972" w:rsidRDefault="000916C6" w:rsidP="008550CB">
            <w:pPr>
              <w:tabs>
                <w:tab w:val="left" w:pos="6720"/>
              </w:tabs>
              <w:ind w:firstLine="0"/>
              <w:jc w:val="center"/>
              <w:rPr>
                <w:b/>
                <w:sz w:val="24"/>
                <w:szCs w:val="24"/>
              </w:rPr>
            </w:pPr>
            <w:r w:rsidRPr="00783972">
              <w:rPr>
                <w:b/>
                <w:sz w:val="24"/>
                <w:szCs w:val="24"/>
              </w:rPr>
              <w:t>какие учебные заведения окончил)</w:t>
            </w:r>
          </w:p>
          <w:p w:rsidR="000916C6" w:rsidRPr="00783972" w:rsidRDefault="000916C6" w:rsidP="008550CB">
            <w:pPr>
              <w:tabs>
                <w:tab w:val="left" w:pos="6720"/>
              </w:tabs>
              <w:ind w:firstLine="0"/>
              <w:jc w:val="center"/>
              <w:rPr>
                <w:b/>
                <w:sz w:val="24"/>
                <w:szCs w:val="24"/>
              </w:rPr>
            </w:pPr>
          </w:p>
          <w:p w:rsidR="000916C6" w:rsidRPr="00783972" w:rsidRDefault="000916C6" w:rsidP="008550CB">
            <w:pPr>
              <w:tabs>
                <w:tab w:val="left" w:pos="6720"/>
              </w:tabs>
              <w:ind w:firstLine="0"/>
              <w:jc w:val="center"/>
              <w:rPr>
                <w:b/>
                <w:sz w:val="24"/>
                <w:szCs w:val="24"/>
                <w:lang w:eastAsia="en-US"/>
              </w:rPr>
            </w:pPr>
          </w:p>
        </w:tc>
        <w:tc>
          <w:tcPr>
            <w:tcW w:w="772" w:type="pct"/>
            <w:shd w:val="clear" w:color="auto" w:fill="auto"/>
          </w:tcPr>
          <w:p w:rsidR="000916C6" w:rsidRPr="00783972" w:rsidRDefault="000916C6" w:rsidP="008550CB">
            <w:pPr>
              <w:tabs>
                <w:tab w:val="left" w:pos="6720"/>
              </w:tabs>
              <w:ind w:firstLine="0"/>
              <w:jc w:val="center"/>
              <w:rPr>
                <w:b/>
                <w:sz w:val="24"/>
                <w:szCs w:val="24"/>
              </w:rPr>
            </w:pPr>
            <w:r w:rsidRPr="00783972">
              <w:rPr>
                <w:b/>
                <w:sz w:val="24"/>
                <w:szCs w:val="24"/>
              </w:rPr>
              <w:t>Направление подготовки или специальность по диплому (ам)</w:t>
            </w:r>
          </w:p>
        </w:tc>
        <w:tc>
          <w:tcPr>
            <w:tcW w:w="1798" w:type="pct"/>
            <w:gridSpan w:val="4"/>
            <w:shd w:val="clear" w:color="auto" w:fill="auto"/>
          </w:tcPr>
          <w:p w:rsidR="000916C6" w:rsidRPr="00783972" w:rsidRDefault="000916C6" w:rsidP="008550CB">
            <w:pPr>
              <w:tabs>
                <w:tab w:val="left" w:pos="6720"/>
              </w:tabs>
              <w:ind w:firstLine="0"/>
              <w:jc w:val="center"/>
              <w:rPr>
                <w:b/>
                <w:sz w:val="24"/>
                <w:szCs w:val="24"/>
              </w:rPr>
            </w:pPr>
            <w:r w:rsidRPr="00783972">
              <w:rPr>
                <w:b/>
                <w:sz w:val="24"/>
                <w:szCs w:val="24"/>
              </w:rPr>
              <w:t>Данные о повышении квалификации, профессиональной переподготовке</w:t>
            </w:r>
          </w:p>
          <w:p w:rsidR="000916C6" w:rsidRPr="00783972" w:rsidRDefault="000916C6" w:rsidP="008550CB">
            <w:pPr>
              <w:tabs>
                <w:tab w:val="left" w:pos="6720"/>
              </w:tabs>
              <w:ind w:firstLine="0"/>
              <w:jc w:val="center"/>
              <w:rPr>
                <w:b/>
                <w:sz w:val="24"/>
                <w:szCs w:val="24"/>
                <w:lang w:eastAsia="en-US"/>
              </w:rPr>
            </w:pPr>
            <w:r w:rsidRPr="00783972">
              <w:rPr>
                <w:b/>
                <w:sz w:val="24"/>
                <w:szCs w:val="24"/>
              </w:rPr>
              <w:t>(учреждение, направление подготовки, год)</w:t>
            </w:r>
          </w:p>
        </w:tc>
        <w:tc>
          <w:tcPr>
            <w:tcW w:w="644" w:type="pct"/>
            <w:shd w:val="clear" w:color="auto" w:fill="auto"/>
          </w:tcPr>
          <w:p w:rsidR="000916C6" w:rsidRPr="00783972" w:rsidRDefault="000916C6" w:rsidP="008550CB">
            <w:pPr>
              <w:tabs>
                <w:tab w:val="left" w:pos="6720"/>
              </w:tabs>
              <w:ind w:firstLine="0"/>
              <w:jc w:val="center"/>
              <w:rPr>
                <w:b/>
                <w:sz w:val="24"/>
                <w:szCs w:val="24"/>
                <w:lang w:eastAsia="en-US"/>
              </w:rPr>
            </w:pPr>
            <w:r w:rsidRPr="00783972">
              <w:rPr>
                <w:b/>
                <w:sz w:val="24"/>
                <w:szCs w:val="24"/>
                <w:lang w:eastAsia="en-US"/>
              </w:rPr>
              <w:t>Преподаваемый</w:t>
            </w:r>
          </w:p>
          <w:p w:rsidR="000916C6" w:rsidRPr="00783972" w:rsidRDefault="000916C6" w:rsidP="008550CB">
            <w:pPr>
              <w:tabs>
                <w:tab w:val="left" w:pos="6720"/>
              </w:tabs>
              <w:ind w:firstLine="0"/>
              <w:jc w:val="center"/>
              <w:rPr>
                <w:b/>
                <w:sz w:val="24"/>
                <w:szCs w:val="24"/>
                <w:lang w:eastAsia="en-US"/>
              </w:rPr>
            </w:pPr>
            <w:r w:rsidRPr="00783972">
              <w:rPr>
                <w:b/>
                <w:sz w:val="24"/>
                <w:szCs w:val="24"/>
                <w:lang w:eastAsia="en-US"/>
              </w:rPr>
              <w:t>предмет (ы)</w:t>
            </w:r>
          </w:p>
          <w:p w:rsidR="000916C6" w:rsidRPr="00783972" w:rsidRDefault="000916C6" w:rsidP="008550CB">
            <w:pPr>
              <w:tabs>
                <w:tab w:val="left" w:pos="6720"/>
              </w:tabs>
              <w:ind w:firstLine="0"/>
              <w:jc w:val="center"/>
              <w:rPr>
                <w:b/>
                <w:sz w:val="24"/>
                <w:szCs w:val="24"/>
                <w:lang w:eastAsia="en-US"/>
              </w:rPr>
            </w:pPr>
            <w:r w:rsidRPr="00783972">
              <w:rPr>
                <w:b/>
                <w:sz w:val="24"/>
                <w:szCs w:val="24"/>
                <w:lang w:eastAsia="en-US"/>
              </w:rPr>
              <w:t>с указанием классов</w:t>
            </w:r>
          </w:p>
        </w:tc>
      </w:tr>
      <w:tr w:rsidR="001F6B36" w:rsidRPr="00783972" w:rsidTr="001F6B36">
        <w:trPr>
          <w:trHeight w:val="1402"/>
        </w:trPr>
        <w:tc>
          <w:tcPr>
            <w:tcW w:w="252" w:type="pct"/>
            <w:gridSpan w:val="2"/>
            <w:vMerge w:val="restart"/>
            <w:shd w:val="clear" w:color="auto" w:fill="auto"/>
          </w:tcPr>
          <w:p w:rsidR="000916C6" w:rsidRPr="00783972" w:rsidRDefault="000916C6" w:rsidP="008550CB">
            <w:pPr>
              <w:ind w:firstLine="0"/>
              <w:jc w:val="center"/>
              <w:rPr>
                <w:sz w:val="24"/>
                <w:szCs w:val="24"/>
              </w:rPr>
            </w:pPr>
            <w:r w:rsidRPr="00783972">
              <w:rPr>
                <w:sz w:val="24"/>
                <w:szCs w:val="24"/>
              </w:rPr>
              <w:t>1</w:t>
            </w:r>
          </w:p>
        </w:tc>
        <w:tc>
          <w:tcPr>
            <w:tcW w:w="633" w:type="pct"/>
            <w:vMerge w:val="restart"/>
            <w:shd w:val="clear" w:color="auto" w:fill="auto"/>
          </w:tcPr>
          <w:p w:rsidR="000916C6" w:rsidRPr="00783972" w:rsidRDefault="000916C6" w:rsidP="008550CB">
            <w:pPr>
              <w:ind w:firstLine="0"/>
              <w:jc w:val="center"/>
              <w:rPr>
                <w:sz w:val="24"/>
                <w:szCs w:val="24"/>
              </w:rPr>
            </w:pPr>
            <w:r w:rsidRPr="00783972">
              <w:rPr>
                <w:sz w:val="24"/>
                <w:szCs w:val="24"/>
              </w:rPr>
              <w:t>Мальгина Валентина Юрьевна</w:t>
            </w:r>
          </w:p>
        </w:tc>
        <w:tc>
          <w:tcPr>
            <w:tcW w:w="901" w:type="pct"/>
            <w:vMerge w:val="restar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высшее,</w:t>
            </w:r>
          </w:p>
          <w:p w:rsidR="000916C6" w:rsidRPr="00783972" w:rsidRDefault="000916C6" w:rsidP="008550CB">
            <w:pPr>
              <w:ind w:firstLine="0"/>
              <w:jc w:val="center"/>
              <w:rPr>
                <w:color w:val="000000"/>
                <w:sz w:val="24"/>
                <w:szCs w:val="24"/>
              </w:rPr>
            </w:pPr>
            <w:r w:rsidRPr="00783972">
              <w:rPr>
                <w:color w:val="000000"/>
                <w:sz w:val="24"/>
                <w:szCs w:val="24"/>
              </w:rPr>
              <w:t>БИРГПА-2005</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Профессиональная переподготовка 2016</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p>
        </w:tc>
        <w:tc>
          <w:tcPr>
            <w:tcW w:w="772" w:type="pct"/>
            <w:vMerge w:val="restar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педагог- психолог, воспитатель в дошкольных учреждениях</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учитель н/кл</w:t>
            </w:r>
          </w:p>
        </w:tc>
        <w:tc>
          <w:tcPr>
            <w:tcW w:w="772" w:type="pct"/>
            <w:gridSpan w:val="2"/>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Начальные классы</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ОГЭ</w:t>
            </w:r>
          </w:p>
          <w:p w:rsidR="000916C6" w:rsidRPr="00783972" w:rsidRDefault="000916C6" w:rsidP="008550CB">
            <w:pPr>
              <w:ind w:firstLine="0"/>
              <w:jc w:val="center"/>
              <w:rPr>
                <w:sz w:val="24"/>
                <w:szCs w:val="24"/>
                <w:lang w:eastAsia="en-US"/>
              </w:rPr>
            </w:pPr>
          </w:p>
        </w:tc>
        <w:tc>
          <w:tcPr>
            <w:tcW w:w="1026" w:type="pct"/>
            <w:gridSpan w:val="2"/>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Переподготовка 2016 год</w:t>
            </w:r>
          </w:p>
          <w:p w:rsidR="000916C6" w:rsidRPr="00783972" w:rsidRDefault="000916C6" w:rsidP="008550CB">
            <w:pPr>
              <w:ind w:firstLine="0"/>
              <w:jc w:val="center"/>
              <w:rPr>
                <w:sz w:val="24"/>
                <w:szCs w:val="24"/>
                <w:lang w:eastAsia="en-US"/>
              </w:rPr>
            </w:pPr>
          </w:p>
          <w:p w:rsidR="000916C6" w:rsidRPr="00783972" w:rsidRDefault="000916C6" w:rsidP="008550CB">
            <w:pPr>
              <w:tabs>
                <w:tab w:val="left" w:pos="6720"/>
              </w:tabs>
              <w:snapToGrid w:val="0"/>
              <w:ind w:firstLine="0"/>
              <w:jc w:val="center"/>
              <w:rPr>
                <w:sz w:val="24"/>
                <w:szCs w:val="24"/>
              </w:rPr>
            </w:pPr>
            <w:r w:rsidRPr="00783972">
              <w:rPr>
                <w:sz w:val="24"/>
                <w:szCs w:val="24"/>
              </w:rPr>
              <w:t>03.11.2017</w:t>
            </w:r>
          </w:p>
          <w:p w:rsidR="000916C6" w:rsidRPr="00783972" w:rsidRDefault="000916C6" w:rsidP="008550CB">
            <w:pPr>
              <w:ind w:firstLine="0"/>
              <w:jc w:val="center"/>
              <w:rPr>
                <w:sz w:val="24"/>
                <w:szCs w:val="24"/>
                <w:lang w:eastAsia="en-US"/>
              </w:rPr>
            </w:pPr>
            <w:r w:rsidRPr="00783972">
              <w:rPr>
                <w:sz w:val="24"/>
                <w:szCs w:val="24"/>
              </w:rPr>
              <w:t>«Подготовка организаторов в аудитории  пункта проведения экзамена ОГЭ», очно</w:t>
            </w:r>
          </w:p>
        </w:tc>
        <w:tc>
          <w:tcPr>
            <w:tcW w:w="644" w:type="pct"/>
            <w:vMerge w:val="restart"/>
            <w:shd w:val="clear" w:color="auto" w:fill="auto"/>
          </w:tcPr>
          <w:p w:rsidR="000916C6" w:rsidRPr="00783972" w:rsidRDefault="000916C6" w:rsidP="008550CB">
            <w:pPr>
              <w:tabs>
                <w:tab w:val="left" w:pos="6720"/>
              </w:tabs>
              <w:snapToGrid w:val="0"/>
              <w:ind w:firstLine="0"/>
              <w:jc w:val="center"/>
              <w:rPr>
                <w:sz w:val="24"/>
                <w:szCs w:val="24"/>
                <w:lang w:eastAsia="en-US"/>
              </w:rPr>
            </w:pPr>
            <w:r w:rsidRPr="00783972">
              <w:rPr>
                <w:sz w:val="24"/>
                <w:szCs w:val="24"/>
                <w:lang w:eastAsia="en-US"/>
              </w:rPr>
              <w:t>н/кл: 4</w:t>
            </w:r>
          </w:p>
        </w:tc>
      </w:tr>
      <w:tr w:rsidR="001F6B36" w:rsidRPr="00783972" w:rsidTr="001F6B36">
        <w:trPr>
          <w:trHeight w:val="377"/>
        </w:trPr>
        <w:tc>
          <w:tcPr>
            <w:tcW w:w="252" w:type="pct"/>
            <w:gridSpan w:val="2"/>
            <w:vMerge/>
            <w:shd w:val="clear" w:color="auto" w:fill="auto"/>
          </w:tcPr>
          <w:p w:rsidR="000916C6" w:rsidRPr="00783972" w:rsidRDefault="000916C6" w:rsidP="008550CB">
            <w:pPr>
              <w:ind w:firstLine="0"/>
              <w:jc w:val="center"/>
              <w:rPr>
                <w:sz w:val="24"/>
                <w:szCs w:val="24"/>
              </w:rPr>
            </w:pPr>
          </w:p>
        </w:tc>
        <w:tc>
          <w:tcPr>
            <w:tcW w:w="633" w:type="pct"/>
            <w:vMerge/>
            <w:shd w:val="clear" w:color="auto" w:fill="auto"/>
          </w:tcPr>
          <w:p w:rsidR="000916C6" w:rsidRPr="00783972" w:rsidRDefault="000916C6" w:rsidP="008550CB">
            <w:pPr>
              <w:ind w:firstLine="0"/>
              <w:jc w:val="center"/>
              <w:rPr>
                <w:sz w:val="24"/>
                <w:szCs w:val="24"/>
              </w:rPr>
            </w:pPr>
          </w:p>
        </w:tc>
        <w:tc>
          <w:tcPr>
            <w:tcW w:w="901" w:type="pct"/>
            <w:vMerge/>
            <w:shd w:val="clear" w:color="auto" w:fill="auto"/>
          </w:tcPr>
          <w:p w:rsidR="000916C6" w:rsidRPr="00783972" w:rsidRDefault="000916C6" w:rsidP="008550CB">
            <w:pPr>
              <w:ind w:firstLine="0"/>
              <w:jc w:val="center"/>
              <w:rPr>
                <w:color w:val="000000"/>
                <w:sz w:val="24"/>
                <w:szCs w:val="24"/>
              </w:rPr>
            </w:pPr>
          </w:p>
        </w:tc>
        <w:tc>
          <w:tcPr>
            <w:tcW w:w="772" w:type="pct"/>
            <w:vMerge/>
            <w:shd w:val="clear" w:color="auto" w:fill="auto"/>
          </w:tcPr>
          <w:p w:rsidR="000916C6" w:rsidRPr="00783972" w:rsidRDefault="000916C6" w:rsidP="008550CB">
            <w:pPr>
              <w:ind w:firstLine="0"/>
              <w:jc w:val="center"/>
              <w:rPr>
                <w:color w:val="000000"/>
                <w:sz w:val="24"/>
                <w:szCs w:val="24"/>
              </w:rPr>
            </w:pPr>
          </w:p>
        </w:tc>
        <w:tc>
          <w:tcPr>
            <w:tcW w:w="772" w:type="pct"/>
            <w:gridSpan w:val="2"/>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Психолог</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Медпомощь</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ОВЗ</w:t>
            </w:r>
          </w:p>
        </w:tc>
        <w:tc>
          <w:tcPr>
            <w:tcW w:w="1026" w:type="pct"/>
            <w:gridSpan w:val="2"/>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14.02.2018</w:t>
            </w:r>
          </w:p>
          <w:p w:rsidR="000916C6" w:rsidRPr="00783972" w:rsidRDefault="000916C6" w:rsidP="008550CB">
            <w:pPr>
              <w:ind w:firstLine="0"/>
              <w:jc w:val="center"/>
              <w:rPr>
                <w:color w:val="000000"/>
                <w:sz w:val="24"/>
                <w:szCs w:val="24"/>
              </w:rPr>
            </w:pPr>
            <w:r w:rsidRPr="00783972">
              <w:rPr>
                <w:color w:val="000000"/>
                <w:sz w:val="24"/>
                <w:szCs w:val="24"/>
              </w:rPr>
              <w:t>«Обучение педагогических работников навыкам оказания первой мед. помощи», дистанционно</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14.08.2017</w:t>
            </w:r>
          </w:p>
          <w:p w:rsidR="000916C6" w:rsidRPr="00783972" w:rsidRDefault="000916C6" w:rsidP="008550CB">
            <w:pPr>
              <w:ind w:firstLine="0"/>
              <w:jc w:val="center"/>
              <w:rPr>
                <w:color w:val="000000"/>
                <w:sz w:val="24"/>
                <w:szCs w:val="24"/>
              </w:rPr>
            </w:pPr>
            <w:r w:rsidRPr="00783972">
              <w:rPr>
                <w:color w:val="000000"/>
                <w:sz w:val="24"/>
                <w:szCs w:val="24"/>
              </w:rPr>
              <w:t>«Инклюзивное и инегративное образование детей с ОВЗ в условиях введения и реализации ФГОС НОО ОВЗ»</w:t>
            </w:r>
          </w:p>
          <w:p w:rsidR="000916C6" w:rsidRPr="00783972" w:rsidRDefault="000916C6" w:rsidP="008550CB">
            <w:pPr>
              <w:ind w:firstLine="0"/>
              <w:jc w:val="center"/>
              <w:rPr>
                <w:color w:val="000000"/>
                <w:sz w:val="24"/>
                <w:szCs w:val="24"/>
              </w:rPr>
            </w:pPr>
            <w:r w:rsidRPr="00783972">
              <w:rPr>
                <w:color w:val="000000"/>
                <w:sz w:val="24"/>
                <w:szCs w:val="24"/>
              </w:rPr>
              <w:t>дистанционно</w:t>
            </w:r>
          </w:p>
        </w:tc>
        <w:tc>
          <w:tcPr>
            <w:tcW w:w="644" w:type="pct"/>
            <w:vMerge/>
            <w:shd w:val="clear" w:color="auto" w:fill="auto"/>
          </w:tcPr>
          <w:p w:rsidR="000916C6" w:rsidRPr="00783972" w:rsidRDefault="000916C6" w:rsidP="008550CB">
            <w:pPr>
              <w:tabs>
                <w:tab w:val="left" w:pos="6720"/>
              </w:tabs>
              <w:snapToGrid w:val="0"/>
              <w:ind w:firstLine="0"/>
              <w:jc w:val="center"/>
              <w:rPr>
                <w:b/>
                <w:sz w:val="24"/>
                <w:szCs w:val="24"/>
                <w:lang w:eastAsia="en-US"/>
              </w:rPr>
            </w:pPr>
          </w:p>
        </w:tc>
      </w:tr>
      <w:tr w:rsidR="001F6B36" w:rsidRPr="00783972" w:rsidTr="001F6B36">
        <w:trPr>
          <w:trHeight w:val="700"/>
        </w:trPr>
        <w:tc>
          <w:tcPr>
            <w:tcW w:w="252" w:type="pct"/>
            <w:gridSpan w:val="2"/>
            <w:vMerge/>
            <w:shd w:val="clear" w:color="auto" w:fill="auto"/>
          </w:tcPr>
          <w:p w:rsidR="000916C6" w:rsidRPr="00783972" w:rsidRDefault="000916C6" w:rsidP="008550CB">
            <w:pPr>
              <w:ind w:firstLine="0"/>
              <w:jc w:val="center"/>
              <w:rPr>
                <w:sz w:val="24"/>
                <w:szCs w:val="24"/>
              </w:rPr>
            </w:pPr>
          </w:p>
        </w:tc>
        <w:tc>
          <w:tcPr>
            <w:tcW w:w="633" w:type="pct"/>
            <w:vMerge/>
            <w:shd w:val="clear" w:color="auto" w:fill="auto"/>
          </w:tcPr>
          <w:p w:rsidR="000916C6" w:rsidRPr="00783972" w:rsidRDefault="000916C6" w:rsidP="008550CB">
            <w:pPr>
              <w:ind w:firstLine="0"/>
              <w:jc w:val="center"/>
              <w:rPr>
                <w:sz w:val="24"/>
                <w:szCs w:val="24"/>
              </w:rPr>
            </w:pPr>
          </w:p>
        </w:tc>
        <w:tc>
          <w:tcPr>
            <w:tcW w:w="901" w:type="pct"/>
            <w:vMerge/>
            <w:shd w:val="clear" w:color="auto" w:fill="auto"/>
          </w:tcPr>
          <w:p w:rsidR="000916C6" w:rsidRPr="00783972" w:rsidRDefault="000916C6" w:rsidP="008550CB">
            <w:pPr>
              <w:ind w:firstLine="0"/>
              <w:jc w:val="center"/>
              <w:rPr>
                <w:color w:val="000000"/>
                <w:sz w:val="24"/>
                <w:szCs w:val="24"/>
              </w:rPr>
            </w:pPr>
          </w:p>
        </w:tc>
        <w:tc>
          <w:tcPr>
            <w:tcW w:w="772" w:type="pct"/>
            <w:vMerge/>
            <w:shd w:val="clear" w:color="auto" w:fill="auto"/>
          </w:tcPr>
          <w:p w:rsidR="000916C6" w:rsidRPr="00783972" w:rsidRDefault="000916C6" w:rsidP="008550CB">
            <w:pPr>
              <w:ind w:firstLine="0"/>
              <w:jc w:val="center"/>
              <w:rPr>
                <w:color w:val="000000"/>
                <w:sz w:val="24"/>
                <w:szCs w:val="24"/>
              </w:rPr>
            </w:pPr>
          </w:p>
        </w:tc>
        <w:tc>
          <w:tcPr>
            <w:tcW w:w="772" w:type="pct"/>
            <w:gridSpan w:val="2"/>
            <w:shd w:val="clear" w:color="auto" w:fill="auto"/>
          </w:tcPr>
          <w:p w:rsidR="000916C6" w:rsidRPr="00783972" w:rsidRDefault="000916C6" w:rsidP="008550CB">
            <w:pPr>
              <w:ind w:firstLine="0"/>
              <w:jc w:val="center"/>
              <w:rPr>
                <w:color w:val="000000"/>
                <w:sz w:val="24"/>
                <w:szCs w:val="24"/>
                <w:lang w:eastAsia="en-US"/>
              </w:rPr>
            </w:pPr>
            <w:r w:rsidRPr="00783972">
              <w:rPr>
                <w:color w:val="000000"/>
                <w:sz w:val="24"/>
                <w:szCs w:val="24"/>
                <w:lang w:eastAsia="en-US"/>
              </w:rPr>
              <w:t>Русский язык и</w:t>
            </w:r>
          </w:p>
          <w:p w:rsidR="000916C6" w:rsidRPr="00783972" w:rsidRDefault="000916C6" w:rsidP="008550CB">
            <w:pPr>
              <w:ind w:firstLine="0"/>
              <w:jc w:val="center"/>
              <w:rPr>
                <w:color w:val="000000"/>
                <w:sz w:val="24"/>
                <w:szCs w:val="24"/>
                <w:lang w:eastAsia="en-US"/>
              </w:rPr>
            </w:pPr>
            <w:r w:rsidRPr="00783972">
              <w:rPr>
                <w:color w:val="000000"/>
                <w:sz w:val="24"/>
                <w:szCs w:val="24"/>
                <w:lang w:eastAsia="en-US"/>
              </w:rPr>
              <w:t>Литература</w:t>
            </w:r>
          </w:p>
          <w:p w:rsidR="000916C6" w:rsidRPr="00783972" w:rsidRDefault="000916C6" w:rsidP="008550CB">
            <w:pPr>
              <w:ind w:firstLine="0"/>
              <w:jc w:val="center"/>
              <w:rPr>
                <w:color w:val="000000"/>
                <w:sz w:val="24"/>
                <w:szCs w:val="24"/>
                <w:lang w:eastAsia="en-US"/>
              </w:rPr>
            </w:pPr>
          </w:p>
          <w:p w:rsidR="000916C6" w:rsidRPr="00783972" w:rsidRDefault="000916C6" w:rsidP="008550CB">
            <w:pPr>
              <w:ind w:firstLine="0"/>
              <w:jc w:val="center"/>
              <w:rPr>
                <w:color w:val="000000"/>
                <w:sz w:val="24"/>
                <w:szCs w:val="24"/>
                <w:lang w:eastAsia="en-US"/>
              </w:rPr>
            </w:pPr>
            <w:r w:rsidRPr="00783972">
              <w:rPr>
                <w:color w:val="000000"/>
                <w:sz w:val="24"/>
                <w:szCs w:val="24"/>
                <w:lang w:eastAsia="en-US"/>
              </w:rPr>
              <w:t>Медпомощь</w:t>
            </w:r>
          </w:p>
          <w:p w:rsidR="000916C6" w:rsidRPr="00783972" w:rsidRDefault="000916C6" w:rsidP="008550CB">
            <w:pPr>
              <w:ind w:firstLine="0"/>
              <w:jc w:val="center"/>
              <w:rPr>
                <w:color w:val="000000"/>
                <w:sz w:val="24"/>
                <w:szCs w:val="24"/>
                <w:lang w:eastAsia="en-US"/>
              </w:rPr>
            </w:pPr>
          </w:p>
          <w:p w:rsidR="000916C6" w:rsidRPr="00783972" w:rsidRDefault="000916C6" w:rsidP="008550CB">
            <w:pPr>
              <w:ind w:firstLine="0"/>
              <w:jc w:val="center"/>
              <w:rPr>
                <w:color w:val="000000"/>
                <w:sz w:val="24"/>
                <w:szCs w:val="24"/>
                <w:lang w:eastAsia="en-US"/>
              </w:rPr>
            </w:pPr>
            <w:r w:rsidRPr="00783972">
              <w:rPr>
                <w:color w:val="000000"/>
                <w:sz w:val="24"/>
                <w:szCs w:val="24"/>
                <w:lang w:eastAsia="en-US"/>
              </w:rPr>
              <w:t>ОВЗ</w:t>
            </w:r>
          </w:p>
        </w:tc>
        <w:tc>
          <w:tcPr>
            <w:tcW w:w="1026" w:type="pct"/>
            <w:gridSpan w:val="2"/>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30.11.2018</w:t>
            </w:r>
          </w:p>
          <w:p w:rsidR="000916C6" w:rsidRPr="00783972" w:rsidRDefault="000916C6" w:rsidP="008550CB">
            <w:pPr>
              <w:ind w:firstLine="0"/>
              <w:jc w:val="center"/>
              <w:rPr>
                <w:sz w:val="24"/>
                <w:szCs w:val="24"/>
                <w:lang w:eastAsia="en-US"/>
              </w:rPr>
            </w:pPr>
            <w:r w:rsidRPr="00783972">
              <w:rPr>
                <w:sz w:val="24"/>
                <w:szCs w:val="24"/>
                <w:lang w:eastAsia="en-US"/>
              </w:rPr>
              <w:t xml:space="preserve">«Технология и методика преподавания русского языка и итературы с учетом требований ФГОС»,  </w:t>
            </w:r>
            <w:r w:rsidRPr="00783972">
              <w:rPr>
                <w:sz w:val="24"/>
                <w:szCs w:val="24"/>
                <w:lang w:eastAsia="en-US"/>
              </w:rPr>
              <w:lastRenderedPageBreak/>
              <w:t>дистанционно</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color w:val="000000"/>
                <w:sz w:val="24"/>
                <w:szCs w:val="24"/>
              </w:rPr>
            </w:pPr>
            <w:r w:rsidRPr="00783972">
              <w:rPr>
                <w:color w:val="000000"/>
                <w:sz w:val="24"/>
                <w:szCs w:val="24"/>
              </w:rPr>
              <w:t>14.02.2018</w:t>
            </w:r>
          </w:p>
          <w:p w:rsidR="000916C6" w:rsidRPr="00783972" w:rsidRDefault="000916C6" w:rsidP="008550CB">
            <w:pPr>
              <w:ind w:firstLine="0"/>
              <w:jc w:val="center"/>
              <w:rPr>
                <w:color w:val="000000"/>
                <w:sz w:val="24"/>
                <w:szCs w:val="24"/>
              </w:rPr>
            </w:pPr>
            <w:r w:rsidRPr="00783972">
              <w:rPr>
                <w:color w:val="000000"/>
                <w:sz w:val="24"/>
                <w:szCs w:val="24"/>
              </w:rPr>
              <w:t>«Обучение педагогических работников навыкам оказания первой мед. помощи», дистанционно</w:t>
            </w:r>
          </w:p>
        </w:tc>
        <w:tc>
          <w:tcPr>
            <w:tcW w:w="644" w:type="pct"/>
            <w:vMerge/>
            <w:shd w:val="clear" w:color="auto" w:fill="auto"/>
          </w:tcPr>
          <w:p w:rsidR="000916C6" w:rsidRPr="00783972" w:rsidRDefault="000916C6" w:rsidP="008550CB">
            <w:pPr>
              <w:tabs>
                <w:tab w:val="left" w:pos="6720"/>
              </w:tabs>
              <w:snapToGrid w:val="0"/>
              <w:ind w:firstLine="0"/>
              <w:jc w:val="center"/>
              <w:rPr>
                <w:b/>
                <w:sz w:val="24"/>
                <w:szCs w:val="24"/>
              </w:rPr>
            </w:pPr>
          </w:p>
        </w:tc>
      </w:tr>
      <w:tr w:rsidR="001F6B36" w:rsidRPr="00783972" w:rsidTr="001F6B36">
        <w:trPr>
          <w:trHeight w:val="250"/>
        </w:trPr>
        <w:tc>
          <w:tcPr>
            <w:tcW w:w="252" w:type="pct"/>
            <w:gridSpan w:val="2"/>
            <w:vMerge/>
            <w:shd w:val="clear" w:color="auto" w:fill="auto"/>
          </w:tcPr>
          <w:p w:rsidR="001F6B36" w:rsidRPr="00783972" w:rsidRDefault="001F6B36" w:rsidP="008550CB">
            <w:pPr>
              <w:ind w:firstLine="0"/>
              <w:jc w:val="center"/>
              <w:rPr>
                <w:sz w:val="24"/>
                <w:szCs w:val="24"/>
              </w:rPr>
            </w:pPr>
          </w:p>
        </w:tc>
        <w:tc>
          <w:tcPr>
            <w:tcW w:w="633" w:type="pct"/>
            <w:vMerge/>
            <w:shd w:val="clear" w:color="auto" w:fill="auto"/>
          </w:tcPr>
          <w:p w:rsidR="001F6B36" w:rsidRPr="00783972" w:rsidRDefault="001F6B36" w:rsidP="008550CB">
            <w:pPr>
              <w:ind w:firstLine="0"/>
              <w:jc w:val="center"/>
              <w:rPr>
                <w:sz w:val="24"/>
                <w:szCs w:val="24"/>
              </w:rPr>
            </w:pPr>
          </w:p>
        </w:tc>
        <w:tc>
          <w:tcPr>
            <w:tcW w:w="901" w:type="pct"/>
            <w:vMerge/>
            <w:shd w:val="clear" w:color="auto" w:fill="auto"/>
          </w:tcPr>
          <w:p w:rsidR="001F6B36" w:rsidRPr="00783972" w:rsidRDefault="001F6B36" w:rsidP="008550CB">
            <w:pPr>
              <w:ind w:firstLine="0"/>
              <w:jc w:val="center"/>
              <w:rPr>
                <w:color w:val="000000"/>
                <w:sz w:val="24"/>
                <w:szCs w:val="24"/>
              </w:rPr>
            </w:pPr>
          </w:p>
        </w:tc>
        <w:tc>
          <w:tcPr>
            <w:tcW w:w="772" w:type="pct"/>
            <w:vMerge/>
            <w:shd w:val="clear" w:color="auto" w:fill="auto"/>
          </w:tcPr>
          <w:p w:rsidR="001F6B36" w:rsidRPr="00783972" w:rsidRDefault="001F6B36" w:rsidP="008550CB">
            <w:pPr>
              <w:ind w:firstLine="0"/>
              <w:jc w:val="center"/>
              <w:rPr>
                <w:color w:val="000000"/>
                <w:sz w:val="24"/>
                <w:szCs w:val="24"/>
              </w:rPr>
            </w:pPr>
          </w:p>
        </w:tc>
        <w:tc>
          <w:tcPr>
            <w:tcW w:w="901" w:type="pct"/>
            <w:gridSpan w:val="3"/>
            <w:shd w:val="clear" w:color="auto" w:fill="auto"/>
          </w:tcPr>
          <w:p w:rsidR="001F6B36" w:rsidRPr="00783972" w:rsidRDefault="001F6B36" w:rsidP="008550CB">
            <w:pPr>
              <w:tabs>
                <w:tab w:val="left" w:pos="6720"/>
              </w:tabs>
              <w:snapToGrid w:val="0"/>
              <w:ind w:firstLine="0"/>
              <w:jc w:val="center"/>
              <w:rPr>
                <w:b/>
                <w:sz w:val="24"/>
                <w:szCs w:val="24"/>
              </w:rPr>
            </w:pPr>
          </w:p>
        </w:tc>
        <w:tc>
          <w:tcPr>
            <w:tcW w:w="897" w:type="pct"/>
            <w:shd w:val="clear" w:color="auto" w:fill="auto"/>
          </w:tcPr>
          <w:p w:rsidR="001F6B36" w:rsidRPr="00783972" w:rsidRDefault="001F6B36" w:rsidP="008550CB">
            <w:pPr>
              <w:tabs>
                <w:tab w:val="left" w:pos="6720"/>
              </w:tabs>
              <w:snapToGrid w:val="0"/>
              <w:ind w:firstLine="0"/>
              <w:jc w:val="center"/>
              <w:rPr>
                <w:b/>
                <w:sz w:val="24"/>
                <w:szCs w:val="24"/>
              </w:rPr>
            </w:pPr>
          </w:p>
        </w:tc>
        <w:tc>
          <w:tcPr>
            <w:tcW w:w="644" w:type="pct"/>
            <w:shd w:val="clear" w:color="auto" w:fill="auto"/>
          </w:tcPr>
          <w:p w:rsidR="001F6B36" w:rsidRPr="00783972" w:rsidRDefault="001F6B36" w:rsidP="008550CB">
            <w:pPr>
              <w:tabs>
                <w:tab w:val="left" w:pos="6720"/>
              </w:tabs>
              <w:snapToGrid w:val="0"/>
              <w:ind w:firstLine="0"/>
              <w:jc w:val="center"/>
              <w:rPr>
                <w:b/>
                <w:sz w:val="24"/>
                <w:szCs w:val="24"/>
              </w:rPr>
            </w:pPr>
          </w:p>
        </w:tc>
      </w:tr>
      <w:tr w:rsidR="001F6B36" w:rsidRPr="00783972" w:rsidTr="001F6B36">
        <w:trPr>
          <w:trHeight w:val="349"/>
        </w:trPr>
        <w:tc>
          <w:tcPr>
            <w:tcW w:w="252" w:type="pct"/>
            <w:gridSpan w:val="2"/>
            <w:shd w:val="clear" w:color="auto" w:fill="auto"/>
          </w:tcPr>
          <w:p w:rsidR="000916C6" w:rsidRPr="00783972" w:rsidRDefault="000916C6" w:rsidP="008550CB">
            <w:pPr>
              <w:ind w:firstLine="0"/>
              <w:jc w:val="center"/>
              <w:rPr>
                <w:sz w:val="24"/>
                <w:szCs w:val="24"/>
              </w:rPr>
            </w:pPr>
            <w:r w:rsidRPr="00783972">
              <w:rPr>
                <w:sz w:val="24"/>
                <w:szCs w:val="24"/>
              </w:rPr>
              <w:t>2</w:t>
            </w:r>
          </w:p>
        </w:tc>
        <w:tc>
          <w:tcPr>
            <w:tcW w:w="633" w:type="pct"/>
            <w:shd w:val="clear" w:color="auto" w:fill="auto"/>
          </w:tcPr>
          <w:p w:rsidR="000916C6" w:rsidRPr="00783972" w:rsidRDefault="000916C6" w:rsidP="008550CB">
            <w:pPr>
              <w:ind w:firstLine="0"/>
              <w:jc w:val="center"/>
              <w:rPr>
                <w:sz w:val="24"/>
                <w:szCs w:val="24"/>
              </w:rPr>
            </w:pPr>
            <w:r w:rsidRPr="00783972">
              <w:rPr>
                <w:sz w:val="24"/>
                <w:szCs w:val="24"/>
              </w:rPr>
              <w:t>Попова Надежда Васильевна</w:t>
            </w:r>
          </w:p>
        </w:tc>
        <w:tc>
          <w:tcPr>
            <w:tcW w:w="901"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высшее,</w:t>
            </w:r>
          </w:p>
          <w:p w:rsidR="000916C6" w:rsidRPr="00783972" w:rsidRDefault="000916C6" w:rsidP="008550CB">
            <w:pPr>
              <w:ind w:firstLine="0"/>
              <w:jc w:val="center"/>
              <w:rPr>
                <w:color w:val="000000"/>
                <w:sz w:val="24"/>
                <w:szCs w:val="24"/>
              </w:rPr>
            </w:pPr>
            <w:r w:rsidRPr="00783972">
              <w:rPr>
                <w:color w:val="000000"/>
                <w:sz w:val="24"/>
                <w:szCs w:val="24"/>
              </w:rPr>
              <w:t>ТГПИ-1990</w:t>
            </w:r>
          </w:p>
          <w:p w:rsidR="000916C6" w:rsidRPr="00783972" w:rsidRDefault="000916C6" w:rsidP="008550CB">
            <w:pPr>
              <w:ind w:firstLine="0"/>
              <w:jc w:val="center"/>
              <w:rPr>
                <w:color w:val="000000"/>
                <w:sz w:val="24"/>
                <w:szCs w:val="24"/>
              </w:rPr>
            </w:pPr>
          </w:p>
        </w:tc>
        <w:tc>
          <w:tcPr>
            <w:tcW w:w="772"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учитель н/кл</w:t>
            </w:r>
          </w:p>
        </w:tc>
        <w:tc>
          <w:tcPr>
            <w:tcW w:w="739" w:type="pct"/>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t>Начальные классы</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Медпомощь</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ОВЗ</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ЕГЭ</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p>
        </w:tc>
        <w:tc>
          <w:tcPr>
            <w:tcW w:w="1059" w:type="pct"/>
            <w:gridSpan w:val="3"/>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29.07.2016</w:t>
            </w:r>
          </w:p>
          <w:p w:rsidR="000916C6" w:rsidRPr="00783972" w:rsidRDefault="000916C6" w:rsidP="008550CB">
            <w:pPr>
              <w:ind w:firstLine="0"/>
              <w:jc w:val="center"/>
              <w:rPr>
                <w:sz w:val="24"/>
                <w:szCs w:val="24"/>
              </w:rPr>
            </w:pPr>
            <w:r w:rsidRPr="00783972">
              <w:rPr>
                <w:sz w:val="24"/>
                <w:szCs w:val="24"/>
              </w:rPr>
              <w:t>"Проектирование содержания обучения русскому языку в поликультурном образовательном пространстве в условиях реализации ФГОС», очно</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14.02.2018</w:t>
            </w:r>
          </w:p>
          <w:p w:rsidR="000916C6" w:rsidRPr="00783972" w:rsidRDefault="000916C6" w:rsidP="008550CB">
            <w:pPr>
              <w:ind w:firstLine="0"/>
              <w:jc w:val="center"/>
              <w:rPr>
                <w:color w:val="000000"/>
                <w:sz w:val="24"/>
                <w:szCs w:val="24"/>
              </w:rPr>
            </w:pPr>
            <w:r w:rsidRPr="00783972">
              <w:rPr>
                <w:color w:val="000000"/>
                <w:sz w:val="24"/>
                <w:szCs w:val="24"/>
              </w:rPr>
              <w:t>«Обучение педагогических работников навыкам оказания первой мед. помощи», дистанционно</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25.11.2017</w:t>
            </w:r>
          </w:p>
          <w:p w:rsidR="000916C6" w:rsidRPr="00783972" w:rsidRDefault="000916C6" w:rsidP="008550CB">
            <w:pPr>
              <w:ind w:firstLine="0"/>
              <w:jc w:val="center"/>
              <w:rPr>
                <w:color w:val="000000"/>
                <w:sz w:val="24"/>
                <w:szCs w:val="24"/>
              </w:rPr>
            </w:pPr>
            <w:r w:rsidRPr="00783972">
              <w:rPr>
                <w:color w:val="000000"/>
                <w:sz w:val="24"/>
                <w:szCs w:val="24"/>
              </w:rPr>
              <w:t>«Специальные знания, способствующие эффективной реализации ФГОС для обучающихся с ОВЗ», дистанционно</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Подготовка организаторов в аудитории ППЭ, 2018 г</w:t>
            </w:r>
          </w:p>
        </w:tc>
        <w:tc>
          <w:tcPr>
            <w:tcW w:w="644" w:type="pct"/>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t>н/кл: 3</w:t>
            </w:r>
          </w:p>
        </w:tc>
      </w:tr>
      <w:tr w:rsidR="001F6B36" w:rsidRPr="00783972" w:rsidTr="001F6B36">
        <w:trPr>
          <w:trHeight w:val="1150"/>
        </w:trPr>
        <w:tc>
          <w:tcPr>
            <w:tcW w:w="252" w:type="pct"/>
            <w:gridSpan w:val="2"/>
            <w:shd w:val="clear" w:color="auto" w:fill="auto"/>
          </w:tcPr>
          <w:p w:rsidR="000916C6" w:rsidRPr="00783972" w:rsidRDefault="000916C6" w:rsidP="008550CB">
            <w:pPr>
              <w:ind w:firstLine="0"/>
              <w:jc w:val="center"/>
              <w:rPr>
                <w:sz w:val="24"/>
                <w:szCs w:val="24"/>
              </w:rPr>
            </w:pPr>
            <w:r w:rsidRPr="00783972">
              <w:rPr>
                <w:sz w:val="24"/>
                <w:szCs w:val="24"/>
              </w:rPr>
              <w:t>3</w:t>
            </w:r>
          </w:p>
        </w:tc>
        <w:tc>
          <w:tcPr>
            <w:tcW w:w="633" w:type="pct"/>
            <w:shd w:val="clear" w:color="auto" w:fill="auto"/>
          </w:tcPr>
          <w:p w:rsidR="000916C6" w:rsidRPr="00783972" w:rsidRDefault="000916C6" w:rsidP="008550CB">
            <w:pPr>
              <w:ind w:firstLine="0"/>
              <w:jc w:val="center"/>
              <w:rPr>
                <w:sz w:val="24"/>
                <w:szCs w:val="24"/>
              </w:rPr>
            </w:pPr>
            <w:r w:rsidRPr="00783972">
              <w:rPr>
                <w:sz w:val="24"/>
                <w:szCs w:val="24"/>
              </w:rPr>
              <w:t>Бочкова</w:t>
            </w:r>
          </w:p>
          <w:p w:rsidR="000916C6" w:rsidRPr="00783972" w:rsidRDefault="000916C6" w:rsidP="008550CB">
            <w:pPr>
              <w:ind w:firstLine="0"/>
              <w:jc w:val="center"/>
              <w:rPr>
                <w:sz w:val="24"/>
                <w:szCs w:val="24"/>
              </w:rPr>
            </w:pPr>
            <w:r w:rsidRPr="00783972">
              <w:rPr>
                <w:sz w:val="24"/>
                <w:szCs w:val="24"/>
              </w:rPr>
              <w:t>Елена Викторовна</w:t>
            </w:r>
          </w:p>
        </w:tc>
        <w:tc>
          <w:tcPr>
            <w:tcW w:w="901"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Среднее профессиональное, 1990</w:t>
            </w:r>
          </w:p>
          <w:p w:rsidR="000916C6" w:rsidRPr="00783972" w:rsidRDefault="000916C6" w:rsidP="008550CB">
            <w:pPr>
              <w:ind w:firstLine="0"/>
              <w:jc w:val="center"/>
              <w:rPr>
                <w:color w:val="000000"/>
                <w:sz w:val="24"/>
                <w:szCs w:val="24"/>
              </w:rPr>
            </w:pPr>
            <w:r w:rsidRPr="00783972">
              <w:rPr>
                <w:color w:val="000000"/>
                <w:sz w:val="24"/>
                <w:szCs w:val="24"/>
              </w:rPr>
              <w:t>Высшее непрофессионал</w:t>
            </w:r>
            <w:r w:rsidRPr="00783972">
              <w:rPr>
                <w:color w:val="000000"/>
                <w:sz w:val="24"/>
                <w:szCs w:val="24"/>
              </w:rPr>
              <w:lastRenderedPageBreak/>
              <w:t>ьное,</w:t>
            </w:r>
          </w:p>
          <w:p w:rsidR="000916C6" w:rsidRPr="00783972" w:rsidRDefault="000916C6" w:rsidP="008550CB">
            <w:pPr>
              <w:ind w:firstLine="0"/>
              <w:jc w:val="center"/>
              <w:rPr>
                <w:color w:val="000000"/>
                <w:sz w:val="24"/>
                <w:szCs w:val="24"/>
              </w:rPr>
            </w:pPr>
            <w:r w:rsidRPr="00783972">
              <w:rPr>
                <w:color w:val="000000"/>
                <w:sz w:val="24"/>
                <w:szCs w:val="24"/>
              </w:rPr>
              <w:t>МГСУ, 2003</w:t>
            </w:r>
          </w:p>
          <w:p w:rsidR="000916C6" w:rsidRPr="00783972" w:rsidRDefault="000916C6" w:rsidP="008550CB">
            <w:pPr>
              <w:ind w:firstLine="0"/>
              <w:jc w:val="center"/>
              <w:rPr>
                <w:color w:val="000000"/>
                <w:sz w:val="24"/>
                <w:szCs w:val="24"/>
              </w:rPr>
            </w:pPr>
          </w:p>
        </w:tc>
        <w:tc>
          <w:tcPr>
            <w:tcW w:w="772"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lastRenderedPageBreak/>
              <w:t>учитель н/кл,</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color w:val="000000"/>
                <w:sz w:val="24"/>
                <w:szCs w:val="24"/>
              </w:rPr>
            </w:pPr>
            <w:r w:rsidRPr="00783972">
              <w:rPr>
                <w:color w:val="000000"/>
                <w:sz w:val="24"/>
                <w:szCs w:val="24"/>
              </w:rPr>
              <w:t>специалист по соц. работе</w:t>
            </w:r>
          </w:p>
        </w:tc>
        <w:tc>
          <w:tcPr>
            <w:tcW w:w="739"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Начальные классы</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sz w:val="24"/>
                <w:szCs w:val="24"/>
                <w:lang w:eastAsia="en-US"/>
              </w:rPr>
            </w:pPr>
            <w:r w:rsidRPr="00783972">
              <w:rPr>
                <w:sz w:val="24"/>
                <w:szCs w:val="24"/>
                <w:lang w:eastAsia="en-US"/>
              </w:rPr>
              <w:t>Медпомощь</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lastRenderedPageBreak/>
              <w:t>ОВЗ</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ЕГЭ</w:t>
            </w:r>
          </w:p>
          <w:p w:rsidR="000916C6" w:rsidRPr="00783972" w:rsidRDefault="000916C6" w:rsidP="008550CB">
            <w:pPr>
              <w:ind w:firstLine="0"/>
              <w:jc w:val="center"/>
              <w:rPr>
                <w:color w:val="000000"/>
                <w:sz w:val="24"/>
                <w:szCs w:val="24"/>
              </w:rPr>
            </w:pPr>
          </w:p>
        </w:tc>
        <w:tc>
          <w:tcPr>
            <w:tcW w:w="1059" w:type="pct"/>
            <w:gridSpan w:val="3"/>
            <w:shd w:val="clear" w:color="auto" w:fill="auto"/>
          </w:tcPr>
          <w:p w:rsidR="000916C6" w:rsidRPr="00783972" w:rsidRDefault="000916C6" w:rsidP="008550CB">
            <w:pPr>
              <w:ind w:firstLine="0"/>
              <w:jc w:val="center"/>
              <w:rPr>
                <w:sz w:val="24"/>
                <w:szCs w:val="24"/>
                <w:lang w:eastAsia="en-US"/>
              </w:rPr>
            </w:pPr>
            <w:r w:rsidRPr="00783972">
              <w:rPr>
                <w:color w:val="000000"/>
                <w:sz w:val="24"/>
                <w:szCs w:val="24"/>
              </w:rPr>
              <w:lastRenderedPageBreak/>
              <w:t>14.04.2017</w:t>
            </w:r>
          </w:p>
          <w:p w:rsidR="000916C6" w:rsidRPr="00783972" w:rsidRDefault="000916C6" w:rsidP="008550CB">
            <w:pPr>
              <w:ind w:firstLine="0"/>
              <w:jc w:val="center"/>
              <w:rPr>
                <w:sz w:val="24"/>
                <w:szCs w:val="24"/>
              </w:rPr>
            </w:pPr>
            <w:r w:rsidRPr="00783972">
              <w:rPr>
                <w:sz w:val="24"/>
                <w:szCs w:val="24"/>
              </w:rPr>
              <w:t xml:space="preserve">"Проектирование содержания обучения русскому языку в </w:t>
            </w:r>
            <w:r w:rsidRPr="00783972">
              <w:rPr>
                <w:sz w:val="24"/>
                <w:szCs w:val="24"/>
              </w:rPr>
              <w:lastRenderedPageBreak/>
              <w:t>поликультурном образовательном пространстве в условиях реализации ФГОС», очно</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color w:val="000000"/>
                <w:sz w:val="24"/>
                <w:szCs w:val="24"/>
              </w:rPr>
            </w:pPr>
            <w:r w:rsidRPr="00783972">
              <w:rPr>
                <w:color w:val="000000"/>
                <w:sz w:val="24"/>
                <w:szCs w:val="24"/>
              </w:rPr>
              <w:t>14.02.2018</w:t>
            </w:r>
          </w:p>
          <w:p w:rsidR="000916C6" w:rsidRPr="00783972" w:rsidRDefault="000916C6" w:rsidP="008550CB">
            <w:pPr>
              <w:ind w:firstLine="0"/>
              <w:jc w:val="center"/>
              <w:rPr>
                <w:color w:val="000000"/>
                <w:sz w:val="24"/>
                <w:szCs w:val="24"/>
              </w:rPr>
            </w:pPr>
            <w:r w:rsidRPr="00783972">
              <w:rPr>
                <w:color w:val="000000"/>
                <w:sz w:val="24"/>
                <w:szCs w:val="24"/>
              </w:rPr>
              <w:t>«Обучение педагогических работников навыкам оказания первой мед. помощи», дистанционно</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color w:val="000000"/>
                <w:sz w:val="24"/>
                <w:szCs w:val="24"/>
              </w:rPr>
            </w:pPr>
            <w:r w:rsidRPr="00783972">
              <w:rPr>
                <w:color w:val="000000"/>
                <w:sz w:val="24"/>
                <w:szCs w:val="24"/>
              </w:rPr>
              <w:t>04.11.2017</w:t>
            </w:r>
          </w:p>
          <w:p w:rsidR="000916C6" w:rsidRPr="00783972" w:rsidRDefault="000916C6" w:rsidP="008550CB">
            <w:pPr>
              <w:ind w:firstLine="0"/>
              <w:jc w:val="center"/>
              <w:rPr>
                <w:color w:val="000000"/>
                <w:sz w:val="24"/>
                <w:szCs w:val="24"/>
              </w:rPr>
            </w:pPr>
            <w:r w:rsidRPr="00783972">
              <w:rPr>
                <w:color w:val="000000"/>
                <w:sz w:val="24"/>
                <w:szCs w:val="24"/>
              </w:rPr>
              <w:t>«Инклюзивное образование детей с ОВЗ в условиях ФГОС», дистанционно</w:t>
            </w:r>
          </w:p>
          <w:p w:rsidR="000916C6" w:rsidRPr="00783972" w:rsidRDefault="000916C6" w:rsidP="008550CB">
            <w:pPr>
              <w:ind w:firstLine="0"/>
              <w:jc w:val="center"/>
              <w:rPr>
                <w:color w:val="000000"/>
                <w:sz w:val="24"/>
                <w:szCs w:val="24"/>
              </w:rPr>
            </w:pPr>
          </w:p>
          <w:p w:rsidR="000916C6" w:rsidRPr="00783972" w:rsidRDefault="000916C6" w:rsidP="008550CB">
            <w:pPr>
              <w:ind w:firstLine="0"/>
              <w:jc w:val="center"/>
              <w:rPr>
                <w:sz w:val="24"/>
                <w:szCs w:val="24"/>
                <w:lang w:eastAsia="en-US"/>
              </w:rPr>
            </w:pPr>
            <w:r w:rsidRPr="00783972">
              <w:rPr>
                <w:color w:val="000000"/>
                <w:sz w:val="24"/>
                <w:szCs w:val="24"/>
              </w:rPr>
              <w:t>Подготовка организаторов в аудитории ППЭ, 2018 г</w:t>
            </w:r>
          </w:p>
        </w:tc>
        <w:tc>
          <w:tcPr>
            <w:tcW w:w="644" w:type="pct"/>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lastRenderedPageBreak/>
              <w:t>н/кл: 1а</w:t>
            </w:r>
          </w:p>
        </w:tc>
      </w:tr>
      <w:tr w:rsidR="001F6B36" w:rsidRPr="00783972" w:rsidTr="001F6B36">
        <w:trPr>
          <w:trHeight w:val="349"/>
        </w:trPr>
        <w:tc>
          <w:tcPr>
            <w:tcW w:w="252" w:type="pct"/>
            <w:gridSpan w:val="2"/>
            <w:shd w:val="clear" w:color="auto" w:fill="auto"/>
          </w:tcPr>
          <w:p w:rsidR="000916C6" w:rsidRPr="00783972" w:rsidRDefault="000916C6" w:rsidP="008550CB">
            <w:pPr>
              <w:ind w:firstLine="0"/>
              <w:jc w:val="center"/>
              <w:rPr>
                <w:sz w:val="24"/>
                <w:szCs w:val="24"/>
              </w:rPr>
            </w:pPr>
            <w:r w:rsidRPr="00783972">
              <w:rPr>
                <w:sz w:val="24"/>
                <w:szCs w:val="24"/>
              </w:rPr>
              <w:lastRenderedPageBreak/>
              <w:t>4</w:t>
            </w:r>
          </w:p>
        </w:tc>
        <w:tc>
          <w:tcPr>
            <w:tcW w:w="633" w:type="pct"/>
            <w:shd w:val="clear" w:color="auto" w:fill="auto"/>
          </w:tcPr>
          <w:p w:rsidR="000916C6" w:rsidRPr="00783972" w:rsidRDefault="000916C6" w:rsidP="008550CB">
            <w:pPr>
              <w:ind w:firstLine="0"/>
              <w:jc w:val="center"/>
              <w:rPr>
                <w:sz w:val="24"/>
                <w:szCs w:val="24"/>
              </w:rPr>
            </w:pPr>
            <w:r w:rsidRPr="00783972">
              <w:rPr>
                <w:sz w:val="24"/>
                <w:szCs w:val="24"/>
              </w:rPr>
              <w:t>Андрющенко Елена Владимировна</w:t>
            </w:r>
          </w:p>
        </w:tc>
        <w:tc>
          <w:tcPr>
            <w:tcW w:w="901" w:type="pct"/>
            <w:shd w:val="clear" w:color="auto" w:fill="auto"/>
          </w:tcPr>
          <w:p w:rsidR="000916C6" w:rsidRPr="00783972" w:rsidRDefault="000916C6" w:rsidP="008550CB">
            <w:pPr>
              <w:ind w:firstLine="0"/>
              <w:jc w:val="center"/>
              <w:rPr>
                <w:sz w:val="24"/>
                <w:szCs w:val="24"/>
              </w:rPr>
            </w:pPr>
            <w:r w:rsidRPr="00783972">
              <w:rPr>
                <w:sz w:val="24"/>
                <w:szCs w:val="24"/>
              </w:rPr>
              <w:t>высшее,</w:t>
            </w:r>
          </w:p>
          <w:p w:rsidR="000916C6" w:rsidRPr="00783972" w:rsidRDefault="000916C6" w:rsidP="008550CB">
            <w:pPr>
              <w:ind w:firstLine="0"/>
              <w:jc w:val="center"/>
              <w:rPr>
                <w:sz w:val="24"/>
                <w:szCs w:val="24"/>
              </w:rPr>
            </w:pPr>
            <w:r w:rsidRPr="00783972">
              <w:rPr>
                <w:sz w:val="24"/>
                <w:szCs w:val="24"/>
              </w:rPr>
              <w:t>ТГПУ,1999</w:t>
            </w:r>
          </w:p>
        </w:tc>
        <w:tc>
          <w:tcPr>
            <w:tcW w:w="772" w:type="pct"/>
            <w:shd w:val="clear" w:color="auto" w:fill="auto"/>
          </w:tcPr>
          <w:p w:rsidR="000916C6" w:rsidRPr="00783972" w:rsidRDefault="000916C6" w:rsidP="008550CB">
            <w:pPr>
              <w:ind w:firstLine="0"/>
              <w:jc w:val="center"/>
              <w:rPr>
                <w:sz w:val="24"/>
                <w:szCs w:val="24"/>
              </w:rPr>
            </w:pPr>
            <w:r w:rsidRPr="00783972">
              <w:rPr>
                <w:sz w:val="24"/>
                <w:szCs w:val="24"/>
              </w:rPr>
              <w:t>учитель н/кл</w:t>
            </w:r>
          </w:p>
        </w:tc>
        <w:tc>
          <w:tcPr>
            <w:tcW w:w="739" w:type="pct"/>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Начальные классы</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ОВЗ</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Медпомощь</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ОРКСЭ</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ОГЭ</w:t>
            </w:r>
          </w:p>
          <w:p w:rsidR="000916C6" w:rsidRPr="00783972" w:rsidRDefault="000916C6" w:rsidP="008550CB">
            <w:pPr>
              <w:ind w:firstLine="0"/>
              <w:jc w:val="center"/>
              <w:rPr>
                <w:sz w:val="24"/>
                <w:szCs w:val="24"/>
                <w:lang w:eastAsia="en-US"/>
              </w:rPr>
            </w:pPr>
          </w:p>
          <w:p w:rsidR="000916C6" w:rsidRPr="00783972" w:rsidRDefault="000916C6" w:rsidP="008550CB">
            <w:pPr>
              <w:ind w:firstLine="0"/>
              <w:jc w:val="center"/>
              <w:rPr>
                <w:sz w:val="24"/>
                <w:szCs w:val="24"/>
                <w:lang w:eastAsia="en-US"/>
              </w:rPr>
            </w:pPr>
            <w:r w:rsidRPr="00783972">
              <w:rPr>
                <w:sz w:val="24"/>
                <w:szCs w:val="24"/>
                <w:lang w:eastAsia="en-US"/>
              </w:rPr>
              <w:t>Руководитель МО</w:t>
            </w:r>
          </w:p>
        </w:tc>
        <w:tc>
          <w:tcPr>
            <w:tcW w:w="1059" w:type="pct"/>
            <w:gridSpan w:val="3"/>
            <w:shd w:val="clear" w:color="auto" w:fill="auto"/>
          </w:tcPr>
          <w:p w:rsidR="000916C6" w:rsidRPr="00783972" w:rsidRDefault="000916C6" w:rsidP="008550CB">
            <w:pPr>
              <w:ind w:firstLine="0"/>
              <w:jc w:val="center"/>
              <w:rPr>
                <w:sz w:val="24"/>
                <w:szCs w:val="24"/>
                <w:lang w:eastAsia="en-US"/>
              </w:rPr>
            </w:pPr>
            <w:r w:rsidRPr="00783972">
              <w:rPr>
                <w:sz w:val="24"/>
                <w:szCs w:val="24"/>
                <w:lang w:eastAsia="en-US"/>
              </w:rPr>
              <w:t>29.08.2017</w:t>
            </w:r>
          </w:p>
          <w:p w:rsidR="000916C6" w:rsidRPr="00783972" w:rsidRDefault="000916C6" w:rsidP="008550CB">
            <w:pPr>
              <w:tabs>
                <w:tab w:val="left" w:pos="6720"/>
              </w:tabs>
              <w:snapToGrid w:val="0"/>
              <w:ind w:firstLine="0"/>
              <w:jc w:val="center"/>
              <w:rPr>
                <w:sz w:val="24"/>
                <w:szCs w:val="24"/>
              </w:rPr>
            </w:pPr>
            <w:r w:rsidRPr="00783972">
              <w:rPr>
                <w:sz w:val="24"/>
                <w:szCs w:val="24"/>
              </w:rPr>
              <w:t>"Актуальные вопросы теории и методики преподавания в начальной школе в соответствии с ФГОС НОО», дистанционно</w:t>
            </w:r>
          </w:p>
          <w:p w:rsidR="000916C6" w:rsidRPr="00783972" w:rsidRDefault="000916C6" w:rsidP="008550CB">
            <w:pPr>
              <w:tabs>
                <w:tab w:val="left" w:pos="6720"/>
              </w:tabs>
              <w:snapToGrid w:val="0"/>
              <w:ind w:firstLine="0"/>
              <w:jc w:val="center"/>
              <w:rPr>
                <w:b/>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14.08.2017</w:t>
            </w:r>
          </w:p>
          <w:p w:rsidR="000916C6" w:rsidRPr="00783972" w:rsidRDefault="000916C6" w:rsidP="008550CB">
            <w:pPr>
              <w:tabs>
                <w:tab w:val="left" w:pos="6720"/>
              </w:tabs>
              <w:snapToGrid w:val="0"/>
              <w:ind w:firstLine="0"/>
              <w:jc w:val="center"/>
              <w:rPr>
                <w:sz w:val="24"/>
                <w:szCs w:val="24"/>
              </w:rPr>
            </w:pPr>
            <w:r w:rsidRPr="00783972">
              <w:rPr>
                <w:sz w:val="24"/>
                <w:szCs w:val="24"/>
              </w:rPr>
              <w:t>«Особенности реализации ФГОС НОО ОВЗ для детей с умственной отсталостью (интеллектуальными нарушениями)», дистанционно</w:t>
            </w:r>
          </w:p>
          <w:p w:rsidR="000916C6" w:rsidRPr="00783972" w:rsidRDefault="000916C6" w:rsidP="008550CB">
            <w:pPr>
              <w:tabs>
                <w:tab w:val="left" w:pos="6720"/>
              </w:tabs>
              <w:snapToGrid w:val="0"/>
              <w:ind w:firstLine="0"/>
              <w:jc w:val="center"/>
              <w:rPr>
                <w:b/>
                <w:sz w:val="24"/>
                <w:szCs w:val="24"/>
              </w:rPr>
            </w:pPr>
          </w:p>
          <w:p w:rsidR="000916C6" w:rsidRPr="00783972" w:rsidRDefault="000916C6" w:rsidP="008550CB">
            <w:pPr>
              <w:ind w:firstLine="0"/>
              <w:jc w:val="center"/>
              <w:rPr>
                <w:color w:val="000000"/>
                <w:sz w:val="24"/>
                <w:szCs w:val="24"/>
              </w:rPr>
            </w:pPr>
            <w:r w:rsidRPr="00783972">
              <w:rPr>
                <w:color w:val="000000"/>
                <w:sz w:val="24"/>
                <w:szCs w:val="24"/>
              </w:rPr>
              <w:t>14.02.2018</w:t>
            </w:r>
          </w:p>
          <w:p w:rsidR="000916C6" w:rsidRPr="00783972" w:rsidRDefault="000916C6" w:rsidP="008550CB">
            <w:pPr>
              <w:ind w:firstLine="0"/>
              <w:jc w:val="center"/>
              <w:rPr>
                <w:color w:val="000000"/>
                <w:sz w:val="24"/>
                <w:szCs w:val="24"/>
              </w:rPr>
            </w:pPr>
            <w:r w:rsidRPr="00783972">
              <w:rPr>
                <w:color w:val="000000"/>
                <w:sz w:val="24"/>
                <w:szCs w:val="24"/>
              </w:rPr>
              <w:t xml:space="preserve">«Обучение педагогических работников </w:t>
            </w:r>
            <w:r w:rsidRPr="00783972">
              <w:rPr>
                <w:color w:val="000000"/>
                <w:sz w:val="24"/>
                <w:szCs w:val="24"/>
              </w:rPr>
              <w:lastRenderedPageBreak/>
              <w:t>навыкам оказания первой мед. помощи», дистанционно</w:t>
            </w:r>
          </w:p>
          <w:p w:rsidR="000916C6" w:rsidRPr="00783972" w:rsidRDefault="000916C6" w:rsidP="008550CB">
            <w:pPr>
              <w:ind w:firstLine="0"/>
              <w:jc w:val="center"/>
              <w:rPr>
                <w:color w:val="000000"/>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25.07.2016</w:t>
            </w:r>
          </w:p>
          <w:p w:rsidR="000916C6" w:rsidRPr="00783972" w:rsidRDefault="000916C6" w:rsidP="008550CB">
            <w:pPr>
              <w:tabs>
                <w:tab w:val="left" w:pos="6720"/>
              </w:tabs>
              <w:snapToGrid w:val="0"/>
              <w:ind w:firstLine="0"/>
              <w:jc w:val="center"/>
              <w:rPr>
                <w:sz w:val="24"/>
                <w:szCs w:val="24"/>
              </w:rPr>
            </w:pPr>
            <w:r w:rsidRPr="00783972">
              <w:rPr>
                <w:sz w:val="24"/>
                <w:szCs w:val="24"/>
              </w:rPr>
              <w:t>«Методика преподавания курса «Основы религиозной культуры и светской этики» (ОРКСЭ) в соответствии с ФГОС», дистанционно</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24.10.2018</w:t>
            </w:r>
          </w:p>
          <w:p w:rsidR="000916C6" w:rsidRPr="00783972" w:rsidRDefault="000916C6" w:rsidP="008550CB">
            <w:pPr>
              <w:tabs>
                <w:tab w:val="left" w:pos="6720"/>
              </w:tabs>
              <w:snapToGrid w:val="0"/>
              <w:ind w:firstLine="0"/>
              <w:jc w:val="center"/>
              <w:rPr>
                <w:color w:val="000000"/>
                <w:sz w:val="24"/>
                <w:szCs w:val="24"/>
              </w:rPr>
            </w:pPr>
            <w:r w:rsidRPr="00783972">
              <w:rPr>
                <w:color w:val="000000"/>
                <w:sz w:val="24"/>
                <w:szCs w:val="24"/>
              </w:rPr>
              <w:t>Деятельность организатора ОГЭ в аудитории, дистанционно</w:t>
            </w:r>
          </w:p>
          <w:p w:rsidR="000916C6" w:rsidRPr="00783972" w:rsidRDefault="000916C6" w:rsidP="008550CB">
            <w:pPr>
              <w:tabs>
                <w:tab w:val="left" w:pos="6720"/>
              </w:tabs>
              <w:snapToGrid w:val="0"/>
              <w:ind w:firstLine="0"/>
              <w:jc w:val="center"/>
              <w:rPr>
                <w:color w:val="000000"/>
                <w:sz w:val="24"/>
                <w:szCs w:val="24"/>
              </w:rPr>
            </w:pPr>
          </w:p>
          <w:p w:rsidR="000916C6" w:rsidRPr="00783972" w:rsidRDefault="000916C6" w:rsidP="008550CB">
            <w:pPr>
              <w:tabs>
                <w:tab w:val="left" w:pos="6720"/>
              </w:tabs>
              <w:snapToGrid w:val="0"/>
              <w:ind w:firstLine="0"/>
              <w:jc w:val="center"/>
              <w:rPr>
                <w:color w:val="000000"/>
                <w:sz w:val="24"/>
                <w:szCs w:val="24"/>
              </w:rPr>
            </w:pPr>
            <w:r w:rsidRPr="00783972">
              <w:rPr>
                <w:color w:val="000000"/>
                <w:sz w:val="24"/>
                <w:szCs w:val="24"/>
              </w:rPr>
              <w:t>05.02.2016</w:t>
            </w:r>
          </w:p>
          <w:p w:rsidR="000916C6" w:rsidRPr="00783972" w:rsidRDefault="000916C6" w:rsidP="008550CB">
            <w:pPr>
              <w:tabs>
                <w:tab w:val="left" w:pos="6720"/>
              </w:tabs>
              <w:snapToGrid w:val="0"/>
              <w:ind w:firstLine="0"/>
              <w:jc w:val="center"/>
              <w:rPr>
                <w:sz w:val="24"/>
                <w:szCs w:val="24"/>
              </w:rPr>
            </w:pPr>
            <w:r w:rsidRPr="00783972">
              <w:rPr>
                <w:color w:val="000000"/>
                <w:sz w:val="24"/>
                <w:szCs w:val="24"/>
              </w:rPr>
              <w:t>«Управление методической работой», очно</w:t>
            </w:r>
          </w:p>
        </w:tc>
        <w:tc>
          <w:tcPr>
            <w:tcW w:w="644" w:type="pct"/>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lastRenderedPageBreak/>
              <w:t>н/кл: 2</w:t>
            </w:r>
          </w:p>
        </w:tc>
      </w:tr>
      <w:tr w:rsidR="001F6B36" w:rsidRPr="00783972" w:rsidTr="001F6B36">
        <w:trPr>
          <w:trHeight w:val="349"/>
        </w:trPr>
        <w:tc>
          <w:tcPr>
            <w:tcW w:w="252" w:type="pct"/>
            <w:gridSpan w:val="2"/>
            <w:shd w:val="clear" w:color="auto" w:fill="auto"/>
          </w:tcPr>
          <w:p w:rsidR="000916C6" w:rsidRPr="00783972" w:rsidRDefault="000916C6" w:rsidP="008550CB">
            <w:pPr>
              <w:ind w:firstLine="0"/>
              <w:jc w:val="center"/>
              <w:rPr>
                <w:sz w:val="24"/>
                <w:szCs w:val="24"/>
              </w:rPr>
            </w:pPr>
            <w:r w:rsidRPr="00783972">
              <w:rPr>
                <w:sz w:val="24"/>
                <w:szCs w:val="24"/>
              </w:rPr>
              <w:lastRenderedPageBreak/>
              <w:t>5</w:t>
            </w:r>
          </w:p>
        </w:tc>
        <w:tc>
          <w:tcPr>
            <w:tcW w:w="633" w:type="pct"/>
            <w:shd w:val="clear" w:color="auto" w:fill="auto"/>
          </w:tcPr>
          <w:p w:rsidR="000916C6" w:rsidRPr="00783972" w:rsidRDefault="000916C6" w:rsidP="008550CB">
            <w:pPr>
              <w:ind w:firstLine="0"/>
              <w:jc w:val="center"/>
              <w:rPr>
                <w:sz w:val="24"/>
                <w:szCs w:val="24"/>
              </w:rPr>
            </w:pPr>
            <w:r w:rsidRPr="00783972">
              <w:rPr>
                <w:sz w:val="24"/>
                <w:szCs w:val="24"/>
              </w:rPr>
              <w:t>Дорохова</w:t>
            </w:r>
          </w:p>
          <w:p w:rsidR="000916C6" w:rsidRPr="00783972" w:rsidRDefault="000916C6" w:rsidP="008550CB">
            <w:pPr>
              <w:ind w:firstLine="0"/>
              <w:jc w:val="center"/>
              <w:rPr>
                <w:sz w:val="24"/>
                <w:szCs w:val="24"/>
              </w:rPr>
            </w:pPr>
            <w:r w:rsidRPr="00783972">
              <w:rPr>
                <w:sz w:val="24"/>
                <w:szCs w:val="24"/>
              </w:rPr>
              <w:t>Анна</w:t>
            </w:r>
          </w:p>
          <w:p w:rsidR="000916C6" w:rsidRPr="00783972" w:rsidRDefault="000916C6" w:rsidP="008550CB">
            <w:pPr>
              <w:ind w:firstLine="0"/>
              <w:jc w:val="center"/>
              <w:rPr>
                <w:sz w:val="24"/>
                <w:szCs w:val="24"/>
              </w:rPr>
            </w:pPr>
            <w:r w:rsidRPr="00783972">
              <w:rPr>
                <w:sz w:val="24"/>
                <w:szCs w:val="24"/>
              </w:rPr>
              <w:t>Евгеньевна</w:t>
            </w:r>
          </w:p>
        </w:tc>
        <w:tc>
          <w:tcPr>
            <w:tcW w:w="901" w:type="pct"/>
            <w:shd w:val="clear" w:color="auto" w:fill="auto"/>
          </w:tcPr>
          <w:p w:rsidR="000916C6" w:rsidRPr="00783972" w:rsidRDefault="000916C6" w:rsidP="008550CB">
            <w:pPr>
              <w:ind w:firstLine="0"/>
              <w:jc w:val="center"/>
              <w:rPr>
                <w:sz w:val="24"/>
                <w:szCs w:val="24"/>
              </w:rPr>
            </w:pPr>
            <w:r w:rsidRPr="00783972">
              <w:rPr>
                <w:sz w:val="24"/>
                <w:szCs w:val="24"/>
              </w:rPr>
              <w:t>высшее,</w:t>
            </w:r>
          </w:p>
          <w:p w:rsidR="000916C6" w:rsidRPr="00783972" w:rsidRDefault="000916C6" w:rsidP="008550CB">
            <w:pPr>
              <w:ind w:firstLine="0"/>
              <w:jc w:val="center"/>
              <w:rPr>
                <w:sz w:val="24"/>
                <w:szCs w:val="24"/>
              </w:rPr>
            </w:pPr>
            <w:r w:rsidRPr="00783972">
              <w:rPr>
                <w:sz w:val="24"/>
                <w:szCs w:val="24"/>
              </w:rPr>
              <w:t>Профессиональная переподготовка2019</w:t>
            </w:r>
          </w:p>
        </w:tc>
        <w:tc>
          <w:tcPr>
            <w:tcW w:w="772" w:type="pct"/>
            <w:shd w:val="clear" w:color="auto" w:fill="auto"/>
          </w:tcPr>
          <w:p w:rsidR="000916C6" w:rsidRPr="00783972" w:rsidRDefault="000916C6" w:rsidP="008550CB">
            <w:pPr>
              <w:ind w:firstLine="0"/>
              <w:jc w:val="center"/>
              <w:rPr>
                <w:color w:val="000000"/>
                <w:sz w:val="24"/>
                <w:szCs w:val="24"/>
              </w:rPr>
            </w:pPr>
            <w:r w:rsidRPr="00783972">
              <w:rPr>
                <w:color w:val="000000"/>
                <w:sz w:val="24"/>
                <w:szCs w:val="24"/>
              </w:rPr>
              <w:t>учитель н/кл</w:t>
            </w:r>
          </w:p>
        </w:tc>
        <w:tc>
          <w:tcPr>
            <w:tcW w:w="739" w:type="pct"/>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t>Учитель н/кл</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Медпомощь</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Шахматы</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ОВЗ</w:t>
            </w:r>
          </w:p>
        </w:tc>
        <w:tc>
          <w:tcPr>
            <w:tcW w:w="1059" w:type="pct"/>
            <w:gridSpan w:val="3"/>
            <w:shd w:val="clear" w:color="auto" w:fill="auto"/>
          </w:tcPr>
          <w:p w:rsidR="000916C6" w:rsidRPr="00783972" w:rsidRDefault="000916C6" w:rsidP="008550CB">
            <w:pPr>
              <w:tabs>
                <w:tab w:val="left" w:pos="6720"/>
              </w:tabs>
              <w:snapToGrid w:val="0"/>
              <w:ind w:firstLine="0"/>
              <w:jc w:val="center"/>
              <w:rPr>
                <w:sz w:val="24"/>
                <w:szCs w:val="24"/>
              </w:rPr>
            </w:pPr>
            <w:r w:rsidRPr="00783972">
              <w:rPr>
                <w:sz w:val="24"/>
                <w:szCs w:val="24"/>
              </w:rPr>
              <w:t>Профессиональная переподготовка, 2019</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19.03.2018</w:t>
            </w:r>
          </w:p>
          <w:p w:rsidR="000916C6" w:rsidRPr="00783972" w:rsidRDefault="000916C6" w:rsidP="008550CB">
            <w:pPr>
              <w:tabs>
                <w:tab w:val="left" w:pos="6720"/>
              </w:tabs>
              <w:snapToGrid w:val="0"/>
              <w:ind w:firstLine="0"/>
              <w:jc w:val="center"/>
              <w:rPr>
                <w:sz w:val="24"/>
                <w:szCs w:val="24"/>
              </w:rPr>
            </w:pPr>
            <w:r w:rsidRPr="00783972">
              <w:rPr>
                <w:sz w:val="24"/>
                <w:szCs w:val="24"/>
              </w:rPr>
              <w:t>«Оказание первой медицинской помощи при работе с детьми и подростками»</w:t>
            </w: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ind w:firstLine="0"/>
              <w:jc w:val="center"/>
              <w:rPr>
                <w:sz w:val="24"/>
                <w:szCs w:val="24"/>
                <w:lang w:eastAsia="en-US"/>
              </w:rPr>
            </w:pPr>
            <w:r w:rsidRPr="00783972">
              <w:rPr>
                <w:sz w:val="24"/>
                <w:szCs w:val="24"/>
                <w:lang w:eastAsia="en-US"/>
              </w:rPr>
              <w:t>22.01.2019</w:t>
            </w:r>
          </w:p>
          <w:p w:rsidR="000916C6" w:rsidRPr="00783972" w:rsidRDefault="000916C6" w:rsidP="008550CB">
            <w:pPr>
              <w:tabs>
                <w:tab w:val="left" w:pos="6720"/>
              </w:tabs>
              <w:snapToGrid w:val="0"/>
              <w:ind w:firstLine="0"/>
              <w:jc w:val="center"/>
              <w:rPr>
                <w:b/>
                <w:sz w:val="24"/>
                <w:szCs w:val="24"/>
              </w:rPr>
            </w:pPr>
            <w:r w:rsidRPr="00783972">
              <w:rPr>
                <w:sz w:val="24"/>
                <w:szCs w:val="24"/>
                <w:lang w:eastAsia="en-US"/>
              </w:rPr>
              <w:t>«Технология и методика преподавания черчения с учетом требования ФГОС», дистанционно</w:t>
            </w:r>
          </w:p>
        </w:tc>
        <w:tc>
          <w:tcPr>
            <w:tcW w:w="644" w:type="pct"/>
            <w:shd w:val="clear" w:color="auto" w:fill="auto"/>
          </w:tcPr>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p>
          <w:p w:rsidR="000916C6" w:rsidRPr="00783972" w:rsidRDefault="000916C6" w:rsidP="008550CB">
            <w:pPr>
              <w:tabs>
                <w:tab w:val="left" w:pos="6720"/>
              </w:tabs>
              <w:snapToGrid w:val="0"/>
              <w:ind w:firstLine="0"/>
              <w:jc w:val="center"/>
              <w:rPr>
                <w:sz w:val="24"/>
                <w:szCs w:val="24"/>
              </w:rPr>
            </w:pPr>
            <w:r w:rsidRPr="00783972">
              <w:rPr>
                <w:sz w:val="24"/>
                <w:szCs w:val="24"/>
              </w:rPr>
              <w:t>н/кл: 1б</w:t>
            </w:r>
          </w:p>
          <w:p w:rsidR="000916C6" w:rsidRPr="00783972" w:rsidRDefault="000916C6" w:rsidP="008550CB">
            <w:pPr>
              <w:tabs>
                <w:tab w:val="left" w:pos="6720"/>
              </w:tabs>
              <w:snapToGrid w:val="0"/>
              <w:ind w:firstLine="0"/>
              <w:jc w:val="center"/>
              <w:rPr>
                <w:sz w:val="24"/>
                <w:szCs w:val="24"/>
              </w:rPr>
            </w:pPr>
          </w:p>
        </w:tc>
      </w:tr>
    </w:tbl>
    <w:p w:rsidR="00162B4E" w:rsidRDefault="00162B4E" w:rsidP="00A93962">
      <w:pPr>
        <w:suppressAutoHyphens/>
        <w:ind w:firstLine="0"/>
        <w:jc w:val="center"/>
        <w:textAlignment w:val="baseline"/>
        <w:rPr>
          <w:rFonts w:eastAsia="Lucida Sans Unicode"/>
          <w:b/>
          <w:bCs/>
          <w:iCs/>
          <w:kern w:val="3"/>
          <w:sz w:val="24"/>
          <w:szCs w:val="24"/>
          <w:lang w:eastAsia="zh-CN" w:bidi="hi-IN"/>
        </w:rPr>
      </w:pPr>
    </w:p>
    <w:p w:rsidR="005A23D8" w:rsidRDefault="005A23D8">
      <w:pPr>
        <w:rPr>
          <w:rFonts w:eastAsia="Lucida Sans Unicode"/>
          <w:b/>
          <w:bCs/>
          <w:iCs/>
          <w:kern w:val="3"/>
          <w:sz w:val="24"/>
          <w:szCs w:val="24"/>
          <w:lang w:eastAsia="zh-CN" w:bidi="hi-IN"/>
        </w:rPr>
      </w:pPr>
      <w:r>
        <w:rPr>
          <w:rFonts w:eastAsia="Lucida Sans Unicode"/>
          <w:b/>
          <w:bCs/>
          <w:iCs/>
          <w:kern w:val="3"/>
          <w:sz w:val="24"/>
          <w:szCs w:val="24"/>
          <w:lang w:eastAsia="zh-CN" w:bidi="hi-IN"/>
        </w:rPr>
        <w:br w:type="page"/>
      </w:r>
    </w:p>
    <w:p w:rsidR="00A37447" w:rsidRPr="00783972" w:rsidRDefault="00AC10DD" w:rsidP="008550CB">
      <w:pPr>
        <w:suppressAutoHyphens/>
        <w:jc w:val="both"/>
        <w:textAlignment w:val="baseline"/>
        <w:rPr>
          <w:rFonts w:eastAsia="Lucida Sans Unicode"/>
          <w:kern w:val="3"/>
          <w:sz w:val="24"/>
          <w:szCs w:val="24"/>
          <w:lang w:eastAsia="zh-CN" w:bidi="hi-IN"/>
        </w:rPr>
      </w:pPr>
      <w:r w:rsidRPr="00783972">
        <w:rPr>
          <w:rFonts w:eastAsia="Lucida Sans Unicode"/>
          <w:b/>
          <w:bCs/>
          <w:iCs/>
          <w:kern w:val="3"/>
          <w:sz w:val="24"/>
          <w:szCs w:val="24"/>
          <w:lang w:eastAsia="zh-CN" w:bidi="hi-IN"/>
        </w:rPr>
        <w:lastRenderedPageBreak/>
        <w:t>3.</w:t>
      </w:r>
      <w:r w:rsidR="00317C6B" w:rsidRPr="00783972">
        <w:rPr>
          <w:rFonts w:eastAsia="Lucida Sans Unicode"/>
          <w:b/>
          <w:bCs/>
          <w:iCs/>
          <w:kern w:val="3"/>
          <w:sz w:val="24"/>
          <w:szCs w:val="24"/>
          <w:lang w:eastAsia="zh-CN" w:bidi="hi-IN"/>
        </w:rPr>
        <w:t>4</w:t>
      </w:r>
      <w:r w:rsidR="00F80A40" w:rsidRPr="00783972">
        <w:rPr>
          <w:rFonts w:eastAsia="Lucida Sans Unicode"/>
          <w:b/>
          <w:bCs/>
          <w:iCs/>
          <w:kern w:val="3"/>
          <w:sz w:val="24"/>
          <w:szCs w:val="24"/>
          <w:lang w:eastAsia="zh-CN" w:bidi="hi-IN"/>
        </w:rPr>
        <w:t xml:space="preserve">.2. </w:t>
      </w:r>
      <w:r w:rsidR="00A37447" w:rsidRPr="00783972">
        <w:rPr>
          <w:rFonts w:eastAsia="Lucida Sans Unicode"/>
          <w:b/>
          <w:bCs/>
          <w:iCs/>
          <w:kern w:val="3"/>
          <w:sz w:val="24"/>
          <w:szCs w:val="24"/>
          <w:lang w:eastAsia="zh-CN" w:bidi="hi-IN"/>
        </w:rPr>
        <w:t xml:space="preserve">ПСИХОЛОГО-ПЕДАГОГИЧЕСКОЕ СОПРОВОЖДЕНИЕ  ОБРАЗОВАТЕЛЬНОГО  ПРОЦЕССА  </w:t>
      </w:r>
    </w:p>
    <w:p w:rsidR="00A37447" w:rsidRPr="00783972" w:rsidRDefault="00A37447" w:rsidP="008550CB">
      <w:pPr>
        <w:suppressAutoHyphens/>
        <w:jc w:val="both"/>
        <w:textAlignment w:val="baseline"/>
        <w:rPr>
          <w:rFonts w:eastAsia="Lucida Sans Unicode"/>
          <w:b/>
          <w:bCs/>
          <w:kern w:val="3"/>
          <w:sz w:val="24"/>
          <w:szCs w:val="24"/>
          <w:lang w:eastAsia="zh-CN" w:bidi="hi-IN"/>
        </w:rPr>
      </w:pPr>
      <w:r w:rsidRPr="00783972">
        <w:rPr>
          <w:rFonts w:eastAsia="Lucida Sans Unicode"/>
          <w:b/>
          <w:bCs/>
          <w:kern w:val="3"/>
          <w:sz w:val="24"/>
          <w:szCs w:val="24"/>
          <w:lang w:eastAsia="zh-CN" w:bidi="hi-IN"/>
        </w:rPr>
        <w:t>В РАМКАХ ФГОС НОО, ООО</w:t>
      </w:r>
    </w:p>
    <w:p w:rsidR="00A37447" w:rsidRPr="00783972" w:rsidRDefault="00A37447" w:rsidP="008550CB">
      <w:pPr>
        <w:tabs>
          <w:tab w:val="left" w:pos="2430"/>
        </w:tabs>
        <w:suppressAutoHyphens/>
        <w:jc w:val="both"/>
        <w:textAlignment w:val="baseline"/>
        <w:rPr>
          <w:rFonts w:eastAsia="Lucida Sans Unicode"/>
          <w:b/>
          <w:kern w:val="3"/>
          <w:sz w:val="24"/>
          <w:szCs w:val="24"/>
          <w:lang w:eastAsia="zh-CN" w:bidi="hi-IN"/>
        </w:rPr>
      </w:pPr>
    </w:p>
    <w:p w:rsidR="00A37447" w:rsidRPr="00783972" w:rsidRDefault="00A37447" w:rsidP="008550CB">
      <w:pPr>
        <w:tabs>
          <w:tab w:val="left" w:pos="930"/>
          <w:tab w:val="left" w:pos="7065"/>
        </w:tabs>
        <w:suppressAutoHyphens/>
        <w:jc w:val="both"/>
        <w:textAlignment w:val="baseline"/>
        <w:rPr>
          <w:rFonts w:eastAsia="Lucida Sans Unicode"/>
          <w:b/>
          <w:bCs/>
          <w:kern w:val="3"/>
          <w:sz w:val="24"/>
          <w:szCs w:val="24"/>
          <w:lang w:eastAsia="zh-CN" w:bidi="hi-IN"/>
        </w:rPr>
      </w:pPr>
      <w:r w:rsidRPr="00783972">
        <w:rPr>
          <w:rFonts w:eastAsia="Lucida Sans Unicode"/>
          <w:b/>
          <w:bCs/>
          <w:kern w:val="3"/>
          <w:sz w:val="24"/>
          <w:szCs w:val="24"/>
          <w:lang w:eastAsia="zh-CN" w:bidi="hi-IN"/>
        </w:rPr>
        <w:t xml:space="preserve">1. Актуальность </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 xml:space="preserve">В связи с тем, что приоритетным направлением новых образовательных стандартов является реализация </w:t>
      </w:r>
      <w:r w:rsidRPr="00783972">
        <w:rPr>
          <w:rFonts w:eastAsia="Lucida Sans Unicode"/>
          <w:i/>
          <w:iCs/>
          <w:kern w:val="3"/>
          <w:sz w:val="24"/>
          <w:szCs w:val="24"/>
          <w:lang w:eastAsia="zh-CN" w:bidi="hi-IN"/>
        </w:rPr>
        <w:t xml:space="preserve">развивающего </w:t>
      </w:r>
      <w:r w:rsidRPr="00783972">
        <w:rPr>
          <w:rFonts w:eastAsia="Lucida Sans Unicode"/>
          <w:kern w:val="3"/>
          <w:sz w:val="24"/>
          <w:szCs w:val="24"/>
          <w:lang w:eastAsia="zh-CN" w:bidi="hi-IN"/>
        </w:rPr>
        <w:t xml:space="preserve">потенциала основного общего  образования, </w:t>
      </w:r>
      <w:r w:rsidRPr="00783972">
        <w:rPr>
          <w:rFonts w:eastAsia="Lucida Sans Unicode"/>
          <w:i/>
          <w:iCs/>
          <w:kern w:val="3"/>
          <w:sz w:val="24"/>
          <w:szCs w:val="24"/>
          <w:lang w:eastAsia="zh-CN" w:bidi="hi-IN"/>
        </w:rPr>
        <w:t xml:space="preserve">актуальной задачей </w:t>
      </w:r>
      <w:r w:rsidRPr="00783972">
        <w:rPr>
          <w:rFonts w:eastAsia="Lucida Sans Unicode"/>
          <w:kern w:val="3"/>
          <w:sz w:val="24"/>
          <w:szCs w:val="24"/>
          <w:lang w:eastAsia="zh-CN" w:bidi="hi-IN"/>
        </w:rPr>
        <w:t xml:space="preserve">становится обеспечение развития универсальных учебных действий как собственно </w:t>
      </w:r>
      <w:r w:rsidRPr="00783972">
        <w:rPr>
          <w:rFonts w:eastAsia="Lucida Sans Unicode"/>
          <w:i/>
          <w:iCs/>
          <w:kern w:val="3"/>
          <w:sz w:val="24"/>
          <w:szCs w:val="24"/>
          <w:lang w:eastAsia="zh-CN" w:bidi="hi-IN"/>
        </w:rPr>
        <w:t xml:space="preserve">психологической </w:t>
      </w:r>
      <w:r w:rsidRPr="00783972">
        <w:rPr>
          <w:rFonts w:eastAsia="Lucida Sans Unicode"/>
          <w:kern w:val="3"/>
          <w:sz w:val="24"/>
          <w:szCs w:val="24"/>
          <w:lang w:eastAsia="zh-CN" w:bidi="hi-IN"/>
        </w:rPr>
        <w:t xml:space="preserve">составляющей фундаментального ядра образования. </w:t>
      </w:r>
      <w:r w:rsidRPr="00783972">
        <w:rPr>
          <w:rFonts w:eastAsia="Lucida Sans Unicode"/>
          <w:color w:val="000000"/>
          <w:kern w:val="3"/>
          <w:sz w:val="24"/>
          <w:szCs w:val="24"/>
          <w:lang w:eastAsia="zh-CN" w:bidi="hi-IN"/>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Именно поэтому на современном этапе развития системы образования возникает потребность организации психологического сопровождения внедрения ФГОС как на муниципальном уровне, так и на уровне каждо</w:t>
      </w:r>
      <w:r w:rsidR="006523DD">
        <w:rPr>
          <w:rFonts w:eastAsia="Lucida Sans Unicode"/>
          <w:kern w:val="3"/>
          <w:sz w:val="24"/>
          <w:szCs w:val="24"/>
          <w:lang w:eastAsia="zh-CN" w:bidi="hi-IN"/>
        </w:rPr>
        <w:t>й</w:t>
      </w:r>
      <w:r w:rsidRPr="00783972">
        <w:rPr>
          <w:rFonts w:eastAsia="Lucida Sans Unicode"/>
          <w:kern w:val="3"/>
          <w:sz w:val="24"/>
          <w:szCs w:val="24"/>
          <w:lang w:eastAsia="zh-CN" w:bidi="hi-IN"/>
        </w:rPr>
        <w:t xml:space="preserve"> образовательно</w:t>
      </w:r>
      <w:r w:rsidR="006523DD">
        <w:rPr>
          <w:rFonts w:eastAsia="Lucida Sans Unicode"/>
          <w:kern w:val="3"/>
          <w:sz w:val="24"/>
          <w:szCs w:val="24"/>
          <w:lang w:eastAsia="zh-CN" w:bidi="hi-IN"/>
        </w:rPr>
        <w:t>й</w:t>
      </w:r>
      <w:r w:rsidRPr="00783972">
        <w:rPr>
          <w:rFonts w:eastAsia="Lucida Sans Unicode"/>
          <w:kern w:val="3"/>
          <w:sz w:val="24"/>
          <w:szCs w:val="24"/>
          <w:lang w:eastAsia="zh-CN" w:bidi="hi-IN"/>
        </w:rPr>
        <w:t xml:space="preserve"> </w:t>
      </w:r>
      <w:r w:rsidR="006523DD">
        <w:rPr>
          <w:rFonts w:eastAsia="Lucida Sans Unicode"/>
          <w:kern w:val="3"/>
          <w:sz w:val="24"/>
          <w:szCs w:val="24"/>
          <w:lang w:eastAsia="zh-CN" w:bidi="hi-IN"/>
        </w:rPr>
        <w:t>организации</w:t>
      </w:r>
      <w:r w:rsidRPr="00783972">
        <w:rPr>
          <w:rFonts w:eastAsia="Lucida Sans Unicode"/>
          <w:kern w:val="3"/>
          <w:sz w:val="24"/>
          <w:szCs w:val="24"/>
          <w:lang w:eastAsia="zh-CN" w:bidi="hi-IN"/>
        </w:rPr>
        <w:t>.</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Поэтому и  возникла необходимость разработки и применения системы психолого-педагогического сопровождения введения ФГОС ООО в среднем звене, которая с одной стороны, интегрировала бы диагностику, консультации, тренинги и другие формы психологической работы, и с другой стороны, включала бы сопровождение всех субъектов образовательного процесса: обучающихся, родителей, педагогов. Данная система должна обеспечить формирование у школьника стремления к личностному развитию и социализации.</w:t>
      </w:r>
    </w:p>
    <w:p w:rsidR="00A37447" w:rsidRPr="00783972" w:rsidRDefault="00A37447" w:rsidP="008550CB">
      <w:pPr>
        <w:suppressAutoHyphens/>
        <w:jc w:val="both"/>
        <w:textAlignment w:val="baseline"/>
        <w:rPr>
          <w:rFonts w:eastAsia="Lucida Sans Unicode"/>
          <w:b/>
          <w:kern w:val="3"/>
          <w:sz w:val="24"/>
          <w:szCs w:val="24"/>
          <w:lang w:eastAsia="zh-CN" w:bidi="hi-IN"/>
        </w:rPr>
      </w:pPr>
      <w:r w:rsidRPr="00783972">
        <w:rPr>
          <w:rFonts w:eastAsia="Lucida Sans Unicode"/>
          <w:b/>
          <w:kern w:val="3"/>
          <w:sz w:val="24"/>
          <w:szCs w:val="24"/>
          <w:lang w:eastAsia="zh-CN" w:bidi="hi-IN"/>
        </w:rPr>
        <w:t>2.Пояснительная записка</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Психолого-педагогическое  сопровождение введения новых стандартов в системе начального о и основного общего образования отвечает новым социальным запросам, отражающим переход России от индустриального к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Первостепенную роль играют:</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 xml:space="preserve">1. </w:t>
      </w:r>
      <w:r w:rsidRPr="00783972">
        <w:rPr>
          <w:rFonts w:eastAsia="Calibri"/>
          <w:b/>
          <w:kern w:val="3"/>
          <w:sz w:val="24"/>
          <w:szCs w:val="24"/>
          <w:lang w:eastAsia="zh-CN" w:bidi="hi-IN"/>
        </w:rPr>
        <w:t>Личностные результаты</w:t>
      </w:r>
      <w:r w:rsidRPr="00783972">
        <w:rPr>
          <w:rFonts w:eastAsia="Calibri"/>
          <w:kern w:val="3"/>
          <w:sz w:val="24"/>
          <w:szCs w:val="24"/>
          <w:lang w:eastAsia="zh-CN" w:bidi="hi-IN"/>
        </w:rPr>
        <w:t>,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 xml:space="preserve">2. </w:t>
      </w:r>
      <w:r w:rsidRPr="00783972">
        <w:rPr>
          <w:rFonts w:eastAsia="Calibri"/>
          <w:b/>
          <w:kern w:val="3"/>
          <w:sz w:val="24"/>
          <w:szCs w:val="24"/>
          <w:lang w:eastAsia="zh-CN" w:bidi="hi-IN"/>
        </w:rPr>
        <w:t>Метапредметные</w:t>
      </w:r>
      <w:r w:rsidRPr="00783972">
        <w:rPr>
          <w:rFonts w:eastAsia="Calibri"/>
          <w:kern w:val="3"/>
          <w:sz w:val="24"/>
          <w:szCs w:val="24"/>
          <w:lang w:eastAsia="zh-CN" w:bidi="hi-IN"/>
        </w:rPr>
        <w:t xml:space="preserve">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регулятивные действия, обеспечивающие организацию учащимся своей учебной деятельности.  Познавательные универсальные действия включают общеучебные, логические, действия постановки и решения проблем;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 xml:space="preserve">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w:t>
      </w:r>
      <w:r w:rsidRPr="00783972">
        <w:rPr>
          <w:rFonts w:eastAsia="Calibri"/>
          <w:kern w:val="3"/>
          <w:sz w:val="24"/>
          <w:szCs w:val="24"/>
          <w:lang w:eastAsia="zh-CN" w:bidi="hi-IN"/>
        </w:rPr>
        <w:lastRenderedPageBreak/>
        <w:t>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37447" w:rsidRPr="00783972" w:rsidRDefault="00A37447" w:rsidP="008550CB">
      <w:pPr>
        <w:suppressAutoHyphens/>
        <w:jc w:val="both"/>
        <w:textAlignment w:val="baseline"/>
        <w:rPr>
          <w:rFonts w:eastAsia="Calibri"/>
          <w:kern w:val="3"/>
          <w:sz w:val="24"/>
          <w:szCs w:val="24"/>
          <w:lang w:eastAsia="zh-CN" w:bidi="hi-IN"/>
        </w:rPr>
      </w:pPr>
      <w:r w:rsidRPr="00783972">
        <w:rPr>
          <w:rFonts w:eastAsia="Calibri"/>
          <w:kern w:val="3"/>
          <w:sz w:val="24"/>
          <w:szCs w:val="24"/>
          <w:lang w:eastAsia="zh-CN" w:bidi="hi-IN"/>
        </w:rPr>
        <w:t>Таким образом, мы видим, что новые образовательные результаты психологичны и требуют от команды школы не только владение способами организации процесса усвоения ребенком предметных (ЗУН), но и способами формирования универсальных учебных действий и личностных результатов.</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Calibri"/>
          <w:kern w:val="3"/>
          <w:sz w:val="24"/>
          <w:szCs w:val="24"/>
          <w:lang w:eastAsia="zh-CN" w:bidi="hi-IN"/>
        </w:rPr>
        <w:t xml:space="preserve"> </w:t>
      </w:r>
      <w:r w:rsidRPr="00783972">
        <w:rPr>
          <w:rFonts w:eastAsia="Lucida Sans Unicode"/>
          <w:kern w:val="3"/>
          <w:sz w:val="24"/>
          <w:szCs w:val="24"/>
          <w:lang w:eastAsia="zh-CN" w:bidi="hi-IN"/>
        </w:rPr>
        <w:t xml:space="preserve">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Среди критериев успешности психолого-педагогического сопровождения указываются:</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1) успешность деятельности учащегося;</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2) осуществление деятельности без значимых нарушений физического и психического здоровья;</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3) удовлетворенность своей деятельностью, своим положением;</w:t>
      </w:r>
    </w:p>
    <w:p w:rsidR="00A37447" w:rsidRPr="00783972" w:rsidRDefault="00A37447" w:rsidP="008550CB">
      <w:pPr>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4) связывание своих личных планов и интересов с этой деятельностью в перспективе.</w:t>
      </w:r>
    </w:p>
    <w:p w:rsidR="00A37447" w:rsidRPr="00783972" w:rsidRDefault="00A37447" w:rsidP="008550CB">
      <w:pPr>
        <w:tabs>
          <w:tab w:val="left" w:pos="2430"/>
        </w:tabs>
        <w:suppressAutoHyphens/>
        <w:jc w:val="both"/>
        <w:textAlignment w:val="baseline"/>
        <w:rPr>
          <w:rFonts w:eastAsia="Lucida Sans Unicode"/>
          <w:kern w:val="3"/>
          <w:sz w:val="24"/>
          <w:szCs w:val="24"/>
          <w:lang w:eastAsia="zh-CN" w:bidi="hi-IN"/>
        </w:rPr>
      </w:pPr>
      <w:r w:rsidRPr="00783972">
        <w:rPr>
          <w:rFonts w:eastAsia="Lucida Sans Unicode"/>
          <w:kern w:val="3"/>
          <w:sz w:val="24"/>
          <w:szCs w:val="24"/>
          <w:lang w:eastAsia="zh-CN" w:bidi="hi-IN"/>
        </w:rPr>
        <w:t>Чтобы реализовать требования, которые заложены в стандартах образования необходимо также осуществлять компетентностный подход</w:t>
      </w:r>
      <w:r w:rsidRPr="00783972">
        <w:rPr>
          <w:rFonts w:eastAsia="Lucida Sans Unicode"/>
          <w:b/>
          <w:i/>
          <w:kern w:val="3"/>
          <w:sz w:val="24"/>
          <w:szCs w:val="24"/>
          <w:lang w:eastAsia="zh-CN" w:bidi="hi-IN"/>
        </w:rPr>
        <w:t xml:space="preserve"> </w:t>
      </w:r>
      <w:r w:rsidRPr="00783972">
        <w:rPr>
          <w:rFonts w:eastAsia="Lucida Sans Unicode"/>
          <w:kern w:val="3"/>
          <w:sz w:val="24"/>
          <w:szCs w:val="24"/>
          <w:lang w:eastAsia="zh-CN" w:bidi="hi-IN"/>
        </w:rPr>
        <w:t>к обучению и воспитанию, который</w:t>
      </w:r>
      <w:r w:rsidRPr="00783972">
        <w:rPr>
          <w:rFonts w:eastAsia="Lucida Sans Unicode"/>
          <w:b/>
          <w:i/>
          <w:kern w:val="3"/>
          <w:sz w:val="24"/>
          <w:szCs w:val="24"/>
          <w:lang w:eastAsia="zh-CN" w:bidi="hi-IN"/>
        </w:rPr>
        <w:t xml:space="preserve"> </w:t>
      </w:r>
      <w:r w:rsidRPr="00783972">
        <w:rPr>
          <w:rFonts w:eastAsia="Lucida Sans Unicode"/>
          <w:kern w:val="3"/>
          <w:sz w:val="24"/>
          <w:szCs w:val="24"/>
          <w:lang w:eastAsia="zh-CN" w:bidi="hi-IN"/>
        </w:rPr>
        <w:t>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A37447" w:rsidRPr="00783972" w:rsidRDefault="00A37447" w:rsidP="008550CB">
      <w:pPr>
        <w:jc w:val="both"/>
        <w:rPr>
          <w:sz w:val="24"/>
          <w:szCs w:val="24"/>
          <w:lang w:bidi="ar-SA"/>
        </w:rPr>
      </w:pPr>
      <w:r w:rsidRPr="00783972">
        <w:rPr>
          <w:b/>
          <w:bCs/>
          <w:sz w:val="24"/>
          <w:szCs w:val="24"/>
          <w:u w:val="single"/>
          <w:lang w:bidi="ar-SA"/>
        </w:rPr>
        <w:t>Основные  направления в работе:</w:t>
      </w:r>
    </w:p>
    <w:p w:rsidR="00A37447" w:rsidRPr="00783972" w:rsidRDefault="00A37447" w:rsidP="008550CB">
      <w:pPr>
        <w:jc w:val="both"/>
        <w:rPr>
          <w:sz w:val="24"/>
          <w:szCs w:val="24"/>
          <w:lang w:bidi="ar-SA"/>
        </w:rPr>
      </w:pPr>
      <w:r w:rsidRPr="00783972">
        <w:rPr>
          <w:sz w:val="24"/>
          <w:szCs w:val="24"/>
          <w:lang w:bidi="ar-SA"/>
        </w:rPr>
        <w:t>1.Мониторинг сформиро</w:t>
      </w:r>
      <w:r w:rsidR="00F96099" w:rsidRPr="00783972">
        <w:rPr>
          <w:sz w:val="24"/>
          <w:szCs w:val="24"/>
          <w:lang w:bidi="ar-SA"/>
        </w:rPr>
        <w:t>ванности УУД в начальной школе.</w:t>
      </w:r>
    </w:p>
    <w:p w:rsidR="00A37447" w:rsidRPr="00783972" w:rsidRDefault="00A37447" w:rsidP="008550CB">
      <w:pPr>
        <w:jc w:val="both"/>
        <w:rPr>
          <w:sz w:val="24"/>
          <w:szCs w:val="24"/>
          <w:lang w:bidi="ar-SA"/>
        </w:rPr>
      </w:pPr>
      <w:r w:rsidRPr="00783972">
        <w:rPr>
          <w:sz w:val="24"/>
          <w:szCs w:val="24"/>
          <w:lang w:bidi="ar-SA"/>
        </w:rPr>
        <w:t>2.Психологическая поддержка учащихся 1 и 5 классов в период адаптации.</w:t>
      </w:r>
    </w:p>
    <w:p w:rsidR="00A37447" w:rsidRPr="00783972" w:rsidRDefault="00A37447" w:rsidP="008550CB">
      <w:pPr>
        <w:jc w:val="both"/>
        <w:rPr>
          <w:sz w:val="24"/>
          <w:szCs w:val="24"/>
          <w:lang w:bidi="ar-SA"/>
        </w:rPr>
      </w:pPr>
      <w:r w:rsidRPr="00783972">
        <w:rPr>
          <w:sz w:val="24"/>
          <w:szCs w:val="24"/>
          <w:lang w:bidi="ar-SA"/>
        </w:rPr>
        <w:t>3.Психологическое сопровождение учащихся 1-9 классов в работе ФГОС ООО.</w:t>
      </w:r>
    </w:p>
    <w:p w:rsidR="00A37447" w:rsidRPr="00783972" w:rsidRDefault="00A37447" w:rsidP="008550CB">
      <w:pPr>
        <w:jc w:val="both"/>
        <w:rPr>
          <w:sz w:val="24"/>
          <w:szCs w:val="24"/>
          <w:lang w:bidi="ar-SA"/>
        </w:rPr>
      </w:pPr>
      <w:r w:rsidRPr="00783972">
        <w:rPr>
          <w:sz w:val="24"/>
          <w:szCs w:val="24"/>
          <w:lang w:bidi="ar-SA"/>
        </w:rPr>
        <w:t>4.Психологическое сопровождение детей с ОВЗ.</w:t>
      </w:r>
    </w:p>
    <w:p w:rsidR="00A37447" w:rsidRPr="00783972" w:rsidRDefault="00A37447" w:rsidP="008550CB">
      <w:pPr>
        <w:jc w:val="both"/>
        <w:rPr>
          <w:sz w:val="24"/>
          <w:szCs w:val="24"/>
          <w:lang w:bidi="ar-SA"/>
        </w:rPr>
      </w:pPr>
      <w:r w:rsidRPr="00783972">
        <w:rPr>
          <w:sz w:val="24"/>
          <w:szCs w:val="24"/>
          <w:lang w:bidi="ar-SA"/>
        </w:rPr>
        <w:t>5.Психологическое сопровождение детей «группы риска».</w:t>
      </w:r>
    </w:p>
    <w:p w:rsidR="00A37447" w:rsidRPr="00783972" w:rsidRDefault="00A37447" w:rsidP="008550CB">
      <w:pPr>
        <w:jc w:val="both"/>
        <w:rPr>
          <w:sz w:val="24"/>
          <w:szCs w:val="24"/>
          <w:lang w:bidi="ar-SA"/>
        </w:rPr>
      </w:pPr>
      <w:r w:rsidRPr="00783972">
        <w:rPr>
          <w:sz w:val="24"/>
          <w:szCs w:val="24"/>
          <w:lang w:bidi="ar-SA"/>
        </w:rPr>
        <w:t>6.Психологическое сопровождения учащихся, испытывающих трудности в освоении ООП.</w:t>
      </w:r>
    </w:p>
    <w:p w:rsidR="00A37447" w:rsidRPr="00783972" w:rsidRDefault="00A37447" w:rsidP="008550CB">
      <w:pPr>
        <w:jc w:val="both"/>
        <w:rPr>
          <w:sz w:val="24"/>
          <w:szCs w:val="24"/>
          <w:lang w:bidi="ar-SA"/>
        </w:rPr>
      </w:pPr>
      <w:r w:rsidRPr="00783972">
        <w:rPr>
          <w:sz w:val="24"/>
          <w:szCs w:val="24"/>
          <w:lang w:bidi="ar-SA"/>
        </w:rPr>
        <w:t>7.Профориентация.</w:t>
      </w:r>
    </w:p>
    <w:p w:rsidR="00A37447" w:rsidRPr="00783972" w:rsidRDefault="00A37447" w:rsidP="008550CB">
      <w:pPr>
        <w:jc w:val="both"/>
        <w:rPr>
          <w:sz w:val="24"/>
          <w:szCs w:val="24"/>
          <w:lang w:bidi="ar-SA"/>
        </w:rPr>
      </w:pPr>
      <w:r w:rsidRPr="00783972">
        <w:rPr>
          <w:sz w:val="24"/>
          <w:szCs w:val="24"/>
          <w:lang w:bidi="ar-SA"/>
        </w:rPr>
        <w:t>8.Развитие психологической компетентности субъектов образовательных отношений.</w:t>
      </w:r>
    </w:p>
    <w:p w:rsidR="00A37447" w:rsidRPr="00783972" w:rsidRDefault="00A37447" w:rsidP="008550CB">
      <w:pPr>
        <w:jc w:val="both"/>
        <w:rPr>
          <w:sz w:val="24"/>
          <w:szCs w:val="24"/>
          <w:lang w:bidi="ar-SA"/>
        </w:rPr>
      </w:pPr>
      <w:r w:rsidRPr="00783972">
        <w:rPr>
          <w:sz w:val="24"/>
          <w:szCs w:val="24"/>
          <w:lang w:bidi="ar-SA"/>
        </w:rPr>
        <w:t>9.Психологическая подготовка учащихся к ЕГЭ, ОГЭ.</w:t>
      </w:r>
    </w:p>
    <w:p w:rsidR="00A37447" w:rsidRPr="00783972" w:rsidRDefault="00A37447" w:rsidP="00783972">
      <w:pPr>
        <w:rPr>
          <w:sz w:val="24"/>
          <w:szCs w:val="24"/>
          <w:lang w:bidi="ar-SA"/>
        </w:rPr>
      </w:pPr>
    </w:p>
    <w:p w:rsidR="00162B4E" w:rsidRDefault="00162B4E" w:rsidP="00783972">
      <w:pPr>
        <w:ind w:left="240"/>
        <w:rPr>
          <w:b/>
          <w:bCs/>
          <w:sz w:val="24"/>
          <w:szCs w:val="24"/>
          <w:highlight w:val="lightGray"/>
          <w:lang w:bidi="ar-SA"/>
        </w:rPr>
        <w:sectPr w:rsidR="00162B4E" w:rsidSect="001F6B36">
          <w:pgSz w:w="12250" w:h="15850"/>
          <w:pgMar w:top="720" w:right="720" w:bottom="720" w:left="720" w:header="567" w:footer="567" w:gutter="0"/>
          <w:cols w:space="720"/>
          <w:docGrid w:linePitch="299"/>
        </w:sectPr>
      </w:pPr>
    </w:p>
    <w:tbl>
      <w:tblPr>
        <w:tblW w:w="14618" w:type="dxa"/>
        <w:tblInd w:w="130" w:type="dxa"/>
        <w:tblLayout w:type="fixed"/>
        <w:tblCellMar>
          <w:left w:w="0" w:type="dxa"/>
          <w:right w:w="0" w:type="dxa"/>
        </w:tblCellMar>
        <w:tblLook w:val="04A0" w:firstRow="1" w:lastRow="0" w:firstColumn="1" w:lastColumn="0" w:noHBand="0" w:noVBand="1"/>
      </w:tblPr>
      <w:tblGrid>
        <w:gridCol w:w="6417"/>
        <w:gridCol w:w="1704"/>
        <w:gridCol w:w="1845"/>
        <w:gridCol w:w="4652"/>
      </w:tblGrid>
      <w:tr w:rsidR="00A37447" w:rsidRPr="008550CB" w:rsidTr="008550CB">
        <w:trPr>
          <w:trHeight w:val="276"/>
        </w:trPr>
        <w:tc>
          <w:tcPr>
            <w:tcW w:w="6417" w:type="dxa"/>
            <w:tcBorders>
              <w:top w:val="single" w:sz="8" w:space="0" w:color="auto"/>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lastRenderedPageBreak/>
              <w:t>Содержание работы (используемые методики)</w:t>
            </w:r>
          </w:p>
        </w:tc>
        <w:tc>
          <w:tcPr>
            <w:tcW w:w="1704"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Класс</w:t>
            </w:r>
          </w:p>
        </w:tc>
        <w:tc>
          <w:tcPr>
            <w:tcW w:w="1845" w:type="dxa"/>
            <w:tcBorders>
              <w:top w:val="single" w:sz="8" w:space="0" w:color="auto"/>
              <w:right w:val="single" w:sz="8" w:space="0" w:color="auto"/>
            </w:tcBorders>
            <w:shd w:val="clear" w:color="auto" w:fill="auto"/>
            <w:vAlign w:val="bottom"/>
          </w:tcPr>
          <w:p w:rsidR="00A37447" w:rsidRPr="008550CB" w:rsidRDefault="00A37447" w:rsidP="008550CB">
            <w:pPr>
              <w:ind w:firstLine="0"/>
              <w:jc w:val="center"/>
              <w:rPr>
                <w:sz w:val="24"/>
                <w:szCs w:val="24"/>
                <w:lang w:bidi="ar-SA"/>
              </w:rPr>
            </w:pPr>
            <w:r w:rsidRPr="008550CB">
              <w:rPr>
                <w:b/>
                <w:bCs/>
                <w:w w:val="98"/>
                <w:sz w:val="24"/>
                <w:szCs w:val="24"/>
                <w:lang w:bidi="ar-SA"/>
              </w:rPr>
              <w:t xml:space="preserve">Время </w:t>
            </w:r>
          </w:p>
        </w:tc>
        <w:tc>
          <w:tcPr>
            <w:tcW w:w="4652"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Ожидаемые результаты</w:t>
            </w:r>
          </w:p>
        </w:tc>
      </w:tr>
      <w:tr w:rsidR="00A37447" w:rsidRPr="008550CB" w:rsidTr="008550CB">
        <w:trPr>
          <w:trHeight w:val="268"/>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проведения</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1"/>
        </w:trPr>
        <w:tc>
          <w:tcPr>
            <w:tcW w:w="9966" w:type="dxa"/>
            <w:gridSpan w:val="3"/>
            <w:tcBorders>
              <w:left w:val="single" w:sz="8" w:space="0" w:color="auto"/>
              <w:bottom w:val="single" w:sz="8" w:space="0" w:color="auto"/>
              <w:right w:val="single" w:sz="8" w:space="0" w:color="A6A6A6"/>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Психологическая диагностика</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1F6B36" w:rsidRPr="008550CB" w:rsidTr="008B1BF5">
        <w:trPr>
          <w:trHeight w:val="259"/>
        </w:trPr>
        <w:tc>
          <w:tcPr>
            <w:tcW w:w="14618" w:type="dxa"/>
            <w:gridSpan w:val="4"/>
            <w:tcBorders>
              <w:left w:val="single" w:sz="8" w:space="0" w:color="auto"/>
              <w:bottom w:val="single" w:sz="8" w:space="0" w:color="auto"/>
              <w:right w:val="single" w:sz="8" w:space="0" w:color="auto"/>
            </w:tcBorders>
            <w:shd w:val="clear" w:color="auto" w:fill="auto"/>
            <w:vAlign w:val="bottom"/>
          </w:tcPr>
          <w:p w:rsidR="001F6B36" w:rsidRPr="008550CB" w:rsidRDefault="001F6B36" w:rsidP="001F6B36">
            <w:pPr>
              <w:ind w:firstLine="0"/>
              <w:jc w:val="center"/>
              <w:rPr>
                <w:sz w:val="24"/>
                <w:szCs w:val="24"/>
                <w:lang w:bidi="ar-SA"/>
              </w:rPr>
            </w:pPr>
            <w:r w:rsidRPr="008550CB">
              <w:rPr>
                <w:b/>
                <w:bCs/>
                <w:sz w:val="24"/>
                <w:szCs w:val="24"/>
                <w:lang w:bidi="ar-SA"/>
              </w:rPr>
              <w:t>1-4 классы</w:t>
            </w:r>
          </w:p>
        </w:tc>
      </w:tr>
      <w:tr w:rsidR="00A37447" w:rsidRPr="008550CB" w:rsidTr="008550CB">
        <w:trPr>
          <w:trHeight w:val="25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уровня развития УУД 1 класс</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1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Получение объективной</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Личностные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апрель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информации о состоянии 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«Лесенка» (по В.Г.Щур)</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динамике уровня сформированности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Регулятивные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УУД у учащихся 1 классов в</w:t>
            </w: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"Графический диктант" Д.Б.</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условиях реализации ФГОС.</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Эльконина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3"/>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Коммуникативные</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3"/>
        </w:trPr>
        <w:tc>
          <w:tcPr>
            <w:tcW w:w="6417" w:type="dxa"/>
            <w:tcBorders>
              <w:top w:val="single" w:sz="8" w:space="0" w:color="auto"/>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xml:space="preserve">- методика «Братья и сестры» </w:t>
            </w:r>
            <w:r w:rsidRPr="008550CB">
              <w:rPr>
                <w:i/>
                <w:iCs/>
                <w:sz w:val="24"/>
                <w:szCs w:val="24"/>
                <w:lang w:bidi="ar-SA"/>
              </w:rPr>
              <w:t>(</w:t>
            </w:r>
            <w:r w:rsidRPr="008550CB">
              <w:rPr>
                <w:sz w:val="24"/>
                <w:szCs w:val="24"/>
                <w:lang w:bidi="ar-SA"/>
              </w:rPr>
              <w:t xml:space="preserve"> </w:t>
            </w:r>
            <w:r w:rsidRPr="008550CB">
              <w:rPr>
                <w:i/>
                <w:iCs/>
                <w:sz w:val="24"/>
                <w:szCs w:val="24"/>
                <w:lang w:bidi="ar-SA"/>
              </w:rPr>
              <w:t>модификация</w:t>
            </w:r>
          </w:p>
        </w:tc>
        <w:tc>
          <w:tcPr>
            <w:tcW w:w="1704"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i/>
                <w:iCs/>
                <w:sz w:val="24"/>
                <w:szCs w:val="24"/>
                <w:lang w:bidi="ar-SA"/>
              </w:rPr>
              <w:t>Пиаже)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Познавательные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"МЭДИС" Экспресс-диагностика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интеллектуальных способностей дошкольников 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школьников. (Аверина И.С., Щебланова Е.И.)</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2"/>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личностных особенностей</w:t>
            </w:r>
          </w:p>
        </w:tc>
        <w:tc>
          <w:tcPr>
            <w:tcW w:w="1704" w:type="dxa"/>
            <w:tcBorders>
              <w:right w:val="single" w:sz="8" w:space="0" w:color="auto"/>
            </w:tcBorders>
            <w:shd w:val="clear" w:color="auto" w:fill="auto"/>
            <w:vAlign w:val="bottom"/>
          </w:tcPr>
          <w:p w:rsidR="00A37447" w:rsidRPr="008550CB" w:rsidRDefault="00A37447" w:rsidP="008550CB">
            <w:pPr>
              <w:ind w:firstLine="0"/>
              <w:jc w:val="right"/>
              <w:rPr>
                <w:sz w:val="24"/>
                <w:szCs w:val="24"/>
                <w:lang w:bidi="ar-SA"/>
              </w:rPr>
            </w:pPr>
            <w:r w:rsidRPr="008550CB">
              <w:rPr>
                <w:sz w:val="24"/>
                <w:szCs w:val="24"/>
                <w:lang w:bidi="ar-SA"/>
              </w:rPr>
              <w:t>1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Выявление дезадаптированных</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учащихся 1-х классов в период адаптации.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детей. Разработка рекомендаций</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«Школа Зверей» ( Определение уровня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родителям и классным</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мотивации, готовности к обучению. выявление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руководителям. Ознакомление</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уровня тревожности.)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педагогов с результатами</w:t>
            </w:r>
          </w:p>
        </w:tc>
      </w:tr>
      <w:tr w:rsidR="00A37447" w:rsidRPr="008550CB" w:rsidTr="008550CB">
        <w:trPr>
          <w:trHeight w:val="274"/>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мониторинга.</w:t>
            </w:r>
          </w:p>
        </w:tc>
      </w:tr>
      <w:tr w:rsidR="00A37447" w:rsidRPr="008550CB" w:rsidTr="008550CB">
        <w:trPr>
          <w:trHeight w:val="26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готовности учащихся 4 классов 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4 классы</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март</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Выявление уровня готовности к</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переходу в среднее звено</w:t>
            </w:r>
            <w:r w:rsidRPr="008550CB">
              <w:rPr>
                <w:color w:val="FF0000"/>
                <w:sz w:val="24"/>
                <w:szCs w:val="24"/>
                <w:lang w:bidi="ar-SA"/>
              </w:rPr>
              <w:t>.</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переходу в среднее звено,</w:t>
            </w:r>
          </w:p>
        </w:tc>
      </w:tr>
      <w:tr w:rsidR="00A37447" w:rsidRPr="008550CB" w:rsidTr="008550CB">
        <w:trPr>
          <w:trHeight w:val="274"/>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Групповой интеллектуальный тест (ГИТ),</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предварительный прогноз</w:t>
            </w:r>
          </w:p>
        </w:tc>
      </w:tr>
      <w:tr w:rsidR="00A37447" w:rsidRPr="008550CB" w:rsidTr="008550CB">
        <w:trPr>
          <w:trHeight w:val="328"/>
        </w:trPr>
        <w:tc>
          <w:tcPr>
            <w:tcW w:w="6417" w:type="dxa"/>
            <w:shd w:val="clear" w:color="auto" w:fill="auto"/>
            <w:vAlign w:val="bottom"/>
          </w:tcPr>
          <w:p w:rsidR="00A37447" w:rsidRPr="008550CB" w:rsidRDefault="00A37447" w:rsidP="008550CB">
            <w:pPr>
              <w:ind w:firstLine="0"/>
              <w:rPr>
                <w:sz w:val="24"/>
                <w:szCs w:val="24"/>
                <w:lang w:bidi="ar-SA"/>
              </w:rPr>
            </w:pPr>
          </w:p>
        </w:tc>
        <w:tc>
          <w:tcPr>
            <w:tcW w:w="1704" w:type="dxa"/>
            <w:shd w:val="clear" w:color="auto" w:fill="auto"/>
            <w:vAlign w:val="bottom"/>
          </w:tcPr>
          <w:p w:rsidR="00A37447" w:rsidRPr="008550CB" w:rsidRDefault="00A37447" w:rsidP="008550CB">
            <w:pPr>
              <w:ind w:firstLine="0"/>
              <w:jc w:val="right"/>
              <w:rPr>
                <w:sz w:val="24"/>
                <w:szCs w:val="24"/>
                <w:lang w:bidi="ar-SA"/>
              </w:rPr>
            </w:pPr>
          </w:p>
        </w:tc>
        <w:tc>
          <w:tcPr>
            <w:tcW w:w="1845" w:type="dxa"/>
            <w:shd w:val="clear" w:color="auto" w:fill="auto"/>
            <w:vAlign w:val="bottom"/>
          </w:tcPr>
          <w:p w:rsidR="00A37447" w:rsidRPr="008550CB" w:rsidRDefault="00A37447" w:rsidP="008550CB">
            <w:pPr>
              <w:ind w:firstLine="0"/>
              <w:rPr>
                <w:sz w:val="24"/>
                <w:szCs w:val="24"/>
                <w:lang w:bidi="ar-SA"/>
              </w:rPr>
            </w:pPr>
          </w:p>
        </w:tc>
        <w:tc>
          <w:tcPr>
            <w:tcW w:w="4652" w:type="dxa"/>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3"/>
        </w:trPr>
        <w:tc>
          <w:tcPr>
            <w:tcW w:w="6417" w:type="dxa"/>
            <w:tcBorders>
              <w:top w:val="single" w:sz="8" w:space="0" w:color="auto"/>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адаптированный М.К.Акимовой, Е. М. Борисовой.</w:t>
            </w:r>
          </w:p>
        </w:tc>
        <w:tc>
          <w:tcPr>
            <w:tcW w:w="1704"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возможных трудностей обучения в 5</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диагностики мотивации учения 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классе</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эмоционального отношения к учению в средних 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старших классах школы (модифицированный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опросник Ч. Д. Спилбергера, выполненный А.Д.</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Андреевой).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изучения самооценки и уровня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притязаний школьников (модификация Т. Дембо,</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С.Я. Рубинштейн, выполненная А.Н. Прихожан).</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тест школьной тревожности (Филлипс)</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lastRenderedPageBreak/>
              <w:t>Диагностика готовности к школе.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Будущие</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февраль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Выявление уровня</w:t>
            </w:r>
          </w:p>
        </w:tc>
      </w:tr>
      <w:tr w:rsidR="00A37447" w:rsidRPr="008550CB" w:rsidTr="008550CB">
        <w:trPr>
          <w:trHeight w:val="266"/>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изучение способности действовать по образцу</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первоклассн</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сформированности психологических</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(методика Н.И. Гуткиной «Домик»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ики</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особенностей интеллектуального</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изучение общей способности к обучению</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развития будущих первоклассников</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(методика У.В. Ульенковой «Рисование флажков»)</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изучение эмоционального отношения к школе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(тест – «Веселый-грустный).</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4"/>
        </w:trPr>
        <w:tc>
          <w:tcPr>
            <w:tcW w:w="6417" w:type="dxa"/>
            <w:tcBorders>
              <w:left w:val="single" w:sz="8" w:space="0" w:color="auto"/>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D9D9D9"/>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5-8 классы</w:t>
            </w:r>
          </w:p>
        </w:tc>
        <w:tc>
          <w:tcPr>
            <w:tcW w:w="1845" w:type="dxa"/>
            <w:tcBorders>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1"/>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процесса социально-</w:t>
            </w:r>
          </w:p>
        </w:tc>
        <w:tc>
          <w:tcPr>
            <w:tcW w:w="1704" w:type="dxa"/>
            <w:tcBorders>
              <w:right w:val="single" w:sz="8" w:space="0" w:color="auto"/>
            </w:tcBorders>
            <w:shd w:val="clear" w:color="auto" w:fill="auto"/>
            <w:vAlign w:val="bottom"/>
          </w:tcPr>
          <w:p w:rsidR="00A37447" w:rsidRPr="008550CB" w:rsidRDefault="00A37447" w:rsidP="008550CB">
            <w:pPr>
              <w:ind w:firstLine="0"/>
              <w:jc w:val="right"/>
              <w:rPr>
                <w:sz w:val="24"/>
                <w:szCs w:val="24"/>
                <w:lang w:bidi="ar-SA"/>
              </w:rPr>
            </w:pPr>
            <w:r w:rsidRPr="008550CB">
              <w:rPr>
                <w:sz w:val="24"/>
                <w:szCs w:val="24"/>
                <w:lang w:bidi="ar-SA"/>
              </w:rPr>
              <w:t>5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Создание условий для успешной</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психологической адаптации к новым условиям</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адаптации учащихся к среднему</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обучения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звену школы, предупреждение и</w:t>
            </w:r>
          </w:p>
        </w:tc>
      </w:tr>
      <w:tr w:rsidR="00A37447" w:rsidRPr="008550CB" w:rsidTr="008550CB">
        <w:trPr>
          <w:trHeight w:val="266"/>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методика диагностики социально-</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преодоление школьных факторов</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психологической адаптации  К. Роджерса 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риска</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Р.Даймонда.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58"/>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суицидально риска среди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7,8,9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 течение</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Предупреждение суицидального</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обучающихся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года</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риска у детей и подростков</w:t>
            </w:r>
          </w:p>
        </w:tc>
      </w:tr>
      <w:tr w:rsidR="00A37447" w:rsidRPr="008550CB" w:rsidTr="008550CB">
        <w:trPr>
          <w:trHeight w:val="267"/>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тест «Выявление суицидального риска у детей»</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3"/>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сформированности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8-9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февраль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Формирование ответственного</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профессиональных предпочтений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11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отношения к выбору</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готовность к проф. выбору А.П. Чернявская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профессионального пути через</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Тест Дж.Голланда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расширение границ самопознания 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опросник профориентационных склонностей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получении информации о мире</w:t>
            </w: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Йовайшн</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3"/>
        </w:trPr>
        <w:tc>
          <w:tcPr>
            <w:tcW w:w="6417" w:type="dxa"/>
            <w:tcBorders>
              <w:left w:val="single" w:sz="8" w:space="0" w:color="auto"/>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D9D9D9"/>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9-11 классы</w:t>
            </w:r>
          </w:p>
        </w:tc>
        <w:tc>
          <w:tcPr>
            <w:tcW w:w="1845" w:type="dxa"/>
            <w:tcBorders>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5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Диагностика психической готовности к сдаче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9, 11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Март, апрель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Выявление детей с высокой</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экзаменов</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тревожностью. Выявление причин</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анкета «готовность к ЕГЭ М.Ю. Чибисов</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стрессонеустойчивости. Разработка</w:t>
            </w: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тест Спилберга на тревожность</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рекомендаций классным</w:t>
            </w: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руководителям</w:t>
            </w:r>
          </w:p>
        </w:tc>
      </w:tr>
      <w:tr w:rsidR="00A37447" w:rsidRPr="008550CB" w:rsidTr="008550CB">
        <w:trPr>
          <w:trHeight w:val="261"/>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Методика карта интересов</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10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Овладение приемами</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краткий ориентированный отборный тест</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саморегуляции</w:t>
            </w: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Б.Н.Буин</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4"/>
        </w:trPr>
        <w:tc>
          <w:tcPr>
            <w:tcW w:w="6417" w:type="dxa"/>
            <w:tcBorders>
              <w:left w:val="single" w:sz="8" w:space="0" w:color="auto"/>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D9D9D9"/>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Дети ОВЗ</w:t>
            </w:r>
          </w:p>
        </w:tc>
        <w:tc>
          <w:tcPr>
            <w:tcW w:w="1845" w:type="dxa"/>
            <w:tcBorders>
              <w:bottom w:val="single" w:sz="8" w:space="0" w:color="auto"/>
              <w:right w:val="single" w:sz="8" w:space="0" w:color="D9D9D9"/>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5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Углубленное психологическое обследование детей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Предупреждение и коррекция</w:t>
            </w: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lastRenderedPageBreak/>
              <w:t>ОВЗ</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апрель</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возможной дезадаптации.</w:t>
            </w:r>
          </w:p>
        </w:tc>
      </w:tr>
      <w:tr w:rsidR="00A37447" w:rsidRPr="008550CB" w:rsidTr="008550CB">
        <w:trPr>
          <w:trHeight w:val="264"/>
        </w:trPr>
        <w:tc>
          <w:tcPr>
            <w:tcW w:w="9966" w:type="dxa"/>
            <w:gridSpan w:val="3"/>
            <w:tcBorders>
              <w:left w:val="single" w:sz="8" w:space="0" w:color="auto"/>
              <w:bottom w:val="single" w:sz="8" w:space="0" w:color="auto"/>
              <w:right w:val="single" w:sz="8" w:space="0" w:color="A6A6A6"/>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Коррекционно-развивающая работа</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55"/>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Коррекционно-развивающие занятия с</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1, 5, классы</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февраль-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Снизить в период адаптации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обучающимися с испытывающими временные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апрель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тревожность, научить пользоваться</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трудности периода адаптации.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поддержкой окружающих,</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оказывать помощь другим, видеть</w:t>
            </w: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свои сильные и слабые стороны</w:t>
            </w:r>
          </w:p>
        </w:tc>
      </w:tr>
      <w:tr w:rsidR="00A37447" w:rsidRPr="008550CB" w:rsidTr="008550CB">
        <w:trPr>
          <w:trHeight w:val="26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Индивидуальные занятия с детьми ОВЗ по</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Дети ОВЗ</w:t>
            </w: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 течение</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Нормализация психического</w:t>
            </w:r>
          </w:p>
        </w:tc>
      </w:tr>
      <w:tr w:rsidR="00A37447" w:rsidRPr="008550CB" w:rsidTr="008550CB">
        <w:trPr>
          <w:trHeight w:val="273"/>
        </w:trPr>
        <w:tc>
          <w:tcPr>
            <w:tcW w:w="6417" w:type="dxa"/>
            <w:tcBorders>
              <w:top w:val="single" w:sz="8" w:space="0" w:color="auto"/>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индивидуальной программе</w:t>
            </w:r>
          </w:p>
        </w:tc>
        <w:tc>
          <w:tcPr>
            <w:tcW w:w="1704"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года</w:t>
            </w:r>
          </w:p>
        </w:tc>
        <w:tc>
          <w:tcPr>
            <w:tcW w:w="4652"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здоровья учащихся, развитие</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психических процессов, мотивации,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эмоционально-волевой сферы,</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коммуникативных умений и</w:t>
            </w: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навыков</w:t>
            </w:r>
          </w:p>
        </w:tc>
      </w:tr>
      <w:tr w:rsidR="00A37447" w:rsidRPr="008550CB" w:rsidTr="008550CB">
        <w:trPr>
          <w:trHeight w:val="25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Коррекционная работа по запросу</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 течение</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года</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2"/>
        </w:trPr>
        <w:tc>
          <w:tcPr>
            <w:tcW w:w="9966" w:type="dxa"/>
            <w:gridSpan w:val="3"/>
            <w:tcBorders>
              <w:left w:val="single" w:sz="8" w:space="0" w:color="auto"/>
              <w:bottom w:val="single" w:sz="8" w:space="0" w:color="auto"/>
              <w:right w:val="single" w:sz="8" w:space="0" w:color="A6A6A6"/>
            </w:tcBorders>
            <w:shd w:val="clear" w:color="auto" w:fill="auto"/>
            <w:vAlign w:val="bottom"/>
          </w:tcPr>
          <w:p w:rsidR="00A37447" w:rsidRPr="008550CB" w:rsidRDefault="00A37447" w:rsidP="008550CB">
            <w:pPr>
              <w:ind w:firstLine="0"/>
              <w:jc w:val="center"/>
              <w:rPr>
                <w:sz w:val="24"/>
                <w:szCs w:val="24"/>
                <w:lang w:bidi="ar-SA"/>
              </w:rPr>
            </w:pPr>
            <w:r w:rsidRPr="008550CB">
              <w:rPr>
                <w:b/>
                <w:bCs/>
                <w:sz w:val="24"/>
                <w:szCs w:val="24"/>
                <w:lang w:bidi="ar-SA"/>
              </w:rPr>
              <w:t>Психологическое консультирование</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5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адаптации детей к школе.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Учителя,</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Сентябрь-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Информирование учителей и</w:t>
            </w:r>
          </w:p>
        </w:tc>
      </w:tr>
      <w:tr w:rsidR="00A37447" w:rsidRPr="008550CB" w:rsidTr="008550CB">
        <w:trPr>
          <w:trHeight w:val="266"/>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Консультации для педагогов «Как помочь</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родители</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октябрь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родителей о прохождении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ребенку успешно адаптироваться к школьным</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адаптации учащихся к школе, дать</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условиям»;</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рекомендации и выработать общую</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•Консультирование родителей «Адаптация 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стратегию при оказании психолого-</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школе».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педагогической помощи учащимся.</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Основные показатели благоприятной адаптации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ребенка к школе».</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2"/>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предупреждению</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 запросу</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Ноябрь-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Повышение психологической</w:t>
            </w:r>
          </w:p>
        </w:tc>
      </w:tr>
      <w:tr w:rsidR="00A37447" w:rsidRPr="008550CB" w:rsidTr="008550CB">
        <w:trPr>
          <w:trHeight w:val="269"/>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неуспеваемости.</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декабрь</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компетентности педагогов</w:t>
            </w:r>
          </w:p>
        </w:tc>
      </w:tr>
      <w:tr w:rsidR="00A37447" w:rsidRPr="008550CB" w:rsidTr="008550CB">
        <w:trPr>
          <w:trHeight w:val="258"/>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профориентации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 запросу</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Январь-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Исследование познавательных</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Консультация учителей «Уверенность в своих</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февраль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интересов учащихся в связи с</w:t>
            </w: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способностях и профессионально важных</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задачами профориентации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качествах»;</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•Консультации родителей «Семь шагов 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взвешенному решению»;</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•Консультации учащихся по результатам</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2"/>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диагностики.</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2"/>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Консультирование по работе с девиантными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педагоги</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 течение</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Психологическая поддержка</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детьми.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года по</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учащихся группы риска.</w:t>
            </w:r>
          </w:p>
        </w:tc>
      </w:tr>
      <w:tr w:rsidR="00A37447" w:rsidRPr="008550CB" w:rsidTr="008550CB">
        <w:trPr>
          <w:trHeight w:val="267"/>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•Индивидуальное консультирование</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запросу</w:t>
            </w: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304"/>
        </w:trPr>
        <w:tc>
          <w:tcPr>
            <w:tcW w:w="6417" w:type="dxa"/>
            <w:shd w:val="clear" w:color="auto" w:fill="auto"/>
            <w:vAlign w:val="bottom"/>
          </w:tcPr>
          <w:p w:rsidR="00A37447" w:rsidRPr="008550CB" w:rsidRDefault="00A37447" w:rsidP="008550CB">
            <w:pPr>
              <w:ind w:firstLine="0"/>
              <w:rPr>
                <w:sz w:val="24"/>
                <w:szCs w:val="24"/>
                <w:lang w:bidi="ar-SA"/>
              </w:rPr>
            </w:pPr>
          </w:p>
        </w:tc>
        <w:tc>
          <w:tcPr>
            <w:tcW w:w="1704" w:type="dxa"/>
            <w:shd w:val="clear" w:color="auto" w:fill="auto"/>
            <w:vAlign w:val="bottom"/>
          </w:tcPr>
          <w:p w:rsidR="00A37447" w:rsidRPr="008550CB" w:rsidRDefault="00A37447" w:rsidP="008550CB">
            <w:pPr>
              <w:ind w:firstLine="0"/>
              <w:jc w:val="right"/>
              <w:rPr>
                <w:sz w:val="24"/>
                <w:szCs w:val="24"/>
                <w:lang w:bidi="ar-SA"/>
              </w:rPr>
            </w:pPr>
          </w:p>
        </w:tc>
        <w:tc>
          <w:tcPr>
            <w:tcW w:w="1845" w:type="dxa"/>
            <w:shd w:val="clear" w:color="auto" w:fill="auto"/>
            <w:vAlign w:val="bottom"/>
          </w:tcPr>
          <w:p w:rsidR="00A37447" w:rsidRPr="008550CB" w:rsidRDefault="00A37447" w:rsidP="008550CB">
            <w:pPr>
              <w:ind w:firstLine="0"/>
              <w:rPr>
                <w:sz w:val="24"/>
                <w:szCs w:val="24"/>
                <w:lang w:bidi="ar-SA"/>
              </w:rPr>
            </w:pPr>
          </w:p>
        </w:tc>
        <w:tc>
          <w:tcPr>
            <w:tcW w:w="4652" w:type="dxa"/>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3"/>
        </w:trPr>
        <w:tc>
          <w:tcPr>
            <w:tcW w:w="6417" w:type="dxa"/>
            <w:tcBorders>
              <w:top w:val="single" w:sz="8" w:space="0" w:color="auto"/>
              <w:left w:val="single" w:sz="8" w:space="0" w:color="auto"/>
              <w:right w:val="single" w:sz="8" w:space="0" w:color="auto"/>
            </w:tcBorders>
            <w:shd w:val="clear" w:color="auto" w:fill="auto"/>
            <w:vAlign w:val="bottom"/>
          </w:tcPr>
          <w:p w:rsidR="00A37447" w:rsidRPr="008550CB" w:rsidRDefault="007E42C4" w:rsidP="008550CB">
            <w:pPr>
              <w:ind w:firstLine="0"/>
              <w:rPr>
                <w:sz w:val="24"/>
                <w:szCs w:val="24"/>
                <w:lang w:bidi="ar-SA"/>
              </w:rPr>
            </w:pPr>
            <w:r w:rsidRPr="008550CB">
              <w:rPr>
                <w:sz w:val="24"/>
                <w:szCs w:val="24"/>
                <w:lang w:bidi="ar-SA"/>
              </w:rPr>
              <w:t xml:space="preserve"> </w:t>
            </w:r>
            <w:r w:rsidR="00A37447" w:rsidRPr="008550CB">
              <w:rPr>
                <w:sz w:val="24"/>
                <w:szCs w:val="24"/>
                <w:lang w:bidi="ar-SA"/>
              </w:rPr>
              <w:t>(рекомендации по улучшению детско-</w:t>
            </w:r>
          </w:p>
        </w:tc>
        <w:tc>
          <w:tcPr>
            <w:tcW w:w="1704"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top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родительских отношений, изменение, если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необходимо, стиля воспитания, переадресация 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другим специалистам);</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формированию у учащихся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1-11 класс</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 течении</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Повышение психологической</w:t>
            </w: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установки на здоровый образ жизни.</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года</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грамотности, умение</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•Консультирование родителей «Я расту</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самостоятельно находить решения в</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здоровым»; «Влияние алкоголя и никотина на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сложных ситуациях</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здоровье ребенка»; «Вместе с сыном, вместе с</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907"/>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дочкой».</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•Консультирование учителей «Правовые аспекты в</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сфере охраны здоровья»;</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•Консультирование учащихся «Формула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71"/>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здоровья».</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«ОГЭ и  ЕГЭ»</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9,11 классы</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Март-апрель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Дать рекомендации учащимся и их</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родителям по психологической</w:t>
            </w:r>
          </w:p>
        </w:tc>
      </w:tr>
      <w:tr w:rsidR="00A37447" w:rsidRPr="008550CB" w:rsidTr="008550CB">
        <w:trPr>
          <w:trHeight w:val="58"/>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5A23D8" w:rsidP="008550CB">
            <w:pPr>
              <w:ind w:firstLine="0"/>
              <w:rPr>
                <w:sz w:val="24"/>
                <w:szCs w:val="24"/>
                <w:lang w:bidi="ar-SA"/>
              </w:rPr>
            </w:pPr>
            <w:r w:rsidRPr="008550CB">
              <w:rPr>
                <w:sz w:val="24"/>
                <w:szCs w:val="24"/>
                <w:lang w:bidi="ar-SA"/>
              </w:rPr>
              <w:t>готовности к сдаче экзаменов.</w:t>
            </w:r>
          </w:p>
        </w:tc>
      </w:tr>
      <w:tr w:rsidR="00A37447" w:rsidRPr="008550CB" w:rsidTr="008550CB">
        <w:trPr>
          <w:trHeight w:val="25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готовности 4 классов к</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4 классы,</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апрель</w:t>
            </w: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Дать рекомендации педагогам и</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переходу в среднее звено</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родители</w:t>
            </w: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родителям по психологической</w:t>
            </w:r>
          </w:p>
        </w:tc>
      </w:tr>
      <w:tr w:rsidR="00A37447" w:rsidRPr="008550CB" w:rsidTr="008550CB">
        <w:trPr>
          <w:trHeight w:val="264"/>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Консультация педагогов «Основные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готовности к переходу в среднее</w:t>
            </w:r>
          </w:p>
        </w:tc>
      </w:tr>
      <w:tr w:rsidR="00A37447" w:rsidRPr="008550CB" w:rsidTr="008550CB">
        <w:trPr>
          <w:trHeight w:val="270"/>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новообразования младшего школьного возраста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звено. Провести тренинги по</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(рефлексия, теоретическое мышление)»; «Учебные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возникающим проблемам.</w:t>
            </w: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навыки как условие успешного обучения будущего</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пятиклассника»</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269"/>
        </w:trPr>
        <w:tc>
          <w:tcPr>
            <w:tcW w:w="6417" w:type="dxa"/>
            <w:tcBorders>
              <w:left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 Консультации для родителей «Психологические</w:t>
            </w:r>
          </w:p>
        </w:tc>
        <w:tc>
          <w:tcPr>
            <w:tcW w:w="1704"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8550CB" w:rsidTr="008550CB">
        <w:trPr>
          <w:trHeight w:val="436"/>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особенности четвероклассников»</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c>
          <w:tcPr>
            <w:tcW w:w="4652"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p>
        </w:tc>
      </w:tr>
      <w:tr w:rsidR="00A37447" w:rsidRPr="00783972" w:rsidTr="008550CB">
        <w:trPr>
          <w:trHeight w:val="263"/>
        </w:trPr>
        <w:tc>
          <w:tcPr>
            <w:tcW w:w="6417" w:type="dxa"/>
            <w:tcBorders>
              <w:left w:val="single" w:sz="8" w:space="0" w:color="auto"/>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b/>
                <w:bCs/>
                <w:sz w:val="24"/>
                <w:szCs w:val="24"/>
                <w:lang w:bidi="ar-SA"/>
              </w:rPr>
              <w:t>Консультации по психологической готовности</w:t>
            </w:r>
          </w:p>
        </w:tc>
        <w:tc>
          <w:tcPr>
            <w:tcW w:w="1704"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t>Родители</w:t>
            </w:r>
            <w:r w:rsidR="005A23D8" w:rsidRPr="008550CB">
              <w:rPr>
                <w:sz w:val="24"/>
                <w:szCs w:val="24"/>
                <w:lang w:bidi="ar-SA"/>
              </w:rPr>
              <w:t xml:space="preserve"> </w:t>
            </w:r>
            <w:r w:rsidRPr="008550CB">
              <w:rPr>
                <w:sz w:val="24"/>
                <w:szCs w:val="24"/>
                <w:lang w:bidi="ar-SA"/>
              </w:rPr>
              <w:lastRenderedPageBreak/>
              <w:t xml:space="preserve">дошкольников </w:t>
            </w:r>
          </w:p>
        </w:tc>
        <w:tc>
          <w:tcPr>
            <w:tcW w:w="1845" w:type="dxa"/>
            <w:tcBorders>
              <w:bottom w:val="single" w:sz="8" w:space="0" w:color="auto"/>
              <w:right w:val="single" w:sz="8" w:space="0" w:color="auto"/>
            </w:tcBorders>
            <w:shd w:val="clear" w:color="auto" w:fill="auto"/>
            <w:vAlign w:val="bottom"/>
          </w:tcPr>
          <w:p w:rsidR="00A37447" w:rsidRPr="008550CB" w:rsidRDefault="00A37447" w:rsidP="008550CB">
            <w:pPr>
              <w:ind w:firstLine="0"/>
              <w:rPr>
                <w:sz w:val="24"/>
                <w:szCs w:val="24"/>
                <w:lang w:bidi="ar-SA"/>
              </w:rPr>
            </w:pPr>
            <w:r w:rsidRPr="008550CB">
              <w:rPr>
                <w:sz w:val="24"/>
                <w:szCs w:val="24"/>
                <w:lang w:bidi="ar-SA"/>
              </w:rPr>
              <w:lastRenderedPageBreak/>
              <w:t>Май</w:t>
            </w:r>
          </w:p>
        </w:tc>
        <w:tc>
          <w:tcPr>
            <w:tcW w:w="4652" w:type="dxa"/>
            <w:tcBorders>
              <w:bottom w:val="single" w:sz="8" w:space="0" w:color="auto"/>
              <w:right w:val="single" w:sz="8" w:space="0" w:color="auto"/>
            </w:tcBorders>
            <w:shd w:val="clear" w:color="auto" w:fill="auto"/>
            <w:vAlign w:val="bottom"/>
          </w:tcPr>
          <w:p w:rsidR="00A37447" w:rsidRPr="00783972" w:rsidRDefault="00A37447" w:rsidP="008550CB">
            <w:pPr>
              <w:ind w:firstLine="0"/>
              <w:rPr>
                <w:sz w:val="24"/>
                <w:szCs w:val="24"/>
                <w:lang w:bidi="ar-SA"/>
              </w:rPr>
            </w:pPr>
            <w:r w:rsidRPr="008550CB">
              <w:rPr>
                <w:sz w:val="24"/>
                <w:szCs w:val="24"/>
                <w:lang w:bidi="ar-SA"/>
              </w:rPr>
              <w:t>Психологическая поддержка</w:t>
            </w:r>
          </w:p>
        </w:tc>
      </w:tr>
      <w:tr w:rsidR="00A37447" w:rsidRPr="00783972" w:rsidTr="008550CB">
        <w:trPr>
          <w:trHeight w:val="317"/>
        </w:trPr>
        <w:tc>
          <w:tcPr>
            <w:tcW w:w="6417" w:type="dxa"/>
            <w:shd w:val="clear" w:color="auto" w:fill="auto"/>
            <w:vAlign w:val="bottom"/>
          </w:tcPr>
          <w:p w:rsidR="00A37447" w:rsidRPr="00783972" w:rsidRDefault="00A37447" w:rsidP="008550CB">
            <w:pPr>
              <w:ind w:firstLine="0"/>
              <w:rPr>
                <w:sz w:val="24"/>
                <w:szCs w:val="24"/>
                <w:lang w:bidi="ar-SA"/>
              </w:rPr>
            </w:pPr>
          </w:p>
        </w:tc>
        <w:tc>
          <w:tcPr>
            <w:tcW w:w="1704" w:type="dxa"/>
            <w:shd w:val="clear" w:color="auto" w:fill="auto"/>
            <w:vAlign w:val="bottom"/>
          </w:tcPr>
          <w:p w:rsidR="00A37447" w:rsidRPr="00783972" w:rsidRDefault="00A37447" w:rsidP="008550CB">
            <w:pPr>
              <w:ind w:firstLine="0"/>
              <w:rPr>
                <w:sz w:val="24"/>
                <w:szCs w:val="24"/>
                <w:lang w:bidi="ar-SA"/>
              </w:rPr>
            </w:pPr>
          </w:p>
        </w:tc>
        <w:tc>
          <w:tcPr>
            <w:tcW w:w="1845" w:type="dxa"/>
            <w:shd w:val="clear" w:color="auto" w:fill="auto"/>
            <w:vAlign w:val="bottom"/>
          </w:tcPr>
          <w:p w:rsidR="00A37447" w:rsidRPr="00783972" w:rsidRDefault="00A37447" w:rsidP="008550CB">
            <w:pPr>
              <w:ind w:firstLine="0"/>
              <w:rPr>
                <w:sz w:val="24"/>
                <w:szCs w:val="24"/>
                <w:lang w:bidi="ar-SA"/>
              </w:rPr>
            </w:pPr>
          </w:p>
        </w:tc>
        <w:tc>
          <w:tcPr>
            <w:tcW w:w="4652" w:type="dxa"/>
            <w:shd w:val="clear" w:color="auto" w:fill="auto"/>
            <w:vAlign w:val="bottom"/>
          </w:tcPr>
          <w:p w:rsidR="00A37447" w:rsidRPr="00783972" w:rsidRDefault="00A37447" w:rsidP="008550CB">
            <w:pPr>
              <w:ind w:firstLine="0"/>
              <w:rPr>
                <w:sz w:val="24"/>
                <w:szCs w:val="24"/>
                <w:lang w:bidi="ar-SA"/>
              </w:rPr>
            </w:pPr>
          </w:p>
        </w:tc>
      </w:tr>
    </w:tbl>
    <w:p w:rsidR="00A37447" w:rsidRPr="00783972" w:rsidRDefault="00A37447" w:rsidP="00783972">
      <w:pPr>
        <w:ind w:left="240"/>
        <w:rPr>
          <w:sz w:val="24"/>
          <w:szCs w:val="24"/>
          <w:lang w:bidi="ar-SA"/>
        </w:rPr>
      </w:pPr>
      <w:r w:rsidRPr="00783972">
        <w:rPr>
          <w:b/>
          <w:bCs/>
          <w:sz w:val="24"/>
          <w:szCs w:val="24"/>
          <w:lang w:bidi="ar-SA"/>
        </w:rPr>
        <w:t>к обучению в школе</w:t>
      </w:r>
    </w:p>
    <w:p w:rsidR="00A37447" w:rsidRPr="00783972" w:rsidRDefault="00A37447" w:rsidP="00783972">
      <w:pPr>
        <w:ind w:left="240"/>
        <w:rPr>
          <w:sz w:val="24"/>
          <w:szCs w:val="24"/>
          <w:lang w:bidi="ar-SA"/>
        </w:rPr>
      </w:pPr>
      <w:r w:rsidRPr="00783972">
        <w:rPr>
          <w:sz w:val="24"/>
          <w:szCs w:val="24"/>
          <w:lang w:bidi="ar-SA"/>
        </w:rPr>
        <w:t>•«Треугольник ответственности»;</w:t>
      </w:r>
    </w:p>
    <w:p w:rsidR="00A37447" w:rsidRPr="00783972" w:rsidRDefault="00A37447" w:rsidP="00783972">
      <w:pPr>
        <w:ind w:right="-139"/>
        <w:jc w:val="center"/>
        <w:rPr>
          <w:sz w:val="24"/>
          <w:szCs w:val="24"/>
          <w:lang w:bidi="ar-SA"/>
        </w:rPr>
      </w:pPr>
      <w:r w:rsidRPr="00783972">
        <w:rPr>
          <w:b/>
          <w:bCs/>
          <w:sz w:val="24"/>
          <w:szCs w:val="24"/>
          <w:lang w:bidi="ar-SA"/>
        </w:rPr>
        <w:t>Психологическое просвещение</w:t>
      </w:r>
    </w:p>
    <w:tbl>
      <w:tblPr>
        <w:tblW w:w="14580" w:type="dxa"/>
        <w:tblLayout w:type="fixed"/>
        <w:tblCellMar>
          <w:left w:w="0" w:type="dxa"/>
          <w:right w:w="0" w:type="dxa"/>
        </w:tblCellMar>
        <w:tblLook w:val="04A0" w:firstRow="1" w:lastRow="0" w:firstColumn="1" w:lastColumn="0" w:noHBand="0" w:noVBand="1"/>
      </w:tblPr>
      <w:tblGrid>
        <w:gridCol w:w="6400"/>
        <w:gridCol w:w="1700"/>
        <w:gridCol w:w="1840"/>
        <w:gridCol w:w="4640"/>
      </w:tblGrid>
      <w:tr w:rsidR="00A37447" w:rsidRPr="00783972" w:rsidTr="002744BE">
        <w:trPr>
          <w:trHeight w:val="308"/>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Как преодолеть неорганизованность</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консультац</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ноябрь</w:t>
            </w: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готовности педагогов к</w:t>
            </w:r>
          </w:p>
        </w:tc>
      </w:tr>
      <w:tr w:rsidR="00A37447" w:rsidRPr="00783972" w:rsidTr="002744BE">
        <w:trPr>
          <w:trHeight w:val="327"/>
        </w:trPr>
        <w:tc>
          <w:tcPr>
            <w:tcW w:w="6400"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первоклассника «Советы учителю»</w:t>
            </w:r>
          </w:p>
        </w:tc>
        <w:tc>
          <w:tcPr>
            <w:tcW w:w="170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ия</w:t>
            </w: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работе в новом детском коллективе</w:t>
            </w:r>
          </w:p>
        </w:tc>
      </w:tr>
      <w:tr w:rsidR="00A37447" w:rsidRPr="00783972" w:rsidTr="002744BE">
        <w:trPr>
          <w:trHeight w:val="309"/>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Советы психолога родителям второклассников</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Консультац</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октябрь</w:t>
            </w: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психологической</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«Первые оценки»</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ия родители</w:t>
            </w: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компетентности участников</w:t>
            </w:r>
          </w:p>
        </w:tc>
      </w:tr>
      <w:tr w:rsidR="00A37447" w:rsidRPr="00783972" w:rsidTr="002744BE">
        <w:trPr>
          <w:trHeight w:val="325"/>
        </w:trPr>
        <w:tc>
          <w:tcPr>
            <w:tcW w:w="64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образовательного процесса</w:t>
            </w:r>
          </w:p>
        </w:tc>
      </w:tr>
      <w:tr w:rsidR="00A37447" w:rsidRPr="00783972" w:rsidTr="002744BE">
        <w:trPr>
          <w:trHeight w:val="308"/>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Психологические особенности учащихся 5 классов</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родители</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ноябрь</w:t>
            </w: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Предупреждение дезадаптации.</w:t>
            </w:r>
          </w:p>
        </w:tc>
      </w:tr>
      <w:tr w:rsidR="00A37447" w:rsidRPr="00783972" w:rsidTr="002744BE">
        <w:trPr>
          <w:trHeight w:val="324"/>
        </w:trPr>
        <w:tc>
          <w:tcPr>
            <w:tcW w:w="6400" w:type="dxa"/>
            <w:tcBorders>
              <w:right w:val="single" w:sz="8" w:space="0" w:color="auto"/>
            </w:tcBorders>
            <w:vAlign w:val="bottom"/>
          </w:tcPr>
          <w:p w:rsidR="00A37447" w:rsidRPr="00783972" w:rsidRDefault="00A37447" w:rsidP="008550CB">
            <w:pPr>
              <w:ind w:firstLine="0"/>
              <w:rPr>
                <w:sz w:val="24"/>
                <w:szCs w:val="24"/>
                <w:lang w:bidi="ar-SA"/>
              </w:rPr>
            </w:pP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психологической</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firstLine="0"/>
              <w:rPr>
                <w:sz w:val="24"/>
                <w:szCs w:val="24"/>
                <w:lang w:bidi="ar-SA"/>
              </w:rPr>
            </w:pP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компетентности родителей в</w:t>
            </w:r>
          </w:p>
        </w:tc>
      </w:tr>
      <w:tr w:rsidR="00A37447" w:rsidRPr="00783972" w:rsidTr="002744BE">
        <w:trPr>
          <w:trHeight w:val="325"/>
        </w:trPr>
        <w:tc>
          <w:tcPr>
            <w:tcW w:w="64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адаптационный период</w:t>
            </w:r>
          </w:p>
        </w:tc>
      </w:tr>
      <w:tr w:rsidR="00A37447" w:rsidRPr="00783972" w:rsidTr="002744BE">
        <w:trPr>
          <w:trHeight w:val="308"/>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Возрастные особенности детей 6-7 лет.</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Консультац</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февраль</w:t>
            </w: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психологической</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Рекомендации психолога родителям будущих</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ия родители</w:t>
            </w: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компетентности родителей</w:t>
            </w:r>
          </w:p>
        </w:tc>
      </w:tr>
      <w:tr w:rsidR="00A37447" w:rsidRPr="00783972" w:rsidTr="002744BE">
        <w:trPr>
          <w:trHeight w:val="326"/>
        </w:trPr>
        <w:tc>
          <w:tcPr>
            <w:tcW w:w="6400"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первоклассников.</w:t>
            </w: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tcBorders>
            <w:vAlign w:val="bottom"/>
          </w:tcPr>
          <w:p w:rsidR="00A37447" w:rsidRPr="00783972" w:rsidRDefault="00A37447" w:rsidP="008550CB">
            <w:pPr>
              <w:ind w:firstLine="0"/>
              <w:rPr>
                <w:sz w:val="24"/>
                <w:szCs w:val="24"/>
                <w:lang w:bidi="ar-SA"/>
              </w:rPr>
            </w:pPr>
          </w:p>
        </w:tc>
      </w:tr>
      <w:tr w:rsidR="00A37447" w:rsidRPr="00783972" w:rsidTr="002744BE">
        <w:trPr>
          <w:trHeight w:val="309"/>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Психологическая готовность учащихся к</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родители</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март</w:t>
            </w: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психологической</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экзаменам</w:t>
            </w: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vAlign w:val="bottom"/>
          </w:tcPr>
          <w:p w:rsidR="00A37447" w:rsidRPr="00783972" w:rsidRDefault="00A37447" w:rsidP="008550CB">
            <w:pPr>
              <w:ind w:left="100" w:firstLine="0"/>
              <w:rPr>
                <w:sz w:val="24"/>
                <w:szCs w:val="24"/>
                <w:lang w:bidi="ar-SA"/>
              </w:rPr>
            </w:pPr>
            <w:r w:rsidRPr="00783972">
              <w:rPr>
                <w:sz w:val="24"/>
                <w:szCs w:val="24"/>
                <w:lang w:bidi="ar-SA"/>
              </w:rPr>
              <w:t>компетентности участников</w:t>
            </w:r>
          </w:p>
        </w:tc>
      </w:tr>
      <w:tr w:rsidR="00A37447" w:rsidRPr="00783972" w:rsidTr="002744BE">
        <w:trPr>
          <w:trHeight w:val="325"/>
        </w:trPr>
        <w:tc>
          <w:tcPr>
            <w:tcW w:w="64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образовательного процесса.</w:t>
            </w:r>
          </w:p>
        </w:tc>
      </w:tr>
      <w:tr w:rsidR="00A37447" w:rsidRPr="00783972" w:rsidTr="002744BE">
        <w:trPr>
          <w:trHeight w:val="312"/>
        </w:trPr>
        <w:tc>
          <w:tcPr>
            <w:tcW w:w="6400"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Мы первоклассники</w:t>
            </w:r>
          </w:p>
        </w:tc>
        <w:tc>
          <w:tcPr>
            <w:tcW w:w="170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1 класс</w:t>
            </w:r>
          </w:p>
        </w:tc>
        <w:tc>
          <w:tcPr>
            <w:tcW w:w="184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октябрь</w:t>
            </w:r>
          </w:p>
        </w:tc>
        <w:tc>
          <w:tcPr>
            <w:tcW w:w="4640"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Адаптация к обучению в школе</w:t>
            </w:r>
          </w:p>
        </w:tc>
      </w:tr>
      <w:tr w:rsidR="00A37447" w:rsidRPr="00783972" w:rsidTr="002744BE">
        <w:trPr>
          <w:trHeight w:val="313"/>
        </w:trPr>
        <w:tc>
          <w:tcPr>
            <w:tcW w:w="6400"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Сказочное путешествие в мир конфликтов</w:t>
            </w:r>
          </w:p>
        </w:tc>
        <w:tc>
          <w:tcPr>
            <w:tcW w:w="170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5 класс</w:t>
            </w:r>
          </w:p>
        </w:tc>
        <w:tc>
          <w:tcPr>
            <w:tcW w:w="184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февраль</w:t>
            </w:r>
          </w:p>
        </w:tc>
        <w:tc>
          <w:tcPr>
            <w:tcW w:w="464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Способа выхода из конфликта</w:t>
            </w:r>
          </w:p>
        </w:tc>
      </w:tr>
      <w:tr w:rsidR="00A37447" w:rsidRPr="00783972" w:rsidTr="002744BE">
        <w:trPr>
          <w:trHeight w:val="308"/>
        </w:trPr>
        <w:tc>
          <w:tcPr>
            <w:tcW w:w="6400"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Культура общения</w:t>
            </w:r>
          </w:p>
        </w:tc>
        <w:tc>
          <w:tcPr>
            <w:tcW w:w="170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7 класс</w:t>
            </w:r>
          </w:p>
        </w:tc>
        <w:tc>
          <w:tcPr>
            <w:tcW w:w="18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ноябрь</w:t>
            </w:r>
          </w:p>
        </w:tc>
        <w:tc>
          <w:tcPr>
            <w:tcW w:w="46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Ознакомление с правилами выхода</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firstLine="0"/>
              <w:rPr>
                <w:sz w:val="24"/>
                <w:szCs w:val="24"/>
                <w:lang w:bidi="ar-SA"/>
              </w:rPr>
            </w:pP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из конфликтных ситуаций без</w:t>
            </w:r>
          </w:p>
        </w:tc>
      </w:tr>
      <w:tr w:rsidR="00A37447" w:rsidRPr="00783972" w:rsidTr="002744BE">
        <w:trPr>
          <w:trHeight w:val="322"/>
        </w:trPr>
        <w:tc>
          <w:tcPr>
            <w:tcW w:w="6400" w:type="dxa"/>
            <w:tcBorders>
              <w:right w:val="single" w:sz="8" w:space="0" w:color="auto"/>
            </w:tcBorders>
            <w:vAlign w:val="bottom"/>
          </w:tcPr>
          <w:p w:rsidR="00A37447" w:rsidRPr="00783972" w:rsidRDefault="00A37447" w:rsidP="008550CB">
            <w:pPr>
              <w:ind w:firstLine="0"/>
              <w:rPr>
                <w:sz w:val="24"/>
                <w:szCs w:val="24"/>
                <w:lang w:bidi="ar-SA"/>
              </w:rPr>
            </w:pP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ущерба для отношений с</w:t>
            </w:r>
          </w:p>
        </w:tc>
      </w:tr>
      <w:tr w:rsidR="00A37447" w:rsidRPr="00783972" w:rsidTr="002744BE">
        <w:trPr>
          <w:trHeight w:val="324"/>
        </w:trPr>
        <w:tc>
          <w:tcPr>
            <w:tcW w:w="6400" w:type="dxa"/>
            <w:tcBorders>
              <w:right w:val="single" w:sz="8" w:space="0" w:color="auto"/>
            </w:tcBorders>
            <w:vAlign w:val="bottom"/>
          </w:tcPr>
          <w:p w:rsidR="00A37447" w:rsidRPr="00783972" w:rsidRDefault="00A37447" w:rsidP="008550CB">
            <w:pPr>
              <w:ind w:firstLine="0"/>
              <w:rPr>
                <w:sz w:val="24"/>
                <w:szCs w:val="24"/>
                <w:lang w:bidi="ar-SA"/>
              </w:rPr>
            </w:pPr>
          </w:p>
        </w:tc>
        <w:tc>
          <w:tcPr>
            <w:tcW w:w="1700" w:type="dxa"/>
            <w:tcBorders>
              <w:right w:val="single" w:sz="8" w:space="0" w:color="auto"/>
            </w:tcBorders>
            <w:vAlign w:val="bottom"/>
          </w:tcPr>
          <w:p w:rsidR="00A37447" w:rsidRPr="00783972" w:rsidRDefault="00A37447" w:rsidP="008550CB">
            <w:pPr>
              <w:ind w:firstLine="0"/>
              <w:rPr>
                <w:sz w:val="24"/>
                <w:szCs w:val="24"/>
                <w:lang w:bidi="ar-SA"/>
              </w:rPr>
            </w:pPr>
          </w:p>
        </w:tc>
        <w:tc>
          <w:tcPr>
            <w:tcW w:w="1840" w:type="dxa"/>
            <w:tcBorders>
              <w:right w:val="single" w:sz="8" w:space="0" w:color="auto"/>
            </w:tcBorders>
            <w:vAlign w:val="bottom"/>
          </w:tcPr>
          <w:p w:rsidR="00A37447" w:rsidRPr="00783972" w:rsidRDefault="00A37447" w:rsidP="008550CB">
            <w:pPr>
              <w:ind w:firstLine="0"/>
              <w:rPr>
                <w:sz w:val="24"/>
                <w:szCs w:val="24"/>
                <w:lang w:bidi="ar-SA"/>
              </w:rPr>
            </w:pPr>
          </w:p>
        </w:tc>
        <w:tc>
          <w:tcPr>
            <w:tcW w:w="4640"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окружающими и собственного</w:t>
            </w:r>
          </w:p>
        </w:tc>
      </w:tr>
      <w:tr w:rsidR="00A37447" w:rsidRPr="00783972" w:rsidTr="002744BE">
        <w:trPr>
          <w:trHeight w:val="327"/>
        </w:trPr>
        <w:tc>
          <w:tcPr>
            <w:tcW w:w="64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64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Здоровья</w:t>
            </w:r>
          </w:p>
        </w:tc>
      </w:tr>
      <w:tr w:rsidR="00A37447" w:rsidRPr="00783972" w:rsidTr="002744BE">
        <w:trPr>
          <w:trHeight w:val="327"/>
        </w:trPr>
        <w:tc>
          <w:tcPr>
            <w:tcW w:w="64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r w:rsidRPr="00783972">
              <w:rPr>
                <w:sz w:val="24"/>
                <w:szCs w:val="24"/>
                <w:lang w:bidi="ar-SA"/>
              </w:rPr>
              <w:t xml:space="preserve">Индивидуальные консультации участников образовательного процесса </w:t>
            </w:r>
          </w:p>
        </w:tc>
        <w:tc>
          <w:tcPr>
            <w:tcW w:w="170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40"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r w:rsidRPr="00783972">
              <w:rPr>
                <w:sz w:val="24"/>
                <w:szCs w:val="24"/>
                <w:lang w:bidi="ar-SA"/>
              </w:rPr>
              <w:t>По запросу</w:t>
            </w:r>
          </w:p>
          <w:p w:rsidR="00A37447" w:rsidRPr="00783972" w:rsidRDefault="00A37447" w:rsidP="008550CB">
            <w:pPr>
              <w:ind w:firstLine="0"/>
              <w:rPr>
                <w:sz w:val="24"/>
                <w:szCs w:val="24"/>
                <w:lang w:bidi="ar-SA"/>
              </w:rPr>
            </w:pPr>
          </w:p>
        </w:tc>
        <w:tc>
          <w:tcPr>
            <w:tcW w:w="4640" w:type="dxa"/>
            <w:tcBorders>
              <w:bottom w:val="single" w:sz="8" w:space="0" w:color="auto"/>
              <w:right w:val="single" w:sz="8" w:space="0" w:color="auto"/>
            </w:tcBorders>
            <w:vAlign w:val="bottom"/>
          </w:tcPr>
          <w:p w:rsidR="00A37447" w:rsidRPr="00783972" w:rsidRDefault="00A37447" w:rsidP="008550CB">
            <w:pPr>
              <w:ind w:left="100" w:firstLine="0"/>
              <w:rPr>
                <w:sz w:val="24"/>
                <w:szCs w:val="24"/>
                <w:lang w:bidi="ar-SA"/>
              </w:rPr>
            </w:pPr>
          </w:p>
        </w:tc>
      </w:tr>
    </w:tbl>
    <w:p w:rsidR="001F6B36" w:rsidRDefault="001F6B36" w:rsidP="00783972">
      <w:pPr>
        <w:ind w:right="-139"/>
        <w:jc w:val="center"/>
        <w:rPr>
          <w:b/>
          <w:bCs/>
          <w:sz w:val="24"/>
          <w:szCs w:val="24"/>
          <w:lang w:bidi="ar-SA"/>
        </w:rPr>
      </w:pPr>
    </w:p>
    <w:p w:rsidR="00A37447" w:rsidRPr="00783972" w:rsidRDefault="00A37447" w:rsidP="00783972">
      <w:pPr>
        <w:ind w:right="-139"/>
        <w:jc w:val="center"/>
        <w:rPr>
          <w:sz w:val="24"/>
          <w:szCs w:val="24"/>
          <w:lang w:bidi="ar-SA"/>
        </w:rPr>
      </w:pPr>
      <w:r w:rsidRPr="00783972">
        <w:rPr>
          <w:b/>
          <w:bCs/>
          <w:sz w:val="24"/>
          <w:szCs w:val="24"/>
          <w:lang w:bidi="ar-SA"/>
        </w:rPr>
        <w:t>Профилактика</w:t>
      </w:r>
    </w:p>
    <w:tbl>
      <w:tblPr>
        <w:tblW w:w="14345" w:type="dxa"/>
        <w:tblInd w:w="142" w:type="dxa"/>
        <w:tblLayout w:type="fixed"/>
        <w:tblCellMar>
          <w:left w:w="0" w:type="dxa"/>
          <w:right w:w="0" w:type="dxa"/>
        </w:tblCellMar>
        <w:tblLook w:val="04A0" w:firstRow="1" w:lastRow="0" w:firstColumn="1" w:lastColumn="0" w:noHBand="0" w:noVBand="1"/>
      </w:tblPr>
      <w:tblGrid>
        <w:gridCol w:w="6293"/>
        <w:gridCol w:w="1678"/>
        <w:gridCol w:w="1816"/>
        <w:gridCol w:w="4558"/>
      </w:tblGrid>
      <w:tr w:rsidR="00A37447" w:rsidRPr="00783972" w:rsidTr="00162B4E">
        <w:trPr>
          <w:trHeight w:val="306"/>
        </w:trPr>
        <w:tc>
          <w:tcPr>
            <w:tcW w:w="6293" w:type="dxa"/>
            <w:tcBorders>
              <w:top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Занятия для учащихся 9-11 классов по</w:t>
            </w:r>
          </w:p>
        </w:tc>
        <w:tc>
          <w:tcPr>
            <w:tcW w:w="1678" w:type="dxa"/>
            <w:tcBorders>
              <w:top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9-11 классы</w:t>
            </w:r>
          </w:p>
        </w:tc>
        <w:tc>
          <w:tcPr>
            <w:tcW w:w="1816" w:type="dxa"/>
            <w:tcBorders>
              <w:top w:val="single" w:sz="8" w:space="0" w:color="auto"/>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Декабрь-</w:t>
            </w:r>
          </w:p>
        </w:tc>
        <w:tc>
          <w:tcPr>
            <w:tcW w:w="4558" w:type="dxa"/>
            <w:tcBorders>
              <w:top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Снижение риска употребления</w:t>
            </w:r>
          </w:p>
        </w:tc>
      </w:tr>
      <w:tr w:rsidR="00A37447" w:rsidRPr="00783972" w:rsidTr="00162B4E">
        <w:trPr>
          <w:trHeight w:val="318"/>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профилактике :</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январь</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ПАВ, употребления ПАВ</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lastRenderedPageBreak/>
              <w:t xml:space="preserve">     - « Подросток и наркотики»</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повышение психологической</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 « Страдания от кибермании»</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культуры подростков, осмысление</w:t>
            </w:r>
          </w:p>
        </w:tc>
      </w:tr>
      <w:tr w:rsidR="00A37447" w:rsidRPr="00783972" w:rsidTr="00162B4E">
        <w:trPr>
          <w:trHeight w:val="322"/>
        </w:trPr>
        <w:tc>
          <w:tcPr>
            <w:tcW w:w="6293" w:type="dxa"/>
            <w:tcBorders>
              <w:right w:val="single" w:sz="8" w:space="0" w:color="auto"/>
            </w:tcBorders>
            <w:vAlign w:val="bottom"/>
          </w:tcPr>
          <w:p w:rsidR="00A37447" w:rsidRPr="00783972" w:rsidRDefault="00A37447" w:rsidP="008550CB">
            <w:pPr>
              <w:ind w:left="180" w:firstLine="0"/>
              <w:rPr>
                <w:sz w:val="24"/>
                <w:szCs w:val="24"/>
                <w:lang w:bidi="ar-SA"/>
              </w:rPr>
            </w:pPr>
            <w:r w:rsidRPr="00783972">
              <w:rPr>
                <w:sz w:val="24"/>
                <w:szCs w:val="24"/>
                <w:lang w:bidi="ar-SA"/>
              </w:rPr>
              <w:t xml:space="preserve">    - «Влияние на здоровье личности аддиктивного</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необходимости бережного</w:t>
            </w:r>
          </w:p>
        </w:tc>
      </w:tr>
      <w:tr w:rsidR="00A37447" w:rsidRPr="00783972" w:rsidTr="00162B4E">
        <w:trPr>
          <w:trHeight w:val="323"/>
        </w:trPr>
        <w:tc>
          <w:tcPr>
            <w:tcW w:w="6293"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поведения»</w:t>
            </w:r>
          </w:p>
        </w:tc>
        <w:tc>
          <w:tcPr>
            <w:tcW w:w="1678"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16"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558"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отношения к здоровью</w:t>
            </w:r>
          </w:p>
        </w:tc>
      </w:tr>
      <w:tr w:rsidR="00A37447" w:rsidRPr="00783972" w:rsidTr="00162B4E">
        <w:trPr>
          <w:trHeight w:val="306"/>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Занятия с учащимися 9 классов по программе</w:t>
            </w:r>
          </w:p>
        </w:tc>
        <w:tc>
          <w:tcPr>
            <w:tcW w:w="1678"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8, 9 классы</w:t>
            </w: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В течение</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Актуализация процесса</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предпрофильной подготовки «Твоя</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года</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профессионального</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профессиональная карьера»</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самоопределения через повышение</w:t>
            </w:r>
          </w:p>
        </w:tc>
      </w:tr>
      <w:tr w:rsidR="00A37447" w:rsidRPr="00783972" w:rsidTr="00162B4E">
        <w:trPr>
          <w:trHeight w:val="322"/>
        </w:trPr>
        <w:tc>
          <w:tcPr>
            <w:tcW w:w="6293" w:type="dxa"/>
            <w:tcBorders>
              <w:right w:val="single" w:sz="8" w:space="0" w:color="auto"/>
            </w:tcBorders>
            <w:vAlign w:val="bottom"/>
          </w:tcPr>
          <w:p w:rsidR="00A37447" w:rsidRPr="00783972" w:rsidRDefault="00A37447" w:rsidP="008550CB">
            <w:pPr>
              <w:ind w:firstLine="0"/>
              <w:rPr>
                <w:sz w:val="24"/>
                <w:szCs w:val="24"/>
                <w:lang w:bidi="ar-SA"/>
              </w:rPr>
            </w:pP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психологической компетентности</w:t>
            </w:r>
          </w:p>
        </w:tc>
      </w:tr>
      <w:tr w:rsidR="00A37447" w:rsidRPr="00783972" w:rsidTr="00162B4E">
        <w:trPr>
          <w:trHeight w:val="323"/>
        </w:trPr>
        <w:tc>
          <w:tcPr>
            <w:tcW w:w="6293"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678"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16"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558"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личности девятиклассников</w:t>
            </w:r>
          </w:p>
        </w:tc>
      </w:tr>
      <w:tr w:rsidR="00A37447" w:rsidRPr="00783972" w:rsidTr="00162B4E">
        <w:trPr>
          <w:trHeight w:val="307"/>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Групповые занятия с учащимися 1 классов по</w:t>
            </w:r>
          </w:p>
        </w:tc>
        <w:tc>
          <w:tcPr>
            <w:tcW w:w="1678"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1 класс</w:t>
            </w: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Сентябрь-</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Снизить тревожность ,</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профилактике дезадаптации первоклассников.</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октябрь</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сформировать чувство</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firstLine="0"/>
              <w:rPr>
                <w:sz w:val="24"/>
                <w:szCs w:val="24"/>
                <w:lang w:bidi="ar-SA"/>
              </w:rPr>
            </w:pP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защищенности у детей в условиях</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firstLine="0"/>
              <w:rPr>
                <w:sz w:val="24"/>
                <w:szCs w:val="24"/>
                <w:lang w:bidi="ar-SA"/>
              </w:rPr>
            </w:pP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совместной деятельности .</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firstLine="0"/>
              <w:rPr>
                <w:sz w:val="24"/>
                <w:szCs w:val="24"/>
                <w:lang w:bidi="ar-SA"/>
              </w:rPr>
            </w:pP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развивать конструктивные способы</w:t>
            </w:r>
          </w:p>
        </w:tc>
      </w:tr>
      <w:tr w:rsidR="00A37447" w:rsidRPr="00783972" w:rsidTr="00162B4E">
        <w:trPr>
          <w:trHeight w:val="322"/>
        </w:trPr>
        <w:tc>
          <w:tcPr>
            <w:tcW w:w="6293" w:type="dxa"/>
            <w:tcBorders>
              <w:right w:val="single" w:sz="8" w:space="0" w:color="auto"/>
            </w:tcBorders>
            <w:vAlign w:val="bottom"/>
          </w:tcPr>
          <w:p w:rsidR="00A37447" w:rsidRPr="00783972" w:rsidRDefault="00A37447" w:rsidP="008550CB">
            <w:pPr>
              <w:ind w:firstLine="0"/>
              <w:rPr>
                <w:sz w:val="24"/>
                <w:szCs w:val="24"/>
                <w:lang w:bidi="ar-SA"/>
              </w:rPr>
            </w:pP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взаимодействия в детском</w:t>
            </w:r>
          </w:p>
        </w:tc>
      </w:tr>
      <w:tr w:rsidR="00A37447" w:rsidRPr="00783972" w:rsidTr="00162B4E">
        <w:trPr>
          <w:trHeight w:val="323"/>
        </w:trPr>
        <w:tc>
          <w:tcPr>
            <w:tcW w:w="6293"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678"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16"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558"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коллективе</w:t>
            </w:r>
          </w:p>
        </w:tc>
      </w:tr>
      <w:tr w:rsidR="00A37447" w:rsidRPr="00783972" w:rsidTr="00162B4E">
        <w:trPr>
          <w:trHeight w:val="306"/>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Групповые занятия с учащимися 4 классов</w:t>
            </w:r>
          </w:p>
        </w:tc>
        <w:tc>
          <w:tcPr>
            <w:tcW w:w="1678"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4 класс</w:t>
            </w: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апрель</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Снятие тревожности при переходе в</w:t>
            </w:r>
          </w:p>
        </w:tc>
      </w:tr>
      <w:tr w:rsidR="00A37447" w:rsidRPr="00783972" w:rsidTr="00162B4E">
        <w:trPr>
          <w:trHeight w:val="324"/>
        </w:trPr>
        <w:tc>
          <w:tcPr>
            <w:tcW w:w="6293"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«Дорога в 5 класс»</w:t>
            </w:r>
          </w:p>
        </w:tc>
        <w:tc>
          <w:tcPr>
            <w:tcW w:w="1678"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16"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558" w:type="dxa"/>
            <w:tcBorders>
              <w:bottom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среднее звено</w:t>
            </w:r>
          </w:p>
        </w:tc>
      </w:tr>
      <w:tr w:rsidR="00A37447" w:rsidRPr="00783972" w:rsidTr="00162B4E">
        <w:trPr>
          <w:trHeight w:val="308"/>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Профилактика экзаменационной тревожности</w:t>
            </w:r>
          </w:p>
        </w:tc>
        <w:tc>
          <w:tcPr>
            <w:tcW w:w="1678"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9, 11 классы</w:t>
            </w: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В течение</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Профилактика возникновения</w:t>
            </w:r>
          </w:p>
        </w:tc>
      </w:tr>
      <w:tr w:rsidR="00A37447" w:rsidRPr="00783972" w:rsidTr="00162B4E">
        <w:trPr>
          <w:trHeight w:val="321"/>
        </w:trPr>
        <w:tc>
          <w:tcPr>
            <w:tcW w:w="6293" w:type="dxa"/>
            <w:tcBorders>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Психологическая подготовка учащихся к ЕГЭ и</w:t>
            </w:r>
          </w:p>
        </w:tc>
        <w:tc>
          <w:tcPr>
            <w:tcW w:w="1678" w:type="dxa"/>
            <w:tcBorders>
              <w:right w:val="single" w:sz="8" w:space="0" w:color="auto"/>
            </w:tcBorders>
            <w:vAlign w:val="bottom"/>
          </w:tcPr>
          <w:p w:rsidR="00A37447" w:rsidRPr="00783972" w:rsidRDefault="00A37447" w:rsidP="008550CB">
            <w:pPr>
              <w:ind w:firstLine="0"/>
              <w:rPr>
                <w:sz w:val="24"/>
                <w:szCs w:val="24"/>
                <w:lang w:bidi="ar-SA"/>
              </w:rPr>
            </w:pPr>
          </w:p>
        </w:tc>
        <w:tc>
          <w:tcPr>
            <w:tcW w:w="1816" w:type="dxa"/>
            <w:tcBorders>
              <w:right w:val="single" w:sz="8" w:space="0" w:color="auto"/>
            </w:tcBorders>
            <w:vAlign w:val="bottom"/>
          </w:tcPr>
          <w:p w:rsidR="00A37447" w:rsidRPr="00783972" w:rsidRDefault="00A37447" w:rsidP="008550CB">
            <w:pPr>
              <w:ind w:left="100" w:firstLine="0"/>
              <w:rPr>
                <w:sz w:val="24"/>
                <w:szCs w:val="24"/>
                <w:lang w:bidi="ar-SA"/>
              </w:rPr>
            </w:pPr>
            <w:r w:rsidRPr="00783972">
              <w:rPr>
                <w:sz w:val="24"/>
                <w:szCs w:val="24"/>
                <w:lang w:bidi="ar-SA"/>
              </w:rPr>
              <w:t>года</w:t>
            </w:r>
          </w:p>
        </w:tc>
        <w:tc>
          <w:tcPr>
            <w:tcW w:w="4558" w:type="dxa"/>
            <w:vAlign w:val="bottom"/>
          </w:tcPr>
          <w:p w:rsidR="00A37447" w:rsidRPr="00783972" w:rsidRDefault="00A37447" w:rsidP="008550CB">
            <w:pPr>
              <w:ind w:left="100" w:firstLine="0"/>
              <w:rPr>
                <w:sz w:val="24"/>
                <w:szCs w:val="24"/>
                <w:lang w:bidi="ar-SA"/>
              </w:rPr>
            </w:pPr>
            <w:r w:rsidRPr="00783972">
              <w:rPr>
                <w:sz w:val="24"/>
                <w:szCs w:val="24"/>
                <w:lang w:bidi="ar-SA"/>
              </w:rPr>
              <w:t>стрессов при сдаче ЕГЭ</w:t>
            </w:r>
          </w:p>
        </w:tc>
      </w:tr>
      <w:tr w:rsidR="00A37447" w:rsidRPr="00783972" w:rsidTr="00162B4E">
        <w:trPr>
          <w:trHeight w:val="323"/>
        </w:trPr>
        <w:tc>
          <w:tcPr>
            <w:tcW w:w="6293" w:type="dxa"/>
            <w:tcBorders>
              <w:bottom w:val="single" w:sz="8" w:space="0" w:color="auto"/>
              <w:right w:val="single" w:sz="8" w:space="0" w:color="auto"/>
            </w:tcBorders>
            <w:vAlign w:val="bottom"/>
          </w:tcPr>
          <w:p w:rsidR="00A37447" w:rsidRPr="00783972" w:rsidRDefault="00A37447" w:rsidP="008550CB">
            <w:pPr>
              <w:ind w:left="120" w:firstLine="0"/>
              <w:rPr>
                <w:sz w:val="24"/>
                <w:szCs w:val="24"/>
                <w:lang w:bidi="ar-SA"/>
              </w:rPr>
            </w:pPr>
            <w:r w:rsidRPr="00783972">
              <w:rPr>
                <w:sz w:val="24"/>
                <w:szCs w:val="24"/>
                <w:lang w:bidi="ar-SA"/>
              </w:rPr>
              <w:t xml:space="preserve">     ОГЭ</w:t>
            </w:r>
          </w:p>
        </w:tc>
        <w:tc>
          <w:tcPr>
            <w:tcW w:w="1678"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1816" w:type="dxa"/>
            <w:tcBorders>
              <w:bottom w:val="single" w:sz="8" w:space="0" w:color="auto"/>
              <w:right w:val="single" w:sz="8" w:space="0" w:color="auto"/>
            </w:tcBorders>
            <w:vAlign w:val="bottom"/>
          </w:tcPr>
          <w:p w:rsidR="00A37447" w:rsidRPr="00783972" w:rsidRDefault="00A37447" w:rsidP="008550CB">
            <w:pPr>
              <w:ind w:firstLine="0"/>
              <w:rPr>
                <w:sz w:val="24"/>
                <w:szCs w:val="24"/>
                <w:lang w:bidi="ar-SA"/>
              </w:rPr>
            </w:pPr>
          </w:p>
        </w:tc>
        <w:tc>
          <w:tcPr>
            <w:tcW w:w="4558" w:type="dxa"/>
            <w:tcBorders>
              <w:bottom w:val="single" w:sz="8" w:space="0" w:color="auto"/>
            </w:tcBorders>
            <w:vAlign w:val="bottom"/>
          </w:tcPr>
          <w:p w:rsidR="00A37447" w:rsidRPr="00783972" w:rsidRDefault="00A37447" w:rsidP="008550CB">
            <w:pPr>
              <w:ind w:firstLine="0"/>
              <w:rPr>
                <w:sz w:val="24"/>
                <w:szCs w:val="24"/>
                <w:lang w:bidi="ar-SA"/>
              </w:rPr>
            </w:pPr>
          </w:p>
        </w:tc>
      </w:tr>
      <w:tr w:rsidR="00A37447" w:rsidRPr="00783972" w:rsidTr="00162B4E">
        <w:trPr>
          <w:trHeight w:val="351"/>
        </w:trPr>
        <w:tc>
          <w:tcPr>
            <w:tcW w:w="6293" w:type="dxa"/>
            <w:vAlign w:val="bottom"/>
          </w:tcPr>
          <w:p w:rsidR="00A37447" w:rsidRPr="00783972" w:rsidRDefault="00A37447" w:rsidP="008550CB">
            <w:pPr>
              <w:ind w:firstLine="0"/>
              <w:rPr>
                <w:sz w:val="24"/>
                <w:szCs w:val="24"/>
                <w:lang w:bidi="ar-SA"/>
              </w:rPr>
            </w:pPr>
          </w:p>
        </w:tc>
        <w:tc>
          <w:tcPr>
            <w:tcW w:w="1678" w:type="dxa"/>
            <w:vAlign w:val="bottom"/>
          </w:tcPr>
          <w:p w:rsidR="00A37447" w:rsidRPr="00783972" w:rsidRDefault="00A37447" w:rsidP="008550CB">
            <w:pPr>
              <w:ind w:firstLine="0"/>
              <w:rPr>
                <w:sz w:val="24"/>
                <w:szCs w:val="24"/>
                <w:lang w:bidi="ar-SA"/>
              </w:rPr>
            </w:pPr>
          </w:p>
        </w:tc>
        <w:tc>
          <w:tcPr>
            <w:tcW w:w="1816" w:type="dxa"/>
            <w:vAlign w:val="bottom"/>
          </w:tcPr>
          <w:p w:rsidR="00A37447" w:rsidRPr="00783972" w:rsidRDefault="00A37447" w:rsidP="008550CB">
            <w:pPr>
              <w:ind w:firstLine="0"/>
              <w:rPr>
                <w:sz w:val="24"/>
                <w:szCs w:val="24"/>
                <w:lang w:bidi="ar-SA"/>
              </w:rPr>
            </w:pPr>
          </w:p>
        </w:tc>
        <w:tc>
          <w:tcPr>
            <w:tcW w:w="4558" w:type="dxa"/>
            <w:vAlign w:val="bottom"/>
          </w:tcPr>
          <w:p w:rsidR="00A37447" w:rsidRPr="00783972" w:rsidRDefault="00A37447" w:rsidP="008550CB">
            <w:pPr>
              <w:ind w:firstLine="0"/>
              <w:rPr>
                <w:sz w:val="24"/>
                <w:szCs w:val="24"/>
                <w:lang w:bidi="ar-SA"/>
              </w:rPr>
            </w:pPr>
          </w:p>
        </w:tc>
      </w:tr>
    </w:tbl>
    <w:p w:rsidR="00162B4E" w:rsidRDefault="00162B4E" w:rsidP="00783972">
      <w:pPr>
        <w:pStyle w:val="2"/>
        <w:tabs>
          <w:tab w:val="left" w:pos="1515"/>
        </w:tabs>
        <w:spacing w:before="89"/>
        <w:ind w:left="0"/>
        <w:rPr>
          <w:sz w:val="24"/>
          <w:szCs w:val="24"/>
        </w:rPr>
        <w:sectPr w:rsidR="00162B4E" w:rsidSect="005A23D8">
          <w:pgSz w:w="15850" w:h="12250" w:orient="landscape"/>
          <w:pgMar w:top="720" w:right="720" w:bottom="720" w:left="720" w:header="567" w:footer="567" w:gutter="0"/>
          <w:cols w:space="720"/>
          <w:docGrid w:linePitch="299"/>
        </w:sectPr>
      </w:pPr>
    </w:p>
    <w:p w:rsidR="00AC10DD" w:rsidRPr="00783972" w:rsidRDefault="00AC10DD" w:rsidP="008550CB">
      <w:pPr>
        <w:pStyle w:val="2"/>
        <w:tabs>
          <w:tab w:val="left" w:pos="1515"/>
        </w:tabs>
        <w:ind w:left="0"/>
        <w:jc w:val="both"/>
        <w:rPr>
          <w:sz w:val="24"/>
          <w:szCs w:val="24"/>
        </w:rPr>
      </w:pPr>
      <w:r w:rsidRPr="00783972">
        <w:rPr>
          <w:sz w:val="24"/>
          <w:szCs w:val="24"/>
        </w:rPr>
        <w:lastRenderedPageBreak/>
        <w:t>3.</w:t>
      </w:r>
      <w:r w:rsidR="002855DD" w:rsidRPr="00783972">
        <w:rPr>
          <w:sz w:val="24"/>
          <w:szCs w:val="24"/>
        </w:rPr>
        <w:t>4</w:t>
      </w:r>
      <w:r w:rsidRPr="00783972">
        <w:rPr>
          <w:sz w:val="24"/>
          <w:szCs w:val="24"/>
        </w:rPr>
        <w:t>.3. Финансовое обеспечение реализации ООП НОО</w:t>
      </w:r>
    </w:p>
    <w:p w:rsidR="00AC10DD" w:rsidRPr="00783972" w:rsidRDefault="00AC10DD" w:rsidP="008550CB">
      <w:pPr>
        <w:pStyle w:val="2"/>
        <w:tabs>
          <w:tab w:val="left" w:pos="1515"/>
        </w:tabs>
        <w:ind w:left="0"/>
        <w:jc w:val="both"/>
        <w:rPr>
          <w:b w:val="0"/>
          <w:i/>
          <w:sz w:val="24"/>
          <w:szCs w:val="24"/>
        </w:rPr>
      </w:pPr>
      <w:r w:rsidRPr="00783972">
        <w:rPr>
          <w:b w:val="0"/>
          <w:i/>
          <w:sz w:val="24"/>
          <w:szCs w:val="24"/>
        </w:rPr>
        <w:t>Финансовые условия реализации ООП НОО:</w:t>
      </w:r>
    </w:p>
    <w:p w:rsidR="00AC10DD" w:rsidRPr="00783972" w:rsidRDefault="00AC10DD" w:rsidP="008550CB">
      <w:pPr>
        <w:pStyle w:val="2"/>
        <w:tabs>
          <w:tab w:val="left" w:pos="1515"/>
        </w:tabs>
        <w:ind w:left="0"/>
        <w:jc w:val="both"/>
        <w:rPr>
          <w:b w:val="0"/>
          <w:sz w:val="24"/>
          <w:szCs w:val="24"/>
        </w:rPr>
      </w:pPr>
      <w:bookmarkStart w:id="80" w:name="sub_10242"/>
      <w:r w:rsidRPr="00783972">
        <w:rPr>
          <w:b w:val="0"/>
          <w:sz w:val="24"/>
          <w:szCs w:val="24"/>
        </w:rPr>
        <w:t>- обеспечивают возможность исполнения требований ФГОС НОО;</w:t>
      </w:r>
    </w:p>
    <w:p w:rsidR="00AC10DD" w:rsidRPr="00783972" w:rsidRDefault="00AC10DD" w:rsidP="008550CB">
      <w:pPr>
        <w:pStyle w:val="2"/>
        <w:tabs>
          <w:tab w:val="left" w:pos="1515"/>
        </w:tabs>
        <w:ind w:left="0"/>
        <w:jc w:val="both"/>
        <w:rPr>
          <w:b w:val="0"/>
          <w:sz w:val="24"/>
          <w:szCs w:val="24"/>
        </w:rPr>
      </w:pPr>
      <w:bookmarkStart w:id="81" w:name="sub_10243"/>
      <w:bookmarkEnd w:id="80"/>
      <w:r w:rsidRPr="00783972">
        <w:rPr>
          <w:b w:val="0"/>
          <w:sz w:val="24"/>
          <w:szCs w:val="24"/>
        </w:rPr>
        <w:t>- обеспечивать реализацию обязательной части ООП НОО и части, формируемой участниками образовательных отношений;</w:t>
      </w:r>
    </w:p>
    <w:bookmarkEnd w:id="81"/>
    <w:p w:rsidR="00AC10DD" w:rsidRPr="00783972" w:rsidRDefault="00AC10DD" w:rsidP="008550CB">
      <w:pPr>
        <w:pStyle w:val="2"/>
        <w:tabs>
          <w:tab w:val="left" w:pos="1515"/>
        </w:tabs>
        <w:ind w:left="0"/>
        <w:jc w:val="both"/>
        <w:rPr>
          <w:b w:val="0"/>
          <w:sz w:val="24"/>
          <w:szCs w:val="24"/>
        </w:rPr>
      </w:pPr>
      <w:r w:rsidRPr="00783972">
        <w:rPr>
          <w:b w:val="0"/>
          <w:sz w:val="24"/>
          <w:szCs w:val="24"/>
        </w:rPr>
        <w:t>- отражают структуру и объем расходов, необходимых для реализации ООП НОО и достижения планируемых результатов, а также механизм их формирования.</w:t>
      </w:r>
    </w:p>
    <w:p w:rsidR="00DA245B" w:rsidRPr="00783972" w:rsidRDefault="00DA245B" w:rsidP="008550CB">
      <w:pPr>
        <w:pStyle w:val="2"/>
        <w:tabs>
          <w:tab w:val="left" w:pos="1515"/>
        </w:tabs>
        <w:ind w:left="0"/>
        <w:jc w:val="both"/>
        <w:rPr>
          <w:sz w:val="24"/>
          <w:szCs w:val="24"/>
        </w:rPr>
      </w:pPr>
    </w:p>
    <w:p w:rsidR="00AC10DD" w:rsidRPr="00783972" w:rsidRDefault="002855DD" w:rsidP="008550CB">
      <w:pPr>
        <w:jc w:val="both"/>
        <w:rPr>
          <w:b/>
          <w:sz w:val="24"/>
          <w:szCs w:val="24"/>
        </w:rPr>
      </w:pPr>
      <w:bookmarkStart w:id="82" w:name="_Toc288394113"/>
      <w:bookmarkStart w:id="83" w:name="_Toc288410580"/>
      <w:bookmarkStart w:id="84" w:name="_Toc288410709"/>
      <w:bookmarkStart w:id="85" w:name="_Toc424564348"/>
      <w:r w:rsidRPr="00783972">
        <w:rPr>
          <w:b/>
          <w:sz w:val="24"/>
          <w:szCs w:val="24"/>
        </w:rPr>
        <w:t>3.4.4.</w:t>
      </w:r>
      <w:r w:rsidR="00AC10DD" w:rsidRPr="00783972">
        <w:rPr>
          <w:b/>
          <w:sz w:val="24"/>
          <w:szCs w:val="24"/>
        </w:rPr>
        <w:t>Материально-технические условия реализации основной образовательной программы</w:t>
      </w:r>
      <w:bookmarkEnd w:id="82"/>
      <w:bookmarkEnd w:id="83"/>
      <w:bookmarkEnd w:id="84"/>
      <w:bookmarkEnd w:id="85"/>
    </w:p>
    <w:p w:rsidR="00533BF1" w:rsidRPr="00783972" w:rsidRDefault="00533BF1" w:rsidP="008550CB">
      <w:pPr>
        <w:jc w:val="both"/>
        <w:rPr>
          <w:sz w:val="24"/>
          <w:szCs w:val="24"/>
        </w:rPr>
      </w:pPr>
    </w:p>
    <w:p w:rsidR="002D602A" w:rsidRPr="00783972" w:rsidRDefault="002D602A" w:rsidP="008550CB">
      <w:pPr>
        <w:pStyle w:val="17"/>
        <w:tabs>
          <w:tab w:val="left" w:pos="993"/>
        </w:tabs>
        <w:jc w:val="both"/>
        <w:rPr>
          <w:rFonts w:ascii="Times New Roman" w:hAnsi="Times New Roman" w:cs="Times New Roman"/>
          <w:sz w:val="24"/>
          <w:szCs w:val="24"/>
        </w:rPr>
      </w:pPr>
      <w:r w:rsidRPr="00783972">
        <w:rPr>
          <w:rFonts w:ascii="Times New Roman" w:hAnsi="Times New Roman" w:cs="Times New Roman"/>
          <w:sz w:val="24"/>
          <w:szCs w:val="24"/>
        </w:rPr>
        <w:t xml:space="preserve">Образовательная программа реализуется в  имеющей лицензию на образовательную деятельность, прошедшую аккредитацию, школе. Качество материально-технической базы, качество и количество оборудования, финансирование позволяют вести обучение и воспитание по стандартам, но не в полной мере соответствуют требованиям, предъявляемым к условиям реализации ФГОС НОО. Требуется обновление оборудования (приобретение интерактивных досок, проекторов, компьютеров, комплектов дидактических материалов и пр.), необходимо провести ремонт спортивного зала, обновить оборудование. Школа расположена в сельской местности, возможности создания совета попечителей незначительны. Необходимо дополнительное финансирование для укрепления материально-технической базы. </w:t>
      </w:r>
    </w:p>
    <w:p w:rsidR="002D602A" w:rsidRPr="00783972" w:rsidRDefault="002D602A" w:rsidP="008550CB">
      <w:pPr>
        <w:pStyle w:val="aff4"/>
        <w:spacing w:line="240" w:lineRule="auto"/>
        <w:ind w:firstLine="567"/>
        <w:rPr>
          <w:b/>
          <w:sz w:val="24"/>
          <w:szCs w:val="24"/>
        </w:rPr>
      </w:pPr>
      <w:r w:rsidRPr="00783972">
        <w:rPr>
          <w:sz w:val="24"/>
          <w:szCs w:val="24"/>
        </w:rPr>
        <w:t xml:space="preserve">Материально – техническая база школы требует модернизации, особенно в отношении мебели, лабораторного оборудования и наглядных пособий. Состояние кабинетов допустимое. Начальные классы занимаются в своем кабинете, оборудованном мебелью, специально подобранной для младших школьников, имеющей возможность изменять высоту под рост ребёнка. Кабинеты оснащены компьютерной техникой,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 В распоряжении школьников имеется спортивный зал,   спортивная площадка, школьная библиотека. В школе есть кабинет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Для организации питания имеется  школьная столовая. Медицинское обслуживание школьников ведет фельдшер ФАП с. Головатовка. </w:t>
      </w:r>
    </w:p>
    <w:p w:rsidR="002D602A" w:rsidRPr="00783972" w:rsidRDefault="002D602A" w:rsidP="008550CB">
      <w:pPr>
        <w:pStyle w:val="aff4"/>
        <w:spacing w:line="240" w:lineRule="auto"/>
        <w:ind w:firstLine="567"/>
        <w:rPr>
          <w:sz w:val="24"/>
          <w:szCs w:val="24"/>
        </w:rPr>
      </w:pPr>
      <w:r w:rsidRPr="00783972">
        <w:rPr>
          <w:sz w:val="24"/>
          <w:szCs w:val="24"/>
        </w:rPr>
        <w:t xml:space="preserve">Для реализации ООП НОО в полном объёме и оптимальном качестве, необходимы определенные финансовые и материально-технические затраты. </w:t>
      </w:r>
    </w:p>
    <w:p w:rsidR="00B0145D" w:rsidRPr="00783972" w:rsidRDefault="00B0145D" w:rsidP="008550CB">
      <w:pPr>
        <w:pStyle w:val="aff4"/>
        <w:spacing w:line="240" w:lineRule="auto"/>
        <w:ind w:firstLine="567"/>
        <w:rPr>
          <w:i/>
          <w:sz w:val="24"/>
          <w:szCs w:val="24"/>
        </w:rPr>
      </w:pPr>
      <w:r w:rsidRPr="00783972">
        <w:rPr>
          <w:i/>
          <w:sz w:val="24"/>
          <w:szCs w:val="24"/>
        </w:rPr>
        <w:t>Материально-технические условия реализации ООП НООМБОУ Головатовской СОШ  обеспечивают:</w:t>
      </w:r>
    </w:p>
    <w:p w:rsidR="00B0145D" w:rsidRPr="00783972" w:rsidRDefault="00B0145D" w:rsidP="008550CB">
      <w:pPr>
        <w:pStyle w:val="aff4"/>
        <w:spacing w:line="240" w:lineRule="auto"/>
        <w:ind w:firstLine="567"/>
        <w:rPr>
          <w:sz w:val="24"/>
          <w:szCs w:val="24"/>
        </w:rPr>
      </w:pPr>
      <w:bookmarkStart w:id="86" w:name="sub_4241"/>
      <w:bookmarkEnd w:id="86"/>
      <w:r w:rsidRPr="00783972">
        <w:rPr>
          <w:sz w:val="24"/>
          <w:szCs w:val="24"/>
        </w:rPr>
        <w:t>1) возможность достижения обучающимися установленных Стандартом требований к результатам освоения ООП НОО;</w:t>
      </w:r>
    </w:p>
    <w:p w:rsidR="00B0145D" w:rsidRPr="00783972" w:rsidRDefault="00B0145D" w:rsidP="008550CB">
      <w:pPr>
        <w:pStyle w:val="aff4"/>
        <w:spacing w:line="240" w:lineRule="auto"/>
        <w:ind w:firstLine="567"/>
        <w:rPr>
          <w:sz w:val="24"/>
          <w:szCs w:val="24"/>
        </w:rPr>
      </w:pPr>
      <w:bookmarkStart w:id="87" w:name="sub_4242"/>
      <w:bookmarkStart w:id="88" w:name="sub_42411"/>
      <w:bookmarkEnd w:id="87"/>
      <w:bookmarkEnd w:id="88"/>
      <w:r w:rsidRPr="00783972">
        <w:rPr>
          <w:sz w:val="24"/>
          <w:szCs w:val="24"/>
        </w:rPr>
        <w:t>2) соблюдение:</w:t>
      </w:r>
    </w:p>
    <w:p w:rsidR="00B0145D" w:rsidRPr="00783972" w:rsidRDefault="00B0145D" w:rsidP="008550CB">
      <w:pPr>
        <w:pStyle w:val="aff4"/>
        <w:spacing w:line="240" w:lineRule="auto"/>
        <w:ind w:firstLine="567"/>
        <w:rPr>
          <w:sz w:val="24"/>
          <w:szCs w:val="24"/>
        </w:rPr>
      </w:pPr>
      <w:bookmarkStart w:id="89" w:name="sub_42421"/>
      <w:bookmarkEnd w:id="89"/>
      <w:r w:rsidRPr="00783972">
        <w:rPr>
          <w:sz w:val="24"/>
          <w:szCs w:val="24"/>
        </w:rPr>
        <w:t xml:space="preserve">- санитарно-эпидемиологических требований образовательной деятельности (требования к: </w:t>
      </w:r>
    </w:p>
    <w:p w:rsidR="00B0145D" w:rsidRPr="00783972" w:rsidRDefault="00B0145D" w:rsidP="008550CB">
      <w:pPr>
        <w:pStyle w:val="aff4"/>
        <w:spacing w:line="240" w:lineRule="auto"/>
        <w:ind w:firstLine="567"/>
        <w:rPr>
          <w:sz w:val="24"/>
          <w:szCs w:val="24"/>
        </w:rPr>
      </w:pPr>
      <w:r w:rsidRPr="00783972">
        <w:rPr>
          <w:sz w:val="24"/>
          <w:szCs w:val="24"/>
        </w:rPr>
        <w:t>-водоснабжению (школа оборудована центральным водоснабжением.)</w:t>
      </w:r>
    </w:p>
    <w:p w:rsidR="00B0145D" w:rsidRPr="00783972" w:rsidRDefault="00B0145D" w:rsidP="008550CB">
      <w:pPr>
        <w:pStyle w:val="aff4"/>
        <w:spacing w:line="240" w:lineRule="auto"/>
        <w:ind w:firstLine="567"/>
        <w:rPr>
          <w:sz w:val="24"/>
          <w:szCs w:val="24"/>
        </w:rPr>
      </w:pPr>
      <w:r w:rsidRPr="00783972">
        <w:rPr>
          <w:sz w:val="24"/>
          <w:szCs w:val="24"/>
        </w:rPr>
        <w:t>- канализации.</w:t>
      </w:r>
    </w:p>
    <w:p w:rsidR="00B0145D" w:rsidRPr="00783972" w:rsidRDefault="00B0145D" w:rsidP="008550CB">
      <w:pPr>
        <w:pStyle w:val="aff4"/>
        <w:spacing w:line="240" w:lineRule="auto"/>
        <w:ind w:firstLine="567"/>
        <w:rPr>
          <w:sz w:val="24"/>
          <w:szCs w:val="24"/>
        </w:rPr>
      </w:pPr>
      <w:r w:rsidRPr="00783972">
        <w:rPr>
          <w:sz w:val="24"/>
          <w:szCs w:val="24"/>
        </w:rPr>
        <w:t>-освещению(отремонтирована электропроводка на большей части школы, установлены, в достаточном количес</w:t>
      </w:r>
      <w:r w:rsidR="00CC0CDE" w:rsidRPr="00783972">
        <w:rPr>
          <w:sz w:val="24"/>
          <w:szCs w:val="24"/>
        </w:rPr>
        <w:t>тве, лампы дневного накаливания</w:t>
      </w:r>
      <w:r w:rsidRPr="00783972">
        <w:rPr>
          <w:sz w:val="24"/>
          <w:szCs w:val="24"/>
        </w:rPr>
        <w:t>).</w:t>
      </w:r>
    </w:p>
    <w:p w:rsidR="00B0145D" w:rsidRPr="00783972" w:rsidRDefault="00B0145D" w:rsidP="008550CB">
      <w:pPr>
        <w:pStyle w:val="aff4"/>
        <w:spacing w:line="240" w:lineRule="auto"/>
        <w:ind w:firstLine="567"/>
        <w:rPr>
          <w:sz w:val="24"/>
          <w:szCs w:val="24"/>
        </w:rPr>
      </w:pPr>
      <w:r w:rsidRPr="00783972">
        <w:rPr>
          <w:sz w:val="24"/>
          <w:szCs w:val="24"/>
        </w:rPr>
        <w:t>- воздушно-тепловому режиму (здание имеет собственную котельную).</w:t>
      </w:r>
    </w:p>
    <w:p w:rsidR="00B0145D" w:rsidRPr="00783972" w:rsidRDefault="00B0145D" w:rsidP="008550CB">
      <w:pPr>
        <w:pStyle w:val="aff4"/>
        <w:spacing w:line="240" w:lineRule="auto"/>
        <w:ind w:firstLine="567"/>
        <w:rPr>
          <w:sz w:val="24"/>
          <w:szCs w:val="24"/>
        </w:rPr>
      </w:pPr>
      <w:r w:rsidRPr="00783972">
        <w:rPr>
          <w:sz w:val="24"/>
          <w:szCs w:val="24"/>
        </w:rPr>
        <w:t>-средствам обучения, учебному оборудованию</w:t>
      </w:r>
      <w:bookmarkStart w:id="90" w:name="sub_42422"/>
      <w:bookmarkEnd w:id="90"/>
      <w:r w:rsidR="00CC0CDE" w:rsidRPr="00783972">
        <w:rPr>
          <w:sz w:val="24"/>
          <w:szCs w:val="24"/>
        </w:rPr>
        <w:t>:</w:t>
      </w:r>
    </w:p>
    <w:p w:rsidR="002C4B5E" w:rsidRPr="00783972" w:rsidRDefault="002C4B5E" w:rsidP="008550CB">
      <w:pPr>
        <w:jc w:val="both"/>
        <w:rPr>
          <w:sz w:val="24"/>
          <w:szCs w:val="24"/>
          <w:vertAlign w:val="superscript"/>
          <w:lang w:bidi="ar-SA"/>
        </w:rPr>
      </w:pPr>
      <w:r w:rsidRPr="00783972">
        <w:rPr>
          <w:b/>
          <w:sz w:val="24"/>
          <w:szCs w:val="24"/>
          <w:lang w:bidi="ar-SA"/>
        </w:rPr>
        <w:t>Методическое и техническое оснащение образовательного процесса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943"/>
        <w:gridCol w:w="1826"/>
        <w:gridCol w:w="1971"/>
        <w:gridCol w:w="3286"/>
      </w:tblGrid>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sz w:val="24"/>
                <w:szCs w:val="24"/>
                <w:lang w:bidi="ar-SA"/>
              </w:rPr>
              <w:t>Наименование технических средств обучения</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sz w:val="24"/>
                <w:szCs w:val="24"/>
                <w:lang w:bidi="ar-SA"/>
              </w:rPr>
              <w:t>Имеется в наличии</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sz w:val="24"/>
                <w:szCs w:val="24"/>
                <w:lang w:bidi="ar-SA"/>
              </w:rPr>
              <w:t>Из них исправных</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sz w:val="24"/>
                <w:szCs w:val="24"/>
                <w:lang w:bidi="ar-SA"/>
              </w:rPr>
              <w:t>Наличие приспособлений для хранения и использования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Мультимедийный проектор</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13</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13</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rPr>
              <w:t>Персональный компьютер</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52</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52</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Сканер</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lastRenderedPageBreak/>
              <w:t xml:space="preserve">Принтер </w:t>
            </w:r>
          </w:p>
        </w:tc>
        <w:tc>
          <w:tcPr>
            <w:tcW w:w="82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6</w:t>
            </w:r>
          </w:p>
        </w:tc>
        <w:tc>
          <w:tcPr>
            <w:tcW w:w="894"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6</w:t>
            </w:r>
          </w:p>
        </w:tc>
        <w:tc>
          <w:tcPr>
            <w:tcW w:w="1490"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 xml:space="preserve">Телевизор </w:t>
            </w:r>
          </w:p>
        </w:tc>
        <w:tc>
          <w:tcPr>
            <w:tcW w:w="82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2</w:t>
            </w:r>
          </w:p>
        </w:tc>
        <w:tc>
          <w:tcPr>
            <w:tcW w:w="894"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2</w:t>
            </w:r>
          </w:p>
        </w:tc>
        <w:tc>
          <w:tcPr>
            <w:tcW w:w="1490"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 xml:space="preserve">Презентер </w:t>
            </w:r>
          </w:p>
        </w:tc>
        <w:tc>
          <w:tcPr>
            <w:tcW w:w="828"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1</w:t>
            </w:r>
          </w:p>
        </w:tc>
        <w:tc>
          <w:tcPr>
            <w:tcW w:w="894"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1</w:t>
            </w:r>
          </w:p>
        </w:tc>
        <w:tc>
          <w:tcPr>
            <w:tcW w:w="1490" w:type="pct"/>
            <w:shd w:val="clear" w:color="auto" w:fill="auto"/>
            <w:tcMar>
              <w:top w:w="0" w:type="dxa"/>
              <w:left w:w="108" w:type="dxa"/>
              <w:bottom w:w="0" w:type="dxa"/>
              <w:right w:w="108" w:type="dxa"/>
            </w:tcMar>
          </w:tcPr>
          <w:p w:rsidR="002C4B5E" w:rsidRPr="00783972" w:rsidRDefault="002C4B5E" w:rsidP="00783972">
            <w:pPr>
              <w:rPr>
                <w:iCs/>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МФУ</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8</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8</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Интерактивная доска</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sz w:val="24"/>
                <w:szCs w:val="24"/>
                <w:lang w:bidi="ar-SA"/>
              </w:rPr>
              <w:t>1</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Экран для проектора</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14</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14</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r w:rsidR="002C4B5E" w:rsidRPr="00783972" w:rsidTr="008550CB">
        <w:tc>
          <w:tcPr>
            <w:tcW w:w="178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Фотокамера</w:t>
            </w:r>
          </w:p>
        </w:tc>
        <w:tc>
          <w:tcPr>
            <w:tcW w:w="828"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w:t>
            </w:r>
          </w:p>
        </w:tc>
        <w:tc>
          <w:tcPr>
            <w:tcW w:w="894"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1</w:t>
            </w:r>
          </w:p>
        </w:tc>
        <w:tc>
          <w:tcPr>
            <w:tcW w:w="1490" w:type="pct"/>
            <w:shd w:val="clear" w:color="auto" w:fill="auto"/>
            <w:tcMar>
              <w:top w:w="0" w:type="dxa"/>
              <w:left w:w="108" w:type="dxa"/>
              <w:bottom w:w="0" w:type="dxa"/>
              <w:right w:w="108" w:type="dxa"/>
            </w:tcMar>
            <w:hideMark/>
          </w:tcPr>
          <w:p w:rsidR="002C4B5E" w:rsidRPr="00783972" w:rsidRDefault="002C4B5E" w:rsidP="00783972">
            <w:pPr>
              <w:rPr>
                <w:sz w:val="24"/>
                <w:szCs w:val="24"/>
                <w:lang w:bidi="ar-SA"/>
              </w:rPr>
            </w:pPr>
            <w:r w:rsidRPr="00783972">
              <w:rPr>
                <w:iCs/>
                <w:sz w:val="24"/>
                <w:szCs w:val="24"/>
                <w:lang w:bidi="ar-SA"/>
              </w:rPr>
              <w:t>Имеется</w:t>
            </w:r>
          </w:p>
        </w:tc>
      </w:tr>
    </w:tbl>
    <w:p w:rsidR="00162B4E" w:rsidRDefault="00162B4E" w:rsidP="00162B4E">
      <w:pPr>
        <w:rPr>
          <w:rFonts w:eastAsia="Calibri"/>
          <w:b/>
          <w:sz w:val="24"/>
          <w:szCs w:val="24"/>
          <w:lang w:eastAsia="en-US" w:bidi="ar-SA"/>
        </w:rPr>
      </w:pPr>
    </w:p>
    <w:p w:rsidR="00631249" w:rsidRDefault="00631249">
      <w:pPr>
        <w:rPr>
          <w:rFonts w:eastAsia="Calibri"/>
          <w:b/>
          <w:sz w:val="24"/>
          <w:szCs w:val="24"/>
          <w:lang w:eastAsia="en-US" w:bidi="ar-SA"/>
        </w:rPr>
      </w:pPr>
    </w:p>
    <w:p w:rsidR="00162B4E" w:rsidRPr="00783972" w:rsidRDefault="00162B4E" w:rsidP="00162B4E">
      <w:pPr>
        <w:rPr>
          <w:rFonts w:eastAsia="Calibri"/>
          <w:b/>
          <w:sz w:val="24"/>
          <w:szCs w:val="24"/>
          <w:lang w:eastAsia="en-US" w:bidi="ar-SA"/>
        </w:rPr>
      </w:pPr>
      <w:r w:rsidRPr="00783972">
        <w:rPr>
          <w:rFonts w:eastAsia="Calibri"/>
          <w:b/>
          <w:sz w:val="24"/>
          <w:szCs w:val="24"/>
          <w:lang w:eastAsia="en-US" w:bidi="ar-SA"/>
        </w:rPr>
        <w:t>Список учебников</w:t>
      </w:r>
    </w:p>
    <w:tbl>
      <w:tblPr>
        <w:tblStyle w:val="39"/>
        <w:tblW w:w="5000" w:type="pct"/>
        <w:tblLook w:val="04A0" w:firstRow="1" w:lastRow="0" w:firstColumn="1" w:lastColumn="0" w:noHBand="0" w:noVBand="1"/>
      </w:tblPr>
      <w:tblGrid>
        <w:gridCol w:w="977"/>
        <w:gridCol w:w="2357"/>
        <w:gridCol w:w="2128"/>
        <w:gridCol w:w="2214"/>
        <w:gridCol w:w="2113"/>
        <w:gridCol w:w="1237"/>
      </w:tblGrid>
      <w:tr w:rsidR="00162B4E" w:rsidRPr="00783972" w:rsidTr="00631249">
        <w:trPr>
          <w:trHeight w:val="138"/>
        </w:trPr>
        <w:tc>
          <w:tcPr>
            <w:tcW w:w="443"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Класс</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Название учебника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Авторы</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Издательство</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Программа </w:t>
            </w:r>
          </w:p>
        </w:tc>
        <w:tc>
          <w:tcPr>
            <w:tcW w:w="561"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Год издания</w:t>
            </w:r>
          </w:p>
        </w:tc>
      </w:tr>
      <w:tr w:rsidR="00162B4E" w:rsidRPr="00783972" w:rsidTr="00631249">
        <w:trPr>
          <w:trHeight w:val="138"/>
        </w:trPr>
        <w:tc>
          <w:tcPr>
            <w:tcW w:w="443" w:type="pct"/>
            <w:vMerge w:val="restar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1 «А»</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Азбука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С.Г. Макеева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Литературное чтение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В.Г. Горецкий</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Л.А. Виноградская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С.Г. Макеева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Окружающий мир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А.А. Плешакова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М.Ю. Новицкая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Математика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Г.В. Дорофеев</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Т.Н. Миракова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Т.Б. Бука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Физическая культура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А.П. Матвеев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Музыка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Е.Д. Критская</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Г.П. Сергеева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Т.С. Шмагина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Изобразительное искусство</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Т.Я. Шпикалова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Л.В. Ершова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Технология</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Роговцева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Н.В. Богданова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И.П. Фрейтаг</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2015</w:t>
            </w:r>
          </w:p>
        </w:tc>
      </w:tr>
      <w:tr w:rsidR="00162B4E" w:rsidRPr="00783972" w:rsidTr="00631249">
        <w:trPr>
          <w:trHeight w:val="138"/>
        </w:trPr>
        <w:tc>
          <w:tcPr>
            <w:tcW w:w="443" w:type="pct"/>
            <w:vMerge w:val="restar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1 «Б»</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Азбука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С.Г. Макеева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Литературное чтение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В.Г. Горецкий</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Л.А. Виноградская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С.Г. Макеева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Окружающий мир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А.А. Плешакова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М.Ю. Новицкая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Математика (в двух частях)</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Г.В. Дорофеев</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Т.Н. Миракова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Т.Б. Бука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Физическая культура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А.П. Матвеев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Музыка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Е.Д. Критская</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Г.П. Сергеева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Т.С. Шмагина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Изобразительное искусство</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Т.Я. Шпикалова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Л.В. Ершова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Технология</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Роговцева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Н.В. Богданова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И.П. Фрейтаг</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2015</w:t>
            </w:r>
          </w:p>
        </w:tc>
      </w:tr>
      <w:tr w:rsidR="00162B4E" w:rsidRPr="00783972" w:rsidTr="00631249">
        <w:trPr>
          <w:trHeight w:val="138"/>
        </w:trPr>
        <w:tc>
          <w:tcPr>
            <w:tcW w:w="443" w:type="pct"/>
            <w:vMerge w:val="restar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Т.В. Бабушкина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Литературное чтение</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Л.А. Виноградская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А.А. Плешакова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М.Ю. Новицкая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Математика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Г.В. Дорофеев</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Т.Н. Миракова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Т.Б. Бука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Физическая культура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А.П. Матвеев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Музыка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Е.Д. Критская</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Г.П. Сергеева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Т.С. Шмагина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Изобразительное искусство</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Т.Я. Шпикалова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Л.В. Ершова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Технология</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Роговцева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Н.В. Богданова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И.П. Фрейтаг</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2017</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Английский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Быкова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Д. Дули</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М.Д. Поспелова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 Эванс</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val="restar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3</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Т.В. Бабушкина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Литературное чтение</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Л.Ф. Климанова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Л.А. Виноградская</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В.Г. Горецкий</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А.А. Плешакова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М.Ю. Новицкая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Математика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Г.В. Дорофеев</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Т.Н. Миракова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Т.Б. Бука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Физическая культура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А.П. Матвеев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Музыка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Е.Д. Критская</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Г.П. Сергеева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Т.С. Шмагина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Изобразительное искусство</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Т.Я. Шпикалова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Л.В. Ершова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Технология</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Роговцева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Н.В. Богданова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И.П. Фрейтаг</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Английский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Быкова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Д. Дули</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М.Д. Поспелова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 Эванс</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«Перспектива»</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2018</w:t>
            </w:r>
          </w:p>
        </w:tc>
      </w:tr>
      <w:tr w:rsidR="00162B4E" w:rsidRPr="00783972" w:rsidTr="00631249">
        <w:trPr>
          <w:trHeight w:val="138"/>
        </w:trPr>
        <w:tc>
          <w:tcPr>
            <w:tcW w:w="443" w:type="pct"/>
            <w:vMerge w:val="restar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4</w:t>
            </w: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М.С. Соловейчик</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Н.С. Кузьменко</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Литературное чтение</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О.В. Кубасова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О.Т. Полазова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Ворожейкина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В.Д. Шилин</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Математика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Н.Б. Истомина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Физическая культура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Тарнопольская</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Музыка</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М.С. Красильникова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О.Н. Яшмолкина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Л.И. Нехаев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2015</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Изобразительное искусство</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Т.А. Кащева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В.П. Кащев</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Е.В. Кащев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Технология</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Н.М. Конышева</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 xml:space="preserve">«Ассоциация </w:t>
            </w:r>
            <w:r w:rsidRPr="00783972">
              <w:rPr>
                <w:rFonts w:eastAsia="Calibri"/>
                <w:sz w:val="24"/>
                <w:szCs w:val="24"/>
                <w:lang w:val="en-US" w:eastAsia="en-US" w:bidi="ar-SA"/>
              </w:rPr>
              <w:t>XXI</w:t>
            </w:r>
            <w:r w:rsidRPr="00783972">
              <w:rPr>
                <w:rFonts w:eastAsia="Calibri"/>
                <w:sz w:val="24"/>
                <w:szCs w:val="24"/>
                <w:lang w:eastAsia="en-US" w:bidi="ar-SA"/>
              </w:rPr>
              <w:t xml:space="preserve"> век»</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2012</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Английский язык</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Н.И. Быкова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Д. Дули</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М.Д. Поспелова</w:t>
            </w:r>
          </w:p>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В. Эванс</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2014</w:t>
            </w:r>
          </w:p>
        </w:tc>
      </w:tr>
      <w:tr w:rsidR="00162B4E" w:rsidRPr="00783972" w:rsidTr="00631249">
        <w:trPr>
          <w:trHeight w:val="138"/>
        </w:trPr>
        <w:tc>
          <w:tcPr>
            <w:tcW w:w="443" w:type="pct"/>
            <w:vMerge/>
          </w:tcPr>
          <w:p w:rsidR="00162B4E" w:rsidRPr="00783972" w:rsidRDefault="00162B4E" w:rsidP="00631249">
            <w:pPr>
              <w:ind w:firstLine="0"/>
              <w:jc w:val="center"/>
              <w:rPr>
                <w:rFonts w:eastAsia="Calibri"/>
                <w:sz w:val="24"/>
                <w:szCs w:val="24"/>
                <w:lang w:eastAsia="en-US" w:bidi="ar-SA"/>
              </w:rPr>
            </w:pPr>
          </w:p>
        </w:tc>
        <w:tc>
          <w:tcPr>
            <w:tcW w:w="1069"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Основы православной культуры</w:t>
            </w:r>
          </w:p>
        </w:tc>
        <w:tc>
          <w:tcPr>
            <w:tcW w:w="965"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А.В. Кураев</w:t>
            </w:r>
          </w:p>
        </w:tc>
        <w:tc>
          <w:tcPr>
            <w:tcW w:w="1004"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958" w:type="pct"/>
          </w:tcPr>
          <w:p w:rsidR="00162B4E" w:rsidRPr="00783972" w:rsidRDefault="00162B4E" w:rsidP="00631249">
            <w:pPr>
              <w:ind w:firstLine="0"/>
              <w:rPr>
                <w:rFonts w:eastAsia="Calibri"/>
                <w:sz w:val="24"/>
                <w:szCs w:val="24"/>
                <w:lang w:eastAsia="en-US" w:bidi="ar-SA"/>
              </w:rPr>
            </w:pPr>
            <w:r w:rsidRPr="00783972">
              <w:rPr>
                <w:rFonts w:eastAsia="Calibri"/>
                <w:sz w:val="24"/>
                <w:szCs w:val="24"/>
                <w:lang w:eastAsia="en-US" w:bidi="ar-SA"/>
              </w:rPr>
              <w:t>«Гармония»</w:t>
            </w:r>
          </w:p>
        </w:tc>
        <w:tc>
          <w:tcPr>
            <w:tcW w:w="561" w:type="pct"/>
          </w:tcPr>
          <w:p w:rsidR="00162B4E" w:rsidRPr="00783972" w:rsidRDefault="00162B4E" w:rsidP="00631249">
            <w:pPr>
              <w:ind w:firstLine="0"/>
              <w:jc w:val="center"/>
              <w:rPr>
                <w:rFonts w:eastAsia="Calibri"/>
                <w:sz w:val="24"/>
                <w:szCs w:val="24"/>
                <w:lang w:eastAsia="en-US" w:bidi="ar-SA"/>
              </w:rPr>
            </w:pPr>
            <w:r w:rsidRPr="00783972">
              <w:rPr>
                <w:rFonts w:eastAsia="Calibri"/>
                <w:sz w:val="24"/>
                <w:szCs w:val="24"/>
                <w:lang w:eastAsia="en-US" w:bidi="ar-SA"/>
              </w:rPr>
              <w:t>2013</w:t>
            </w:r>
          </w:p>
        </w:tc>
      </w:tr>
    </w:tbl>
    <w:p w:rsidR="00390B1B" w:rsidRPr="00783972" w:rsidRDefault="00390B1B" w:rsidP="00783972">
      <w:pPr>
        <w:ind w:firstLine="709"/>
        <w:jc w:val="center"/>
        <w:rPr>
          <w:rFonts w:eastAsia="Calibri"/>
          <w:sz w:val="24"/>
          <w:szCs w:val="24"/>
          <w:lang w:eastAsia="en-US" w:bidi="ar-SA"/>
        </w:rPr>
      </w:pPr>
    </w:p>
    <w:p w:rsidR="00390B1B" w:rsidRPr="00783972" w:rsidRDefault="00390B1B" w:rsidP="00783972">
      <w:pPr>
        <w:ind w:firstLine="709"/>
        <w:jc w:val="center"/>
        <w:rPr>
          <w:rFonts w:eastAsia="Calibri"/>
          <w:b/>
          <w:sz w:val="24"/>
          <w:szCs w:val="24"/>
          <w:lang w:eastAsia="en-US" w:bidi="ar-SA"/>
        </w:rPr>
      </w:pPr>
      <w:r w:rsidRPr="00783972">
        <w:rPr>
          <w:rFonts w:eastAsia="Calibri"/>
          <w:b/>
          <w:sz w:val="24"/>
          <w:szCs w:val="24"/>
          <w:lang w:eastAsia="en-US" w:bidi="ar-SA"/>
        </w:rPr>
        <w:t>Учебники (ОВЗ)</w:t>
      </w:r>
    </w:p>
    <w:tbl>
      <w:tblPr>
        <w:tblStyle w:val="39"/>
        <w:tblW w:w="5000" w:type="pct"/>
        <w:tblLook w:val="04A0" w:firstRow="1" w:lastRow="0" w:firstColumn="1" w:lastColumn="0" w:noHBand="0" w:noVBand="1"/>
      </w:tblPr>
      <w:tblGrid>
        <w:gridCol w:w="1235"/>
        <w:gridCol w:w="2726"/>
        <w:gridCol w:w="2895"/>
        <w:gridCol w:w="2743"/>
        <w:gridCol w:w="1427"/>
      </w:tblGrid>
      <w:tr w:rsidR="00162B4E" w:rsidRPr="00783972" w:rsidTr="008550CB">
        <w:trPr>
          <w:trHeight w:val="572"/>
        </w:trPr>
        <w:tc>
          <w:tcPr>
            <w:tcW w:w="560"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Класс</w:t>
            </w:r>
          </w:p>
        </w:tc>
        <w:tc>
          <w:tcPr>
            <w:tcW w:w="1236" w:type="pc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Название учебника</w:t>
            </w:r>
          </w:p>
        </w:tc>
        <w:tc>
          <w:tcPr>
            <w:tcW w:w="1313" w:type="pc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Авторы</w:t>
            </w:r>
          </w:p>
        </w:tc>
        <w:tc>
          <w:tcPr>
            <w:tcW w:w="1244" w:type="pc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Издательство</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Год издания</w:t>
            </w:r>
          </w:p>
        </w:tc>
      </w:tr>
      <w:tr w:rsidR="00162B4E" w:rsidRPr="00783972" w:rsidTr="008550CB">
        <w:trPr>
          <w:trHeight w:val="140"/>
        </w:trPr>
        <w:tc>
          <w:tcPr>
            <w:tcW w:w="560" w:type="pct"/>
            <w:vMerge w:val="restar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1</w:t>
            </w: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Технология</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Л.А. Кузнецова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Букварь</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А.К. Аксёнова</w:t>
            </w:r>
          </w:p>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С.В. Комарова</w:t>
            </w:r>
          </w:p>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М.И. Шишкова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96"/>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С.В. Кудрина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«Владос»</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2017</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Математика</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Т.В. Алышева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96"/>
        </w:trPr>
        <w:tc>
          <w:tcPr>
            <w:tcW w:w="560" w:type="pct"/>
            <w:vMerge w:val="restar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2</w:t>
            </w: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С.В. Кудрина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«Владос»</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2017</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Технология</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Л.А. Кузнецова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Чтение</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С.Ю. Ильина</w:t>
            </w:r>
          </w:p>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А.К. Аксёнова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Математика</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Т.В. Алышева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Э.В. Якубовская</w:t>
            </w:r>
          </w:p>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Я.В. Коршунова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2018</w:t>
            </w:r>
          </w:p>
        </w:tc>
      </w:tr>
      <w:tr w:rsidR="00162B4E" w:rsidRPr="00783972" w:rsidTr="008550CB">
        <w:trPr>
          <w:trHeight w:val="96"/>
        </w:trPr>
        <w:tc>
          <w:tcPr>
            <w:tcW w:w="560" w:type="pct"/>
            <w:vMerge w:val="restar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3</w:t>
            </w: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Математика</w:t>
            </w:r>
          </w:p>
        </w:tc>
        <w:tc>
          <w:tcPr>
            <w:tcW w:w="1313" w:type="pct"/>
          </w:tcPr>
          <w:p w:rsidR="00390B1B" w:rsidRPr="00783972" w:rsidRDefault="00390B1B" w:rsidP="008550CB">
            <w:pPr>
              <w:ind w:firstLine="0"/>
              <w:rPr>
                <w:rFonts w:eastAsia="Calibri"/>
                <w:sz w:val="24"/>
                <w:szCs w:val="24"/>
                <w:lang w:eastAsia="en-US" w:bidi="ar-SA"/>
              </w:rPr>
            </w:pPr>
          </w:p>
        </w:tc>
        <w:tc>
          <w:tcPr>
            <w:tcW w:w="1244" w:type="pct"/>
          </w:tcPr>
          <w:p w:rsidR="00390B1B" w:rsidRPr="00783972" w:rsidRDefault="00390B1B" w:rsidP="008550CB">
            <w:pPr>
              <w:ind w:firstLine="0"/>
              <w:rPr>
                <w:rFonts w:eastAsia="Calibri"/>
                <w:sz w:val="24"/>
                <w:szCs w:val="24"/>
                <w:lang w:eastAsia="en-US" w:bidi="ar-SA"/>
              </w:rPr>
            </w:pPr>
          </w:p>
        </w:tc>
        <w:tc>
          <w:tcPr>
            <w:tcW w:w="647" w:type="pct"/>
          </w:tcPr>
          <w:p w:rsidR="00390B1B" w:rsidRPr="00783972" w:rsidRDefault="00390B1B" w:rsidP="008550CB">
            <w:pPr>
              <w:ind w:firstLine="0"/>
              <w:jc w:val="center"/>
              <w:rPr>
                <w:rFonts w:eastAsia="Calibri"/>
                <w:sz w:val="24"/>
                <w:szCs w:val="24"/>
                <w:lang w:eastAsia="en-US" w:bidi="ar-SA"/>
              </w:rPr>
            </w:pP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А.К. Аксёнова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2014</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Чтение</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С.Ю. Ильина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2013</w:t>
            </w:r>
          </w:p>
        </w:tc>
      </w:tr>
      <w:tr w:rsidR="00162B4E" w:rsidRPr="00783972" w:rsidTr="008550CB">
        <w:trPr>
          <w:trHeight w:val="96"/>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С.В. Кудрина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«Владос»</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2014</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Технология</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Л.А. Кузнецова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2014</w:t>
            </w:r>
          </w:p>
        </w:tc>
      </w:tr>
      <w:tr w:rsidR="00162B4E" w:rsidRPr="00783972" w:rsidTr="008550CB">
        <w:trPr>
          <w:trHeight w:val="171"/>
        </w:trPr>
        <w:tc>
          <w:tcPr>
            <w:tcW w:w="560" w:type="pct"/>
            <w:vMerge w:val="restart"/>
          </w:tcPr>
          <w:p w:rsidR="00390B1B" w:rsidRPr="00783972" w:rsidRDefault="00390B1B" w:rsidP="008550CB">
            <w:pPr>
              <w:ind w:firstLine="0"/>
              <w:jc w:val="center"/>
              <w:rPr>
                <w:rFonts w:eastAsia="Calibri"/>
                <w:sz w:val="24"/>
                <w:szCs w:val="24"/>
                <w:lang w:eastAsia="en-US" w:bidi="ar-SA"/>
              </w:rPr>
            </w:pPr>
            <w:r w:rsidRPr="00783972">
              <w:rPr>
                <w:rFonts w:eastAsia="Calibri"/>
                <w:sz w:val="24"/>
                <w:szCs w:val="24"/>
                <w:lang w:eastAsia="en-US" w:bidi="ar-SA"/>
              </w:rPr>
              <w:t>4</w:t>
            </w: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Русский язык</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А.К. Аксёнова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2012</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Чтение</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С.Ю. Ильина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2012</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Математика</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Перова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2012</w:t>
            </w:r>
          </w:p>
        </w:tc>
      </w:tr>
      <w:tr w:rsidR="00162B4E" w:rsidRPr="00783972" w:rsidTr="008550CB">
        <w:trPr>
          <w:trHeight w:val="96"/>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Окружающий мир</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С.В. Кудрина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«Владос»</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2014</w:t>
            </w:r>
          </w:p>
        </w:tc>
      </w:tr>
      <w:tr w:rsidR="00162B4E" w:rsidRPr="00783972" w:rsidTr="008550CB">
        <w:trPr>
          <w:trHeight w:val="472"/>
        </w:trPr>
        <w:tc>
          <w:tcPr>
            <w:tcW w:w="560" w:type="pct"/>
            <w:vMerge/>
          </w:tcPr>
          <w:p w:rsidR="00390B1B" w:rsidRPr="00783972" w:rsidRDefault="00390B1B" w:rsidP="008550CB">
            <w:pPr>
              <w:ind w:firstLine="0"/>
              <w:jc w:val="center"/>
              <w:rPr>
                <w:rFonts w:eastAsia="Calibri"/>
                <w:sz w:val="24"/>
                <w:szCs w:val="24"/>
                <w:lang w:eastAsia="en-US" w:bidi="ar-SA"/>
              </w:rPr>
            </w:pPr>
          </w:p>
        </w:tc>
        <w:tc>
          <w:tcPr>
            <w:tcW w:w="1236"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Технология</w:t>
            </w:r>
          </w:p>
        </w:tc>
        <w:tc>
          <w:tcPr>
            <w:tcW w:w="1313"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Л.А. Кузнецова</w:t>
            </w:r>
          </w:p>
        </w:tc>
        <w:tc>
          <w:tcPr>
            <w:tcW w:w="1244"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Москва «Просвещение»</w:t>
            </w:r>
          </w:p>
        </w:tc>
        <w:tc>
          <w:tcPr>
            <w:tcW w:w="647" w:type="pct"/>
          </w:tcPr>
          <w:p w:rsidR="00390B1B" w:rsidRPr="00783972" w:rsidRDefault="00390B1B" w:rsidP="008550CB">
            <w:pPr>
              <w:ind w:firstLine="0"/>
              <w:rPr>
                <w:rFonts w:eastAsia="Calibri"/>
                <w:sz w:val="24"/>
                <w:szCs w:val="24"/>
                <w:lang w:eastAsia="en-US" w:bidi="ar-SA"/>
              </w:rPr>
            </w:pPr>
            <w:r w:rsidRPr="00783972">
              <w:rPr>
                <w:rFonts w:eastAsia="Calibri"/>
                <w:sz w:val="24"/>
                <w:szCs w:val="24"/>
                <w:lang w:eastAsia="en-US" w:bidi="ar-SA"/>
              </w:rPr>
              <w:t>2014</w:t>
            </w:r>
          </w:p>
        </w:tc>
      </w:tr>
    </w:tbl>
    <w:p w:rsidR="00390B1B" w:rsidRPr="00783972" w:rsidRDefault="00390B1B" w:rsidP="00783972">
      <w:pPr>
        <w:ind w:firstLine="709"/>
        <w:jc w:val="both"/>
        <w:rPr>
          <w:rFonts w:eastAsia="Calibri"/>
          <w:sz w:val="24"/>
          <w:szCs w:val="24"/>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4499"/>
      </w:tblGrid>
      <w:tr w:rsidR="00390B1B" w:rsidRPr="00783972" w:rsidTr="00F5063B">
        <w:tc>
          <w:tcPr>
            <w:tcW w:w="5000" w:type="pct"/>
            <w:gridSpan w:val="2"/>
            <w:shd w:val="clear" w:color="auto" w:fill="auto"/>
          </w:tcPr>
          <w:p w:rsidR="00390B1B" w:rsidRPr="00783972" w:rsidRDefault="00390B1B" w:rsidP="00F5063B">
            <w:pPr>
              <w:numPr>
                <w:ilvl w:val="0"/>
                <w:numId w:val="42"/>
              </w:numPr>
              <w:adjustRightInd w:val="0"/>
              <w:ind w:left="0" w:firstLine="0"/>
              <w:jc w:val="center"/>
              <w:rPr>
                <w:b/>
                <w:color w:val="000000"/>
                <w:sz w:val="24"/>
                <w:szCs w:val="24"/>
                <w:lang w:bidi="ar-SA"/>
              </w:rPr>
            </w:pPr>
            <w:r w:rsidRPr="00783972">
              <w:rPr>
                <w:b/>
                <w:color w:val="000000"/>
                <w:sz w:val="24"/>
                <w:szCs w:val="24"/>
                <w:lang w:bidi="ar-SA"/>
              </w:rPr>
              <w:t xml:space="preserve"> Печатные пособия</w:t>
            </w:r>
          </w:p>
        </w:tc>
      </w:tr>
      <w:tr w:rsidR="00390B1B" w:rsidRPr="00783972" w:rsidTr="00F5063B">
        <w:tc>
          <w:tcPr>
            <w:tcW w:w="2960" w:type="pct"/>
            <w:shd w:val="clear" w:color="auto" w:fill="auto"/>
          </w:tcPr>
          <w:p w:rsidR="00390B1B" w:rsidRPr="00783972" w:rsidRDefault="00390B1B" w:rsidP="00F5063B">
            <w:pPr>
              <w:ind w:firstLine="0"/>
              <w:rPr>
                <w:rFonts w:eastAsia="Calibri"/>
                <w:sz w:val="24"/>
                <w:szCs w:val="24"/>
                <w:lang w:eastAsia="en-US" w:bidi="ar-SA"/>
              </w:rPr>
            </w:pPr>
            <w:r w:rsidRPr="00783972">
              <w:rPr>
                <w:rFonts w:eastAsia="Calibri"/>
                <w:sz w:val="24"/>
                <w:szCs w:val="24"/>
                <w:lang w:eastAsia="en-US" w:bidi="ar-SA"/>
              </w:rPr>
              <w:t xml:space="preserve">– плакаты (природные сообщества болота, озера, леса, луга,ландшафтные картины Арктики, тундры, степи, пустыни, растений и животных материков, – географические (физическую карту полушарий, карту России, природных зон) и исторические настенные карты, атлас географических и исторических карт; </w:t>
            </w:r>
            <w:r w:rsidRPr="00783972">
              <w:rPr>
                <w:rFonts w:eastAsia="Calibri"/>
                <w:sz w:val="24"/>
                <w:szCs w:val="24"/>
                <w:lang w:eastAsia="en-US" w:bidi="ar-SA"/>
              </w:rPr>
              <w:br/>
              <w:t>– рельефные модели равнины, холма, оврага;</w:t>
            </w:r>
            <w:r w:rsidRPr="00783972">
              <w:rPr>
                <w:rFonts w:eastAsia="Calibri"/>
                <w:i/>
                <w:sz w:val="24"/>
                <w:szCs w:val="24"/>
                <w:lang w:eastAsia="en-US" w:bidi="ar-SA"/>
              </w:rPr>
              <w:t xml:space="preserve"> </w:t>
            </w:r>
            <w:r w:rsidRPr="00783972">
              <w:rPr>
                <w:rFonts w:eastAsia="Calibri"/>
                <w:sz w:val="24"/>
                <w:szCs w:val="24"/>
                <w:lang w:eastAsia="en-US" w:bidi="ar-SA"/>
              </w:rPr>
              <w:br/>
              <w:t>репродукции картин художников, отражающих общественные явления, исторические события и др.);</w:t>
            </w:r>
          </w:p>
          <w:p w:rsidR="00495D54" w:rsidRPr="00783972" w:rsidRDefault="00495D54" w:rsidP="00F5063B">
            <w:pPr>
              <w:adjustRightInd w:val="0"/>
              <w:ind w:firstLine="0"/>
              <w:rPr>
                <w:rFonts w:eastAsia="Calibri"/>
                <w:sz w:val="24"/>
                <w:szCs w:val="24"/>
                <w:lang w:eastAsia="en-US" w:bidi="ar-SA"/>
              </w:rPr>
            </w:pPr>
            <w:r w:rsidRPr="00783972">
              <w:rPr>
                <w:rFonts w:eastAsia="Calibri"/>
                <w:sz w:val="24"/>
                <w:szCs w:val="24"/>
                <w:lang w:eastAsia="en-US" w:bidi="ar-SA"/>
              </w:rPr>
              <w:t>Демонстрационное пособие «Касса «Лента букв»</w:t>
            </w:r>
          </w:p>
          <w:p w:rsidR="00495D54" w:rsidRPr="00783972" w:rsidRDefault="00495D54" w:rsidP="00F5063B">
            <w:pPr>
              <w:adjustRightInd w:val="0"/>
              <w:ind w:firstLine="0"/>
              <w:rPr>
                <w:rFonts w:eastAsia="Calibri"/>
                <w:sz w:val="24"/>
                <w:szCs w:val="24"/>
                <w:lang w:eastAsia="en-US" w:bidi="ar-SA"/>
              </w:rPr>
            </w:pPr>
            <w:r w:rsidRPr="00783972">
              <w:rPr>
                <w:rFonts w:eastAsia="Calibri"/>
                <w:sz w:val="24"/>
                <w:szCs w:val="24"/>
                <w:lang w:eastAsia="en-US" w:bidi="ar-SA"/>
              </w:rPr>
              <w:t>Касса букв классная (ламинированная с магнитным креплением)</w:t>
            </w:r>
          </w:p>
          <w:p w:rsidR="00495D54" w:rsidRPr="00783972" w:rsidRDefault="00495D54" w:rsidP="00F5063B">
            <w:pPr>
              <w:ind w:firstLine="0"/>
              <w:rPr>
                <w:rFonts w:eastAsia="Calibri"/>
                <w:sz w:val="24"/>
                <w:szCs w:val="24"/>
                <w:lang w:eastAsia="en-US" w:bidi="ar-SA"/>
              </w:rPr>
            </w:pP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портреты выдающихся людей России (политических деятелей, военачальников, царей, писателей, художников, поэтов, композиторов, изобретателей и др</w:t>
            </w:r>
          </w:p>
          <w:p w:rsidR="00390B1B" w:rsidRPr="00783972" w:rsidRDefault="00390B1B" w:rsidP="00F5063B">
            <w:pPr>
              <w:adjustRightInd w:val="0"/>
              <w:ind w:firstLine="0"/>
              <w:rPr>
                <w:rFonts w:eastAsia="Calibri"/>
                <w:sz w:val="24"/>
                <w:szCs w:val="24"/>
                <w:lang w:eastAsia="en-US" w:bidi="ar-SA"/>
              </w:rPr>
            </w:pP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коллекция «Лён»</w:t>
            </w: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коллекция «Плоды сельскохозяйственных растений»</w:t>
            </w: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коллекция «Гербарий» для начальной школы (30 видов с иллюстрациями)</w:t>
            </w: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альбом «Детям о Правилах Дорожного Движения»</w:t>
            </w:r>
          </w:p>
          <w:p w:rsidR="00390B1B" w:rsidRPr="00783972" w:rsidRDefault="00390B1B" w:rsidP="00F5063B">
            <w:pPr>
              <w:adjustRightInd w:val="0"/>
              <w:ind w:firstLine="0"/>
              <w:rPr>
                <w:rFonts w:eastAsia="Calibri"/>
                <w:sz w:val="24"/>
                <w:szCs w:val="24"/>
                <w:lang w:eastAsia="en-US" w:bidi="ar-SA"/>
              </w:rPr>
            </w:pPr>
            <w:r w:rsidRPr="00783972">
              <w:rPr>
                <w:rFonts w:eastAsia="Calibri"/>
                <w:sz w:val="24"/>
                <w:szCs w:val="24"/>
                <w:lang w:eastAsia="en-US" w:bidi="ar-SA"/>
              </w:rPr>
              <w:t>- альбом «Детям о Правилах Пожарной Безопасности»</w:t>
            </w:r>
          </w:p>
          <w:p w:rsidR="00390B1B" w:rsidRPr="00783972" w:rsidRDefault="00390B1B" w:rsidP="00F5063B">
            <w:pPr>
              <w:adjustRightInd w:val="0"/>
              <w:ind w:firstLine="0"/>
              <w:rPr>
                <w:rFonts w:eastAsia="Calibri"/>
                <w:sz w:val="24"/>
                <w:szCs w:val="24"/>
                <w:lang w:eastAsia="en-US" w:bidi="ar-SA"/>
              </w:rPr>
            </w:pPr>
          </w:p>
          <w:p w:rsidR="00390B1B" w:rsidRPr="00783972" w:rsidRDefault="00390B1B" w:rsidP="00F5063B">
            <w:pPr>
              <w:adjustRightInd w:val="0"/>
              <w:ind w:firstLine="0"/>
              <w:rPr>
                <w:color w:val="000000"/>
                <w:sz w:val="24"/>
                <w:szCs w:val="24"/>
                <w:lang w:bidi="ar-SA"/>
              </w:rPr>
            </w:pPr>
          </w:p>
        </w:tc>
        <w:tc>
          <w:tcPr>
            <w:tcW w:w="2040" w:type="pct"/>
            <w:shd w:val="clear" w:color="auto" w:fill="auto"/>
          </w:tcPr>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Кабинет географии</w:t>
            </w:r>
          </w:p>
          <w:p w:rsidR="00390B1B" w:rsidRPr="00783972" w:rsidRDefault="00390B1B" w:rsidP="00F5063B">
            <w:pPr>
              <w:adjustRightInd w:val="0"/>
              <w:ind w:firstLine="0"/>
              <w:rPr>
                <w:b/>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p>
          <w:p w:rsidR="00495D54" w:rsidRPr="00783972" w:rsidRDefault="00495D54" w:rsidP="00F5063B">
            <w:pPr>
              <w:adjustRightInd w:val="0"/>
              <w:ind w:firstLine="0"/>
              <w:rPr>
                <w:color w:val="000000"/>
                <w:sz w:val="24"/>
                <w:szCs w:val="24"/>
                <w:lang w:bidi="ar-SA"/>
              </w:rPr>
            </w:pPr>
            <w:r w:rsidRPr="00783972">
              <w:rPr>
                <w:color w:val="000000"/>
                <w:sz w:val="24"/>
                <w:szCs w:val="24"/>
                <w:lang w:bidi="ar-SA"/>
              </w:rPr>
              <w:t>Кабинет начальных классов №1</w:t>
            </w:r>
          </w:p>
          <w:p w:rsidR="00495D54" w:rsidRPr="00783972" w:rsidRDefault="00495D54" w:rsidP="00F5063B">
            <w:pPr>
              <w:adjustRightInd w:val="0"/>
              <w:ind w:firstLine="0"/>
              <w:rPr>
                <w:color w:val="000000"/>
                <w:sz w:val="24"/>
                <w:szCs w:val="24"/>
                <w:lang w:bidi="ar-SA"/>
              </w:rPr>
            </w:pPr>
          </w:p>
          <w:p w:rsidR="00495D54" w:rsidRPr="00783972" w:rsidRDefault="00495D54" w:rsidP="00F5063B">
            <w:pPr>
              <w:adjustRightInd w:val="0"/>
              <w:ind w:firstLine="0"/>
              <w:rPr>
                <w:color w:val="000000"/>
                <w:sz w:val="24"/>
                <w:szCs w:val="24"/>
                <w:lang w:bidi="ar-SA"/>
              </w:rPr>
            </w:pPr>
          </w:p>
          <w:p w:rsidR="00495D54" w:rsidRPr="00783972" w:rsidRDefault="00495D54" w:rsidP="00F5063B">
            <w:pPr>
              <w:adjustRightInd w:val="0"/>
              <w:ind w:firstLine="0"/>
              <w:rPr>
                <w:color w:val="000000"/>
                <w:sz w:val="24"/>
                <w:szCs w:val="24"/>
                <w:lang w:bidi="ar-SA"/>
              </w:rPr>
            </w:pP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Кабинет литературы</w:t>
            </w:r>
          </w:p>
          <w:p w:rsidR="00390B1B" w:rsidRPr="00783972" w:rsidRDefault="00390B1B" w:rsidP="00F5063B">
            <w:pPr>
              <w:adjustRightInd w:val="0"/>
              <w:ind w:firstLine="0"/>
              <w:rPr>
                <w:color w:val="000000"/>
                <w:sz w:val="24"/>
                <w:szCs w:val="24"/>
                <w:lang w:bidi="ar-SA"/>
              </w:rPr>
            </w:pPr>
          </w:p>
          <w:p w:rsidR="00390B1B" w:rsidRPr="00783972" w:rsidRDefault="00390B1B" w:rsidP="00F5063B">
            <w:pPr>
              <w:adjustRightInd w:val="0"/>
              <w:ind w:firstLine="0"/>
              <w:rPr>
                <w:b/>
                <w:color w:val="000000"/>
                <w:sz w:val="24"/>
                <w:szCs w:val="24"/>
                <w:lang w:bidi="ar-SA"/>
              </w:rPr>
            </w:pPr>
            <w:r w:rsidRPr="00783972">
              <w:rPr>
                <w:color w:val="000000"/>
                <w:sz w:val="24"/>
                <w:szCs w:val="24"/>
                <w:lang w:bidi="ar-SA"/>
              </w:rPr>
              <w:t>Кабинет начальных классов №1</w:t>
            </w:r>
          </w:p>
        </w:tc>
      </w:tr>
      <w:tr w:rsidR="00390B1B" w:rsidRPr="00783972" w:rsidTr="00F5063B">
        <w:tc>
          <w:tcPr>
            <w:tcW w:w="5000" w:type="pct"/>
            <w:gridSpan w:val="2"/>
            <w:shd w:val="clear" w:color="auto" w:fill="auto"/>
          </w:tcPr>
          <w:p w:rsidR="00390B1B" w:rsidRPr="00783972" w:rsidRDefault="00390B1B" w:rsidP="00F5063B">
            <w:pPr>
              <w:numPr>
                <w:ilvl w:val="0"/>
                <w:numId w:val="42"/>
              </w:numPr>
              <w:adjustRightInd w:val="0"/>
              <w:ind w:left="0" w:firstLine="0"/>
              <w:jc w:val="center"/>
              <w:rPr>
                <w:b/>
                <w:color w:val="000000"/>
                <w:sz w:val="24"/>
                <w:szCs w:val="24"/>
                <w:lang w:bidi="ar-SA"/>
              </w:rPr>
            </w:pPr>
            <w:r w:rsidRPr="00783972">
              <w:rPr>
                <w:b/>
                <w:color w:val="000000"/>
                <w:sz w:val="24"/>
                <w:szCs w:val="24"/>
                <w:lang w:bidi="ar-SA"/>
              </w:rPr>
              <w:t>Технические средства обучения</w:t>
            </w:r>
          </w:p>
        </w:tc>
      </w:tr>
      <w:tr w:rsidR="00390B1B" w:rsidRPr="00783972" w:rsidTr="00F5063B">
        <w:tc>
          <w:tcPr>
            <w:tcW w:w="2960" w:type="pct"/>
            <w:shd w:val="clear" w:color="auto" w:fill="auto"/>
          </w:tcPr>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Аудиторная доска</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Компьютер</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Мультимедийный проектор</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xml:space="preserve">Колонки </w:t>
            </w:r>
          </w:p>
          <w:p w:rsidR="00495D54" w:rsidRPr="00783972" w:rsidRDefault="00495D54" w:rsidP="00F5063B">
            <w:pPr>
              <w:adjustRightInd w:val="0"/>
              <w:ind w:firstLine="0"/>
              <w:rPr>
                <w:color w:val="000000"/>
                <w:sz w:val="24"/>
                <w:szCs w:val="24"/>
                <w:lang w:bidi="ar-SA"/>
              </w:rPr>
            </w:pPr>
            <w:r w:rsidRPr="00783972">
              <w:rPr>
                <w:color w:val="000000"/>
                <w:sz w:val="24"/>
                <w:szCs w:val="24"/>
                <w:lang w:bidi="ar-SA"/>
              </w:rPr>
              <w:t xml:space="preserve">Экран </w:t>
            </w:r>
          </w:p>
          <w:p w:rsidR="00495D54" w:rsidRPr="00783972" w:rsidRDefault="00495D54" w:rsidP="00F5063B">
            <w:pPr>
              <w:adjustRightInd w:val="0"/>
              <w:ind w:firstLine="0"/>
              <w:rPr>
                <w:color w:val="000000"/>
                <w:sz w:val="24"/>
                <w:szCs w:val="24"/>
                <w:lang w:bidi="ar-SA"/>
              </w:rPr>
            </w:pPr>
          </w:p>
        </w:tc>
        <w:tc>
          <w:tcPr>
            <w:tcW w:w="2040" w:type="pct"/>
            <w:shd w:val="clear" w:color="auto" w:fill="auto"/>
          </w:tcPr>
          <w:p w:rsidR="00390B1B" w:rsidRPr="00783972" w:rsidRDefault="00AC10DD" w:rsidP="00F5063B">
            <w:pPr>
              <w:adjustRightInd w:val="0"/>
              <w:ind w:firstLine="0"/>
              <w:rPr>
                <w:color w:val="000000"/>
                <w:sz w:val="24"/>
                <w:szCs w:val="24"/>
                <w:lang w:bidi="ar-SA"/>
              </w:rPr>
            </w:pPr>
            <w:r w:rsidRPr="00783972">
              <w:rPr>
                <w:color w:val="000000"/>
                <w:sz w:val="24"/>
                <w:szCs w:val="24"/>
                <w:lang w:bidi="ar-SA"/>
              </w:rPr>
              <w:lastRenderedPageBreak/>
              <w:t>во всех кабинетах</w:t>
            </w:r>
          </w:p>
        </w:tc>
      </w:tr>
      <w:tr w:rsidR="00AC10DD" w:rsidRPr="00783972" w:rsidTr="00F5063B">
        <w:tc>
          <w:tcPr>
            <w:tcW w:w="2960" w:type="pct"/>
            <w:shd w:val="clear" w:color="auto" w:fill="auto"/>
          </w:tcPr>
          <w:p w:rsidR="00AC10DD" w:rsidRPr="00783972" w:rsidRDefault="00AC10DD" w:rsidP="00F5063B">
            <w:pPr>
              <w:adjustRightInd w:val="0"/>
              <w:ind w:firstLine="0"/>
              <w:rPr>
                <w:color w:val="000000"/>
                <w:sz w:val="24"/>
                <w:szCs w:val="24"/>
                <w:lang w:bidi="ar-SA"/>
              </w:rPr>
            </w:pPr>
            <w:r w:rsidRPr="00783972">
              <w:rPr>
                <w:color w:val="000000"/>
                <w:sz w:val="24"/>
                <w:szCs w:val="24"/>
                <w:lang w:bidi="ar-SA"/>
              </w:rPr>
              <w:lastRenderedPageBreak/>
              <w:t>Интеративная доска</w:t>
            </w:r>
          </w:p>
          <w:p w:rsidR="00AC10DD" w:rsidRPr="00783972" w:rsidRDefault="00AC10DD" w:rsidP="00F5063B">
            <w:pPr>
              <w:adjustRightInd w:val="0"/>
              <w:ind w:firstLine="0"/>
              <w:rPr>
                <w:color w:val="000000"/>
                <w:sz w:val="24"/>
                <w:szCs w:val="24"/>
                <w:lang w:bidi="ar-SA"/>
              </w:rPr>
            </w:pPr>
            <w:r w:rsidRPr="00783972">
              <w:rPr>
                <w:color w:val="000000"/>
                <w:sz w:val="24"/>
                <w:szCs w:val="24"/>
                <w:lang w:bidi="ar-SA"/>
              </w:rPr>
              <w:t xml:space="preserve"> МФУ </w:t>
            </w:r>
          </w:p>
          <w:p w:rsidR="00AC10DD" w:rsidRPr="00783972" w:rsidRDefault="00AC10DD" w:rsidP="00F5063B">
            <w:pPr>
              <w:adjustRightInd w:val="0"/>
              <w:ind w:firstLine="0"/>
              <w:rPr>
                <w:color w:val="000000"/>
                <w:sz w:val="24"/>
                <w:szCs w:val="24"/>
                <w:lang w:bidi="ar-SA"/>
              </w:rPr>
            </w:pPr>
            <w:r w:rsidRPr="00783972">
              <w:rPr>
                <w:color w:val="000000"/>
                <w:sz w:val="24"/>
                <w:szCs w:val="24"/>
                <w:lang w:bidi="ar-SA"/>
              </w:rPr>
              <w:t>Мобильный компьютерный класс</w:t>
            </w:r>
          </w:p>
          <w:p w:rsidR="00AC10DD" w:rsidRPr="00783972" w:rsidRDefault="00AC10DD" w:rsidP="00F5063B">
            <w:pPr>
              <w:adjustRightInd w:val="0"/>
              <w:ind w:firstLine="0"/>
              <w:rPr>
                <w:color w:val="000000"/>
                <w:sz w:val="24"/>
                <w:szCs w:val="24"/>
                <w:lang w:bidi="ar-SA"/>
              </w:rPr>
            </w:pPr>
          </w:p>
          <w:p w:rsidR="00AC10DD" w:rsidRPr="00783972" w:rsidRDefault="00AC10DD" w:rsidP="00F5063B">
            <w:pPr>
              <w:adjustRightInd w:val="0"/>
              <w:ind w:firstLine="0"/>
              <w:rPr>
                <w:color w:val="000000"/>
                <w:sz w:val="24"/>
                <w:szCs w:val="24"/>
                <w:lang w:bidi="ar-SA"/>
              </w:rPr>
            </w:pPr>
          </w:p>
        </w:tc>
        <w:tc>
          <w:tcPr>
            <w:tcW w:w="2040" w:type="pct"/>
            <w:shd w:val="clear" w:color="auto" w:fill="auto"/>
          </w:tcPr>
          <w:p w:rsidR="00AC10DD" w:rsidRPr="00783972" w:rsidRDefault="00AC10DD" w:rsidP="00F5063B">
            <w:pPr>
              <w:adjustRightInd w:val="0"/>
              <w:ind w:firstLine="0"/>
              <w:rPr>
                <w:color w:val="000000"/>
                <w:sz w:val="24"/>
                <w:szCs w:val="24"/>
                <w:lang w:bidi="ar-SA"/>
              </w:rPr>
            </w:pPr>
            <w:r w:rsidRPr="00783972">
              <w:rPr>
                <w:color w:val="000000"/>
                <w:sz w:val="24"/>
                <w:szCs w:val="24"/>
                <w:lang w:bidi="ar-SA"/>
              </w:rPr>
              <w:t>кабинет №1</w:t>
            </w:r>
          </w:p>
        </w:tc>
      </w:tr>
      <w:tr w:rsidR="00390B1B" w:rsidRPr="00783972" w:rsidTr="00F5063B">
        <w:tc>
          <w:tcPr>
            <w:tcW w:w="5000" w:type="pct"/>
            <w:gridSpan w:val="2"/>
            <w:shd w:val="clear" w:color="auto" w:fill="auto"/>
          </w:tcPr>
          <w:p w:rsidR="00390B1B" w:rsidRPr="00783972" w:rsidRDefault="006B72C9" w:rsidP="00F5063B">
            <w:pPr>
              <w:adjustRightInd w:val="0"/>
              <w:ind w:firstLine="0"/>
              <w:jc w:val="center"/>
              <w:rPr>
                <w:b/>
                <w:color w:val="000000"/>
                <w:sz w:val="24"/>
                <w:szCs w:val="24"/>
                <w:lang w:bidi="ar-SA"/>
              </w:rPr>
            </w:pPr>
            <w:r w:rsidRPr="00783972">
              <w:rPr>
                <w:b/>
                <w:color w:val="000000"/>
                <w:sz w:val="24"/>
                <w:szCs w:val="24"/>
                <w:lang w:bidi="ar-SA"/>
              </w:rPr>
              <w:t>3.</w:t>
            </w:r>
            <w:r w:rsidR="00390B1B" w:rsidRPr="00783972">
              <w:rPr>
                <w:b/>
                <w:color w:val="000000"/>
                <w:sz w:val="24"/>
                <w:szCs w:val="24"/>
                <w:lang w:bidi="ar-SA"/>
              </w:rPr>
              <w:t>Учебно-техническое и учебно-лабораторное оборудование</w:t>
            </w:r>
          </w:p>
        </w:tc>
      </w:tr>
      <w:tr w:rsidR="00390B1B" w:rsidRPr="00783972" w:rsidTr="00F5063B">
        <w:tc>
          <w:tcPr>
            <w:tcW w:w="2960" w:type="pct"/>
            <w:shd w:val="clear" w:color="auto" w:fill="auto"/>
          </w:tcPr>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Глобус физический</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Компас школьный</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Лупа ручная</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Модель часов раздаточная</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Теллурий (Модель Солнце –Земля –Луна)</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Электронные микроскопы</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xml:space="preserve">Датчики </w:t>
            </w:r>
            <w:r w:rsidRPr="00783972">
              <w:rPr>
                <w:color w:val="000000"/>
                <w:sz w:val="24"/>
                <w:szCs w:val="24"/>
                <w:lang w:val="en-US" w:bidi="ar-SA"/>
              </w:rPr>
              <w:t>SensorLad</w:t>
            </w:r>
            <w:r w:rsidRPr="00783972">
              <w:rPr>
                <w:color w:val="000000"/>
                <w:sz w:val="24"/>
                <w:szCs w:val="24"/>
                <w:lang w:bidi="ar-SA"/>
              </w:rPr>
              <w:t>:</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-силы</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-расстояния</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температуры</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частоты сердечных сокращений</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света</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температуры поверхности</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давления</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кислорода</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влажности</w:t>
            </w:r>
          </w:p>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 xml:space="preserve">Система сбора данных </w:t>
            </w:r>
            <w:r w:rsidRPr="00783972">
              <w:rPr>
                <w:color w:val="000000"/>
                <w:sz w:val="24"/>
                <w:szCs w:val="24"/>
                <w:lang w:val="en-US" w:bidi="ar-SA"/>
              </w:rPr>
              <w:t>SensorLab</w:t>
            </w:r>
          </w:p>
        </w:tc>
        <w:tc>
          <w:tcPr>
            <w:tcW w:w="2040" w:type="pct"/>
            <w:shd w:val="clear" w:color="auto" w:fill="auto"/>
          </w:tcPr>
          <w:p w:rsidR="00390B1B" w:rsidRPr="00783972" w:rsidRDefault="00390B1B" w:rsidP="00F5063B">
            <w:pPr>
              <w:adjustRightInd w:val="0"/>
              <w:ind w:firstLine="0"/>
              <w:rPr>
                <w:color w:val="000000"/>
                <w:sz w:val="24"/>
                <w:szCs w:val="24"/>
                <w:lang w:bidi="ar-SA"/>
              </w:rPr>
            </w:pPr>
            <w:r w:rsidRPr="00783972">
              <w:rPr>
                <w:color w:val="000000"/>
                <w:sz w:val="24"/>
                <w:szCs w:val="24"/>
                <w:lang w:bidi="ar-SA"/>
              </w:rPr>
              <w:t>Кабинет начальных классов №1</w:t>
            </w:r>
          </w:p>
        </w:tc>
      </w:tr>
      <w:tr w:rsidR="006B72C9" w:rsidRPr="00162B4E" w:rsidTr="00F5063B">
        <w:tc>
          <w:tcPr>
            <w:tcW w:w="5000" w:type="pct"/>
            <w:gridSpan w:val="2"/>
            <w:shd w:val="clear" w:color="auto" w:fill="auto"/>
          </w:tcPr>
          <w:p w:rsidR="006B72C9" w:rsidRPr="00162B4E" w:rsidRDefault="006B72C9" w:rsidP="00F5063B">
            <w:pPr>
              <w:pStyle w:val="a5"/>
              <w:adjustRightInd w:val="0"/>
              <w:ind w:left="0" w:firstLine="0"/>
              <w:jc w:val="center"/>
              <w:rPr>
                <w:b/>
                <w:color w:val="000000"/>
                <w:sz w:val="24"/>
                <w:szCs w:val="24"/>
                <w:lang w:bidi="ar-SA"/>
              </w:rPr>
            </w:pPr>
            <w:r w:rsidRPr="00162B4E">
              <w:rPr>
                <w:b/>
                <w:color w:val="000000"/>
                <w:sz w:val="24"/>
                <w:szCs w:val="24"/>
                <w:lang w:bidi="ar-SA"/>
              </w:rPr>
              <w:t>4.Спортивное оборудование и инвентарь</w:t>
            </w:r>
          </w:p>
        </w:tc>
      </w:tr>
    </w:tbl>
    <w:tbl>
      <w:tblPr>
        <w:tblStyle w:val="75"/>
        <w:tblW w:w="5000" w:type="pct"/>
        <w:tblLook w:val="04A0" w:firstRow="1" w:lastRow="0" w:firstColumn="1" w:lastColumn="0" w:noHBand="0" w:noVBand="1"/>
      </w:tblPr>
      <w:tblGrid>
        <w:gridCol w:w="4300"/>
        <w:gridCol w:w="6726"/>
      </w:tblGrid>
      <w:tr w:rsidR="006B72C9" w:rsidRPr="00162B4E" w:rsidTr="00F5063B">
        <w:trPr>
          <w:trHeight w:val="614"/>
        </w:trPr>
        <w:tc>
          <w:tcPr>
            <w:tcW w:w="1950" w:type="pct"/>
            <w:vMerge w:val="restart"/>
          </w:tcPr>
          <w:p w:rsidR="00853E68" w:rsidRPr="00162B4E" w:rsidRDefault="00DC29A7" w:rsidP="00F5063B">
            <w:pPr>
              <w:ind w:firstLine="0"/>
              <w:rPr>
                <w:sz w:val="24"/>
                <w:szCs w:val="24"/>
              </w:rPr>
            </w:pPr>
            <w:r>
              <w:rPr>
                <w:sz w:val="24"/>
                <w:szCs w:val="24"/>
              </w:rPr>
              <w:t>м</w:t>
            </w:r>
            <w:r w:rsidR="00853E68" w:rsidRPr="00162B4E">
              <w:rPr>
                <w:sz w:val="24"/>
                <w:szCs w:val="24"/>
              </w:rPr>
              <w:t>ячи футбольные,</w:t>
            </w:r>
          </w:p>
          <w:p w:rsidR="00853E68" w:rsidRPr="00162B4E" w:rsidRDefault="00853E68" w:rsidP="00F5063B">
            <w:pPr>
              <w:ind w:firstLine="0"/>
              <w:rPr>
                <w:sz w:val="24"/>
                <w:szCs w:val="24"/>
              </w:rPr>
            </w:pPr>
            <w:r w:rsidRPr="00162B4E">
              <w:rPr>
                <w:sz w:val="24"/>
                <w:szCs w:val="24"/>
              </w:rPr>
              <w:t>мячи волейбольные.</w:t>
            </w:r>
          </w:p>
          <w:p w:rsidR="00853E68" w:rsidRPr="00162B4E" w:rsidRDefault="00853E68" w:rsidP="00F5063B">
            <w:pPr>
              <w:ind w:firstLine="0"/>
              <w:rPr>
                <w:sz w:val="24"/>
                <w:szCs w:val="24"/>
              </w:rPr>
            </w:pPr>
            <w:r w:rsidRPr="00162B4E">
              <w:rPr>
                <w:sz w:val="24"/>
                <w:szCs w:val="24"/>
              </w:rPr>
              <w:t>Мячи баскетбольные.</w:t>
            </w:r>
          </w:p>
          <w:p w:rsidR="00853E68" w:rsidRPr="00162B4E" w:rsidRDefault="00853E68" w:rsidP="00F5063B">
            <w:pPr>
              <w:ind w:firstLine="0"/>
              <w:rPr>
                <w:sz w:val="24"/>
                <w:szCs w:val="24"/>
              </w:rPr>
            </w:pPr>
            <w:r w:rsidRPr="00162B4E">
              <w:rPr>
                <w:sz w:val="24"/>
                <w:szCs w:val="24"/>
              </w:rPr>
              <w:t>Обручи.</w:t>
            </w:r>
          </w:p>
          <w:p w:rsidR="00853E68" w:rsidRPr="00162B4E" w:rsidRDefault="00853E68" w:rsidP="00F5063B">
            <w:pPr>
              <w:ind w:firstLine="0"/>
              <w:rPr>
                <w:sz w:val="24"/>
                <w:szCs w:val="24"/>
              </w:rPr>
            </w:pPr>
            <w:r w:rsidRPr="00162B4E">
              <w:rPr>
                <w:sz w:val="24"/>
                <w:szCs w:val="24"/>
              </w:rPr>
              <w:t>Скакалки.</w:t>
            </w:r>
          </w:p>
          <w:p w:rsidR="00853E68" w:rsidRPr="00162B4E" w:rsidRDefault="00853E68" w:rsidP="00F5063B">
            <w:pPr>
              <w:ind w:firstLine="0"/>
              <w:rPr>
                <w:sz w:val="24"/>
                <w:szCs w:val="24"/>
              </w:rPr>
            </w:pPr>
            <w:r w:rsidRPr="00162B4E">
              <w:rPr>
                <w:sz w:val="24"/>
                <w:szCs w:val="24"/>
              </w:rPr>
              <w:t>Теннисные ракетки.</w:t>
            </w:r>
          </w:p>
          <w:p w:rsidR="00853E68" w:rsidRPr="00162B4E" w:rsidRDefault="00853E68" w:rsidP="00F5063B">
            <w:pPr>
              <w:ind w:firstLine="0"/>
              <w:rPr>
                <w:sz w:val="24"/>
                <w:szCs w:val="24"/>
              </w:rPr>
            </w:pPr>
            <w:r w:rsidRPr="00162B4E">
              <w:rPr>
                <w:sz w:val="24"/>
                <w:szCs w:val="24"/>
              </w:rPr>
              <w:t>Шахматы.</w:t>
            </w:r>
          </w:p>
          <w:p w:rsidR="00853E68" w:rsidRPr="00162B4E" w:rsidRDefault="00853E68" w:rsidP="00F5063B">
            <w:pPr>
              <w:ind w:firstLine="0"/>
              <w:rPr>
                <w:sz w:val="24"/>
                <w:szCs w:val="24"/>
              </w:rPr>
            </w:pPr>
            <w:r w:rsidRPr="00162B4E">
              <w:rPr>
                <w:sz w:val="24"/>
                <w:szCs w:val="24"/>
              </w:rPr>
              <w:t>Наборы для игры в бадминтон.</w:t>
            </w:r>
          </w:p>
          <w:p w:rsidR="00853E68" w:rsidRPr="00162B4E" w:rsidRDefault="00853E68" w:rsidP="00F5063B">
            <w:pPr>
              <w:ind w:firstLine="0"/>
              <w:rPr>
                <w:sz w:val="24"/>
                <w:szCs w:val="24"/>
              </w:rPr>
            </w:pPr>
            <w:r w:rsidRPr="00162B4E">
              <w:rPr>
                <w:sz w:val="24"/>
                <w:szCs w:val="24"/>
              </w:rPr>
              <w:t>Маты.</w:t>
            </w:r>
          </w:p>
          <w:p w:rsidR="00853E68" w:rsidRPr="00162B4E" w:rsidRDefault="00853E68" w:rsidP="00F5063B">
            <w:pPr>
              <w:ind w:firstLine="0"/>
              <w:rPr>
                <w:sz w:val="24"/>
                <w:szCs w:val="24"/>
              </w:rPr>
            </w:pPr>
            <w:r w:rsidRPr="00162B4E">
              <w:rPr>
                <w:sz w:val="24"/>
                <w:szCs w:val="24"/>
              </w:rPr>
              <w:t>Гранаты.</w:t>
            </w:r>
          </w:p>
          <w:p w:rsidR="00853E68" w:rsidRPr="00162B4E" w:rsidRDefault="00853E68" w:rsidP="00F5063B">
            <w:pPr>
              <w:ind w:firstLine="0"/>
              <w:rPr>
                <w:sz w:val="24"/>
                <w:szCs w:val="24"/>
              </w:rPr>
            </w:pPr>
            <w:r w:rsidRPr="00162B4E">
              <w:rPr>
                <w:sz w:val="24"/>
                <w:szCs w:val="24"/>
              </w:rPr>
              <w:t>Мячики для метания в цель.</w:t>
            </w:r>
          </w:p>
          <w:p w:rsidR="00853E68" w:rsidRPr="00162B4E" w:rsidRDefault="00853E68" w:rsidP="00F5063B">
            <w:pPr>
              <w:ind w:firstLine="0"/>
              <w:rPr>
                <w:sz w:val="24"/>
                <w:szCs w:val="24"/>
              </w:rPr>
            </w:pPr>
            <w:r w:rsidRPr="00162B4E">
              <w:rPr>
                <w:sz w:val="24"/>
                <w:szCs w:val="24"/>
              </w:rPr>
              <w:t>Гири.</w:t>
            </w:r>
          </w:p>
          <w:p w:rsidR="00853E68" w:rsidRPr="00162B4E" w:rsidRDefault="00853E68" w:rsidP="00F5063B">
            <w:pPr>
              <w:ind w:firstLine="0"/>
              <w:rPr>
                <w:sz w:val="24"/>
                <w:szCs w:val="24"/>
              </w:rPr>
            </w:pPr>
            <w:r w:rsidRPr="00162B4E">
              <w:rPr>
                <w:sz w:val="24"/>
                <w:szCs w:val="24"/>
              </w:rPr>
              <w:t>Ракетки для бадминтона.</w:t>
            </w:r>
          </w:p>
          <w:p w:rsidR="00853E68" w:rsidRPr="00162B4E" w:rsidRDefault="00853E68" w:rsidP="00F5063B">
            <w:pPr>
              <w:ind w:firstLine="0"/>
              <w:rPr>
                <w:sz w:val="24"/>
                <w:szCs w:val="24"/>
              </w:rPr>
            </w:pPr>
            <w:r w:rsidRPr="00162B4E">
              <w:rPr>
                <w:i/>
                <w:sz w:val="24"/>
                <w:szCs w:val="24"/>
              </w:rPr>
              <w:t xml:space="preserve">  </w:t>
            </w:r>
            <w:r w:rsidRPr="00162B4E">
              <w:rPr>
                <w:sz w:val="24"/>
                <w:szCs w:val="24"/>
              </w:rPr>
              <w:t>Силовой тренажёр.</w:t>
            </w:r>
          </w:p>
          <w:p w:rsidR="006B72C9" w:rsidRPr="00162B4E" w:rsidRDefault="00853E68" w:rsidP="00F5063B">
            <w:pPr>
              <w:ind w:firstLine="0"/>
              <w:rPr>
                <w:sz w:val="24"/>
                <w:szCs w:val="24"/>
              </w:rPr>
            </w:pPr>
            <w:r w:rsidRPr="00162B4E">
              <w:rPr>
                <w:sz w:val="24"/>
                <w:szCs w:val="24"/>
              </w:rPr>
              <w:t>Теннисные столы.</w:t>
            </w:r>
          </w:p>
          <w:p w:rsidR="00853E68" w:rsidRPr="00162B4E" w:rsidRDefault="00853E68" w:rsidP="00F5063B">
            <w:pPr>
              <w:ind w:firstLine="0"/>
              <w:rPr>
                <w:sz w:val="24"/>
                <w:szCs w:val="24"/>
              </w:rPr>
            </w:pPr>
            <w:r w:rsidRPr="00162B4E">
              <w:rPr>
                <w:sz w:val="24"/>
                <w:szCs w:val="24"/>
              </w:rPr>
              <w:t>Волейбольная площадка.</w:t>
            </w:r>
          </w:p>
          <w:p w:rsidR="006B72C9" w:rsidRPr="00162B4E" w:rsidRDefault="00853E68" w:rsidP="00F5063B">
            <w:pPr>
              <w:ind w:firstLine="0"/>
              <w:rPr>
                <w:sz w:val="24"/>
                <w:szCs w:val="24"/>
              </w:rPr>
            </w:pPr>
            <w:r w:rsidRPr="00162B4E">
              <w:rPr>
                <w:sz w:val="24"/>
                <w:szCs w:val="24"/>
              </w:rPr>
              <w:t>Футбольная площадка.</w:t>
            </w:r>
          </w:p>
        </w:tc>
        <w:tc>
          <w:tcPr>
            <w:tcW w:w="3050" w:type="pct"/>
          </w:tcPr>
          <w:p w:rsidR="00853E68" w:rsidRPr="00162B4E" w:rsidRDefault="00853E68" w:rsidP="00F5063B">
            <w:pPr>
              <w:ind w:firstLine="0"/>
              <w:rPr>
                <w:sz w:val="24"/>
                <w:szCs w:val="24"/>
              </w:rPr>
            </w:pPr>
            <w:r w:rsidRPr="00162B4E">
              <w:rPr>
                <w:sz w:val="24"/>
                <w:szCs w:val="24"/>
              </w:rPr>
              <w:t xml:space="preserve">Спортивный зал </w:t>
            </w:r>
          </w:p>
          <w:p w:rsidR="00853E68" w:rsidRPr="00162B4E" w:rsidRDefault="00853E68" w:rsidP="001F6B36">
            <w:pPr>
              <w:ind w:firstLine="0"/>
              <w:rPr>
                <w:sz w:val="24"/>
                <w:szCs w:val="24"/>
              </w:rPr>
            </w:pPr>
          </w:p>
        </w:tc>
      </w:tr>
      <w:tr w:rsidR="006B72C9" w:rsidRPr="00162B4E" w:rsidTr="00F5063B">
        <w:trPr>
          <w:trHeight w:val="1244"/>
        </w:trPr>
        <w:tc>
          <w:tcPr>
            <w:tcW w:w="1950" w:type="pct"/>
            <w:vMerge/>
          </w:tcPr>
          <w:p w:rsidR="006B72C9" w:rsidRPr="00162B4E" w:rsidRDefault="006B72C9" w:rsidP="00F5063B">
            <w:pPr>
              <w:ind w:firstLine="0"/>
              <w:rPr>
                <w:sz w:val="24"/>
                <w:szCs w:val="24"/>
                <w:highlight w:val="yellow"/>
              </w:rPr>
            </w:pPr>
          </w:p>
        </w:tc>
        <w:tc>
          <w:tcPr>
            <w:tcW w:w="3050" w:type="pct"/>
          </w:tcPr>
          <w:p w:rsidR="006B72C9" w:rsidRPr="00162B4E" w:rsidRDefault="00853E68" w:rsidP="00F5063B">
            <w:pPr>
              <w:ind w:firstLine="0"/>
              <w:rPr>
                <w:sz w:val="24"/>
                <w:szCs w:val="24"/>
              </w:rPr>
            </w:pPr>
            <w:r w:rsidRPr="00162B4E">
              <w:rPr>
                <w:sz w:val="24"/>
                <w:szCs w:val="24"/>
              </w:rPr>
              <w:t>Спортивная площадка</w:t>
            </w:r>
          </w:p>
        </w:tc>
      </w:tr>
      <w:tr w:rsidR="006B72C9" w:rsidRPr="00162B4E" w:rsidTr="00F5063B">
        <w:trPr>
          <w:trHeight w:val="576"/>
        </w:trPr>
        <w:tc>
          <w:tcPr>
            <w:tcW w:w="5000" w:type="pct"/>
            <w:gridSpan w:val="2"/>
          </w:tcPr>
          <w:p w:rsidR="006B72C9" w:rsidRPr="00162B4E" w:rsidRDefault="006B72C9" w:rsidP="00F5063B">
            <w:pPr>
              <w:pStyle w:val="a5"/>
              <w:ind w:left="0" w:firstLine="0"/>
              <w:jc w:val="center"/>
              <w:rPr>
                <w:b/>
                <w:sz w:val="24"/>
                <w:szCs w:val="24"/>
              </w:rPr>
            </w:pPr>
            <w:r w:rsidRPr="00162B4E">
              <w:rPr>
                <w:b/>
                <w:sz w:val="24"/>
                <w:szCs w:val="24"/>
              </w:rPr>
              <w:t>5.Оборудование столовой</w:t>
            </w:r>
          </w:p>
        </w:tc>
      </w:tr>
      <w:tr w:rsidR="006B72C9" w:rsidRPr="00162B4E" w:rsidTr="00F5063B">
        <w:trPr>
          <w:trHeight w:val="2111"/>
        </w:trPr>
        <w:tc>
          <w:tcPr>
            <w:tcW w:w="1950" w:type="pct"/>
          </w:tcPr>
          <w:p w:rsidR="00853E68" w:rsidRPr="00162B4E" w:rsidRDefault="00853E68" w:rsidP="00F5063B">
            <w:pPr>
              <w:ind w:firstLine="0"/>
              <w:rPr>
                <w:sz w:val="24"/>
                <w:szCs w:val="24"/>
              </w:rPr>
            </w:pPr>
            <w:r w:rsidRPr="00162B4E">
              <w:rPr>
                <w:sz w:val="24"/>
                <w:szCs w:val="24"/>
              </w:rPr>
              <w:lastRenderedPageBreak/>
              <w:t>Электрическая печка.</w:t>
            </w:r>
          </w:p>
          <w:p w:rsidR="00853E68" w:rsidRPr="00162B4E" w:rsidRDefault="00853E68" w:rsidP="00F5063B">
            <w:pPr>
              <w:ind w:firstLine="0"/>
              <w:rPr>
                <w:sz w:val="24"/>
                <w:szCs w:val="24"/>
              </w:rPr>
            </w:pPr>
            <w:r w:rsidRPr="00162B4E">
              <w:rPr>
                <w:sz w:val="24"/>
                <w:szCs w:val="24"/>
              </w:rPr>
              <w:t>Холодильник</w:t>
            </w:r>
          </w:p>
          <w:p w:rsidR="00853E68" w:rsidRPr="00162B4E" w:rsidRDefault="00853E68" w:rsidP="00F5063B">
            <w:pPr>
              <w:ind w:firstLine="0"/>
              <w:rPr>
                <w:sz w:val="24"/>
                <w:szCs w:val="24"/>
              </w:rPr>
            </w:pPr>
            <w:r w:rsidRPr="00162B4E">
              <w:rPr>
                <w:sz w:val="24"/>
                <w:szCs w:val="24"/>
              </w:rPr>
              <w:t>Набор кастрюль</w:t>
            </w:r>
          </w:p>
          <w:p w:rsidR="00853E68" w:rsidRPr="00162B4E" w:rsidRDefault="00853E68" w:rsidP="00F5063B">
            <w:pPr>
              <w:ind w:firstLine="0"/>
              <w:rPr>
                <w:sz w:val="24"/>
                <w:szCs w:val="24"/>
              </w:rPr>
            </w:pPr>
            <w:r w:rsidRPr="00162B4E">
              <w:rPr>
                <w:sz w:val="24"/>
                <w:szCs w:val="24"/>
              </w:rPr>
              <w:t>Набор сковородок</w:t>
            </w:r>
          </w:p>
          <w:p w:rsidR="00853E68" w:rsidRPr="00162B4E" w:rsidRDefault="00853E68" w:rsidP="00F5063B">
            <w:pPr>
              <w:ind w:firstLine="0"/>
              <w:rPr>
                <w:sz w:val="24"/>
                <w:szCs w:val="24"/>
              </w:rPr>
            </w:pPr>
            <w:r w:rsidRPr="00162B4E">
              <w:rPr>
                <w:sz w:val="24"/>
                <w:szCs w:val="24"/>
              </w:rPr>
              <w:t>Набор чашек</w:t>
            </w:r>
          </w:p>
          <w:p w:rsidR="00853E68" w:rsidRPr="00162B4E" w:rsidRDefault="00853E68" w:rsidP="00F5063B">
            <w:pPr>
              <w:ind w:firstLine="0"/>
              <w:rPr>
                <w:sz w:val="24"/>
                <w:szCs w:val="24"/>
              </w:rPr>
            </w:pPr>
            <w:r w:rsidRPr="00162B4E">
              <w:rPr>
                <w:sz w:val="24"/>
                <w:szCs w:val="24"/>
              </w:rPr>
              <w:t>Набор ножей</w:t>
            </w:r>
          </w:p>
          <w:p w:rsidR="00853E68" w:rsidRPr="00162B4E" w:rsidRDefault="00853E68" w:rsidP="00F5063B">
            <w:pPr>
              <w:ind w:firstLine="0"/>
              <w:rPr>
                <w:sz w:val="24"/>
                <w:szCs w:val="24"/>
              </w:rPr>
            </w:pPr>
            <w:r w:rsidRPr="00162B4E">
              <w:rPr>
                <w:sz w:val="24"/>
                <w:szCs w:val="24"/>
              </w:rPr>
              <w:t>Набор разделочных досок</w:t>
            </w:r>
          </w:p>
          <w:p w:rsidR="00853E68" w:rsidRPr="00162B4E" w:rsidRDefault="00853E68" w:rsidP="00F5063B">
            <w:pPr>
              <w:ind w:firstLine="0"/>
              <w:rPr>
                <w:sz w:val="24"/>
                <w:szCs w:val="24"/>
              </w:rPr>
            </w:pPr>
            <w:r w:rsidRPr="00162B4E">
              <w:rPr>
                <w:sz w:val="24"/>
                <w:szCs w:val="24"/>
              </w:rPr>
              <w:t xml:space="preserve">Тарелки </w:t>
            </w:r>
          </w:p>
          <w:p w:rsidR="00853E68" w:rsidRPr="00162B4E" w:rsidRDefault="00853E68" w:rsidP="00F5063B">
            <w:pPr>
              <w:ind w:firstLine="0"/>
              <w:rPr>
                <w:sz w:val="24"/>
                <w:szCs w:val="24"/>
              </w:rPr>
            </w:pPr>
            <w:r w:rsidRPr="00162B4E">
              <w:rPr>
                <w:sz w:val="24"/>
                <w:szCs w:val="24"/>
              </w:rPr>
              <w:t>Ложки.</w:t>
            </w:r>
          </w:p>
          <w:p w:rsidR="006B72C9" w:rsidRPr="00162B4E" w:rsidRDefault="00853E68" w:rsidP="00F5063B">
            <w:pPr>
              <w:ind w:firstLine="0"/>
              <w:rPr>
                <w:bCs/>
                <w:sz w:val="24"/>
                <w:szCs w:val="24"/>
              </w:rPr>
            </w:pPr>
            <w:r w:rsidRPr="00162B4E">
              <w:rPr>
                <w:sz w:val="24"/>
                <w:szCs w:val="24"/>
              </w:rPr>
              <w:t>Стаканы</w:t>
            </w:r>
          </w:p>
        </w:tc>
        <w:tc>
          <w:tcPr>
            <w:tcW w:w="3050" w:type="pct"/>
          </w:tcPr>
          <w:p w:rsidR="006B72C9" w:rsidRPr="00162B4E" w:rsidRDefault="006B72C9" w:rsidP="00F5063B">
            <w:pPr>
              <w:ind w:firstLine="0"/>
              <w:rPr>
                <w:sz w:val="24"/>
                <w:szCs w:val="24"/>
              </w:rPr>
            </w:pPr>
            <w:r w:rsidRPr="00162B4E">
              <w:rPr>
                <w:sz w:val="24"/>
                <w:szCs w:val="24"/>
              </w:rPr>
              <w:t>.</w:t>
            </w:r>
            <w:r w:rsidR="00853E68" w:rsidRPr="00162B4E">
              <w:rPr>
                <w:bCs/>
                <w:sz w:val="24"/>
                <w:szCs w:val="24"/>
              </w:rPr>
              <w:t>Пищеблок</w:t>
            </w:r>
          </w:p>
        </w:tc>
      </w:tr>
      <w:tr w:rsidR="00853E68" w:rsidRPr="00162B4E" w:rsidTr="00F5063B">
        <w:trPr>
          <w:trHeight w:val="518"/>
        </w:trPr>
        <w:tc>
          <w:tcPr>
            <w:tcW w:w="5000" w:type="pct"/>
            <w:gridSpan w:val="2"/>
          </w:tcPr>
          <w:p w:rsidR="00853E68" w:rsidRPr="00162B4E" w:rsidRDefault="00853E68" w:rsidP="00F5063B">
            <w:pPr>
              <w:ind w:firstLine="0"/>
              <w:jc w:val="center"/>
              <w:rPr>
                <w:b/>
                <w:sz w:val="24"/>
                <w:szCs w:val="24"/>
              </w:rPr>
            </w:pPr>
            <w:r w:rsidRPr="00162B4E">
              <w:rPr>
                <w:b/>
                <w:sz w:val="24"/>
                <w:szCs w:val="24"/>
              </w:rPr>
              <w:t>6.Музыкальное оборудование</w:t>
            </w:r>
          </w:p>
        </w:tc>
      </w:tr>
      <w:tr w:rsidR="00853E68" w:rsidRPr="00162B4E" w:rsidTr="00F5063B">
        <w:trPr>
          <w:trHeight w:val="2111"/>
        </w:trPr>
        <w:tc>
          <w:tcPr>
            <w:tcW w:w="1950" w:type="pct"/>
          </w:tcPr>
          <w:p w:rsidR="00853E68" w:rsidRPr="00162B4E" w:rsidRDefault="00853E68" w:rsidP="00F5063B">
            <w:pPr>
              <w:ind w:firstLine="0"/>
              <w:rPr>
                <w:bCs/>
                <w:sz w:val="24"/>
                <w:szCs w:val="24"/>
              </w:rPr>
            </w:pPr>
            <w:r w:rsidRPr="00162B4E">
              <w:rPr>
                <w:bCs/>
                <w:sz w:val="24"/>
                <w:szCs w:val="24"/>
              </w:rPr>
              <w:t>Музыкальный центр</w:t>
            </w:r>
          </w:p>
          <w:p w:rsidR="00853E68" w:rsidRPr="00162B4E" w:rsidRDefault="00853E68" w:rsidP="00F5063B">
            <w:pPr>
              <w:ind w:firstLine="0"/>
              <w:rPr>
                <w:bCs/>
                <w:sz w:val="24"/>
                <w:szCs w:val="24"/>
              </w:rPr>
            </w:pPr>
            <w:r w:rsidRPr="00162B4E">
              <w:rPr>
                <w:bCs/>
                <w:sz w:val="24"/>
                <w:szCs w:val="24"/>
              </w:rPr>
              <w:t>Магнитофоны</w:t>
            </w:r>
          </w:p>
          <w:p w:rsidR="00853E68" w:rsidRPr="00162B4E" w:rsidRDefault="00853E68" w:rsidP="00F5063B">
            <w:pPr>
              <w:ind w:firstLine="0"/>
              <w:rPr>
                <w:bCs/>
                <w:sz w:val="24"/>
                <w:szCs w:val="24"/>
              </w:rPr>
            </w:pPr>
            <w:r w:rsidRPr="00162B4E">
              <w:rPr>
                <w:bCs/>
                <w:sz w:val="24"/>
                <w:szCs w:val="24"/>
              </w:rPr>
              <w:t>Музыкальное оборудование (колонки, усилитель, микрофон)</w:t>
            </w:r>
          </w:p>
          <w:p w:rsidR="00853E68" w:rsidRPr="00162B4E" w:rsidRDefault="00853E68" w:rsidP="00F5063B">
            <w:pPr>
              <w:ind w:firstLine="0"/>
              <w:rPr>
                <w:bCs/>
                <w:sz w:val="24"/>
                <w:szCs w:val="24"/>
              </w:rPr>
            </w:pPr>
            <w:r w:rsidRPr="00162B4E">
              <w:rPr>
                <w:bCs/>
                <w:sz w:val="24"/>
                <w:szCs w:val="24"/>
              </w:rPr>
              <w:t>Синтезатор</w:t>
            </w:r>
          </w:p>
          <w:p w:rsidR="00853E68" w:rsidRPr="00162B4E" w:rsidRDefault="00853E68" w:rsidP="00F5063B">
            <w:pPr>
              <w:ind w:firstLine="0"/>
              <w:rPr>
                <w:bCs/>
                <w:sz w:val="24"/>
                <w:szCs w:val="24"/>
              </w:rPr>
            </w:pPr>
            <w:r w:rsidRPr="00162B4E">
              <w:rPr>
                <w:bCs/>
                <w:sz w:val="24"/>
                <w:szCs w:val="24"/>
              </w:rPr>
              <w:t>Баян</w:t>
            </w:r>
          </w:p>
        </w:tc>
        <w:tc>
          <w:tcPr>
            <w:tcW w:w="3050" w:type="pct"/>
          </w:tcPr>
          <w:p w:rsidR="00853E68" w:rsidRPr="00162B4E" w:rsidRDefault="00853E68" w:rsidP="00F5063B">
            <w:pPr>
              <w:ind w:firstLine="0"/>
              <w:rPr>
                <w:sz w:val="24"/>
                <w:szCs w:val="24"/>
              </w:rPr>
            </w:pPr>
            <w:r w:rsidRPr="00162B4E">
              <w:rPr>
                <w:sz w:val="24"/>
                <w:szCs w:val="24"/>
              </w:rPr>
              <w:t>кабинет  музыки</w:t>
            </w:r>
          </w:p>
        </w:tc>
      </w:tr>
    </w:tbl>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строительных норм и правил (здание соответствует).</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требований пожарной и электробезопасности ( установлена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требований охраны здоровья обучающихся и охраны труда работников школы</w:t>
      </w:r>
      <w:bookmarkStart w:id="91" w:name="sub_42427"/>
      <w:bookmarkEnd w:id="91"/>
      <w:r w:rsidRPr="00162B4E">
        <w:rPr>
          <w:rFonts w:eastAsia="Calibri"/>
          <w:sz w:val="24"/>
          <w:szCs w:val="24"/>
          <w:lang w:eastAsia="en-US" w:bidi="ar-SA"/>
        </w:rPr>
        <w:t xml:space="preserve"> ( разработаны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CC0CDE" w:rsidRPr="00162B4E" w:rsidRDefault="00CC0CDE" w:rsidP="00F5063B">
      <w:pPr>
        <w:jc w:val="both"/>
        <w:rPr>
          <w:rFonts w:eastAsia="Calibri"/>
          <w:sz w:val="24"/>
          <w:szCs w:val="24"/>
          <w:lang w:eastAsia="en-US" w:bidi="ar-SA"/>
        </w:rPr>
      </w:pPr>
      <w:bookmarkStart w:id="92" w:name="sub_42429"/>
      <w:bookmarkEnd w:id="92"/>
      <w:r w:rsidRPr="00162B4E">
        <w:rPr>
          <w:rFonts w:eastAsia="Calibri"/>
          <w:sz w:val="24"/>
          <w:szCs w:val="24"/>
          <w:lang w:eastAsia="en-US" w:bidi="ar-SA"/>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 ( разработан паспорт безопасности движения к школе и обратно, установлен пешеходный переход, лежачий полицейский, светофор, остановочное место, все необходимые знаки).</w:t>
      </w:r>
    </w:p>
    <w:p w:rsidR="00CC0CDE" w:rsidRPr="00162B4E" w:rsidRDefault="00CC0CDE" w:rsidP="00F5063B">
      <w:pPr>
        <w:jc w:val="both"/>
        <w:rPr>
          <w:rFonts w:eastAsia="Calibri"/>
          <w:sz w:val="24"/>
          <w:szCs w:val="24"/>
          <w:lang w:eastAsia="en-US" w:bidi="ar-SA"/>
        </w:rPr>
      </w:pPr>
      <w:bookmarkStart w:id="93" w:name="sub_424291"/>
      <w:bookmarkEnd w:id="93"/>
      <w:r w:rsidRPr="00162B4E">
        <w:rPr>
          <w:rFonts w:eastAsia="Calibri"/>
          <w:sz w:val="24"/>
          <w:szCs w:val="24"/>
          <w:lang w:eastAsia="en-US" w:bidi="ar-SA"/>
        </w:rPr>
        <w:t>- требований к организации безопасной эксплуатации спортивных сооружений, спортивного инвентаря и оборудования, используемого в школе</w:t>
      </w:r>
      <w:bookmarkStart w:id="94" w:name="sub_424210"/>
      <w:bookmarkEnd w:id="94"/>
      <w:r w:rsidRPr="00162B4E">
        <w:rPr>
          <w:rFonts w:eastAsia="Calibri"/>
          <w:sz w:val="24"/>
          <w:szCs w:val="24"/>
          <w:lang w:eastAsia="en-US" w:bidi="ar-SA"/>
        </w:rPr>
        <w:t xml:space="preserve"> ( проведены акты испытания гимнастических снарядов, оборудование спортивного зала, спортивных сооружений спортплощадки).</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своевременных сроков и необходимых объемов текущего и капитального ремонта ( проведён текущий ремонт здания и помещений, получен акт готовности школы к новому учебному году).</w:t>
      </w:r>
    </w:p>
    <w:p w:rsidR="00CC0CDE" w:rsidRPr="00162B4E" w:rsidRDefault="00CC0CDE" w:rsidP="00F5063B">
      <w:pPr>
        <w:jc w:val="both"/>
        <w:rPr>
          <w:rFonts w:eastAsia="Calibri"/>
          <w:sz w:val="24"/>
          <w:szCs w:val="24"/>
          <w:lang w:eastAsia="en-US" w:bidi="ar-SA"/>
        </w:rPr>
      </w:pPr>
      <w:bookmarkStart w:id="95" w:name="sub_42424"/>
      <w:bookmarkEnd w:id="95"/>
      <w:r w:rsidRPr="00162B4E">
        <w:rPr>
          <w:rFonts w:eastAsia="Calibri"/>
          <w:sz w:val="24"/>
          <w:szCs w:val="24"/>
          <w:lang w:eastAsia="en-US" w:bidi="ar-SA"/>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bookmarkStart w:id="96" w:name="sub_42415"/>
      <w:bookmarkStart w:id="97" w:name="sub_424241"/>
      <w:bookmarkStart w:id="98" w:name="sub_424151"/>
      <w:bookmarkEnd w:id="96"/>
      <w:bookmarkEnd w:id="97"/>
      <w:bookmarkEnd w:id="98"/>
    </w:p>
    <w:p w:rsidR="00CC0CDE" w:rsidRPr="00162B4E" w:rsidRDefault="00CC0CDE" w:rsidP="00F5063B">
      <w:pPr>
        <w:jc w:val="both"/>
        <w:rPr>
          <w:rFonts w:eastAsia="Calibri"/>
          <w:i/>
          <w:sz w:val="24"/>
          <w:szCs w:val="24"/>
          <w:lang w:eastAsia="en-US" w:bidi="ar-SA"/>
        </w:rPr>
      </w:pPr>
      <w:r w:rsidRPr="00162B4E">
        <w:rPr>
          <w:rFonts w:eastAsia="Calibri"/>
          <w:i/>
          <w:sz w:val="24"/>
          <w:szCs w:val="24"/>
          <w:lang w:eastAsia="en-US" w:bidi="ar-SA"/>
        </w:rPr>
        <w:t>Школа имеет необходимые для обеспечения образовательной (в том числе детей-инвалидов и детей с ОВЗ), административной и хозяйственной деятельности:</w:t>
      </w:r>
      <w:bookmarkStart w:id="99" w:name="sub_42416"/>
      <w:bookmarkEnd w:id="99"/>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учебные кабинеты :</w:t>
      </w:r>
    </w:p>
    <w:p w:rsidR="00CC0CDE" w:rsidRPr="00162B4E" w:rsidRDefault="00CC0CDE" w:rsidP="00F5063B">
      <w:pPr>
        <w:numPr>
          <w:ilvl w:val="0"/>
          <w:numId w:val="248"/>
        </w:numPr>
        <w:tabs>
          <w:tab w:val="left" w:pos="720"/>
        </w:tabs>
        <w:ind w:left="0" w:firstLine="567"/>
        <w:jc w:val="both"/>
        <w:rPr>
          <w:rFonts w:eastAsia="Calibri"/>
          <w:sz w:val="24"/>
          <w:szCs w:val="24"/>
          <w:lang w:eastAsia="en-US" w:bidi="ar-SA"/>
        </w:rPr>
      </w:pPr>
      <w:r w:rsidRPr="00162B4E">
        <w:rPr>
          <w:rFonts w:eastAsia="Calibri"/>
          <w:sz w:val="24"/>
          <w:szCs w:val="24"/>
          <w:lang w:eastAsia="en-US" w:bidi="ar-SA"/>
        </w:rPr>
        <w:t>13 учебных кабинетов, в том числе 1 кабинета информатики, оборудованные  современными компьютерами, объединенными локальной сетью и имеющие выход в Интернет,</w:t>
      </w:r>
    </w:p>
    <w:p w:rsidR="00CC0CDE" w:rsidRPr="00162B4E" w:rsidRDefault="00CC0CDE" w:rsidP="00F5063B">
      <w:pPr>
        <w:numPr>
          <w:ilvl w:val="0"/>
          <w:numId w:val="248"/>
        </w:numPr>
        <w:tabs>
          <w:tab w:val="left" w:pos="720"/>
        </w:tabs>
        <w:ind w:left="0" w:firstLine="567"/>
        <w:jc w:val="both"/>
        <w:rPr>
          <w:rFonts w:eastAsia="Calibri"/>
          <w:sz w:val="24"/>
          <w:szCs w:val="24"/>
          <w:lang w:eastAsia="en-US" w:bidi="ar-SA"/>
        </w:rPr>
      </w:pPr>
      <w:r w:rsidRPr="00162B4E">
        <w:rPr>
          <w:rFonts w:eastAsia="Calibri"/>
          <w:sz w:val="24"/>
          <w:szCs w:val="24"/>
          <w:lang w:eastAsia="en-US" w:bidi="ar-SA"/>
        </w:rPr>
        <w:t xml:space="preserve">Спортивный зал, </w:t>
      </w:r>
    </w:p>
    <w:p w:rsidR="00CC0CDE" w:rsidRPr="00162B4E" w:rsidRDefault="00CC0CDE" w:rsidP="00F5063B">
      <w:pPr>
        <w:numPr>
          <w:ilvl w:val="0"/>
          <w:numId w:val="248"/>
        </w:numPr>
        <w:tabs>
          <w:tab w:val="left" w:pos="720"/>
        </w:tabs>
        <w:ind w:left="0" w:firstLine="567"/>
        <w:jc w:val="both"/>
        <w:rPr>
          <w:rFonts w:eastAsia="Calibri"/>
          <w:sz w:val="24"/>
          <w:szCs w:val="24"/>
          <w:lang w:eastAsia="en-US" w:bidi="ar-SA"/>
        </w:rPr>
      </w:pPr>
      <w:r w:rsidRPr="00162B4E">
        <w:rPr>
          <w:rFonts w:eastAsia="Calibri"/>
          <w:sz w:val="24"/>
          <w:szCs w:val="24"/>
          <w:lang w:eastAsia="en-US" w:bidi="ar-SA"/>
        </w:rPr>
        <w:t xml:space="preserve">2 лаборантских, </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спортивные сооружения (зал, спортивная площадка, оснащенные игровым, спортивным оборудованием и инвентарем).</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lastRenderedPageBreak/>
        <w:t>-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ОВЗ;</w:t>
      </w:r>
      <w:bookmarkStart w:id="100" w:name="sub_3183116"/>
      <w:bookmarkEnd w:id="100"/>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санузлы.</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участок (территорию) с необходимым набором оборудованных зон;</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C0CDE" w:rsidRPr="00162B4E" w:rsidRDefault="00CC0CDE" w:rsidP="00F5063B">
      <w:pPr>
        <w:jc w:val="both"/>
        <w:rPr>
          <w:rFonts w:eastAsia="Calibri"/>
          <w:sz w:val="24"/>
          <w:szCs w:val="24"/>
          <w:lang w:eastAsia="en-US" w:bidi="ar-SA"/>
        </w:rPr>
      </w:pPr>
      <w:r w:rsidRPr="00162B4E">
        <w:rPr>
          <w:rFonts w:eastAsia="Calibri"/>
          <w:sz w:val="24"/>
          <w:szCs w:val="24"/>
          <w:lang w:eastAsia="en-US" w:bidi="ar-SA"/>
        </w:rPr>
        <w:t>- мебель, офисное оснащение и хозяйственный инвентарь.</w:t>
      </w:r>
    </w:p>
    <w:p w:rsidR="00533BF1" w:rsidRPr="00162B4E" w:rsidRDefault="00AC10DD" w:rsidP="00F5063B">
      <w:pPr>
        <w:pStyle w:val="a3"/>
        <w:numPr>
          <w:ilvl w:val="2"/>
          <w:numId w:val="18"/>
        </w:numPr>
        <w:ind w:left="0" w:firstLine="567"/>
        <w:rPr>
          <w:b/>
          <w:sz w:val="24"/>
          <w:szCs w:val="24"/>
        </w:rPr>
      </w:pPr>
      <w:bookmarkStart w:id="101" w:name="_Toc288394114"/>
      <w:bookmarkStart w:id="102" w:name="_Toc288410581"/>
      <w:bookmarkStart w:id="103" w:name="_Toc288410710"/>
      <w:bookmarkStart w:id="104" w:name="_Toc424564349"/>
      <w:r w:rsidRPr="00162B4E">
        <w:rPr>
          <w:b/>
          <w:sz w:val="24"/>
          <w:szCs w:val="24"/>
        </w:rPr>
        <w:t>Информационно­методические условия реализации основной образовательной программы</w:t>
      </w:r>
      <w:bookmarkEnd w:id="101"/>
      <w:bookmarkEnd w:id="102"/>
      <w:bookmarkEnd w:id="103"/>
      <w:bookmarkEnd w:id="104"/>
    </w:p>
    <w:p w:rsidR="005B45F1" w:rsidRPr="00162B4E" w:rsidRDefault="005B45F1" w:rsidP="00F5063B">
      <w:pPr>
        <w:adjustRightInd w:val="0"/>
        <w:jc w:val="both"/>
        <w:rPr>
          <w:rStyle w:val="95"/>
          <w:i/>
          <w:sz w:val="24"/>
          <w:szCs w:val="24"/>
        </w:rPr>
      </w:pPr>
      <w:r w:rsidRPr="00162B4E">
        <w:rPr>
          <w:rStyle w:val="95"/>
          <w:i/>
          <w:sz w:val="24"/>
          <w:szCs w:val="24"/>
        </w:rPr>
        <w:t>Информационно-образовательная среда школы (ИОС)</w:t>
      </w:r>
    </w:p>
    <w:p w:rsidR="005B45F1" w:rsidRPr="00162B4E" w:rsidRDefault="005B45F1" w:rsidP="00F5063B">
      <w:pPr>
        <w:adjustRightInd w:val="0"/>
        <w:jc w:val="both"/>
        <w:rPr>
          <w:sz w:val="24"/>
          <w:szCs w:val="24"/>
        </w:rPr>
      </w:pPr>
      <w:r w:rsidRPr="00162B4E">
        <w:rPr>
          <w:i/>
          <w:sz w:val="24"/>
          <w:szCs w:val="24"/>
        </w:rPr>
        <w:t>ИОС школы включает</w:t>
      </w:r>
      <w:r w:rsidRPr="00162B4E">
        <w:rPr>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162B4E">
        <w:rPr>
          <w:color w:val="000000"/>
          <w:sz w:val="24"/>
          <w:szCs w:val="24"/>
        </w:rPr>
        <w:t>образовательных отношений</w:t>
      </w:r>
      <w:r w:rsidRPr="00162B4E">
        <w:rPr>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B45F1" w:rsidRPr="00162B4E" w:rsidRDefault="005B45F1" w:rsidP="00F5063B">
      <w:pPr>
        <w:adjustRightInd w:val="0"/>
        <w:jc w:val="both"/>
        <w:rPr>
          <w:i/>
          <w:sz w:val="24"/>
          <w:szCs w:val="24"/>
        </w:rPr>
      </w:pPr>
      <w:bookmarkStart w:id="105" w:name="sub_10262"/>
      <w:r w:rsidRPr="00162B4E">
        <w:rPr>
          <w:i/>
          <w:sz w:val="24"/>
          <w:szCs w:val="24"/>
        </w:rPr>
        <w:t xml:space="preserve">ИОС </w:t>
      </w:r>
      <w:r w:rsidRPr="00162B4E">
        <w:rPr>
          <w:i/>
          <w:color w:val="000000"/>
          <w:sz w:val="24"/>
          <w:szCs w:val="24"/>
        </w:rPr>
        <w:t>школы</w:t>
      </w:r>
      <w:r w:rsidRPr="00162B4E">
        <w:rPr>
          <w:i/>
          <w:sz w:val="24"/>
          <w:szCs w:val="24"/>
        </w:rPr>
        <w:t xml:space="preserve"> обеспечивает возможность осуществлять в электронной (цифровой) форме следующие виды деятельности:</w:t>
      </w:r>
    </w:p>
    <w:p w:rsidR="005B45F1" w:rsidRPr="00162B4E" w:rsidRDefault="005B45F1" w:rsidP="00F5063B">
      <w:pPr>
        <w:adjustRightInd w:val="0"/>
        <w:jc w:val="both"/>
        <w:rPr>
          <w:sz w:val="24"/>
          <w:szCs w:val="24"/>
        </w:rPr>
      </w:pPr>
      <w:bookmarkStart w:id="106" w:name="sub_10263"/>
      <w:bookmarkEnd w:id="105"/>
      <w:r w:rsidRPr="00162B4E">
        <w:rPr>
          <w:sz w:val="24"/>
          <w:szCs w:val="24"/>
        </w:rPr>
        <w:t xml:space="preserve">- планирование </w:t>
      </w:r>
      <w:r w:rsidRPr="00162B4E">
        <w:rPr>
          <w:color w:val="000000"/>
          <w:sz w:val="24"/>
          <w:szCs w:val="24"/>
        </w:rPr>
        <w:t>образовательной деятельности</w:t>
      </w:r>
      <w:r w:rsidRPr="00162B4E">
        <w:rPr>
          <w:sz w:val="24"/>
          <w:szCs w:val="24"/>
        </w:rPr>
        <w:t>;</w:t>
      </w:r>
    </w:p>
    <w:p w:rsidR="005B45F1" w:rsidRPr="00162B4E" w:rsidRDefault="005B45F1" w:rsidP="00F5063B">
      <w:pPr>
        <w:adjustRightInd w:val="0"/>
        <w:jc w:val="both"/>
        <w:rPr>
          <w:sz w:val="24"/>
          <w:szCs w:val="24"/>
        </w:rPr>
      </w:pPr>
      <w:bookmarkStart w:id="107" w:name="sub_10264"/>
      <w:bookmarkEnd w:id="106"/>
      <w:r w:rsidRPr="00162B4E">
        <w:rPr>
          <w:sz w:val="24"/>
          <w:szCs w:val="24"/>
        </w:rPr>
        <w:t xml:space="preserve">- размещение и сохранение материалов </w:t>
      </w:r>
      <w:r w:rsidRPr="00162B4E">
        <w:rPr>
          <w:color w:val="000000"/>
          <w:sz w:val="24"/>
          <w:szCs w:val="24"/>
        </w:rPr>
        <w:t>образовательной деятельности</w:t>
      </w:r>
      <w:r w:rsidRPr="00162B4E">
        <w:rPr>
          <w:sz w:val="24"/>
          <w:szCs w:val="24"/>
        </w:rPr>
        <w:t xml:space="preserve">, в том числе работ обучающихся и педагогов, используемых участниками </w:t>
      </w:r>
      <w:r w:rsidRPr="00162B4E">
        <w:rPr>
          <w:color w:val="000000"/>
          <w:sz w:val="24"/>
          <w:szCs w:val="24"/>
        </w:rPr>
        <w:t>образовательных отношений</w:t>
      </w:r>
      <w:r w:rsidRPr="00162B4E">
        <w:rPr>
          <w:sz w:val="24"/>
          <w:szCs w:val="24"/>
        </w:rPr>
        <w:t xml:space="preserve"> информационных ресурсов;</w:t>
      </w:r>
    </w:p>
    <w:p w:rsidR="005B45F1" w:rsidRPr="00162B4E" w:rsidRDefault="005B45F1" w:rsidP="00F5063B">
      <w:pPr>
        <w:adjustRightInd w:val="0"/>
        <w:jc w:val="both"/>
        <w:rPr>
          <w:sz w:val="24"/>
          <w:szCs w:val="24"/>
        </w:rPr>
      </w:pPr>
      <w:bookmarkStart w:id="108" w:name="sub_10265"/>
      <w:bookmarkEnd w:id="107"/>
      <w:r w:rsidRPr="00162B4E">
        <w:rPr>
          <w:sz w:val="24"/>
          <w:szCs w:val="24"/>
        </w:rPr>
        <w:t xml:space="preserve">- фиксацию хода </w:t>
      </w:r>
      <w:r w:rsidRPr="00162B4E">
        <w:rPr>
          <w:color w:val="000000"/>
          <w:sz w:val="24"/>
          <w:szCs w:val="24"/>
        </w:rPr>
        <w:t>образовательной деятельности</w:t>
      </w:r>
      <w:r w:rsidRPr="00162B4E">
        <w:rPr>
          <w:sz w:val="24"/>
          <w:szCs w:val="24"/>
        </w:rPr>
        <w:t xml:space="preserve"> и результатов освоения основной образовательной программы начального общего образования;</w:t>
      </w:r>
    </w:p>
    <w:p w:rsidR="005B45F1" w:rsidRPr="00162B4E" w:rsidRDefault="005B45F1" w:rsidP="00F5063B">
      <w:pPr>
        <w:adjustRightInd w:val="0"/>
        <w:jc w:val="both"/>
        <w:rPr>
          <w:sz w:val="24"/>
          <w:szCs w:val="24"/>
        </w:rPr>
      </w:pPr>
      <w:bookmarkStart w:id="109" w:name="sub_10266"/>
      <w:bookmarkEnd w:id="108"/>
      <w:r w:rsidRPr="00162B4E">
        <w:rPr>
          <w:sz w:val="24"/>
          <w:szCs w:val="24"/>
        </w:rPr>
        <w:t xml:space="preserve">- взаимодействие между участниками </w:t>
      </w:r>
      <w:r w:rsidRPr="00162B4E">
        <w:rPr>
          <w:color w:val="000000"/>
          <w:sz w:val="24"/>
          <w:szCs w:val="24"/>
        </w:rPr>
        <w:t>образовательных отношений</w:t>
      </w:r>
      <w:r w:rsidRPr="00162B4E">
        <w:rPr>
          <w:sz w:val="24"/>
          <w:szCs w:val="24"/>
        </w:rPr>
        <w:t xml:space="preserve">, возможность использования данных, формируемых в ходе </w:t>
      </w:r>
      <w:r w:rsidRPr="00162B4E">
        <w:rPr>
          <w:color w:val="000000"/>
          <w:sz w:val="24"/>
          <w:szCs w:val="24"/>
        </w:rPr>
        <w:t>образовательной деятельности</w:t>
      </w:r>
      <w:r w:rsidRPr="00162B4E">
        <w:rPr>
          <w:sz w:val="24"/>
          <w:szCs w:val="24"/>
        </w:rPr>
        <w:t xml:space="preserve"> для решения задач управления образовательной деятельностью;</w:t>
      </w:r>
    </w:p>
    <w:p w:rsidR="005B45F1" w:rsidRPr="00162B4E" w:rsidRDefault="005B45F1" w:rsidP="00F5063B">
      <w:pPr>
        <w:adjustRightInd w:val="0"/>
        <w:jc w:val="both"/>
        <w:rPr>
          <w:sz w:val="24"/>
          <w:szCs w:val="24"/>
        </w:rPr>
      </w:pPr>
      <w:bookmarkStart w:id="110" w:name="sub_10267"/>
      <w:bookmarkEnd w:id="109"/>
      <w:r w:rsidRPr="00162B4E">
        <w:rPr>
          <w:sz w:val="24"/>
          <w:szCs w:val="24"/>
        </w:rPr>
        <w:t xml:space="preserve">- контролируемый доступ участников </w:t>
      </w:r>
      <w:r w:rsidRPr="00162B4E">
        <w:rPr>
          <w:color w:val="000000"/>
          <w:sz w:val="24"/>
          <w:szCs w:val="24"/>
        </w:rPr>
        <w:t>образовательных отношений</w:t>
      </w:r>
      <w:r w:rsidRPr="00162B4E">
        <w:rPr>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B45F1" w:rsidRPr="00162B4E" w:rsidRDefault="005B45F1" w:rsidP="00F5063B">
      <w:pPr>
        <w:adjustRightInd w:val="0"/>
        <w:jc w:val="both"/>
        <w:rPr>
          <w:sz w:val="24"/>
          <w:szCs w:val="24"/>
        </w:rPr>
      </w:pPr>
      <w:bookmarkStart w:id="111" w:name="sub_10268"/>
      <w:bookmarkEnd w:id="110"/>
      <w:r w:rsidRPr="00162B4E">
        <w:rPr>
          <w:sz w:val="24"/>
          <w:szCs w:val="24"/>
        </w:rPr>
        <w:t xml:space="preserve">- взаимодействие </w:t>
      </w:r>
      <w:r w:rsidRPr="00162B4E">
        <w:rPr>
          <w:color w:val="000000"/>
          <w:sz w:val="24"/>
          <w:szCs w:val="24"/>
        </w:rPr>
        <w:t>организации, осуществляющей образовательную деятельность</w:t>
      </w:r>
      <w:r w:rsidRPr="00162B4E">
        <w:rPr>
          <w:sz w:val="24"/>
          <w:szCs w:val="24"/>
        </w:rPr>
        <w:t xml:space="preserve"> с органами, осуществляющими управление в сфере образования, и с другими организациями, </w:t>
      </w:r>
      <w:r w:rsidRPr="00162B4E">
        <w:rPr>
          <w:color w:val="000000"/>
          <w:sz w:val="24"/>
          <w:szCs w:val="24"/>
        </w:rPr>
        <w:t>осуществляющими образовательную деятельность, организациями</w:t>
      </w:r>
      <w:r w:rsidRPr="00162B4E">
        <w:rPr>
          <w:sz w:val="24"/>
          <w:szCs w:val="24"/>
        </w:rPr>
        <w:t>.</w:t>
      </w:r>
    </w:p>
    <w:bookmarkEnd w:id="111"/>
    <w:p w:rsidR="005B45F1" w:rsidRPr="00162B4E" w:rsidRDefault="005B45F1" w:rsidP="00F5063B">
      <w:pPr>
        <w:adjustRightInd w:val="0"/>
        <w:jc w:val="both"/>
        <w:rPr>
          <w:sz w:val="24"/>
          <w:szCs w:val="24"/>
        </w:rPr>
      </w:pPr>
      <w:r w:rsidRPr="00162B4E">
        <w:rPr>
          <w:sz w:val="24"/>
          <w:szCs w:val="24"/>
        </w:rPr>
        <w:t xml:space="preserve">Функционирование ИОС обеспечивается средствами ИКТ и квалификацией работников ее использующих и поддерживающих. </w:t>
      </w:r>
    </w:p>
    <w:p w:rsidR="005B45F1" w:rsidRPr="00162B4E" w:rsidRDefault="005B45F1" w:rsidP="00F5063B">
      <w:pPr>
        <w:adjustRightInd w:val="0"/>
        <w:jc w:val="both"/>
        <w:rPr>
          <w:sz w:val="24"/>
          <w:szCs w:val="24"/>
        </w:rPr>
      </w:pPr>
      <w:r w:rsidRPr="00162B4E">
        <w:rPr>
          <w:sz w:val="24"/>
          <w:szCs w:val="24"/>
        </w:rPr>
        <w:t>Функционирование ИОС соответствует законодательству Российской Федерации.</w:t>
      </w:r>
    </w:p>
    <w:p w:rsidR="005B45F1" w:rsidRPr="00162B4E" w:rsidRDefault="005B45F1" w:rsidP="00F5063B">
      <w:pPr>
        <w:adjustRightInd w:val="0"/>
        <w:jc w:val="both"/>
        <w:rPr>
          <w:b/>
          <w:i/>
          <w:sz w:val="24"/>
          <w:szCs w:val="24"/>
        </w:rPr>
      </w:pPr>
      <w:r w:rsidRPr="00162B4E">
        <w:rPr>
          <w:b/>
          <w:i/>
          <w:sz w:val="24"/>
          <w:szCs w:val="24"/>
        </w:rPr>
        <w:t>Учебно-методическое и информационное обеспечение реализации ООП НОО</w:t>
      </w:r>
    </w:p>
    <w:p w:rsidR="005B45F1" w:rsidRPr="00162B4E" w:rsidRDefault="005B45F1" w:rsidP="00F5063B">
      <w:pPr>
        <w:adjustRightInd w:val="0"/>
        <w:jc w:val="both"/>
        <w:rPr>
          <w:color w:val="0070C0"/>
          <w:sz w:val="24"/>
          <w:szCs w:val="24"/>
        </w:rPr>
      </w:pPr>
      <w:bookmarkStart w:id="112" w:name="sub_10275"/>
      <w:r w:rsidRPr="00162B4E">
        <w:rPr>
          <w:color w:val="000000"/>
          <w:sz w:val="24"/>
          <w:szCs w:val="24"/>
        </w:rPr>
        <w:t>Школа</w:t>
      </w:r>
      <w:r w:rsidRPr="00162B4E">
        <w:rPr>
          <w:sz w:val="24"/>
          <w:szCs w:val="24"/>
        </w:rPr>
        <w:t xml:space="preserve"> </w:t>
      </w:r>
      <w:r w:rsidRPr="00162B4E">
        <w:rPr>
          <w:color w:val="000000"/>
          <w:sz w:val="24"/>
          <w:szCs w:val="24"/>
        </w:rPr>
        <w:t>обеспечена</w:t>
      </w:r>
      <w:r w:rsidRPr="00162B4E">
        <w:rPr>
          <w:sz w:val="24"/>
          <w:szCs w:val="24"/>
        </w:rPr>
        <w:t xml:space="preserve"> учебниками, учебно-методической литературой и материалами по всем учебным предметам ООП НОО </w:t>
      </w:r>
    </w:p>
    <w:p w:rsidR="005B45F1" w:rsidRPr="00162B4E" w:rsidRDefault="005B45F1" w:rsidP="00F5063B">
      <w:pPr>
        <w:adjustRightInd w:val="0"/>
        <w:jc w:val="both"/>
        <w:rPr>
          <w:sz w:val="24"/>
          <w:szCs w:val="24"/>
        </w:rPr>
      </w:pPr>
      <w:r w:rsidRPr="00162B4E">
        <w:rPr>
          <w:color w:val="000000"/>
          <w:sz w:val="24"/>
          <w:szCs w:val="24"/>
        </w:rPr>
        <w:t>Норма обеспеченности образовательной деятельности учебными изданиями определена исходя из расчета</w:t>
      </w:r>
      <w:r w:rsidRPr="00162B4E">
        <w:rPr>
          <w:sz w:val="24"/>
          <w:szCs w:val="24"/>
        </w:rPr>
        <w:t>:</w:t>
      </w:r>
    </w:p>
    <w:bookmarkEnd w:id="112"/>
    <w:p w:rsidR="005B45F1" w:rsidRPr="00162B4E" w:rsidRDefault="005B45F1" w:rsidP="00F5063B">
      <w:pPr>
        <w:adjustRightInd w:val="0"/>
        <w:jc w:val="both"/>
        <w:rPr>
          <w:sz w:val="24"/>
          <w:szCs w:val="24"/>
        </w:rPr>
      </w:pPr>
      <w:r w:rsidRPr="00162B4E">
        <w:rPr>
          <w:color w:val="000000"/>
          <w:sz w:val="24"/>
          <w:szCs w:val="24"/>
        </w:rP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162B4E">
        <w:rPr>
          <w:sz w:val="24"/>
          <w:szCs w:val="24"/>
        </w:rPr>
        <w:t>;</w:t>
      </w:r>
    </w:p>
    <w:p w:rsidR="005B45F1" w:rsidRPr="00162B4E" w:rsidRDefault="005B45F1" w:rsidP="00F5063B">
      <w:pPr>
        <w:adjustRightInd w:val="0"/>
        <w:jc w:val="both"/>
        <w:rPr>
          <w:sz w:val="24"/>
          <w:szCs w:val="24"/>
        </w:rPr>
      </w:pPr>
      <w:r w:rsidRPr="00162B4E">
        <w:rPr>
          <w:color w:val="000000"/>
          <w:sz w:val="24"/>
          <w:szCs w:val="24"/>
        </w:rPr>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162B4E">
        <w:rPr>
          <w:sz w:val="24"/>
          <w:szCs w:val="24"/>
        </w:rPr>
        <w:t>.</w:t>
      </w:r>
    </w:p>
    <w:p w:rsidR="005B45F1" w:rsidRPr="00162B4E" w:rsidRDefault="005B45F1" w:rsidP="00F5063B">
      <w:pPr>
        <w:adjustRightInd w:val="0"/>
        <w:jc w:val="both"/>
        <w:rPr>
          <w:sz w:val="24"/>
          <w:szCs w:val="24"/>
        </w:rPr>
      </w:pPr>
      <w:bookmarkStart w:id="113" w:name="sub_10276"/>
      <w:r w:rsidRPr="00162B4E">
        <w:rPr>
          <w:color w:val="000000"/>
          <w:sz w:val="24"/>
          <w:szCs w:val="24"/>
        </w:rPr>
        <w:lastRenderedPageBreak/>
        <w:t xml:space="preserve">Школа </w:t>
      </w:r>
      <w:r w:rsidRPr="00162B4E">
        <w:rPr>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bookmarkEnd w:id="113"/>
    <w:p w:rsidR="005B45F1" w:rsidRPr="00162B4E" w:rsidRDefault="005B45F1" w:rsidP="00F5063B">
      <w:pPr>
        <w:adjustRightInd w:val="0"/>
        <w:jc w:val="both"/>
        <w:rPr>
          <w:sz w:val="24"/>
          <w:szCs w:val="24"/>
        </w:rPr>
      </w:pPr>
      <w:r w:rsidRPr="00162B4E">
        <w:rPr>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5B45F1" w:rsidRPr="00162B4E" w:rsidRDefault="005B45F1" w:rsidP="00F5063B">
      <w:pPr>
        <w:adjustRightInd w:val="0"/>
        <w:jc w:val="both"/>
        <w:rPr>
          <w:sz w:val="24"/>
          <w:szCs w:val="24"/>
        </w:rPr>
      </w:pPr>
      <w:r w:rsidRPr="00162B4E">
        <w:rPr>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xml:space="preserve">Под </w:t>
      </w:r>
      <w:r w:rsidRPr="00162B4E">
        <w:rPr>
          <w:rFonts w:eastAsia="Calibri"/>
          <w:b/>
          <w:bCs/>
          <w:sz w:val="24"/>
          <w:szCs w:val="24"/>
          <w:u w:val="single"/>
          <w:lang w:eastAsia="en-US" w:bidi="ar-SA"/>
        </w:rPr>
        <w:t>информационно-образовательной средой</w:t>
      </w:r>
      <w:r w:rsidRPr="00162B4E">
        <w:rPr>
          <w:rFonts w:eastAsia="Calibri"/>
          <w:sz w:val="24"/>
          <w:szCs w:val="24"/>
          <w:lang w:eastAsia="en-US" w:bidi="ar-SA"/>
        </w:rPr>
        <w:t xml:space="preserve"> (или</w:t>
      </w:r>
      <w:r w:rsidRPr="00162B4E">
        <w:rPr>
          <w:rFonts w:eastAsia="Calibri"/>
          <w:b/>
          <w:bCs/>
          <w:sz w:val="24"/>
          <w:szCs w:val="24"/>
          <w:lang w:eastAsia="en-US" w:bidi="ar-SA"/>
        </w:rPr>
        <w:t xml:space="preserve"> ИОС) </w:t>
      </w:r>
      <w:r w:rsidRPr="00162B4E">
        <w:rPr>
          <w:rFonts w:eastAsia="Calibri"/>
          <w:sz w:val="24"/>
          <w:szCs w:val="24"/>
          <w:lang w:eastAsia="en-US" w:bidi="ar-SA"/>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B45F1" w:rsidRPr="00162B4E" w:rsidRDefault="005B45F1" w:rsidP="00F5063B">
      <w:pPr>
        <w:jc w:val="both"/>
        <w:rPr>
          <w:rFonts w:eastAsia="Calibri"/>
          <w:i/>
          <w:sz w:val="24"/>
          <w:szCs w:val="24"/>
          <w:u w:val="single"/>
          <w:lang w:eastAsia="en-US" w:bidi="ar-SA"/>
        </w:rPr>
      </w:pPr>
      <w:r w:rsidRPr="00162B4E">
        <w:rPr>
          <w:rFonts w:eastAsia="Calibri"/>
          <w:i/>
          <w:sz w:val="24"/>
          <w:szCs w:val="24"/>
          <w:u w:val="single"/>
          <w:lang w:eastAsia="en-US" w:bidi="ar-SA"/>
        </w:rPr>
        <w:t>Основными элементами ИОС являются:</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информационно-образовательные ресурсы в виде печатной продукции;</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информационно-образовательные ресурсы на сменных оптических носителях;</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информационно-образовательные ресурсы Интернета;</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вычислительная и информационно-телекоммуникационная инфраструктура;</w:t>
      </w:r>
    </w:p>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xml:space="preserve">• прикладные программы, в том числе поддерживающие администрирование и финансово-хозяйственную деятельность </w:t>
      </w:r>
      <w:r w:rsidR="006523DD">
        <w:rPr>
          <w:rFonts w:eastAsia="Calibri"/>
          <w:sz w:val="24"/>
          <w:szCs w:val="24"/>
          <w:lang w:eastAsia="en-US" w:bidi="ar-SA"/>
        </w:rPr>
        <w:t>ОО</w:t>
      </w:r>
      <w:r w:rsidRPr="00162B4E">
        <w:rPr>
          <w:rFonts w:eastAsia="Calibri"/>
          <w:sz w:val="24"/>
          <w:szCs w:val="24"/>
          <w:lang w:eastAsia="en-US" w:bidi="ar-SA"/>
        </w:rPr>
        <w:t xml:space="preserve"> (бухгалтерский учёт, делопроизводство, кадры и т. д.).</w:t>
      </w:r>
    </w:p>
    <w:p w:rsidR="005B45F1" w:rsidRPr="00162B4E" w:rsidRDefault="005B45F1" w:rsidP="00F5063B">
      <w:pPr>
        <w:shd w:val="clear" w:color="auto" w:fill="FFFFFF"/>
        <w:jc w:val="both"/>
        <w:rPr>
          <w:rFonts w:eastAsia="Calibri"/>
          <w:sz w:val="24"/>
          <w:szCs w:val="24"/>
          <w:lang w:eastAsia="en-US" w:bidi="ar-SA"/>
        </w:rPr>
      </w:pPr>
      <w:r w:rsidRPr="00162B4E">
        <w:rPr>
          <w:rFonts w:eastAsia="Calibri"/>
          <w:bCs/>
          <w:spacing w:val="-1"/>
          <w:sz w:val="24"/>
          <w:szCs w:val="24"/>
          <w:u w:val="single"/>
          <w:lang w:eastAsia="en-US" w:bidi="ar-SA"/>
        </w:rPr>
        <w:t xml:space="preserve">Информационно-образовательная среда </w:t>
      </w:r>
      <w:r w:rsidR="00E05FEF" w:rsidRPr="00162B4E">
        <w:rPr>
          <w:rFonts w:eastAsia="Calibri"/>
          <w:sz w:val="24"/>
          <w:szCs w:val="24"/>
          <w:lang w:eastAsia="en-US" w:bidi="ar-SA"/>
        </w:rPr>
        <w:t>организации</w:t>
      </w:r>
      <w:r w:rsidRPr="00162B4E">
        <w:rPr>
          <w:rFonts w:eastAsia="Calibri"/>
          <w:sz w:val="24"/>
          <w:szCs w:val="24"/>
          <w:lang w:eastAsia="en-US" w:bidi="ar-SA"/>
        </w:rPr>
        <w:t xml:space="preserve"> включает в себя совокупность технологических средств (компьютеры: 1 компьютер на </w:t>
      </w:r>
      <w:r w:rsidR="00E05FEF" w:rsidRPr="00162B4E">
        <w:rPr>
          <w:rFonts w:eastAsia="Calibri"/>
          <w:sz w:val="24"/>
          <w:szCs w:val="24"/>
          <w:lang w:eastAsia="en-US" w:bidi="ar-SA"/>
        </w:rPr>
        <w:t>3</w:t>
      </w:r>
      <w:r w:rsidRPr="00162B4E">
        <w:rPr>
          <w:rFonts w:eastAsia="Calibri"/>
          <w:sz w:val="24"/>
          <w:szCs w:val="24"/>
          <w:lang w:eastAsia="en-US" w:bidi="ar-SA"/>
        </w:rPr>
        <w:t xml:space="preserve"> обучающихся), базы данных, коммуникационные каналы, </w:t>
      </w:r>
      <w:r w:rsidRPr="00162B4E">
        <w:rPr>
          <w:rFonts w:eastAsia="Calibri"/>
          <w:spacing w:val="-1"/>
          <w:sz w:val="24"/>
          <w:szCs w:val="24"/>
          <w:lang w:eastAsia="en-US" w:bidi="ar-SA"/>
        </w:rPr>
        <w:t xml:space="preserve">программные продукты и др.), культурные и организационные формы </w:t>
      </w:r>
      <w:r w:rsidRPr="00162B4E">
        <w:rPr>
          <w:rFonts w:eastAsia="Calibri"/>
          <w:sz w:val="24"/>
          <w:szCs w:val="24"/>
          <w:lang w:eastAsia="en-US" w:bidi="ar-SA"/>
        </w:rPr>
        <w:t>информационного взаимодействия.</w:t>
      </w:r>
    </w:p>
    <w:p w:rsidR="005B45F1" w:rsidRPr="00162B4E" w:rsidRDefault="005B45F1" w:rsidP="00F5063B">
      <w:pPr>
        <w:shd w:val="clear" w:color="auto" w:fill="FFFFFF"/>
        <w:jc w:val="both"/>
        <w:rPr>
          <w:rFonts w:eastAsia="Calibri"/>
          <w:spacing w:val="-1"/>
          <w:sz w:val="24"/>
          <w:szCs w:val="24"/>
          <w:lang w:eastAsia="en-US" w:bidi="ar-SA"/>
        </w:rPr>
      </w:pPr>
      <w:r w:rsidRPr="00162B4E">
        <w:rPr>
          <w:rFonts w:eastAsia="Calibri"/>
          <w:sz w:val="24"/>
          <w:szCs w:val="24"/>
          <w:lang w:eastAsia="en-US" w:bidi="ar-SA"/>
        </w:rPr>
        <w:t>100% учителей начальных классов компетентны в решении учебно-познавательных и профессиональных задач с применением информационно-</w:t>
      </w:r>
      <w:r w:rsidRPr="00162B4E">
        <w:rPr>
          <w:rFonts w:eastAsia="Calibri"/>
          <w:spacing w:val="-1"/>
          <w:sz w:val="24"/>
          <w:szCs w:val="24"/>
          <w:lang w:eastAsia="en-US" w:bidi="ar-SA"/>
        </w:rPr>
        <w:t xml:space="preserve">коммуникационных технологий (ИКТ). </w:t>
      </w:r>
    </w:p>
    <w:p w:rsidR="005B45F1" w:rsidRPr="00162B4E" w:rsidRDefault="005B45F1" w:rsidP="00F5063B">
      <w:pPr>
        <w:shd w:val="clear" w:color="auto" w:fill="FFFFFF"/>
        <w:tabs>
          <w:tab w:val="left" w:pos="5558"/>
          <w:tab w:val="left" w:pos="6984"/>
        </w:tabs>
        <w:jc w:val="both"/>
        <w:rPr>
          <w:rFonts w:eastAsia="Calibri"/>
          <w:sz w:val="24"/>
          <w:szCs w:val="24"/>
          <w:lang w:eastAsia="en-US" w:bidi="ar-SA"/>
        </w:rPr>
      </w:pPr>
      <w:r w:rsidRPr="00162B4E">
        <w:rPr>
          <w:rFonts w:eastAsia="Calibri"/>
          <w:spacing w:val="-3"/>
          <w:sz w:val="24"/>
          <w:szCs w:val="24"/>
          <w:lang w:eastAsia="en-US" w:bidi="ar-SA"/>
        </w:rPr>
        <w:t xml:space="preserve">При этом на данном этапе информационно-образовательная среда </w:t>
      </w:r>
      <w:r w:rsidR="008B1BF5">
        <w:rPr>
          <w:rFonts w:eastAsia="Calibri"/>
          <w:color w:val="000000"/>
          <w:sz w:val="24"/>
          <w:szCs w:val="24"/>
          <w:lang w:eastAsia="en-US" w:bidi="ar-SA"/>
        </w:rPr>
        <w:t>ОО</w:t>
      </w:r>
      <w:r w:rsidRPr="00162B4E">
        <w:rPr>
          <w:rFonts w:eastAsia="Calibri"/>
          <w:color w:val="000000"/>
          <w:sz w:val="24"/>
          <w:szCs w:val="24"/>
          <w:lang w:eastAsia="en-US" w:bidi="ar-SA"/>
        </w:rPr>
        <w:t xml:space="preserve"> </w:t>
      </w:r>
      <w:r w:rsidRPr="00162B4E">
        <w:rPr>
          <w:rFonts w:eastAsia="Calibri"/>
          <w:spacing w:val="-1"/>
          <w:sz w:val="24"/>
          <w:szCs w:val="24"/>
          <w:lang w:eastAsia="en-US" w:bidi="ar-SA"/>
        </w:rPr>
        <w:t>обеспечивает возможность осуществлять в электронной (цифровой) форме следующие виды деятельности:</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pacing w:val="-1"/>
          <w:sz w:val="24"/>
          <w:szCs w:val="24"/>
          <w:lang w:eastAsia="en-US" w:bidi="ar-SA"/>
        </w:rPr>
        <w:t>планирование образовательного процесса;</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z w:val="24"/>
          <w:szCs w:val="24"/>
          <w:lang w:eastAsia="en-US" w:bidi="ar-SA"/>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162B4E">
        <w:rPr>
          <w:rFonts w:eastAsia="Calibri"/>
          <w:spacing w:val="-1"/>
          <w:sz w:val="24"/>
          <w:szCs w:val="24"/>
          <w:lang w:eastAsia="en-US" w:bidi="ar-SA"/>
        </w:rPr>
        <w:t>образовательного процесса информационных ресурсов;</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pacing w:val="-1"/>
          <w:sz w:val="24"/>
          <w:szCs w:val="24"/>
          <w:lang w:eastAsia="en-US" w:bidi="ar-SA"/>
        </w:rPr>
        <w:t>фиксацию хода образовательного процесса и результатов освоения ООП НОО;</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z w:val="24"/>
          <w:szCs w:val="24"/>
          <w:lang w:eastAsia="en-US" w:bidi="ar-SA"/>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162B4E">
        <w:rPr>
          <w:rFonts w:eastAsia="Calibri"/>
          <w:spacing w:val="-1"/>
          <w:sz w:val="24"/>
          <w:szCs w:val="24"/>
          <w:lang w:eastAsia="en-US" w:bidi="ar-SA"/>
        </w:rPr>
        <w:t>для решения задач управления образовательной деятельностью;</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pacing w:val="-1"/>
          <w:sz w:val="24"/>
          <w:szCs w:val="24"/>
          <w:lang w:eastAsia="en-US" w:bidi="ar-SA"/>
        </w:rPr>
        <w:t xml:space="preserve">контролируемый доступ участников образовательного процесса к </w:t>
      </w:r>
      <w:r w:rsidRPr="00162B4E">
        <w:rPr>
          <w:rFonts w:eastAsia="Calibri"/>
          <w:sz w:val="24"/>
          <w:szCs w:val="24"/>
          <w:lang w:eastAsia="en-US" w:bidi="ar-SA"/>
        </w:rPr>
        <w:t xml:space="preserve">информационным образовательным ресурсам в сети Интернет </w:t>
      </w:r>
      <w:r w:rsidRPr="00162B4E">
        <w:rPr>
          <w:rFonts w:eastAsia="Calibri"/>
          <w:spacing w:val="-1"/>
          <w:sz w:val="24"/>
          <w:szCs w:val="24"/>
          <w:lang w:eastAsia="en-US" w:bidi="ar-SA"/>
        </w:rPr>
        <w:t xml:space="preserve">(ограничение </w:t>
      </w:r>
      <w:r w:rsidRPr="00162B4E">
        <w:rPr>
          <w:rFonts w:eastAsia="Calibri"/>
          <w:sz w:val="24"/>
          <w:szCs w:val="24"/>
          <w:lang w:eastAsia="en-US" w:bidi="ar-SA"/>
        </w:rPr>
        <w:t xml:space="preserve">доступа к </w:t>
      </w:r>
      <w:r w:rsidRPr="00162B4E">
        <w:rPr>
          <w:rFonts w:eastAsia="Calibri"/>
          <w:spacing w:val="-1"/>
          <w:sz w:val="24"/>
          <w:szCs w:val="24"/>
          <w:lang w:eastAsia="en-US" w:bidi="ar-SA"/>
        </w:rPr>
        <w:t>информации, несовместимой с задачами духовно-</w:t>
      </w:r>
      <w:r w:rsidRPr="00162B4E">
        <w:rPr>
          <w:rFonts w:eastAsia="Calibri"/>
          <w:sz w:val="24"/>
          <w:szCs w:val="24"/>
          <w:lang w:eastAsia="en-US" w:bidi="ar-SA"/>
        </w:rPr>
        <w:t>нравственного развития и воспитания обучающихся);</w:t>
      </w:r>
    </w:p>
    <w:p w:rsidR="005B45F1" w:rsidRPr="00162B4E" w:rsidRDefault="005B45F1" w:rsidP="00F5063B">
      <w:pPr>
        <w:numPr>
          <w:ilvl w:val="0"/>
          <w:numId w:val="146"/>
        </w:numPr>
        <w:shd w:val="clear" w:color="auto" w:fill="FFFFFF"/>
        <w:adjustRightInd w:val="0"/>
        <w:ind w:left="0" w:firstLine="567"/>
        <w:contextualSpacing/>
        <w:jc w:val="both"/>
        <w:rPr>
          <w:rFonts w:eastAsia="Calibri"/>
          <w:sz w:val="24"/>
          <w:szCs w:val="24"/>
          <w:lang w:eastAsia="en-US" w:bidi="ar-SA"/>
        </w:rPr>
      </w:pPr>
      <w:r w:rsidRPr="00162B4E">
        <w:rPr>
          <w:rFonts w:eastAsia="Calibri"/>
          <w:sz w:val="24"/>
          <w:szCs w:val="24"/>
          <w:lang w:eastAsia="en-US" w:bidi="ar-SA"/>
        </w:rPr>
        <w:t xml:space="preserve">взаимодействие </w:t>
      </w:r>
      <w:r w:rsidR="008B1BF5">
        <w:rPr>
          <w:rFonts w:eastAsia="Calibri"/>
          <w:color w:val="000000"/>
          <w:sz w:val="24"/>
          <w:szCs w:val="24"/>
          <w:lang w:eastAsia="en-US" w:bidi="ar-SA"/>
        </w:rPr>
        <w:t>ОО</w:t>
      </w:r>
      <w:r w:rsidRPr="00162B4E">
        <w:rPr>
          <w:rFonts w:eastAsia="Calibri"/>
          <w:sz w:val="24"/>
          <w:szCs w:val="24"/>
          <w:lang w:eastAsia="en-US" w:bidi="ar-SA"/>
        </w:rPr>
        <w:t xml:space="preserve"> с органами, осуществляющими управление в сфере образования и с другими образовательными учреждениями, организациями.</w:t>
      </w:r>
    </w:p>
    <w:p w:rsidR="005B45F1" w:rsidRPr="00162B4E" w:rsidRDefault="005B45F1" w:rsidP="00F5063B">
      <w:pPr>
        <w:shd w:val="clear" w:color="auto" w:fill="FFFFFF"/>
        <w:jc w:val="both"/>
        <w:rPr>
          <w:rFonts w:eastAsia="Calibri"/>
          <w:sz w:val="24"/>
          <w:szCs w:val="24"/>
          <w:lang w:eastAsia="en-US" w:bidi="ar-SA"/>
        </w:rPr>
      </w:pPr>
      <w:r w:rsidRPr="00162B4E">
        <w:rPr>
          <w:rFonts w:eastAsia="Calibri"/>
          <w:sz w:val="24"/>
          <w:szCs w:val="24"/>
          <w:lang w:eastAsia="en-US" w:bidi="ar-SA"/>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w:t>
      </w:r>
    </w:p>
    <w:tbl>
      <w:tblPr>
        <w:tblW w:w="5000" w:type="pct"/>
        <w:jc w:val="center"/>
        <w:tblLook w:val="0000" w:firstRow="0" w:lastRow="0" w:firstColumn="0" w:lastColumn="0" w:noHBand="0" w:noVBand="0"/>
      </w:tblPr>
      <w:tblGrid>
        <w:gridCol w:w="4701"/>
        <w:gridCol w:w="6325"/>
      </w:tblGrid>
      <w:tr w:rsidR="005B45F1" w:rsidRPr="00162B4E" w:rsidTr="00F5063B">
        <w:trPr>
          <w:trHeight w:val="1366"/>
          <w:jc w:val="center"/>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B45F1" w:rsidRPr="00162B4E" w:rsidRDefault="005B45F1" w:rsidP="00F5063B">
            <w:pPr>
              <w:snapToGrid w:val="0"/>
              <w:jc w:val="both"/>
              <w:rPr>
                <w:rFonts w:eastAsia="Calibri"/>
                <w:sz w:val="24"/>
                <w:szCs w:val="24"/>
                <w:lang w:eastAsia="en-US" w:bidi="ar-SA"/>
              </w:rPr>
            </w:pPr>
            <w:r w:rsidRPr="00162B4E">
              <w:rPr>
                <w:rFonts w:eastAsia="Calibri"/>
                <w:sz w:val="24"/>
                <w:szCs w:val="24"/>
                <w:lang w:eastAsia="en-US" w:bidi="ar-SA"/>
              </w:rPr>
              <w:t>Информирование участников образовательного процесса и общественности по ключевым позициям введения ФГОС НОО</w:t>
            </w:r>
          </w:p>
        </w:tc>
        <w:tc>
          <w:tcPr>
            <w:tcW w:w="2868" w:type="pct"/>
            <w:tcBorders>
              <w:top w:val="single" w:sz="4" w:space="0" w:color="auto"/>
              <w:left w:val="single" w:sz="4" w:space="0" w:color="auto"/>
              <w:bottom w:val="single" w:sz="4" w:space="0" w:color="auto"/>
              <w:right w:val="single" w:sz="4" w:space="0" w:color="auto"/>
            </w:tcBorders>
            <w:shd w:val="clear" w:color="auto" w:fill="auto"/>
          </w:tcPr>
          <w:p w:rsidR="005B45F1" w:rsidRPr="00162B4E" w:rsidRDefault="005B45F1" w:rsidP="00F5063B">
            <w:pPr>
              <w:jc w:val="both"/>
              <w:rPr>
                <w:rFonts w:eastAsia="Calibri"/>
                <w:sz w:val="24"/>
                <w:szCs w:val="24"/>
                <w:lang w:eastAsia="en-US" w:bidi="ar-SA"/>
              </w:rPr>
            </w:pPr>
            <w:r w:rsidRPr="00162B4E">
              <w:rPr>
                <w:rFonts w:eastAsia="Calibri"/>
                <w:sz w:val="24"/>
                <w:szCs w:val="24"/>
                <w:lang w:eastAsia="en-US" w:bidi="ar-SA"/>
              </w:rPr>
              <w:t xml:space="preserve">В наличии протоколы родительских собраний, конференций, заседаний </w:t>
            </w:r>
            <w:r w:rsidR="00AC351D" w:rsidRPr="00162B4E">
              <w:rPr>
                <w:rFonts w:eastAsia="Calibri"/>
                <w:sz w:val="24"/>
                <w:szCs w:val="24"/>
                <w:lang w:eastAsia="en-US" w:bidi="ar-SA"/>
              </w:rPr>
              <w:t>С</w:t>
            </w:r>
            <w:r w:rsidRPr="00162B4E">
              <w:rPr>
                <w:rFonts w:eastAsia="Calibri"/>
                <w:sz w:val="24"/>
                <w:szCs w:val="24"/>
                <w:lang w:eastAsia="en-US" w:bidi="ar-SA"/>
              </w:rPr>
              <w:t>овета школы, на которых происходило информирование родительской общественности. Информация размещена на школьном сайте.</w:t>
            </w:r>
          </w:p>
        </w:tc>
      </w:tr>
      <w:tr w:rsidR="005B45F1" w:rsidRPr="00162B4E" w:rsidTr="00F5063B">
        <w:trPr>
          <w:trHeight w:val="171"/>
          <w:jc w:val="center"/>
        </w:trPr>
        <w:tc>
          <w:tcPr>
            <w:tcW w:w="2132" w:type="pct"/>
            <w:tcBorders>
              <w:top w:val="single" w:sz="4" w:space="0" w:color="000000"/>
              <w:left w:val="single" w:sz="4" w:space="0" w:color="000000"/>
              <w:bottom w:val="single" w:sz="4" w:space="0" w:color="000000"/>
            </w:tcBorders>
            <w:shd w:val="clear" w:color="auto" w:fill="auto"/>
          </w:tcPr>
          <w:p w:rsidR="005B45F1" w:rsidRPr="00162B4E" w:rsidRDefault="005B45F1" w:rsidP="008B1BF5">
            <w:pPr>
              <w:snapToGrid w:val="0"/>
              <w:jc w:val="both"/>
              <w:rPr>
                <w:rFonts w:eastAsia="Calibri"/>
                <w:sz w:val="24"/>
                <w:szCs w:val="24"/>
                <w:lang w:eastAsia="en-US" w:bidi="ar-SA"/>
              </w:rPr>
            </w:pPr>
            <w:r w:rsidRPr="00162B4E">
              <w:rPr>
                <w:rFonts w:eastAsia="Calibri"/>
                <w:sz w:val="24"/>
                <w:szCs w:val="24"/>
                <w:lang w:eastAsia="en-US" w:bidi="ar-SA"/>
              </w:rPr>
              <w:lastRenderedPageBreak/>
              <w:t xml:space="preserve">Использование информационных ресурсов </w:t>
            </w:r>
            <w:r w:rsidR="008B1BF5">
              <w:rPr>
                <w:rFonts w:eastAsia="Calibri"/>
                <w:sz w:val="24"/>
                <w:szCs w:val="24"/>
                <w:lang w:eastAsia="en-US" w:bidi="ar-SA"/>
              </w:rPr>
              <w:t>ОО</w:t>
            </w:r>
            <w:r w:rsidRPr="00162B4E">
              <w:rPr>
                <w:rFonts w:eastAsia="Calibri"/>
                <w:sz w:val="24"/>
                <w:szCs w:val="24"/>
                <w:lang w:eastAsia="en-US" w:bidi="ar-SA"/>
              </w:rPr>
              <w:t xml:space="preserve"> для обеспечения постоянного доступа участников образовательного процесса к информации, связанной с реализацией   ООП НОО</w:t>
            </w:r>
          </w:p>
        </w:tc>
        <w:tc>
          <w:tcPr>
            <w:tcW w:w="2868" w:type="pct"/>
            <w:tcBorders>
              <w:top w:val="single" w:sz="4" w:space="0" w:color="000000"/>
              <w:left w:val="single" w:sz="4" w:space="0" w:color="000000"/>
              <w:bottom w:val="single" w:sz="4" w:space="0" w:color="000000"/>
              <w:right w:val="single" w:sz="4" w:space="0" w:color="000000"/>
            </w:tcBorders>
            <w:shd w:val="clear" w:color="auto" w:fill="auto"/>
          </w:tcPr>
          <w:p w:rsidR="00F30A5C" w:rsidRPr="00162B4E" w:rsidRDefault="005B45F1" w:rsidP="00F5063B">
            <w:pPr>
              <w:snapToGrid w:val="0"/>
              <w:jc w:val="both"/>
              <w:rPr>
                <w:rFonts w:eastAsia="Calibri"/>
                <w:sz w:val="24"/>
                <w:szCs w:val="24"/>
                <w:lang w:eastAsia="en-US" w:bidi="ar-SA"/>
              </w:rPr>
            </w:pPr>
            <w:r w:rsidRPr="00162B4E">
              <w:rPr>
                <w:rFonts w:eastAsia="Calibri"/>
                <w:sz w:val="24"/>
                <w:szCs w:val="24"/>
                <w:lang w:eastAsia="en-US" w:bidi="ar-SA"/>
              </w:rPr>
              <w:t xml:space="preserve">Страничка школьного сайта: </w:t>
            </w:r>
            <w:hyperlink r:id="rId10" w:history="1">
              <w:r w:rsidR="00F30A5C" w:rsidRPr="00162B4E">
                <w:rPr>
                  <w:rStyle w:val="aa"/>
                  <w:rFonts w:eastAsia="Calibri"/>
                  <w:color w:val="auto"/>
                  <w:sz w:val="24"/>
                  <w:szCs w:val="24"/>
                  <w:lang w:val="en-US" w:eastAsia="en-US" w:bidi="ar-SA"/>
                </w:rPr>
                <w:t>http</w:t>
              </w:r>
              <w:r w:rsidR="00F30A5C" w:rsidRPr="00162B4E">
                <w:rPr>
                  <w:rStyle w:val="aa"/>
                  <w:rFonts w:eastAsia="Calibri"/>
                  <w:color w:val="auto"/>
                  <w:sz w:val="24"/>
                  <w:szCs w:val="24"/>
                  <w:lang w:eastAsia="en-US" w:bidi="ar-SA"/>
                </w:rPr>
                <w:t>://</w:t>
              </w:r>
              <w:r w:rsidR="00F30A5C" w:rsidRPr="00162B4E">
                <w:rPr>
                  <w:rStyle w:val="aa"/>
                  <w:rFonts w:eastAsia="Calibri"/>
                  <w:color w:val="auto"/>
                  <w:sz w:val="24"/>
                  <w:szCs w:val="24"/>
                  <w:lang w:val="en-US" w:eastAsia="en-US" w:bidi="ar-SA"/>
                </w:rPr>
                <w:t>golovatovka</w:t>
              </w:r>
              <w:r w:rsidR="00F30A5C" w:rsidRPr="00162B4E">
                <w:rPr>
                  <w:rStyle w:val="aa"/>
                  <w:rFonts w:eastAsia="Calibri"/>
                  <w:color w:val="auto"/>
                  <w:sz w:val="24"/>
                  <w:szCs w:val="24"/>
                  <w:lang w:eastAsia="en-US" w:bidi="ar-SA"/>
                </w:rPr>
                <w:t>.</w:t>
              </w:r>
              <w:r w:rsidR="00F30A5C" w:rsidRPr="00162B4E">
                <w:rPr>
                  <w:rStyle w:val="aa"/>
                  <w:rFonts w:eastAsia="Calibri"/>
                  <w:color w:val="auto"/>
                  <w:sz w:val="24"/>
                  <w:szCs w:val="24"/>
                  <w:lang w:val="en-US" w:eastAsia="en-US" w:bidi="ar-SA"/>
                </w:rPr>
                <w:t>ru</w:t>
              </w:r>
              <w:r w:rsidR="00F30A5C" w:rsidRPr="00162B4E">
                <w:rPr>
                  <w:rStyle w:val="aa"/>
                  <w:rFonts w:eastAsia="Calibri"/>
                  <w:color w:val="auto"/>
                  <w:sz w:val="24"/>
                  <w:szCs w:val="24"/>
                  <w:lang w:eastAsia="en-US" w:bidi="ar-SA"/>
                </w:rPr>
                <w:t>/</w:t>
              </w:r>
            </w:hyperlink>
          </w:p>
          <w:p w:rsidR="005B45F1" w:rsidRPr="00162B4E" w:rsidRDefault="005B45F1" w:rsidP="00F5063B">
            <w:pPr>
              <w:snapToGrid w:val="0"/>
              <w:jc w:val="both"/>
              <w:rPr>
                <w:rFonts w:eastAsia="Calibri"/>
                <w:sz w:val="24"/>
                <w:szCs w:val="24"/>
                <w:lang w:eastAsia="en-US" w:bidi="ar-SA"/>
              </w:rPr>
            </w:pPr>
            <w:r w:rsidRPr="00162B4E">
              <w:rPr>
                <w:rFonts w:eastAsia="Calibri"/>
                <w:sz w:val="24"/>
                <w:szCs w:val="24"/>
                <w:lang w:eastAsia="en-US" w:bidi="ar-SA"/>
              </w:rPr>
              <w:t xml:space="preserve">деятельность школы на сайте </w:t>
            </w:r>
            <w:r w:rsidR="00F30A5C" w:rsidRPr="00162B4E">
              <w:rPr>
                <w:rFonts w:eastAsia="Calibri"/>
                <w:sz w:val="24"/>
                <w:szCs w:val="24"/>
                <w:lang w:val="en-US" w:eastAsia="en-US"/>
              </w:rPr>
              <w:t>golovatovkasosh</w:t>
            </w:r>
            <w:r w:rsidR="00F30A5C" w:rsidRPr="00162B4E">
              <w:rPr>
                <w:rFonts w:eastAsia="Calibri"/>
                <w:sz w:val="24"/>
                <w:szCs w:val="24"/>
                <w:lang w:eastAsia="en-US"/>
              </w:rPr>
              <w:t>@</w:t>
            </w:r>
            <w:r w:rsidR="00F30A5C" w:rsidRPr="00162B4E">
              <w:rPr>
                <w:rFonts w:eastAsia="Calibri"/>
                <w:sz w:val="24"/>
                <w:szCs w:val="24"/>
                <w:lang w:val="en-US" w:eastAsia="en-US"/>
              </w:rPr>
              <w:t>yandex</w:t>
            </w:r>
            <w:r w:rsidR="00F30A5C" w:rsidRPr="00162B4E">
              <w:rPr>
                <w:rFonts w:eastAsia="Calibri"/>
                <w:sz w:val="24"/>
                <w:szCs w:val="24"/>
                <w:lang w:eastAsia="en-US"/>
              </w:rPr>
              <w:t>.</w:t>
            </w:r>
            <w:r w:rsidR="00F30A5C" w:rsidRPr="00162B4E">
              <w:rPr>
                <w:rFonts w:eastAsia="Calibri"/>
                <w:sz w:val="24"/>
                <w:szCs w:val="24"/>
                <w:lang w:val="en-US" w:eastAsia="en-US"/>
              </w:rPr>
              <w:t>ru</w:t>
            </w:r>
          </w:p>
        </w:tc>
      </w:tr>
      <w:tr w:rsidR="005B45F1" w:rsidRPr="00162B4E" w:rsidTr="00F5063B">
        <w:trPr>
          <w:trHeight w:val="171"/>
          <w:jc w:val="center"/>
        </w:trPr>
        <w:tc>
          <w:tcPr>
            <w:tcW w:w="2132" w:type="pct"/>
            <w:tcBorders>
              <w:top w:val="single" w:sz="4" w:space="0" w:color="000000"/>
              <w:left w:val="single" w:sz="4" w:space="0" w:color="000000"/>
              <w:bottom w:val="single" w:sz="4" w:space="0" w:color="000000"/>
            </w:tcBorders>
            <w:shd w:val="clear" w:color="auto" w:fill="auto"/>
          </w:tcPr>
          <w:p w:rsidR="005B45F1" w:rsidRPr="00162B4E" w:rsidRDefault="005B45F1" w:rsidP="00F5063B">
            <w:pPr>
              <w:snapToGrid w:val="0"/>
              <w:jc w:val="both"/>
              <w:rPr>
                <w:rFonts w:eastAsia="Calibri"/>
                <w:sz w:val="24"/>
                <w:szCs w:val="24"/>
                <w:lang w:eastAsia="en-US" w:bidi="ar-SA"/>
              </w:rPr>
            </w:pPr>
            <w:r w:rsidRPr="00162B4E">
              <w:rPr>
                <w:rFonts w:eastAsia="Calibri"/>
                <w:sz w:val="24"/>
                <w:szCs w:val="24"/>
                <w:lang w:eastAsia="en-US" w:bidi="ar-SA"/>
              </w:rPr>
              <w:t>Изучение мнения родителей (законных представителей) обучающихся по вопросам введения новых стандартов.</w:t>
            </w:r>
          </w:p>
        </w:tc>
        <w:tc>
          <w:tcPr>
            <w:tcW w:w="2868" w:type="pct"/>
            <w:tcBorders>
              <w:top w:val="single" w:sz="4" w:space="0" w:color="000000"/>
              <w:left w:val="single" w:sz="4" w:space="0" w:color="000000"/>
              <w:bottom w:val="single" w:sz="4" w:space="0" w:color="000000"/>
              <w:right w:val="single" w:sz="4" w:space="0" w:color="000000"/>
            </w:tcBorders>
            <w:shd w:val="clear" w:color="auto" w:fill="auto"/>
          </w:tcPr>
          <w:p w:rsidR="005B45F1" w:rsidRPr="00162B4E" w:rsidRDefault="005B45F1" w:rsidP="00F5063B">
            <w:pPr>
              <w:snapToGrid w:val="0"/>
              <w:jc w:val="both"/>
              <w:rPr>
                <w:rFonts w:eastAsia="Calibri"/>
                <w:sz w:val="24"/>
                <w:szCs w:val="24"/>
                <w:lang w:eastAsia="en-US" w:bidi="ar-SA"/>
              </w:rPr>
            </w:pPr>
            <w:r w:rsidRPr="00162B4E">
              <w:rPr>
                <w:rFonts w:eastAsia="Calibri"/>
                <w:sz w:val="24"/>
                <w:szCs w:val="24"/>
                <w:lang w:eastAsia="en-US" w:bidi="ar-SA"/>
              </w:rPr>
              <w:t xml:space="preserve">В наличии протоколы родительских собраний. Систематически проводятся опросы родителей по организации работы школы (анкетирование). </w:t>
            </w:r>
          </w:p>
        </w:tc>
      </w:tr>
    </w:tbl>
    <w:p w:rsidR="00533BF1" w:rsidRPr="00162B4E" w:rsidRDefault="00533BF1" w:rsidP="00F5063B">
      <w:pPr>
        <w:pStyle w:val="a3"/>
        <w:ind w:left="0"/>
        <w:rPr>
          <w:sz w:val="24"/>
          <w:szCs w:val="24"/>
        </w:rPr>
      </w:pPr>
    </w:p>
    <w:p w:rsidR="00F5063B" w:rsidRPr="00162B4E" w:rsidRDefault="00F5063B" w:rsidP="00F5063B">
      <w:pPr>
        <w:jc w:val="both"/>
        <w:rPr>
          <w:b/>
          <w:bCs/>
          <w:sz w:val="24"/>
          <w:szCs w:val="24"/>
          <w:lang w:bidi="ar-SA"/>
        </w:rPr>
      </w:pPr>
      <w:r w:rsidRPr="00162B4E">
        <w:rPr>
          <w:b/>
          <w:bCs/>
          <w:sz w:val="24"/>
          <w:szCs w:val="24"/>
          <w:lang w:bidi="ar-SA"/>
        </w:rPr>
        <w:t>3.4.6. 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p w:rsidR="00F5063B" w:rsidRPr="00162B4E" w:rsidRDefault="00F5063B" w:rsidP="00F5063B">
      <w:pPr>
        <w:jc w:val="both"/>
        <w:rPr>
          <w:sz w:val="24"/>
          <w:szCs w:val="24"/>
          <w:lang w:bidi="ar-SA"/>
        </w:rPr>
      </w:pPr>
      <w:bookmarkStart w:id="114" w:name="_Toc288394115"/>
      <w:bookmarkStart w:id="115" w:name="_Toc288410582"/>
      <w:bookmarkStart w:id="116" w:name="_Toc288410711"/>
      <w:bookmarkStart w:id="117" w:name="_Toc418108345"/>
      <w:r w:rsidRPr="00162B4E">
        <w:rPr>
          <w:sz w:val="24"/>
          <w:szCs w:val="24"/>
          <w:lang w:bidi="ar-SA"/>
        </w:rPr>
        <w:t>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5063B" w:rsidRPr="00162B4E" w:rsidRDefault="00F5063B" w:rsidP="00F5063B">
      <w:pPr>
        <w:jc w:val="both"/>
        <w:rPr>
          <w:i/>
          <w:sz w:val="24"/>
          <w:szCs w:val="24"/>
          <w:lang w:bidi="ar-SA"/>
        </w:rPr>
      </w:pPr>
      <w:r w:rsidRPr="00162B4E">
        <w:rPr>
          <w:i/>
          <w:sz w:val="24"/>
          <w:szCs w:val="24"/>
          <w:lang w:bidi="ar-SA"/>
        </w:rPr>
        <w:t>Созданные в школе условия:</w:t>
      </w:r>
    </w:p>
    <w:p w:rsidR="00F5063B" w:rsidRPr="00162B4E" w:rsidRDefault="00F5063B" w:rsidP="00F5063B">
      <w:pPr>
        <w:jc w:val="both"/>
        <w:rPr>
          <w:sz w:val="24"/>
          <w:szCs w:val="24"/>
          <w:lang w:bidi="ar-SA"/>
        </w:rPr>
      </w:pPr>
      <w:r w:rsidRPr="00162B4E">
        <w:rPr>
          <w:sz w:val="24"/>
          <w:szCs w:val="24"/>
          <w:lang w:bidi="ar-SA"/>
        </w:rPr>
        <w:t>- соответствуют требованиям ФГОС;</w:t>
      </w:r>
    </w:p>
    <w:p w:rsidR="00F5063B" w:rsidRPr="00162B4E" w:rsidRDefault="00F5063B" w:rsidP="00F5063B">
      <w:pPr>
        <w:jc w:val="both"/>
        <w:rPr>
          <w:sz w:val="24"/>
          <w:szCs w:val="24"/>
          <w:lang w:bidi="ar-SA"/>
        </w:rPr>
      </w:pPr>
      <w:r w:rsidRPr="00162B4E">
        <w:rPr>
          <w:sz w:val="24"/>
          <w:szCs w:val="24"/>
          <w:lang w:bidi="ar-SA"/>
        </w:rPr>
        <w:t xml:space="preserve">- гарантируют сохранность и укрепление физического, психологического и социального здоровья обучающихся; </w:t>
      </w:r>
    </w:p>
    <w:p w:rsidR="00F5063B" w:rsidRPr="00162B4E" w:rsidRDefault="00F5063B" w:rsidP="00F5063B">
      <w:pPr>
        <w:jc w:val="both"/>
        <w:rPr>
          <w:sz w:val="24"/>
          <w:szCs w:val="24"/>
          <w:lang w:bidi="ar-SA"/>
        </w:rPr>
      </w:pPr>
      <w:r w:rsidRPr="00162B4E">
        <w:rPr>
          <w:sz w:val="24"/>
          <w:szCs w:val="24"/>
          <w:lang w:bidi="ar-SA"/>
        </w:rPr>
        <w:t>- обеспечивают реализацию основной образовательной программы начального общего образования и достижение планируемых результатов ее освоения;</w:t>
      </w:r>
    </w:p>
    <w:p w:rsidR="00F5063B" w:rsidRPr="00162B4E" w:rsidRDefault="00F5063B" w:rsidP="00F5063B">
      <w:pPr>
        <w:jc w:val="both"/>
        <w:rPr>
          <w:sz w:val="24"/>
          <w:szCs w:val="24"/>
          <w:lang w:bidi="ar-SA"/>
        </w:rPr>
      </w:pPr>
      <w:r w:rsidRPr="00162B4E">
        <w:rPr>
          <w:sz w:val="24"/>
          <w:szCs w:val="24"/>
          <w:lang w:bidi="ar-SA"/>
        </w:rPr>
        <w:t>- учитывают особенности школы, ее организационную структуру, запросы участников образовательных отношений;</w:t>
      </w:r>
    </w:p>
    <w:p w:rsidR="00F5063B" w:rsidRPr="00162B4E" w:rsidRDefault="00F5063B" w:rsidP="00F5063B">
      <w:pPr>
        <w:jc w:val="both"/>
        <w:rPr>
          <w:sz w:val="24"/>
          <w:szCs w:val="24"/>
          <w:lang w:bidi="ar-SA"/>
        </w:rPr>
      </w:pPr>
      <w:r w:rsidRPr="00162B4E">
        <w:rPr>
          <w:sz w:val="24"/>
          <w:szCs w:val="24"/>
          <w:lang w:bidi="ar-SA"/>
        </w:rPr>
        <w:t>- предоставляют возможность взаимодействия с социальными партнерами, использования ресурсов социума.</w:t>
      </w:r>
    </w:p>
    <w:p w:rsidR="00F5063B" w:rsidRPr="00162B4E" w:rsidRDefault="00F5063B" w:rsidP="00F5063B">
      <w:pPr>
        <w:jc w:val="both"/>
        <w:rPr>
          <w:sz w:val="24"/>
          <w:szCs w:val="24"/>
          <w:lang w:bidi="ar-SA"/>
        </w:rPr>
      </w:pPr>
      <w:r w:rsidRPr="00162B4E">
        <w:rPr>
          <w:sz w:val="24"/>
          <w:szCs w:val="24"/>
          <w:lang w:bidi="ar-SA"/>
        </w:rPr>
        <w:t>Описание системы условий реализации основной образовательной программы начального общего образования базируется на результатах проведенной в ходе разработки программы комплексной аналитико­обобщающей и прогностической работы, включающей:</w:t>
      </w:r>
    </w:p>
    <w:p w:rsidR="00F5063B" w:rsidRPr="00162B4E" w:rsidRDefault="00F5063B" w:rsidP="00F5063B">
      <w:pPr>
        <w:jc w:val="both"/>
        <w:rPr>
          <w:sz w:val="24"/>
          <w:szCs w:val="24"/>
          <w:lang w:bidi="ar-SA"/>
        </w:rPr>
      </w:pPr>
      <w:r w:rsidRPr="00162B4E">
        <w:rPr>
          <w:sz w:val="24"/>
          <w:szCs w:val="24"/>
          <w:lang w:bidi="ar-SA"/>
        </w:rPr>
        <w:t>- анализ имеющихся в школе условий и ресурсов реализации основной образовательной программы начального общего образования;</w:t>
      </w:r>
    </w:p>
    <w:p w:rsidR="00F5063B" w:rsidRPr="00162B4E" w:rsidRDefault="00F5063B" w:rsidP="00F5063B">
      <w:pPr>
        <w:jc w:val="both"/>
        <w:rPr>
          <w:sz w:val="24"/>
          <w:szCs w:val="24"/>
          <w:lang w:bidi="ar-SA"/>
        </w:rPr>
      </w:pPr>
      <w:r w:rsidRPr="00162B4E">
        <w:rPr>
          <w:sz w:val="24"/>
          <w:szCs w:val="24"/>
          <w:lang w:bidi="ar-SA"/>
        </w:rPr>
        <w:t>- установление степени их соответствия требованиям ФГОС НОО, а также целям и задачам основной образовательной программы начального общего образования школы, сформированным с учетом потребностей всех участников образовательных отношений;</w:t>
      </w:r>
    </w:p>
    <w:p w:rsidR="00F5063B" w:rsidRPr="00162B4E" w:rsidRDefault="00F5063B" w:rsidP="00F5063B">
      <w:pPr>
        <w:jc w:val="both"/>
        <w:rPr>
          <w:sz w:val="24"/>
          <w:szCs w:val="24"/>
          <w:lang w:bidi="ar-SA"/>
        </w:rPr>
      </w:pPr>
      <w:r w:rsidRPr="00162B4E">
        <w:rPr>
          <w:sz w:val="24"/>
          <w:szCs w:val="24"/>
          <w:lang w:bidi="ar-SA"/>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5063B" w:rsidRPr="00162B4E" w:rsidRDefault="00F5063B" w:rsidP="00F5063B">
      <w:pPr>
        <w:jc w:val="both"/>
        <w:rPr>
          <w:sz w:val="24"/>
          <w:szCs w:val="24"/>
          <w:lang w:bidi="ar-SA"/>
        </w:rPr>
      </w:pPr>
      <w:r w:rsidRPr="00162B4E">
        <w:rPr>
          <w:sz w:val="24"/>
          <w:szCs w:val="24"/>
          <w:lang w:bidi="ar-SA"/>
        </w:rPr>
        <w:t>- 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5063B" w:rsidRPr="00162B4E" w:rsidRDefault="00F5063B" w:rsidP="00F5063B">
      <w:pPr>
        <w:jc w:val="both"/>
        <w:rPr>
          <w:sz w:val="24"/>
          <w:szCs w:val="24"/>
          <w:lang w:bidi="ar-SA"/>
        </w:rPr>
      </w:pPr>
      <w:r w:rsidRPr="00162B4E">
        <w:rPr>
          <w:sz w:val="24"/>
          <w:szCs w:val="24"/>
          <w:lang w:bidi="ar-SA"/>
        </w:rPr>
        <w:t>- разработку сетевого графика (дорожной карты) создания необходимой системы условий;</w:t>
      </w:r>
    </w:p>
    <w:p w:rsidR="00F5063B" w:rsidRPr="00162B4E" w:rsidRDefault="00F5063B" w:rsidP="00F5063B">
      <w:pPr>
        <w:jc w:val="both"/>
        <w:rPr>
          <w:sz w:val="24"/>
          <w:szCs w:val="24"/>
          <w:lang w:bidi="ar-SA"/>
        </w:rPr>
      </w:pPr>
      <w:r w:rsidRPr="00162B4E">
        <w:rPr>
          <w:sz w:val="24"/>
          <w:szCs w:val="24"/>
          <w:lang w:bidi="ar-SA"/>
        </w:rPr>
        <w:t>- разработку механизмов мониторинга, оценки и коррекции реализации промежуточных этапов разработанного сетевого графика (дорожной карты).</w:t>
      </w:r>
    </w:p>
    <w:p w:rsidR="00F5063B" w:rsidRPr="00162B4E" w:rsidRDefault="00F5063B" w:rsidP="00F5063B">
      <w:pPr>
        <w:jc w:val="both"/>
        <w:rPr>
          <w:sz w:val="24"/>
          <w:szCs w:val="24"/>
          <w:lang w:bidi="ar-SA"/>
        </w:rPr>
      </w:pPr>
    </w:p>
    <w:bookmarkEnd w:id="114"/>
    <w:bookmarkEnd w:id="115"/>
    <w:bookmarkEnd w:id="116"/>
    <w:bookmarkEnd w:id="117"/>
    <w:p w:rsidR="00F5063B" w:rsidRPr="00162B4E" w:rsidRDefault="00F5063B" w:rsidP="00F5063B">
      <w:pPr>
        <w:jc w:val="both"/>
        <w:rPr>
          <w:b/>
          <w:sz w:val="24"/>
          <w:szCs w:val="24"/>
          <w:lang w:bidi="ar-SA"/>
        </w:rPr>
      </w:pPr>
      <w:r w:rsidRPr="00162B4E">
        <w:rPr>
          <w:b/>
          <w:sz w:val="24"/>
          <w:szCs w:val="24"/>
          <w:lang w:bidi="ar-SA"/>
        </w:rPr>
        <w:t>Сетевой график (дорожная карта) по формированию необходимой системы условий</w:t>
      </w:r>
    </w:p>
    <w:p w:rsidR="00D62901" w:rsidRPr="00162B4E" w:rsidRDefault="00D62901" w:rsidP="00F5063B">
      <w:pPr>
        <w:jc w:val="both"/>
        <w:rPr>
          <w:b/>
          <w:sz w:val="24"/>
          <w:szCs w:val="24"/>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15"/>
        <w:gridCol w:w="2271"/>
      </w:tblGrid>
      <w:tr w:rsidR="00F5063B" w:rsidRPr="00162B4E" w:rsidTr="00F5063B">
        <w:trPr>
          <w:jc w:val="center"/>
        </w:trPr>
        <w:tc>
          <w:tcPr>
            <w:tcW w:w="1061" w:type="pct"/>
            <w:vAlign w:val="center"/>
          </w:tcPr>
          <w:p w:rsidR="00F5063B" w:rsidRPr="00162B4E" w:rsidRDefault="00F5063B" w:rsidP="00F5063B">
            <w:pPr>
              <w:ind w:firstLine="0"/>
              <w:jc w:val="both"/>
              <w:rPr>
                <w:sz w:val="24"/>
                <w:szCs w:val="24"/>
                <w:lang w:bidi="ar-SA"/>
              </w:rPr>
            </w:pPr>
            <w:r w:rsidRPr="00162B4E">
              <w:rPr>
                <w:bCs/>
                <w:sz w:val="24"/>
                <w:szCs w:val="24"/>
                <w:lang w:bidi="ar-SA"/>
              </w:rPr>
              <w:t>Направление мероприятий</w:t>
            </w:r>
          </w:p>
        </w:tc>
        <w:tc>
          <w:tcPr>
            <w:tcW w:w="2909" w:type="pct"/>
            <w:vAlign w:val="center"/>
          </w:tcPr>
          <w:p w:rsidR="00F5063B" w:rsidRPr="00162B4E" w:rsidRDefault="00F5063B" w:rsidP="00F5063B">
            <w:pPr>
              <w:ind w:firstLine="0"/>
              <w:jc w:val="both"/>
              <w:rPr>
                <w:sz w:val="24"/>
                <w:szCs w:val="24"/>
                <w:lang w:bidi="ar-SA"/>
              </w:rPr>
            </w:pPr>
            <w:r w:rsidRPr="00162B4E">
              <w:rPr>
                <w:bCs/>
                <w:sz w:val="24"/>
                <w:szCs w:val="24"/>
                <w:lang w:bidi="ar-SA"/>
              </w:rPr>
              <w:t>Мероприятия</w:t>
            </w:r>
          </w:p>
        </w:tc>
        <w:tc>
          <w:tcPr>
            <w:tcW w:w="1030" w:type="pct"/>
            <w:vAlign w:val="center"/>
          </w:tcPr>
          <w:p w:rsidR="00F5063B" w:rsidRPr="00162B4E" w:rsidRDefault="00F5063B" w:rsidP="00F5063B">
            <w:pPr>
              <w:ind w:firstLine="0"/>
              <w:jc w:val="both"/>
              <w:rPr>
                <w:sz w:val="24"/>
                <w:szCs w:val="24"/>
                <w:lang w:bidi="ar-SA"/>
              </w:rPr>
            </w:pPr>
            <w:r w:rsidRPr="00162B4E">
              <w:rPr>
                <w:bCs/>
                <w:sz w:val="24"/>
                <w:szCs w:val="24"/>
                <w:lang w:bidi="ar-SA"/>
              </w:rPr>
              <w:t>Сроки реализации</w:t>
            </w:r>
          </w:p>
        </w:tc>
      </w:tr>
      <w:tr w:rsidR="00F5063B" w:rsidRPr="00162B4E" w:rsidTr="00F5063B">
        <w:trPr>
          <w:trHeight w:val="1045"/>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val="en-US" w:bidi="ar-SA"/>
              </w:rPr>
              <w:t>I</w:t>
            </w:r>
            <w:r w:rsidRPr="00162B4E">
              <w:rPr>
                <w:sz w:val="24"/>
                <w:szCs w:val="24"/>
                <w:lang w:bidi="ar-SA"/>
              </w:rPr>
              <w:t>. Нормативное обеспечение введения Стандарта</w:t>
            </w: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1. Разработка на основе примерной основной образовательной программы начального общего образования изменений в ООП ООО МБОУ Головатовской  СОШ.</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Ежегодно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 xml:space="preserve">2. Утверждение изменений в ООП ООО МБОУ </w:t>
            </w:r>
            <w:r w:rsidRPr="00162B4E">
              <w:rPr>
                <w:sz w:val="24"/>
                <w:szCs w:val="24"/>
                <w:lang w:bidi="ar-SA"/>
              </w:rPr>
              <w:lastRenderedPageBreak/>
              <w:t>Головатовской СОШ.</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lastRenderedPageBreak/>
              <w:t xml:space="preserve">По мере </w:t>
            </w:r>
            <w:r w:rsidRPr="00162B4E">
              <w:rPr>
                <w:sz w:val="24"/>
                <w:szCs w:val="24"/>
                <w:lang w:bidi="ar-SA"/>
              </w:rPr>
              <w:lastRenderedPageBreak/>
              <w:t>необходимости</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3. Обеспечение соответствия нормативной базы </w:t>
            </w:r>
            <w:r w:rsidR="008B1BF5">
              <w:rPr>
                <w:sz w:val="24"/>
                <w:szCs w:val="24"/>
                <w:lang w:bidi="ar-SA"/>
              </w:rPr>
              <w:t>ОО</w:t>
            </w:r>
            <w:r w:rsidRPr="00162B4E">
              <w:rPr>
                <w:sz w:val="24"/>
                <w:szCs w:val="24"/>
                <w:lang w:bidi="ar-SA"/>
              </w:rPr>
              <w:t xml:space="preserve"> требованиям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Постоянно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4. Определение списка учебников и учебных пособий, используемых в образовательном процессе в соответствии со Стандартом</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Апрель (ежегодно)</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5. Разработка локальных актов, устанавливающих требования к различным объектам инфраструктуры образовательно</w:t>
            </w:r>
            <w:r w:rsidR="008B1BF5">
              <w:rPr>
                <w:sz w:val="24"/>
                <w:szCs w:val="24"/>
                <w:lang w:bidi="ar-SA"/>
              </w:rPr>
              <w:t>й</w:t>
            </w:r>
            <w:r w:rsidRPr="00162B4E">
              <w:rPr>
                <w:sz w:val="24"/>
                <w:szCs w:val="24"/>
                <w:lang w:bidi="ar-SA"/>
              </w:rPr>
              <w:t xml:space="preserve"> </w:t>
            </w:r>
            <w:r w:rsidR="008B1BF5">
              <w:rPr>
                <w:sz w:val="24"/>
                <w:szCs w:val="24"/>
                <w:lang w:bidi="ar-SA"/>
              </w:rPr>
              <w:t>организации</w:t>
            </w:r>
            <w:r w:rsidRPr="00162B4E">
              <w:rPr>
                <w:sz w:val="24"/>
                <w:szCs w:val="24"/>
                <w:lang w:bidi="ar-SA"/>
              </w:rPr>
              <w:t xml:space="preserve"> с учётом требований к минимальной оснащённости учебного процесса </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 мере необходимости</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6. Разработка:</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образовательных программ;</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учебного плана;</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рабочих программ учебных предметов, курсов, дисциплин, модулей;</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 xml:space="preserve"> календарного учебного графика;</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положений.</w:t>
            </w:r>
          </w:p>
        </w:tc>
        <w:tc>
          <w:tcPr>
            <w:tcW w:w="1030" w:type="pct"/>
          </w:tcPr>
          <w:p w:rsidR="00F5063B" w:rsidRPr="00162B4E" w:rsidRDefault="00F5063B" w:rsidP="00F5063B">
            <w:pPr>
              <w:ind w:firstLine="0"/>
              <w:jc w:val="both"/>
              <w:rPr>
                <w:sz w:val="24"/>
                <w:szCs w:val="24"/>
                <w:lang w:bidi="ar-SA"/>
              </w:rPr>
            </w:pPr>
          </w:p>
          <w:p w:rsidR="00F5063B" w:rsidRPr="00162B4E" w:rsidRDefault="00F5063B" w:rsidP="00F5063B">
            <w:pPr>
              <w:ind w:firstLine="0"/>
              <w:jc w:val="both"/>
              <w:rPr>
                <w:sz w:val="24"/>
                <w:szCs w:val="24"/>
                <w:lang w:bidi="ar-SA"/>
              </w:rPr>
            </w:pPr>
            <w:r w:rsidRPr="00162B4E">
              <w:rPr>
                <w:sz w:val="24"/>
                <w:szCs w:val="24"/>
                <w:lang w:bidi="ar-SA"/>
              </w:rPr>
              <w:t xml:space="preserve">Апрель-август </w:t>
            </w:r>
          </w:p>
          <w:p w:rsidR="00F5063B" w:rsidRPr="00162B4E" w:rsidRDefault="00F5063B" w:rsidP="00F5063B">
            <w:pPr>
              <w:ind w:firstLine="0"/>
              <w:jc w:val="both"/>
              <w:rPr>
                <w:sz w:val="24"/>
                <w:szCs w:val="24"/>
                <w:lang w:bidi="ar-SA"/>
              </w:rPr>
            </w:pPr>
          </w:p>
          <w:p w:rsidR="00F5063B" w:rsidRPr="00162B4E" w:rsidRDefault="00F5063B" w:rsidP="00F5063B">
            <w:pPr>
              <w:ind w:firstLine="0"/>
              <w:jc w:val="both"/>
              <w:rPr>
                <w:sz w:val="24"/>
                <w:szCs w:val="24"/>
                <w:lang w:bidi="ar-SA"/>
              </w:rPr>
            </w:pPr>
          </w:p>
          <w:p w:rsidR="00F5063B" w:rsidRPr="00162B4E" w:rsidRDefault="00F5063B" w:rsidP="00F5063B">
            <w:pPr>
              <w:ind w:firstLine="0"/>
              <w:jc w:val="both"/>
              <w:rPr>
                <w:sz w:val="24"/>
                <w:szCs w:val="24"/>
                <w:lang w:bidi="ar-SA"/>
              </w:rPr>
            </w:pPr>
            <w:r w:rsidRPr="00162B4E">
              <w:rPr>
                <w:sz w:val="24"/>
                <w:szCs w:val="24"/>
                <w:lang w:bidi="ar-SA"/>
              </w:rPr>
              <w:t xml:space="preserve">Август </w:t>
            </w:r>
          </w:p>
          <w:p w:rsidR="00F5063B" w:rsidRPr="00162B4E" w:rsidRDefault="00F5063B" w:rsidP="00F5063B">
            <w:pPr>
              <w:ind w:firstLine="0"/>
              <w:jc w:val="both"/>
              <w:rPr>
                <w:sz w:val="24"/>
                <w:szCs w:val="24"/>
                <w:lang w:bidi="ar-SA"/>
              </w:rPr>
            </w:pPr>
            <w:r w:rsidRPr="00162B4E">
              <w:rPr>
                <w:sz w:val="24"/>
                <w:szCs w:val="24"/>
                <w:lang w:bidi="ar-SA"/>
              </w:rPr>
              <w:t>По мере необходимости</w:t>
            </w:r>
          </w:p>
        </w:tc>
      </w:tr>
      <w:tr w:rsidR="00F5063B" w:rsidRPr="00162B4E" w:rsidTr="00F5063B">
        <w:trPr>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bidi="ar-SA"/>
              </w:rPr>
              <w:t>II. Финансовое обеспечение введения Стандарта</w:t>
            </w: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Июнь-июль</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2. Внесение изменений в локальные акты, регламентирующие установление заработной платы работников </w:t>
            </w:r>
            <w:r w:rsidR="008B1BF5">
              <w:rPr>
                <w:sz w:val="24"/>
                <w:szCs w:val="24"/>
                <w:lang w:bidi="ar-SA"/>
              </w:rPr>
              <w:t>ОО</w:t>
            </w:r>
            <w:r w:rsidRPr="00162B4E">
              <w:rPr>
                <w:sz w:val="24"/>
                <w:szCs w:val="24"/>
                <w:lang w:bidi="ar-SA"/>
              </w:rPr>
              <w:t>, в том числе стимулирующих надбавок и доплат, порядка и размеров премирования</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 мере необходимости</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 xml:space="preserve">3. Составление плана финансово-хозяйственной деятельности, внесение в него изменений </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Декабрь, по мере необходимости</w:t>
            </w:r>
          </w:p>
        </w:tc>
      </w:tr>
      <w:tr w:rsidR="00F5063B" w:rsidRPr="00162B4E" w:rsidTr="00F5063B">
        <w:trPr>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bidi="ar-SA"/>
              </w:rPr>
              <w:t>III. Организационное обеспечение введения Стандарта</w:t>
            </w: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1. Обеспечение координации деятельности субъектов образовательного процесса, организационных структур </w:t>
            </w:r>
            <w:r w:rsidR="008B1BF5">
              <w:rPr>
                <w:sz w:val="24"/>
                <w:szCs w:val="24"/>
                <w:lang w:bidi="ar-SA"/>
              </w:rPr>
              <w:t>ОО</w:t>
            </w:r>
            <w:r w:rsidRPr="00162B4E">
              <w:rPr>
                <w:sz w:val="24"/>
                <w:szCs w:val="24"/>
                <w:lang w:bidi="ar-SA"/>
              </w:rPr>
              <w:t xml:space="preserve"> по подготовке и введению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На начало учебного года</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2. Разработка и реализация модели взаимодействия </w:t>
            </w:r>
            <w:r w:rsidR="008B1BF5">
              <w:rPr>
                <w:sz w:val="24"/>
                <w:szCs w:val="24"/>
                <w:lang w:bidi="ar-SA"/>
              </w:rPr>
              <w:t>ОО</w:t>
            </w:r>
            <w:r w:rsidRPr="00162B4E">
              <w:rPr>
                <w:sz w:val="24"/>
                <w:szCs w:val="24"/>
                <w:lang w:bidi="ar-SA"/>
              </w:rPr>
              <w:t xml:space="preserve"> и учреждений дополнительного образования детей, обеспечивающих организацию внеурочной деятельности</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Август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В течение учебного года</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4. Привлечение Совета школы к проектированию ООП ООО</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Постоянно </w:t>
            </w:r>
          </w:p>
        </w:tc>
      </w:tr>
      <w:tr w:rsidR="00F5063B" w:rsidRPr="00162B4E" w:rsidTr="00F5063B">
        <w:trPr>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bidi="ar-SA"/>
              </w:rPr>
              <w:t>IV. Кадровое обеспечение введения Стандарта</w:t>
            </w: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1. Анализ кадрового обеспечения введения и реализации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В системе</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2. Создание (корректировка) плана-графика повышения квалификации педагогических и руководящих работников </w:t>
            </w:r>
            <w:r w:rsidR="008B1BF5">
              <w:rPr>
                <w:sz w:val="24"/>
                <w:szCs w:val="24"/>
                <w:lang w:bidi="ar-SA"/>
              </w:rPr>
              <w:t>ОО</w:t>
            </w:r>
            <w:r w:rsidRPr="00162B4E">
              <w:rPr>
                <w:sz w:val="24"/>
                <w:szCs w:val="24"/>
                <w:lang w:bidi="ar-SA"/>
              </w:rPr>
              <w:t xml:space="preserve"> в связи с введением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Сентябрь, в течение года</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3. 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Август (ежегодно)</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4. Повышение квалификации педагогическими работниками </w:t>
            </w:r>
            <w:r w:rsidR="008B1BF5">
              <w:rPr>
                <w:sz w:val="24"/>
                <w:szCs w:val="24"/>
                <w:lang w:bidi="ar-SA"/>
              </w:rPr>
              <w:t>ОО</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В течение года</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5. Аттестация педагогических работников</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Октябрь-май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6. Повышение заработной платы учителей</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в соответствии с </w:t>
            </w:r>
            <w:r w:rsidRPr="00162B4E">
              <w:rPr>
                <w:sz w:val="24"/>
                <w:szCs w:val="24"/>
                <w:lang w:bidi="ar-SA"/>
              </w:rPr>
              <w:lastRenderedPageBreak/>
              <w:t>нормативно-правовыми документами</w:t>
            </w:r>
          </w:p>
        </w:tc>
      </w:tr>
      <w:tr w:rsidR="00F5063B" w:rsidRPr="00162B4E" w:rsidTr="00F5063B">
        <w:trPr>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bidi="ar-SA"/>
              </w:rPr>
              <w:lastRenderedPageBreak/>
              <w:t>V. Информационное обеспечение введения Стандарта</w:t>
            </w: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1. Размещение на сайте </w:t>
            </w:r>
            <w:r w:rsidR="008B1BF5">
              <w:rPr>
                <w:sz w:val="24"/>
                <w:szCs w:val="24"/>
                <w:lang w:bidi="ar-SA"/>
              </w:rPr>
              <w:t xml:space="preserve">ОО </w:t>
            </w:r>
            <w:r w:rsidRPr="00162B4E">
              <w:rPr>
                <w:sz w:val="24"/>
                <w:szCs w:val="24"/>
                <w:lang w:bidi="ar-SA"/>
              </w:rPr>
              <w:t xml:space="preserve"> информационных материалов о введении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Постоянно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2. Широкое информирование родительской общественности о подготовке к введению новых стандартов и порядке перехода на них</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Постоянно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3. Организация изучения общественного мнения по вопросам введения новых стандартов и внесения дополнений в содержание ООП</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Не реже 1 раза в квартал</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4. Об</w:t>
            </w:r>
            <w:r w:rsidR="008B1BF5">
              <w:rPr>
                <w:sz w:val="24"/>
                <w:szCs w:val="24"/>
                <w:lang w:bidi="ar-SA"/>
              </w:rPr>
              <w:t xml:space="preserve">еспечение публичной отчётности ОО </w:t>
            </w:r>
            <w:r w:rsidRPr="00162B4E">
              <w:rPr>
                <w:sz w:val="24"/>
                <w:szCs w:val="24"/>
                <w:lang w:bidi="ar-SA"/>
              </w:rPr>
              <w:t>о ходе и результатах введения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Июль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5. Разработка рекомендаций для педагогических работников:</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по организации внеурочной деятельности обучающихся;</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по организации текущей и итоговой оценки достижения планируемых результатов;</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по использованию ресурсов времени для организации домашней работы обучающихся;</w:t>
            </w:r>
          </w:p>
          <w:p w:rsidR="00F5063B" w:rsidRPr="00162B4E" w:rsidRDefault="00F5063B" w:rsidP="00F5063B">
            <w:pPr>
              <w:numPr>
                <w:ilvl w:val="0"/>
                <w:numId w:val="147"/>
              </w:numPr>
              <w:ind w:left="0" w:firstLine="0"/>
              <w:jc w:val="both"/>
              <w:rPr>
                <w:sz w:val="24"/>
                <w:szCs w:val="24"/>
                <w:lang w:bidi="ar-SA"/>
              </w:rPr>
            </w:pPr>
            <w:r w:rsidRPr="00162B4E">
              <w:rPr>
                <w:sz w:val="24"/>
                <w:szCs w:val="24"/>
                <w:lang w:bidi="ar-SA"/>
              </w:rPr>
              <w:t>по использованию интерактивных технологий  и т.д.</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В  течение года</w:t>
            </w:r>
          </w:p>
        </w:tc>
      </w:tr>
      <w:tr w:rsidR="00F5063B" w:rsidRPr="00162B4E" w:rsidTr="00F5063B">
        <w:trPr>
          <w:jc w:val="center"/>
        </w:trPr>
        <w:tc>
          <w:tcPr>
            <w:tcW w:w="1061" w:type="pct"/>
            <w:vMerge w:val="restart"/>
          </w:tcPr>
          <w:p w:rsidR="00F5063B" w:rsidRPr="00162B4E" w:rsidRDefault="00F5063B" w:rsidP="00F5063B">
            <w:pPr>
              <w:ind w:firstLine="0"/>
              <w:jc w:val="both"/>
              <w:rPr>
                <w:sz w:val="24"/>
                <w:szCs w:val="24"/>
                <w:lang w:bidi="ar-SA"/>
              </w:rPr>
            </w:pPr>
            <w:r w:rsidRPr="00162B4E">
              <w:rPr>
                <w:sz w:val="24"/>
                <w:szCs w:val="24"/>
                <w:lang w:bidi="ar-SA"/>
              </w:rPr>
              <w:t>VI. Материально-техническое обеспечение введения Стандарта</w:t>
            </w: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1. Анализ материально-технического обеспечения введения и реализации Стандарта начального общего образования</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Апрель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2. Приобретение оборудования (учебно-лабораторное, компьютерное оборудование) в соответствии с требованиями Стандарта</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 мере поступления</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3. Текущий ремонт с целью обеспе</w:t>
            </w:r>
            <w:r w:rsidRPr="00162B4E">
              <w:rPr>
                <w:sz w:val="24"/>
                <w:szCs w:val="24"/>
                <w:lang w:bidi="ar-SA"/>
              </w:rPr>
              <w:softHyphen/>
              <w:t>чения выполнения требований к санитарно-бытовым условиям и охране здо</w:t>
            </w:r>
            <w:r w:rsidRPr="00162B4E">
              <w:rPr>
                <w:sz w:val="24"/>
                <w:szCs w:val="24"/>
                <w:lang w:bidi="ar-SA"/>
              </w:rPr>
              <w:softHyphen/>
              <w:t>ровья обучающихся, а также с целью подготовки помещений для установки оборудования</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ежегодно</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4. Обеспечение соответствия условий реализации ООП противопожарным нормам, </w:t>
            </w:r>
            <w:r w:rsidR="008B1BF5">
              <w:rPr>
                <w:sz w:val="24"/>
                <w:szCs w:val="24"/>
                <w:lang w:bidi="ar-SA"/>
              </w:rPr>
              <w:t>нормам охраны труда работников ОО</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постоянно</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5. Пополнение фондов библиотеки </w:t>
            </w:r>
            <w:r w:rsidR="008B1BF5">
              <w:rPr>
                <w:sz w:val="24"/>
                <w:szCs w:val="24"/>
                <w:lang w:bidi="ar-SA"/>
              </w:rPr>
              <w:t>ОО</w:t>
            </w:r>
            <w:r w:rsidRPr="00162B4E">
              <w:rPr>
                <w:sz w:val="24"/>
                <w:szCs w:val="24"/>
                <w:lang w:bidi="ar-SA"/>
              </w:rPr>
              <w:t xml:space="preserve"> печатными и электронными образовательными ресурсами</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 запросам субъектов образовательного процесса и по мере поступления</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 мере финансирования</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8B1BF5">
            <w:pPr>
              <w:ind w:firstLine="0"/>
              <w:jc w:val="both"/>
              <w:rPr>
                <w:sz w:val="24"/>
                <w:szCs w:val="24"/>
                <w:lang w:bidi="ar-SA"/>
              </w:rPr>
            </w:pPr>
            <w:r w:rsidRPr="00162B4E">
              <w:rPr>
                <w:sz w:val="24"/>
                <w:szCs w:val="24"/>
                <w:lang w:bidi="ar-SA"/>
              </w:rPr>
              <w:t xml:space="preserve">7. Наличие доступа </w:t>
            </w:r>
            <w:r w:rsidR="008B1BF5">
              <w:rPr>
                <w:sz w:val="24"/>
                <w:szCs w:val="24"/>
                <w:lang w:bidi="ar-SA"/>
              </w:rPr>
              <w:t>ОО</w:t>
            </w:r>
            <w:r w:rsidRPr="00162B4E">
              <w:rPr>
                <w:sz w:val="24"/>
                <w:szCs w:val="24"/>
                <w:lang w:bidi="ar-SA"/>
              </w:rPr>
              <w:t xml:space="preserve"> к электронным образовательным ресурсам (ЭОР), размещённым в федеральных и региональных базах данных</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 xml:space="preserve">Постоянно </w:t>
            </w:r>
          </w:p>
        </w:tc>
      </w:tr>
      <w:tr w:rsidR="00F5063B" w:rsidRPr="00162B4E" w:rsidTr="00F5063B">
        <w:trPr>
          <w:jc w:val="center"/>
        </w:trPr>
        <w:tc>
          <w:tcPr>
            <w:tcW w:w="1061" w:type="pct"/>
            <w:vMerge/>
          </w:tcPr>
          <w:p w:rsidR="00F5063B" w:rsidRPr="00162B4E" w:rsidRDefault="00F5063B" w:rsidP="00F5063B">
            <w:pPr>
              <w:ind w:firstLine="0"/>
              <w:jc w:val="both"/>
              <w:rPr>
                <w:sz w:val="24"/>
                <w:szCs w:val="24"/>
                <w:lang w:bidi="ar-SA"/>
              </w:rPr>
            </w:pPr>
          </w:p>
        </w:tc>
        <w:tc>
          <w:tcPr>
            <w:tcW w:w="2909" w:type="pct"/>
          </w:tcPr>
          <w:p w:rsidR="00F5063B" w:rsidRPr="00162B4E" w:rsidRDefault="00F5063B" w:rsidP="00F5063B">
            <w:pPr>
              <w:ind w:firstLine="0"/>
              <w:jc w:val="both"/>
              <w:rPr>
                <w:sz w:val="24"/>
                <w:szCs w:val="24"/>
                <w:lang w:bidi="ar-SA"/>
              </w:rPr>
            </w:pPr>
            <w:r w:rsidRPr="00162B4E">
              <w:rPr>
                <w:sz w:val="24"/>
                <w:szCs w:val="24"/>
                <w:lang w:bidi="ar-SA"/>
              </w:rPr>
              <w:t>8. Осуществление мер, направленных на энергосбережение в системе об</w:t>
            </w:r>
            <w:r w:rsidRPr="00162B4E">
              <w:rPr>
                <w:sz w:val="24"/>
                <w:szCs w:val="24"/>
                <w:lang w:bidi="ar-SA"/>
              </w:rPr>
              <w:softHyphen/>
              <w:t>щего образования</w:t>
            </w:r>
          </w:p>
        </w:tc>
        <w:tc>
          <w:tcPr>
            <w:tcW w:w="1030" w:type="pct"/>
          </w:tcPr>
          <w:p w:rsidR="00F5063B" w:rsidRPr="00162B4E" w:rsidRDefault="00F5063B" w:rsidP="00F5063B">
            <w:pPr>
              <w:ind w:firstLine="0"/>
              <w:jc w:val="both"/>
              <w:rPr>
                <w:sz w:val="24"/>
                <w:szCs w:val="24"/>
                <w:lang w:bidi="ar-SA"/>
              </w:rPr>
            </w:pPr>
            <w:r w:rsidRPr="00162B4E">
              <w:rPr>
                <w:sz w:val="24"/>
                <w:szCs w:val="24"/>
                <w:lang w:bidi="ar-SA"/>
              </w:rPr>
              <w:t>постоянно</w:t>
            </w:r>
          </w:p>
        </w:tc>
      </w:tr>
    </w:tbl>
    <w:p w:rsidR="00F5063B" w:rsidRDefault="00F5063B" w:rsidP="00F5063B">
      <w:pPr>
        <w:jc w:val="both"/>
        <w:rPr>
          <w:b/>
          <w:bCs/>
          <w:sz w:val="24"/>
          <w:szCs w:val="24"/>
          <w:lang w:bidi="ar-SA"/>
        </w:rPr>
      </w:pPr>
    </w:p>
    <w:p w:rsidR="00F30014" w:rsidRDefault="00F30014">
      <w:pPr>
        <w:rPr>
          <w:b/>
          <w:bCs/>
          <w:sz w:val="24"/>
          <w:szCs w:val="24"/>
          <w:lang w:bidi="ar-SA"/>
        </w:rPr>
      </w:pPr>
      <w:r>
        <w:rPr>
          <w:b/>
          <w:bCs/>
          <w:sz w:val="24"/>
          <w:szCs w:val="24"/>
          <w:lang w:bidi="ar-SA"/>
        </w:rPr>
        <w:br w:type="page"/>
      </w:r>
    </w:p>
    <w:p w:rsidR="00D62901" w:rsidRPr="00162B4E" w:rsidRDefault="008B5D43" w:rsidP="00F5063B">
      <w:pPr>
        <w:jc w:val="both"/>
        <w:rPr>
          <w:b/>
          <w:bCs/>
          <w:sz w:val="24"/>
          <w:szCs w:val="24"/>
          <w:lang w:bidi="ar-SA"/>
        </w:rPr>
      </w:pPr>
      <w:r w:rsidRPr="00162B4E">
        <w:rPr>
          <w:b/>
          <w:bCs/>
          <w:sz w:val="24"/>
          <w:szCs w:val="24"/>
          <w:lang w:bidi="ar-SA"/>
        </w:rPr>
        <w:lastRenderedPageBreak/>
        <w:t>3.</w:t>
      </w:r>
      <w:r w:rsidR="002C4B5E" w:rsidRPr="00162B4E">
        <w:rPr>
          <w:b/>
          <w:bCs/>
          <w:sz w:val="24"/>
          <w:szCs w:val="24"/>
          <w:lang w:bidi="ar-SA"/>
        </w:rPr>
        <w:t>5</w:t>
      </w:r>
      <w:r w:rsidRPr="00162B4E">
        <w:rPr>
          <w:b/>
          <w:bCs/>
          <w:sz w:val="24"/>
          <w:szCs w:val="24"/>
          <w:lang w:bidi="ar-SA"/>
        </w:rPr>
        <w:t>.</w:t>
      </w:r>
      <w:r w:rsidR="00D62901" w:rsidRPr="00162B4E">
        <w:rPr>
          <w:b/>
          <w:bCs/>
          <w:sz w:val="24"/>
          <w:szCs w:val="24"/>
          <w:lang w:bidi="ar-SA"/>
        </w:rPr>
        <w:t xml:space="preserve"> Обеспечение безопасности УВП</w:t>
      </w:r>
    </w:p>
    <w:p w:rsidR="00D62901" w:rsidRPr="00162B4E" w:rsidRDefault="00D62901" w:rsidP="00F5063B">
      <w:pPr>
        <w:jc w:val="both"/>
        <w:rPr>
          <w:b/>
          <w:bCs/>
          <w:sz w:val="24"/>
          <w:szCs w:val="24"/>
          <w:lang w:bidi="ar-SA"/>
        </w:rPr>
      </w:pPr>
    </w:p>
    <w:p w:rsidR="00D62901" w:rsidRPr="00162B4E" w:rsidRDefault="00D62901" w:rsidP="00F5063B">
      <w:pPr>
        <w:jc w:val="both"/>
        <w:rPr>
          <w:bCs/>
          <w:sz w:val="24"/>
          <w:szCs w:val="24"/>
          <w:lang w:bidi="ar-SA"/>
        </w:rPr>
      </w:pPr>
      <w:r w:rsidRPr="00162B4E">
        <w:rPr>
          <w:bCs/>
          <w:sz w:val="24"/>
          <w:szCs w:val="24"/>
          <w:lang w:bidi="ar-SA"/>
        </w:rPr>
        <w:t>Система мер обеспечения безопасности детей и сотрудников в школе носит комплексный характер.</w:t>
      </w:r>
    </w:p>
    <w:p w:rsidR="00D62901" w:rsidRPr="00162B4E" w:rsidRDefault="00D62901" w:rsidP="00F5063B">
      <w:pPr>
        <w:jc w:val="both"/>
        <w:rPr>
          <w:bCs/>
          <w:sz w:val="24"/>
          <w:szCs w:val="24"/>
          <w:lang w:bidi="ar-SA"/>
        </w:rPr>
      </w:pPr>
      <w:r w:rsidRPr="00162B4E">
        <w:rPr>
          <w:bCs/>
          <w:sz w:val="24"/>
          <w:szCs w:val="24"/>
          <w:lang w:bidi="ar-SA"/>
        </w:rPr>
        <w:t>Комплексна</w:t>
      </w:r>
      <w:r w:rsidR="008B1BF5">
        <w:rPr>
          <w:bCs/>
          <w:sz w:val="24"/>
          <w:szCs w:val="24"/>
          <w:lang w:bidi="ar-SA"/>
        </w:rPr>
        <w:t xml:space="preserve">я безопасность образовательной организации </w:t>
      </w:r>
      <w:r w:rsidRPr="00162B4E">
        <w:rPr>
          <w:bCs/>
          <w:sz w:val="24"/>
          <w:szCs w:val="24"/>
          <w:lang w:bidi="ar-SA"/>
        </w:rPr>
        <w:t xml:space="preserve">- это состояние защищенности школы от реальных и прогнозируемых угроз социального, техногенного и природного характера. Она представляет собой совокупность предусмотренных законодательством мер и мероприятий правового, организационного, технического, психолого-педагогического, кадрового и финансового характера, осуществляемых персоналом под руководством директора школы, органов управления образованием и органов местного самоуправления во взаимодействии с правоохранительными структурами, вспомогательными службами и общественными организациями с целью обеспечения безопасного функционирования нашей школы. Оценивается она готовностью сотрудников и учащихся к рациональным действиям в возможных чрезвычайных ситуациях. </w:t>
      </w:r>
    </w:p>
    <w:p w:rsidR="00D62901" w:rsidRPr="00162B4E" w:rsidRDefault="00D62901" w:rsidP="00F5063B">
      <w:pPr>
        <w:jc w:val="both"/>
        <w:rPr>
          <w:bCs/>
          <w:sz w:val="24"/>
          <w:szCs w:val="24"/>
          <w:lang w:bidi="ar-SA"/>
        </w:rPr>
      </w:pPr>
      <w:r w:rsidRPr="00162B4E">
        <w:rPr>
          <w:bCs/>
          <w:sz w:val="24"/>
          <w:szCs w:val="24"/>
          <w:lang w:bidi="ar-SA"/>
        </w:rPr>
        <w:t>Правовую основу системы безопасности школы составляют: Конституция РФ, Федеральные законы, кодексы РФ, Указы и Послания Президента РФ, постановления Правительства, приказы, положения, контракты, устав школы и иные документы местных органов и организаций, регулирующих вопросы безопасности.</w:t>
      </w:r>
    </w:p>
    <w:p w:rsidR="00D62901" w:rsidRPr="00162B4E" w:rsidRDefault="00D62901" w:rsidP="00F5063B">
      <w:pPr>
        <w:jc w:val="both"/>
        <w:rPr>
          <w:bCs/>
          <w:sz w:val="24"/>
          <w:szCs w:val="24"/>
          <w:lang w:bidi="ar-SA"/>
        </w:rPr>
      </w:pPr>
      <w:r w:rsidRPr="00162B4E">
        <w:rPr>
          <w:bCs/>
          <w:sz w:val="24"/>
          <w:szCs w:val="24"/>
          <w:lang w:bidi="ar-SA"/>
        </w:rPr>
        <w:t xml:space="preserve">Объектом безопасности является личность - ее жизнь, здоровье, права и свободы, материальные и духовные ценности. Поэтому мы видим своей важнейшей задачей формирование культуры безопасности, которая должна влиять на всю жизнь и степень развития личности в этой области. </w:t>
      </w:r>
    </w:p>
    <w:p w:rsidR="00D62901" w:rsidRPr="00162B4E" w:rsidRDefault="00D62901" w:rsidP="00F5063B">
      <w:pPr>
        <w:jc w:val="both"/>
        <w:rPr>
          <w:bCs/>
          <w:sz w:val="24"/>
          <w:szCs w:val="24"/>
          <w:lang w:bidi="ar-SA"/>
        </w:rPr>
      </w:pPr>
      <w:r w:rsidRPr="00162B4E">
        <w:rPr>
          <w:bCs/>
          <w:sz w:val="24"/>
          <w:szCs w:val="24"/>
          <w:lang w:bidi="ar-SA"/>
        </w:rPr>
        <w:t>Формирование культуры безопасности обучаемых осуществляется, через решение следующих задач Формирование культуры безопасности обучаемых осуществляется через решение следующих задач:</w:t>
      </w:r>
    </w:p>
    <w:p w:rsidR="00D62901" w:rsidRPr="00162B4E" w:rsidRDefault="00D62901" w:rsidP="00F5063B">
      <w:pPr>
        <w:jc w:val="both"/>
        <w:rPr>
          <w:bCs/>
          <w:sz w:val="24"/>
          <w:szCs w:val="24"/>
          <w:lang w:bidi="ar-SA"/>
        </w:rPr>
      </w:pPr>
      <w:r w:rsidRPr="00162B4E">
        <w:rPr>
          <w:bCs/>
          <w:sz w:val="24"/>
          <w:szCs w:val="24"/>
          <w:lang w:bidi="ar-SA"/>
        </w:rPr>
        <w:t>- формирование правильных, с точки зрения обеспечения безопасности жизнедеятельности, поведенческих мотивов;</w:t>
      </w:r>
    </w:p>
    <w:p w:rsidR="00D62901" w:rsidRPr="00162B4E" w:rsidRDefault="00D62901" w:rsidP="00F5063B">
      <w:pPr>
        <w:jc w:val="both"/>
        <w:rPr>
          <w:bCs/>
          <w:sz w:val="24"/>
          <w:szCs w:val="24"/>
          <w:lang w:bidi="ar-SA"/>
        </w:rPr>
      </w:pPr>
      <w:r w:rsidRPr="00162B4E">
        <w:rPr>
          <w:bCs/>
          <w:sz w:val="24"/>
          <w:szCs w:val="24"/>
          <w:lang w:bidi="ar-SA"/>
        </w:rPr>
        <w:t>- развитие качеств личности, направленных на безопасное поведение в окружающем мире;</w:t>
      </w:r>
    </w:p>
    <w:p w:rsidR="00D62901" w:rsidRPr="00162B4E" w:rsidRDefault="00D62901" w:rsidP="00F5063B">
      <w:pPr>
        <w:jc w:val="both"/>
        <w:rPr>
          <w:bCs/>
          <w:sz w:val="24"/>
          <w:szCs w:val="24"/>
          <w:lang w:bidi="ar-SA"/>
        </w:rPr>
      </w:pPr>
      <w:r w:rsidRPr="00162B4E">
        <w:rPr>
          <w:bCs/>
          <w:sz w:val="24"/>
          <w:szCs w:val="24"/>
          <w:lang w:bidi="ar-SA"/>
        </w:rPr>
        <w:t>- формирование способностей для принятия безопасных решений в быту;</w:t>
      </w:r>
    </w:p>
    <w:p w:rsidR="00D62901" w:rsidRPr="00162B4E" w:rsidRDefault="00D62901" w:rsidP="00F5063B">
      <w:pPr>
        <w:jc w:val="both"/>
        <w:rPr>
          <w:bCs/>
          <w:sz w:val="24"/>
          <w:szCs w:val="24"/>
          <w:lang w:bidi="ar-SA"/>
        </w:rPr>
      </w:pPr>
      <w:r w:rsidRPr="00162B4E">
        <w:rPr>
          <w:bCs/>
          <w:sz w:val="24"/>
          <w:szCs w:val="24"/>
          <w:lang w:bidi="ar-SA"/>
        </w:rPr>
        <w:t>- привитие знаний, умений, навыков по снижению индивидуальных и коллективных рисков;</w:t>
      </w:r>
    </w:p>
    <w:p w:rsidR="00D62901" w:rsidRPr="00162B4E" w:rsidRDefault="00D62901" w:rsidP="00F5063B">
      <w:pPr>
        <w:jc w:val="both"/>
        <w:rPr>
          <w:bCs/>
          <w:sz w:val="24"/>
          <w:szCs w:val="24"/>
          <w:lang w:bidi="ar-SA"/>
        </w:rPr>
      </w:pPr>
      <w:r w:rsidRPr="00162B4E">
        <w:rPr>
          <w:bCs/>
          <w:sz w:val="24"/>
          <w:szCs w:val="24"/>
          <w:lang w:bidi="ar-SA"/>
        </w:rPr>
        <w:t>- выработка морально-психологической устойчивости в условиях опасных и чрезвычайных ситуаций.</w:t>
      </w:r>
    </w:p>
    <w:p w:rsidR="00D62901" w:rsidRPr="00162B4E" w:rsidRDefault="00D62901" w:rsidP="00F5063B">
      <w:pPr>
        <w:jc w:val="both"/>
        <w:rPr>
          <w:bCs/>
          <w:sz w:val="24"/>
          <w:szCs w:val="24"/>
          <w:lang w:bidi="ar-SA"/>
        </w:rPr>
      </w:pPr>
      <w:r w:rsidRPr="00162B4E">
        <w:rPr>
          <w:bCs/>
          <w:sz w:val="24"/>
          <w:szCs w:val="24"/>
          <w:lang w:bidi="ar-SA"/>
        </w:rPr>
        <w:t>Комплексная безопасность школы достигается в процессе осуществления следующих основных мер и мероприятий:</w:t>
      </w:r>
    </w:p>
    <w:p w:rsidR="00D62901" w:rsidRPr="00162B4E" w:rsidRDefault="00D62901" w:rsidP="00F5063B">
      <w:pPr>
        <w:numPr>
          <w:ilvl w:val="0"/>
          <w:numId w:val="21"/>
        </w:numPr>
        <w:adjustRightInd w:val="0"/>
        <w:ind w:left="0" w:firstLine="567"/>
        <w:jc w:val="both"/>
        <w:rPr>
          <w:bCs/>
          <w:sz w:val="24"/>
          <w:szCs w:val="24"/>
          <w:lang w:bidi="ar-SA"/>
        </w:rPr>
      </w:pPr>
      <w:r w:rsidRPr="00162B4E">
        <w:rPr>
          <w:bCs/>
          <w:sz w:val="24"/>
          <w:szCs w:val="24"/>
          <w:lang w:bidi="ar-SA"/>
        </w:rPr>
        <w:t>Плановая работа по поддержанию антитеррористической защищенности</w:t>
      </w:r>
    </w:p>
    <w:p w:rsidR="00D62901" w:rsidRPr="00162B4E" w:rsidRDefault="00D62901" w:rsidP="00F5063B">
      <w:pPr>
        <w:numPr>
          <w:ilvl w:val="0"/>
          <w:numId w:val="21"/>
        </w:numPr>
        <w:adjustRightInd w:val="0"/>
        <w:ind w:left="0" w:firstLine="567"/>
        <w:jc w:val="both"/>
        <w:rPr>
          <w:bCs/>
          <w:sz w:val="24"/>
          <w:szCs w:val="24"/>
          <w:lang w:bidi="ar-SA"/>
        </w:rPr>
      </w:pPr>
      <w:r w:rsidRPr="00162B4E">
        <w:rPr>
          <w:bCs/>
          <w:sz w:val="24"/>
          <w:szCs w:val="24"/>
          <w:lang w:bidi="ar-SA"/>
        </w:rPr>
        <w:t>Организация круглосуточной охраны здания и территории школы</w:t>
      </w:r>
    </w:p>
    <w:p w:rsidR="00D62901" w:rsidRPr="00162B4E" w:rsidRDefault="00D62901" w:rsidP="00F5063B">
      <w:pPr>
        <w:jc w:val="both"/>
        <w:rPr>
          <w:b/>
          <w:bCs/>
          <w:sz w:val="24"/>
          <w:szCs w:val="24"/>
          <w:lang w:bidi="ar-SA"/>
        </w:rPr>
      </w:pPr>
      <w:r w:rsidRPr="00162B4E">
        <w:rPr>
          <w:b/>
          <w:bCs/>
          <w:sz w:val="24"/>
          <w:szCs w:val="24"/>
          <w:lang w:bidi="ar-SA"/>
        </w:rPr>
        <w:t>Задачи:</w:t>
      </w:r>
    </w:p>
    <w:p w:rsidR="00D62901" w:rsidRPr="00162B4E" w:rsidRDefault="00D62901" w:rsidP="00F5063B">
      <w:pPr>
        <w:jc w:val="both"/>
        <w:rPr>
          <w:bCs/>
          <w:sz w:val="24"/>
          <w:szCs w:val="24"/>
          <w:lang w:bidi="ar-SA"/>
        </w:rPr>
      </w:pPr>
      <w:r w:rsidRPr="00162B4E">
        <w:rPr>
          <w:bCs/>
          <w:sz w:val="24"/>
          <w:szCs w:val="24"/>
          <w:lang w:bidi="ar-SA"/>
        </w:rPr>
        <w:t>- физическая охрана и контроль для своевременного обнаружения и предотвращения опасных ситуаций, проявлений и осуществление пожарного надзора;</w:t>
      </w:r>
    </w:p>
    <w:p w:rsidR="00D62901" w:rsidRPr="00162B4E" w:rsidRDefault="00D62901" w:rsidP="00F5063B">
      <w:pPr>
        <w:jc w:val="both"/>
        <w:rPr>
          <w:bCs/>
          <w:sz w:val="24"/>
          <w:szCs w:val="24"/>
          <w:lang w:bidi="ar-SA"/>
        </w:rPr>
      </w:pPr>
      <w:r w:rsidRPr="00162B4E">
        <w:rPr>
          <w:bCs/>
          <w:sz w:val="24"/>
          <w:szCs w:val="24"/>
          <w:lang w:bidi="ar-SA"/>
        </w:rPr>
        <w:t>- обеспечение контрольно-пропускного режима, исключающего несанкционированное проникновение в здания и на школьную территорию граждан и техники, защиты персонала и обучающихся от насильственных действий, ограничение и контроль доступа;</w:t>
      </w:r>
    </w:p>
    <w:p w:rsidR="00D62901" w:rsidRPr="00162B4E" w:rsidRDefault="00D62901" w:rsidP="00F5063B">
      <w:pPr>
        <w:jc w:val="both"/>
        <w:rPr>
          <w:bCs/>
          <w:sz w:val="24"/>
          <w:szCs w:val="24"/>
          <w:lang w:bidi="ar-SA"/>
        </w:rPr>
      </w:pPr>
      <w:r w:rsidRPr="00162B4E">
        <w:rPr>
          <w:bCs/>
          <w:sz w:val="24"/>
          <w:szCs w:val="24"/>
          <w:lang w:bidi="ar-SA"/>
        </w:rPr>
        <w:t>- инженерно-техническое оборудование здания школы и территории (установка ограждения, металлических дверей, распашных решеток, а также охранной сигнализации; тревожно-вызывной и пожарной сигнализации).</w:t>
      </w:r>
    </w:p>
    <w:p w:rsidR="00D62901" w:rsidRPr="00162B4E" w:rsidRDefault="00D62901" w:rsidP="00F5063B">
      <w:pPr>
        <w:jc w:val="both"/>
        <w:rPr>
          <w:bCs/>
          <w:sz w:val="24"/>
          <w:szCs w:val="24"/>
          <w:lang w:bidi="ar-SA"/>
        </w:rPr>
      </w:pPr>
      <w:r w:rsidRPr="00162B4E">
        <w:rPr>
          <w:bCs/>
          <w:sz w:val="24"/>
          <w:szCs w:val="24"/>
          <w:lang w:bidi="ar-SA"/>
        </w:rPr>
        <w:t>Плановая работа </w:t>
      </w:r>
      <w:hyperlink r:id="rId11" w:tgtFrame="_blank" w:history="1">
        <w:r w:rsidRPr="00162B4E">
          <w:rPr>
            <w:bCs/>
            <w:sz w:val="24"/>
            <w:szCs w:val="24"/>
            <w:lang w:bidi="ar-SA"/>
          </w:rPr>
          <w:t xml:space="preserve">по обеспечению безопасности детей </w:t>
        </w:r>
      </w:hyperlink>
      <w:r w:rsidRPr="00162B4E">
        <w:rPr>
          <w:bCs/>
          <w:sz w:val="24"/>
          <w:szCs w:val="24"/>
          <w:lang w:bidi="ar-SA"/>
        </w:rPr>
        <w:t> и сотрудников в возможных чрезвычайных (экстремальных) ситуациях в мирное и военное время (готовность к гражданской обороне).</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Выполнение норм и правил противопожарной безопасности.</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Соблюдение </w:t>
      </w:r>
      <w:hyperlink r:id="rId12" w:tgtFrame="_blank" w:tooltip="Безопасость учебного процесса" w:history="1">
        <w:r w:rsidRPr="00162B4E">
          <w:rPr>
            <w:bCs/>
            <w:sz w:val="24"/>
            <w:szCs w:val="24"/>
            <w:lang w:bidi="ar-SA"/>
          </w:rPr>
          <w:t xml:space="preserve">норм охраны труда </w:t>
        </w:r>
      </w:hyperlink>
      <w:r w:rsidRPr="00162B4E">
        <w:rPr>
          <w:bCs/>
          <w:sz w:val="24"/>
          <w:szCs w:val="24"/>
          <w:lang w:bidi="ar-SA"/>
        </w:rPr>
        <w:t> и правил безопасности в ходе образовательного процесса.</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Выполнение требований электробезопасности.</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Профилактика </w:t>
      </w:r>
      <w:hyperlink r:id="rId13" w:tgtFrame="_blank" w:tooltip="Безопасость учебного процесса" w:history="1">
        <w:r w:rsidRPr="00162B4E">
          <w:rPr>
            <w:bCs/>
            <w:sz w:val="24"/>
            <w:szCs w:val="24"/>
            <w:lang w:bidi="ar-SA"/>
          </w:rPr>
          <w:t>правонарушений</w:t>
        </w:r>
      </w:hyperlink>
      <w:r w:rsidRPr="00162B4E">
        <w:rPr>
          <w:bCs/>
          <w:sz w:val="24"/>
          <w:szCs w:val="24"/>
          <w:lang w:bidi="ar-SA"/>
        </w:rPr>
        <w:t xml:space="preserve">, курения и других вредных привычек, а также </w:t>
      </w:r>
      <w:hyperlink r:id="rId14" w:tgtFrame="_blank" w:tooltip="Безопасость учебного процесса" w:history="1">
        <w:r w:rsidRPr="00162B4E">
          <w:rPr>
            <w:bCs/>
            <w:sz w:val="24"/>
            <w:szCs w:val="24"/>
            <w:lang w:bidi="ar-SA"/>
          </w:rPr>
          <w:t>детского дорожно-транспортного травматизма</w:t>
        </w:r>
      </w:hyperlink>
      <w:r w:rsidRPr="00162B4E">
        <w:rPr>
          <w:bCs/>
          <w:sz w:val="24"/>
          <w:szCs w:val="24"/>
          <w:lang w:bidi="ar-SA"/>
        </w:rPr>
        <w:t>.</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Обеспечение </w:t>
      </w:r>
      <w:hyperlink r:id="rId15" w:tgtFrame="_blank" w:tooltip="Безопасость учебного процесса" w:history="1">
        <w:r w:rsidRPr="00162B4E">
          <w:rPr>
            <w:bCs/>
            <w:sz w:val="24"/>
            <w:szCs w:val="24"/>
            <w:lang w:bidi="ar-SA"/>
          </w:rPr>
          <w:t xml:space="preserve">информационной безопасности </w:t>
        </w:r>
      </w:hyperlink>
      <w:r w:rsidRPr="00162B4E">
        <w:rPr>
          <w:bCs/>
          <w:sz w:val="24"/>
          <w:szCs w:val="24"/>
          <w:lang w:bidi="ar-SA"/>
        </w:rPr>
        <w:t> и безопасности детей в сети Интернет.</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lastRenderedPageBreak/>
        <w:t>Предупреждение проникновения в школу наркотических средств и психотропных веществ.</w:t>
      </w:r>
    </w:p>
    <w:p w:rsidR="00D62901" w:rsidRPr="00162B4E" w:rsidRDefault="00D62901" w:rsidP="00F5063B">
      <w:pPr>
        <w:numPr>
          <w:ilvl w:val="0"/>
          <w:numId w:val="23"/>
        </w:numPr>
        <w:adjustRightInd w:val="0"/>
        <w:ind w:left="0" w:firstLine="567"/>
        <w:jc w:val="both"/>
        <w:rPr>
          <w:bCs/>
          <w:sz w:val="24"/>
          <w:szCs w:val="24"/>
          <w:lang w:bidi="ar-SA"/>
        </w:rPr>
      </w:pPr>
      <w:r w:rsidRPr="00162B4E">
        <w:rPr>
          <w:bCs/>
          <w:sz w:val="24"/>
          <w:szCs w:val="24"/>
          <w:lang w:bidi="ar-SA"/>
        </w:rPr>
        <w:t>Готовность к оказанию первой доврачебной и медицинской помощи и др.</w:t>
      </w:r>
    </w:p>
    <w:p w:rsidR="00D62901" w:rsidRPr="00162B4E" w:rsidRDefault="00D62901" w:rsidP="00F5063B">
      <w:pPr>
        <w:jc w:val="both"/>
        <w:rPr>
          <w:bCs/>
          <w:sz w:val="24"/>
          <w:szCs w:val="24"/>
          <w:lang w:bidi="ar-SA"/>
        </w:rPr>
      </w:pPr>
      <w:r w:rsidRPr="00162B4E">
        <w:rPr>
          <w:bCs/>
          <w:sz w:val="24"/>
          <w:szCs w:val="24"/>
          <w:lang w:bidi="ar-SA"/>
        </w:rPr>
        <w:t>Администрацией школы осуществляется постоянное взаимодействие с администрацией Азовского района, администрацией с. Кугей, правоохранительными структурами и другими заинтересованными инстанциями, налажена система срочной связи в опасных и чрезвычайных ситуациях с дежурными данных ведомств.</w:t>
      </w:r>
    </w:p>
    <w:p w:rsidR="00D62901" w:rsidRPr="00162B4E" w:rsidRDefault="00D62901" w:rsidP="00F5063B">
      <w:pPr>
        <w:jc w:val="both"/>
        <w:rPr>
          <w:bCs/>
          <w:sz w:val="24"/>
          <w:szCs w:val="24"/>
          <w:lang w:bidi="ar-SA"/>
        </w:rPr>
      </w:pPr>
      <w:r w:rsidRPr="00162B4E">
        <w:rPr>
          <w:bCs/>
          <w:sz w:val="24"/>
          <w:szCs w:val="24"/>
          <w:lang w:bidi="ar-SA"/>
        </w:rPr>
        <w:t>В школе разработаны основные нормативные документы по обеспечению антитеррористической защиты: паспорт безопасности образовательно</w:t>
      </w:r>
      <w:r w:rsidR="008B1BF5">
        <w:rPr>
          <w:bCs/>
          <w:sz w:val="24"/>
          <w:szCs w:val="24"/>
          <w:lang w:bidi="ar-SA"/>
        </w:rPr>
        <w:t>й</w:t>
      </w:r>
      <w:r w:rsidRPr="00162B4E">
        <w:rPr>
          <w:bCs/>
          <w:sz w:val="24"/>
          <w:szCs w:val="24"/>
          <w:lang w:bidi="ar-SA"/>
        </w:rPr>
        <w:t xml:space="preserve"> </w:t>
      </w:r>
      <w:r w:rsidR="008B1BF5">
        <w:rPr>
          <w:bCs/>
          <w:sz w:val="24"/>
          <w:szCs w:val="24"/>
          <w:lang w:bidi="ar-SA"/>
        </w:rPr>
        <w:t>организации</w:t>
      </w:r>
      <w:r w:rsidRPr="00162B4E">
        <w:rPr>
          <w:bCs/>
          <w:sz w:val="24"/>
          <w:szCs w:val="24"/>
          <w:lang w:bidi="ar-SA"/>
        </w:rPr>
        <w:t>, план охраны на время проведения культурно-массовых мероприятий, планы эвакуации из зданий в случае чрезвычайной ситуации и др.</w:t>
      </w:r>
    </w:p>
    <w:p w:rsidR="00D62901" w:rsidRPr="00162B4E" w:rsidRDefault="00D62901" w:rsidP="00F5063B">
      <w:pPr>
        <w:jc w:val="both"/>
        <w:rPr>
          <w:bCs/>
          <w:sz w:val="24"/>
          <w:szCs w:val="24"/>
          <w:lang w:bidi="ar-SA"/>
        </w:rPr>
      </w:pPr>
      <w:r w:rsidRPr="00162B4E">
        <w:rPr>
          <w:bCs/>
          <w:sz w:val="24"/>
          <w:szCs w:val="24"/>
          <w:lang w:bidi="ar-SA"/>
        </w:rPr>
        <w:t>Одним из основных принципов противодействия терроризму является приоритет мер предупреждения и профилактики. Вся работа администрации направлена на реализацию комплекса организационных и инженерно-технических мероприятий, важнейшими из которых являются:</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установлен режим допуска родителей, посетителей и автотранспорта;</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обеспечен круглосуточный контроль за вносимыми (ввозимыми) грузами и предметами ручной клади;</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 xml:space="preserve">ежедневный предупредительный контроль маршрутов движения обучающихся к школе, помещений для проведения занятий; </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ежедневный предупредительный контроль подвалов, чердаков, подсобных помещений, проверка состояния решеток и ограждений;</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контроль за появлением бесхозных транспортных средств в непосредственной близости от территории школы;</w:t>
      </w:r>
    </w:p>
    <w:p w:rsidR="00D62901" w:rsidRPr="00162B4E" w:rsidRDefault="00D62901" w:rsidP="00F5063B">
      <w:pPr>
        <w:numPr>
          <w:ilvl w:val="0"/>
          <w:numId w:val="24"/>
        </w:numPr>
        <w:adjustRightInd w:val="0"/>
        <w:ind w:left="0" w:firstLine="567"/>
        <w:jc w:val="both"/>
        <w:rPr>
          <w:bCs/>
          <w:sz w:val="24"/>
          <w:szCs w:val="24"/>
          <w:lang w:bidi="ar-SA"/>
        </w:rPr>
      </w:pPr>
      <w:r w:rsidRPr="00162B4E">
        <w:rPr>
          <w:bCs/>
          <w:sz w:val="24"/>
          <w:szCs w:val="24"/>
          <w:lang w:bidi="ar-SA"/>
        </w:rPr>
        <w:t>обеспечение пожарной безопасности, своевременный вывоз с территории школы бытовых отходов и др.;</w:t>
      </w:r>
    </w:p>
    <w:p w:rsidR="00D62901" w:rsidRPr="00162B4E" w:rsidRDefault="00D62901" w:rsidP="00F5063B">
      <w:pPr>
        <w:jc w:val="both"/>
        <w:rPr>
          <w:bCs/>
          <w:sz w:val="24"/>
          <w:szCs w:val="24"/>
          <w:lang w:bidi="ar-SA"/>
        </w:rPr>
      </w:pPr>
      <w:r w:rsidRPr="00162B4E">
        <w:rPr>
          <w:bCs/>
          <w:sz w:val="24"/>
          <w:szCs w:val="24"/>
          <w:lang w:bidi="ar-SA"/>
        </w:rPr>
        <w:t>Обеспечение пожарной безопасности и электробезопасности в школе подчинено требованиям пожарной безопасности, установленным законодательством Российской Федерации и нормативными документами.</w:t>
      </w:r>
    </w:p>
    <w:p w:rsidR="00D62901" w:rsidRPr="00162B4E" w:rsidRDefault="00D62901" w:rsidP="00F5063B">
      <w:pPr>
        <w:jc w:val="both"/>
        <w:rPr>
          <w:bCs/>
          <w:sz w:val="24"/>
          <w:szCs w:val="24"/>
          <w:lang w:bidi="ar-SA"/>
        </w:rPr>
      </w:pPr>
      <w:r w:rsidRPr="00162B4E">
        <w:rPr>
          <w:bCs/>
          <w:sz w:val="24"/>
          <w:szCs w:val="24"/>
          <w:lang w:bidi="ar-SA"/>
        </w:rPr>
        <w:t>Сотрудники школы согласно распределенным обязанностям, обязаны принимать участие в предупреждении пожаров и их тушении. Здание школы оснащено необходимыми первичными средствами пожаротушения, автоматизированной пожарной системой АПС с поступлением сигнала сразу на пульт «01» и системой речевого оповещения.</w:t>
      </w:r>
    </w:p>
    <w:p w:rsidR="00D62901" w:rsidRPr="00162B4E" w:rsidRDefault="00D62901" w:rsidP="00F5063B">
      <w:pPr>
        <w:jc w:val="both"/>
        <w:rPr>
          <w:bCs/>
          <w:sz w:val="24"/>
          <w:szCs w:val="24"/>
          <w:lang w:bidi="ar-SA"/>
        </w:rPr>
      </w:pPr>
      <w:r w:rsidRPr="00162B4E">
        <w:rPr>
          <w:bCs/>
          <w:sz w:val="24"/>
          <w:szCs w:val="24"/>
          <w:lang w:bidi="ar-SA"/>
        </w:rPr>
        <w:t>Готовность сотрудников и обучающихся к действиям в экстремальных ситуациях формируется в ходе проведения регулярных теоретических занятий и практических мероприятий:</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обучение сотрудников и обучающихся</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правилам охраны труда и техники безопасности</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правилам противопожарной безопасности</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основам электробезопасности</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основам ГО и ЧС</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оказанию первой доврачебной медицинской помощи</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проведение Дня защиты детей и плановых </w:t>
      </w:r>
      <w:hyperlink r:id="rId16" w:tgtFrame="_blank" w:tooltip="Безопасость учебного процесса" w:history="1">
        <w:r w:rsidRPr="00162B4E">
          <w:rPr>
            <w:bCs/>
            <w:sz w:val="24"/>
            <w:szCs w:val="24"/>
            <w:lang w:bidi="ar-SA"/>
          </w:rPr>
          <w:t>тренировок с обучающимися и сотрудниками школы по эвакуации</w:t>
        </w:r>
      </w:hyperlink>
      <w:r w:rsidRPr="00162B4E">
        <w:rPr>
          <w:bCs/>
          <w:sz w:val="24"/>
          <w:szCs w:val="24"/>
          <w:lang w:bidi="ar-SA"/>
        </w:rPr>
        <w:t>, а также действиям в возможных экстремальных ситуациях: угроза взрыва, теракт, пожар, выброс СДЯВ, проявления экстремизма и т.п.</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регулярное проведение инструктажей, бесед и лекции и занятий по действиям в условиях ЧС с использованием современных ТСО.</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проведение </w:t>
      </w:r>
      <w:hyperlink r:id="rId17" w:tgtFrame="_blank" w:tooltip="Безопасность учебного процесса" w:history="1">
        <w:r w:rsidRPr="00162B4E">
          <w:rPr>
            <w:bCs/>
            <w:sz w:val="24"/>
            <w:szCs w:val="24"/>
            <w:lang w:bidi="ar-SA"/>
          </w:rPr>
          <w:t>конкурса рисунков</w:t>
        </w:r>
      </w:hyperlink>
      <w:r w:rsidRPr="00162B4E">
        <w:rPr>
          <w:bCs/>
          <w:sz w:val="24"/>
          <w:szCs w:val="24"/>
          <w:lang w:bidi="ar-SA"/>
        </w:rPr>
        <w:t> по противопожарной тематике «Огонь – наш друг, огонь – наш враг!» и по правилам дорожного движения;</w:t>
      </w:r>
    </w:p>
    <w:p w:rsidR="00D62901" w:rsidRPr="00162B4E" w:rsidRDefault="00D62901" w:rsidP="00F5063B">
      <w:pPr>
        <w:numPr>
          <w:ilvl w:val="0"/>
          <w:numId w:val="25"/>
        </w:numPr>
        <w:adjustRightInd w:val="0"/>
        <w:ind w:left="0" w:firstLine="567"/>
        <w:jc w:val="both"/>
        <w:rPr>
          <w:bCs/>
          <w:sz w:val="24"/>
          <w:szCs w:val="24"/>
          <w:lang w:bidi="ar-SA"/>
        </w:rPr>
      </w:pPr>
      <w:r w:rsidRPr="00162B4E">
        <w:rPr>
          <w:bCs/>
          <w:sz w:val="24"/>
          <w:szCs w:val="24"/>
          <w:lang w:bidi="ar-SA"/>
        </w:rPr>
        <w:t>систематическое проведение в начальной школе с целью предупреждения детского дорожно-транспортного травматизма «Минуток безопасности», акций по ПДД «Вежливый пешеход» и «Зебра», изучение ПДД, участие в окружных и районных соревнованиях по ПДД «Безопасное колесо», изучение правил поведения на дорогах в дни школьных каникул и в праздники. В конце учебного года в школе для учащихся 1-4 классов проводится игра «Осторожно пешеход!».</w:t>
      </w:r>
    </w:p>
    <w:p w:rsidR="00D62901" w:rsidRPr="00162B4E" w:rsidRDefault="00D62901" w:rsidP="00F5063B">
      <w:pPr>
        <w:jc w:val="both"/>
        <w:rPr>
          <w:bCs/>
          <w:sz w:val="24"/>
          <w:szCs w:val="24"/>
          <w:lang w:bidi="ar-SA"/>
        </w:rPr>
      </w:pPr>
      <w:r w:rsidRPr="00162B4E">
        <w:rPr>
          <w:bCs/>
          <w:sz w:val="24"/>
          <w:szCs w:val="24"/>
          <w:lang w:bidi="ar-SA"/>
        </w:rPr>
        <w:lastRenderedPageBreak/>
        <w:t>Обращаем внимание родителей на важность самим соблюдать правила дорожного движения, следить, чтобы дети были пристёгнуты ремнями безопасности во время нахождения их в автомобиле по дороге в школу и необходимость формирования у детей внимательности на улицах нашего города.</w:t>
      </w:r>
    </w:p>
    <w:p w:rsidR="00D62901" w:rsidRPr="00162B4E" w:rsidRDefault="00D62901" w:rsidP="00F5063B">
      <w:pPr>
        <w:jc w:val="both"/>
        <w:rPr>
          <w:bCs/>
          <w:sz w:val="24"/>
          <w:szCs w:val="24"/>
          <w:lang w:bidi="ar-SA"/>
        </w:rPr>
      </w:pPr>
      <w:r w:rsidRPr="00162B4E">
        <w:rPr>
          <w:bCs/>
          <w:sz w:val="24"/>
          <w:szCs w:val="24"/>
          <w:lang w:bidi="ar-SA"/>
        </w:rPr>
        <w:t>Одной из главных причин ДТП является переход проезжей части в неположенном месте или невыполнение детьми правил перехода проезжей части.</w:t>
      </w:r>
    </w:p>
    <w:p w:rsidR="00D62901" w:rsidRPr="00162B4E" w:rsidRDefault="00D62901" w:rsidP="00F5063B">
      <w:pPr>
        <w:jc w:val="both"/>
        <w:rPr>
          <w:bCs/>
          <w:sz w:val="24"/>
          <w:szCs w:val="24"/>
          <w:lang w:bidi="ar-SA"/>
        </w:rPr>
      </w:pPr>
      <w:r w:rsidRPr="00162B4E">
        <w:rPr>
          <w:bCs/>
          <w:sz w:val="24"/>
          <w:szCs w:val="24"/>
          <w:lang w:bidi="ar-SA"/>
        </w:rPr>
        <w:t>Работа по предупреждению детского травматизма проводится в системе охраны труда и является важным направлением деятельности администрации, профсоюзного комитета и педагогов школы:</w:t>
      </w:r>
    </w:p>
    <w:p w:rsidR="00D62901" w:rsidRPr="00162B4E" w:rsidRDefault="00D62901" w:rsidP="00F5063B">
      <w:pPr>
        <w:numPr>
          <w:ilvl w:val="0"/>
          <w:numId w:val="22"/>
        </w:numPr>
        <w:adjustRightInd w:val="0"/>
        <w:ind w:left="0" w:firstLine="567"/>
        <w:jc w:val="both"/>
        <w:rPr>
          <w:bCs/>
          <w:sz w:val="24"/>
          <w:szCs w:val="24"/>
          <w:lang w:bidi="ar-SA"/>
        </w:rPr>
      </w:pPr>
      <w:r w:rsidRPr="00162B4E">
        <w:rPr>
          <w:bCs/>
          <w:sz w:val="24"/>
          <w:szCs w:val="24"/>
          <w:lang w:bidi="ar-SA"/>
        </w:rPr>
        <w:t>на основании приказа «Об охране труда и соблюдении правил безопасности в школе», который разрабатывается перед началом каждого учебного года;</w:t>
      </w:r>
    </w:p>
    <w:p w:rsidR="00D62901" w:rsidRPr="00162B4E" w:rsidRDefault="00D62901" w:rsidP="00F5063B">
      <w:pPr>
        <w:numPr>
          <w:ilvl w:val="0"/>
          <w:numId w:val="22"/>
        </w:numPr>
        <w:adjustRightInd w:val="0"/>
        <w:ind w:left="0" w:firstLine="567"/>
        <w:jc w:val="both"/>
        <w:rPr>
          <w:bCs/>
          <w:sz w:val="24"/>
          <w:szCs w:val="24"/>
          <w:lang w:bidi="ar-SA"/>
        </w:rPr>
      </w:pPr>
      <w:r w:rsidRPr="00162B4E">
        <w:rPr>
          <w:bCs/>
          <w:sz w:val="24"/>
          <w:szCs w:val="24"/>
          <w:lang w:bidi="ar-SA"/>
        </w:rPr>
        <w:t xml:space="preserve"> в соответствии с приказом директора «Об организации (режиме) работы школы» осуществляется ежедневное дежурство администрации и дежурного класса во главе с классным руководителем, дежурных учителей на этажах;</w:t>
      </w:r>
    </w:p>
    <w:p w:rsidR="00D62901" w:rsidRPr="00162B4E" w:rsidRDefault="00D62901" w:rsidP="00F5063B">
      <w:pPr>
        <w:numPr>
          <w:ilvl w:val="0"/>
          <w:numId w:val="22"/>
        </w:numPr>
        <w:adjustRightInd w:val="0"/>
        <w:ind w:left="0" w:firstLine="567"/>
        <w:jc w:val="both"/>
        <w:rPr>
          <w:bCs/>
          <w:sz w:val="24"/>
          <w:szCs w:val="24"/>
          <w:lang w:bidi="ar-SA"/>
        </w:rPr>
      </w:pPr>
      <w:r w:rsidRPr="00162B4E">
        <w:rPr>
          <w:bCs/>
          <w:sz w:val="24"/>
          <w:szCs w:val="24"/>
          <w:lang w:bidi="ar-SA"/>
        </w:rPr>
        <w:t>учителями регулярно проводятся плановые и целевые инструктажи с обучающимися, классными руководителями – беседы на классных часах о </w:t>
      </w:r>
      <w:hyperlink r:id="rId18" w:tgtFrame="_blank" w:tooltip="Безопасость учебного процесса" w:history="1">
        <w:r w:rsidRPr="00162B4E">
          <w:rPr>
            <w:bCs/>
            <w:sz w:val="24"/>
            <w:szCs w:val="24"/>
            <w:lang w:bidi="ar-SA"/>
          </w:rPr>
          <w:t>правилах поведения обучающихся в школе</w:t>
        </w:r>
      </w:hyperlink>
      <w:r w:rsidRPr="00162B4E">
        <w:rPr>
          <w:bCs/>
          <w:sz w:val="24"/>
          <w:szCs w:val="24"/>
          <w:lang w:bidi="ar-SA"/>
        </w:rPr>
        <w:t>;</w:t>
      </w:r>
    </w:p>
    <w:p w:rsidR="00D62901" w:rsidRPr="00162B4E" w:rsidRDefault="00D62901" w:rsidP="00F5063B">
      <w:pPr>
        <w:numPr>
          <w:ilvl w:val="0"/>
          <w:numId w:val="22"/>
        </w:numPr>
        <w:adjustRightInd w:val="0"/>
        <w:ind w:left="0" w:firstLine="567"/>
        <w:jc w:val="both"/>
        <w:rPr>
          <w:bCs/>
          <w:sz w:val="24"/>
          <w:szCs w:val="24"/>
          <w:lang w:bidi="ar-SA"/>
        </w:rPr>
      </w:pPr>
      <w:r w:rsidRPr="00162B4E">
        <w:rPr>
          <w:bCs/>
          <w:sz w:val="24"/>
          <w:szCs w:val="24"/>
          <w:lang w:bidi="ar-SA"/>
        </w:rPr>
        <w:t>ведётся работа по профилактике курения, алкоголизма и наркомании;</w:t>
      </w:r>
    </w:p>
    <w:p w:rsidR="00D62901" w:rsidRPr="00162B4E" w:rsidRDefault="00D62901" w:rsidP="00F5063B">
      <w:pPr>
        <w:jc w:val="both"/>
        <w:rPr>
          <w:bCs/>
          <w:sz w:val="24"/>
          <w:szCs w:val="24"/>
          <w:lang w:bidi="ar-SA"/>
        </w:rPr>
      </w:pPr>
      <w:r w:rsidRPr="00162B4E">
        <w:rPr>
          <w:bCs/>
          <w:sz w:val="24"/>
          <w:szCs w:val="24"/>
          <w:lang w:bidi="ar-SA"/>
        </w:rPr>
        <w:t>Важное место в образовательном процессе занимает работа по патриотическому воспитанию обучающихся:</w:t>
      </w:r>
    </w:p>
    <w:p w:rsidR="00D62901" w:rsidRPr="00162B4E" w:rsidRDefault="00D62901" w:rsidP="00F5063B">
      <w:pPr>
        <w:jc w:val="both"/>
        <w:rPr>
          <w:bCs/>
          <w:sz w:val="24"/>
          <w:szCs w:val="24"/>
          <w:lang w:bidi="ar-SA"/>
        </w:rPr>
      </w:pPr>
      <w:r w:rsidRPr="00162B4E">
        <w:rPr>
          <w:bCs/>
          <w:sz w:val="24"/>
          <w:szCs w:val="24"/>
          <w:lang w:bidi="ar-SA"/>
        </w:rPr>
        <w:t xml:space="preserve">- </w:t>
      </w:r>
      <w:r w:rsidRPr="00162B4E">
        <w:rPr>
          <w:bCs/>
          <w:sz w:val="24"/>
          <w:szCs w:val="24"/>
          <w:lang w:bidi="en-US"/>
        </w:rPr>
        <w:t>команда школы постоянно является участником и победителем районных </w:t>
      </w:r>
      <w:hyperlink r:id="rId19" w:tgtFrame="_blank" w:tooltip="Безопасость учебного процесса" w:history="1">
        <w:r w:rsidRPr="00162B4E">
          <w:rPr>
            <w:bCs/>
            <w:sz w:val="24"/>
            <w:szCs w:val="24"/>
            <w:lang w:bidi="en-US"/>
          </w:rPr>
          <w:t>соревнований по военно-прикладным видам спорта</w:t>
        </w:r>
      </w:hyperlink>
      <w:r w:rsidRPr="00162B4E">
        <w:rPr>
          <w:bCs/>
          <w:sz w:val="24"/>
          <w:szCs w:val="24"/>
          <w:lang w:bidi="en-US"/>
        </w:rPr>
        <w:t>;</w:t>
      </w:r>
    </w:p>
    <w:p w:rsidR="00D62901" w:rsidRPr="00162B4E" w:rsidRDefault="00D62901" w:rsidP="00F5063B">
      <w:pPr>
        <w:jc w:val="both"/>
        <w:rPr>
          <w:bCs/>
          <w:sz w:val="24"/>
          <w:szCs w:val="24"/>
          <w:lang w:bidi="ar-SA"/>
        </w:rPr>
      </w:pPr>
      <w:r w:rsidRPr="00162B4E">
        <w:rPr>
          <w:bCs/>
          <w:sz w:val="24"/>
          <w:szCs w:val="24"/>
          <w:lang w:bidi="ar-SA"/>
        </w:rPr>
        <w:t xml:space="preserve">- </w:t>
      </w:r>
      <w:r w:rsidRPr="00162B4E">
        <w:rPr>
          <w:bCs/>
          <w:sz w:val="24"/>
          <w:szCs w:val="24"/>
          <w:lang w:bidi="en-US"/>
        </w:rPr>
        <w:t>юноши десятых классов в полном составе выезжают на учебные сборы на базе воинских частей.</w:t>
      </w:r>
    </w:p>
    <w:p w:rsidR="00F96099" w:rsidRPr="00162B4E" w:rsidRDefault="00F96099" w:rsidP="00F5063B">
      <w:pPr>
        <w:adjustRightInd w:val="0"/>
        <w:jc w:val="both"/>
        <w:rPr>
          <w:b/>
          <w:bCs/>
          <w:i/>
          <w:iCs/>
          <w:sz w:val="24"/>
          <w:szCs w:val="24"/>
        </w:rPr>
      </w:pPr>
      <w:r w:rsidRPr="00162B4E">
        <w:rPr>
          <w:b/>
          <w:bCs/>
          <w:i/>
          <w:iCs/>
          <w:sz w:val="24"/>
          <w:szCs w:val="24"/>
        </w:rPr>
        <w:t>Методы диагностики освоения образовательной программы</w:t>
      </w:r>
    </w:p>
    <w:p w:rsidR="00F96099" w:rsidRPr="00162B4E" w:rsidRDefault="00F96099" w:rsidP="00F5063B">
      <w:pPr>
        <w:adjustRightInd w:val="0"/>
        <w:jc w:val="both"/>
        <w:rPr>
          <w:sz w:val="24"/>
          <w:szCs w:val="24"/>
        </w:rPr>
      </w:pPr>
      <w:r w:rsidRPr="00162B4E">
        <w:rPr>
          <w:sz w:val="24"/>
          <w:szCs w:val="24"/>
        </w:rPr>
        <w:t>Диагностика включает в себя:</w:t>
      </w:r>
    </w:p>
    <w:p w:rsidR="00F96099" w:rsidRPr="00162B4E" w:rsidRDefault="00F96099" w:rsidP="00F5063B">
      <w:pPr>
        <w:adjustRightInd w:val="0"/>
        <w:jc w:val="both"/>
        <w:rPr>
          <w:sz w:val="24"/>
          <w:szCs w:val="24"/>
        </w:rPr>
      </w:pPr>
      <w:r w:rsidRPr="00162B4E">
        <w:rPr>
          <w:sz w:val="24"/>
          <w:szCs w:val="24"/>
        </w:rPr>
        <w:t>-социальную диагностику:</w:t>
      </w:r>
    </w:p>
    <w:p w:rsidR="00F96099" w:rsidRPr="00162B4E" w:rsidRDefault="00F96099" w:rsidP="00F5063B">
      <w:pPr>
        <w:adjustRightInd w:val="0"/>
        <w:jc w:val="both"/>
        <w:rPr>
          <w:sz w:val="24"/>
          <w:szCs w:val="24"/>
        </w:rPr>
      </w:pPr>
      <w:r w:rsidRPr="00162B4E">
        <w:rPr>
          <w:sz w:val="24"/>
          <w:szCs w:val="24"/>
        </w:rPr>
        <w:t>- состава семьи;</w:t>
      </w:r>
    </w:p>
    <w:p w:rsidR="00F96099" w:rsidRPr="00162B4E" w:rsidRDefault="00F96099" w:rsidP="00F5063B">
      <w:pPr>
        <w:adjustRightInd w:val="0"/>
        <w:jc w:val="both"/>
        <w:rPr>
          <w:sz w:val="24"/>
          <w:szCs w:val="24"/>
        </w:rPr>
      </w:pPr>
      <w:r w:rsidRPr="00162B4E">
        <w:rPr>
          <w:sz w:val="24"/>
          <w:szCs w:val="24"/>
        </w:rPr>
        <w:t>- условий семейного воспитания;</w:t>
      </w:r>
    </w:p>
    <w:p w:rsidR="00F96099" w:rsidRPr="00162B4E" w:rsidRDefault="00F96099" w:rsidP="00F5063B">
      <w:pPr>
        <w:adjustRightInd w:val="0"/>
        <w:jc w:val="both"/>
        <w:rPr>
          <w:sz w:val="24"/>
          <w:szCs w:val="24"/>
        </w:rPr>
      </w:pPr>
      <w:r w:rsidRPr="00162B4E">
        <w:rPr>
          <w:sz w:val="24"/>
          <w:szCs w:val="24"/>
        </w:rPr>
        <w:t>- наличия условий для домашней работы;</w:t>
      </w:r>
    </w:p>
    <w:p w:rsidR="00F96099" w:rsidRPr="00162B4E" w:rsidRDefault="00F96099" w:rsidP="00F5063B">
      <w:pPr>
        <w:adjustRightInd w:val="0"/>
        <w:jc w:val="both"/>
        <w:rPr>
          <w:sz w:val="24"/>
          <w:szCs w:val="24"/>
        </w:rPr>
      </w:pPr>
      <w:r w:rsidRPr="00162B4E">
        <w:rPr>
          <w:sz w:val="24"/>
          <w:szCs w:val="24"/>
        </w:rPr>
        <w:t>- необходимости оказания различных видов помощи;</w:t>
      </w:r>
    </w:p>
    <w:p w:rsidR="00F96099" w:rsidRPr="00162B4E" w:rsidRDefault="00F96099" w:rsidP="00F5063B">
      <w:pPr>
        <w:adjustRightInd w:val="0"/>
        <w:jc w:val="both"/>
        <w:rPr>
          <w:sz w:val="24"/>
          <w:szCs w:val="24"/>
        </w:rPr>
      </w:pPr>
      <w:r w:rsidRPr="00162B4E">
        <w:rPr>
          <w:sz w:val="24"/>
          <w:szCs w:val="24"/>
        </w:rPr>
        <w:t>- медицинскую диагностику: состояние здоровья и физического развития;</w:t>
      </w:r>
    </w:p>
    <w:p w:rsidR="00F96099" w:rsidRPr="00162B4E" w:rsidRDefault="00F96099" w:rsidP="00F5063B">
      <w:pPr>
        <w:adjustRightInd w:val="0"/>
        <w:jc w:val="both"/>
        <w:rPr>
          <w:sz w:val="24"/>
          <w:szCs w:val="24"/>
        </w:rPr>
      </w:pPr>
      <w:r w:rsidRPr="00162B4E">
        <w:rPr>
          <w:sz w:val="24"/>
          <w:szCs w:val="24"/>
        </w:rPr>
        <w:t>- психологическую диагностику:</w:t>
      </w:r>
    </w:p>
    <w:p w:rsidR="00F96099" w:rsidRPr="00162B4E" w:rsidRDefault="00F96099" w:rsidP="00F5063B">
      <w:pPr>
        <w:adjustRightInd w:val="0"/>
        <w:jc w:val="both"/>
        <w:rPr>
          <w:sz w:val="24"/>
          <w:szCs w:val="24"/>
        </w:rPr>
      </w:pPr>
      <w:r w:rsidRPr="00162B4E">
        <w:rPr>
          <w:sz w:val="24"/>
          <w:szCs w:val="24"/>
        </w:rPr>
        <w:t>- особенностей основных познавательных психических процессов, уровня, развития умственных (интеллектуальных) способностей;</w:t>
      </w:r>
    </w:p>
    <w:p w:rsidR="00F96099" w:rsidRPr="00162B4E" w:rsidRDefault="00F96099" w:rsidP="00F5063B">
      <w:pPr>
        <w:adjustRightInd w:val="0"/>
        <w:jc w:val="both"/>
        <w:rPr>
          <w:sz w:val="24"/>
          <w:szCs w:val="24"/>
        </w:rPr>
      </w:pPr>
      <w:r w:rsidRPr="00162B4E">
        <w:rPr>
          <w:sz w:val="24"/>
          <w:szCs w:val="24"/>
        </w:rPr>
        <w:t>- психолого-эмоционального состояния учащихся, уровня общей тревожности (отсутствие выраженных противоречий между требованиями педагогов и возможностями подростка);</w:t>
      </w:r>
    </w:p>
    <w:p w:rsidR="00F96099" w:rsidRPr="00162B4E" w:rsidRDefault="00F96099" w:rsidP="00F5063B">
      <w:pPr>
        <w:adjustRightInd w:val="0"/>
        <w:jc w:val="both"/>
        <w:rPr>
          <w:sz w:val="24"/>
          <w:szCs w:val="24"/>
        </w:rPr>
      </w:pPr>
      <w:r w:rsidRPr="00162B4E">
        <w:rPr>
          <w:sz w:val="24"/>
          <w:szCs w:val="24"/>
        </w:rPr>
        <w:t>- включенности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F96099" w:rsidRPr="00162B4E" w:rsidRDefault="00F96099" w:rsidP="00F5063B">
      <w:pPr>
        <w:adjustRightInd w:val="0"/>
        <w:jc w:val="both"/>
        <w:rPr>
          <w:sz w:val="24"/>
          <w:szCs w:val="24"/>
        </w:rPr>
      </w:pPr>
      <w:r w:rsidRPr="00162B4E">
        <w:rPr>
          <w:sz w:val="24"/>
          <w:szCs w:val="24"/>
        </w:rPr>
        <w:t>- отношений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F96099" w:rsidRPr="00162B4E" w:rsidRDefault="00F96099" w:rsidP="00F5063B">
      <w:pPr>
        <w:adjustRightInd w:val="0"/>
        <w:jc w:val="both"/>
        <w:rPr>
          <w:sz w:val="24"/>
          <w:szCs w:val="24"/>
        </w:rPr>
      </w:pPr>
      <w:r w:rsidRPr="00162B4E">
        <w:rPr>
          <w:sz w:val="24"/>
          <w:szCs w:val="24"/>
        </w:rPr>
        <w:t>- отношения к себе (позитивная «Я-концепция», устойчивая адекватная самооценка, ориентация на будущее, субъективное ощущение адекватности своего поведения и</w:t>
      </w:r>
    </w:p>
    <w:p w:rsidR="00F96099" w:rsidRPr="00162B4E" w:rsidRDefault="00F96099" w:rsidP="00F5063B">
      <w:pPr>
        <w:adjustRightInd w:val="0"/>
        <w:jc w:val="both"/>
        <w:rPr>
          <w:sz w:val="24"/>
          <w:szCs w:val="24"/>
        </w:rPr>
      </w:pPr>
      <w:r w:rsidRPr="00162B4E">
        <w:rPr>
          <w:sz w:val="24"/>
          <w:szCs w:val="24"/>
        </w:rPr>
        <w:t>эмоциональных реакций);</w:t>
      </w:r>
    </w:p>
    <w:p w:rsidR="00F96099" w:rsidRPr="00162B4E" w:rsidRDefault="00F96099" w:rsidP="00F5063B">
      <w:pPr>
        <w:adjustRightInd w:val="0"/>
        <w:jc w:val="both"/>
        <w:rPr>
          <w:sz w:val="24"/>
          <w:szCs w:val="24"/>
        </w:rPr>
      </w:pPr>
      <w:r w:rsidRPr="00162B4E">
        <w:rPr>
          <w:sz w:val="24"/>
          <w:szCs w:val="24"/>
        </w:rPr>
        <w:t>-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w:t>
      </w:r>
    </w:p>
    <w:p w:rsidR="00F96099" w:rsidRPr="00162B4E" w:rsidRDefault="00F96099" w:rsidP="00F5063B">
      <w:pPr>
        <w:adjustRightInd w:val="0"/>
        <w:jc w:val="both"/>
        <w:rPr>
          <w:sz w:val="24"/>
          <w:szCs w:val="24"/>
        </w:rPr>
      </w:pPr>
      <w:r w:rsidRPr="00162B4E">
        <w:rPr>
          <w:sz w:val="24"/>
          <w:szCs w:val="24"/>
        </w:rPr>
        <w:t>- педагогическую диагностику:</w:t>
      </w:r>
    </w:p>
    <w:p w:rsidR="00F96099" w:rsidRPr="00162B4E" w:rsidRDefault="00F96099" w:rsidP="00F5063B">
      <w:pPr>
        <w:adjustRightInd w:val="0"/>
        <w:jc w:val="both"/>
        <w:rPr>
          <w:sz w:val="24"/>
          <w:szCs w:val="24"/>
        </w:rPr>
      </w:pPr>
      <w:r w:rsidRPr="00162B4E">
        <w:rPr>
          <w:sz w:val="24"/>
          <w:szCs w:val="24"/>
        </w:rPr>
        <w:t>- предметных и личностных достижений;</w:t>
      </w:r>
    </w:p>
    <w:p w:rsidR="00F96099" w:rsidRPr="00162B4E" w:rsidRDefault="00F96099" w:rsidP="00F5063B">
      <w:pPr>
        <w:adjustRightInd w:val="0"/>
        <w:jc w:val="both"/>
        <w:rPr>
          <w:sz w:val="24"/>
          <w:szCs w:val="24"/>
        </w:rPr>
      </w:pPr>
      <w:r w:rsidRPr="00162B4E">
        <w:rPr>
          <w:sz w:val="24"/>
          <w:szCs w:val="24"/>
        </w:rPr>
        <w:t>- затруднений в образовательных областях;</w:t>
      </w:r>
    </w:p>
    <w:p w:rsidR="00F96099" w:rsidRPr="00162B4E" w:rsidRDefault="00F96099" w:rsidP="00F5063B">
      <w:pPr>
        <w:adjustRightInd w:val="0"/>
        <w:jc w:val="both"/>
        <w:rPr>
          <w:sz w:val="24"/>
          <w:szCs w:val="24"/>
        </w:rPr>
      </w:pPr>
      <w:r w:rsidRPr="00162B4E">
        <w:rPr>
          <w:sz w:val="24"/>
          <w:szCs w:val="24"/>
        </w:rPr>
        <w:t>- сформированности учебно-познавательных мотивов;</w:t>
      </w:r>
    </w:p>
    <w:p w:rsidR="00F96099" w:rsidRPr="00162B4E" w:rsidRDefault="00F96099" w:rsidP="00F5063B">
      <w:pPr>
        <w:adjustRightInd w:val="0"/>
        <w:jc w:val="both"/>
        <w:rPr>
          <w:sz w:val="24"/>
          <w:szCs w:val="24"/>
        </w:rPr>
      </w:pPr>
      <w:r w:rsidRPr="00162B4E">
        <w:rPr>
          <w:sz w:val="24"/>
          <w:szCs w:val="24"/>
        </w:rPr>
        <w:lastRenderedPageBreak/>
        <w:t>-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F96099" w:rsidRPr="00162B4E" w:rsidRDefault="00F96099" w:rsidP="00F5063B">
      <w:pPr>
        <w:adjustRightInd w:val="0"/>
        <w:jc w:val="both"/>
        <w:rPr>
          <w:sz w:val="24"/>
          <w:szCs w:val="24"/>
        </w:rPr>
      </w:pPr>
      <w:r w:rsidRPr="00162B4E">
        <w:rPr>
          <w:sz w:val="24"/>
          <w:szCs w:val="24"/>
        </w:rPr>
        <w:t>-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F96099" w:rsidRPr="00162B4E" w:rsidRDefault="00F96099" w:rsidP="00F5063B">
      <w:pPr>
        <w:adjustRightInd w:val="0"/>
        <w:jc w:val="both"/>
        <w:rPr>
          <w:sz w:val="24"/>
          <w:szCs w:val="24"/>
        </w:rPr>
      </w:pPr>
      <w:r w:rsidRPr="00162B4E">
        <w:rPr>
          <w:sz w:val="24"/>
          <w:szCs w:val="24"/>
        </w:rPr>
        <w:t>- умственной работоспособности и темпа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F96099" w:rsidRPr="00162B4E" w:rsidRDefault="00F96099" w:rsidP="00F5063B">
      <w:pPr>
        <w:adjustRightInd w:val="0"/>
        <w:jc w:val="both"/>
        <w:rPr>
          <w:sz w:val="24"/>
          <w:szCs w:val="24"/>
        </w:rPr>
      </w:pPr>
      <w:r w:rsidRPr="00162B4E">
        <w:rPr>
          <w:sz w:val="24"/>
          <w:szCs w:val="24"/>
        </w:rPr>
        <w:t>- взаимодействия с педагогами (включенность в личностное общение с педагогами, способность к проявлению эмпатии по отношению к взрослым);</w:t>
      </w:r>
    </w:p>
    <w:p w:rsidR="00F96099" w:rsidRPr="00162B4E" w:rsidRDefault="00F96099" w:rsidP="00F5063B">
      <w:pPr>
        <w:adjustRightInd w:val="0"/>
        <w:jc w:val="both"/>
        <w:rPr>
          <w:sz w:val="24"/>
          <w:szCs w:val="24"/>
        </w:rPr>
      </w:pPr>
      <w:r w:rsidRPr="00162B4E">
        <w:rPr>
          <w:sz w:val="24"/>
          <w:szCs w:val="24"/>
        </w:rPr>
        <w:t>- поведенческой саморегуляции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F96099" w:rsidRPr="00162B4E" w:rsidRDefault="00F96099" w:rsidP="00F5063B">
      <w:pPr>
        <w:jc w:val="both"/>
        <w:rPr>
          <w:rFonts w:eastAsia="Calibri"/>
          <w:sz w:val="24"/>
          <w:szCs w:val="24"/>
          <w:lang w:eastAsia="en-US"/>
        </w:rPr>
      </w:pPr>
      <w:r w:rsidRPr="00162B4E">
        <w:rPr>
          <w:sz w:val="24"/>
          <w:szCs w:val="24"/>
        </w:rPr>
        <w:t>- диагностику интересов.</w:t>
      </w:r>
    </w:p>
    <w:p w:rsidR="00533BF1" w:rsidRPr="00162B4E" w:rsidRDefault="002874AC" w:rsidP="00162B4E">
      <w:pPr>
        <w:pStyle w:val="a3"/>
        <w:spacing w:before="197"/>
        <w:ind w:left="1353"/>
        <w:jc w:val="left"/>
        <w:rPr>
          <w:color w:val="FF0000"/>
          <w:sz w:val="24"/>
          <w:szCs w:val="24"/>
        </w:rPr>
      </w:pPr>
      <w:r w:rsidRPr="00162B4E">
        <w:rPr>
          <w:color w:val="FF0000"/>
          <w:sz w:val="24"/>
          <w:szCs w:val="24"/>
        </w:rPr>
        <w:t>.</w:t>
      </w:r>
    </w:p>
    <w:sectPr w:rsidR="00533BF1" w:rsidRPr="00162B4E" w:rsidSect="005A23D8">
      <w:pgSz w:w="12250" w:h="15850"/>
      <w:pgMar w:top="720" w:right="720" w:bottom="720" w:left="720"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AD" w:rsidRDefault="007D4EAD">
      <w:r>
        <w:separator/>
      </w:r>
    </w:p>
  </w:endnote>
  <w:endnote w:type="continuationSeparator" w:id="0">
    <w:p w:rsidR="007D4EAD" w:rsidRDefault="007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Times NR Cyr MT">
    <w:altName w:val="Times New Roman"/>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37340"/>
      <w:docPartObj>
        <w:docPartGallery w:val="Page Numbers (Bottom of Page)"/>
        <w:docPartUnique/>
      </w:docPartObj>
    </w:sdtPr>
    <w:sdtEndPr/>
    <w:sdtContent>
      <w:p w:rsidR="007D4EAD" w:rsidRDefault="007D4EAD">
        <w:pPr>
          <w:pStyle w:val="ae"/>
          <w:jc w:val="right"/>
        </w:pPr>
        <w:r>
          <w:fldChar w:fldCharType="begin"/>
        </w:r>
        <w:r>
          <w:instrText>PAGE   \* MERGEFORMAT</w:instrText>
        </w:r>
        <w:r>
          <w:fldChar w:fldCharType="separate"/>
        </w:r>
        <w:r w:rsidR="008141D4">
          <w:rPr>
            <w:noProof/>
          </w:rPr>
          <w:t>244</w:t>
        </w:r>
        <w:r>
          <w:fldChar w:fldCharType="end"/>
        </w:r>
      </w:p>
    </w:sdtContent>
  </w:sdt>
  <w:p w:rsidR="007D4EAD" w:rsidRDefault="007D4EAD">
    <w:pPr>
      <w:pStyle w:val="a3"/>
      <w:spacing w:line="14" w:lineRule="auto"/>
      <w:ind w:left="0"/>
      <w:jc w:val="left"/>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AD" w:rsidRDefault="007D4EAD">
      <w:r>
        <w:separator/>
      </w:r>
    </w:p>
  </w:footnote>
  <w:footnote w:type="continuationSeparator" w:id="0">
    <w:p w:rsidR="007D4EAD" w:rsidRDefault="007D4EAD">
      <w:r>
        <w:continuationSeparator/>
      </w:r>
    </w:p>
  </w:footnote>
  <w:footnote w:id="1">
    <w:p w:rsidR="007D4EAD" w:rsidRDefault="007D4EAD" w:rsidP="003C42A4">
      <w:pPr>
        <w:spacing w:line="360" w:lineRule="auto"/>
        <w:ind w:firstLine="540"/>
        <w:jc w:val="both"/>
        <w:rPr>
          <w:sz w:val="28"/>
          <w:szCs w:val="28"/>
        </w:rPr>
      </w:pPr>
      <w:r>
        <w:rPr>
          <w:rStyle w:val="afc"/>
        </w:rPr>
        <w:footnoteRef/>
      </w:r>
      <w:r>
        <w:t xml:space="preserve"> Изучается во всех разделах курса. </w:t>
      </w:r>
    </w:p>
  </w:footnote>
  <w:footnote w:id="2">
    <w:p w:rsidR="007D4EAD" w:rsidRDefault="007D4EAD" w:rsidP="00375A3C">
      <w:pPr>
        <w:pStyle w:val="afa"/>
        <w:ind w:firstLine="540"/>
        <w:jc w:val="both"/>
        <w:rPr>
          <w:sz w:val="24"/>
          <w:szCs w:val="24"/>
        </w:rPr>
      </w:pPr>
      <w:r>
        <w:rPr>
          <w:rStyle w:val="afc"/>
          <w:sz w:val="24"/>
          <w:szCs w:val="24"/>
        </w:rPr>
        <w:footnoteRef/>
      </w:r>
      <w:r>
        <w:rPr>
          <w:sz w:val="24"/>
          <w:szCs w:val="24"/>
        </w:rPr>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0E0D348"/>
    <w:lvl w:ilvl="0">
      <w:numFmt w:val="bullet"/>
      <w:lvlText w:val="*"/>
      <w:lvlJc w:val="left"/>
      <w:pPr>
        <w:ind w:left="0" w:firstLine="0"/>
      </w:p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2"/>
    <w:multiLevelType w:val="singleLevel"/>
    <w:tmpl w:val="00000002"/>
    <w:name w:val="WW8Num1"/>
    <w:lvl w:ilvl="0">
      <w:numFmt w:val="bullet"/>
      <w:lvlText w:val=""/>
      <w:lvlJc w:val="left"/>
      <w:pPr>
        <w:tabs>
          <w:tab w:val="num" w:pos="1429"/>
        </w:tabs>
        <w:ind w:left="1429" w:hanging="360"/>
      </w:pPr>
      <w:rPr>
        <w:rFonts w:ascii="Symbol" w:hAnsi="Symbol" w:cs="Times New Roman"/>
        <w:sz w:val="28"/>
      </w:rPr>
    </w:lvl>
  </w:abstractNum>
  <w:abstractNum w:abstractNumId="4">
    <w:nsid w:val="00000003"/>
    <w:multiLevelType w:val="singleLevel"/>
    <w:tmpl w:val="00000003"/>
    <w:name w:val="WW8Num2"/>
    <w:lvl w:ilvl="0">
      <w:start w:val="1"/>
      <w:numFmt w:val="bullet"/>
      <w:lvlText w:val=""/>
      <w:lvlJc w:val="left"/>
      <w:pPr>
        <w:tabs>
          <w:tab w:val="num" w:pos="0"/>
        </w:tabs>
        <w:ind w:left="754"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rPr>
    </w:lvl>
  </w:abstractNum>
  <w:abstractNum w:abstractNumId="6">
    <w:nsid w:val="00000005"/>
    <w:multiLevelType w:val="singleLevel"/>
    <w:tmpl w:val="00000005"/>
    <w:name w:val="WW8Num6"/>
    <w:lvl w:ilvl="0">
      <w:start w:val="1"/>
      <w:numFmt w:val="decimal"/>
      <w:lvlText w:val="%1."/>
      <w:lvlJc w:val="left"/>
      <w:pPr>
        <w:tabs>
          <w:tab w:val="num" w:pos="0"/>
        </w:tabs>
        <w:ind w:left="72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singleLevel"/>
    <w:tmpl w:val="00000008"/>
    <w:name w:val="WW8Num13"/>
    <w:lvl w:ilvl="0">
      <w:start w:val="1"/>
      <w:numFmt w:val="decimal"/>
      <w:lvlText w:val="%1."/>
      <w:lvlJc w:val="left"/>
      <w:pPr>
        <w:tabs>
          <w:tab w:val="num" w:pos="0"/>
        </w:tabs>
        <w:ind w:left="720" w:hanging="360"/>
      </w:pPr>
    </w:lvl>
  </w:abstractNum>
  <w:abstractNum w:abstractNumId="9">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0000000A"/>
    <w:name w:val="WW8Num10"/>
    <w:lvl w:ilvl="0">
      <w:start w:val="1"/>
      <w:numFmt w:val="bullet"/>
      <w:lvlText w:val="•"/>
      <w:lvlJc w:val="left"/>
      <w:pPr>
        <w:tabs>
          <w:tab w:val="num" w:pos="0"/>
        </w:tabs>
        <w:ind w:left="0" w:firstLine="0"/>
      </w:pPr>
      <w:rPr>
        <w:rFonts w:ascii="Times New Roman" w:hAnsi="Times New Roman" w:cs="Times New Roman"/>
      </w:rPr>
    </w:lvl>
  </w:abstractNum>
  <w:abstractNum w:abstractNumId="11">
    <w:nsid w:val="0000000B"/>
    <w:multiLevelType w:val="singleLevel"/>
    <w:tmpl w:val="0000000B"/>
    <w:name w:val="WW8Num11"/>
    <w:lvl w:ilvl="0">
      <w:start w:val="1"/>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multilevel"/>
    <w:tmpl w:val="00000011"/>
    <w:name w:val="WW8Num18"/>
    <w:lvl w:ilvl="0">
      <w:start w:val="1"/>
      <w:numFmt w:val="bullet"/>
      <w:lvlText w:val=""/>
      <w:lvlJc w:val="left"/>
      <w:pPr>
        <w:tabs>
          <w:tab w:val="num" w:pos="1080"/>
        </w:tabs>
        <w:ind w:left="1080" w:hanging="360"/>
      </w:pPr>
      <w:rPr>
        <w:rFonts w:ascii="Symbol" w:hAnsi="Symbol"/>
      </w:rPr>
    </w:lvl>
    <w:lvl w:ilvl="1">
      <w:numFmt w:val="bullet"/>
      <w:lvlText w:val="•"/>
      <w:lvlJc w:val="left"/>
      <w:pPr>
        <w:tabs>
          <w:tab w:val="num" w:pos="0"/>
        </w:tabs>
        <w:ind w:left="1440" w:hanging="360"/>
      </w:pPr>
      <w:rPr>
        <w:rFonts w:ascii="Century Schoolbook" w:hAnsi="Century Schoolbook"/>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26"/>
    <w:multiLevelType w:val="singleLevel"/>
    <w:tmpl w:val="00000026"/>
    <w:name w:val="WW8Num39"/>
    <w:lvl w:ilvl="0">
      <w:start w:val="1"/>
      <w:numFmt w:val="decimal"/>
      <w:lvlText w:val="%1."/>
      <w:lvlJc w:val="left"/>
      <w:pPr>
        <w:tabs>
          <w:tab w:val="num" w:pos="3262"/>
        </w:tabs>
        <w:ind w:left="3262" w:hanging="284"/>
      </w:pPr>
    </w:lvl>
  </w:abstractNum>
  <w:abstractNum w:abstractNumId="16">
    <w:nsid w:val="00000028"/>
    <w:multiLevelType w:val="multilevel"/>
    <w:tmpl w:val="00000028"/>
    <w:name w:val="WW8Num41"/>
    <w:lvl w:ilvl="0">
      <w:start w:val="1"/>
      <w:numFmt w:val="bullet"/>
      <w:lvlText w:val=""/>
      <w:lvlJc w:val="left"/>
      <w:pPr>
        <w:tabs>
          <w:tab w:val="num" w:pos="1080"/>
        </w:tabs>
        <w:ind w:left="1080" w:hanging="360"/>
      </w:pPr>
      <w:rPr>
        <w:rFonts w:ascii="Symbol" w:hAnsi="Symbol"/>
        <w:b/>
        <w:i/>
      </w:rPr>
    </w:lvl>
    <w:lvl w:ilvl="1">
      <w:numFmt w:val="bullet"/>
      <w:lvlText w:val="•"/>
      <w:lvlJc w:val="left"/>
      <w:pPr>
        <w:tabs>
          <w:tab w:val="num" w:pos="0"/>
        </w:tabs>
        <w:ind w:left="1440" w:hanging="360"/>
      </w:pPr>
      <w:rPr>
        <w:rFonts w:ascii="Century Schoolbook" w:hAnsi="Century Schoolbook"/>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i/>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i/>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18">
    <w:nsid w:val="00000046"/>
    <w:multiLevelType w:val="singleLevel"/>
    <w:tmpl w:val="00000046"/>
    <w:name w:val="WW8Num72"/>
    <w:lvl w:ilvl="0">
      <w:start w:val="1"/>
      <w:numFmt w:val="bullet"/>
      <w:lvlText w:val=""/>
      <w:lvlJc w:val="left"/>
      <w:pPr>
        <w:tabs>
          <w:tab w:val="num" w:pos="371"/>
        </w:tabs>
        <w:ind w:left="371" w:hanging="360"/>
      </w:pPr>
      <w:rPr>
        <w:rFonts w:ascii="Symbol" w:hAnsi="Symbol"/>
        <w:color w:val="auto"/>
      </w:rPr>
    </w:lvl>
  </w:abstractNum>
  <w:abstractNum w:abstractNumId="19">
    <w:nsid w:val="0000004A"/>
    <w:multiLevelType w:val="multilevel"/>
    <w:tmpl w:val="0000004A"/>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4B"/>
    <w:multiLevelType w:val="multilevel"/>
    <w:tmpl w:val="0000004B"/>
    <w:name w:val="WW8Num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4C"/>
    <w:multiLevelType w:val="multilevel"/>
    <w:tmpl w:val="0000004C"/>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4D"/>
    <w:multiLevelType w:val="multilevel"/>
    <w:tmpl w:val="0000004D"/>
    <w:name w:val="WW8Num79"/>
    <w:lvl w:ilvl="0">
      <w:start w:val="1"/>
      <w:numFmt w:val="bullet"/>
      <w:lvlText w:val=""/>
      <w:lvlJc w:val="left"/>
      <w:pPr>
        <w:tabs>
          <w:tab w:val="num" w:pos="1440"/>
        </w:tabs>
        <w:ind w:left="1440" w:hanging="360"/>
      </w:pPr>
      <w:rPr>
        <w:rFonts w:ascii="Symbol" w:hAnsi="Symbol"/>
        <w:sz w:val="24"/>
        <w:szCs w:val="24"/>
      </w:rPr>
    </w:lvl>
    <w:lvl w:ilvl="1">
      <w:start w:val="1"/>
      <w:numFmt w:val="bullet"/>
      <w:lvlText w:val="◦"/>
      <w:lvlJc w:val="left"/>
      <w:pPr>
        <w:tabs>
          <w:tab w:val="num" w:pos="1800"/>
        </w:tabs>
        <w:ind w:left="1800" w:hanging="360"/>
      </w:pPr>
      <w:rPr>
        <w:rFonts w:ascii="OpenSymbol" w:hAnsi="OpenSymbol"/>
        <w:sz w:val="24"/>
        <w:szCs w:val="24"/>
      </w:rPr>
    </w:lvl>
    <w:lvl w:ilvl="2">
      <w:start w:val="1"/>
      <w:numFmt w:val="bullet"/>
      <w:lvlText w:val="▪"/>
      <w:lvlJc w:val="left"/>
      <w:pPr>
        <w:tabs>
          <w:tab w:val="num" w:pos="2160"/>
        </w:tabs>
        <w:ind w:left="2160" w:hanging="360"/>
      </w:pPr>
      <w:rPr>
        <w:rFonts w:ascii="OpenSymbol" w:hAnsi="OpenSymbol"/>
        <w:sz w:val="24"/>
        <w:szCs w:val="24"/>
      </w:rPr>
    </w:lvl>
    <w:lvl w:ilvl="3">
      <w:start w:val="1"/>
      <w:numFmt w:val="bullet"/>
      <w:lvlText w:val=""/>
      <w:lvlJc w:val="left"/>
      <w:pPr>
        <w:tabs>
          <w:tab w:val="num" w:pos="2520"/>
        </w:tabs>
        <w:ind w:left="2520" w:hanging="360"/>
      </w:pPr>
      <w:rPr>
        <w:rFonts w:ascii="Symbol" w:hAnsi="Symbol"/>
        <w:sz w:val="24"/>
        <w:szCs w:val="24"/>
      </w:rPr>
    </w:lvl>
    <w:lvl w:ilvl="4">
      <w:start w:val="1"/>
      <w:numFmt w:val="bullet"/>
      <w:lvlText w:val="◦"/>
      <w:lvlJc w:val="left"/>
      <w:pPr>
        <w:tabs>
          <w:tab w:val="num" w:pos="2880"/>
        </w:tabs>
        <w:ind w:left="2880" w:hanging="360"/>
      </w:pPr>
      <w:rPr>
        <w:rFonts w:ascii="OpenSymbol" w:hAnsi="OpenSymbol"/>
        <w:sz w:val="24"/>
        <w:szCs w:val="24"/>
      </w:rPr>
    </w:lvl>
    <w:lvl w:ilvl="5">
      <w:start w:val="1"/>
      <w:numFmt w:val="bullet"/>
      <w:lvlText w:val="▪"/>
      <w:lvlJc w:val="left"/>
      <w:pPr>
        <w:tabs>
          <w:tab w:val="num" w:pos="3240"/>
        </w:tabs>
        <w:ind w:left="3240" w:hanging="360"/>
      </w:pPr>
      <w:rPr>
        <w:rFonts w:ascii="OpenSymbol" w:hAnsi="OpenSymbol"/>
        <w:sz w:val="24"/>
        <w:szCs w:val="24"/>
      </w:rPr>
    </w:lvl>
    <w:lvl w:ilvl="6">
      <w:start w:val="1"/>
      <w:numFmt w:val="bullet"/>
      <w:lvlText w:val=""/>
      <w:lvlJc w:val="left"/>
      <w:pPr>
        <w:tabs>
          <w:tab w:val="num" w:pos="3600"/>
        </w:tabs>
        <w:ind w:left="3600" w:hanging="360"/>
      </w:pPr>
      <w:rPr>
        <w:rFonts w:ascii="Symbol" w:hAnsi="Symbol"/>
        <w:sz w:val="24"/>
        <w:szCs w:val="24"/>
      </w:rPr>
    </w:lvl>
    <w:lvl w:ilvl="7">
      <w:start w:val="1"/>
      <w:numFmt w:val="bullet"/>
      <w:lvlText w:val="◦"/>
      <w:lvlJc w:val="left"/>
      <w:pPr>
        <w:tabs>
          <w:tab w:val="num" w:pos="3960"/>
        </w:tabs>
        <w:ind w:left="3960" w:hanging="360"/>
      </w:pPr>
      <w:rPr>
        <w:rFonts w:ascii="OpenSymbol" w:hAnsi="OpenSymbol"/>
        <w:sz w:val="24"/>
        <w:szCs w:val="24"/>
      </w:rPr>
    </w:lvl>
    <w:lvl w:ilvl="8">
      <w:start w:val="1"/>
      <w:numFmt w:val="bullet"/>
      <w:lvlText w:val="▪"/>
      <w:lvlJc w:val="left"/>
      <w:pPr>
        <w:tabs>
          <w:tab w:val="num" w:pos="4320"/>
        </w:tabs>
        <w:ind w:left="4320" w:hanging="360"/>
      </w:pPr>
      <w:rPr>
        <w:rFonts w:ascii="OpenSymbol" w:hAnsi="OpenSymbol"/>
        <w:sz w:val="24"/>
        <w:szCs w:val="24"/>
      </w:rPr>
    </w:lvl>
  </w:abstractNum>
  <w:abstractNum w:abstractNumId="23">
    <w:nsid w:val="0000004E"/>
    <w:multiLevelType w:val="singleLevel"/>
    <w:tmpl w:val="0000004E"/>
    <w:name w:val="WW8Num80"/>
    <w:lvl w:ilvl="0">
      <w:start w:val="1"/>
      <w:numFmt w:val="bullet"/>
      <w:lvlText w:val=""/>
      <w:lvlJc w:val="left"/>
      <w:pPr>
        <w:tabs>
          <w:tab w:val="num" w:pos="371"/>
        </w:tabs>
        <w:ind w:left="371" w:hanging="360"/>
      </w:pPr>
      <w:rPr>
        <w:rFonts w:ascii="Symbol" w:hAnsi="Symbol"/>
      </w:rPr>
    </w:lvl>
  </w:abstractNum>
  <w:abstractNum w:abstractNumId="24">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22569D6"/>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27">
    <w:nsid w:val="02A05031"/>
    <w:multiLevelType w:val="multilevel"/>
    <w:tmpl w:val="618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2F80ACC"/>
    <w:multiLevelType w:val="hybridMultilevel"/>
    <w:tmpl w:val="B2C49648"/>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031D12C6"/>
    <w:multiLevelType w:val="hybridMultilevel"/>
    <w:tmpl w:val="D9CA971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04642069"/>
    <w:multiLevelType w:val="multilevel"/>
    <w:tmpl w:val="03F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C4054A"/>
    <w:multiLevelType w:val="multilevel"/>
    <w:tmpl w:val="4C581B9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04EC1412"/>
    <w:multiLevelType w:val="multilevel"/>
    <w:tmpl w:val="4394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56E7EE8"/>
    <w:multiLevelType w:val="multilevel"/>
    <w:tmpl w:val="BF0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48195A"/>
    <w:multiLevelType w:val="multilevel"/>
    <w:tmpl w:val="842E718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07451A4E"/>
    <w:multiLevelType w:val="hybridMultilevel"/>
    <w:tmpl w:val="C24EE60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0789436F"/>
    <w:multiLevelType w:val="hybridMultilevel"/>
    <w:tmpl w:val="65C814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8F37DD1"/>
    <w:multiLevelType w:val="hybridMultilevel"/>
    <w:tmpl w:val="322ADE8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0AA34025"/>
    <w:multiLevelType w:val="hybridMultilevel"/>
    <w:tmpl w:val="5CCC7084"/>
    <w:lvl w:ilvl="0" w:tplc="97AE9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2103DA"/>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41">
    <w:nsid w:val="0D2F7027"/>
    <w:multiLevelType w:val="hybridMultilevel"/>
    <w:tmpl w:val="B146549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0DF6477B"/>
    <w:multiLevelType w:val="hybridMultilevel"/>
    <w:tmpl w:val="F9B2B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F531EEF"/>
    <w:multiLevelType w:val="hybridMultilevel"/>
    <w:tmpl w:val="E0965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10595336"/>
    <w:multiLevelType w:val="hybridMultilevel"/>
    <w:tmpl w:val="CD7247E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109603AB"/>
    <w:multiLevelType w:val="multilevel"/>
    <w:tmpl w:val="BDDC5698"/>
    <w:lvl w:ilvl="0">
      <w:start w:val="1"/>
      <w:numFmt w:val="decimal"/>
      <w:lvlText w:val="%1."/>
      <w:lvlJc w:val="left"/>
      <w:pPr>
        <w:tabs>
          <w:tab w:val="num" w:pos="644"/>
        </w:tabs>
        <w:ind w:left="644"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0E2720B"/>
    <w:multiLevelType w:val="multilevel"/>
    <w:tmpl w:val="D0FE5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0E72801"/>
    <w:multiLevelType w:val="multilevel"/>
    <w:tmpl w:val="AFC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126076D"/>
    <w:multiLevelType w:val="hybridMultilevel"/>
    <w:tmpl w:val="25382FA8"/>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115E6BF6"/>
    <w:multiLevelType w:val="hybridMultilevel"/>
    <w:tmpl w:val="F71A6AA8"/>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0">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12E87779"/>
    <w:multiLevelType w:val="hybridMultilevel"/>
    <w:tmpl w:val="6858621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3">
    <w:nsid w:val="13194A52"/>
    <w:multiLevelType w:val="hybridMultilevel"/>
    <w:tmpl w:val="03FE9008"/>
    <w:lvl w:ilvl="0" w:tplc="FC24AD5A">
      <w:numFmt w:val="bullet"/>
      <w:lvlText w:val=""/>
      <w:lvlJc w:val="left"/>
      <w:pPr>
        <w:ind w:left="852" w:hanging="425"/>
      </w:pPr>
      <w:rPr>
        <w:rFonts w:ascii="Symbol" w:eastAsia="Symbol" w:hAnsi="Symbol" w:cs="Symbol" w:hint="default"/>
        <w:w w:val="100"/>
        <w:sz w:val="28"/>
        <w:szCs w:val="28"/>
        <w:lang w:val="ru-RU" w:eastAsia="ru-RU" w:bidi="ru-RU"/>
      </w:rPr>
    </w:lvl>
    <w:lvl w:ilvl="1" w:tplc="CB9820C0">
      <w:numFmt w:val="bullet"/>
      <w:lvlText w:val=""/>
      <w:lvlJc w:val="left"/>
      <w:pPr>
        <w:ind w:left="2268" w:hanging="348"/>
      </w:pPr>
      <w:rPr>
        <w:rFonts w:ascii="Symbol" w:eastAsia="Symbol" w:hAnsi="Symbol" w:cs="Symbol" w:hint="default"/>
        <w:w w:val="100"/>
        <w:sz w:val="28"/>
        <w:szCs w:val="28"/>
        <w:lang w:val="ru-RU" w:eastAsia="ru-RU" w:bidi="ru-RU"/>
      </w:rPr>
    </w:lvl>
    <w:lvl w:ilvl="2" w:tplc="B8AE8E34">
      <w:numFmt w:val="bullet"/>
      <w:lvlText w:val="•"/>
      <w:lvlJc w:val="left"/>
      <w:pPr>
        <w:ind w:left="3331" w:hanging="348"/>
      </w:pPr>
      <w:rPr>
        <w:rFonts w:hint="default"/>
        <w:lang w:val="ru-RU" w:eastAsia="ru-RU" w:bidi="ru-RU"/>
      </w:rPr>
    </w:lvl>
    <w:lvl w:ilvl="3" w:tplc="0956AA82">
      <w:numFmt w:val="bullet"/>
      <w:lvlText w:val="•"/>
      <w:lvlJc w:val="left"/>
      <w:pPr>
        <w:ind w:left="4403" w:hanging="348"/>
      </w:pPr>
      <w:rPr>
        <w:rFonts w:hint="default"/>
        <w:lang w:val="ru-RU" w:eastAsia="ru-RU" w:bidi="ru-RU"/>
      </w:rPr>
    </w:lvl>
    <w:lvl w:ilvl="4" w:tplc="D1D69EF8">
      <w:numFmt w:val="bullet"/>
      <w:lvlText w:val="•"/>
      <w:lvlJc w:val="left"/>
      <w:pPr>
        <w:ind w:left="5475" w:hanging="348"/>
      </w:pPr>
      <w:rPr>
        <w:rFonts w:hint="default"/>
        <w:lang w:val="ru-RU" w:eastAsia="ru-RU" w:bidi="ru-RU"/>
      </w:rPr>
    </w:lvl>
    <w:lvl w:ilvl="5" w:tplc="41B87C18">
      <w:numFmt w:val="bullet"/>
      <w:lvlText w:val="•"/>
      <w:lvlJc w:val="left"/>
      <w:pPr>
        <w:ind w:left="6547" w:hanging="348"/>
      </w:pPr>
      <w:rPr>
        <w:rFonts w:hint="default"/>
        <w:lang w:val="ru-RU" w:eastAsia="ru-RU" w:bidi="ru-RU"/>
      </w:rPr>
    </w:lvl>
    <w:lvl w:ilvl="6" w:tplc="2010875C">
      <w:numFmt w:val="bullet"/>
      <w:lvlText w:val="•"/>
      <w:lvlJc w:val="left"/>
      <w:pPr>
        <w:ind w:left="7619" w:hanging="348"/>
      </w:pPr>
      <w:rPr>
        <w:rFonts w:hint="default"/>
        <w:lang w:val="ru-RU" w:eastAsia="ru-RU" w:bidi="ru-RU"/>
      </w:rPr>
    </w:lvl>
    <w:lvl w:ilvl="7" w:tplc="3DDC756A">
      <w:numFmt w:val="bullet"/>
      <w:lvlText w:val="•"/>
      <w:lvlJc w:val="left"/>
      <w:pPr>
        <w:ind w:left="8690" w:hanging="348"/>
      </w:pPr>
      <w:rPr>
        <w:rFonts w:hint="default"/>
        <w:lang w:val="ru-RU" w:eastAsia="ru-RU" w:bidi="ru-RU"/>
      </w:rPr>
    </w:lvl>
    <w:lvl w:ilvl="8" w:tplc="06149738">
      <w:numFmt w:val="bullet"/>
      <w:lvlText w:val="•"/>
      <w:lvlJc w:val="left"/>
      <w:pPr>
        <w:ind w:left="9762" w:hanging="348"/>
      </w:pPr>
      <w:rPr>
        <w:rFonts w:hint="default"/>
        <w:lang w:val="ru-RU" w:eastAsia="ru-RU" w:bidi="ru-RU"/>
      </w:rPr>
    </w:lvl>
  </w:abstractNum>
  <w:abstractNum w:abstractNumId="54">
    <w:nsid w:val="149C591C"/>
    <w:multiLevelType w:val="hybridMultilevel"/>
    <w:tmpl w:val="B914C054"/>
    <w:lvl w:ilvl="0" w:tplc="FEF225E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51D3163"/>
    <w:multiLevelType w:val="hybridMultilevel"/>
    <w:tmpl w:val="DF267A5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15325034"/>
    <w:multiLevelType w:val="hybridMultilevel"/>
    <w:tmpl w:val="2A74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916EB"/>
    <w:multiLevelType w:val="multilevel"/>
    <w:tmpl w:val="EAA8EF4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172D50F5"/>
    <w:multiLevelType w:val="hybridMultilevel"/>
    <w:tmpl w:val="27F0877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7554808"/>
    <w:multiLevelType w:val="hybridMultilevel"/>
    <w:tmpl w:val="45C03DF8"/>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176A6722"/>
    <w:multiLevelType w:val="hybridMultilevel"/>
    <w:tmpl w:val="A13E43D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17B47C36"/>
    <w:multiLevelType w:val="hybridMultilevel"/>
    <w:tmpl w:val="E6A627F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nsid w:val="180F3933"/>
    <w:multiLevelType w:val="hybridMultilevel"/>
    <w:tmpl w:val="3EC8DB3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184E1A01"/>
    <w:multiLevelType w:val="hybridMultilevel"/>
    <w:tmpl w:val="B30E9A18"/>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185F1AC1"/>
    <w:multiLevelType w:val="multilevel"/>
    <w:tmpl w:val="422CFE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6">
    <w:nsid w:val="18872FAA"/>
    <w:multiLevelType w:val="hybridMultilevel"/>
    <w:tmpl w:val="A0D8F46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9516732"/>
    <w:multiLevelType w:val="multilevel"/>
    <w:tmpl w:val="695429E6"/>
    <w:lvl w:ilvl="0">
      <w:start w:val="2"/>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1A210A05"/>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72">
    <w:nsid w:val="1B540DF7"/>
    <w:multiLevelType w:val="hybridMultilevel"/>
    <w:tmpl w:val="F2B0DB3C"/>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1B8F711E"/>
    <w:multiLevelType w:val="hybridMultilevel"/>
    <w:tmpl w:val="AFDCFB4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1BCA37C5"/>
    <w:multiLevelType w:val="hybridMultilevel"/>
    <w:tmpl w:val="4DBEE4DC"/>
    <w:lvl w:ilvl="0" w:tplc="04190011">
      <w:start w:val="1"/>
      <w:numFmt w:val="decimal"/>
      <w:lvlText w:val="%1)"/>
      <w:lvlJc w:val="left"/>
      <w:pPr>
        <w:tabs>
          <w:tab w:val="num" w:pos="720"/>
        </w:tabs>
        <w:ind w:left="720" w:hanging="360"/>
      </w:pPr>
    </w:lvl>
    <w:lvl w:ilvl="1" w:tplc="5D90E3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1BD26D58"/>
    <w:multiLevelType w:val="hybridMultilevel"/>
    <w:tmpl w:val="2C0C2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1C9E1AB4"/>
    <w:multiLevelType w:val="hybridMultilevel"/>
    <w:tmpl w:val="38CA1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1D9D473C"/>
    <w:multiLevelType w:val="multilevel"/>
    <w:tmpl w:val="3E0229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1DE4688A"/>
    <w:multiLevelType w:val="hybridMultilevel"/>
    <w:tmpl w:val="8548A3A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2">
    <w:nsid w:val="1E3763F1"/>
    <w:multiLevelType w:val="hybridMultilevel"/>
    <w:tmpl w:val="D7A6B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E4577F9"/>
    <w:multiLevelType w:val="hybridMultilevel"/>
    <w:tmpl w:val="98BAB0DA"/>
    <w:lvl w:ilvl="0" w:tplc="0BB69154">
      <w:numFmt w:val="bullet"/>
      <w:lvlText w:val="●"/>
      <w:lvlJc w:val="left"/>
      <w:pPr>
        <w:ind w:left="631" w:hanging="240"/>
      </w:pPr>
      <w:rPr>
        <w:rFonts w:ascii="Times New Roman" w:eastAsia="Times New Roman" w:hAnsi="Times New Roman" w:cs="Times New Roman" w:hint="default"/>
        <w:w w:val="100"/>
        <w:sz w:val="28"/>
        <w:szCs w:val="28"/>
        <w:lang w:val="ru-RU" w:eastAsia="ru-RU" w:bidi="ru-RU"/>
      </w:rPr>
    </w:lvl>
    <w:lvl w:ilvl="1" w:tplc="C44AFCF8">
      <w:numFmt w:val="bullet"/>
      <w:lvlText w:val="•"/>
      <w:lvlJc w:val="left"/>
      <w:pPr>
        <w:ind w:left="852" w:hanging="238"/>
      </w:pPr>
      <w:rPr>
        <w:rFonts w:ascii="Times New Roman" w:eastAsia="Times New Roman" w:hAnsi="Times New Roman" w:cs="Times New Roman" w:hint="default"/>
        <w:b/>
        <w:bCs/>
        <w:i/>
        <w:w w:val="100"/>
        <w:sz w:val="28"/>
        <w:szCs w:val="28"/>
        <w:lang w:val="ru-RU" w:eastAsia="ru-RU" w:bidi="ru-RU"/>
      </w:rPr>
    </w:lvl>
    <w:lvl w:ilvl="2" w:tplc="69A8E7A0">
      <w:numFmt w:val="bullet"/>
      <w:lvlText w:val="•"/>
      <w:lvlJc w:val="left"/>
      <w:pPr>
        <w:ind w:left="2087" w:hanging="238"/>
      </w:pPr>
      <w:rPr>
        <w:rFonts w:hint="default"/>
        <w:lang w:val="ru-RU" w:eastAsia="ru-RU" w:bidi="ru-RU"/>
      </w:rPr>
    </w:lvl>
    <w:lvl w:ilvl="3" w:tplc="8152BAE4">
      <w:numFmt w:val="bullet"/>
      <w:lvlText w:val="•"/>
      <w:lvlJc w:val="left"/>
      <w:pPr>
        <w:ind w:left="3314" w:hanging="238"/>
      </w:pPr>
      <w:rPr>
        <w:rFonts w:hint="default"/>
        <w:lang w:val="ru-RU" w:eastAsia="ru-RU" w:bidi="ru-RU"/>
      </w:rPr>
    </w:lvl>
    <w:lvl w:ilvl="4" w:tplc="6B180C7E">
      <w:numFmt w:val="bullet"/>
      <w:lvlText w:val="•"/>
      <w:lvlJc w:val="left"/>
      <w:pPr>
        <w:ind w:left="4542" w:hanging="238"/>
      </w:pPr>
      <w:rPr>
        <w:rFonts w:hint="default"/>
        <w:lang w:val="ru-RU" w:eastAsia="ru-RU" w:bidi="ru-RU"/>
      </w:rPr>
    </w:lvl>
    <w:lvl w:ilvl="5" w:tplc="7990159C">
      <w:numFmt w:val="bullet"/>
      <w:lvlText w:val="•"/>
      <w:lvlJc w:val="left"/>
      <w:pPr>
        <w:ind w:left="5769" w:hanging="238"/>
      </w:pPr>
      <w:rPr>
        <w:rFonts w:hint="default"/>
        <w:lang w:val="ru-RU" w:eastAsia="ru-RU" w:bidi="ru-RU"/>
      </w:rPr>
    </w:lvl>
    <w:lvl w:ilvl="6" w:tplc="86585C1A">
      <w:numFmt w:val="bullet"/>
      <w:lvlText w:val="•"/>
      <w:lvlJc w:val="left"/>
      <w:pPr>
        <w:ind w:left="6996" w:hanging="238"/>
      </w:pPr>
      <w:rPr>
        <w:rFonts w:hint="default"/>
        <w:lang w:val="ru-RU" w:eastAsia="ru-RU" w:bidi="ru-RU"/>
      </w:rPr>
    </w:lvl>
    <w:lvl w:ilvl="7" w:tplc="E9EEF68C">
      <w:numFmt w:val="bullet"/>
      <w:lvlText w:val="•"/>
      <w:lvlJc w:val="left"/>
      <w:pPr>
        <w:ind w:left="8224" w:hanging="238"/>
      </w:pPr>
      <w:rPr>
        <w:rFonts w:hint="default"/>
        <w:lang w:val="ru-RU" w:eastAsia="ru-RU" w:bidi="ru-RU"/>
      </w:rPr>
    </w:lvl>
    <w:lvl w:ilvl="8" w:tplc="DAB019C4">
      <w:numFmt w:val="bullet"/>
      <w:lvlText w:val="•"/>
      <w:lvlJc w:val="left"/>
      <w:pPr>
        <w:ind w:left="9451" w:hanging="238"/>
      </w:pPr>
      <w:rPr>
        <w:rFonts w:hint="default"/>
        <w:lang w:val="ru-RU" w:eastAsia="ru-RU" w:bidi="ru-RU"/>
      </w:rPr>
    </w:lvl>
  </w:abstractNum>
  <w:abstractNum w:abstractNumId="84">
    <w:nsid w:val="1F506C07"/>
    <w:multiLevelType w:val="hybridMultilevel"/>
    <w:tmpl w:val="150001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208B2D0D"/>
    <w:multiLevelType w:val="hybridMultilevel"/>
    <w:tmpl w:val="2E3AB994"/>
    <w:lvl w:ilvl="0" w:tplc="FEF225E0">
      <w:numFmt w:val="bullet"/>
      <w:lvlText w:val="-"/>
      <w:lvlJc w:val="left"/>
      <w:pPr>
        <w:ind w:left="1429"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1946EF1"/>
    <w:multiLevelType w:val="hybridMultilevel"/>
    <w:tmpl w:val="18027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2BB2B89"/>
    <w:multiLevelType w:val="multilevel"/>
    <w:tmpl w:val="3D426256"/>
    <w:lvl w:ilvl="0">
      <w:start w:val="1"/>
      <w:numFmt w:val="decimal"/>
      <w:lvlText w:val="%1"/>
      <w:legacy w:legacy="1" w:legacySpace="0" w:legacyIndent="360"/>
      <w:lvlJc w:val="left"/>
      <w:rPr>
        <w:rFonts w:ascii="Times New Roman CYR" w:hAnsi="Times New Roman CYR"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nsid w:val="22BF397A"/>
    <w:multiLevelType w:val="hybridMultilevel"/>
    <w:tmpl w:val="76A63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24A809EA"/>
    <w:multiLevelType w:val="multilevel"/>
    <w:tmpl w:val="12E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50F79E3"/>
    <w:multiLevelType w:val="multilevel"/>
    <w:tmpl w:val="5BCE88E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38" w:hanging="720"/>
      </w:pPr>
      <w:rPr>
        <w:rFonts w:hint="default"/>
      </w:rPr>
    </w:lvl>
    <w:lvl w:ilvl="2">
      <w:start w:val="5"/>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908" w:hanging="180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6184" w:hanging="2160"/>
      </w:pPr>
      <w:rPr>
        <w:rFonts w:hint="default"/>
      </w:rPr>
    </w:lvl>
  </w:abstractNum>
  <w:abstractNum w:abstractNumId="93">
    <w:nsid w:val="25347AA7"/>
    <w:multiLevelType w:val="hybridMultilevel"/>
    <w:tmpl w:val="6E90F23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nsid w:val="254F02D5"/>
    <w:multiLevelType w:val="multilevel"/>
    <w:tmpl w:val="9858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5DF1FF7"/>
    <w:multiLevelType w:val="hybridMultilevel"/>
    <w:tmpl w:val="71DC7B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7">
    <w:nsid w:val="2616494F"/>
    <w:multiLevelType w:val="hybridMultilevel"/>
    <w:tmpl w:val="5ABAFCC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267F15DF"/>
    <w:multiLevelType w:val="multilevel"/>
    <w:tmpl w:val="6CBE4942"/>
    <w:lvl w:ilvl="0">
      <w:start w:val="1"/>
      <w:numFmt w:val="decimal"/>
      <w:lvlText w:val="%1"/>
      <w:lvlJc w:val="left"/>
      <w:pPr>
        <w:ind w:left="360" w:hanging="360"/>
      </w:pPr>
      <w:rPr>
        <w:rFonts w:hint="default"/>
      </w:rPr>
    </w:lvl>
    <w:lvl w:ilvl="1">
      <w:start w:val="2"/>
      <w:numFmt w:val="decimal"/>
      <w:lvlText w:val="%1.%2"/>
      <w:lvlJc w:val="left"/>
      <w:pPr>
        <w:ind w:left="1492" w:hanging="36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99">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6F1244"/>
    <w:multiLevelType w:val="multilevel"/>
    <w:tmpl w:val="1020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77025DA"/>
    <w:multiLevelType w:val="hybridMultilevel"/>
    <w:tmpl w:val="CCBE3A3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28916F28"/>
    <w:multiLevelType w:val="hybridMultilevel"/>
    <w:tmpl w:val="2AC4081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2936453F"/>
    <w:multiLevelType w:val="hybridMultilevel"/>
    <w:tmpl w:val="8FE0F52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2A843C01"/>
    <w:multiLevelType w:val="hybridMultilevel"/>
    <w:tmpl w:val="6C1CFA7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nsid w:val="2AFB280D"/>
    <w:multiLevelType w:val="hybridMultilevel"/>
    <w:tmpl w:val="50C86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BD70D0A"/>
    <w:multiLevelType w:val="hybridMultilevel"/>
    <w:tmpl w:val="E91C906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8">
    <w:nsid w:val="2CB96863"/>
    <w:multiLevelType w:val="hybridMultilevel"/>
    <w:tmpl w:val="D442656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nsid w:val="2CDA6F0F"/>
    <w:multiLevelType w:val="multilevel"/>
    <w:tmpl w:val="A208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D140345"/>
    <w:multiLevelType w:val="multilevel"/>
    <w:tmpl w:val="409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D5849F4"/>
    <w:multiLevelType w:val="multilevel"/>
    <w:tmpl w:val="CA440B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12">
    <w:nsid w:val="2E7A2D30"/>
    <w:multiLevelType w:val="hybridMultilevel"/>
    <w:tmpl w:val="9BFE03E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2F534526"/>
    <w:multiLevelType w:val="hybridMultilevel"/>
    <w:tmpl w:val="247E755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2983B3A"/>
    <w:multiLevelType w:val="hybridMultilevel"/>
    <w:tmpl w:val="DD3E14E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nsid w:val="33285499"/>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119">
    <w:nsid w:val="348473AD"/>
    <w:multiLevelType w:val="hybridMultilevel"/>
    <w:tmpl w:val="1966B89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349C04D1"/>
    <w:multiLevelType w:val="hybridMultilevel"/>
    <w:tmpl w:val="D940F1E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35652AD8"/>
    <w:multiLevelType w:val="hybridMultilevel"/>
    <w:tmpl w:val="D23E39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36BF7AE7"/>
    <w:multiLevelType w:val="hybridMultilevel"/>
    <w:tmpl w:val="71148D9C"/>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nsid w:val="37AA2C5F"/>
    <w:multiLevelType w:val="hybridMultilevel"/>
    <w:tmpl w:val="EEEE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3855546B"/>
    <w:multiLevelType w:val="multilevel"/>
    <w:tmpl w:val="CCB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AC13BDA"/>
    <w:multiLevelType w:val="hybridMultilevel"/>
    <w:tmpl w:val="92BEF23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nsid w:val="3ADF2B2E"/>
    <w:multiLevelType w:val="hybridMultilevel"/>
    <w:tmpl w:val="58E82078"/>
    <w:lvl w:ilvl="0" w:tplc="FEF225E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6847DE"/>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13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C4F584F"/>
    <w:multiLevelType w:val="hybridMultilevel"/>
    <w:tmpl w:val="0A8A8C9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nsid w:val="3CC645DE"/>
    <w:multiLevelType w:val="multilevel"/>
    <w:tmpl w:val="40E06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CD876E7"/>
    <w:multiLevelType w:val="hybridMultilevel"/>
    <w:tmpl w:val="AE4C0E6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4">
    <w:nsid w:val="3CF2578F"/>
    <w:multiLevelType w:val="multilevel"/>
    <w:tmpl w:val="A8C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FC81DE1"/>
    <w:multiLevelType w:val="hybridMultilevel"/>
    <w:tmpl w:val="0D9EB15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39">
    <w:nsid w:val="424D3307"/>
    <w:multiLevelType w:val="hybridMultilevel"/>
    <w:tmpl w:val="AD449EE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nsid w:val="42515EB5"/>
    <w:multiLevelType w:val="hybridMultilevel"/>
    <w:tmpl w:val="1DC4729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1">
    <w:nsid w:val="43C81283"/>
    <w:multiLevelType w:val="hybridMultilevel"/>
    <w:tmpl w:val="DE12170C"/>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43EF5919"/>
    <w:multiLevelType w:val="multilevel"/>
    <w:tmpl w:val="A552A6BE"/>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43F72F83"/>
    <w:multiLevelType w:val="hybridMultilevel"/>
    <w:tmpl w:val="D31A4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44787142"/>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145">
    <w:nsid w:val="44CB743B"/>
    <w:multiLevelType w:val="hybridMultilevel"/>
    <w:tmpl w:val="B9383AB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nsid w:val="44D97C03"/>
    <w:multiLevelType w:val="hybridMultilevel"/>
    <w:tmpl w:val="A79234C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nsid w:val="456F0656"/>
    <w:multiLevelType w:val="hybridMultilevel"/>
    <w:tmpl w:val="8BD4BB6A"/>
    <w:lvl w:ilvl="0" w:tplc="97AE9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7221C6F"/>
    <w:multiLevelType w:val="hybridMultilevel"/>
    <w:tmpl w:val="E7622C8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9">
    <w:nsid w:val="472D4E08"/>
    <w:multiLevelType w:val="hybridMultilevel"/>
    <w:tmpl w:val="AD982FE0"/>
    <w:lvl w:ilvl="0" w:tplc="FEF225E0">
      <w:numFmt w:val="bullet"/>
      <w:lvlText w:val="-"/>
      <w:lvlJc w:val="left"/>
      <w:pPr>
        <w:ind w:left="1429"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8994EF8"/>
    <w:multiLevelType w:val="hybridMultilevel"/>
    <w:tmpl w:val="6450BAE6"/>
    <w:lvl w:ilvl="0" w:tplc="FEF225E0">
      <w:numFmt w:val="bullet"/>
      <w:lvlText w:val="-"/>
      <w:lvlJc w:val="left"/>
      <w:pPr>
        <w:ind w:left="1174"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nsid w:val="48E41357"/>
    <w:multiLevelType w:val="hybridMultilevel"/>
    <w:tmpl w:val="48D0A2E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3">
    <w:nsid w:val="4B0007C7"/>
    <w:multiLevelType w:val="multilevel"/>
    <w:tmpl w:val="1AE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4BE30616"/>
    <w:multiLevelType w:val="hybridMultilevel"/>
    <w:tmpl w:val="515CB15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nsid w:val="4CC849CB"/>
    <w:multiLevelType w:val="multilevel"/>
    <w:tmpl w:val="540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CDE370D"/>
    <w:multiLevelType w:val="multilevel"/>
    <w:tmpl w:val="578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D4759A9"/>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159">
    <w:nsid w:val="4DA03CD5"/>
    <w:multiLevelType w:val="hybridMultilevel"/>
    <w:tmpl w:val="E530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E7E067A"/>
    <w:multiLevelType w:val="hybridMultilevel"/>
    <w:tmpl w:val="6D1EA2A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nsid w:val="4EC63586"/>
    <w:multiLevelType w:val="multilevel"/>
    <w:tmpl w:val="B394E14E"/>
    <w:lvl w:ilvl="0">
      <w:start w:val="1"/>
      <w:numFmt w:val="decimal"/>
      <w:lvlText w:val="%1"/>
      <w:legacy w:legacy="1" w:legacySpace="0" w:legacyIndent="360"/>
      <w:lvlJc w:val="left"/>
      <w:rPr>
        <w:rFonts w:ascii="Times New Roman CYR" w:hAnsi="Times New Roman CYR"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nsid w:val="4F0954E8"/>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163">
    <w:nsid w:val="4F5C4C21"/>
    <w:multiLevelType w:val="hybridMultilevel"/>
    <w:tmpl w:val="AF444E2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4">
    <w:nsid w:val="4FBE739C"/>
    <w:multiLevelType w:val="hybridMultilevel"/>
    <w:tmpl w:val="140C636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nsid w:val="51D93544"/>
    <w:multiLevelType w:val="hybridMultilevel"/>
    <w:tmpl w:val="722470EA"/>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nsid w:val="52031500"/>
    <w:multiLevelType w:val="hybridMultilevel"/>
    <w:tmpl w:val="CBF4D9B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nsid w:val="543134D4"/>
    <w:multiLevelType w:val="hybridMultilevel"/>
    <w:tmpl w:val="3486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44F2142"/>
    <w:multiLevelType w:val="hybridMultilevel"/>
    <w:tmpl w:val="20BE7A3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nsid w:val="54785548"/>
    <w:multiLevelType w:val="hybridMultilevel"/>
    <w:tmpl w:val="39D8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55E4301"/>
    <w:multiLevelType w:val="multilevel"/>
    <w:tmpl w:val="8D185A6C"/>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nsid w:val="55805C5F"/>
    <w:multiLevelType w:val="multilevel"/>
    <w:tmpl w:val="D59411DE"/>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73">
    <w:nsid w:val="56454B89"/>
    <w:multiLevelType w:val="hybridMultilevel"/>
    <w:tmpl w:val="108C30A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4">
    <w:nsid w:val="56484C18"/>
    <w:multiLevelType w:val="multilevel"/>
    <w:tmpl w:val="24D2CF28"/>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9F42D75"/>
    <w:multiLevelType w:val="multilevel"/>
    <w:tmpl w:val="35B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B38482F"/>
    <w:multiLevelType w:val="multilevel"/>
    <w:tmpl w:val="0A2204E2"/>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77">
    <w:nsid w:val="5B482C18"/>
    <w:multiLevelType w:val="hybridMultilevel"/>
    <w:tmpl w:val="AB4A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5C502407"/>
    <w:multiLevelType w:val="hybridMultilevel"/>
    <w:tmpl w:val="D48CB212"/>
    <w:lvl w:ilvl="0" w:tplc="4740EFE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CF4561C"/>
    <w:multiLevelType w:val="hybridMultilevel"/>
    <w:tmpl w:val="83F4B1C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nsid w:val="5D0E3106"/>
    <w:multiLevelType w:val="multilevel"/>
    <w:tmpl w:val="BCE2B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5E6D5606"/>
    <w:multiLevelType w:val="multilevel"/>
    <w:tmpl w:val="E11EE2CE"/>
    <w:lvl w:ilvl="0">
      <w:start w:val="3"/>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3">
    <w:nsid w:val="5F324154"/>
    <w:multiLevelType w:val="hybridMultilevel"/>
    <w:tmpl w:val="0EDEC08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nsid w:val="5F494AF9"/>
    <w:multiLevelType w:val="hybridMultilevel"/>
    <w:tmpl w:val="035C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D65A9D"/>
    <w:multiLevelType w:val="hybridMultilevel"/>
    <w:tmpl w:val="0B1A694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6">
    <w:nsid w:val="60EA324D"/>
    <w:multiLevelType w:val="hybridMultilevel"/>
    <w:tmpl w:val="CA141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1EA11D0"/>
    <w:multiLevelType w:val="hybridMultilevel"/>
    <w:tmpl w:val="2B9C5D5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nsid w:val="62120DBD"/>
    <w:multiLevelType w:val="multilevel"/>
    <w:tmpl w:val="8228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2772A60"/>
    <w:multiLevelType w:val="hybridMultilevel"/>
    <w:tmpl w:val="A08C922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1">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658B598A"/>
    <w:multiLevelType w:val="multilevel"/>
    <w:tmpl w:val="75526EF8"/>
    <w:lvl w:ilvl="0">
      <w:start w:val="3"/>
      <w:numFmt w:val="decimal"/>
      <w:lvlText w:val="%1"/>
      <w:lvlJc w:val="left"/>
      <w:pPr>
        <w:ind w:left="375" w:hanging="375"/>
      </w:pPr>
      <w:rPr>
        <w:rFonts w:hint="default"/>
      </w:rPr>
    </w:lvl>
    <w:lvl w:ilvl="1">
      <w:start w:val="3"/>
      <w:numFmt w:val="decimal"/>
      <w:lvlText w:val="%1.%2"/>
      <w:lvlJc w:val="left"/>
      <w:pPr>
        <w:ind w:left="1615" w:hanging="375"/>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2080" w:hanging="2160"/>
      </w:pPr>
      <w:rPr>
        <w:rFonts w:hint="default"/>
      </w:rPr>
    </w:lvl>
  </w:abstractNum>
  <w:abstractNum w:abstractNumId="193">
    <w:nsid w:val="658C02BE"/>
    <w:multiLevelType w:val="hybridMultilevel"/>
    <w:tmpl w:val="CCC8C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66093E72"/>
    <w:multiLevelType w:val="multilevel"/>
    <w:tmpl w:val="C36214C8"/>
    <w:lvl w:ilvl="0">
      <w:start w:val="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nsid w:val="660F22FE"/>
    <w:multiLevelType w:val="hybridMultilevel"/>
    <w:tmpl w:val="376CA7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6">
    <w:nsid w:val="663B3E11"/>
    <w:multiLevelType w:val="hybridMultilevel"/>
    <w:tmpl w:val="C92EA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67BA1C3C"/>
    <w:multiLevelType w:val="hybridMultilevel"/>
    <w:tmpl w:val="9BD6F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684C051B"/>
    <w:multiLevelType w:val="hybridMultilevel"/>
    <w:tmpl w:val="1A267860"/>
    <w:lvl w:ilvl="0" w:tplc="97AE9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40777D"/>
    <w:multiLevelType w:val="hybridMultilevel"/>
    <w:tmpl w:val="AAFAB9C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nsid w:val="69A24708"/>
    <w:multiLevelType w:val="hybridMultilevel"/>
    <w:tmpl w:val="6A8AA384"/>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1">
    <w:nsid w:val="69C03FE8"/>
    <w:multiLevelType w:val="hybridMultilevel"/>
    <w:tmpl w:val="BAB2E54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2">
    <w:nsid w:val="69DD02A8"/>
    <w:multiLevelType w:val="hybridMultilevel"/>
    <w:tmpl w:val="1D3C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9E23EDB"/>
    <w:multiLevelType w:val="multilevel"/>
    <w:tmpl w:val="4F54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A57619B"/>
    <w:multiLevelType w:val="hybridMultilevel"/>
    <w:tmpl w:val="7A1C161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5">
    <w:nsid w:val="6B4D4190"/>
    <w:multiLevelType w:val="singleLevel"/>
    <w:tmpl w:val="00000012"/>
    <w:lvl w:ilvl="0">
      <w:start w:val="1"/>
      <w:numFmt w:val="decimal"/>
      <w:lvlText w:val="%1."/>
      <w:lvlJc w:val="left"/>
      <w:pPr>
        <w:tabs>
          <w:tab w:val="num" w:pos="720"/>
        </w:tabs>
        <w:ind w:left="720" w:hanging="360"/>
      </w:pPr>
    </w:lvl>
  </w:abstractNum>
  <w:abstractNum w:abstractNumId="206">
    <w:nsid w:val="6C5009C5"/>
    <w:multiLevelType w:val="multilevel"/>
    <w:tmpl w:val="D58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CA54BBB"/>
    <w:multiLevelType w:val="hybridMultilevel"/>
    <w:tmpl w:val="0D00F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D896BA2"/>
    <w:multiLevelType w:val="hybridMultilevel"/>
    <w:tmpl w:val="F9D624D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0">
    <w:nsid w:val="6E2B29BE"/>
    <w:multiLevelType w:val="hybridMultilevel"/>
    <w:tmpl w:val="50540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2">
    <w:nsid w:val="6E8C374B"/>
    <w:multiLevelType w:val="hybridMultilevel"/>
    <w:tmpl w:val="D0DADB7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3">
    <w:nsid w:val="6ECC5E42"/>
    <w:multiLevelType w:val="hybridMultilevel"/>
    <w:tmpl w:val="8B8E4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5">
    <w:nsid w:val="720047C4"/>
    <w:multiLevelType w:val="multilevel"/>
    <w:tmpl w:val="CF2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3BE13AC"/>
    <w:multiLevelType w:val="multilevel"/>
    <w:tmpl w:val="C65C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73E15D4C"/>
    <w:multiLevelType w:val="hybridMultilevel"/>
    <w:tmpl w:val="C846A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48E347D"/>
    <w:multiLevelType w:val="hybridMultilevel"/>
    <w:tmpl w:val="CAE64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7868053E"/>
    <w:multiLevelType w:val="hybridMultilevel"/>
    <w:tmpl w:val="BAB0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9D82329"/>
    <w:multiLevelType w:val="hybridMultilevel"/>
    <w:tmpl w:val="1E2E1510"/>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3">
    <w:nsid w:val="7A1E270D"/>
    <w:multiLevelType w:val="hybridMultilevel"/>
    <w:tmpl w:val="A88C779C"/>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4">
    <w:nsid w:val="7B0007C3"/>
    <w:multiLevelType w:val="hybridMultilevel"/>
    <w:tmpl w:val="00201C52"/>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5">
    <w:nsid w:val="7BB64728"/>
    <w:multiLevelType w:val="hybridMultilevel"/>
    <w:tmpl w:val="147E9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F95ABC"/>
    <w:multiLevelType w:val="hybridMultilevel"/>
    <w:tmpl w:val="617C5926"/>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7">
    <w:nsid w:val="7CD14051"/>
    <w:multiLevelType w:val="singleLevel"/>
    <w:tmpl w:val="27A432EC"/>
    <w:lvl w:ilvl="0">
      <w:start w:val="1"/>
      <w:numFmt w:val="decimal"/>
      <w:lvlText w:val="%1"/>
      <w:legacy w:legacy="1" w:legacySpace="0" w:legacyIndent="360"/>
      <w:lvlJc w:val="left"/>
      <w:rPr>
        <w:rFonts w:ascii="Times New Roman CYR" w:hAnsi="Times New Roman CYR" w:hint="default"/>
      </w:rPr>
    </w:lvl>
  </w:abstractNum>
  <w:abstractNum w:abstractNumId="22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9">
    <w:nsid w:val="7D6A26F5"/>
    <w:multiLevelType w:val="multilevel"/>
    <w:tmpl w:val="5AF855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D76756B"/>
    <w:multiLevelType w:val="hybridMultilevel"/>
    <w:tmpl w:val="9404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D352B9"/>
    <w:multiLevelType w:val="hybridMultilevel"/>
    <w:tmpl w:val="6E94A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2">
    <w:nsid w:val="7E776C21"/>
    <w:multiLevelType w:val="hybridMultilevel"/>
    <w:tmpl w:val="D6DAFCEE"/>
    <w:lvl w:ilvl="0" w:tplc="FEF225E0">
      <w:numFmt w:val="bullet"/>
      <w:lvlText w:val="-"/>
      <w:lvlJc w:val="left"/>
      <w:pPr>
        <w:ind w:left="14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3">
    <w:nsid w:val="7F15105D"/>
    <w:multiLevelType w:val="multilevel"/>
    <w:tmpl w:val="697A0AA8"/>
    <w:lvl w:ilvl="0">
      <w:start w:val="2"/>
      <w:numFmt w:val="decimal"/>
      <w:lvlText w:val="%1."/>
      <w:lvlJc w:val="left"/>
      <w:pPr>
        <w:ind w:left="645" w:hanging="645"/>
      </w:pPr>
      <w:rPr>
        <w:rFonts w:eastAsia="Times New Roman" w:hint="default"/>
      </w:rPr>
    </w:lvl>
    <w:lvl w:ilvl="1">
      <w:start w:val="1"/>
      <w:numFmt w:val="decimal"/>
      <w:lvlText w:val="%1.%2."/>
      <w:lvlJc w:val="left"/>
      <w:pPr>
        <w:ind w:left="720" w:hanging="720"/>
      </w:pPr>
      <w:rPr>
        <w:rFonts w:eastAsia="Times New Roman" w:hint="default"/>
      </w:rPr>
    </w:lvl>
    <w:lvl w:ilvl="2">
      <w:start w:val="5"/>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4">
    <w:nsid w:val="7FD740ED"/>
    <w:multiLevelType w:val="singleLevel"/>
    <w:tmpl w:val="FD38FA16"/>
    <w:lvl w:ilvl="0">
      <w:start w:val="1"/>
      <w:numFmt w:val="bullet"/>
      <w:lvlText w:val="-"/>
      <w:lvlJc w:val="left"/>
      <w:pPr>
        <w:tabs>
          <w:tab w:val="num" w:pos="1845"/>
        </w:tabs>
        <w:ind w:left="1845" w:hanging="585"/>
      </w:pPr>
      <w:rPr>
        <w:rFonts w:hint="default"/>
      </w:rPr>
    </w:lvl>
  </w:abstractNum>
  <w:num w:numId="1">
    <w:abstractNumId w:val="83"/>
  </w:num>
  <w:num w:numId="2">
    <w:abstractNumId w:val="53"/>
  </w:num>
  <w:num w:numId="3">
    <w:abstractNumId w:val="138"/>
  </w:num>
  <w:num w:numId="4">
    <w:abstractNumId w:val="24"/>
  </w:num>
  <w:num w:numId="5">
    <w:abstractNumId w:val="107"/>
  </w:num>
  <w:num w:numId="6">
    <w:abstractNumId w:val="87"/>
  </w:num>
  <w:num w:numId="7">
    <w:abstractNumId w:val="94"/>
  </w:num>
  <w:num w:numId="8">
    <w:abstractNumId w:val="90"/>
  </w:num>
  <w:num w:numId="9">
    <w:abstractNumId w:val="214"/>
  </w:num>
  <w:num w:numId="10">
    <w:abstractNumId w:val="210"/>
  </w:num>
  <w:num w:numId="11">
    <w:abstractNumId w:val="197"/>
  </w:num>
  <w:num w:numId="12">
    <w:abstractNumId w:val="43"/>
  </w:num>
  <w:num w:numId="13">
    <w:abstractNumId w:val="231"/>
  </w:num>
  <w:num w:numId="14">
    <w:abstractNumId w:val="89"/>
  </w:num>
  <w:num w:numId="15">
    <w:abstractNumId w:val="193"/>
  </w:num>
  <w:num w:numId="16">
    <w:abstractNumId w:val="74"/>
  </w:num>
  <w:num w:numId="17">
    <w:abstractNumId w:val="69"/>
  </w:num>
  <w:num w:numId="18">
    <w:abstractNumId w:val="92"/>
  </w:num>
  <w:num w:numId="19">
    <w:abstractNumId w:val="205"/>
    <w:lvlOverride w:ilvl="0">
      <w:startOverride w:val="1"/>
    </w:lvlOverride>
  </w:num>
  <w:num w:numId="20">
    <w:abstractNumId w:val="170"/>
  </w:num>
  <w:num w:numId="21">
    <w:abstractNumId w:val="177"/>
  </w:num>
  <w:num w:numId="22">
    <w:abstractNumId w:val="143"/>
  </w:num>
  <w:num w:numId="23">
    <w:abstractNumId w:val="93"/>
  </w:num>
  <w:num w:numId="24">
    <w:abstractNumId w:val="148"/>
  </w:num>
  <w:num w:numId="25">
    <w:abstractNumId w:val="195"/>
  </w:num>
  <w:num w:numId="26">
    <w:abstractNumId w:val="225"/>
  </w:num>
  <w:num w:numId="27">
    <w:abstractNumId w:val="75"/>
  </w:num>
  <w:num w:numId="28">
    <w:abstractNumId w:val="218"/>
  </w:num>
  <w:num w:numId="29">
    <w:abstractNumId w:val="45"/>
  </w:num>
  <w:num w:numId="30">
    <w:abstractNumId w:val="207"/>
  </w:num>
  <w:num w:numId="31">
    <w:abstractNumId w:val="186"/>
  </w:num>
  <w:num w:numId="32">
    <w:abstractNumId w:val="82"/>
  </w:num>
  <w:num w:numId="33">
    <w:abstractNumId w:val="172"/>
  </w:num>
  <w:num w:numId="34">
    <w:abstractNumId w:val="37"/>
  </w:num>
  <w:num w:numId="35">
    <w:abstractNumId w:val="59"/>
  </w:num>
  <w:num w:numId="36">
    <w:abstractNumId w:val="142"/>
  </w:num>
  <w:num w:numId="37">
    <w:abstractNumId w:val="42"/>
  </w:num>
  <w:num w:numId="38">
    <w:abstractNumId w:val="39"/>
  </w:num>
  <w:num w:numId="39">
    <w:abstractNumId w:val="198"/>
  </w:num>
  <w:num w:numId="40">
    <w:abstractNumId w:val="147"/>
  </w:num>
  <w:num w:numId="41">
    <w:abstractNumId w:val="168"/>
  </w:num>
  <w:num w:numId="42">
    <w:abstractNumId w:val="159"/>
  </w:num>
  <w:num w:numId="43">
    <w:abstractNumId w:val="46"/>
  </w:num>
  <w:num w:numId="44">
    <w:abstractNumId w:val="98"/>
  </w:num>
  <w:num w:numId="45">
    <w:abstractNumId w:val="190"/>
  </w:num>
  <w:num w:numId="46">
    <w:abstractNumId w:val="228"/>
  </w:num>
  <w:num w:numId="47">
    <w:abstractNumId w:val="115"/>
  </w:num>
  <w:num w:numId="48">
    <w:abstractNumId w:val="154"/>
  </w:num>
  <w:num w:numId="49">
    <w:abstractNumId w:val="51"/>
  </w:num>
  <w:num w:numId="50">
    <w:abstractNumId w:val="55"/>
  </w:num>
  <w:num w:numId="51">
    <w:abstractNumId w:val="68"/>
  </w:num>
  <w:num w:numId="52">
    <w:abstractNumId w:val="137"/>
  </w:num>
  <w:num w:numId="53">
    <w:abstractNumId w:val="167"/>
  </w:num>
  <w:num w:numId="54">
    <w:abstractNumId w:val="25"/>
  </w:num>
  <w:num w:numId="55">
    <w:abstractNumId w:val="79"/>
  </w:num>
  <w:num w:numId="56">
    <w:abstractNumId w:val="77"/>
  </w:num>
  <w:num w:numId="57">
    <w:abstractNumId w:val="113"/>
  </w:num>
  <w:num w:numId="58">
    <w:abstractNumId w:val="67"/>
  </w:num>
  <w:num w:numId="59">
    <w:abstractNumId w:val="211"/>
  </w:num>
  <w:num w:numId="60">
    <w:abstractNumId w:val="219"/>
  </w:num>
  <w:num w:numId="61">
    <w:abstractNumId w:val="194"/>
  </w:num>
  <w:num w:numId="62">
    <w:abstractNumId w:val="54"/>
  </w:num>
  <w:num w:numId="63">
    <w:abstractNumId w:val="140"/>
  </w:num>
  <w:num w:numId="64">
    <w:abstractNumId w:val="112"/>
  </w:num>
  <w:num w:numId="65">
    <w:abstractNumId w:val="117"/>
  </w:num>
  <w:num w:numId="66">
    <w:abstractNumId w:val="187"/>
  </w:num>
  <w:num w:numId="67">
    <w:abstractNumId w:val="62"/>
  </w:num>
  <w:num w:numId="68">
    <w:abstractNumId w:val="201"/>
  </w:num>
  <w:num w:numId="69">
    <w:abstractNumId w:val="36"/>
  </w:num>
  <w:num w:numId="70">
    <w:abstractNumId w:val="180"/>
  </w:num>
  <w:num w:numId="71">
    <w:abstractNumId w:val="104"/>
  </w:num>
  <w:num w:numId="72">
    <w:abstractNumId w:val="41"/>
  </w:num>
  <w:num w:numId="73">
    <w:abstractNumId w:val="151"/>
  </w:num>
  <w:num w:numId="74">
    <w:abstractNumId w:val="160"/>
  </w:num>
  <w:num w:numId="75">
    <w:abstractNumId w:val="141"/>
  </w:num>
  <w:num w:numId="76">
    <w:abstractNumId w:val="81"/>
  </w:num>
  <w:num w:numId="77">
    <w:abstractNumId w:val="222"/>
  </w:num>
  <w:num w:numId="78">
    <w:abstractNumId w:val="119"/>
  </w:num>
  <w:num w:numId="79">
    <w:abstractNumId w:val="150"/>
  </w:num>
  <w:num w:numId="80">
    <w:abstractNumId w:val="85"/>
  </w:num>
  <w:num w:numId="81">
    <w:abstractNumId w:val="56"/>
  </w:num>
  <w:num w:numId="82">
    <w:abstractNumId w:val="64"/>
  </w:num>
  <w:num w:numId="83">
    <w:abstractNumId w:val="60"/>
  </w:num>
  <w:num w:numId="84">
    <w:abstractNumId w:val="224"/>
  </w:num>
  <w:num w:numId="85">
    <w:abstractNumId w:val="163"/>
  </w:num>
  <w:num w:numId="86">
    <w:abstractNumId w:val="102"/>
  </w:num>
  <w:num w:numId="87">
    <w:abstractNumId w:val="108"/>
  </w:num>
  <w:num w:numId="88">
    <w:abstractNumId w:val="97"/>
  </w:num>
  <w:num w:numId="89">
    <w:abstractNumId w:val="133"/>
  </w:num>
  <w:num w:numId="90">
    <w:abstractNumId w:val="120"/>
  </w:num>
  <w:num w:numId="91">
    <w:abstractNumId w:val="66"/>
  </w:num>
  <w:num w:numId="92">
    <w:abstractNumId w:val="29"/>
  </w:num>
  <w:num w:numId="93">
    <w:abstractNumId w:val="145"/>
  </w:num>
  <w:num w:numId="94">
    <w:abstractNumId w:val="183"/>
  </w:num>
  <w:num w:numId="95">
    <w:abstractNumId w:val="212"/>
  </w:num>
  <w:num w:numId="96">
    <w:abstractNumId w:val="146"/>
  </w:num>
  <w:num w:numId="97">
    <w:abstractNumId w:val="204"/>
  </w:num>
  <w:num w:numId="98">
    <w:abstractNumId w:val="128"/>
  </w:num>
  <w:num w:numId="99">
    <w:abstractNumId w:val="189"/>
  </w:num>
  <w:num w:numId="100">
    <w:abstractNumId w:val="44"/>
  </w:num>
  <w:num w:numId="101">
    <w:abstractNumId w:val="61"/>
  </w:num>
  <w:num w:numId="102">
    <w:abstractNumId w:val="139"/>
  </w:num>
  <w:num w:numId="103">
    <w:abstractNumId w:val="232"/>
  </w:num>
  <w:num w:numId="104">
    <w:abstractNumId w:val="48"/>
  </w:num>
  <w:num w:numId="105">
    <w:abstractNumId w:val="226"/>
  </w:num>
  <w:num w:numId="106">
    <w:abstractNumId w:val="127"/>
  </w:num>
  <w:num w:numId="107">
    <w:abstractNumId w:val="28"/>
  </w:num>
  <w:num w:numId="108">
    <w:abstractNumId w:val="38"/>
  </w:num>
  <w:num w:numId="109">
    <w:abstractNumId w:val="200"/>
  </w:num>
  <w:num w:numId="110">
    <w:abstractNumId w:val="103"/>
  </w:num>
  <w:num w:numId="111">
    <w:abstractNumId w:val="155"/>
  </w:num>
  <w:num w:numId="112">
    <w:abstractNumId w:val="58"/>
  </w:num>
  <w:num w:numId="113">
    <w:abstractNumId w:val="209"/>
  </w:num>
  <w:num w:numId="114">
    <w:abstractNumId w:val="223"/>
  </w:num>
  <w:num w:numId="115">
    <w:abstractNumId w:val="52"/>
  </w:num>
  <w:num w:numId="116">
    <w:abstractNumId w:val="106"/>
  </w:num>
  <w:num w:numId="117">
    <w:abstractNumId w:val="101"/>
  </w:num>
  <w:num w:numId="118">
    <w:abstractNumId w:val="131"/>
  </w:num>
  <w:num w:numId="119">
    <w:abstractNumId w:val="149"/>
  </w:num>
  <w:num w:numId="120">
    <w:abstractNumId w:val="49"/>
  </w:num>
  <w:num w:numId="121">
    <w:abstractNumId w:val="185"/>
  </w:num>
  <w:num w:numId="122">
    <w:abstractNumId w:val="72"/>
  </w:num>
  <w:num w:numId="123">
    <w:abstractNumId w:val="135"/>
  </w:num>
  <w:num w:numId="124">
    <w:abstractNumId w:val="166"/>
  </w:num>
  <w:num w:numId="125">
    <w:abstractNumId w:val="165"/>
  </w:num>
  <w:num w:numId="126">
    <w:abstractNumId w:val="169"/>
  </w:num>
  <w:num w:numId="127">
    <w:abstractNumId w:val="123"/>
  </w:num>
  <w:num w:numId="128">
    <w:abstractNumId w:val="63"/>
  </w:num>
  <w:num w:numId="129">
    <w:abstractNumId w:val="73"/>
  </w:num>
  <w:num w:numId="130">
    <w:abstractNumId w:val="164"/>
  </w:num>
  <w:num w:numId="131">
    <w:abstractNumId w:val="199"/>
  </w:num>
  <w:num w:numId="132">
    <w:abstractNumId w:val="114"/>
  </w:num>
  <w:num w:numId="133">
    <w:abstractNumId w:val="179"/>
  </w:num>
  <w:num w:numId="134">
    <w:abstractNumId w:val="70"/>
  </w:num>
  <w:num w:numId="135">
    <w:abstractNumId w:val="233"/>
  </w:num>
  <w:num w:numId="136">
    <w:abstractNumId w:val="35"/>
  </w:num>
  <w:num w:numId="137">
    <w:abstractNumId w:val="171"/>
  </w:num>
  <w:num w:numId="138">
    <w:abstractNumId w:val="0"/>
  </w:num>
  <w:num w:numId="139">
    <w:abstractNumId w:val="80"/>
  </w:num>
  <w:num w:numId="140">
    <w:abstractNumId w:val="152"/>
  </w:num>
  <w:num w:numId="141">
    <w:abstractNumId w:val="47"/>
  </w:num>
  <w:num w:numId="142">
    <w:abstractNumId w:val="216"/>
  </w:num>
  <w:num w:numId="143">
    <w:abstractNumId w:val="31"/>
  </w:num>
  <w:num w:numId="144">
    <w:abstractNumId w:val="192"/>
  </w:num>
  <w:num w:numId="145">
    <w:abstractNumId w:val="182"/>
  </w:num>
  <w:num w:numId="146">
    <w:abstractNumId w:val="99"/>
  </w:num>
  <w:num w:numId="147">
    <w:abstractNumId w:val="208"/>
  </w:num>
  <w:num w:numId="148">
    <w:abstractNumId w:val="217"/>
  </w:num>
  <w:num w:numId="149">
    <w:abstractNumId w:val="132"/>
  </w:num>
  <w:num w:numId="150">
    <w:abstractNumId w:val="116"/>
  </w:num>
  <w:num w:numId="151">
    <w:abstractNumId w:val="178"/>
  </w:num>
  <w:num w:numId="152">
    <w:abstractNumId w:val="33"/>
  </w:num>
  <w:num w:numId="153">
    <w:abstractNumId w:val="181"/>
  </w:num>
  <w:num w:numId="154">
    <w:abstractNumId w:val="86"/>
  </w:num>
  <w:num w:numId="15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4"/>
  </w:num>
  <w:num w:numId="158">
    <w:abstractNumId w:val="234"/>
  </w:num>
  <w:num w:numId="159">
    <w:abstractNumId w:val="130"/>
  </w:num>
  <w:num w:numId="160">
    <w:abstractNumId w:val="76"/>
  </w:num>
  <w:num w:numId="161">
    <w:abstractNumId w:val="57"/>
  </w:num>
  <w:num w:numId="162">
    <w:abstractNumId w:val="202"/>
  </w:num>
  <w:num w:numId="163">
    <w:abstractNumId w:val="191"/>
  </w:num>
  <w:num w:numId="164">
    <w:abstractNumId w:val="125"/>
  </w:num>
  <w:num w:numId="165">
    <w:abstractNumId w:val="220"/>
  </w:num>
  <w:num w:numId="166">
    <w:abstractNumId w:val="121"/>
  </w:num>
  <w:num w:numId="167">
    <w:abstractNumId w:val="26"/>
  </w:num>
  <w:num w:numId="168">
    <w:abstractNumId w:val="26"/>
    <w:lvlOverride w:ilvl="0">
      <w:lvl w:ilvl="0">
        <w:start w:val="2"/>
        <w:numFmt w:val="decimal"/>
        <w:lvlText w:val="%1"/>
        <w:legacy w:legacy="1" w:legacySpace="0" w:legacyIndent="360"/>
        <w:lvlJc w:val="left"/>
        <w:rPr>
          <w:rFonts w:ascii="Times New Roman CYR" w:hAnsi="Times New Roman CYR" w:hint="default"/>
        </w:rPr>
      </w:lvl>
    </w:lvlOverride>
  </w:num>
  <w:num w:numId="169">
    <w:abstractNumId w:val="40"/>
  </w:num>
  <w:num w:numId="170">
    <w:abstractNumId w:val="40"/>
    <w:lvlOverride w:ilvl="0">
      <w:lvl w:ilvl="0">
        <w:start w:val="2"/>
        <w:numFmt w:val="decimal"/>
        <w:lvlText w:val="%1"/>
        <w:legacy w:legacy="1" w:legacySpace="0" w:legacyIndent="360"/>
        <w:lvlJc w:val="left"/>
        <w:rPr>
          <w:rFonts w:ascii="Times New Roman CYR" w:hAnsi="Times New Roman CYR" w:hint="default"/>
        </w:rPr>
      </w:lvl>
    </w:lvlOverride>
  </w:num>
  <w:num w:numId="171">
    <w:abstractNumId w:val="88"/>
  </w:num>
  <w:num w:numId="172">
    <w:abstractNumId w:val="88"/>
    <w:lvlOverride w:ilvl="0">
      <w:lvl w:ilvl="0">
        <w:start w:val="2"/>
        <w:numFmt w:val="decimal"/>
        <w:lvlText w:val="%1"/>
        <w:legacy w:legacy="1" w:legacySpace="0" w:legacyIndent="360"/>
        <w:lvlJc w:val="left"/>
        <w:rPr>
          <w:rFonts w:ascii="Times New Roman CYR" w:hAnsi="Times New Roman CYR" w:hint="default"/>
        </w:rPr>
      </w:lvl>
    </w:lvlOverride>
  </w:num>
  <w:num w:numId="173">
    <w:abstractNumId w:val="129"/>
  </w:num>
  <w:num w:numId="174">
    <w:abstractNumId w:val="129"/>
    <w:lvlOverride w:ilvl="0">
      <w:lvl w:ilvl="0">
        <w:start w:val="2"/>
        <w:numFmt w:val="decimal"/>
        <w:lvlText w:val="%1"/>
        <w:legacy w:legacy="1" w:legacySpace="0" w:legacyIndent="360"/>
        <w:lvlJc w:val="left"/>
        <w:rPr>
          <w:rFonts w:ascii="Times New Roman CYR" w:hAnsi="Times New Roman CYR" w:hint="default"/>
        </w:rPr>
      </w:lvl>
    </w:lvlOverride>
  </w:num>
  <w:num w:numId="175">
    <w:abstractNumId w:val="129"/>
    <w:lvlOverride w:ilvl="0">
      <w:lvl w:ilvl="0">
        <w:start w:val="3"/>
        <w:numFmt w:val="decimal"/>
        <w:lvlText w:val="%1"/>
        <w:legacy w:legacy="1" w:legacySpace="0" w:legacyIndent="360"/>
        <w:lvlJc w:val="left"/>
        <w:rPr>
          <w:rFonts w:ascii="Times New Roman CYR" w:hAnsi="Times New Roman CYR" w:hint="default"/>
        </w:rPr>
      </w:lvl>
    </w:lvlOverride>
  </w:num>
  <w:num w:numId="176">
    <w:abstractNumId w:val="158"/>
  </w:num>
  <w:num w:numId="177">
    <w:abstractNumId w:val="158"/>
    <w:lvlOverride w:ilvl="0">
      <w:lvl w:ilvl="0">
        <w:start w:val="2"/>
        <w:numFmt w:val="decimal"/>
        <w:lvlText w:val="%1"/>
        <w:legacy w:legacy="1" w:legacySpace="0" w:legacyIndent="360"/>
        <w:lvlJc w:val="left"/>
        <w:rPr>
          <w:rFonts w:ascii="Times New Roman CYR" w:hAnsi="Times New Roman CYR" w:hint="default"/>
        </w:rPr>
      </w:lvl>
    </w:lvlOverride>
  </w:num>
  <w:num w:numId="178">
    <w:abstractNumId w:val="158"/>
    <w:lvlOverride w:ilvl="0">
      <w:lvl w:ilvl="0">
        <w:start w:val="3"/>
        <w:numFmt w:val="decimal"/>
        <w:lvlText w:val="%1"/>
        <w:legacy w:legacy="1" w:legacySpace="0" w:legacyIndent="360"/>
        <w:lvlJc w:val="left"/>
        <w:rPr>
          <w:rFonts w:ascii="Times New Roman CYR" w:hAnsi="Times New Roman CYR" w:hint="default"/>
        </w:rPr>
      </w:lvl>
    </w:lvlOverride>
  </w:num>
  <w:num w:numId="179">
    <w:abstractNumId w:val="158"/>
    <w:lvlOverride w:ilvl="0">
      <w:lvl w:ilvl="0">
        <w:start w:val="4"/>
        <w:numFmt w:val="decimal"/>
        <w:lvlText w:val="%1"/>
        <w:legacy w:legacy="1" w:legacySpace="0" w:legacyIndent="360"/>
        <w:lvlJc w:val="left"/>
        <w:rPr>
          <w:rFonts w:ascii="Times New Roman CYR" w:hAnsi="Times New Roman CYR" w:hint="default"/>
        </w:rPr>
      </w:lvl>
    </w:lvlOverride>
  </w:num>
  <w:num w:numId="180">
    <w:abstractNumId w:val="161"/>
  </w:num>
  <w:num w:numId="181">
    <w:abstractNumId w:val="161"/>
    <w:lvlOverride w:ilvl="0">
      <w:lvl w:ilvl="0">
        <w:start w:val="2"/>
        <w:numFmt w:val="decimal"/>
        <w:lvlText w:val="%1"/>
        <w:legacy w:legacy="1" w:legacySpace="0" w:legacyIndent="360"/>
        <w:lvlJc w:val="left"/>
        <w:rPr>
          <w:rFonts w:ascii="Times New Roman CYR" w:hAnsi="Times New Roman CYR" w:hint="default"/>
        </w:rPr>
      </w:lvl>
    </w:lvlOverride>
  </w:num>
  <w:num w:numId="182">
    <w:abstractNumId w:val="71"/>
  </w:num>
  <w:num w:numId="183">
    <w:abstractNumId w:val="71"/>
    <w:lvlOverride w:ilvl="0">
      <w:lvl w:ilvl="0">
        <w:start w:val="2"/>
        <w:numFmt w:val="decimal"/>
        <w:lvlText w:val="%1"/>
        <w:legacy w:legacy="1" w:legacySpace="0" w:legacyIndent="360"/>
        <w:lvlJc w:val="left"/>
        <w:rPr>
          <w:rFonts w:ascii="Times New Roman CYR" w:hAnsi="Times New Roman CYR" w:hint="default"/>
        </w:rPr>
      </w:lvl>
    </w:lvlOverride>
  </w:num>
  <w:num w:numId="184">
    <w:abstractNumId w:val="71"/>
    <w:lvlOverride w:ilvl="0">
      <w:lvl w:ilvl="0">
        <w:start w:val="3"/>
        <w:numFmt w:val="decimal"/>
        <w:lvlText w:val="%1"/>
        <w:legacy w:legacy="1" w:legacySpace="0" w:legacyIndent="360"/>
        <w:lvlJc w:val="left"/>
        <w:rPr>
          <w:rFonts w:ascii="Times New Roman CYR" w:hAnsi="Times New Roman CYR" w:hint="default"/>
        </w:rPr>
      </w:lvl>
    </w:lvlOverride>
  </w:num>
  <w:num w:numId="185">
    <w:abstractNumId w:val="71"/>
    <w:lvlOverride w:ilvl="0">
      <w:lvl w:ilvl="0">
        <w:start w:val="4"/>
        <w:numFmt w:val="decimal"/>
        <w:lvlText w:val="%1"/>
        <w:legacy w:legacy="1" w:legacySpace="0" w:legacyIndent="360"/>
        <w:lvlJc w:val="left"/>
        <w:rPr>
          <w:rFonts w:ascii="Times New Roman CYR" w:hAnsi="Times New Roman CYR" w:hint="default"/>
        </w:rPr>
      </w:lvl>
    </w:lvlOverride>
  </w:num>
  <w:num w:numId="186">
    <w:abstractNumId w:val="71"/>
    <w:lvlOverride w:ilvl="0">
      <w:lvl w:ilvl="0">
        <w:start w:val="5"/>
        <w:numFmt w:val="decimal"/>
        <w:lvlText w:val="%1"/>
        <w:legacy w:legacy="1" w:legacySpace="0" w:legacyIndent="360"/>
        <w:lvlJc w:val="left"/>
        <w:rPr>
          <w:rFonts w:ascii="Times New Roman CYR" w:hAnsi="Times New Roman CYR" w:hint="default"/>
        </w:rPr>
      </w:lvl>
    </w:lvlOverride>
  </w:num>
  <w:num w:numId="187">
    <w:abstractNumId w:val="71"/>
    <w:lvlOverride w:ilvl="0">
      <w:lvl w:ilvl="0">
        <w:start w:val="6"/>
        <w:numFmt w:val="decimal"/>
        <w:lvlText w:val="%1"/>
        <w:legacy w:legacy="1" w:legacySpace="0" w:legacyIndent="360"/>
        <w:lvlJc w:val="left"/>
        <w:rPr>
          <w:rFonts w:ascii="Times New Roman CYR" w:hAnsi="Times New Roman CYR" w:hint="default"/>
        </w:rPr>
      </w:lvl>
    </w:lvlOverride>
  </w:num>
  <w:num w:numId="188">
    <w:abstractNumId w:val="227"/>
  </w:num>
  <w:num w:numId="189">
    <w:abstractNumId w:val="227"/>
    <w:lvlOverride w:ilvl="0">
      <w:lvl w:ilvl="0">
        <w:start w:val="2"/>
        <w:numFmt w:val="decimal"/>
        <w:lvlText w:val="%1"/>
        <w:legacy w:legacy="1" w:legacySpace="0" w:legacyIndent="360"/>
        <w:lvlJc w:val="left"/>
        <w:rPr>
          <w:rFonts w:ascii="Times New Roman CYR" w:hAnsi="Times New Roman CYR" w:hint="default"/>
        </w:rPr>
      </w:lvl>
    </w:lvlOverride>
  </w:num>
  <w:num w:numId="190">
    <w:abstractNumId w:val="227"/>
    <w:lvlOverride w:ilvl="0">
      <w:lvl w:ilvl="0">
        <w:start w:val="3"/>
        <w:numFmt w:val="decimal"/>
        <w:lvlText w:val="%1"/>
        <w:legacy w:legacy="1" w:legacySpace="0" w:legacyIndent="360"/>
        <w:lvlJc w:val="left"/>
        <w:rPr>
          <w:rFonts w:ascii="Times New Roman CYR" w:hAnsi="Times New Roman CYR" w:hint="default"/>
        </w:rPr>
      </w:lvl>
    </w:lvlOverride>
  </w:num>
  <w:num w:numId="191">
    <w:abstractNumId w:val="118"/>
  </w:num>
  <w:num w:numId="192">
    <w:abstractNumId w:val="118"/>
    <w:lvlOverride w:ilvl="0">
      <w:lvl w:ilvl="0">
        <w:start w:val="2"/>
        <w:numFmt w:val="decimal"/>
        <w:lvlText w:val="%1"/>
        <w:legacy w:legacy="1" w:legacySpace="0" w:legacyIndent="360"/>
        <w:lvlJc w:val="left"/>
        <w:rPr>
          <w:rFonts w:ascii="Times New Roman CYR" w:hAnsi="Times New Roman CYR" w:hint="default"/>
        </w:rPr>
      </w:lvl>
    </w:lvlOverride>
  </w:num>
  <w:num w:numId="193">
    <w:abstractNumId w:val="118"/>
    <w:lvlOverride w:ilvl="0">
      <w:lvl w:ilvl="0">
        <w:start w:val="3"/>
        <w:numFmt w:val="decimal"/>
        <w:lvlText w:val="%1"/>
        <w:legacy w:legacy="1" w:legacySpace="0" w:legacyIndent="360"/>
        <w:lvlJc w:val="left"/>
        <w:rPr>
          <w:rFonts w:ascii="Times New Roman CYR" w:hAnsi="Times New Roman CYR" w:hint="default"/>
        </w:rPr>
      </w:lvl>
    </w:lvlOverride>
  </w:num>
  <w:num w:numId="194">
    <w:abstractNumId w:val="118"/>
    <w:lvlOverride w:ilvl="0">
      <w:lvl w:ilvl="0">
        <w:start w:val="4"/>
        <w:numFmt w:val="decimal"/>
        <w:lvlText w:val="%1"/>
        <w:legacy w:legacy="1" w:legacySpace="0" w:legacyIndent="360"/>
        <w:lvlJc w:val="left"/>
        <w:rPr>
          <w:rFonts w:ascii="Times New Roman CYR" w:hAnsi="Times New Roman CYR" w:hint="default"/>
        </w:rPr>
      </w:lvl>
    </w:lvlOverride>
  </w:num>
  <w:num w:numId="195">
    <w:abstractNumId w:val="118"/>
    <w:lvlOverride w:ilvl="0">
      <w:lvl w:ilvl="0">
        <w:start w:val="5"/>
        <w:numFmt w:val="decimal"/>
        <w:lvlText w:val="%1"/>
        <w:legacy w:legacy="1" w:legacySpace="0" w:legacyIndent="360"/>
        <w:lvlJc w:val="left"/>
        <w:rPr>
          <w:rFonts w:ascii="Times New Roman CYR" w:hAnsi="Times New Roman CYR" w:hint="default"/>
        </w:rPr>
      </w:lvl>
    </w:lvlOverride>
  </w:num>
  <w:num w:numId="196">
    <w:abstractNumId w:val="118"/>
    <w:lvlOverride w:ilvl="0">
      <w:lvl w:ilvl="0">
        <w:start w:val="6"/>
        <w:numFmt w:val="decimal"/>
        <w:lvlText w:val="%1"/>
        <w:legacy w:legacy="1" w:legacySpace="0" w:legacyIndent="360"/>
        <w:lvlJc w:val="left"/>
        <w:rPr>
          <w:rFonts w:ascii="Times New Roman CYR" w:hAnsi="Times New Roman CYR" w:hint="default"/>
        </w:rPr>
      </w:lvl>
    </w:lvlOverride>
  </w:num>
  <w:num w:numId="197">
    <w:abstractNumId w:val="118"/>
    <w:lvlOverride w:ilvl="0">
      <w:lvl w:ilvl="0">
        <w:start w:val="7"/>
        <w:numFmt w:val="decimal"/>
        <w:lvlText w:val="%1"/>
        <w:legacy w:legacy="1" w:legacySpace="0" w:legacyIndent="360"/>
        <w:lvlJc w:val="left"/>
        <w:rPr>
          <w:rFonts w:ascii="Times New Roman CYR" w:hAnsi="Times New Roman CYR" w:hint="default"/>
        </w:rPr>
      </w:lvl>
    </w:lvlOverride>
  </w:num>
  <w:num w:numId="198">
    <w:abstractNumId w:val="162"/>
  </w:num>
  <w:num w:numId="199">
    <w:abstractNumId w:val="162"/>
    <w:lvlOverride w:ilvl="0">
      <w:lvl w:ilvl="0">
        <w:start w:val="2"/>
        <w:numFmt w:val="decimal"/>
        <w:lvlText w:val="%1"/>
        <w:legacy w:legacy="1" w:legacySpace="0" w:legacyIndent="360"/>
        <w:lvlJc w:val="left"/>
        <w:rPr>
          <w:rFonts w:ascii="Times New Roman CYR" w:hAnsi="Times New Roman CYR" w:hint="default"/>
        </w:rPr>
      </w:lvl>
    </w:lvlOverride>
  </w:num>
  <w:num w:numId="200">
    <w:abstractNumId w:val="162"/>
    <w:lvlOverride w:ilvl="0">
      <w:lvl w:ilvl="0">
        <w:start w:val="3"/>
        <w:numFmt w:val="decimal"/>
        <w:lvlText w:val="%1"/>
        <w:legacy w:legacy="1" w:legacySpace="0" w:legacyIndent="360"/>
        <w:lvlJc w:val="left"/>
        <w:rPr>
          <w:rFonts w:ascii="Times New Roman CYR" w:hAnsi="Times New Roman CYR" w:hint="default"/>
        </w:rPr>
      </w:lvl>
    </w:lvlOverride>
  </w:num>
  <w:num w:numId="201">
    <w:abstractNumId w:val="144"/>
  </w:num>
  <w:num w:numId="202">
    <w:abstractNumId w:val="144"/>
    <w:lvlOverride w:ilvl="0">
      <w:lvl w:ilvl="0">
        <w:start w:val="2"/>
        <w:numFmt w:val="decimal"/>
        <w:lvlText w:val="%1"/>
        <w:legacy w:legacy="1" w:legacySpace="0" w:legacyIndent="360"/>
        <w:lvlJc w:val="left"/>
        <w:rPr>
          <w:rFonts w:ascii="Times New Roman CYR" w:hAnsi="Times New Roman CYR" w:hint="default"/>
        </w:rPr>
      </w:lvl>
    </w:lvlOverride>
  </w:num>
  <w:num w:numId="203">
    <w:abstractNumId w:val="144"/>
    <w:lvlOverride w:ilvl="0">
      <w:lvl w:ilvl="0">
        <w:start w:val="3"/>
        <w:numFmt w:val="decimal"/>
        <w:lvlText w:val="%1"/>
        <w:legacy w:legacy="1" w:legacySpace="0" w:legacyIndent="360"/>
        <w:lvlJc w:val="left"/>
        <w:rPr>
          <w:rFonts w:ascii="Times New Roman CYR" w:hAnsi="Times New Roman CYR" w:hint="default"/>
        </w:rPr>
      </w:lvl>
    </w:lvlOverride>
  </w:num>
  <w:num w:numId="204">
    <w:abstractNumId w:val="144"/>
    <w:lvlOverride w:ilvl="0">
      <w:lvl w:ilvl="0">
        <w:start w:val="4"/>
        <w:numFmt w:val="decimal"/>
        <w:lvlText w:val="%1"/>
        <w:legacy w:legacy="1" w:legacySpace="0" w:legacyIndent="360"/>
        <w:lvlJc w:val="left"/>
        <w:rPr>
          <w:rFonts w:ascii="Times New Roman CYR" w:hAnsi="Times New Roman CYR" w:hint="default"/>
        </w:rPr>
      </w:lvl>
    </w:lvlOverride>
  </w:num>
  <w:num w:numId="205">
    <w:abstractNumId w:val="144"/>
    <w:lvlOverride w:ilvl="0">
      <w:lvl w:ilvl="0">
        <w:start w:val="5"/>
        <w:numFmt w:val="decimal"/>
        <w:lvlText w:val="%1"/>
        <w:legacy w:legacy="1" w:legacySpace="0" w:legacyIndent="360"/>
        <w:lvlJc w:val="left"/>
        <w:rPr>
          <w:rFonts w:ascii="Times New Roman CYR" w:hAnsi="Times New Roman CYR" w:hint="default"/>
        </w:rPr>
      </w:lvl>
    </w:lvlOverride>
  </w:num>
  <w:num w:numId="206">
    <w:abstractNumId w:val="144"/>
    <w:lvlOverride w:ilvl="0">
      <w:lvl w:ilvl="0">
        <w:start w:val="6"/>
        <w:numFmt w:val="decimal"/>
        <w:lvlText w:val="%1"/>
        <w:legacy w:legacy="1" w:legacySpace="0" w:legacyIndent="360"/>
        <w:lvlJc w:val="left"/>
        <w:rPr>
          <w:rFonts w:ascii="Times New Roman CYR" w:hAnsi="Times New Roman CYR" w:hint="default"/>
        </w:rPr>
      </w:lvl>
    </w:lvlOverride>
  </w:num>
  <w:num w:numId="207">
    <w:abstractNumId w:val="144"/>
    <w:lvlOverride w:ilvl="0">
      <w:lvl w:ilvl="0">
        <w:start w:val="7"/>
        <w:numFmt w:val="decimal"/>
        <w:lvlText w:val="%1"/>
        <w:legacy w:legacy="1" w:legacySpace="0" w:legacyIndent="360"/>
        <w:lvlJc w:val="left"/>
        <w:rPr>
          <w:rFonts w:ascii="Times New Roman CYR" w:hAnsi="Times New Roman CYR" w:hint="default"/>
        </w:rPr>
      </w:lvl>
    </w:lvlOverride>
  </w:num>
  <w:num w:numId="208">
    <w:abstractNumId w:val="144"/>
    <w:lvlOverride w:ilvl="0">
      <w:lvl w:ilvl="0">
        <w:start w:val="8"/>
        <w:numFmt w:val="decimal"/>
        <w:lvlText w:val="%1"/>
        <w:legacy w:legacy="1" w:legacySpace="0" w:legacyIndent="360"/>
        <w:lvlJc w:val="left"/>
        <w:rPr>
          <w:rFonts w:ascii="Times New Roman CYR" w:hAnsi="Times New Roman CYR" w:hint="default"/>
        </w:rPr>
      </w:lvl>
    </w:lvlOverride>
  </w:num>
  <w:num w:numId="209">
    <w:abstractNumId w:val="144"/>
    <w:lvlOverride w:ilvl="0">
      <w:lvl w:ilvl="0">
        <w:start w:val="9"/>
        <w:numFmt w:val="decimal"/>
        <w:lvlText w:val="%1"/>
        <w:legacy w:legacy="1" w:legacySpace="0" w:legacyIndent="360"/>
        <w:lvlJc w:val="left"/>
        <w:rPr>
          <w:rFonts w:ascii="Times New Roman CYR" w:hAnsi="Times New Roman CYR" w:hint="default"/>
        </w:rPr>
      </w:lvl>
    </w:lvlOverride>
  </w:num>
  <w:num w:numId="210">
    <w:abstractNumId w:val="34"/>
  </w:num>
  <w:num w:numId="211">
    <w:abstractNumId w:val="95"/>
  </w:num>
  <w:num w:numId="212">
    <w:abstractNumId w:val="156"/>
  </w:num>
  <w:num w:numId="213">
    <w:abstractNumId w:val="1"/>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14">
    <w:abstractNumId w:val="1"/>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15">
    <w:abstractNumId w:val="50"/>
  </w:num>
  <w:num w:numId="216">
    <w:abstractNumId w:val="184"/>
  </w:num>
  <w:num w:numId="217">
    <w:abstractNumId w:val="230"/>
  </w:num>
  <w:num w:numId="218">
    <w:abstractNumId w:val="221"/>
  </w:num>
  <w:num w:numId="219">
    <w:abstractNumId w:val="78"/>
  </w:num>
  <w:num w:numId="220">
    <w:abstractNumId w:val="173"/>
  </w:num>
  <w:num w:numId="221">
    <w:abstractNumId w:val="122"/>
  </w:num>
  <w:num w:numId="222">
    <w:abstractNumId w:val="213"/>
  </w:num>
  <w:num w:numId="223">
    <w:abstractNumId w:val="105"/>
  </w:num>
  <w:num w:numId="224">
    <w:abstractNumId w:val="65"/>
  </w:num>
  <w:num w:numId="225">
    <w:abstractNumId w:val="111"/>
  </w:num>
  <w:num w:numId="226">
    <w:abstractNumId w:val="176"/>
  </w:num>
  <w:num w:numId="227">
    <w:abstractNumId w:val="100"/>
  </w:num>
  <w:num w:numId="228">
    <w:abstractNumId w:val="2"/>
  </w:num>
  <w:num w:numId="229">
    <w:abstractNumId w:val="4"/>
  </w:num>
  <w:num w:numId="230">
    <w:abstractNumId w:val="175"/>
  </w:num>
  <w:num w:numId="231">
    <w:abstractNumId w:val="157"/>
  </w:num>
  <w:num w:numId="232">
    <w:abstractNumId w:val="109"/>
  </w:num>
  <w:num w:numId="233">
    <w:abstractNumId w:val="126"/>
  </w:num>
  <w:num w:numId="234">
    <w:abstractNumId w:val="153"/>
  </w:num>
  <w:num w:numId="235">
    <w:abstractNumId w:val="30"/>
  </w:num>
  <w:num w:numId="236">
    <w:abstractNumId w:val="203"/>
  </w:num>
  <w:num w:numId="237">
    <w:abstractNumId w:val="32"/>
  </w:num>
  <w:num w:numId="238">
    <w:abstractNumId w:val="27"/>
  </w:num>
  <w:num w:numId="239">
    <w:abstractNumId w:val="110"/>
  </w:num>
  <w:num w:numId="240">
    <w:abstractNumId w:val="206"/>
  </w:num>
  <w:num w:numId="241">
    <w:abstractNumId w:val="229"/>
  </w:num>
  <w:num w:numId="242">
    <w:abstractNumId w:val="188"/>
  </w:num>
  <w:num w:numId="243">
    <w:abstractNumId w:val="91"/>
  </w:num>
  <w:num w:numId="244">
    <w:abstractNumId w:val="134"/>
  </w:num>
  <w:num w:numId="245">
    <w:abstractNumId w:val="174"/>
  </w:num>
  <w:num w:numId="246">
    <w:abstractNumId w:val="215"/>
  </w:num>
  <w:num w:numId="247">
    <w:abstractNumId w:val="196"/>
  </w:num>
  <w:num w:numId="248">
    <w:abstractNumId w:val="136"/>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ulTrailSpace/>
    <w:compatSetting w:name="compatibilityMode" w:uri="http://schemas.microsoft.com/office/word" w:val="12"/>
  </w:compat>
  <w:rsids>
    <w:rsidRoot w:val="00533BF1"/>
    <w:rsid w:val="00006B10"/>
    <w:rsid w:val="00010EBF"/>
    <w:rsid w:val="00011CAE"/>
    <w:rsid w:val="0005384C"/>
    <w:rsid w:val="00054D11"/>
    <w:rsid w:val="00061D90"/>
    <w:rsid w:val="00070506"/>
    <w:rsid w:val="00082D5F"/>
    <w:rsid w:val="00084ED3"/>
    <w:rsid w:val="00086407"/>
    <w:rsid w:val="000916C6"/>
    <w:rsid w:val="000925DD"/>
    <w:rsid w:val="000A0C4B"/>
    <w:rsid w:val="000E14C0"/>
    <w:rsid w:val="000F4040"/>
    <w:rsid w:val="00120C15"/>
    <w:rsid w:val="00120DFD"/>
    <w:rsid w:val="00131D7C"/>
    <w:rsid w:val="00135FD4"/>
    <w:rsid w:val="001449E9"/>
    <w:rsid w:val="001535BE"/>
    <w:rsid w:val="00154435"/>
    <w:rsid w:val="00162B4E"/>
    <w:rsid w:val="00195EF8"/>
    <w:rsid w:val="001C3660"/>
    <w:rsid w:val="001D19A1"/>
    <w:rsid w:val="001D4625"/>
    <w:rsid w:val="001F6B36"/>
    <w:rsid w:val="0023553D"/>
    <w:rsid w:val="002414A4"/>
    <w:rsid w:val="00257D60"/>
    <w:rsid w:val="002607AE"/>
    <w:rsid w:val="00264075"/>
    <w:rsid w:val="002744BE"/>
    <w:rsid w:val="002855DD"/>
    <w:rsid w:val="002874AC"/>
    <w:rsid w:val="0029434E"/>
    <w:rsid w:val="002A6E5F"/>
    <w:rsid w:val="002C4B5E"/>
    <w:rsid w:val="002C6375"/>
    <w:rsid w:val="002D1589"/>
    <w:rsid w:val="002D602A"/>
    <w:rsid w:val="002F2A42"/>
    <w:rsid w:val="003121E6"/>
    <w:rsid w:val="00317C6B"/>
    <w:rsid w:val="0032390B"/>
    <w:rsid w:val="003431BD"/>
    <w:rsid w:val="00345A56"/>
    <w:rsid w:val="003505B2"/>
    <w:rsid w:val="00350FDC"/>
    <w:rsid w:val="00372676"/>
    <w:rsid w:val="00375A3C"/>
    <w:rsid w:val="00390B1B"/>
    <w:rsid w:val="003B716F"/>
    <w:rsid w:val="003C42A4"/>
    <w:rsid w:val="003C514B"/>
    <w:rsid w:val="003D51AC"/>
    <w:rsid w:val="00431C06"/>
    <w:rsid w:val="0044624C"/>
    <w:rsid w:val="0046359E"/>
    <w:rsid w:val="0049166D"/>
    <w:rsid w:val="00495D54"/>
    <w:rsid w:val="00496092"/>
    <w:rsid w:val="004A58BE"/>
    <w:rsid w:val="004A6B76"/>
    <w:rsid w:val="004B0CD0"/>
    <w:rsid w:val="004B337A"/>
    <w:rsid w:val="004B5BB8"/>
    <w:rsid w:val="004B60D9"/>
    <w:rsid w:val="004D1C2B"/>
    <w:rsid w:val="004D4ABC"/>
    <w:rsid w:val="004E5422"/>
    <w:rsid w:val="004E5BBE"/>
    <w:rsid w:val="004F21D6"/>
    <w:rsid w:val="00522F56"/>
    <w:rsid w:val="005255C3"/>
    <w:rsid w:val="00533BF1"/>
    <w:rsid w:val="00541F8D"/>
    <w:rsid w:val="00547F33"/>
    <w:rsid w:val="00555C2B"/>
    <w:rsid w:val="005566D6"/>
    <w:rsid w:val="005619B8"/>
    <w:rsid w:val="0057576A"/>
    <w:rsid w:val="00581C7D"/>
    <w:rsid w:val="0058479E"/>
    <w:rsid w:val="005872E1"/>
    <w:rsid w:val="005A23D8"/>
    <w:rsid w:val="005A2816"/>
    <w:rsid w:val="005B45F1"/>
    <w:rsid w:val="005D2348"/>
    <w:rsid w:val="005E28F2"/>
    <w:rsid w:val="00631249"/>
    <w:rsid w:val="00637B5B"/>
    <w:rsid w:val="006523DD"/>
    <w:rsid w:val="00653A40"/>
    <w:rsid w:val="00692122"/>
    <w:rsid w:val="0069429F"/>
    <w:rsid w:val="006B72C9"/>
    <w:rsid w:val="006D2D53"/>
    <w:rsid w:val="006E49C5"/>
    <w:rsid w:val="00703E53"/>
    <w:rsid w:val="007223CF"/>
    <w:rsid w:val="00724711"/>
    <w:rsid w:val="00731347"/>
    <w:rsid w:val="007419B7"/>
    <w:rsid w:val="0075072F"/>
    <w:rsid w:val="00783972"/>
    <w:rsid w:val="00785793"/>
    <w:rsid w:val="007939B2"/>
    <w:rsid w:val="007A00E5"/>
    <w:rsid w:val="007A3643"/>
    <w:rsid w:val="007D4491"/>
    <w:rsid w:val="007D4EAD"/>
    <w:rsid w:val="007E42C4"/>
    <w:rsid w:val="00807A01"/>
    <w:rsid w:val="008141D4"/>
    <w:rsid w:val="00827802"/>
    <w:rsid w:val="00830714"/>
    <w:rsid w:val="0084498F"/>
    <w:rsid w:val="00853E68"/>
    <w:rsid w:val="008550CB"/>
    <w:rsid w:val="00856962"/>
    <w:rsid w:val="00865049"/>
    <w:rsid w:val="0087193D"/>
    <w:rsid w:val="00885E51"/>
    <w:rsid w:val="00895B71"/>
    <w:rsid w:val="008B1BF5"/>
    <w:rsid w:val="008B5291"/>
    <w:rsid w:val="008B5D43"/>
    <w:rsid w:val="008B7425"/>
    <w:rsid w:val="008C3D00"/>
    <w:rsid w:val="008C5B87"/>
    <w:rsid w:val="008D2017"/>
    <w:rsid w:val="008D78C3"/>
    <w:rsid w:val="00903FE8"/>
    <w:rsid w:val="00917A9D"/>
    <w:rsid w:val="009670E5"/>
    <w:rsid w:val="00980D10"/>
    <w:rsid w:val="0099291F"/>
    <w:rsid w:val="009A524D"/>
    <w:rsid w:val="009B64E9"/>
    <w:rsid w:val="009C0F1D"/>
    <w:rsid w:val="009C1203"/>
    <w:rsid w:val="009D2B45"/>
    <w:rsid w:val="00A05607"/>
    <w:rsid w:val="00A1040B"/>
    <w:rsid w:val="00A135BD"/>
    <w:rsid w:val="00A37447"/>
    <w:rsid w:val="00A43654"/>
    <w:rsid w:val="00A4437E"/>
    <w:rsid w:val="00A61816"/>
    <w:rsid w:val="00A77DCD"/>
    <w:rsid w:val="00A93962"/>
    <w:rsid w:val="00AB23D2"/>
    <w:rsid w:val="00AC10DD"/>
    <w:rsid w:val="00AC351D"/>
    <w:rsid w:val="00AC601F"/>
    <w:rsid w:val="00AD68FC"/>
    <w:rsid w:val="00AE2EA9"/>
    <w:rsid w:val="00AF0C72"/>
    <w:rsid w:val="00AF6F75"/>
    <w:rsid w:val="00B0145D"/>
    <w:rsid w:val="00B06074"/>
    <w:rsid w:val="00B212BC"/>
    <w:rsid w:val="00B51C53"/>
    <w:rsid w:val="00B74A17"/>
    <w:rsid w:val="00B74ACA"/>
    <w:rsid w:val="00B93882"/>
    <w:rsid w:val="00BA7536"/>
    <w:rsid w:val="00BC0EAB"/>
    <w:rsid w:val="00BC53A2"/>
    <w:rsid w:val="00BE2157"/>
    <w:rsid w:val="00BF7CF8"/>
    <w:rsid w:val="00C0348D"/>
    <w:rsid w:val="00C12FFC"/>
    <w:rsid w:val="00C22411"/>
    <w:rsid w:val="00C24E77"/>
    <w:rsid w:val="00C32DA1"/>
    <w:rsid w:val="00C34170"/>
    <w:rsid w:val="00C3708B"/>
    <w:rsid w:val="00C37EA3"/>
    <w:rsid w:val="00C60218"/>
    <w:rsid w:val="00C70A46"/>
    <w:rsid w:val="00C72094"/>
    <w:rsid w:val="00C80367"/>
    <w:rsid w:val="00C8288B"/>
    <w:rsid w:val="00C91479"/>
    <w:rsid w:val="00C928C6"/>
    <w:rsid w:val="00CA7FFD"/>
    <w:rsid w:val="00CB6084"/>
    <w:rsid w:val="00CC0CDE"/>
    <w:rsid w:val="00CC3166"/>
    <w:rsid w:val="00CC6866"/>
    <w:rsid w:val="00CD47C3"/>
    <w:rsid w:val="00CE6A9B"/>
    <w:rsid w:val="00D1368D"/>
    <w:rsid w:val="00D1393B"/>
    <w:rsid w:val="00D22A44"/>
    <w:rsid w:val="00D306DD"/>
    <w:rsid w:val="00D31074"/>
    <w:rsid w:val="00D42BDE"/>
    <w:rsid w:val="00D45AF0"/>
    <w:rsid w:val="00D508EB"/>
    <w:rsid w:val="00D514AF"/>
    <w:rsid w:val="00D62901"/>
    <w:rsid w:val="00D75FCC"/>
    <w:rsid w:val="00D81B1E"/>
    <w:rsid w:val="00D87A03"/>
    <w:rsid w:val="00D96873"/>
    <w:rsid w:val="00D96932"/>
    <w:rsid w:val="00DA2347"/>
    <w:rsid w:val="00DA245B"/>
    <w:rsid w:val="00DB5232"/>
    <w:rsid w:val="00DC29A7"/>
    <w:rsid w:val="00DE6313"/>
    <w:rsid w:val="00E05FEF"/>
    <w:rsid w:val="00E166BC"/>
    <w:rsid w:val="00E21D28"/>
    <w:rsid w:val="00E353BA"/>
    <w:rsid w:val="00E401B2"/>
    <w:rsid w:val="00E45512"/>
    <w:rsid w:val="00E60AA2"/>
    <w:rsid w:val="00E73BF4"/>
    <w:rsid w:val="00E743D7"/>
    <w:rsid w:val="00E85691"/>
    <w:rsid w:val="00E85D6B"/>
    <w:rsid w:val="00EB1AC5"/>
    <w:rsid w:val="00ED6CA0"/>
    <w:rsid w:val="00F14704"/>
    <w:rsid w:val="00F16836"/>
    <w:rsid w:val="00F16C33"/>
    <w:rsid w:val="00F30014"/>
    <w:rsid w:val="00F30A5C"/>
    <w:rsid w:val="00F3227B"/>
    <w:rsid w:val="00F5063B"/>
    <w:rsid w:val="00F6256E"/>
    <w:rsid w:val="00F80A40"/>
    <w:rsid w:val="00F8271A"/>
    <w:rsid w:val="00F90349"/>
    <w:rsid w:val="00F91DE8"/>
    <w:rsid w:val="00F92B10"/>
    <w:rsid w:val="00F94653"/>
    <w:rsid w:val="00F96099"/>
    <w:rsid w:val="00FB2593"/>
    <w:rsid w:val="00FB377E"/>
    <w:rsid w:val="00FB608A"/>
    <w:rsid w:val="00FC1800"/>
    <w:rsid w:val="00FC70DD"/>
    <w:rsid w:val="00FE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Message Header" w:uiPriority="0"/>
    <w:lsdException w:name="Subtitle" w:semiHidden="0" w:uiPriority="0" w:unhideWhenUsed="0" w:qFormat="1"/>
    <w:lsdException w:name="Block Text" w:uiPriority="29" w:qFormat="1"/>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1615"/>
      <w:outlineLvl w:val="0"/>
    </w:pPr>
    <w:rPr>
      <w:b/>
      <w:bCs/>
      <w:sz w:val="32"/>
      <w:szCs w:val="32"/>
    </w:rPr>
  </w:style>
  <w:style w:type="paragraph" w:styleId="2">
    <w:name w:val="heading 2"/>
    <w:basedOn w:val="a"/>
    <w:link w:val="20"/>
    <w:qFormat/>
    <w:pPr>
      <w:ind w:left="1132"/>
      <w:outlineLvl w:val="1"/>
    </w:pPr>
    <w:rPr>
      <w:b/>
      <w:bCs/>
      <w:sz w:val="28"/>
      <w:szCs w:val="28"/>
    </w:rPr>
  </w:style>
  <w:style w:type="paragraph" w:styleId="3">
    <w:name w:val="heading 3"/>
    <w:basedOn w:val="a"/>
    <w:link w:val="30"/>
    <w:qFormat/>
    <w:pPr>
      <w:ind w:left="1132"/>
      <w:outlineLvl w:val="2"/>
    </w:pPr>
    <w:rPr>
      <w:b/>
      <w:bCs/>
      <w:i/>
      <w:sz w:val="28"/>
      <w:szCs w:val="28"/>
    </w:rPr>
  </w:style>
  <w:style w:type="paragraph" w:styleId="4">
    <w:name w:val="heading 4"/>
    <w:basedOn w:val="a"/>
    <w:next w:val="a"/>
    <w:link w:val="40"/>
    <w:unhideWhenUsed/>
    <w:qFormat/>
    <w:rsid w:val="00C70A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62901"/>
    <w:pPr>
      <w:keepNext/>
      <w:jc w:val="center"/>
      <w:outlineLvl w:val="4"/>
    </w:pPr>
    <w:rPr>
      <w:b/>
      <w:sz w:val="28"/>
      <w:szCs w:val="28"/>
      <w:lang w:bidi="ar-SA"/>
    </w:rPr>
  </w:style>
  <w:style w:type="paragraph" w:styleId="6">
    <w:name w:val="heading 6"/>
    <w:basedOn w:val="a"/>
    <w:next w:val="a"/>
    <w:link w:val="60"/>
    <w:uiPriority w:val="9"/>
    <w:unhideWhenUsed/>
    <w:qFormat/>
    <w:rsid w:val="00D62901"/>
    <w:pPr>
      <w:spacing w:before="240" w:after="60"/>
      <w:outlineLvl w:val="5"/>
    </w:pPr>
    <w:rPr>
      <w:rFonts w:ascii="Calibri" w:hAnsi="Calibri"/>
      <w:b/>
      <w:bCs/>
      <w:lang w:val="en-US" w:bidi="ar-SA"/>
    </w:rPr>
  </w:style>
  <w:style w:type="paragraph" w:styleId="7">
    <w:name w:val="heading 7"/>
    <w:basedOn w:val="a"/>
    <w:next w:val="a"/>
    <w:link w:val="70"/>
    <w:uiPriority w:val="9"/>
    <w:qFormat/>
    <w:rsid w:val="00D62901"/>
    <w:pPr>
      <w:keepNext/>
      <w:tabs>
        <w:tab w:val="left" w:pos="600"/>
        <w:tab w:val="num" w:pos="1200"/>
      </w:tabs>
      <w:ind w:firstLine="600"/>
      <w:jc w:val="both"/>
      <w:outlineLvl w:val="6"/>
    </w:pPr>
    <w:rPr>
      <w:bCs/>
      <w:color w:val="FF0000"/>
      <w:sz w:val="28"/>
      <w:szCs w:val="28"/>
      <w:lang w:bidi="ar-SA"/>
    </w:rPr>
  </w:style>
  <w:style w:type="paragraph" w:styleId="8">
    <w:name w:val="heading 8"/>
    <w:basedOn w:val="a"/>
    <w:next w:val="a"/>
    <w:link w:val="80"/>
    <w:uiPriority w:val="9"/>
    <w:qFormat/>
    <w:rsid w:val="00D62901"/>
    <w:pPr>
      <w:spacing w:before="240" w:after="60" w:line="360" w:lineRule="auto"/>
      <w:ind w:firstLine="709"/>
      <w:jc w:val="both"/>
      <w:outlineLvl w:val="7"/>
    </w:pPr>
    <w:rPr>
      <w:i/>
      <w:iCs/>
      <w:sz w:val="24"/>
      <w:szCs w:val="24"/>
      <w:lang w:bidi="ar-SA"/>
    </w:rPr>
  </w:style>
  <w:style w:type="paragraph" w:styleId="9">
    <w:name w:val="heading 9"/>
    <w:basedOn w:val="a"/>
    <w:next w:val="a"/>
    <w:link w:val="90"/>
    <w:qFormat/>
    <w:rsid w:val="00FC1800"/>
    <w:pPr>
      <w:spacing w:before="240" w:after="60"/>
      <w:outlineLvl w:val="8"/>
    </w:pPr>
    <w:rPr>
      <w:rFonts w:ascii="Cambria" w:hAnsi="Cambria"/>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643"/>
      <w:ind w:left="1132"/>
    </w:pPr>
    <w:rPr>
      <w:sz w:val="24"/>
      <w:szCs w:val="24"/>
    </w:rPr>
  </w:style>
  <w:style w:type="paragraph" w:styleId="22">
    <w:name w:val="toc 2"/>
    <w:basedOn w:val="a"/>
    <w:uiPriority w:val="39"/>
    <w:qFormat/>
    <w:pPr>
      <w:spacing w:before="139"/>
      <w:ind w:left="1483" w:hanging="240"/>
    </w:pPr>
    <w:rPr>
      <w:sz w:val="24"/>
      <w:szCs w:val="24"/>
    </w:rPr>
  </w:style>
  <w:style w:type="paragraph" w:styleId="31">
    <w:name w:val="toc 3"/>
    <w:basedOn w:val="a"/>
    <w:uiPriority w:val="39"/>
    <w:qFormat/>
    <w:pPr>
      <w:spacing w:before="137"/>
      <w:ind w:left="1575" w:hanging="301"/>
    </w:pPr>
    <w:rPr>
      <w:sz w:val="24"/>
      <w:szCs w:val="24"/>
    </w:rPr>
  </w:style>
  <w:style w:type="paragraph" w:styleId="41">
    <w:name w:val="toc 4"/>
    <w:basedOn w:val="a"/>
    <w:uiPriority w:val="39"/>
    <w:qFormat/>
    <w:pPr>
      <w:spacing w:before="136"/>
      <w:ind w:left="2026" w:hanging="420"/>
    </w:pPr>
    <w:rPr>
      <w:sz w:val="24"/>
      <w:szCs w:val="24"/>
    </w:rPr>
  </w:style>
  <w:style w:type="paragraph" w:styleId="51">
    <w:name w:val="toc 5"/>
    <w:basedOn w:val="a"/>
    <w:uiPriority w:val="39"/>
    <w:qFormat/>
    <w:pPr>
      <w:spacing w:before="137"/>
      <w:ind w:left="1699"/>
    </w:pPr>
    <w:rPr>
      <w:sz w:val="24"/>
      <w:szCs w:val="24"/>
    </w:rPr>
  </w:style>
  <w:style w:type="paragraph" w:styleId="61">
    <w:name w:val="toc 6"/>
    <w:basedOn w:val="a"/>
    <w:uiPriority w:val="39"/>
    <w:qFormat/>
    <w:pPr>
      <w:spacing w:before="137"/>
      <w:ind w:left="2566" w:hanging="600"/>
    </w:pPr>
    <w:rPr>
      <w:sz w:val="24"/>
      <w:szCs w:val="24"/>
    </w:rPr>
  </w:style>
  <w:style w:type="paragraph" w:styleId="a3">
    <w:name w:val="Body Text"/>
    <w:aliases w:val="body text,Основной текст Знак Знак,Основной текст отчета"/>
    <w:basedOn w:val="a"/>
    <w:link w:val="a4"/>
    <w:qFormat/>
    <w:pPr>
      <w:ind w:left="1132"/>
      <w:jc w:val="both"/>
    </w:pPr>
    <w:rPr>
      <w:sz w:val="28"/>
      <w:szCs w:val="28"/>
    </w:rPr>
  </w:style>
  <w:style w:type="paragraph" w:styleId="a5">
    <w:name w:val="List Paragraph"/>
    <w:basedOn w:val="a"/>
    <w:link w:val="a6"/>
    <w:uiPriority w:val="99"/>
    <w:qFormat/>
    <w:pPr>
      <w:ind w:left="1132"/>
    </w:pPr>
  </w:style>
  <w:style w:type="paragraph" w:customStyle="1" w:styleId="TableParagraph">
    <w:name w:val="Table Paragraph"/>
    <w:basedOn w:val="a"/>
    <w:uiPriority w:val="1"/>
    <w:qFormat/>
  </w:style>
  <w:style w:type="paragraph" w:styleId="a7">
    <w:name w:val="Balloon Text"/>
    <w:basedOn w:val="a"/>
    <w:link w:val="a8"/>
    <w:uiPriority w:val="99"/>
    <w:unhideWhenUsed/>
    <w:rsid w:val="002874AC"/>
    <w:rPr>
      <w:rFonts w:ascii="Tahoma" w:hAnsi="Tahoma" w:cs="Tahoma"/>
      <w:sz w:val="16"/>
      <w:szCs w:val="16"/>
    </w:rPr>
  </w:style>
  <w:style w:type="character" w:customStyle="1" w:styleId="a8">
    <w:name w:val="Текст выноски Знак"/>
    <w:basedOn w:val="a0"/>
    <w:link w:val="a7"/>
    <w:uiPriority w:val="99"/>
    <w:rsid w:val="002874AC"/>
    <w:rPr>
      <w:rFonts w:ascii="Tahoma" w:eastAsia="Times New Roman" w:hAnsi="Tahoma" w:cs="Tahoma"/>
      <w:sz w:val="16"/>
      <w:szCs w:val="16"/>
      <w:lang w:val="ru-RU" w:eastAsia="ru-RU" w:bidi="ru-RU"/>
    </w:rPr>
  </w:style>
  <w:style w:type="paragraph" w:customStyle="1" w:styleId="ConsPlusNormal">
    <w:name w:val="ConsPlusNormal"/>
    <w:rsid w:val="007939B2"/>
    <w:pPr>
      <w:adjustRightInd w:val="0"/>
      <w:ind w:firstLine="720"/>
    </w:pPr>
    <w:rPr>
      <w:rFonts w:ascii="Arial" w:eastAsia="Times New Roman" w:hAnsi="Arial" w:cs="Arial"/>
      <w:sz w:val="20"/>
      <w:szCs w:val="20"/>
      <w:lang w:val="ru-RU" w:eastAsia="ru-RU"/>
    </w:rPr>
  </w:style>
  <w:style w:type="character" w:customStyle="1" w:styleId="Zag11">
    <w:name w:val="Zag_11"/>
    <w:rsid w:val="007939B2"/>
  </w:style>
  <w:style w:type="table" w:styleId="a9">
    <w:name w:val="Table Grid"/>
    <w:basedOn w:val="a1"/>
    <w:uiPriority w:val="59"/>
    <w:rsid w:val="007939B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B608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5384C"/>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20C15"/>
  </w:style>
  <w:style w:type="character" w:customStyle="1" w:styleId="10">
    <w:name w:val="Заголовок 1 Знак"/>
    <w:basedOn w:val="a0"/>
    <w:link w:val="1"/>
    <w:rsid w:val="00120C15"/>
    <w:rPr>
      <w:rFonts w:ascii="Times New Roman" w:eastAsia="Times New Roman" w:hAnsi="Times New Roman" w:cs="Times New Roman"/>
      <w:b/>
      <w:bCs/>
      <w:sz w:val="32"/>
      <w:szCs w:val="32"/>
      <w:lang w:val="ru-RU" w:eastAsia="ru-RU" w:bidi="ru-RU"/>
    </w:rPr>
  </w:style>
  <w:style w:type="character" w:customStyle="1" w:styleId="20">
    <w:name w:val="Заголовок 2 Знак"/>
    <w:basedOn w:val="a0"/>
    <w:link w:val="2"/>
    <w:rsid w:val="00120C15"/>
    <w:rPr>
      <w:rFonts w:ascii="Times New Roman" w:eastAsia="Times New Roman" w:hAnsi="Times New Roman" w:cs="Times New Roman"/>
      <w:b/>
      <w:bCs/>
      <w:sz w:val="28"/>
      <w:szCs w:val="28"/>
      <w:lang w:val="ru-RU" w:eastAsia="ru-RU" w:bidi="ru-RU"/>
    </w:rPr>
  </w:style>
  <w:style w:type="paragraph" w:customStyle="1" w:styleId="breadcrumbs">
    <w:name w:val="breadcrumbs"/>
    <w:basedOn w:val="a"/>
    <w:rsid w:val="00120C15"/>
    <w:pPr>
      <w:spacing w:before="100" w:beforeAutospacing="1" w:after="100" w:afterAutospacing="1"/>
    </w:pPr>
    <w:rPr>
      <w:sz w:val="24"/>
      <w:szCs w:val="24"/>
      <w:lang w:bidi="ar-SA"/>
    </w:rPr>
  </w:style>
  <w:style w:type="character" w:styleId="aa">
    <w:name w:val="Hyperlink"/>
    <w:basedOn w:val="a0"/>
    <w:unhideWhenUsed/>
    <w:rsid w:val="00120C15"/>
    <w:rPr>
      <w:color w:val="0000FF"/>
      <w:u w:val="single"/>
    </w:rPr>
  </w:style>
  <w:style w:type="paragraph" w:styleId="ab">
    <w:name w:val="Normal (Web)"/>
    <w:aliases w:val="Normal (Web) Char,Обычный (Web)"/>
    <w:basedOn w:val="a"/>
    <w:uiPriority w:val="99"/>
    <w:unhideWhenUsed/>
    <w:rsid w:val="00120C15"/>
    <w:pPr>
      <w:spacing w:before="100" w:beforeAutospacing="1" w:after="100" w:afterAutospacing="1"/>
    </w:pPr>
    <w:rPr>
      <w:sz w:val="24"/>
      <w:szCs w:val="24"/>
      <w:lang w:bidi="ar-SA"/>
    </w:rPr>
  </w:style>
  <w:style w:type="paragraph" w:styleId="ac">
    <w:name w:val="header"/>
    <w:basedOn w:val="a"/>
    <w:link w:val="ad"/>
    <w:uiPriority w:val="99"/>
    <w:unhideWhenUsed/>
    <w:rsid w:val="00120C15"/>
    <w:pPr>
      <w:tabs>
        <w:tab w:val="center" w:pos="4677"/>
        <w:tab w:val="right" w:pos="9355"/>
      </w:tabs>
    </w:pPr>
    <w:rPr>
      <w:rFonts w:eastAsia="Calibri"/>
      <w:sz w:val="24"/>
      <w:szCs w:val="24"/>
      <w:lang w:eastAsia="en-US" w:bidi="ar-SA"/>
    </w:rPr>
  </w:style>
  <w:style w:type="character" w:customStyle="1" w:styleId="ad">
    <w:name w:val="Верхний колонтитул Знак"/>
    <w:basedOn w:val="a0"/>
    <w:link w:val="ac"/>
    <w:uiPriority w:val="99"/>
    <w:rsid w:val="00120C15"/>
    <w:rPr>
      <w:rFonts w:ascii="Times New Roman" w:eastAsia="Calibri" w:hAnsi="Times New Roman" w:cs="Times New Roman"/>
      <w:sz w:val="24"/>
      <w:szCs w:val="24"/>
      <w:lang w:val="ru-RU"/>
    </w:rPr>
  </w:style>
  <w:style w:type="paragraph" w:styleId="ae">
    <w:name w:val="footer"/>
    <w:basedOn w:val="a"/>
    <w:link w:val="af"/>
    <w:uiPriority w:val="99"/>
    <w:unhideWhenUsed/>
    <w:rsid w:val="00120C15"/>
    <w:pPr>
      <w:tabs>
        <w:tab w:val="center" w:pos="4677"/>
        <w:tab w:val="right" w:pos="9355"/>
      </w:tabs>
    </w:pPr>
    <w:rPr>
      <w:rFonts w:eastAsia="Calibri"/>
      <w:sz w:val="24"/>
      <w:szCs w:val="24"/>
      <w:lang w:eastAsia="en-US" w:bidi="ar-SA"/>
    </w:rPr>
  </w:style>
  <w:style w:type="character" w:customStyle="1" w:styleId="af">
    <w:name w:val="Нижний колонтитул Знак"/>
    <w:basedOn w:val="a0"/>
    <w:link w:val="ae"/>
    <w:uiPriority w:val="99"/>
    <w:rsid w:val="00120C15"/>
    <w:rPr>
      <w:rFonts w:ascii="Times New Roman" w:eastAsia="Calibri" w:hAnsi="Times New Roman" w:cs="Times New Roman"/>
      <w:sz w:val="24"/>
      <w:szCs w:val="24"/>
      <w:lang w:val="ru-RU"/>
    </w:rPr>
  </w:style>
  <w:style w:type="character" w:customStyle="1" w:styleId="13">
    <w:name w:val="Номер страницы1"/>
    <w:basedOn w:val="a0"/>
    <w:unhideWhenUsed/>
    <w:rsid w:val="00120C15"/>
    <w:rPr>
      <w:rFonts w:eastAsia="Times New Roman" w:cs="Times New Roman"/>
      <w:bCs w:val="0"/>
      <w:iCs w:val="0"/>
      <w:szCs w:val="22"/>
      <w:lang w:val="ru-RU"/>
    </w:rPr>
  </w:style>
  <w:style w:type="table" w:customStyle="1" w:styleId="-31">
    <w:name w:val="Светлая сетка - Акцент 31"/>
    <w:basedOn w:val="a1"/>
    <w:next w:val="-3"/>
    <w:uiPriority w:val="62"/>
    <w:rsid w:val="00120C15"/>
    <w:rPr>
      <w:rFonts w:ascii="Times New Roman" w:hAnsi="Times New Roman" w:cs="Times New Roman"/>
      <w:sz w:val="24"/>
      <w:szCs w:val="24"/>
      <w:lang w:val="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1">
    <w:name w:val="Светлая сетка - Акцент 51"/>
    <w:basedOn w:val="a1"/>
    <w:next w:val="-5"/>
    <w:uiPriority w:val="62"/>
    <w:rsid w:val="00120C15"/>
    <w:rPr>
      <w:rFonts w:ascii="Times New Roman" w:hAnsi="Times New Roman" w:cs="Times New Roman"/>
      <w:sz w:val="24"/>
      <w:szCs w:val="24"/>
      <w:lang w:val="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Сетка таблицы1"/>
    <w:basedOn w:val="a1"/>
    <w:next w:val="a9"/>
    <w:uiPriority w:val="59"/>
    <w:rsid w:val="00120C15"/>
    <w:rPr>
      <w:rFonts w:ascii="Times New Roman" w:hAnsi="Times New Roman" w:cs="Times New Roman"/>
      <w:sz w:val="24"/>
      <w:szCs w:val="24"/>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qFormat/>
    <w:rsid w:val="00120C15"/>
    <w:rPr>
      <w:b/>
      <w:bCs/>
    </w:rPr>
  </w:style>
  <w:style w:type="character" w:customStyle="1" w:styleId="a4">
    <w:name w:val="Основной текст Знак"/>
    <w:aliases w:val="body text Знак,Основной текст Знак Знак Знак,Основной текст отчета Знак"/>
    <w:basedOn w:val="a0"/>
    <w:link w:val="a3"/>
    <w:rsid w:val="00120C15"/>
    <w:rPr>
      <w:rFonts w:ascii="Times New Roman" w:eastAsia="Times New Roman" w:hAnsi="Times New Roman" w:cs="Times New Roman"/>
      <w:sz w:val="28"/>
      <w:szCs w:val="28"/>
      <w:lang w:val="ru-RU" w:eastAsia="ru-RU" w:bidi="ru-RU"/>
    </w:rPr>
  </w:style>
  <w:style w:type="paragraph" w:customStyle="1" w:styleId="210">
    <w:name w:val="Основной текст 21"/>
    <w:basedOn w:val="a"/>
    <w:rsid w:val="00120C15"/>
    <w:pPr>
      <w:suppressAutoHyphens/>
      <w:ind w:left="317" w:hanging="425"/>
      <w:jc w:val="both"/>
    </w:pPr>
    <w:rPr>
      <w:sz w:val="28"/>
      <w:szCs w:val="28"/>
      <w:lang w:eastAsia="ar-SA" w:bidi="ar-SA"/>
    </w:rPr>
  </w:style>
  <w:style w:type="paragraph" w:customStyle="1" w:styleId="211">
    <w:name w:val="Основной текст с отступом 21"/>
    <w:basedOn w:val="a"/>
    <w:rsid w:val="00120C15"/>
    <w:pPr>
      <w:suppressAutoHyphens/>
      <w:spacing w:after="120" w:line="480" w:lineRule="auto"/>
      <w:ind w:left="283"/>
    </w:pPr>
    <w:rPr>
      <w:rFonts w:ascii="Calibri" w:eastAsia="Calibri" w:hAnsi="Calibri" w:cs="Calibri"/>
      <w:lang w:eastAsia="ar-SA" w:bidi="ar-SA"/>
    </w:rPr>
  </w:style>
  <w:style w:type="paragraph" w:styleId="af1">
    <w:name w:val="Title"/>
    <w:basedOn w:val="a"/>
    <w:next w:val="a"/>
    <w:link w:val="af2"/>
    <w:qFormat/>
    <w:rsid w:val="00120C15"/>
    <w:pPr>
      <w:suppressAutoHyphens/>
      <w:jc w:val="center"/>
    </w:pPr>
    <w:rPr>
      <w:rFonts w:cs="Calibri"/>
      <w:sz w:val="28"/>
      <w:szCs w:val="24"/>
      <w:lang w:eastAsia="ar-SA" w:bidi="ar-SA"/>
    </w:rPr>
  </w:style>
  <w:style w:type="character" w:customStyle="1" w:styleId="af2">
    <w:name w:val="Название Знак"/>
    <w:basedOn w:val="a0"/>
    <w:link w:val="af1"/>
    <w:rsid w:val="00120C15"/>
    <w:rPr>
      <w:rFonts w:ascii="Times New Roman" w:eastAsia="Times New Roman" w:hAnsi="Times New Roman" w:cs="Calibri"/>
      <w:sz w:val="28"/>
      <w:szCs w:val="24"/>
      <w:lang w:val="ru-RU" w:eastAsia="ar-SA"/>
    </w:rPr>
  </w:style>
  <w:style w:type="paragraph" w:customStyle="1" w:styleId="15">
    <w:name w:val="Подзаголовок1"/>
    <w:basedOn w:val="a"/>
    <w:next w:val="a"/>
    <w:uiPriority w:val="11"/>
    <w:qFormat/>
    <w:rsid w:val="00120C15"/>
    <w:pPr>
      <w:numPr>
        <w:ilvl w:val="1"/>
      </w:numPr>
      <w:spacing w:after="200" w:line="276" w:lineRule="auto"/>
      <w:ind w:firstLine="567"/>
    </w:pPr>
    <w:rPr>
      <w:rFonts w:ascii="Cambria" w:hAnsi="Cambria"/>
      <w:i/>
      <w:iCs/>
      <w:color w:val="4F81BD"/>
      <w:spacing w:val="15"/>
      <w:sz w:val="24"/>
      <w:szCs w:val="24"/>
      <w:lang w:eastAsia="en-US" w:bidi="ar-SA"/>
    </w:rPr>
  </w:style>
  <w:style w:type="character" w:customStyle="1" w:styleId="af3">
    <w:name w:val="Подзаголовок Знак"/>
    <w:basedOn w:val="a0"/>
    <w:link w:val="af4"/>
    <w:rsid w:val="00120C15"/>
    <w:rPr>
      <w:rFonts w:ascii="Cambria" w:eastAsia="Times New Roman" w:hAnsi="Cambria" w:cs="Times New Roman"/>
      <w:i/>
      <w:iCs/>
      <w:color w:val="4F81BD"/>
      <w:spacing w:val="15"/>
    </w:rPr>
  </w:style>
  <w:style w:type="character" w:styleId="af5">
    <w:name w:val="Emphasis"/>
    <w:uiPriority w:val="99"/>
    <w:qFormat/>
    <w:rsid w:val="00120C15"/>
    <w:rPr>
      <w:i/>
      <w:iCs/>
    </w:rPr>
  </w:style>
  <w:style w:type="table" w:customStyle="1" w:styleId="-61">
    <w:name w:val="Светлая сетка - Акцент 61"/>
    <w:basedOn w:val="a1"/>
    <w:next w:val="-6"/>
    <w:uiPriority w:val="62"/>
    <w:rsid w:val="00120C15"/>
    <w:rPr>
      <w:rFonts w:ascii="Times New Roman" w:hAnsi="Times New Roman" w:cs="Times New Roman"/>
      <w:sz w:val="24"/>
      <w:szCs w:val="24"/>
      <w:lang w:val="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
    <w:name w:val="Средняя сетка 1 - Акцент 61"/>
    <w:basedOn w:val="a1"/>
    <w:next w:val="1-6"/>
    <w:uiPriority w:val="67"/>
    <w:rsid w:val="00120C15"/>
    <w:rPr>
      <w:rFonts w:ascii="Times New Roman" w:hAnsi="Times New Roman" w:cs="Times New Roman"/>
      <w:sz w:val="24"/>
      <w:szCs w:val="24"/>
      <w:lang w:val="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редняя сетка 1 - Акцент 31"/>
    <w:basedOn w:val="a1"/>
    <w:next w:val="1-3"/>
    <w:uiPriority w:val="67"/>
    <w:rsid w:val="00120C15"/>
    <w:rPr>
      <w:rFonts w:ascii="Times New Roman" w:hAnsi="Times New Roman" w:cs="Times New Roman"/>
      <w:sz w:val="24"/>
      <w:szCs w:val="24"/>
      <w:lang w:val="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
    <w:name w:val="Средняя сетка 2 - Акцент 31"/>
    <w:basedOn w:val="a1"/>
    <w:next w:val="2-3"/>
    <w:uiPriority w:val="68"/>
    <w:rsid w:val="00120C15"/>
    <w:rPr>
      <w:rFonts w:ascii="Cambria" w:eastAsia="Times New Roman" w:hAnsi="Cambria" w:cs="Times New Roman"/>
      <w:color w:val="000000"/>
      <w:sz w:val="24"/>
      <w:szCs w:val="24"/>
      <w:lang w:val="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customStyle="1" w:styleId="apple-converted-space">
    <w:name w:val="apple-converted-space"/>
    <w:basedOn w:val="a0"/>
    <w:qFormat/>
    <w:rsid w:val="00120C15"/>
  </w:style>
  <w:style w:type="table" w:customStyle="1" w:styleId="2-310">
    <w:name w:val="Средний список 2 - Акцент 31"/>
    <w:basedOn w:val="a1"/>
    <w:next w:val="2-30"/>
    <w:uiPriority w:val="66"/>
    <w:rsid w:val="00120C15"/>
    <w:rPr>
      <w:rFonts w:ascii="Cambria" w:eastAsia="Times New Roman" w:hAnsi="Cambria"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16">
    <w:name w:val="Верхний колонтитул1"/>
    <w:basedOn w:val="a"/>
    <w:next w:val="ac"/>
    <w:unhideWhenUsed/>
    <w:rsid w:val="00120C15"/>
    <w:pPr>
      <w:tabs>
        <w:tab w:val="center" w:pos="4677"/>
        <w:tab w:val="right" w:pos="9355"/>
      </w:tabs>
    </w:pPr>
    <w:rPr>
      <w:rFonts w:eastAsia="Calibri"/>
      <w:sz w:val="24"/>
      <w:szCs w:val="24"/>
      <w:lang w:eastAsia="en-US" w:bidi="ar-SA"/>
    </w:rPr>
  </w:style>
  <w:style w:type="paragraph" w:customStyle="1" w:styleId="17">
    <w:name w:val="Без интервала1"/>
    <w:next w:val="af6"/>
    <w:link w:val="af7"/>
    <w:qFormat/>
    <w:rsid w:val="00120C15"/>
    <w:rPr>
      <w:lang w:val="ru-RU"/>
    </w:rPr>
  </w:style>
  <w:style w:type="character" w:customStyle="1" w:styleId="af7">
    <w:name w:val="Без интервала Знак"/>
    <w:aliases w:val="основа Знак"/>
    <w:link w:val="17"/>
    <w:uiPriority w:val="1"/>
    <w:rsid w:val="00120C15"/>
    <w:rPr>
      <w:rFonts w:ascii="Calibri" w:hAnsi="Calibri" w:cs="Times New Roman"/>
      <w:sz w:val="22"/>
      <w:szCs w:val="22"/>
    </w:rPr>
  </w:style>
  <w:style w:type="paragraph" w:customStyle="1" w:styleId="af8">
    <w:name w:val="Стиль"/>
    <w:rsid w:val="00120C15"/>
    <w:pPr>
      <w:adjustRightInd w:val="0"/>
    </w:pPr>
    <w:rPr>
      <w:rFonts w:ascii="Arial" w:eastAsia="Times New Roman" w:hAnsi="Arial" w:cs="Arial"/>
      <w:sz w:val="24"/>
      <w:szCs w:val="24"/>
      <w:lang w:val="ru-RU" w:eastAsia="ru-RU"/>
    </w:rPr>
  </w:style>
  <w:style w:type="table" w:customStyle="1" w:styleId="-11">
    <w:name w:val="Светлая сетка - Акцент 11"/>
    <w:basedOn w:val="a1"/>
    <w:uiPriority w:val="62"/>
    <w:rsid w:val="00120C15"/>
    <w:rPr>
      <w:rFonts w:ascii="Times New Roman" w:hAnsi="Times New Roman" w:cs="Times New Roman"/>
      <w:sz w:val="24"/>
      <w:szCs w:val="24"/>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0">
    <w:name w:val="Светлая заливка - Акцент 51"/>
    <w:basedOn w:val="a1"/>
    <w:next w:val="-50"/>
    <w:uiPriority w:val="60"/>
    <w:rsid w:val="00120C15"/>
    <w:rPr>
      <w:rFonts w:ascii="Times New Roman" w:hAnsi="Times New Roman" w:cs="Times New Roman"/>
      <w:color w:val="31849B"/>
      <w:sz w:val="24"/>
      <w:szCs w:val="24"/>
      <w:lang w:val="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23">
    <w:name w:val="List Continue 2"/>
    <w:basedOn w:val="a"/>
    <w:semiHidden/>
    <w:unhideWhenUsed/>
    <w:rsid w:val="00120C15"/>
    <w:pPr>
      <w:spacing w:after="120"/>
      <w:ind w:left="566"/>
    </w:pPr>
    <w:rPr>
      <w:sz w:val="24"/>
      <w:szCs w:val="24"/>
      <w:lang w:bidi="ar-SA"/>
    </w:rPr>
  </w:style>
  <w:style w:type="paragraph" w:customStyle="1" w:styleId="abz">
    <w:name w:val="abz"/>
    <w:basedOn w:val="a"/>
    <w:rsid w:val="00120C15"/>
    <w:pPr>
      <w:spacing w:before="100" w:beforeAutospacing="1" w:after="100" w:afterAutospacing="1"/>
    </w:pPr>
    <w:rPr>
      <w:sz w:val="24"/>
      <w:szCs w:val="24"/>
      <w:lang w:bidi="ar-SA"/>
    </w:rPr>
  </w:style>
  <w:style w:type="character" w:customStyle="1" w:styleId="24">
    <w:name w:val="Сноска2"/>
    <w:rsid w:val="00120C15"/>
    <w:rPr>
      <w:rFonts w:ascii="Times New Roman" w:hAnsi="Times New Roman" w:cs="Times New Roman" w:hint="default"/>
      <w:spacing w:val="0"/>
      <w:sz w:val="18"/>
      <w:szCs w:val="18"/>
      <w:lang w:bidi="ar-SA"/>
    </w:rPr>
  </w:style>
  <w:style w:type="paragraph" w:customStyle="1" w:styleId="18">
    <w:name w:val="Название объекта1"/>
    <w:basedOn w:val="a"/>
    <w:next w:val="a"/>
    <w:uiPriority w:val="35"/>
    <w:unhideWhenUsed/>
    <w:qFormat/>
    <w:rsid w:val="00120C15"/>
    <w:pPr>
      <w:spacing w:after="200"/>
    </w:pPr>
    <w:rPr>
      <w:rFonts w:eastAsia="Calibri"/>
      <w:b/>
      <w:bCs/>
      <w:color w:val="4F81BD"/>
      <w:sz w:val="18"/>
      <w:szCs w:val="18"/>
      <w:lang w:eastAsia="en-US" w:bidi="ar-SA"/>
    </w:rPr>
  </w:style>
  <w:style w:type="table" w:customStyle="1" w:styleId="TableNormal3">
    <w:name w:val="Table Normal3"/>
    <w:uiPriority w:val="2"/>
    <w:semiHidden/>
    <w:unhideWhenUsed/>
    <w:qFormat/>
    <w:rsid w:val="00120C15"/>
    <w:rPr>
      <w:rFonts w:ascii="Calibri" w:hAnsi="Calibri" w:cs="Times New Roman"/>
    </w:rPr>
    <w:tblPr>
      <w:tblInd w:w="0" w:type="dxa"/>
      <w:tblCellMar>
        <w:top w:w="0" w:type="dxa"/>
        <w:left w:w="0" w:type="dxa"/>
        <w:bottom w:w="0" w:type="dxa"/>
        <w:right w:w="0" w:type="dxa"/>
      </w:tblCellMar>
    </w:tblPr>
  </w:style>
  <w:style w:type="character" w:styleId="af9">
    <w:name w:val="page number"/>
    <w:basedOn w:val="a0"/>
    <w:unhideWhenUsed/>
    <w:rsid w:val="00120C15"/>
  </w:style>
  <w:style w:type="table" w:styleId="-3">
    <w:name w:val="Light Grid Accent 3"/>
    <w:basedOn w:val="a1"/>
    <w:uiPriority w:val="62"/>
    <w:rsid w:val="00120C1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1"/>
    <w:uiPriority w:val="62"/>
    <w:rsid w:val="00120C1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4">
    <w:name w:val="Subtitle"/>
    <w:basedOn w:val="a"/>
    <w:next w:val="a"/>
    <w:link w:val="af3"/>
    <w:qFormat/>
    <w:rsid w:val="00120C15"/>
    <w:pPr>
      <w:numPr>
        <w:ilvl w:val="1"/>
      </w:numPr>
      <w:ind w:firstLine="567"/>
    </w:pPr>
    <w:rPr>
      <w:rFonts w:ascii="Cambria" w:hAnsi="Cambria"/>
      <w:i/>
      <w:iCs/>
      <w:color w:val="4F81BD"/>
      <w:spacing w:val="15"/>
      <w:lang w:val="en-US" w:eastAsia="en-US" w:bidi="ar-SA"/>
    </w:rPr>
  </w:style>
  <w:style w:type="character" w:customStyle="1" w:styleId="19">
    <w:name w:val="Подзаголовок Знак1"/>
    <w:basedOn w:val="a0"/>
    <w:uiPriority w:val="11"/>
    <w:rsid w:val="00120C15"/>
    <w:rPr>
      <w:rFonts w:asciiTheme="majorHAnsi" w:eastAsiaTheme="majorEastAsia" w:hAnsiTheme="majorHAnsi" w:cstheme="majorBidi"/>
      <w:i/>
      <w:iCs/>
      <w:color w:val="4F81BD" w:themeColor="accent1"/>
      <w:spacing w:val="15"/>
      <w:sz w:val="24"/>
      <w:szCs w:val="24"/>
      <w:lang w:val="ru-RU" w:eastAsia="ru-RU" w:bidi="ru-RU"/>
    </w:rPr>
  </w:style>
  <w:style w:type="table" w:styleId="-6">
    <w:name w:val="Light Grid Accent 6"/>
    <w:basedOn w:val="a1"/>
    <w:uiPriority w:val="62"/>
    <w:rsid w:val="00120C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6"/>
    <w:basedOn w:val="a1"/>
    <w:uiPriority w:val="67"/>
    <w:rsid w:val="00120C1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120C1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Medium Grid 2 Accent 3"/>
    <w:basedOn w:val="a1"/>
    <w:uiPriority w:val="68"/>
    <w:rsid w:val="00120C1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30">
    <w:name w:val="Medium List 2 Accent 3"/>
    <w:basedOn w:val="a1"/>
    <w:uiPriority w:val="66"/>
    <w:rsid w:val="00120C1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6">
    <w:name w:val="No Spacing"/>
    <w:aliases w:val="основа"/>
    <w:uiPriority w:val="1"/>
    <w:qFormat/>
    <w:rsid w:val="00120C15"/>
    <w:rPr>
      <w:rFonts w:ascii="Times New Roman" w:eastAsia="Times New Roman" w:hAnsi="Times New Roman" w:cs="Times New Roman"/>
      <w:lang w:val="ru-RU" w:eastAsia="ru-RU" w:bidi="ru-RU"/>
    </w:rPr>
  </w:style>
  <w:style w:type="table" w:styleId="-50">
    <w:name w:val="Light Shading Accent 5"/>
    <w:basedOn w:val="a1"/>
    <w:uiPriority w:val="60"/>
    <w:rsid w:val="00120C1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a">
    <w:name w:val="footnote text"/>
    <w:aliases w:val="F1"/>
    <w:basedOn w:val="a"/>
    <w:link w:val="afb"/>
    <w:unhideWhenUsed/>
    <w:rsid w:val="00865049"/>
    <w:rPr>
      <w:sz w:val="20"/>
      <w:szCs w:val="20"/>
    </w:rPr>
  </w:style>
  <w:style w:type="character" w:customStyle="1" w:styleId="afb">
    <w:name w:val="Текст сноски Знак"/>
    <w:aliases w:val="F1 Знак"/>
    <w:basedOn w:val="a0"/>
    <w:link w:val="afa"/>
    <w:rsid w:val="00865049"/>
    <w:rPr>
      <w:rFonts w:ascii="Times New Roman" w:eastAsia="Times New Roman" w:hAnsi="Times New Roman" w:cs="Times New Roman"/>
      <w:sz w:val="20"/>
      <w:szCs w:val="20"/>
      <w:lang w:val="ru-RU" w:eastAsia="ru-RU" w:bidi="ru-RU"/>
    </w:rPr>
  </w:style>
  <w:style w:type="character" w:styleId="afc">
    <w:name w:val="footnote reference"/>
    <w:basedOn w:val="a0"/>
    <w:uiPriority w:val="99"/>
    <w:rsid w:val="00865049"/>
    <w:rPr>
      <w:vertAlign w:val="superscript"/>
    </w:rPr>
  </w:style>
  <w:style w:type="paragraph" w:styleId="afd">
    <w:name w:val="Body Text Indent"/>
    <w:basedOn w:val="a"/>
    <w:link w:val="afe"/>
    <w:rsid w:val="00865049"/>
    <w:pPr>
      <w:suppressAutoHyphens/>
      <w:spacing w:after="120"/>
      <w:ind w:left="283"/>
    </w:pPr>
    <w:rPr>
      <w:rFonts w:eastAsia="Arial Unicode MS"/>
      <w:kern w:val="1"/>
      <w:sz w:val="24"/>
      <w:szCs w:val="24"/>
      <w:lang w:bidi="ar-SA"/>
    </w:rPr>
  </w:style>
  <w:style w:type="character" w:customStyle="1" w:styleId="afe">
    <w:name w:val="Основной текст с отступом Знак"/>
    <w:basedOn w:val="a0"/>
    <w:link w:val="afd"/>
    <w:rsid w:val="00865049"/>
    <w:rPr>
      <w:rFonts w:ascii="Times New Roman" w:eastAsia="Arial Unicode MS" w:hAnsi="Times New Roman" w:cs="Times New Roman"/>
      <w:kern w:val="1"/>
      <w:sz w:val="24"/>
      <w:szCs w:val="24"/>
      <w:lang w:val="ru-RU"/>
    </w:rPr>
  </w:style>
  <w:style w:type="paragraph" w:styleId="aff">
    <w:name w:val="Plain Text"/>
    <w:basedOn w:val="a"/>
    <w:link w:val="aff0"/>
    <w:rsid w:val="00865049"/>
    <w:rPr>
      <w:rFonts w:ascii="Courier New" w:hAnsi="Courier New" w:cs="Courier New"/>
      <w:sz w:val="20"/>
      <w:szCs w:val="20"/>
      <w:lang w:bidi="ar-SA"/>
    </w:rPr>
  </w:style>
  <w:style w:type="character" w:customStyle="1" w:styleId="aff0">
    <w:name w:val="Текст Знак"/>
    <w:basedOn w:val="a0"/>
    <w:link w:val="aff"/>
    <w:rsid w:val="00865049"/>
    <w:rPr>
      <w:rFonts w:ascii="Courier New" w:eastAsia="Times New Roman" w:hAnsi="Courier New" w:cs="Courier New"/>
      <w:sz w:val="20"/>
      <w:szCs w:val="20"/>
      <w:lang w:val="ru-RU" w:eastAsia="ru-RU"/>
    </w:rPr>
  </w:style>
  <w:style w:type="paragraph" w:styleId="25">
    <w:name w:val="Body Text 2"/>
    <w:basedOn w:val="a"/>
    <w:link w:val="26"/>
    <w:uiPriority w:val="99"/>
    <w:rsid w:val="002F2A42"/>
    <w:rPr>
      <w:b/>
      <w:sz w:val="24"/>
      <w:szCs w:val="24"/>
      <w:lang w:val="en-US" w:bidi="ar-SA"/>
    </w:rPr>
  </w:style>
  <w:style w:type="character" w:customStyle="1" w:styleId="26">
    <w:name w:val="Основной текст 2 Знак"/>
    <w:basedOn w:val="a0"/>
    <w:link w:val="25"/>
    <w:uiPriority w:val="99"/>
    <w:rsid w:val="002F2A42"/>
    <w:rPr>
      <w:rFonts w:ascii="Times New Roman" w:eastAsia="Times New Roman" w:hAnsi="Times New Roman" w:cs="Times New Roman"/>
      <w:b/>
      <w:sz w:val="24"/>
      <w:szCs w:val="24"/>
      <w:lang w:eastAsia="ru-RU"/>
    </w:rPr>
  </w:style>
  <w:style w:type="paragraph" w:styleId="27">
    <w:name w:val="Body Text Indent 2"/>
    <w:basedOn w:val="a"/>
    <w:link w:val="28"/>
    <w:uiPriority w:val="99"/>
    <w:rsid w:val="002F2A42"/>
    <w:pPr>
      <w:spacing w:after="120" w:line="480" w:lineRule="auto"/>
      <w:ind w:left="283"/>
    </w:pPr>
    <w:rPr>
      <w:sz w:val="20"/>
      <w:szCs w:val="20"/>
      <w:lang w:bidi="ar-SA"/>
    </w:rPr>
  </w:style>
  <w:style w:type="character" w:customStyle="1" w:styleId="28">
    <w:name w:val="Основной текст с отступом 2 Знак"/>
    <w:basedOn w:val="a0"/>
    <w:link w:val="27"/>
    <w:uiPriority w:val="99"/>
    <w:rsid w:val="002F2A42"/>
    <w:rPr>
      <w:rFonts w:ascii="Times New Roman" w:eastAsia="Times New Roman" w:hAnsi="Times New Roman" w:cs="Times New Roman"/>
      <w:sz w:val="20"/>
      <w:szCs w:val="20"/>
      <w:lang w:val="ru-RU" w:eastAsia="ru-RU"/>
    </w:rPr>
  </w:style>
  <w:style w:type="paragraph" w:customStyle="1" w:styleId="220">
    <w:name w:val="Основной текст 22"/>
    <w:basedOn w:val="a"/>
    <w:rsid w:val="002F2A42"/>
    <w:pPr>
      <w:tabs>
        <w:tab w:val="left" w:pos="8222"/>
      </w:tabs>
      <w:ind w:right="-1759"/>
    </w:pPr>
    <w:rPr>
      <w:sz w:val="28"/>
      <w:szCs w:val="20"/>
      <w:lang w:bidi="ar-SA"/>
    </w:rPr>
  </w:style>
  <w:style w:type="character" w:customStyle="1" w:styleId="FontStyle11">
    <w:name w:val="Font Style11"/>
    <w:basedOn w:val="a0"/>
    <w:uiPriority w:val="99"/>
    <w:rsid w:val="002F2A42"/>
    <w:rPr>
      <w:rFonts w:ascii="Segoe UI" w:hAnsi="Segoe UI" w:cs="Segoe UI"/>
      <w:b/>
      <w:bCs/>
      <w:spacing w:val="-10"/>
      <w:sz w:val="28"/>
      <w:szCs w:val="28"/>
    </w:rPr>
  </w:style>
  <w:style w:type="character" w:customStyle="1" w:styleId="FontStyle12">
    <w:name w:val="Font Style12"/>
    <w:basedOn w:val="a0"/>
    <w:rsid w:val="002F2A42"/>
    <w:rPr>
      <w:rFonts w:ascii="Bookman Old Style" w:hAnsi="Bookman Old Style" w:cs="Bookman Old Style"/>
      <w:b/>
      <w:bCs/>
      <w:i/>
      <w:iCs/>
      <w:spacing w:val="-20"/>
      <w:sz w:val="18"/>
      <w:szCs w:val="18"/>
    </w:rPr>
  </w:style>
  <w:style w:type="character" w:customStyle="1" w:styleId="FontStyle13">
    <w:name w:val="Font Style13"/>
    <w:basedOn w:val="a0"/>
    <w:rsid w:val="002F2A42"/>
    <w:rPr>
      <w:rFonts w:ascii="Bookman Old Style" w:hAnsi="Bookman Old Style" w:cs="Bookman Old Style"/>
      <w:b/>
      <w:bCs/>
      <w:spacing w:val="-10"/>
      <w:sz w:val="14"/>
      <w:szCs w:val="14"/>
    </w:rPr>
  </w:style>
  <w:style w:type="character" w:customStyle="1" w:styleId="FontStyle14">
    <w:name w:val="Font Style14"/>
    <w:basedOn w:val="a0"/>
    <w:rsid w:val="002F2A42"/>
    <w:rPr>
      <w:rFonts w:ascii="Bookman Old Style" w:hAnsi="Bookman Old Style" w:cs="Bookman Old Style"/>
      <w:b/>
      <w:bCs/>
      <w:i/>
      <w:iCs/>
      <w:spacing w:val="-10"/>
      <w:sz w:val="8"/>
      <w:szCs w:val="8"/>
    </w:rPr>
  </w:style>
  <w:style w:type="character" w:customStyle="1" w:styleId="FontStyle15">
    <w:name w:val="Font Style15"/>
    <w:basedOn w:val="a0"/>
    <w:rsid w:val="002F2A42"/>
    <w:rPr>
      <w:rFonts w:ascii="Bookman Old Style" w:hAnsi="Bookman Old Style" w:cs="Bookman Old Style"/>
      <w:sz w:val="20"/>
      <w:szCs w:val="20"/>
    </w:rPr>
  </w:style>
  <w:style w:type="character" w:customStyle="1" w:styleId="FontStyle16">
    <w:name w:val="Font Style16"/>
    <w:basedOn w:val="a0"/>
    <w:rsid w:val="002F2A42"/>
    <w:rPr>
      <w:rFonts w:ascii="Segoe UI" w:hAnsi="Segoe UI" w:cs="Segoe UI"/>
      <w:b/>
      <w:bCs/>
      <w:i/>
      <w:iCs/>
      <w:spacing w:val="-10"/>
      <w:sz w:val="28"/>
      <w:szCs w:val="28"/>
    </w:rPr>
  </w:style>
  <w:style w:type="character" w:customStyle="1" w:styleId="FontStyle17">
    <w:name w:val="Font Style17"/>
    <w:basedOn w:val="a0"/>
    <w:rsid w:val="002F2A42"/>
    <w:rPr>
      <w:rFonts w:ascii="Bookman Old Style" w:hAnsi="Bookman Old Style" w:cs="Bookman Old Style"/>
      <w:b/>
      <w:bCs/>
      <w:spacing w:val="-20"/>
      <w:sz w:val="20"/>
      <w:szCs w:val="20"/>
    </w:rPr>
  </w:style>
  <w:style w:type="table" w:styleId="1a">
    <w:name w:val="Table Grid 1"/>
    <w:basedOn w:val="a1"/>
    <w:rsid w:val="002F2A42"/>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1">
    <w:name w:val="Новый"/>
    <w:basedOn w:val="a"/>
    <w:rsid w:val="002F2A42"/>
    <w:pPr>
      <w:spacing w:line="360" w:lineRule="auto"/>
      <w:ind w:firstLine="454"/>
      <w:jc w:val="both"/>
    </w:pPr>
    <w:rPr>
      <w:sz w:val="28"/>
      <w:szCs w:val="24"/>
      <w:lang w:bidi="ar-SA"/>
    </w:rPr>
  </w:style>
  <w:style w:type="paragraph" w:customStyle="1" w:styleId="paragraph">
    <w:name w:val="paragraph"/>
    <w:basedOn w:val="a"/>
    <w:rsid w:val="00B74ACA"/>
    <w:rPr>
      <w:sz w:val="24"/>
      <w:szCs w:val="24"/>
      <w:lang w:bidi="ar-SA"/>
    </w:rPr>
  </w:style>
  <w:style w:type="character" w:customStyle="1" w:styleId="spellingerror">
    <w:name w:val="spellingerror"/>
    <w:basedOn w:val="a0"/>
    <w:rsid w:val="00B74ACA"/>
  </w:style>
  <w:style w:type="character" w:customStyle="1" w:styleId="contextualspellingandgrammarerror">
    <w:name w:val="contextualspellingandgrammarerror"/>
    <w:basedOn w:val="a0"/>
    <w:rsid w:val="00B74ACA"/>
  </w:style>
  <w:style w:type="character" w:customStyle="1" w:styleId="normaltextrun1">
    <w:name w:val="normaltextrun1"/>
    <w:basedOn w:val="a0"/>
    <w:rsid w:val="00B74ACA"/>
  </w:style>
  <w:style w:type="character" w:customStyle="1" w:styleId="eop">
    <w:name w:val="eop"/>
    <w:basedOn w:val="a0"/>
    <w:rsid w:val="00B74ACA"/>
  </w:style>
  <w:style w:type="character" w:customStyle="1" w:styleId="40">
    <w:name w:val="Заголовок 4 Знак"/>
    <w:basedOn w:val="a0"/>
    <w:link w:val="4"/>
    <w:rsid w:val="00C70A46"/>
    <w:rPr>
      <w:rFonts w:asciiTheme="majorHAnsi" w:eastAsiaTheme="majorEastAsia" w:hAnsiTheme="majorHAnsi" w:cstheme="majorBidi"/>
      <w:b/>
      <w:bCs/>
      <w:i/>
      <w:iCs/>
      <w:color w:val="4F81BD" w:themeColor="accent1"/>
      <w:lang w:val="ru-RU" w:eastAsia="ru-RU" w:bidi="ru-RU"/>
    </w:rPr>
  </w:style>
  <w:style w:type="paragraph" w:customStyle="1" w:styleId="42">
    <w:name w:val="Заголовок4"/>
    <w:basedOn w:val="3"/>
    <w:next w:val="a"/>
    <w:autoRedefine/>
    <w:rsid w:val="00375A3C"/>
    <w:pPr>
      <w:keepNext/>
      <w:spacing w:before="240" w:after="60" w:line="360" w:lineRule="auto"/>
      <w:ind w:left="0"/>
      <w:jc w:val="center"/>
    </w:pPr>
    <w:rPr>
      <w:rFonts w:eastAsia="MS Mincho"/>
      <w:i w:val="0"/>
      <w:spacing w:val="-4"/>
      <w:szCs w:val="26"/>
      <w:lang w:bidi="ar-SA"/>
    </w:rPr>
  </w:style>
  <w:style w:type="paragraph" w:customStyle="1" w:styleId="Text">
    <w:name w:val="Text"/>
    <w:rsid w:val="00375A3C"/>
    <w:pPr>
      <w:snapToGrid w:val="0"/>
      <w:spacing w:line="226" w:lineRule="atLeast"/>
      <w:ind w:firstLine="283"/>
      <w:jc w:val="both"/>
    </w:pPr>
    <w:rPr>
      <w:rFonts w:ascii="SchoolBookC" w:eastAsia="Times New Roman" w:hAnsi="SchoolBookC" w:cs="Times New Roman"/>
      <w:color w:val="000000"/>
      <w:sz w:val="20"/>
      <w:szCs w:val="20"/>
      <w:lang w:val="ru-RU" w:eastAsia="ru-RU"/>
    </w:rPr>
  </w:style>
  <w:style w:type="paragraph" w:customStyle="1" w:styleId="Default">
    <w:name w:val="Default"/>
    <w:rsid w:val="00C24E77"/>
    <w:pPr>
      <w:adjustRightInd w:val="0"/>
    </w:pPr>
    <w:rPr>
      <w:rFonts w:ascii="Times New Roman" w:hAnsi="Times New Roman" w:cs="Times New Roman"/>
      <w:color w:val="000000"/>
      <w:sz w:val="24"/>
      <w:szCs w:val="24"/>
      <w:lang w:val="ru-RU"/>
    </w:rPr>
  </w:style>
  <w:style w:type="table" w:customStyle="1" w:styleId="110">
    <w:name w:val="Сетка таблицы11"/>
    <w:basedOn w:val="a1"/>
    <w:next w:val="a9"/>
    <w:uiPriority w:val="59"/>
    <w:rsid w:val="00E85691"/>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Заголовок 9 Знак"/>
    <w:basedOn w:val="a0"/>
    <w:link w:val="9"/>
    <w:rsid w:val="00FC1800"/>
    <w:rPr>
      <w:rFonts w:ascii="Cambria" w:eastAsia="Times New Roman" w:hAnsi="Cambria" w:cs="Times New Roman"/>
      <w:lang w:val="x-none" w:eastAsia="x-none"/>
    </w:rPr>
  </w:style>
  <w:style w:type="numbering" w:customStyle="1" w:styleId="29">
    <w:name w:val="Нет списка2"/>
    <w:next w:val="a2"/>
    <w:uiPriority w:val="99"/>
    <w:semiHidden/>
    <w:unhideWhenUsed/>
    <w:rsid w:val="00FC1800"/>
  </w:style>
  <w:style w:type="character" w:customStyle="1" w:styleId="30">
    <w:name w:val="Заголовок 3 Знак"/>
    <w:basedOn w:val="a0"/>
    <w:link w:val="3"/>
    <w:rsid w:val="00FC1800"/>
    <w:rPr>
      <w:rFonts w:ascii="Times New Roman" w:eastAsia="Times New Roman" w:hAnsi="Times New Roman" w:cs="Times New Roman"/>
      <w:b/>
      <w:bCs/>
      <w:i/>
      <w:sz w:val="28"/>
      <w:szCs w:val="28"/>
      <w:lang w:val="ru-RU" w:eastAsia="ru-RU" w:bidi="ru-RU"/>
    </w:rPr>
  </w:style>
  <w:style w:type="numbering" w:customStyle="1" w:styleId="111">
    <w:name w:val="Нет списка11"/>
    <w:next w:val="a2"/>
    <w:uiPriority w:val="99"/>
    <w:semiHidden/>
    <w:unhideWhenUsed/>
    <w:rsid w:val="00FC1800"/>
  </w:style>
  <w:style w:type="numbering" w:customStyle="1" w:styleId="1110">
    <w:name w:val="Нет списка111"/>
    <w:next w:val="a2"/>
    <w:uiPriority w:val="99"/>
    <w:semiHidden/>
    <w:unhideWhenUsed/>
    <w:rsid w:val="00FC1800"/>
  </w:style>
  <w:style w:type="numbering" w:customStyle="1" w:styleId="1111">
    <w:name w:val="Нет списка1111"/>
    <w:next w:val="a2"/>
    <w:semiHidden/>
    <w:rsid w:val="00FC1800"/>
  </w:style>
  <w:style w:type="table" w:customStyle="1" w:styleId="2a">
    <w:name w:val="Сетка таблицы2"/>
    <w:basedOn w:val="a1"/>
    <w:next w:val="a9"/>
    <w:uiPriority w:val="59"/>
    <w:rsid w:val="00FC1800"/>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uiPriority w:val="99"/>
    <w:rsid w:val="00FC1800"/>
    <w:pPr>
      <w:spacing w:before="60" w:after="75"/>
      <w:ind w:left="60"/>
    </w:pPr>
    <w:rPr>
      <w:sz w:val="24"/>
      <w:szCs w:val="24"/>
      <w:lang w:bidi="ar-SA"/>
    </w:rPr>
  </w:style>
  <w:style w:type="paragraph" w:customStyle="1" w:styleId="acenter">
    <w:name w:val="acenter"/>
    <w:basedOn w:val="a"/>
    <w:uiPriority w:val="99"/>
    <w:rsid w:val="00FC1800"/>
    <w:pPr>
      <w:spacing w:before="60" w:after="75"/>
      <w:ind w:left="60"/>
      <w:jc w:val="center"/>
    </w:pPr>
    <w:rPr>
      <w:sz w:val="24"/>
      <w:szCs w:val="24"/>
      <w:lang w:bidi="ar-SA"/>
    </w:rPr>
  </w:style>
  <w:style w:type="character" w:styleId="aff2">
    <w:name w:val="FollowedHyperlink"/>
    <w:rsid w:val="00FC1800"/>
    <w:rPr>
      <w:color w:val="0000FF"/>
      <w:u w:val="single"/>
    </w:rPr>
  </w:style>
  <w:style w:type="character" w:styleId="HTML">
    <w:name w:val="HTML Cite"/>
    <w:rsid w:val="00FC1800"/>
    <w:rPr>
      <w:i/>
      <w:iCs/>
    </w:rPr>
  </w:style>
  <w:style w:type="paragraph" w:customStyle="1" w:styleId="clear">
    <w:name w:val="clear"/>
    <w:basedOn w:val="a"/>
    <w:uiPriority w:val="99"/>
    <w:rsid w:val="00FC1800"/>
    <w:pPr>
      <w:spacing w:before="100" w:beforeAutospacing="1" w:after="100" w:afterAutospacing="1"/>
    </w:pPr>
    <w:rPr>
      <w:sz w:val="24"/>
      <w:szCs w:val="24"/>
      <w:lang w:bidi="ar-SA"/>
    </w:rPr>
  </w:style>
  <w:style w:type="paragraph" w:customStyle="1" w:styleId="sidebar">
    <w:name w:val="sidebar"/>
    <w:basedOn w:val="a"/>
    <w:uiPriority w:val="99"/>
    <w:rsid w:val="00FC1800"/>
    <w:pPr>
      <w:spacing w:before="100" w:beforeAutospacing="1" w:after="100" w:afterAutospacing="1"/>
    </w:pPr>
    <w:rPr>
      <w:color w:val="000000"/>
      <w:sz w:val="24"/>
      <w:szCs w:val="24"/>
      <w:lang w:bidi="ar-SA"/>
    </w:rPr>
  </w:style>
  <w:style w:type="paragraph" w:customStyle="1" w:styleId="sidebar-right">
    <w:name w:val="sidebar-right"/>
    <w:basedOn w:val="a"/>
    <w:uiPriority w:val="99"/>
    <w:rsid w:val="00FC1800"/>
    <w:pPr>
      <w:spacing w:before="100" w:beforeAutospacing="1" w:after="100" w:afterAutospacing="1"/>
      <w:ind w:right="-90"/>
    </w:pPr>
    <w:rPr>
      <w:sz w:val="24"/>
      <w:szCs w:val="24"/>
      <w:lang w:bidi="ar-SA"/>
    </w:rPr>
  </w:style>
  <w:style w:type="paragraph" w:customStyle="1" w:styleId="textwidget">
    <w:name w:val="textwidget"/>
    <w:basedOn w:val="a"/>
    <w:uiPriority w:val="99"/>
    <w:rsid w:val="00FC1800"/>
    <w:pPr>
      <w:spacing w:before="100" w:beforeAutospacing="1" w:after="100" w:afterAutospacing="1"/>
    </w:pPr>
    <w:rPr>
      <w:sz w:val="24"/>
      <w:szCs w:val="24"/>
      <w:lang w:bidi="ar-SA"/>
    </w:rPr>
  </w:style>
  <w:style w:type="paragraph" w:customStyle="1" w:styleId="post">
    <w:name w:val="post"/>
    <w:basedOn w:val="a"/>
    <w:uiPriority w:val="99"/>
    <w:rsid w:val="00FC1800"/>
    <w:pPr>
      <w:spacing w:before="100" w:beforeAutospacing="1" w:after="100" w:afterAutospacing="1"/>
    </w:pPr>
    <w:rPr>
      <w:sz w:val="24"/>
      <w:szCs w:val="24"/>
      <w:lang w:bidi="ar-SA"/>
    </w:rPr>
  </w:style>
  <w:style w:type="paragraph" w:customStyle="1" w:styleId="post-title">
    <w:name w:val="post-title"/>
    <w:basedOn w:val="a"/>
    <w:uiPriority w:val="99"/>
    <w:rsid w:val="00FC1800"/>
    <w:pPr>
      <w:spacing w:before="100" w:beforeAutospacing="1" w:after="100" w:afterAutospacing="1"/>
    </w:pPr>
    <w:rPr>
      <w:sz w:val="24"/>
      <w:szCs w:val="24"/>
      <w:lang w:bidi="ar-SA"/>
    </w:rPr>
  </w:style>
  <w:style w:type="paragraph" w:customStyle="1" w:styleId="post-entry">
    <w:name w:val="post-entry"/>
    <w:basedOn w:val="a"/>
    <w:uiPriority w:val="99"/>
    <w:rsid w:val="00FC1800"/>
    <w:pPr>
      <w:spacing w:before="100" w:beforeAutospacing="1" w:after="100" w:afterAutospacing="1"/>
    </w:pPr>
    <w:rPr>
      <w:sz w:val="24"/>
      <w:szCs w:val="24"/>
      <w:lang w:bidi="ar-SA"/>
    </w:rPr>
  </w:style>
  <w:style w:type="paragraph" w:customStyle="1" w:styleId="post-info">
    <w:name w:val="post-info"/>
    <w:basedOn w:val="a"/>
    <w:uiPriority w:val="99"/>
    <w:rsid w:val="00FC1800"/>
    <w:pPr>
      <w:spacing w:before="100" w:beforeAutospacing="1" w:after="100" w:afterAutospacing="1"/>
    </w:pPr>
    <w:rPr>
      <w:sz w:val="24"/>
      <w:szCs w:val="24"/>
      <w:lang w:bidi="ar-SA"/>
    </w:rPr>
  </w:style>
  <w:style w:type="paragraph" w:customStyle="1" w:styleId="comments">
    <w:name w:val="comments"/>
    <w:basedOn w:val="a"/>
    <w:uiPriority w:val="99"/>
    <w:rsid w:val="00FC1800"/>
    <w:pPr>
      <w:spacing w:before="100" w:beforeAutospacing="1" w:after="100" w:afterAutospacing="1"/>
    </w:pPr>
    <w:rPr>
      <w:sz w:val="24"/>
      <w:szCs w:val="24"/>
      <w:lang w:bidi="ar-SA"/>
    </w:rPr>
  </w:style>
  <w:style w:type="paragraph" w:customStyle="1" w:styleId="post-date">
    <w:name w:val="post-date"/>
    <w:basedOn w:val="a"/>
    <w:uiPriority w:val="99"/>
    <w:rsid w:val="00FC1800"/>
    <w:pPr>
      <w:spacing w:before="100" w:beforeAutospacing="1" w:after="100" w:afterAutospacing="1"/>
    </w:pPr>
    <w:rPr>
      <w:sz w:val="24"/>
      <w:szCs w:val="24"/>
      <w:lang w:bidi="ar-SA"/>
    </w:rPr>
  </w:style>
  <w:style w:type="paragraph" w:customStyle="1" w:styleId="more-link">
    <w:name w:val="more-link"/>
    <w:basedOn w:val="a"/>
    <w:uiPriority w:val="99"/>
    <w:rsid w:val="00FC1800"/>
    <w:pPr>
      <w:spacing w:before="100" w:beforeAutospacing="1" w:after="100" w:afterAutospacing="1"/>
    </w:pPr>
    <w:rPr>
      <w:sz w:val="24"/>
      <w:szCs w:val="24"/>
      <w:lang w:bidi="ar-SA"/>
    </w:rPr>
  </w:style>
  <w:style w:type="paragraph" w:customStyle="1" w:styleId="description">
    <w:name w:val="description"/>
    <w:basedOn w:val="a"/>
    <w:uiPriority w:val="99"/>
    <w:rsid w:val="00FC1800"/>
    <w:pPr>
      <w:spacing w:before="100" w:beforeAutospacing="1" w:after="100" w:afterAutospacing="1"/>
    </w:pPr>
    <w:rPr>
      <w:sz w:val="24"/>
      <w:szCs w:val="24"/>
      <w:lang w:bidi="ar-SA"/>
    </w:rPr>
  </w:style>
  <w:style w:type="paragraph" w:customStyle="1" w:styleId="description1">
    <w:name w:val="description1"/>
    <w:basedOn w:val="a"/>
    <w:uiPriority w:val="99"/>
    <w:rsid w:val="00FC1800"/>
    <w:pPr>
      <w:spacing w:before="100" w:beforeAutospacing="1" w:after="100" w:afterAutospacing="1"/>
    </w:pPr>
    <w:rPr>
      <w:rFonts w:ascii="Verdana" w:hAnsi="Verdana"/>
      <w:b/>
      <w:bCs/>
      <w:color w:val="FFFFFF"/>
      <w:sz w:val="23"/>
      <w:szCs w:val="23"/>
      <w:lang w:bidi="ar-SA"/>
    </w:rPr>
  </w:style>
  <w:style w:type="paragraph" w:customStyle="1" w:styleId="post1">
    <w:name w:val="post1"/>
    <w:basedOn w:val="a"/>
    <w:uiPriority w:val="99"/>
    <w:rsid w:val="00FC1800"/>
    <w:pPr>
      <w:shd w:val="clear" w:color="auto" w:fill="252525"/>
      <w:spacing w:before="100" w:beforeAutospacing="1" w:after="240"/>
    </w:pPr>
    <w:rPr>
      <w:color w:val="FFFFFF"/>
      <w:sz w:val="24"/>
      <w:szCs w:val="24"/>
      <w:lang w:bidi="ar-SA"/>
    </w:rPr>
  </w:style>
  <w:style w:type="paragraph" w:customStyle="1" w:styleId="post-title1">
    <w:name w:val="post-title1"/>
    <w:basedOn w:val="a"/>
    <w:uiPriority w:val="99"/>
    <w:rsid w:val="00FC1800"/>
    <w:pPr>
      <w:spacing w:before="100" w:beforeAutospacing="1" w:after="100" w:afterAutospacing="1"/>
    </w:pPr>
    <w:rPr>
      <w:rFonts w:ascii="Trebuchet MS" w:hAnsi="Trebuchet MS"/>
      <w:b/>
      <w:bCs/>
      <w:color w:val="FFFFFF"/>
      <w:sz w:val="18"/>
      <w:szCs w:val="18"/>
      <w:lang w:bidi="ar-SA"/>
    </w:rPr>
  </w:style>
  <w:style w:type="paragraph" w:customStyle="1" w:styleId="post-date1">
    <w:name w:val="post-date1"/>
    <w:basedOn w:val="a"/>
    <w:uiPriority w:val="99"/>
    <w:rsid w:val="00FC1800"/>
    <w:pPr>
      <w:spacing w:before="100" w:beforeAutospacing="1" w:after="100" w:afterAutospacing="1" w:line="225" w:lineRule="atLeast"/>
      <w:ind w:right="150"/>
      <w:jc w:val="center"/>
    </w:pPr>
    <w:rPr>
      <w:rFonts w:ascii="Trebuchet MS" w:hAnsi="Trebuchet MS"/>
      <w:b/>
      <w:bCs/>
      <w:caps/>
      <w:color w:val="000000"/>
      <w:sz w:val="15"/>
      <w:szCs w:val="15"/>
      <w:lang w:bidi="ar-SA"/>
    </w:rPr>
  </w:style>
  <w:style w:type="paragraph" w:customStyle="1" w:styleId="post-entry1">
    <w:name w:val="post-entry1"/>
    <w:basedOn w:val="a"/>
    <w:uiPriority w:val="99"/>
    <w:rsid w:val="00FC1800"/>
    <w:pPr>
      <w:spacing w:before="150" w:after="100" w:afterAutospacing="1" w:line="270" w:lineRule="atLeast"/>
    </w:pPr>
    <w:rPr>
      <w:rFonts w:ascii="Trebuchet MS" w:hAnsi="Trebuchet MS"/>
      <w:color w:val="FFFFFF"/>
      <w:sz w:val="18"/>
      <w:szCs w:val="18"/>
      <w:lang w:bidi="ar-SA"/>
    </w:rPr>
  </w:style>
  <w:style w:type="paragraph" w:customStyle="1" w:styleId="more-link1">
    <w:name w:val="more-link1"/>
    <w:basedOn w:val="a"/>
    <w:uiPriority w:val="99"/>
    <w:rsid w:val="00FC1800"/>
    <w:pPr>
      <w:spacing w:before="100" w:beforeAutospacing="1" w:after="100" w:afterAutospacing="1" w:line="300" w:lineRule="atLeast"/>
    </w:pPr>
    <w:rPr>
      <w:rFonts w:ascii="Trebuchet MS" w:hAnsi="Trebuchet MS"/>
      <w:b/>
      <w:bCs/>
      <w:color w:val="FFFFFF"/>
      <w:sz w:val="18"/>
      <w:szCs w:val="18"/>
      <w:lang w:bidi="ar-SA"/>
    </w:rPr>
  </w:style>
  <w:style w:type="paragraph" w:customStyle="1" w:styleId="post-info1">
    <w:name w:val="post-info1"/>
    <w:basedOn w:val="a"/>
    <w:uiPriority w:val="99"/>
    <w:rsid w:val="00FC1800"/>
    <w:pPr>
      <w:spacing w:before="100" w:beforeAutospacing="1" w:after="100" w:afterAutospacing="1"/>
    </w:pPr>
    <w:rPr>
      <w:rFonts w:ascii="Trebuchet MS" w:hAnsi="Trebuchet MS"/>
      <w:b/>
      <w:bCs/>
      <w:color w:val="FFFFFF"/>
      <w:sz w:val="18"/>
      <w:szCs w:val="18"/>
      <w:lang w:bidi="ar-SA"/>
    </w:rPr>
  </w:style>
  <w:style w:type="paragraph" w:customStyle="1" w:styleId="comments1">
    <w:name w:val="comments1"/>
    <w:basedOn w:val="a"/>
    <w:uiPriority w:val="99"/>
    <w:rsid w:val="00FC1800"/>
    <w:pPr>
      <w:spacing w:before="100" w:beforeAutospacing="1" w:after="100" w:afterAutospacing="1" w:line="270" w:lineRule="atLeast"/>
    </w:pPr>
    <w:rPr>
      <w:rFonts w:ascii="Trebuchet MS" w:hAnsi="Trebuchet MS"/>
      <w:color w:val="FFFFFF"/>
      <w:sz w:val="18"/>
      <w:szCs w:val="18"/>
      <w:lang w:bidi="ar-SA"/>
    </w:rPr>
  </w:style>
  <w:style w:type="paragraph" w:customStyle="1" w:styleId="textwidget1">
    <w:name w:val="textwidget1"/>
    <w:basedOn w:val="a"/>
    <w:uiPriority w:val="99"/>
    <w:rsid w:val="00FC1800"/>
    <w:pPr>
      <w:spacing w:before="100" w:beforeAutospacing="1" w:after="100" w:afterAutospacing="1"/>
    </w:pPr>
    <w:rPr>
      <w:sz w:val="24"/>
      <w:szCs w:val="24"/>
      <w:lang w:bidi="ar-SA"/>
    </w:rPr>
  </w:style>
  <w:style w:type="paragraph" w:styleId="z-">
    <w:name w:val="HTML Top of Form"/>
    <w:basedOn w:val="a"/>
    <w:next w:val="a"/>
    <w:link w:val="z-0"/>
    <w:hidden/>
    <w:rsid w:val="00FC1800"/>
    <w:pPr>
      <w:pBdr>
        <w:bottom w:val="single" w:sz="6" w:space="1" w:color="auto"/>
      </w:pBdr>
      <w:jc w:val="center"/>
    </w:pPr>
    <w:rPr>
      <w:rFonts w:ascii="Arial" w:hAnsi="Arial" w:cs="Arial"/>
      <w:vanish/>
      <w:sz w:val="16"/>
      <w:szCs w:val="16"/>
      <w:lang w:bidi="ar-SA"/>
    </w:rPr>
  </w:style>
  <w:style w:type="character" w:customStyle="1" w:styleId="z-0">
    <w:name w:val="z-Начало формы Знак"/>
    <w:basedOn w:val="a0"/>
    <w:link w:val="z-"/>
    <w:rsid w:val="00FC1800"/>
    <w:rPr>
      <w:rFonts w:ascii="Arial" w:eastAsia="Times New Roman" w:hAnsi="Arial" w:cs="Arial"/>
      <w:vanish/>
      <w:sz w:val="16"/>
      <w:szCs w:val="16"/>
      <w:lang w:val="ru-RU" w:eastAsia="ru-RU"/>
    </w:rPr>
  </w:style>
  <w:style w:type="paragraph" w:styleId="z-1">
    <w:name w:val="HTML Bottom of Form"/>
    <w:basedOn w:val="a"/>
    <w:next w:val="a"/>
    <w:link w:val="z-2"/>
    <w:hidden/>
    <w:rsid w:val="00FC1800"/>
    <w:pPr>
      <w:pBdr>
        <w:top w:val="single" w:sz="6" w:space="1" w:color="auto"/>
      </w:pBdr>
      <w:jc w:val="center"/>
    </w:pPr>
    <w:rPr>
      <w:rFonts w:ascii="Arial" w:hAnsi="Arial" w:cs="Arial"/>
      <w:vanish/>
      <w:sz w:val="16"/>
      <w:szCs w:val="16"/>
      <w:lang w:bidi="ar-SA"/>
    </w:rPr>
  </w:style>
  <w:style w:type="character" w:customStyle="1" w:styleId="z-2">
    <w:name w:val="z-Конец формы Знак"/>
    <w:basedOn w:val="a0"/>
    <w:link w:val="z-1"/>
    <w:rsid w:val="00FC1800"/>
    <w:rPr>
      <w:rFonts w:ascii="Arial" w:eastAsia="Times New Roman" w:hAnsi="Arial" w:cs="Arial"/>
      <w:vanish/>
      <w:sz w:val="16"/>
      <w:szCs w:val="16"/>
      <w:lang w:val="ru-RU" w:eastAsia="ru-RU"/>
    </w:rPr>
  </w:style>
  <w:style w:type="paragraph" w:customStyle="1" w:styleId="nocomments">
    <w:name w:val="nocomments"/>
    <w:basedOn w:val="a"/>
    <w:uiPriority w:val="99"/>
    <w:rsid w:val="00FC1800"/>
    <w:pPr>
      <w:spacing w:before="100" w:beforeAutospacing="1" w:after="100" w:afterAutospacing="1"/>
    </w:pPr>
    <w:rPr>
      <w:sz w:val="24"/>
      <w:szCs w:val="24"/>
      <w:lang w:bidi="ar-SA"/>
    </w:rPr>
  </w:style>
  <w:style w:type="paragraph" w:customStyle="1" w:styleId="aff3">
    <w:name w:val="Знак"/>
    <w:basedOn w:val="a"/>
    <w:rsid w:val="00FC1800"/>
    <w:pPr>
      <w:spacing w:after="160" w:line="240" w:lineRule="exact"/>
    </w:pPr>
    <w:rPr>
      <w:rFonts w:ascii="Verdana" w:hAnsi="Verdana" w:cs="Verdana"/>
      <w:sz w:val="20"/>
      <w:szCs w:val="20"/>
      <w:lang w:val="en-US" w:eastAsia="en-US" w:bidi="ar-SA"/>
    </w:rPr>
  </w:style>
  <w:style w:type="paragraph" w:customStyle="1" w:styleId="aff4">
    <w:name w:val="А_основной"/>
    <w:basedOn w:val="a"/>
    <w:link w:val="aff5"/>
    <w:qFormat/>
    <w:rsid w:val="000916C6"/>
    <w:pPr>
      <w:adjustRightInd w:val="0"/>
      <w:spacing w:line="360" w:lineRule="auto"/>
      <w:ind w:firstLine="454"/>
      <w:jc w:val="both"/>
    </w:pPr>
    <w:rPr>
      <w:sz w:val="20"/>
      <w:szCs w:val="20"/>
      <w:lang w:bidi="ar-SA"/>
    </w:rPr>
  </w:style>
  <w:style w:type="character" w:customStyle="1" w:styleId="aff5">
    <w:name w:val="А_основной Знак"/>
    <w:link w:val="aff4"/>
    <w:locked/>
    <w:rsid w:val="000916C6"/>
    <w:rPr>
      <w:rFonts w:ascii="Times New Roman" w:eastAsia="Times New Roman" w:hAnsi="Times New Roman" w:cs="Times New Roman"/>
      <w:sz w:val="20"/>
      <w:szCs w:val="20"/>
      <w:lang w:val="ru-RU" w:eastAsia="ru-RU"/>
    </w:rPr>
  </w:style>
  <w:style w:type="paragraph" w:customStyle="1" w:styleId="aff6">
    <w:name w:val="А_заголовок"/>
    <w:basedOn w:val="aff4"/>
    <w:link w:val="aff7"/>
    <w:qFormat/>
    <w:rsid w:val="000916C6"/>
    <w:pPr>
      <w:jc w:val="center"/>
    </w:pPr>
    <w:rPr>
      <w:i/>
    </w:rPr>
  </w:style>
  <w:style w:type="character" w:customStyle="1" w:styleId="aff7">
    <w:name w:val="А_заголовок Знак"/>
    <w:link w:val="aff6"/>
    <w:locked/>
    <w:rsid w:val="000916C6"/>
    <w:rPr>
      <w:rFonts w:ascii="Times New Roman" w:eastAsia="Times New Roman" w:hAnsi="Times New Roman" w:cs="Times New Roman"/>
      <w:i/>
      <w:sz w:val="20"/>
      <w:szCs w:val="20"/>
      <w:lang w:val="ru-RU" w:eastAsia="ru-RU"/>
    </w:rPr>
  </w:style>
  <w:style w:type="character" w:customStyle="1" w:styleId="1b">
    <w:name w:val="Основной шрифт абзаца1"/>
    <w:rsid w:val="000916C6"/>
  </w:style>
  <w:style w:type="paragraph" w:customStyle="1" w:styleId="aff8">
    <w:name w:val="Заголовок"/>
    <w:basedOn w:val="a"/>
    <w:next w:val="a3"/>
    <w:rsid w:val="000916C6"/>
    <w:pPr>
      <w:keepNext/>
      <w:suppressAutoHyphens/>
      <w:spacing w:before="240" w:after="120" w:line="276" w:lineRule="auto"/>
    </w:pPr>
    <w:rPr>
      <w:rFonts w:ascii="Arial" w:eastAsia="Microsoft YaHei" w:hAnsi="Arial" w:cs="Mangal"/>
      <w:sz w:val="28"/>
      <w:szCs w:val="28"/>
      <w:lang w:eastAsia="zh-CN" w:bidi="ar-SA"/>
    </w:rPr>
  </w:style>
  <w:style w:type="paragraph" w:styleId="aff9">
    <w:name w:val="List"/>
    <w:basedOn w:val="a3"/>
    <w:rsid w:val="000916C6"/>
    <w:pPr>
      <w:suppressAutoHyphens/>
      <w:spacing w:after="120" w:line="276" w:lineRule="auto"/>
      <w:ind w:left="0"/>
      <w:jc w:val="left"/>
    </w:pPr>
    <w:rPr>
      <w:rFonts w:ascii="Calibri" w:hAnsi="Calibri" w:cs="Mangal"/>
      <w:sz w:val="22"/>
      <w:szCs w:val="22"/>
      <w:lang w:eastAsia="zh-CN" w:bidi="ar-SA"/>
    </w:rPr>
  </w:style>
  <w:style w:type="paragraph" w:styleId="affa">
    <w:name w:val="caption"/>
    <w:basedOn w:val="a"/>
    <w:uiPriority w:val="35"/>
    <w:qFormat/>
    <w:rsid w:val="000916C6"/>
    <w:pPr>
      <w:suppressLineNumbers/>
      <w:suppressAutoHyphens/>
      <w:spacing w:before="120" w:after="120" w:line="276" w:lineRule="auto"/>
    </w:pPr>
    <w:rPr>
      <w:rFonts w:ascii="Calibri" w:hAnsi="Calibri" w:cs="Mangal"/>
      <w:i/>
      <w:iCs/>
      <w:sz w:val="24"/>
      <w:szCs w:val="24"/>
      <w:lang w:eastAsia="zh-CN" w:bidi="ar-SA"/>
    </w:rPr>
  </w:style>
  <w:style w:type="paragraph" w:customStyle="1" w:styleId="1c">
    <w:name w:val="Указатель1"/>
    <w:basedOn w:val="a"/>
    <w:rsid w:val="000916C6"/>
    <w:pPr>
      <w:suppressLineNumbers/>
      <w:suppressAutoHyphens/>
      <w:spacing w:after="200" w:line="276" w:lineRule="auto"/>
    </w:pPr>
    <w:rPr>
      <w:rFonts w:ascii="Calibri" w:hAnsi="Calibri" w:cs="Mangal"/>
      <w:lang w:eastAsia="zh-CN" w:bidi="ar-SA"/>
    </w:rPr>
  </w:style>
  <w:style w:type="paragraph" w:customStyle="1" w:styleId="affb">
    <w:name w:val="Содержимое таблицы"/>
    <w:basedOn w:val="a"/>
    <w:rsid w:val="000916C6"/>
    <w:pPr>
      <w:suppressLineNumbers/>
      <w:suppressAutoHyphens/>
      <w:spacing w:after="200" w:line="276" w:lineRule="auto"/>
    </w:pPr>
    <w:rPr>
      <w:rFonts w:ascii="Calibri" w:hAnsi="Calibri"/>
      <w:lang w:eastAsia="zh-CN" w:bidi="ar-SA"/>
    </w:rPr>
  </w:style>
  <w:style w:type="paragraph" w:customStyle="1" w:styleId="affc">
    <w:name w:val="Заголовок таблицы"/>
    <w:basedOn w:val="affb"/>
    <w:rsid w:val="000916C6"/>
    <w:pPr>
      <w:jc w:val="center"/>
    </w:pPr>
    <w:rPr>
      <w:b/>
      <w:bCs/>
    </w:rPr>
  </w:style>
  <w:style w:type="character" w:customStyle="1" w:styleId="NoSpacingChar">
    <w:name w:val="No Spacing Char"/>
    <w:locked/>
    <w:rsid w:val="002D602A"/>
    <w:rPr>
      <w:rFonts w:ascii="Times New Roman" w:eastAsia="Times New Roman" w:hAnsi="Times New Roman" w:cs="Calibri"/>
      <w:sz w:val="28"/>
      <w:lang w:eastAsia="ar-SA"/>
    </w:rPr>
  </w:style>
  <w:style w:type="character" w:customStyle="1" w:styleId="50">
    <w:name w:val="Заголовок 5 Знак"/>
    <w:basedOn w:val="a0"/>
    <w:link w:val="5"/>
    <w:uiPriority w:val="99"/>
    <w:rsid w:val="00D62901"/>
    <w:rPr>
      <w:rFonts w:ascii="Times New Roman" w:eastAsia="Times New Roman" w:hAnsi="Times New Roman" w:cs="Times New Roman"/>
      <w:b/>
      <w:sz w:val="28"/>
      <w:szCs w:val="28"/>
      <w:lang w:val="ru-RU" w:eastAsia="ru-RU"/>
    </w:rPr>
  </w:style>
  <w:style w:type="character" w:customStyle="1" w:styleId="60">
    <w:name w:val="Заголовок 6 Знак"/>
    <w:basedOn w:val="a0"/>
    <w:link w:val="6"/>
    <w:uiPriority w:val="9"/>
    <w:rsid w:val="00D62901"/>
    <w:rPr>
      <w:rFonts w:ascii="Calibri" w:eastAsia="Times New Roman" w:hAnsi="Calibri" w:cs="Times New Roman"/>
      <w:b/>
      <w:bCs/>
      <w:lang w:eastAsia="ru-RU"/>
    </w:rPr>
  </w:style>
  <w:style w:type="character" w:customStyle="1" w:styleId="70">
    <w:name w:val="Заголовок 7 Знак"/>
    <w:basedOn w:val="a0"/>
    <w:link w:val="7"/>
    <w:uiPriority w:val="9"/>
    <w:rsid w:val="00D62901"/>
    <w:rPr>
      <w:rFonts w:ascii="Times New Roman" w:eastAsia="Times New Roman" w:hAnsi="Times New Roman" w:cs="Times New Roman"/>
      <w:bCs/>
      <w:color w:val="FF0000"/>
      <w:sz w:val="28"/>
      <w:szCs w:val="28"/>
      <w:lang w:val="ru-RU" w:eastAsia="ru-RU"/>
    </w:rPr>
  </w:style>
  <w:style w:type="character" w:customStyle="1" w:styleId="80">
    <w:name w:val="Заголовок 8 Знак"/>
    <w:basedOn w:val="a0"/>
    <w:link w:val="8"/>
    <w:uiPriority w:val="9"/>
    <w:rsid w:val="00D62901"/>
    <w:rPr>
      <w:rFonts w:ascii="Times New Roman" w:eastAsia="Times New Roman" w:hAnsi="Times New Roman" w:cs="Times New Roman"/>
      <w:i/>
      <w:iCs/>
      <w:sz w:val="24"/>
      <w:szCs w:val="24"/>
      <w:lang w:val="ru-RU" w:eastAsia="ru-RU"/>
    </w:rPr>
  </w:style>
  <w:style w:type="numbering" w:customStyle="1" w:styleId="32">
    <w:name w:val="Нет списка3"/>
    <w:next w:val="a2"/>
    <w:uiPriority w:val="99"/>
    <w:semiHidden/>
    <w:unhideWhenUsed/>
    <w:rsid w:val="00D62901"/>
  </w:style>
  <w:style w:type="character" w:customStyle="1" w:styleId="small1">
    <w:name w:val="small1"/>
    <w:basedOn w:val="a0"/>
    <w:rsid w:val="00D62901"/>
    <w:rPr>
      <w:b w:val="0"/>
      <w:bCs w:val="0"/>
      <w:color w:val="999999"/>
      <w:sz w:val="22"/>
      <w:szCs w:val="22"/>
    </w:rPr>
  </w:style>
  <w:style w:type="character" w:customStyle="1" w:styleId="1d">
    <w:name w:val="Название Знак1"/>
    <w:basedOn w:val="a0"/>
    <w:uiPriority w:val="10"/>
    <w:rsid w:val="00D62901"/>
    <w:rPr>
      <w:rFonts w:ascii="Cambria" w:eastAsia="Times New Roman" w:hAnsi="Cambria" w:cs="Times New Roman"/>
      <w:color w:val="17365D"/>
      <w:spacing w:val="5"/>
      <w:kern w:val="28"/>
      <w:sz w:val="52"/>
      <w:szCs w:val="52"/>
    </w:rPr>
  </w:style>
  <w:style w:type="character" w:customStyle="1" w:styleId="apple-style-span">
    <w:name w:val="apple-style-span"/>
    <w:basedOn w:val="a0"/>
    <w:rsid w:val="00D62901"/>
  </w:style>
  <w:style w:type="paragraph" w:customStyle="1" w:styleId="1e">
    <w:name w:val="Абзац списка1"/>
    <w:basedOn w:val="a"/>
    <w:uiPriority w:val="99"/>
    <w:rsid w:val="00D62901"/>
    <w:pPr>
      <w:ind w:left="720" w:firstLine="709"/>
      <w:jc w:val="both"/>
    </w:pPr>
    <w:rPr>
      <w:rFonts w:eastAsia="Calibri"/>
      <w:sz w:val="24"/>
      <w:szCs w:val="24"/>
      <w:lang w:val="en-US" w:bidi="ar-SA"/>
    </w:rPr>
  </w:style>
  <w:style w:type="character" w:customStyle="1" w:styleId="dash041e0431044b0447043d044b0439char1">
    <w:name w:val="dash041e_0431_044b_0447_043d_044b_0439__char1"/>
    <w:basedOn w:val="a0"/>
    <w:rsid w:val="00D62901"/>
  </w:style>
  <w:style w:type="paragraph" w:customStyle="1" w:styleId="Heading2AA">
    <w:name w:val="Heading 2 A A"/>
    <w:next w:val="a"/>
    <w:rsid w:val="00D62901"/>
    <w:pPr>
      <w:keepNext/>
      <w:spacing w:before="600" w:after="420"/>
      <w:jc w:val="center"/>
      <w:outlineLvl w:val="1"/>
    </w:pPr>
    <w:rPr>
      <w:rFonts w:ascii="Times New Roman" w:eastAsia="ヒラギノ角ゴ Pro W3" w:hAnsi="Times New Roman" w:cs="Times New Roman"/>
      <w:b/>
      <w:caps/>
      <w:color w:val="000000"/>
      <w:kern w:val="32"/>
      <w:sz w:val="28"/>
      <w:szCs w:val="20"/>
      <w:lang w:val="ru-RU"/>
    </w:rPr>
  </w:style>
  <w:style w:type="paragraph" w:customStyle="1" w:styleId="ConsPlusNonformat">
    <w:name w:val="ConsPlusNonformat"/>
    <w:uiPriority w:val="99"/>
    <w:rsid w:val="00D62901"/>
    <w:pPr>
      <w:adjustRightInd w:val="0"/>
    </w:pPr>
    <w:rPr>
      <w:rFonts w:ascii="Courier New" w:eastAsia="Times New Roman" w:hAnsi="Courier New" w:cs="Courier New"/>
      <w:sz w:val="20"/>
      <w:szCs w:val="20"/>
      <w:lang w:val="ru-RU" w:eastAsia="ru-RU"/>
    </w:rPr>
  </w:style>
  <w:style w:type="paragraph" w:customStyle="1" w:styleId="1f">
    <w:name w:val="1"/>
    <w:basedOn w:val="a"/>
    <w:next w:val="ab"/>
    <w:rsid w:val="00D62901"/>
    <w:pPr>
      <w:spacing w:line="360" w:lineRule="auto"/>
      <w:ind w:firstLine="709"/>
      <w:jc w:val="both"/>
    </w:pPr>
    <w:rPr>
      <w:sz w:val="24"/>
      <w:szCs w:val="24"/>
      <w:lang w:bidi="ar-SA"/>
    </w:rPr>
  </w:style>
  <w:style w:type="paragraph" w:styleId="33">
    <w:name w:val="Body Text Indent 3"/>
    <w:basedOn w:val="a"/>
    <w:link w:val="34"/>
    <w:uiPriority w:val="99"/>
    <w:rsid w:val="00D62901"/>
    <w:pPr>
      <w:spacing w:after="120" w:line="360" w:lineRule="auto"/>
      <w:ind w:left="283" w:firstLine="709"/>
      <w:jc w:val="both"/>
    </w:pPr>
    <w:rPr>
      <w:sz w:val="16"/>
      <w:szCs w:val="16"/>
      <w:lang w:bidi="ar-SA"/>
    </w:rPr>
  </w:style>
  <w:style w:type="character" w:customStyle="1" w:styleId="34">
    <w:name w:val="Основной текст с отступом 3 Знак"/>
    <w:basedOn w:val="a0"/>
    <w:link w:val="33"/>
    <w:uiPriority w:val="99"/>
    <w:rsid w:val="00D62901"/>
    <w:rPr>
      <w:rFonts w:ascii="Times New Roman" w:eastAsia="Times New Roman" w:hAnsi="Times New Roman" w:cs="Times New Roman"/>
      <w:sz w:val="16"/>
      <w:szCs w:val="16"/>
      <w:lang w:val="ru-RU" w:eastAsia="ru-RU"/>
    </w:rPr>
  </w:style>
  <w:style w:type="paragraph" w:customStyle="1" w:styleId="ConsNormal">
    <w:name w:val="ConsNormal"/>
    <w:rsid w:val="00D62901"/>
    <w:pPr>
      <w:adjustRightInd w:val="0"/>
      <w:ind w:right="19772" w:firstLine="720"/>
    </w:pPr>
    <w:rPr>
      <w:rFonts w:ascii="Arial" w:eastAsia="Times New Roman" w:hAnsi="Arial" w:cs="Arial"/>
      <w:sz w:val="20"/>
      <w:szCs w:val="20"/>
      <w:lang w:val="ru-RU" w:eastAsia="ru-RU"/>
    </w:rPr>
  </w:style>
  <w:style w:type="paragraph" w:customStyle="1" w:styleId="ConsPlusTitle">
    <w:name w:val="ConsPlusTitle"/>
    <w:rsid w:val="00D62901"/>
    <w:pPr>
      <w:adjustRightInd w:val="0"/>
    </w:pPr>
    <w:rPr>
      <w:rFonts w:ascii="Times New Roman" w:eastAsia="Times New Roman" w:hAnsi="Times New Roman" w:cs="Times New Roman"/>
      <w:b/>
      <w:bCs/>
      <w:sz w:val="28"/>
      <w:szCs w:val="28"/>
      <w:lang w:val="ru-RU" w:eastAsia="ru-RU"/>
    </w:rPr>
  </w:style>
  <w:style w:type="paragraph" w:customStyle="1" w:styleId="ConsPlusCell">
    <w:name w:val="ConsPlusCell"/>
    <w:rsid w:val="00D62901"/>
    <w:pPr>
      <w:adjustRightInd w:val="0"/>
    </w:pPr>
    <w:rPr>
      <w:rFonts w:ascii="Arial" w:eastAsia="Times New Roman" w:hAnsi="Arial" w:cs="Arial"/>
      <w:sz w:val="20"/>
      <w:szCs w:val="20"/>
      <w:lang w:val="ru-RU" w:eastAsia="ru-RU"/>
    </w:rPr>
  </w:style>
  <w:style w:type="paragraph" w:customStyle="1" w:styleId="affd">
    <w:name w:val="Зна"/>
    <w:basedOn w:val="a"/>
    <w:rsid w:val="00D62901"/>
    <w:pPr>
      <w:keepNext/>
      <w:tabs>
        <w:tab w:val="num" w:pos="1560"/>
      </w:tabs>
      <w:spacing w:line="348" w:lineRule="auto"/>
      <w:ind w:left="1560" w:hanging="1080"/>
      <w:jc w:val="both"/>
    </w:pPr>
    <w:rPr>
      <w:spacing w:val="3"/>
      <w:sz w:val="28"/>
      <w:szCs w:val="28"/>
      <w:lang w:bidi="ar-SA"/>
    </w:rPr>
  </w:style>
  <w:style w:type="paragraph" w:customStyle="1" w:styleId="1f0">
    <w:name w:val="заголовок 1"/>
    <w:basedOn w:val="a"/>
    <w:next w:val="a"/>
    <w:rsid w:val="00D62901"/>
    <w:pPr>
      <w:keepNext/>
      <w:spacing w:line="240" w:lineRule="atLeast"/>
      <w:jc w:val="center"/>
    </w:pPr>
    <w:rPr>
      <w:spacing w:val="20"/>
      <w:sz w:val="36"/>
      <w:szCs w:val="36"/>
      <w:lang w:bidi="ar-SA"/>
    </w:rPr>
  </w:style>
  <w:style w:type="paragraph" w:customStyle="1" w:styleId="affe">
    <w:name w:val="Письмо"/>
    <w:basedOn w:val="a"/>
    <w:rsid w:val="00D62901"/>
    <w:pPr>
      <w:spacing w:line="320" w:lineRule="exact"/>
      <w:ind w:firstLine="720"/>
      <w:jc w:val="both"/>
    </w:pPr>
    <w:rPr>
      <w:sz w:val="28"/>
      <w:szCs w:val="28"/>
      <w:lang w:bidi="ar-SA"/>
    </w:rPr>
  </w:style>
  <w:style w:type="paragraph" w:customStyle="1" w:styleId="afff">
    <w:name w:val="Центр"/>
    <w:basedOn w:val="a"/>
    <w:rsid w:val="00D62901"/>
    <w:pPr>
      <w:spacing w:line="320" w:lineRule="exact"/>
      <w:jc w:val="center"/>
    </w:pPr>
    <w:rPr>
      <w:sz w:val="28"/>
      <w:szCs w:val="28"/>
      <w:lang w:bidi="ar-SA"/>
    </w:rPr>
  </w:style>
  <w:style w:type="character" w:customStyle="1" w:styleId="FontStyle27">
    <w:name w:val="Font Style27"/>
    <w:uiPriority w:val="99"/>
    <w:rsid w:val="00D629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2901"/>
    <w:pPr>
      <w:spacing w:before="100" w:beforeAutospacing="1" w:after="100" w:afterAutospacing="1"/>
    </w:pPr>
    <w:rPr>
      <w:rFonts w:ascii="Tahoma" w:hAnsi="Tahoma" w:cs="Tahoma"/>
      <w:sz w:val="20"/>
      <w:szCs w:val="20"/>
      <w:lang w:val="en-US" w:eastAsia="en-US" w:bidi="ar-SA"/>
    </w:rPr>
  </w:style>
  <w:style w:type="paragraph" w:styleId="afff0">
    <w:name w:val="Block Text"/>
    <w:basedOn w:val="a"/>
    <w:link w:val="afff1"/>
    <w:uiPriority w:val="29"/>
    <w:qFormat/>
    <w:rsid w:val="00D62901"/>
    <w:pPr>
      <w:ind w:left="2992" w:right="2981"/>
      <w:jc w:val="both"/>
    </w:pPr>
    <w:rPr>
      <w:rFonts w:ascii="Arial" w:hAnsi="Arial"/>
      <w:sz w:val="18"/>
      <w:szCs w:val="24"/>
      <w:lang w:bidi="ar-SA"/>
    </w:rPr>
  </w:style>
  <w:style w:type="character" w:customStyle="1" w:styleId="dash041e005f0431005f044b005f0447005f043d005f044b005f0439005f005fchar1char1">
    <w:name w:val="dash041e_005f0431_005f044b_005f0447_005f043d_005f044b_005f0439_005f_005fchar1__char1"/>
    <w:basedOn w:val="a0"/>
    <w:rsid w:val="00D6290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62901"/>
    <w:rPr>
      <w:sz w:val="24"/>
      <w:szCs w:val="24"/>
      <w:lang w:bidi="ar-SA"/>
    </w:rPr>
  </w:style>
  <w:style w:type="paragraph" w:customStyle="1" w:styleId="c3">
    <w:name w:val="c3"/>
    <w:basedOn w:val="a"/>
    <w:rsid w:val="00D62901"/>
    <w:pPr>
      <w:spacing w:before="100" w:beforeAutospacing="1" w:after="100" w:afterAutospacing="1"/>
    </w:pPr>
    <w:rPr>
      <w:sz w:val="24"/>
      <w:szCs w:val="24"/>
      <w:lang w:bidi="ar-SA"/>
    </w:rPr>
  </w:style>
  <w:style w:type="paragraph" w:customStyle="1" w:styleId="c5">
    <w:name w:val="c5"/>
    <w:basedOn w:val="a"/>
    <w:rsid w:val="00D62901"/>
    <w:pPr>
      <w:spacing w:before="100" w:beforeAutospacing="1" w:after="100" w:afterAutospacing="1"/>
    </w:pPr>
    <w:rPr>
      <w:sz w:val="24"/>
      <w:szCs w:val="24"/>
      <w:lang w:bidi="ar-SA"/>
    </w:rPr>
  </w:style>
  <w:style w:type="character" w:customStyle="1" w:styleId="c0">
    <w:name w:val="c0"/>
    <w:basedOn w:val="a0"/>
    <w:rsid w:val="00D62901"/>
  </w:style>
  <w:style w:type="character" w:customStyle="1" w:styleId="c1">
    <w:name w:val="c1"/>
    <w:basedOn w:val="a0"/>
    <w:rsid w:val="00D62901"/>
  </w:style>
  <w:style w:type="paragraph" w:customStyle="1" w:styleId="Osnova">
    <w:name w:val="Osnova"/>
    <w:basedOn w:val="a"/>
    <w:rsid w:val="00D62901"/>
    <w:pPr>
      <w:adjustRightInd w:val="0"/>
      <w:spacing w:line="213" w:lineRule="exact"/>
      <w:ind w:firstLine="339"/>
      <w:jc w:val="both"/>
    </w:pPr>
    <w:rPr>
      <w:rFonts w:ascii="NewtonCSanPin" w:hAnsi="NewtonCSanPin" w:cs="NewtonCSanPin"/>
      <w:color w:val="000000"/>
      <w:sz w:val="21"/>
      <w:szCs w:val="21"/>
      <w:lang w:val="en-US" w:bidi="ar-SA"/>
    </w:rPr>
  </w:style>
  <w:style w:type="paragraph" w:customStyle="1" w:styleId="Zag2">
    <w:name w:val="Zag_2"/>
    <w:basedOn w:val="a"/>
    <w:rsid w:val="00D62901"/>
    <w:pPr>
      <w:adjustRightInd w:val="0"/>
      <w:spacing w:after="129" w:line="291" w:lineRule="exact"/>
      <w:jc w:val="center"/>
    </w:pPr>
    <w:rPr>
      <w:b/>
      <w:bCs/>
      <w:color w:val="000000"/>
      <w:sz w:val="24"/>
      <w:szCs w:val="24"/>
      <w:lang w:val="en-US" w:bidi="ar-SA"/>
    </w:rPr>
  </w:style>
  <w:style w:type="paragraph" w:customStyle="1" w:styleId="Zag3">
    <w:name w:val="Zag_3"/>
    <w:basedOn w:val="a"/>
    <w:uiPriority w:val="99"/>
    <w:rsid w:val="00D62901"/>
    <w:pPr>
      <w:adjustRightInd w:val="0"/>
      <w:spacing w:after="68" w:line="282" w:lineRule="exact"/>
      <w:jc w:val="center"/>
    </w:pPr>
    <w:rPr>
      <w:i/>
      <w:iCs/>
      <w:color w:val="000000"/>
      <w:sz w:val="24"/>
      <w:szCs w:val="24"/>
      <w:lang w:val="en-US" w:bidi="ar-SA"/>
    </w:rPr>
  </w:style>
  <w:style w:type="character" w:customStyle="1" w:styleId="FontStyle65">
    <w:name w:val="Font Style65"/>
    <w:rsid w:val="00D62901"/>
    <w:rPr>
      <w:rFonts w:ascii="Century Schoolbook" w:hAnsi="Century Schoolbook" w:cs="Century Schoolbook"/>
      <w:color w:val="000000"/>
      <w:sz w:val="20"/>
      <w:szCs w:val="20"/>
    </w:rPr>
  </w:style>
  <w:style w:type="paragraph" w:customStyle="1" w:styleId="Zag1">
    <w:name w:val="Zag_1"/>
    <w:basedOn w:val="a"/>
    <w:uiPriority w:val="99"/>
    <w:rsid w:val="00D62901"/>
    <w:pPr>
      <w:adjustRightInd w:val="0"/>
      <w:spacing w:after="337" w:line="302" w:lineRule="exact"/>
      <w:jc w:val="center"/>
    </w:pPr>
    <w:rPr>
      <w:b/>
      <w:bCs/>
      <w:color w:val="000000"/>
      <w:sz w:val="24"/>
      <w:szCs w:val="24"/>
      <w:lang w:val="en-US" w:bidi="ar-SA"/>
    </w:rPr>
  </w:style>
  <w:style w:type="character" w:customStyle="1" w:styleId="71">
    <w:name w:val="Основной текст + Курсив7"/>
    <w:rsid w:val="00D62901"/>
    <w:rPr>
      <w:rFonts w:ascii="Times New Roman" w:hAnsi="Times New Roman" w:cs="Times New Roman" w:hint="default"/>
      <w:i/>
      <w:iCs/>
      <w:sz w:val="22"/>
      <w:szCs w:val="22"/>
      <w:shd w:val="clear" w:color="auto" w:fill="FFFFFF"/>
    </w:rPr>
  </w:style>
  <w:style w:type="character" w:customStyle="1" w:styleId="b-pseudo-linkdaria-action">
    <w:name w:val="b-pseudo-link daria-action"/>
    <w:basedOn w:val="a0"/>
    <w:rsid w:val="00D62901"/>
  </w:style>
  <w:style w:type="paragraph" w:customStyle="1" w:styleId="afff2">
    <w:name w:val="Ξαϋχνϋι"/>
    <w:basedOn w:val="a"/>
    <w:uiPriority w:val="99"/>
    <w:rsid w:val="00D62901"/>
    <w:pPr>
      <w:adjustRightInd w:val="0"/>
    </w:pPr>
    <w:rPr>
      <w:color w:val="000000"/>
      <w:sz w:val="24"/>
      <w:szCs w:val="24"/>
      <w:lang w:val="en-US" w:bidi="ar-SA"/>
    </w:rPr>
  </w:style>
  <w:style w:type="paragraph" w:customStyle="1" w:styleId="afff3">
    <w:name w:val="Νξβϋι"/>
    <w:basedOn w:val="a"/>
    <w:uiPriority w:val="99"/>
    <w:rsid w:val="00D62901"/>
    <w:pPr>
      <w:adjustRightInd w:val="0"/>
    </w:pPr>
    <w:rPr>
      <w:color w:val="000000"/>
      <w:sz w:val="24"/>
      <w:szCs w:val="24"/>
      <w:lang w:val="en-US" w:bidi="ar-SA"/>
    </w:rPr>
  </w:style>
  <w:style w:type="paragraph" w:customStyle="1" w:styleId="western">
    <w:name w:val="western"/>
    <w:basedOn w:val="a"/>
    <w:rsid w:val="00D62901"/>
    <w:pPr>
      <w:spacing w:before="100" w:beforeAutospacing="1" w:after="100" w:afterAutospacing="1"/>
    </w:pPr>
    <w:rPr>
      <w:sz w:val="24"/>
      <w:szCs w:val="24"/>
      <w:lang w:bidi="ar-SA"/>
    </w:rPr>
  </w:style>
  <w:style w:type="paragraph" w:styleId="35">
    <w:name w:val="Body Text 3"/>
    <w:basedOn w:val="a"/>
    <w:link w:val="36"/>
    <w:uiPriority w:val="99"/>
    <w:rsid w:val="00D62901"/>
    <w:pPr>
      <w:spacing w:after="120"/>
    </w:pPr>
    <w:rPr>
      <w:sz w:val="16"/>
      <w:szCs w:val="16"/>
      <w:lang w:bidi="ar-SA"/>
    </w:rPr>
  </w:style>
  <w:style w:type="character" w:customStyle="1" w:styleId="36">
    <w:name w:val="Основной текст 3 Знак"/>
    <w:basedOn w:val="a0"/>
    <w:link w:val="35"/>
    <w:uiPriority w:val="99"/>
    <w:rsid w:val="00D62901"/>
    <w:rPr>
      <w:rFonts w:ascii="Times New Roman" w:eastAsia="Times New Roman" w:hAnsi="Times New Roman" w:cs="Times New Roman"/>
      <w:sz w:val="16"/>
      <w:szCs w:val="16"/>
      <w:lang w:val="ru-RU" w:eastAsia="ru-RU"/>
    </w:rPr>
  </w:style>
  <w:style w:type="character" w:customStyle="1" w:styleId="afff4">
    <w:name w:val="Обычный (веб) Знак"/>
    <w:aliases w:val="Normal (Web) Char Знак,Обычный (Web) Знак"/>
    <w:uiPriority w:val="99"/>
    <w:rsid w:val="00D62901"/>
    <w:rPr>
      <w:sz w:val="24"/>
      <w:szCs w:val="24"/>
      <w:lang w:val="ru-RU" w:eastAsia="ru-RU" w:bidi="ar-SA"/>
    </w:rPr>
  </w:style>
  <w:style w:type="paragraph" w:styleId="afff5">
    <w:name w:val="endnote text"/>
    <w:basedOn w:val="a"/>
    <w:link w:val="afff6"/>
    <w:semiHidden/>
    <w:rsid w:val="00D62901"/>
    <w:pPr>
      <w:adjustRightInd w:val="0"/>
    </w:pPr>
    <w:rPr>
      <w:sz w:val="20"/>
      <w:szCs w:val="20"/>
      <w:lang w:bidi="ar-SA"/>
    </w:rPr>
  </w:style>
  <w:style w:type="character" w:customStyle="1" w:styleId="afff6">
    <w:name w:val="Текст концевой сноски Знак"/>
    <w:basedOn w:val="a0"/>
    <w:link w:val="afff5"/>
    <w:semiHidden/>
    <w:rsid w:val="00D62901"/>
    <w:rPr>
      <w:rFonts w:ascii="Times New Roman" w:eastAsia="Times New Roman" w:hAnsi="Times New Roman" w:cs="Times New Roman"/>
      <w:sz w:val="20"/>
      <w:szCs w:val="20"/>
      <w:lang w:val="ru-RU" w:eastAsia="ru-RU"/>
    </w:rPr>
  </w:style>
  <w:style w:type="paragraph" w:customStyle="1" w:styleId="author">
    <w:name w:val="author"/>
    <w:basedOn w:val="a"/>
    <w:rsid w:val="00D62901"/>
    <w:pPr>
      <w:spacing w:before="100" w:beforeAutospacing="1" w:after="100" w:afterAutospacing="1"/>
    </w:pPr>
    <w:rPr>
      <w:sz w:val="24"/>
      <w:szCs w:val="24"/>
      <w:lang w:bidi="ar-SA"/>
    </w:rPr>
  </w:style>
  <w:style w:type="paragraph" w:customStyle="1" w:styleId="1f1">
    <w:name w:val="Обычный1"/>
    <w:basedOn w:val="1"/>
    <w:rsid w:val="00D62901"/>
    <w:pPr>
      <w:keepNext/>
      <w:adjustRightInd w:val="0"/>
      <w:ind w:left="0"/>
      <w:jc w:val="center"/>
    </w:pPr>
    <w:rPr>
      <w:b w:val="0"/>
      <w:bCs w:val="0"/>
      <w:noProof/>
      <w:sz w:val="28"/>
      <w:szCs w:val="24"/>
      <w:lang w:bidi="ar-SA"/>
    </w:rPr>
  </w:style>
  <w:style w:type="character" w:customStyle="1" w:styleId="-1">
    <w:name w:val="-1"/>
    <w:rsid w:val="00D62901"/>
  </w:style>
  <w:style w:type="paragraph" w:customStyle="1" w:styleId="Tabl">
    <w:name w:val="Tabl"/>
    <w:basedOn w:val="a"/>
    <w:rsid w:val="00D62901"/>
    <w:pPr>
      <w:jc w:val="both"/>
    </w:pPr>
    <w:rPr>
      <w:rFonts w:ascii="NewtonCTT" w:eastAsia="SimSun" w:hAnsi="NewtonCTT"/>
      <w:color w:val="000000"/>
      <w:sz w:val="16"/>
      <w:szCs w:val="16"/>
      <w:lang w:bidi="ar-SA"/>
    </w:rPr>
  </w:style>
  <w:style w:type="paragraph" w:customStyle="1" w:styleId="font5">
    <w:name w:val="font5"/>
    <w:basedOn w:val="a"/>
    <w:rsid w:val="00D62901"/>
    <w:pPr>
      <w:spacing w:before="100" w:beforeAutospacing="1" w:after="100" w:afterAutospacing="1"/>
    </w:pPr>
    <w:rPr>
      <w:rFonts w:ascii="Calibri" w:hAnsi="Calibri"/>
      <w:b/>
      <w:bCs/>
      <w:color w:val="000000"/>
      <w:sz w:val="18"/>
      <w:szCs w:val="18"/>
      <w:lang w:bidi="ar-SA"/>
    </w:rPr>
  </w:style>
  <w:style w:type="paragraph" w:customStyle="1" w:styleId="font6">
    <w:name w:val="font6"/>
    <w:basedOn w:val="a"/>
    <w:rsid w:val="00D62901"/>
    <w:pPr>
      <w:spacing w:before="100" w:beforeAutospacing="1" w:after="100" w:afterAutospacing="1"/>
    </w:pPr>
    <w:rPr>
      <w:rFonts w:ascii="Calibri" w:hAnsi="Calibri"/>
      <w:color w:val="000000"/>
      <w:sz w:val="18"/>
      <w:szCs w:val="18"/>
      <w:lang w:bidi="ar-SA"/>
    </w:rPr>
  </w:style>
  <w:style w:type="paragraph" w:customStyle="1" w:styleId="font7">
    <w:name w:val="font7"/>
    <w:basedOn w:val="a"/>
    <w:rsid w:val="00D62901"/>
    <w:pPr>
      <w:spacing w:before="100" w:beforeAutospacing="1" w:after="100" w:afterAutospacing="1"/>
    </w:pPr>
    <w:rPr>
      <w:rFonts w:ascii="Calibri" w:hAnsi="Calibri"/>
      <w:color w:val="000000"/>
      <w:sz w:val="18"/>
      <w:szCs w:val="18"/>
      <w:lang w:bidi="ar-SA"/>
    </w:rPr>
  </w:style>
  <w:style w:type="paragraph" w:customStyle="1" w:styleId="font8">
    <w:name w:val="font8"/>
    <w:basedOn w:val="a"/>
    <w:rsid w:val="00D62901"/>
    <w:pPr>
      <w:spacing w:before="100" w:beforeAutospacing="1" w:after="100" w:afterAutospacing="1"/>
    </w:pPr>
    <w:rPr>
      <w:rFonts w:ascii="Calibri" w:hAnsi="Calibri"/>
      <w:color w:val="000000"/>
      <w:sz w:val="18"/>
      <w:szCs w:val="18"/>
      <w:lang w:bidi="ar-SA"/>
    </w:rPr>
  </w:style>
  <w:style w:type="paragraph" w:customStyle="1" w:styleId="font9">
    <w:name w:val="font9"/>
    <w:basedOn w:val="a"/>
    <w:rsid w:val="00D62901"/>
    <w:pPr>
      <w:spacing w:before="100" w:beforeAutospacing="1" w:after="100" w:afterAutospacing="1"/>
    </w:pPr>
    <w:rPr>
      <w:rFonts w:ascii="Calibri" w:hAnsi="Calibri"/>
      <w:b/>
      <w:bCs/>
      <w:i/>
      <w:iCs/>
      <w:color w:val="000000"/>
      <w:sz w:val="18"/>
      <w:szCs w:val="18"/>
      <w:lang w:bidi="ar-SA"/>
    </w:rPr>
  </w:style>
  <w:style w:type="paragraph" w:customStyle="1" w:styleId="font10">
    <w:name w:val="font10"/>
    <w:basedOn w:val="a"/>
    <w:rsid w:val="00D62901"/>
    <w:pPr>
      <w:spacing w:before="100" w:beforeAutospacing="1" w:after="100" w:afterAutospacing="1"/>
    </w:pPr>
    <w:rPr>
      <w:rFonts w:ascii="Calibri" w:hAnsi="Calibri"/>
      <w:b/>
      <w:bCs/>
      <w:i/>
      <w:iCs/>
      <w:color w:val="000000"/>
      <w:sz w:val="18"/>
      <w:szCs w:val="18"/>
      <w:lang w:bidi="ar-SA"/>
    </w:rPr>
  </w:style>
  <w:style w:type="paragraph" w:customStyle="1" w:styleId="xl65">
    <w:name w:val="xl65"/>
    <w:basedOn w:val="a"/>
    <w:rsid w:val="00D62901"/>
    <w:pPr>
      <w:spacing w:before="100" w:beforeAutospacing="1" w:after="100" w:afterAutospacing="1"/>
      <w:textAlignment w:val="top"/>
    </w:pPr>
    <w:rPr>
      <w:sz w:val="24"/>
      <w:szCs w:val="24"/>
      <w:lang w:bidi="ar-SA"/>
    </w:rPr>
  </w:style>
  <w:style w:type="paragraph" w:customStyle="1" w:styleId="xl66">
    <w:name w:val="xl66"/>
    <w:basedOn w:val="a"/>
    <w:rsid w:val="00D62901"/>
    <w:pPr>
      <w:spacing w:before="100" w:beforeAutospacing="1" w:after="100" w:afterAutospacing="1"/>
    </w:pPr>
    <w:rPr>
      <w:sz w:val="20"/>
      <w:szCs w:val="20"/>
      <w:lang w:bidi="ar-SA"/>
    </w:rPr>
  </w:style>
  <w:style w:type="paragraph" w:customStyle="1" w:styleId="xl67">
    <w:name w:val="xl67"/>
    <w:basedOn w:val="a"/>
    <w:rsid w:val="00D62901"/>
    <w:pPr>
      <w:spacing w:before="100" w:beforeAutospacing="1" w:after="100" w:afterAutospacing="1"/>
    </w:pPr>
    <w:rPr>
      <w:sz w:val="20"/>
      <w:szCs w:val="20"/>
      <w:lang w:bidi="ar-SA"/>
    </w:rPr>
  </w:style>
  <w:style w:type="paragraph" w:customStyle="1" w:styleId="xl68">
    <w:name w:val="xl68"/>
    <w:basedOn w:val="a"/>
    <w:rsid w:val="00D62901"/>
    <w:pPr>
      <w:spacing w:before="100" w:beforeAutospacing="1" w:after="100" w:afterAutospacing="1"/>
      <w:jc w:val="center"/>
      <w:textAlignment w:val="center"/>
    </w:pPr>
    <w:rPr>
      <w:sz w:val="20"/>
      <w:szCs w:val="20"/>
      <w:lang w:bidi="ar-SA"/>
    </w:rPr>
  </w:style>
  <w:style w:type="paragraph" w:customStyle="1" w:styleId="xl69">
    <w:name w:val="xl69"/>
    <w:basedOn w:val="a"/>
    <w:rsid w:val="00D62901"/>
    <w:pPr>
      <w:spacing w:before="100" w:beforeAutospacing="1" w:after="100" w:afterAutospacing="1"/>
      <w:textAlignment w:val="top"/>
    </w:pPr>
    <w:rPr>
      <w:sz w:val="24"/>
      <w:szCs w:val="24"/>
      <w:lang w:bidi="ar-SA"/>
    </w:rPr>
  </w:style>
  <w:style w:type="paragraph" w:customStyle="1" w:styleId="xl70">
    <w:name w:val="xl70"/>
    <w:basedOn w:val="a"/>
    <w:rsid w:val="00D62901"/>
    <w:pPr>
      <w:spacing w:before="100" w:beforeAutospacing="1" w:after="100" w:afterAutospacing="1"/>
      <w:textAlignment w:val="top"/>
    </w:pPr>
    <w:rPr>
      <w:sz w:val="24"/>
      <w:szCs w:val="24"/>
      <w:lang w:bidi="ar-SA"/>
    </w:rPr>
  </w:style>
  <w:style w:type="paragraph" w:customStyle="1" w:styleId="xl71">
    <w:name w:val="xl71"/>
    <w:basedOn w:val="a"/>
    <w:rsid w:val="00D62901"/>
    <w:pPr>
      <w:pBdr>
        <w:top w:val="single" w:sz="4" w:space="0" w:color="auto"/>
        <w:left w:val="single" w:sz="4" w:space="0" w:color="auto"/>
        <w:right w:val="single" w:sz="4" w:space="0" w:color="auto"/>
      </w:pBdr>
      <w:spacing w:before="100" w:beforeAutospacing="1" w:after="100" w:afterAutospacing="1"/>
      <w:textAlignment w:val="top"/>
    </w:pPr>
    <w:rPr>
      <w:b/>
      <w:bCs/>
      <w:color w:val="000000"/>
      <w:sz w:val="18"/>
      <w:szCs w:val="18"/>
      <w:lang w:bidi="ar-SA"/>
    </w:rPr>
  </w:style>
  <w:style w:type="paragraph" w:customStyle="1" w:styleId="xl72">
    <w:name w:val="xl72"/>
    <w:basedOn w:val="a"/>
    <w:rsid w:val="00D62901"/>
    <w:pPr>
      <w:pBdr>
        <w:left w:val="single" w:sz="4" w:space="0" w:color="auto"/>
        <w:right w:val="single" w:sz="4" w:space="0" w:color="auto"/>
      </w:pBdr>
      <w:spacing w:before="100" w:beforeAutospacing="1" w:after="100" w:afterAutospacing="1"/>
      <w:textAlignment w:val="top"/>
    </w:pPr>
    <w:rPr>
      <w:b/>
      <w:bCs/>
      <w:color w:val="000000"/>
      <w:sz w:val="18"/>
      <w:szCs w:val="18"/>
      <w:lang w:bidi="ar-SA"/>
    </w:rPr>
  </w:style>
  <w:style w:type="paragraph" w:customStyle="1" w:styleId="xl73">
    <w:name w:val="xl73"/>
    <w:basedOn w:val="a"/>
    <w:rsid w:val="00D62901"/>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lang w:bidi="ar-SA"/>
    </w:rPr>
  </w:style>
  <w:style w:type="paragraph" w:customStyle="1" w:styleId="xl74">
    <w:name w:val="xl74"/>
    <w:basedOn w:val="a"/>
    <w:rsid w:val="00D62901"/>
    <w:pPr>
      <w:pBdr>
        <w:top w:val="single" w:sz="4" w:space="0" w:color="auto"/>
        <w:left w:val="single" w:sz="4" w:space="0" w:color="auto"/>
        <w:right w:val="single" w:sz="4" w:space="0" w:color="auto"/>
      </w:pBdr>
      <w:spacing w:before="100" w:beforeAutospacing="1" w:after="100" w:afterAutospacing="1"/>
      <w:textAlignment w:val="top"/>
    </w:pPr>
    <w:rPr>
      <w:b/>
      <w:bCs/>
      <w:sz w:val="18"/>
      <w:szCs w:val="18"/>
      <w:lang w:bidi="ar-SA"/>
    </w:rPr>
  </w:style>
  <w:style w:type="paragraph" w:customStyle="1" w:styleId="xl75">
    <w:name w:val="xl75"/>
    <w:basedOn w:val="a"/>
    <w:rsid w:val="00D62901"/>
    <w:pPr>
      <w:pBdr>
        <w:left w:val="single" w:sz="4" w:space="0" w:color="auto"/>
        <w:right w:val="single" w:sz="4" w:space="0" w:color="auto"/>
      </w:pBdr>
      <w:spacing w:before="100" w:beforeAutospacing="1" w:after="100" w:afterAutospacing="1"/>
      <w:textAlignment w:val="top"/>
    </w:pPr>
    <w:rPr>
      <w:b/>
      <w:bCs/>
      <w:sz w:val="18"/>
      <w:szCs w:val="18"/>
      <w:lang w:bidi="ar-SA"/>
    </w:rPr>
  </w:style>
  <w:style w:type="paragraph" w:customStyle="1" w:styleId="xl76">
    <w:name w:val="xl76"/>
    <w:basedOn w:val="a"/>
    <w:rsid w:val="00D62901"/>
    <w:pPr>
      <w:pBdr>
        <w:left w:val="single" w:sz="4" w:space="0" w:color="auto"/>
        <w:bottom w:val="single" w:sz="4" w:space="0" w:color="auto"/>
        <w:right w:val="single" w:sz="4" w:space="0" w:color="auto"/>
      </w:pBdr>
      <w:spacing w:before="100" w:beforeAutospacing="1" w:after="100" w:afterAutospacing="1"/>
      <w:textAlignment w:val="top"/>
    </w:pPr>
    <w:rPr>
      <w:b/>
      <w:bCs/>
      <w:sz w:val="18"/>
      <w:szCs w:val="18"/>
      <w:lang w:bidi="ar-SA"/>
    </w:rPr>
  </w:style>
  <w:style w:type="paragraph" w:customStyle="1" w:styleId="xl77">
    <w:name w:val="xl77"/>
    <w:basedOn w:val="a"/>
    <w:rsid w:val="00D62901"/>
    <w:pPr>
      <w:pBdr>
        <w:top w:val="single" w:sz="4" w:space="0" w:color="auto"/>
        <w:left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78">
    <w:name w:val="xl78"/>
    <w:basedOn w:val="a"/>
    <w:rsid w:val="00D62901"/>
    <w:pPr>
      <w:pBdr>
        <w:left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79">
    <w:name w:val="xl79"/>
    <w:basedOn w:val="a"/>
    <w:rsid w:val="00D62901"/>
    <w:pPr>
      <w:pBdr>
        <w:left w:val="single" w:sz="4" w:space="0" w:color="auto"/>
        <w:bottom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80">
    <w:name w:val="xl80"/>
    <w:basedOn w:val="a"/>
    <w:rsid w:val="00D62901"/>
    <w:pPr>
      <w:pBdr>
        <w:top w:val="single" w:sz="4" w:space="0" w:color="auto"/>
        <w:right w:val="single" w:sz="4" w:space="0" w:color="auto"/>
      </w:pBdr>
      <w:spacing w:before="100" w:beforeAutospacing="1" w:after="100" w:afterAutospacing="1"/>
      <w:textAlignment w:val="top"/>
    </w:pPr>
    <w:rPr>
      <w:b/>
      <w:bCs/>
      <w:sz w:val="18"/>
      <w:szCs w:val="18"/>
      <w:lang w:bidi="ar-SA"/>
    </w:rPr>
  </w:style>
  <w:style w:type="paragraph" w:customStyle="1" w:styleId="xl81">
    <w:name w:val="xl81"/>
    <w:basedOn w:val="a"/>
    <w:rsid w:val="00D62901"/>
    <w:pPr>
      <w:pBdr>
        <w:right w:val="single" w:sz="4" w:space="0" w:color="auto"/>
      </w:pBdr>
      <w:spacing w:before="100" w:beforeAutospacing="1" w:after="100" w:afterAutospacing="1"/>
      <w:textAlignment w:val="top"/>
    </w:pPr>
    <w:rPr>
      <w:b/>
      <w:bCs/>
      <w:sz w:val="18"/>
      <w:szCs w:val="18"/>
      <w:lang w:bidi="ar-SA"/>
    </w:rPr>
  </w:style>
  <w:style w:type="paragraph" w:customStyle="1" w:styleId="xl82">
    <w:name w:val="xl82"/>
    <w:basedOn w:val="a"/>
    <w:rsid w:val="00D62901"/>
    <w:pPr>
      <w:pBdr>
        <w:bottom w:val="single" w:sz="4" w:space="0" w:color="auto"/>
        <w:right w:val="single" w:sz="4" w:space="0" w:color="auto"/>
      </w:pBdr>
      <w:spacing w:before="100" w:beforeAutospacing="1" w:after="100" w:afterAutospacing="1"/>
      <w:textAlignment w:val="top"/>
    </w:pPr>
    <w:rPr>
      <w:b/>
      <w:bCs/>
      <w:sz w:val="18"/>
      <w:szCs w:val="18"/>
      <w:lang w:bidi="ar-SA"/>
    </w:rPr>
  </w:style>
  <w:style w:type="paragraph" w:customStyle="1" w:styleId="xl83">
    <w:name w:val="xl83"/>
    <w:basedOn w:val="a"/>
    <w:rsid w:val="00D62901"/>
    <w:pPr>
      <w:pBdr>
        <w:bottom w:val="single" w:sz="4" w:space="0" w:color="auto"/>
      </w:pBdr>
      <w:spacing w:before="100" w:beforeAutospacing="1" w:after="100" w:afterAutospacing="1"/>
      <w:jc w:val="center"/>
    </w:pPr>
    <w:rPr>
      <w:b/>
      <w:bCs/>
      <w:sz w:val="24"/>
      <w:szCs w:val="24"/>
      <w:lang w:bidi="ar-SA"/>
    </w:rPr>
  </w:style>
  <w:style w:type="paragraph" w:customStyle="1" w:styleId="xl84">
    <w:name w:val="xl84"/>
    <w:basedOn w:val="a"/>
    <w:rsid w:val="00D62901"/>
    <w:pPr>
      <w:pBdr>
        <w:left w:val="single" w:sz="4" w:space="0" w:color="auto"/>
        <w:bottom w:val="single" w:sz="4" w:space="0" w:color="auto"/>
      </w:pBdr>
      <w:spacing w:before="100" w:beforeAutospacing="1" w:after="100" w:afterAutospacing="1"/>
      <w:textAlignment w:val="top"/>
    </w:pPr>
    <w:rPr>
      <w:sz w:val="18"/>
      <w:szCs w:val="18"/>
      <w:lang w:bidi="ar-SA"/>
    </w:rPr>
  </w:style>
  <w:style w:type="paragraph" w:customStyle="1" w:styleId="xl85">
    <w:name w:val="xl85"/>
    <w:basedOn w:val="a"/>
    <w:rsid w:val="00D62901"/>
    <w:pPr>
      <w:pBdr>
        <w:bottom w:val="single" w:sz="4" w:space="0" w:color="auto"/>
      </w:pBdr>
      <w:spacing w:before="100" w:beforeAutospacing="1" w:after="100" w:afterAutospacing="1"/>
      <w:textAlignment w:val="top"/>
    </w:pPr>
    <w:rPr>
      <w:sz w:val="18"/>
      <w:szCs w:val="18"/>
      <w:lang w:bidi="ar-SA"/>
    </w:rPr>
  </w:style>
  <w:style w:type="paragraph" w:customStyle="1" w:styleId="xl86">
    <w:name w:val="xl86"/>
    <w:basedOn w:val="a"/>
    <w:rsid w:val="00D62901"/>
    <w:pPr>
      <w:pBdr>
        <w:bottom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87">
    <w:name w:val="xl87"/>
    <w:basedOn w:val="a"/>
    <w:rsid w:val="00D62901"/>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lang w:bidi="ar-SA"/>
    </w:rPr>
  </w:style>
  <w:style w:type="paragraph" w:customStyle="1" w:styleId="xl88">
    <w:name w:val="xl88"/>
    <w:basedOn w:val="a"/>
    <w:rsid w:val="00D62901"/>
    <w:pPr>
      <w:pBdr>
        <w:left w:val="single" w:sz="4" w:space="0" w:color="auto"/>
        <w:right w:val="single" w:sz="4" w:space="0" w:color="auto"/>
      </w:pBdr>
      <w:spacing w:before="100" w:beforeAutospacing="1" w:after="100" w:afterAutospacing="1"/>
      <w:textAlignment w:val="top"/>
    </w:pPr>
    <w:rPr>
      <w:color w:val="000000"/>
      <w:sz w:val="18"/>
      <w:szCs w:val="18"/>
      <w:lang w:bidi="ar-SA"/>
    </w:rPr>
  </w:style>
  <w:style w:type="paragraph" w:customStyle="1" w:styleId="xl89">
    <w:name w:val="xl89"/>
    <w:basedOn w:val="a"/>
    <w:rsid w:val="00D62901"/>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lang w:bidi="ar-SA"/>
    </w:rPr>
  </w:style>
  <w:style w:type="paragraph" w:customStyle="1" w:styleId="xl90">
    <w:name w:val="xl90"/>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91">
    <w:name w:val="xl91"/>
    <w:basedOn w:val="a"/>
    <w:rsid w:val="00D62901"/>
    <w:pPr>
      <w:pBdr>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92">
    <w:name w:val="xl92"/>
    <w:basedOn w:val="a"/>
    <w:rsid w:val="00D6290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93">
    <w:name w:val="xl93"/>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94">
    <w:name w:val="xl94"/>
    <w:basedOn w:val="a"/>
    <w:rsid w:val="00D62901"/>
    <w:pPr>
      <w:pBdr>
        <w:top w:val="single" w:sz="4" w:space="0" w:color="auto"/>
        <w:left w:val="single" w:sz="4" w:space="0" w:color="auto"/>
      </w:pBdr>
      <w:spacing w:before="100" w:beforeAutospacing="1" w:after="100" w:afterAutospacing="1"/>
      <w:textAlignment w:val="top"/>
    </w:pPr>
    <w:rPr>
      <w:sz w:val="18"/>
      <w:szCs w:val="18"/>
      <w:lang w:bidi="ar-SA"/>
    </w:rPr>
  </w:style>
  <w:style w:type="paragraph" w:customStyle="1" w:styleId="xl95">
    <w:name w:val="xl95"/>
    <w:basedOn w:val="a"/>
    <w:rsid w:val="00D62901"/>
    <w:pPr>
      <w:pBdr>
        <w:top w:val="single" w:sz="4" w:space="0" w:color="auto"/>
      </w:pBdr>
      <w:spacing w:before="100" w:beforeAutospacing="1" w:after="100" w:afterAutospacing="1"/>
      <w:textAlignment w:val="top"/>
    </w:pPr>
    <w:rPr>
      <w:sz w:val="18"/>
      <w:szCs w:val="18"/>
      <w:lang w:bidi="ar-SA"/>
    </w:rPr>
  </w:style>
  <w:style w:type="paragraph" w:customStyle="1" w:styleId="xl96">
    <w:name w:val="xl96"/>
    <w:basedOn w:val="a"/>
    <w:rsid w:val="00D62901"/>
    <w:pPr>
      <w:pBdr>
        <w:top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97">
    <w:name w:val="xl97"/>
    <w:basedOn w:val="a"/>
    <w:rsid w:val="00D62901"/>
    <w:pPr>
      <w:pBdr>
        <w:left w:val="single" w:sz="4" w:space="0" w:color="auto"/>
      </w:pBdr>
      <w:spacing w:before="100" w:beforeAutospacing="1" w:after="100" w:afterAutospacing="1"/>
      <w:textAlignment w:val="top"/>
    </w:pPr>
    <w:rPr>
      <w:sz w:val="18"/>
      <w:szCs w:val="18"/>
      <w:lang w:bidi="ar-SA"/>
    </w:rPr>
  </w:style>
  <w:style w:type="paragraph" w:customStyle="1" w:styleId="xl98">
    <w:name w:val="xl98"/>
    <w:basedOn w:val="a"/>
    <w:rsid w:val="00D62901"/>
    <w:pPr>
      <w:spacing w:before="100" w:beforeAutospacing="1" w:after="100" w:afterAutospacing="1"/>
      <w:textAlignment w:val="top"/>
    </w:pPr>
    <w:rPr>
      <w:sz w:val="18"/>
      <w:szCs w:val="18"/>
      <w:lang w:bidi="ar-SA"/>
    </w:rPr>
  </w:style>
  <w:style w:type="paragraph" w:customStyle="1" w:styleId="xl99">
    <w:name w:val="xl99"/>
    <w:basedOn w:val="a"/>
    <w:rsid w:val="00D62901"/>
    <w:pPr>
      <w:pBdr>
        <w:right w:val="single" w:sz="4" w:space="0" w:color="auto"/>
      </w:pBdr>
      <w:spacing w:before="100" w:beforeAutospacing="1" w:after="100" w:afterAutospacing="1"/>
      <w:textAlignment w:val="top"/>
    </w:pPr>
    <w:rPr>
      <w:sz w:val="18"/>
      <w:szCs w:val="18"/>
      <w:lang w:bidi="ar-SA"/>
    </w:rPr>
  </w:style>
  <w:style w:type="paragraph" w:customStyle="1" w:styleId="xl100">
    <w:name w:val="xl100"/>
    <w:basedOn w:val="a"/>
    <w:rsid w:val="00D62901"/>
    <w:pPr>
      <w:pBdr>
        <w:left w:val="single" w:sz="4" w:space="0" w:color="auto"/>
      </w:pBdr>
      <w:spacing w:before="100" w:beforeAutospacing="1" w:after="100" w:afterAutospacing="1"/>
      <w:textAlignment w:val="top"/>
    </w:pPr>
    <w:rPr>
      <w:color w:val="000000"/>
      <w:sz w:val="18"/>
      <w:szCs w:val="18"/>
      <w:lang w:bidi="ar-SA"/>
    </w:rPr>
  </w:style>
  <w:style w:type="paragraph" w:customStyle="1" w:styleId="xl101">
    <w:name w:val="xl101"/>
    <w:basedOn w:val="a"/>
    <w:rsid w:val="00D62901"/>
    <w:pPr>
      <w:pBdr>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02">
    <w:name w:val="xl102"/>
    <w:basedOn w:val="a"/>
    <w:rsid w:val="00D6290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03">
    <w:name w:val="xl103"/>
    <w:basedOn w:val="a"/>
    <w:rsid w:val="00D62901"/>
    <w:pPr>
      <w:pBdr>
        <w:top w:val="single" w:sz="4" w:space="0" w:color="auto"/>
        <w:bottom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104">
    <w:name w:val="xl104"/>
    <w:basedOn w:val="a"/>
    <w:rsid w:val="00D62901"/>
    <w:pPr>
      <w:pBdr>
        <w:top w:val="single" w:sz="4" w:space="0" w:color="auto"/>
        <w:left w:val="single" w:sz="4" w:space="0" w:color="auto"/>
        <w:bottom w:val="single" w:sz="4" w:space="0" w:color="auto"/>
      </w:pBdr>
      <w:spacing w:before="100" w:beforeAutospacing="1" w:after="100" w:afterAutospacing="1"/>
      <w:textAlignment w:val="top"/>
    </w:pPr>
    <w:rPr>
      <w:sz w:val="18"/>
      <w:szCs w:val="18"/>
      <w:lang w:bidi="ar-SA"/>
    </w:rPr>
  </w:style>
  <w:style w:type="paragraph" w:customStyle="1" w:styleId="xl105">
    <w:name w:val="xl105"/>
    <w:basedOn w:val="a"/>
    <w:rsid w:val="00D62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bidi="ar-SA"/>
    </w:rPr>
  </w:style>
  <w:style w:type="paragraph" w:customStyle="1" w:styleId="xl106">
    <w:name w:val="xl106"/>
    <w:basedOn w:val="a"/>
    <w:rsid w:val="00D62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07">
    <w:name w:val="xl107"/>
    <w:basedOn w:val="a"/>
    <w:rsid w:val="00D62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08">
    <w:name w:val="xl108"/>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09">
    <w:name w:val="xl109"/>
    <w:basedOn w:val="a"/>
    <w:rsid w:val="00D62901"/>
    <w:pPr>
      <w:pBdr>
        <w:left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0">
    <w:name w:val="xl110"/>
    <w:basedOn w:val="a"/>
    <w:rsid w:val="00D6290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1">
    <w:name w:val="xl111"/>
    <w:basedOn w:val="a"/>
    <w:rsid w:val="00D62901"/>
    <w:pPr>
      <w:pBdr>
        <w:top w:val="single" w:sz="4" w:space="0" w:color="auto"/>
        <w:left w:val="single" w:sz="4" w:space="0" w:color="auto"/>
      </w:pBdr>
      <w:spacing w:before="100" w:beforeAutospacing="1" w:after="100" w:afterAutospacing="1"/>
      <w:textAlignment w:val="top"/>
    </w:pPr>
    <w:rPr>
      <w:b/>
      <w:bCs/>
      <w:i/>
      <w:iCs/>
      <w:sz w:val="18"/>
      <w:szCs w:val="18"/>
      <w:lang w:bidi="ar-SA"/>
    </w:rPr>
  </w:style>
  <w:style w:type="paragraph" w:customStyle="1" w:styleId="xl112">
    <w:name w:val="xl112"/>
    <w:basedOn w:val="a"/>
    <w:rsid w:val="00D62901"/>
    <w:pPr>
      <w:pBdr>
        <w:left w:val="single" w:sz="4" w:space="0" w:color="auto"/>
      </w:pBdr>
      <w:spacing w:before="100" w:beforeAutospacing="1" w:after="100" w:afterAutospacing="1"/>
      <w:textAlignment w:val="top"/>
    </w:pPr>
    <w:rPr>
      <w:b/>
      <w:bCs/>
      <w:i/>
      <w:iCs/>
      <w:sz w:val="18"/>
      <w:szCs w:val="18"/>
      <w:lang w:bidi="ar-SA"/>
    </w:rPr>
  </w:style>
  <w:style w:type="paragraph" w:customStyle="1" w:styleId="xl113">
    <w:name w:val="xl113"/>
    <w:basedOn w:val="a"/>
    <w:rsid w:val="00D62901"/>
    <w:pPr>
      <w:pBdr>
        <w:top w:val="single" w:sz="4" w:space="0" w:color="auto"/>
        <w:lef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4">
    <w:name w:val="xl114"/>
    <w:basedOn w:val="a"/>
    <w:rsid w:val="00D62901"/>
    <w:pPr>
      <w:pBdr>
        <w:top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5">
    <w:name w:val="xl115"/>
    <w:basedOn w:val="a"/>
    <w:rsid w:val="00D62901"/>
    <w:pPr>
      <w:pBdr>
        <w:top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6">
    <w:name w:val="xl116"/>
    <w:basedOn w:val="a"/>
    <w:rsid w:val="00D62901"/>
    <w:pPr>
      <w:pBdr>
        <w:left w:val="single" w:sz="4" w:space="0" w:color="auto"/>
        <w:bottom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7">
    <w:name w:val="xl117"/>
    <w:basedOn w:val="a"/>
    <w:rsid w:val="00D62901"/>
    <w:pPr>
      <w:pBdr>
        <w:bottom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8">
    <w:name w:val="xl118"/>
    <w:basedOn w:val="a"/>
    <w:rsid w:val="00D62901"/>
    <w:pPr>
      <w:pBdr>
        <w:bottom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19">
    <w:name w:val="xl119"/>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20">
    <w:name w:val="xl120"/>
    <w:basedOn w:val="a"/>
    <w:rsid w:val="00D62901"/>
    <w:pPr>
      <w:pBdr>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21">
    <w:name w:val="xl121"/>
    <w:basedOn w:val="a"/>
    <w:rsid w:val="00D6290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22">
    <w:name w:val="xl122"/>
    <w:basedOn w:val="a"/>
    <w:rsid w:val="00D62901"/>
    <w:pPr>
      <w:pBdr>
        <w:top w:val="single" w:sz="4" w:space="0" w:color="auto"/>
      </w:pBdr>
      <w:spacing w:before="100" w:beforeAutospacing="1" w:after="100" w:afterAutospacing="1"/>
      <w:textAlignment w:val="top"/>
    </w:pPr>
    <w:rPr>
      <w:b/>
      <w:bCs/>
      <w:i/>
      <w:iCs/>
      <w:sz w:val="18"/>
      <w:szCs w:val="18"/>
      <w:lang w:bidi="ar-SA"/>
    </w:rPr>
  </w:style>
  <w:style w:type="paragraph" w:customStyle="1" w:styleId="xl123">
    <w:name w:val="xl123"/>
    <w:basedOn w:val="a"/>
    <w:rsid w:val="00D62901"/>
    <w:pPr>
      <w:pBdr>
        <w:top w:val="single" w:sz="4" w:space="0" w:color="auto"/>
        <w:right w:val="single" w:sz="4" w:space="0" w:color="auto"/>
      </w:pBdr>
      <w:spacing w:before="100" w:beforeAutospacing="1" w:after="100" w:afterAutospacing="1"/>
      <w:textAlignment w:val="top"/>
    </w:pPr>
    <w:rPr>
      <w:b/>
      <w:bCs/>
      <w:i/>
      <w:iCs/>
      <w:sz w:val="18"/>
      <w:szCs w:val="18"/>
      <w:lang w:bidi="ar-SA"/>
    </w:rPr>
  </w:style>
  <w:style w:type="paragraph" w:customStyle="1" w:styleId="xl124">
    <w:name w:val="xl124"/>
    <w:basedOn w:val="a"/>
    <w:rsid w:val="00D62901"/>
    <w:pPr>
      <w:spacing w:before="100" w:beforeAutospacing="1" w:after="100" w:afterAutospacing="1"/>
      <w:textAlignment w:val="top"/>
    </w:pPr>
    <w:rPr>
      <w:b/>
      <w:bCs/>
      <w:i/>
      <w:iCs/>
      <w:sz w:val="18"/>
      <w:szCs w:val="18"/>
      <w:lang w:bidi="ar-SA"/>
    </w:rPr>
  </w:style>
  <w:style w:type="paragraph" w:customStyle="1" w:styleId="xl125">
    <w:name w:val="xl125"/>
    <w:basedOn w:val="a"/>
    <w:rsid w:val="00D62901"/>
    <w:pPr>
      <w:pBdr>
        <w:right w:val="single" w:sz="4" w:space="0" w:color="auto"/>
      </w:pBdr>
      <w:spacing w:before="100" w:beforeAutospacing="1" w:after="100" w:afterAutospacing="1"/>
      <w:textAlignment w:val="top"/>
    </w:pPr>
    <w:rPr>
      <w:b/>
      <w:bCs/>
      <w:i/>
      <w:iCs/>
      <w:sz w:val="18"/>
      <w:szCs w:val="18"/>
      <w:lang w:bidi="ar-SA"/>
    </w:rPr>
  </w:style>
  <w:style w:type="paragraph" w:customStyle="1" w:styleId="xl126">
    <w:name w:val="xl126"/>
    <w:basedOn w:val="a"/>
    <w:rsid w:val="00D62901"/>
    <w:pPr>
      <w:pBdr>
        <w:top w:val="single" w:sz="4" w:space="0" w:color="auto"/>
        <w:left w:val="single" w:sz="4" w:space="0" w:color="auto"/>
      </w:pBdr>
      <w:spacing w:before="100" w:beforeAutospacing="1" w:after="100" w:afterAutospacing="1"/>
      <w:textAlignment w:val="top"/>
    </w:pPr>
    <w:rPr>
      <w:color w:val="000000"/>
      <w:sz w:val="18"/>
      <w:szCs w:val="18"/>
      <w:lang w:bidi="ar-SA"/>
    </w:rPr>
  </w:style>
  <w:style w:type="paragraph" w:customStyle="1" w:styleId="xl127">
    <w:name w:val="xl127"/>
    <w:basedOn w:val="a"/>
    <w:rsid w:val="00D62901"/>
    <w:pPr>
      <w:pBdr>
        <w:top w:val="single" w:sz="4" w:space="0" w:color="auto"/>
      </w:pBdr>
      <w:spacing w:before="100" w:beforeAutospacing="1" w:after="100" w:afterAutospacing="1"/>
      <w:textAlignment w:val="top"/>
    </w:pPr>
    <w:rPr>
      <w:color w:val="000000"/>
      <w:sz w:val="18"/>
      <w:szCs w:val="18"/>
      <w:lang w:bidi="ar-SA"/>
    </w:rPr>
  </w:style>
  <w:style w:type="paragraph" w:customStyle="1" w:styleId="xl128">
    <w:name w:val="xl128"/>
    <w:basedOn w:val="a"/>
    <w:rsid w:val="00D62901"/>
    <w:pPr>
      <w:pBdr>
        <w:top w:val="single" w:sz="4" w:space="0" w:color="auto"/>
        <w:right w:val="single" w:sz="4" w:space="0" w:color="auto"/>
      </w:pBdr>
      <w:spacing w:before="100" w:beforeAutospacing="1" w:after="100" w:afterAutospacing="1"/>
      <w:textAlignment w:val="top"/>
    </w:pPr>
    <w:rPr>
      <w:color w:val="000000"/>
      <w:sz w:val="18"/>
      <w:szCs w:val="18"/>
      <w:lang w:bidi="ar-SA"/>
    </w:rPr>
  </w:style>
  <w:style w:type="paragraph" w:customStyle="1" w:styleId="xl129">
    <w:name w:val="xl129"/>
    <w:basedOn w:val="a"/>
    <w:rsid w:val="00D62901"/>
    <w:pPr>
      <w:pBdr>
        <w:left w:val="single" w:sz="4" w:space="0" w:color="auto"/>
      </w:pBdr>
      <w:spacing w:before="100" w:beforeAutospacing="1" w:after="100" w:afterAutospacing="1"/>
      <w:textAlignment w:val="top"/>
    </w:pPr>
    <w:rPr>
      <w:b/>
      <w:bCs/>
      <w:i/>
      <w:iCs/>
      <w:color w:val="000000"/>
      <w:sz w:val="18"/>
      <w:szCs w:val="18"/>
      <w:lang w:bidi="ar-SA"/>
    </w:rPr>
  </w:style>
  <w:style w:type="paragraph" w:customStyle="1" w:styleId="xl130">
    <w:name w:val="xl130"/>
    <w:basedOn w:val="a"/>
    <w:rsid w:val="00D62901"/>
    <w:pPr>
      <w:spacing w:before="100" w:beforeAutospacing="1" w:after="100" w:afterAutospacing="1"/>
      <w:textAlignment w:val="top"/>
    </w:pPr>
    <w:rPr>
      <w:b/>
      <w:bCs/>
      <w:i/>
      <w:iCs/>
      <w:color w:val="000000"/>
      <w:sz w:val="18"/>
      <w:szCs w:val="18"/>
      <w:lang w:bidi="ar-SA"/>
    </w:rPr>
  </w:style>
  <w:style w:type="paragraph" w:customStyle="1" w:styleId="xl131">
    <w:name w:val="xl131"/>
    <w:basedOn w:val="a"/>
    <w:rsid w:val="00D62901"/>
    <w:pPr>
      <w:pBdr>
        <w:right w:val="single" w:sz="4" w:space="0" w:color="auto"/>
      </w:pBdr>
      <w:spacing w:before="100" w:beforeAutospacing="1" w:after="100" w:afterAutospacing="1"/>
      <w:textAlignment w:val="top"/>
    </w:pPr>
    <w:rPr>
      <w:b/>
      <w:bCs/>
      <w:i/>
      <w:iCs/>
      <w:color w:val="000000"/>
      <w:sz w:val="18"/>
      <w:szCs w:val="18"/>
      <w:lang w:bidi="ar-SA"/>
    </w:rPr>
  </w:style>
  <w:style w:type="paragraph" w:customStyle="1" w:styleId="xl132">
    <w:name w:val="xl132"/>
    <w:basedOn w:val="a"/>
    <w:rsid w:val="00D6290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bidi="ar-SA"/>
    </w:rPr>
  </w:style>
  <w:style w:type="paragraph" w:customStyle="1" w:styleId="xl133">
    <w:name w:val="xl133"/>
    <w:basedOn w:val="a"/>
    <w:rsid w:val="00D62901"/>
    <w:pPr>
      <w:pBdr>
        <w:top w:val="single" w:sz="4" w:space="0" w:color="auto"/>
        <w:bottom w:val="single" w:sz="4" w:space="0" w:color="auto"/>
      </w:pBdr>
      <w:spacing w:before="100" w:beforeAutospacing="1" w:after="100" w:afterAutospacing="1"/>
      <w:jc w:val="center"/>
      <w:textAlignment w:val="center"/>
    </w:pPr>
    <w:rPr>
      <w:b/>
      <w:bCs/>
      <w:sz w:val="18"/>
      <w:szCs w:val="18"/>
      <w:lang w:bidi="ar-SA"/>
    </w:rPr>
  </w:style>
  <w:style w:type="paragraph" w:customStyle="1" w:styleId="xl134">
    <w:name w:val="xl134"/>
    <w:basedOn w:val="a"/>
    <w:rsid w:val="00D6290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bidi="ar-SA"/>
    </w:rPr>
  </w:style>
  <w:style w:type="paragraph" w:customStyle="1" w:styleId="xl135">
    <w:name w:val="xl135"/>
    <w:basedOn w:val="a"/>
    <w:rsid w:val="00D62901"/>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bidi="ar-SA"/>
    </w:rPr>
  </w:style>
  <w:style w:type="paragraph" w:customStyle="1" w:styleId="xl136">
    <w:name w:val="xl136"/>
    <w:basedOn w:val="a"/>
    <w:rsid w:val="00D62901"/>
    <w:pPr>
      <w:pBdr>
        <w:top w:val="single" w:sz="4" w:space="0" w:color="auto"/>
        <w:bottom w:val="single" w:sz="4" w:space="0" w:color="auto"/>
      </w:pBdr>
      <w:spacing w:before="100" w:beforeAutospacing="1" w:after="100" w:afterAutospacing="1"/>
      <w:jc w:val="center"/>
      <w:textAlignment w:val="center"/>
    </w:pPr>
    <w:rPr>
      <w:sz w:val="18"/>
      <w:szCs w:val="18"/>
      <w:lang w:bidi="ar-SA"/>
    </w:rPr>
  </w:style>
  <w:style w:type="paragraph" w:customStyle="1" w:styleId="xl137">
    <w:name w:val="xl137"/>
    <w:basedOn w:val="a"/>
    <w:rsid w:val="00D62901"/>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38">
    <w:name w:val="xl138"/>
    <w:basedOn w:val="a"/>
    <w:rsid w:val="00D62901"/>
    <w:pPr>
      <w:pBdr>
        <w:top w:val="single" w:sz="4" w:space="0" w:color="auto"/>
      </w:pBdr>
      <w:spacing w:before="100" w:beforeAutospacing="1" w:after="100" w:afterAutospacing="1"/>
      <w:jc w:val="center"/>
      <w:textAlignment w:val="center"/>
    </w:pPr>
    <w:rPr>
      <w:b/>
      <w:bCs/>
      <w:sz w:val="18"/>
      <w:szCs w:val="18"/>
      <w:lang w:bidi="ar-SA"/>
    </w:rPr>
  </w:style>
  <w:style w:type="paragraph" w:customStyle="1" w:styleId="xl139">
    <w:name w:val="xl139"/>
    <w:basedOn w:val="a"/>
    <w:rsid w:val="00D6290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bidi="ar-SA"/>
    </w:rPr>
  </w:style>
  <w:style w:type="paragraph" w:customStyle="1" w:styleId="xl140">
    <w:name w:val="xl140"/>
    <w:basedOn w:val="a"/>
    <w:rsid w:val="00D62901"/>
    <w:pPr>
      <w:pBdr>
        <w:top w:val="single" w:sz="4" w:space="0" w:color="auto"/>
        <w:bottom w:val="single" w:sz="4" w:space="0" w:color="auto"/>
      </w:pBdr>
      <w:spacing w:before="100" w:beforeAutospacing="1" w:after="100" w:afterAutospacing="1"/>
      <w:jc w:val="center"/>
      <w:textAlignment w:val="center"/>
    </w:pPr>
    <w:rPr>
      <w:color w:val="000000"/>
      <w:sz w:val="18"/>
      <w:szCs w:val="18"/>
      <w:lang w:bidi="ar-SA"/>
    </w:rPr>
  </w:style>
  <w:style w:type="paragraph" w:customStyle="1" w:styleId="xl141">
    <w:name w:val="xl141"/>
    <w:basedOn w:val="a"/>
    <w:rsid w:val="00D6290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42">
    <w:name w:val="xl142"/>
    <w:basedOn w:val="a"/>
    <w:rsid w:val="00D62901"/>
    <w:pPr>
      <w:pBdr>
        <w:bottom w:val="single" w:sz="4" w:space="0" w:color="auto"/>
      </w:pBdr>
      <w:spacing w:before="100" w:beforeAutospacing="1" w:after="100" w:afterAutospacing="1"/>
      <w:jc w:val="center"/>
      <w:textAlignment w:val="center"/>
    </w:pPr>
    <w:rPr>
      <w:sz w:val="18"/>
      <w:szCs w:val="18"/>
      <w:lang w:bidi="ar-SA"/>
    </w:rPr>
  </w:style>
  <w:style w:type="paragraph" w:customStyle="1" w:styleId="xl143">
    <w:name w:val="xl143"/>
    <w:basedOn w:val="a"/>
    <w:rsid w:val="00D6290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bidi="ar-SA"/>
    </w:rPr>
  </w:style>
  <w:style w:type="paragraph" w:customStyle="1" w:styleId="xl144">
    <w:name w:val="xl144"/>
    <w:basedOn w:val="a"/>
    <w:rsid w:val="00D62901"/>
    <w:pPr>
      <w:pBdr>
        <w:top w:val="single" w:sz="4" w:space="0" w:color="auto"/>
        <w:bottom w:val="single" w:sz="4" w:space="0" w:color="auto"/>
      </w:pBdr>
      <w:spacing w:before="100" w:beforeAutospacing="1" w:after="100" w:afterAutospacing="1"/>
      <w:jc w:val="center"/>
      <w:textAlignment w:val="center"/>
    </w:pPr>
    <w:rPr>
      <w:b/>
      <w:bCs/>
      <w:color w:val="000000"/>
      <w:sz w:val="18"/>
      <w:szCs w:val="18"/>
      <w:lang w:bidi="ar-SA"/>
    </w:rPr>
  </w:style>
  <w:style w:type="paragraph" w:customStyle="1" w:styleId="xl145">
    <w:name w:val="xl145"/>
    <w:basedOn w:val="a"/>
    <w:rsid w:val="00D6290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bidi="ar-SA"/>
    </w:rPr>
  </w:style>
  <w:style w:type="paragraph" w:customStyle="1" w:styleId="xl146">
    <w:name w:val="xl146"/>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bidi="ar-SA"/>
    </w:rPr>
  </w:style>
  <w:style w:type="paragraph" w:customStyle="1" w:styleId="xl147">
    <w:name w:val="xl147"/>
    <w:basedOn w:val="a"/>
    <w:rsid w:val="00D6290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48">
    <w:name w:val="xl148"/>
    <w:basedOn w:val="a"/>
    <w:rsid w:val="00D62901"/>
    <w:pPr>
      <w:pBdr>
        <w:left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xl149">
    <w:name w:val="xl149"/>
    <w:basedOn w:val="a"/>
    <w:rsid w:val="00D6290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bidi="ar-SA"/>
    </w:rPr>
  </w:style>
  <w:style w:type="paragraph" w:customStyle="1" w:styleId="Style2">
    <w:name w:val="Style2"/>
    <w:basedOn w:val="a"/>
    <w:uiPriority w:val="99"/>
    <w:rsid w:val="00D62901"/>
    <w:pPr>
      <w:adjustRightInd w:val="0"/>
      <w:spacing w:line="514" w:lineRule="exact"/>
    </w:pPr>
    <w:rPr>
      <w:rFonts w:ascii="Segoe UI" w:hAnsi="Segoe UI" w:cs="Segoe UI"/>
      <w:sz w:val="24"/>
      <w:szCs w:val="24"/>
      <w:lang w:bidi="ar-SA"/>
    </w:rPr>
  </w:style>
  <w:style w:type="paragraph" w:customStyle="1" w:styleId="Style4">
    <w:name w:val="Style4"/>
    <w:basedOn w:val="a"/>
    <w:rsid w:val="00D62901"/>
    <w:pPr>
      <w:adjustRightInd w:val="0"/>
      <w:spacing w:line="336" w:lineRule="exact"/>
      <w:ind w:firstLine="451"/>
      <w:jc w:val="both"/>
    </w:pPr>
    <w:rPr>
      <w:rFonts w:ascii="Segoe UI" w:hAnsi="Segoe UI" w:cs="Segoe UI"/>
      <w:sz w:val="24"/>
      <w:szCs w:val="24"/>
      <w:lang w:bidi="ar-SA"/>
    </w:rPr>
  </w:style>
  <w:style w:type="paragraph" w:customStyle="1" w:styleId="Style6">
    <w:name w:val="Style6"/>
    <w:basedOn w:val="a"/>
    <w:uiPriority w:val="99"/>
    <w:rsid w:val="00D62901"/>
    <w:pPr>
      <w:adjustRightInd w:val="0"/>
      <w:spacing w:line="341" w:lineRule="exact"/>
      <w:jc w:val="both"/>
    </w:pPr>
    <w:rPr>
      <w:rFonts w:ascii="Segoe UI" w:hAnsi="Segoe UI" w:cs="Segoe UI"/>
      <w:sz w:val="24"/>
      <w:szCs w:val="24"/>
      <w:lang w:bidi="ar-SA"/>
    </w:rPr>
  </w:style>
  <w:style w:type="paragraph" w:customStyle="1" w:styleId="Style11">
    <w:name w:val="Style11"/>
    <w:basedOn w:val="a"/>
    <w:uiPriority w:val="99"/>
    <w:rsid w:val="00D62901"/>
    <w:pPr>
      <w:adjustRightInd w:val="0"/>
    </w:pPr>
    <w:rPr>
      <w:rFonts w:ascii="Segoe UI" w:hAnsi="Segoe UI" w:cs="Segoe UI"/>
      <w:sz w:val="24"/>
      <w:szCs w:val="24"/>
      <w:lang w:bidi="ar-SA"/>
    </w:rPr>
  </w:style>
  <w:style w:type="character" w:customStyle="1" w:styleId="FontStyle20">
    <w:name w:val="Font Style20"/>
    <w:rsid w:val="00D62901"/>
    <w:rPr>
      <w:rFonts w:ascii="Century Schoolbook" w:hAnsi="Century Schoolbook" w:cs="Century Schoolbook"/>
      <w:i/>
      <w:iCs/>
      <w:sz w:val="28"/>
      <w:szCs w:val="28"/>
    </w:rPr>
  </w:style>
  <w:style w:type="character" w:customStyle="1" w:styleId="FontStyle21">
    <w:name w:val="Font Style21"/>
    <w:uiPriority w:val="99"/>
    <w:rsid w:val="00D62901"/>
    <w:rPr>
      <w:rFonts w:ascii="Franklin Gothic Demi Cond" w:hAnsi="Franklin Gothic Demi Cond" w:cs="Franklin Gothic Demi Cond"/>
      <w:spacing w:val="20"/>
      <w:sz w:val="40"/>
      <w:szCs w:val="40"/>
    </w:rPr>
  </w:style>
  <w:style w:type="character" w:customStyle="1" w:styleId="FontStyle22">
    <w:name w:val="Font Style22"/>
    <w:uiPriority w:val="99"/>
    <w:rsid w:val="00D62901"/>
    <w:rPr>
      <w:rFonts w:ascii="Century Schoolbook" w:hAnsi="Century Schoolbook" w:cs="Century Schoolbook"/>
      <w:sz w:val="28"/>
      <w:szCs w:val="28"/>
    </w:rPr>
  </w:style>
  <w:style w:type="character" w:customStyle="1" w:styleId="FontStyle25">
    <w:name w:val="Font Style25"/>
    <w:uiPriority w:val="99"/>
    <w:rsid w:val="00D62901"/>
    <w:rPr>
      <w:rFonts w:ascii="Franklin Gothic Demi Cond" w:hAnsi="Franklin Gothic Demi Cond" w:cs="Franklin Gothic Demi Cond"/>
      <w:spacing w:val="20"/>
      <w:sz w:val="38"/>
      <w:szCs w:val="38"/>
    </w:rPr>
  </w:style>
  <w:style w:type="character" w:customStyle="1" w:styleId="FontStyle26">
    <w:name w:val="Font Style26"/>
    <w:uiPriority w:val="99"/>
    <w:rsid w:val="00D62901"/>
    <w:rPr>
      <w:rFonts w:ascii="Franklin Gothic Demi Cond" w:hAnsi="Franklin Gothic Demi Cond" w:cs="Franklin Gothic Demi Cond"/>
      <w:spacing w:val="10"/>
      <w:sz w:val="32"/>
      <w:szCs w:val="32"/>
    </w:rPr>
  </w:style>
  <w:style w:type="character" w:customStyle="1" w:styleId="FontStyle28">
    <w:name w:val="Font Style28"/>
    <w:rsid w:val="00D62901"/>
    <w:rPr>
      <w:rFonts w:ascii="Century Schoolbook" w:hAnsi="Century Schoolbook" w:cs="Century Schoolbook"/>
      <w:b/>
      <w:bCs/>
      <w:sz w:val="28"/>
      <w:szCs w:val="28"/>
    </w:rPr>
  </w:style>
  <w:style w:type="character" w:customStyle="1" w:styleId="FontStyle18">
    <w:name w:val="Font Style18"/>
    <w:rsid w:val="00D62901"/>
    <w:rPr>
      <w:rFonts w:ascii="Century Schoolbook" w:hAnsi="Century Schoolbook" w:cs="Century Schoolbook" w:hint="default"/>
      <w:spacing w:val="20"/>
      <w:sz w:val="16"/>
      <w:szCs w:val="16"/>
    </w:rPr>
  </w:style>
  <w:style w:type="paragraph" w:customStyle="1" w:styleId="afff7">
    <w:name w:val="Текст в заданном формате"/>
    <w:basedOn w:val="a"/>
    <w:rsid w:val="00D62901"/>
    <w:pPr>
      <w:suppressAutoHyphens/>
    </w:pPr>
    <w:rPr>
      <w:rFonts w:ascii="Courier New" w:eastAsia="NSimSun" w:hAnsi="Courier New" w:cs="Courier New"/>
      <w:kern w:val="2"/>
      <w:sz w:val="20"/>
      <w:szCs w:val="20"/>
      <w:lang w:eastAsia="hi-IN" w:bidi="hi-IN"/>
    </w:rPr>
  </w:style>
  <w:style w:type="character" w:customStyle="1" w:styleId="c4">
    <w:name w:val="c4"/>
    <w:rsid w:val="00D62901"/>
  </w:style>
  <w:style w:type="paragraph" w:customStyle="1" w:styleId="c6">
    <w:name w:val="c6"/>
    <w:basedOn w:val="a"/>
    <w:rsid w:val="00D62901"/>
    <w:pPr>
      <w:spacing w:before="100" w:beforeAutospacing="1" w:after="100" w:afterAutospacing="1"/>
    </w:pPr>
    <w:rPr>
      <w:sz w:val="24"/>
      <w:szCs w:val="24"/>
      <w:lang w:bidi="ar-SA"/>
    </w:rPr>
  </w:style>
  <w:style w:type="character" w:customStyle="1" w:styleId="c7">
    <w:name w:val="c7"/>
    <w:rsid w:val="00D62901"/>
  </w:style>
  <w:style w:type="paragraph" w:customStyle="1" w:styleId="c16">
    <w:name w:val="c16"/>
    <w:basedOn w:val="a"/>
    <w:rsid w:val="00D62901"/>
    <w:pPr>
      <w:spacing w:before="100" w:beforeAutospacing="1" w:after="100" w:afterAutospacing="1"/>
    </w:pPr>
    <w:rPr>
      <w:sz w:val="24"/>
      <w:szCs w:val="24"/>
      <w:lang w:bidi="ar-SA"/>
    </w:rPr>
  </w:style>
  <w:style w:type="character" w:customStyle="1" w:styleId="c9">
    <w:name w:val="c9"/>
    <w:rsid w:val="00D62901"/>
  </w:style>
  <w:style w:type="character" w:customStyle="1" w:styleId="c2">
    <w:name w:val="c2"/>
    <w:rsid w:val="00D62901"/>
  </w:style>
  <w:style w:type="numbering" w:customStyle="1" w:styleId="120">
    <w:name w:val="Нет списка12"/>
    <w:next w:val="a2"/>
    <w:uiPriority w:val="99"/>
    <w:semiHidden/>
    <w:unhideWhenUsed/>
    <w:rsid w:val="00D62901"/>
  </w:style>
  <w:style w:type="table" w:customStyle="1" w:styleId="121">
    <w:name w:val="Сетка таблицы12"/>
    <w:basedOn w:val="a1"/>
    <w:next w:val="a9"/>
    <w:rsid w:val="00D6290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9"/>
    <w:uiPriority w:val="59"/>
    <w:rsid w:val="00D62901"/>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2-msonormal">
    <w:name w:val="u-2-msonormal"/>
    <w:basedOn w:val="a"/>
    <w:rsid w:val="00D62901"/>
    <w:pPr>
      <w:spacing w:before="100" w:beforeAutospacing="1" w:after="100" w:afterAutospacing="1"/>
    </w:pPr>
    <w:rPr>
      <w:sz w:val="24"/>
      <w:szCs w:val="24"/>
      <w:lang w:bidi="ar-SA"/>
    </w:rPr>
  </w:style>
  <w:style w:type="paragraph" w:customStyle="1" w:styleId="msg-header-from">
    <w:name w:val="msg-header-from"/>
    <w:basedOn w:val="a"/>
    <w:rsid w:val="00D62901"/>
    <w:pPr>
      <w:spacing w:before="100" w:beforeAutospacing="1" w:after="100" w:afterAutospacing="1"/>
    </w:pPr>
    <w:rPr>
      <w:sz w:val="24"/>
      <w:szCs w:val="24"/>
      <w:lang w:bidi="ar-SA"/>
    </w:rPr>
  </w:style>
  <w:style w:type="paragraph" w:customStyle="1" w:styleId="1f2">
    <w:name w:val="Текст1"/>
    <w:basedOn w:val="a"/>
    <w:rsid w:val="00D62901"/>
    <w:pPr>
      <w:overflowPunct w:val="0"/>
      <w:adjustRightInd w:val="0"/>
      <w:textAlignment w:val="baseline"/>
    </w:pPr>
    <w:rPr>
      <w:rFonts w:ascii="Courier New" w:hAnsi="Courier New"/>
      <w:sz w:val="20"/>
      <w:szCs w:val="20"/>
      <w:lang w:bidi="ar-SA"/>
    </w:rPr>
  </w:style>
  <w:style w:type="paragraph" w:customStyle="1" w:styleId="1f3">
    <w:name w:val="Обычный (веб)1"/>
    <w:basedOn w:val="a"/>
    <w:rsid w:val="00D62901"/>
    <w:pPr>
      <w:suppressAutoHyphens/>
      <w:spacing w:line="360" w:lineRule="auto"/>
    </w:pPr>
    <w:rPr>
      <w:rFonts w:cs="Calibri"/>
      <w:sz w:val="28"/>
      <w:szCs w:val="24"/>
      <w:lang w:eastAsia="ar-SA" w:bidi="ar-SA"/>
    </w:rPr>
  </w:style>
  <w:style w:type="paragraph" w:customStyle="1" w:styleId="msonormalcxspmiddle">
    <w:name w:val="msonormalcxspmiddle"/>
    <w:basedOn w:val="a"/>
    <w:rsid w:val="00D62901"/>
    <w:pPr>
      <w:spacing w:before="100" w:beforeAutospacing="1" w:after="100" w:afterAutospacing="1"/>
    </w:pPr>
    <w:rPr>
      <w:sz w:val="24"/>
      <w:szCs w:val="24"/>
      <w:lang w:bidi="ar-SA"/>
    </w:rPr>
  </w:style>
  <w:style w:type="paragraph" w:customStyle="1" w:styleId="2b">
    <w:name w:val="Абзац списка2"/>
    <w:basedOn w:val="a"/>
    <w:qFormat/>
    <w:rsid w:val="00D62901"/>
    <w:pPr>
      <w:ind w:left="720"/>
    </w:pPr>
    <w:rPr>
      <w:sz w:val="24"/>
      <w:szCs w:val="24"/>
      <w:lang w:val="en-US" w:eastAsia="en-US" w:bidi="ar-SA"/>
    </w:rPr>
  </w:style>
  <w:style w:type="character" w:customStyle="1" w:styleId="FontStyle32">
    <w:name w:val="Font Style32"/>
    <w:rsid w:val="00D62901"/>
    <w:rPr>
      <w:rFonts w:ascii="Times New Roman" w:hAnsi="Times New Roman" w:cs="Times New Roman"/>
      <w:color w:val="000000"/>
      <w:sz w:val="16"/>
      <w:szCs w:val="16"/>
    </w:rPr>
  </w:style>
  <w:style w:type="character" w:customStyle="1" w:styleId="FontStyle89">
    <w:name w:val="Font Style89"/>
    <w:rsid w:val="00D62901"/>
    <w:rPr>
      <w:rFonts w:ascii="Times New Roman" w:hAnsi="Times New Roman" w:cs="Times New Roman"/>
      <w:color w:val="000000"/>
      <w:sz w:val="18"/>
      <w:szCs w:val="18"/>
    </w:rPr>
  </w:style>
  <w:style w:type="character" w:customStyle="1" w:styleId="FontStyle85">
    <w:name w:val="Font Style85"/>
    <w:rsid w:val="00D62901"/>
    <w:rPr>
      <w:rFonts w:ascii="Times New Roman" w:hAnsi="Times New Roman" w:cs="Times New Roman"/>
      <w:b/>
      <w:bCs/>
      <w:i/>
      <w:iCs/>
      <w:color w:val="000000"/>
      <w:sz w:val="18"/>
      <w:szCs w:val="18"/>
    </w:rPr>
  </w:style>
  <w:style w:type="character" w:customStyle="1" w:styleId="FontStyle88">
    <w:name w:val="Font Style88"/>
    <w:rsid w:val="00D62901"/>
    <w:rPr>
      <w:rFonts w:ascii="Times New Roman" w:hAnsi="Times New Roman" w:cs="Times New Roman"/>
      <w:b/>
      <w:bCs/>
      <w:i/>
      <w:iCs/>
      <w:color w:val="000000"/>
      <w:sz w:val="18"/>
      <w:szCs w:val="18"/>
    </w:rPr>
  </w:style>
  <w:style w:type="character" w:customStyle="1" w:styleId="FontStyle83">
    <w:name w:val="Font Style83"/>
    <w:rsid w:val="00D62901"/>
    <w:rPr>
      <w:rFonts w:ascii="Tahoma" w:hAnsi="Tahoma" w:cs="Tahoma"/>
      <w:b/>
      <w:bCs/>
      <w:color w:val="000000"/>
      <w:sz w:val="20"/>
      <w:szCs w:val="20"/>
    </w:rPr>
  </w:style>
  <w:style w:type="paragraph" w:customStyle="1" w:styleId="Style8">
    <w:name w:val="Style8"/>
    <w:basedOn w:val="a"/>
    <w:rsid w:val="00D62901"/>
    <w:pPr>
      <w:suppressAutoHyphens/>
      <w:spacing w:line="638" w:lineRule="exact"/>
    </w:pPr>
    <w:rPr>
      <w:rFonts w:eastAsia="Andale Sans UI"/>
      <w:kern w:val="1"/>
      <w:sz w:val="24"/>
      <w:szCs w:val="24"/>
      <w:lang w:val="en-US" w:bidi="ar-SA"/>
    </w:rPr>
  </w:style>
  <w:style w:type="paragraph" w:customStyle="1" w:styleId="Style3">
    <w:name w:val="Style3"/>
    <w:basedOn w:val="a"/>
    <w:rsid w:val="00D62901"/>
    <w:pPr>
      <w:suppressAutoHyphens/>
      <w:spacing w:line="235" w:lineRule="exact"/>
      <w:ind w:firstLine="288"/>
      <w:jc w:val="both"/>
    </w:pPr>
    <w:rPr>
      <w:rFonts w:ascii="Calibri" w:eastAsia="Andale Sans UI" w:hAnsi="Calibri" w:cs="Calibri"/>
      <w:kern w:val="1"/>
      <w:sz w:val="24"/>
      <w:szCs w:val="24"/>
      <w:lang w:val="en-US" w:bidi="ar-SA"/>
    </w:rPr>
  </w:style>
  <w:style w:type="character" w:customStyle="1" w:styleId="140">
    <w:name w:val="Основной текст (14)_"/>
    <w:basedOn w:val="a0"/>
    <w:rsid w:val="00D62901"/>
    <w:rPr>
      <w:rFonts w:ascii="Century Schoolbook" w:eastAsia="Century Schoolbook" w:hAnsi="Century Schoolbook" w:cs="Century Schoolbook"/>
      <w:spacing w:val="9"/>
      <w:sz w:val="26"/>
      <w:szCs w:val="26"/>
      <w:u w:val="none"/>
    </w:rPr>
  </w:style>
  <w:style w:type="character" w:customStyle="1" w:styleId="141">
    <w:name w:val="Основной текст (14) + Курсив"/>
    <w:basedOn w:val="140"/>
    <w:rsid w:val="00D62901"/>
    <w:rPr>
      <w:rFonts w:ascii="Century Schoolbook" w:eastAsia="Century Schoolbook" w:hAnsi="Century Schoolbook" w:cs="Century Schoolbook"/>
      <w:i/>
      <w:iCs/>
      <w:spacing w:val="8"/>
      <w:sz w:val="26"/>
      <w:szCs w:val="26"/>
      <w:u w:val="none"/>
    </w:rPr>
  </w:style>
  <w:style w:type="character" w:customStyle="1" w:styleId="150">
    <w:name w:val="Основной текст (15)_"/>
    <w:basedOn w:val="a0"/>
    <w:rsid w:val="00D62901"/>
    <w:rPr>
      <w:rFonts w:ascii="Century Schoolbook" w:eastAsia="Century Schoolbook" w:hAnsi="Century Schoolbook" w:cs="Century Schoolbook"/>
      <w:i/>
      <w:iCs/>
      <w:spacing w:val="8"/>
      <w:sz w:val="26"/>
      <w:szCs w:val="26"/>
      <w:u w:val="none"/>
    </w:rPr>
  </w:style>
  <w:style w:type="character" w:customStyle="1" w:styleId="2c">
    <w:name w:val="Заголовок №2_"/>
    <w:link w:val="212"/>
    <w:rsid w:val="00D62901"/>
    <w:rPr>
      <w:rFonts w:ascii="Franklin Gothic Demi Cond" w:hAnsi="Franklin Gothic Demi Cond" w:cs="Franklin Gothic Demi Cond"/>
      <w:spacing w:val="20"/>
      <w:sz w:val="40"/>
      <w:szCs w:val="40"/>
      <w:u w:val="none"/>
    </w:rPr>
  </w:style>
  <w:style w:type="character" w:customStyle="1" w:styleId="151">
    <w:name w:val="Основной текст (15) + Не курсив"/>
    <w:basedOn w:val="150"/>
    <w:rsid w:val="00D62901"/>
    <w:rPr>
      <w:rFonts w:ascii="Century Schoolbook" w:eastAsia="Century Schoolbook" w:hAnsi="Century Schoolbook" w:cs="Century Schoolbook"/>
      <w:i w:val="0"/>
      <w:iCs w:val="0"/>
      <w:spacing w:val="9"/>
      <w:sz w:val="26"/>
      <w:szCs w:val="26"/>
      <w:u w:val="none"/>
    </w:rPr>
  </w:style>
  <w:style w:type="character" w:customStyle="1" w:styleId="1514pt">
    <w:name w:val="Основной текст (15) + 14 pt"/>
    <w:basedOn w:val="150"/>
    <w:rsid w:val="00D62901"/>
    <w:rPr>
      <w:rFonts w:ascii="Century Schoolbook" w:eastAsia="Century Schoolbook" w:hAnsi="Century Schoolbook" w:cs="Century Schoolbook"/>
      <w:b/>
      <w:bCs/>
      <w:i w:val="0"/>
      <w:iCs w:val="0"/>
      <w:spacing w:val="0"/>
      <w:sz w:val="28"/>
      <w:szCs w:val="28"/>
      <w:u w:val="none"/>
    </w:rPr>
  </w:style>
  <w:style w:type="character" w:customStyle="1" w:styleId="170">
    <w:name w:val="Основной текст (17)_"/>
    <w:basedOn w:val="a0"/>
    <w:rsid w:val="00D62901"/>
    <w:rPr>
      <w:rFonts w:ascii="Century Schoolbook" w:eastAsia="Century Schoolbook" w:hAnsi="Century Schoolbook" w:cs="Century Schoolbook"/>
      <w:b/>
      <w:bCs/>
      <w:sz w:val="28"/>
      <w:szCs w:val="28"/>
      <w:u w:val="none"/>
    </w:rPr>
  </w:style>
  <w:style w:type="character" w:customStyle="1" w:styleId="CenturySchoolbook">
    <w:name w:val="Основной текст + Century Schoolbook"/>
    <w:basedOn w:val="a0"/>
    <w:rsid w:val="00D62901"/>
    <w:rPr>
      <w:rFonts w:ascii="Century Schoolbook" w:eastAsia="Century Schoolbook" w:hAnsi="Century Schoolbook" w:cs="Century Schoolbook"/>
      <w:spacing w:val="9"/>
      <w:sz w:val="26"/>
      <w:szCs w:val="26"/>
      <w:u w:val="none"/>
    </w:rPr>
  </w:style>
  <w:style w:type="paragraph" w:customStyle="1" w:styleId="142">
    <w:name w:val="Основной текст (14)"/>
    <w:basedOn w:val="a"/>
    <w:rsid w:val="00D62901"/>
    <w:pPr>
      <w:suppressAutoHyphens/>
      <w:spacing w:before="240" w:line="336" w:lineRule="exact"/>
      <w:ind w:hanging="400"/>
      <w:jc w:val="both"/>
    </w:pPr>
    <w:rPr>
      <w:rFonts w:ascii="Century Schoolbook" w:eastAsia="Century Schoolbook" w:hAnsi="Century Schoolbook" w:cs="Century Schoolbook"/>
      <w:spacing w:val="9"/>
      <w:kern w:val="1"/>
      <w:sz w:val="26"/>
      <w:szCs w:val="26"/>
      <w:lang w:val="en-US" w:bidi="ar-SA"/>
    </w:rPr>
  </w:style>
  <w:style w:type="paragraph" w:customStyle="1" w:styleId="152">
    <w:name w:val="Основной текст (15)"/>
    <w:basedOn w:val="a"/>
    <w:rsid w:val="00D62901"/>
    <w:pPr>
      <w:suppressAutoHyphens/>
      <w:spacing w:line="336" w:lineRule="exact"/>
      <w:ind w:hanging="400"/>
      <w:jc w:val="both"/>
    </w:pPr>
    <w:rPr>
      <w:rFonts w:ascii="Century Schoolbook" w:eastAsia="Century Schoolbook" w:hAnsi="Century Schoolbook" w:cs="Century Schoolbook"/>
      <w:i/>
      <w:iCs/>
      <w:spacing w:val="8"/>
      <w:kern w:val="1"/>
      <w:sz w:val="26"/>
      <w:szCs w:val="26"/>
      <w:lang w:val="en-US" w:bidi="ar-SA"/>
    </w:rPr>
  </w:style>
  <w:style w:type="paragraph" w:customStyle="1" w:styleId="171">
    <w:name w:val="Основной текст (17)"/>
    <w:basedOn w:val="a"/>
    <w:rsid w:val="00D62901"/>
    <w:pPr>
      <w:suppressAutoHyphens/>
      <w:spacing w:after="180" w:line="240" w:lineRule="atLeast"/>
    </w:pPr>
    <w:rPr>
      <w:rFonts w:ascii="Century Schoolbook" w:eastAsia="Century Schoolbook" w:hAnsi="Century Schoolbook" w:cs="Century Schoolbook"/>
      <w:b/>
      <w:bCs/>
      <w:kern w:val="1"/>
      <w:sz w:val="28"/>
      <w:szCs w:val="28"/>
      <w:lang w:val="en-US" w:bidi="ar-SA"/>
    </w:rPr>
  </w:style>
  <w:style w:type="character" w:customStyle="1" w:styleId="37">
    <w:name w:val="Основной текст (3)_"/>
    <w:rsid w:val="00D62901"/>
    <w:rPr>
      <w:rFonts w:ascii="Century Schoolbook" w:hAnsi="Century Schoolbook" w:cs="Century Schoolbook"/>
      <w:b/>
      <w:bCs/>
      <w:i/>
      <w:iCs/>
      <w:spacing w:val="6"/>
      <w:sz w:val="26"/>
      <w:szCs w:val="26"/>
      <w:u w:val="none"/>
    </w:rPr>
  </w:style>
  <w:style w:type="character" w:customStyle="1" w:styleId="314pt">
    <w:name w:val="Основной текст (3) + 14 pt"/>
    <w:rsid w:val="00D62901"/>
    <w:rPr>
      <w:rFonts w:ascii="Century Schoolbook" w:hAnsi="Century Schoolbook" w:cs="Century Schoolbook"/>
      <w:b/>
      <w:bCs/>
      <w:i/>
      <w:iCs/>
      <w:spacing w:val="6"/>
      <w:sz w:val="28"/>
      <w:szCs w:val="28"/>
      <w:u w:val="none"/>
    </w:rPr>
  </w:style>
  <w:style w:type="paragraph" w:customStyle="1" w:styleId="2d">
    <w:name w:val="Заголовок №2"/>
    <w:basedOn w:val="a"/>
    <w:rsid w:val="00D62901"/>
    <w:pPr>
      <w:shd w:val="clear" w:color="auto" w:fill="FFFFFF"/>
      <w:suppressAutoHyphens/>
      <w:spacing w:before="1020" w:after="60" w:line="509" w:lineRule="exact"/>
    </w:pPr>
    <w:rPr>
      <w:rFonts w:ascii="Franklin Gothic Demi Cond" w:eastAsia="Andale Sans UI" w:hAnsi="Franklin Gothic Demi Cond" w:cs="Franklin Gothic Demi Cond"/>
      <w:color w:val="000000"/>
      <w:spacing w:val="20"/>
      <w:kern w:val="1"/>
      <w:sz w:val="40"/>
      <w:szCs w:val="40"/>
      <w:lang w:val="en-US" w:bidi="ar-SA"/>
    </w:rPr>
  </w:style>
  <w:style w:type="paragraph" w:customStyle="1" w:styleId="38">
    <w:name w:val="Основной текст (3)"/>
    <w:basedOn w:val="a"/>
    <w:rsid w:val="00D62901"/>
    <w:pPr>
      <w:shd w:val="clear" w:color="auto" w:fill="FFFFFF"/>
      <w:suppressAutoHyphens/>
      <w:spacing w:before="60" w:line="341" w:lineRule="exact"/>
      <w:jc w:val="both"/>
    </w:pPr>
    <w:rPr>
      <w:rFonts w:ascii="Century Schoolbook" w:eastAsia="Andale Sans UI" w:hAnsi="Century Schoolbook" w:cs="Century Schoolbook"/>
      <w:b/>
      <w:bCs/>
      <w:i/>
      <w:iCs/>
      <w:color w:val="000000"/>
      <w:spacing w:val="6"/>
      <w:kern w:val="1"/>
      <w:sz w:val="26"/>
      <w:szCs w:val="26"/>
      <w:lang w:val="en-US" w:bidi="ar-SA"/>
    </w:rPr>
  </w:style>
  <w:style w:type="character" w:customStyle="1" w:styleId="afff8">
    <w:name w:val="Основной текст_"/>
    <w:link w:val="1f4"/>
    <w:rsid w:val="00D62901"/>
    <w:rPr>
      <w:rFonts w:ascii="Arial" w:eastAsia="Arial" w:hAnsi="Arial" w:cs="Arial"/>
      <w:sz w:val="19"/>
      <w:szCs w:val="19"/>
      <w:shd w:val="clear" w:color="auto" w:fill="FFFFFF"/>
    </w:rPr>
  </w:style>
  <w:style w:type="paragraph" w:customStyle="1" w:styleId="1f4">
    <w:name w:val="Основной текст1"/>
    <w:basedOn w:val="a"/>
    <w:link w:val="afff8"/>
    <w:uiPriority w:val="99"/>
    <w:rsid w:val="00D62901"/>
    <w:pPr>
      <w:shd w:val="clear" w:color="auto" w:fill="FFFFFF"/>
      <w:spacing w:line="0" w:lineRule="atLeast"/>
    </w:pPr>
    <w:rPr>
      <w:rFonts w:ascii="Arial" w:eastAsia="Arial" w:hAnsi="Arial" w:cs="Arial"/>
      <w:sz w:val="19"/>
      <w:szCs w:val="19"/>
      <w:lang w:val="en-US" w:eastAsia="en-US" w:bidi="ar-SA"/>
    </w:rPr>
  </w:style>
  <w:style w:type="character" w:customStyle="1" w:styleId="65pt">
    <w:name w:val="Основной текст + 6;5 pt;Полужирный;Малые прописные"/>
    <w:basedOn w:val="afff8"/>
    <w:rsid w:val="00D62901"/>
    <w:rPr>
      <w:rFonts w:ascii="Times New Roman" w:eastAsia="Times New Roman" w:hAnsi="Times New Roman" w:cs="Times New Roman"/>
      <w:b/>
      <w:bCs/>
      <w:smallCaps/>
      <w:sz w:val="13"/>
      <w:szCs w:val="13"/>
      <w:shd w:val="clear" w:color="auto" w:fill="FFFFFF"/>
    </w:rPr>
  </w:style>
  <w:style w:type="character" w:customStyle="1" w:styleId="65pt0">
    <w:name w:val="Основной текст + 6;5 pt;Малые прописные"/>
    <w:basedOn w:val="afff8"/>
    <w:rsid w:val="00D62901"/>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numbering" w:customStyle="1" w:styleId="213">
    <w:name w:val="Нет списка21"/>
    <w:next w:val="a2"/>
    <w:uiPriority w:val="99"/>
    <w:semiHidden/>
    <w:unhideWhenUsed/>
    <w:rsid w:val="00D62901"/>
  </w:style>
  <w:style w:type="table" w:customStyle="1" w:styleId="39">
    <w:name w:val="Сетка таблицы3"/>
    <w:basedOn w:val="a1"/>
    <w:next w:val="a9"/>
    <w:uiPriority w:val="59"/>
    <w:rsid w:val="00D62901"/>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D62901"/>
  </w:style>
  <w:style w:type="paragraph" w:customStyle="1" w:styleId="p6">
    <w:name w:val="p6"/>
    <w:basedOn w:val="a"/>
    <w:rsid w:val="001535BE"/>
    <w:pPr>
      <w:spacing w:before="100" w:beforeAutospacing="1" w:after="100" w:afterAutospacing="1"/>
    </w:pPr>
    <w:rPr>
      <w:sz w:val="24"/>
      <w:szCs w:val="24"/>
      <w:lang w:bidi="ar-SA"/>
    </w:rPr>
  </w:style>
  <w:style w:type="paragraph" w:customStyle="1" w:styleId="c2c10c18">
    <w:name w:val="c2 c10 c18"/>
    <w:basedOn w:val="a"/>
    <w:rsid w:val="001535BE"/>
    <w:pPr>
      <w:spacing w:before="100" w:beforeAutospacing="1" w:after="100" w:afterAutospacing="1"/>
    </w:pPr>
    <w:rPr>
      <w:sz w:val="24"/>
      <w:szCs w:val="24"/>
      <w:lang w:bidi="ar-SA"/>
    </w:rPr>
  </w:style>
  <w:style w:type="paragraph" w:customStyle="1" w:styleId="c2c18">
    <w:name w:val="c2 c18"/>
    <w:basedOn w:val="a"/>
    <w:rsid w:val="001535BE"/>
    <w:pPr>
      <w:spacing w:before="100" w:beforeAutospacing="1" w:after="100" w:afterAutospacing="1"/>
    </w:pPr>
    <w:rPr>
      <w:sz w:val="24"/>
      <w:szCs w:val="24"/>
      <w:lang w:bidi="ar-SA"/>
    </w:rPr>
  </w:style>
  <w:style w:type="character" w:customStyle="1" w:styleId="c5c19">
    <w:name w:val="c5 c19"/>
    <w:basedOn w:val="a0"/>
    <w:rsid w:val="001535BE"/>
  </w:style>
  <w:style w:type="table" w:customStyle="1" w:styleId="43">
    <w:name w:val="Сетка таблицы4"/>
    <w:basedOn w:val="a1"/>
    <w:next w:val="a9"/>
    <w:uiPriority w:val="59"/>
    <w:rsid w:val="00390B1B"/>
    <w:pPr>
      <w:ind w:firstLine="709"/>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Буллит"/>
    <w:basedOn w:val="a"/>
    <w:link w:val="afffa"/>
    <w:rsid w:val="00555C2B"/>
    <w:pPr>
      <w:adjustRightInd w:val="0"/>
      <w:spacing w:line="214" w:lineRule="atLeast"/>
      <w:ind w:firstLine="244"/>
      <w:jc w:val="both"/>
      <w:textAlignment w:val="center"/>
    </w:pPr>
    <w:rPr>
      <w:rFonts w:ascii="NewtonCSanPin" w:hAnsi="NewtonCSanPin"/>
      <w:color w:val="000000"/>
      <w:sz w:val="21"/>
      <w:szCs w:val="21"/>
      <w:lang w:bidi="ar-SA"/>
    </w:rPr>
  </w:style>
  <w:style w:type="character" w:customStyle="1" w:styleId="afffa">
    <w:name w:val="Буллит Знак"/>
    <w:basedOn w:val="a0"/>
    <w:link w:val="afff9"/>
    <w:rsid w:val="00555C2B"/>
    <w:rPr>
      <w:rFonts w:ascii="NewtonCSanPin" w:eastAsia="Times New Roman" w:hAnsi="NewtonCSanPin" w:cs="Times New Roman"/>
      <w:color w:val="000000"/>
      <w:sz w:val="21"/>
      <w:szCs w:val="21"/>
      <w:lang w:val="ru-RU" w:eastAsia="ru-RU"/>
    </w:rPr>
  </w:style>
  <w:style w:type="paragraph" w:customStyle="1" w:styleId="afffb">
    <w:name w:val="Основной"/>
    <w:basedOn w:val="a"/>
    <w:link w:val="afffc"/>
    <w:rsid w:val="00C37EA3"/>
    <w:pPr>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fffc">
    <w:name w:val="Основной Знак"/>
    <w:link w:val="afffb"/>
    <w:rsid w:val="00C37EA3"/>
    <w:rPr>
      <w:rFonts w:ascii="NewtonCSanPin" w:eastAsia="Times New Roman" w:hAnsi="NewtonCSanPin" w:cs="Times New Roman"/>
      <w:color w:val="000000"/>
      <w:sz w:val="21"/>
      <w:szCs w:val="21"/>
      <w:lang w:val="ru-RU" w:eastAsia="ru-RU"/>
    </w:rPr>
  </w:style>
  <w:style w:type="paragraph" w:customStyle="1" w:styleId="81">
    <w:name w:val="Основной текст8"/>
    <w:basedOn w:val="a"/>
    <w:rsid w:val="00E166BC"/>
    <w:pPr>
      <w:shd w:val="clear" w:color="auto" w:fill="FFFFFF"/>
      <w:spacing w:before="600" w:after="60" w:line="0" w:lineRule="atLeast"/>
      <w:ind w:hanging="2080"/>
    </w:pPr>
    <w:rPr>
      <w:rFonts w:ascii="Courier New" w:eastAsia="Courier New" w:hAnsi="Courier New"/>
      <w:spacing w:val="-20"/>
      <w:sz w:val="28"/>
      <w:szCs w:val="28"/>
      <w:lang w:bidi="ar-SA"/>
    </w:rPr>
  </w:style>
  <w:style w:type="character" w:customStyle="1" w:styleId="2e">
    <w:name w:val="Основной текст + Полужирный2"/>
    <w:rsid w:val="00135FD4"/>
    <w:rPr>
      <w:rFonts w:ascii="Times New Roman" w:hAnsi="Times New Roman" w:cs="Times New Roman"/>
      <w:b/>
      <w:bCs/>
      <w:spacing w:val="0"/>
      <w:sz w:val="22"/>
      <w:szCs w:val="22"/>
      <w:lang w:eastAsia="ar-SA" w:bidi="ar-SA"/>
    </w:rPr>
  </w:style>
  <w:style w:type="character" w:customStyle="1" w:styleId="95">
    <w:name w:val="Основной текст (9)5"/>
    <w:basedOn w:val="a0"/>
    <w:rsid w:val="008B7425"/>
    <w:rPr>
      <w:rFonts w:ascii="Times New Roman" w:hAnsi="Times New Roman" w:cs="Times New Roman"/>
      <w:b/>
      <w:bCs/>
      <w:spacing w:val="0"/>
      <w:sz w:val="18"/>
      <w:szCs w:val="18"/>
      <w:lang w:bidi="ar-SA"/>
    </w:rPr>
  </w:style>
  <w:style w:type="paragraph" w:customStyle="1" w:styleId="91">
    <w:name w:val="Основной текст (9)1"/>
    <w:basedOn w:val="a"/>
    <w:rsid w:val="008B7425"/>
    <w:pPr>
      <w:shd w:val="clear" w:color="auto" w:fill="FFFFFF"/>
      <w:spacing w:before="180" w:line="178" w:lineRule="exact"/>
      <w:jc w:val="right"/>
    </w:pPr>
    <w:rPr>
      <w:rFonts w:eastAsia="Arial Unicode MS"/>
      <w:sz w:val="18"/>
      <w:szCs w:val="18"/>
      <w:lang w:bidi="ar-SA"/>
    </w:rPr>
  </w:style>
  <w:style w:type="paragraph" w:customStyle="1" w:styleId="3a">
    <w:name w:val="Заг 3"/>
    <w:basedOn w:val="a"/>
    <w:rsid w:val="008B7425"/>
    <w:pPr>
      <w:keepNext/>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customStyle="1" w:styleId="2f">
    <w:name w:val="Основной текст2"/>
    <w:basedOn w:val="a"/>
    <w:rsid w:val="008B7425"/>
    <w:pPr>
      <w:shd w:val="clear" w:color="auto" w:fill="FFFFFF"/>
      <w:spacing w:line="0" w:lineRule="atLeast"/>
      <w:ind w:hanging="480"/>
      <w:jc w:val="center"/>
    </w:pPr>
    <w:rPr>
      <w:color w:val="000000"/>
      <w:sz w:val="23"/>
      <w:szCs w:val="23"/>
      <w:lang w:bidi="ar-SA"/>
    </w:rPr>
  </w:style>
  <w:style w:type="paragraph" w:customStyle="1" w:styleId="72">
    <w:name w:val="Основной текст7"/>
    <w:basedOn w:val="a"/>
    <w:rsid w:val="008B7425"/>
    <w:pPr>
      <w:shd w:val="clear" w:color="auto" w:fill="FFFFFF"/>
      <w:spacing w:line="415" w:lineRule="exact"/>
      <w:ind w:hanging="1460"/>
    </w:pPr>
    <w:rPr>
      <w:rFonts w:asciiTheme="minorHAnsi" w:eastAsiaTheme="minorHAnsi" w:hAnsiTheme="minorHAnsi" w:cstheme="minorBidi"/>
      <w:spacing w:val="-20"/>
      <w:sz w:val="28"/>
      <w:szCs w:val="28"/>
      <w:lang w:eastAsia="en-US" w:bidi="ar-SA"/>
    </w:rPr>
  </w:style>
  <w:style w:type="character" w:customStyle="1" w:styleId="73">
    <w:name w:val="Основной текст (7)_"/>
    <w:basedOn w:val="a0"/>
    <w:link w:val="710"/>
    <w:uiPriority w:val="99"/>
    <w:locked/>
    <w:rsid w:val="008B7425"/>
    <w:rPr>
      <w:rFonts w:ascii="Times New Roman" w:hAnsi="Times New Roman" w:cs="Times New Roman"/>
      <w:b/>
      <w:bCs/>
      <w:spacing w:val="-10"/>
      <w:shd w:val="clear" w:color="auto" w:fill="FFFFFF"/>
    </w:rPr>
  </w:style>
  <w:style w:type="paragraph" w:customStyle="1" w:styleId="710">
    <w:name w:val="Основной текст (7)1"/>
    <w:basedOn w:val="a"/>
    <w:link w:val="73"/>
    <w:uiPriority w:val="99"/>
    <w:rsid w:val="008B7425"/>
    <w:pPr>
      <w:shd w:val="clear" w:color="auto" w:fill="FFFFFF"/>
      <w:spacing w:line="418" w:lineRule="exact"/>
      <w:ind w:hanging="720"/>
    </w:pPr>
    <w:rPr>
      <w:rFonts w:eastAsiaTheme="minorHAnsi"/>
      <w:b/>
      <w:bCs/>
      <w:spacing w:val="-10"/>
      <w:lang w:val="en-US" w:eastAsia="en-US" w:bidi="ar-SA"/>
    </w:rPr>
  </w:style>
  <w:style w:type="character" w:customStyle="1" w:styleId="270">
    <w:name w:val="Основной текст + Курсив27"/>
    <w:uiPriority w:val="99"/>
    <w:rsid w:val="008B7425"/>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8B7425"/>
    <w:rPr>
      <w:rFonts w:ascii="Times New Roman" w:hAnsi="Times New Roman" w:cs="Times New Roman"/>
      <w:i/>
      <w:iCs/>
      <w:spacing w:val="0"/>
      <w:sz w:val="25"/>
      <w:szCs w:val="25"/>
    </w:rPr>
  </w:style>
  <w:style w:type="character" w:customStyle="1" w:styleId="221">
    <w:name w:val="Основной текст + Курсив22"/>
    <w:uiPriority w:val="99"/>
    <w:rsid w:val="008B7425"/>
    <w:rPr>
      <w:rFonts w:ascii="Times New Roman" w:hAnsi="Times New Roman" w:cs="Times New Roman"/>
      <w:i/>
      <w:iCs/>
      <w:spacing w:val="0"/>
      <w:sz w:val="25"/>
      <w:szCs w:val="25"/>
    </w:rPr>
  </w:style>
  <w:style w:type="character" w:customStyle="1" w:styleId="FontStyle19">
    <w:name w:val="Font Style19"/>
    <w:uiPriority w:val="99"/>
    <w:rsid w:val="008B7425"/>
    <w:rPr>
      <w:rFonts w:ascii="Times New Roman" w:hAnsi="Times New Roman" w:cs="Times New Roman" w:hint="default"/>
      <w:sz w:val="20"/>
      <w:szCs w:val="20"/>
    </w:rPr>
  </w:style>
  <w:style w:type="character" w:customStyle="1" w:styleId="3b">
    <w:name w:val="Основной текст + Курсив3"/>
    <w:basedOn w:val="a0"/>
    <w:uiPriority w:val="99"/>
    <w:rsid w:val="008B7425"/>
    <w:rPr>
      <w:rFonts w:ascii="Times New Roman" w:hAnsi="Times New Roman" w:cs="Times New Roman"/>
      <w:i/>
      <w:iCs/>
      <w:spacing w:val="0"/>
      <w:sz w:val="18"/>
      <w:szCs w:val="18"/>
    </w:rPr>
  </w:style>
  <w:style w:type="paragraph" w:customStyle="1" w:styleId="Style42">
    <w:name w:val="Style42"/>
    <w:basedOn w:val="a"/>
    <w:uiPriority w:val="99"/>
    <w:rsid w:val="008B7425"/>
    <w:pPr>
      <w:adjustRightInd w:val="0"/>
      <w:spacing w:line="454" w:lineRule="exact"/>
      <w:ind w:firstLine="586"/>
      <w:jc w:val="both"/>
    </w:pPr>
    <w:rPr>
      <w:sz w:val="24"/>
      <w:szCs w:val="24"/>
      <w:lang w:bidi="ar-SA"/>
    </w:rPr>
  </w:style>
  <w:style w:type="character" w:customStyle="1" w:styleId="FontStyle62">
    <w:name w:val="Font Style62"/>
    <w:uiPriority w:val="99"/>
    <w:rsid w:val="008B7425"/>
    <w:rPr>
      <w:rFonts w:ascii="Times New Roman" w:hAnsi="Times New Roman" w:cs="Times New Roman"/>
      <w:sz w:val="24"/>
      <w:szCs w:val="24"/>
    </w:rPr>
  </w:style>
  <w:style w:type="character" w:customStyle="1" w:styleId="FontStyle80">
    <w:name w:val="Font Style80"/>
    <w:uiPriority w:val="99"/>
    <w:rsid w:val="008B7425"/>
    <w:rPr>
      <w:rFonts w:ascii="Times New Roman" w:hAnsi="Times New Roman" w:cs="Times New Roman"/>
      <w:sz w:val="20"/>
      <w:szCs w:val="20"/>
    </w:rPr>
  </w:style>
  <w:style w:type="paragraph" w:customStyle="1" w:styleId="basetext">
    <w:name w:val="basetext"/>
    <w:basedOn w:val="a"/>
    <w:rsid w:val="008B7425"/>
    <w:pPr>
      <w:spacing w:before="100" w:beforeAutospacing="1" w:after="100" w:afterAutospacing="1"/>
    </w:pPr>
    <w:rPr>
      <w:sz w:val="24"/>
      <w:szCs w:val="24"/>
      <w:lang w:bidi="ar-SA"/>
    </w:rPr>
  </w:style>
  <w:style w:type="paragraph" w:customStyle="1" w:styleId="head2">
    <w:name w:val="head2"/>
    <w:basedOn w:val="a"/>
    <w:rsid w:val="008B7425"/>
    <w:pPr>
      <w:spacing w:before="100" w:beforeAutospacing="1" w:after="100" w:afterAutospacing="1"/>
    </w:pPr>
    <w:rPr>
      <w:sz w:val="24"/>
      <w:szCs w:val="24"/>
      <w:lang w:bidi="ar-SA"/>
    </w:rPr>
  </w:style>
  <w:style w:type="paragraph" w:customStyle="1" w:styleId="Style7">
    <w:name w:val="Style7"/>
    <w:basedOn w:val="a"/>
    <w:uiPriority w:val="99"/>
    <w:rsid w:val="008B7425"/>
    <w:pPr>
      <w:adjustRightInd w:val="0"/>
      <w:spacing w:line="465" w:lineRule="exact"/>
      <w:jc w:val="both"/>
    </w:pPr>
    <w:rPr>
      <w:rFonts w:ascii="Tahoma" w:hAnsi="Tahoma" w:cs="Tahoma"/>
      <w:sz w:val="24"/>
      <w:szCs w:val="24"/>
      <w:lang w:bidi="ar-SA"/>
    </w:rPr>
  </w:style>
  <w:style w:type="paragraph" w:styleId="afffd">
    <w:name w:val="List Bullet"/>
    <w:basedOn w:val="a"/>
    <w:autoRedefine/>
    <w:unhideWhenUsed/>
    <w:rsid w:val="008B7425"/>
    <w:pPr>
      <w:ind w:right="-2" w:firstLine="851"/>
      <w:jc w:val="both"/>
    </w:pPr>
    <w:rPr>
      <w:sz w:val="28"/>
      <w:szCs w:val="20"/>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7425"/>
    <w:rPr>
      <w:rFonts w:ascii="Times New Roman" w:hAnsi="Times New Roman" w:cs="Times New Roman"/>
      <w:strike w:val="0"/>
      <w:dstrike w:val="0"/>
      <w:sz w:val="24"/>
      <w:szCs w:val="24"/>
      <w:u w:val="none"/>
    </w:rPr>
  </w:style>
  <w:style w:type="paragraph" w:customStyle="1" w:styleId="222">
    <w:name w:val="Основной текст с отступом 22"/>
    <w:basedOn w:val="a"/>
    <w:rsid w:val="008B7425"/>
    <w:pPr>
      <w:suppressAutoHyphens/>
    </w:pPr>
    <w:rPr>
      <w:rFonts w:eastAsia="SimSun" w:cs="Mangal"/>
      <w:kern w:val="1"/>
      <w:sz w:val="24"/>
      <w:szCs w:val="24"/>
      <w:lang w:eastAsia="hi-IN" w:bidi="hi-IN"/>
    </w:rPr>
  </w:style>
  <w:style w:type="paragraph" w:customStyle="1" w:styleId="c23c0">
    <w:name w:val="c23 c0"/>
    <w:basedOn w:val="a"/>
    <w:rsid w:val="008B7425"/>
    <w:pPr>
      <w:spacing w:before="100" w:beforeAutospacing="1" w:after="100" w:afterAutospacing="1"/>
    </w:pPr>
    <w:rPr>
      <w:sz w:val="24"/>
      <w:szCs w:val="24"/>
      <w:lang w:bidi="ar-SA"/>
    </w:rPr>
  </w:style>
  <w:style w:type="character" w:customStyle="1" w:styleId="c4c27">
    <w:name w:val="c4 c27"/>
    <w:basedOn w:val="a0"/>
    <w:rsid w:val="008B7425"/>
  </w:style>
  <w:style w:type="character" w:customStyle="1" w:styleId="submenu-table">
    <w:name w:val="submenu-table"/>
    <w:basedOn w:val="a0"/>
    <w:rsid w:val="008B7425"/>
  </w:style>
  <w:style w:type="paragraph" w:customStyle="1" w:styleId="1f5">
    <w:name w:val="Стиль1"/>
    <w:basedOn w:val="ab"/>
    <w:link w:val="1f6"/>
    <w:qFormat/>
    <w:rsid w:val="008B7425"/>
    <w:pPr>
      <w:spacing w:before="0" w:beforeAutospacing="0" w:after="0" w:afterAutospacing="0"/>
      <w:ind w:firstLine="709"/>
      <w:jc w:val="both"/>
    </w:pPr>
    <w:rPr>
      <w:rFonts w:ascii="Calibri" w:eastAsia="Calibri" w:hAnsi="Calibri"/>
      <w:sz w:val="16"/>
      <w:szCs w:val="16"/>
    </w:rPr>
  </w:style>
  <w:style w:type="character" w:customStyle="1" w:styleId="1f6">
    <w:name w:val="Стиль1 Знак"/>
    <w:link w:val="1f5"/>
    <w:rsid w:val="008B7425"/>
    <w:rPr>
      <w:rFonts w:ascii="Calibri" w:eastAsia="Calibri" w:hAnsi="Calibri" w:cs="Times New Roman"/>
      <w:sz w:val="16"/>
      <w:szCs w:val="16"/>
      <w:lang w:val="ru-RU" w:eastAsia="ru-RU"/>
    </w:rPr>
  </w:style>
  <w:style w:type="paragraph" w:customStyle="1" w:styleId="afffe">
    <w:name w:val="МОН основной"/>
    <w:basedOn w:val="a"/>
    <w:link w:val="affff"/>
    <w:rsid w:val="008B7425"/>
    <w:pPr>
      <w:adjustRightInd w:val="0"/>
      <w:spacing w:line="360" w:lineRule="auto"/>
      <w:ind w:firstLine="709"/>
      <w:jc w:val="both"/>
    </w:pPr>
    <w:rPr>
      <w:rFonts w:ascii="Calibri" w:hAnsi="Calibri"/>
      <w:sz w:val="20"/>
      <w:lang w:bidi="ar-SA"/>
    </w:rPr>
  </w:style>
  <w:style w:type="character" w:customStyle="1" w:styleId="affff">
    <w:name w:val="МОН основной Знак"/>
    <w:link w:val="afffe"/>
    <w:rsid w:val="008B7425"/>
    <w:rPr>
      <w:rFonts w:ascii="Calibri" w:eastAsia="Times New Roman" w:hAnsi="Calibri" w:cs="Times New Roman"/>
      <w:sz w:val="20"/>
      <w:lang w:val="ru-RU" w:eastAsia="ru-RU"/>
    </w:rPr>
  </w:style>
  <w:style w:type="paragraph" w:customStyle="1" w:styleId="Normal1">
    <w:name w:val="Normal1"/>
    <w:rsid w:val="008B7425"/>
    <w:pPr>
      <w:ind w:firstLine="709"/>
    </w:pPr>
    <w:rPr>
      <w:rFonts w:ascii="Times New Roman" w:eastAsia="Times New Roman" w:hAnsi="Times New Roman" w:cs="Times New Roman"/>
      <w:sz w:val="20"/>
      <w:szCs w:val="20"/>
      <w:lang w:val="ru-RU" w:eastAsia="ru-RU"/>
    </w:rPr>
  </w:style>
  <w:style w:type="paragraph" w:customStyle="1" w:styleId="affff0">
    <w:name w:val="Заголовок статьи"/>
    <w:basedOn w:val="a"/>
    <w:next w:val="a"/>
    <w:rsid w:val="008B7425"/>
    <w:pPr>
      <w:adjustRightInd w:val="0"/>
      <w:ind w:left="1612" w:hanging="892"/>
      <w:jc w:val="both"/>
    </w:pPr>
    <w:rPr>
      <w:rFonts w:ascii="Arial" w:hAnsi="Arial"/>
      <w:sz w:val="20"/>
      <w:szCs w:val="20"/>
      <w:lang w:bidi="ar-SA"/>
    </w:rPr>
  </w:style>
  <w:style w:type="character" w:customStyle="1" w:styleId="143">
    <w:name w:val="Стиль Знак сноски + 14 пт"/>
    <w:rsid w:val="008B7425"/>
    <w:rPr>
      <w:rFonts w:ascii="Times NR Cyr MT" w:hAnsi="Times NR Cyr MT"/>
      <w:sz w:val="28"/>
      <w:vertAlign w:val="superscript"/>
    </w:rPr>
  </w:style>
  <w:style w:type="paragraph" w:customStyle="1" w:styleId="1f7">
    <w:name w:val="Цитата1"/>
    <w:basedOn w:val="a"/>
    <w:rsid w:val="008B7425"/>
    <w:pPr>
      <w:spacing w:line="259" w:lineRule="auto"/>
      <w:ind w:left="142" w:right="123"/>
      <w:jc w:val="both"/>
    </w:pPr>
    <w:rPr>
      <w:rFonts w:ascii="Times NR Cyr MT" w:hAnsi="Times NR Cyr MT"/>
      <w:b/>
      <w:bCs/>
      <w:sz w:val="28"/>
      <w:szCs w:val="28"/>
      <w:lang w:bidi="ar-SA"/>
    </w:rPr>
  </w:style>
  <w:style w:type="paragraph" w:customStyle="1" w:styleId="311">
    <w:name w:val="Основной текст с отступом 31"/>
    <w:basedOn w:val="a"/>
    <w:rsid w:val="008B7425"/>
    <w:pPr>
      <w:spacing w:before="60" w:line="259" w:lineRule="auto"/>
      <w:ind w:left="284"/>
      <w:jc w:val="both"/>
    </w:pPr>
    <w:rPr>
      <w:rFonts w:ascii="Times NR Cyr MT" w:hAnsi="Times NR Cyr MT"/>
      <w:bCs/>
      <w:i/>
      <w:sz w:val="28"/>
      <w:szCs w:val="28"/>
      <w:lang w:bidi="ar-SA"/>
    </w:rPr>
  </w:style>
  <w:style w:type="paragraph" w:customStyle="1" w:styleId="125-0">
    <w:name w:val="Стиль По ширине Первая строка:  125 см Справа:  -0 см Междустр...."/>
    <w:basedOn w:val="a"/>
    <w:rsid w:val="008B7425"/>
    <w:pPr>
      <w:overflowPunct w:val="0"/>
      <w:adjustRightInd w:val="0"/>
      <w:spacing w:line="259" w:lineRule="auto"/>
      <w:ind w:right="-1" w:firstLine="709"/>
      <w:jc w:val="both"/>
      <w:textAlignment w:val="baseline"/>
    </w:pPr>
    <w:rPr>
      <w:rFonts w:ascii="Times NR Cyr MT" w:hAnsi="Times NR Cyr MT"/>
      <w:b/>
      <w:i/>
      <w:sz w:val="28"/>
      <w:szCs w:val="20"/>
      <w:lang w:bidi="ar-SA"/>
    </w:rPr>
  </w:style>
  <w:style w:type="paragraph" w:customStyle="1" w:styleId="TimesNewRoman">
    <w:name w:val="Стиль Times New Roman"/>
    <w:basedOn w:val="a"/>
    <w:rsid w:val="008B7425"/>
    <w:pPr>
      <w:ind w:firstLine="709"/>
    </w:pPr>
    <w:rPr>
      <w:sz w:val="24"/>
      <w:szCs w:val="20"/>
      <w:lang w:bidi="ar-SA"/>
    </w:rPr>
  </w:style>
  <w:style w:type="character" w:customStyle="1" w:styleId="affff1">
    <w:name w:val="Стиль Знак сноски + Черный"/>
    <w:rsid w:val="008B7425"/>
    <w:rPr>
      <w:rFonts w:ascii="Times NR Cyr MT" w:hAnsi="Times NR Cyr MT"/>
      <w:color w:val="000000"/>
      <w:sz w:val="28"/>
      <w:vertAlign w:val="superscript"/>
    </w:rPr>
  </w:style>
  <w:style w:type="paragraph" w:customStyle="1" w:styleId="144">
    <w:name w:val="Стиль Название + 14 пт"/>
    <w:basedOn w:val="af1"/>
    <w:rsid w:val="008B7425"/>
    <w:pPr>
      <w:suppressAutoHyphens w:val="0"/>
      <w:overflowPunct w:val="0"/>
      <w:autoSpaceDE w:val="0"/>
      <w:autoSpaceDN w:val="0"/>
      <w:adjustRightInd w:val="0"/>
      <w:spacing w:line="360" w:lineRule="exact"/>
      <w:ind w:firstLine="709"/>
      <w:jc w:val="both"/>
      <w:textAlignment w:val="baseline"/>
    </w:pPr>
    <w:rPr>
      <w:rFonts w:ascii="Times NR Cyr MT" w:hAnsi="Times NR Cyr MT" w:cs="Times New Roman"/>
      <w:bCs/>
      <w:szCs w:val="28"/>
      <w:lang w:eastAsia="ru-RU"/>
    </w:rPr>
  </w:style>
  <w:style w:type="paragraph" w:customStyle="1" w:styleId="125">
    <w:name w:val="Стиль Первая строка:  125 см"/>
    <w:basedOn w:val="a"/>
    <w:rsid w:val="008B7425"/>
    <w:pPr>
      <w:spacing w:line="259" w:lineRule="auto"/>
      <w:ind w:firstLine="709"/>
      <w:jc w:val="both"/>
    </w:pPr>
    <w:rPr>
      <w:rFonts w:ascii="Times NR Cyr MT" w:hAnsi="Times NR Cyr MT"/>
      <w:sz w:val="28"/>
      <w:szCs w:val="20"/>
      <w:lang w:bidi="ar-SA"/>
    </w:rPr>
  </w:style>
  <w:style w:type="paragraph" w:customStyle="1" w:styleId="108">
    <w:name w:val="Стиль Междустр.интервал:  множитель 108 ин"/>
    <w:basedOn w:val="a"/>
    <w:rsid w:val="008B7425"/>
    <w:pPr>
      <w:spacing w:line="259" w:lineRule="auto"/>
      <w:ind w:firstLine="709"/>
      <w:jc w:val="both"/>
    </w:pPr>
    <w:rPr>
      <w:rFonts w:ascii="Times NR Cyr MT" w:hAnsi="Times NR Cyr MT"/>
      <w:sz w:val="28"/>
      <w:szCs w:val="20"/>
      <w:lang w:bidi="ar-SA"/>
    </w:rPr>
  </w:style>
  <w:style w:type="paragraph" w:customStyle="1" w:styleId="160">
    <w:name w:val="Стиль 16 пт"/>
    <w:basedOn w:val="afa"/>
    <w:rsid w:val="008B7425"/>
    <w:pPr>
      <w:jc w:val="both"/>
    </w:pPr>
    <w:rPr>
      <w:bCs/>
      <w:noProof/>
      <w:sz w:val="28"/>
      <w:szCs w:val="28"/>
      <w:lang w:bidi="ar-SA"/>
    </w:rPr>
  </w:style>
  <w:style w:type="paragraph" w:customStyle="1" w:styleId="BodyText21250">
    <w:name w:val="Стиль Body Text 2 + Слева:  125 см Первая строка:  0 см"/>
    <w:basedOn w:val="a"/>
    <w:rsid w:val="008B7425"/>
    <w:pPr>
      <w:spacing w:line="259" w:lineRule="auto"/>
      <w:ind w:firstLine="709"/>
      <w:jc w:val="both"/>
    </w:pPr>
    <w:rPr>
      <w:rFonts w:ascii="Times NR Cyr MT" w:hAnsi="Times NR Cyr MT"/>
      <w:sz w:val="28"/>
      <w:szCs w:val="20"/>
      <w:lang w:bidi="ar-SA"/>
    </w:rPr>
  </w:style>
  <w:style w:type="character" w:customStyle="1" w:styleId="012">
    <w:name w:val="Стиль Знак сноски + уплотненный на  01 пт2"/>
    <w:rsid w:val="008B742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B7425"/>
    <w:rPr>
      <w:rFonts w:ascii="Times NR Cyr MT" w:hAnsi="Times NR Cyr MT"/>
      <w:color w:val="000000"/>
      <w:spacing w:val="-2"/>
      <w:sz w:val="28"/>
      <w:vertAlign w:val="superscript"/>
    </w:rPr>
  </w:style>
  <w:style w:type="paragraph" w:customStyle="1" w:styleId="2f0">
    <w:name w:val="Обычный2"/>
    <w:rsid w:val="008B7425"/>
    <w:pPr>
      <w:overflowPunct w:val="0"/>
      <w:adjustRightInd w:val="0"/>
      <w:textAlignment w:val="baseline"/>
    </w:pPr>
    <w:rPr>
      <w:rFonts w:ascii="Times New Roman" w:eastAsia="Times New Roman" w:hAnsi="Times New Roman" w:cs="Times New Roman"/>
      <w:sz w:val="28"/>
      <w:szCs w:val="20"/>
      <w:lang w:val="ru-RU" w:eastAsia="ru-RU"/>
    </w:rPr>
  </w:style>
  <w:style w:type="paragraph" w:customStyle="1" w:styleId="Style9">
    <w:name w:val="Style9"/>
    <w:basedOn w:val="a"/>
    <w:rsid w:val="008B7425"/>
    <w:pPr>
      <w:adjustRightInd w:val="0"/>
    </w:pPr>
    <w:rPr>
      <w:sz w:val="24"/>
      <w:szCs w:val="24"/>
      <w:lang w:bidi="ar-SA"/>
    </w:rPr>
  </w:style>
  <w:style w:type="character" w:customStyle="1" w:styleId="FontStyle46">
    <w:name w:val="Font Style46"/>
    <w:rsid w:val="008B7425"/>
    <w:rPr>
      <w:rFonts w:ascii="Times New Roman" w:hAnsi="Times New Roman" w:cs="Times New Roman"/>
      <w:b/>
      <w:bCs/>
      <w:sz w:val="20"/>
      <w:szCs w:val="20"/>
    </w:rPr>
  </w:style>
  <w:style w:type="character" w:customStyle="1" w:styleId="FontStyle52">
    <w:name w:val="Font Style52"/>
    <w:uiPriority w:val="99"/>
    <w:rsid w:val="008B7425"/>
    <w:rPr>
      <w:rFonts w:ascii="Times New Roman" w:hAnsi="Times New Roman" w:cs="Times New Roman"/>
      <w:sz w:val="20"/>
      <w:szCs w:val="20"/>
    </w:rPr>
  </w:style>
  <w:style w:type="paragraph" w:customStyle="1" w:styleId="Style1">
    <w:name w:val="Style1"/>
    <w:basedOn w:val="a"/>
    <w:rsid w:val="008B7425"/>
    <w:pPr>
      <w:adjustRightInd w:val="0"/>
    </w:pPr>
    <w:rPr>
      <w:sz w:val="24"/>
      <w:szCs w:val="24"/>
      <w:lang w:bidi="ar-SA"/>
    </w:rPr>
  </w:style>
  <w:style w:type="character" w:customStyle="1" w:styleId="FontStyle35">
    <w:name w:val="Font Style35"/>
    <w:rsid w:val="008B7425"/>
    <w:rPr>
      <w:rFonts w:ascii="Times New Roman" w:hAnsi="Times New Roman" w:cs="Times New Roman"/>
      <w:sz w:val="20"/>
      <w:szCs w:val="20"/>
    </w:rPr>
  </w:style>
  <w:style w:type="paragraph" w:customStyle="1" w:styleId="2f1">
    <w:name w:val="Стиль2"/>
    <w:basedOn w:val="ab"/>
    <w:link w:val="2f2"/>
    <w:qFormat/>
    <w:rsid w:val="008B7425"/>
    <w:pPr>
      <w:spacing w:before="0" w:beforeAutospacing="0" w:after="0" w:afterAutospacing="0"/>
      <w:ind w:firstLine="709"/>
      <w:jc w:val="both"/>
    </w:pPr>
    <w:rPr>
      <w:sz w:val="16"/>
      <w:szCs w:val="16"/>
    </w:rPr>
  </w:style>
  <w:style w:type="character" w:customStyle="1" w:styleId="2f2">
    <w:name w:val="Стиль2 Знак"/>
    <w:link w:val="2f1"/>
    <w:rsid w:val="008B7425"/>
    <w:rPr>
      <w:rFonts w:ascii="Times New Roman" w:eastAsia="Times New Roman" w:hAnsi="Times New Roman" w:cs="Times New Roman"/>
      <w:sz w:val="16"/>
      <w:szCs w:val="16"/>
      <w:lang w:val="ru-RU" w:eastAsia="ru-RU"/>
    </w:rPr>
  </w:style>
  <w:style w:type="paragraph" w:styleId="2f3">
    <w:name w:val="Quote"/>
    <w:basedOn w:val="a"/>
    <w:next w:val="a"/>
    <w:link w:val="2f4"/>
    <w:uiPriority w:val="29"/>
    <w:qFormat/>
    <w:rsid w:val="008B7425"/>
    <w:rPr>
      <w:i/>
      <w:iCs/>
      <w:color w:val="000000"/>
      <w:sz w:val="24"/>
      <w:szCs w:val="24"/>
      <w:lang w:bidi="ar-SA"/>
    </w:rPr>
  </w:style>
  <w:style w:type="character" w:customStyle="1" w:styleId="2f4">
    <w:name w:val="Цитата 2 Знак"/>
    <w:basedOn w:val="a0"/>
    <w:link w:val="2f3"/>
    <w:uiPriority w:val="29"/>
    <w:rsid w:val="008B7425"/>
    <w:rPr>
      <w:rFonts w:ascii="Times New Roman" w:eastAsia="Times New Roman" w:hAnsi="Times New Roman" w:cs="Times New Roman"/>
      <w:i/>
      <w:iCs/>
      <w:color w:val="000000"/>
      <w:sz w:val="24"/>
      <w:szCs w:val="24"/>
      <w:lang w:val="ru-RU" w:eastAsia="ru-RU"/>
    </w:rPr>
  </w:style>
  <w:style w:type="paragraph" w:styleId="affff2">
    <w:name w:val="Intense Quote"/>
    <w:basedOn w:val="a"/>
    <w:next w:val="a"/>
    <w:link w:val="affff3"/>
    <w:uiPriority w:val="30"/>
    <w:qFormat/>
    <w:rsid w:val="008B7425"/>
    <w:pPr>
      <w:pBdr>
        <w:bottom w:val="single" w:sz="4" w:space="4" w:color="4F81BD"/>
      </w:pBdr>
      <w:spacing w:before="200" w:after="280"/>
      <w:ind w:left="936" w:right="936"/>
    </w:pPr>
    <w:rPr>
      <w:b/>
      <w:bCs/>
      <w:i/>
      <w:iCs/>
      <w:color w:val="4F81BD"/>
      <w:sz w:val="24"/>
      <w:szCs w:val="24"/>
      <w:lang w:bidi="ar-SA"/>
    </w:rPr>
  </w:style>
  <w:style w:type="character" w:customStyle="1" w:styleId="affff3">
    <w:name w:val="Выделенная цитата Знак"/>
    <w:basedOn w:val="a0"/>
    <w:link w:val="affff2"/>
    <w:uiPriority w:val="30"/>
    <w:rsid w:val="008B7425"/>
    <w:rPr>
      <w:rFonts w:ascii="Times New Roman" w:eastAsia="Times New Roman" w:hAnsi="Times New Roman" w:cs="Times New Roman"/>
      <w:b/>
      <w:bCs/>
      <w:i/>
      <w:iCs/>
      <w:color w:val="4F81BD"/>
      <w:sz w:val="24"/>
      <w:szCs w:val="24"/>
      <w:lang w:val="ru-RU" w:eastAsia="ru-RU"/>
    </w:rPr>
  </w:style>
  <w:style w:type="character" w:styleId="affff4">
    <w:name w:val="Subtle Emphasis"/>
    <w:uiPriority w:val="19"/>
    <w:qFormat/>
    <w:rsid w:val="008B7425"/>
    <w:rPr>
      <w:i/>
      <w:iCs/>
      <w:color w:val="808080"/>
    </w:rPr>
  </w:style>
  <w:style w:type="character" w:styleId="affff5">
    <w:name w:val="Intense Emphasis"/>
    <w:uiPriority w:val="21"/>
    <w:qFormat/>
    <w:rsid w:val="008B7425"/>
    <w:rPr>
      <w:b/>
      <w:bCs/>
      <w:i/>
      <w:iCs/>
      <w:color w:val="4F81BD"/>
    </w:rPr>
  </w:style>
  <w:style w:type="character" w:styleId="affff6">
    <w:name w:val="Subtle Reference"/>
    <w:uiPriority w:val="31"/>
    <w:qFormat/>
    <w:rsid w:val="008B7425"/>
    <w:rPr>
      <w:smallCaps/>
      <w:color w:val="C0504D"/>
      <w:u w:val="single"/>
    </w:rPr>
  </w:style>
  <w:style w:type="character" w:styleId="affff7">
    <w:name w:val="Intense Reference"/>
    <w:uiPriority w:val="32"/>
    <w:qFormat/>
    <w:rsid w:val="008B7425"/>
    <w:rPr>
      <w:b/>
      <w:bCs/>
      <w:smallCaps/>
      <w:color w:val="C0504D"/>
      <w:spacing w:val="5"/>
      <w:u w:val="single"/>
    </w:rPr>
  </w:style>
  <w:style w:type="character" w:styleId="affff8">
    <w:name w:val="Book Title"/>
    <w:uiPriority w:val="33"/>
    <w:qFormat/>
    <w:rsid w:val="008B7425"/>
    <w:rPr>
      <w:b/>
      <w:bCs/>
      <w:smallCaps/>
      <w:spacing w:val="5"/>
    </w:rPr>
  </w:style>
  <w:style w:type="paragraph" w:customStyle="1" w:styleId="alsta">
    <w:name w:val="alsta"/>
    <w:basedOn w:val="a"/>
    <w:rsid w:val="008B7425"/>
    <w:pPr>
      <w:spacing w:before="100" w:beforeAutospacing="1" w:after="100" w:afterAutospacing="1"/>
    </w:pPr>
    <w:rPr>
      <w:sz w:val="24"/>
      <w:szCs w:val="24"/>
      <w:lang w:bidi="ar-SA"/>
    </w:rPr>
  </w:style>
  <w:style w:type="paragraph" w:customStyle="1" w:styleId="alstc">
    <w:name w:val="alstc"/>
    <w:basedOn w:val="a"/>
    <w:rsid w:val="008B7425"/>
    <w:pPr>
      <w:spacing w:before="100" w:beforeAutospacing="1" w:after="100" w:afterAutospacing="1"/>
    </w:pPr>
    <w:rPr>
      <w:sz w:val="24"/>
      <w:szCs w:val="24"/>
      <w:lang w:bidi="ar-SA"/>
    </w:rPr>
  </w:style>
  <w:style w:type="character" w:customStyle="1" w:styleId="rwrro">
    <w:name w:val="rwrro"/>
    <w:rsid w:val="008B7425"/>
  </w:style>
  <w:style w:type="paragraph" w:customStyle="1" w:styleId="FR2">
    <w:name w:val="FR2"/>
    <w:rsid w:val="008B7425"/>
    <w:pPr>
      <w:overflowPunct w:val="0"/>
      <w:adjustRightInd w:val="0"/>
      <w:spacing w:after="200" w:line="276" w:lineRule="auto"/>
      <w:jc w:val="both"/>
      <w:textAlignment w:val="baseline"/>
    </w:pPr>
    <w:rPr>
      <w:rFonts w:ascii="Arial Narrow" w:eastAsiaTheme="minorEastAsia" w:hAnsi="Arial Narrow"/>
      <w:sz w:val="28"/>
      <w:lang w:val="ru-RU" w:eastAsia="ru-RU"/>
    </w:rPr>
  </w:style>
  <w:style w:type="paragraph" w:customStyle="1" w:styleId="BodyText21">
    <w:name w:val="Body Text 21"/>
    <w:basedOn w:val="a"/>
    <w:rsid w:val="008B7425"/>
    <w:pPr>
      <w:spacing w:after="200" w:line="276" w:lineRule="auto"/>
      <w:ind w:firstLine="720"/>
    </w:pPr>
    <w:rPr>
      <w:rFonts w:eastAsiaTheme="minorEastAsia" w:cstheme="minorBidi"/>
      <w:b/>
      <w:i/>
      <w:sz w:val="24"/>
      <w:lang w:bidi="ar-SA"/>
    </w:rPr>
  </w:style>
  <w:style w:type="paragraph" w:customStyle="1" w:styleId="FR1">
    <w:name w:val="FR1"/>
    <w:rsid w:val="008B7425"/>
    <w:pPr>
      <w:overflowPunct w:val="0"/>
      <w:adjustRightInd w:val="0"/>
      <w:spacing w:after="200" w:line="276" w:lineRule="auto"/>
      <w:ind w:firstLine="709"/>
      <w:jc w:val="both"/>
      <w:textAlignment w:val="baseline"/>
    </w:pPr>
    <w:rPr>
      <w:rFonts w:eastAsiaTheme="minorEastAsia"/>
      <w:i/>
      <w:sz w:val="24"/>
      <w:lang w:val="ru-RU" w:eastAsia="ru-RU"/>
    </w:rPr>
  </w:style>
  <w:style w:type="paragraph" w:styleId="HTML0">
    <w:name w:val="HTML Preformatted"/>
    <w:basedOn w:val="a"/>
    <w:link w:val="HTML1"/>
    <w:rsid w:val="008B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EastAsia" w:hAnsi="Courier New" w:cs="Courier New"/>
      <w:sz w:val="20"/>
      <w:lang w:bidi="ar-SA"/>
    </w:rPr>
  </w:style>
  <w:style w:type="character" w:customStyle="1" w:styleId="HTML1">
    <w:name w:val="Стандартный HTML Знак"/>
    <w:basedOn w:val="a0"/>
    <w:link w:val="HTML0"/>
    <w:rsid w:val="008B7425"/>
    <w:rPr>
      <w:rFonts w:ascii="Courier New" w:eastAsiaTheme="minorEastAsia" w:hAnsi="Courier New" w:cs="Courier New"/>
      <w:sz w:val="20"/>
      <w:lang w:val="ru-RU" w:eastAsia="ru-RU"/>
    </w:rPr>
  </w:style>
  <w:style w:type="character" w:customStyle="1" w:styleId="afff1">
    <w:name w:val="Цитата Знак"/>
    <w:link w:val="afff0"/>
    <w:uiPriority w:val="29"/>
    <w:rsid w:val="008B7425"/>
    <w:rPr>
      <w:rFonts w:ascii="Arial" w:eastAsia="Times New Roman" w:hAnsi="Arial" w:cs="Times New Roman"/>
      <w:sz w:val="18"/>
      <w:szCs w:val="24"/>
      <w:lang w:val="ru-RU" w:eastAsia="ru-RU"/>
    </w:rPr>
  </w:style>
  <w:style w:type="paragraph" w:styleId="affff9">
    <w:name w:val="TOC Heading"/>
    <w:basedOn w:val="1"/>
    <w:next w:val="a"/>
    <w:uiPriority w:val="39"/>
    <w:unhideWhenUsed/>
    <w:qFormat/>
    <w:rsid w:val="008B7425"/>
    <w:pPr>
      <w:keepNext/>
      <w:keepLines/>
      <w:spacing w:before="480" w:line="360" w:lineRule="auto"/>
      <w:ind w:left="0"/>
      <w:jc w:val="center"/>
      <w:outlineLvl w:val="9"/>
    </w:pPr>
    <w:rPr>
      <w:rFonts w:eastAsiaTheme="majorEastAsia"/>
      <w:sz w:val="28"/>
      <w:szCs w:val="28"/>
      <w:lang w:bidi="ar-SA"/>
    </w:rPr>
  </w:style>
  <w:style w:type="table" w:customStyle="1" w:styleId="52">
    <w:name w:val="Сетка таблицы5"/>
    <w:basedOn w:val="a1"/>
    <w:next w:val="a9"/>
    <w:uiPriority w:val="59"/>
    <w:rsid w:val="008B7425"/>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a">
    <w:name w:val="Document Map"/>
    <w:basedOn w:val="a"/>
    <w:link w:val="affffb"/>
    <w:rsid w:val="008B7425"/>
    <w:rPr>
      <w:rFonts w:ascii="Lucida Grande CY" w:eastAsiaTheme="minorEastAsia" w:hAnsi="Lucida Grande CY" w:cs="Lucida Grande CY"/>
      <w:sz w:val="24"/>
      <w:szCs w:val="24"/>
      <w:lang w:bidi="ar-SA"/>
    </w:rPr>
  </w:style>
  <w:style w:type="character" w:customStyle="1" w:styleId="affffb">
    <w:name w:val="Схема документа Знак"/>
    <w:basedOn w:val="a0"/>
    <w:link w:val="affffa"/>
    <w:rsid w:val="008B7425"/>
    <w:rPr>
      <w:rFonts w:ascii="Lucida Grande CY" w:eastAsiaTheme="minorEastAsia" w:hAnsi="Lucida Grande CY" w:cs="Lucida Grande CY"/>
      <w:sz w:val="24"/>
      <w:szCs w:val="24"/>
      <w:lang w:val="ru-RU" w:eastAsia="ru-RU"/>
    </w:rPr>
  </w:style>
  <w:style w:type="paragraph" w:customStyle="1" w:styleId="affffc">
    <w:name w:val="Пж Курсив"/>
    <w:basedOn w:val="afffb"/>
    <w:rsid w:val="008B7425"/>
    <w:rPr>
      <w:rFonts w:cs="NewtonCSanPin"/>
      <w:b/>
      <w:bCs/>
      <w:i/>
      <w:iCs/>
    </w:rPr>
  </w:style>
  <w:style w:type="character" w:customStyle="1" w:styleId="1f8">
    <w:name w:val="Основной текст Знак1"/>
    <w:uiPriority w:val="99"/>
    <w:semiHidden/>
    <w:rsid w:val="008B7425"/>
    <w:rPr>
      <w:sz w:val="22"/>
      <w:szCs w:val="22"/>
      <w:lang w:eastAsia="en-US"/>
    </w:rPr>
  </w:style>
  <w:style w:type="character" w:customStyle="1" w:styleId="223">
    <w:name w:val="Заголовок №2 (2)_"/>
    <w:link w:val="2210"/>
    <w:rsid w:val="008B7425"/>
    <w:rPr>
      <w:b/>
      <w:bCs/>
      <w:sz w:val="25"/>
      <w:szCs w:val="25"/>
      <w:shd w:val="clear" w:color="auto" w:fill="FFFFFF"/>
    </w:rPr>
  </w:style>
  <w:style w:type="paragraph" w:customStyle="1" w:styleId="2210">
    <w:name w:val="Заголовок №2 (2)1"/>
    <w:basedOn w:val="a"/>
    <w:link w:val="223"/>
    <w:rsid w:val="008B7425"/>
    <w:pPr>
      <w:shd w:val="clear" w:color="auto" w:fill="FFFFFF"/>
      <w:spacing w:before="180" w:after="180" w:line="240" w:lineRule="atLeast"/>
      <w:jc w:val="both"/>
      <w:outlineLvl w:val="1"/>
    </w:pPr>
    <w:rPr>
      <w:rFonts w:asciiTheme="minorHAnsi" w:eastAsiaTheme="minorHAnsi" w:hAnsiTheme="minorHAnsi" w:cstheme="minorBidi"/>
      <w:b/>
      <w:bCs/>
      <w:sz w:val="25"/>
      <w:szCs w:val="25"/>
      <w:lang w:val="en-US" w:eastAsia="en-US" w:bidi="ar-SA"/>
    </w:rPr>
  </w:style>
  <w:style w:type="paragraph" w:customStyle="1" w:styleId="-12">
    <w:name w:val="Цветной список - Акцент 12"/>
    <w:basedOn w:val="a"/>
    <w:qFormat/>
    <w:rsid w:val="008B7425"/>
    <w:pPr>
      <w:spacing w:after="200"/>
      <w:ind w:left="720"/>
      <w:contextualSpacing/>
    </w:pPr>
    <w:rPr>
      <w:rFonts w:ascii="Cambria" w:eastAsia="Cambria" w:hAnsi="Cambria"/>
      <w:sz w:val="24"/>
      <w:szCs w:val="24"/>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B7425"/>
    <w:rPr>
      <w:rFonts w:ascii="Times New Roman" w:hAnsi="Times New Roman" w:cs="Times New Roman" w:hint="default"/>
      <w:strike w:val="0"/>
      <w:dstrike w:val="0"/>
      <w:sz w:val="24"/>
      <w:szCs w:val="24"/>
      <w:u w:val="none"/>
      <w:effect w:val="none"/>
    </w:rPr>
  </w:style>
  <w:style w:type="paragraph" w:customStyle="1" w:styleId="1f9">
    <w:name w:val="Номер 1"/>
    <w:basedOn w:val="1"/>
    <w:qFormat/>
    <w:rsid w:val="008B7425"/>
    <w:pPr>
      <w:keepNext/>
      <w:suppressAutoHyphens/>
      <w:adjustRightInd w:val="0"/>
      <w:spacing w:before="360" w:after="240" w:line="360" w:lineRule="auto"/>
      <w:ind w:left="0"/>
      <w:jc w:val="center"/>
    </w:pPr>
    <w:rPr>
      <w:bCs w:val="0"/>
      <w:sz w:val="28"/>
      <w:szCs w:val="20"/>
      <w:lang w:bidi="ar-SA"/>
    </w:rPr>
  </w:style>
  <w:style w:type="paragraph" w:customStyle="1" w:styleId="affffd">
    <w:name w:val="О_Т"/>
    <w:basedOn w:val="a"/>
    <w:link w:val="affffe"/>
    <w:rsid w:val="008B7425"/>
    <w:pPr>
      <w:spacing w:line="288" w:lineRule="auto"/>
      <w:ind w:firstLine="539"/>
      <w:jc w:val="both"/>
    </w:pPr>
    <w:rPr>
      <w:rFonts w:ascii="Arial" w:hAnsi="Arial"/>
      <w:sz w:val="28"/>
      <w:szCs w:val="28"/>
      <w:lang w:bidi="ar-SA"/>
    </w:rPr>
  </w:style>
  <w:style w:type="character" w:customStyle="1" w:styleId="affffe">
    <w:name w:val="О_Т Знак"/>
    <w:basedOn w:val="a0"/>
    <w:link w:val="affffd"/>
    <w:rsid w:val="008B7425"/>
    <w:rPr>
      <w:rFonts w:ascii="Arial" w:eastAsia="Times New Roman" w:hAnsi="Arial" w:cs="Times New Roman"/>
      <w:sz w:val="28"/>
      <w:szCs w:val="28"/>
      <w:lang w:val="ru-RU" w:eastAsia="ru-RU"/>
    </w:rPr>
  </w:style>
  <w:style w:type="character" w:customStyle="1" w:styleId="articleseparator1">
    <w:name w:val="article_separator1"/>
    <w:basedOn w:val="a0"/>
    <w:rsid w:val="008B7425"/>
    <w:rPr>
      <w:vanish/>
      <w:webHidden w:val="0"/>
      <w:specVanish w:val="0"/>
    </w:rPr>
  </w:style>
  <w:style w:type="paragraph" w:customStyle="1" w:styleId="afffff">
    <w:name w:val="Сноска"/>
    <w:basedOn w:val="afffb"/>
    <w:uiPriority w:val="99"/>
    <w:rsid w:val="008B7425"/>
    <w:pPr>
      <w:spacing w:line="174" w:lineRule="atLeast"/>
    </w:pPr>
    <w:rPr>
      <w:rFonts w:eastAsiaTheme="minorEastAsia" w:cs="NewtonCSanPin"/>
      <w:sz w:val="17"/>
      <w:szCs w:val="17"/>
    </w:rPr>
  </w:style>
  <w:style w:type="character" w:customStyle="1" w:styleId="1fa">
    <w:name w:val="Сноска1"/>
    <w:uiPriority w:val="99"/>
    <w:rsid w:val="008B7425"/>
    <w:rPr>
      <w:rFonts w:ascii="Times New Roman" w:hAnsi="Times New Roman" w:cs="Times New Roman"/>
      <w:vertAlign w:val="superscript"/>
    </w:rPr>
  </w:style>
  <w:style w:type="paragraph" w:customStyle="1" w:styleId="3c">
    <w:name w:val="Стиль3"/>
    <w:basedOn w:val="3"/>
    <w:link w:val="3d"/>
    <w:qFormat/>
    <w:rsid w:val="008B7425"/>
    <w:pPr>
      <w:keepNext/>
      <w:keepLines/>
      <w:spacing w:before="200" w:line="360" w:lineRule="auto"/>
      <w:ind w:left="0"/>
    </w:pPr>
    <w:rPr>
      <w:rFonts w:eastAsiaTheme="majorEastAsia"/>
      <w:i w:val="0"/>
    </w:rPr>
  </w:style>
  <w:style w:type="paragraph" w:customStyle="1" w:styleId="224">
    <w:name w:val="Стиль22"/>
    <w:basedOn w:val="3c"/>
    <w:link w:val="225"/>
    <w:qFormat/>
    <w:rsid w:val="008B7425"/>
  </w:style>
  <w:style w:type="character" w:customStyle="1" w:styleId="3d">
    <w:name w:val="Стиль3 Знак"/>
    <w:basedOn w:val="30"/>
    <w:link w:val="3c"/>
    <w:rsid w:val="008B7425"/>
    <w:rPr>
      <w:rFonts w:ascii="Times New Roman" w:eastAsiaTheme="majorEastAsia" w:hAnsi="Times New Roman" w:cs="Times New Roman"/>
      <w:b/>
      <w:bCs/>
      <w:i w:val="0"/>
      <w:sz w:val="28"/>
      <w:szCs w:val="28"/>
      <w:lang w:val="ru-RU" w:eastAsia="ru-RU" w:bidi="ru-RU"/>
    </w:rPr>
  </w:style>
  <w:style w:type="paragraph" w:customStyle="1" w:styleId="112">
    <w:name w:val="Стиль11"/>
    <w:basedOn w:val="1"/>
    <w:link w:val="113"/>
    <w:qFormat/>
    <w:rsid w:val="008B7425"/>
    <w:pPr>
      <w:keepNext/>
      <w:keepLines/>
      <w:spacing w:before="480" w:line="360" w:lineRule="auto"/>
      <w:ind w:left="0"/>
      <w:jc w:val="center"/>
    </w:pPr>
    <w:rPr>
      <w:rFonts w:eastAsiaTheme="majorEastAsia"/>
      <w:sz w:val="28"/>
      <w:szCs w:val="28"/>
    </w:rPr>
  </w:style>
  <w:style w:type="character" w:customStyle="1" w:styleId="225">
    <w:name w:val="Стиль22 Знак"/>
    <w:basedOn w:val="3d"/>
    <w:link w:val="224"/>
    <w:rsid w:val="008B7425"/>
    <w:rPr>
      <w:rFonts w:ascii="Times New Roman" w:eastAsiaTheme="majorEastAsia" w:hAnsi="Times New Roman" w:cs="Times New Roman"/>
      <w:b/>
      <w:bCs/>
      <w:i w:val="0"/>
      <w:sz w:val="28"/>
      <w:szCs w:val="28"/>
      <w:lang w:val="ru-RU" w:eastAsia="ru-RU" w:bidi="ru-RU"/>
    </w:rPr>
  </w:style>
  <w:style w:type="character" w:customStyle="1" w:styleId="a6">
    <w:name w:val="Абзац списка Знак"/>
    <w:link w:val="a5"/>
    <w:uiPriority w:val="34"/>
    <w:locked/>
    <w:rsid w:val="008B7425"/>
    <w:rPr>
      <w:rFonts w:ascii="Times New Roman" w:eastAsia="Times New Roman" w:hAnsi="Times New Roman" w:cs="Times New Roman"/>
      <w:lang w:val="ru-RU" w:eastAsia="ru-RU" w:bidi="ru-RU"/>
    </w:rPr>
  </w:style>
  <w:style w:type="character" w:customStyle="1" w:styleId="113">
    <w:name w:val="Стиль11 Знак"/>
    <w:basedOn w:val="10"/>
    <w:link w:val="112"/>
    <w:rsid w:val="008B7425"/>
    <w:rPr>
      <w:rFonts w:ascii="Times New Roman" w:eastAsiaTheme="majorEastAsia" w:hAnsi="Times New Roman" w:cs="Times New Roman"/>
      <w:b/>
      <w:bCs/>
      <w:sz w:val="28"/>
      <w:szCs w:val="28"/>
      <w:lang w:val="ru-RU" w:eastAsia="ru-RU" w:bidi="ru-RU"/>
    </w:rPr>
  </w:style>
  <w:style w:type="paragraph" w:customStyle="1" w:styleId="p1">
    <w:name w:val="p1"/>
    <w:basedOn w:val="a"/>
    <w:rsid w:val="008B7425"/>
    <w:pPr>
      <w:spacing w:before="100" w:beforeAutospacing="1" w:after="100" w:afterAutospacing="1"/>
    </w:pPr>
    <w:rPr>
      <w:sz w:val="24"/>
      <w:szCs w:val="24"/>
      <w:lang w:bidi="ar-SA"/>
    </w:rPr>
  </w:style>
  <w:style w:type="character" w:customStyle="1" w:styleId="s5">
    <w:name w:val="s5"/>
    <w:basedOn w:val="a0"/>
    <w:rsid w:val="008B7425"/>
  </w:style>
  <w:style w:type="character" w:customStyle="1" w:styleId="s1">
    <w:name w:val="s1"/>
    <w:basedOn w:val="a0"/>
    <w:rsid w:val="008B7425"/>
  </w:style>
  <w:style w:type="character" w:customStyle="1" w:styleId="s2">
    <w:name w:val="s2"/>
    <w:basedOn w:val="a0"/>
    <w:rsid w:val="008B7425"/>
  </w:style>
  <w:style w:type="character" w:customStyle="1" w:styleId="s3">
    <w:name w:val="s3"/>
    <w:basedOn w:val="a0"/>
    <w:rsid w:val="008B7425"/>
  </w:style>
  <w:style w:type="paragraph" w:customStyle="1" w:styleId="p4">
    <w:name w:val="p4"/>
    <w:basedOn w:val="a"/>
    <w:rsid w:val="008B7425"/>
    <w:pPr>
      <w:spacing w:before="100" w:beforeAutospacing="1" w:after="100" w:afterAutospacing="1"/>
    </w:pPr>
    <w:rPr>
      <w:sz w:val="24"/>
      <w:szCs w:val="24"/>
      <w:lang w:bidi="ar-SA"/>
    </w:rPr>
  </w:style>
  <w:style w:type="paragraph" w:customStyle="1" w:styleId="zag4">
    <w:name w:val="zag_4"/>
    <w:basedOn w:val="a"/>
    <w:uiPriority w:val="99"/>
    <w:rsid w:val="008B7425"/>
    <w:pPr>
      <w:adjustRightInd w:val="0"/>
      <w:spacing w:line="213" w:lineRule="exact"/>
      <w:jc w:val="center"/>
    </w:pPr>
    <w:rPr>
      <w:rFonts w:ascii="NewtonCSanPin" w:hAnsi="NewtonCSanPin" w:cs="NewtonCSanPin"/>
      <w:b/>
      <w:bCs/>
      <w:i/>
      <w:iCs/>
      <w:color w:val="000000"/>
      <w:sz w:val="21"/>
      <w:szCs w:val="21"/>
      <w:lang w:val="en-US" w:bidi="ar-SA"/>
    </w:rPr>
  </w:style>
  <w:style w:type="character" w:customStyle="1" w:styleId="240">
    <w:name w:val="Заголовок №24"/>
    <w:basedOn w:val="2c"/>
    <w:rsid w:val="008B7425"/>
    <w:rPr>
      <w:rFonts w:ascii="Microsoft Sans Serif" w:hAnsi="Microsoft Sans Serif" w:cs="Microsoft Sans Serif"/>
      <w:b/>
      <w:bCs/>
      <w:spacing w:val="20"/>
      <w:sz w:val="18"/>
      <w:szCs w:val="18"/>
      <w:u w:val="none"/>
      <w:shd w:val="clear" w:color="auto" w:fill="FFFFFF"/>
    </w:rPr>
  </w:style>
  <w:style w:type="character" w:customStyle="1" w:styleId="231">
    <w:name w:val="Заголовок №23"/>
    <w:basedOn w:val="2c"/>
    <w:rsid w:val="008B7425"/>
    <w:rPr>
      <w:rFonts w:ascii="Microsoft Sans Serif" w:hAnsi="Microsoft Sans Serif" w:cs="Microsoft Sans Serif"/>
      <w:b/>
      <w:bCs/>
      <w:spacing w:val="20"/>
      <w:sz w:val="18"/>
      <w:szCs w:val="18"/>
      <w:u w:val="none"/>
      <w:shd w:val="clear" w:color="auto" w:fill="FFFFFF"/>
    </w:rPr>
  </w:style>
  <w:style w:type="character" w:customStyle="1" w:styleId="226">
    <w:name w:val="Заголовок №22"/>
    <w:basedOn w:val="2c"/>
    <w:rsid w:val="008B7425"/>
    <w:rPr>
      <w:rFonts w:ascii="Microsoft Sans Serif" w:hAnsi="Microsoft Sans Serif" w:cs="Microsoft Sans Serif"/>
      <w:b/>
      <w:bCs/>
      <w:spacing w:val="20"/>
      <w:sz w:val="18"/>
      <w:szCs w:val="18"/>
      <w:u w:val="none"/>
      <w:shd w:val="clear" w:color="auto" w:fill="FFFFFF"/>
    </w:rPr>
  </w:style>
  <w:style w:type="paragraph" w:customStyle="1" w:styleId="212">
    <w:name w:val="Заголовок №21"/>
    <w:basedOn w:val="a"/>
    <w:link w:val="2c"/>
    <w:rsid w:val="008B7425"/>
    <w:pPr>
      <w:shd w:val="clear" w:color="auto" w:fill="FFFFFF"/>
      <w:spacing w:before="60" w:line="211" w:lineRule="exact"/>
      <w:ind w:firstLine="280"/>
      <w:jc w:val="both"/>
      <w:outlineLvl w:val="1"/>
    </w:pPr>
    <w:rPr>
      <w:rFonts w:ascii="Franklin Gothic Demi Cond" w:eastAsiaTheme="minorHAnsi" w:hAnsi="Franklin Gothic Demi Cond" w:cs="Franklin Gothic Demi Cond"/>
      <w:spacing w:val="20"/>
      <w:sz w:val="40"/>
      <w:szCs w:val="40"/>
      <w:lang w:val="en-US" w:eastAsia="en-US" w:bidi="ar-SA"/>
    </w:rPr>
  </w:style>
  <w:style w:type="paragraph" w:customStyle="1" w:styleId="44">
    <w:name w:val="Заг 4"/>
    <w:basedOn w:val="a"/>
    <w:rsid w:val="008B7425"/>
    <w:pPr>
      <w:keepNext/>
      <w:adjustRightInd w:val="0"/>
      <w:spacing w:before="255" w:after="113" w:line="240" w:lineRule="atLeast"/>
      <w:jc w:val="center"/>
      <w:textAlignment w:val="center"/>
    </w:pPr>
    <w:rPr>
      <w:rFonts w:ascii="PragmaticaC" w:hAnsi="PragmaticaC" w:cs="PragmaticaC"/>
      <w:i/>
      <w:iCs/>
      <w:color w:val="000000"/>
      <w:sz w:val="23"/>
      <w:szCs w:val="23"/>
      <w:lang w:bidi="ar-SA"/>
    </w:rPr>
  </w:style>
  <w:style w:type="paragraph" w:customStyle="1" w:styleId="afffff0">
    <w:name w:val="Буллит Курсив"/>
    <w:basedOn w:val="afff9"/>
    <w:link w:val="afffff1"/>
    <w:uiPriority w:val="99"/>
    <w:rsid w:val="008B7425"/>
    <w:rPr>
      <w:rFonts w:cs="NewtonCSanPin"/>
      <w:i/>
      <w:iCs/>
    </w:rPr>
  </w:style>
  <w:style w:type="character" w:customStyle="1" w:styleId="afffff1">
    <w:name w:val="Буллит Курсив Знак"/>
    <w:link w:val="afffff0"/>
    <w:uiPriority w:val="99"/>
    <w:rsid w:val="008B7425"/>
    <w:rPr>
      <w:rFonts w:ascii="NewtonCSanPin" w:eastAsia="Times New Roman" w:hAnsi="NewtonCSanPin" w:cs="NewtonCSanPin"/>
      <w:i/>
      <w:iCs/>
      <w:color w:val="000000"/>
      <w:sz w:val="21"/>
      <w:szCs w:val="21"/>
      <w:lang w:val="ru-RU" w:eastAsia="ru-RU"/>
    </w:rPr>
  </w:style>
  <w:style w:type="paragraph" w:customStyle="1" w:styleId="3e">
    <w:name w:val="Заголовок 3+"/>
    <w:basedOn w:val="a"/>
    <w:rsid w:val="008B7425"/>
    <w:pPr>
      <w:overflowPunct w:val="0"/>
      <w:adjustRightInd w:val="0"/>
      <w:spacing w:before="240"/>
      <w:jc w:val="center"/>
      <w:textAlignment w:val="baseline"/>
    </w:pPr>
    <w:rPr>
      <w:b/>
      <w:sz w:val="28"/>
      <w:szCs w:val="20"/>
      <w:lang w:bidi="ar-SA"/>
    </w:rPr>
  </w:style>
  <w:style w:type="paragraph" w:styleId="74">
    <w:name w:val="toc 7"/>
    <w:basedOn w:val="a"/>
    <w:next w:val="a"/>
    <w:autoRedefine/>
    <w:uiPriority w:val="39"/>
    <w:unhideWhenUsed/>
    <w:rsid w:val="008B7425"/>
    <w:pPr>
      <w:spacing w:after="100" w:line="259" w:lineRule="auto"/>
      <w:ind w:left="1320"/>
    </w:pPr>
    <w:rPr>
      <w:rFonts w:asciiTheme="minorHAnsi" w:eastAsiaTheme="minorEastAsia" w:hAnsiTheme="minorHAnsi" w:cstheme="minorBidi"/>
      <w:lang w:bidi="ar-SA"/>
    </w:rPr>
  </w:style>
  <w:style w:type="paragraph" w:styleId="82">
    <w:name w:val="toc 8"/>
    <w:basedOn w:val="a"/>
    <w:next w:val="a"/>
    <w:autoRedefine/>
    <w:uiPriority w:val="39"/>
    <w:unhideWhenUsed/>
    <w:rsid w:val="008B7425"/>
    <w:pPr>
      <w:spacing w:after="100" w:line="259" w:lineRule="auto"/>
      <w:ind w:left="1540"/>
    </w:pPr>
    <w:rPr>
      <w:rFonts w:asciiTheme="minorHAnsi" w:eastAsiaTheme="minorEastAsia" w:hAnsiTheme="minorHAnsi" w:cstheme="minorBidi"/>
      <w:lang w:bidi="ar-SA"/>
    </w:rPr>
  </w:style>
  <w:style w:type="paragraph" w:styleId="92">
    <w:name w:val="toc 9"/>
    <w:basedOn w:val="a"/>
    <w:next w:val="a"/>
    <w:autoRedefine/>
    <w:uiPriority w:val="39"/>
    <w:unhideWhenUsed/>
    <w:rsid w:val="008B7425"/>
    <w:pPr>
      <w:spacing w:after="100" w:line="259" w:lineRule="auto"/>
      <w:ind w:left="1760"/>
    </w:pPr>
    <w:rPr>
      <w:rFonts w:asciiTheme="minorHAnsi" w:eastAsiaTheme="minorEastAsia" w:hAnsiTheme="minorHAnsi" w:cstheme="minorBidi"/>
      <w:lang w:bidi="ar-SA"/>
    </w:rPr>
  </w:style>
  <w:style w:type="character" w:customStyle="1" w:styleId="53">
    <w:name w:val="Основной текст (5)_"/>
    <w:basedOn w:val="a0"/>
    <w:link w:val="510"/>
    <w:uiPriority w:val="99"/>
    <w:locked/>
    <w:rsid w:val="008B7425"/>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8B7425"/>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B7425"/>
    <w:pPr>
      <w:shd w:val="clear" w:color="auto" w:fill="FFFFFF"/>
      <w:spacing w:before="180" w:after="300" w:line="240" w:lineRule="atLeast"/>
      <w:jc w:val="both"/>
    </w:pPr>
    <w:rPr>
      <w:rFonts w:eastAsiaTheme="minorHAnsi"/>
      <w:b/>
      <w:bCs/>
      <w:i/>
      <w:iCs/>
      <w:sz w:val="27"/>
      <w:szCs w:val="27"/>
      <w:lang w:val="en-US" w:eastAsia="en-US" w:bidi="ar-SA"/>
    </w:rPr>
  </w:style>
  <w:style w:type="paragraph" w:customStyle="1" w:styleId="2f5">
    <w:name w:val="Заг 2"/>
    <w:basedOn w:val="a"/>
    <w:rsid w:val="008B7425"/>
    <w:pPr>
      <w:keepNext/>
      <w:adjustRightInd w:val="0"/>
      <w:spacing w:before="283" w:after="170" w:line="296" w:lineRule="atLeast"/>
      <w:jc w:val="center"/>
      <w:textAlignment w:val="center"/>
    </w:pPr>
    <w:rPr>
      <w:rFonts w:ascii="PragmaticaC" w:hAnsi="PragmaticaC" w:cs="PragmaticaC"/>
      <w:b/>
      <w:bCs/>
      <w:color w:val="000000"/>
      <w:sz w:val="26"/>
      <w:szCs w:val="26"/>
      <w:lang w:bidi="ar-SA"/>
    </w:rPr>
  </w:style>
  <w:style w:type="character" w:styleId="afffff2">
    <w:name w:val="annotation reference"/>
    <w:basedOn w:val="a0"/>
    <w:uiPriority w:val="99"/>
    <w:semiHidden/>
    <w:unhideWhenUsed/>
    <w:rsid w:val="008B7425"/>
    <w:rPr>
      <w:sz w:val="16"/>
      <w:szCs w:val="16"/>
    </w:rPr>
  </w:style>
  <w:style w:type="paragraph" w:styleId="afffff3">
    <w:name w:val="annotation text"/>
    <w:basedOn w:val="a"/>
    <w:link w:val="afffff4"/>
    <w:uiPriority w:val="99"/>
    <w:semiHidden/>
    <w:unhideWhenUsed/>
    <w:rsid w:val="008B7425"/>
    <w:pPr>
      <w:spacing w:after="200"/>
    </w:pPr>
    <w:rPr>
      <w:rFonts w:asciiTheme="minorHAnsi" w:eastAsiaTheme="minorHAnsi" w:hAnsiTheme="minorHAnsi" w:cstheme="minorBidi"/>
      <w:sz w:val="20"/>
      <w:szCs w:val="20"/>
      <w:lang w:eastAsia="en-US" w:bidi="ar-SA"/>
    </w:rPr>
  </w:style>
  <w:style w:type="character" w:customStyle="1" w:styleId="afffff4">
    <w:name w:val="Текст примечания Знак"/>
    <w:basedOn w:val="a0"/>
    <w:link w:val="afffff3"/>
    <w:uiPriority w:val="99"/>
    <w:semiHidden/>
    <w:rsid w:val="008B7425"/>
    <w:rPr>
      <w:sz w:val="20"/>
      <w:szCs w:val="20"/>
      <w:lang w:val="ru-RU"/>
    </w:rPr>
  </w:style>
  <w:style w:type="paragraph" w:styleId="afffff5">
    <w:name w:val="annotation subject"/>
    <w:basedOn w:val="afffff3"/>
    <w:next w:val="afffff3"/>
    <w:link w:val="afffff6"/>
    <w:uiPriority w:val="99"/>
    <w:semiHidden/>
    <w:unhideWhenUsed/>
    <w:rsid w:val="008B7425"/>
    <w:rPr>
      <w:b/>
      <w:bCs/>
    </w:rPr>
  </w:style>
  <w:style w:type="character" w:customStyle="1" w:styleId="afffff6">
    <w:name w:val="Тема примечания Знак"/>
    <w:basedOn w:val="afffff4"/>
    <w:link w:val="afffff5"/>
    <w:uiPriority w:val="99"/>
    <w:semiHidden/>
    <w:rsid w:val="008B7425"/>
    <w:rPr>
      <w:b/>
      <w:bCs/>
      <w:sz w:val="20"/>
      <w:szCs w:val="20"/>
      <w:lang w:val="ru-RU"/>
    </w:rPr>
  </w:style>
  <w:style w:type="paragraph" w:styleId="afffff7">
    <w:name w:val="Revision"/>
    <w:hidden/>
    <w:uiPriority w:val="99"/>
    <w:semiHidden/>
    <w:rsid w:val="008B7425"/>
    <w:rPr>
      <w:lang w:val="ru-RU"/>
    </w:rPr>
  </w:style>
  <w:style w:type="character" w:customStyle="1" w:styleId="afffff8">
    <w:name w:val="Сравнение редакций. Добавленный фрагмент"/>
    <w:uiPriority w:val="99"/>
    <w:rsid w:val="008B7425"/>
    <w:rPr>
      <w:color w:val="000000"/>
      <w:shd w:val="clear" w:color="auto" w:fill="C1D7FF"/>
    </w:rPr>
  </w:style>
  <w:style w:type="character" w:customStyle="1" w:styleId="WW-3">
    <w:name w:val="WW-Çàãîëîâîê ¹3"/>
    <w:basedOn w:val="a0"/>
    <w:rsid w:val="008B7425"/>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8B7425"/>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8B7425"/>
    <w:rPr>
      <w:rFonts w:ascii="Times New Roman" w:eastAsia="Times New Roman" w:hAnsi="Times New Roman" w:cs="Times New Roman"/>
      <w:b/>
      <w:bCs/>
      <w:spacing w:val="0"/>
      <w:sz w:val="22"/>
      <w:szCs w:val="22"/>
      <w:lang w:val="ru-RU"/>
    </w:rPr>
  </w:style>
  <w:style w:type="paragraph" w:customStyle="1" w:styleId="zag10">
    <w:name w:val="zag1"/>
    <w:basedOn w:val="a"/>
    <w:rsid w:val="008B7425"/>
    <w:pPr>
      <w:suppressAutoHyphens/>
      <w:spacing w:before="28" w:after="28" w:line="100" w:lineRule="atLeast"/>
    </w:pPr>
    <w:rPr>
      <w:kern w:val="1"/>
      <w:sz w:val="24"/>
      <w:szCs w:val="24"/>
      <w:lang w:eastAsia="hi-IN" w:bidi="hi-IN"/>
    </w:rPr>
  </w:style>
  <w:style w:type="paragraph" w:customStyle="1" w:styleId="afffff9">
    <w:name w:val="А ОСН ТЕКСТ"/>
    <w:basedOn w:val="a"/>
    <w:link w:val="afffffa"/>
    <w:rsid w:val="008B7425"/>
    <w:pPr>
      <w:spacing w:line="360" w:lineRule="auto"/>
      <w:ind w:firstLine="454"/>
      <w:jc w:val="both"/>
    </w:pPr>
    <w:rPr>
      <w:rFonts w:eastAsia="Arial Unicode MS"/>
      <w:color w:val="000000"/>
      <w:sz w:val="28"/>
      <w:szCs w:val="28"/>
      <w:lang w:bidi="ar-SA"/>
    </w:rPr>
  </w:style>
  <w:style w:type="character" w:customStyle="1" w:styleId="afffffa">
    <w:name w:val="А ОСН ТЕКСТ Знак"/>
    <w:basedOn w:val="a0"/>
    <w:link w:val="afffff9"/>
    <w:rsid w:val="008B7425"/>
    <w:rPr>
      <w:rFonts w:ascii="Times New Roman" w:eastAsia="Arial Unicode MS" w:hAnsi="Times New Roman" w:cs="Times New Roman"/>
      <w:color w:val="000000"/>
      <w:sz w:val="28"/>
      <w:szCs w:val="28"/>
      <w:lang w:val="ru-RU" w:eastAsia="ru-RU"/>
    </w:rPr>
  </w:style>
  <w:style w:type="character" w:customStyle="1" w:styleId="45">
    <w:name w:val="Основной текст + Полужирный4"/>
    <w:aliases w:val="Курсив8"/>
    <w:basedOn w:val="a4"/>
    <w:rsid w:val="008B7425"/>
    <w:rPr>
      <w:rFonts w:ascii="Times New Roman" w:eastAsia="Times New Roman" w:hAnsi="Times New Roman" w:cs="Times New Roman" w:hint="default"/>
      <w:b/>
      <w:bCs/>
      <w:i/>
      <w:iCs/>
      <w:spacing w:val="0"/>
      <w:sz w:val="22"/>
      <w:szCs w:val="22"/>
      <w:lang w:val="ru-RU" w:eastAsia="ru-RU" w:bidi="ar-SA"/>
    </w:rPr>
  </w:style>
  <w:style w:type="character" w:customStyle="1" w:styleId="3f">
    <w:name w:val="Основной текст + Полужирный3"/>
    <w:aliases w:val="Курсив7"/>
    <w:basedOn w:val="a4"/>
    <w:rsid w:val="008B7425"/>
    <w:rPr>
      <w:rFonts w:ascii="Times New Roman" w:eastAsia="Times New Roman" w:hAnsi="Times New Roman" w:cs="Times New Roman"/>
      <w:b/>
      <w:bCs/>
      <w:i/>
      <w:iCs/>
      <w:spacing w:val="0"/>
      <w:sz w:val="22"/>
      <w:szCs w:val="22"/>
      <w:lang w:val="ru-RU" w:eastAsia="ru-RU" w:bidi="ar-SA"/>
    </w:rPr>
  </w:style>
  <w:style w:type="character" w:customStyle="1" w:styleId="1fb">
    <w:name w:val="Основной текст + Курсив1"/>
    <w:basedOn w:val="a4"/>
    <w:rsid w:val="008B7425"/>
    <w:rPr>
      <w:rFonts w:ascii="Times New Roman" w:eastAsia="Times New Roman" w:hAnsi="Times New Roman" w:cs="Times New Roman"/>
      <w:i/>
      <w:iCs/>
      <w:spacing w:val="0"/>
      <w:sz w:val="22"/>
      <w:szCs w:val="22"/>
      <w:lang w:val="ru-RU" w:eastAsia="ru-RU" w:bidi="ar-SA"/>
    </w:rPr>
  </w:style>
  <w:style w:type="character" w:customStyle="1" w:styleId="214">
    <w:name w:val="Основной текст + Полужирный21"/>
    <w:rsid w:val="008B742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B742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B7425"/>
    <w:rPr>
      <w:rFonts w:ascii="Times New Roman" w:hAnsi="Times New Roman" w:cs="Times New Roman"/>
      <w:b/>
      <w:bCs/>
      <w:i/>
      <w:iCs/>
      <w:spacing w:val="0"/>
      <w:sz w:val="22"/>
      <w:szCs w:val="22"/>
      <w:lang w:eastAsia="ar-SA" w:bidi="ar-SA"/>
    </w:rPr>
  </w:style>
  <w:style w:type="character" w:customStyle="1" w:styleId="afffffb">
    <w:name w:val="Гипертекстовая ссылка"/>
    <w:basedOn w:val="a0"/>
    <w:uiPriority w:val="99"/>
    <w:rsid w:val="008B7425"/>
    <w:rPr>
      <w:color w:val="106BBE"/>
    </w:rPr>
  </w:style>
  <w:style w:type="paragraph" w:customStyle="1" w:styleId="21">
    <w:name w:val="Средняя сетка 21"/>
    <w:basedOn w:val="a"/>
    <w:uiPriority w:val="1"/>
    <w:qFormat/>
    <w:rsid w:val="008B7425"/>
    <w:pPr>
      <w:numPr>
        <w:numId w:val="138"/>
      </w:numPr>
      <w:spacing w:line="360" w:lineRule="auto"/>
      <w:contextualSpacing/>
      <w:jc w:val="both"/>
      <w:outlineLvl w:val="1"/>
    </w:pPr>
    <w:rPr>
      <w:sz w:val="28"/>
      <w:szCs w:val="24"/>
      <w:lang w:bidi="ar-SA"/>
    </w:rPr>
  </w:style>
  <w:style w:type="paragraph" w:customStyle="1" w:styleId="afffffc">
    <w:name w:val="Таблица"/>
    <w:basedOn w:val="afffb"/>
    <w:rsid w:val="008B7425"/>
    <w:pPr>
      <w:tabs>
        <w:tab w:val="left" w:pos="4500"/>
        <w:tab w:val="left" w:pos="9180"/>
        <w:tab w:val="left" w:pos="9360"/>
      </w:tabs>
      <w:spacing w:line="194" w:lineRule="atLeast"/>
      <w:ind w:firstLine="0"/>
      <w:jc w:val="left"/>
    </w:pPr>
    <w:rPr>
      <w:sz w:val="19"/>
      <w:szCs w:val="19"/>
    </w:rPr>
  </w:style>
  <w:style w:type="paragraph" w:styleId="afffffd">
    <w:name w:val="Message Header"/>
    <w:basedOn w:val="afffffc"/>
    <w:link w:val="afffffe"/>
    <w:rsid w:val="008B7425"/>
    <w:pPr>
      <w:jc w:val="center"/>
    </w:pPr>
    <w:rPr>
      <w:b/>
      <w:bCs/>
    </w:rPr>
  </w:style>
  <w:style w:type="character" w:customStyle="1" w:styleId="afffffe">
    <w:name w:val="Шапка Знак"/>
    <w:basedOn w:val="a0"/>
    <w:link w:val="afffffd"/>
    <w:rsid w:val="008B7425"/>
    <w:rPr>
      <w:rFonts w:ascii="NewtonCSanPin" w:eastAsia="Times New Roman" w:hAnsi="NewtonCSanPin" w:cs="Times New Roman"/>
      <w:b/>
      <w:bCs/>
      <w:color w:val="000000"/>
      <w:sz w:val="19"/>
      <w:szCs w:val="19"/>
      <w:lang w:val="ru-RU" w:eastAsia="ru-RU"/>
    </w:rPr>
  </w:style>
  <w:style w:type="paragraph" w:customStyle="1" w:styleId="NoParagraphStyle">
    <w:name w:val="[No Paragraph Style]"/>
    <w:rsid w:val="008B7425"/>
    <w:pPr>
      <w:adjustRightInd w:val="0"/>
      <w:spacing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9"/>
    <w:uiPriority w:val="59"/>
    <w:rsid w:val="008B7425"/>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8B7425"/>
    <w:pPr>
      <w:spacing w:before="100" w:beforeAutospacing="1" w:after="100" w:afterAutospacing="1"/>
    </w:pPr>
    <w:rPr>
      <w:sz w:val="24"/>
      <w:szCs w:val="24"/>
      <w:lang w:bidi="ar-SA"/>
    </w:rPr>
  </w:style>
  <w:style w:type="character" w:customStyle="1" w:styleId="s100">
    <w:name w:val="s_10"/>
    <w:basedOn w:val="a0"/>
    <w:rsid w:val="008B7425"/>
  </w:style>
  <w:style w:type="paragraph" w:customStyle="1" w:styleId="c14">
    <w:name w:val="c14"/>
    <w:basedOn w:val="a"/>
    <w:rsid w:val="008B7425"/>
    <w:pPr>
      <w:spacing w:before="100" w:beforeAutospacing="1" w:after="100" w:afterAutospacing="1"/>
    </w:pPr>
    <w:rPr>
      <w:sz w:val="24"/>
      <w:szCs w:val="24"/>
      <w:lang w:bidi="ar-SA"/>
    </w:rPr>
  </w:style>
  <w:style w:type="character" w:customStyle="1" w:styleId="c13">
    <w:name w:val="c13"/>
    <w:basedOn w:val="a0"/>
    <w:rsid w:val="008B7425"/>
  </w:style>
  <w:style w:type="character" w:customStyle="1" w:styleId="c11">
    <w:name w:val="c11"/>
    <w:basedOn w:val="a0"/>
    <w:rsid w:val="008B7425"/>
  </w:style>
  <w:style w:type="table" w:customStyle="1" w:styleId="75">
    <w:name w:val="Сетка таблицы7"/>
    <w:basedOn w:val="a1"/>
    <w:next w:val="a9"/>
    <w:uiPriority w:val="59"/>
    <w:rsid w:val="008B7425"/>
    <w:rPr>
      <w:rFonts w:eastAsiaTheme="minorEastAsia"/>
      <w:sz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uiPriority w:val="2"/>
    <w:semiHidden/>
    <w:unhideWhenUsed/>
    <w:qFormat/>
    <w:rsid w:val="00DB5232"/>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B5232"/>
    <w:tblPr>
      <w:tblInd w:w="0" w:type="dxa"/>
      <w:tblCellMar>
        <w:top w:w="0" w:type="dxa"/>
        <w:left w:w="0" w:type="dxa"/>
        <w:bottom w:w="0" w:type="dxa"/>
        <w:right w:w="0" w:type="dxa"/>
      </w:tblCellMar>
    </w:tblPr>
  </w:style>
  <w:style w:type="numbering" w:customStyle="1" w:styleId="46">
    <w:name w:val="Нет списка4"/>
    <w:next w:val="a2"/>
    <w:uiPriority w:val="99"/>
    <w:semiHidden/>
    <w:unhideWhenUsed/>
    <w:rsid w:val="00637B5B"/>
  </w:style>
  <w:style w:type="numbering" w:customStyle="1" w:styleId="130">
    <w:name w:val="Нет списка13"/>
    <w:next w:val="a2"/>
    <w:uiPriority w:val="99"/>
    <w:semiHidden/>
    <w:unhideWhenUsed/>
    <w:rsid w:val="00637B5B"/>
  </w:style>
  <w:style w:type="numbering" w:customStyle="1" w:styleId="1120">
    <w:name w:val="Нет списка112"/>
    <w:next w:val="a2"/>
    <w:uiPriority w:val="99"/>
    <w:semiHidden/>
    <w:unhideWhenUsed/>
    <w:rsid w:val="00637B5B"/>
  </w:style>
  <w:style w:type="numbering" w:customStyle="1" w:styleId="11120">
    <w:name w:val="Нет списка1112"/>
    <w:next w:val="a2"/>
    <w:semiHidden/>
    <w:rsid w:val="00637B5B"/>
  </w:style>
  <w:style w:type="table" w:customStyle="1" w:styleId="84">
    <w:name w:val="Сетка таблицы8"/>
    <w:basedOn w:val="a1"/>
    <w:next w:val="a9"/>
    <w:rsid w:val="00637B5B"/>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с отступом Знак1"/>
    <w:basedOn w:val="a0"/>
    <w:uiPriority w:val="99"/>
    <w:semiHidden/>
    <w:rsid w:val="00E60AA2"/>
    <w:rPr>
      <w:rFonts w:ascii="Times New Roman" w:eastAsia="Calibri" w:hAnsi="Times New Roman" w:cs="Times New Roman"/>
      <w:sz w:val="24"/>
      <w:szCs w:val="24"/>
      <w:lang w:val="en-US" w:eastAsia="ru-RU"/>
    </w:rPr>
  </w:style>
  <w:style w:type="character" w:customStyle="1" w:styleId="1fd">
    <w:name w:val="Заголовок №1_"/>
    <w:basedOn w:val="a0"/>
    <w:link w:val="1fe"/>
    <w:uiPriority w:val="99"/>
    <w:rsid w:val="00E60AA2"/>
    <w:rPr>
      <w:b/>
      <w:bCs/>
      <w:spacing w:val="10"/>
      <w:shd w:val="clear" w:color="auto" w:fill="FFFFFF"/>
    </w:rPr>
  </w:style>
  <w:style w:type="paragraph" w:customStyle="1" w:styleId="1fe">
    <w:name w:val="Заголовок №1"/>
    <w:basedOn w:val="a"/>
    <w:link w:val="1fd"/>
    <w:uiPriority w:val="99"/>
    <w:rsid w:val="00E60AA2"/>
    <w:pPr>
      <w:shd w:val="clear" w:color="auto" w:fill="FFFFFF"/>
      <w:spacing w:after="180" w:line="240" w:lineRule="atLeast"/>
      <w:outlineLvl w:val="0"/>
    </w:pPr>
    <w:rPr>
      <w:rFonts w:asciiTheme="minorHAnsi" w:eastAsiaTheme="minorHAnsi" w:hAnsiTheme="minorHAnsi" w:cstheme="minorBidi"/>
      <w:b/>
      <w:bCs/>
      <w:spacing w:val="10"/>
      <w:lang w:val="en-US" w:eastAsia="en-US" w:bidi="ar-SA"/>
    </w:rPr>
  </w:style>
  <w:style w:type="table" w:customStyle="1" w:styleId="131">
    <w:name w:val="Сетка таблицы13"/>
    <w:basedOn w:val="a1"/>
    <w:next w:val="a9"/>
    <w:uiPriority w:val="59"/>
    <w:rsid w:val="00C928C6"/>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4658">
      <w:bodyDiv w:val="1"/>
      <w:marLeft w:val="0"/>
      <w:marRight w:val="0"/>
      <w:marTop w:val="0"/>
      <w:marBottom w:val="0"/>
      <w:divBdr>
        <w:top w:val="none" w:sz="0" w:space="0" w:color="auto"/>
        <w:left w:val="none" w:sz="0" w:space="0" w:color="auto"/>
        <w:bottom w:val="none" w:sz="0" w:space="0" w:color="auto"/>
        <w:right w:val="none" w:sz="0" w:space="0" w:color="auto"/>
      </w:divBdr>
      <w:divsChild>
        <w:div w:id="26764235">
          <w:marLeft w:val="0"/>
          <w:marRight w:val="0"/>
          <w:marTop w:val="0"/>
          <w:marBottom w:val="0"/>
          <w:divBdr>
            <w:top w:val="none" w:sz="0" w:space="0" w:color="auto"/>
            <w:left w:val="none" w:sz="0" w:space="0" w:color="auto"/>
            <w:bottom w:val="none" w:sz="0" w:space="0" w:color="auto"/>
            <w:right w:val="none" w:sz="0" w:space="0" w:color="auto"/>
          </w:divBdr>
          <w:divsChild>
            <w:div w:id="1855462872">
              <w:marLeft w:val="0"/>
              <w:marRight w:val="0"/>
              <w:marTop w:val="0"/>
              <w:marBottom w:val="0"/>
              <w:divBdr>
                <w:top w:val="none" w:sz="0" w:space="0" w:color="auto"/>
                <w:left w:val="none" w:sz="0" w:space="0" w:color="auto"/>
                <w:bottom w:val="none" w:sz="0" w:space="0" w:color="auto"/>
                <w:right w:val="none" w:sz="0" w:space="0" w:color="auto"/>
              </w:divBdr>
              <w:divsChild>
                <w:div w:id="1705672285">
                  <w:marLeft w:val="0"/>
                  <w:marRight w:val="0"/>
                  <w:marTop w:val="0"/>
                  <w:marBottom w:val="0"/>
                  <w:divBdr>
                    <w:top w:val="single" w:sz="12" w:space="30" w:color="FFFFFF"/>
                    <w:left w:val="none" w:sz="0" w:space="0" w:color="auto"/>
                    <w:bottom w:val="none" w:sz="0" w:space="0" w:color="auto"/>
                    <w:right w:val="none" w:sz="0" w:space="0" w:color="auto"/>
                  </w:divBdr>
                  <w:divsChild>
                    <w:div w:id="211384274">
                      <w:marLeft w:val="0"/>
                      <w:marRight w:val="0"/>
                      <w:marTop w:val="0"/>
                      <w:marBottom w:val="0"/>
                      <w:divBdr>
                        <w:top w:val="none" w:sz="0" w:space="0" w:color="auto"/>
                        <w:left w:val="none" w:sz="0" w:space="0" w:color="auto"/>
                        <w:bottom w:val="none" w:sz="0" w:space="0" w:color="auto"/>
                        <w:right w:val="none" w:sz="0" w:space="0" w:color="auto"/>
                      </w:divBdr>
                      <w:divsChild>
                        <w:div w:id="1325166103">
                          <w:marLeft w:val="0"/>
                          <w:marRight w:val="0"/>
                          <w:marTop w:val="0"/>
                          <w:marBottom w:val="0"/>
                          <w:divBdr>
                            <w:top w:val="none" w:sz="0" w:space="0" w:color="auto"/>
                            <w:left w:val="none" w:sz="0" w:space="0" w:color="auto"/>
                            <w:bottom w:val="none" w:sz="0" w:space="0" w:color="auto"/>
                            <w:right w:val="none" w:sz="0" w:space="0" w:color="auto"/>
                          </w:divBdr>
                          <w:divsChild>
                            <w:div w:id="769467290">
                              <w:marLeft w:val="0"/>
                              <w:marRight w:val="0"/>
                              <w:marTop w:val="0"/>
                              <w:marBottom w:val="0"/>
                              <w:divBdr>
                                <w:top w:val="none" w:sz="0" w:space="0" w:color="auto"/>
                                <w:left w:val="none" w:sz="0" w:space="0" w:color="auto"/>
                                <w:bottom w:val="none" w:sz="0" w:space="0" w:color="auto"/>
                                <w:right w:val="none" w:sz="0" w:space="0" w:color="auto"/>
                              </w:divBdr>
                              <w:divsChild>
                                <w:div w:id="438330152">
                                  <w:marLeft w:val="0"/>
                                  <w:marRight w:val="0"/>
                                  <w:marTop w:val="0"/>
                                  <w:marBottom w:val="0"/>
                                  <w:divBdr>
                                    <w:top w:val="none" w:sz="0" w:space="0" w:color="auto"/>
                                    <w:left w:val="none" w:sz="0" w:space="0" w:color="auto"/>
                                    <w:bottom w:val="none" w:sz="0" w:space="0" w:color="auto"/>
                                    <w:right w:val="none" w:sz="0" w:space="0" w:color="auto"/>
                                  </w:divBdr>
                                  <w:divsChild>
                                    <w:div w:id="671687820">
                                      <w:marLeft w:val="0"/>
                                      <w:marRight w:val="0"/>
                                      <w:marTop w:val="0"/>
                                      <w:marBottom w:val="0"/>
                                      <w:divBdr>
                                        <w:top w:val="none" w:sz="0" w:space="0" w:color="auto"/>
                                        <w:left w:val="none" w:sz="0" w:space="0" w:color="auto"/>
                                        <w:bottom w:val="none" w:sz="0" w:space="0" w:color="auto"/>
                                        <w:right w:val="none" w:sz="0" w:space="0" w:color="auto"/>
                                      </w:divBdr>
                                      <w:divsChild>
                                        <w:div w:id="1254895170">
                                          <w:marLeft w:val="0"/>
                                          <w:marRight w:val="0"/>
                                          <w:marTop w:val="0"/>
                                          <w:marBottom w:val="0"/>
                                          <w:divBdr>
                                            <w:top w:val="none" w:sz="0" w:space="0" w:color="auto"/>
                                            <w:left w:val="none" w:sz="0" w:space="0" w:color="auto"/>
                                            <w:bottom w:val="none" w:sz="0" w:space="0" w:color="auto"/>
                                            <w:right w:val="none" w:sz="0" w:space="0" w:color="auto"/>
                                          </w:divBdr>
                                          <w:divsChild>
                                            <w:div w:id="962688347">
                                              <w:marLeft w:val="0"/>
                                              <w:marRight w:val="0"/>
                                              <w:marTop w:val="0"/>
                                              <w:marBottom w:val="0"/>
                                              <w:divBdr>
                                                <w:top w:val="none" w:sz="0" w:space="0" w:color="auto"/>
                                                <w:left w:val="none" w:sz="0" w:space="0" w:color="auto"/>
                                                <w:bottom w:val="none" w:sz="0" w:space="0" w:color="auto"/>
                                                <w:right w:val="none" w:sz="0" w:space="0" w:color="auto"/>
                                              </w:divBdr>
                                              <w:divsChild>
                                                <w:div w:id="1375495924">
                                                  <w:marLeft w:val="0"/>
                                                  <w:marRight w:val="0"/>
                                                  <w:marTop w:val="0"/>
                                                  <w:marBottom w:val="0"/>
                                                  <w:divBdr>
                                                    <w:top w:val="none" w:sz="0" w:space="0" w:color="auto"/>
                                                    <w:left w:val="none" w:sz="0" w:space="0" w:color="auto"/>
                                                    <w:bottom w:val="none" w:sz="0" w:space="0" w:color="auto"/>
                                                    <w:right w:val="none" w:sz="0" w:space="0" w:color="auto"/>
                                                  </w:divBdr>
                                                  <w:divsChild>
                                                    <w:div w:id="863593114">
                                                      <w:marLeft w:val="0"/>
                                                      <w:marRight w:val="0"/>
                                                      <w:marTop w:val="0"/>
                                                      <w:marBottom w:val="0"/>
                                                      <w:divBdr>
                                                        <w:top w:val="none" w:sz="0" w:space="0" w:color="auto"/>
                                                        <w:left w:val="none" w:sz="0" w:space="0" w:color="auto"/>
                                                        <w:bottom w:val="none" w:sz="0" w:space="0" w:color="auto"/>
                                                        <w:right w:val="none" w:sz="0" w:space="0" w:color="auto"/>
                                                      </w:divBdr>
                                                      <w:divsChild>
                                                        <w:div w:id="1456173856">
                                                          <w:marLeft w:val="0"/>
                                                          <w:marRight w:val="0"/>
                                                          <w:marTop w:val="0"/>
                                                          <w:marBottom w:val="0"/>
                                                          <w:divBdr>
                                                            <w:top w:val="none" w:sz="0" w:space="0" w:color="auto"/>
                                                            <w:left w:val="none" w:sz="0" w:space="0" w:color="auto"/>
                                                            <w:bottom w:val="none" w:sz="0" w:space="0" w:color="auto"/>
                                                            <w:right w:val="none" w:sz="0" w:space="0" w:color="auto"/>
                                                          </w:divBdr>
                                                          <w:divsChild>
                                                            <w:div w:id="218059053">
                                                              <w:marLeft w:val="0"/>
                                                              <w:marRight w:val="0"/>
                                                              <w:marTop w:val="0"/>
                                                              <w:marBottom w:val="0"/>
                                                              <w:divBdr>
                                                                <w:top w:val="none" w:sz="0" w:space="0" w:color="auto"/>
                                                                <w:left w:val="none" w:sz="0" w:space="0" w:color="auto"/>
                                                                <w:bottom w:val="none" w:sz="0" w:space="0" w:color="auto"/>
                                                                <w:right w:val="none" w:sz="0" w:space="0" w:color="auto"/>
                                                              </w:divBdr>
                                                              <w:divsChild>
                                                                <w:div w:id="1601447392">
                                                                  <w:marLeft w:val="0"/>
                                                                  <w:marRight w:val="0"/>
                                                                  <w:marTop w:val="0"/>
                                                                  <w:marBottom w:val="0"/>
                                                                  <w:divBdr>
                                                                    <w:top w:val="none" w:sz="0" w:space="0" w:color="auto"/>
                                                                    <w:left w:val="none" w:sz="0" w:space="0" w:color="auto"/>
                                                                    <w:bottom w:val="none" w:sz="0" w:space="0" w:color="auto"/>
                                                                    <w:right w:val="none" w:sz="0" w:space="0" w:color="auto"/>
                                                                  </w:divBdr>
                                                                  <w:divsChild>
                                                                    <w:div w:id="446629811">
                                                                      <w:marLeft w:val="0"/>
                                                                      <w:marRight w:val="0"/>
                                                                      <w:marTop w:val="0"/>
                                                                      <w:marBottom w:val="360"/>
                                                                      <w:divBdr>
                                                                        <w:top w:val="none" w:sz="0" w:space="0" w:color="auto"/>
                                                                        <w:left w:val="none" w:sz="0" w:space="0" w:color="auto"/>
                                                                        <w:bottom w:val="none" w:sz="0" w:space="0" w:color="auto"/>
                                                                        <w:right w:val="none" w:sz="0" w:space="0" w:color="auto"/>
                                                                      </w:divBdr>
                                                                      <w:divsChild>
                                                                        <w:div w:id="202712537">
                                                                          <w:marLeft w:val="0"/>
                                                                          <w:marRight w:val="0"/>
                                                                          <w:marTop w:val="0"/>
                                                                          <w:marBottom w:val="0"/>
                                                                          <w:divBdr>
                                                                            <w:top w:val="none" w:sz="0" w:space="0" w:color="auto"/>
                                                                            <w:left w:val="none" w:sz="0" w:space="0" w:color="auto"/>
                                                                            <w:bottom w:val="none" w:sz="0" w:space="0" w:color="auto"/>
                                                                            <w:right w:val="none" w:sz="0" w:space="0" w:color="auto"/>
                                                                          </w:divBdr>
                                                                          <w:divsChild>
                                                                            <w:div w:id="1436510649">
                                                                              <w:marLeft w:val="0"/>
                                                                              <w:marRight w:val="0"/>
                                                                              <w:marTop w:val="0"/>
                                                                              <w:marBottom w:val="0"/>
                                                                              <w:divBdr>
                                                                                <w:top w:val="none" w:sz="0" w:space="0" w:color="auto"/>
                                                                                <w:left w:val="none" w:sz="0" w:space="0" w:color="auto"/>
                                                                                <w:bottom w:val="none" w:sz="0" w:space="0" w:color="auto"/>
                                                                                <w:right w:val="none" w:sz="0" w:space="0" w:color="auto"/>
                                                                              </w:divBdr>
                                                                              <w:divsChild>
                                                                                <w:div w:id="960917444">
                                                                                  <w:marLeft w:val="0"/>
                                                                                  <w:marRight w:val="0"/>
                                                                                  <w:marTop w:val="0"/>
                                                                                  <w:marBottom w:val="0"/>
                                                                                  <w:divBdr>
                                                                                    <w:top w:val="none" w:sz="0" w:space="0" w:color="auto"/>
                                                                                    <w:left w:val="none" w:sz="0" w:space="0" w:color="auto"/>
                                                                                    <w:bottom w:val="none" w:sz="0" w:space="0" w:color="auto"/>
                                                                                    <w:right w:val="none" w:sz="0" w:space="0" w:color="auto"/>
                                                                                  </w:divBdr>
                                                                                  <w:divsChild>
                                                                                    <w:div w:id="1180122241">
                                                                                      <w:marLeft w:val="0"/>
                                                                                      <w:marRight w:val="0"/>
                                                                                      <w:marTop w:val="0"/>
                                                                                      <w:marBottom w:val="0"/>
                                                                                      <w:divBdr>
                                                                                        <w:top w:val="none" w:sz="0" w:space="0" w:color="auto"/>
                                                                                        <w:left w:val="none" w:sz="0" w:space="0" w:color="auto"/>
                                                                                        <w:bottom w:val="none" w:sz="0" w:space="0" w:color="auto"/>
                                                                                        <w:right w:val="none" w:sz="0" w:space="0" w:color="auto"/>
                                                                                      </w:divBdr>
                                                                                      <w:divsChild>
                                                                                        <w:div w:id="98453811">
                                                                                          <w:marLeft w:val="0"/>
                                                                                          <w:marRight w:val="0"/>
                                                                                          <w:marTop w:val="0"/>
                                                                                          <w:marBottom w:val="360"/>
                                                                                          <w:divBdr>
                                                                                            <w:top w:val="none" w:sz="0" w:space="0" w:color="auto"/>
                                                                                            <w:left w:val="none" w:sz="0" w:space="0" w:color="auto"/>
                                                                                            <w:bottom w:val="none" w:sz="0" w:space="0" w:color="auto"/>
                                                                                            <w:right w:val="none" w:sz="0" w:space="0" w:color="auto"/>
                                                                                          </w:divBdr>
                                                                                          <w:divsChild>
                                                                                            <w:div w:id="1721325194">
                                                                                              <w:marLeft w:val="0"/>
                                                                                              <w:marRight w:val="0"/>
                                                                                              <w:marTop w:val="0"/>
                                                                                              <w:marBottom w:val="360"/>
                                                                                              <w:divBdr>
                                                                                                <w:top w:val="none" w:sz="0" w:space="0" w:color="auto"/>
                                                                                                <w:left w:val="none" w:sz="0" w:space="0" w:color="auto"/>
                                                                                                <w:bottom w:val="none" w:sz="0" w:space="0" w:color="auto"/>
                                                                                                <w:right w:val="none" w:sz="0" w:space="0" w:color="auto"/>
                                                                                              </w:divBdr>
                                                                                              <w:divsChild>
                                                                                                <w:div w:id="1328945386">
                                                                                                  <w:marLeft w:val="0"/>
                                                                                                  <w:marRight w:val="0"/>
                                                                                                  <w:marTop w:val="0"/>
                                                                                                  <w:marBottom w:val="0"/>
                                                                                                  <w:divBdr>
                                                                                                    <w:top w:val="none" w:sz="0" w:space="0" w:color="auto"/>
                                                                                                    <w:left w:val="none" w:sz="0" w:space="0" w:color="auto"/>
                                                                                                    <w:bottom w:val="none" w:sz="0" w:space="0" w:color="auto"/>
                                                                                                    <w:right w:val="none" w:sz="0" w:space="0" w:color="auto"/>
                                                                                                  </w:divBdr>
                                                                                                  <w:divsChild>
                                                                                                    <w:div w:id="906919897">
                                                                                                      <w:marLeft w:val="0"/>
                                                                                                      <w:marRight w:val="0"/>
                                                                                                      <w:marTop w:val="0"/>
                                                                                                      <w:marBottom w:val="0"/>
                                                                                                      <w:divBdr>
                                                                                                        <w:top w:val="none" w:sz="0" w:space="0" w:color="auto"/>
                                                                                                        <w:left w:val="none" w:sz="0" w:space="0" w:color="auto"/>
                                                                                                        <w:bottom w:val="none" w:sz="0" w:space="0" w:color="auto"/>
                                                                                                        <w:right w:val="none" w:sz="0" w:space="0" w:color="auto"/>
                                                                                                      </w:divBdr>
                                                                                                      <w:divsChild>
                                                                                                        <w:div w:id="1561747210">
                                                                                                          <w:marLeft w:val="0"/>
                                                                                                          <w:marRight w:val="0"/>
                                                                                                          <w:marTop w:val="0"/>
                                                                                                          <w:marBottom w:val="0"/>
                                                                                                          <w:divBdr>
                                                                                                            <w:top w:val="none" w:sz="0" w:space="0" w:color="auto"/>
                                                                                                            <w:left w:val="none" w:sz="0" w:space="0" w:color="auto"/>
                                                                                                            <w:bottom w:val="none" w:sz="0" w:space="0" w:color="auto"/>
                                                                                                            <w:right w:val="none" w:sz="0" w:space="0" w:color="auto"/>
                                                                                                          </w:divBdr>
                                                                                                          <w:divsChild>
                                                                                                            <w:div w:id="2143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4739">
      <w:bodyDiv w:val="1"/>
      <w:marLeft w:val="0"/>
      <w:marRight w:val="0"/>
      <w:marTop w:val="0"/>
      <w:marBottom w:val="0"/>
      <w:divBdr>
        <w:top w:val="none" w:sz="0" w:space="0" w:color="auto"/>
        <w:left w:val="none" w:sz="0" w:space="0" w:color="auto"/>
        <w:bottom w:val="none" w:sz="0" w:space="0" w:color="auto"/>
        <w:right w:val="none" w:sz="0" w:space="0" w:color="auto"/>
      </w:divBdr>
    </w:div>
    <w:div w:id="653989414">
      <w:bodyDiv w:val="1"/>
      <w:marLeft w:val="0"/>
      <w:marRight w:val="0"/>
      <w:marTop w:val="0"/>
      <w:marBottom w:val="0"/>
      <w:divBdr>
        <w:top w:val="none" w:sz="0" w:space="0" w:color="auto"/>
        <w:left w:val="none" w:sz="0" w:space="0" w:color="auto"/>
        <w:bottom w:val="none" w:sz="0" w:space="0" w:color="auto"/>
        <w:right w:val="none" w:sz="0" w:space="0" w:color="auto"/>
      </w:divBdr>
    </w:div>
    <w:div w:id="874006814">
      <w:bodyDiv w:val="1"/>
      <w:marLeft w:val="0"/>
      <w:marRight w:val="0"/>
      <w:marTop w:val="0"/>
      <w:marBottom w:val="0"/>
      <w:divBdr>
        <w:top w:val="none" w:sz="0" w:space="0" w:color="auto"/>
        <w:left w:val="none" w:sz="0" w:space="0" w:color="auto"/>
        <w:bottom w:val="none" w:sz="0" w:space="0" w:color="auto"/>
        <w:right w:val="none" w:sz="0" w:space="0" w:color="auto"/>
      </w:divBdr>
    </w:div>
    <w:div w:id="1043866183">
      <w:bodyDiv w:val="1"/>
      <w:marLeft w:val="0"/>
      <w:marRight w:val="0"/>
      <w:marTop w:val="0"/>
      <w:marBottom w:val="0"/>
      <w:divBdr>
        <w:top w:val="none" w:sz="0" w:space="0" w:color="auto"/>
        <w:left w:val="none" w:sz="0" w:space="0" w:color="auto"/>
        <w:bottom w:val="none" w:sz="0" w:space="0" w:color="auto"/>
        <w:right w:val="none" w:sz="0" w:space="0" w:color="auto"/>
      </w:divBdr>
    </w:div>
    <w:div w:id="1097335916">
      <w:bodyDiv w:val="1"/>
      <w:marLeft w:val="0"/>
      <w:marRight w:val="0"/>
      <w:marTop w:val="0"/>
      <w:marBottom w:val="0"/>
      <w:divBdr>
        <w:top w:val="none" w:sz="0" w:space="0" w:color="auto"/>
        <w:left w:val="none" w:sz="0" w:space="0" w:color="auto"/>
        <w:bottom w:val="none" w:sz="0" w:space="0" w:color="auto"/>
        <w:right w:val="none" w:sz="0" w:space="0" w:color="auto"/>
      </w:divBdr>
    </w:div>
    <w:div w:id="1120605643">
      <w:bodyDiv w:val="1"/>
      <w:marLeft w:val="0"/>
      <w:marRight w:val="0"/>
      <w:marTop w:val="0"/>
      <w:marBottom w:val="0"/>
      <w:divBdr>
        <w:top w:val="none" w:sz="0" w:space="0" w:color="auto"/>
        <w:left w:val="none" w:sz="0" w:space="0" w:color="auto"/>
        <w:bottom w:val="none" w:sz="0" w:space="0" w:color="auto"/>
        <w:right w:val="none" w:sz="0" w:space="0" w:color="auto"/>
      </w:divBdr>
    </w:div>
    <w:div w:id="1152874015">
      <w:bodyDiv w:val="1"/>
      <w:marLeft w:val="0"/>
      <w:marRight w:val="0"/>
      <w:marTop w:val="0"/>
      <w:marBottom w:val="0"/>
      <w:divBdr>
        <w:top w:val="none" w:sz="0" w:space="0" w:color="auto"/>
        <w:left w:val="none" w:sz="0" w:space="0" w:color="auto"/>
        <w:bottom w:val="none" w:sz="0" w:space="0" w:color="auto"/>
        <w:right w:val="none" w:sz="0" w:space="0" w:color="auto"/>
      </w:divBdr>
      <w:divsChild>
        <w:div w:id="1286934210">
          <w:marLeft w:val="0"/>
          <w:marRight w:val="0"/>
          <w:marTop w:val="0"/>
          <w:marBottom w:val="0"/>
          <w:divBdr>
            <w:top w:val="none" w:sz="0" w:space="0" w:color="auto"/>
            <w:left w:val="none" w:sz="0" w:space="0" w:color="auto"/>
            <w:bottom w:val="none" w:sz="0" w:space="0" w:color="auto"/>
            <w:right w:val="none" w:sz="0" w:space="0" w:color="auto"/>
          </w:divBdr>
          <w:divsChild>
            <w:div w:id="2003773752">
              <w:marLeft w:val="0"/>
              <w:marRight w:val="0"/>
              <w:marTop w:val="0"/>
              <w:marBottom w:val="0"/>
              <w:divBdr>
                <w:top w:val="none" w:sz="0" w:space="0" w:color="auto"/>
                <w:left w:val="none" w:sz="0" w:space="0" w:color="auto"/>
                <w:bottom w:val="none" w:sz="0" w:space="0" w:color="auto"/>
                <w:right w:val="none" w:sz="0" w:space="0" w:color="auto"/>
              </w:divBdr>
              <w:divsChild>
                <w:div w:id="2102990416">
                  <w:marLeft w:val="0"/>
                  <w:marRight w:val="0"/>
                  <w:marTop w:val="0"/>
                  <w:marBottom w:val="0"/>
                  <w:divBdr>
                    <w:top w:val="none" w:sz="0" w:space="0" w:color="auto"/>
                    <w:left w:val="none" w:sz="0" w:space="0" w:color="auto"/>
                    <w:bottom w:val="none" w:sz="0" w:space="0" w:color="auto"/>
                    <w:right w:val="none" w:sz="0" w:space="0" w:color="auto"/>
                  </w:divBdr>
                  <w:divsChild>
                    <w:div w:id="1029255738">
                      <w:marLeft w:val="0"/>
                      <w:marRight w:val="0"/>
                      <w:marTop w:val="0"/>
                      <w:marBottom w:val="0"/>
                      <w:divBdr>
                        <w:top w:val="none" w:sz="0" w:space="0" w:color="auto"/>
                        <w:left w:val="none" w:sz="0" w:space="0" w:color="auto"/>
                        <w:bottom w:val="none" w:sz="0" w:space="0" w:color="auto"/>
                        <w:right w:val="none" w:sz="0" w:space="0" w:color="auto"/>
                      </w:divBdr>
                      <w:divsChild>
                        <w:div w:id="97918446">
                          <w:marLeft w:val="0"/>
                          <w:marRight w:val="0"/>
                          <w:marTop w:val="0"/>
                          <w:marBottom w:val="0"/>
                          <w:divBdr>
                            <w:top w:val="none" w:sz="0" w:space="0" w:color="auto"/>
                            <w:left w:val="none" w:sz="0" w:space="0" w:color="auto"/>
                            <w:bottom w:val="none" w:sz="0" w:space="0" w:color="auto"/>
                            <w:right w:val="none" w:sz="0" w:space="0" w:color="auto"/>
                          </w:divBdr>
                          <w:divsChild>
                            <w:div w:id="180121558">
                              <w:marLeft w:val="0"/>
                              <w:marRight w:val="0"/>
                              <w:marTop w:val="0"/>
                              <w:marBottom w:val="0"/>
                              <w:divBdr>
                                <w:top w:val="none" w:sz="0" w:space="0" w:color="auto"/>
                                <w:left w:val="none" w:sz="0" w:space="0" w:color="auto"/>
                                <w:bottom w:val="none" w:sz="0" w:space="0" w:color="auto"/>
                                <w:right w:val="none" w:sz="0" w:space="0" w:color="auto"/>
                              </w:divBdr>
                              <w:divsChild>
                                <w:div w:id="1488085186">
                                  <w:marLeft w:val="0"/>
                                  <w:marRight w:val="0"/>
                                  <w:marTop w:val="0"/>
                                  <w:marBottom w:val="0"/>
                                  <w:divBdr>
                                    <w:top w:val="none" w:sz="0" w:space="0" w:color="auto"/>
                                    <w:left w:val="none" w:sz="0" w:space="0" w:color="auto"/>
                                    <w:bottom w:val="none" w:sz="0" w:space="0" w:color="auto"/>
                                    <w:right w:val="none" w:sz="0" w:space="0" w:color="auto"/>
                                  </w:divBdr>
                                  <w:divsChild>
                                    <w:div w:id="718742613">
                                      <w:marLeft w:val="0"/>
                                      <w:marRight w:val="0"/>
                                      <w:marTop w:val="0"/>
                                      <w:marBottom w:val="0"/>
                                      <w:divBdr>
                                        <w:top w:val="none" w:sz="0" w:space="0" w:color="auto"/>
                                        <w:left w:val="none" w:sz="0" w:space="0" w:color="auto"/>
                                        <w:bottom w:val="none" w:sz="0" w:space="0" w:color="auto"/>
                                        <w:right w:val="none" w:sz="0" w:space="0" w:color="auto"/>
                                      </w:divBdr>
                                      <w:divsChild>
                                        <w:div w:id="697045495">
                                          <w:marLeft w:val="0"/>
                                          <w:marRight w:val="0"/>
                                          <w:marTop w:val="0"/>
                                          <w:marBottom w:val="0"/>
                                          <w:divBdr>
                                            <w:top w:val="none" w:sz="0" w:space="0" w:color="auto"/>
                                            <w:left w:val="none" w:sz="0" w:space="0" w:color="auto"/>
                                            <w:bottom w:val="none" w:sz="0" w:space="0" w:color="auto"/>
                                            <w:right w:val="none" w:sz="0" w:space="0" w:color="auto"/>
                                          </w:divBdr>
                                          <w:divsChild>
                                            <w:div w:id="364327163">
                                              <w:marLeft w:val="0"/>
                                              <w:marRight w:val="0"/>
                                              <w:marTop w:val="0"/>
                                              <w:marBottom w:val="0"/>
                                              <w:divBdr>
                                                <w:top w:val="none" w:sz="0" w:space="0" w:color="auto"/>
                                                <w:left w:val="none" w:sz="0" w:space="0" w:color="auto"/>
                                                <w:bottom w:val="none" w:sz="0" w:space="0" w:color="auto"/>
                                                <w:right w:val="none" w:sz="0" w:space="0" w:color="auto"/>
                                              </w:divBdr>
                                              <w:divsChild>
                                                <w:div w:id="1776367540">
                                                  <w:marLeft w:val="0"/>
                                                  <w:marRight w:val="0"/>
                                                  <w:marTop w:val="0"/>
                                                  <w:marBottom w:val="0"/>
                                                  <w:divBdr>
                                                    <w:top w:val="none" w:sz="0" w:space="0" w:color="auto"/>
                                                    <w:left w:val="none" w:sz="0" w:space="0" w:color="auto"/>
                                                    <w:bottom w:val="none" w:sz="0" w:space="0" w:color="auto"/>
                                                    <w:right w:val="none" w:sz="0" w:space="0" w:color="auto"/>
                                                  </w:divBdr>
                                                  <w:divsChild>
                                                    <w:div w:id="2032685578">
                                                      <w:marLeft w:val="0"/>
                                                      <w:marRight w:val="0"/>
                                                      <w:marTop w:val="0"/>
                                                      <w:marBottom w:val="0"/>
                                                      <w:divBdr>
                                                        <w:top w:val="single" w:sz="6" w:space="0" w:color="ABABAB"/>
                                                        <w:left w:val="single" w:sz="6" w:space="0" w:color="ABABAB"/>
                                                        <w:bottom w:val="single" w:sz="12" w:space="0" w:color="ABABAB"/>
                                                        <w:right w:val="single" w:sz="6" w:space="0" w:color="ABABAB"/>
                                                      </w:divBdr>
                                                      <w:divsChild>
                                                        <w:div w:id="1319572755">
                                                          <w:marLeft w:val="0"/>
                                                          <w:marRight w:val="0"/>
                                                          <w:marTop w:val="0"/>
                                                          <w:marBottom w:val="0"/>
                                                          <w:divBdr>
                                                            <w:top w:val="none" w:sz="0" w:space="0" w:color="auto"/>
                                                            <w:left w:val="none" w:sz="0" w:space="0" w:color="auto"/>
                                                            <w:bottom w:val="none" w:sz="0" w:space="0" w:color="auto"/>
                                                            <w:right w:val="none" w:sz="0" w:space="0" w:color="auto"/>
                                                          </w:divBdr>
                                                          <w:divsChild>
                                                            <w:div w:id="861744273">
                                                              <w:marLeft w:val="0"/>
                                                              <w:marRight w:val="0"/>
                                                              <w:marTop w:val="0"/>
                                                              <w:marBottom w:val="0"/>
                                                              <w:divBdr>
                                                                <w:top w:val="none" w:sz="0" w:space="0" w:color="auto"/>
                                                                <w:left w:val="none" w:sz="0" w:space="0" w:color="auto"/>
                                                                <w:bottom w:val="none" w:sz="0" w:space="0" w:color="auto"/>
                                                                <w:right w:val="none" w:sz="0" w:space="0" w:color="auto"/>
                                                              </w:divBdr>
                                                              <w:divsChild>
                                                                <w:div w:id="942304228">
                                                                  <w:marLeft w:val="0"/>
                                                                  <w:marRight w:val="0"/>
                                                                  <w:marTop w:val="0"/>
                                                                  <w:marBottom w:val="0"/>
                                                                  <w:divBdr>
                                                                    <w:top w:val="none" w:sz="0" w:space="0" w:color="auto"/>
                                                                    <w:left w:val="none" w:sz="0" w:space="0" w:color="auto"/>
                                                                    <w:bottom w:val="none" w:sz="0" w:space="0" w:color="auto"/>
                                                                    <w:right w:val="none" w:sz="0" w:space="0" w:color="auto"/>
                                                                  </w:divBdr>
                                                                  <w:divsChild>
                                                                    <w:div w:id="1856963455">
                                                                      <w:marLeft w:val="0"/>
                                                                      <w:marRight w:val="0"/>
                                                                      <w:marTop w:val="0"/>
                                                                      <w:marBottom w:val="0"/>
                                                                      <w:divBdr>
                                                                        <w:top w:val="none" w:sz="0" w:space="0" w:color="auto"/>
                                                                        <w:left w:val="none" w:sz="0" w:space="0" w:color="auto"/>
                                                                        <w:bottom w:val="none" w:sz="0" w:space="0" w:color="auto"/>
                                                                        <w:right w:val="none" w:sz="0" w:space="0" w:color="auto"/>
                                                                      </w:divBdr>
                                                                      <w:divsChild>
                                                                        <w:div w:id="598485755">
                                                                          <w:marLeft w:val="0"/>
                                                                          <w:marRight w:val="0"/>
                                                                          <w:marTop w:val="0"/>
                                                                          <w:marBottom w:val="0"/>
                                                                          <w:divBdr>
                                                                            <w:top w:val="none" w:sz="0" w:space="0" w:color="auto"/>
                                                                            <w:left w:val="none" w:sz="0" w:space="0" w:color="auto"/>
                                                                            <w:bottom w:val="none" w:sz="0" w:space="0" w:color="auto"/>
                                                                            <w:right w:val="none" w:sz="0" w:space="0" w:color="auto"/>
                                                                          </w:divBdr>
                                                                          <w:divsChild>
                                                                            <w:div w:id="574780412">
                                                                              <w:marLeft w:val="0"/>
                                                                              <w:marRight w:val="0"/>
                                                                              <w:marTop w:val="0"/>
                                                                              <w:marBottom w:val="0"/>
                                                                              <w:divBdr>
                                                                                <w:top w:val="none" w:sz="0" w:space="0" w:color="auto"/>
                                                                                <w:left w:val="none" w:sz="0" w:space="0" w:color="auto"/>
                                                                                <w:bottom w:val="none" w:sz="0" w:space="0" w:color="auto"/>
                                                                                <w:right w:val="none" w:sz="0" w:space="0" w:color="auto"/>
                                                                              </w:divBdr>
                                                                              <w:divsChild>
                                                                                <w:div w:id="1916474916">
                                                                                  <w:marLeft w:val="0"/>
                                                                                  <w:marRight w:val="0"/>
                                                                                  <w:marTop w:val="0"/>
                                                                                  <w:marBottom w:val="0"/>
                                                                                  <w:divBdr>
                                                                                    <w:top w:val="none" w:sz="0" w:space="0" w:color="auto"/>
                                                                                    <w:left w:val="none" w:sz="0" w:space="0" w:color="auto"/>
                                                                                    <w:bottom w:val="none" w:sz="0" w:space="0" w:color="auto"/>
                                                                                    <w:right w:val="none" w:sz="0" w:space="0" w:color="auto"/>
                                                                                  </w:divBdr>
                                                                                </w:div>
                                                                                <w:div w:id="1710497843">
                                                                                  <w:marLeft w:val="0"/>
                                                                                  <w:marRight w:val="0"/>
                                                                                  <w:marTop w:val="0"/>
                                                                                  <w:marBottom w:val="0"/>
                                                                                  <w:divBdr>
                                                                                    <w:top w:val="none" w:sz="0" w:space="0" w:color="auto"/>
                                                                                    <w:left w:val="none" w:sz="0" w:space="0" w:color="auto"/>
                                                                                    <w:bottom w:val="none" w:sz="0" w:space="0" w:color="auto"/>
                                                                                    <w:right w:val="none" w:sz="0" w:space="0" w:color="auto"/>
                                                                                  </w:divBdr>
                                                                                </w:div>
                                                                                <w:div w:id="1610350847">
                                                                                  <w:marLeft w:val="0"/>
                                                                                  <w:marRight w:val="0"/>
                                                                                  <w:marTop w:val="0"/>
                                                                                  <w:marBottom w:val="0"/>
                                                                                  <w:divBdr>
                                                                                    <w:top w:val="none" w:sz="0" w:space="0" w:color="auto"/>
                                                                                    <w:left w:val="none" w:sz="0" w:space="0" w:color="auto"/>
                                                                                    <w:bottom w:val="none" w:sz="0" w:space="0" w:color="auto"/>
                                                                                    <w:right w:val="none" w:sz="0" w:space="0" w:color="auto"/>
                                                                                  </w:divBdr>
                                                                                </w:div>
                                                                                <w:div w:id="1175267898">
                                                                                  <w:marLeft w:val="0"/>
                                                                                  <w:marRight w:val="0"/>
                                                                                  <w:marTop w:val="0"/>
                                                                                  <w:marBottom w:val="0"/>
                                                                                  <w:divBdr>
                                                                                    <w:top w:val="none" w:sz="0" w:space="0" w:color="auto"/>
                                                                                    <w:left w:val="none" w:sz="0" w:space="0" w:color="auto"/>
                                                                                    <w:bottom w:val="none" w:sz="0" w:space="0" w:color="auto"/>
                                                                                    <w:right w:val="none" w:sz="0" w:space="0" w:color="auto"/>
                                                                                  </w:divBdr>
                                                                                </w:div>
                                                                                <w:div w:id="245264546">
                                                                                  <w:marLeft w:val="0"/>
                                                                                  <w:marRight w:val="0"/>
                                                                                  <w:marTop w:val="0"/>
                                                                                  <w:marBottom w:val="0"/>
                                                                                  <w:divBdr>
                                                                                    <w:top w:val="none" w:sz="0" w:space="0" w:color="auto"/>
                                                                                    <w:left w:val="none" w:sz="0" w:space="0" w:color="auto"/>
                                                                                    <w:bottom w:val="none" w:sz="0" w:space="0" w:color="auto"/>
                                                                                    <w:right w:val="none" w:sz="0" w:space="0" w:color="auto"/>
                                                                                  </w:divBdr>
                                                                                </w:div>
                                                                                <w:div w:id="279995463">
                                                                                  <w:marLeft w:val="0"/>
                                                                                  <w:marRight w:val="0"/>
                                                                                  <w:marTop w:val="0"/>
                                                                                  <w:marBottom w:val="0"/>
                                                                                  <w:divBdr>
                                                                                    <w:top w:val="none" w:sz="0" w:space="0" w:color="auto"/>
                                                                                    <w:left w:val="none" w:sz="0" w:space="0" w:color="auto"/>
                                                                                    <w:bottom w:val="none" w:sz="0" w:space="0" w:color="auto"/>
                                                                                    <w:right w:val="none" w:sz="0" w:space="0" w:color="auto"/>
                                                                                  </w:divBdr>
                                                                                </w:div>
                                                                                <w:div w:id="564028986">
                                                                                  <w:marLeft w:val="0"/>
                                                                                  <w:marRight w:val="0"/>
                                                                                  <w:marTop w:val="0"/>
                                                                                  <w:marBottom w:val="0"/>
                                                                                  <w:divBdr>
                                                                                    <w:top w:val="none" w:sz="0" w:space="0" w:color="auto"/>
                                                                                    <w:left w:val="none" w:sz="0" w:space="0" w:color="auto"/>
                                                                                    <w:bottom w:val="none" w:sz="0" w:space="0" w:color="auto"/>
                                                                                    <w:right w:val="none" w:sz="0" w:space="0" w:color="auto"/>
                                                                                  </w:divBdr>
                                                                                </w:div>
                                                                                <w:div w:id="1543401988">
                                                                                  <w:marLeft w:val="0"/>
                                                                                  <w:marRight w:val="0"/>
                                                                                  <w:marTop w:val="0"/>
                                                                                  <w:marBottom w:val="0"/>
                                                                                  <w:divBdr>
                                                                                    <w:top w:val="none" w:sz="0" w:space="0" w:color="auto"/>
                                                                                    <w:left w:val="none" w:sz="0" w:space="0" w:color="auto"/>
                                                                                    <w:bottom w:val="none" w:sz="0" w:space="0" w:color="auto"/>
                                                                                    <w:right w:val="none" w:sz="0" w:space="0" w:color="auto"/>
                                                                                  </w:divBdr>
                                                                                </w:div>
                                                                                <w:div w:id="981814952">
                                                                                  <w:marLeft w:val="0"/>
                                                                                  <w:marRight w:val="0"/>
                                                                                  <w:marTop w:val="0"/>
                                                                                  <w:marBottom w:val="0"/>
                                                                                  <w:divBdr>
                                                                                    <w:top w:val="none" w:sz="0" w:space="0" w:color="auto"/>
                                                                                    <w:left w:val="none" w:sz="0" w:space="0" w:color="auto"/>
                                                                                    <w:bottom w:val="none" w:sz="0" w:space="0" w:color="auto"/>
                                                                                    <w:right w:val="none" w:sz="0" w:space="0" w:color="auto"/>
                                                                                  </w:divBdr>
                                                                                </w:div>
                                                                                <w:div w:id="885919406">
                                                                                  <w:marLeft w:val="0"/>
                                                                                  <w:marRight w:val="0"/>
                                                                                  <w:marTop w:val="0"/>
                                                                                  <w:marBottom w:val="0"/>
                                                                                  <w:divBdr>
                                                                                    <w:top w:val="none" w:sz="0" w:space="0" w:color="auto"/>
                                                                                    <w:left w:val="none" w:sz="0" w:space="0" w:color="auto"/>
                                                                                    <w:bottom w:val="none" w:sz="0" w:space="0" w:color="auto"/>
                                                                                    <w:right w:val="none" w:sz="0" w:space="0" w:color="auto"/>
                                                                                  </w:divBdr>
                                                                                </w:div>
                                                                                <w:div w:id="1098793792">
                                                                                  <w:marLeft w:val="0"/>
                                                                                  <w:marRight w:val="0"/>
                                                                                  <w:marTop w:val="0"/>
                                                                                  <w:marBottom w:val="0"/>
                                                                                  <w:divBdr>
                                                                                    <w:top w:val="none" w:sz="0" w:space="0" w:color="auto"/>
                                                                                    <w:left w:val="none" w:sz="0" w:space="0" w:color="auto"/>
                                                                                    <w:bottom w:val="none" w:sz="0" w:space="0" w:color="auto"/>
                                                                                    <w:right w:val="none" w:sz="0" w:space="0" w:color="auto"/>
                                                                                  </w:divBdr>
                                                                                </w:div>
                                                                                <w:div w:id="62603011">
                                                                                  <w:marLeft w:val="0"/>
                                                                                  <w:marRight w:val="0"/>
                                                                                  <w:marTop w:val="0"/>
                                                                                  <w:marBottom w:val="0"/>
                                                                                  <w:divBdr>
                                                                                    <w:top w:val="none" w:sz="0" w:space="0" w:color="auto"/>
                                                                                    <w:left w:val="none" w:sz="0" w:space="0" w:color="auto"/>
                                                                                    <w:bottom w:val="none" w:sz="0" w:space="0" w:color="auto"/>
                                                                                    <w:right w:val="none" w:sz="0" w:space="0" w:color="auto"/>
                                                                                  </w:divBdr>
                                                                                </w:div>
                                                                                <w:div w:id="1699311516">
                                                                                  <w:marLeft w:val="0"/>
                                                                                  <w:marRight w:val="0"/>
                                                                                  <w:marTop w:val="0"/>
                                                                                  <w:marBottom w:val="0"/>
                                                                                  <w:divBdr>
                                                                                    <w:top w:val="none" w:sz="0" w:space="0" w:color="auto"/>
                                                                                    <w:left w:val="none" w:sz="0" w:space="0" w:color="auto"/>
                                                                                    <w:bottom w:val="none" w:sz="0" w:space="0" w:color="auto"/>
                                                                                    <w:right w:val="none" w:sz="0" w:space="0" w:color="auto"/>
                                                                                  </w:divBdr>
                                                                                </w:div>
                                                                                <w:div w:id="1698660316">
                                                                                  <w:marLeft w:val="0"/>
                                                                                  <w:marRight w:val="0"/>
                                                                                  <w:marTop w:val="0"/>
                                                                                  <w:marBottom w:val="0"/>
                                                                                  <w:divBdr>
                                                                                    <w:top w:val="none" w:sz="0" w:space="0" w:color="auto"/>
                                                                                    <w:left w:val="none" w:sz="0" w:space="0" w:color="auto"/>
                                                                                    <w:bottom w:val="none" w:sz="0" w:space="0" w:color="auto"/>
                                                                                    <w:right w:val="none" w:sz="0" w:space="0" w:color="auto"/>
                                                                                  </w:divBdr>
                                                                                </w:div>
                                                                                <w:div w:id="994649501">
                                                                                  <w:marLeft w:val="0"/>
                                                                                  <w:marRight w:val="0"/>
                                                                                  <w:marTop w:val="0"/>
                                                                                  <w:marBottom w:val="0"/>
                                                                                  <w:divBdr>
                                                                                    <w:top w:val="none" w:sz="0" w:space="0" w:color="auto"/>
                                                                                    <w:left w:val="none" w:sz="0" w:space="0" w:color="auto"/>
                                                                                    <w:bottom w:val="none" w:sz="0" w:space="0" w:color="auto"/>
                                                                                    <w:right w:val="none" w:sz="0" w:space="0" w:color="auto"/>
                                                                                  </w:divBdr>
                                                                                </w:div>
                                                                                <w:div w:id="2112553304">
                                                                                  <w:marLeft w:val="0"/>
                                                                                  <w:marRight w:val="0"/>
                                                                                  <w:marTop w:val="0"/>
                                                                                  <w:marBottom w:val="0"/>
                                                                                  <w:divBdr>
                                                                                    <w:top w:val="none" w:sz="0" w:space="0" w:color="auto"/>
                                                                                    <w:left w:val="none" w:sz="0" w:space="0" w:color="auto"/>
                                                                                    <w:bottom w:val="none" w:sz="0" w:space="0" w:color="auto"/>
                                                                                    <w:right w:val="none" w:sz="0" w:space="0" w:color="auto"/>
                                                                                  </w:divBdr>
                                                                                </w:div>
                                                                                <w:div w:id="195656149">
                                                                                  <w:marLeft w:val="0"/>
                                                                                  <w:marRight w:val="0"/>
                                                                                  <w:marTop w:val="0"/>
                                                                                  <w:marBottom w:val="0"/>
                                                                                  <w:divBdr>
                                                                                    <w:top w:val="none" w:sz="0" w:space="0" w:color="auto"/>
                                                                                    <w:left w:val="none" w:sz="0" w:space="0" w:color="auto"/>
                                                                                    <w:bottom w:val="none" w:sz="0" w:space="0" w:color="auto"/>
                                                                                    <w:right w:val="none" w:sz="0" w:space="0" w:color="auto"/>
                                                                                  </w:divBdr>
                                                                                </w:div>
                                                                                <w:div w:id="2091075570">
                                                                                  <w:marLeft w:val="0"/>
                                                                                  <w:marRight w:val="0"/>
                                                                                  <w:marTop w:val="0"/>
                                                                                  <w:marBottom w:val="0"/>
                                                                                  <w:divBdr>
                                                                                    <w:top w:val="none" w:sz="0" w:space="0" w:color="auto"/>
                                                                                    <w:left w:val="none" w:sz="0" w:space="0" w:color="auto"/>
                                                                                    <w:bottom w:val="none" w:sz="0" w:space="0" w:color="auto"/>
                                                                                    <w:right w:val="none" w:sz="0" w:space="0" w:color="auto"/>
                                                                                  </w:divBdr>
                                                                                </w:div>
                                                                                <w:div w:id="876551991">
                                                                                  <w:marLeft w:val="0"/>
                                                                                  <w:marRight w:val="0"/>
                                                                                  <w:marTop w:val="0"/>
                                                                                  <w:marBottom w:val="0"/>
                                                                                  <w:divBdr>
                                                                                    <w:top w:val="none" w:sz="0" w:space="0" w:color="auto"/>
                                                                                    <w:left w:val="none" w:sz="0" w:space="0" w:color="auto"/>
                                                                                    <w:bottom w:val="none" w:sz="0" w:space="0" w:color="auto"/>
                                                                                    <w:right w:val="none" w:sz="0" w:space="0" w:color="auto"/>
                                                                                  </w:divBdr>
                                                                                </w:div>
                                                                                <w:div w:id="577175672">
                                                                                  <w:marLeft w:val="0"/>
                                                                                  <w:marRight w:val="0"/>
                                                                                  <w:marTop w:val="0"/>
                                                                                  <w:marBottom w:val="0"/>
                                                                                  <w:divBdr>
                                                                                    <w:top w:val="none" w:sz="0" w:space="0" w:color="auto"/>
                                                                                    <w:left w:val="none" w:sz="0" w:space="0" w:color="auto"/>
                                                                                    <w:bottom w:val="none" w:sz="0" w:space="0" w:color="auto"/>
                                                                                    <w:right w:val="none" w:sz="0" w:space="0" w:color="auto"/>
                                                                                  </w:divBdr>
                                                                                </w:div>
                                                                                <w:div w:id="61219331">
                                                                                  <w:marLeft w:val="0"/>
                                                                                  <w:marRight w:val="0"/>
                                                                                  <w:marTop w:val="0"/>
                                                                                  <w:marBottom w:val="0"/>
                                                                                  <w:divBdr>
                                                                                    <w:top w:val="none" w:sz="0" w:space="0" w:color="auto"/>
                                                                                    <w:left w:val="none" w:sz="0" w:space="0" w:color="auto"/>
                                                                                    <w:bottom w:val="none" w:sz="0" w:space="0" w:color="auto"/>
                                                                                    <w:right w:val="none" w:sz="0" w:space="0" w:color="auto"/>
                                                                                  </w:divBdr>
                                                                                </w:div>
                                                                                <w:div w:id="1376276747">
                                                                                  <w:marLeft w:val="0"/>
                                                                                  <w:marRight w:val="0"/>
                                                                                  <w:marTop w:val="0"/>
                                                                                  <w:marBottom w:val="0"/>
                                                                                  <w:divBdr>
                                                                                    <w:top w:val="none" w:sz="0" w:space="0" w:color="auto"/>
                                                                                    <w:left w:val="none" w:sz="0" w:space="0" w:color="auto"/>
                                                                                    <w:bottom w:val="none" w:sz="0" w:space="0" w:color="auto"/>
                                                                                    <w:right w:val="none" w:sz="0" w:space="0" w:color="auto"/>
                                                                                  </w:divBdr>
                                                                                </w:div>
                                                                                <w:div w:id="811603016">
                                                                                  <w:marLeft w:val="0"/>
                                                                                  <w:marRight w:val="0"/>
                                                                                  <w:marTop w:val="0"/>
                                                                                  <w:marBottom w:val="0"/>
                                                                                  <w:divBdr>
                                                                                    <w:top w:val="none" w:sz="0" w:space="0" w:color="auto"/>
                                                                                    <w:left w:val="none" w:sz="0" w:space="0" w:color="auto"/>
                                                                                    <w:bottom w:val="none" w:sz="0" w:space="0" w:color="auto"/>
                                                                                    <w:right w:val="none" w:sz="0" w:space="0" w:color="auto"/>
                                                                                  </w:divBdr>
                                                                                </w:div>
                                                                                <w:div w:id="574827170">
                                                                                  <w:marLeft w:val="0"/>
                                                                                  <w:marRight w:val="0"/>
                                                                                  <w:marTop w:val="0"/>
                                                                                  <w:marBottom w:val="0"/>
                                                                                  <w:divBdr>
                                                                                    <w:top w:val="none" w:sz="0" w:space="0" w:color="auto"/>
                                                                                    <w:left w:val="none" w:sz="0" w:space="0" w:color="auto"/>
                                                                                    <w:bottom w:val="none" w:sz="0" w:space="0" w:color="auto"/>
                                                                                    <w:right w:val="none" w:sz="0" w:space="0" w:color="auto"/>
                                                                                  </w:divBdr>
                                                                                </w:div>
                                                                                <w:div w:id="513570836">
                                                                                  <w:marLeft w:val="0"/>
                                                                                  <w:marRight w:val="0"/>
                                                                                  <w:marTop w:val="0"/>
                                                                                  <w:marBottom w:val="0"/>
                                                                                  <w:divBdr>
                                                                                    <w:top w:val="none" w:sz="0" w:space="0" w:color="auto"/>
                                                                                    <w:left w:val="none" w:sz="0" w:space="0" w:color="auto"/>
                                                                                    <w:bottom w:val="none" w:sz="0" w:space="0" w:color="auto"/>
                                                                                    <w:right w:val="none" w:sz="0" w:space="0" w:color="auto"/>
                                                                                  </w:divBdr>
                                                                                </w:div>
                                                                                <w:div w:id="1137380361">
                                                                                  <w:marLeft w:val="0"/>
                                                                                  <w:marRight w:val="0"/>
                                                                                  <w:marTop w:val="0"/>
                                                                                  <w:marBottom w:val="0"/>
                                                                                  <w:divBdr>
                                                                                    <w:top w:val="none" w:sz="0" w:space="0" w:color="auto"/>
                                                                                    <w:left w:val="none" w:sz="0" w:space="0" w:color="auto"/>
                                                                                    <w:bottom w:val="none" w:sz="0" w:space="0" w:color="auto"/>
                                                                                    <w:right w:val="none" w:sz="0" w:space="0" w:color="auto"/>
                                                                                  </w:divBdr>
                                                                                </w:div>
                                                                                <w:div w:id="899948010">
                                                                                  <w:marLeft w:val="0"/>
                                                                                  <w:marRight w:val="0"/>
                                                                                  <w:marTop w:val="0"/>
                                                                                  <w:marBottom w:val="0"/>
                                                                                  <w:divBdr>
                                                                                    <w:top w:val="none" w:sz="0" w:space="0" w:color="auto"/>
                                                                                    <w:left w:val="none" w:sz="0" w:space="0" w:color="auto"/>
                                                                                    <w:bottom w:val="none" w:sz="0" w:space="0" w:color="auto"/>
                                                                                    <w:right w:val="none" w:sz="0" w:space="0" w:color="auto"/>
                                                                                  </w:divBdr>
                                                                                </w:div>
                                                                                <w:div w:id="699354869">
                                                                                  <w:marLeft w:val="0"/>
                                                                                  <w:marRight w:val="0"/>
                                                                                  <w:marTop w:val="0"/>
                                                                                  <w:marBottom w:val="0"/>
                                                                                  <w:divBdr>
                                                                                    <w:top w:val="none" w:sz="0" w:space="0" w:color="auto"/>
                                                                                    <w:left w:val="none" w:sz="0" w:space="0" w:color="auto"/>
                                                                                    <w:bottom w:val="none" w:sz="0" w:space="0" w:color="auto"/>
                                                                                    <w:right w:val="none" w:sz="0" w:space="0" w:color="auto"/>
                                                                                  </w:divBdr>
                                                                                </w:div>
                                                                                <w:div w:id="753362000">
                                                                                  <w:marLeft w:val="0"/>
                                                                                  <w:marRight w:val="0"/>
                                                                                  <w:marTop w:val="0"/>
                                                                                  <w:marBottom w:val="0"/>
                                                                                  <w:divBdr>
                                                                                    <w:top w:val="none" w:sz="0" w:space="0" w:color="auto"/>
                                                                                    <w:left w:val="none" w:sz="0" w:space="0" w:color="auto"/>
                                                                                    <w:bottom w:val="none" w:sz="0" w:space="0" w:color="auto"/>
                                                                                    <w:right w:val="none" w:sz="0" w:space="0" w:color="auto"/>
                                                                                  </w:divBdr>
                                                                                </w:div>
                                                                                <w:div w:id="83114459">
                                                                                  <w:marLeft w:val="0"/>
                                                                                  <w:marRight w:val="0"/>
                                                                                  <w:marTop w:val="0"/>
                                                                                  <w:marBottom w:val="0"/>
                                                                                  <w:divBdr>
                                                                                    <w:top w:val="none" w:sz="0" w:space="0" w:color="auto"/>
                                                                                    <w:left w:val="none" w:sz="0" w:space="0" w:color="auto"/>
                                                                                    <w:bottom w:val="none" w:sz="0" w:space="0" w:color="auto"/>
                                                                                    <w:right w:val="none" w:sz="0" w:space="0" w:color="auto"/>
                                                                                  </w:divBdr>
                                                                                </w:div>
                                                                                <w:div w:id="375006514">
                                                                                  <w:marLeft w:val="0"/>
                                                                                  <w:marRight w:val="0"/>
                                                                                  <w:marTop w:val="0"/>
                                                                                  <w:marBottom w:val="0"/>
                                                                                  <w:divBdr>
                                                                                    <w:top w:val="none" w:sz="0" w:space="0" w:color="auto"/>
                                                                                    <w:left w:val="none" w:sz="0" w:space="0" w:color="auto"/>
                                                                                    <w:bottom w:val="none" w:sz="0" w:space="0" w:color="auto"/>
                                                                                    <w:right w:val="none" w:sz="0" w:space="0" w:color="auto"/>
                                                                                  </w:divBdr>
                                                                                </w:div>
                                                                                <w:div w:id="82144101">
                                                                                  <w:marLeft w:val="0"/>
                                                                                  <w:marRight w:val="0"/>
                                                                                  <w:marTop w:val="0"/>
                                                                                  <w:marBottom w:val="0"/>
                                                                                  <w:divBdr>
                                                                                    <w:top w:val="none" w:sz="0" w:space="0" w:color="auto"/>
                                                                                    <w:left w:val="none" w:sz="0" w:space="0" w:color="auto"/>
                                                                                    <w:bottom w:val="none" w:sz="0" w:space="0" w:color="auto"/>
                                                                                    <w:right w:val="none" w:sz="0" w:space="0" w:color="auto"/>
                                                                                  </w:divBdr>
                                                                                </w:div>
                                                                                <w:div w:id="669913795">
                                                                                  <w:marLeft w:val="0"/>
                                                                                  <w:marRight w:val="0"/>
                                                                                  <w:marTop w:val="0"/>
                                                                                  <w:marBottom w:val="0"/>
                                                                                  <w:divBdr>
                                                                                    <w:top w:val="none" w:sz="0" w:space="0" w:color="auto"/>
                                                                                    <w:left w:val="none" w:sz="0" w:space="0" w:color="auto"/>
                                                                                    <w:bottom w:val="none" w:sz="0" w:space="0" w:color="auto"/>
                                                                                    <w:right w:val="none" w:sz="0" w:space="0" w:color="auto"/>
                                                                                  </w:divBdr>
                                                                                </w:div>
                                                                                <w:div w:id="1541014124">
                                                                                  <w:marLeft w:val="0"/>
                                                                                  <w:marRight w:val="0"/>
                                                                                  <w:marTop w:val="0"/>
                                                                                  <w:marBottom w:val="0"/>
                                                                                  <w:divBdr>
                                                                                    <w:top w:val="none" w:sz="0" w:space="0" w:color="auto"/>
                                                                                    <w:left w:val="none" w:sz="0" w:space="0" w:color="auto"/>
                                                                                    <w:bottom w:val="none" w:sz="0" w:space="0" w:color="auto"/>
                                                                                    <w:right w:val="none" w:sz="0" w:space="0" w:color="auto"/>
                                                                                  </w:divBdr>
                                                                                </w:div>
                                                                                <w:div w:id="1688368443">
                                                                                  <w:marLeft w:val="0"/>
                                                                                  <w:marRight w:val="0"/>
                                                                                  <w:marTop w:val="0"/>
                                                                                  <w:marBottom w:val="0"/>
                                                                                  <w:divBdr>
                                                                                    <w:top w:val="none" w:sz="0" w:space="0" w:color="auto"/>
                                                                                    <w:left w:val="none" w:sz="0" w:space="0" w:color="auto"/>
                                                                                    <w:bottom w:val="none" w:sz="0" w:space="0" w:color="auto"/>
                                                                                    <w:right w:val="none" w:sz="0" w:space="0" w:color="auto"/>
                                                                                  </w:divBdr>
                                                                                </w:div>
                                                                                <w:div w:id="355470875">
                                                                                  <w:marLeft w:val="0"/>
                                                                                  <w:marRight w:val="0"/>
                                                                                  <w:marTop w:val="0"/>
                                                                                  <w:marBottom w:val="0"/>
                                                                                  <w:divBdr>
                                                                                    <w:top w:val="none" w:sz="0" w:space="0" w:color="auto"/>
                                                                                    <w:left w:val="none" w:sz="0" w:space="0" w:color="auto"/>
                                                                                    <w:bottom w:val="none" w:sz="0" w:space="0" w:color="auto"/>
                                                                                    <w:right w:val="none" w:sz="0" w:space="0" w:color="auto"/>
                                                                                  </w:divBdr>
                                                                                </w:div>
                                                                                <w:div w:id="1026249703">
                                                                                  <w:marLeft w:val="0"/>
                                                                                  <w:marRight w:val="0"/>
                                                                                  <w:marTop w:val="0"/>
                                                                                  <w:marBottom w:val="0"/>
                                                                                  <w:divBdr>
                                                                                    <w:top w:val="none" w:sz="0" w:space="0" w:color="auto"/>
                                                                                    <w:left w:val="none" w:sz="0" w:space="0" w:color="auto"/>
                                                                                    <w:bottom w:val="none" w:sz="0" w:space="0" w:color="auto"/>
                                                                                    <w:right w:val="none" w:sz="0" w:space="0" w:color="auto"/>
                                                                                  </w:divBdr>
                                                                                </w:div>
                                                                                <w:div w:id="1464695429">
                                                                                  <w:marLeft w:val="0"/>
                                                                                  <w:marRight w:val="0"/>
                                                                                  <w:marTop w:val="0"/>
                                                                                  <w:marBottom w:val="0"/>
                                                                                  <w:divBdr>
                                                                                    <w:top w:val="none" w:sz="0" w:space="0" w:color="auto"/>
                                                                                    <w:left w:val="none" w:sz="0" w:space="0" w:color="auto"/>
                                                                                    <w:bottom w:val="none" w:sz="0" w:space="0" w:color="auto"/>
                                                                                    <w:right w:val="none" w:sz="0" w:space="0" w:color="auto"/>
                                                                                  </w:divBdr>
                                                                                </w:div>
                                                                                <w:div w:id="1912275274">
                                                                                  <w:marLeft w:val="0"/>
                                                                                  <w:marRight w:val="0"/>
                                                                                  <w:marTop w:val="0"/>
                                                                                  <w:marBottom w:val="0"/>
                                                                                  <w:divBdr>
                                                                                    <w:top w:val="none" w:sz="0" w:space="0" w:color="auto"/>
                                                                                    <w:left w:val="none" w:sz="0" w:space="0" w:color="auto"/>
                                                                                    <w:bottom w:val="none" w:sz="0" w:space="0" w:color="auto"/>
                                                                                    <w:right w:val="none" w:sz="0" w:space="0" w:color="auto"/>
                                                                                  </w:divBdr>
                                                                                </w:div>
                                                                                <w:div w:id="2075619598">
                                                                                  <w:marLeft w:val="0"/>
                                                                                  <w:marRight w:val="0"/>
                                                                                  <w:marTop w:val="0"/>
                                                                                  <w:marBottom w:val="0"/>
                                                                                  <w:divBdr>
                                                                                    <w:top w:val="none" w:sz="0" w:space="0" w:color="auto"/>
                                                                                    <w:left w:val="none" w:sz="0" w:space="0" w:color="auto"/>
                                                                                    <w:bottom w:val="none" w:sz="0" w:space="0" w:color="auto"/>
                                                                                    <w:right w:val="none" w:sz="0" w:space="0" w:color="auto"/>
                                                                                  </w:divBdr>
                                                                                </w:div>
                                                                                <w:div w:id="1657026327">
                                                                                  <w:marLeft w:val="0"/>
                                                                                  <w:marRight w:val="0"/>
                                                                                  <w:marTop w:val="0"/>
                                                                                  <w:marBottom w:val="0"/>
                                                                                  <w:divBdr>
                                                                                    <w:top w:val="none" w:sz="0" w:space="0" w:color="auto"/>
                                                                                    <w:left w:val="none" w:sz="0" w:space="0" w:color="auto"/>
                                                                                    <w:bottom w:val="none" w:sz="0" w:space="0" w:color="auto"/>
                                                                                    <w:right w:val="none" w:sz="0" w:space="0" w:color="auto"/>
                                                                                  </w:divBdr>
                                                                                </w:div>
                                                                                <w:div w:id="1935935951">
                                                                                  <w:marLeft w:val="0"/>
                                                                                  <w:marRight w:val="0"/>
                                                                                  <w:marTop w:val="0"/>
                                                                                  <w:marBottom w:val="0"/>
                                                                                  <w:divBdr>
                                                                                    <w:top w:val="none" w:sz="0" w:space="0" w:color="auto"/>
                                                                                    <w:left w:val="none" w:sz="0" w:space="0" w:color="auto"/>
                                                                                    <w:bottom w:val="none" w:sz="0" w:space="0" w:color="auto"/>
                                                                                    <w:right w:val="none" w:sz="0" w:space="0" w:color="auto"/>
                                                                                  </w:divBdr>
                                                                                </w:div>
                                                                                <w:div w:id="1144395262">
                                                                                  <w:marLeft w:val="0"/>
                                                                                  <w:marRight w:val="0"/>
                                                                                  <w:marTop w:val="0"/>
                                                                                  <w:marBottom w:val="0"/>
                                                                                  <w:divBdr>
                                                                                    <w:top w:val="none" w:sz="0" w:space="0" w:color="auto"/>
                                                                                    <w:left w:val="none" w:sz="0" w:space="0" w:color="auto"/>
                                                                                    <w:bottom w:val="none" w:sz="0" w:space="0" w:color="auto"/>
                                                                                    <w:right w:val="none" w:sz="0" w:space="0" w:color="auto"/>
                                                                                  </w:divBdr>
                                                                                </w:div>
                                                                                <w:div w:id="767039347">
                                                                                  <w:marLeft w:val="0"/>
                                                                                  <w:marRight w:val="0"/>
                                                                                  <w:marTop w:val="0"/>
                                                                                  <w:marBottom w:val="0"/>
                                                                                  <w:divBdr>
                                                                                    <w:top w:val="none" w:sz="0" w:space="0" w:color="auto"/>
                                                                                    <w:left w:val="none" w:sz="0" w:space="0" w:color="auto"/>
                                                                                    <w:bottom w:val="none" w:sz="0" w:space="0" w:color="auto"/>
                                                                                    <w:right w:val="none" w:sz="0" w:space="0" w:color="auto"/>
                                                                                  </w:divBdr>
                                                                                </w:div>
                                                                                <w:div w:id="862524375">
                                                                                  <w:marLeft w:val="0"/>
                                                                                  <w:marRight w:val="0"/>
                                                                                  <w:marTop w:val="0"/>
                                                                                  <w:marBottom w:val="0"/>
                                                                                  <w:divBdr>
                                                                                    <w:top w:val="none" w:sz="0" w:space="0" w:color="auto"/>
                                                                                    <w:left w:val="none" w:sz="0" w:space="0" w:color="auto"/>
                                                                                    <w:bottom w:val="none" w:sz="0" w:space="0" w:color="auto"/>
                                                                                    <w:right w:val="none" w:sz="0" w:space="0" w:color="auto"/>
                                                                                  </w:divBdr>
                                                                                </w:div>
                                                                                <w:div w:id="924997099">
                                                                                  <w:marLeft w:val="0"/>
                                                                                  <w:marRight w:val="0"/>
                                                                                  <w:marTop w:val="0"/>
                                                                                  <w:marBottom w:val="0"/>
                                                                                  <w:divBdr>
                                                                                    <w:top w:val="none" w:sz="0" w:space="0" w:color="auto"/>
                                                                                    <w:left w:val="none" w:sz="0" w:space="0" w:color="auto"/>
                                                                                    <w:bottom w:val="none" w:sz="0" w:space="0" w:color="auto"/>
                                                                                    <w:right w:val="none" w:sz="0" w:space="0" w:color="auto"/>
                                                                                  </w:divBdr>
                                                                                </w:div>
                                                                                <w:div w:id="1027026259">
                                                                                  <w:marLeft w:val="0"/>
                                                                                  <w:marRight w:val="0"/>
                                                                                  <w:marTop w:val="0"/>
                                                                                  <w:marBottom w:val="0"/>
                                                                                  <w:divBdr>
                                                                                    <w:top w:val="none" w:sz="0" w:space="0" w:color="auto"/>
                                                                                    <w:left w:val="none" w:sz="0" w:space="0" w:color="auto"/>
                                                                                    <w:bottom w:val="none" w:sz="0" w:space="0" w:color="auto"/>
                                                                                    <w:right w:val="none" w:sz="0" w:space="0" w:color="auto"/>
                                                                                  </w:divBdr>
                                                                                </w:div>
                                                                                <w:div w:id="1581215074">
                                                                                  <w:marLeft w:val="0"/>
                                                                                  <w:marRight w:val="0"/>
                                                                                  <w:marTop w:val="0"/>
                                                                                  <w:marBottom w:val="0"/>
                                                                                  <w:divBdr>
                                                                                    <w:top w:val="none" w:sz="0" w:space="0" w:color="auto"/>
                                                                                    <w:left w:val="none" w:sz="0" w:space="0" w:color="auto"/>
                                                                                    <w:bottom w:val="none" w:sz="0" w:space="0" w:color="auto"/>
                                                                                    <w:right w:val="none" w:sz="0" w:space="0" w:color="auto"/>
                                                                                  </w:divBdr>
                                                                                </w:div>
                                                                                <w:div w:id="1724132049">
                                                                                  <w:marLeft w:val="0"/>
                                                                                  <w:marRight w:val="0"/>
                                                                                  <w:marTop w:val="0"/>
                                                                                  <w:marBottom w:val="0"/>
                                                                                  <w:divBdr>
                                                                                    <w:top w:val="none" w:sz="0" w:space="0" w:color="auto"/>
                                                                                    <w:left w:val="none" w:sz="0" w:space="0" w:color="auto"/>
                                                                                    <w:bottom w:val="none" w:sz="0" w:space="0" w:color="auto"/>
                                                                                    <w:right w:val="none" w:sz="0" w:space="0" w:color="auto"/>
                                                                                  </w:divBdr>
                                                                                </w:div>
                                                                                <w:div w:id="910311591">
                                                                                  <w:marLeft w:val="0"/>
                                                                                  <w:marRight w:val="0"/>
                                                                                  <w:marTop w:val="0"/>
                                                                                  <w:marBottom w:val="0"/>
                                                                                  <w:divBdr>
                                                                                    <w:top w:val="none" w:sz="0" w:space="0" w:color="auto"/>
                                                                                    <w:left w:val="none" w:sz="0" w:space="0" w:color="auto"/>
                                                                                    <w:bottom w:val="none" w:sz="0" w:space="0" w:color="auto"/>
                                                                                    <w:right w:val="none" w:sz="0" w:space="0" w:color="auto"/>
                                                                                  </w:divBdr>
                                                                                </w:div>
                                                                                <w:div w:id="1401173775">
                                                                                  <w:marLeft w:val="0"/>
                                                                                  <w:marRight w:val="0"/>
                                                                                  <w:marTop w:val="0"/>
                                                                                  <w:marBottom w:val="0"/>
                                                                                  <w:divBdr>
                                                                                    <w:top w:val="none" w:sz="0" w:space="0" w:color="auto"/>
                                                                                    <w:left w:val="none" w:sz="0" w:space="0" w:color="auto"/>
                                                                                    <w:bottom w:val="none" w:sz="0" w:space="0" w:color="auto"/>
                                                                                    <w:right w:val="none" w:sz="0" w:space="0" w:color="auto"/>
                                                                                  </w:divBdr>
                                                                                </w:div>
                                                                                <w:div w:id="1389257894">
                                                                                  <w:marLeft w:val="0"/>
                                                                                  <w:marRight w:val="0"/>
                                                                                  <w:marTop w:val="0"/>
                                                                                  <w:marBottom w:val="0"/>
                                                                                  <w:divBdr>
                                                                                    <w:top w:val="none" w:sz="0" w:space="0" w:color="auto"/>
                                                                                    <w:left w:val="none" w:sz="0" w:space="0" w:color="auto"/>
                                                                                    <w:bottom w:val="none" w:sz="0" w:space="0" w:color="auto"/>
                                                                                    <w:right w:val="none" w:sz="0" w:space="0" w:color="auto"/>
                                                                                  </w:divBdr>
                                                                                </w:div>
                                                                                <w:div w:id="1621302900">
                                                                                  <w:marLeft w:val="0"/>
                                                                                  <w:marRight w:val="0"/>
                                                                                  <w:marTop w:val="0"/>
                                                                                  <w:marBottom w:val="0"/>
                                                                                  <w:divBdr>
                                                                                    <w:top w:val="none" w:sz="0" w:space="0" w:color="auto"/>
                                                                                    <w:left w:val="none" w:sz="0" w:space="0" w:color="auto"/>
                                                                                    <w:bottom w:val="none" w:sz="0" w:space="0" w:color="auto"/>
                                                                                    <w:right w:val="none" w:sz="0" w:space="0" w:color="auto"/>
                                                                                  </w:divBdr>
                                                                                </w:div>
                                                                                <w:div w:id="1340229618">
                                                                                  <w:marLeft w:val="0"/>
                                                                                  <w:marRight w:val="0"/>
                                                                                  <w:marTop w:val="0"/>
                                                                                  <w:marBottom w:val="0"/>
                                                                                  <w:divBdr>
                                                                                    <w:top w:val="none" w:sz="0" w:space="0" w:color="auto"/>
                                                                                    <w:left w:val="none" w:sz="0" w:space="0" w:color="auto"/>
                                                                                    <w:bottom w:val="none" w:sz="0" w:space="0" w:color="auto"/>
                                                                                    <w:right w:val="none" w:sz="0" w:space="0" w:color="auto"/>
                                                                                  </w:divBdr>
                                                                                </w:div>
                                                                                <w:div w:id="596133005">
                                                                                  <w:marLeft w:val="0"/>
                                                                                  <w:marRight w:val="0"/>
                                                                                  <w:marTop w:val="0"/>
                                                                                  <w:marBottom w:val="0"/>
                                                                                  <w:divBdr>
                                                                                    <w:top w:val="none" w:sz="0" w:space="0" w:color="auto"/>
                                                                                    <w:left w:val="none" w:sz="0" w:space="0" w:color="auto"/>
                                                                                    <w:bottom w:val="none" w:sz="0" w:space="0" w:color="auto"/>
                                                                                    <w:right w:val="none" w:sz="0" w:space="0" w:color="auto"/>
                                                                                  </w:divBdr>
                                                                                </w:div>
                                                                                <w:div w:id="2001419563">
                                                                                  <w:marLeft w:val="0"/>
                                                                                  <w:marRight w:val="0"/>
                                                                                  <w:marTop w:val="0"/>
                                                                                  <w:marBottom w:val="0"/>
                                                                                  <w:divBdr>
                                                                                    <w:top w:val="none" w:sz="0" w:space="0" w:color="auto"/>
                                                                                    <w:left w:val="none" w:sz="0" w:space="0" w:color="auto"/>
                                                                                    <w:bottom w:val="none" w:sz="0" w:space="0" w:color="auto"/>
                                                                                    <w:right w:val="none" w:sz="0" w:space="0" w:color="auto"/>
                                                                                  </w:divBdr>
                                                                                </w:div>
                                                                                <w:div w:id="572549351">
                                                                                  <w:marLeft w:val="0"/>
                                                                                  <w:marRight w:val="0"/>
                                                                                  <w:marTop w:val="0"/>
                                                                                  <w:marBottom w:val="0"/>
                                                                                  <w:divBdr>
                                                                                    <w:top w:val="none" w:sz="0" w:space="0" w:color="auto"/>
                                                                                    <w:left w:val="none" w:sz="0" w:space="0" w:color="auto"/>
                                                                                    <w:bottom w:val="none" w:sz="0" w:space="0" w:color="auto"/>
                                                                                    <w:right w:val="none" w:sz="0" w:space="0" w:color="auto"/>
                                                                                  </w:divBdr>
                                                                                </w:div>
                                                                                <w:div w:id="456145045">
                                                                                  <w:marLeft w:val="0"/>
                                                                                  <w:marRight w:val="0"/>
                                                                                  <w:marTop w:val="0"/>
                                                                                  <w:marBottom w:val="0"/>
                                                                                  <w:divBdr>
                                                                                    <w:top w:val="none" w:sz="0" w:space="0" w:color="auto"/>
                                                                                    <w:left w:val="none" w:sz="0" w:space="0" w:color="auto"/>
                                                                                    <w:bottom w:val="none" w:sz="0" w:space="0" w:color="auto"/>
                                                                                    <w:right w:val="none" w:sz="0" w:space="0" w:color="auto"/>
                                                                                  </w:divBdr>
                                                                                </w:div>
                                                                                <w:div w:id="1305701199">
                                                                                  <w:marLeft w:val="0"/>
                                                                                  <w:marRight w:val="0"/>
                                                                                  <w:marTop w:val="0"/>
                                                                                  <w:marBottom w:val="0"/>
                                                                                  <w:divBdr>
                                                                                    <w:top w:val="none" w:sz="0" w:space="0" w:color="auto"/>
                                                                                    <w:left w:val="none" w:sz="0" w:space="0" w:color="auto"/>
                                                                                    <w:bottom w:val="none" w:sz="0" w:space="0" w:color="auto"/>
                                                                                    <w:right w:val="none" w:sz="0" w:space="0" w:color="auto"/>
                                                                                  </w:divBdr>
                                                                                </w:div>
                                                                                <w:div w:id="1771776310">
                                                                                  <w:marLeft w:val="0"/>
                                                                                  <w:marRight w:val="0"/>
                                                                                  <w:marTop w:val="0"/>
                                                                                  <w:marBottom w:val="0"/>
                                                                                  <w:divBdr>
                                                                                    <w:top w:val="none" w:sz="0" w:space="0" w:color="auto"/>
                                                                                    <w:left w:val="none" w:sz="0" w:space="0" w:color="auto"/>
                                                                                    <w:bottom w:val="none" w:sz="0" w:space="0" w:color="auto"/>
                                                                                    <w:right w:val="none" w:sz="0" w:space="0" w:color="auto"/>
                                                                                  </w:divBdr>
                                                                                </w:div>
                                                                                <w:div w:id="556085470">
                                                                                  <w:marLeft w:val="0"/>
                                                                                  <w:marRight w:val="0"/>
                                                                                  <w:marTop w:val="0"/>
                                                                                  <w:marBottom w:val="0"/>
                                                                                  <w:divBdr>
                                                                                    <w:top w:val="none" w:sz="0" w:space="0" w:color="auto"/>
                                                                                    <w:left w:val="none" w:sz="0" w:space="0" w:color="auto"/>
                                                                                    <w:bottom w:val="none" w:sz="0" w:space="0" w:color="auto"/>
                                                                                    <w:right w:val="none" w:sz="0" w:space="0" w:color="auto"/>
                                                                                  </w:divBdr>
                                                                                </w:div>
                                                                                <w:div w:id="1415277600">
                                                                                  <w:marLeft w:val="0"/>
                                                                                  <w:marRight w:val="0"/>
                                                                                  <w:marTop w:val="0"/>
                                                                                  <w:marBottom w:val="0"/>
                                                                                  <w:divBdr>
                                                                                    <w:top w:val="none" w:sz="0" w:space="0" w:color="auto"/>
                                                                                    <w:left w:val="none" w:sz="0" w:space="0" w:color="auto"/>
                                                                                    <w:bottom w:val="none" w:sz="0" w:space="0" w:color="auto"/>
                                                                                    <w:right w:val="none" w:sz="0" w:space="0" w:color="auto"/>
                                                                                  </w:divBdr>
                                                                                </w:div>
                                                                                <w:div w:id="878475485">
                                                                                  <w:marLeft w:val="0"/>
                                                                                  <w:marRight w:val="0"/>
                                                                                  <w:marTop w:val="0"/>
                                                                                  <w:marBottom w:val="0"/>
                                                                                  <w:divBdr>
                                                                                    <w:top w:val="none" w:sz="0" w:space="0" w:color="auto"/>
                                                                                    <w:left w:val="none" w:sz="0" w:space="0" w:color="auto"/>
                                                                                    <w:bottom w:val="none" w:sz="0" w:space="0" w:color="auto"/>
                                                                                    <w:right w:val="none" w:sz="0" w:space="0" w:color="auto"/>
                                                                                  </w:divBdr>
                                                                                </w:div>
                                                                                <w:div w:id="1834224813">
                                                                                  <w:marLeft w:val="0"/>
                                                                                  <w:marRight w:val="0"/>
                                                                                  <w:marTop w:val="0"/>
                                                                                  <w:marBottom w:val="0"/>
                                                                                  <w:divBdr>
                                                                                    <w:top w:val="none" w:sz="0" w:space="0" w:color="auto"/>
                                                                                    <w:left w:val="none" w:sz="0" w:space="0" w:color="auto"/>
                                                                                    <w:bottom w:val="none" w:sz="0" w:space="0" w:color="auto"/>
                                                                                    <w:right w:val="none" w:sz="0" w:space="0" w:color="auto"/>
                                                                                  </w:divBdr>
                                                                                </w:div>
                                                                                <w:div w:id="1535531857">
                                                                                  <w:marLeft w:val="0"/>
                                                                                  <w:marRight w:val="0"/>
                                                                                  <w:marTop w:val="0"/>
                                                                                  <w:marBottom w:val="0"/>
                                                                                  <w:divBdr>
                                                                                    <w:top w:val="none" w:sz="0" w:space="0" w:color="auto"/>
                                                                                    <w:left w:val="none" w:sz="0" w:space="0" w:color="auto"/>
                                                                                    <w:bottom w:val="none" w:sz="0" w:space="0" w:color="auto"/>
                                                                                    <w:right w:val="none" w:sz="0" w:space="0" w:color="auto"/>
                                                                                  </w:divBdr>
                                                                                </w:div>
                                                                                <w:div w:id="1210217504">
                                                                                  <w:marLeft w:val="0"/>
                                                                                  <w:marRight w:val="0"/>
                                                                                  <w:marTop w:val="0"/>
                                                                                  <w:marBottom w:val="0"/>
                                                                                  <w:divBdr>
                                                                                    <w:top w:val="none" w:sz="0" w:space="0" w:color="auto"/>
                                                                                    <w:left w:val="none" w:sz="0" w:space="0" w:color="auto"/>
                                                                                    <w:bottom w:val="none" w:sz="0" w:space="0" w:color="auto"/>
                                                                                    <w:right w:val="none" w:sz="0" w:space="0" w:color="auto"/>
                                                                                  </w:divBdr>
                                                                                </w:div>
                                                                                <w:div w:id="444347250">
                                                                                  <w:marLeft w:val="0"/>
                                                                                  <w:marRight w:val="0"/>
                                                                                  <w:marTop w:val="0"/>
                                                                                  <w:marBottom w:val="0"/>
                                                                                  <w:divBdr>
                                                                                    <w:top w:val="none" w:sz="0" w:space="0" w:color="auto"/>
                                                                                    <w:left w:val="none" w:sz="0" w:space="0" w:color="auto"/>
                                                                                    <w:bottom w:val="none" w:sz="0" w:space="0" w:color="auto"/>
                                                                                    <w:right w:val="none" w:sz="0" w:space="0" w:color="auto"/>
                                                                                  </w:divBdr>
                                                                                </w:div>
                                                                                <w:div w:id="1078287160">
                                                                                  <w:marLeft w:val="0"/>
                                                                                  <w:marRight w:val="0"/>
                                                                                  <w:marTop w:val="0"/>
                                                                                  <w:marBottom w:val="0"/>
                                                                                  <w:divBdr>
                                                                                    <w:top w:val="none" w:sz="0" w:space="0" w:color="auto"/>
                                                                                    <w:left w:val="none" w:sz="0" w:space="0" w:color="auto"/>
                                                                                    <w:bottom w:val="none" w:sz="0" w:space="0" w:color="auto"/>
                                                                                    <w:right w:val="none" w:sz="0" w:space="0" w:color="auto"/>
                                                                                  </w:divBdr>
                                                                                </w:div>
                                                                                <w:div w:id="238442974">
                                                                                  <w:marLeft w:val="0"/>
                                                                                  <w:marRight w:val="0"/>
                                                                                  <w:marTop w:val="0"/>
                                                                                  <w:marBottom w:val="0"/>
                                                                                  <w:divBdr>
                                                                                    <w:top w:val="none" w:sz="0" w:space="0" w:color="auto"/>
                                                                                    <w:left w:val="none" w:sz="0" w:space="0" w:color="auto"/>
                                                                                    <w:bottom w:val="none" w:sz="0" w:space="0" w:color="auto"/>
                                                                                    <w:right w:val="none" w:sz="0" w:space="0" w:color="auto"/>
                                                                                  </w:divBdr>
                                                                                </w:div>
                                                                                <w:div w:id="1100221250">
                                                                                  <w:marLeft w:val="0"/>
                                                                                  <w:marRight w:val="0"/>
                                                                                  <w:marTop w:val="0"/>
                                                                                  <w:marBottom w:val="0"/>
                                                                                  <w:divBdr>
                                                                                    <w:top w:val="none" w:sz="0" w:space="0" w:color="auto"/>
                                                                                    <w:left w:val="none" w:sz="0" w:space="0" w:color="auto"/>
                                                                                    <w:bottom w:val="none" w:sz="0" w:space="0" w:color="auto"/>
                                                                                    <w:right w:val="none" w:sz="0" w:space="0" w:color="auto"/>
                                                                                  </w:divBdr>
                                                                                </w:div>
                                                                                <w:div w:id="1758359064">
                                                                                  <w:marLeft w:val="0"/>
                                                                                  <w:marRight w:val="0"/>
                                                                                  <w:marTop w:val="0"/>
                                                                                  <w:marBottom w:val="0"/>
                                                                                  <w:divBdr>
                                                                                    <w:top w:val="none" w:sz="0" w:space="0" w:color="auto"/>
                                                                                    <w:left w:val="none" w:sz="0" w:space="0" w:color="auto"/>
                                                                                    <w:bottom w:val="none" w:sz="0" w:space="0" w:color="auto"/>
                                                                                    <w:right w:val="none" w:sz="0" w:space="0" w:color="auto"/>
                                                                                  </w:divBdr>
                                                                                </w:div>
                                                                                <w:div w:id="1235819833">
                                                                                  <w:marLeft w:val="0"/>
                                                                                  <w:marRight w:val="0"/>
                                                                                  <w:marTop w:val="0"/>
                                                                                  <w:marBottom w:val="0"/>
                                                                                  <w:divBdr>
                                                                                    <w:top w:val="none" w:sz="0" w:space="0" w:color="auto"/>
                                                                                    <w:left w:val="none" w:sz="0" w:space="0" w:color="auto"/>
                                                                                    <w:bottom w:val="none" w:sz="0" w:space="0" w:color="auto"/>
                                                                                    <w:right w:val="none" w:sz="0" w:space="0" w:color="auto"/>
                                                                                  </w:divBdr>
                                                                                </w:div>
                                                                                <w:div w:id="355276527">
                                                                                  <w:marLeft w:val="0"/>
                                                                                  <w:marRight w:val="0"/>
                                                                                  <w:marTop w:val="0"/>
                                                                                  <w:marBottom w:val="0"/>
                                                                                  <w:divBdr>
                                                                                    <w:top w:val="none" w:sz="0" w:space="0" w:color="auto"/>
                                                                                    <w:left w:val="none" w:sz="0" w:space="0" w:color="auto"/>
                                                                                    <w:bottom w:val="none" w:sz="0" w:space="0" w:color="auto"/>
                                                                                    <w:right w:val="none" w:sz="0" w:space="0" w:color="auto"/>
                                                                                  </w:divBdr>
                                                                                </w:div>
                                                                                <w:div w:id="1774550546">
                                                                                  <w:marLeft w:val="0"/>
                                                                                  <w:marRight w:val="0"/>
                                                                                  <w:marTop w:val="0"/>
                                                                                  <w:marBottom w:val="0"/>
                                                                                  <w:divBdr>
                                                                                    <w:top w:val="none" w:sz="0" w:space="0" w:color="auto"/>
                                                                                    <w:left w:val="none" w:sz="0" w:space="0" w:color="auto"/>
                                                                                    <w:bottom w:val="none" w:sz="0" w:space="0" w:color="auto"/>
                                                                                    <w:right w:val="none" w:sz="0" w:space="0" w:color="auto"/>
                                                                                  </w:divBdr>
                                                                                </w:div>
                                                                                <w:div w:id="682511487">
                                                                                  <w:marLeft w:val="0"/>
                                                                                  <w:marRight w:val="0"/>
                                                                                  <w:marTop w:val="0"/>
                                                                                  <w:marBottom w:val="0"/>
                                                                                  <w:divBdr>
                                                                                    <w:top w:val="none" w:sz="0" w:space="0" w:color="auto"/>
                                                                                    <w:left w:val="none" w:sz="0" w:space="0" w:color="auto"/>
                                                                                    <w:bottom w:val="none" w:sz="0" w:space="0" w:color="auto"/>
                                                                                    <w:right w:val="none" w:sz="0" w:space="0" w:color="auto"/>
                                                                                  </w:divBdr>
                                                                                </w:div>
                                                                                <w:div w:id="1439368146">
                                                                                  <w:marLeft w:val="0"/>
                                                                                  <w:marRight w:val="0"/>
                                                                                  <w:marTop w:val="0"/>
                                                                                  <w:marBottom w:val="0"/>
                                                                                  <w:divBdr>
                                                                                    <w:top w:val="none" w:sz="0" w:space="0" w:color="auto"/>
                                                                                    <w:left w:val="none" w:sz="0" w:space="0" w:color="auto"/>
                                                                                    <w:bottom w:val="none" w:sz="0" w:space="0" w:color="auto"/>
                                                                                    <w:right w:val="none" w:sz="0" w:space="0" w:color="auto"/>
                                                                                  </w:divBdr>
                                                                                </w:div>
                                                                                <w:div w:id="158280388">
                                                                                  <w:marLeft w:val="0"/>
                                                                                  <w:marRight w:val="0"/>
                                                                                  <w:marTop w:val="0"/>
                                                                                  <w:marBottom w:val="0"/>
                                                                                  <w:divBdr>
                                                                                    <w:top w:val="none" w:sz="0" w:space="0" w:color="auto"/>
                                                                                    <w:left w:val="none" w:sz="0" w:space="0" w:color="auto"/>
                                                                                    <w:bottom w:val="none" w:sz="0" w:space="0" w:color="auto"/>
                                                                                    <w:right w:val="none" w:sz="0" w:space="0" w:color="auto"/>
                                                                                  </w:divBdr>
                                                                                </w:div>
                                                                                <w:div w:id="660276818">
                                                                                  <w:marLeft w:val="0"/>
                                                                                  <w:marRight w:val="0"/>
                                                                                  <w:marTop w:val="0"/>
                                                                                  <w:marBottom w:val="0"/>
                                                                                  <w:divBdr>
                                                                                    <w:top w:val="none" w:sz="0" w:space="0" w:color="auto"/>
                                                                                    <w:left w:val="none" w:sz="0" w:space="0" w:color="auto"/>
                                                                                    <w:bottom w:val="none" w:sz="0" w:space="0" w:color="auto"/>
                                                                                    <w:right w:val="none" w:sz="0" w:space="0" w:color="auto"/>
                                                                                  </w:divBdr>
                                                                                </w:div>
                                                                                <w:div w:id="315183706">
                                                                                  <w:marLeft w:val="0"/>
                                                                                  <w:marRight w:val="0"/>
                                                                                  <w:marTop w:val="0"/>
                                                                                  <w:marBottom w:val="0"/>
                                                                                  <w:divBdr>
                                                                                    <w:top w:val="none" w:sz="0" w:space="0" w:color="auto"/>
                                                                                    <w:left w:val="none" w:sz="0" w:space="0" w:color="auto"/>
                                                                                    <w:bottom w:val="none" w:sz="0" w:space="0" w:color="auto"/>
                                                                                    <w:right w:val="none" w:sz="0" w:space="0" w:color="auto"/>
                                                                                  </w:divBdr>
                                                                                </w:div>
                                                                                <w:div w:id="1967613445">
                                                                                  <w:marLeft w:val="0"/>
                                                                                  <w:marRight w:val="0"/>
                                                                                  <w:marTop w:val="0"/>
                                                                                  <w:marBottom w:val="0"/>
                                                                                  <w:divBdr>
                                                                                    <w:top w:val="none" w:sz="0" w:space="0" w:color="auto"/>
                                                                                    <w:left w:val="none" w:sz="0" w:space="0" w:color="auto"/>
                                                                                    <w:bottom w:val="none" w:sz="0" w:space="0" w:color="auto"/>
                                                                                    <w:right w:val="none" w:sz="0" w:space="0" w:color="auto"/>
                                                                                  </w:divBdr>
                                                                                </w:div>
                                                                                <w:div w:id="1787431405">
                                                                                  <w:marLeft w:val="0"/>
                                                                                  <w:marRight w:val="0"/>
                                                                                  <w:marTop w:val="0"/>
                                                                                  <w:marBottom w:val="0"/>
                                                                                  <w:divBdr>
                                                                                    <w:top w:val="none" w:sz="0" w:space="0" w:color="auto"/>
                                                                                    <w:left w:val="none" w:sz="0" w:space="0" w:color="auto"/>
                                                                                    <w:bottom w:val="none" w:sz="0" w:space="0" w:color="auto"/>
                                                                                    <w:right w:val="none" w:sz="0" w:space="0" w:color="auto"/>
                                                                                  </w:divBdr>
                                                                                </w:div>
                                                                                <w:div w:id="1560480711">
                                                                                  <w:marLeft w:val="0"/>
                                                                                  <w:marRight w:val="0"/>
                                                                                  <w:marTop w:val="0"/>
                                                                                  <w:marBottom w:val="0"/>
                                                                                  <w:divBdr>
                                                                                    <w:top w:val="none" w:sz="0" w:space="0" w:color="auto"/>
                                                                                    <w:left w:val="none" w:sz="0" w:space="0" w:color="auto"/>
                                                                                    <w:bottom w:val="none" w:sz="0" w:space="0" w:color="auto"/>
                                                                                    <w:right w:val="none" w:sz="0" w:space="0" w:color="auto"/>
                                                                                  </w:divBdr>
                                                                                </w:div>
                                                                                <w:div w:id="1263033186">
                                                                                  <w:marLeft w:val="0"/>
                                                                                  <w:marRight w:val="0"/>
                                                                                  <w:marTop w:val="0"/>
                                                                                  <w:marBottom w:val="0"/>
                                                                                  <w:divBdr>
                                                                                    <w:top w:val="none" w:sz="0" w:space="0" w:color="auto"/>
                                                                                    <w:left w:val="none" w:sz="0" w:space="0" w:color="auto"/>
                                                                                    <w:bottom w:val="none" w:sz="0" w:space="0" w:color="auto"/>
                                                                                    <w:right w:val="none" w:sz="0" w:space="0" w:color="auto"/>
                                                                                  </w:divBdr>
                                                                                </w:div>
                                                                                <w:div w:id="1635869840">
                                                                                  <w:marLeft w:val="0"/>
                                                                                  <w:marRight w:val="0"/>
                                                                                  <w:marTop w:val="0"/>
                                                                                  <w:marBottom w:val="0"/>
                                                                                  <w:divBdr>
                                                                                    <w:top w:val="none" w:sz="0" w:space="0" w:color="auto"/>
                                                                                    <w:left w:val="none" w:sz="0" w:space="0" w:color="auto"/>
                                                                                    <w:bottom w:val="none" w:sz="0" w:space="0" w:color="auto"/>
                                                                                    <w:right w:val="none" w:sz="0" w:space="0" w:color="auto"/>
                                                                                  </w:divBdr>
                                                                                </w:div>
                                                                                <w:div w:id="2112823240">
                                                                                  <w:marLeft w:val="0"/>
                                                                                  <w:marRight w:val="0"/>
                                                                                  <w:marTop w:val="0"/>
                                                                                  <w:marBottom w:val="0"/>
                                                                                  <w:divBdr>
                                                                                    <w:top w:val="none" w:sz="0" w:space="0" w:color="auto"/>
                                                                                    <w:left w:val="none" w:sz="0" w:space="0" w:color="auto"/>
                                                                                    <w:bottom w:val="none" w:sz="0" w:space="0" w:color="auto"/>
                                                                                    <w:right w:val="none" w:sz="0" w:space="0" w:color="auto"/>
                                                                                  </w:divBdr>
                                                                                </w:div>
                                                                                <w:div w:id="153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707662">
      <w:bodyDiv w:val="1"/>
      <w:marLeft w:val="0"/>
      <w:marRight w:val="0"/>
      <w:marTop w:val="0"/>
      <w:marBottom w:val="0"/>
      <w:divBdr>
        <w:top w:val="none" w:sz="0" w:space="0" w:color="auto"/>
        <w:left w:val="none" w:sz="0" w:space="0" w:color="auto"/>
        <w:bottom w:val="none" w:sz="0" w:space="0" w:color="auto"/>
        <w:right w:val="none" w:sz="0" w:space="0" w:color="auto"/>
      </w:divBdr>
    </w:div>
    <w:div w:id="1780878034">
      <w:bodyDiv w:val="1"/>
      <w:marLeft w:val="0"/>
      <w:marRight w:val="0"/>
      <w:marTop w:val="0"/>
      <w:marBottom w:val="0"/>
      <w:divBdr>
        <w:top w:val="none" w:sz="0" w:space="0" w:color="auto"/>
        <w:left w:val="none" w:sz="0" w:space="0" w:color="auto"/>
        <w:bottom w:val="none" w:sz="0" w:space="0" w:color="auto"/>
        <w:right w:val="none" w:sz="0" w:space="0" w:color="auto"/>
      </w:divBdr>
    </w:div>
    <w:div w:id="1890340312">
      <w:bodyDiv w:val="1"/>
      <w:marLeft w:val="0"/>
      <w:marRight w:val="0"/>
      <w:marTop w:val="0"/>
      <w:marBottom w:val="0"/>
      <w:divBdr>
        <w:top w:val="none" w:sz="0" w:space="0" w:color="auto"/>
        <w:left w:val="none" w:sz="0" w:space="0" w:color="auto"/>
        <w:bottom w:val="none" w:sz="0" w:space="0" w:color="auto"/>
        <w:right w:val="none" w:sz="0" w:space="0" w:color="auto"/>
      </w:divBdr>
    </w:div>
    <w:div w:id="2068260017">
      <w:bodyDiv w:val="1"/>
      <w:marLeft w:val="0"/>
      <w:marRight w:val="0"/>
      <w:marTop w:val="0"/>
      <w:marBottom w:val="0"/>
      <w:divBdr>
        <w:top w:val="none" w:sz="0" w:space="0" w:color="auto"/>
        <w:left w:val="none" w:sz="0" w:space="0" w:color="auto"/>
        <w:bottom w:val="none" w:sz="0" w:space="0" w:color="auto"/>
        <w:right w:val="none" w:sz="0" w:space="0" w:color="auto"/>
      </w:divBdr>
    </w:div>
    <w:div w:id="208764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1260.ru/uploads/bezopasnost/6-mobilnyi%CC%86-telefon-k.pdf" TargetMode="External"/><Relationship Id="rId18" Type="http://schemas.openxmlformats.org/officeDocument/2006/relationships/hyperlink" Target="http://school-1260.ru/uploads/bezopasnost/13-pravila-poved.uch-sja-1260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ool-1260.ru/uploads/bezopasnost/3-progr.-vvodnogo-instruktazha-uch-sja_.pdf" TargetMode="External"/><Relationship Id="rId17" Type="http://schemas.openxmlformats.org/officeDocument/2006/relationships/hyperlink" Target="http://school-1260.ru/uploads/bezopasnost/konk_ris.pdf" TargetMode="External"/><Relationship Id="rId2" Type="http://schemas.openxmlformats.org/officeDocument/2006/relationships/numbering" Target="numbering.xml"/><Relationship Id="rId16" Type="http://schemas.openxmlformats.org/officeDocument/2006/relationships/hyperlink" Target="http://school-1260.ru/uploads/bezopasnost/10-fotoreportazh-evakuaci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IXV-rEZaYhk" TargetMode="External"/><Relationship Id="rId5" Type="http://schemas.openxmlformats.org/officeDocument/2006/relationships/settings" Target="settings.xml"/><Relationship Id="rId15" Type="http://schemas.openxmlformats.org/officeDocument/2006/relationships/hyperlink" Target="http://school-1260.ru/uploads/bezopasnost/8-internet-bez-t-pravila-.pdf" TargetMode="External"/><Relationship Id="rId10" Type="http://schemas.openxmlformats.org/officeDocument/2006/relationships/hyperlink" Target="http://golovatovka.ru/" TargetMode="External"/><Relationship Id="rId19" Type="http://schemas.openxmlformats.org/officeDocument/2006/relationships/hyperlink" Target="http://school-1260.ru/uploads/bezopasnost/14-diplomy-i-gramoty.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1260.ru/uploads/bezopasnost/11-marshrut-bezopasnogo-dvizhenija-uchashhihsja-k-shk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DD33-3414-42C4-B713-9A814B92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244</Pages>
  <Words>114209</Words>
  <Characters>650994</Characters>
  <Application>Microsoft Office Word</Application>
  <DocSecurity>0</DocSecurity>
  <Lines>5424</Lines>
  <Paragraphs>1527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Головатовка</dc:creator>
  <cp:lastModifiedBy>Елена</cp:lastModifiedBy>
  <cp:revision>63</cp:revision>
  <cp:lastPrinted>2019-05-23T05:32:00Z</cp:lastPrinted>
  <dcterms:created xsi:type="dcterms:W3CDTF">2019-03-22T05:58:00Z</dcterms:created>
  <dcterms:modified xsi:type="dcterms:W3CDTF">2019-05-23T05:32:00Z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для Office 365</vt:lpwstr>
  </property>
  <property fmtid="{D5CDD505-2E9C-101B-9397-08002B2CF9AE}" pid="4" name="LastSaved">
    <vt:filetime>2018-09-18T00:00:00Z</vt:filetime>
  </property>
</Properties>
</file>