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92260" w:rsidRDefault="00594612" w:rsidP="0059461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4612">
        <w:rPr>
          <w:rFonts w:ascii="Times New Roman" w:hAnsi="Times New Roman" w:cs="Times New Roman"/>
          <w:b/>
          <w:color w:val="auto"/>
          <w:sz w:val="28"/>
          <w:szCs w:val="28"/>
        </w:rPr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2.75pt;height:496.5pt" o:ole="">
            <v:imagedata r:id="rId6" o:title=""/>
          </v:shape>
          <o:OLEObject Type="Embed" ProgID="AcroExch.Document.DC" ShapeID="_x0000_i1027" DrawAspect="Content" ObjectID="_1634986579" r:id="rId7"/>
        </w:object>
      </w:r>
      <w:bookmarkEnd w:id="0"/>
    </w:p>
    <w:p w:rsidR="008F2E33" w:rsidRPr="008F2E33" w:rsidRDefault="008F2E33" w:rsidP="008F2E3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BF45C0" w:rsidRPr="00E619D3" w:rsidRDefault="00E619D3" w:rsidP="00E619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619D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Независимая оценка качества условий осуществления образовательной деятельности (далее – НОКУ ООД) – это оценочная процедура,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основе общедоступной информации.</w:t>
      </w:r>
      <w:r w:rsidR="00C666C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492" w:rsidRPr="00054492" w:rsidRDefault="00054492" w:rsidP="000544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5449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Результаты НОКУ ООД могут быть востребованы различными группами пользователей для решения актуальных профессиональных и личных задач, в том числе:</w:t>
      </w:r>
    </w:p>
    <w:p w:rsidR="00054492" w:rsidRPr="00054492" w:rsidRDefault="00054492" w:rsidP="000544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5449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а) Обучающимися и их родителями (законными представителями):</w:t>
      </w:r>
    </w:p>
    <w:p w:rsidR="00054492" w:rsidRPr="00054492" w:rsidRDefault="00054492" w:rsidP="000544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5449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в целях выбора места обучения для себя и / или своих детей;</w:t>
      </w:r>
    </w:p>
    <w:p w:rsidR="00054492" w:rsidRPr="00054492" w:rsidRDefault="00054492" w:rsidP="000544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5449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для выявления текущего уровня освоения образовательных программ и корректировки индивидуальных учебных планов;</w:t>
      </w:r>
    </w:p>
    <w:p w:rsidR="00054492" w:rsidRPr="00054492" w:rsidRDefault="00054492" w:rsidP="000544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5449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для оценки собственных возможностей продолжения образования по тем или иным образовательным программам;</w:t>
      </w:r>
    </w:p>
    <w:p w:rsidR="00054492" w:rsidRPr="00054492" w:rsidRDefault="00054492" w:rsidP="000544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5449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б) Организациями, осуществляющими образовательную деятельность, в целях:</w:t>
      </w:r>
    </w:p>
    <w:p w:rsidR="00054492" w:rsidRPr="00054492" w:rsidRDefault="00054492" w:rsidP="000544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5449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оценки уровня подготовки обучающихся и факторов, на него влияющих;</w:t>
      </w:r>
    </w:p>
    <w:p w:rsidR="00054492" w:rsidRPr="00054492" w:rsidRDefault="00054492" w:rsidP="000544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5449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оценки соответствия реализуемой деятельности запросам и ожиданиям участников образовательного процесса и / или иных заинтересованных организаций;</w:t>
      </w:r>
    </w:p>
    <w:p w:rsidR="00054492" w:rsidRPr="00054492" w:rsidRDefault="00054492" w:rsidP="000544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5449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 определения перечня мероприятий по улучшению результатов и качества предоставления образовательных услуг;</w:t>
      </w:r>
    </w:p>
    <w:p w:rsidR="00054492" w:rsidRPr="00054492" w:rsidRDefault="00054492" w:rsidP="000544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5449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в) Заинтересованными организациями – для выработки совместных с образовательной организацией действий по корректировке образовательных программ, методов обучения и др.</w:t>
      </w:r>
    </w:p>
    <w:p w:rsidR="00054492" w:rsidRPr="00054492" w:rsidRDefault="00054492" w:rsidP="000544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5449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г) Коллегиальными органами управления организациями, осуществляющими образовательную деятельность – в качестве механизма вовлечения родителей и представителей местного сообщества в реализацию задач ее развития и т.д.</w:t>
      </w:r>
    </w:p>
    <w:p w:rsidR="00054492" w:rsidRDefault="00054492" w:rsidP="000544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5449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д) Федеральными и региональными органами исполнительной власти – в целях принятия управленческих решений, в том числе при кадровых перестановках, разработке программ по развитию системы образования, проведении конкурсного отбора лучших образовательных организаций, при распределении грантов, и др.</w:t>
      </w:r>
    </w:p>
    <w:p w:rsidR="008F2E33" w:rsidRDefault="008F2E33" w:rsidP="007A473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A4730" w:rsidRPr="007A4730" w:rsidRDefault="007A4730" w:rsidP="007A473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7A4730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Результаты НОКУ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МБОУ Головатовская СОШ</w:t>
      </w:r>
    </w:p>
    <w:p w:rsidR="007A4730" w:rsidRDefault="007A4730" w:rsidP="0005449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72"/>
        <w:gridCol w:w="3906"/>
        <w:gridCol w:w="3750"/>
      </w:tblGrid>
      <w:tr w:rsidR="007A4730" w:rsidRPr="007A4730" w:rsidTr="007A4730">
        <w:tc>
          <w:tcPr>
            <w:tcW w:w="1101" w:type="dxa"/>
          </w:tcPr>
          <w:p w:rsidR="007A4730" w:rsidRPr="007A4730" w:rsidRDefault="007A4730" w:rsidP="007A47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72" w:type="dxa"/>
          </w:tcPr>
          <w:p w:rsidR="007A4730" w:rsidRPr="007A4730" w:rsidRDefault="007A4730" w:rsidP="007A47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906" w:type="dxa"/>
          </w:tcPr>
          <w:p w:rsidR="007A4730" w:rsidRPr="007A4730" w:rsidRDefault="007A4730" w:rsidP="007A4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A473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Максимальные баллы</w:t>
            </w:r>
          </w:p>
        </w:tc>
        <w:tc>
          <w:tcPr>
            <w:tcW w:w="3750" w:type="dxa"/>
          </w:tcPr>
          <w:p w:rsidR="007A4730" w:rsidRPr="007A4730" w:rsidRDefault="007A4730" w:rsidP="007A4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A473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Набранные баллы</w:t>
            </w:r>
          </w:p>
        </w:tc>
      </w:tr>
      <w:tr w:rsidR="007A4730" w:rsidRPr="007A4730" w:rsidTr="00CD6E25">
        <w:trPr>
          <w:trHeight w:val="1851"/>
        </w:trPr>
        <w:tc>
          <w:tcPr>
            <w:tcW w:w="1101" w:type="dxa"/>
          </w:tcPr>
          <w:p w:rsidR="0027182A" w:rsidRDefault="0027182A" w:rsidP="007A47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182A" w:rsidRDefault="0027182A" w:rsidP="007A47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4730" w:rsidRPr="007A4730" w:rsidRDefault="007A4730" w:rsidP="007A47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473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72" w:type="dxa"/>
          </w:tcPr>
          <w:p w:rsidR="007A4730" w:rsidRPr="0027182A" w:rsidRDefault="007A4730" w:rsidP="007A473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182A">
              <w:rPr>
                <w:rFonts w:ascii="Times New Roman" w:eastAsia="Times New Roman" w:hAnsi="Times New Roman" w:cs="Times New Roman"/>
                <w:b/>
                <w:sz w:val="24"/>
              </w:rPr>
              <w:t>Открытость и доступность информации об организации:</w:t>
            </w:r>
          </w:p>
          <w:p w:rsidR="007A4730" w:rsidRPr="007A4730" w:rsidRDefault="007A4730" w:rsidP="0014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730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помещении организации;</w:t>
            </w:r>
          </w:p>
          <w:p w:rsidR="007A4730" w:rsidRDefault="007A4730" w:rsidP="007A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4730">
              <w:rPr>
                <w:rFonts w:ascii="Times New Roman" w:hAnsi="Times New Roman" w:cs="Times New Roman"/>
                <w:sz w:val="24"/>
                <w:szCs w:val="24"/>
              </w:rPr>
              <w:t>на официальном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 в сети «Интернет»;</w:t>
            </w:r>
          </w:p>
          <w:p w:rsidR="0027182A" w:rsidRPr="0027182A" w:rsidRDefault="007A4730" w:rsidP="007A47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</w:t>
            </w:r>
            <w:r w:rsidRPr="007A4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аличие на официальном сайте организации информации о дистанционных способах обратной связи и взаимодействия с получателями услуг:</w:t>
            </w:r>
          </w:p>
        </w:tc>
        <w:tc>
          <w:tcPr>
            <w:tcW w:w="3906" w:type="dxa"/>
          </w:tcPr>
          <w:p w:rsidR="007A4730" w:rsidRDefault="007A4730" w:rsidP="007A473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A4730" w:rsidRDefault="007A4730" w:rsidP="007A473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A4730" w:rsidRDefault="007A4730" w:rsidP="007A473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A4730" w:rsidRPr="007A4730" w:rsidRDefault="007A4730" w:rsidP="007A473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A4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50" w:type="dxa"/>
          </w:tcPr>
          <w:p w:rsidR="007A4730" w:rsidRPr="007A4730" w:rsidRDefault="007A4730" w:rsidP="007A473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7182A" w:rsidRDefault="0027182A" w:rsidP="0027182A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A4730" w:rsidRPr="007A4730" w:rsidRDefault="007A4730" w:rsidP="007A473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A4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88</w:t>
            </w:r>
          </w:p>
          <w:p w:rsidR="007A4730" w:rsidRDefault="007A4730" w:rsidP="007A473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A4730" w:rsidRDefault="007A4730" w:rsidP="007A473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A47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93</w:t>
            </w:r>
          </w:p>
          <w:p w:rsidR="007A4730" w:rsidRDefault="007A4730" w:rsidP="007A473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A4730" w:rsidRPr="007A4730" w:rsidRDefault="007A4730" w:rsidP="007A473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90</w:t>
            </w:r>
          </w:p>
        </w:tc>
      </w:tr>
      <w:tr w:rsidR="007A4730" w:rsidRPr="007A4730" w:rsidTr="0027182A">
        <w:trPr>
          <w:trHeight w:val="942"/>
        </w:trPr>
        <w:tc>
          <w:tcPr>
            <w:tcW w:w="1101" w:type="dxa"/>
          </w:tcPr>
          <w:p w:rsidR="007A4730" w:rsidRDefault="007A4730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7182A" w:rsidRPr="007A4730" w:rsidRDefault="0027182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2" w:type="dxa"/>
          </w:tcPr>
          <w:p w:rsidR="0027182A" w:rsidRPr="0027182A" w:rsidRDefault="0027182A" w:rsidP="0027182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718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Комфортность условий, в которых осуществляется образовательная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</w:t>
            </w:r>
          </w:p>
        </w:tc>
        <w:tc>
          <w:tcPr>
            <w:tcW w:w="3906" w:type="dxa"/>
          </w:tcPr>
          <w:p w:rsidR="007A4730" w:rsidRPr="0027182A" w:rsidRDefault="007A4730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7182A" w:rsidRPr="0027182A" w:rsidRDefault="0027182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182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50" w:type="dxa"/>
          </w:tcPr>
          <w:p w:rsidR="007A4730" w:rsidRPr="0027182A" w:rsidRDefault="007A4730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7182A" w:rsidRPr="0027182A" w:rsidRDefault="0027182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182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99</w:t>
            </w:r>
          </w:p>
        </w:tc>
      </w:tr>
      <w:tr w:rsidR="0027182A" w:rsidRPr="007A4730" w:rsidTr="0027182A">
        <w:trPr>
          <w:trHeight w:val="942"/>
        </w:trPr>
        <w:tc>
          <w:tcPr>
            <w:tcW w:w="1101" w:type="dxa"/>
          </w:tcPr>
          <w:p w:rsidR="0027182A" w:rsidRDefault="0027182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525CA" w:rsidRDefault="004525C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525CA" w:rsidRDefault="004525C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525CA" w:rsidRDefault="004525C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7182A" w:rsidRDefault="0027182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72" w:type="dxa"/>
          </w:tcPr>
          <w:p w:rsidR="0027182A" w:rsidRDefault="0027182A" w:rsidP="0027182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7182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Доступность образовательной деятельности для инвалидов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:</w:t>
            </w:r>
          </w:p>
          <w:p w:rsidR="0027182A" w:rsidRDefault="0027182A" w:rsidP="0027182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718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27182A" w:rsidRDefault="0027182A" w:rsidP="0027182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718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валидов в </w:t>
            </w:r>
            <w:r w:rsidR="004525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помещении организации;</w:t>
            </w:r>
          </w:p>
          <w:p w:rsidR="004525CA" w:rsidRDefault="004525CA" w:rsidP="0027182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4525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оборудование входных групп пандусами (подъемными платформами);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525CA" w:rsidRDefault="004525CA" w:rsidP="0027182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</w:t>
            </w:r>
            <w:r w:rsidRPr="004525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  <w:p w:rsidR="004525CA" w:rsidRPr="0027182A" w:rsidRDefault="004525CA" w:rsidP="0027182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4525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альтернативной версии сайта организации для инвалидов по зрению;</w:t>
            </w:r>
          </w:p>
        </w:tc>
        <w:tc>
          <w:tcPr>
            <w:tcW w:w="3906" w:type="dxa"/>
          </w:tcPr>
          <w:p w:rsidR="0027182A" w:rsidRPr="0027182A" w:rsidRDefault="0027182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7182A" w:rsidRPr="0027182A" w:rsidRDefault="0027182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7182A" w:rsidRPr="0027182A" w:rsidRDefault="0027182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7182A" w:rsidRPr="0027182A" w:rsidRDefault="0027182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7182A" w:rsidRPr="0027182A" w:rsidRDefault="0027182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4525CA" w:rsidRDefault="004525C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4525CA" w:rsidRDefault="004525C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7182A" w:rsidRPr="0027182A" w:rsidRDefault="0027182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7182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50" w:type="dxa"/>
          </w:tcPr>
          <w:p w:rsidR="0027182A" w:rsidRPr="0027182A" w:rsidRDefault="0027182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7182A" w:rsidRPr="0027182A" w:rsidRDefault="0027182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4525CA" w:rsidRDefault="004525C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4525CA" w:rsidRDefault="004525C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4525CA" w:rsidRDefault="004525C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4525CA" w:rsidRDefault="004525C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4525CA" w:rsidRDefault="004525C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7182A" w:rsidRPr="0027182A" w:rsidRDefault="004525CA" w:rsidP="006250A7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="006250A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4525CA" w:rsidRPr="007A4730" w:rsidTr="0027182A">
        <w:trPr>
          <w:trHeight w:val="942"/>
        </w:trPr>
        <w:tc>
          <w:tcPr>
            <w:tcW w:w="1101" w:type="dxa"/>
          </w:tcPr>
          <w:p w:rsidR="004525CA" w:rsidRDefault="004525C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872" w:type="dxa"/>
          </w:tcPr>
          <w:p w:rsidR="004525CA" w:rsidRPr="00E13AB0" w:rsidRDefault="006250A7" w:rsidP="00D4290B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x-none"/>
              </w:rPr>
            </w:pPr>
            <w:r w:rsidRPr="006250A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x-none" w:eastAsia="x-none"/>
              </w:rPr>
              <w:t>Показател</w:t>
            </w:r>
            <w:r w:rsidR="00D4290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x-none"/>
              </w:rPr>
              <w:t>и</w:t>
            </w:r>
            <w:r w:rsidRPr="006250A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x-none" w:eastAsia="x-none"/>
              </w:rPr>
              <w:t xml:space="preserve"> доброжелательности</w:t>
            </w:r>
            <w:r w:rsidRPr="006250A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x-none"/>
              </w:rPr>
              <w:t xml:space="preserve"> и</w:t>
            </w:r>
            <w:r w:rsidRPr="006250A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x-none" w:eastAsia="x-none"/>
              </w:rPr>
              <w:t xml:space="preserve"> вежливости работников </w:t>
            </w:r>
            <w:r w:rsidR="00D4290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x-none"/>
              </w:rPr>
              <w:t>ОО</w:t>
            </w:r>
          </w:p>
        </w:tc>
        <w:tc>
          <w:tcPr>
            <w:tcW w:w="3906" w:type="dxa"/>
          </w:tcPr>
          <w:p w:rsidR="004525CA" w:rsidRDefault="004525C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250A7" w:rsidRPr="0027182A" w:rsidRDefault="006250A7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50" w:type="dxa"/>
          </w:tcPr>
          <w:p w:rsidR="004525CA" w:rsidRDefault="004525CA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250A7" w:rsidRPr="0027182A" w:rsidRDefault="006250A7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99</w:t>
            </w:r>
          </w:p>
        </w:tc>
      </w:tr>
      <w:tr w:rsidR="00E13AB0" w:rsidRPr="007A4730" w:rsidTr="0027182A">
        <w:trPr>
          <w:trHeight w:val="942"/>
        </w:trPr>
        <w:tc>
          <w:tcPr>
            <w:tcW w:w="1101" w:type="dxa"/>
          </w:tcPr>
          <w:p w:rsidR="00E13AB0" w:rsidRDefault="00E13AB0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E13AB0" w:rsidRDefault="00E13AB0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72" w:type="dxa"/>
          </w:tcPr>
          <w:p w:rsidR="00E13AB0" w:rsidRPr="00E13AB0" w:rsidRDefault="00E13AB0" w:rsidP="00E13AB0">
            <w:pPr>
              <w:keepNext/>
              <w:keepLines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x-none"/>
              </w:rPr>
            </w:pPr>
            <w:r w:rsidRPr="00E13A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x-none" w:eastAsia="x-none"/>
              </w:rPr>
              <w:t xml:space="preserve">Показатели удовлетворенности </w:t>
            </w:r>
            <w:r w:rsidRPr="00E13A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x-none"/>
              </w:rPr>
              <w:t>условиями осуществления образовательной деятельности</w:t>
            </w:r>
          </w:p>
          <w:p w:rsidR="00E13AB0" w:rsidRPr="00E13AB0" w:rsidRDefault="00E13AB0" w:rsidP="00E13AB0">
            <w:pPr>
              <w:keepNext/>
              <w:keepLines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x-none"/>
              </w:rPr>
            </w:pPr>
          </w:p>
        </w:tc>
        <w:tc>
          <w:tcPr>
            <w:tcW w:w="3906" w:type="dxa"/>
          </w:tcPr>
          <w:p w:rsidR="00E13AB0" w:rsidRDefault="00E13AB0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E13AB0" w:rsidRDefault="00E13AB0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50" w:type="dxa"/>
          </w:tcPr>
          <w:p w:rsidR="00E13AB0" w:rsidRDefault="00E13AB0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E13AB0" w:rsidRDefault="00E13AB0" w:rsidP="0027182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99</w:t>
            </w:r>
          </w:p>
        </w:tc>
      </w:tr>
    </w:tbl>
    <w:p w:rsidR="00E619D3" w:rsidRPr="00D4290B" w:rsidRDefault="00E619D3" w:rsidP="00D429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4290B" w:rsidRDefault="00E13AB0" w:rsidP="00004F6A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x-none"/>
        </w:rPr>
      </w:pPr>
      <w:r w:rsidRPr="00D4290B">
        <w:rPr>
          <w:rFonts w:ascii="Times New Roman" w:eastAsia="Times New Roman" w:hAnsi="Times New Roman" w:cs="Times New Roman"/>
          <w:sz w:val="28"/>
          <w:szCs w:val="28"/>
        </w:rPr>
        <w:tab/>
        <w:t>Как следует из приведенной таблицы, ОО высоко оценена по таким показателям,  как «Д</w:t>
      </w:r>
      <w:proofErr w:type="spellStart"/>
      <w:r w:rsidRPr="006250A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/>
        </w:rPr>
        <w:t>оброжелательност</w:t>
      </w:r>
      <w:r w:rsidR="00D4290B" w:rsidRPr="00D429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x-none"/>
        </w:rPr>
        <w:t>ь</w:t>
      </w:r>
      <w:proofErr w:type="spellEnd"/>
      <w:r w:rsidRPr="006250A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x-none"/>
        </w:rPr>
        <w:t xml:space="preserve"> и</w:t>
      </w:r>
      <w:r w:rsidRPr="006250A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/>
        </w:rPr>
        <w:t xml:space="preserve"> вежливост</w:t>
      </w:r>
      <w:r w:rsidR="00D4290B" w:rsidRPr="00D429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x-none"/>
        </w:rPr>
        <w:t>ь</w:t>
      </w:r>
      <w:r w:rsidRPr="006250A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/>
        </w:rPr>
        <w:t xml:space="preserve"> работников </w:t>
      </w:r>
      <w:r w:rsidR="00D4290B" w:rsidRPr="00D429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x-none"/>
        </w:rPr>
        <w:t>ОО» и «У</w:t>
      </w:r>
      <w:proofErr w:type="spellStart"/>
      <w:r w:rsidR="00D4290B" w:rsidRPr="00E13A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/>
        </w:rPr>
        <w:t>довлетворенност</w:t>
      </w:r>
      <w:r w:rsidR="00D429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x-none"/>
        </w:rPr>
        <w:t>ь</w:t>
      </w:r>
      <w:proofErr w:type="spellEnd"/>
      <w:r w:rsidR="00D4290B" w:rsidRPr="00E13A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/>
        </w:rPr>
        <w:t xml:space="preserve"> </w:t>
      </w:r>
      <w:r w:rsidR="00D4290B" w:rsidRPr="00E13A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x-none"/>
        </w:rPr>
        <w:t>условиями осуществления образовательной деятельности</w:t>
      </w:r>
      <w:r w:rsidR="00D429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x-none"/>
        </w:rPr>
        <w:t>».</w:t>
      </w:r>
    </w:p>
    <w:p w:rsidR="00D4290B" w:rsidRDefault="00D4290B" w:rsidP="00004F6A">
      <w:pP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429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x-none"/>
        </w:rPr>
        <w:tab/>
        <w:t>Наиболее низкой является оценка «</w:t>
      </w:r>
      <w:r w:rsidRPr="00D429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Доступност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Pr="00D429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образовательной деятельности для инвалидов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».</w:t>
      </w:r>
    </w:p>
    <w:p w:rsidR="00004F6A" w:rsidRPr="00004F6A" w:rsidRDefault="00004F6A" w:rsidP="00004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ab/>
      </w:r>
      <w:r w:rsidRPr="00004F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Таким образом, выявляются «точки роста» в деятельности ОО, которые ставят перед коллективом следующие цели:  </w:t>
      </w:r>
    </w:p>
    <w:p w:rsidR="00004F6A" w:rsidRPr="00004F6A" w:rsidRDefault="00004F6A" w:rsidP="00004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лучшить, пополнить актуальными данными, нормативными документами содержание официального сайта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ОО</w:t>
      </w:r>
      <w:r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>, осуществляющ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образовательную деятельность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полной открытости и доступности информации 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ОО</w:t>
      </w:r>
      <w:r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004F6A" w:rsidRPr="00004F6A" w:rsidRDefault="00004F6A" w:rsidP="00004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величить  активность выхода на  сайт пользователей образовательных услуг;  </w:t>
      </w:r>
    </w:p>
    <w:p w:rsidR="00004F6A" w:rsidRPr="00004F6A" w:rsidRDefault="00004F6A" w:rsidP="00004F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>– улучш</w:t>
      </w:r>
      <w:r w:rsidR="00D622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ить </w:t>
      </w:r>
      <w:r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необходимы</w:t>
      </w:r>
      <w:r w:rsidR="00D62285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услови</w:t>
      </w:r>
      <w:r w:rsidR="00D62285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обеспечения доступности образовательной деятельности для инвалидов; </w:t>
      </w:r>
      <w:r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04F6A" w:rsidRPr="00004F6A" w:rsidRDefault="00004F6A" w:rsidP="00D622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  </w:t>
      </w:r>
      <w:r w:rsidR="00D62285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ринять необходимые меры для обеспечения максимально комфортных условий </w:t>
      </w:r>
      <w:r w:rsidR="00D622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осуществления образовательной деятельности</w:t>
      </w:r>
      <w:r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004F6A" w:rsidRPr="00004F6A" w:rsidRDefault="00D62285" w:rsidP="00D62285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  с</w:t>
      </w:r>
      <w:r w:rsidR="00004F6A"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>пособствовать  повышению уровня профессионализма педагогического состава ОО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04F6A" w:rsidRPr="00004F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F2E33" w:rsidRDefault="008F2E33">
      <w:pPr>
        <w:spacing w:after="29"/>
        <w:ind w:left="10" w:right="60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45C0" w:rsidRDefault="00C666CE">
      <w:pPr>
        <w:spacing w:after="29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ПЛАН </w:t>
      </w:r>
    </w:p>
    <w:p w:rsidR="00BF45C0" w:rsidRDefault="00D013D5" w:rsidP="00D013D5">
      <w:pPr>
        <w:spacing w:after="28"/>
        <w:ind w:left="723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мероприятий </w:t>
      </w:r>
      <w:r w:rsidR="00C666CE">
        <w:rPr>
          <w:rFonts w:ascii="Times New Roman" w:eastAsia="Times New Roman" w:hAnsi="Times New Roman" w:cs="Times New Roman"/>
          <w:b/>
          <w:sz w:val="28"/>
        </w:rPr>
        <w:t xml:space="preserve">по устранению недостатков, выявленных в </w:t>
      </w:r>
      <w:r>
        <w:rPr>
          <w:rFonts w:ascii="Times New Roman" w:eastAsia="Times New Roman" w:hAnsi="Times New Roman" w:cs="Times New Roman"/>
          <w:b/>
          <w:sz w:val="28"/>
        </w:rPr>
        <w:t xml:space="preserve">МБОУ Головатовская СОШ в </w:t>
      </w:r>
      <w:r w:rsidR="00C666CE">
        <w:rPr>
          <w:rFonts w:ascii="Times New Roman" w:eastAsia="Times New Roman" w:hAnsi="Times New Roman" w:cs="Times New Roman"/>
          <w:b/>
          <w:sz w:val="28"/>
        </w:rPr>
        <w:t xml:space="preserve">ходе независимой </w:t>
      </w:r>
      <w:proofErr w:type="gramStart"/>
      <w:r w:rsidR="00C666CE">
        <w:rPr>
          <w:rFonts w:ascii="Times New Roman" w:eastAsia="Times New Roman" w:hAnsi="Times New Roman" w:cs="Times New Roman"/>
          <w:b/>
          <w:sz w:val="28"/>
        </w:rPr>
        <w:t xml:space="preserve">оценки качества условий </w:t>
      </w:r>
      <w:r w:rsidR="003B7F21">
        <w:rPr>
          <w:rFonts w:ascii="Times New Roman" w:eastAsia="Times New Roman" w:hAnsi="Times New Roman" w:cs="Times New Roman"/>
          <w:b/>
          <w:sz w:val="28"/>
        </w:rPr>
        <w:t>осуществления</w:t>
      </w:r>
      <w:r w:rsidR="00C666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образовательной деятельности</w:t>
      </w:r>
      <w:proofErr w:type="gramEnd"/>
    </w:p>
    <w:p w:rsidR="00BF45C0" w:rsidRDefault="00C666CE">
      <w:pPr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на 20</w:t>
      </w:r>
      <w:r w:rsidR="003B7F21">
        <w:rPr>
          <w:rFonts w:ascii="Times New Roman" w:eastAsia="Times New Roman" w:hAnsi="Times New Roman" w:cs="Times New Roman"/>
          <w:b/>
          <w:sz w:val="28"/>
        </w:rPr>
        <w:t>20-2021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3B7F21"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F45C0" w:rsidRDefault="00C666CE">
      <w:pPr>
        <w:spacing w:after="0"/>
        <w:ind w:left="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5170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928"/>
        <w:gridCol w:w="4369"/>
        <w:gridCol w:w="1796"/>
        <w:gridCol w:w="1789"/>
        <w:gridCol w:w="1924"/>
        <w:gridCol w:w="1364"/>
      </w:tblGrid>
      <w:tr w:rsidR="004F2AB2" w:rsidTr="004F2AB2">
        <w:trPr>
          <w:trHeight w:val="286"/>
        </w:trPr>
        <w:tc>
          <w:tcPr>
            <w:tcW w:w="3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C0" w:rsidRDefault="00C666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организацией </w:t>
            </w:r>
          </w:p>
        </w:tc>
        <w:tc>
          <w:tcPr>
            <w:tcW w:w="4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C0" w:rsidRDefault="00C666CE">
            <w:pPr>
              <w:spacing w:line="278" w:lineRule="auto"/>
              <w:ind w:left="74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 по </w:t>
            </w:r>
          </w:p>
          <w:p w:rsidR="00BF45C0" w:rsidRDefault="00C666C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устранению недостатков, выявленных в ходе </w:t>
            </w:r>
          </w:p>
          <w:p w:rsidR="00BF45C0" w:rsidRDefault="00C666C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независимой оценки </w:t>
            </w:r>
          </w:p>
          <w:p w:rsidR="00BF45C0" w:rsidRDefault="00C666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качества условий оказания услуг организацией 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C0" w:rsidRDefault="00C666CE">
            <w:pPr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Плановый срок реализации мероприятий 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C0" w:rsidRDefault="00C666CE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исполнитель  </w:t>
            </w:r>
          </w:p>
          <w:p w:rsidR="00BF45C0" w:rsidRDefault="00C666C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 указанием </w:t>
            </w:r>
          </w:p>
          <w:p w:rsidR="00BF45C0" w:rsidRDefault="00C666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Ф.И.О., должности) 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C0" w:rsidRDefault="00C666CE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ходе реализации мероприятий </w:t>
            </w:r>
          </w:p>
        </w:tc>
      </w:tr>
      <w:tr w:rsidR="00D537E5" w:rsidTr="008530EE">
        <w:trPr>
          <w:trHeight w:val="1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C0" w:rsidRDefault="00BF45C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C0" w:rsidRDefault="00BF45C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C0" w:rsidRDefault="00BF45C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C0" w:rsidRDefault="00BF45C0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C0" w:rsidRDefault="00C666CE">
            <w:pPr>
              <w:ind w:left="90" w:hanging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C0" w:rsidRDefault="00C666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Фактический срок реализации </w:t>
            </w:r>
          </w:p>
        </w:tc>
      </w:tr>
      <w:tr w:rsidR="00210F81" w:rsidTr="00210F81">
        <w:trPr>
          <w:trHeight w:val="551"/>
        </w:trPr>
        <w:tc>
          <w:tcPr>
            <w:tcW w:w="15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81" w:rsidRDefault="00210F81" w:rsidP="00D013D5">
            <w:pPr>
              <w:pStyle w:val="a4"/>
              <w:numPr>
                <w:ilvl w:val="0"/>
                <w:numId w:val="11"/>
              </w:numPr>
              <w:jc w:val="center"/>
            </w:pPr>
            <w:r w:rsidRPr="00D013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Открытость и доступность информации об организации </w:t>
            </w:r>
          </w:p>
        </w:tc>
      </w:tr>
      <w:tr w:rsidR="00D537E5" w:rsidTr="00F4687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D5" w:rsidRDefault="00D013D5" w:rsidP="00D013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Отсутствие </w:t>
            </w:r>
            <w:r w:rsidRPr="00D013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официальном сайте организации информации о дистанционных способах обратной связи и взаимодействия с получателями услуг:</w:t>
            </w:r>
          </w:p>
          <w:p w:rsidR="00D013D5" w:rsidRDefault="00D013D5" w:rsidP="00D01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013D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сервисов (раздел «Часто задаваемые вопросы»);</w:t>
            </w:r>
          </w:p>
          <w:p w:rsidR="00D013D5" w:rsidRDefault="00D013D5" w:rsidP="00D01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013D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сервисов (получение консультации по оказываемым услугам и пр.);</w:t>
            </w:r>
          </w:p>
          <w:p w:rsidR="00D013D5" w:rsidRDefault="00D013D5" w:rsidP="00D013D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013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B" w:rsidRDefault="00D013D5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на официальном сайте ОО в сети «Интернет» подраздел «Обратная связь»</w:t>
            </w:r>
            <w:r w:rsidR="004F2AB2">
              <w:rPr>
                <w:rFonts w:ascii="Times New Roman" w:hAnsi="Times New Roman" w:cs="Times New Roman"/>
                <w:sz w:val="24"/>
                <w:szCs w:val="24"/>
              </w:rPr>
              <w:t xml:space="preserve"> - «Часто задаваемые вопросы</w:t>
            </w:r>
            <w:proofErr w:type="gramStart"/>
            <w:r w:rsidR="004F2AB2">
              <w:rPr>
                <w:rFonts w:ascii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</w:p>
          <w:p w:rsidR="004F2AB2" w:rsidRDefault="004F2AB2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F" w:rsidRPr="00EB3D8B" w:rsidRDefault="006E1DAF" w:rsidP="006E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обращение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 родителям о наличии электронного сервиса для внесения предложений (на информационном стенде ОО).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B2" w:rsidRDefault="004F2AB2" w:rsidP="00F4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B2" w:rsidRDefault="004F2AB2" w:rsidP="00F4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B2" w:rsidRDefault="004F2AB2" w:rsidP="00F4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7A" w:rsidRDefault="006E1DAF" w:rsidP="00F4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4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D8B" w:rsidRDefault="00F4687A" w:rsidP="00F4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E1DAF" w:rsidRDefault="006E1DAF" w:rsidP="004F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F" w:rsidRDefault="006E1DAF" w:rsidP="00F4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F" w:rsidRPr="00A60188" w:rsidRDefault="006E1DAF" w:rsidP="00F4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AF" w:rsidRDefault="006E1DAF" w:rsidP="006E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F" w:rsidRDefault="006E1DAF" w:rsidP="006E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F" w:rsidRDefault="006E1DAF" w:rsidP="004F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88" w:rsidRDefault="00A60188" w:rsidP="006E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Ковган Е.В.,</w:t>
            </w:r>
          </w:p>
          <w:p w:rsidR="00EB3D8B" w:rsidRDefault="00A60188" w:rsidP="006E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B" w:rsidRDefault="00EB3D8B" w:rsidP="00A60188">
            <w:pPr>
              <w:ind w:left="90" w:hanging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8B" w:rsidRDefault="00EB3D8B" w:rsidP="00210F8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0188" w:rsidRDefault="00A60188" w:rsidP="00210F8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72C5D" w:rsidTr="008530EE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AF" w:rsidRPr="006E1DAF" w:rsidRDefault="006E1DAF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Отсутствует информация об использовании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образовательных программ электронного обучения и дистанционных образовательных технологий.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AF" w:rsidRDefault="006E1DAF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F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4F2AB2">
              <w:rPr>
                <w:rFonts w:ascii="Times New Roman" w:hAnsi="Times New Roman" w:cs="Times New Roman"/>
                <w:sz w:val="24"/>
                <w:szCs w:val="24"/>
              </w:rPr>
              <w:t xml:space="preserve">стить </w:t>
            </w:r>
            <w:r w:rsidRPr="006E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 ОО</w:t>
            </w:r>
            <w:r w:rsidR="004F2AB2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 w:rsidR="004F2AB2" w:rsidRPr="006E1DA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4F2A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2AB2" w:rsidRPr="006E1DAF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</w:t>
            </w:r>
            <w:r w:rsidR="004F2AB2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образовательных программ электронного обучения и дистанционных образовательных технологий. </w:t>
            </w:r>
          </w:p>
          <w:p w:rsidR="006E1DAF" w:rsidRPr="006E1DAF" w:rsidRDefault="006E1DAF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Обновлять информацию об учреждении.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AF" w:rsidRDefault="006E1DAF" w:rsidP="00F4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B2" w:rsidRDefault="004F2AB2" w:rsidP="004F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E1DAF" w:rsidRDefault="004F2AB2" w:rsidP="004F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AF" w:rsidRDefault="006E1DAF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F" w:rsidRDefault="004F2AB2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88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Л.Г., </w:t>
            </w:r>
            <w:proofErr w:type="spellStart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AB2" w:rsidRDefault="004F2AB2" w:rsidP="00D537E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на сайте школы размещена  в разделе «Сведения об ОО» - «Образование»  - «Форма обучения»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AF" w:rsidRDefault="006E1DAF" w:rsidP="00210F8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2AB2" w:rsidRDefault="004F2AB2" w:rsidP="00210F8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2AB2" w:rsidRDefault="004F2AB2" w:rsidP="00210F8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05.11.2019</w:t>
            </w:r>
          </w:p>
        </w:tc>
      </w:tr>
      <w:tr w:rsidR="00D537E5" w:rsidTr="008530EE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E5" w:rsidRDefault="00D537E5" w:rsidP="004F2AB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B0F1B" w:rsidRPr="00AB6B2E" w:rsidRDefault="002B0F1B" w:rsidP="004F2AB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6B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Отсутствует (или неактуальна) информация о численности </w:t>
            </w:r>
            <w:proofErr w:type="gramStart"/>
            <w:r w:rsidRPr="00AB6B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B6B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по реализуемым образовательным программам.</w:t>
            </w:r>
          </w:p>
          <w:p w:rsidR="00210F81" w:rsidRDefault="00210F81" w:rsidP="00210F81"/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E5" w:rsidRDefault="006E1DAF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DAF" w:rsidRPr="006E1DAF" w:rsidRDefault="00D537E5" w:rsidP="00AD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DAF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6E1DAF">
              <w:rPr>
                <w:rFonts w:ascii="Times New Roman" w:hAnsi="Times New Roman" w:cs="Times New Roman"/>
                <w:sz w:val="24"/>
                <w:szCs w:val="24"/>
              </w:rPr>
              <w:t>с целью своевременного внесения изменений (обновлений) информаци</w:t>
            </w:r>
            <w:r w:rsidR="00AD3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1DAF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«Численность обучающихся»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AF" w:rsidRDefault="006E1DAF" w:rsidP="00F4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81" w:rsidRDefault="006E1DAF" w:rsidP="00F468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ED" w:rsidRDefault="00BE0DED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81" w:rsidRPr="00BE0DED" w:rsidRDefault="006E1DAF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88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Л.Г., </w:t>
            </w:r>
            <w:proofErr w:type="spellStart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81" w:rsidRDefault="002B0F1B" w:rsidP="006E1DAF">
            <w:pPr>
              <w:ind w:left="90" w:hanging="9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на сайте школы </w:t>
            </w:r>
            <w:r w:rsidR="006E1DAF">
              <w:rPr>
                <w:rFonts w:ascii="Times New Roman" w:eastAsia="Times New Roman" w:hAnsi="Times New Roman" w:cs="Times New Roman"/>
                <w:sz w:val="24"/>
              </w:rPr>
              <w:t xml:space="preserve">размещена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разделе «Сведения об ОУ» - «Образование» - «Численность обучающихся»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81" w:rsidRDefault="00210F81" w:rsidP="00210F8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0188" w:rsidRDefault="00A60188" w:rsidP="00210F8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0188" w:rsidRDefault="006E1DAF" w:rsidP="00F4687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05.11.2019</w:t>
            </w:r>
          </w:p>
        </w:tc>
      </w:tr>
      <w:tr w:rsidR="00D537E5" w:rsidTr="008530EE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7A" w:rsidRDefault="00F4687A" w:rsidP="00210F8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F4687A" w:rsidRDefault="00F4687A" w:rsidP="00210F81">
            <w:r w:rsidRPr="00AB6B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 размещена копия ФГОС среднего общего образования (или рабочая ссылка на него).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0D" w:rsidRDefault="00C24D0D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7A" w:rsidRDefault="00F4687A" w:rsidP="00C24D0D">
            <w:proofErr w:type="gramStart"/>
            <w:r w:rsidRPr="00EB3D8B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C24D0D">
              <w:rPr>
                <w:rFonts w:ascii="Times New Roman" w:hAnsi="Times New Roman" w:cs="Times New Roman"/>
                <w:sz w:val="24"/>
                <w:szCs w:val="24"/>
              </w:rPr>
              <w:t xml:space="preserve">стить </w:t>
            </w:r>
            <w:r w:rsidRPr="00EB3D8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C24D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B3D8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0D" w:rsidRDefault="00C24D0D" w:rsidP="00F4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7A" w:rsidRDefault="00F4687A" w:rsidP="00F4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4687A" w:rsidRDefault="00F4687A" w:rsidP="00F468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0D" w:rsidRDefault="00F4687A" w:rsidP="00A60188">
            <w:r>
              <w:t xml:space="preserve"> </w:t>
            </w:r>
          </w:p>
          <w:p w:rsidR="00F4687A" w:rsidRPr="00A60188" w:rsidRDefault="00F4687A" w:rsidP="00A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88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Л.Г., </w:t>
            </w:r>
            <w:proofErr w:type="spellStart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7A" w:rsidRDefault="00F4687A" w:rsidP="00C24D0D">
            <w:pPr>
              <w:ind w:left="90" w:hanging="9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на сайте школы </w:t>
            </w:r>
            <w:r w:rsidR="00C24D0D">
              <w:rPr>
                <w:rFonts w:ascii="Times New Roman" w:eastAsia="Times New Roman" w:hAnsi="Times New Roman" w:cs="Times New Roman"/>
                <w:sz w:val="24"/>
              </w:rPr>
              <w:t xml:space="preserve">размещена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разделе «Сведения об ОУ» - «Образование» - «Образовательные программы»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0D" w:rsidRDefault="00C24D0D" w:rsidP="00C24D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24D0D" w:rsidRDefault="00C24D0D" w:rsidP="00C24D0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4687A" w:rsidRDefault="00F4687A" w:rsidP="00C24D0D">
            <w:pPr>
              <w:jc w:val="center"/>
            </w:pPr>
            <w:r w:rsidRPr="0031163E">
              <w:rPr>
                <w:rFonts w:ascii="Times New Roman" w:eastAsia="Times New Roman" w:hAnsi="Times New Roman" w:cs="Times New Roman"/>
                <w:sz w:val="24"/>
              </w:rPr>
              <w:t>05.11.2019</w:t>
            </w:r>
          </w:p>
        </w:tc>
      </w:tr>
      <w:tr w:rsidR="00D537E5" w:rsidTr="00AD39D7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7A" w:rsidRDefault="00F4687A" w:rsidP="00210F8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F4687A" w:rsidRDefault="00F4687A" w:rsidP="00210F8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6B2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сведений о доступности материально-технического обеспечения (МТО) организации для использования инвалидами и лицами с ОВЗ.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D" w:rsidRDefault="00A513BD" w:rsidP="003D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7A" w:rsidRDefault="00C24D0D" w:rsidP="003D60B1">
            <w:proofErr w:type="gramStart"/>
            <w:r w:rsidRPr="00EB3D8B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стить </w:t>
            </w:r>
            <w:r w:rsidRPr="00EB3D8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B3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87A" w:rsidRPr="00EB3D8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="00F4687A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7A" w:rsidRDefault="00F4687A" w:rsidP="003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4687A" w:rsidRDefault="00F4687A" w:rsidP="003D60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7A" w:rsidRDefault="00F4687A" w:rsidP="00A60188">
            <w:r w:rsidRPr="00A60188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Л.Г., </w:t>
            </w:r>
            <w:proofErr w:type="spellStart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7A" w:rsidRDefault="00F4687A" w:rsidP="00AD39D7">
            <w:pPr>
              <w:ind w:left="90" w:hanging="9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на сайте школы </w:t>
            </w:r>
            <w:r w:rsidR="00AD39D7">
              <w:rPr>
                <w:rFonts w:ascii="Times New Roman" w:eastAsia="Times New Roman" w:hAnsi="Times New Roman" w:cs="Times New Roman"/>
                <w:sz w:val="24"/>
              </w:rPr>
              <w:t>размещена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разделе «Сведения об ОУ» - «Образование» 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«Инклюзивное образование»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7A" w:rsidRDefault="00F4687A">
            <w:r w:rsidRPr="0031163E">
              <w:rPr>
                <w:rFonts w:ascii="Times New Roman" w:eastAsia="Times New Roman" w:hAnsi="Times New Roman" w:cs="Times New Roman"/>
                <w:sz w:val="24"/>
              </w:rPr>
              <w:lastRenderedPageBreak/>
              <w:t>05.11.2019</w:t>
            </w:r>
          </w:p>
        </w:tc>
      </w:tr>
      <w:tr w:rsidR="00A513BD" w:rsidTr="00A513BD">
        <w:trPr>
          <w:trHeight w:val="550"/>
        </w:trPr>
        <w:tc>
          <w:tcPr>
            <w:tcW w:w="151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D" w:rsidRPr="00A513BD" w:rsidRDefault="00A513BD" w:rsidP="00A513B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Деятельность по обеспечению комфортности условий, в которых осуществляется образовательная деятельность</w:t>
            </w:r>
          </w:p>
        </w:tc>
      </w:tr>
      <w:tr w:rsidR="004F2AB2" w:rsidTr="00A513BD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D" w:rsidRDefault="00A513BD" w:rsidP="00210F8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A513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чие и доступность питьевой 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D" w:rsidRDefault="00A513BD" w:rsidP="003D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кулер с бутилированной водой, одноразовые стаканчики  в вестибюль</w:t>
            </w:r>
            <w:r w:rsidR="00DA5D2B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D" w:rsidRDefault="00A513BD" w:rsidP="003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BD" w:rsidRDefault="00A513BD" w:rsidP="003D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D" w:rsidRDefault="00A513BD" w:rsidP="00A6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BD" w:rsidRPr="00A60188" w:rsidRDefault="00A513BD" w:rsidP="00A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ED">
              <w:rPr>
                <w:rFonts w:ascii="Times New Roman" w:hAnsi="Times New Roman" w:cs="Times New Roman"/>
                <w:sz w:val="24"/>
                <w:szCs w:val="24"/>
              </w:rPr>
              <w:t>Гайденко Е.В., директор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D" w:rsidRDefault="00A513BD" w:rsidP="006E5254">
            <w:pPr>
              <w:ind w:left="90" w:hanging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D" w:rsidRPr="0031163E" w:rsidRDefault="00A51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F2AB2" w:rsidTr="00DA5D2B">
        <w:trPr>
          <w:trHeight w:val="126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D" w:rsidRPr="00A513BD" w:rsidRDefault="00A513BD" w:rsidP="00210F8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A513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аличие комфортной зоны отдыха (ожидания), оборуд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ованной соответствующей мебелью.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D" w:rsidRDefault="00A513BD" w:rsidP="003D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созданию и поддержанию  комфортности условий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D" w:rsidRDefault="00A513BD" w:rsidP="00A5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BD" w:rsidRDefault="00A513BD" w:rsidP="00A5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D" w:rsidRDefault="00A513BD" w:rsidP="00A6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BD" w:rsidRPr="00A60188" w:rsidRDefault="00A513BD" w:rsidP="00A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ED">
              <w:rPr>
                <w:rFonts w:ascii="Times New Roman" w:hAnsi="Times New Roman" w:cs="Times New Roman"/>
                <w:sz w:val="24"/>
                <w:szCs w:val="24"/>
              </w:rPr>
              <w:t>Гайденко Е.В., директор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D" w:rsidRDefault="00A513BD" w:rsidP="006E5254">
            <w:pPr>
              <w:ind w:left="90" w:hanging="9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D" w:rsidRPr="0031163E" w:rsidRDefault="00A513B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4687A" w:rsidTr="00210F81">
        <w:trPr>
          <w:trHeight w:val="444"/>
        </w:trPr>
        <w:tc>
          <w:tcPr>
            <w:tcW w:w="151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7A" w:rsidRPr="00A513BD" w:rsidRDefault="00F4687A" w:rsidP="00A513B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513B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Доступность образовательной деятельности для инвалидов</w:t>
            </w:r>
          </w:p>
        </w:tc>
      </w:tr>
      <w:tr w:rsidR="00D537E5" w:rsidTr="008530EE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7A" w:rsidRDefault="00F4687A" w:rsidP="00072C5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0DE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возможности предоставления помощи, оказываемой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2B" w:rsidRDefault="00DA5D2B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7A" w:rsidRPr="008074EB" w:rsidRDefault="008074EB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B">
              <w:rPr>
                <w:rFonts w:ascii="Times New Roman" w:hAnsi="Times New Roman" w:cs="Times New Roman"/>
                <w:sz w:val="24"/>
                <w:szCs w:val="24"/>
              </w:rPr>
              <w:t>Обучить работников 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сопровождению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2B" w:rsidRDefault="00DA5D2B" w:rsidP="008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2B" w:rsidRDefault="00DA5D2B" w:rsidP="008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7A" w:rsidRPr="008074EB" w:rsidRDefault="008074EB" w:rsidP="008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2B" w:rsidRDefault="00DA5D2B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2B" w:rsidRDefault="00DA5D2B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7A" w:rsidRDefault="008074EB" w:rsidP="00210F81">
            <w:r w:rsidRPr="00A60188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Л.Г., </w:t>
            </w:r>
            <w:proofErr w:type="spellStart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60188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7A" w:rsidRDefault="00F4687A" w:rsidP="00210F81">
            <w:pPr>
              <w:ind w:left="90" w:hanging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87A" w:rsidRDefault="00F4687A" w:rsidP="00210F8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37E5" w:rsidTr="002D5565">
        <w:trPr>
          <w:trHeight w:val="1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5" w:rsidRDefault="002D5565" w:rsidP="003D60B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D5565" w:rsidRDefault="002D5565" w:rsidP="00072C5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2D55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5" w:rsidRPr="008074EB" w:rsidRDefault="002D5565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совершенствованию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среды. Ходатайствовать перед Администрацией Азовского района о включении в бюджет 2020 года финансовых средств на установку  на прилегающей к ОО территории знака «Стоянка транспортного знака инвалида»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5" w:rsidRDefault="002D5565" w:rsidP="008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65" w:rsidRDefault="002D5565" w:rsidP="008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65" w:rsidRDefault="002D5565" w:rsidP="008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5" w:rsidRDefault="002D5565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65" w:rsidRDefault="002D5565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65" w:rsidRPr="00A60188" w:rsidRDefault="002D5565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ED">
              <w:rPr>
                <w:rFonts w:ascii="Times New Roman" w:hAnsi="Times New Roman" w:cs="Times New Roman"/>
                <w:sz w:val="24"/>
                <w:szCs w:val="24"/>
              </w:rPr>
              <w:t>Гайденко Е.В., директор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5" w:rsidRDefault="002D5565" w:rsidP="00210F81">
            <w:pPr>
              <w:ind w:left="90" w:hanging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565" w:rsidRDefault="002D5565" w:rsidP="00210F8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537E5" w:rsidTr="002D5565">
        <w:trPr>
          <w:trHeight w:val="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5" w:rsidRPr="002D5565" w:rsidRDefault="002D5565" w:rsidP="003D60B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2D55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аличие специально оборудованных санитарно-гигиенических помещений в организации.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5" w:rsidRPr="008074EB" w:rsidRDefault="002D5565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санитарную комнату для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5" w:rsidRDefault="002D5565" w:rsidP="008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5" w:rsidRPr="00A60188" w:rsidRDefault="002D5565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ED">
              <w:rPr>
                <w:rFonts w:ascii="Times New Roman" w:hAnsi="Times New Roman" w:cs="Times New Roman"/>
                <w:sz w:val="24"/>
                <w:szCs w:val="24"/>
              </w:rPr>
              <w:t>Гайденко Е.В., директор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5" w:rsidRDefault="002D5565" w:rsidP="00210F81">
            <w:pPr>
              <w:ind w:left="90" w:hanging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565" w:rsidRDefault="002D5565" w:rsidP="00210F8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72C5D" w:rsidRPr="00072C5D" w:rsidTr="00072C5D">
        <w:trPr>
          <w:trHeight w:val="405"/>
        </w:trPr>
        <w:tc>
          <w:tcPr>
            <w:tcW w:w="15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2C5D" w:rsidRPr="00072C5D" w:rsidRDefault="00072C5D" w:rsidP="00072C5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2C5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Удовлетворенность условиями осуществления образовательной деятельности</w:t>
            </w:r>
          </w:p>
        </w:tc>
      </w:tr>
      <w:tr w:rsidR="002D5565" w:rsidTr="002D5565">
        <w:trPr>
          <w:trHeight w:val="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D" w:rsidRPr="00072C5D" w:rsidRDefault="00072C5D" w:rsidP="00072C5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72C5D">
              <w:rPr>
                <w:rFonts w:ascii="Times New Roman" w:eastAsia="Times New Roman" w:hAnsi="Times New Roman" w:cs="Times New Roman"/>
                <w:color w:val="auto"/>
              </w:rPr>
              <w:t xml:space="preserve">Доля получателей образовательных услуг, удовлетворенных доброжелательностью, вежливостью </w:t>
            </w:r>
            <w:proofErr w:type="gramStart"/>
            <w:r w:rsidRPr="00072C5D">
              <w:rPr>
                <w:rFonts w:ascii="Times New Roman" w:eastAsia="Times New Roman" w:hAnsi="Times New Roman" w:cs="Times New Roman"/>
                <w:color w:val="auto"/>
              </w:rPr>
              <w:t>работников организации, обеспечивающих непосредственное оказание образовательной услуги при обращении в организацию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составляет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98,5%.</w:t>
            </w:r>
          </w:p>
          <w:p w:rsidR="002D5565" w:rsidRDefault="002D5565" w:rsidP="00072C5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5" w:rsidRDefault="00072C5D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«Кодекс этики и служебного поведения работников».</w:t>
            </w:r>
          </w:p>
          <w:p w:rsidR="00072C5D" w:rsidRDefault="004F2AB2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72C5D">
              <w:rPr>
                <w:rFonts w:ascii="Times New Roman" w:hAnsi="Times New Roman" w:cs="Times New Roman"/>
                <w:sz w:val="24"/>
                <w:szCs w:val="24"/>
              </w:rPr>
              <w:t>водить  семинары – практикумы,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круглые столы, педагогические акции по проблеме доброжелательности и вежливости работников ОО.</w:t>
            </w:r>
          </w:p>
          <w:p w:rsidR="004F2AB2" w:rsidRDefault="004F2AB2" w:rsidP="004F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мероприятий, направленных на повышение престижа ОО.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5" w:rsidRDefault="002D5565" w:rsidP="008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B2" w:rsidRDefault="004F2AB2" w:rsidP="008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B2" w:rsidRDefault="004F2AB2" w:rsidP="008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F2AB2" w:rsidRDefault="004F2AB2" w:rsidP="008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B2" w:rsidRDefault="004F2AB2" w:rsidP="008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B2" w:rsidRDefault="004F2AB2" w:rsidP="008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B2" w:rsidRDefault="004F2AB2" w:rsidP="00807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5" w:rsidRDefault="002D5565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B2" w:rsidRDefault="004F2AB2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B2" w:rsidRDefault="004F2AB2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B2" w:rsidRPr="00BE0DED" w:rsidRDefault="004F2AB2" w:rsidP="0021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ED">
              <w:rPr>
                <w:rFonts w:ascii="Times New Roman" w:hAnsi="Times New Roman" w:cs="Times New Roman"/>
                <w:sz w:val="24"/>
                <w:szCs w:val="24"/>
              </w:rPr>
              <w:t>Гайденко Е.В., директор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65" w:rsidRDefault="002D5565" w:rsidP="00210F81">
            <w:pPr>
              <w:ind w:left="90" w:hanging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565" w:rsidRDefault="002D5565" w:rsidP="00210F8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F45C0" w:rsidRDefault="00BF45C0">
      <w:pPr>
        <w:spacing w:after="41" w:line="248" w:lineRule="auto"/>
        <w:ind w:left="-5" w:right="22" w:hanging="10"/>
      </w:pPr>
    </w:p>
    <w:sectPr w:rsidR="00BF45C0" w:rsidSect="00594612">
      <w:pgSz w:w="16838" w:h="11906" w:orient="landscape"/>
      <w:pgMar w:top="993" w:right="1073" w:bottom="92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5A3"/>
    <w:multiLevelType w:val="hybridMultilevel"/>
    <w:tmpl w:val="8ECCBB2A"/>
    <w:lvl w:ilvl="0" w:tplc="C7F81E3E">
      <w:start w:val="1"/>
      <w:numFmt w:val="decimal"/>
      <w:lvlText w:val="%1.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C5876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AAA54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E0F1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4BEE2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AEE8C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097DC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42BF0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E20D8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96CB9"/>
    <w:multiLevelType w:val="hybridMultilevel"/>
    <w:tmpl w:val="8A14B3A0"/>
    <w:lvl w:ilvl="0" w:tplc="B4F6B170">
      <w:start w:val="4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A8FB6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8BB2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80114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2AB6C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0001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4FAC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E81C2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4872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FE3F15"/>
    <w:multiLevelType w:val="hybridMultilevel"/>
    <w:tmpl w:val="82A456BA"/>
    <w:lvl w:ilvl="0" w:tplc="7B586C88">
      <w:start w:val="1"/>
      <w:numFmt w:val="decimal"/>
      <w:lvlText w:val="%1.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24338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46A56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A45896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4E2B2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EB770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6F36E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E045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216D8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9A6913"/>
    <w:multiLevelType w:val="hybridMultilevel"/>
    <w:tmpl w:val="BB960CD0"/>
    <w:lvl w:ilvl="0" w:tplc="FC36632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A0C84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87AC6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4DA9E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2905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11A4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67B4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7AC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AE6C8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D10BC6"/>
    <w:multiLevelType w:val="hybridMultilevel"/>
    <w:tmpl w:val="9DAA1C76"/>
    <w:lvl w:ilvl="0" w:tplc="1BDAE27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014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CA5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EF0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2459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B2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47C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CAD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CB0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9E3EE7"/>
    <w:multiLevelType w:val="hybridMultilevel"/>
    <w:tmpl w:val="E47E32EC"/>
    <w:lvl w:ilvl="0" w:tplc="EDB4CBA4">
      <w:start w:val="2018"/>
      <w:numFmt w:val="decimal"/>
      <w:lvlText w:val="%1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0548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67B6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710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A1FE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45A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E9DC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E93A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AACBB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FF437E"/>
    <w:multiLevelType w:val="hybridMultilevel"/>
    <w:tmpl w:val="1B1EA4F8"/>
    <w:lvl w:ilvl="0" w:tplc="56CE7506">
      <w:start w:val="2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39A5A66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3CCF0A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F24586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32502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700EC8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DD61B3A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0D065E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03A83D6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A2766F"/>
    <w:multiLevelType w:val="hybridMultilevel"/>
    <w:tmpl w:val="AA46DB70"/>
    <w:lvl w:ilvl="0" w:tplc="83E0AEAC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8DA6A3D"/>
    <w:multiLevelType w:val="hybridMultilevel"/>
    <w:tmpl w:val="D25E1ED0"/>
    <w:lvl w:ilvl="0" w:tplc="7BE20966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E5AF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2F6A6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2E55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AEC46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E401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69EDC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C2838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3434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8166F1"/>
    <w:multiLevelType w:val="hybridMultilevel"/>
    <w:tmpl w:val="04FEE408"/>
    <w:lvl w:ilvl="0" w:tplc="C2745D56">
      <w:start w:val="1"/>
      <w:numFmt w:val="decimal"/>
      <w:lvlText w:val="%1.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01A6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CBB3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132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AABE6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21AE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AFA8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E4F9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A3EA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F83508"/>
    <w:multiLevelType w:val="hybridMultilevel"/>
    <w:tmpl w:val="87B0CE22"/>
    <w:lvl w:ilvl="0" w:tplc="9F0641E6">
      <w:start w:val="2"/>
      <w:numFmt w:val="decimal"/>
      <w:lvlText w:val="%1.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896A2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4405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0A34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69CB2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6E464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CABEC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838F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CD42A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C0"/>
    <w:rsid w:val="00004F6A"/>
    <w:rsid w:val="00054492"/>
    <w:rsid w:val="00072C5D"/>
    <w:rsid w:val="00210F81"/>
    <w:rsid w:val="0027182A"/>
    <w:rsid w:val="002B0F1B"/>
    <w:rsid w:val="002D5565"/>
    <w:rsid w:val="0032493F"/>
    <w:rsid w:val="003B7F21"/>
    <w:rsid w:val="004525CA"/>
    <w:rsid w:val="00492260"/>
    <w:rsid w:val="004F2AB2"/>
    <w:rsid w:val="00594612"/>
    <w:rsid w:val="006250A7"/>
    <w:rsid w:val="006E1DAF"/>
    <w:rsid w:val="006E5254"/>
    <w:rsid w:val="00755021"/>
    <w:rsid w:val="007A4730"/>
    <w:rsid w:val="008074EB"/>
    <w:rsid w:val="008530EE"/>
    <w:rsid w:val="008F2E33"/>
    <w:rsid w:val="00996910"/>
    <w:rsid w:val="00A513BD"/>
    <w:rsid w:val="00A60188"/>
    <w:rsid w:val="00AB6B2E"/>
    <w:rsid w:val="00AD39D7"/>
    <w:rsid w:val="00BE0DED"/>
    <w:rsid w:val="00BF1684"/>
    <w:rsid w:val="00BF45C0"/>
    <w:rsid w:val="00C24D0D"/>
    <w:rsid w:val="00C666CE"/>
    <w:rsid w:val="00D013D5"/>
    <w:rsid w:val="00D4290B"/>
    <w:rsid w:val="00D537E5"/>
    <w:rsid w:val="00D62285"/>
    <w:rsid w:val="00DA5D2B"/>
    <w:rsid w:val="00E13AB0"/>
    <w:rsid w:val="00E619D3"/>
    <w:rsid w:val="00EB3D8B"/>
    <w:rsid w:val="00EF3896"/>
    <w:rsid w:val="00F0166B"/>
    <w:rsid w:val="00F4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B6B2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BE0D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B6B2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BE0D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cp:lastModifiedBy>Библиотека</cp:lastModifiedBy>
  <cp:revision>23</cp:revision>
  <dcterms:created xsi:type="dcterms:W3CDTF">2019-11-05T10:06:00Z</dcterms:created>
  <dcterms:modified xsi:type="dcterms:W3CDTF">2019-11-11T11:10:00Z</dcterms:modified>
</cp:coreProperties>
</file>