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C3" w:rsidRDefault="008A4E9E">
      <w:r>
        <w:rPr>
          <w:noProof/>
          <w:lang w:eastAsia="ru-RU"/>
        </w:rPr>
        <w:drawing>
          <wp:inline distT="0" distB="0" distL="0" distR="0">
            <wp:extent cx="5940425" cy="4451002"/>
            <wp:effectExtent l="0" t="0" r="3175" b="6985"/>
            <wp:docPr id="1" name="Рисунок 1" descr="C:\Users\Зам. директора\Desktop\на сайт Попова и Олибаш\линейка чести и успеха\DSC0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директора\Desktop\на сайт Попова и Олибаш\линейка чести и успеха\DSC09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9E" w:rsidRDefault="008A4E9E">
      <w:pPr>
        <w:rPr>
          <w:rFonts w:ascii="Times New Roman" w:hAnsi="Times New Roman" w:cs="Times New Roman"/>
          <w:b/>
          <w:sz w:val="28"/>
          <w:szCs w:val="28"/>
        </w:rPr>
      </w:pPr>
      <w:r w:rsidRPr="008A4E9E">
        <w:rPr>
          <w:rFonts w:ascii="Times New Roman" w:hAnsi="Times New Roman" w:cs="Times New Roman"/>
          <w:b/>
          <w:sz w:val="28"/>
          <w:szCs w:val="28"/>
        </w:rPr>
        <w:t>Директор школы Гайденко Е.В. вручает грамоту Мащенко Ирине за спортивные успехи.</w:t>
      </w:r>
    </w:p>
    <w:p w:rsidR="008A4E9E" w:rsidRDefault="008A4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1002"/>
            <wp:effectExtent l="0" t="0" r="3175" b="6985"/>
            <wp:docPr id="2" name="Рисунок 2" descr="C:\Users\Зам. директора\Desktop\на сайт Попова и Олибаш\линейка чести и успеха\DSC0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. директора\Desktop\на сайт Попова и Олибаш\линейка чести и успеха\DSC096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9E" w:rsidRDefault="008A4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 Гайденко Е.В. вручает грамоту Котовой Алене  - победителю школьной олимпиады по обществознанию.</w:t>
      </w:r>
    </w:p>
    <w:p w:rsidR="008A4E9E" w:rsidRDefault="008A4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1002"/>
            <wp:effectExtent l="0" t="0" r="3175" b="6985"/>
            <wp:docPr id="3" name="Рисунок 3" descr="C:\Users\Зам. директора\Desktop\на сайт Попова и Олибаш\линейка чести и успеха\DSC0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. директора\Desktop\на сайт Попова и Олибаш\линейка чести и успеха\DSC09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E9E" w:rsidRPr="008A4E9E" w:rsidRDefault="008A4E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«А» класс получает первую школьную грамоту за активное участие в осенних мероприятиях.</w:t>
      </w:r>
      <w:bookmarkStart w:id="0" w:name="_GoBack"/>
      <w:bookmarkEnd w:id="0"/>
    </w:p>
    <w:sectPr w:rsidR="008A4E9E" w:rsidRPr="008A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9E"/>
    <w:rsid w:val="001A70C3"/>
    <w:rsid w:val="008A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Зам. директора</cp:lastModifiedBy>
  <cp:revision>1</cp:revision>
  <dcterms:created xsi:type="dcterms:W3CDTF">2019-11-07T09:58:00Z</dcterms:created>
  <dcterms:modified xsi:type="dcterms:W3CDTF">2019-11-07T10:06:00Z</dcterms:modified>
</cp:coreProperties>
</file>