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56" w:rsidRPr="003B0556" w:rsidRDefault="003B0556" w:rsidP="003B055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C24322"/>
          <w:sz w:val="23"/>
          <w:szCs w:val="23"/>
          <w:lang w:eastAsia="ru-RU"/>
        </w:rPr>
      </w:pPr>
      <w:r w:rsidRPr="003B0556">
        <w:rPr>
          <w:rFonts w:ascii="Tahoma" w:eastAsia="Times New Roman" w:hAnsi="Tahoma" w:cs="Tahoma"/>
          <w:b/>
          <w:bCs/>
          <w:color w:val="C24322"/>
          <w:sz w:val="23"/>
          <w:szCs w:val="23"/>
          <w:lang w:eastAsia="ru-RU"/>
        </w:rPr>
        <w:t>Обеспечение доступа в здания школы инвалидов и лиц с ОВЗ</w:t>
      </w:r>
    </w:p>
    <w:p w:rsidR="003B0556" w:rsidRPr="003B0556" w:rsidRDefault="003B0556" w:rsidP="003B0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B0556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Обеспечение доступа в здания</w:t>
      </w:r>
    </w:p>
    <w:p w:rsidR="003B0556" w:rsidRPr="003B0556" w:rsidRDefault="003B0556" w:rsidP="003B05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B0556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Федеральный Закон "Об образовании в Российской Федерации" </w:t>
      </w:r>
      <w:r w:rsidRPr="003B0556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  <w:t>законодательно закрепляет принцип доступности образования </w:t>
      </w:r>
      <w:r w:rsidRPr="003B0556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  <w:t>для инвалидов и лиц с ограниченными возможностями здоровья.</w:t>
      </w:r>
    </w:p>
    <w:p w:rsidR="00D63074" w:rsidRDefault="003B0556" w:rsidP="003B0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3B0556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пробел</w:t>
      </w:r>
      <w:r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</w:t>
      </w:r>
      <w:proofErr w:type="spellEnd"/>
      <w:r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</w:r>
      <w:r w:rsidRPr="003B0556">
        <w:rPr>
          <w:rFonts w:ascii="Tahoma" w:eastAsia="Times New Roman" w:hAnsi="Tahoma" w:cs="Tahoma"/>
          <w:color w:val="000099"/>
          <w:sz w:val="21"/>
          <w:szCs w:val="21"/>
          <w:u w:val="single"/>
          <w:lang w:eastAsia="ru-RU"/>
        </w:rPr>
        <w:t>в нашей школе соз</w:t>
      </w:r>
      <w:r w:rsidR="00D63074">
        <w:rPr>
          <w:rFonts w:ascii="Tahoma" w:eastAsia="Times New Roman" w:hAnsi="Tahoma" w:cs="Tahoma"/>
          <w:color w:val="000099"/>
          <w:sz w:val="21"/>
          <w:szCs w:val="21"/>
          <w:u w:val="single"/>
          <w:lang w:eastAsia="ru-RU"/>
        </w:rPr>
        <w:t xml:space="preserve">дан </w:t>
      </w:r>
      <w:r w:rsidR="00D63074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доступ в здание</w:t>
      </w:r>
      <w:r w:rsidRPr="003B0556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образовательной организации инвалидов и лиц с ограниченными возможностями здоровья (далее - ОВЗ):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• Выдвижной пандус для инвалидов и лиц с ОВЗ оборудован на ступенях при п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одъеме на первый этаж здания.</w:t>
      </w:r>
    </w:p>
    <w:p w:rsidR="003B0556" w:rsidRPr="003B0556" w:rsidRDefault="003B0556" w:rsidP="003B05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="00D6307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4457547"/>
            <wp:effectExtent l="0" t="0" r="3175" b="635"/>
            <wp:docPr id="1" name="Рисунок 1" descr="G:\DCIM\101MSDCF\DSC0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9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пробе</w:t>
      </w:r>
      <w:r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Таким</w:t>
      </w:r>
      <w:proofErr w:type="spellEnd"/>
      <w:r w:rsidRPr="003B05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</w:t>
      </w:r>
    </w:p>
    <w:p w:rsidR="00061CE8" w:rsidRDefault="00061CE8" w:rsidP="003B0556">
      <w:pPr>
        <w:jc w:val="both"/>
      </w:pPr>
    </w:p>
    <w:sectPr w:rsidR="0006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6"/>
    <w:rsid w:val="00061CE8"/>
    <w:rsid w:val="00133D96"/>
    <w:rsid w:val="00170788"/>
    <w:rsid w:val="003B0556"/>
    <w:rsid w:val="00D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2019-04-30T11:53:00Z</dcterms:created>
  <dcterms:modified xsi:type="dcterms:W3CDTF">2019-04-30T11:53:00Z</dcterms:modified>
</cp:coreProperties>
</file>