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F8" w:rsidRDefault="00C620F8" w:rsidP="001509C5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8"/>
          <w:szCs w:val="28"/>
        </w:rPr>
      </w:pPr>
    </w:p>
    <w:p w:rsidR="00C620F8" w:rsidRDefault="00C620F8" w:rsidP="001509C5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8"/>
          <w:szCs w:val="28"/>
        </w:rPr>
      </w:pPr>
    </w:p>
    <w:p w:rsidR="00C620F8" w:rsidRDefault="00C620F8" w:rsidP="001509C5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8"/>
          <w:szCs w:val="28"/>
        </w:rPr>
      </w:pPr>
    </w:p>
    <w:p w:rsidR="00C620F8" w:rsidRPr="00C620F8" w:rsidRDefault="00C620F8" w:rsidP="00C620F8">
      <w:pPr>
        <w:widowControl w:val="0"/>
        <w:pBdr>
          <w:bottom w:val="single" w:sz="12" w:space="1" w:color="auto"/>
        </w:pBdr>
        <w:overflowPunct/>
        <w:autoSpaceDE/>
        <w:autoSpaceDN/>
        <w:adjustRightInd/>
        <w:spacing w:line="230" w:lineRule="exact"/>
        <w:ind w:right="380" w:firstLine="0"/>
        <w:jc w:val="center"/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</w:pPr>
      <w:r w:rsidRPr="00C620F8"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  <w:t xml:space="preserve">с. </w:t>
      </w:r>
      <w:proofErr w:type="spellStart"/>
      <w:r w:rsidRPr="00C620F8"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  <w:t>Головатовка</w:t>
      </w:r>
      <w:proofErr w:type="spellEnd"/>
      <w:r w:rsidRPr="00C620F8"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  <w:t>, Азовского района</w:t>
      </w:r>
    </w:p>
    <w:p w:rsidR="00C620F8" w:rsidRPr="00C620F8" w:rsidRDefault="00C620F8" w:rsidP="00C620F8">
      <w:pPr>
        <w:widowControl w:val="0"/>
        <w:overflowPunct/>
        <w:autoSpaceDE/>
        <w:autoSpaceDN/>
        <w:adjustRightInd/>
        <w:spacing w:line="230" w:lineRule="exact"/>
        <w:ind w:right="380" w:firstLine="0"/>
        <w:jc w:val="left"/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</w:pPr>
      <w:r w:rsidRPr="00C620F8"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  <w:t xml:space="preserve">                               </w:t>
      </w:r>
      <w:proofErr w:type="gramStart"/>
      <w:r w:rsidRPr="00C620F8"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  <w:t>(территориальный, административный округ (город, район, поселок)</w:t>
      </w:r>
      <w:proofErr w:type="gramEnd"/>
    </w:p>
    <w:p w:rsidR="00C620F8" w:rsidRPr="00C620F8" w:rsidRDefault="00C620F8" w:rsidP="00C620F8">
      <w:pPr>
        <w:widowControl w:val="0"/>
        <w:overflowPunct/>
        <w:autoSpaceDE/>
        <w:autoSpaceDN/>
        <w:adjustRightInd/>
        <w:spacing w:line="230" w:lineRule="exact"/>
        <w:ind w:right="380" w:firstLine="0"/>
        <w:jc w:val="left"/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</w:pPr>
    </w:p>
    <w:p w:rsidR="00C620F8" w:rsidRPr="00C620F8" w:rsidRDefault="00C620F8" w:rsidP="00C620F8">
      <w:pPr>
        <w:widowControl w:val="0"/>
        <w:pBdr>
          <w:bottom w:val="single" w:sz="12" w:space="1" w:color="auto"/>
        </w:pBdr>
        <w:overflowPunct/>
        <w:autoSpaceDE/>
        <w:autoSpaceDN/>
        <w:adjustRightInd/>
        <w:spacing w:line="230" w:lineRule="exact"/>
        <w:ind w:right="380" w:firstLine="0"/>
        <w:jc w:val="center"/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</w:pPr>
      <w:r w:rsidRPr="00C620F8"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  <w:t xml:space="preserve">Муниципальное бюджетное общеобразовательное учреждение </w:t>
      </w:r>
    </w:p>
    <w:p w:rsidR="00C620F8" w:rsidRPr="00C620F8" w:rsidRDefault="00C620F8" w:rsidP="00C620F8">
      <w:pPr>
        <w:widowControl w:val="0"/>
        <w:pBdr>
          <w:bottom w:val="single" w:sz="12" w:space="1" w:color="auto"/>
        </w:pBdr>
        <w:overflowPunct/>
        <w:autoSpaceDE/>
        <w:autoSpaceDN/>
        <w:adjustRightInd/>
        <w:spacing w:line="230" w:lineRule="exact"/>
        <w:ind w:right="380" w:firstLine="0"/>
        <w:jc w:val="center"/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</w:pPr>
      <w:proofErr w:type="spellStart"/>
      <w:r w:rsidRPr="00C620F8"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  <w:t>Головатовская</w:t>
      </w:r>
      <w:proofErr w:type="spellEnd"/>
      <w:r w:rsidRPr="00C620F8"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  <w:t xml:space="preserve">   средняя  общеобразовательная  школа Азовского района</w:t>
      </w:r>
    </w:p>
    <w:p w:rsidR="00C620F8" w:rsidRPr="00C620F8" w:rsidRDefault="00C620F8" w:rsidP="00C620F8">
      <w:pPr>
        <w:widowControl w:val="0"/>
        <w:overflowPunct/>
        <w:autoSpaceDE/>
        <w:autoSpaceDN/>
        <w:adjustRightInd/>
        <w:spacing w:line="230" w:lineRule="exact"/>
        <w:ind w:right="380" w:firstLine="0"/>
        <w:jc w:val="center"/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</w:pPr>
      <w:r w:rsidRPr="00C620F8"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  <w:t>(полное наименование образовательного учреждения в соответствии с Уставом)</w:t>
      </w:r>
    </w:p>
    <w:p w:rsidR="00C620F8" w:rsidRPr="00C620F8" w:rsidRDefault="00C620F8" w:rsidP="00C620F8">
      <w:pPr>
        <w:widowControl w:val="0"/>
        <w:overflowPunct/>
        <w:autoSpaceDE/>
        <w:autoSpaceDN/>
        <w:adjustRightInd/>
        <w:spacing w:line="230" w:lineRule="exact"/>
        <w:ind w:right="380" w:firstLine="0"/>
        <w:jc w:val="center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:rsidR="00C620F8" w:rsidRPr="00C620F8" w:rsidRDefault="00C620F8" w:rsidP="00C620F8">
      <w:pPr>
        <w:widowControl w:val="0"/>
        <w:overflowPunct/>
        <w:autoSpaceDE/>
        <w:autoSpaceDN/>
        <w:adjustRightInd/>
        <w:spacing w:line="230" w:lineRule="exact"/>
        <w:ind w:left="6100" w:firstLine="0"/>
        <w:jc w:val="left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  <w:r w:rsidRPr="00C620F8"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  <w:t>«Утверждаю»</w:t>
      </w:r>
    </w:p>
    <w:p w:rsidR="00C620F8" w:rsidRPr="00C620F8" w:rsidRDefault="00C620F8" w:rsidP="00C620F8">
      <w:pPr>
        <w:widowControl w:val="0"/>
        <w:tabs>
          <w:tab w:val="left" w:leader="underscore" w:pos="7402"/>
          <w:tab w:val="left" w:leader="underscore" w:pos="8126"/>
        </w:tabs>
        <w:overflowPunct/>
        <w:autoSpaceDE/>
        <w:autoSpaceDN/>
        <w:adjustRightInd/>
        <w:spacing w:after="238" w:line="230" w:lineRule="exact"/>
        <w:ind w:left="4560" w:firstLine="0"/>
        <w:jc w:val="left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  <w:r w:rsidRPr="00C620F8"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  <w:t xml:space="preserve">Директор МБОУ </w:t>
      </w:r>
      <w:proofErr w:type="spellStart"/>
      <w:r w:rsidRPr="00C620F8"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  <w:t>Головатовской</w:t>
      </w:r>
      <w:proofErr w:type="spellEnd"/>
      <w:r w:rsidRPr="00C620F8"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  <w:t xml:space="preserve"> СОШ  </w:t>
      </w:r>
      <w:r w:rsidRPr="00C620F8"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  <w:tab/>
      </w:r>
      <w:r w:rsidRPr="00C620F8"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  <w:tab/>
      </w:r>
    </w:p>
    <w:p w:rsidR="00C620F8" w:rsidRPr="00C620F8" w:rsidRDefault="00C620F8" w:rsidP="00C620F8">
      <w:pPr>
        <w:widowControl w:val="0"/>
        <w:tabs>
          <w:tab w:val="left" w:leader="underscore" w:pos="7080"/>
          <w:tab w:val="left" w:leader="underscore" w:pos="8093"/>
        </w:tabs>
        <w:overflowPunct/>
        <w:autoSpaceDE/>
        <w:autoSpaceDN/>
        <w:adjustRightInd/>
        <w:spacing w:after="238" w:line="230" w:lineRule="exact"/>
        <w:ind w:left="4560" w:firstLine="0"/>
        <w:jc w:val="left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  <w:r w:rsidRPr="00C620F8"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  <w:t>Приказ от</w:t>
      </w:r>
      <w:r w:rsidR="00BD0C1A"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  <w:t xml:space="preserve"> 30.08.2023</w:t>
      </w:r>
      <w:r w:rsidR="00480A90"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  <w:t xml:space="preserve"> № </w:t>
      </w:r>
      <w:r w:rsidR="00BD0C1A"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  <w:t>55</w:t>
      </w:r>
    </w:p>
    <w:p w:rsidR="00C620F8" w:rsidRPr="00C620F8" w:rsidRDefault="00297133" w:rsidP="00C620F8">
      <w:pPr>
        <w:widowControl w:val="0"/>
        <w:tabs>
          <w:tab w:val="left" w:leader="underscore" w:pos="8050"/>
        </w:tabs>
        <w:overflowPunct/>
        <w:autoSpaceDE/>
        <w:autoSpaceDN/>
        <w:adjustRightInd/>
        <w:spacing w:line="230" w:lineRule="exact"/>
        <w:ind w:left="4560" w:firstLine="0"/>
        <w:jc w:val="left"/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  <w:t xml:space="preserve">Подпись руководителя            </w:t>
      </w:r>
      <w:r w:rsidR="00C620F8" w:rsidRPr="00C620F8"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  <w:t xml:space="preserve"> Е.В. </w:t>
      </w:r>
      <w:proofErr w:type="spellStart"/>
      <w:r w:rsidR="00C620F8" w:rsidRPr="00C620F8"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  <w:t>Гайденко</w:t>
      </w:r>
      <w:proofErr w:type="spellEnd"/>
    </w:p>
    <w:p w:rsidR="00C620F8" w:rsidRPr="00C620F8" w:rsidRDefault="00C620F8" w:rsidP="00C620F8">
      <w:pPr>
        <w:widowControl w:val="0"/>
        <w:overflowPunct/>
        <w:autoSpaceDE/>
        <w:autoSpaceDN/>
        <w:adjustRightInd/>
        <w:spacing w:line="230" w:lineRule="exact"/>
        <w:ind w:left="4560" w:firstLine="0"/>
        <w:jc w:val="left"/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</w:pPr>
      <w:r w:rsidRPr="00C620F8"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  <w:t>Печать</w:t>
      </w:r>
    </w:p>
    <w:p w:rsidR="00C620F8" w:rsidRPr="00C620F8" w:rsidRDefault="00C620F8" w:rsidP="00C620F8">
      <w:pPr>
        <w:widowControl w:val="0"/>
        <w:overflowPunct/>
        <w:autoSpaceDE/>
        <w:autoSpaceDN/>
        <w:adjustRightInd/>
        <w:spacing w:line="230" w:lineRule="exact"/>
        <w:ind w:left="4560" w:firstLine="0"/>
        <w:jc w:val="left"/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</w:pPr>
    </w:p>
    <w:p w:rsidR="00C620F8" w:rsidRPr="00C620F8" w:rsidRDefault="00C620F8" w:rsidP="00C620F8">
      <w:pPr>
        <w:widowControl w:val="0"/>
        <w:overflowPunct/>
        <w:autoSpaceDE/>
        <w:autoSpaceDN/>
        <w:adjustRightInd/>
        <w:spacing w:line="230" w:lineRule="exact"/>
        <w:ind w:firstLine="0"/>
        <w:jc w:val="left"/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</w:pPr>
    </w:p>
    <w:p w:rsidR="00C620F8" w:rsidRPr="00C620F8" w:rsidRDefault="00C620F8" w:rsidP="00C620F8">
      <w:pPr>
        <w:widowControl w:val="0"/>
        <w:overflowPunct/>
        <w:autoSpaceDE/>
        <w:autoSpaceDN/>
        <w:adjustRightInd/>
        <w:spacing w:line="230" w:lineRule="exact"/>
        <w:ind w:firstLine="0"/>
        <w:jc w:val="left"/>
        <w:rPr>
          <w:rFonts w:asciiTheme="minorHAnsi" w:eastAsiaTheme="minorHAnsi" w:hAnsiTheme="minorHAnsi" w:cstheme="minorBidi"/>
          <w:color w:val="000000"/>
          <w:sz w:val="23"/>
          <w:szCs w:val="23"/>
          <w:shd w:val="clear" w:color="auto" w:fill="FFFFFF"/>
          <w:lang w:eastAsia="en-US"/>
        </w:rPr>
      </w:pPr>
    </w:p>
    <w:p w:rsidR="00C620F8" w:rsidRPr="00C620F8" w:rsidRDefault="00C620F8" w:rsidP="00C620F8">
      <w:pPr>
        <w:widowControl w:val="0"/>
        <w:overflowPunct/>
        <w:autoSpaceDE/>
        <w:autoSpaceDN/>
        <w:adjustRightInd/>
        <w:spacing w:line="230" w:lineRule="exact"/>
        <w:ind w:left="4560" w:firstLine="0"/>
        <w:jc w:val="left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:rsidR="00C620F8" w:rsidRPr="00C620F8" w:rsidRDefault="00C620F8" w:rsidP="00C620F8">
      <w:pPr>
        <w:keepNext/>
        <w:keepLines/>
        <w:widowControl w:val="0"/>
        <w:overflowPunct/>
        <w:autoSpaceDE/>
        <w:autoSpaceDN/>
        <w:adjustRightInd/>
        <w:spacing w:after="134" w:line="400" w:lineRule="exact"/>
        <w:ind w:right="400" w:firstLine="0"/>
        <w:jc w:val="center"/>
        <w:outlineLvl w:val="0"/>
        <w:rPr>
          <w:rFonts w:asciiTheme="minorHAnsi" w:eastAsiaTheme="minorHAnsi" w:hAnsiTheme="minorHAnsi" w:cstheme="minorBidi"/>
          <w:b/>
          <w:bCs/>
          <w:sz w:val="40"/>
          <w:szCs w:val="40"/>
          <w:lang w:eastAsia="en-US"/>
        </w:rPr>
      </w:pPr>
      <w:bookmarkStart w:id="0" w:name="bookmark4"/>
      <w:r w:rsidRPr="00C620F8">
        <w:rPr>
          <w:rFonts w:asciiTheme="minorHAnsi" w:eastAsiaTheme="minorHAnsi" w:hAnsiTheme="minorHAnsi" w:cstheme="minorBidi"/>
          <w:color w:val="000000"/>
          <w:sz w:val="40"/>
          <w:szCs w:val="40"/>
          <w:shd w:val="clear" w:color="auto" w:fill="FFFFFF"/>
          <w:lang w:eastAsia="en-US"/>
        </w:rPr>
        <w:t>РАБОЧАЯ ПРОГРАММА</w:t>
      </w:r>
      <w:bookmarkEnd w:id="0"/>
    </w:p>
    <w:p w:rsidR="00C620F8" w:rsidRPr="00C620F8" w:rsidRDefault="00C620F8" w:rsidP="00C620F8">
      <w:pPr>
        <w:widowControl w:val="0"/>
        <w:pBdr>
          <w:bottom w:val="single" w:sz="12" w:space="1" w:color="auto"/>
        </w:pBdr>
        <w:overflowPunct/>
        <w:autoSpaceDE/>
        <w:autoSpaceDN/>
        <w:adjustRightInd/>
        <w:spacing w:line="230" w:lineRule="exact"/>
        <w:ind w:right="380" w:firstLine="0"/>
        <w:jc w:val="left"/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</w:pPr>
      <w:r w:rsidRPr="00C620F8">
        <w:rPr>
          <w:rFonts w:asciiTheme="minorHAnsi" w:eastAsiaTheme="minorHAnsi" w:hAnsiTheme="minorHAnsi" w:cstheme="minorBidi"/>
          <w:color w:val="000000"/>
          <w:sz w:val="27"/>
          <w:szCs w:val="27"/>
          <w:shd w:val="clear" w:color="auto" w:fill="FFFFFF"/>
          <w:lang w:eastAsia="en-US"/>
        </w:rPr>
        <w:t xml:space="preserve">по  учебному  предмету            </w:t>
      </w:r>
      <w:r w:rsidRPr="00C620F8">
        <w:rPr>
          <w:rFonts w:asciiTheme="minorHAnsi" w:eastAsiaTheme="minorHAnsi" w:hAnsiTheme="minorHAnsi" w:cstheme="minorBidi"/>
          <w:b/>
          <w:color w:val="000000"/>
          <w:sz w:val="28"/>
          <w:szCs w:val="28"/>
          <w:shd w:val="clear" w:color="auto" w:fill="FFFFFF"/>
          <w:lang w:eastAsia="en-US"/>
        </w:rPr>
        <w:t>«Биология»</w:t>
      </w:r>
    </w:p>
    <w:p w:rsidR="00C620F8" w:rsidRPr="00C620F8" w:rsidRDefault="00C620F8" w:rsidP="00C620F8">
      <w:pPr>
        <w:widowControl w:val="0"/>
        <w:overflowPunct/>
        <w:autoSpaceDE/>
        <w:autoSpaceDN/>
        <w:adjustRightInd/>
        <w:spacing w:after="187" w:line="170" w:lineRule="exact"/>
        <w:ind w:right="380" w:firstLine="0"/>
        <w:jc w:val="center"/>
        <w:rPr>
          <w:rFonts w:asciiTheme="minorHAnsi" w:eastAsiaTheme="minorHAnsi" w:hAnsiTheme="minorHAnsi" w:cstheme="minorBidi"/>
          <w:b/>
          <w:bCs/>
          <w:sz w:val="17"/>
          <w:szCs w:val="17"/>
          <w:lang w:eastAsia="en-US"/>
        </w:rPr>
      </w:pPr>
      <w:r w:rsidRPr="00C620F8">
        <w:rPr>
          <w:rFonts w:asciiTheme="minorHAnsi" w:eastAsiaTheme="minorHAnsi" w:hAnsiTheme="minorHAnsi" w:cstheme="minorBidi"/>
          <w:b/>
          <w:bCs/>
          <w:color w:val="000000"/>
          <w:sz w:val="17"/>
          <w:szCs w:val="17"/>
          <w:lang w:eastAsia="en-US"/>
        </w:rPr>
        <w:t>(указать учебный предмет, курс)</w:t>
      </w:r>
    </w:p>
    <w:p w:rsidR="00C620F8" w:rsidRPr="00C620F8" w:rsidRDefault="00C620F8" w:rsidP="00C620F8">
      <w:pPr>
        <w:keepNext/>
        <w:keepLines/>
        <w:widowControl w:val="0"/>
        <w:overflowPunct/>
        <w:autoSpaceDE/>
        <w:autoSpaceDN/>
        <w:adjustRightInd/>
        <w:spacing w:after="249" w:line="270" w:lineRule="exact"/>
        <w:ind w:left="40" w:firstLine="0"/>
        <w:jc w:val="left"/>
        <w:outlineLvl w:val="2"/>
        <w:rPr>
          <w:rFonts w:asciiTheme="minorHAnsi" w:eastAsiaTheme="minorHAnsi" w:hAnsiTheme="minorHAnsi" w:cstheme="minorBidi"/>
          <w:color w:val="000000"/>
          <w:sz w:val="27"/>
          <w:szCs w:val="27"/>
          <w:shd w:val="clear" w:color="auto" w:fill="FFFFFF"/>
          <w:lang w:eastAsia="en-US"/>
        </w:rPr>
      </w:pPr>
      <w:bookmarkStart w:id="1" w:name="bookmark6"/>
      <w:r w:rsidRPr="00C620F8">
        <w:rPr>
          <w:rFonts w:asciiTheme="minorHAnsi" w:eastAsiaTheme="minorHAnsi" w:hAnsiTheme="minorHAnsi" w:cstheme="minorBidi"/>
          <w:color w:val="000000"/>
          <w:sz w:val="27"/>
          <w:szCs w:val="27"/>
          <w:shd w:val="clear" w:color="auto" w:fill="FFFFFF"/>
          <w:lang w:eastAsia="en-US"/>
        </w:rPr>
        <w:t>Уровень общего образования (класс)</w:t>
      </w:r>
      <w:bookmarkEnd w:id="1"/>
    </w:p>
    <w:p w:rsidR="00C620F8" w:rsidRPr="00C620F8" w:rsidRDefault="00C620F8" w:rsidP="00C620F8">
      <w:pPr>
        <w:widowControl w:val="0"/>
        <w:pBdr>
          <w:bottom w:val="single" w:sz="12" w:space="1" w:color="auto"/>
        </w:pBdr>
        <w:overflowPunct/>
        <w:autoSpaceDE/>
        <w:autoSpaceDN/>
        <w:adjustRightInd/>
        <w:spacing w:line="230" w:lineRule="exact"/>
        <w:ind w:right="380" w:firstLine="0"/>
        <w:jc w:val="left"/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</w:pPr>
      <w:r w:rsidRPr="00C620F8"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  <w:t>ос</w:t>
      </w:r>
      <w:r w:rsidR="00EC1CC8"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  <w:t xml:space="preserve">новное общее образование, 8 </w:t>
      </w:r>
      <w:r w:rsidRPr="00C620F8"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  <w:t xml:space="preserve"> класс</w:t>
      </w:r>
    </w:p>
    <w:p w:rsidR="00C620F8" w:rsidRPr="00C620F8" w:rsidRDefault="00C620F8" w:rsidP="00C620F8">
      <w:pPr>
        <w:widowControl w:val="0"/>
        <w:overflowPunct/>
        <w:autoSpaceDE/>
        <w:autoSpaceDN/>
        <w:adjustRightInd/>
        <w:spacing w:after="242" w:line="170" w:lineRule="exact"/>
        <w:ind w:firstLine="0"/>
        <w:jc w:val="center"/>
        <w:rPr>
          <w:rFonts w:asciiTheme="minorHAnsi" w:eastAsiaTheme="minorHAnsi" w:hAnsiTheme="minorHAnsi" w:cstheme="minorBidi"/>
          <w:b/>
          <w:bCs/>
          <w:sz w:val="17"/>
          <w:szCs w:val="17"/>
          <w:lang w:eastAsia="en-US"/>
        </w:rPr>
      </w:pPr>
      <w:r w:rsidRPr="00C620F8">
        <w:rPr>
          <w:rFonts w:asciiTheme="minorHAnsi" w:eastAsiaTheme="minorHAnsi" w:hAnsiTheme="minorHAnsi" w:cstheme="minorBidi"/>
          <w:b/>
          <w:bCs/>
          <w:color w:val="000000"/>
          <w:sz w:val="17"/>
          <w:szCs w:val="17"/>
          <w:lang w:eastAsia="en-US"/>
        </w:rPr>
        <w:t>(начальное общее, основное общее, среднее общее образование с указанием класса)</w:t>
      </w:r>
    </w:p>
    <w:p w:rsidR="00C620F8" w:rsidRPr="00C620F8" w:rsidRDefault="00C620F8" w:rsidP="00C620F8">
      <w:pPr>
        <w:keepNext/>
        <w:keepLines/>
        <w:widowControl w:val="0"/>
        <w:tabs>
          <w:tab w:val="left" w:leader="underscore" w:pos="3501"/>
        </w:tabs>
        <w:overflowPunct/>
        <w:autoSpaceDE/>
        <w:autoSpaceDN/>
        <w:adjustRightInd/>
        <w:spacing w:after="19" w:line="270" w:lineRule="exact"/>
        <w:ind w:left="40" w:right="380" w:firstLine="0"/>
        <w:jc w:val="left"/>
        <w:outlineLvl w:val="2"/>
        <w:rPr>
          <w:rFonts w:asciiTheme="minorHAnsi" w:eastAsiaTheme="minorHAnsi" w:hAnsiTheme="minorHAnsi" w:cstheme="minorBidi"/>
          <w:color w:val="000000"/>
          <w:sz w:val="27"/>
          <w:szCs w:val="27"/>
          <w:u w:val="single"/>
          <w:shd w:val="clear" w:color="auto" w:fill="FFFFFF"/>
          <w:lang w:eastAsia="en-US"/>
        </w:rPr>
      </w:pPr>
      <w:bookmarkStart w:id="2" w:name="bookmark7"/>
      <w:r w:rsidRPr="00C620F8">
        <w:rPr>
          <w:rFonts w:asciiTheme="minorHAnsi" w:eastAsiaTheme="minorHAnsi" w:hAnsiTheme="minorHAnsi" w:cstheme="minorBidi"/>
          <w:color w:val="000000"/>
          <w:sz w:val="27"/>
          <w:szCs w:val="27"/>
          <w:shd w:val="clear" w:color="auto" w:fill="FFFFFF"/>
          <w:lang w:eastAsia="en-US"/>
        </w:rPr>
        <w:t xml:space="preserve">Количество часов  </w:t>
      </w:r>
      <w:r w:rsidR="00031172">
        <w:rPr>
          <w:rFonts w:asciiTheme="minorHAnsi" w:eastAsiaTheme="minorHAnsi" w:hAnsiTheme="minorHAnsi" w:cstheme="minorBidi"/>
          <w:color w:val="000000"/>
          <w:sz w:val="27"/>
          <w:szCs w:val="27"/>
          <w:u w:val="single"/>
          <w:shd w:val="clear" w:color="auto" w:fill="FFFFFF"/>
          <w:lang w:eastAsia="en-US"/>
        </w:rPr>
        <w:t>68</w:t>
      </w:r>
    </w:p>
    <w:p w:rsidR="00C620F8" w:rsidRPr="00C620F8" w:rsidRDefault="00C620F8" w:rsidP="00C620F8">
      <w:pPr>
        <w:keepNext/>
        <w:keepLines/>
        <w:widowControl w:val="0"/>
        <w:tabs>
          <w:tab w:val="left" w:leader="underscore" w:pos="3501"/>
        </w:tabs>
        <w:overflowPunct/>
        <w:autoSpaceDE/>
        <w:autoSpaceDN/>
        <w:adjustRightInd/>
        <w:spacing w:after="19" w:line="270" w:lineRule="exact"/>
        <w:ind w:left="40" w:right="380" w:firstLine="0"/>
        <w:jc w:val="left"/>
        <w:outlineLvl w:val="2"/>
        <w:rPr>
          <w:rFonts w:asciiTheme="minorHAnsi" w:eastAsiaTheme="minorHAnsi" w:hAnsiTheme="minorHAnsi" w:cstheme="minorBidi"/>
          <w:color w:val="000000"/>
          <w:sz w:val="27"/>
          <w:szCs w:val="27"/>
          <w:shd w:val="clear" w:color="auto" w:fill="FFFFFF"/>
          <w:lang w:eastAsia="en-US"/>
        </w:rPr>
      </w:pPr>
      <w:r w:rsidRPr="00C620F8">
        <w:rPr>
          <w:rFonts w:asciiTheme="minorHAnsi" w:eastAsiaTheme="minorHAnsi" w:hAnsiTheme="minorHAnsi" w:cstheme="minorBidi"/>
          <w:color w:val="000000"/>
          <w:sz w:val="27"/>
          <w:szCs w:val="27"/>
          <w:u w:val="single"/>
          <w:shd w:val="clear" w:color="auto" w:fill="FFFFFF"/>
          <w:lang w:eastAsia="en-US"/>
        </w:rPr>
        <w:t xml:space="preserve"> </w:t>
      </w:r>
    </w:p>
    <w:p w:rsidR="00C620F8" w:rsidRPr="00C620F8" w:rsidRDefault="00C620F8" w:rsidP="00C620F8">
      <w:pPr>
        <w:widowControl w:val="0"/>
        <w:pBdr>
          <w:bottom w:val="single" w:sz="12" w:space="1" w:color="auto"/>
        </w:pBdr>
        <w:overflowPunct/>
        <w:autoSpaceDE/>
        <w:autoSpaceDN/>
        <w:adjustRightInd/>
        <w:spacing w:line="230" w:lineRule="exact"/>
        <w:ind w:right="380" w:firstLine="0"/>
        <w:jc w:val="left"/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</w:pPr>
      <w:r w:rsidRPr="00C620F8">
        <w:rPr>
          <w:rFonts w:asciiTheme="minorHAnsi" w:eastAsiaTheme="minorHAnsi" w:hAnsiTheme="minorHAnsi" w:cstheme="minorBidi"/>
          <w:color w:val="000000"/>
          <w:sz w:val="27"/>
          <w:szCs w:val="27"/>
          <w:shd w:val="clear" w:color="auto" w:fill="FFFFFF"/>
          <w:lang w:eastAsia="en-US"/>
        </w:rPr>
        <w:t xml:space="preserve">Учитель    </w:t>
      </w:r>
      <w:r w:rsidRPr="00C620F8">
        <w:rPr>
          <w:rFonts w:asciiTheme="minorHAnsi" w:eastAsiaTheme="minorHAnsi" w:hAnsiTheme="minorHAnsi" w:cstheme="minorBidi"/>
          <w:b/>
          <w:color w:val="000000"/>
          <w:sz w:val="27"/>
          <w:szCs w:val="27"/>
          <w:shd w:val="clear" w:color="auto" w:fill="FFFFFF"/>
          <w:lang w:eastAsia="en-US"/>
        </w:rPr>
        <w:t>Гринченко Ольга Николаевна</w:t>
      </w:r>
    </w:p>
    <w:bookmarkEnd w:id="2"/>
    <w:p w:rsidR="00C620F8" w:rsidRPr="00C620F8" w:rsidRDefault="00C620F8" w:rsidP="00C620F8">
      <w:pPr>
        <w:widowControl w:val="0"/>
        <w:overflowPunct/>
        <w:autoSpaceDE/>
        <w:autoSpaceDN/>
        <w:adjustRightInd/>
        <w:spacing w:after="7" w:line="170" w:lineRule="exact"/>
        <w:ind w:firstLine="0"/>
        <w:jc w:val="center"/>
        <w:rPr>
          <w:rFonts w:asciiTheme="minorHAnsi" w:eastAsiaTheme="minorHAnsi" w:hAnsiTheme="minorHAnsi" w:cstheme="minorBidi"/>
          <w:b/>
          <w:bCs/>
          <w:sz w:val="17"/>
          <w:szCs w:val="17"/>
          <w:lang w:eastAsia="en-US"/>
        </w:rPr>
      </w:pPr>
      <w:r w:rsidRPr="00C620F8">
        <w:rPr>
          <w:rFonts w:asciiTheme="minorHAnsi" w:eastAsiaTheme="minorHAnsi" w:hAnsiTheme="minorHAnsi" w:cstheme="minorBidi"/>
          <w:b/>
          <w:bCs/>
          <w:color w:val="000000"/>
          <w:sz w:val="17"/>
          <w:szCs w:val="17"/>
          <w:lang w:eastAsia="en-US"/>
        </w:rPr>
        <w:t>(ФИО)</w:t>
      </w:r>
    </w:p>
    <w:p w:rsidR="00C620F8" w:rsidRPr="00C620F8" w:rsidRDefault="00C620F8" w:rsidP="00C620F8">
      <w:pPr>
        <w:keepNext/>
        <w:keepLines/>
        <w:widowControl w:val="0"/>
        <w:overflowPunct/>
        <w:autoSpaceDE/>
        <w:autoSpaceDN/>
        <w:adjustRightInd/>
        <w:spacing w:line="270" w:lineRule="exact"/>
        <w:ind w:left="40" w:firstLine="0"/>
        <w:jc w:val="left"/>
        <w:outlineLvl w:val="2"/>
        <w:rPr>
          <w:rFonts w:asciiTheme="minorHAnsi" w:eastAsiaTheme="minorHAnsi" w:hAnsiTheme="minorHAnsi" w:cstheme="minorBidi"/>
          <w:color w:val="000000"/>
          <w:sz w:val="27"/>
          <w:szCs w:val="27"/>
          <w:shd w:val="clear" w:color="auto" w:fill="FFFFFF"/>
          <w:lang w:eastAsia="en-US"/>
        </w:rPr>
      </w:pPr>
      <w:bookmarkStart w:id="3" w:name="bookmark8"/>
    </w:p>
    <w:p w:rsidR="00C620F8" w:rsidRPr="00C620F8" w:rsidRDefault="00C620F8" w:rsidP="00C620F8">
      <w:pPr>
        <w:keepNext/>
        <w:keepLines/>
        <w:widowControl w:val="0"/>
        <w:overflowPunct/>
        <w:autoSpaceDE/>
        <w:autoSpaceDN/>
        <w:adjustRightInd/>
        <w:spacing w:line="270" w:lineRule="exact"/>
        <w:ind w:left="40" w:firstLine="0"/>
        <w:jc w:val="left"/>
        <w:outlineLvl w:val="2"/>
        <w:rPr>
          <w:rFonts w:asciiTheme="minorHAnsi" w:eastAsiaTheme="minorHAnsi" w:hAnsiTheme="minorHAnsi" w:cstheme="minorBidi"/>
          <w:color w:val="000000"/>
          <w:sz w:val="27"/>
          <w:szCs w:val="27"/>
          <w:shd w:val="clear" w:color="auto" w:fill="FFFFFF"/>
          <w:lang w:eastAsia="en-US"/>
        </w:rPr>
      </w:pPr>
      <w:r w:rsidRPr="00C620F8">
        <w:rPr>
          <w:rFonts w:asciiTheme="minorHAnsi" w:eastAsiaTheme="minorHAnsi" w:hAnsiTheme="minorHAnsi" w:cstheme="minorBidi"/>
          <w:color w:val="000000"/>
          <w:sz w:val="27"/>
          <w:szCs w:val="27"/>
          <w:shd w:val="clear" w:color="auto" w:fill="FFFFFF"/>
          <w:lang w:eastAsia="en-US"/>
        </w:rPr>
        <w:t>Программа разработана на основе</w:t>
      </w:r>
      <w:bookmarkEnd w:id="3"/>
    </w:p>
    <w:p w:rsidR="00C620F8" w:rsidRPr="00C620F8" w:rsidRDefault="00C620F8" w:rsidP="00C620F8">
      <w:pPr>
        <w:keepNext/>
        <w:keepLines/>
        <w:widowControl w:val="0"/>
        <w:overflowPunct/>
        <w:autoSpaceDE/>
        <w:autoSpaceDN/>
        <w:adjustRightInd/>
        <w:spacing w:line="270" w:lineRule="exact"/>
        <w:ind w:left="40" w:firstLine="0"/>
        <w:jc w:val="left"/>
        <w:outlineLvl w:val="2"/>
        <w:rPr>
          <w:rFonts w:asciiTheme="minorHAnsi" w:eastAsiaTheme="minorHAnsi" w:hAnsiTheme="minorHAnsi" w:cstheme="minorBidi"/>
          <w:color w:val="000000"/>
          <w:sz w:val="27"/>
          <w:szCs w:val="27"/>
          <w:shd w:val="clear" w:color="auto" w:fill="FFFFFF"/>
          <w:lang w:eastAsia="en-US"/>
        </w:rPr>
      </w:pPr>
    </w:p>
    <w:p w:rsidR="00C620F8" w:rsidRPr="00C620F8" w:rsidRDefault="00C620F8" w:rsidP="00C620F8">
      <w:pPr>
        <w:widowControl w:val="0"/>
        <w:pBdr>
          <w:bottom w:val="single" w:sz="12" w:space="1" w:color="auto"/>
        </w:pBdr>
        <w:overflowPunct/>
        <w:autoSpaceDE/>
        <w:autoSpaceDN/>
        <w:adjustRightInd/>
        <w:spacing w:line="230" w:lineRule="exact"/>
        <w:ind w:right="380" w:firstLine="0"/>
        <w:jc w:val="left"/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</w:pPr>
      <w:r w:rsidRPr="00C620F8"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  <w:t xml:space="preserve">Примерных программ по учебным предметам «Биология» </w:t>
      </w:r>
    </w:p>
    <w:p w:rsidR="00C620F8" w:rsidRPr="00C620F8" w:rsidRDefault="00C620F8" w:rsidP="00C620F8">
      <w:pPr>
        <w:keepNext/>
        <w:keepLines/>
        <w:widowControl w:val="0"/>
        <w:overflowPunct/>
        <w:autoSpaceDE/>
        <w:autoSpaceDN/>
        <w:adjustRightInd/>
        <w:spacing w:line="270" w:lineRule="exact"/>
        <w:ind w:left="40" w:firstLine="0"/>
        <w:jc w:val="left"/>
        <w:outlineLvl w:val="2"/>
        <w:rPr>
          <w:rFonts w:asciiTheme="minorHAnsi" w:eastAsiaTheme="minorHAnsi" w:hAnsiTheme="minorHAnsi" w:cstheme="minorBidi"/>
          <w:color w:val="000000"/>
          <w:sz w:val="27"/>
          <w:szCs w:val="27"/>
          <w:shd w:val="clear" w:color="auto" w:fill="FFFFFF"/>
          <w:lang w:eastAsia="en-US"/>
        </w:rPr>
      </w:pPr>
    </w:p>
    <w:p w:rsidR="00C620F8" w:rsidRPr="00C620F8" w:rsidRDefault="00C620F8" w:rsidP="00C620F8">
      <w:pPr>
        <w:widowControl w:val="0"/>
        <w:pBdr>
          <w:bottom w:val="single" w:sz="12" w:space="1" w:color="auto"/>
        </w:pBdr>
        <w:overflowPunct/>
        <w:autoSpaceDE/>
        <w:autoSpaceDN/>
        <w:adjustRightInd/>
        <w:spacing w:line="230" w:lineRule="exact"/>
        <w:ind w:right="380" w:firstLine="0"/>
        <w:jc w:val="left"/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</w:pPr>
      <w:r w:rsidRPr="00C620F8">
        <w:rPr>
          <w:rFonts w:asciiTheme="minorHAnsi" w:eastAsiaTheme="minorHAnsi" w:hAnsiTheme="minorHAnsi" w:cstheme="minorBidi"/>
          <w:b/>
          <w:color w:val="000000"/>
          <w:sz w:val="26"/>
          <w:szCs w:val="26"/>
          <w:shd w:val="clear" w:color="auto" w:fill="FFFFFF"/>
          <w:lang w:eastAsia="en-US"/>
        </w:rPr>
        <w:t>5-11 классы, Дрофа, 2012 год, В.В. Пасечник</w:t>
      </w:r>
    </w:p>
    <w:p w:rsidR="00C620F8" w:rsidRPr="00C620F8" w:rsidRDefault="00C620F8" w:rsidP="00C620F8">
      <w:pPr>
        <w:widowControl w:val="0"/>
        <w:overflowPunct/>
        <w:autoSpaceDE/>
        <w:autoSpaceDN/>
        <w:adjustRightInd/>
        <w:spacing w:after="1322" w:line="170" w:lineRule="exact"/>
        <w:ind w:right="380" w:firstLine="0"/>
        <w:jc w:val="center"/>
        <w:rPr>
          <w:rFonts w:asciiTheme="minorHAnsi" w:eastAsiaTheme="minorHAnsi" w:hAnsiTheme="minorHAnsi" w:cstheme="minorBidi"/>
          <w:b/>
          <w:bCs/>
          <w:color w:val="000000"/>
          <w:sz w:val="17"/>
          <w:szCs w:val="17"/>
          <w:lang w:eastAsia="en-US"/>
        </w:rPr>
      </w:pPr>
      <w:r w:rsidRPr="00C620F8">
        <w:rPr>
          <w:rFonts w:asciiTheme="minorHAnsi" w:eastAsiaTheme="minorHAnsi" w:hAnsiTheme="minorHAnsi" w:cstheme="minorBidi"/>
          <w:b/>
          <w:bCs/>
          <w:color w:val="000000"/>
          <w:sz w:val="17"/>
          <w:szCs w:val="17"/>
          <w:lang w:eastAsia="en-US"/>
        </w:rPr>
        <w:t>(указать примерную программу/программы, издательство, год издания при наличии)</w:t>
      </w:r>
    </w:p>
    <w:p w:rsidR="00C620F8" w:rsidRPr="00C620F8" w:rsidRDefault="00C620F8" w:rsidP="00C620F8">
      <w:pPr>
        <w:overflowPunct/>
        <w:autoSpaceDE/>
        <w:autoSpaceDN/>
        <w:adjustRightInd/>
        <w:spacing w:line="240" w:lineRule="auto"/>
        <w:ind w:firstLine="0"/>
        <w:rPr>
          <w:rFonts w:ascii="Times New Roman" w:eastAsia="Calibri" w:hAnsi="Times New Roman"/>
          <w:b/>
          <w:bCs/>
          <w:sz w:val="28"/>
          <w:szCs w:val="28"/>
        </w:rPr>
      </w:pPr>
    </w:p>
    <w:p w:rsidR="00C620F8" w:rsidRPr="00C620F8" w:rsidRDefault="00C620F8" w:rsidP="00C620F8">
      <w:pPr>
        <w:overflowPunct/>
        <w:autoSpaceDE/>
        <w:autoSpaceDN/>
        <w:adjustRightInd/>
        <w:spacing w:line="240" w:lineRule="auto"/>
        <w:ind w:firstLine="0"/>
        <w:rPr>
          <w:rFonts w:ascii="Times New Roman" w:eastAsia="Calibri" w:hAnsi="Times New Roman"/>
          <w:b/>
          <w:bCs/>
          <w:sz w:val="28"/>
          <w:szCs w:val="28"/>
        </w:rPr>
      </w:pPr>
    </w:p>
    <w:p w:rsidR="00C620F8" w:rsidRPr="00C620F8" w:rsidRDefault="00C620F8" w:rsidP="00C620F8">
      <w:pPr>
        <w:overflowPunct/>
        <w:autoSpaceDE/>
        <w:autoSpaceDN/>
        <w:adjustRightInd/>
        <w:spacing w:line="240" w:lineRule="auto"/>
        <w:ind w:firstLine="0"/>
        <w:rPr>
          <w:rFonts w:ascii="Times New Roman" w:eastAsia="Calibri" w:hAnsi="Times New Roman"/>
          <w:b/>
          <w:bCs/>
          <w:sz w:val="28"/>
          <w:szCs w:val="28"/>
        </w:rPr>
      </w:pPr>
      <w:r w:rsidRPr="00C620F8">
        <w:rPr>
          <w:rFonts w:ascii="Times New Roman" w:eastAsia="Calibri" w:hAnsi="Times New Roman"/>
          <w:b/>
          <w:bCs/>
          <w:sz w:val="28"/>
          <w:szCs w:val="28"/>
        </w:rPr>
        <w:t xml:space="preserve">            </w:t>
      </w:r>
      <w:r w:rsidR="00955940">
        <w:rPr>
          <w:rFonts w:ascii="Times New Roman" w:eastAsia="Calibri" w:hAnsi="Times New Roman"/>
          <w:b/>
          <w:bCs/>
          <w:sz w:val="28"/>
          <w:szCs w:val="28"/>
        </w:rPr>
        <w:t xml:space="preserve">     </w:t>
      </w:r>
      <w:r w:rsidR="00BD0C1A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2023</w:t>
      </w:r>
      <w:r w:rsidRPr="00C620F8">
        <w:rPr>
          <w:rFonts w:ascii="Times New Roman" w:eastAsia="Calibri" w:hAnsi="Times New Roman"/>
          <w:b/>
          <w:bCs/>
          <w:sz w:val="28"/>
          <w:szCs w:val="28"/>
        </w:rPr>
        <w:t xml:space="preserve"> год</w:t>
      </w:r>
    </w:p>
    <w:p w:rsidR="00C620F8" w:rsidRDefault="00C620F8" w:rsidP="001509C5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8"/>
          <w:szCs w:val="28"/>
        </w:rPr>
      </w:pPr>
    </w:p>
    <w:p w:rsidR="00C620F8" w:rsidRDefault="00C620F8" w:rsidP="001509C5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8"/>
          <w:szCs w:val="28"/>
        </w:rPr>
      </w:pPr>
    </w:p>
    <w:p w:rsidR="00C620F8" w:rsidRDefault="00C620F8" w:rsidP="001509C5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8"/>
          <w:szCs w:val="28"/>
        </w:rPr>
      </w:pPr>
    </w:p>
    <w:p w:rsidR="00C620F8" w:rsidRDefault="00C620F8" w:rsidP="001509C5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8"/>
          <w:szCs w:val="28"/>
        </w:rPr>
      </w:pPr>
    </w:p>
    <w:p w:rsidR="00C620F8" w:rsidRDefault="00C620F8" w:rsidP="001509C5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8"/>
          <w:szCs w:val="28"/>
        </w:rPr>
      </w:pPr>
    </w:p>
    <w:p w:rsidR="00C620F8" w:rsidRDefault="00C620F8" w:rsidP="001509C5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8"/>
          <w:szCs w:val="28"/>
        </w:rPr>
      </w:pPr>
    </w:p>
    <w:p w:rsidR="00C620F8" w:rsidRDefault="00C620F8" w:rsidP="001509C5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8"/>
          <w:szCs w:val="28"/>
        </w:rPr>
      </w:pPr>
    </w:p>
    <w:p w:rsidR="00C620F8" w:rsidRPr="0073638A" w:rsidRDefault="00C620F8" w:rsidP="00EC1CC8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297133" w:rsidRDefault="00297133" w:rsidP="00EC1CC8">
      <w:pPr>
        <w:tabs>
          <w:tab w:val="left" w:pos="414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20F8" w:rsidRPr="00EC1CC8" w:rsidRDefault="00C620F8" w:rsidP="00EC1CC8">
      <w:pPr>
        <w:tabs>
          <w:tab w:val="left" w:pos="414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C1CC8">
        <w:rPr>
          <w:rFonts w:ascii="Times New Roman" w:eastAsia="Calibri" w:hAnsi="Times New Roman"/>
          <w:b/>
          <w:sz w:val="28"/>
          <w:szCs w:val="28"/>
          <w:lang w:eastAsia="en-US"/>
        </w:rPr>
        <w:t>Пояснительная записка.</w:t>
      </w:r>
    </w:p>
    <w:p w:rsidR="00C620F8" w:rsidRPr="00EC1CC8" w:rsidRDefault="00C620F8" w:rsidP="00EC1CC8">
      <w:pPr>
        <w:tabs>
          <w:tab w:val="left" w:pos="4140"/>
        </w:tabs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620F8" w:rsidRPr="00EC1CC8" w:rsidRDefault="00C620F8" w:rsidP="00EC1CC8">
      <w:pPr>
        <w:tabs>
          <w:tab w:val="left" w:pos="414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Рабочая программа по биологии для 8 класса составлена на основе федерального государственного образовательного стандарта, учебного плана, примерной программы основного общего образования по биологии с учетом авторской  программы по биологии В.В.Пасечника «Биология. </w:t>
      </w:r>
      <w:proofErr w:type="gram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Человек. 8класс» (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Г.М.Пальдяева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Программы для общеобразовательных учреждений. Биология. 5-11классы. Сбо</w:t>
      </w:r>
      <w:r w:rsidR="00EC1CC8">
        <w:rPr>
          <w:rFonts w:ascii="Times New Roman" w:eastAsia="Calibri" w:hAnsi="Times New Roman"/>
          <w:sz w:val="24"/>
          <w:szCs w:val="24"/>
          <w:lang w:eastAsia="en-US"/>
        </w:rPr>
        <w:t xml:space="preserve">рник программ. </w:t>
      </w:r>
      <w:proofErr w:type="gramStart"/>
      <w:r w:rsidR="00EC1CC8">
        <w:rPr>
          <w:rFonts w:ascii="Times New Roman" w:eastAsia="Calibri" w:hAnsi="Times New Roman"/>
          <w:sz w:val="24"/>
          <w:szCs w:val="24"/>
          <w:lang w:eastAsia="en-US"/>
        </w:rPr>
        <w:t>Дрофа, 2009г).</w:t>
      </w:r>
      <w:proofErr w:type="gramEnd"/>
    </w:p>
    <w:p w:rsidR="00C620F8" w:rsidRPr="00EC1CC8" w:rsidRDefault="00C620F8" w:rsidP="00EC1CC8">
      <w:pPr>
        <w:tabs>
          <w:tab w:val="left" w:pos="414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ориентирована на использование учебника (УМК В.В.Пасечника): Биология. Человек.  8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кл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>.: учебник для общеобразовательных учреждений Д. В. Колесов, Р. Д. Маш, И. Н. Беляев – М., Дрофа, 2009г.</w:t>
      </w:r>
    </w:p>
    <w:p w:rsidR="00C620F8" w:rsidRPr="00EC1CC8" w:rsidRDefault="00C620F8" w:rsidP="00EC1CC8">
      <w:pPr>
        <w:tabs>
          <w:tab w:val="left" w:pos="4140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620F8" w:rsidRDefault="00C620F8" w:rsidP="00EC1CC8">
      <w:pPr>
        <w:tabs>
          <w:tab w:val="left" w:pos="414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C1CC8">
        <w:rPr>
          <w:rFonts w:ascii="Times New Roman" w:eastAsia="Calibri" w:hAnsi="Times New Roman"/>
          <w:b/>
          <w:sz w:val="28"/>
          <w:szCs w:val="28"/>
          <w:lang w:eastAsia="en-US"/>
        </w:rPr>
        <w:t>Общая характеристика курса.</w:t>
      </w:r>
    </w:p>
    <w:p w:rsidR="00EC1CC8" w:rsidRPr="00EC1CC8" w:rsidRDefault="00EC1CC8" w:rsidP="00EC1CC8">
      <w:pPr>
        <w:tabs>
          <w:tab w:val="left" w:pos="414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20F8" w:rsidRPr="00EC1CC8" w:rsidRDefault="00C620F8" w:rsidP="00EC1CC8">
      <w:pPr>
        <w:tabs>
          <w:tab w:val="left" w:pos="414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C620F8" w:rsidRPr="00EC1CC8" w:rsidRDefault="00C620F8" w:rsidP="00EC1CC8">
      <w:pPr>
        <w:tabs>
          <w:tab w:val="left" w:pos="414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В 8-м классе учащиеся получают знания о человеке как о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биосоциальном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существе, его становлении в процессе антропогенеза и формировании социальной среды. </w:t>
      </w:r>
      <w:proofErr w:type="gram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</w:t>
      </w:r>
      <w:proofErr w:type="gram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</w:t>
      </w:r>
    </w:p>
    <w:p w:rsidR="00C620F8" w:rsidRPr="00EC1CC8" w:rsidRDefault="00C620F8" w:rsidP="00EC1CC8">
      <w:pPr>
        <w:tabs>
          <w:tab w:val="left" w:pos="414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:rsidR="00C620F8" w:rsidRPr="00EC1CC8" w:rsidRDefault="00C620F8" w:rsidP="00EC1CC8">
      <w:pPr>
        <w:tabs>
          <w:tab w:val="left" w:pos="414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Изучение биологии на ступени основного общего образования направлено на достижение следующих целей:</w:t>
      </w:r>
    </w:p>
    <w:p w:rsidR="00C620F8" w:rsidRPr="00EC1CC8" w:rsidRDefault="00C620F8" w:rsidP="00EC1CC8">
      <w:pPr>
        <w:tabs>
          <w:tab w:val="left" w:pos="414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1       освоение знаний о человеке как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биосоциальном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существе; о роли биологической науки в практической деятельности людей; методах познания человека; </w:t>
      </w:r>
    </w:p>
    <w:p w:rsidR="00C620F8" w:rsidRPr="00EC1CC8" w:rsidRDefault="00C620F8" w:rsidP="00EC1CC8">
      <w:pPr>
        <w:tabs>
          <w:tab w:val="left" w:pos="414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2      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C620F8" w:rsidRPr="00EC1CC8" w:rsidRDefault="00C620F8" w:rsidP="00EC1CC8">
      <w:pPr>
        <w:tabs>
          <w:tab w:val="left" w:pos="414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3       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C620F8" w:rsidRPr="00EC1CC8" w:rsidRDefault="00C620F8" w:rsidP="00EC1CC8">
      <w:pPr>
        <w:tabs>
          <w:tab w:val="left" w:pos="414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4       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C620F8" w:rsidRPr="00EC1CC8" w:rsidRDefault="00C620F8" w:rsidP="00EC1CC8">
      <w:pPr>
        <w:tabs>
          <w:tab w:val="left" w:pos="4140"/>
        </w:tabs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5       использование приобретенных знаний и умений в повседневной жизни для заботы о собственном здоровье, оказания первой помощи себе и окружающим; оценки </w:t>
      </w:r>
      <w:r w:rsidRPr="00EC1CC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C620F8" w:rsidRPr="00EC1CC8" w:rsidRDefault="00C620F8" w:rsidP="00EC1CC8">
      <w:pPr>
        <w:tabs>
          <w:tab w:val="left" w:pos="4140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C620F8" w:rsidRPr="00EC1CC8" w:rsidRDefault="00C620F8" w:rsidP="00EC1CC8">
      <w:pPr>
        <w:tabs>
          <w:tab w:val="left" w:pos="414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Результаты изучения курса «Биология» в 8 классе полностью соответствуют стандарту. Требования направлены на реализацию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деятельностного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практикоориентированного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C620F8" w:rsidRPr="00EC1CC8" w:rsidRDefault="00C620F8" w:rsidP="00EC1CC8">
      <w:pPr>
        <w:tabs>
          <w:tab w:val="left" w:pos="414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внутрипредметных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связей, а также возрастными особенностями развития учащихся.</w:t>
      </w:r>
    </w:p>
    <w:p w:rsidR="00C620F8" w:rsidRPr="00EC1CC8" w:rsidRDefault="00C620F8" w:rsidP="00EC1CC8">
      <w:pPr>
        <w:tabs>
          <w:tab w:val="left" w:pos="414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для 8 класса предусматривает изучение материала в следующей последовательности. На первых уроках рассматривается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биосоциальная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природа человека, определяется место человека в природе, раскрывается предмет и методы анатомии, физиологии и гигиены, приводится знакомство с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разноуровневой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организацией организма человека. На последующих уроках дается обзор основных систем органов человека, вводятся сведения о нервной и гуморальной регуляции деятельности организма человека, их связи,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приобретенные качества личности. </w:t>
      </w:r>
    </w:p>
    <w:p w:rsidR="00C620F8" w:rsidRPr="00EC1CC8" w:rsidRDefault="00C620F8" w:rsidP="00EC1CC8">
      <w:pPr>
        <w:tabs>
          <w:tab w:val="left" w:pos="4140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C620F8" w:rsidRPr="00EC1CC8" w:rsidRDefault="00C620F8" w:rsidP="00EC1CC8">
      <w:pPr>
        <w:tabs>
          <w:tab w:val="left" w:pos="4140"/>
        </w:tabs>
        <w:rPr>
          <w:rFonts w:ascii="Times New Roman" w:hAnsi="Times New Roman"/>
          <w:b/>
          <w:bCs/>
          <w:sz w:val="24"/>
          <w:szCs w:val="24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мотивированности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к самостоятельной учебной работе. </w:t>
      </w:r>
    </w:p>
    <w:p w:rsidR="00C620F8" w:rsidRPr="00EC1CC8" w:rsidRDefault="00C620F8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620F8" w:rsidRPr="00EC1CC8" w:rsidRDefault="00C620F8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620F8" w:rsidRPr="00EC1CC8" w:rsidRDefault="00C620F8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F7454" w:rsidRPr="00EC1CC8" w:rsidRDefault="005F7454" w:rsidP="00EC1CC8">
      <w:pPr>
        <w:overflowPunct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C1CC8">
        <w:rPr>
          <w:rFonts w:ascii="Times New Roman" w:eastAsiaTheme="minorHAnsi" w:hAnsi="Times New Roman"/>
          <w:b/>
          <w:sz w:val="28"/>
          <w:szCs w:val="28"/>
          <w:lang w:eastAsia="en-US"/>
        </w:rPr>
        <w:t>Описание места учебного предмета в учебном плане</w:t>
      </w:r>
    </w:p>
    <w:p w:rsidR="00BD0C1A" w:rsidRDefault="005F7454" w:rsidP="00BD0C1A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EC1CC8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учебным плано</w:t>
      </w:r>
      <w:r w:rsidR="00BD0C1A">
        <w:rPr>
          <w:rFonts w:ascii="Times New Roman" w:eastAsiaTheme="minorHAnsi" w:hAnsi="Times New Roman"/>
          <w:sz w:val="24"/>
          <w:szCs w:val="24"/>
          <w:lang w:eastAsia="en-US"/>
        </w:rPr>
        <w:t xml:space="preserve">м МБОУ </w:t>
      </w:r>
      <w:proofErr w:type="spellStart"/>
      <w:r w:rsidR="00BD0C1A">
        <w:rPr>
          <w:rFonts w:ascii="Times New Roman" w:eastAsiaTheme="minorHAnsi" w:hAnsi="Times New Roman"/>
          <w:sz w:val="24"/>
          <w:szCs w:val="24"/>
          <w:lang w:eastAsia="en-US"/>
        </w:rPr>
        <w:t>Головатовской</w:t>
      </w:r>
      <w:proofErr w:type="spellEnd"/>
      <w:r w:rsidR="00BD0C1A">
        <w:rPr>
          <w:rFonts w:ascii="Times New Roman" w:eastAsiaTheme="minorHAnsi" w:hAnsi="Times New Roman"/>
          <w:sz w:val="24"/>
          <w:szCs w:val="24"/>
          <w:lang w:eastAsia="en-US"/>
        </w:rPr>
        <w:t xml:space="preserve"> СОШ на 2023 -2024</w:t>
      </w:r>
      <w:r w:rsidR="00E329A9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учебный </w:t>
      </w:r>
      <w:r w:rsidRPr="00EC1CC8">
        <w:rPr>
          <w:rFonts w:ascii="Times New Roman" w:eastAsiaTheme="minorHAnsi" w:hAnsi="Times New Roman"/>
          <w:sz w:val="24"/>
          <w:szCs w:val="24"/>
          <w:lang w:eastAsia="en-US"/>
        </w:rPr>
        <w:t xml:space="preserve"> год ра</w:t>
      </w:r>
      <w:r w:rsidR="00C620F8" w:rsidRPr="00EC1CC8">
        <w:rPr>
          <w:rFonts w:ascii="Times New Roman" w:eastAsiaTheme="minorHAnsi" w:hAnsi="Times New Roman"/>
          <w:sz w:val="24"/>
          <w:szCs w:val="24"/>
          <w:lang w:eastAsia="en-US"/>
        </w:rPr>
        <w:t xml:space="preserve">бочая программа по биологии в </w:t>
      </w:r>
      <w:r w:rsidRPr="00EC1CC8">
        <w:rPr>
          <w:rFonts w:ascii="Times New Roman" w:eastAsiaTheme="minorHAnsi" w:hAnsi="Times New Roman"/>
          <w:sz w:val="24"/>
          <w:szCs w:val="24"/>
          <w:lang w:eastAsia="en-US"/>
        </w:rPr>
        <w:t xml:space="preserve">8 </w:t>
      </w:r>
      <w:r w:rsidR="0095594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C1CC8">
        <w:rPr>
          <w:rFonts w:ascii="Times New Roman" w:eastAsiaTheme="minorHAnsi" w:hAnsi="Times New Roman"/>
          <w:sz w:val="24"/>
          <w:szCs w:val="24"/>
          <w:lang w:eastAsia="en-US"/>
        </w:rPr>
        <w:t>классе</w:t>
      </w:r>
      <w:r w:rsidR="00955940">
        <w:rPr>
          <w:rFonts w:ascii="Times New Roman" w:eastAsiaTheme="minorHAnsi" w:hAnsi="Times New Roman"/>
          <w:sz w:val="24"/>
          <w:szCs w:val="24"/>
          <w:lang w:eastAsia="en-US"/>
        </w:rPr>
        <w:t xml:space="preserve"> рассчитана на </w:t>
      </w:r>
      <w:r w:rsidRPr="00EC1C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329A9">
        <w:rPr>
          <w:rFonts w:ascii="Times New Roman" w:eastAsiaTheme="minorHAnsi" w:hAnsi="Times New Roman"/>
          <w:sz w:val="24"/>
          <w:szCs w:val="24"/>
          <w:lang w:eastAsia="en-US"/>
        </w:rPr>
        <w:t xml:space="preserve">68 </w:t>
      </w:r>
      <w:r w:rsidR="00C620F8" w:rsidRPr="00EC1CC8">
        <w:rPr>
          <w:rFonts w:ascii="Times New Roman" w:eastAsiaTheme="minorHAnsi" w:hAnsi="Times New Roman"/>
          <w:sz w:val="24"/>
          <w:szCs w:val="24"/>
          <w:lang w:eastAsia="en-US"/>
        </w:rPr>
        <w:t xml:space="preserve">часов в год (2 </w:t>
      </w:r>
      <w:r w:rsidRPr="00EC1CC8">
        <w:rPr>
          <w:rFonts w:ascii="Times New Roman" w:eastAsiaTheme="minorHAnsi" w:hAnsi="Times New Roman"/>
          <w:sz w:val="24"/>
          <w:szCs w:val="24"/>
          <w:lang w:eastAsia="en-US"/>
        </w:rPr>
        <w:t xml:space="preserve"> час</w:t>
      </w:r>
      <w:r w:rsidR="00C620F8" w:rsidRPr="00EC1CC8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E329A9">
        <w:rPr>
          <w:rFonts w:ascii="Times New Roman" w:eastAsiaTheme="minorHAnsi" w:hAnsi="Times New Roman"/>
          <w:sz w:val="24"/>
          <w:szCs w:val="24"/>
          <w:lang w:eastAsia="en-US"/>
        </w:rPr>
        <w:t xml:space="preserve"> в неделю, 34 недели</w:t>
      </w:r>
      <w:r w:rsidRPr="00EC1CC8">
        <w:rPr>
          <w:rFonts w:ascii="Times New Roman" w:eastAsiaTheme="minorHAnsi" w:hAnsi="Times New Roman"/>
          <w:sz w:val="24"/>
          <w:szCs w:val="24"/>
          <w:lang w:eastAsia="en-US"/>
        </w:rPr>
        <w:t>). Согласно календарному учебному графику и с учётом праздничных дней рабочая прогр</w:t>
      </w:r>
      <w:r w:rsidR="00E329A9">
        <w:rPr>
          <w:rFonts w:ascii="Times New Roman" w:eastAsiaTheme="minorHAnsi" w:hAnsi="Times New Roman"/>
          <w:sz w:val="24"/>
          <w:szCs w:val="24"/>
          <w:lang w:eastAsia="en-US"/>
        </w:rPr>
        <w:t>амма рас</w:t>
      </w:r>
      <w:r w:rsidR="00AF1B1F">
        <w:rPr>
          <w:rFonts w:ascii="Times New Roman" w:eastAsiaTheme="minorHAnsi" w:hAnsi="Times New Roman"/>
          <w:sz w:val="24"/>
          <w:szCs w:val="24"/>
          <w:lang w:eastAsia="en-US"/>
        </w:rPr>
        <w:t>считана на 68 часов.</w:t>
      </w:r>
    </w:p>
    <w:p w:rsidR="00BD0C1A" w:rsidRPr="00BD0C1A" w:rsidRDefault="00BD0C1A" w:rsidP="00BD0C1A">
      <w:pPr>
        <w:rPr>
          <w:rFonts w:ascii="Times New Roman" w:hAnsi="Times New Roman"/>
          <w:sz w:val="24"/>
          <w:szCs w:val="24"/>
        </w:rPr>
      </w:pPr>
      <w:r w:rsidRPr="00BD0C1A">
        <w:rPr>
          <w:rFonts w:ascii="Times New Roman" w:hAnsi="Times New Roman"/>
          <w:sz w:val="28"/>
          <w:szCs w:val="28"/>
        </w:rPr>
        <w:t xml:space="preserve"> </w:t>
      </w:r>
      <w:r w:rsidRPr="00BD0C1A">
        <w:rPr>
          <w:rFonts w:ascii="Times New Roman" w:hAnsi="Times New Roman"/>
          <w:sz w:val="24"/>
          <w:szCs w:val="24"/>
        </w:rPr>
        <w:t xml:space="preserve">Учебные </w:t>
      </w:r>
      <w:r>
        <w:rPr>
          <w:rFonts w:ascii="Times New Roman" w:hAnsi="Times New Roman"/>
          <w:sz w:val="24"/>
          <w:szCs w:val="24"/>
        </w:rPr>
        <w:t>занятия проводятся в кабинете «</w:t>
      </w:r>
      <w:r w:rsidRPr="00BD0C1A">
        <w:rPr>
          <w:rFonts w:ascii="Times New Roman" w:hAnsi="Times New Roman"/>
          <w:sz w:val="24"/>
          <w:szCs w:val="24"/>
        </w:rPr>
        <w:t xml:space="preserve">Точка роста» с использованием оборудования, полученного в рамках </w:t>
      </w:r>
      <w:proofErr w:type="spellStart"/>
      <w:proofErr w:type="gramStart"/>
      <w:r w:rsidRPr="00BD0C1A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BD0C1A">
        <w:rPr>
          <w:rFonts w:ascii="Times New Roman" w:hAnsi="Times New Roman"/>
          <w:sz w:val="24"/>
          <w:szCs w:val="24"/>
        </w:rPr>
        <w:t xml:space="preserve"> направления  реализации проекта  «Тоска роста».</w:t>
      </w:r>
    </w:p>
    <w:p w:rsidR="00BD0C1A" w:rsidRDefault="00BD0C1A" w:rsidP="00BD0C1A">
      <w:pPr>
        <w:ind w:firstLine="0"/>
        <w:rPr>
          <w:rFonts w:ascii="Times New Roman" w:hAnsi="Times New Roman"/>
          <w:sz w:val="28"/>
          <w:szCs w:val="28"/>
        </w:rPr>
        <w:sectPr w:rsidR="00BD0C1A">
          <w:pgSz w:w="11906" w:h="16383"/>
          <w:pgMar w:top="1134" w:right="850" w:bottom="1134" w:left="1701" w:header="720" w:footer="720" w:gutter="0"/>
          <w:cols w:space="720"/>
        </w:sectPr>
      </w:pPr>
    </w:p>
    <w:p w:rsidR="005F7454" w:rsidRPr="00EC1CC8" w:rsidRDefault="005F7454" w:rsidP="00EC1CC8">
      <w:pPr>
        <w:overflowPunct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F7454" w:rsidRPr="00EC1CC8" w:rsidRDefault="005F7454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F7454" w:rsidRPr="00EC1CC8" w:rsidRDefault="005F7454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F7454" w:rsidRPr="00EC1CC8" w:rsidRDefault="00C620F8" w:rsidP="00EC1CC8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C1CC8">
        <w:rPr>
          <w:rFonts w:ascii="Times New Roman" w:hAnsi="Times New Roman"/>
          <w:b/>
          <w:sz w:val="28"/>
          <w:szCs w:val="28"/>
        </w:rPr>
        <w:t>Описание ценностных ориентиров</w:t>
      </w:r>
    </w:p>
    <w:p w:rsidR="005F7454" w:rsidRPr="00EC1CC8" w:rsidRDefault="005F7454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73638A" w:rsidRPr="00EC1CC8" w:rsidRDefault="0073638A" w:rsidP="00EC1CC8">
      <w:pPr>
        <w:pStyle w:val="c12"/>
        <w:shd w:val="clear" w:color="auto" w:fill="FFFFFF"/>
        <w:spacing w:before="0" w:beforeAutospacing="0" w:after="0" w:afterAutospacing="0"/>
        <w:ind w:left="28" w:firstLine="412"/>
        <w:rPr>
          <w:color w:val="000000"/>
        </w:rPr>
      </w:pPr>
      <w:r w:rsidRPr="00EC1CC8">
        <w:rPr>
          <w:rStyle w:val="c1"/>
          <w:color w:val="000000"/>
        </w:rPr>
        <w:t>Развитие </w:t>
      </w:r>
      <w:r w:rsidRPr="00EC1CC8">
        <w:rPr>
          <w:rStyle w:val="c0"/>
          <w:b/>
          <w:bCs/>
          <w:color w:val="000000"/>
        </w:rPr>
        <w:t>познавательных ценностных ориентиров</w:t>
      </w:r>
      <w:r w:rsidRPr="00EC1CC8">
        <w:rPr>
          <w:rStyle w:val="c1"/>
          <w:color w:val="000000"/>
        </w:rPr>
        <w:t> содержания курса биологии позволяет сформировать уважительное отношение к созидательной, творческой деятельности; понимание необходимости вести здоровый образ жизни, потребность соблюдать гигиенические нормы и правила; сознательный выбор будущей профессиональной деятельности.</w:t>
      </w:r>
    </w:p>
    <w:p w:rsidR="0073638A" w:rsidRPr="00EC1CC8" w:rsidRDefault="0073638A" w:rsidP="00EC1CC8">
      <w:pPr>
        <w:pStyle w:val="c12"/>
        <w:shd w:val="clear" w:color="auto" w:fill="FFFFFF"/>
        <w:spacing w:before="0" w:beforeAutospacing="0" w:after="0" w:afterAutospacing="0"/>
        <w:ind w:right="24" w:firstLine="404"/>
        <w:rPr>
          <w:color w:val="000000"/>
        </w:rPr>
      </w:pPr>
      <w:proofErr w:type="gramStart"/>
      <w:r w:rsidRPr="00EC1CC8">
        <w:rPr>
          <w:rStyle w:val="c1"/>
          <w:color w:val="000000"/>
        </w:rPr>
        <w:t>Курс биологии формирует </w:t>
      </w:r>
      <w:r w:rsidRPr="00EC1CC8">
        <w:rPr>
          <w:rStyle w:val="c0"/>
          <w:b/>
          <w:bCs/>
          <w:color w:val="000000"/>
        </w:rPr>
        <w:t>коммуникативные ценности, </w:t>
      </w:r>
      <w:r w:rsidRPr="00EC1CC8">
        <w:rPr>
          <w:rStyle w:val="c1"/>
          <w:color w:val="000000"/>
        </w:rPr>
        <w:t>основу которых составляют процесс общения, грамотная речь, а ценностные ориентиры направлены на воспитание стремления у обучающихся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  <w:proofErr w:type="gramEnd"/>
    </w:p>
    <w:p w:rsidR="0073638A" w:rsidRPr="00EC1CC8" w:rsidRDefault="0073638A" w:rsidP="00EC1CC8">
      <w:pPr>
        <w:pStyle w:val="c12"/>
        <w:shd w:val="clear" w:color="auto" w:fill="FFFFFF"/>
        <w:spacing w:before="0" w:beforeAutospacing="0" w:after="0" w:afterAutospacing="0"/>
        <w:ind w:left="14" w:right="34" w:firstLine="404"/>
        <w:rPr>
          <w:color w:val="000000"/>
        </w:rPr>
      </w:pPr>
      <w:r w:rsidRPr="00EC1CC8">
        <w:rPr>
          <w:rStyle w:val="c1"/>
          <w:color w:val="000000"/>
        </w:rPr>
        <w:t>Курс биологи направлен на формирование </w:t>
      </w:r>
      <w:r w:rsidRPr="00EC1CC8">
        <w:rPr>
          <w:rStyle w:val="c0"/>
          <w:b/>
          <w:bCs/>
          <w:color w:val="000000"/>
        </w:rPr>
        <w:t>нравственных ценностей </w:t>
      </w:r>
      <w:r w:rsidRPr="00EC1CC8">
        <w:rPr>
          <w:rStyle w:val="c1"/>
          <w:color w:val="000000"/>
        </w:rPr>
        <w:t xml:space="preserve">— ценности жизни во всех её проявлениях, включая понимание </w:t>
      </w:r>
      <w:proofErr w:type="spellStart"/>
      <w:r w:rsidRPr="00EC1CC8">
        <w:rPr>
          <w:rStyle w:val="c1"/>
          <w:color w:val="000000"/>
        </w:rPr>
        <w:t>самоценности</w:t>
      </w:r>
      <w:proofErr w:type="spellEnd"/>
      <w:r w:rsidRPr="00EC1CC8">
        <w:rPr>
          <w:rStyle w:val="c1"/>
          <w:color w:val="000000"/>
        </w:rPr>
        <w:t>, уникальности и неповторимости всех живых объектов, в том числе и человека.</w:t>
      </w:r>
    </w:p>
    <w:p w:rsidR="0073638A" w:rsidRPr="00EC1CC8" w:rsidRDefault="0073638A" w:rsidP="00EC1CC8">
      <w:pPr>
        <w:pStyle w:val="c12"/>
        <w:shd w:val="clear" w:color="auto" w:fill="FFFFFF"/>
        <w:spacing w:before="0" w:beforeAutospacing="0" w:after="0" w:afterAutospacing="0"/>
        <w:ind w:left="10" w:right="28" w:firstLine="398"/>
        <w:rPr>
          <w:color w:val="000000"/>
        </w:rPr>
      </w:pPr>
      <w:proofErr w:type="gramStart"/>
      <w:r w:rsidRPr="00EC1CC8">
        <w:rPr>
          <w:rStyle w:val="c1"/>
          <w:color w:val="000000"/>
        </w:rPr>
        <w:t>Ценностные ориентиры, формируемые в курсе биологии в </w:t>
      </w:r>
      <w:r w:rsidRPr="00EC1CC8">
        <w:rPr>
          <w:rStyle w:val="c0"/>
          <w:b/>
          <w:bCs/>
          <w:color w:val="000000"/>
        </w:rPr>
        <w:t>сфере эстетических ценностей, </w:t>
      </w:r>
      <w:r w:rsidRPr="00EC1CC8">
        <w:rPr>
          <w:rStyle w:val="c1"/>
          <w:color w:val="000000"/>
        </w:rPr>
        <w:t>предполагают воспитание у обучающихся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  <w:proofErr w:type="gramEnd"/>
    </w:p>
    <w:p w:rsidR="0073638A" w:rsidRPr="00EC1CC8" w:rsidRDefault="0073638A" w:rsidP="00EC1CC8">
      <w:pPr>
        <w:pStyle w:val="c10"/>
        <w:shd w:val="clear" w:color="auto" w:fill="FFFFFF"/>
        <w:spacing w:before="0" w:beforeAutospacing="0" w:after="0" w:afterAutospacing="0"/>
        <w:ind w:left="24" w:right="24" w:firstLine="404"/>
        <w:rPr>
          <w:rStyle w:val="c1"/>
          <w:color w:val="000000"/>
        </w:rPr>
      </w:pPr>
      <w:r w:rsidRPr="00EC1CC8">
        <w:rPr>
          <w:rStyle w:val="c1"/>
          <w:color w:val="000000"/>
        </w:rPr>
        <w:t>Все  ценностные ориентиры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73638A" w:rsidRPr="00EC1CC8" w:rsidRDefault="0073638A" w:rsidP="00EC1CC8">
      <w:pPr>
        <w:pStyle w:val="c10"/>
        <w:shd w:val="clear" w:color="auto" w:fill="FFFFFF"/>
        <w:spacing w:before="0" w:beforeAutospacing="0" w:after="0" w:afterAutospacing="0"/>
        <w:ind w:left="24" w:right="24" w:firstLine="404"/>
        <w:rPr>
          <w:rStyle w:val="c1"/>
          <w:color w:val="000000"/>
        </w:rPr>
      </w:pPr>
    </w:p>
    <w:p w:rsidR="0073638A" w:rsidRPr="00EC1CC8" w:rsidRDefault="0073638A" w:rsidP="00EC1CC8">
      <w:pPr>
        <w:pStyle w:val="c10"/>
        <w:shd w:val="clear" w:color="auto" w:fill="FFFFFF"/>
        <w:spacing w:before="0" w:beforeAutospacing="0" w:after="0" w:afterAutospacing="0"/>
        <w:ind w:left="24" w:right="24" w:firstLine="404"/>
        <w:jc w:val="center"/>
        <w:rPr>
          <w:rStyle w:val="c1"/>
          <w:b/>
          <w:color w:val="000000"/>
          <w:sz w:val="28"/>
          <w:szCs w:val="28"/>
        </w:rPr>
      </w:pPr>
      <w:r w:rsidRPr="00EC1CC8">
        <w:rPr>
          <w:rStyle w:val="c1"/>
          <w:b/>
          <w:color w:val="000000"/>
          <w:sz w:val="28"/>
          <w:szCs w:val="28"/>
        </w:rPr>
        <w:t>Планируемые результаты.</w:t>
      </w:r>
    </w:p>
    <w:p w:rsidR="0073638A" w:rsidRPr="00EC1CC8" w:rsidRDefault="0073638A" w:rsidP="00EC1CC8">
      <w:pPr>
        <w:pStyle w:val="c10"/>
        <w:shd w:val="clear" w:color="auto" w:fill="FFFFFF"/>
        <w:spacing w:before="0" w:beforeAutospacing="0" w:after="0" w:afterAutospacing="0"/>
        <w:ind w:right="24"/>
        <w:rPr>
          <w:color w:val="000000"/>
        </w:rPr>
      </w:pP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b/>
          <w:sz w:val="24"/>
          <w:szCs w:val="24"/>
        </w:rPr>
        <w:t>Личностными</w:t>
      </w:r>
      <w:r w:rsidRPr="00EC1CC8">
        <w:rPr>
          <w:rFonts w:ascii="Times New Roman" w:hAnsi="Times New Roman"/>
          <w:sz w:val="24"/>
          <w:szCs w:val="24"/>
        </w:rPr>
        <w:t xml:space="preserve"> результатами изучения предмета являются следующие умения: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t xml:space="preserve"> </w:t>
      </w: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t xml:space="preserve"> </w:t>
      </w: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Постепенно выстраивать собственное целостное мировоззрение. 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Осознавать потребность и готовность к самообразованию, в том числе и в рамках самостоятельной деятельности вне школы. 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Оценивать жизненные ситуации с точки зрения безопасного образа жизни и сохранения здоровья.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t xml:space="preserve"> </w:t>
      </w: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Оценивать экологический риск взаимоотношений человека и природы. 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Средством развития личностных результатов служит учебный материал, и прежде всего продуктивные задания учебника.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1CC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EC1CC8">
        <w:rPr>
          <w:rFonts w:ascii="Times New Roman" w:hAnsi="Times New Roman"/>
          <w:sz w:val="24"/>
          <w:szCs w:val="24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b/>
          <w:sz w:val="24"/>
          <w:szCs w:val="24"/>
        </w:rPr>
        <w:t xml:space="preserve"> Регулятивные</w:t>
      </w:r>
      <w:r w:rsidRPr="00EC1CC8">
        <w:rPr>
          <w:rFonts w:ascii="Times New Roman" w:hAnsi="Times New Roman"/>
          <w:sz w:val="24"/>
          <w:szCs w:val="24"/>
        </w:rPr>
        <w:t xml:space="preserve"> УУД: 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t xml:space="preserve"> </w:t>
      </w: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Выдвигать версии решения проблемы, осознавать конечный результат, выбирать из </w:t>
      </w:r>
      <w:proofErr w:type="gramStart"/>
      <w:r w:rsidRPr="00EC1CC8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EC1CC8">
        <w:rPr>
          <w:rFonts w:ascii="Times New Roman" w:hAnsi="Times New Roman"/>
          <w:sz w:val="24"/>
          <w:szCs w:val="24"/>
        </w:rPr>
        <w:t xml:space="preserve"> и искать самостоятельно средства достижения цели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t xml:space="preserve">. </w:t>
      </w: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Составлять (индивидуально или в группе) план решения проблемы (выполнения проекта).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t xml:space="preserve"> </w:t>
      </w: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Работая по плану, сверять свои действия с целью и, при необходимости, исправлять ошибки самостоятельно. 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В диалоге с учителем совершенствовать самостоятельно выработанные критерии оценки.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t xml:space="preserve"> </w:t>
      </w: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</w:t>
      </w:r>
      <w:r w:rsidRPr="00EC1CC8">
        <w:rPr>
          <w:rFonts w:ascii="Times New Roman" w:hAnsi="Times New Roman"/>
          <w:sz w:val="24"/>
          <w:szCs w:val="24"/>
        </w:rPr>
        <w:lastRenderedPageBreak/>
        <w:t>достижений (учебных успехов). Познавательные УУД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t xml:space="preserve">: </w:t>
      </w: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Анализировать, сравнивать, классифицировать и обобщать факты и явления. Выявлять причины и следствия простых явлений.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t xml:space="preserve"> </w:t>
      </w: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Осуществлять сравнение, </w:t>
      </w:r>
      <w:proofErr w:type="spellStart"/>
      <w:r w:rsidRPr="00EC1CC8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EC1CC8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t xml:space="preserve"> </w:t>
      </w: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Строить </w:t>
      </w:r>
      <w:proofErr w:type="gramStart"/>
      <w:r w:rsidRPr="00EC1CC8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EC1CC8">
        <w:rPr>
          <w:rFonts w:ascii="Times New Roman" w:hAnsi="Times New Roman"/>
          <w:sz w:val="24"/>
          <w:szCs w:val="24"/>
        </w:rPr>
        <w:t xml:space="preserve">, включающее установление </w:t>
      </w:r>
      <w:proofErr w:type="spellStart"/>
      <w:r w:rsidRPr="00EC1CC8">
        <w:rPr>
          <w:rFonts w:ascii="Times New Roman" w:hAnsi="Times New Roman"/>
          <w:sz w:val="24"/>
          <w:szCs w:val="24"/>
        </w:rPr>
        <w:t>причинноследственных</w:t>
      </w:r>
      <w:proofErr w:type="spellEnd"/>
      <w:r w:rsidRPr="00EC1CC8">
        <w:rPr>
          <w:rFonts w:ascii="Times New Roman" w:hAnsi="Times New Roman"/>
          <w:sz w:val="24"/>
          <w:szCs w:val="24"/>
        </w:rPr>
        <w:t xml:space="preserve"> связей.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t xml:space="preserve"> </w:t>
      </w: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Создавать схематические модели с выделением существенных характеристик объект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t xml:space="preserve">. </w:t>
      </w: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Вычитывать все уровни текстовой информации.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t xml:space="preserve"> </w:t>
      </w: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Средством формирования </w:t>
      </w:r>
      <w:proofErr w:type="gramStart"/>
      <w:r w:rsidRPr="00EC1CC8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EC1CC8">
        <w:rPr>
          <w:rFonts w:ascii="Times New Roman" w:hAnsi="Times New Roman"/>
          <w:sz w:val="24"/>
          <w:szCs w:val="24"/>
        </w:rPr>
        <w:t xml:space="preserve"> УУД служит учебный материал, и прежде всего продуктивные задания учебника.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b/>
          <w:sz w:val="24"/>
          <w:szCs w:val="24"/>
        </w:rPr>
        <w:t xml:space="preserve"> Коммуникативные</w:t>
      </w:r>
      <w:r w:rsidRPr="00EC1CC8">
        <w:rPr>
          <w:rFonts w:ascii="Times New Roman" w:hAnsi="Times New Roman"/>
          <w:sz w:val="24"/>
          <w:szCs w:val="24"/>
        </w:rPr>
        <w:t xml:space="preserve"> УУД: </w:t>
      </w:r>
    </w:p>
    <w:p w:rsidR="0073638A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sym w:font="Symbol" w:char="F0B7"/>
      </w:r>
      <w:r w:rsidRPr="00EC1CC8">
        <w:rPr>
          <w:rFonts w:ascii="Times New Roman" w:hAnsi="Times New Roman"/>
          <w:sz w:val="24"/>
          <w:szCs w:val="24"/>
        </w:rPr>
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EC1CC8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b/>
          <w:sz w:val="24"/>
          <w:szCs w:val="24"/>
        </w:rPr>
        <w:t>Предметными</w:t>
      </w:r>
      <w:r w:rsidRPr="00EC1CC8">
        <w:rPr>
          <w:rFonts w:ascii="Times New Roman" w:hAnsi="Times New Roman"/>
          <w:sz w:val="24"/>
          <w:szCs w:val="24"/>
        </w:rPr>
        <w:t xml:space="preserve"> результатами изучения предмета «Биология» являются следующие умения: 1. - осознание роли жизни: – определять роль в природе различных групп организмов; – объяснять роль живых организмов в круговороте веществ экосистемы.</w:t>
      </w:r>
    </w:p>
    <w:p w:rsidR="00EC1CC8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t xml:space="preserve"> 2. – рассмотрение биологических процессов в развитии: – приводить примеры приспособлений организмов к среде обитания и объяснять их значение; – находить черты, свидетельствующие об усложнении живых организмов по сравнению с предками, и давать им объяснение; – объяснять приспособления на разных стадиях жизненных циклов.</w:t>
      </w:r>
    </w:p>
    <w:p w:rsidR="00EC1CC8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t xml:space="preserve"> 3. – использование биологических знаний в быту: – объяснять значение живых организмов в жизни и хозяйстве человека. </w:t>
      </w:r>
    </w:p>
    <w:p w:rsidR="00EC1CC8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t xml:space="preserve">4. – объяснять мир с точки зрения биологии: – перечислять отличительные свойства живого; – различать (по таблице) основные группы живых организмов </w:t>
      </w:r>
    </w:p>
    <w:p w:rsidR="00EC1CC8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t xml:space="preserve">5. – понимать смысл биологических терминов; – характеризовать методы биологической науки (наблюдение, сравнение, эксперимент, измерение) и их роль в познании живой природы; 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 </w:t>
      </w:r>
    </w:p>
    <w:p w:rsidR="005F7454" w:rsidRPr="00EC1CC8" w:rsidRDefault="0073638A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EC1CC8">
        <w:rPr>
          <w:rFonts w:ascii="Times New Roman" w:hAnsi="Times New Roman"/>
          <w:sz w:val="24"/>
          <w:szCs w:val="24"/>
        </w:rPr>
        <w:t>6. – оценивать поведение человека с точки зрения здорового образа жизни: – использовать знания биологии при соблюдении правил повседневной гигиены; – Оценивать экологический риск взаимоотношений человека и природы. –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– Средством развития личностных результатов служит учебный материал, и прежде всего продуктивные задания учебника.</w:t>
      </w:r>
    </w:p>
    <w:p w:rsidR="005F7454" w:rsidRPr="00EC1CC8" w:rsidRDefault="005F7454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F7454" w:rsidRPr="00EC1CC8" w:rsidRDefault="005F7454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620F8" w:rsidRPr="00EC1CC8" w:rsidRDefault="00C620F8" w:rsidP="00EC1CC8">
      <w:pPr>
        <w:tabs>
          <w:tab w:val="left" w:pos="414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C1CC8">
        <w:rPr>
          <w:rFonts w:ascii="Times New Roman" w:eastAsia="Calibri" w:hAnsi="Times New Roman"/>
          <w:b/>
          <w:sz w:val="28"/>
          <w:szCs w:val="28"/>
          <w:lang w:eastAsia="en-US"/>
        </w:rPr>
        <w:t>Содержание тем учебного курса биологии 8 класса.</w:t>
      </w:r>
    </w:p>
    <w:p w:rsidR="00C620F8" w:rsidRPr="00EC1CC8" w:rsidRDefault="00C620F8" w:rsidP="00EC1CC8">
      <w:pPr>
        <w:tabs>
          <w:tab w:val="left" w:pos="414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Введение (2 часа).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РАЗДЕЛ 1. Происхождение человека (3 часа)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нее. Человеческие расы. Человек как вид.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Демонстрация модели «Происхождение человека», моделей остатков древней культуры человека.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РАЗДЕЛ 2. Строение и функции организма (59 часов)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Тема 2.1. Общий обзор организма (1 час)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Уровни организации. Структура тела. Органы и системы органов.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Тема 2.2. Клеточное строение организма. Ткани (3 часа)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</w:t>
      </w:r>
      <w:r w:rsidRPr="00EC1CC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Ткани. Образование тканей. Эпителиальные, соединительные, мышечные, </w:t>
      </w:r>
      <w:proofErr w:type="gram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нервная</w:t>
      </w:r>
      <w:proofErr w:type="gram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ткани. Строение и функция нейрона. Синапс.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Демонстрация разложения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пероксида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водорода ферментом каталазой.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Лабораторная работа: Рассматривание клеток и тканей в оптический микроскоп. Микропрепараты клетки, эпителиальной, соединительной, мышечной и нервной тканей.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Тема 2.3. Рефлекторная регуляция органов и систем организма (1 час)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Лабораторные работы: Самонаблюдение мигательного рефлекса и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усло¬вия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его проявления и торможения. Коленный рефлекс и др.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Тема 2.4. Опорно-двигательная система (7 часов)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Скелет и мышцы, их функции. Химический состав костей, их макр</w:t>
      </w:r>
      <w:proofErr w:type="gram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о-</w:t>
      </w:r>
      <w:proofErr w:type="gram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микростроение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, типы костей. Скелет человека, его приспособление к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прямохождению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полуподвижные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>, подвижные (суставы).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Причины нарушения осанки и развития плоскостопия. Их выявление, предупреждение и исправление.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Первая помощь при ушибах, переломах костей и вывихах суставов.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Демонстрация скелета и муляжей торса человека, черепа, костей конечностей, позвонков, распилов костей, приемов первой помощи при травмах.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Лабораторные работы: Микроскопическое строение кости.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Мышцы человеческого тела (выполняется либо в классе, либо дома)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Утомление при статической и динамической работе.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Выявление нарушений осанки.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Выявление плоскостопия (выполняется дома).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Самонаблюдения работы основных мышц, роль плечевого пояса в движениях руки.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Тема 2.5. Внутренняя среда организма (3 часа)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Свертывание крови. Роль кальция и витамина</w:t>
      </w:r>
      <w:proofErr w:type="gram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К</w:t>
      </w:r>
      <w:proofErr w:type="gram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в свертывании крови. Анализ крови. Малокровие. Кроветворение.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Борьба организма с инфекцией. Иммунитет. Защитные барьеры организма. Луи Пастер и И.И.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Бацилл</w:t>
      </w:r>
      <w:proofErr w:type="gram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о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>-</w:t>
      </w:r>
      <w:proofErr w:type="gram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Лабораторная работа: Рассматривание крови человека и лягушки под микроскопом.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Тема 2.6. Кровеносная и лимфатическая системы организма (6 часов)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spellStart"/>
      <w:proofErr w:type="gram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сердечно-сосудистой</w:t>
      </w:r>
      <w:proofErr w:type="spellEnd"/>
      <w:proofErr w:type="gram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Демонстрация моделей сердца и торса человека, приемов измерения артериального давления по методу Короткова, приемов остановки кровотечений.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Лабораторные работы: Положение венозных клапанов в опущенной и поднятой руке. Изменения в тканях при перетяжках, затрудняющих кровообращение. Определение скорости кровотока в сосудах ногтевого ложа. Опыты, выясняющие природу пульса. Функциональная проба: реакция </w:t>
      </w:r>
      <w:proofErr w:type="spellStart"/>
      <w:proofErr w:type="gram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сердечно-сосудистой</w:t>
      </w:r>
      <w:proofErr w:type="spellEnd"/>
      <w:proofErr w:type="gram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системы на дозированную нагрузку.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Тема 2.7. Дыхательная система (4 часа)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здоровья: жизненная емкость легких.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Выявление и предупреждение болезней органов дыхания. Флюорография. Туберкулез и рак легких. Первая помощь утопающему, при</w:t>
      </w:r>
      <w:r w:rsidR="00955940">
        <w:rPr>
          <w:rFonts w:ascii="Times New Roman" w:eastAsia="Calibri" w:hAnsi="Times New Roman"/>
          <w:sz w:val="24"/>
          <w:szCs w:val="24"/>
          <w:lang w:eastAsia="en-US"/>
        </w:rPr>
        <w:t xml:space="preserve"> удушении и заваливании землей,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электротравме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Демонстрация модели гортани; модели, поясняющей механизм вдоха и выдоха; приемов определения проходимости носовых ходов у маленьких детей; роли резонаторов, усиливающих звук; опыта по обнаружению углекислого газа в выдыхаемом воздухе; измерения жизненной емкости легких; приемов искусственного дыхания.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Лабораторные работы: Измерение обхвата грудной клетки в состоянии вдоха и выдоха. Функциональные пробы с задержкой дыхания на вдохе и выдохе.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Тема 2.8. Пищеварительная система (7 часов)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Демонстрация торса человека.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Лабораторная работа: Действие ферментов слюны на крахмал.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Самонаблюдения: определение положения слюнных желез; движение гортани при глотании.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Тема 2.9. Обмен веществ и энергии (3 часа)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Энерготраты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Лабораторные работы: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Составление пищевых рационов в зависимости от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энерготрат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Тема 2.10. Покровные органы. Теплорегуляция Тема 2.11. Выделительная система (5часов)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Демонстрация рельефной таблицы «Строение кожи».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Самонаблюдения: рассмотрение под лупой тыльной и ладонной поверхности кисти; определение типа кожи с помощью бумажной салфетки; определение совместимости шампуня с особенностями местной воды.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Демонстрация модели почки, рельефной таблицы «Органы выделения».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Тема 2.12. Нервная система человека (4часа)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Значение нервной системы. Мозг и психика. Строение нервной системы: спинной и головной мозг - центральная нервная система; нервы и нервные узлы -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Соматический и автономный отделы нервной системы. Симпатический и парасимпатический подотделы автономной нервной системы. Их взаимодействие.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Демонстрация модели головного мозга человека.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Лабораторные работы: Пальценосовая проба и особенности движений, связанных с функциями мозжечка и среднего мозга. Рефлексы продолговатого и среднего мозга; штриховое раздражение кожи - тест, определяющий изменение тонуса симпатической и парасимпатической системы автономной нервной системы при раздражении.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Тема 2.13. Анализаторы (6 часов)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Органы равновесия, кожно-мышечной чувствительности, обоняния и вкуса. Их анализаторы. Взаимодействие анализаторов.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Демонстрация моделей глаза и уха; опытов, выявляющих функции радужной оболочки, хрусталика, палочек и колбочек; обнаружение слепого пятна; определение остроты слуха; зрительные, слуховые, тактильные иллюзии.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Лабораторная работа: Опыты, выявляющие иллюзии, связанные с бинокулярным зрением.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Тема 2.14. Высшая нервная деятельность. Поведение. Психика (6 часов)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Вклад отечественных ученых в разработку учения о высшей нервной деятельности. И.М. Сеченов и И.П.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А.А. Ухтомского о доминанте.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Познавательные процессы: ощущение, восприятие, представления, память, воображение, мышление.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Демонстрация безусловных и условных рефлексов человека по методу речевого подкрепления двойственных изображений, иллюзий установки; выполнение тестов на наблюдательность и внимание, логическую и механическую память, консерватизм мышления и пр.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Лабораторные работы: Выработка навыка зеркального письма как пример разрушения старого и выработки нового динамического стереотипа.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Тема 2.15. Железы внутренней секреции (эндокринная система) (3 часа)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Железы внешней, внутренней и смешанной секреции. Свойства гормонов. Взаимодействие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нерв¬ной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Демонстрация модели черепа с откидной крышкой для показа местоположения гипофиза; модели гортани со щитовидной железой, почек с надпочечниками.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РАЗДЕЛ 3. Индивидуальное развитие организм (5 часов)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— Мюллера и причины отступления от него. Влияние </w:t>
      </w:r>
      <w:proofErr w:type="spellStart"/>
      <w:r w:rsidRPr="00EC1CC8">
        <w:rPr>
          <w:rFonts w:ascii="Times New Roman" w:eastAsia="Calibri" w:hAnsi="Times New Roman"/>
          <w:sz w:val="24"/>
          <w:szCs w:val="24"/>
          <w:lang w:eastAsia="en-US"/>
        </w:rPr>
        <w:t>наркогенных</w:t>
      </w:r>
      <w:proofErr w:type="spellEnd"/>
      <w:r w:rsidRPr="00EC1CC8">
        <w:rPr>
          <w:rFonts w:ascii="Times New Roman" w:eastAsia="Calibri" w:hAnsi="Times New Roman"/>
          <w:sz w:val="24"/>
          <w:szCs w:val="24"/>
          <w:lang w:eastAsia="en-US"/>
        </w:rPr>
        <w:t xml:space="preserve"> веществ (табака, алкоголя, наркотиков) на развитие и здоровье человека.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Наследственные и врожденные заболевания и заболевания, передающиеся половым путем: СПИД, сифилис и др. Их профилактика.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C620F8" w:rsidRPr="00EC1CC8" w:rsidRDefault="00C620F8" w:rsidP="00EC1CC8">
      <w:pPr>
        <w:tabs>
          <w:tab w:val="left" w:pos="4140"/>
        </w:tabs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C1CC8">
        <w:rPr>
          <w:rFonts w:ascii="Times New Roman" w:eastAsia="Calibri" w:hAnsi="Times New Roman"/>
          <w:sz w:val="24"/>
          <w:szCs w:val="24"/>
          <w:lang w:eastAsia="en-US"/>
        </w:rPr>
        <w:t>Демонстрация тестов, определяющих типы темпераментов.</w:t>
      </w:r>
    </w:p>
    <w:p w:rsidR="005F7454" w:rsidRPr="00EC1CC8" w:rsidRDefault="005F7454" w:rsidP="00EC1CC8">
      <w:pPr>
        <w:widowControl w:val="0"/>
        <w:snapToGrid w:val="0"/>
        <w:spacing w:line="226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1509C5" w:rsidRPr="00EC1CC8" w:rsidRDefault="00EC1CC8" w:rsidP="00EC1CC8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 – тематическое </w:t>
      </w:r>
      <w:r w:rsidR="001509C5" w:rsidRPr="00EC1CC8">
        <w:rPr>
          <w:rFonts w:ascii="Times New Roman" w:hAnsi="Times New Roman"/>
          <w:b/>
          <w:sz w:val="28"/>
          <w:szCs w:val="28"/>
        </w:rPr>
        <w:t>планирование</w:t>
      </w:r>
      <w:r w:rsidR="00480A90">
        <w:rPr>
          <w:rFonts w:ascii="Times New Roman" w:hAnsi="Times New Roman"/>
          <w:b/>
          <w:sz w:val="28"/>
          <w:szCs w:val="28"/>
        </w:rPr>
        <w:t xml:space="preserve"> </w:t>
      </w:r>
      <w:r w:rsidR="00955940">
        <w:rPr>
          <w:rFonts w:ascii="Times New Roman" w:hAnsi="Times New Roman"/>
          <w:b/>
          <w:sz w:val="28"/>
          <w:szCs w:val="28"/>
        </w:rPr>
        <w:t xml:space="preserve"> </w:t>
      </w:r>
    </w:p>
    <w:p w:rsidR="001509C5" w:rsidRPr="00EC1CC8" w:rsidRDefault="001509C5" w:rsidP="00EC1CC8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6663"/>
        <w:gridCol w:w="1276"/>
        <w:gridCol w:w="2126"/>
      </w:tblGrid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 курса, тем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л-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:rsidR="00480A90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Биосоциальная</w:t>
            </w:r>
            <w:proofErr w:type="spellEnd"/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природа человека и науки изучающие 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Становление наук о человеке. Входная 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Систематическое положение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Историческое прошлое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Расы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 по теме: «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Происхождение человека». Общий обзор организма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Клеточное строение организма.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клетки.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.09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Зачёт по теме: «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клетки».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30.09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Ткани организма. Рефлекторная регуляция организма.</w:t>
            </w: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05.10</w:t>
            </w: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теме: «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организма».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костей. Скелет человека. Осевой скелет.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Добавочный скелет. Соединение костей.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Зачёт по теме: «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Скелет человека».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мышц. Работа скелетных мышц.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Лабораторная работа по теме: «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Утомление».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Осанка. Предупреждение плоскостопия.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Первая помощь при повреждениях скелета.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28.10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Кровь и остальные компоненты внутренней среды организма.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Борьба организма с инфекцией. Иммунитет.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Иммунология. Аллергия.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системы организма.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Круги кровообращения.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Движение крови по сосудам. Регуляция кровоснабжения.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Гигиена сердечн</w:t>
            </w:r>
            <w:proofErr w:type="gramStart"/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сосудистой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30.11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Первая помощь при кровотечениях.</w:t>
            </w: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теме: « Кровеносная и лимфатическая система».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и функции органов дыхания.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Легкие. Дыхательные движения и их регуляция.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Первая помощь при нарушениях дыхания.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теме: « Дыхание».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Питание и пищеварение.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Пищеварение в ротовой полости.</w:t>
            </w: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28.12</w:t>
            </w: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Пищеварение в желудке и двенадцатиперстной кишке. Действие ферментов.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Кишечное пищеварение. Всасывание.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Регуляция пищеварения.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Гигиена органов пищеварения.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теме: «Пищеварение».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Виды обмена веществ.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Витамины.</w:t>
            </w: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27.01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Энерготраты</w:t>
            </w:r>
            <w:proofErr w:type="spellEnd"/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пищевой рацион. Лабораторная работа по 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теме: «Составление пищевого рациона».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Зачёт по теме: « Обмен веществ и энергии».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и функции кожи.</w:t>
            </w: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Уход за кожей. Болезни кожи.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Терморегуляция организма. Закаливание. Выделение.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Зачёт по теме: « Терморегуляция и выделение».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и строение нервной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22.02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головного мозга.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Зачёт по теме: « Строение головного мозга»</w:t>
            </w: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Вегетативная нервная система.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Анализаторы.</w:t>
            </w: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Зрительный анализатор. Гигиена зрения. </w:t>
            </w: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29.03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Слуховой анализатор.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31.03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Органы равновесия, </w:t>
            </w:r>
            <w:proofErr w:type="spellStart"/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кожн</w:t>
            </w:r>
            <w:proofErr w:type="gramStart"/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мышечной чувствительности, обоняния и вкуса.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теме: «Органы чувств».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Вклад ученых в разработку учения о высшей нервной деятельности.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Условные и безусловные рефлексы.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Сон и сновидения.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Речь и сознание.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Воля, эмоции, внимание.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Роль эндокринной системы. Гормоны.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28.04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Функции желез внутренней секреции.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и 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Размножение. Развитие зародыша. Половая система.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ребенка после рождения. Становление личности. Интересы.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повторение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</w:tc>
      </w:tr>
      <w:tr w:rsidR="00480A90" w:rsidRPr="00EC1CC8" w:rsidTr="00480A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1CC8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повторение пройденного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90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A90" w:rsidRPr="00EC1CC8" w:rsidRDefault="00480A90" w:rsidP="00EC1CC8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24.05</w:t>
            </w:r>
          </w:p>
        </w:tc>
      </w:tr>
    </w:tbl>
    <w:p w:rsidR="001D496A" w:rsidRPr="00EC1CC8" w:rsidRDefault="001D496A" w:rsidP="00EC1CC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F7454" w:rsidRPr="00EC1CC8" w:rsidRDefault="005F7454" w:rsidP="00EC1CC8">
      <w:pPr>
        <w:overflowPunct/>
        <w:autoSpaceDE/>
        <w:autoSpaceDN/>
        <w:adjustRightInd/>
        <w:spacing w:after="200" w:line="240" w:lineRule="auto"/>
        <w:ind w:left="675"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5F7454" w:rsidRPr="00EC1CC8" w:rsidRDefault="005F7454" w:rsidP="00EC1CC8">
      <w:pPr>
        <w:tabs>
          <w:tab w:val="left" w:pos="3355"/>
        </w:tabs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eastAsiaTheme="minorHAnsi" w:hAnsi="Times New Roman"/>
          <w:sz w:val="24"/>
          <w:szCs w:val="24"/>
          <w:u w:color="FF6600"/>
          <w:lang w:eastAsia="en-US"/>
        </w:rPr>
      </w:pPr>
      <w:r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 xml:space="preserve">РАССМОТРЕНО                                                                     СОГЛАСОВАНО </w:t>
      </w:r>
    </w:p>
    <w:p w:rsidR="005F7454" w:rsidRPr="00EC1CC8" w:rsidRDefault="005F7454" w:rsidP="00EC1CC8">
      <w:pPr>
        <w:tabs>
          <w:tab w:val="left" w:pos="3355"/>
        </w:tabs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eastAsiaTheme="minorHAnsi" w:hAnsi="Times New Roman"/>
          <w:sz w:val="24"/>
          <w:szCs w:val="24"/>
          <w:u w:color="FF6600"/>
          <w:lang w:eastAsia="en-US"/>
        </w:rPr>
      </w:pPr>
      <w:r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>Протокол заседания</w:t>
      </w:r>
      <w:r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ab/>
      </w:r>
      <w:r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ab/>
      </w:r>
      <w:r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ab/>
      </w:r>
      <w:r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ab/>
        <w:t xml:space="preserve">         Заместитель директора по   УВР</w:t>
      </w:r>
    </w:p>
    <w:p w:rsidR="005F7454" w:rsidRPr="00EC1CC8" w:rsidRDefault="005F7454" w:rsidP="00EC1CC8">
      <w:pPr>
        <w:tabs>
          <w:tab w:val="left" w:pos="3355"/>
        </w:tabs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eastAsiaTheme="minorHAnsi" w:hAnsi="Times New Roman"/>
          <w:sz w:val="24"/>
          <w:szCs w:val="24"/>
          <w:u w:color="FF6600"/>
          <w:lang w:eastAsia="en-US"/>
        </w:rPr>
      </w:pPr>
      <w:r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 xml:space="preserve">методического объединения  </w:t>
      </w:r>
      <w:r w:rsidR="00297133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 xml:space="preserve"> </w:t>
      </w:r>
      <w:r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>учителей</w:t>
      </w:r>
    </w:p>
    <w:p w:rsidR="005F7454" w:rsidRPr="00EC1CC8" w:rsidRDefault="005F7454" w:rsidP="00EC1CC8">
      <w:pPr>
        <w:tabs>
          <w:tab w:val="left" w:pos="3355"/>
        </w:tabs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eastAsiaTheme="minorHAnsi" w:hAnsi="Times New Roman"/>
          <w:sz w:val="24"/>
          <w:szCs w:val="24"/>
          <w:u w:color="FF6600"/>
          <w:lang w:eastAsia="en-US"/>
        </w:rPr>
      </w:pPr>
      <w:r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 xml:space="preserve">                            </w:t>
      </w:r>
      <w:r w:rsidR="00297133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 xml:space="preserve">                                                                    </w:t>
      </w:r>
      <w:r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 xml:space="preserve"> ___________Л.Г. Марченко</w:t>
      </w:r>
    </w:p>
    <w:p w:rsidR="005F7454" w:rsidRPr="00EC1CC8" w:rsidRDefault="005F7454" w:rsidP="00EC1CC8">
      <w:pPr>
        <w:tabs>
          <w:tab w:val="left" w:pos="3355"/>
        </w:tabs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eastAsiaTheme="minorHAnsi" w:hAnsi="Times New Roman"/>
          <w:sz w:val="24"/>
          <w:szCs w:val="24"/>
          <w:u w:color="FF6600"/>
          <w:lang w:eastAsia="en-US"/>
        </w:rPr>
      </w:pPr>
      <w:r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 xml:space="preserve">МБОУ </w:t>
      </w:r>
      <w:r w:rsidR="00297133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 xml:space="preserve"> </w:t>
      </w:r>
      <w:r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 xml:space="preserve"> </w:t>
      </w:r>
      <w:proofErr w:type="spellStart"/>
      <w:r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>Головатовской</w:t>
      </w:r>
      <w:proofErr w:type="spellEnd"/>
      <w:r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 xml:space="preserve"> СОШ              </w:t>
      </w:r>
      <w:r w:rsidR="00955940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 xml:space="preserve">                             20 </w:t>
      </w:r>
      <w:r w:rsidR="00297133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 xml:space="preserve"> </w:t>
      </w:r>
      <w:r w:rsidR="00955940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 xml:space="preserve"> августа </w:t>
      </w:r>
      <w:r w:rsidR="00297133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 xml:space="preserve"> </w:t>
      </w:r>
      <w:bookmarkStart w:id="4" w:name="_GoBack"/>
      <w:bookmarkEnd w:id="4"/>
      <w:r w:rsidR="00480A90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 xml:space="preserve"> 2022</w:t>
      </w:r>
      <w:r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>год</w:t>
      </w:r>
    </w:p>
    <w:p w:rsidR="005F7454" w:rsidRPr="00EC1CC8" w:rsidRDefault="00480A90" w:rsidP="00EC1CC8">
      <w:pPr>
        <w:tabs>
          <w:tab w:val="left" w:pos="3355"/>
        </w:tabs>
        <w:overflowPunct/>
        <w:autoSpaceDE/>
        <w:autoSpaceDN/>
        <w:adjustRightInd/>
        <w:spacing w:line="360" w:lineRule="auto"/>
        <w:ind w:firstLine="0"/>
        <w:jc w:val="left"/>
        <w:rPr>
          <w:rFonts w:ascii="Times New Roman" w:eastAsiaTheme="minorHAnsi" w:hAnsi="Times New Roman"/>
          <w:sz w:val="24"/>
          <w:szCs w:val="24"/>
          <w:u w:color="FF6600"/>
          <w:lang w:eastAsia="en-US"/>
        </w:rPr>
      </w:pPr>
      <w:r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>От 20 августа 2022</w:t>
      </w:r>
      <w:r w:rsidR="00955940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>г. № 1</w:t>
      </w:r>
      <w:r w:rsidR="005F7454"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ab/>
      </w:r>
      <w:r w:rsidR="005F7454"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ab/>
      </w:r>
      <w:r w:rsidR="005F7454"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ab/>
        <w:t xml:space="preserve">                                                                                                                        ____________  </w:t>
      </w:r>
      <w:r w:rsidR="00297133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 xml:space="preserve"> </w:t>
      </w:r>
      <w:r w:rsidR="005F7454" w:rsidRPr="00EC1CC8">
        <w:rPr>
          <w:rFonts w:ascii="Times New Roman" w:eastAsiaTheme="minorHAnsi" w:hAnsi="Times New Roman"/>
          <w:sz w:val="24"/>
          <w:szCs w:val="24"/>
          <w:u w:color="FF6600"/>
          <w:lang w:eastAsia="en-US"/>
        </w:rPr>
        <w:t>Леонова С.В.</w:t>
      </w:r>
    </w:p>
    <w:p w:rsidR="005F7454" w:rsidRPr="00EC1CC8" w:rsidRDefault="005F7454" w:rsidP="00EC1CC8">
      <w:pPr>
        <w:overflowPunct/>
        <w:autoSpaceDE/>
        <w:autoSpaceDN/>
        <w:adjustRightInd/>
        <w:spacing w:after="200" w:line="240" w:lineRule="auto"/>
        <w:ind w:left="675"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5F7454" w:rsidRPr="00EC1CC8" w:rsidRDefault="005F7454" w:rsidP="00EC1CC8">
      <w:pPr>
        <w:jc w:val="left"/>
        <w:rPr>
          <w:rFonts w:ascii="Times New Roman" w:hAnsi="Times New Roman"/>
          <w:sz w:val="24"/>
          <w:szCs w:val="24"/>
        </w:rPr>
      </w:pPr>
    </w:p>
    <w:sectPr w:rsidR="005F7454" w:rsidRPr="00EC1CC8" w:rsidSect="0057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9C5"/>
    <w:rsid w:val="00031172"/>
    <w:rsid w:val="000C4027"/>
    <w:rsid w:val="001509C5"/>
    <w:rsid w:val="001D496A"/>
    <w:rsid w:val="00245725"/>
    <w:rsid w:val="00256914"/>
    <w:rsid w:val="00297133"/>
    <w:rsid w:val="0032647F"/>
    <w:rsid w:val="00480A90"/>
    <w:rsid w:val="004C1119"/>
    <w:rsid w:val="0057151D"/>
    <w:rsid w:val="005F7454"/>
    <w:rsid w:val="006162D4"/>
    <w:rsid w:val="00707DD8"/>
    <w:rsid w:val="0073638A"/>
    <w:rsid w:val="007912F1"/>
    <w:rsid w:val="008F7795"/>
    <w:rsid w:val="0094628E"/>
    <w:rsid w:val="00955940"/>
    <w:rsid w:val="009A3D23"/>
    <w:rsid w:val="00A34959"/>
    <w:rsid w:val="00AF1B1F"/>
    <w:rsid w:val="00B67BB5"/>
    <w:rsid w:val="00B73463"/>
    <w:rsid w:val="00BD0C1A"/>
    <w:rsid w:val="00C620F8"/>
    <w:rsid w:val="00C64EF5"/>
    <w:rsid w:val="00E329A9"/>
    <w:rsid w:val="00EC1CC8"/>
    <w:rsid w:val="00ED1AB4"/>
    <w:rsid w:val="00EF08CE"/>
    <w:rsid w:val="00FB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C5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73638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3638A"/>
  </w:style>
  <w:style w:type="character" w:customStyle="1" w:styleId="c0">
    <w:name w:val="c0"/>
    <w:basedOn w:val="a0"/>
    <w:rsid w:val="0073638A"/>
  </w:style>
  <w:style w:type="paragraph" w:customStyle="1" w:styleId="c10">
    <w:name w:val="c10"/>
    <w:basedOn w:val="a"/>
    <w:rsid w:val="0073638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1C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C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БиоХимия</cp:lastModifiedBy>
  <cp:revision>13</cp:revision>
  <cp:lastPrinted>2021-09-03T11:08:00Z</cp:lastPrinted>
  <dcterms:created xsi:type="dcterms:W3CDTF">2019-05-21T09:53:00Z</dcterms:created>
  <dcterms:modified xsi:type="dcterms:W3CDTF">2023-09-16T10:21:00Z</dcterms:modified>
</cp:coreProperties>
</file>