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с. Головатовка,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                               </w:t>
      </w:r>
      <w:proofErr w:type="gramStart"/>
      <w:r w:rsidRPr="008F0932">
        <w:rPr>
          <w:rFonts w:eastAsia="Calibri"/>
          <w:color w:val="00000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szCs w:val="23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D95ADA">
      <w:pPr>
        <w:widowControl w:val="0"/>
        <w:spacing w:line="230" w:lineRule="exact"/>
        <w:ind w:left="4253"/>
        <w:jc w:val="center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«Утверждаю»</w:t>
      </w:r>
    </w:p>
    <w:p w:rsidR="002A083C" w:rsidRPr="008F0932" w:rsidRDefault="002A083C" w:rsidP="00D95AD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Директор МБОУ Головатовской СОШ  </w:t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</w:p>
    <w:p w:rsidR="002A083C" w:rsidRPr="008F0932" w:rsidRDefault="002A083C" w:rsidP="00D95AD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Приказ от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 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30</w:t>
      </w:r>
      <w:r w:rsidR="00D95ADA">
        <w:rPr>
          <w:rFonts w:eastAsia="Calibri"/>
          <w:color w:val="000000"/>
          <w:szCs w:val="23"/>
          <w:u w:val="single"/>
          <w:shd w:val="clear" w:color="auto" w:fill="FFFFFF"/>
        </w:rPr>
        <w:t>.08.202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2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Pr="008F0932">
        <w:rPr>
          <w:rFonts w:eastAsia="Calibri"/>
          <w:color w:val="000000"/>
          <w:szCs w:val="23"/>
          <w:shd w:val="clear" w:color="auto" w:fill="FFFFFF"/>
        </w:rPr>
        <w:t xml:space="preserve"> №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47</w:t>
      </w:r>
    </w:p>
    <w:p w:rsidR="002A083C" w:rsidRPr="008F0932" w:rsidRDefault="00D95ADA" w:rsidP="00D95ADA">
      <w:pPr>
        <w:widowControl w:val="0"/>
        <w:tabs>
          <w:tab w:val="left" w:leader="underscore" w:pos="8050"/>
        </w:tabs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>
        <w:rPr>
          <w:rFonts w:eastAsia="Calibri"/>
          <w:color w:val="000000"/>
          <w:szCs w:val="23"/>
          <w:shd w:val="clear" w:color="auto" w:fill="FFFFFF"/>
        </w:rPr>
        <w:t>Подпись руководителя_________</w:t>
      </w:r>
      <w:r w:rsidR="002A083C" w:rsidRPr="008F0932">
        <w:rPr>
          <w:rFonts w:eastAsia="Calibri"/>
          <w:color w:val="000000"/>
          <w:szCs w:val="23"/>
          <w:shd w:val="clear" w:color="auto" w:fill="FFFFFF"/>
        </w:rPr>
        <w:t xml:space="preserve"> Е.В. Гайденко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Печать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szCs w:val="23"/>
        </w:rPr>
      </w:pPr>
    </w:p>
    <w:p w:rsidR="002A083C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 w:rsidRPr="008F0932"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9525E0" w:rsidRPr="008F0932" w:rsidRDefault="009525E0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по внеурочной деятельности</w:t>
      </w:r>
    </w:p>
    <w:p w:rsidR="002A083C" w:rsidRPr="001B0D04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sz w:val="40"/>
          <w:szCs w:val="40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по  </w:t>
      </w:r>
      <w:r w:rsidR="009525E0">
        <w:rPr>
          <w:rFonts w:eastAsia="Calibri"/>
          <w:color w:val="000000"/>
          <w:szCs w:val="27"/>
          <w:shd w:val="clear" w:color="auto" w:fill="FFFFFF"/>
        </w:rPr>
        <w:t>курсу</w:t>
      </w:r>
      <w:r w:rsidRPr="008F0932">
        <w:rPr>
          <w:rFonts w:eastAsia="Calibri"/>
          <w:color w:val="000000"/>
          <w:szCs w:val="27"/>
          <w:shd w:val="clear" w:color="auto" w:fill="FFFFFF"/>
        </w:rPr>
        <w:t xml:space="preserve">      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«</w:t>
      </w:r>
      <w:r w:rsidR="00D95ADA">
        <w:rPr>
          <w:rFonts w:eastAsia="Calibri"/>
          <w:b/>
          <w:color w:val="000000"/>
          <w:szCs w:val="28"/>
          <w:shd w:val="clear" w:color="auto" w:fill="FFFFFF"/>
        </w:rPr>
        <w:t>Юный шахматист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»</w:t>
      </w:r>
    </w:p>
    <w:p w:rsidR="002A083C" w:rsidRPr="008F0932" w:rsidRDefault="002A083C" w:rsidP="002A083C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2A083C" w:rsidRPr="008F0932" w:rsidRDefault="002A083C" w:rsidP="002A083C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>Уровень общего образования (класс)</w:t>
      </w:r>
    </w:p>
    <w:p w:rsidR="002A083C" w:rsidRPr="008F0932" w:rsidRDefault="00133FB4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b/>
          <w:color w:val="000000"/>
          <w:szCs w:val="26"/>
          <w:shd w:val="clear" w:color="auto" w:fill="FFFFFF"/>
        </w:rPr>
        <w:t xml:space="preserve">начальное общее образование, </w:t>
      </w:r>
      <w:r w:rsidR="0030554C">
        <w:rPr>
          <w:rFonts w:eastAsia="Calibri"/>
          <w:b/>
          <w:color w:val="000000"/>
          <w:szCs w:val="26"/>
          <w:shd w:val="clear" w:color="auto" w:fill="FFFFFF"/>
        </w:rPr>
        <w:t>4</w:t>
      </w:r>
      <w:r w:rsidR="009525E0">
        <w:rPr>
          <w:rFonts w:eastAsia="Calibri"/>
          <w:b/>
          <w:color w:val="000000"/>
          <w:szCs w:val="26"/>
          <w:shd w:val="clear" w:color="auto" w:fill="FFFFFF"/>
        </w:rPr>
        <w:t xml:space="preserve"> «А»</w:t>
      </w:r>
      <w:r w:rsidR="00804357">
        <w:rPr>
          <w:rFonts w:eastAsia="Calibri"/>
          <w:b/>
          <w:color w:val="000000"/>
          <w:szCs w:val="26"/>
          <w:shd w:val="clear" w:color="auto" w:fill="FFFFFF"/>
        </w:rPr>
        <w:t xml:space="preserve"> класс</w:t>
      </w:r>
      <w:r>
        <w:rPr>
          <w:rFonts w:eastAsia="Calibri"/>
          <w:b/>
          <w:color w:val="000000"/>
          <w:szCs w:val="26"/>
          <w:shd w:val="clear" w:color="auto" w:fill="FFFFFF"/>
        </w:rPr>
        <w:t xml:space="preserve">, </w:t>
      </w:r>
      <w:r w:rsidR="0030554C">
        <w:rPr>
          <w:rFonts w:eastAsia="Calibri"/>
          <w:b/>
          <w:color w:val="000000"/>
          <w:szCs w:val="26"/>
          <w:shd w:val="clear" w:color="auto" w:fill="FFFFFF"/>
        </w:rPr>
        <w:t>4</w:t>
      </w:r>
      <w:r w:rsidR="009525E0">
        <w:rPr>
          <w:rFonts w:eastAsia="Calibri"/>
          <w:b/>
          <w:color w:val="000000"/>
          <w:szCs w:val="26"/>
          <w:shd w:val="clear" w:color="auto" w:fill="FFFFFF"/>
        </w:rPr>
        <w:t xml:space="preserve"> «Б» класс</w:t>
      </w:r>
    </w:p>
    <w:p w:rsidR="002A083C" w:rsidRPr="008F0932" w:rsidRDefault="002A083C" w:rsidP="002A083C">
      <w:pPr>
        <w:widowControl w:val="0"/>
        <w:spacing w:after="242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u w:val="single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Количество часов    </w:t>
      </w:r>
      <w:r w:rsidRPr="00E312E8">
        <w:rPr>
          <w:rFonts w:eastAsia="Calibri"/>
          <w:szCs w:val="27"/>
          <w:u w:val="single"/>
          <w:shd w:val="clear" w:color="auto" w:fill="FFFFFF"/>
        </w:rPr>
        <w:t>_</w:t>
      </w:r>
      <w:r w:rsidR="00804357">
        <w:rPr>
          <w:rFonts w:eastAsia="Calibri"/>
          <w:b/>
          <w:szCs w:val="27"/>
          <w:u w:val="single"/>
          <w:shd w:val="clear" w:color="auto" w:fill="FFFFFF"/>
        </w:rPr>
        <w:t>3</w:t>
      </w:r>
      <w:r w:rsidR="00143E8F">
        <w:rPr>
          <w:rFonts w:eastAsia="Calibri"/>
          <w:b/>
          <w:szCs w:val="27"/>
          <w:u w:val="single"/>
          <w:shd w:val="clear" w:color="auto" w:fill="FFFFFF"/>
        </w:rPr>
        <w:t>3</w:t>
      </w:r>
      <w:r w:rsidR="009525E0">
        <w:rPr>
          <w:rFonts w:eastAsia="Calibri"/>
          <w:b/>
          <w:szCs w:val="27"/>
          <w:u w:val="single"/>
          <w:shd w:val="clear" w:color="auto" w:fill="FFFFFF"/>
        </w:rPr>
        <w:t>, 3</w:t>
      </w:r>
      <w:r w:rsidR="00143E8F">
        <w:rPr>
          <w:rFonts w:eastAsia="Calibri"/>
          <w:b/>
          <w:szCs w:val="27"/>
          <w:u w:val="single"/>
          <w:shd w:val="clear" w:color="auto" w:fill="FFFFFF"/>
        </w:rPr>
        <w:t>3</w:t>
      </w:r>
      <w:r w:rsidR="00E312E8" w:rsidRPr="00E312E8">
        <w:rPr>
          <w:rFonts w:eastAsia="Calibri"/>
          <w:b/>
          <w:szCs w:val="27"/>
          <w:u w:val="single"/>
          <w:shd w:val="clear" w:color="auto" w:fill="FFFFFF"/>
        </w:rPr>
        <w:t>_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u w:val="single"/>
          <w:shd w:val="clear" w:color="auto" w:fill="FFFFFF"/>
        </w:rPr>
        <w:t xml:space="preserve"> </w:t>
      </w:r>
    </w:p>
    <w:p w:rsidR="002A083C" w:rsidRPr="008F0932" w:rsidRDefault="00B26D9D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color w:val="000000"/>
          <w:szCs w:val="27"/>
          <w:shd w:val="clear" w:color="auto" w:fill="FFFFFF"/>
        </w:rPr>
        <w:t>Педагог дополнительного образования</w:t>
      </w:r>
      <w:r w:rsidR="002A083C" w:rsidRPr="008F0932">
        <w:rPr>
          <w:rFonts w:eastAsia="Calibri"/>
          <w:color w:val="000000"/>
          <w:szCs w:val="27"/>
          <w:shd w:val="clear" w:color="auto" w:fill="FFFFFF"/>
        </w:rPr>
        <w:t xml:space="preserve">     </w:t>
      </w:r>
      <w:r w:rsidR="00D95ADA">
        <w:rPr>
          <w:rFonts w:eastAsia="Calibri"/>
          <w:b/>
          <w:color w:val="000000"/>
          <w:szCs w:val="26"/>
          <w:shd w:val="clear" w:color="auto" w:fill="FFFFFF"/>
        </w:rPr>
        <w:t>Асеева Янина Владимировна</w:t>
      </w:r>
    </w:p>
    <w:p w:rsidR="002A083C" w:rsidRPr="008F0932" w:rsidRDefault="002A083C" w:rsidP="002A083C">
      <w:pPr>
        <w:widowControl w:val="0"/>
        <w:spacing w:after="7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9D41C5" w:rsidRDefault="00A82568" w:rsidP="002A083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A82568">
        <w:rPr>
          <w:rFonts w:eastAsia="Calibri"/>
          <w:b/>
          <w:color w:val="000000"/>
          <w:szCs w:val="28"/>
          <w:u w:val="single"/>
        </w:rPr>
        <w:t xml:space="preserve">Рабочая программа по </w:t>
      </w:r>
      <w:r w:rsidR="00B26D9D">
        <w:rPr>
          <w:rFonts w:eastAsia="Calibri"/>
          <w:b/>
          <w:color w:val="000000"/>
          <w:szCs w:val="28"/>
          <w:u w:val="single"/>
        </w:rPr>
        <w:t>внеурочной деятельности</w:t>
      </w:r>
      <w:r w:rsidRPr="00A82568">
        <w:rPr>
          <w:rFonts w:eastAsia="Calibri"/>
          <w:b/>
          <w:color w:val="000000"/>
          <w:szCs w:val="28"/>
          <w:u w:val="single"/>
        </w:rPr>
        <w:t xml:space="preserve"> составлена на основе авторской программы: </w:t>
      </w:r>
      <w:r w:rsidR="00B26D9D">
        <w:rPr>
          <w:rFonts w:eastAsia="Calibri"/>
          <w:b/>
          <w:bCs/>
          <w:color w:val="000000"/>
          <w:szCs w:val="28"/>
          <w:u w:val="single"/>
        </w:rPr>
        <w:t>Шахматы-школе</w:t>
      </w:r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</w:t>
      </w:r>
      <w:r w:rsidRPr="00A82568">
        <w:rPr>
          <w:rFonts w:eastAsia="Calibri"/>
          <w:b/>
          <w:color w:val="000000"/>
          <w:szCs w:val="28"/>
          <w:u w:val="single"/>
        </w:rPr>
        <w:t xml:space="preserve">Автор: </w:t>
      </w:r>
      <w:r w:rsidR="00B26D9D">
        <w:rPr>
          <w:rFonts w:eastAsia="Calibri"/>
          <w:b/>
          <w:bCs/>
          <w:color w:val="000000"/>
          <w:szCs w:val="28"/>
          <w:u w:val="single"/>
        </w:rPr>
        <w:t xml:space="preserve">И.Г. </w:t>
      </w:r>
      <w:proofErr w:type="spellStart"/>
      <w:r w:rsidR="00B26D9D">
        <w:rPr>
          <w:rFonts w:eastAsia="Calibri"/>
          <w:b/>
          <w:bCs/>
          <w:color w:val="000000"/>
          <w:szCs w:val="28"/>
          <w:u w:val="single"/>
        </w:rPr>
        <w:t>Сухин</w:t>
      </w:r>
      <w:proofErr w:type="spellEnd"/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в соответствии </w:t>
      </w:r>
      <w:r w:rsidRPr="00A82568">
        <w:rPr>
          <w:rFonts w:eastAsia="Calibri"/>
          <w:b/>
          <w:color w:val="000000"/>
          <w:szCs w:val="28"/>
          <w:u w:val="single"/>
        </w:rPr>
        <w:t>с требованиями ФГОС начального образования.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(</w:t>
      </w:r>
      <w:r w:rsidRPr="00A82568">
        <w:rPr>
          <w:b/>
          <w:bCs/>
          <w:color w:val="000000"/>
          <w:sz w:val="16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)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P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083C">
        <w:rPr>
          <w:b/>
          <w:bCs/>
          <w:color w:val="000000"/>
          <w:shd w:val="clear" w:color="auto" w:fill="FFFFFF"/>
        </w:rPr>
        <w:t>20</w:t>
      </w:r>
      <w:r w:rsidR="00D95ADA">
        <w:rPr>
          <w:b/>
          <w:bCs/>
          <w:color w:val="000000"/>
          <w:shd w:val="clear" w:color="auto" w:fill="FFFFFF"/>
        </w:rPr>
        <w:t>2</w:t>
      </w:r>
      <w:r w:rsidR="00AD4E0F">
        <w:rPr>
          <w:b/>
          <w:bCs/>
          <w:color w:val="000000"/>
          <w:shd w:val="clear" w:color="auto" w:fill="FFFFFF"/>
        </w:rPr>
        <w:t>2</w:t>
      </w:r>
      <w:r w:rsidRPr="002A083C">
        <w:rPr>
          <w:b/>
          <w:bCs/>
          <w:color w:val="000000"/>
          <w:shd w:val="clear" w:color="auto" w:fill="FFFFFF"/>
        </w:rPr>
        <w:t xml:space="preserve"> год</w:t>
      </w:r>
    </w:p>
    <w:p w:rsidR="009D41C5" w:rsidRDefault="009D41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39B3" w:rsidRPr="00F119B2" w:rsidRDefault="008E39B3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lastRenderedPageBreak/>
        <w:t>Пояснительная записка.</w:t>
      </w:r>
    </w:p>
    <w:p w:rsidR="00542ED7" w:rsidRPr="00F119B2" w:rsidRDefault="00542ED7" w:rsidP="00F119B2">
      <w:pPr>
        <w:ind w:firstLine="709"/>
        <w:jc w:val="center"/>
        <w:rPr>
          <w:b/>
          <w:bCs/>
          <w:sz w:val="26"/>
          <w:szCs w:val="26"/>
        </w:rPr>
      </w:pPr>
    </w:p>
    <w:p w:rsidR="00542ED7" w:rsidRPr="00F119B2" w:rsidRDefault="009525E0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Рабочая п</w:t>
      </w:r>
      <w:r w:rsidR="00542ED7" w:rsidRPr="00F119B2">
        <w:rPr>
          <w:bCs/>
          <w:sz w:val="26"/>
          <w:szCs w:val="26"/>
        </w:rPr>
        <w:t xml:space="preserve">рограмма </w:t>
      </w:r>
      <w:r w:rsidRPr="00F119B2">
        <w:rPr>
          <w:bCs/>
          <w:sz w:val="26"/>
          <w:szCs w:val="26"/>
        </w:rPr>
        <w:t xml:space="preserve">по курсу </w:t>
      </w:r>
      <w:r w:rsidR="00542ED7" w:rsidRPr="00F119B2">
        <w:rPr>
          <w:bCs/>
          <w:sz w:val="26"/>
          <w:szCs w:val="26"/>
        </w:rPr>
        <w:t>«</w:t>
      </w:r>
      <w:r w:rsidR="00804357" w:rsidRPr="00F119B2">
        <w:rPr>
          <w:bCs/>
          <w:sz w:val="26"/>
          <w:szCs w:val="26"/>
        </w:rPr>
        <w:t>Юный шахматист</w:t>
      </w:r>
      <w:r w:rsidR="00542ED7" w:rsidRPr="00F119B2">
        <w:rPr>
          <w:bCs/>
          <w:sz w:val="26"/>
          <w:szCs w:val="26"/>
        </w:rPr>
        <w:t>»</w:t>
      </w:r>
      <w:r w:rsidRPr="00F119B2">
        <w:rPr>
          <w:bCs/>
          <w:sz w:val="26"/>
          <w:szCs w:val="26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основной общеобразовательной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F119B2">
        <w:rPr>
          <w:bCs/>
          <w:sz w:val="26"/>
          <w:szCs w:val="26"/>
        </w:rPr>
        <w:t>Головатовской</w:t>
      </w:r>
      <w:proofErr w:type="spellEnd"/>
      <w:r w:rsidRPr="00F119B2">
        <w:rPr>
          <w:bCs/>
          <w:sz w:val="26"/>
          <w:szCs w:val="26"/>
        </w:rPr>
        <w:t xml:space="preserve"> средней общеобразовательной школы Азовского района с  учетом</w:t>
      </w:r>
      <w:r w:rsidR="00542ED7" w:rsidRPr="00F119B2">
        <w:rPr>
          <w:bCs/>
          <w:sz w:val="26"/>
          <w:szCs w:val="26"/>
        </w:rPr>
        <w:t xml:space="preserve"> Программы «Шахматы – школе», автор И.Г. </w:t>
      </w:r>
      <w:proofErr w:type="spellStart"/>
      <w:r w:rsidR="00542ED7" w:rsidRPr="00F119B2">
        <w:rPr>
          <w:bCs/>
          <w:sz w:val="26"/>
          <w:szCs w:val="26"/>
        </w:rPr>
        <w:t>Сухин</w:t>
      </w:r>
      <w:proofErr w:type="spellEnd"/>
      <w:r w:rsidR="00542ED7" w:rsidRPr="00F119B2">
        <w:rPr>
          <w:bCs/>
          <w:sz w:val="26"/>
          <w:szCs w:val="26"/>
        </w:rPr>
        <w:t xml:space="preserve">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 интерес к знаниям.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Педагогическая целесообразность программы объясняется тем, что  начальный курс по обучению игре в шахматы максимально прост 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F119B2">
        <w:rPr>
          <w:bCs/>
          <w:sz w:val="26"/>
          <w:szCs w:val="26"/>
        </w:rPr>
        <w:t>Важное  значение</w:t>
      </w:r>
      <w:proofErr w:type="gramEnd"/>
      <w:r w:rsidRPr="00F119B2">
        <w:rPr>
          <w:bCs/>
          <w:sz w:val="26"/>
          <w:szCs w:val="26"/>
        </w:rPr>
        <w:t xml:space="preserve"> при изучении 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542ED7" w:rsidRPr="00F119B2" w:rsidRDefault="00542ED7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Цели программы: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Обуч</w:t>
      </w:r>
      <w:r w:rsidR="00F2646F" w:rsidRPr="00F119B2">
        <w:rPr>
          <w:bCs/>
          <w:sz w:val="26"/>
          <w:szCs w:val="26"/>
        </w:rPr>
        <w:t>ение</w:t>
      </w:r>
      <w:r w:rsidRPr="00F119B2">
        <w:rPr>
          <w:bCs/>
          <w:sz w:val="26"/>
          <w:szCs w:val="26"/>
        </w:rPr>
        <w:t xml:space="preserve"> правилам игры в шахматы.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</w:r>
      <w:r w:rsidR="00F2646F" w:rsidRPr="00F119B2">
        <w:rPr>
          <w:bCs/>
          <w:sz w:val="26"/>
          <w:szCs w:val="26"/>
        </w:rPr>
        <w:t>Формирование</w:t>
      </w:r>
      <w:r w:rsidRPr="00F119B2">
        <w:rPr>
          <w:bCs/>
          <w:sz w:val="26"/>
          <w:szCs w:val="26"/>
        </w:rPr>
        <w:t xml:space="preserve"> умени</w:t>
      </w:r>
      <w:r w:rsidR="00F2646F" w:rsidRPr="00F119B2">
        <w:rPr>
          <w:bCs/>
          <w:sz w:val="26"/>
          <w:szCs w:val="26"/>
        </w:rPr>
        <w:t>й</w:t>
      </w:r>
      <w:r w:rsidRPr="00F119B2">
        <w:rPr>
          <w:bCs/>
          <w:sz w:val="26"/>
          <w:szCs w:val="26"/>
        </w:rPr>
        <w:t xml:space="preserve"> играть каждой фигурой в отдельности и в совокупности с другими фигурами без нарушений правил шахматного кодекса.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Воспита</w:t>
      </w:r>
      <w:r w:rsidR="00F2646F" w:rsidRPr="00F119B2">
        <w:rPr>
          <w:bCs/>
          <w:sz w:val="26"/>
          <w:szCs w:val="26"/>
        </w:rPr>
        <w:t>ние</w:t>
      </w:r>
      <w:r w:rsidRPr="00F119B2">
        <w:rPr>
          <w:bCs/>
          <w:sz w:val="26"/>
          <w:szCs w:val="26"/>
        </w:rPr>
        <w:t xml:space="preserve"> уважительное отношение в игре к противнику. </w:t>
      </w:r>
    </w:p>
    <w:p w:rsidR="00542ED7" w:rsidRPr="00F119B2" w:rsidRDefault="00542ED7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Задачи: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Познакомить с шахматными терминами, шахматными фигурами и шахматным кодексом.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  <w:t>Научить ориентироваться на шахматной доске.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4.</w:t>
      </w:r>
      <w:r w:rsidRPr="00F119B2">
        <w:rPr>
          <w:bCs/>
          <w:sz w:val="26"/>
          <w:szCs w:val="26"/>
        </w:rPr>
        <w:tab/>
        <w:t>Научить играть каждой фигурой в отд</w:t>
      </w:r>
      <w:r w:rsidR="00F2646F" w:rsidRPr="00F119B2">
        <w:rPr>
          <w:bCs/>
          <w:sz w:val="26"/>
          <w:szCs w:val="26"/>
        </w:rPr>
        <w:t>ельности и в совокупности с дру</w:t>
      </w:r>
      <w:r w:rsidRPr="00F119B2">
        <w:rPr>
          <w:bCs/>
          <w:sz w:val="26"/>
          <w:szCs w:val="26"/>
        </w:rPr>
        <w:t>гими фигурами.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lastRenderedPageBreak/>
        <w:t>5.</w:t>
      </w:r>
      <w:r w:rsidRPr="00F119B2">
        <w:rPr>
          <w:bCs/>
          <w:sz w:val="26"/>
          <w:szCs w:val="26"/>
        </w:rPr>
        <w:tab/>
        <w:t>Сформировать умение рокировать; объявлять шах; ставить мат.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6.</w:t>
      </w:r>
      <w:r w:rsidRPr="00F119B2">
        <w:rPr>
          <w:bCs/>
          <w:sz w:val="26"/>
          <w:szCs w:val="26"/>
        </w:rPr>
        <w:tab/>
        <w:t>Сформировать умение решать элементарные задачи на мат в один ход.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7.</w:t>
      </w:r>
      <w:r w:rsidRPr="00F119B2">
        <w:rPr>
          <w:bCs/>
          <w:sz w:val="26"/>
          <w:szCs w:val="26"/>
        </w:rPr>
        <w:tab/>
        <w:t>Познакомить с обозначением горизонталей, вертикалей, полей, шахматных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8.</w:t>
      </w:r>
      <w:r w:rsidRPr="00F119B2">
        <w:rPr>
          <w:bCs/>
          <w:sz w:val="26"/>
          <w:szCs w:val="26"/>
        </w:rPr>
        <w:tab/>
        <w:t>Познакомить с ценностью шахматных фигур, сравнительной силой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9.</w:t>
      </w:r>
      <w:r w:rsidRPr="00F119B2">
        <w:rPr>
          <w:bCs/>
          <w:sz w:val="26"/>
          <w:szCs w:val="26"/>
        </w:rPr>
        <w:tab/>
        <w:t>Сформировать умение записывать шахматную партию.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10.</w:t>
      </w:r>
      <w:r w:rsidRPr="00F119B2">
        <w:rPr>
          <w:bCs/>
          <w:sz w:val="26"/>
          <w:szCs w:val="26"/>
        </w:rPr>
        <w:tab/>
        <w:t>Сформировать умение проводить элементарные комбинации.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11.</w:t>
      </w:r>
      <w:r w:rsidRPr="00F119B2">
        <w:rPr>
          <w:bCs/>
          <w:sz w:val="26"/>
          <w:szCs w:val="26"/>
        </w:rPr>
        <w:tab/>
        <w:t>Развивать восприятие, внимание, воображение, память, мышление,  начальные формы волевого управления поведением.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Место в учебном плане.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Курс введен в часть учебной программы, формируемой ОО,  в рамках </w:t>
      </w:r>
      <w:proofErr w:type="spellStart"/>
      <w:r w:rsidRPr="00F119B2">
        <w:rPr>
          <w:bCs/>
          <w:sz w:val="26"/>
          <w:szCs w:val="26"/>
        </w:rPr>
        <w:t>общеинтеллектуального</w:t>
      </w:r>
      <w:proofErr w:type="spellEnd"/>
      <w:r w:rsidRPr="00F119B2">
        <w:rPr>
          <w:bCs/>
          <w:sz w:val="26"/>
          <w:szCs w:val="26"/>
        </w:rPr>
        <w:t xml:space="preserve"> направления.</w:t>
      </w: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/>
          <w:bCs/>
          <w:sz w:val="26"/>
          <w:szCs w:val="26"/>
        </w:rPr>
        <w:t xml:space="preserve">Объем </w:t>
      </w:r>
      <w:r w:rsidRPr="00F119B2">
        <w:rPr>
          <w:b/>
          <w:bCs/>
          <w:sz w:val="26"/>
          <w:szCs w:val="26"/>
        </w:rPr>
        <w:t>учебного времени</w:t>
      </w:r>
      <w:r w:rsidRPr="00F119B2">
        <w:rPr>
          <w:bCs/>
          <w:sz w:val="26"/>
          <w:szCs w:val="26"/>
        </w:rPr>
        <w:t>, отводимого на изучение курса «Юный шахматист»</w:t>
      </w:r>
      <w:r w:rsidR="00542ED7" w:rsidRPr="00F119B2">
        <w:rPr>
          <w:bCs/>
          <w:sz w:val="26"/>
          <w:szCs w:val="26"/>
        </w:rPr>
        <w:t xml:space="preserve"> </w:t>
      </w:r>
    </w:p>
    <w:p w:rsidR="00542ED7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 </w:t>
      </w:r>
      <w:r w:rsidR="0030554C">
        <w:rPr>
          <w:bCs/>
          <w:sz w:val="26"/>
          <w:szCs w:val="26"/>
        </w:rPr>
        <w:t>4</w:t>
      </w:r>
      <w:r w:rsidRPr="00F119B2">
        <w:rPr>
          <w:bCs/>
          <w:sz w:val="26"/>
          <w:szCs w:val="26"/>
        </w:rPr>
        <w:t xml:space="preserve"> «А» классе –</w:t>
      </w:r>
      <w:r w:rsidR="00542ED7" w:rsidRPr="00F119B2">
        <w:rPr>
          <w:bCs/>
          <w:sz w:val="26"/>
          <w:szCs w:val="26"/>
        </w:rPr>
        <w:t xml:space="preserve"> 1</w:t>
      </w: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Cs/>
          <w:sz w:val="26"/>
          <w:szCs w:val="26"/>
        </w:rPr>
        <w:t xml:space="preserve"> час в неделю</w:t>
      </w:r>
      <w:r w:rsidR="00804357" w:rsidRPr="00F119B2">
        <w:rPr>
          <w:bCs/>
          <w:sz w:val="26"/>
          <w:szCs w:val="26"/>
        </w:rPr>
        <w:t>,</w:t>
      </w:r>
      <w:r w:rsidR="00542ED7" w:rsidRPr="00F119B2">
        <w:rPr>
          <w:bCs/>
          <w:sz w:val="26"/>
          <w:szCs w:val="26"/>
        </w:rPr>
        <w:t xml:space="preserve">   </w:t>
      </w:r>
      <w:r w:rsidRPr="00F119B2">
        <w:rPr>
          <w:bCs/>
          <w:sz w:val="26"/>
          <w:szCs w:val="26"/>
        </w:rPr>
        <w:t xml:space="preserve">всего </w:t>
      </w:r>
      <w:r w:rsidR="00542ED7" w:rsidRPr="00F119B2">
        <w:rPr>
          <w:bCs/>
          <w:sz w:val="26"/>
          <w:szCs w:val="26"/>
        </w:rPr>
        <w:t xml:space="preserve"> 3</w:t>
      </w:r>
      <w:r w:rsidR="00143E8F">
        <w:rPr>
          <w:bCs/>
          <w:sz w:val="26"/>
          <w:szCs w:val="26"/>
        </w:rPr>
        <w:t>3</w:t>
      </w:r>
      <w:r w:rsidR="00542ED7" w:rsidRPr="00F119B2">
        <w:rPr>
          <w:bCs/>
          <w:sz w:val="26"/>
          <w:szCs w:val="26"/>
        </w:rPr>
        <w:t xml:space="preserve"> часа в год. </w:t>
      </w: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 </w:t>
      </w:r>
      <w:r w:rsidR="0030554C">
        <w:rPr>
          <w:bCs/>
          <w:sz w:val="26"/>
          <w:szCs w:val="26"/>
        </w:rPr>
        <w:t>4</w:t>
      </w:r>
      <w:r w:rsidRPr="00F119B2">
        <w:rPr>
          <w:bCs/>
          <w:sz w:val="26"/>
          <w:szCs w:val="26"/>
        </w:rPr>
        <w:t xml:space="preserve"> «Б» классе – 1  час в неделю,   всего  3</w:t>
      </w:r>
      <w:r w:rsidR="00143E8F">
        <w:rPr>
          <w:bCs/>
          <w:sz w:val="26"/>
          <w:szCs w:val="26"/>
        </w:rPr>
        <w:t xml:space="preserve">3 </w:t>
      </w:r>
      <w:r w:rsidRPr="00F119B2">
        <w:rPr>
          <w:bCs/>
          <w:sz w:val="26"/>
          <w:szCs w:val="26"/>
        </w:rPr>
        <w:t xml:space="preserve">часа в год. 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Общая характеристика предмета.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При проведении занятий по курсу на первое место выйдут следующие формы организации работы: групповая, парная, индивидуальная; методы работы: исследовательские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Оценивание курса завершается шахматным турниром.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Оценка знаний, умений и навыков обучающихся проводится в процессе опросов, письменных работ, шахматных турниров.</w:t>
      </w:r>
    </w:p>
    <w:p w:rsidR="009923D5" w:rsidRPr="00F119B2" w:rsidRDefault="009923D5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Текущая и промежуточная аттестация осуществляется качественно без фиксации отметок по 5-ти бальной шкале</w:t>
      </w:r>
      <w:r w:rsidR="008D7A2C" w:rsidRPr="00F119B2">
        <w:rPr>
          <w:bCs/>
          <w:sz w:val="26"/>
          <w:szCs w:val="26"/>
        </w:rPr>
        <w:t>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Формы проведения занятий: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Беседы, лекции;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Практические занятия с элементами игр с использованием дидактических и раздаточных материалов;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Самостоятельная работа (индивидуальная и групповая).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2A0F6A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В каждом занятии прослеживается три части: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Игровая;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Теоретическая;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Практическая.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Методы работы</w:t>
      </w:r>
    </w:p>
    <w:p w:rsidR="008D7A2C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8D7A2C" w:rsidRPr="00F119B2">
        <w:rPr>
          <w:bCs/>
          <w:sz w:val="26"/>
          <w:szCs w:val="26"/>
        </w:rPr>
        <w:t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Диалог;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Доказательство;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Рассказ;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Рассуждение;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ситуации успеха;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Показ примеров и образцов;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Игры;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Шахматные турниры.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проведения занятий</w:t>
      </w:r>
    </w:p>
    <w:p w:rsidR="00542ED7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Учебное занятие, индивидуальная и коллективная работа, игровые упражнения, шахматные турниры.</w:t>
      </w:r>
    </w:p>
    <w:p w:rsidR="00F2646F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Планируемые результаты</w:t>
      </w:r>
    </w:p>
    <w:p w:rsidR="00024C4C" w:rsidRPr="00F119B2" w:rsidRDefault="008207E1" w:rsidP="00F119B2">
      <w:pPr>
        <w:shd w:val="clear" w:color="auto" w:fill="FFFFFF"/>
        <w:ind w:right="7" w:firstLine="567"/>
        <w:jc w:val="both"/>
        <w:rPr>
          <w:sz w:val="26"/>
          <w:szCs w:val="26"/>
        </w:rPr>
      </w:pPr>
      <w:r w:rsidRPr="00F119B2">
        <w:rPr>
          <w:sz w:val="26"/>
          <w:szCs w:val="26"/>
        </w:rPr>
        <w:t xml:space="preserve">В процессе обучения и воспитания личностных установок, потребностей в познавательной мотивации, у обучающихся формируются личностные, </w:t>
      </w:r>
      <w:r w:rsidR="00024C4C" w:rsidRPr="00F119B2">
        <w:rPr>
          <w:sz w:val="26"/>
          <w:szCs w:val="26"/>
        </w:rPr>
        <w:t>регулятивные, познавательные, коммуникативные универсальные учебные действия.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proofErr w:type="spellStart"/>
      <w:r w:rsidRPr="00F119B2">
        <w:rPr>
          <w:b/>
          <w:sz w:val="26"/>
          <w:szCs w:val="26"/>
        </w:rPr>
        <w:t>Метапредметные</w:t>
      </w:r>
      <w:proofErr w:type="spellEnd"/>
      <w:r w:rsidRPr="00F119B2">
        <w:rPr>
          <w:b/>
          <w:sz w:val="26"/>
          <w:szCs w:val="26"/>
        </w:rPr>
        <w:t xml:space="preserve"> результаты изучения курса.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024C4C" w:rsidRPr="00F119B2" w:rsidRDefault="00BB25F4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</w:t>
      </w:r>
      <w:r w:rsidR="00024C4C" w:rsidRPr="00F119B2">
        <w:rPr>
          <w:rFonts w:ascii="Times New Roman" w:hAnsi="Times New Roman"/>
          <w:sz w:val="26"/>
          <w:szCs w:val="26"/>
        </w:rPr>
        <w:t>ринимать и сохранять цели и задачи учебной деятельности, поиска средств её осуществления.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Осваивать способы решения проблем творческого и поискового характера.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Понимать  причины успеха/неуспеха учебной деятельности и способности конструктивно действовать даже в ситуациях неуспеха.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Слушать 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8207E1" w:rsidRPr="00F119B2" w:rsidRDefault="008207E1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Личностны</w:t>
      </w:r>
      <w:r w:rsidR="00BB25F4" w:rsidRPr="00F119B2">
        <w:rPr>
          <w:b/>
          <w:sz w:val="26"/>
          <w:szCs w:val="26"/>
        </w:rPr>
        <w:t>е</w:t>
      </w:r>
      <w:r w:rsidRPr="00F119B2">
        <w:rPr>
          <w:b/>
          <w:sz w:val="26"/>
          <w:szCs w:val="26"/>
        </w:rPr>
        <w:t xml:space="preserve"> </w:t>
      </w:r>
      <w:r w:rsidR="00BB25F4" w:rsidRPr="00F119B2">
        <w:rPr>
          <w:b/>
          <w:sz w:val="26"/>
          <w:szCs w:val="26"/>
        </w:rPr>
        <w:t>результаты изучения курса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Формирова</w:t>
      </w:r>
      <w:r w:rsidR="00024C4C" w:rsidRPr="00F119B2">
        <w:rPr>
          <w:rFonts w:ascii="Times New Roman" w:hAnsi="Times New Roman"/>
          <w:sz w:val="26"/>
          <w:szCs w:val="26"/>
        </w:rPr>
        <w:t>ть</w:t>
      </w:r>
      <w:r w:rsidRPr="00F119B2">
        <w:rPr>
          <w:rFonts w:ascii="Times New Roman" w:hAnsi="Times New Roman"/>
          <w:sz w:val="26"/>
          <w:szCs w:val="26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навык</w:t>
      </w:r>
      <w:r w:rsidR="00024C4C" w:rsidRPr="00F119B2">
        <w:rPr>
          <w:rFonts w:ascii="Times New Roman" w:hAnsi="Times New Roman"/>
          <w:sz w:val="26"/>
          <w:szCs w:val="26"/>
        </w:rPr>
        <w:t>и</w:t>
      </w:r>
      <w:r w:rsidRPr="00F119B2">
        <w:rPr>
          <w:rFonts w:ascii="Times New Roman" w:hAnsi="Times New Roman"/>
          <w:sz w:val="26"/>
          <w:szCs w:val="26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этически</w:t>
      </w:r>
      <w:r w:rsidR="00024C4C" w:rsidRPr="00F119B2">
        <w:rPr>
          <w:rFonts w:ascii="Times New Roman" w:hAnsi="Times New Roman"/>
          <w:sz w:val="26"/>
          <w:szCs w:val="26"/>
        </w:rPr>
        <w:t>е</w:t>
      </w:r>
      <w:r w:rsidRPr="00F119B2">
        <w:rPr>
          <w:rFonts w:ascii="Times New Roman" w:hAnsi="Times New Roman"/>
          <w:sz w:val="26"/>
          <w:szCs w:val="26"/>
        </w:rPr>
        <w:t xml:space="preserve"> чувств, доброжелательности и эмоционально-нравственной отзывчивости, понимания и сопереживания чувствам других людей.</w:t>
      </w:r>
    </w:p>
    <w:p w:rsidR="008207E1" w:rsidRPr="00F119B2" w:rsidRDefault="00BB25F4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Развивать</w:t>
      </w:r>
      <w:r w:rsidR="008207E1" w:rsidRPr="00F119B2">
        <w:rPr>
          <w:rFonts w:ascii="Times New Roman" w:hAnsi="Times New Roman"/>
          <w:sz w:val="26"/>
          <w:szCs w:val="26"/>
        </w:rPr>
        <w:t xml:space="preserve"> самостоятельност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и лично</w:t>
      </w:r>
      <w:r w:rsidRPr="00F119B2">
        <w:rPr>
          <w:rFonts w:ascii="Times New Roman" w:hAnsi="Times New Roman"/>
          <w:sz w:val="26"/>
          <w:szCs w:val="26"/>
        </w:rPr>
        <w:t>стную</w:t>
      </w:r>
      <w:r w:rsidR="008207E1" w:rsidRPr="00F119B2">
        <w:rPr>
          <w:rFonts w:ascii="Times New Roman" w:hAnsi="Times New Roman"/>
          <w:sz w:val="26"/>
          <w:szCs w:val="26"/>
        </w:rPr>
        <w:t xml:space="preserve"> ответственност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Регулятивны</w:t>
      </w:r>
      <w:r w:rsidR="00BB25F4" w:rsidRPr="00F119B2">
        <w:rPr>
          <w:b/>
          <w:sz w:val="26"/>
          <w:szCs w:val="26"/>
        </w:rPr>
        <w:t>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 свои действия в соответствии с поставленной задачей и условиями ее реализации.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lastRenderedPageBreak/>
        <w:t>Корректировать свою деятельность.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Объективной самооценке.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Познавательные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и справочной литературы.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Коммуникативные результаты изучения курса.</w:t>
      </w:r>
    </w:p>
    <w:p w:rsidR="006B6AF9" w:rsidRPr="00F119B2" w:rsidRDefault="006B6AF9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слушать и вступать в диалог, участвовать в коллективном обсуждении и решении проблем.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договариваться и приходить к общему решению в совместной деятельности.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Формулировать собственное мнение и позицию.</w:t>
      </w:r>
    </w:p>
    <w:p w:rsidR="00024C4C" w:rsidRPr="00F119B2" w:rsidRDefault="00024C4C" w:rsidP="00F119B2">
      <w:pPr>
        <w:ind w:firstLine="709"/>
        <w:jc w:val="center"/>
        <w:rPr>
          <w:b/>
          <w:bCs/>
          <w:sz w:val="26"/>
          <w:szCs w:val="26"/>
        </w:rPr>
      </w:pPr>
    </w:p>
    <w:p w:rsidR="008207E1" w:rsidRPr="00F119B2" w:rsidRDefault="008207E1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знать: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названия шахматных фигур: ладья, слон, ферзь, конь, пешка, король; правила хода и взятия каждой фигуры.</w:t>
      </w:r>
      <w:proofErr w:type="gramEnd"/>
    </w:p>
    <w:p w:rsidR="008207E1" w:rsidRPr="00F119B2" w:rsidRDefault="008207E1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уметь: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ориентироваться на шахматной доске;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помещать шахматную доску между партнерами;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расставлять фигуры перед игрой;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различать горизонталь, вертикаль, диагональ;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рокировать;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объявлять шах;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ставить мат;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решать элементарные задачи на мат в один ход.</w:t>
      </w:r>
    </w:p>
    <w:p w:rsidR="008207E1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подведения итогов реализации программы</w:t>
      </w:r>
    </w:p>
    <w:p w:rsidR="008207E1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Шахматный турнир.</w:t>
      </w:r>
    </w:p>
    <w:p w:rsidR="00542ED7" w:rsidRDefault="00542ED7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 xml:space="preserve">Содержание </w:t>
      </w:r>
      <w:r w:rsidR="008207E1" w:rsidRPr="00F119B2">
        <w:rPr>
          <w:b/>
          <w:bCs/>
          <w:sz w:val="26"/>
          <w:szCs w:val="26"/>
        </w:rPr>
        <w:t>изучаемого курса</w:t>
      </w:r>
    </w:p>
    <w:p w:rsidR="00F119B2" w:rsidRPr="00F119B2" w:rsidRDefault="00F119B2" w:rsidP="00F119B2">
      <w:pPr>
        <w:ind w:firstLine="709"/>
        <w:jc w:val="center"/>
        <w:rPr>
          <w:b/>
          <w:bCs/>
          <w:sz w:val="26"/>
          <w:szCs w:val="26"/>
        </w:rPr>
      </w:pPr>
    </w:p>
    <w:p w:rsidR="00CB32D8" w:rsidRPr="00F119B2" w:rsidRDefault="00CB32D8" w:rsidP="00F119B2">
      <w:pPr>
        <w:ind w:firstLine="708"/>
        <w:rPr>
          <w:b/>
          <w:color w:val="000000"/>
          <w:sz w:val="26"/>
          <w:szCs w:val="26"/>
        </w:rPr>
      </w:pPr>
    </w:p>
    <w:p w:rsidR="00542ED7" w:rsidRPr="00043855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1. </w:t>
      </w:r>
      <w:r w:rsidR="000465E9" w:rsidRPr="00043855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043855">
        <w:rPr>
          <w:color w:val="000000"/>
          <w:sz w:val="26"/>
          <w:szCs w:val="26"/>
          <w:u w:val="single"/>
        </w:rPr>
        <w:t>. 1ч.</w:t>
      </w:r>
      <w:r w:rsidRPr="00043855">
        <w:rPr>
          <w:color w:val="000000"/>
          <w:sz w:val="26"/>
          <w:szCs w:val="26"/>
        </w:rPr>
        <w:t xml:space="preserve"> </w:t>
      </w:r>
      <w:proofErr w:type="gramStart"/>
      <w:r w:rsidRPr="00043855">
        <w:rPr>
          <w:color w:val="000000"/>
          <w:sz w:val="26"/>
          <w:szCs w:val="26"/>
        </w:rPr>
        <w:t>(</w:t>
      </w:r>
      <w:r w:rsidR="00043855" w:rsidRPr="00043855">
        <w:rPr>
          <w:sz w:val="26"/>
          <w:szCs w:val="26"/>
        </w:rPr>
        <w:t>Просмотр диафильмов ―Приключения в Шахматной стране.</w:t>
      </w:r>
      <w:proofErr w:type="gramEnd"/>
      <w:r w:rsidR="00043855" w:rsidRPr="00043855">
        <w:rPr>
          <w:sz w:val="26"/>
          <w:szCs w:val="26"/>
        </w:rPr>
        <w:t xml:space="preserve"> Первый шаг в мир шахмат‖ и ―Книга шахматной мудрости. </w:t>
      </w:r>
      <w:proofErr w:type="gramStart"/>
      <w:r w:rsidR="00043855" w:rsidRPr="00043855">
        <w:rPr>
          <w:sz w:val="26"/>
          <w:szCs w:val="26"/>
        </w:rPr>
        <w:t>Второй шаг в мир шахмат‖. Поля, горизонта</w:t>
      </w:r>
      <w:r w:rsidR="00043855" w:rsidRPr="00043855">
        <w:rPr>
          <w:sz w:val="26"/>
          <w:szCs w:val="26"/>
        </w:rPr>
        <w:t>ль, вертикаль, диагональ, центр</w:t>
      </w:r>
      <w:r w:rsidR="00043855" w:rsidRPr="00043855">
        <w:rPr>
          <w:sz w:val="26"/>
          <w:szCs w:val="26"/>
        </w:rPr>
        <w:t>.</w:t>
      </w:r>
      <w:r w:rsidRPr="00043855">
        <w:rPr>
          <w:color w:val="000000"/>
          <w:sz w:val="26"/>
          <w:szCs w:val="26"/>
        </w:rPr>
        <w:t>)</w:t>
      </w:r>
      <w:proofErr w:type="gramEnd"/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2. </w:t>
      </w:r>
      <w:proofErr w:type="gramStart"/>
      <w:r w:rsidR="000465E9" w:rsidRPr="00043855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043855">
        <w:rPr>
          <w:color w:val="000000"/>
          <w:sz w:val="26"/>
          <w:szCs w:val="26"/>
          <w:u w:val="single"/>
        </w:rPr>
        <w:t>. 1 ч.</w:t>
      </w:r>
      <w:r w:rsidRPr="00043855">
        <w:rPr>
          <w:color w:val="000000"/>
          <w:sz w:val="26"/>
          <w:szCs w:val="26"/>
        </w:rPr>
        <w:t xml:space="preserve"> (</w:t>
      </w:r>
      <w:r w:rsidR="00043855" w:rsidRPr="00043855">
        <w:rPr>
          <w:sz w:val="26"/>
          <w:szCs w:val="26"/>
        </w:rPr>
        <w:t>Ходы фигур, взятие.</w:t>
      </w:r>
      <w:proofErr w:type="gramEnd"/>
      <w:r w:rsidR="00043855" w:rsidRPr="00043855">
        <w:rPr>
          <w:sz w:val="26"/>
          <w:szCs w:val="26"/>
        </w:rPr>
        <w:t xml:space="preserve"> Рокировка. Превращение пешки. Взятие на проходе. Шах, мат, пат. </w:t>
      </w:r>
      <w:proofErr w:type="gramStart"/>
      <w:r w:rsidR="00043855" w:rsidRPr="00043855">
        <w:rPr>
          <w:sz w:val="26"/>
          <w:szCs w:val="26"/>
        </w:rPr>
        <w:t>Начальное положение</w:t>
      </w:r>
      <w:r w:rsidRPr="00043855">
        <w:rPr>
          <w:color w:val="000000"/>
          <w:sz w:val="26"/>
          <w:szCs w:val="26"/>
        </w:rPr>
        <w:t>)</w:t>
      </w:r>
      <w:proofErr w:type="gramEnd"/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043855">
        <w:rPr>
          <w:color w:val="000000"/>
          <w:sz w:val="26"/>
          <w:szCs w:val="26"/>
          <w:u w:val="single"/>
        </w:rPr>
        <w:t xml:space="preserve">Тема 3. </w:t>
      </w:r>
      <w:r w:rsidR="00043855" w:rsidRPr="00043855">
        <w:rPr>
          <w:sz w:val="26"/>
          <w:szCs w:val="26"/>
          <w:u w:val="single"/>
        </w:rPr>
        <w:t>Игровая практика</w:t>
      </w:r>
      <w:r w:rsidR="00043855" w:rsidRPr="00043855">
        <w:rPr>
          <w:sz w:val="26"/>
          <w:szCs w:val="26"/>
          <w:u w:val="single"/>
        </w:rPr>
        <w:t xml:space="preserve"> </w:t>
      </w:r>
      <w:r w:rsidR="00043855" w:rsidRPr="00043855">
        <w:rPr>
          <w:color w:val="000000"/>
          <w:sz w:val="26"/>
          <w:szCs w:val="26"/>
          <w:u w:val="single"/>
        </w:rPr>
        <w:t>1ч.</w:t>
      </w:r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043855" w:rsidRDefault="00CB32D8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043855">
        <w:rPr>
          <w:color w:val="000000"/>
          <w:sz w:val="26"/>
          <w:szCs w:val="26"/>
          <w:u w:val="single"/>
        </w:rPr>
        <w:t xml:space="preserve">Тема 4. </w:t>
      </w:r>
      <w:r w:rsidR="00043855" w:rsidRPr="00043855">
        <w:rPr>
          <w:sz w:val="26"/>
          <w:szCs w:val="26"/>
          <w:u w:val="single"/>
        </w:rPr>
        <w:t>Рекомендации о том, как играть в миттельшпиле</w:t>
      </w:r>
      <w:r w:rsidR="00043855" w:rsidRPr="00043855">
        <w:rPr>
          <w:sz w:val="26"/>
          <w:szCs w:val="26"/>
          <w:u w:val="single"/>
        </w:rPr>
        <w:t xml:space="preserve"> </w:t>
      </w:r>
      <w:r w:rsidR="00043855" w:rsidRPr="00043855">
        <w:rPr>
          <w:color w:val="000000"/>
          <w:sz w:val="26"/>
          <w:szCs w:val="26"/>
          <w:u w:val="single"/>
        </w:rPr>
        <w:t>1ч.</w:t>
      </w:r>
    </w:p>
    <w:p w:rsidR="00043855" w:rsidRPr="00043855" w:rsidRDefault="00043855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sz w:val="26"/>
          <w:szCs w:val="26"/>
          <w:u w:val="single"/>
        </w:rPr>
      </w:pPr>
      <w:r w:rsidRPr="00043855">
        <w:rPr>
          <w:color w:val="000000"/>
          <w:sz w:val="26"/>
          <w:szCs w:val="26"/>
          <w:u w:val="single"/>
        </w:rPr>
        <w:t xml:space="preserve">Тема 5. </w:t>
      </w:r>
      <w:r w:rsidR="00043855" w:rsidRPr="00043855">
        <w:rPr>
          <w:sz w:val="26"/>
          <w:szCs w:val="26"/>
          <w:u w:val="single"/>
        </w:rPr>
        <w:t>Игровая практика</w:t>
      </w:r>
      <w:r w:rsidR="00043855" w:rsidRPr="00043855">
        <w:rPr>
          <w:sz w:val="26"/>
          <w:szCs w:val="26"/>
          <w:u w:val="single"/>
        </w:rPr>
        <w:t xml:space="preserve"> </w:t>
      </w:r>
      <w:r w:rsidR="00043855" w:rsidRPr="00043855">
        <w:rPr>
          <w:color w:val="000000"/>
          <w:sz w:val="26"/>
          <w:szCs w:val="26"/>
          <w:u w:val="single"/>
        </w:rPr>
        <w:t>1ч.</w:t>
      </w:r>
    </w:p>
    <w:p w:rsidR="00043855" w:rsidRPr="00043855" w:rsidRDefault="00043855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6. </w:t>
      </w:r>
      <w:r w:rsidR="00043855" w:rsidRPr="00043855">
        <w:rPr>
          <w:sz w:val="26"/>
          <w:szCs w:val="26"/>
          <w:u w:val="single"/>
        </w:rPr>
        <w:t>Тактические приемы. Связка</w:t>
      </w:r>
      <w:r w:rsidR="00043855" w:rsidRPr="00043855">
        <w:rPr>
          <w:sz w:val="26"/>
          <w:szCs w:val="26"/>
          <w:u w:val="single"/>
        </w:rPr>
        <w:t xml:space="preserve"> в миттельшпиле. Двойной удар. </w:t>
      </w:r>
      <w:r w:rsidRPr="00043855">
        <w:rPr>
          <w:color w:val="000000"/>
          <w:sz w:val="26"/>
          <w:szCs w:val="26"/>
          <w:u w:val="single"/>
        </w:rPr>
        <w:t xml:space="preserve"> 1ч. </w:t>
      </w:r>
      <w:r w:rsidRPr="00043855">
        <w:rPr>
          <w:color w:val="000000"/>
          <w:sz w:val="26"/>
          <w:szCs w:val="26"/>
        </w:rPr>
        <w:t>(</w:t>
      </w:r>
      <w:r w:rsidR="00043855" w:rsidRPr="00043855">
        <w:rPr>
          <w:sz w:val="26"/>
          <w:szCs w:val="26"/>
        </w:rPr>
        <w:t>Дидактическое задание ―Выигрыш материала</w:t>
      </w:r>
      <w:r w:rsidR="00507E41" w:rsidRPr="00043855">
        <w:rPr>
          <w:color w:val="000000"/>
          <w:sz w:val="26"/>
          <w:szCs w:val="26"/>
        </w:rPr>
        <w:t>.</w:t>
      </w:r>
      <w:r w:rsidRPr="00043855">
        <w:rPr>
          <w:color w:val="000000"/>
          <w:sz w:val="26"/>
          <w:szCs w:val="26"/>
        </w:rPr>
        <w:t>)</w:t>
      </w: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7. </w:t>
      </w:r>
      <w:r w:rsidR="00043855" w:rsidRPr="00043855">
        <w:rPr>
          <w:sz w:val="26"/>
          <w:szCs w:val="26"/>
          <w:u w:val="single"/>
        </w:rPr>
        <w:t xml:space="preserve">Тактические приемы. Открытое нападение. Открытый шах. </w:t>
      </w:r>
      <w:proofErr w:type="gramStart"/>
      <w:r w:rsidR="00043855" w:rsidRPr="00043855">
        <w:rPr>
          <w:sz w:val="26"/>
          <w:szCs w:val="26"/>
          <w:u w:val="single"/>
        </w:rPr>
        <w:t>Двойной шах.</w:t>
      </w:r>
      <w:r w:rsidR="00961913" w:rsidRPr="00043855">
        <w:rPr>
          <w:color w:val="000000"/>
          <w:sz w:val="26"/>
          <w:szCs w:val="26"/>
          <w:u w:val="single"/>
        </w:rPr>
        <w:t xml:space="preserve">. </w:t>
      </w:r>
      <w:r w:rsidRPr="00043855">
        <w:rPr>
          <w:color w:val="000000"/>
          <w:sz w:val="26"/>
          <w:szCs w:val="26"/>
          <w:u w:val="single"/>
        </w:rPr>
        <w:t>1 ч.</w:t>
      </w:r>
      <w:r w:rsidRPr="00043855">
        <w:rPr>
          <w:color w:val="000000"/>
          <w:sz w:val="26"/>
          <w:szCs w:val="26"/>
        </w:rPr>
        <w:t xml:space="preserve"> (Дидактические задания и игры «</w:t>
      </w:r>
      <w:r w:rsidR="00507E41" w:rsidRPr="00043855">
        <w:rPr>
          <w:color w:val="000000"/>
          <w:sz w:val="26"/>
          <w:szCs w:val="26"/>
        </w:rPr>
        <w:t>Выигрыш материала</w:t>
      </w:r>
      <w:r w:rsidRPr="00043855">
        <w:rPr>
          <w:color w:val="000000"/>
          <w:sz w:val="26"/>
          <w:szCs w:val="26"/>
        </w:rPr>
        <w:t>».</w:t>
      </w:r>
      <w:proofErr w:type="gramEnd"/>
      <w:r w:rsidR="00507E41" w:rsidRPr="00043855">
        <w:rPr>
          <w:color w:val="000000"/>
          <w:sz w:val="26"/>
          <w:szCs w:val="26"/>
        </w:rPr>
        <w:t xml:space="preserve"> </w:t>
      </w:r>
      <w:proofErr w:type="gramStart"/>
      <w:r w:rsidR="00507E41" w:rsidRPr="00043855">
        <w:rPr>
          <w:color w:val="000000"/>
          <w:sz w:val="26"/>
          <w:szCs w:val="26"/>
        </w:rPr>
        <w:t>Игровая практика.</w:t>
      </w:r>
      <w:r w:rsidRPr="00043855">
        <w:rPr>
          <w:color w:val="000000"/>
          <w:sz w:val="26"/>
          <w:szCs w:val="26"/>
        </w:rPr>
        <w:t>)</w:t>
      </w:r>
      <w:proofErr w:type="gramEnd"/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8. </w:t>
      </w:r>
      <w:r w:rsidR="00043855" w:rsidRPr="00043855">
        <w:rPr>
          <w:sz w:val="26"/>
          <w:szCs w:val="26"/>
          <w:u w:val="single"/>
        </w:rPr>
        <w:t>Решение задания ―Выигрыш материала</w:t>
      </w:r>
      <w:r w:rsidR="00043855" w:rsidRPr="00043855">
        <w:rPr>
          <w:color w:val="000000"/>
          <w:sz w:val="26"/>
          <w:szCs w:val="26"/>
          <w:u w:val="single"/>
        </w:rPr>
        <w:t xml:space="preserve">  </w:t>
      </w:r>
      <w:r w:rsidR="00043855" w:rsidRPr="00043855">
        <w:rPr>
          <w:color w:val="000000"/>
          <w:sz w:val="26"/>
          <w:szCs w:val="26"/>
          <w:u w:val="single"/>
        </w:rPr>
        <w:t xml:space="preserve">1 ч. </w:t>
      </w:r>
      <w:r w:rsidRPr="00043855">
        <w:rPr>
          <w:color w:val="000000"/>
          <w:sz w:val="26"/>
          <w:szCs w:val="26"/>
        </w:rPr>
        <w:t xml:space="preserve"> (</w:t>
      </w:r>
      <w:r w:rsidR="00043855" w:rsidRPr="00043855">
        <w:rPr>
          <w:sz w:val="26"/>
          <w:szCs w:val="26"/>
        </w:rPr>
        <w:t>Дидактические задания</w:t>
      </w:r>
      <w:proofErr w:type="gramStart"/>
      <w:r w:rsidR="00043855" w:rsidRPr="00043855">
        <w:rPr>
          <w:sz w:val="26"/>
          <w:szCs w:val="26"/>
        </w:rPr>
        <w:t xml:space="preserve"> ―</w:t>
      </w:r>
      <w:r w:rsidR="00043855" w:rsidRPr="00043855">
        <w:rPr>
          <w:sz w:val="26"/>
          <w:szCs w:val="26"/>
        </w:rPr>
        <w:t xml:space="preserve"> </w:t>
      </w:r>
      <w:r w:rsidR="00043855" w:rsidRPr="00043855">
        <w:rPr>
          <w:sz w:val="26"/>
          <w:szCs w:val="26"/>
        </w:rPr>
        <w:t>О</w:t>
      </w:r>
      <w:proofErr w:type="gramEnd"/>
      <w:r w:rsidR="00043855" w:rsidRPr="00043855">
        <w:rPr>
          <w:sz w:val="26"/>
          <w:szCs w:val="26"/>
        </w:rPr>
        <w:t>бъяви мат в 3 хо</w:t>
      </w:r>
      <w:r w:rsidR="00043855" w:rsidRPr="00043855">
        <w:rPr>
          <w:sz w:val="26"/>
          <w:szCs w:val="26"/>
        </w:rPr>
        <w:t>да, ―Выигрыш материала</w:t>
      </w:r>
      <w:r w:rsidR="00B00D41" w:rsidRPr="00043855">
        <w:rPr>
          <w:color w:val="000000"/>
          <w:sz w:val="26"/>
          <w:szCs w:val="26"/>
        </w:rPr>
        <w:t>.</w:t>
      </w:r>
      <w:r w:rsidRPr="00043855">
        <w:rPr>
          <w:color w:val="000000"/>
          <w:sz w:val="26"/>
          <w:szCs w:val="26"/>
        </w:rPr>
        <w:t>)</w:t>
      </w: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9. </w:t>
      </w:r>
      <w:proofErr w:type="gramStart"/>
      <w:r w:rsidR="00043855" w:rsidRPr="00043855">
        <w:rPr>
          <w:sz w:val="26"/>
          <w:szCs w:val="26"/>
        </w:rPr>
        <w:t>Матовые комбинации (на мат в 3 хода)</w:t>
      </w:r>
      <w:r w:rsidR="00961913" w:rsidRPr="00043855">
        <w:rPr>
          <w:color w:val="000000"/>
          <w:sz w:val="26"/>
          <w:szCs w:val="26"/>
        </w:rPr>
        <w:t>.</w:t>
      </w:r>
      <w:r w:rsidRPr="00043855">
        <w:rPr>
          <w:color w:val="000000"/>
          <w:sz w:val="26"/>
          <w:szCs w:val="26"/>
        </w:rPr>
        <w:t xml:space="preserve"> 1 ч. (Дидактические задания и игры «</w:t>
      </w:r>
      <w:r w:rsidR="00B00D41" w:rsidRPr="00043855">
        <w:rPr>
          <w:color w:val="000000"/>
          <w:sz w:val="26"/>
          <w:szCs w:val="26"/>
        </w:rPr>
        <w:t>Защита</w:t>
      </w:r>
      <w:r w:rsidRPr="00043855">
        <w:rPr>
          <w:color w:val="000000"/>
          <w:sz w:val="26"/>
          <w:szCs w:val="26"/>
        </w:rPr>
        <w:t>».</w:t>
      </w:r>
      <w:proofErr w:type="gramEnd"/>
      <w:r w:rsidR="00B00D41" w:rsidRPr="00043855">
        <w:rPr>
          <w:color w:val="000000"/>
          <w:sz w:val="26"/>
          <w:szCs w:val="26"/>
        </w:rPr>
        <w:t xml:space="preserve"> </w:t>
      </w:r>
      <w:proofErr w:type="gramStart"/>
      <w:r w:rsidR="00B00D41" w:rsidRPr="00043855">
        <w:rPr>
          <w:color w:val="000000"/>
          <w:sz w:val="26"/>
          <w:szCs w:val="26"/>
        </w:rPr>
        <w:t>Игровая практика.</w:t>
      </w:r>
      <w:r w:rsidRPr="00043855">
        <w:rPr>
          <w:color w:val="000000"/>
          <w:sz w:val="26"/>
          <w:szCs w:val="26"/>
        </w:rPr>
        <w:t>)</w:t>
      </w:r>
      <w:proofErr w:type="gramEnd"/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10. </w:t>
      </w:r>
      <w:r w:rsidR="00043855" w:rsidRPr="00043855">
        <w:rPr>
          <w:sz w:val="26"/>
          <w:szCs w:val="26"/>
          <w:u w:val="single"/>
        </w:rPr>
        <w:t>Темы завлечения, отвлечения, блокировки.</w:t>
      </w:r>
      <w:r w:rsidR="00961913" w:rsidRPr="00043855">
        <w:rPr>
          <w:color w:val="000000"/>
          <w:sz w:val="26"/>
          <w:szCs w:val="26"/>
          <w:u w:val="single"/>
        </w:rPr>
        <w:t>.</w:t>
      </w:r>
      <w:r w:rsidRPr="00043855">
        <w:rPr>
          <w:color w:val="000000"/>
          <w:sz w:val="26"/>
          <w:szCs w:val="26"/>
          <w:u w:val="single"/>
        </w:rPr>
        <w:t xml:space="preserve"> 1ч</w:t>
      </w:r>
      <w:r w:rsidRPr="00043855">
        <w:rPr>
          <w:color w:val="000000"/>
          <w:sz w:val="26"/>
          <w:szCs w:val="26"/>
        </w:rPr>
        <w:t>. (</w:t>
      </w:r>
      <w:r w:rsidR="00043855" w:rsidRPr="00043855">
        <w:rPr>
          <w:sz w:val="26"/>
          <w:szCs w:val="26"/>
        </w:rPr>
        <w:t>Дидактические задания</w:t>
      </w:r>
      <w:proofErr w:type="gramStart"/>
      <w:r w:rsidR="00043855" w:rsidRPr="00043855">
        <w:rPr>
          <w:sz w:val="26"/>
          <w:szCs w:val="26"/>
        </w:rPr>
        <w:t xml:space="preserve"> ― О</w:t>
      </w:r>
      <w:proofErr w:type="gramEnd"/>
      <w:r w:rsidR="00043855" w:rsidRPr="00043855">
        <w:rPr>
          <w:sz w:val="26"/>
          <w:szCs w:val="26"/>
        </w:rPr>
        <w:t>бъяви мат в 3 хода, ―Выигрыш материала</w:t>
      </w:r>
      <w:r w:rsidRPr="00043855">
        <w:rPr>
          <w:color w:val="000000"/>
          <w:sz w:val="26"/>
          <w:szCs w:val="26"/>
        </w:rPr>
        <w:t>.)</w:t>
      </w: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043855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043855">
        <w:rPr>
          <w:color w:val="000000"/>
          <w:sz w:val="26"/>
          <w:szCs w:val="26"/>
          <w:u w:val="single"/>
        </w:rPr>
        <w:t xml:space="preserve">Тема 11. </w:t>
      </w:r>
      <w:r w:rsidR="00043855" w:rsidRPr="00043855">
        <w:rPr>
          <w:color w:val="000000"/>
          <w:sz w:val="26"/>
          <w:szCs w:val="26"/>
          <w:u w:val="single"/>
        </w:rPr>
        <w:t>Решение заданий</w:t>
      </w:r>
      <w:r w:rsidR="00961913" w:rsidRPr="00043855">
        <w:rPr>
          <w:color w:val="000000"/>
          <w:sz w:val="26"/>
          <w:szCs w:val="26"/>
          <w:u w:val="single"/>
        </w:rPr>
        <w:t>.</w:t>
      </w:r>
      <w:r w:rsidRPr="00043855">
        <w:rPr>
          <w:color w:val="000000"/>
          <w:sz w:val="26"/>
          <w:szCs w:val="26"/>
          <w:u w:val="single"/>
        </w:rPr>
        <w:t xml:space="preserve"> 1ч. </w:t>
      </w:r>
      <w:proofErr w:type="gramStart"/>
      <w:r w:rsidRPr="00043855">
        <w:rPr>
          <w:color w:val="000000"/>
          <w:sz w:val="26"/>
          <w:szCs w:val="26"/>
        </w:rPr>
        <w:t xml:space="preserve">(Дидактические задания и игры </w:t>
      </w:r>
      <w:r w:rsidR="00427C5F" w:rsidRPr="00043855">
        <w:rPr>
          <w:color w:val="000000"/>
          <w:sz w:val="26"/>
          <w:szCs w:val="26"/>
        </w:rPr>
        <w:t>«Шах или мат», «Мат или пат», «Мат в один ход», «На крайнюю линию, «В угол», «Мат в два хода».</w:t>
      </w:r>
      <w:proofErr w:type="gramEnd"/>
      <w:r w:rsidR="00427C5F" w:rsidRPr="00043855">
        <w:rPr>
          <w:color w:val="000000"/>
          <w:sz w:val="26"/>
          <w:szCs w:val="26"/>
        </w:rPr>
        <w:t xml:space="preserve"> </w:t>
      </w:r>
      <w:proofErr w:type="gramStart"/>
      <w:r w:rsidR="00427C5F" w:rsidRPr="00043855">
        <w:rPr>
          <w:color w:val="000000"/>
          <w:sz w:val="26"/>
          <w:szCs w:val="26"/>
        </w:rPr>
        <w:t>Игровая практика</w:t>
      </w:r>
      <w:r w:rsidRPr="00043855">
        <w:rPr>
          <w:color w:val="000000"/>
          <w:sz w:val="26"/>
          <w:szCs w:val="26"/>
        </w:rPr>
        <w:t>.)</w:t>
      </w:r>
      <w:proofErr w:type="gramEnd"/>
    </w:p>
    <w:p w:rsidR="004F3241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2B689E" w:rsidRPr="00F119B2" w:rsidRDefault="002B689E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12.</w:t>
      </w:r>
      <w:r w:rsidR="004F3DA2" w:rsidRPr="004F3DA2">
        <w:rPr>
          <w:color w:val="000000"/>
          <w:sz w:val="26"/>
          <w:szCs w:val="26"/>
          <w:u w:val="single"/>
        </w:rPr>
        <w:t xml:space="preserve"> </w:t>
      </w:r>
      <w:r w:rsidR="004F3DA2" w:rsidRPr="004F3DA2">
        <w:rPr>
          <w:color w:val="000000"/>
          <w:sz w:val="26"/>
          <w:szCs w:val="26"/>
          <w:u w:val="single"/>
        </w:rPr>
        <w:t>Темы разрушения королевского прикрытия, освобождения пространства, уничтожения защиты.</w:t>
      </w:r>
      <w:r w:rsidRPr="00F119B2">
        <w:rPr>
          <w:color w:val="000000"/>
          <w:sz w:val="26"/>
          <w:szCs w:val="26"/>
          <w:u w:val="single"/>
        </w:rPr>
        <w:t xml:space="preserve"> </w:t>
      </w:r>
      <w:r w:rsidR="004F3DA2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</w:t>
      </w:r>
      <w:r w:rsidR="004F3DA2">
        <w:rPr>
          <w:color w:val="000000"/>
          <w:sz w:val="26"/>
          <w:szCs w:val="26"/>
        </w:rPr>
        <w:t>(</w:t>
      </w:r>
      <w:r w:rsidR="004F3DA2" w:rsidRPr="00043855">
        <w:rPr>
          <w:sz w:val="26"/>
          <w:szCs w:val="26"/>
        </w:rPr>
        <w:t>Дидактические задания</w:t>
      </w:r>
      <w:proofErr w:type="gramStart"/>
      <w:r w:rsidR="004F3DA2" w:rsidRPr="00043855">
        <w:rPr>
          <w:sz w:val="26"/>
          <w:szCs w:val="26"/>
        </w:rPr>
        <w:t xml:space="preserve"> ― О</w:t>
      </w:r>
      <w:proofErr w:type="gramEnd"/>
      <w:r w:rsidR="004F3DA2" w:rsidRPr="00043855">
        <w:rPr>
          <w:sz w:val="26"/>
          <w:szCs w:val="26"/>
        </w:rPr>
        <w:t>бъяви мат в 3 хода, ―Выигрыш материала</w:t>
      </w:r>
      <w:r w:rsidR="004F3DA2" w:rsidRPr="00043855">
        <w:rPr>
          <w:color w:val="000000"/>
          <w:sz w:val="26"/>
          <w:szCs w:val="26"/>
        </w:rPr>
        <w:t>.)</w:t>
      </w:r>
    </w:p>
    <w:p w:rsidR="004F3DA2" w:rsidRPr="00F119B2" w:rsidRDefault="004F3DA2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13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4F3DA2">
        <w:rPr>
          <w:color w:val="000000"/>
          <w:sz w:val="26"/>
          <w:szCs w:val="26"/>
          <w:u w:val="single"/>
        </w:rPr>
        <w:t>Решение заданий</w:t>
      </w:r>
      <w:r w:rsidR="00961913" w:rsidRPr="00961913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="00427C5F" w:rsidRPr="00F119B2">
        <w:rPr>
          <w:color w:val="000000"/>
          <w:sz w:val="26"/>
          <w:szCs w:val="26"/>
        </w:rPr>
        <w:t>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14. </w:t>
      </w:r>
      <w:r w:rsidR="004F3DA2">
        <w:rPr>
          <w:color w:val="000000"/>
          <w:sz w:val="26"/>
          <w:szCs w:val="26"/>
          <w:u w:val="single"/>
        </w:rPr>
        <w:t>Темы связки, ―рентгена</w:t>
      </w:r>
      <w:r w:rsidR="004F3DA2" w:rsidRPr="004F3DA2">
        <w:rPr>
          <w:color w:val="000000"/>
          <w:sz w:val="26"/>
          <w:szCs w:val="26"/>
          <w:u w:val="single"/>
        </w:rPr>
        <w:t>, перекрытия.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>
        <w:rPr>
          <w:color w:val="000000"/>
          <w:sz w:val="26"/>
          <w:szCs w:val="26"/>
        </w:rPr>
        <w:t>Цугцванг.</w:t>
      </w:r>
      <w:r w:rsidRPr="00F119B2">
        <w:rPr>
          <w:color w:val="000000"/>
          <w:sz w:val="26"/>
          <w:szCs w:val="26"/>
        </w:rPr>
        <w:t xml:space="preserve"> 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хода». 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15</w:t>
      </w:r>
      <w:r w:rsidR="004F3DA2">
        <w:rPr>
          <w:color w:val="000000"/>
          <w:sz w:val="26"/>
          <w:szCs w:val="26"/>
          <w:u w:val="single"/>
        </w:rPr>
        <w:t>. Решение заданий</w:t>
      </w:r>
      <w:r w:rsidR="00961913" w:rsidRPr="00961913">
        <w:rPr>
          <w:color w:val="000000"/>
          <w:sz w:val="26"/>
          <w:szCs w:val="26"/>
          <w:u w:val="single"/>
        </w:rPr>
        <w:t>.</w:t>
      </w:r>
      <w:r w:rsidR="00961913">
        <w:rPr>
          <w:color w:val="000000"/>
          <w:sz w:val="26"/>
          <w:szCs w:val="26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16. </w:t>
      </w:r>
      <w:r w:rsidR="004F3DA2" w:rsidRPr="004F3DA2">
        <w:rPr>
          <w:color w:val="000000"/>
          <w:sz w:val="26"/>
          <w:szCs w:val="26"/>
          <w:u w:val="single"/>
        </w:rPr>
        <w:t>Матовые комбинации и комбинации, ведущие к достижению материального перевеса.</w:t>
      </w:r>
      <w:r w:rsidR="004F3DA2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17. </w:t>
      </w:r>
      <w:r w:rsidR="004F3DA2">
        <w:rPr>
          <w:color w:val="000000"/>
          <w:sz w:val="26"/>
          <w:szCs w:val="26"/>
          <w:u w:val="single"/>
        </w:rPr>
        <w:t>Решение заданий</w:t>
      </w:r>
      <w:r w:rsidR="00961913" w:rsidRPr="00961913">
        <w:rPr>
          <w:color w:val="000000"/>
          <w:sz w:val="26"/>
          <w:szCs w:val="26"/>
          <w:u w:val="single"/>
        </w:rPr>
        <w:t>. Тема завлечения.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18. </w:t>
      </w:r>
      <w:r w:rsidR="004F3DA2" w:rsidRPr="004F3DA2">
        <w:rPr>
          <w:color w:val="000000"/>
          <w:sz w:val="26"/>
          <w:szCs w:val="26"/>
          <w:u w:val="single"/>
        </w:rPr>
        <w:t>Патовые комбинации. Комбинации на вечный шах</w:t>
      </w:r>
      <w:r w:rsidR="00961913" w:rsidRPr="00961913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19. </w:t>
      </w:r>
      <w:r w:rsidR="004F3DA2">
        <w:rPr>
          <w:color w:val="000000"/>
          <w:sz w:val="26"/>
          <w:szCs w:val="26"/>
          <w:u w:val="single"/>
        </w:rPr>
        <w:t>Решение заданий – Сделай ничью</w:t>
      </w:r>
      <w:r w:rsidR="00961913"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20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4F3DA2" w:rsidRPr="004F3DA2">
        <w:rPr>
          <w:color w:val="000000"/>
          <w:sz w:val="26"/>
          <w:szCs w:val="26"/>
          <w:u w:val="single"/>
        </w:rPr>
        <w:t>Классическое наследие. ―Бессмертная‖ партия. ―Вечнозеленая‖ партия</w:t>
      </w:r>
      <w:r w:rsidR="00961913" w:rsidRPr="00961913">
        <w:rPr>
          <w:color w:val="000000"/>
          <w:sz w:val="26"/>
          <w:szCs w:val="26"/>
          <w:u w:val="single"/>
        </w:rPr>
        <w:t>.</w:t>
      </w:r>
      <w:r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21. </w:t>
      </w:r>
      <w:r w:rsidR="004F3DA2">
        <w:rPr>
          <w:color w:val="000000"/>
          <w:sz w:val="26"/>
          <w:szCs w:val="26"/>
          <w:u w:val="single"/>
        </w:rPr>
        <w:t>Решение заданий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b/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22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4F3DA2" w:rsidRPr="004F3DA2">
        <w:rPr>
          <w:color w:val="000000"/>
          <w:sz w:val="26"/>
          <w:szCs w:val="26"/>
          <w:u w:val="single"/>
        </w:rPr>
        <w:t>Ладья против ладьи. Ферзь против ферзя. Ферзь против ладьи</w:t>
      </w:r>
      <w:r w:rsidR="00961913" w:rsidRPr="00961913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4F3DA2">
        <w:rPr>
          <w:color w:val="000000"/>
          <w:sz w:val="26"/>
          <w:szCs w:val="26"/>
          <w:u w:val="single"/>
        </w:rPr>
        <w:t>Решение заданий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</w:t>
      </w:r>
      <w:r w:rsidR="00721D66">
        <w:rPr>
          <w:color w:val="000000"/>
          <w:sz w:val="26"/>
          <w:szCs w:val="26"/>
        </w:rPr>
        <w:t>о</w:t>
      </w:r>
      <w:r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24. </w:t>
      </w:r>
      <w:r w:rsidR="004F3DA2" w:rsidRPr="004F3DA2">
        <w:rPr>
          <w:color w:val="000000"/>
          <w:sz w:val="26"/>
          <w:szCs w:val="26"/>
          <w:u w:val="single"/>
        </w:rPr>
        <w:t>Ферзь против слона. Ферзь против коня. Ладья против слона</w:t>
      </w:r>
      <w:r w:rsidR="00961913"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721D66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25.</w:t>
      </w:r>
      <w:r w:rsidR="004F3DA2">
        <w:rPr>
          <w:color w:val="000000"/>
          <w:sz w:val="26"/>
          <w:szCs w:val="26"/>
          <w:u w:val="single"/>
        </w:rPr>
        <w:t xml:space="preserve"> Решение заданий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26. </w:t>
      </w:r>
      <w:proofErr w:type="spellStart"/>
      <w:r w:rsidR="004F3DA2" w:rsidRPr="004F3DA2">
        <w:rPr>
          <w:color w:val="000000"/>
          <w:sz w:val="26"/>
          <w:szCs w:val="26"/>
          <w:u w:val="single"/>
        </w:rPr>
        <w:t>Матование</w:t>
      </w:r>
      <w:proofErr w:type="spellEnd"/>
      <w:r w:rsidR="004F3DA2" w:rsidRPr="004F3DA2">
        <w:rPr>
          <w:color w:val="000000"/>
          <w:sz w:val="26"/>
          <w:szCs w:val="26"/>
          <w:u w:val="single"/>
        </w:rPr>
        <w:t xml:space="preserve"> двумя слонами. </w:t>
      </w:r>
      <w:proofErr w:type="spellStart"/>
      <w:r w:rsidR="004F3DA2" w:rsidRPr="004F3DA2">
        <w:rPr>
          <w:color w:val="000000"/>
          <w:sz w:val="26"/>
          <w:szCs w:val="26"/>
          <w:u w:val="single"/>
        </w:rPr>
        <w:t>Матование</w:t>
      </w:r>
      <w:proofErr w:type="spellEnd"/>
      <w:r w:rsidR="004F3DA2" w:rsidRPr="004F3DA2">
        <w:rPr>
          <w:color w:val="000000"/>
          <w:sz w:val="26"/>
          <w:szCs w:val="26"/>
          <w:u w:val="single"/>
        </w:rPr>
        <w:t xml:space="preserve"> слоном и конем</w:t>
      </w:r>
      <w:r w:rsidR="00961913" w:rsidRPr="00961913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27. </w:t>
      </w:r>
      <w:r w:rsidR="004F3DA2">
        <w:rPr>
          <w:color w:val="000000"/>
          <w:sz w:val="26"/>
          <w:szCs w:val="26"/>
          <w:u w:val="single"/>
        </w:rPr>
        <w:t xml:space="preserve">Решение заданий </w:t>
      </w:r>
      <w:r w:rsidR="00961913"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28. </w:t>
      </w:r>
      <w:r w:rsidR="004F3DA2" w:rsidRPr="004F3DA2">
        <w:rPr>
          <w:color w:val="000000"/>
          <w:sz w:val="26"/>
          <w:szCs w:val="26"/>
          <w:u w:val="single"/>
        </w:rPr>
        <w:t>Пешка против короля. Когда пешка проходит в ферзи без помощи своего короля. Правило ―квадрата.</w:t>
      </w:r>
      <w:r w:rsidR="00961913" w:rsidRPr="00961913">
        <w:rPr>
          <w:color w:val="000000"/>
          <w:sz w:val="26"/>
          <w:szCs w:val="26"/>
          <w:u w:val="single"/>
        </w:rPr>
        <w:t xml:space="preserve">. </w:t>
      </w:r>
      <w:r w:rsidRPr="00961913">
        <w:rPr>
          <w:color w:val="000000"/>
          <w:sz w:val="26"/>
          <w:szCs w:val="26"/>
          <w:u w:val="single"/>
        </w:rPr>
        <w:t>1ч</w:t>
      </w:r>
      <w:r w:rsidRPr="00F119B2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</w:rPr>
        <w:t xml:space="preserve"> (Дидактическое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proofErr w:type="gramStart"/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  <w:proofErr w:type="gramEnd"/>
    </w:p>
    <w:p w:rsidR="004F3DA2" w:rsidRPr="00F119B2" w:rsidRDefault="004F3DA2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</w:t>
      </w:r>
      <w:r w:rsidRPr="00961913">
        <w:rPr>
          <w:color w:val="000000"/>
          <w:sz w:val="26"/>
          <w:szCs w:val="26"/>
          <w:u w:val="single"/>
        </w:rPr>
        <w:t>29</w:t>
      </w:r>
      <w:r w:rsidR="00961913">
        <w:rPr>
          <w:color w:val="000000"/>
          <w:sz w:val="26"/>
          <w:szCs w:val="26"/>
          <w:u w:val="single"/>
        </w:rPr>
        <w:t>.</w:t>
      </w:r>
      <w:r w:rsidR="00961913" w:rsidRPr="00961913">
        <w:rPr>
          <w:color w:val="000000"/>
          <w:sz w:val="26"/>
          <w:szCs w:val="26"/>
          <w:u w:val="single"/>
        </w:rPr>
        <w:t xml:space="preserve"> </w:t>
      </w:r>
      <w:r w:rsidR="004F3DA2" w:rsidRPr="004F3DA2">
        <w:rPr>
          <w:color w:val="000000"/>
          <w:sz w:val="26"/>
          <w:szCs w:val="26"/>
          <w:u w:val="single"/>
        </w:rPr>
        <w:t xml:space="preserve">Пешка против короля. Белая пешка на седьмой и шестой горизонталях. Король помогает своей пешке. </w:t>
      </w:r>
      <w:proofErr w:type="gramStart"/>
      <w:r w:rsidR="004F3DA2" w:rsidRPr="004F3DA2">
        <w:rPr>
          <w:color w:val="000000"/>
          <w:sz w:val="26"/>
          <w:szCs w:val="26"/>
          <w:u w:val="single"/>
        </w:rPr>
        <w:t>Оппозиция.</w:t>
      </w:r>
      <w:r w:rsidR="00721D66">
        <w:rPr>
          <w:color w:val="000000"/>
          <w:sz w:val="26"/>
          <w:szCs w:val="26"/>
          <w:u w:val="single"/>
        </w:rPr>
        <w:t xml:space="preserve">. </w:t>
      </w:r>
      <w:r w:rsidRPr="00961913">
        <w:rPr>
          <w:color w:val="000000"/>
          <w:sz w:val="26"/>
          <w:szCs w:val="26"/>
          <w:u w:val="single"/>
        </w:rPr>
        <w:t>1</w:t>
      </w:r>
      <w:r w:rsidRPr="00F119B2">
        <w:rPr>
          <w:color w:val="000000"/>
          <w:sz w:val="26"/>
          <w:szCs w:val="26"/>
          <w:u w:val="single"/>
        </w:rPr>
        <w:t xml:space="preserve"> ч.</w:t>
      </w:r>
      <w:r w:rsidRPr="00F119B2">
        <w:rPr>
          <w:color w:val="000000"/>
          <w:sz w:val="26"/>
          <w:szCs w:val="26"/>
        </w:rPr>
        <w:t xml:space="preserve"> 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="00721D66" w:rsidRPr="00F119B2">
        <w:rPr>
          <w:color w:val="000000"/>
          <w:sz w:val="26"/>
          <w:szCs w:val="26"/>
        </w:rPr>
        <w:t>».</w:t>
      </w:r>
      <w:proofErr w:type="gramEnd"/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30</w:t>
      </w:r>
      <w:r w:rsidRPr="002F58AA">
        <w:rPr>
          <w:color w:val="000000"/>
          <w:sz w:val="26"/>
          <w:szCs w:val="26"/>
          <w:u w:val="single"/>
        </w:rPr>
        <w:t xml:space="preserve">. </w:t>
      </w:r>
      <w:r w:rsidR="004F3DA2" w:rsidRPr="004F3DA2">
        <w:rPr>
          <w:color w:val="000000"/>
          <w:sz w:val="26"/>
          <w:szCs w:val="26"/>
          <w:u w:val="single"/>
        </w:rPr>
        <w:t xml:space="preserve">Пешка против короля. Белая пешка на пятой горизонтали. </w:t>
      </w:r>
      <w:proofErr w:type="gramStart"/>
      <w:r w:rsidR="004F3DA2" w:rsidRPr="004F3DA2">
        <w:rPr>
          <w:color w:val="000000"/>
          <w:sz w:val="26"/>
          <w:szCs w:val="26"/>
          <w:u w:val="single"/>
        </w:rPr>
        <w:t>К</w:t>
      </w:r>
      <w:r w:rsidR="004F3DA2" w:rsidRPr="004F3DA2">
        <w:rPr>
          <w:color w:val="000000"/>
          <w:sz w:val="26"/>
          <w:szCs w:val="26"/>
          <w:u w:val="single"/>
        </w:rPr>
        <w:t>ороль ведет свою пешку за собой</w:t>
      </w:r>
      <w:r w:rsidRPr="002F58AA">
        <w:rPr>
          <w:color w:val="000000"/>
          <w:sz w:val="26"/>
          <w:szCs w:val="26"/>
          <w:u w:val="single"/>
        </w:rPr>
        <w:t>.</w:t>
      </w:r>
      <w:r w:rsidR="004F3DA2">
        <w:rPr>
          <w:color w:val="000000"/>
          <w:sz w:val="26"/>
          <w:szCs w:val="26"/>
          <w:u w:val="single"/>
        </w:rPr>
        <w:t xml:space="preserve"> </w:t>
      </w:r>
      <w:r w:rsidRPr="002F58AA">
        <w:rPr>
          <w:color w:val="000000"/>
          <w:sz w:val="26"/>
          <w:szCs w:val="26"/>
          <w:u w:val="single"/>
        </w:rPr>
        <w:t>1</w:t>
      </w:r>
      <w:r w:rsidRPr="00F119B2">
        <w:rPr>
          <w:color w:val="000000"/>
          <w:sz w:val="26"/>
          <w:szCs w:val="26"/>
          <w:u w:val="single"/>
        </w:rPr>
        <w:t xml:space="preserve"> ч</w:t>
      </w:r>
      <w:r w:rsidRPr="00F119B2">
        <w:rPr>
          <w:color w:val="000000"/>
          <w:sz w:val="26"/>
          <w:szCs w:val="26"/>
        </w:rPr>
        <w:t>. (Дидактическое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Pr="00F119B2">
        <w:rPr>
          <w:color w:val="000000"/>
          <w:sz w:val="26"/>
          <w:szCs w:val="26"/>
        </w:rPr>
        <w:t>».</w:t>
      </w:r>
      <w:proofErr w:type="gramEnd"/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31</w:t>
      </w:r>
      <w:bookmarkStart w:id="0" w:name="_GoBack"/>
      <w:r w:rsidRPr="00F119B2">
        <w:rPr>
          <w:color w:val="000000"/>
          <w:sz w:val="26"/>
          <w:szCs w:val="26"/>
          <w:u w:val="single"/>
        </w:rPr>
        <w:t xml:space="preserve">. </w:t>
      </w:r>
      <w:r w:rsidR="004F3DA2" w:rsidRPr="004F3DA2">
        <w:rPr>
          <w:color w:val="000000"/>
          <w:sz w:val="26"/>
          <w:szCs w:val="26"/>
          <w:u w:val="single"/>
        </w:rPr>
        <w:t>Удивительные ничейные положения. Два коня против короля. Слон и пешка против короля. Конь и пешка против короля.</w:t>
      </w:r>
      <w:r w:rsidR="002F58AA" w:rsidRPr="002F58AA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</w:t>
      </w:r>
      <w:bookmarkEnd w:id="0"/>
      <w:r w:rsidRPr="00F119B2">
        <w:rPr>
          <w:color w:val="000000"/>
          <w:sz w:val="26"/>
          <w:szCs w:val="26"/>
        </w:rPr>
        <w:t>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="00721D66"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32. </w:t>
      </w:r>
      <w:r w:rsidR="00381DF5" w:rsidRPr="00F119B2">
        <w:rPr>
          <w:color w:val="000000"/>
          <w:sz w:val="26"/>
          <w:szCs w:val="26"/>
          <w:u w:val="single"/>
        </w:rPr>
        <w:t>Повторение программного материала.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381DF5" w:rsidRPr="00F119B2">
        <w:rPr>
          <w:color w:val="000000"/>
          <w:sz w:val="26"/>
          <w:szCs w:val="26"/>
        </w:rPr>
        <w:t>По</w:t>
      </w:r>
      <w:r w:rsidR="00133FB4">
        <w:rPr>
          <w:color w:val="000000"/>
          <w:sz w:val="26"/>
          <w:szCs w:val="26"/>
        </w:rPr>
        <w:t xml:space="preserve">вторение программного материала. </w:t>
      </w:r>
      <w:r w:rsidR="00381DF5" w:rsidRPr="00F119B2">
        <w:rPr>
          <w:color w:val="000000"/>
          <w:sz w:val="26"/>
          <w:szCs w:val="26"/>
        </w:rPr>
        <w:t>Игра всеми фигурами из начального положения.</w:t>
      </w:r>
      <w:r w:rsidRPr="00F119B2">
        <w:rPr>
          <w:color w:val="000000"/>
          <w:sz w:val="26"/>
          <w:szCs w:val="26"/>
        </w:rPr>
        <w:t>)</w:t>
      </w:r>
    </w:p>
    <w:p w:rsidR="00133FB4" w:rsidRDefault="00133FB4" w:rsidP="00133FB4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</w:t>
      </w:r>
      <w:r w:rsidR="002F58AA">
        <w:rPr>
          <w:color w:val="000000"/>
          <w:sz w:val="26"/>
          <w:szCs w:val="26"/>
          <w:u w:val="single"/>
        </w:rPr>
        <w:t>3</w:t>
      </w:r>
      <w:r w:rsidRPr="00F119B2">
        <w:rPr>
          <w:color w:val="000000"/>
          <w:sz w:val="26"/>
          <w:szCs w:val="26"/>
          <w:u w:val="single"/>
        </w:rPr>
        <w:t>. Повторение программного материала. 1ч.</w:t>
      </w:r>
      <w:r w:rsidRPr="00F119B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Ш</w:t>
      </w:r>
      <w:r w:rsidRPr="00F119B2">
        <w:rPr>
          <w:color w:val="000000"/>
          <w:sz w:val="26"/>
          <w:szCs w:val="26"/>
        </w:rPr>
        <w:t>ахматный турнир «В стране шахмат». Игра всеми фигурами из начального положения.)</w:t>
      </w:r>
    </w:p>
    <w:p w:rsidR="00133FB4" w:rsidRPr="00F119B2" w:rsidRDefault="00133FB4" w:rsidP="00F119B2">
      <w:pPr>
        <w:ind w:firstLine="709"/>
        <w:jc w:val="both"/>
        <w:rPr>
          <w:color w:val="000000"/>
          <w:sz w:val="26"/>
          <w:szCs w:val="26"/>
        </w:rPr>
      </w:pPr>
    </w:p>
    <w:p w:rsidR="00F532D4" w:rsidRPr="00F119B2" w:rsidRDefault="00804357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 w:rsidRPr="00F119B2">
        <w:rPr>
          <w:b/>
          <w:bCs/>
          <w:color w:val="000000"/>
          <w:sz w:val="26"/>
          <w:szCs w:val="26"/>
        </w:rPr>
        <w:lastRenderedPageBreak/>
        <w:t>Календарно-т</w:t>
      </w:r>
      <w:r w:rsidR="00F532D4" w:rsidRPr="00F119B2">
        <w:rPr>
          <w:b/>
          <w:bCs/>
          <w:color w:val="000000"/>
          <w:sz w:val="26"/>
          <w:szCs w:val="26"/>
        </w:rPr>
        <w:t>ематическое планирование</w:t>
      </w:r>
    </w:p>
    <w:p w:rsidR="00F532D4" w:rsidRPr="00F119B2" w:rsidRDefault="0030554C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5208C1">
        <w:rPr>
          <w:b/>
          <w:bCs/>
          <w:color w:val="000000"/>
          <w:sz w:val="26"/>
          <w:szCs w:val="26"/>
        </w:rPr>
        <w:t xml:space="preserve"> </w:t>
      </w:r>
      <w:r w:rsidR="005208C1" w:rsidRPr="00F119B2">
        <w:rPr>
          <w:b/>
          <w:bCs/>
          <w:color w:val="000000"/>
          <w:sz w:val="26"/>
          <w:szCs w:val="26"/>
        </w:rPr>
        <w:t>«А»</w:t>
      </w:r>
      <w:r w:rsidR="00F532D4" w:rsidRPr="00F119B2">
        <w:rPr>
          <w:b/>
          <w:bCs/>
          <w:color w:val="000000"/>
          <w:sz w:val="26"/>
          <w:szCs w:val="26"/>
        </w:rPr>
        <w:t xml:space="preserve"> класс</w:t>
      </w:r>
      <w:r w:rsidR="001A3CE8" w:rsidRPr="00F119B2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4</w:t>
      </w:r>
      <w:r w:rsidR="001A3CE8" w:rsidRPr="00F119B2">
        <w:rPr>
          <w:b/>
          <w:bCs/>
          <w:color w:val="000000"/>
          <w:sz w:val="26"/>
          <w:szCs w:val="26"/>
        </w:rPr>
        <w:t xml:space="preserve"> </w:t>
      </w:r>
      <w:r w:rsidR="005208C1" w:rsidRPr="00F119B2">
        <w:rPr>
          <w:b/>
          <w:bCs/>
          <w:color w:val="000000"/>
          <w:sz w:val="26"/>
          <w:szCs w:val="26"/>
        </w:rPr>
        <w:t>«Б»</w:t>
      </w:r>
      <w:r w:rsidR="005208C1">
        <w:rPr>
          <w:b/>
          <w:bCs/>
          <w:color w:val="000000"/>
          <w:sz w:val="26"/>
          <w:szCs w:val="26"/>
        </w:rPr>
        <w:t xml:space="preserve"> </w:t>
      </w:r>
      <w:r w:rsidR="001A3CE8" w:rsidRPr="00F119B2">
        <w:rPr>
          <w:b/>
          <w:bCs/>
          <w:color w:val="000000"/>
          <w:sz w:val="26"/>
          <w:szCs w:val="26"/>
        </w:rPr>
        <w:t xml:space="preserve">класс </w:t>
      </w:r>
    </w:p>
    <w:tbl>
      <w:tblPr>
        <w:tblW w:w="50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735"/>
        <w:gridCol w:w="1126"/>
        <w:gridCol w:w="1295"/>
        <w:gridCol w:w="1295"/>
      </w:tblGrid>
      <w:tr w:rsidR="0030554C" w:rsidRPr="00F119B2" w:rsidTr="0030554C">
        <w:trPr>
          <w:trHeight w:val="244"/>
        </w:trPr>
        <w:tc>
          <w:tcPr>
            <w:tcW w:w="285" w:type="pct"/>
          </w:tcPr>
          <w:p w:rsidR="0030554C" w:rsidRPr="00F119B2" w:rsidRDefault="0030554C" w:rsidP="00F119B2">
            <w:pPr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61" w:type="pct"/>
          </w:tcPr>
          <w:p w:rsidR="0030554C" w:rsidRPr="00F119B2" w:rsidRDefault="0030554C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562" w:type="pct"/>
          </w:tcPr>
          <w:p w:rsidR="0030554C" w:rsidRPr="00F119B2" w:rsidRDefault="0030554C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</w:p>
        </w:tc>
      </w:tr>
      <w:tr w:rsidR="0030554C" w:rsidRPr="00F119B2" w:rsidTr="0030554C">
        <w:trPr>
          <w:trHeight w:val="244"/>
        </w:trPr>
        <w:tc>
          <w:tcPr>
            <w:tcW w:w="3708" w:type="pct"/>
            <w:gridSpan w:val="3"/>
          </w:tcPr>
          <w:p w:rsidR="0030554C" w:rsidRPr="00F119B2" w:rsidRDefault="0030554C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6" w:type="pct"/>
          </w:tcPr>
          <w:p w:rsidR="0030554C" w:rsidRPr="0030554C" w:rsidRDefault="0030554C" w:rsidP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0554C">
              <w:rPr>
                <w:color w:val="000000"/>
                <w:sz w:val="26"/>
                <w:szCs w:val="26"/>
                <w:lang w:eastAsia="en-US"/>
              </w:rPr>
              <w:t>4 «А» класс</w:t>
            </w:r>
          </w:p>
        </w:tc>
        <w:tc>
          <w:tcPr>
            <w:tcW w:w="646" w:type="pct"/>
          </w:tcPr>
          <w:p w:rsidR="0030554C" w:rsidRPr="0030554C" w:rsidRDefault="0030554C" w:rsidP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0554C">
              <w:rPr>
                <w:color w:val="000000"/>
                <w:sz w:val="26"/>
                <w:szCs w:val="26"/>
                <w:lang w:eastAsia="en-US"/>
              </w:rPr>
              <w:t>4 «</w:t>
            </w:r>
            <w:r w:rsidRPr="0030554C">
              <w:rPr>
                <w:color w:val="000000"/>
                <w:sz w:val="26"/>
                <w:szCs w:val="26"/>
                <w:lang w:eastAsia="en-US"/>
              </w:rPr>
              <w:t>Б</w:t>
            </w:r>
            <w:r w:rsidRPr="0030554C">
              <w:rPr>
                <w:color w:val="000000"/>
                <w:sz w:val="26"/>
                <w:szCs w:val="26"/>
                <w:lang w:eastAsia="en-US"/>
              </w:rPr>
              <w:t>» класс</w:t>
            </w:r>
          </w:p>
        </w:tc>
      </w:tr>
      <w:tr w:rsidR="0030554C" w:rsidRPr="00F119B2" w:rsidTr="0030554C">
        <w:trPr>
          <w:trHeight w:val="70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61" w:type="pct"/>
            <w:shd w:val="clear" w:color="auto" w:fill="auto"/>
          </w:tcPr>
          <w:p w:rsidR="0030554C" w:rsidRPr="00F119B2" w:rsidRDefault="0030554C" w:rsidP="0039465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01.09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02.09</w:t>
            </w:r>
          </w:p>
        </w:tc>
      </w:tr>
      <w:tr w:rsidR="0030554C" w:rsidRPr="00F119B2" w:rsidTr="0030554C">
        <w:trPr>
          <w:trHeight w:val="17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61" w:type="pct"/>
            <w:shd w:val="clear" w:color="auto" w:fill="auto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08.09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09.09</w:t>
            </w:r>
          </w:p>
        </w:tc>
      </w:tr>
      <w:tr w:rsidR="0030554C" w:rsidRPr="00F119B2" w:rsidTr="0030554C">
        <w:trPr>
          <w:trHeight w:val="17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39465A">
            <w:pPr>
              <w:rPr>
                <w:color w:val="000000"/>
                <w:sz w:val="26"/>
                <w:szCs w:val="26"/>
              </w:rPr>
            </w:pPr>
            <w:r>
              <w:t>Игровая практика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15.09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16.09</w:t>
            </w:r>
          </w:p>
        </w:tc>
      </w:tr>
      <w:tr w:rsidR="0030554C" w:rsidRPr="00F119B2" w:rsidTr="0030554C">
        <w:trPr>
          <w:trHeight w:val="17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39465A">
            <w:pPr>
              <w:rPr>
                <w:color w:val="000000"/>
                <w:sz w:val="26"/>
                <w:szCs w:val="26"/>
              </w:rPr>
            </w:pPr>
            <w:r>
              <w:t>Р</w:t>
            </w:r>
            <w:r>
              <w:t>екомендации о том, как играть в миттельшпиле.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22.09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23.09</w:t>
            </w:r>
          </w:p>
        </w:tc>
      </w:tr>
      <w:tr w:rsidR="0030554C" w:rsidRPr="00F119B2" w:rsidTr="0030554C">
        <w:trPr>
          <w:trHeight w:val="104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2B319D">
            <w:pPr>
              <w:rPr>
                <w:color w:val="000000"/>
                <w:sz w:val="26"/>
                <w:szCs w:val="26"/>
              </w:rPr>
            </w:pPr>
            <w:r>
              <w:t>Игровая практика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29.09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30.09</w:t>
            </w:r>
          </w:p>
        </w:tc>
      </w:tr>
      <w:tr w:rsidR="0030554C" w:rsidRPr="00F119B2" w:rsidTr="0030554C">
        <w:trPr>
          <w:trHeight w:val="70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39465A">
            <w:pPr>
              <w:rPr>
                <w:color w:val="000000"/>
                <w:sz w:val="26"/>
                <w:szCs w:val="26"/>
              </w:rPr>
            </w:pPr>
            <w:r>
              <w:t>Тактические приемы. Связка</w:t>
            </w:r>
            <w:r>
              <w:t xml:space="preserve"> в миттельшпиле. Двойной удар. 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06.10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07.10</w:t>
            </w:r>
          </w:p>
        </w:tc>
      </w:tr>
      <w:tr w:rsidR="0030554C" w:rsidRPr="00F119B2" w:rsidTr="0030554C">
        <w:trPr>
          <w:trHeight w:val="31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39465A">
            <w:pPr>
              <w:rPr>
                <w:color w:val="000000"/>
                <w:sz w:val="26"/>
                <w:szCs w:val="26"/>
              </w:rPr>
            </w:pPr>
            <w:r>
              <w:t>Тактические приемы. Открытое нападение. Открытый шах. Двойной шах.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13.10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14.10</w:t>
            </w:r>
          </w:p>
        </w:tc>
      </w:tr>
      <w:tr w:rsidR="0030554C" w:rsidRPr="00F119B2" w:rsidTr="0030554C">
        <w:trPr>
          <w:trHeight w:val="31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2B319D">
            <w:pPr>
              <w:rPr>
                <w:color w:val="000000"/>
                <w:sz w:val="26"/>
                <w:szCs w:val="26"/>
              </w:rPr>
            </w:pPr>
            <w:r>
              <w:t>Решение задания ―Выигрыш материала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20.10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21.10</w:t>
            </w:r>
          </w:p>
        </w:tc>
      </w:tr>
      <w:tr w:rsidR="0030554C" w:rsidRPr="00F119B2" w:rsidTr="0030554C">
        <w:trPr>
          <w:trHeight w:val="31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39465A">
            <w:pPr>
              <w:rPr>
                <w:color w:val="000000"/>
                <w:sz w:val="26"/>
                <w:szCs w:val="26"/>
              </w:rPr>
            </w:pPr>
            <w:r>
              <w:t>Матовые комбинации (на мат в 3 хода)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27.10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28.10</w:t>
            </w:r>
          </w:p>
        </w:tc>
      </w:tr>
      <w:tr w:rsidR="0030554C" w:rsidRPr="00F119B2" w:rsidTr="0030554C">
        <w:trPr>
          <w:trHeight w:val="31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2B319D" w:rsidP="002B319D">
            <w:pPr>
              <w:tabs>
                <w:tab w:val="left" w:pos="938"/>
              </w:tabs>
              <w:rPr>
                <w:color w:val="000000"/>
                <w:sz w:val="26"/>
                <w:szCs w:val="26"/>
              </w:rPr>
            </w:pPr>
            <w:r>
              <w:t>Темы завлечения, отвлечения, блокировки.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11.11</w:t>
            </w:r>
          </w:p>
        </w:tc>
      </w:tr>
      <w:tr w:rsidR="0030554C" w:rsidRPr="00F119B2" w:rsidTr="0030554C">
        <w:trPr>
          <w:trHeight w:val="316"/>
        </w:trPr>
        <w:tc>
          <w:tcPr>
            <w:tcW w:w="285" w:type="pct"/>
          </w:tcPr>
          <w:p w:rsidR="0030554C" w:rsidRPr="00F119B2" w:rsidRDefault="0030554C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861" w:type="pct"/>
            <w:shd w:val="clear" w:color="auto" w:fill="auto"/>
          </w:tcPr>
          <w:p w:rsidR="0030554C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30554C" w:rsidRPr="00F119B2" w:rsidRDefault="0030554C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30554C" w:rsidRDefault="0030554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646" w:type="pct"/>
          </w:tcPr>
          <w:p w:rsidR="0030554C" w:rsidRDefault="0030554C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18.11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615C0A">
            <w:pPr>
              <w:rPr>
                <w:color w:val="000000"/>
                <w:sz w:val="26"/>
                <w:szCs w:val="26"/>
              </w:rPr>
            </w:pPr>
            <w:r>
              <w:t>Темы разрушения королевского прикрытия, освобождения пространства, уничтожения защиты.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24.11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25.11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02.12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4F3DA2">
            <w:pPr>
              <w:rPr>
                <w:color w:val="000000"/>
                <w:sz w:val="26"/>
                <w:szCs w:val="26"/>
              </w:rPr>
            </w:pPr>
            <w:r>
              <w:t>Темы связки, ―рентгена, перекрытия.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08.12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09.12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16.12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Матовые комбинации и комбинации, ведущие к достижению материального перевеса</w:t>
            </w:r>
            <w:r>
              <w:t>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23.12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12.01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13.01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043855">
            <w:pPr>
              <w:tabs>
                <w:tab w:val="left" w:pos="2897"/>
              </w:tabs>
              <w:rPr>
                <w:color w:val="000000"/>
                <w:sz w:val="26"/>
                <w:szCs w:val="26"/>
              </w:rPr>
            </w:pPr>
            <w:r>
              <w:t>Патовые комбинации.</w:t>
            </w:r>
            <w:r>
              <w:t xml:space="preserve"> </w:t>
            </w:r>
            <w:r>
              <w:t>Комбинации на вечный шах.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19.01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20.01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043855">
            <w:pPr>
              <w:rPr>
                <w:color w:val="000000"/>
                <w:sz w:val="26"/>
                <w:szCs w:val="26"/>
              </w:rPr>
            </w:pPr>
            <w:r>
              <w:t>Р</w:t>
            </w:r>
            <w:r>
              <w:t>ешение заданий. ―Сделай ничью‖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26.01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27.01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Классическое наследие. ―Бессмертная‖ партия. ―Вечнозеленая‖ партия.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03.02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17.02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Л</w:t>
            </w:r>
            <w:r>
              <w:t>адья против ладьи. Ферзь против ферзя. Ферзь против ладьи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02.03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03.03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09.03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10.03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043855">
            <w:pPr>
              <w:rPr>
                <w:color w:val="000000"/>
                <w:sz w:val="26"/>
                <w:szCs w:val="26"/>
              </w:rPr>
            </w:pPr>
            <w:r>
              <w:t>Ферзь против слона. Ферзь против коня. Ладья против слона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16.03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17.03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23.03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24.03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04385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t>Матование</w:t>
            </w:r>
            <w:proofErr w:type="spellEnd"/>
            <w:r>
              <w:t xml:space="preserve"> двумя слонами</w:t>
            </w:r>
            <w:r>
              <w:t xml:space="preserve">. </w:t>
            </w:r>
            <w:proofErr w:type="spellStart"/>
            <w:r>
              <w:t>Матование</w:t>
            </w:r>
            <w:proofErr w:type="spellEnd"/>
            <w:r>
              <w:t xml:space="preserve"> слоном и конем</w:t>
            </w:r>
            <w:r>
              <w:t>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06.04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07.04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Решение заданий.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13.04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14.04</w:t>
            </w:r>
          </w:p>
        </w:tc>
      </w:tr>
      <w:tr w:rsidR="00043855" w:rsidRPr="00F119B2" w:rsidTr="0030554C">
        <w:trPr>
          <w:trHeight w:val="316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4F3DA2">
            <w:pPr>
              <w:rPr>
                <w:color w:val="000000"/>
                <w:sz w:val="26"/>
                <w:szCs w:val="26"/>
              </w:rPr>
            </w:pPr>
            <w:r>
              <w:t>Пешка против короля. Когда пешка проходит в ферзи без помощи своего короля. Правило ―квадрата.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20.04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21.04</w:t>
            </w:r>
          </w:p>
        </w:tc>
      </w:tr>
      <w:tr w:rsidR="00043855" w:rsidRPr="00F119B2" w:rsidTr="0030554C">
        <w:trPr>
          <w:trHeight w:val="272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 xml:space="preserve">Пешка против короля. Белая пешка на седьмой и </w:t>
            </w:r>
            <w:r>
              <w:lastRenderedPageBreak/>
              <w:t>шестой горизонталях. Король помогает своей пешке. Оппозиция.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28.04</w:t>
            </w:r>
          </w:p>
        </w:tc>
      </w:tr>
      <w:tr w:rsidR="00043855" w:rsidRPr="00F119B2" w:rsidTr="0030554C">
        <w:trPr>
          <w:trHeight w:val="272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>
              <w:t>Пешка против короля. Белая пешка на пятой горизонтали. Король ведет свою пешку за собой.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04.05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05.05</w:t>
            </w:r>
          </w:p>
        </w:tc>
      </w:tr>
      <w:tr w:rsidR="00043855" w:rsidRPr="00F119B2" w:rsidTr="0030554C">
        <w:trPr>
          <w:trHeight w:val="272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253BB0">
            <w:pPr>
              <w:rPr>
                <w:color w:val="000000"/>
                <w:sz w:val="26"/>
                <w:szCs w:val="26"/>
              </w:rPr>
            </w:pPr>
            <w:r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11.05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12.05</w:t>
            </w:r>
          </w:p>
        </w:tc>
      </w:tr>
      <w:tr w:rsidR="00043855" w:rsidRPr="00F119B2" w:rsidTr="0030554C">
        <w:trPr>
          <w:trHeight w:val="262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9E5CD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18.05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19.05</w:t>
            </w:r>
          </w:p>
        </w:tc>
      </w:tr>
      <w:tr w:rsidR="00043855" w:rsidRPr="00F119B2" w:rsidTr="0030554C">
        <w:trPr>
          <w:trHeight w:val="293"/>
        </w:trPr>
        <w:tc>
          <w:tcPr>
            <w:tcW w:w="285" w:type="pct"/>
          </w:tcPr>
          <w:p w:rsidR="00043855" w:rsidRPr="00F119B2" w:rsidRDefault="00043855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2861" w:type="pct"/>
            <w:shd w:val="clear" w:color="auto" w:fill="auto"/>
          </w:tcPr>
          <w:p w:rsidR="00043855" w:rsidRPr="00143E8F" w:rsidRDefault="00043855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562" w:type="pct"/>
          </w:tcPr>
          <w:p w:rsidR="00043855" w:rsidRPr="00F119B2" w:rsidRDefault="00043855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043855" w:rsidRDefault="000438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25.05</w:t>
            </w:r>
          </w:p>
        </w:tc>
        <w:tc>
          <w:tcPr>
            <w:tcW w:w="646" w:type="pct"/>
          </w:tcPr>
          <w:p w:rsidR="00043855" w:rsidRDefault="00043855" w:rsidP="009E5CD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26.05</w:t>
            </w:r>
          </w:p>
        </w:tc>
      </w:tr>
    </w:tbl>
    <w:p w:rsidR="009A5229" w:rsidRDefault="009A5229" w:rsidP="00F119B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48"/>
      </w:tblGrid>
      <w:tr w:rsidR="00141C50" w:rsidRPr="001D7D43" w:rsidTr="00A7266C">
        <w:tc>
          <w:tcPr>
            <w:tcW w:w="5306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РАССМОТРЕНО</w:t>
            </w: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СОГЛАСОВАНО</w:t>
            </w:r>
          </w:p>
        </w:tc>
      </w:tr>
      <w:tr w:rsidR="00141C50" w:rsidRPr="001D7D43" w:rsidTr="00A7266C">
        <w:tc>
          <w:tcPr>
            <w:tcW w:w="5306" w:type="dxa"/>
          </w:tcPr>
          <w:p w:rsidR="00141C50" w:rsidRDefault="00141C50" w:rsidP="006D21F4">
            <w:pPr>
              <w:tabs>
                <w:tab w:val="left" w:pos="3735"/>
              </w:tabs>
            </w:pPr>
            <w:r w:rsidRPr="001D7D43">
              <w:t>Протокол заседания методического объединения</w:t>
            </w:r>
          </w:p>
          <w:p w:rsidR="00804357" w:rsidRPr="001D7D43" w:rsidRDefault="00804357" w:rsidP="006D21F4">
            <w:pPr>
              <w:tabs>
                <w:tab w:val="left" w:pos="3735"/>
              </w:tabs>
            </w:pPr>
            <w:r>
              <w:t xml:space="preserve">МБОУ </w:t>
            </w:r>
            <w:proofErr w:type="spellStart"/>
            <w:r>
              <w:t>Головатовской</w:t>
            </w:r>
            <w:proofErr w:type="spellEnd"/>
            <w:r>
              <w:t xml:space="preserve"> СОШ</w:t>
            </w:r>
          </w:p>
          <w:p w:rsidR="00141C50" w:rsidRPr="001D7D43" w:rsidRDefault="00FB3655" w:rsidP="006D21F4">
            <w:pPr>
              <w:tabs>
                <w:tab w:val="left" w:pos="3735"/>
              </w:tabs>
            </w:pPr>
            <w:r>
              <w:t xml:space="preserve">№ </w:t>
            </w:r>
            <w:r w:rsidR="00E312E8">
              <w:t>_</w:t>
            </w:r>
            <w:r w:rsidRPr="00FB3655">
              <w:rPr>
                <w:u w:val="single"/>
              </w:rPr>
              <w:t xml:space="preserve"> 1  </w:t>
            </w:r>
            <w:r w:rsidR="00E312E8">
              <w:rPr>
                <w:u w:val="single"/>
              </w:rPr>
              <w:t>_</w:t>
            </w:r>
            <w:r w:rsidR="00141C50" w:rsidRPr="001D7D43">
              <w:t>от</w:t>
            </w:r>
            <w:r>
              <w:t xml:space="preserve"> </w:t>
            </w:r>
            <w:r w:rsidR="00141C50" w:rsidRPr="00FB3655">
              <w:rPr>
                <w:u w:val="single"/>
              </w:rPr>
              <w:t>_</w:t>
            </w:r>
            <w:r w:rsidR="00AD4E0F">
              <w:rPr>
                <w:u w:val="single"/>
              </w:rPr>
              <w:t>30</w:t>
            </w:r>
            <w:r w:rsidRPr="00FB3655">
              <w:rPr>
                <w:u w:val="single"/>
              </w:rPr>
              <w:t xml:space="preserve">.08. </w:t>
            </w:r>
            <w:r w:rsidR="00F2646F">
              <w:rPr>
                <w:u w:val="single"/>
              </w:rPr>
              <w:t>202</w:t>
            </w:r>
            <w:r w:rsidR="00AD4E0F">
              <w:rPr>
                <w:u w:val="single"/>
              </w:rPr>
              <w:t>2</w:t>
            </w:r>
            <w:r w:rsidR="00141C50" w:rsidRPr="00FB3655">
              <w:rPr>
                <w:u w:val="single"/>
              </w:rPr>
              <w:t>г</w:t>
            </w:r>
            <w:r w:rsidR="00141C50" w:rsidRPr="001D7D43">
              <w:t>.</w:t>
            </w:r>
          </w:p>
          <w:p w:rsidR="00804357" w:rsidRDefault="00141C50" w:rsidP="006D21F4">
            <w:pPr>
              <w:tabs>
                <w:tab w:val="left" w:pos="3735"/>
              </w:tabs>
            </w:pPr>
            <w:r w:rsidRPr="001D7D43">
              <w:t xml:space="preserve">___________  </w:t>
            </w:r>
            <w:r w:rsidR="00804357">
              <w:t>Ирхина Т.И.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 руководителя МО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Заместитель директора по УВР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МБОУ Головатовской СОШ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_______________Л.Г. Марченко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</w:t>
            </w:r>
          </w:p>
          <w:p w:rsidR="00141C50" w:rsidRPr="00E312E8" w:rsidRDefault="00E312E8" w:rsidP="006D21F4">
            <w:pPr>
              <w:tabs>
                <w:tab w:val="left" w:pos="3735"/>
              </w:tabs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="00125A6C">
              <w:rPr>
                <w:u w:val="single"/>
              </w:rPr>
              <w:t>3</w:t>
            </w:r>
            <w:r w:rsidR="00AD4E0F">
              <w:rPr>
                <w:u w:val="single"/>
              </w:rPr>
              <w:t>0</w:t>
            </w:r>
            <w:r w:rsidR="00F2646F">
              <w:rPr>
                <w:u w:val="single"/>
              </w:rPr>
              <w:t>.08.202</w:t>
            </w:r>
            <w:r w:rsidR="00AD4E0F">
              <w:rPr>
                <w:u w:val="single"/>
              </w:rPr>
              <w:t>2</w:t>
            </w:r>
            <w:r w:rsidRPr="00E312E8">
              <w:rPr>
                <w:u w:val="single"/>
              </w:rPr>
              <w:t>г</w:t>
            </w:r>
            <w:r>
              <w:rPr>
                <w:u w:val="single"/>
              </w:rPr>
              <w:t>_________</w:t>
            </w:r>
            <w:r w:rsidRPr="00E312E8">
              <w:rPr>
                <w:u w:val="single"/>
              </w:rPr>
              <w:t xml:space="preserve">         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дата</w:t>
            </w:r>
          </w:p>
        </w:tc>
      </w:tr>
    </w:tbl>
    <w:p w:rsidR="00141C50" w:rsidRPr="009A5229" w:rsidRDefault="00141C50" w:rsidP="00A7266C">
      <w:pPr>
        <w:rPr>
          <w:b/>
          <w:sz w:val="18"/>
          <w:szCs w:val="28"/>
        </w:rPr>
      </w:pPr>
    </w:p>
    <w:sectPr w:rsidR="00141C50" w:rsidRPr="009A5229" w:rsidSect="008D7A2C">
      <w:footerReference w:type="even" r:id="rId9"/>
      <w:footerReference w:type="default" r:id="rId10"/>
      <w:pgSz w:w="11906" w:h="16838"/>
      <w:pgMar w:top="1134" w:right="851" w:bottom="1134" w:left="1418" w:header="454" w:footer="454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87" w:rsidRDefault="00577687">
      <w:r>
        <w:separator/>
      </w:r>
    </w:p>
  </w:endnote>
  <w:endnote w:type="continuationSeparator" w:id="0">
    <w:p w:rsidR="00577687" w:rsidRDefault="0057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13" w:rsidRDefault="00961913" w:rsidP="006B65D4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1913" w:rsidRDefault="00961913" w:rsidP="006B65D4">
    <w:pPr>
      <w:pStyle w:val="afe"/>
      <w:ind w:right="360"/>
    </w:pPr>
  </w:p>
  <w:p w:rsidR="00961913" w:rsidRDefault="00961913"/>
  <w:p w:rsidR="00961913" w:rsidRDefault="00961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240944"/>
      <w:docPartObj>
        <w:docPartGallery w:val="Page Numbers (Bottom of Page)"/>
        <w:docPartUnique/>
      </w:docPartObj>
    </w:sdtPr>
    <w:sdtEndPr/>
    <w:sdtContent>
      <w:p w:rsidR="00961913" w:rsidRDefault="00961913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A2">
          <w:rPr>
            <w:noProof/>
          </w:rPr>
          <w:t>9</w:t>
        </w:r>
        <w:r>
          <w:fldChar w:fldCharType="end"/>
        </w:r>
      </w:p>
    </w:sdtContent>
  </w:sdt>
  <w:p w:rsidR="00961913" w:rsidRDefault="00961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87" w:rsidRDefault="00577687">
      <w:r>
        <w:separator/>
      </w:r>
    </w:p>
  </w:footnote>
  <w:footnote w:type="continuationSeparator" w:id="0">
    <w:p w:rsidR="00577687" w:rsidRDefault="005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73C45A9"/>
    <w:multiLevelType w:val="hybridMultilevel"/>
    <w:tmpl w:val="349A7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A124D"/>
    <w:multiLevelType w:val="hybridMultilevel"/>
    <w:tmpl w:val="74D0B56C"/>
    <w:lvl w:ilvl="0" w:tplc="96DC00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3134D4"/>
    <w:multiLevelType w:val="hybridMultilevel"/>
    <w:tmpl w:val="348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485C05"/>
    <w:multiLevelType w:val="hybridMultilevel"/>
    <w:tmpl w:val="C698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3C10A8"/>
    <w:multiLevelType w:val="hybridMultilevel"/>
    <w:tmpl w:val="83B8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41DFE"/>
    <w:multiLevelType w:val="hybridMultilevel"/>
    <w:tmpl w:val="BF26B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C57EF"/>
    <w:multiLevelType w:val="hybridMultilevel"/>
    <w:tmpl w:val="4A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6523D"/>
    <w:multiLevelType w:val="hybridMultilevel"/>
    <w:tmpl w:val="622E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81AF5"/>
    <w:multiLevelType w:val="hybridMultilevel"/>
    <w:tmpl w:val="BEA2F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18"/>
  </w:num>
  <w:num w:numId="5">
    <w:abstractNumId w:val="25"/>
  </w:num>
  <w:num w:numId="6">
    <w:abstractNumId w:val="27"/>
  </w:num>
  <w:num w:numId="7">
    <w:abstractNumId w:val="31"/>
  </w:num>
  <w:num w:numId="8">
    <w:abstractNumId w:val="20"/>
  </w:num>
  <w:num w:numId="9">
    <w:abstractNumId w:val="11"/>
  </w:num>
  <w:num w:numId="10">
    <w:abstractNumId w:val="35"/>
  </w:num>
  <w:num w:numId="11">
    <w:abstractNumId w:val="15"/>
  </w:num>
  <w:num w:numId="12">
    <w:abstractNumId w:val="14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22"/>
  </w:num>
  <w:num w:numId="17">
    <w:abstractNumId w:val="10"/>
  </w:num>
  <w:num w:numId="18">
    <w:abstractNumId w:val="34"/>
  </w:num>
  <w:num w:numId="19">
    <w:abstractNumId w:val="12"/>
  </w:num>
  <w:num w:numId="20">
    <w:abstractNumId w:val="8"/>
  </w:num>
  <w:num w:numId="21">
    <w:abstractNumId w:val="24"/>
  </w:num>
  <w:num w:numId="22">
    <w:abstractNumId w:val="26"/>
  </w:num>
  <w:num w:numId="23">
    <w:abstractNumId w:val="23"/>
  </w:num>
  <w:num w:numId="24">
    <w:abstractNumId w:val="37"/>
  </w:num>
  <w:num w:numId="25">
    <w:abstractNumId w:val="1"/>
  </w:num>
  <w:num w:numId="26">
    <w:abstractNumId w:val="6"/>
  </w:num>
  <w:num w:numId="27">
    <w:abstractNumId w:val="2"/>
  </w:num>
  <w:num w:numId="28">
    <w:abstractNumId w:val="5"/>
  </w:num>
  <w:num w:numId="29">
    <w:abstractNumId w:val="4"/>
  </w:num>
  <w:num w:numId="30">
    <w:abstractNumId w:val="3"/>
  </w:num>
  <w:num w:numId="31">
    <w:abstractNumId w:val="29"/>
  </w:num>
  <w:num w:numId="32">
    <w:abstractNumId w:val="38"/>
  </w:num>
  <w:num w:numId="33">
    <w:abstractNumId w:val="7"/>
  </w:num>
  <w:num w:numId="34">
    <w:abstractNumId w:val="17"/>
  </w:num>
  <w:num w:numId="35">
    <w:abstractNumId w:val="32"/>
  </w:num>
  <w:num w:numId="36">
    <w:abstractNumId w:val="16"/>
  </w:num>
  <w:num w:numId="37">
    <w:abstractNumId w:val="9"/>
  </w:num>
  <w:num w:numId="38">
    <w:abstractNumId w:val="39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9"/>
    <w:rsid w:val="00024C4C"/>
    <w:rsid w:val="00043855"/>
    <w:rsid w:val="000465E9"/>
    <w:rsid w:val="00067487"/>
    <w:rsid w:val="000D15A2"/>
    <w:rsid w:val="001162B7"/>
    <w:rsid w:val="00125A6C"/>
    <w:rsid w:val="001311E4"/>
    <w:rsid w:val="00133FB4"/>
    <w:rsid w:val="00141C50"/>
    <w:rsid w:val="00143E8F"/>
    <w:rsid w:val="00192E67"/>
    <w:rsid w:val="00197C46"/>
    <w:rsid w:val="001A3CE8"/>
    <w:rsid w:val="001D6DC2"/>
    <w:rsid w:val="001E7CCE"/>
    <w:rsid w:val="00214349"/>
    <w:rsid w:val="00221F91"/>
    <w:rsid w:val="00264C40"/>
    <w:rsid w:val="00265C0D"/>
    <w:rsid w:val="002A083C"/>
    <w:rsid w:val="002A0F6A"/>
    <w:rsid w:val="002B319D"/>
    <w:rsid w:val="002B689E"/>
    <w:rsid w:val="002F58AA"/>
    <w:rsid w:val="0030554C"/>
    <w:rsid w:val="00316651"/>
    <w:rsid w:val="0035042E"/>
    <w:rsid w:val="003657E3"/>
    <w:rsid w:val="0037098F"/>
    <w:rsid w:val="00381DF5"/>
    <w:rsid w:val="003901E5"/>
    <w:rsid w:val="0039465A"/>
    <w:rsid w:val="003B501A"/>
    <w:rsid w:val="003D2E32"/>
    <w:rsid w:val="00427C5F"/>
    <w:rsid w:val="00444B53"/>
    <w:rsid w:val="00470586"/>
    <w:rsid w:val="004764A8"/>
    <w:rsid w:val="00497B84"/>
    <w:rsid w:val="004A11F3"/>
    <w:rsid w:val="004D1836"/>
    <w:rsid w:val="004D1BDF"/>
    <w:rsid w:val="004D301B"/>
    <w:rsid w:val="004F3241"/>
    <w:rsid w:val="004F3DA2"/>
    <w:rsid w:val="00507E41"/>
    <w:rsid w:val="005208C1"/>
    <w:rsid w:val="00522D95"/>
    <w:rsid w:val="005364DC"/>
    <w:rsid w:val="005366E7"/>
    <w:rsid w:val="00542ED7"/>
    <w:rsid w:val="00577687"/>
    <w:rsid w:val="005A47CD"/>
    <w:rsid w:val="005B7CFC"/>
    <w:rsid w:val="005C67DD"/>
    <w:rsid w:val="005E1AD7"/>
    <w:rsid w:val="00607E6A"/>
    <w:rsid w:val="0064462E"/>
    <w:rsid w:val="0065591D"/>
    <w:rsid w:val="006818E0"/>
    <w:rsid w:val="006B4B22"/>
    <w:rsid w:val="006B65D4"/>
    <w:rsid w:val="006B6AF9"/>
    <w:rsid w:val="006C7C7C"/>
    <w:rsid w:val="006D21F4"/>
    <w:rsid w:val="006F52F8"/>
    <w:rsid w:val="00706FB6"/>
    <w:rsid w:val="00716B58"/>
    <w:rsid w:val="00721D66"/>
    <w:rsid w:val="00736A6D"/>
    <w:rsid w:val="00776B81"/>
    <w:rsid w:val="007A0FDD"/>
    <w:rsid w:val="007C1A7A"/>
    <w:rsid w:val="00804357"/>
    <w:rsid w:val="008207E1"/>
    <w:rsid w:val="00824D43"/>
    <w:rsid w:val="00860B8B"/>
    <w:rsid w:val="0086757C"/>
    <w:rsid w:val="00877DCB"/>
    <w:rsid w:val="0089765B"/>
    <w:rsid w:val="008B65AD"/>
    <w:rsid w:val="008D4824"/>
    <w:rsid w:val="008D7A2C"/>
    <w:rsid w:val="008E39B3"/>
    <w:rsid w:val="008E7A0F"/>
    <w:rsid w:val="00927742"/>
    <w:rsid w:val="009375E8"/>
    <w:rsid w:val="009525E0"/>
    <w:rsid w:val="00961913"/>
    <w:rsid w:val="009740B5"/>
    <w:rsid w:val="009923D5"/>
    <w:rsid w:val="009A2380"/>
    <w:rsid w:val="009A5229"/>
    <w:rsid w:val="009D41C5"/>
    <w:rsid w:val="009D7D2C"/>
    <w:rsid w:val="009F01F5"/>
    <w:rsid w:val="009F3EC4"/>
    <w:rsid w:val="00A01B88"/>
    <w:rsid w:val="00A567B1"/>
    <w:rsid w:val="00A7266C"/>
    <w:rsid w:val="00A82568"/>
    <w:rsid w:val="00AB2561"/>
    <w:rsid w:val="00AD4E0F"/>
    <w:rsid w:val="00B00D41"/>
    <w:rsid w:val="00B16395"/>
    <w:rsid w:val="00B26D9D"/>
    <w:rsid w:val="00BB25F4"/>
    <w:rsid w:val="00BE71C5"/>
    <w:rsid w:val="00BF71BC"/>
    <w:rsid w:val="00C06004"/>
    <w:rsid w:val="00C3620A"/>
    <w:rsid w:val="00C51767"/>
    <w:rsid w:val="00C70A55"/>
    <w:rsid w:val="00CB32D8"/>
    <w:rsid w:val="00CC357E"/>
    <w:rsid w:val="00CE1D61"/>
    <w:rsid w:val="00CE4C66"/>
    <w:rsid w:val="00D2301B"/>
    <w:rsid w:val="00D46F4D"/>
    <w:rsid w:val="00D95ADA"/>
    <w:rsid w:val="00DF0536"/>
    <w:rsid w:val="00E312E8"/>
    <w:rsid w:val="00E84FA1"/>
    <w:rsid w:val="00E86F73"/>
    <w:rsid w:val="00EB6D1B"/>
    <w:rsid w:val="00F119B2"/>
    <w:rsid w:val="00F16C33"/>
    <w:rsid w:val="00F2646F"/>
    <w:rsid w:val="00F33385"/>
    <w:rsid w:val="00F532D4"/>
    <w:rsid w:val="00F82539"/>
    <w:rsid w:val="00FA46C0"/>
    <w:rsid w:val="00FA7749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1E07-1958-468D-A1ED-673EF814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Home</cp:lastModifiedBy>
  <cp:revision>4</cp:revision>
  <cp:lastPrinted>2020-09-21T06:11:00Z</cp:lastPrinted>
  <dcterms:created xsi:type="dcterms:W3CDTF">2022-09-22T17:52:00Z</dcterms:created>
  <dcterms:modified xsi:type="dcterms:W3CDTF">2022-09-22T18:19:00Z</dcterms:modified>
</cp:coreProperties>
</file>