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AA" w:rsidRDefault="00832AAA" w:rsidP="00832AAA"/>
    <w:p w:rsidR="00832AAA" w:rsidRPr="00C96E01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6"/>
          <w:szCs w:val="26"/>
        </w:rPr>
      </w:pPr>
      <w:r w:rsidRPr="00743AC1">
        <w:rPr>
          <w:rFonts w:eastAsia="Times New Roman"/>
          <w:sz w:val="26"/>
          <w:szCs w:val="26"/>
          <w:lang w:eastAsia="ru-RU"/>
        </w:rPr>
        <w:t> </w:t>
      </w:r>
      <w:r w:rsidRPr="00C96E01">
        <w:rPr>
          <w:rStyle w:val="3"/>
          <w:color w:val="000000"/>
          <w:sz w:val="26"/>
          <w:szCs w:val="26"/>
        </w:rPr>
        <w:t xml:space="preserve">с. </w:t>
      </w:r>
      <w:proofErr w:type="spellStart"/>
      <w:r w:rsidRPr="00C96E01">
        <w:rPr>
          <w:rStyle w:val="3"/>
          <w:color w:val="000000"/>
          <w:sz w:val="26"/>
          <w:szCs w:val="26"/>
        </w:rPr>
        <w:t>Головатовка</w:t>
      </w:r>
      <w:proofErr w:type="spellEnd"/>
      <w:r w:rsidRPr="00C96E01">
        <w:rPr>
          <w:rStyle w:val="3"/>
          <w:color w:val="000000"/>
          <w:sz w:val="26"/>
          <w:szCs w:val="26"/>
        </w:rPr>
        <w:t>, Азовского района</w:t>
      </w:r>
    </w:p>
    <w:p w:rsidR="00832AAA" w:rsidRPr="00E22B0E" w:rsidRDefault="00832AAA" w:rsidP="00832AAA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0"/>
          <w:szCs w:val="20"/>
        </w:rPr>
      </w:pPr>
      <w:r>
        <w:rPr>
          <w:rStyle w:val="3"/>
          <w:color w:val="000000"/>
        </w:rPr>
        <w:t xml:space="preserve">                               </w:t>
      </w:r>
      <w:proofErr w:type="gramStart"/>
      <w:r w:rsidRPr="00E22B0E">
        <w:rPr>
          <w:rStyle w:val="3"/>
          <w:color w:val="000000"/>
          <w:sz w:val="20"/>
          <w:szCs w:val="20"/>
        </w:rPr>
        <w:t>(территориальный, административный округ (город, район, поселок)</w:t>
      </w:r>
      <w:proofErr w:type="gramEnd"/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</w:rPr>
      </w:pPr>
    </w:p>
    <w:p w:rsidR="00832AAA" w:rsidRPr="00C96E01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6"/>
          <w:szCs w:val="26"/>
        </w:rPr>
      </w:pPr>
      <w:r w:rsidRPr="00C96E01">
        <w:rPr>
          <w:rStyle w:val="3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832AAA" w:rsidRPr="00C96E01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6"/>
          <w:szCs w:val="26"/>
        </w:rPr>
      </w:pPr>
      <w:proofErr w:type="spellStart"/>
      <w:r w:rsidRPr="00C96E01">
        <w:rPr>
          <w:rStyle w:val="3"/>
          <w:color w:val="000000"/>
          <w:sz w:val="26"/>
          <w:szCs w:val="26"/>
        </w:rPr>
        <w:t>Головатовская</w:t>
      </w:r>
      <w:proofErr w:type="spellEnd"/>
      <w:r w:rsidRPr="00C96E01">
        <w:rPr>
          <w:rStyle w:val="3"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832AAA" w:rsidRPr="00E22B0E" w:rsidRDefault="00832AAA" w:rsidP="00832AAA">
      <w:pPr>
        <w:pStyle w:val="30"/>
        <w:shd w:val="clear" w:color="auto" w:fill="auto"/>
        <w:spacing w:before="0" w:after="0" w:line="230" w:lineRule="exact"/>
        <w:ind w:right="380"/>
        <w:rPr>
          <w:rStyle w:val="3"/>
          <w:color w:val="000000"/>
          <w:sz w:val="20"/>
          <w:szCs w:val="20"/>
        </w:rPr>
      </w:pPr>
      <w:r w:rsidRPr="00E22B0E">
        <w:rPr>
          <w:rStyle w:val="3"/>
          <w:color w:val="000000"/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832AAA" w:rsidRPr="00E22B0E" w:rsidRDefault="00832AAA" w:rsidP="00832AAA">
      <w:pPr>
        <w:pStyle w:val="30"/>
        <w:shd w:val="clear" w:color="auto" w:fill="auto"/>
        <w:spacing w:before="0" w:after="0" w:line="230" w:lineRule="exact"/>
        <w:ind w:right="380"/>
        <w:rPr>
          <w:sz w:val="20"/>
          <w:szCs w:val="20"/>
        </w:rPr>
      </w:pPr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left="6100"/>
        <w:jc w:val="left"/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«Утверждаю»</w:t>
      </w:r>
    </w:p>
    <w:p w:rsidR="00832AAA" w:rsidRPr="00E22B0E" w:rsidRDefault="00832AAA" w:rsidP="00832AAA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0" w:line="240" w:lineRule="auto"/>
        <w:ind w:left="4560"/>
        <w:jc w:val="left"/>
        <w:rPr>
          <w:rStyle w:val="3"/>
          <w:shd w:val="clear" w:color="auto" w:fill="auto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           Директор 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                                            </w:t>
      </w:r>
      <w:r w:rsidR="00A428E1">
        <w:rPr>
          <w:rStyle w:val="3"/>
          <w:color w:val="000000"/>
        </w:rPr>
        <w:t xml:space="preserve">     </w:t>
      </w:r>
      <w:r w:rsidR="000655D7">
        <w:rPr>
          <w:rStyle w:val="3"/>
          <w:color w:val="000000"/>
        </w:rPr>
        <w:t xml:space="preserve">           Приказ от  30.08.2022</w:t>
      </w:r>
      <w:r w:rsidR="008C2222">
        <w:rPr>
          <w:rStyle w:val="3"/>
          <w:color w:val="000000"/>
        </w:rPr>
        <w:t>г.</w:t>
      </w:r>
      <w:r>
        <w:rPr>
          <w:rStyle w:val="3"/>
          <w:color w:val="000000"/>
        </w:rPr>
        <w:t xml:space="preserve"> </w:t>
      </w:r>
      <w:r w:rsidR="00A428E1">
        <w:rPr>
          <w:rStyle w:val="3"/>
          <w:color w:val="000000"/>
        </w:rPr>
        <w:t xml:space="preserve">    </w:t>
      </w:r>
      <w:r>
        <w:rPr>
          <w:rStyle w:val="3"/>
          <w:color w:val="000000"/>
        </w:rPr>
        <w:t>№</w:t>
      </w:r>
      <w:r w:rsidR="000655D7">
        <w:rPr>
          <w:rStyle w:val="3"/>
          <w:color w:val="000000"/>
        </w:rPr>
        <w:t xml:space="preserve">  47</w:t>
      </w:r>
      <w:r>
        <w:rPr>
          <w:rStyle w:val="3"/>
          <w:color w:val="000000"/>
        </w:rPr>
        <w:t xml:space="preserve"> </w:t>
      </w:r>
      <w:r w:rsidR="008C222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 xml:space="preserve">                                                                                                  Подпись руководителя                  /Е.В.</w:t>
      </w:r>
      <w:r w:rsidR="005F4D93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Гайденко/                                                                                                                                    Печать</w:t>
      </w:r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</w:rPr>
      </w:pPr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832AAA" w:rsidRDefault="00832AAA" w:rsidP="00832AAA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832AAA" w:rsidRDefault="00832AAA" w:rsidP="00832AAA">
      <w:pPr>
        <w:pStyle w:val="11"/>
        <w:keepNext/>
        <w:keepLines/>
        <w:shd w:val="clear" w:color="auto" w:fill="auto"/>
        <w:spacing w:before="0" w:after="134" w:line="400" w:lineRule="exact"/>
        <w:ind w:right="400"/>
        <w:rPr>
          <w:rStyle w:val="10"/>
          <w:color w:val="000000"/>
          <w:sz w:val="32"/>
          <w:szCs w:val="32"/>
        </w:rPr>
      </w:pPr>
      <w:bookmarkStart w:id="0" w:name="bookmark4"/>
      <w:r w:rsidRPr="00E22B0E">
        <w:rPr>
          <w:rStyle w:val="10"/>
          <w:color w:val="000000"/>
          <w:sz w:val="32"/>
          <w:szCs w:val="32"/>
        </w:rPr>
        <w:t>РАБОЧАЯ ПРОГРАММА</w:t>
      </w:r>
      <w:bookmarkEnd w:id="0"/>
    </w:p>
    <w:p w:rsidR="00832AAA" w:rsidRPr="00E22B0E" w:rsidRDefault="00832AAA" w:rsidP="00832AAA">
      <w:pPr>
        <w:pStyle w:val="11"/>
        <w:keepNext/>
        <w:keepLines/>
        <w:shd w:val="clear" w:color="auto" w:fill="auto"/>
        <w:spacing w:before="0" w:after="134" w:line="400" w:lineRule="exact"/>
        <w:ind w:right="400"/>
        <w:rPr>
          <w:color w:val="000000"/>
          <w:sz w:val="32"/>
          <w:szCs w:val="32"/>
          <w:shd w:val="clear" w:color="auto" w:fill="FFFFFF"/>
        </w:rPr>
      </w:pPr>
    </w:p>
    <w:p w:rsidR="00832AAA" w:rsidRPr="00C96E01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6"/>
          <w:szCs w:val="26"/>
        </w:rPr>
      </w:pPr>
      <w:r>
        <w:rPr>
          <w:rStyle w:val="31"/>
          <w:color w:val="000000"/>
        </w:rPr>
        <w:t xml:space="preserve">по  учебному  предмету                  </w:t>
      </w:r>
      <w:r>
        <w:rPr>
          <w:rStyle w:val="31"/>
          <w:b/>
          <w:color w:val="000000"/>
          <w:sz w:val="28"/>
          <w:szCs w:val="28"/>
        </w:rPr>
        <w:t xml:space="preserve">«  </w:t>
      </w:r>
      <w:r w:rsidRPr="00632588">
        <w:rPr>
          <w:rStyle w:val="31"/>
          <w:b/>
          <w:color w:val="000000"/>
          <w:sz w:val="32"/>
          <w:szCs w:val="32"/>
        </w:rPr>
        <w:t>Музыка</w:t>
      </w:r>
      <w:r>
        <w:rPr>
          <w:rStyle w:val="31"/>
          <w:b/>
          <w:color w:val="000000"/>
          <w:sz w:val="28"/>
          <w:szCs w:val="28"/>
        </w:rPr>
        <w:t xml:space="preserve"> </w:t>
      </w:r>
      <w:r w:rsidRPr="00B77BDD">
        <w:rPr>
          <w:rStyle w:val="31"/>
          <w:b/>
          <w:color w:val="000000"/>
          <w:sz w:val="28"/>
          <w:szCs w:val="28"/>
        </w:rPr>
        <w:t>»</w:t>
      </w:r>
    </w:p>
    <w:p w:rsidR="00832AAA" w:rsidRDefault="00832AAA" w:rsidP="00832AAA">
      <w:pPr>
        <w:pStyle w:val="41"/>
        <w:shd w:val="clear" w:color="auto" w:fill="auto"/>
        <w:spacing w:before="0" w:after="187" w:line="170" w:lineRule="exact"/>
        <w:ind w:right="380"/>
      </w:pPr>
      <w:r>
        <w:rPr>
          <w:rStyle w:val="42"/>
          <w:color w:val="000000"/>
        </w:rPr>
        <w:t>(указать учебный предмет, курс)</w:t>
      </w:r>
    </w:p>
    <w:p w:rsidR="00832AAA" w:rsidRDefault="00832AAA" w:rsidP="00832AAA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color w:val="000000"/>
        </w:rPr>
      </w:pPr>
      <w:bookmarkStart w:id="1" w:name="bookmark6"/>
      <w:r>
        <w:rPr>
          <w:rStyle w:val="31"/>
          <w:color w:val="000000"/>
        </w:rPr>
        <w:t>Уровень общего образования (класс)</w:t>
      </w:r>
      <w:bookmarkEnd w:id="1"/>
    </w:p>
    <w:p w:rsidR="00832AAA" w:rsidRPr="00632588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8"/>
          <w:szCs w:val="28"/>
        </w:rPr>
        <w:t xml:space="preserve">                                    </w:t>
      </w:r>
      <w:r w:rsidRPr="00B77F18">
        <w:rPr>
          <w:rStyle w:val="3"/>
          <w:b/>
          <w:color w:val="000000"/>
          <w:sz w:val="28"/>
          <w:szCs w:val="28"/>
        </w:rPr>
        <w:t xml:space="preserve">основное </w:t>
      </w:r>
      <w:r w:rsidR="006B2E9D">
        <w:rPr>
          <w:rStyle w:val="3"/>
          <w:b/>
          <w:color w:val="000000"/>
          <w:sz w:val="28"/>
          <w:szCs w:val="28"/>
        </w:rPr>
        <w:t xml:space="preserve">общее образование    </w:t>
      </w:r>
      <w:r w:rsidR="006B2E9D" w:rsidRPr="00410796">
        <w:rPr>
          <w:rStyle w:val="3"/>
          <w:b/>
          <w:color w:val="000000"/>
          <w:sz w:val="32"/>
          <w:szCs w:val="32"/>
        </w:rPr>
        <w:t>6</w:t>
      </w:r>
      <w:r w:rsidR="006B2E9D">
        <w:rPr>
          <w:rStyle w:val="3"/>
          <w:b/>
          <w:color w:val="000000"/>
          <w:sz w:val="28"/>
          <w:szCs w:val="28"/>
        </w:rPr>
        <w:t xml:space="preserve"> </w:t>
      </w:r>
      <w:r w:rsidRPr="00B77F18">
        <w:rPr>
          <w:rStyle w:val="3"/>
          <w:b/>
          <w:color w:val="000000"/>
          <w:sz w:val="28"/>
          <w:szCs w:val="28"/>
        </w:rPr>
        <w:t>класс</w:t>
      </w:r>
    </w:p>
    <w:p w:rsidR="00832AAA" w:rsidRPr="00E22B0E" w:rsidRDefault="00832AAA" w:rsidP="00832AAA">
      <w:pPr>
        <w:pStyle w:val="41"/>
        <w:shd w:val="clear" w:color="auto" w:fill="auto"/>
        <w:spacing w:before="0" w:after="242" w:line="170" w:lineRule="exact"/>
        <w:rPr>
          <w:sz w:val="20"/>
          <w:szCs w:val="20"/>
        </w:rPr>
      </w:pPr>
      <w:r w:rsidRPr="00E22B0E">
        <w:rPr>
          <w:rStyle w:val="42"/>
          <w:color w:val="000000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832AAA" w:rsidRDefault="00832AAA" w:rsidP="00832AAA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u w:val="single"/>
        </w:rPr>
      </w:pPr>
      <w:bookmarkStart w:id="2" w:name="bookmark7"/>
      <w:r>
        <w:rPr>
          <w:rStyle w:val="31"/>
          <w:color w:val="000000"/>
        </w:rPr>
        <w:t xml:space="preserve">Количество часов  </w:t>
      </w:r>
      <w:r w:rsidR="006B2E9D">
        <w:rPr>
          <w:rStyle w:val="31"/>
          <w:b/>
          <w:color w:val="000000"/>
          <w:u w:val="single"/>
        </w:rPr>
        <w:t>_3</w:t>
      </w:r>
      <w:r w:rsidR="00410796">
        <w:rPr>
          <w:rStyle w:val="31"/>
          <w:b/>
          <w:color w:val="000000"/>
          <w:u w:val="single"/>
        </w:rPr>
        <w:t>3</w:t>
      </w:r>
      <w:r>
        <w:rPr>
          <w:rStyle w:val="31"/>
          <w:b/>
          <w:color w:val="000000"/>
          <w:u w:val="single"/>
        </w:rPr>
        <w:t>___</w:t>
      </w:r>
      <w:r w:rsidRPr="007F525B">
        <w:rPr>
          <w:rStyle w:val="31"/>
          <w:b/>
          <w:color w:val="000000"/>
          <w:u w:val="single"/>
        </w:rPr>
        <w:t xml:space="preserve">  </w:t>
      </w:r>
      <w:r>
        <w:rPr>
          <w:rStyle w:val="31"/>
          <w:color w:val="000000"/>
          <w:u w:val="single"/>
        </w:rPr>
        <w:t xml:space="preserve">  </w:t>
      </w:r>
    </w:p>
    <w:p w:rsidR="00832AAA" w:rsidRDefault="00832AAA" w:rsidP="00832AAA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</w:rPr>
      </w:pPr>
      <w:r>
        <w:rPr>
          <w:rStyle w:val="31"/>
          <w:color w:val="000000"/>
          <w:u w:val="single"/>
        </w:rPr>
        <w:t xml:space="preserve"> </w:t>
      </w:r>
    </w:p>
    <w:p w:rsidR="00832AAA" w:rsidRPr="00632588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6"/>
          <w:szCs w:val="26"/>
        </w:rPr>
      </w:pPr>
      <w:r>
        <w:rPr>
          <w:rStyle w:val="31"/>
          <w:color w:val="000000"/>
        </w:rPr>
        <w:t xml:space="preserve">Учитель                            </w:t>
      </w:r>
      <w:r w:rsidRPr="00B77F18">
        <w:rPr>
          <w:rStyle w:val="31"/>
          <w:b/>
          <w:color w:val="000000"/>
          <w:sz w:val="28"/>
          <w:szCs w:val="28"/>
        </w:rPr>
        <w:t>Воронцова Елена Владимировна</w:t>
      </w:r>
    </w:p>
    <w:bookmarkEnd w:id="2"/>
    <w:p w:rsidR="00832AAA" w:rsidRDefault="00832AAA" w:rsidP="00832AAA">
      <w:pPr>
        <w:pStyle w:val="41"/>
        <w:shd w:val="clear" w:color="auto" w:fill="auto"/>
        <w:spacing w:before="0" w:after="7" w:line="170" w:lineRule="exact"/>
      </w:pPr>
      <w:r w:rsidRPr="00E22B0E">
        <w:rPr>
          <w:rStyle w:val="42"/>
          <w:color w:val="000000"/>
          <w:sz w:val="20"/>
          <w:szCs w:val="20"/>
        </w:rPr>
        <w:t>(ФИО</w:t>
      </w:r>
      <w:r>
        <w:rPr>
          <w:rStyle w:val="42"/>
          <w:color w:val="000000"/>
        </w:rPr>
        <w:t>)</w:t>
      </w:r>
    </w:p>
    <w:p w:rsidR="00832AAA" w:rsidRDefault="00832AAA" w:rsidP="00832AAA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</w:rPr>
      </w:pPr>
      <w:bookmarkStart w:id="3" w:name="bookmark8"/>
    </w:p>
    <w:p w:rsidR="00832AAA" w:rsidRDefault="00832AAA" w:rsidP="00832AAA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</w:rPr>
      </w:pPr>
      <w:r>
        <w:rPr>
          <w:rStyle w:val="31"/>
          <w:color w:val="000000"/>
        </w:rPr>
        <w:t>Программа разработана на основе</w:t>
      </w:r>
      <w:bookmarkEnd w:id="3"/>
    </w:p>
    <w:p w:rsidR="00832AAA" w:rsidRDefault="00832AAA" w:rsidP="00832AAA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</w:rPr>
      </w:pPr>
    </w:p>
    <w:p w:rsidR="00832AAA" w:rsidRPr="00C96E01" w:rsidRDefault="00832AAA" w:rsidP="00832AA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6"/>
          <w:szCs w:val="26"/>
        </w:rPr>
      </w:pPr>
      <w:r>
        <w:rPr>
          <w:rStyle w:val="3"/>
          <w:color w:val="000000"/>
          <w:sz w:val="26"/>
          <w:szCs w:val="26"/>
        </w:rPr>
        <w:t xml:space="preserve">Примерной программы по учебному  предмету  «Музыка»  с учётом авторской программы по предмету «Музыка» авторы  Е.Д. Критская, Г.П. Сергеевой, Т.С. </w:t>
      </w:r>
      <w:proofErr w:type="spellStart"/>
      <w:r w:rsidR="000655D7">
        <w:rPr>
          <w:rStyle w:val="3"/>
          <w:color w:val="000000"/>
          <w:sz w:val="26"/>
          <w:szCs w:val="26"/>
        </w:rPr>
        <w:t>Шмагина</w:t>
      </w:r>
      <w:proofErr w:type="spellEnd"/>
      <w:r w:rsidR="000655D7">
        <w:rPr>
          <w:rStyle w:val="3"/>
          <w:color w:val="000000"/>
          <w:sz w:val="26"/>
          <w:szCs w:val="26"/>
        </w:rPr>
        <w:t>, М., «Просвещение»  2021</w:t>
      </w:r>
      <w:r>
        <w:rPr>
          <w:rStyle w:val="3"/>
          <w:color w:val="000000"/>
          <w:sz w:val="26"/>
          <w:szCs w:val="26"/>
        </w:rPr>
        <w:t xml:space="preserve"> г.</w:t>
      </w:r>
    </w:p>
    <w:p w:rsidR="00832AAA" w:rsidRDefault="00832AAA" w:rsidP="00832AAA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color w:val="000000"/>
          <w:sz w:val="20"/>
          <w:szCs w:val="20"/>
        </w:rPr>
      </w:pPr>
      <w:proofErr w:type="gramStart"/>
      <w:r w:rsidRPr="00E22B0E">
        <w:rPr>
          <w:rStyle w:val="42"/>
          <w:color w:val="000000"/>
          <w:sz w:val="20"/>
          <w:szCs w:val="20"/>
        </w:rPr>
        <w:t xml:space="preserve">(указать примерную программу/программы, издательство, год издания при </w:t>
      </w:r>
      <w:proofErr w:type="spellStart"/>
      <w:r w:rsidRPr="00E22B0E">
        <w:rPr>
          <w:rStyle w:val="42"/>
          <w:color w:val="000000"/>
          <w:sz w:val="20"/>
          <w:szCs w:val="20"/>
        </w:rPr>
        <w:t>наличи</w:t>
      </w:r>
      <w:proofErr w:type="spellEnd"/>
      <w:proofErr w:type="gramEnd"/>
    </w:p>
    <w:p w:rsidR="008C2222" w:rsidRPr="00E22B0E" w:rsidRDefault="008C2222" w:rsidP="00832AAA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color w:val="000000"/>
          <w:sz w:val="20"/>
          <w:szCs w:val="20"/>
        </w:rPr>
      </w:pPr>
    </w:p>
    <w:p w:rsidR="00832AAA" w:rsidRPr="00E22B0E" w:rsidRDefault="008C2222" w:rsidP="00832AAA">
      <w:pPr>
        <w:pStyle w:val="41"/>
        <w:shd w:val="clear" w:color="auto" w:fill="auto"/>
        <w:spacing w:before="0" w:after="0" w:line="170" w:lineRule="exact"/>
        <w:rPr>
          <w:rStyle w:val="42"/>
          <w:b/>
          <w:color w:val="000000"/>
          <w:sz w:val="24"/>
          <w:szCs w:val="24"/>
        </w:rPr>
      </w:pPr>
      <w:r>
        <w:rPr>
          <w:rStyle w:val="42"/>
          <w:b/>
          <w:color w:val="000000"/>
          <w:sz w:val="24"/>
          <w:szCs w:val="24"/>
        </w:rPr>
        <w:t>20</w:t>
      </w:r>
      <w:r w:rsidR="000655D7">
        <w:rPr>
          <w:rStyle w:val="42"/>
          <w:b/>
          <w:color w:val="000000"/>
          <w:sz w:val="24"/>
          <w:szCs w:val="24"/>
        </w:rPr>
        <w:t>22</w:t>
      </w:r>
      <w:r w:rsidR="00832AAA" w:rsidRPr="00E22B0E">
        <w:rPr>
          <w:rStyle w:val="42"/>
          <w:b/>
          <w:color w:val="000000"/>
          <w:sz w:val="24"/>
          <w:szCs w:val="24"/>
        </w:rPr>
        <w:t xml:space="preserve"> год</w:t>
      </w: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Default="00832AAA" w:rsidP="00832AAA">
      <w:pPr>
        <w:pStyle w:val="41"/>
        <w:shd w:val="clear" w:color="auto" w:fill="auto"/>
        <w:spacing w:before="0" w:after="0" w:line="170" w:lineRule="exact"/>
        <w:rPr>
          <w:rStyle w:val="42"/>
          <w:color w:val="000000"/>
          <w:sz w:val="20"/>
          <w:szCs w:val="20"/>
        </w:rPr>
      </w:pPr>
    </w:p>
    <w:p w:rsidR="00832AAA" w:rsidRPr="001717DB" w:rsidRDefault="00832AAA" w:rsidP="00832AAA">
      <w:pPr>
        <w:pStyle w:val="41"/>
        <w:shd w:val="clear" w:color="auto" w:fill="auto"/>
        <w:spacing w:before="0" w:after="0" w:line="170" w:lineRule="exact"/>
        <w:ind w:right="564"/>
        <w:rPr>
          <w:rStyle w:val="42"/>
          <w:color w:val="000000"/>
          <w:sz w:val="20"/>
          <w:szCs w:val="20"/>
        </w:rPr>
      </w:pPr>
    </w:p>
    <w:p w:rsidR="00832AAA" w:rsidRPr="006B2E9D" w:rsidRDefault="00832AAA" w:rsidP="006B2E9D">
      <w:pPr>
        <w:pStyle w:val="a3"/>
        <w:spacing w:after="0"/>
        <w:ind w:left="1080" w:right="-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  за</w:t>
      </w:r>
      <w:r w:rsidR="006B2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писка</w:t>
      </w:r>
    </w:p>
    <w:p w:rsidR="00832AAA" w:rsidRPr="001248B0" w:rsidRDefault="00832AAA" w:rsidP="00832AA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по предмету «Музыка</w:t>
      </w: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ФГОС ООО, требований к результатам освоения начальной 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Головатовской</w:t>
      </w:r>
      <w:proofErr w:type="spellEnd"/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 школы  Азовского района с учётом</w:t>
      </w:r>
      <w:r w:rsidRPr="0012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248B0">
        <w:rPr>
          <w:rFonts w:ascii="Times New Roman" w:hAnsi="Times New Roman" w:cs="Times New Roman"/>
          <w:bCs/>
          <w:sz w:val="24"/>
          <w:szCs w:val="24"/>
          <w:lang w:eastAsia="ru-RU"/>
        </w:rPr>
        <w:t>авторской программы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«Музыка</w:t>
      </w:r>
      <w:r w:rsidRPr="001248B0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832AAA" w:rsidRPr="006B2E9D" w:rsidRDefault="00832AAA" w:rsidP="006B2E9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48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6B2E9D">
        <w:rPr>
          <w:rFonts w:ascii="Times New Roman" w:hAnsi="Times New Roman" w:cs="Times New Roman"/>
          <w:bCs/>
          <w:sz w:val="24"/>
          <w:szCs w:val="24"/>
          <w:lang w:eastAsia="ru-RU"/>
        </w:rPr>
        <w:t>6 класса</w:t>
      </w:r>
      <w:r w:rsidRPr="001248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авторы Критская Е.Д., Сергеева Г.П., </w:t>
      </w:r>
      <w:proofErr w:type="spellStart"/>
      <w:r w:rsidRPr="001248B0">
        <w:rPr>
          <w:rFonts w:ascii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="000655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Т.М., / М., «Просвещение», 2021</w:t>
      </w:r>
      <w:r w:rsidRPr="001248B0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</w:p>
    <w:p w:rsidR="00832AAA" w:rsidRDefault="00832AAA" w:rsidP="006B2E9D">
      <w:pPr>
        <w:spacing w:after="0" w:line="240" w:lineRule="auto"/>
        <w:ind w:left="568"/>
        <w:rPr>
          <w:rFonts w:ascii="Times New Roman" w:eastAsia="Calibri" w:hAnsi="Times New Roman" w:cs="Times New Roman"/>
          <w:b/>
          <w:sz w:val="24"/>
          <w:szCs w:val="24"/>
        </w:rPr>
      </w:pPr>
      <w:r w:rsidRPr="006B2E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6B2E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6B2E9D">
        <w:rPr>
          <w:rFonts w:ascii="Times New Roman" w:eastAsia="Calibri" w:hAnsi="Times New Roman" w:cs="Times New Roman"/>
          <w:b/>
          <w:sz w:val="28"/>
          <w:szCs w:val="28"/>
        </w:rPr>
        <w:t xml:space="preserve">  Цель</w:t>
      </w:r>
      <w:r w:rsidRPr="00E22B0E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программы:</w:t>
      </w:r>
    </w:p>
    <w:p w:rsidR="00832AAA" w:rsidRPr="00B001C6" w:rsidRDefault="006B2E9D" w:rsidP="006B2E9D">
      <w:pPr>
        <w:pStyle w:val="a3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F40D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832AAA" w:rsidRPr="00C62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</w:t>
      </w:r>
      <w:r w:rsidR="00832AAA" w:rsidRPr="00E22B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832AAA" w:rsidRPr="00E2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культуры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32AAA" w:rsidRPr="00E2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части их общей духовной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AAA" w:rsidRPr="00C62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воспитание </w:t>
      </w:r>
      <w:r w:rsidR="00832AAA" w:rsidRPr="00E22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эмоционально-ценностного, заинтересованного отношения к искусству, стремление</w:t>
      </w:r>
      <w:r w:rsidR="00832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музыкальному самообразованию,</w:t>
      </w:r>
      <w:r w:rsidR="00832AAA" w:rsidRPr="00C62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2AAA" w:rsidRPr="00E22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потребности в общении с музыкальным искусством своего народа и разных народов мира, классическим и современным музыкальным</w:t>
      </w:r>
      <w:r w:rsidR="00832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2AAA" w:rsidRPr="006B2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наследием</w:t>
      </w:r>
      <w:r w:rsidR="00832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32AAA" w:rsidRPr="00C62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и углубление</w:t>
      </w:r>
      <w:r w:rsidR="00832AAA" w:rsidRPr="00E22B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32AAA" w:rsidRPr="00E22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музыке и музыкальной деятельности, развитие музыкальной памяти, ассоциативного мышления, фантазии и вообра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</w:t>
      </w:r>
      <w:proofErr w:type="gramEnd"/>
    </w:p>
    <w:p w:rsidR="00832AAA" w:rsidRPr="00632588" w:rsidRDefault="00832AAA" w:rsidP="006B2E9D">
      <w:pPr>
        <w:spacing w:after="0" w:line="240" w:lineRule="auto"/>
        <w:ind w:left="56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Задачи</w:t>
      </w:r>
      <w:r w:rsidRPr="0063258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2AAA" w:rsidRPr="00C62957" w:rsidRDefault="00832AAA" w:rsidP="006B2E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эстетические и духовно-нравственные качества личности;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воспринимать музыку как неотъемлемую часть жизни каждого человека;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внимательного и доброго отношения к людям и окружающему миру;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знаний, нацеленных на осмысленное восприятие музыкальных произведений;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832AAA" w:rsidRPr="00C62957" w:rsidRDefault="00832AAA" w:rsidP="00F40D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мышления и речи.</w:t>
      </w:r>
    </w:p>
    <w:p w:rsidR="00832AAA" w:rsidRPr="00E22B0E" w:rsidRDefault="00832AAA" w:rsidP="00832AAA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E2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обеспечения их интенсивного интеллектуально-творческого развития, самостоятельное освоение различных учебных действий.</w:t>
      </w:r>
      <w:proofErr w:type="gramEnd"/>
    </w:p>
    <w:p w:rsidR="00832AAA" w:rsidRDefault="00832AAA" w:rsidP="00832AAA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ключевых задач личностного и познавательного, социального и коммуникативного развития предопределяется организацией музыкальной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2AAA" w:rsidRPr="00960DF1" w:rsidRDefault="00832AAA" w:rsidP="00832AAA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960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Личностное развитие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заключается в реализации способности творческого освоения мира в различных формах и видах музыкальной деятельности, становлении ценностных ориентиров, проявлении эстетической восприимчивости. Формирование основ художественного мышления способствует познавательному развитию школьников.</w:t>
      </w:r>
    </w:p>
    <w:p w:rsidR="00832AAA" w:rsidRPr="00960DF1" w:rsidRDefault="00832AAA" w:rsidP="00832AAA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Социальное  развитие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происходит через приобщение к отечественному и зарубежному музыкальному наследию, уважение к художественным ценностям различных народов мира.</w:t>
      </w:r>
    </w:p>
    <w:p w:rsidR="00832AAA" w:rsidRPr="00960DF1" w:rsidRDefault="00832AAA" w:rsidP="00832AAA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Коммуникативное развитие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происходит на основе умения выявлять выраженные в музыке настроения и чувства, и передавать свои чувства и эмоции на основе творческого самовыражения. Учебное продуктивное сотрудничество (ансамблевое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совместная деятельность, требующая умения «слышать другого», поиск решения творческих задач также создает благоприятные возможности для коммуникативного развития обучающихся.</w:t>
      </w:r>
    </w:p>
    <w:p w:rsidR="00832AAA" w:rsidRDefault="00832AAA" w:rsidP="00832AAA">
      <w:pPr>
        <w:spacing w:before="120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Познавательное развитие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формируется через ознакомление с музыкальной картиной мира, ее анализ и осмысление.</w:t>
      </w:r>
    </w:p>
    <w:p w:rsidR="00832AAA" w:rsidRPr="00B001C6" w:rsidRDefault="00832AAA" w:rsidP="00832A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предмета, курса</w:t>
      </w:r>
    </w:p>
    <w:p w:rsidR="00832AAA" w:rsidRDefault="00832AAA" w:rsidP="00832AAA">
      <w:pPr>
        <w:keepNext/>
        <w:autoSpaceDE w:val="0"/>
        <w:autoSpaceDN w:val="0"/>
        <w:spacing w:after="0" w:line="240" w:lineRule="auto"/>
        <w:ind w:left="426" w:right="89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</w:t>
      </w:r>
      <w:r w:rsidRPr="00E2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«Музыка» в рамках «Стандартов второго поколения»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E2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 основано  на концепции духовно-нравственного развития и воспитания личности, личности творческой, способной генерировать идеи, воплощая их в жизнь. 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 с жанровым и стилевым многообразием классического и современного творчества отечественных и зарубежных композиторов.</w:t>
      </w:r>
    </w:p>
    <w:p w:rsidR="00832AAA" w:rsidRDefault="00832AAA" w:rsidP="00E75B48">
      <w:pPr>
        <w:spacing w:before="120"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участвует в формировании российской гражданской идентичности и толерантности как основы ж</w:t>
      </w:r>
      <w:r w:rsidR="00E75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в поликультурном обществе.</w:t>
      </w:r>
    </w:p>
    <w:p w:rsidR="00832AAA" w:rsidRPr="001248B0" w:rsidRDefault="00832AAA" w:rsidP="00832AAA">
      <w:pPr>
        <w:tabs>
          <w:tab w:val="left" w:pos="2970"/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предмета, курса</w:t>
      </w:r>
    </w:p>
    <w:p w:rsidR="00832AAA" w:rsidRPr="00E75B48" w:rsidRDefault="00832AAA" w:rsidP="00E75B48">
      <w:pPr>
        <w:shd w:val="clear" w:color="auto" w:fill="FFFFFF"/>
        <w:autoSpaceDE w:val="0"/>
        <w:autoSpaceDN w:val="0"/>
        <w:adjustRightInd w:val="0"/>
        <w:spacing w:after="0"/>
        <w:ind w:right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D0">
        <w:rPr>
          <w:rFonts w:ascii="Times New Roman" w:hAnsi="Times New Roman" w:cs="Times New Roman"/>
          <w:sz w:val="24"/>
          <w:szCs w:val="24"/>
        </w:rPr>
        <w:t>Объём учебного времени, отводимого на изучение учебн</w:t>
      </w:r>
      <w:r w:rsidR="00E75B48">
        <w:rPr>
          <w:rFonts w:ascii="Times New Roman" w:hAnsi="Times New Roman" w:cs="Times New Roman"/>
          <w:sz w:val="24"/>
          <w:szCs w:val="24"/>
        </w:rPr>
        <w:t xml:space="preserve">ого курса предмета «Музыка», в 6 классе </w:t>
      </w:r>
      <w:r w:rsidR="000655D7">
        <w:rPr>
          <w:rFonts w:ascii="Times New Roman" w:hAnsi="Times New Roman" w:cs="Times New Roman"/>
          <w:sz w:val="24"/>
          <w:szCs w:val="24"/>
        </w:rPr>
        <w:t>34 часа</w:t>
      </w:r>
      <w:r w:rsidRPr="008C56D0">
        <w:rPr>
          <w:rFonts w:ascii="Times New Roman" w:hAnsi="Times New Roman" w:cs="Times New Roman"/>
          <w:sz w:val="24"/>
          <w:szCs w:val="24"/>
        </w:rPr>
        <w:t xml:space="preserve"> </w:t>
      </w:r>
      <w:r w:rsidR="00E75B48">
        <w:rPr>
          <w:rFonts w:ascii="Times New Roman" w:hAnsi="Times New Roman" w:cs="Times New Roman"/>
          <w:sz w:val="24"/>
          <w:szCs w:val="24"/>
        </w:rPr>
        <w:t>(</w:t>
      </w:r>
      <w:r w:rsidRPr="008C56D0">
        <w:rPr>
          <w:rFonts w:ascii="Times New Roman" w:hAnsi="Times New Roman" w:cs="Times New Roman"/>
          <w:sz w:val="24"/>
          <w:szCs w:val="24"/>
        </w:rPr>
        <w:t xml:space="preserve">из расчета 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неделю): </w:t>
      </w:r>
      <w:r w:rsidRPr="008C56D0">
        <w:rPr>
          <w:rFonts w:ascii="Times New Roman" w:hAnsi="Times New Roman" w:cs="Times New Roman"/>
          <w:sz w:val="24"/>
          <w:szCs w:val="24"/>
        </w:rPr>
        <w:t>В авторскую программу  внесены изменения.  Согласно  учебному календарному плану образовательного учреждения основного общего образования и с учетом праздничных дней –</w:t>
      </w:r>
      <w:r w:rsidR="00E75B48">
        <w:rPr>
          <w:rFonts w:ascii="Times New Roman" w:hAnsi="Times New Roman" w:cs="Times New Roman"/>
          <w:sz w:val="24"/>
          <w:szCs w:val="24"/>
        </w:rPr>
        <w:t>3</w:t>
      </w:r>
      <w:r w:rsidR="00CD6CC8">
        <w:rPr>
          <w:rFonts w:ascii="Times New Roman" w:hAnsi="Times New Roman" w:cs="Times New Roman"/>
          <w:sz w:val="24"/>
          <w:szCs w:val="24"/>
        </w:rPr>
        <w:t>3</w:t>
      </w:r>
      <w:r w:rsidRPr="008C56D0">
        <w:rPr>
          <w:rFonts w:ascii="Times New Roman" w:hAnsi="Times New Roman" w:cs="Times New Roman"/>
          <w:sz w:val="24"/>
          <w:szCs w:val="24"/>
        </w:rPr>
        <w:t xml:space="preserve"> часа</w:t>
      </w:r>
      <w:r w:rsidR="008C2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AA" w:rsidRPr="001A341E" w:rsidRDefault="00832AAA" w:rsidP="00832AAA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ценностных ориентиров  содержания предмета «Музыка».</w:t>
      </w:r>
    </w:p>
    <w:p w:rsidR="00832AAA" w:rsidRDefault="00832AAA" w:rsidP="00E75B48">
      <w:pPr>
        <w:spacing w:before="120" w:after="0"/>
        <w:ind w:left="426" w:firstLine="4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1A68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музыки в школе  ориентированно</w:t>
      </w:r>
      <w:r w:rsidRPr="00B81A68">
        <w:rPr>
          <w:rFonts w:ascii="Times New Roman" w:hAnsi="Times New Roman" w:cs="Times New Roman"/>
          <w:sz w:val="24"/>
          <w:szCs w:val="24"/>
        </w:rPr>
        <w:t xml:space="preserve">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832AAA" w:rsidRDefault="00832AAA" w:rsidP="00E75B48">
      <w:pPr>
        <w:spacing w:before="120" w:after="0"/>
        <w:ind w:left="426"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1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- охват широкого</w:t>
      </w: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их восприятия.</w:t>
      </w:r>
    </w:p>
    <w:p w:rsidR="00832AAA" w:rsidRPr="008C56D0" w:rsidRDefault="00832AAA" w:rsidP="00E75B4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связей, а также с возрастными особенностями развития учащихся.</w:t>
      </w:r>
    </w:p>
    <w:p w:rsidR="00832AAA" w:rsidRDefault="00832AAA" w:rsidP="00832AAA">
      <w:pPr>
        <w:spacing w:before="120"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A68">
        <w:rPr>
          <w:rFonts w:ascii="Times New Roman" w:hAnsi="Times New Roman" w:cs="Times New Roman"/>
          <w:sz w:val="24"/>
          <w:szCs w:val="24"/>
        </w:rPr>
        <w:t xml:space="preserve">Значение предмета заключается в расширении музыкального кругозора, в углублении представлений о содержании музыкального искусства, развитии у школьников «чувства стиля» выдающихся композиторов – В. Моцарта, Л. Бетховена, С. Прокофьева, П. Чайковского, К. Дебюсси и других.  Важным является установление внутренних связей музыки с литературой, историей и изобразительным искусством,  </w:t>
      </w:r>
      <w:proofErr w:type="gramStart"/>
      <w:r w:rsidRPr="00B81A68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B81A68">
        <w:rPr>
          <w:rFonts w:ascii="Times New Roman" w:hAnsi="Times New Roman" w:cs="Times New Roman"/>
          <w:sz w:val="24"/>
          <w:szCs w:val="24"/>
        </w:rPr>
        <w:t xml:space="preserve"> процессов образного и драматургического развития. </w:t>
      </w:r>
    </w:p>
    <w:p w:rsidR="00832AAA" w:rsidRPr="00E75B48" w:rsidRDefault="00832AAA" w:rsidP="00E75B48">
      <w:pPr>
        <w:spacing w:before="120"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A68">
        <w:rPr>
          <w:rFonts w:ascii="Times New Roman" w:hAnsi="Times New Roman" w:cs="Times New Roman"/>
          <w:sz w:val="24"/>
          <w:szCs w:val="24"/>
        </w:rPr>
        <w:t xml:space="preserve">Эмоциональное и активное восприятие музыки становится базой для дальнейшего разностороннего интеллектуального и духовного развития обучающихся, </w:t>
      </w:r>
      <w:proofErr w:type="gramStart"/>
      <w:r w:rsidRPr="00B81A68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B81A68">
        <w:rPr>
          <w:rFonts w:ascii="Times New Roman" w:hAnsi="Times New Roman" w:cs="Times New Roman"/>
          <w:sz w:val="24"/>
          <w:szCs w:val="24"/>
        </w:rPr>
        <w:t xml:space="preserve"> у них основ художественного мышления. </w:t>
      </w:r>
    </w:p>
    <w:p w:rsidR="00832AAA" w:rsidRPr="001248B0" w:rsidRDefault="00832AAA" w:rsidP="00832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B8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2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предмета.</w:t>
      </w:r>
    </w:p>
    <w:p w:rsidR="00832AAA" w:rsidRPr="001248B0" w:rsidRDefault="00832AAA" w:rsidP="00832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Личностными результатами изучения являются</w:t>
      </w:r>
      <w:r w:rsidRPr="00124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32AAA" w:rsidRPr="001248B0" w:rsidRDefault="00832AAA" w:rsidP="00832A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поликультурной музыкальной картине мира;</w:t>
      </w:r>
    </w:p>
    <w:p w:rsidR="00832AAA" w:rsidRPr="001248B0" w:rsidRDefault="00832AAA" w:rsidP="00832A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художественного вкуса;</w:t>
      </w:r>
    </w:p>
    <w:p w:rsidR="00832AAA" w:rsidRPr="001248B0" w:rsidRDefault="00832AAA" w:rsidP="00832A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832AAA" w:rsidRDefault="00832AAA" w:rsidP="00832AAA">
      <w:pPr>
        <w:pStyle w:val="1"/>
        <w:numPr>
          <w:ilvl w:val="0"/>
          <w:numId w:val="10"/>
        </w:numPr>
        <w:rPr>
          <w:sz w:val="24"/>
          <w:szCs w:val="24"/>
        </w:rPr>
      </w:pPr>
      <w:r w:rsidRPr="001248B0">
        <w:rPr>
          <w:sz w:val="24"/>
          <w:szCs w:val="24"/>
        </w:rPr>
        <w:t>умение познавать мир через музыкальные формы и образы.</w:t>
      </w:r>
      <w:r w:rsidRPr="002C6CBB">
        <w:rPr>
          <w:sz w:val="24"/>
          <w:szCs w:val="24"/>
        </w:rPr>
        <w:t xml:space="preserve"> </w:t>
      </w:r>
    </w:p>
    <w:p w:rsidR="00832AAA" w:rsidRPr="00960DF1" w:rsidRDefault="00832AAA" w:rsidP="00832AAA">
      <w:pPr>
        <w:pStyle w:val="1"/>
        <w:numPr>
          <w:ilvl w:val="0"/>
          <w:numId w:val="10"/>
        </w:numPr>
        <w:rPr>
          <w:sz w:val="24"/>
          <w:szCs w:val="24"/>
        </w:rPr>
      </w:pPr>
      <w:r w:rsidRPr="00960DF1">
        <w:rPr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832AAA" w:rsidRPr="00960DF1" w:rsidRDefault="00832AAA" w:rsidP="00832AAA">
      <w:pPr>
        <w:pStyle w:val="1"/>
        <w:numPr>
          <w:ilvl w:val="0"/>
          <w:numId w:val="10"/>
        </w:numPr>
        <w:rPr>
          <w:sz w:val="24"/>
          <w:szCs w:val="24"/>
        </w:rPr>
      </w:pPr>
      <w:r w:rsidRPr="00960DF1">
        <w:rPr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832AAA" w:rsidRPr="00960DF1" w:rsidRDefault="00832AAA" w:rsidP="00832AAA">
      <w:pPr>
        <w:pStyle w:val="1"/>
        <w:numPr>
          <w:ilvl w:val="0"/>
          <w:numId w:val="10"/>
        </w:numPr>
        <w:rPr>
          <w:sz w:val="24"/>
          <w:szCs w:val="24"/>
        </w:rPr>
      </w:pPr>
      <w:r w:rsidRPr="00960DF1">
        <w:rPr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832AAA" w:rsidRPr="00960DF1" w:rsidRDefault="00832AAA" w:rsidP="00832AAA">
      <w:pPr>
        <w:pStyle w:val="1"/>
        <w:numPr>
          <w:ilvl w:val="0"/>
          <w:numId w:val="10"/>
        </w:numPr>
        <w:rPr>
          <w:sz w:val="24"/>
          <w:szCs w:val="24"/>
        </w:rPr>
      </w:pPr>
      <w:r w:rsidRPr="00960DF1">
        <w:rPr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832AAA" w:rsidRPr="002C6CBB" w:rsidRDefault="00832AAA" w:rsidP="00832AAA">
      <w:pPr>
        <w:pStyle w:val="1"/>
        <w:numPr>
          <w:ilvl w:val="0"/>
          <w:numId w:val="10"/>
        </w:numPr>
        <w:rPr>
          <w:sz w:val="24"/>
          <w:szCs w:val="24"/>
        </w:rPr>
      </w:pPr>
      <w:r w:rsidRPr="00960DF1">
        <w:rPr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832AAA" w:rsidRPr="00960DF1" w:rsidRDefault="00832AAA" w:rsidP="00832AAA">
      <w:pPr>
        <w:pStyle w:val="1"/>
        <w:ind w:left="567" w:firstLine="425"/>
        <w:rPr>
          <w:bCs/>
          <w:sz w:val="24"/>
          <w:szCs w:val="24"/>
        </w:rPr>
      </w:pPr>
      <w:proofErr w:type="spellStart"/>
      <w:r w:rsidRPr="00960DF1">
        <w:rPr>
          <w:b/>
          <w:bCs/>
          <w:sz w:val="24"/>
          <w:szCs w:val="24"/>
        </w:rPr>
        <w:t>Метапредметными</w:t>
      </w:r>
      <w:proofErr w:type="spellEnd"/>
      <w:r w:rsidRPr="00960D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результатами</w:t>
      </w:r>
      <w:r w:rsidRPr="00960DF1">
        <w:rPr>
          <w:b/>
          <w:bCs/>
          <w:sz w:val="24"/>
          <w:szCs w:val="24"/>
        </w:rPr>
        <w:t xml:space="preserve"> </w:t>
      </w:r>
      <w:r w:rsidRPr="00960DF1">
        <w:rPr>
          <w:bCs/>
          <w:sz w:val="24"/>
          <w:szCs w:val="24"/>
        </w:rPr>
        <w:t xml:space="preserve">освоения </w:t>
      </w:r>
      <w:r>
        <w:rPr>
          <w:bCs/>
          <w:sz w:val="24"/>
          <w:szCs w:val="24"/>
        </w:rPr>
        <w:t xml:space="preserve">учащихся </w:t>
      </w:r>
      <w:r w:rsidRPr="00960DF1">
        <w:rPr>
          <w:bCs/>
          <w:sz w:val="24"/>
          <w:szCs w:val="24"/>
        </w:rPr>
        <w:t xml:space="preserve">основной школы программы по музыке характеризуют уровень </w:t>
      </w:r>
      <w:proofErr w:type="spellStart"/>
      <w:r w:rsidRPr="00960DF1">
        <w:rPr>
          <w:bCs/>
          <w:sz w:val="24"/>
          <w:szCs w:val="24"/>
        </w:rPr>
        <w:t>сформированности</w:t>
      </w:r>
      <w:proofErr w:type="spellEnd"/>
      <w:r w:rsidRPr="00960DF1">
        <w:rPr>
          <w:bCs/>
          <w:sz w:val="24"/>
          <w:szCs w:val="24"/>
        </w:rPr>
        <w:t>, проявляющихся в познавательной и практической деятельности учащихся: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2AAA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устанавливать причинно-следственные связи; размышлять, рассуждать и делать выводы;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смысловое чтение текстов различных стилей и жанров;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32AAA" w:rsidRPr="00960DF1" w:rsidRDefault="00832AAA" w:rsidP="00832AAA">
      <w:pPr>
        <w:pStyle w:val="1"/>
        <w:numPr>
          <w:ilvl w:val="0"/>
          <w:numId w:val="3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960DF1">
        <w:rPr>
          <w:b/>
          <w:bCs/>
          <w:sz w:val="24"/>
          <w:szCs w:val="24"/>
        </w:rPr>
        <w:t xml:space="preserve"> </w:t>
      </w:r>
      <w:r w:rsidRPr="00960DF1">
        <w:rPr>
          <w:bCs/>
          <w:sz w:val="24"/>
          <w:szCs w:val="24"/>
        </w:rPr>
        <w:t xml:space="preserve">технологий; стремление к самостоятельному общению с искусством и художественному самообразованию </w:t>
      </w:r>
    </w:p>
    <w:p w:rsidR="00832AAA" w:rsidRPr="00960DF1" w:rsidRDefault="00832AAA" w:rsidP="00832AAA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проявление творческой инициативы и самостоятельности;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активное использование основных интеллектуальных операций в синтезе с формированием художественного восприятия музыки;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стремление к самостоятельному общению с искусством и художественному самообразованию;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умение организовать свою деятельность в процессе познания мира через музыкальные образы, определять ее цели и задачи;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оценивание современной культурной и музыкальной жизни и видение своего места в ней;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lastRenderedPageBreak/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832AAA" w:rsidRPr="00F40D4B" w:rsidRDefault="00832AAA" w:rsidP="00F40D4B">
      <w:pPr>
        <w:pStyle w:val="1"/>
        <w:numPr>
          <w:ilvl w:val="0"/>
          <w:numId w:val="1"/>
        </w:numPr>
        <w:ind w:left="1276" w:hanging="425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участие в жизни класса, школы, взаимодействие со сверстниками в совместной творческой деятельности.</w:t>
      </w:r>
    </w:p>
    <w:p w:rsidR="00832AAA" w:rsidRDefault="00832AAA" w:rsidP="00832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 изучения  являются</w:t>
      </w:r>
      <w:r w:rsidRPr="00124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32AAA" w:rsidRPr="00960DF1" w:rsidRDefault="00832AAA" w:rsidP="00832AAA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умение </w:t>
      </w:r>
      <w:r w:rsidRPr="00960DF1">
        <w:rPr>
          <w:bCs/>
          <w:sz w:val="24"/>
          <w:szCs w:val="24"/>
        </w:rPr>
        <w:t>представлять  роль музыкального искусства в жизни человека и общества;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умение </w:t>
      </w:r>
      <w:r w:rsidRPr="00960DF1">
        <w:rPr>
          <w:bCs/>
          <w:sz w:val="24"/>
          <w:szCs w:val="24"/>
        </w:rPr>
        <w:t>различать основные жанры народной и профессиональной  музыки;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применять специальную терминологию для определения различных элементов музыкальной культуры;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умение </w:t>
      </w:r>
      <w:r w:rsidRPr="00960DF1">
        <w:rPr>
          <w:bCs/>
          <w:sz w:val="24"/>
          <w:szCs w:val="24"/>
        </w:rPr>
        <w:t>осознавать ценность музыкальной культуры разных народов мира и место в ней отечественного музыкального искусства;</w:t>
      </w:r>
    </w:p>
    <w:p w:rsidR="00832AAA" w:rsidRPr="00960DF1" w:rsidRDefault="00832AAA" w:rsidP="00832AAA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умение </w:t>
      </w:r>
      <w:r w:rsidRPr="00960DF1">
        <w:rPr>
          <w:bCs/>
          <w:sz w:val="24"/>
          <w:szCs w:val="24"/>
        </w:rPr>
        <w:t>овладевать практическими знаниями и навыками для расширения собственного музыкального опыта, реализации творческого потенциала;</w:t>
      </w:r>
    </w:p>
    <w:p w:rsidR="00832AAA" w:rsidRPr="00F40D4B" w:rsidRDefault="00832AAA" w:rsidP="00F40D4B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умение </w:t>
      </w:r>
      <w:r w:rsidRPr="00960DF1">
        <w:rPr>
          <w:bCs/>
          <w:sz w:val="24"/>
          <w:szCs w:val="24"/>
        </w:rPr>
        <w:t>стремиться к самостоятельному общению с высокохудожественными музыкальными произведениями и музыкальному самообразованию.</w:t>
      </w:r>
    </w:p>
    <w:p w:rsidR="00832AAA" w:rsidRDefault="00832AAA" w:rsidP="00832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2AAA" w:rsidRPr="00960DF1" w:rsidRDefault="00832AAA" w:rsidP="00832A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0D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Основные  виды  учебной  деятельности  школьников:</w:t>
      </w:r>
    </w:p>
    <w:p w:rsidR="00832AAA" w:rsidRPr="00960DF1" w:rsidRDefault="00832AAA" w:rsidP="00832A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832AAA" w:rsidRPr="00960DF1" w:rsidRDefault="00832AAA" w:rsidP="00832A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 xml:space="preserve">пение, </w:t>
      </w:r>
    </w:p>
    <w:p w:rsidR="00832AAA" w:rsidRPr="00960DF1" w:rsidRDefault="00832AAA" w:rsidP="00832A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музыкально-пластическое движение и драматизация музыкальных произведений</w:t>
      </w:r>
    </w:p>
    <w:p w:rsidR="00832AAA" w:rsidRPr="00960DF1" w:rsidRDefault="00832AAA" w:rsidP="00832A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музыкально-творческая практика с применением информационно-коммуникационных технологий</w:t>
      </w:r>
    </w:p>
    <w:p w:rsidR="00832AAA" w:rsidRPr="00960DF1" w:rsidRDefault="00832AAA" w:rsidP="0083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Методы  обучения</w:t>
      </w:r>
      <w:r w:rsidRPr="00960DF1">
        <w:rPr>
          <w:rFonts w:ascii="Times New Roman" w:hAnsi="Times New Roman" w:cs="Times New Roman"/>
          <w:sz w:val="24"/>
          <w:szCs w:val="24"/>
        </w:rPr>
        <w:t>.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 xml:space="preserve">Словесные методы обучения (рассказ, лекция, беседа) 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Наглядные методы обучения (иллюстрация, демонстрация).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Практические методы обучения (упражнения).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Индуктивные и дедуктивные методы обучения (от частного к общему, от общего к частному).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 xml:space="preserve">Проблемно - поисковые методы обучения. 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 xml:space="preserve">Методы стимулирования учебной деятельности в процессе обучения </w:t>
      </w:r>
    </w:p>
    <w:p w:rsidR="00832AAA" w:rsidRPr="00960DF1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832AAA" w:rsidRDefault="00832AAA" w:rsidP="00832A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sz w:val="24"/>
          <w:szCs w:val="24"/>
        </w:rPr>
        <w:t>Методы кон</w:t>
      </w:r>
      <w:r w:rsidR="00E75B48">
        <w:rPr>
          <w:rFonts w:ascii="Times New Roman" w:hAnsi="Times New Roman" w:cs="Times New Roman"/>
          <w:sz w:val="24"/>
          <w:szCs w:val="24"/>
        </w:rPr>
        <w:t>троля и самоконтроля в обучении</w:t>
      </w:r>
      <w:r w:rsidRPr="00960DF1">
        <w:rPr>
          <w:rFonts w:ascii="Times New Roman" w:hAnsi="Times New Roman" w:cs="Times New Roman"/>
          <w:sz w:val="24"/>
          <w:szCs w:val="24"/>
        </w:rPr>
        <w:t xml:space="preserve"> (устного контроля, письменного контроля, самоконтроль). </w:t>
      </w:r>
    </w:p>
    <w:p w:rsidR="006B2E9D" w:rsidRPr="00960DF1" w:rsidRDefault="006B2E9D" w:rsidP="006B2E9D">
      <w:pPr>
        <w:pStyle w:val="1"/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960DF1">
        <w:rPr>
          <w:b/>
          <w:sz w:val="24"/>
          <w:szCs w:val="24"/>
        </w:rPr>
        <w:t>Методы музыкального образования:</w:t>
      </w:r>
    </w:p>
    <w:p w:rsidR="006B2E9D" w:rsidRPr="00960DF1" w:rsidRDefault="006B2E9D" w:rsidP="006B2E9D">
      <w:pPr>
        <w:pStyle w:val="1"/>
        <w:numPr>
          <w:ilvl w:val="0"/>
          <w:numId w:val="2"/>
        </w:numPr>
        <w:ind w:left="284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60DF1">
        <w:rPr>
          <w:bCs/>
          <w:sz w:val="24"/>
          <w:szCs w:val="24"/>
        </w:rPr>
        <w:t>метод художественного, нравственно-эстетического познания музыки;</w:t>
      </w:r>
    </w:p>
    <w:p w:rsidR="006B2E9D" w:rsidRPr="00960DF1" w:rsidRDefault="006B2E9D" w:rsidP="006B2E9D">
      <w:pPr>
        <w:pStyle w:val="1"/>
        <w:numPr>
          <w:ilvl w:val="0"/>
          <w:numId w:val="2"/>
        </w:numPr>
        <w:ind w:left="284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60DF1">
        <w:rPr>
          <w:bCs/>
          <w:sz w:val="24"/>
          <w:szCs w:val="24"/>
        </w:rPr>
        <w:t>метод эмоциональной драматургии;</w:t>
      </w:r>
    </w:p>
    <w:p w:rsidR="006B2E9D" w:rsidRPr="00960DF1" w:rsidRDefault="006B2E9D" w:rsidP="006B2E9D">
      <w:pPr>
        <w:pStyle w:val="1"/>
        <w:numPr>
          <w:ilvl w:val="0"/>
          <w:numId w:val="2"/>
        </w:numPr>
        <w:ind w:left="284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60DF1">
        <w:rPr>
          <w:bCs/>
          <w:sz w:val="24"/>
          <w:szCs w:val="24"/>
        </w:rPr>
        <w:t>метод интонационно-стилевого постижения музыки;</w:t>
      </w:r>
    </w:p>
    <w:p w:rsidR="006B2E9D" w:rsidRPr="00960DF1" w:rsidRDefault="006B2E9D" w:rsidP="006B2E9D">
      <w:pPr>
        <w:pStyle w:val="1"/>
        <w:numPr>
          <w:ilvl w:val="0"/>
          <w:numId w:val="2"/>
        </w:numPr>
        <w:ind w:left="851" w:hanging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художественного контекста;</w:t>
      </w:r>
    </w:p>
    <w:p w:rsidR="00832AAA" w:rsidRPr="00CD6CC8" w:rsidRDefault="006B2E9D" w:rsidP="00CD6CC8">
      <w:pPr>
        <w:pStyle w:val="1"/>
        <w:numPr>
          <w:ilvl w:val="0"/>
          <w:numId w:val="2"/>
        </w:numPr>
        <w:ind w:left="284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60DF1">
        <w:rPr>
          <w:bCs/>
          <w:sz w:val="24"/>
          <w:szCs w:val="24"/>
        </w:rPr>
        <w:t>метод создания «композиций»;</w:t>
      </w:r>
      <w:r w:rsidR="00832AAA" w:rsidRPr="00CD6CC8">
        <w:rPr>
          <w:sz w:val="24"/>
          <w:szCs w:val="24"/>
        </w:rPr>
        <w:tab/>
      </w:r>
    </w:p>
    <w:p w:rsidR="00832AAA" w:rsidRPr="00BD0862" w:rsidRDefault="00832AAA" w:rsidP="0083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Формы контроля:</w:t>
      </w:r>
      <w:r w:rsidRPr="00BD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55D7" w:rsidRPr="002C6CBB" w:rsidRDefault="000655D7" w:rsidP="000655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фронтальные, </w:t>
      </w:r>
    </w:p>
    <w:p w:rsidR="000655D7" w:rsidRPr="002C6CBB" w:rsidRDefault="000655D7" w:rsidP="000655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коллективные: </w:t>
      </w:r>
    </w:p>
    <w:p w:rsidR="000655D7" w:rsidRPr="002C6CBB" w:rsidRDefault="000655D7" w:rsidP="000655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832AAA" w:rsidRPr="00CD6CC8" w:rsidRDefault="00832AAA" w:rsidP="00CD6C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5D7" w:rsidRPr="00960DF1">
        <w:rPr>
          <w:rFonts w:ascii="Times New Roman" w:hAnsi="Times New Roman" w:cs="Times New Roman"/>
          <w:sz w:val="24"/>
          <w:szCs w:val="24"/>
        </w:rPr>
        <w:t>тест.</w:t>
      </w:r>
    </w:p>
    <w:p w:rsidR="00832AAA" w:rsidRPr="00960DF1" w:rsidRDefault="00832AAA" w:rsidP="00832AA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программы.</w:t>
      </w:r>
    </w:p>
    <w:p w:rsidR="00832AAA" w:rsidRDefault="00832AAA" w:rsidP="00832AAA">
      <w:pPr>
        <w:pStyle w:val="1"/>
        <w:ind w:left="426" w:right="283" w:firstLine="708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832AAA" w:rsidRDefault="00832AAA" w:rsidP="00832AAA">
      <w:pPr>
        <w:pStyle w:val="1"/>
        <w:ind w:left="426" w:right="283" w:firstLine="708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lastRenderedPageBreak/>
        <w:t xml:space="preserve">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</w:t>
      </w:r>
    </w:p>
    <w:p w:rsidR="00F40D4B" w:rsidRDefault="00F40D4B" w:rsidP="00F40D4B">
      <w:pPr>
        <w:pStyle w:val="1"/>
        <w:ind w:left="142" w:right="372" w:firstLine="709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собственной творческой инициативы  в мире музыки.</w:t>
      </w:r>
    </w:p>
    <w:p w:rsidR="00F40D4B" w:rsidRPr="00960DF1" w:rsidRDefault="00F40D4B" w:rsidP="00832AAA">
      <w:pPr>
        <w:pStyle w:val="1"/>
        <w:ind w:left="426" w:right="283" w:firstLine="708"/>
        <w:rPr>
          <w:bCs/>
          <w:sz w:val="24"/>
          <w:szCs w:val="24"/>
        </w:rPr>
      </w:pPr>
    </w:p>
    <w:p w:rsidR="00832AAA" w:rsidRDefault="00F40D4B" w:rsidP="00F40D4B">
      <w:pPr>
        <w:pStyle w:val="1"/>
        <w:ind w:left="426" w:right="283" w:firstLine="28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32AAA" w:rsidRPr="00960DF1">
        <w:rPr>
          <w:b/>
          <w:bCs/>
          <w:sz w:val="24"/>
          <w:szCs w:val="24"/>
        </w:rPr>
        <w:t>В программе 6 класса</w:t>
      </w:r>
      <w:r w:rsidR="00832AAA" w:rsidRPr="00960DF1">
        <w:rPr>
          <w:bCs/>
          <w:sz w:val="24"/>
          <w:szCs w:val="24"/>
        </w:rPr>
        <w:t xml:space="preserve">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="00832AAA" w:rsidRPr="00960DF1">
        <w:rPr>
          <w:bCs/>
          <w:sz w:val="24"/>
          <w:szCs w:val="24"/>
        </w:rPr>
        <w:softHyphen/>
        <w:t>зов народной, религиозной, классической и современной му</w:t>
      </w:r>
      <w:r w:rsidR="00832AAA" w:rsidRPr="00960DF1">
        <w:rPr>
          <w:bCs/>
          <w:sz w:val="24"/>
          <w:szCs w:val="24"/>
        </w:rPr>
        <w:softHyphen/>
        <w:t xml:space="preserve">зыки. Музыка в семье искусств. </w:t>
      </w:r>
    </w:p>
    <w:p w:rsidR="006B2E9D" w:rsidRPr="00F40D4B" w:rsidRDefault="006B2E9D" w:rsidP="006B2E9D">
      <w:pPr>
        <w:pStyle w:val="1"/>
        <w:ind w:left="567" w:firstLine="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F40D4B" w:rsidRPr="00F40D4B" w:rsidRDefault="00F40D4B" w:rsidP="006B2E9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40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F40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 связи.  </w:t>
      </w:r>
      <w:r w:rsidRPr="00F40D4B">
        <w:rPr>
          <w:rFonts w:ascii="Times New Roman" w:hAnsi="Times New Roman" w:cs="Times New Roman"/>
          <w:bCs/>
          <w:sz w:val="24"/>
          <w:szCs w:val="24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искусств:  </w:t>
      </w:r>
    </w:p>
    <w:p w:rsidR="00F40D4B" w:rsidRDefault="00F40D4B" w:rsidP="00F40D4B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60DF1">
        <w:rPr>
          <w:bCs/>
          <w:sz w:val="24"/>
          <w:szCs w:val="24"/>
        </w:rPr>
        <w:t>Литературы</w:t>
      </w:r>
      <w:r>
        <w:rPr>
          <w:bCs/>
          <w:sz w:val="24"/>
          <w:szCs w:val="24"/>
        </w:rPr>
        <w:t xml:space="preserve"> </w:t>
      </w:r>
      <w:r w:rsidRPr="00960DF1">
        <w:rPr>
          <w:bCs/>
          <w:sz w:val="24"/>
          <w:szCs w:val="24"/>
        </w:rPr>
        <w:t xml:space="preserve">(прозы и поэзии), </w:t>
      </w:r>
    </w:p>
    <w:p w:rsidR="00F40D4B" w:rsidRDefault="00F40D4B" w:rsidP="00F40D4B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истории, </w:t>
      </w:r>
    </w:p>
    <w:p w:rsidR="00F40D4B" w:rsidRDefault="00F40D4B" w:rsidP="00F40D4B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изобразительного искусства (живописи, скульптуры, архитектуры, графики, книжных иллюстраций и др.), </w:t>
      </w:r>
    </w:p>
    <w:p w:rsidR="00F40D4B" w:rsidRDefault="00F40D4B" w:rsidP="00F40D4B">
      <w:pPr>
        <w:pStyle w:val="1"/>
        <w:numPr>
          <w:ilvl w:val="0"/>
          <w:numId w:val="13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театра (оперы, балета, оперетты, мюзикла, </w:t>
      </w:r>
      <w:proofErr w:type="gramStart"/>
      <w:r w:rsidRPr="00960DF1">
        <w:rPr>
          <w:bCs/>
          <w:sz w:val="24"/>
          <w:szCs w:val="24"/>
        </w:rPr>
        <w:t>рок-оперы</w:t>
      </w:r>
      <w:proofErr w:type="gramEnd"/>
      <w:r w:rsidRPr="00960DF1">
        <w:rPr>
          <w:bCs/>
          <w:sz w:val="24"/>
          <w:szCs w:val="24"/>
        </w:rPr>
        <w:t>),</w:t>
      </w:r>
    </w:p>
    <w:p w:rsidR="00832AAA" w:rsidRPr="00F40D4B" w:rsidRDefault="00F40D4B" w:rsidP="00832AAA">
      <w:pPr>
        <w:pStyle w:val="1"/>
        <w:numPr>
          <w:ilvl w:val="0"/>
          <w:numId w:val="13"/>
        </w:numPr>
        <w:rPr>
          <w:b/>
          <w:bCs/>
          <w:color w:val="000000"/>
          <w:sz w:val="24"/>
          <w:szCs w:val="24"/>
        </w:rPr>
      </w:pPr>
      <w:r w:rsidRPr="00960DF1">
        <w:rPr>
          <w:bCs/>
          <w:sz w:val="24"/>
          <w:szCs w:val="24"/>
        </w:rPr>
        <w:t>кино.</w:t>
      </w:r>
    </w:p>
    <w:p w:rsidR="00832AAA" w:rsidRPr="00960DF1" w:rsidRDefault="00832AAA" w:rsidP="00832AAA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</w:t>
      </w:r>
      <w:r w:rsidRPr="00960DF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60DF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музыке предполагает определенную специфику </w:t>
      </w:r>
      <w:r w:rsidRPr="00960DF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960DF1">
        <w:rPr>
          <w:rFonts w:ascii="Times New Roman" w:eastAsia="Calibri" w:hAnsi="Times New Roman" w:cs="Times New Roman"/>
          <w:b/>
          <w:sz w:val="24"/>
          <w:szCs w:val="24"/>
        </w:rPr>
        <w:t>межпредметных</w:t>
      </w:r>
      <w:proofErr w:type="spellEnd"/>
      <w:r w:rsidRPr="00960DF1">
        <w:rPr>
          <w:rFonts w:ascii="Times New Roman" w:eastAsia="Calibri" w:hAnsi="Times New Roman" w:cs="Times New Roman"/>
          <w:sz w:val="24"/>
          <w:szCs w:val="24"/>
        </w:rPr>
        <w:t xml:space="preserve"> связей, которые   просматриваются через взаимодействия </w:t>
      </w:r>
      <w:r>
        <w:rPr>
          <w:rFonts w:ascii="Times New Roman" w:eastAsia="Calibri" w:hAnsi="Times New Roman" w:cs="Times New Roman"/>
          <w:sz w:val="24"/>
          <w:szCs w:val="24"/>
        </w:rPr>
        <w:t>с музыкой</w:t>
      </w:r>
      <w:r w:rsidRPr="00960D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0D4B" w:rsidRPr="00F40D4B" w:rsidRDefault="00832AAA" w:rsidP="00832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 xml:space="preserve">с литературой </w:t>
      </w:r>
    </w:p>
    <w:p w:rsidR="00F40D4B" w:rsidRDefault="00F40D4B" w:rsidP="00832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AAA" w:rsidRPr="00960DF1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2AAA" w:rsidRPr="00960DF1">
        <w:rPr>
          <w:rFonts w:ascii="Times New Roman" w:hAnsi="Times New Roman" w:cs="Times New Roman"/>
          <w:sz w:val="24"/>
          <w:szCs w:val="24"/>
        </w:rPr>
        <w:t>е</w:t>
      </w:r>
      <w:r w:rsidR="00832AAA">
        <w:rPr>
          <w:rFonts w:ascii="Times New Roman" w:hAnsi="Times New Roman" w:cs="Times New Roman"/>
          <w:sz w:val="24"/>
          <w:szCs w:val="24"/>
        </w:rPr>
        <w:t xml:space="preserve"> </w:t>
      </w:r>
      <w:r w:rsidR="00832AAA" w:rsidRPr="00960DF1">
        <w:rPr>
          <w:rFonts w:ascii="Times New Roman" w:hAnsi="Times New Roman" w:cs="Times New Roman"/>
          <w:sz w:val="24"/>
          <w:szCs w:val="24"/>
        </w:rPr>
        <w:t>программные литературные произведения и жанры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2AAA" w:rsidRPr="00960DF1">
        <w:rPr>
          <w:rFonts w:ascii="Times New Roman" w:hAnsi="Times New Roman" w:cs="Times New Roman"/>
          <w:sz w:val="24"/>
          <w:szCs w:val="24"/>
        </w:rPr>
        <w:t xml:space="preserve">например, сказки Г.Х. Андерсена, поэма А.С. Пушкина «Руслан и Людмила», стихотворение  А.С. Пушкина «Зимний вечер», «Вот север тучи нагоняя…»; </w:t>
      </w:r>
    </w:p>
    <w:p w:rsidR="00F40D4B" w:rsidRDefault="00F40D4B" w:rsidP="00F40D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AAA" w:rsidRPr="00960DF1">
        <w:rPr>
          <w:rFonts w:ascii="Times New Roman" w:hAnsi="Times New Roman" w:cs="Times New Roman"/>
          <w:sz w:val="24"/>
          <w:szCs w:val="24"/>
        </w:rPr>
        <w:t>жанр «музыкальна</w:t>
      </w:r>
      <w:r w:rsidR="00832AAA">
        <w:rPr>
          <w:rFonts w:ascii="Times New Roman" w:hAnsi="Times New Roman" w:cs="Times New Roman"/>
          <w:sz w:val="24"/>
          <w:szCs w:val="24"/>
        </w:rPr>
        <w:t>я басня» - И. Крылов. «Квартет»;</w:t>
      </w:r>
      <w:r w:rsidR="00832AAA" w:rsidRPr="0096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AA" w:rsidRPr="00960DF1" w:rsidRDefault="00F40D4B" w:rsidP="00F40D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AAA" w:rsidRPr="00960DF1">
        <w:rPr>
          <w:rFonts w:ascii="Times New Roman" w:hAnsi="Times New Roman" w:cs="Times New Roman"/>
          <w:sz w:val="24"/>
          <w:szCs w:val="24"/>
        </w:rPr>
        <w:t>общие для литературы и музыки понятия – интонация, предложение, фраза);</w:t>
      </w:r>
    </w:p>
    <w:p w:rsidR="00F40D4B" w:rsidRDefault="00832AAA" w:rsidP="00832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>изобразительным искусством</w:t>
      </w:r>
      <w:r w:rsidRPr="00960D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D4B" w:rsidRDefault="00F40D4B" w:rsidP="00F40D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AAA" w:rsidRPr="00960DF1">
        <w:rPr>
          <w:rFonts w:ascii="Times New Roman" w:hAnsi="Times New Roman" w:cs="Times New Roman"/>
          <w:sz w:val="24"/>
          <w:szCs w:val="24"/>
        </w:rPr>
        <w:t>жанровые 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2AAA" w:rsidRPr="00960DF1">
        <w:rPr>
          <w:rFonts w:ascii="Times New Roman" w:hAnsi="Times New Roman" w:cs="Times New Roman"/>
          <w:sz w:val="24"/>
          <w:szCs w:val="24"/>
        </w:rPr>
        <w:t xml:space="preserve">портрет, пейзаж; </w:t>
      </w:r>
    </w:p>
    <w:p w:rsidR="00832AAA" w:rsidRPr="00960DF1" w:rsidRDefault="00F40D4B" w:rsidP="00F40D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AAA" w:rsidRPr="00960DF1">
        <w:rPr>
          <w:rFonts w:ascii="Times New Roman" w:hAnsi="Times New Roman" w:cs="Times New Roman"/>
          <w:sz w:val="24"/>
          <w:szCs w:val="24"/>
        </w:rPr>
        <w:t>общие для музыки и живописи  понятия – пространство, нюанс, конт</w:t>
      </w:r>
      <w:r>
        <w:rPr>
          <w:rFonts w:ascii="Times New Roman" w:hAnsi="Times New Roman" w:cs="Times New Roman"/>
          <w:sz w:val="24"/>
          <w:szCs w:val="24"/>
        </w:rPr>
        <w:t>раст, музыкальная краска и т.д.</w:t>
      </w:r>
      <w:r w:rsidR="00832AAA" w:rsidRPr="00960DF1">
        <w:rPr>
          <w:rFonts w:ascii="Times New Roman" w:hAnsi="Times New Roman" w:cs="Times New Roman"/>
          <w:sz w:val="24"/>
          <w:szCs w:val="24"/>
        </w:rPr>
        <w:t>;</w:t>
      </w:r>
    </w:p>
    <w:p w:rsidR="00832AAA" w:rsidRPr="00960DF1" w:rsidRDefault="00832AAA" w:rsidP="00832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>мировой художественной культуро</w:t>
      </w:r>
      <w:proofErr w:type="gramStart"/>
      <w:r w:rsidRPr="00960DF1">
        <w:rPr>
          <w:rFonts w:ascii="Times New Roman" w:hAnsi="Times New Roman" w:cs="Times New Roman"/>
          <w:b/>
          <w:sz w:val="24"/>
          <w:szCs w:val="24"/>
        </w:rPr>
        <w:t>й</w:t>
      </w:r>
      <w:r w:rsidR="00F40D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D4B">
        <w:rPr>
          <w:rFonts w:ascii="Times New Roman" w:hAnsi="Times New Roman" w:cs="Times New Roman"/>
          <w:sz w:val="24"/>
          <w:szCs w:val="24"/>
        </w:rPr>
        <w:t xml:space="preserve"> </w:t>
      </w:r>
      <w:r w:rsidRPr="00960DF1">
        <w:rPr>
          <w:rFonts w:ascii="Times New Roman" w:hAnsi="Times New Roman" w:cs="Times New Roman"/>
          <w:sz w:val="24"/>
          <w:szCs w:val="24"/>
        </w:rPr>
        <w:t>изучение особенностей художественных направлен</w:t>
      </w:r>
      <w:r w:rsidR="00F40D4B">
        <w:rPr>
          <w:rFonts w:ascii="Times New Roman" w:hAnsi="Times New Roman" w:cs="Times New Roman"/>
          <w:sz w:val="24"/>
          <w:szCs w:val="24"/>
        </w:rPr>
        <w:t>ий, в частности  импрессионизма</w:t>
      </w:r>
      <w:r w:rsidRPr="00960DF1">
        <w:rPr>
          <w:rFonts w:ascii="Times New Roman" w:hAnsi="Times New Roman" w:cs="Times New Roman"/>
          <w:sz w:val="24"/>
          <w:szCs w:val="24"/>
        </w:rPr>
        <w:t>;</w:t>
      </w:r>
    </w:p>
    <w:p w:rsidR="00832AAA" w:rsidRPr="00960DF1" w:rsidRDefault="00832AAA" w:rsidP="00832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>русским языком</w:t>
      </w:r>
      <w:r w:rsidR="00F40D4B">
        <w:rPr>
          <w:rFonts w:ascii="Times New Roman" w:hAnsi="Times New Roman" w:cs="Times New Roman"/>
          <w:sz w:val="24"/>
          <w:szCs w:val="24"/>
        </w:rPr>
        <w:t xml:space="preserve">   - </w:t>
      </w:r>
      <w:r w:rsidRPr="00960DF1">
        <w:rPr>
          <w:rFonts w:ascii="Times New Roman" w:hAnsi="Times New Roman" w:cs="Times New Roman"/>
          <w:sz w:val="24"/>
          <w:szCs w:val="24"/>
        </w:rPr>
        <w:t xml:space="preserve">воспитание культуры речи через чтение и воспроизведение текста, формирование культуры анализа текста на примере приема «описание» - описание романса К. </w:t>
      </w:r>
      <w:r w:rsidR="00F40D4B">
        <w:rPr>
          <w:rFonts w:ascii="Times New Roman" w:hAnsi="Times New Roman" w:cs="Times New Roman"/>
          <w:sz w:val="24"/>
          <w:szCs w:val="24"/>
        </w:rPr>
        <w:t>Дебюсси «Оград бесконечный ряд»</w:t>
      </w:r>
      <w:r w:rsidRPr="00960DF1">
        <w:rPr>
          <w:rFonts w:ascii="Times New Roman" w:hAnsi="Times New Roman" w:cs="Times New Roman"/>
          <w:sz w:val="24"/>
          <w:szCs w:val="24"/>
        </w:rPr>
        <w:t>;</w:t>
      </w:r>
    </w:p>
    <w:p w:rsidR="00832AAA" w:rsidRPr="00960DF1" w:rsidRDefault="00832AAA" w:rsidP="00832A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>историей</w:t>
      </w:r>
      <w:r w:rsidR="00F40D4B">
        <w:rPr>
          <w:rFonts w:ascii="Times New Roman" w:hAnsi="Times New Roman" w:cs="Times New Roman"/>
          <w:sz w:val="24"/>
          <w:szCs w:val="24"/>
        </w:rPr>
        <w:t xml:space="preserve"> - </w:t>
      </w:r>
      <w:r w:rsidRPr="00960DF1">
        <w:rPr>
          <w:rFonts w:ascii="Times New Roman" w:hAnsi="Times New Roman" w:cs="Times New Roman"/>
          <w:sz w:val="24"/>
          <w:szCs w:val="24"/>
        </w:rPr>
        <w:t>изучение древнегреческой мифоло</w:t>
      </w:r>
      <w:r w:rsidR="00F40D4B">
        <w:rPr>
          <w:rFonts w:ascii="Times New Roman" w:hAnsi="Times New Roman" w:cs="Times New Roman"/>
          <w:sz w:val="24"/>
          <w:szCs w:val="24"/>
        </w:rPr>
        <w:t>гии – пьеса К.-В. Глюка «Орфей»</w:t>
      </w:r>
      <w:r w:rsidRPr="00960DF1">
        <w:rPr>
          <w:rFonts w:ascii="Times New Roman" w:hAnsi="Times New Roman" w:cs="Times New Roman"/>
          <w:sz w:val="24"/>
          <w:szCs w:val="24"/>
        </w:rPr>
        <w:t>;</w:t>
      </w:r>
    </w:p>
    <w:p w:rsidR="00832AAA" w:rsidRPr="00F40D4B" w:rsidRDefault="00832AAA" w:rsidP="00F40D4B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>природоведением</w:t>
      </w:r>
      <w:r w:rsidR="00F40D4B">
        <w:rPr>
          <w:rFonts w:ascii="Times New Roman" w:hAnsi="Times New Roman" w:cs="Times New Roman"/>
          <w:sz w:val="24"/>
          <w:szCs w:val="24"/>
        </w:rPr>
        <w:t xml:space="preserve"> - </w:t>
      </w:r>
      <w:r w:rsidRPr="00960DF1">
        <w:rPr>
          <w:rFonts w:ascii="Times New Roman" w:hAnsi="Times New Roman" w:cs="Times New Roman"/>
          <w:sz w:val="24"/>
          <w:szCs w:val="24"/>
        </w:rPr>
        <w:t>многократное акцентирование связи музы</w:t>
      </w:r>
      <w:r w:rsidR="00F40D4B">
        <w:rPr>
          <w:rFonts w:ascii="Times New Roman" w:hAnsi="Times New Roman" w:cs="Times New Roman"/>
          <w:sz w:val="24"/>
          <w:szCs w:val="24"/>
        </w:rPr>
        <w:t>ки с окружающим миром, природой</w:t>
      </w:r>
      <w:r w:rsidRPr="00960DF1">
        <w:rPr>
          <w:rFonts w:ascii="Times New Roman" w:hAnsi="Times New Roman" w:cs="Times New Roman"/>
          <w:sz w:val="24"/>
          <w:szCs w:val="24"/>
        </w:rPr>
        <w:t>.</w:t>
      </w:r>
    </w:p>
    <w:p w:rsidR="00832AAA" w:rsidRPr="00960DF1" w:rsidRDefault="00832AAA" w:rsidP="00832A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курса.</w:t>
      </w:r>
    </w:p>
    <w:p w:rsidR="00832AAA" w:rsidRPr="00960DF1" w:rsidRDefault="00832AAA" w:rsidP="00832AAA">
      <w:pPr>
        <w:pStyle w:val="1"/>
        <w:ind w:left="142" w:right="372" w:firstLine="709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воспитания, и многолетними традициями отечественной педагогики.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 Содержание изучения музыки представляет собой неотъемлемое звено в системе непрерывного образования.</w:t>
      </w:r>
    </w:p>
    <w:p w:rsidR="00832AAA" w:rsidRPr="00960DF1" w:rsidRDefault="00832AAA" w:rsidP="00832AAA">
      <w:pPr>
        <w:pStyle w:val="1"/>
        <w:ind w:left="142" w:right="372" w:firstLine="709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lastRenderedPageBreak/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воображение учащихся, приводит их к поиску нестандартных способов решения проблем.</w:t>
      </w:r>
    </w:p>
    <w:p w:rsidR="00832AAA" w:rsidRPr="006B2E9D" w:rsidRDefault="00E75B48" w:rsidP="006B2E9D">
      <w:pPr>
        <w:pStyle w:val="1"/>
        <w:ind w:left="142" w:right="372" w:firstLine="709"/>
        <w:rPr>
          <w:bCs/>
          <w:sz w:val="24"/>
          <w:szCs w:val="24"/>
        </w:rPr>
      </w:pPr>
      <w:r w:rsidRPr="00E75B48">
        <w:rPr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E75B48">
        <w:rPr>
          <w:sz w:val="24"/>
          <w:szCs w:val="24"/>
        </w:rPr>
        <w:t>ритмические движения</w:t>
      </w:r>
      <w:proofErr w:type="gramEnd"/>
      <w:r w:rsidRPr="00E75B48">
        <w:rPr>
          <w:sz w:val="24"/>
          <w:szCs w:val="24"/>
        </w:rPr>
        <w:t xml:space="preserve">; </w:t>
      </w:r>
      <w:proofErr w:type="spellStart"/>
      <w:r w:rsidRPr="00E75B48">
        <w:rPr>
          <w:sz w:val="24"/>
          <w:szCs w:val="24"/>
        </w:rPr>
        <w:t>инсценирование</w:t>
      </w:r>
      <w:proofErr w:type="spellEnd"/>
      <w:r w:rsidRPr="00E75B48">
        <w:rPr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</w:t>
      </w:r>
      <w:r>
        <w:rPr>
          <w:b/>
          <w:sz w:val="32"/>
          <w:szCs w:val="32"/>
        </w:rPr>
        <w:t xml:space="preserve">   </w:t>
      </w:r>
      <w:r w:rsidR="006B2E9D">
        <w:rPr>
          <w:b/>
          <w:sz w:val="32"/>
          <w:szCs w:val="32"/>
        </w:rPr>
        <w:t xml:space="preserve">                </w:t>
      </w:r>
    </w:p>
    <w:p w:rsidR="00E75B48" w:rsidRPr="00E75B48" w:rsidRDefault="00E75B48" w:rsidP="00E75B48">
      <w:pPr>
        <w:pStyle w:val="1"/>
        <w:ind w:left="284" w:hanging="142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</w:t>
      </w:r>
      <w:r w:rsidRPr="00E75B48">
        <w:rPr>
          <w:b/>
          <w:bCs/>
          <w:szCs w:val="28"/>
        </w:rPr>
        <w:t>Планируемые результаты  учебного предмета.</w:t>
      </w:r>
    </w:p>
    <w:p w:rsidR="00832AAA" w:rsidRPr="00960DF1" w:rsidRDefault="00832AAA" w:rsidP="00832AAA">
      <w:pPr>
        <w:pStyle w:val="1"/>
        <w:ind w:left="709" w:hanging="142"/>
        <w:rPr>
          <w:bCs/>
          <w:sz w:val="24"/>
          <w:szCs w:val="24"/>
        </w:rPr>
      </w:pPr>
      <w:r w:rsidRPr="00960DF1">
        <w:rPr>
          <w:bCs/>
          <w:iCs/>
          <w:sz w:val="24"/>
          <w:szCs w:val="24"/>
        </w:rPr>
        <w:t xml:space="preserve">В результате обучения </w:t>
      </w:r>
      <w:r w:rsidRPr="00960DF1">
        <w:rPr>
          <w:b/>
          <w:bCs/>
          <w:iCs/>
          <w:sz w:val="24"/>
          <w:szCs w:val="24"/>
        </w:rPr>
        <w:t>учащиеся  узнают</w:t>
      </w:r>
      <w:r w:rsidRPr="00960DF1">
        <w:rPr>
          <w:bCs/>
          <w:iCs/>
          <w:sz w:val="24"/>
          <w:szCs w:val="24"/>
        </w:rPr>
        <w:t>:</w:t>
      </w:r>
      <w:r w:rsidRPr="00960DF1">
        <w:rPr>
          <w:b/>
          <w:bCs/>
          <w:sz w:val="24"/>
          <w:szCs w:val="24"/>
        </w:rPr>
        <w:t xml:space="preserve">           </w:t>
      </w:r>
    </w:p>
    <w:p w:rsidR="00832AAA" w:rsidRPr="00960DF1" w:rsidRDefault="00832AAA" w:rsidP="00832AAA">
      <w:pPr>
        <w:pStyle w:val="1"/>
        <w:numPr>
          <w:ilvl w:val="0"/>
          <w:numId w:val="17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специфику средств художественной выразительности музыки, литературы, изобразительного искусства;</w:t>
      </w:r>
    </w:p>
    <w:p w:rsidR="00832AAA" w:rsidRPr="00960DF1" w:rsidRDefault="00832AAA" w:rsidP="00832AAA">
      <w:pPr>
        <w:pStyle w:val="1"/>
        <w:numPr>
          <w:ilvl w:val="0"/>
          <w:numId w:val="17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взаимодействие музыки с другими видами искусства на основе осознания специфики языка, разных видов искусств;</w:t>
      </w:r>
    </w:p>
    <w:p w:rsidR="00832AAA" w:rsidRPr="00960DF1" w:rsidRDefault="00832AAA" w:rsidP="00832AAA">
      <w:pPr>
        <w:pStyle w:val="1"/>
        <w:numPr>
          <w:ilvl w:val="0"/>
          <w:numId w:val="17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роль музыки в изображении исторических событий, картин природы, разнообразных характеров, портретов людей, композиторов и музыкантов;</w:t>
      </w:r>
    </w:p>
    <w:p w:rsidR="00832AAA" w:rsidRPr="00960DF1" w:rsidRDefault="00832AAA" w:rsidP="00832AAA">
      <w:pPr>
        <w:pStyle w:val="1"/>
        <w:numPr>
          <w:ilvl w:val="0"/>
          <w:numId w:val="17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стилистические особенности музыкального языка композиторов;</w:t>
      </w:r>
    </w:p>
    <w:p w:rsidR="00832AAA" w:rsidRPr="00960DF1" w:rsidRDefault="00832AAA" w:rsidP="00832AAA">
      <w:pPr>
        <w:pStyle w:val="1"/>
        <w:numPr>
          <w:ilvl w:val="0"/>
          <w:numId w:val="17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роль музыки в обществе;</w:t>
      </w:r>
    </w:p>
    <w:p w:rsidR="00832AAA" w:rsidRPr="00960DF1" w:rsidRDefault="00832AAA" w:rsidP="00832AAA">
      <w:pPr>
        <w:pStyle w:val="1"/>
        <w:ind w:left="284" w:firstLine="0"/>
        <w:rPr>
          <w:b/>
          <w:bCs/>
          <w:sz w:val="24"/>
          <w:szCs w:val="24"/>
        </w:rPr>
      </w:pPr>
      <w:r w:rsidRPr="00960DF1">
        <w:rPr>
          <w:b/>
          <w:bCs/>
          <w:sz w:val="24"/>
          <w:szCs w:val="24"/>
        </w:rPr>
        <w:t xml:space="preserve">                 Ученики научатся: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находить ассоциативные связи между художественными образами музыки с другими видами искусств;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различать простые и сложные жанры вокальной, инструментальной, сценической музыки;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различать группы инструментов и виды оркестра;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находить жанровые параллели между музыкой и другими видами искусства;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творчески интерпретировать содержание музыкального произведения в пении, поэтическом слове, изобразительной деятельности;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участвовать в коллективной исполнительской деятельности (пении, ансамблевом </w:t>
      </w:r>
      <w:proofErr w:type="spellStart"/>
      <w:r w:rsidRPr="00960DF1">
        <w:rPr>
          <w:bCs/>
          <w:sz w:val="24"/>
          <w:szCs w:val="24"/>
        </w:rPr>
        <w:t>музицировании</w:t>
      </w:r>
      <w:proofErr w:type="spellEnd"/>
      <w:r w:rsidRPr="00960DF1">
        <w:rPr>
          <w:bCs/>
          <w:sz w:val="24"/>
          <w:szCs w:val="24"/>
        </w:rPr>
        <w:t>, импровизации и игре на простейших инструментах);</w:t>
      </w:r>
    </w:p>
    <w:p w:rsidR="00832AAA" w:rsidRPr="00960DF1" w:rsidRDefault="00832AAA" w:rsidP="00832AAA">
      <w:pPr>
        <w:pStyle w:val="1"/>
        <w:numPr>
          <w:ilvl w:val="0"/>
          <w:numId w:val="18"/>
        </w:numPr>
        <w:ind w:left="284" w:firstLine="0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высказывать свое мнение о музыкальном произведении, аргументируя его.</w:t>
      </w:r>
    </w:p>
    <w:p w:rsidR="00832AAA" w:rsidRPr="00960DF1" w:rsidRDefault="00832AAA" w:rsidP="00F40D4B">
      <w:pPr>
        <w:pStyle w:val="1"/>
        <w:numPr>
          <w:ilvl w:val="0"/>
          <w:numId w:val="23"/>
        </w:numPr>
        <w:ind w:left="567" w:hanging="283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использовать приобретенные знания в практической деятельности и в повседневной жизни:</w:t>
      </w:r>
    </w:p>
    <w:p w:rsidR="00832AAA" w:rsidRPr="00960DF1" w:rsidRDefault="00832AAA" w:rsidP="00F40D4B">
      <w:pPr>
        <w:pStyle w:val="1"/>
        <w:numPr>
          <w:ilvl w:val="0"/>
          <w:numId w:val="23"/>
        </w:numPr>
        <w:ind w:left="567" w:hanging="283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умения и навыки музыкально-эстетического самообразования: формирование фонотеки, посещение концертов, театров, выставок, спектаклей;</w:t>
      </w:r>
    </w:p>
    <w:p w:rsidR="00832AAA" w:rsidRPr="00832AAA" w:rsidRDefault="00832AAA" w:rsidP="00F40D4B">
      <w:pPr>
        <w:pStyle w:val="1"/>
        <w:numPr>
          <w:ilvl w:val="0"/>
          <w:numId w:val="23"/>
        </w:numPr>
        <w:ind w:left="567" w:hanging="283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</w:p>
    <w:p w:rsidR="00E75B48" w:rsidRPr="000C4A7A" w:rsidRDefault="00E75B48" w:rsidP="00F40D4B">
      <w:pPr>
        <w:pStyle w:val="1"/>
        <w:ind w:left="567" w:hanging="283"/>
        <w:rPr>
          <w:b/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F40D4B">
        <w:rPr>
          <w:bCs/>
          <w:iCs/>
          <w:sz w:val="24"/>
          <w:szCs w:val="24"/>
        </w:rPr>
        <w:t xml:space="preserve">     </w:t>
      </w:r>
      <w:r w:rsidRPr="000C4A7A">
        <w:rPr>
          <w:bCs/>
          <w:iCs/>
          <w:sz w:val="24"/>
          <w:szCs w:val="24"/>
        </w:rPr>
        <w:t xml:space="preserve">В результате обучения </w:t>
      </w:r>
      <w:r w:rsidRPr="000C4A7A">
        <w:rPr>
          <w:b/>
          <w:bCs/>
          <w:iCs/>
          <w:sz w:val="24"/>
          <w:szCs w:val="24"/>
        </w:rPr>
        <w:t>учащиеся  узнают</w:t>
      </w:r>
      <w:r w:rsidRPr="000C4A7A">
        <w:rPr>
          <w:bCs/>
          <w:iCs/>
          <w:sz w:val="24"/>
          <w:szCs w:val="24"/>
        </w:rPr>
        <w:t>:</w:t>
      </w:r>
      <w:r w:rsidRPr="000C4A7A">
        <w:rPr>
          <w:b/>
          <w:bCs/>
          <w:sz w:val="24"/>
          <w:szCs w:val="24"/>
        </w:rPr>
        <w:t xml:space="preserve">                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характерные особенности музыкального языка;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логику развития музыкального образа;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жизненно-образное содержание музыкальных произведений разных жанров;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специфику лирических, эпических, драматических музыкальных образов;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имена выдающихся русских и зарубежных композиторов, приводить примеры их произведений;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стилистические особенности музыкального языка композиторов;</w:t>
      </w:r>
    </w:p>
    <w:p w:rsidR="00E75B48" w:rsidRPr="000C4A7A" w:rsidRDefault="00E75B48" w:rsidP="00E75B48">
      <w:pPr>
        <w:pStyle w:val="1"/>
        <w:numPr>
          <w:ilvl w:val="0"/>
          <w:numId w:val="20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иметь представление о приемах взаимодействия и развития образов музыкальных произведений</w:t>
      </w:r>
    </w:p>
    <w:p w:rsidR="00E75B48" w:rsidRPr="000C4A7A" w:rsidRDefault="00E75B48" w:rsidP="00E75B48">
      <w:pPr>
        <w:pStyle w:val="1"/>
        <w:ind w:left="426" w:hanging="425"/>
        <w:rPr>
          <w:b/>
          <w:bCs/>
          <w:sz w:val="24"/>
          <w:szCs w:val="24"/>
        </w:rPr>
      </w:pPr>
      <w:r w:rsidRPr="000C4A7A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Учащиеся </w:t>
      </w:r>
      <w:proofErr w:type="gramStart"/>
      <w:r>
        <w:rPr>
          <w:b/>
          <w:bCs/>
          <w:sz w:val="24"/>
          <w:szCs w:val="24"/>
        </w:rPr>
        <w:t>получат возможность  н</w:t>
      </w:r>
      <w:r w:rsidRPr="000C4A7A">
        <w:rPr>
          <w:b/>
          <w:bCs/>
          <w:sz w:val="24"/>
          <w:szCs w:val="24"/>
        </w:rPr>
        <w:t>ау</w:t>
      </w:r>
      <w:r>
        <w:rPr>
          <w:b/>
          <w:bCs/>
          <w:sz w:val="24"/>
          <w:szCs w:val="24"/>
        </w:rPr>
        <w:t>чи</w:t>
      </w:r>
      <w:r w:rsidRPr="000C4A7A">
        <w:rPr>
          <w:b/>
          <w:bCs/>
          <w:sz w:val="24"/>
          <w:szCs w:val="24"/>
        </w:rPr>
        <w:t>тся</w:t>
      </w:r>
      <w:proofErr w:type="gramEnd"/>
      <w:r w:rsidRPr="000C4A7A">
        <w:rPr>
          <w:b/>
          <w:bCs/>
          <w:sz w:val="24"/>
          <w:szCs w:val="24"/>
        </w:rPr>
        <w:t>:</w:t>
      </w:r>
    </w:p>
    <w:p w:rsidR="00E75B48" w:rsidRPr="000C4A7A" w:rsidRDefault="00E75B48" w:rsidP="00E75B48">
      <w:pPr>
        <w:pStyle w:val="1"/>
        <w:numPr>
          <w:ilvl w:val="0"/>
          <w:numId w:val="21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различать лирические, эпические, драматические музыкальные образы;</w:t>
      </w:r>
    </w:p>
    <w:p w:rsidR="00E75B48" w:rsidRPr="000C4A7A" w:rsidRDefault="00E75B48" w:rsidP="00E75B48">
      <w:pPr>
        <w:pStyle w:val="1"/>
        <w:numPr>
          <w:ilvl w:val="0"/>
          <w:numId w:val="21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lastRenderedPageBreak/>
        <w:t>определять по характерным признакам принадлежность музыкальных произведений к соответствующему жанру и стилю;</w:t>
      </w:r>
    </w:p>
    <w:p w:rsidR="00E75B48" w:rsidRPr="000C4A7A" w:rsidRDefault="00E75B48" w:rsidP="00E75B48">
      <w:pPr>
        <w:pStyle w:val="1"/>
        <w:numPr>
          <w:ilvl w:val="0"/>
          <w:numId w:val="21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 xml:space="preserve">владеть навыками </w:t>
      </w:r>
      <w:proofErr w:type="spellStart"/>
      <w:r w:rsidRPr="000C4A7A">
        <w:rPr>
          <w:bCs/>
          <w:sz w:val="24"/>
          <w:szCs w:val="24"/>
        </w:rPr>
        <w:t>музицирования</w:t>
      </w:r>
      <w:proofErr w:type="spellEnd"/>
      <w:r w:rsidRPr="000C4A7A">
        <w:rPr>
          <w:bCs/>
          <w:sz w:val="24"/>
          <w:szCs w:val="24"/>
        </w:rPr>
        <w:t xml:space="preserve">: исполнение песен, ансамблевое </w:t>
      </w:r>
      <w:proofErr w:type="spellStart"/>
      <w:r w:rsidRPr="000C4A7A">
        <w:rPr>
          <w:bCs/>
          <w:sz w:val="24"/>
          <w:szCs w:val="24"/>
        </w:rPr>
        <w:t>музицирование</w:t>
      </w:r>
      <w:proofErr w:type="spellEnd"/>
      <w:r w:rsidRPr="000C4A7A">
        <w:rPr>
          <w:bCs/>
          <w:sz w:val="24"/>
          <w:szCs w:val="24"/>
        </w:rPr>
        <w:t xml:space="preserve"> на элементарных музыкальных инструментах;</w:t>
      </w:r>
    </w:p>
    <w:p w:rsidR="00E75B48" w:rsidRPr="000C4A7A" w:rsidRDefault="00E75B48" w:rsidP="00E75B48">
      <w:pPr>
        <w:pStyle w:val="1"/>
        <w:numPr>
          <w:ilvl w:val="0"/>
          <w:numId w:val="21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75B48" w:rsidRPr="000C4A7A" w:rsidRDefault="00E75B48" w:rsidP="00E75B48">
      <w:pPr>
        <w:pStyle w:val="1"/>
        <w:numPr>
          <w:ilvl w:val="0"/>
          <w:numId w:val="21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75B48" w:rsidRPr="000C4A7A" w:rsidRDefault="00E75B48" w:rsidP="00E75B48">
      <w:pPr>
        <w:pStyle w:val="1"/>
        <w:ind w:left="426" w:hanging="425"/>
        <w:rPr>
          <w:b/>
          <w:bCs/>
          <w:sz w:val="24"/>
          <w:szCs w:val="24"/>
        </w:rPr>
      </w:pPr>
      <w:r w:rsidRPr="000C4A7A">
        <w:rPr>
          <w:b/>
          <w:bCs/>
          <w:sz w:val="24"/>
          <w:szCs w:val="24"/>
        </w:rPr>
        <w:t xml:space="preserve">          Использовать приобретенные знания в практической деятельности и в повседневной жизни:</w:t>
      </w:r>
    </w:p>
    <w:p w:rsidR="00E75B48" w:rsidRPr="000C4A7A" w:rsidRDefault="00E75B48" w:rsidP="00E75B48">
      <w:pPr>
        <w:pStyle w:val="1"/>
        <w:numPr>
          <w:ilvl w:val="0"/>
          <w:numId w:val="22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832AAA" w:rsidRPr="000655D7" w:rsidRDefault="00E75B48" w:rsidP="00832AAA">
      <w:pPr>
        <w:pStyle w:val="1"/>
        <w:numPr>
          <w:ilvl w:val="0"/>
          <w:numId w:val="19"/>
        </w:numPr>
        <w:ind w:left="426" w:hanging="425"/>
        <w:rPr>
          <w:bCs/>
          <w:sz w:val="24"/>
          <w:szCs w:val="24"/>
        </w:rPr>
      </w:pPr>
      <w:r w:rsidRPr="000C4A7A">
        <w:rPr>
          <w:bCs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</w:p>
    <w:p w:rsidR="000655D7" w:rsidRDefault="000655D7" w:rsidP="0083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832AAA" w:rsidRPr="006B2E9D" w:rsidRDefault="00832AAA" w:rsidP="00832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5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года:</w:t>
      </w:r>
      <w:r w:rsidRPr="0059578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  </w:t>
      </w:r>
      <w:r w:rsidRPr="008B01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“</w:t>
      </w:r>
      <w:r w:rsidRPr="008B0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образ и музыкальная драматургия</w:t>
      </w:r>
      <w:r w:rsidRPr="008B01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”.</w:t>
      </w:r>
    </w:p>
    <w:p w:rsidR="00832AAA" w:rsidRPr="006B2E9D" w:rsidRDefault="00832AAA" w:rsidP="006B2E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полугодия:</w:t>
      </w:r>
      <w:r w:rsidRPr="006B2E9D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 </w:t>
      </w:r>
      <w:r w:rsidRPr="008B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образов вокальн</w:t>
      </w:r>
      <w:r w:rsidR="009E17D5" w:rsidRPr="008B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и инструментальной музыки»</w:t>
      </w:r>
      <w:r w:rsidR="009E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17D5" w:rsidRPr="009E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9E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ч.</w:t>
      </w:r>
    </w:p>
    <w:p w:rsidR="00832AAA" w:rsidRPr="00195937" w:rsidRDefault="00832AAA" w:rsidP="00832AAA">
      <w:pPr>
        <w:pStyle w:val="1"/>
        <w:ind w:left="142" w:firstLine="425"/>
        <w:rPr>
          <w:bCs/>
          <w:sz w:val="24"/>
          <w:szCs w:val="24"/>
        </w:rPr>
      </w:pPr>
      <w:r w:rsidRPr="00195937">
        <w:rPr>
          <w:bCs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195937">
        <w:rPr>
          <w:bCs/>
          <w:sz w:val="24"/>
          <w:szCs w:val="24"/>
        </w:rPr>
        <w:softHyphen/>
        <w:t>ки (песня, романс, баллада, баркарола, хоровой концерт, кан</w:t>
      </w:r>
      <w:r w:rsidRPr="00195937">
        <w:rPr>
          <w:bCs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195937">
        <w:rPr>
          <w:bCs/>
          <w:sz w:val="24"/>
          <w:szCs w:val="24"/>
        </w:rPr>
        <w:softHyphen/>
        <w:t>ментальной музыки: сольная, ансамблевая, оркестровая. Сочи</w:t>
      </w:r>
      <w:r w:rsidRPr="00195937">
        <w:rPr>
          <w:bCs/>
          <w:sz w:val="24"/>
          <w:szCs w:val="24"/>
        </w:rPr>
        <w:softHyphen/>
        <w:t>нения для фортепиано, органа, арфы, симфонического оркест</w:t>
      </w:r>
      <w:r w:rsidRPr="00195937">
        <w:rPr>
          <w:bCs/>
          <w:sz w:val="24"/>
          <w:szCs w:val="24"/>
        </w:rPr>
        <w:softHyphen/>
        <w:t>ра, синтезатора.</w:t>
      </w:r>
    </w:p>
    <w:p w:rsidR="00832AAA" w:rsidRPr="00195937" w:rsidRDefault="00832AAA" w:rsidP="00832AAA">
      <w:pPr>
        <w:pStyle w:val="1"/>
        <w:ind w:left="142" w:firstLine="425"/>
        <w:rPr>
          <w:bCs/>
          <w:sz w:val="24"/>
          <w:szCs w:val="24"/>
        </w:rPr>
      </w:pPr>
      <w:r w:rsidRPr="00195937">
        <w:rPr>
          <w:bCs/>
          <w:sz w:val="24"/>
          <w:szCs w:val="24"/>
        </w:rPr>
        <w:t>Музыка Древней Руси. Образы народного искусства. Фольк</w:t>
      </w:r>
      <w:r w:rsidRPr="00195937">
        <w:rPr>
          <w:bCs/>
          <w:sz w:val="24"/>
          <w:szCs w:val="24"/>
        </w:rPr>
        <w:softHyphen/>
        <w:t>лорные образы в творчестве композиторов. Образы русской ду</w:t>
      </w:r>
      <w:r w:rsidRPr="00195937">
        <w:rPr>
          <w:bCs/>
          <w:sz w:val="24"/>
          <w:szCs w:val="24"/>
        </w:rPr>
        <w:softHyphen/>
        <w:t>ховной и светской музыки (знаменный распев, пе</w:t>
      </w:r>
      <w:r w:rsidRPr="00195937">
        <w:rPr>
          <w:bCs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195937">
        <w:rPr>
          <w:bCs/>
          <w:sz w:val="24"/>
          <w:szCs w:val="24"/>
        </w:rPr>
        <w:softHyphen/>
        <w:t>лифония и гомофония.</w:t>
      </w:r>
    </w:p>
    <w:p w:rsidR="00832AAA" w:rsidRPr="00195937" w:rsidRDefault="00832AAA" w:rsidP="00832AAA">
      <w:pPr>
        <w:pStyle w:val="1"/>
        <w:ind w:left="142" w:firstLine="425"/>
        <w:rPr>
          <w:bCs/>
          <w:sz w:val="24"/>
          <w:szCs w:val="24"/>
        </w:rPr>
      </w:pPr>
      <w:r w:rsidRPr="00195937">
        <w:rPr>
          <w:bCs/>
          <w:sz w:val="24"/>
          <w:szCs w:val="24"/>
        </w:rPr>
        <w:t>Авторская песня — прошлое и настоящее. Джаз — ис</w:t>
      </w:r>
      <w:r w:rsidRPr="00195937">
        <w:rPr>
          <w:bCs/>
          <w:sz w:val="24"/>
          <w:szCs w:val="24"/>
        </w:rPr>
        <w:softHyphen/>
        <w:t>кусство XX в. (спиричуэл, блюз, современные джазовые обра</w:t>
      </w:r>
      <w:r w:rsidRPr="00195937">
        <w:rPr>
          <w:bCs/>
          <w:sz w:val="24"/>
          <w:szCs w:val="24"/>
        </w:rPr>
        <w:softHyphen/>
        <w:t>ботки).</w:t>
      </w:r>
    </w:p>
    <w:p w:rsidR="00832AAA" w:rsidRPr="00195937" w:rsidRDefault="00832AAA" w:rsidP="00832AAA">
      <w:pPr>
        <w:pStyle w:val="1"/>
        <w:ind w:left="142" w:firstLine="425"/>
        <w:rPr>
          <w:bCs/>
          <w:sz w:val="24"/>
          <w:szCs w:val="24"/>
        </w:rPr>
      </w:pPr>
      <w:r w:rsidRPr="00195937">
        <w:rPr>
          <w:bCs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8C2222" w:rsidRDefault="00832AAA" w:rsidP="00832AAA">
      <w:pPr>
        <w:pStyle w:val="1"/>
        <w:ind w:left="142" w:firstLine="425"/>
        <w:rPr>
          <w:bCs/>
          <w:sz w:val="24"/>
          <w:szCs w:val="24"/>
        </w:rPr>
      </w:pPr>
      <w:r w:rsidRPr="00195937">
        <w:rPr>
          <w:bCs/>
          <w:sz w:val="24"/>
          <w:szCs w:val="24"/>
        </w:rPr>
        <w:t xml:space="preserve">Использование различных форм </w:t>
      </w:r>
      <w:proofErr w:type="spellStart"/>
      <w:r w:rsidRPr="00195937">
        <w:rPr>
          <w:bCs/>
          <w:sz w:val="24"/>
          <w:szCs w:val="24"/>
        </w:rPr>
        <w:t>музицирования</w:t>
      </w:r>
      <w:proofErr w:type="spellEnd"/>
      <w:r w:rsidRPr="00195937">
        <w:rPr>
          <w:bCs/>
          <w:sz w:val="24"/>
          <w:szCs w:val="24"/>
        </w:rPr>
        <w:t xml:space="preserve"> и творче</w:t>
      </w:r>
      <w:r w:rsidRPr="00195937">
        <w:rPr>
          <w:bCs/>
          <w:sz w:val="24"/>
          <w:szCs w:val="24"/>
        </w:rPr>
        <w:softHyphen/>
        <w:t>ских заданий в освоении содержания музыкальных образов.</w:t>
      </w:r>
    </w:p>
    <w:p w:rsidR="000655D7" w:rsidRPr="00E076BC" w:rsidRDefault="000655D7" w:rsidP="000655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II полугодия:   </w:t>
      </w:r>
      <w:r w:rsidRPr="00E07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«Мир образов камерной и симфонической музыки»</w:t>
      </w:r>
      <w:r w:rsidRPr="00E07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0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E0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0655D7" w:rsidRPr="00E076BC" w:rsidRDefault="000655D7" w:rsidP="00CD6CC8">
      <w:pPr>
        <w:pStyle w:val="1"/>
        <w:spacing w:line="276" w:lineRule="auto"/>
        <w:ind w:left="426" w:hanging="284"/>
        <w:rPr>
          <w:bCs/>
          <w:sz w:val="24"/>
          <w:szCs w:val="24"/>
        </w:rPr>
      </w:pPr>
      <w:r w:rsidRPr="00E076BC">
        <w:rPr>
          <w:bCs/>
          <w:sz w:val="24"/>
          <w:szCs w:val="24"/>
        </w:rPr>
        <w:t>Жизненная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E076BC">
        <w:rPr>
          <w:bCs/>
          <w:sz w:val="24"/>
          <w:szCs w:val="24"/>
        </w:rPr>
        <w:softHyphen/>
        <w:t>ской музыки. Сходство и различие как основной принцип раз</w:t>
      </w:r>
      <w:r w:rsidRPr="00E076BC">
        <w:rPr>
          <w:bCs/>
          <w:sz w:val="24"/>
          <w:szCs w:val="24"/>
        </w:rPr>
        <w:softHyphen/>
        <w:t>вития и построения музыки. Повтор (вариативность, вариант</w:t>
      </w:r>
      <w:r w:rsidRPr="00E076BC">
        <w:rPr>
          <w:bCs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0655D7" w:rsidRDefault="000655D7" w:rsidP="00CD6CC8">
      <w:pPr>
        <w:pStyle w:val="1"/>
        <w:spacing w:line="276" w:lineRule="auto"/>
        <w:ind w:left="426" w:hanging="284"/>
        <w:rPr>
          <w:bCs/>
          <w:sz w:val="24"/>
          <w:szCs w:val="24"/>
        </w:rPr>
      </w:pPr>
      <w:r w:rsidRPr="00E076BC">
        <w:rPr>
          <w:bCs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E076BC">
        <w:rPr>
          <w:bCs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</w:p>
    <w:p w:rsidR="000655D7" w:rsidRPr="00E076BC" w:rsidRDefault="000655D7" w:rsidP="00CD6CC8">
      <w:pPr>
        <w:pStyle w:val="1"/>
        <w:spacing w:line="276" w:lineRule="auto"/>
        <w:ind w:left="426" w:hanging="284"/>
        <w:rPr>
          <w:bCs/>
          <w:sz w:val="24"/>
          <w:szCs w:val="24"/>
        </w:rPr>
      </w:pPr>
      <w:proofErr w:type="gramStart"/>
      <w:r w:rsidRPr="00E076BC">
        <w:rPr>
          <w:bCs/>
          <w:sz w:val="24"/>
          <w:szCs w:val="24"/>
        </w:rPr>
        <w:t>Непрограммная музыка и ее жанры: инстру</w:t>
      </w:r>
      <w:r w:rsidRPr="00E076BC">
        <w:rPr>
          <w:bCs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0655D7" w:rsidRPr="00E076BC" w:rsidRDefault="000655D7" w:rsidP="00CD6CC8">
      <w:pPr>
        <w:pStyle w:val="1"/>
        <w:spacing w:line="276" w:lineRule="auto"/>
        <w:ind w:left="426" w:hanging="284"/>
        <w:rPr>
          <w:bCs/>
          <w:sz w:val="24"/>
          <w:szCs w:val="24"/>
        </w:rPr>
      </w:pPr>
      <w:r w:rsidRPr="00E076BC">
        <w:rPr>
          <w:bCs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8C2222" w:rsidRPr="000655D7" w:rsidRDefault="000655D7" w:rsidP="00CD6CC8">
      <w:pPr>
        <w:pStyle w:val="1"/>
        <w:spacing w:line="276" w:lineRule="auto"/>
        <w:ind w:left="426" w:hanging="284"/>
        <w:rPr>
          <w:bCs/>
          <w:sz w:val="24"/>
          <w:szCs w:val="24"/>
        </w:rPr>
      </w:pPr>
      <w:r w:rsidRPr="00E076BC">
        <w:rPr>
          <w:bCs/>
          <w:sz w:val="24"/>
          <w:szCs w:val="24"/>
        </w:rPr>
        <w:t xml:space="preserve">Использование различных форм </w:t>
      </w:r>
      <w:proofErr w:type="spellStart"/>
      <w:r w:rsidRPr="00E076BC">
        <w:rPr>
          <w:bCs/>
          <w:sz w:val="24"/>
          <w:szCs w:val="24"/>
        </w:rPr>
        <w:t>музицирования</w:t>
      </w:r>
      <w:proofErr w:type="spellEnd"/>
      <w:r w:rsidRPr="00E076BC">
        <w:rPr>
          <w:bCs/>
          <w:sz w:val="24"/>
          <w:szCs w:val="24"/>
        </w:rPr>
        <w:t xml:space="preserve"> и творческих заданий в освоении учащимися содержания музыкальных произведений.</w:t>
      </w:r>
    </w:p>
    <w:p w:rsidR="008C2222" w:rsidRDefault="008C2222" w:rsidP="00CD6CC8">
      <w:pPr>
        <w:pStyle w:val="1"/>
        <w:spacing w:line="276" w:lineRule="auto"/>
        <w:ind w:left="142" w:firstLine="425"/>
        <w:rPr>
          <w:bCs/>
          <w:sz w:val="24"/>
          <w:szCs w:val="24"/>
        </w:rPr>
      </w:pPr>
    </w:p>
    <w:p w:rsidR="00CD6CC8" w:rsidRDefault="00CD6CC8" w:rsidP="00832AAA">
      <w:pPr>
        <w:pStyle w:val="1"/>
        <w:ind w:left="142" w:firstLine="425"/>
        <w:rPr>
          <w:bCs/>
          <w:sz w:val="24"/>
          <w:szCs w:val="24"/>
        </w:rPr>
      </w:pPr>
    </w:p>
    <w:p w:rsidR="00CD6CC8" w:rsidRDefault="00CD6CC8" w:rsidP="00832AAA">
      <w:pPr>
        <w:pStyle w:val="1"/>
        <w:ind w:left="142" w:firstLine="425"/>
        <w:rPr>
          <w:bCs/>
          <w:sz w:val="24"/>
          <w:szCs w:val="24"/>
        </w:rPr>
      </w:pPr>
    </w:p>
    <w:p w:rsidR="008C2222" w:rsidRPr="008C2222" w:rsidRDefault="008C2222" w:rsidP="008C2222">
      <w:pPr>
        <w:pStyle w:val="1"/>
        <w:ind w:left="142" w:firstLine="425"/>
        <w:jc w:val="center"/>
        <w:rPr>
          <w:b/>
          <w:bCs/>
          <w:sz w:val="24"/>
          <w:szCs w:val="24"/>
        </w:rPr>
      </w:pPr>
      <w:proofErr w:type="gramStart"/>
      <w:r w:rsidRPr="008C2222">
        <w:rPr>
          <w:b/>
          <w:bCs/>
          <w:sz w:val="24"/>
          <w:szCs w:val="24"/>
        </w:rPr>
        <w:t>Календарно-тематическое</w:t>
      </w:r>
      <w:proofErr w:type="gramEnd"/>
      <w:r w:rsidRPr="008C2222">
        <w:rPr>
          <w:b/>
          <w:bCs/>
          <w:sz w:val="24"/>
          <w:szCs w:val="24"/>
        </w:rPr>
        <w:t xml:space="preserve"> планирований</w:t>
      </w:r>
    </w:p>
    <w:p w:rsidR="00832AAA" w:rsidRPr="0011306A" w:rsidRDefault="00832AAA" w:rsidP="00832AAA">
      <w:pPr>
        <w:pStyle w:val="1"/>
        <w:ind w:left="958" w:firstLine="709"/>
        <w:rPr>
          <w:bCs/>
          <w:szCs w:val="28"/>
        </w:rPr>
      </w:pPr>
    </w:p>
    <w:tbl>
      <w:tblPr>
        <w:tblStyle w:val="a4"/>
        <w:tblW w:w="9819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605"/>
        <w:gridCol w:w="7229"/>
        <w:gridCol w:w="851"/>
        <w:gridCol w:w="1134"/>
      </w:tblGrid>
      <w:tr w:rsidR="00F054EF" w:rsidRPr="00F84765" w:rsidTr="00F054EF">
        <w:trPr>
          <w:gridAfter w:val="1"/>
          <w:wAfter w:w="1134" w:type="dxa"/>
          <w:trHeight w:val="285"/>
        </w:trPr>
        <w:tc>
          <w:tcPr>
            <w:tcW w:w="605" w:type="dxa"/>
            <w:vMerge w:val="restart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vMerge w:val="restart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054EF" w:rsidRPr="00F84765" w:rsidRDefault="00F054EF" w:rsidP="00D830A7">
            <w:pPr>
              <w:tabs>
                <w:tab w:val="left" w:pos="-108"/>
              </w:tabs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F054EF" w:rsidRPr="00F84765" w:rsidTr="00F054EF">
        <w:trPr>
          <w:trHeight w:val="270"/>
        </w:trPr>
        <w:tc>
          <w:tcPr>
            <w:tcW w:w="605" w:type="dxa"/>
            <w:vMerge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054EF" w:rsidRDefault="00F054EF" w:rsidP="00D830A7">
            <w:pPr>
              <w:tabs>
                <w:tab w:val="left" w:pos="-108"/>
              </w:tabs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54EF" w:rsidRDefault="00F054EF" w:rsidP="000655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:rsidR="00F054EF" w:rsidRPr="0015753C" w:rsidRDefault="00F054EF" w:rsidP="00593D42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романсов и песен русских композиторов.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Песня-романс.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F054EF" w:rsidRPr="00F84765" w:rsidTr="00F054EF">
        <w:trPr>
          <w:trHeight w:val="566"/>
        </w:trPr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9E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и мастерство исполнителя.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творчестве композиторов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9E17D5" w:rsidRDefault="00F054EF" w:rsidP="0059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496ECC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E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496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русской народной и духовной музыки. Духовный концерт.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</w:t>
            </w:r>
            <w:proofErr w:type="gramStart"/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 в музыке Баха.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F054EF" w:rsidRPr="00F84765" w:rsidTr="00F054EF">
        <w:tc>
          <w:tcPr>
            <w:tcW w:w="605" w:type="dxa"/>
          </w:tcPr>
          <w:p w:rsidR="00F054EF" w:rsidRPr="00496ECC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29" w:type="dxa"/>
          </w:tcPr>
          <w:p w:rsidR="00F054EF" w:rsidRPr="00595781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</w:t>
            </w:r>
            <w:r w:rsidRPr="0015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496ECC" w:rsidRDefault="00F054EF" w:rsidP="0059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496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</w:tr>
    </w:tbl>
    <w:p w:rsidR="00832AAA" w:rsidRPr="00DF2649" w:rsidRDefault="00832AAA" w:rsidP="00832AAA">
      <w:pPr>
        <w:pStyle w:val="1"/>
        <w:ind w:left="426" w:hanging="284"/>
        <w:rPr>
          <w:bCs/>
          <w:szCs w:val="28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851"/>
        <w:gridCol w:w="1134"/>
      </w:tblGrid>
      <w:tr w:rsidR="00F054EF" w:rsidRPr="00F84765" w:rsidTr="00F054EF">
        <w:trPr>
          <w:gridAfter w:val="1"/>
          <w:wAfter w:w="1134" w:type="dxa"/>
          <w:trHeight w:val="276"/>
        </w:trPr>
        <w:tc>
          <w:tcPr>
            <w:tcW w:w="709" w:type="dxa"/>
            <w:vMerge w:val="restart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Merge w:val="restart"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054EF" w:rsidRPr="00F84765" w:rsidRDefault="00F054EF" w:rsidP="00D830A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F054EF" w:rsidRPr="00F84765" w:rsidTr="00F054EF">
        <w:trPr>
          <w:trHeight w:val="285"/>
        </w:trPr>
        <w:tc>
          <w:tcPr>
            <w:tcW w:w="709" w:type="dxa"/>
            <w:vMerge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F054EF" w:rsidRPr="00F84765" w:rsidRDefault="00F054EF" w:rsidP="000A6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054EF" w:rsidRDefault="00F054EF" w:rsidP="00D830A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54EF" w:rsidRDefault="00F054EF" w:rsidP="0059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054EF" w:rsidRPr="00F84765" w:rsidTr="00F054EF">
        <w:trPr>
          <w:trHeight w:val="600"/>
        </w:trPr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– искусство 20 века.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54EF" w:rsidRDefault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Default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F054EF" w:rsidRPr="00F84765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20. 21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балла</w:t>
            </w:r>
            <w:r w:rsidRPr="001A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54EF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0A6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F054EF" w:rsidRPr="00F84765" w:rsidTr="00F054EF">
        <w:trPr>
          <w:trHeight w:val="687"/>
        </w:trPr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нструментальный концерт. </w:t>
            </w:r>
          </w:p>
          <w:p w:rsidR="00F054EF" w:rsidRPr="0015753C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Итальянский концерт».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54EF" w:rsidRDefault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F054EF" w:rsidRPr="00F84765" w:rsidTr="00F054EF">
        <w:trPr>
          <w:trHeight w:val="285"/>
        </w:trPr>
        <w:tc>
          <w:tcPr>
            <w:tcW w:w="709" w:type="dxa"/>
          </w:tcPr>
          <w:p w:rsidR="00F054EF" w:rsidRPr="004E35CA" w:rsidRDefault="00F054EF" w:rsidP="008B0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7" w:type="dxa"/>
          </w:tcPr>
          <w:p w:rsidR="00F054EF" w:rsidRPr="0015753C" w:rsidRDefault="00F054EF" w:rsidP="008B016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симфонической музыки. «Метель». 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8B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A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</w:tr>
      <w:tr w:rsidR="00F054EF" w:rsidRPr="00F84765" w:rsidTr="00F054EF">
        <w:trPr>
          <w:trHeight w:val="270"/>
        </w:trPr>
        <w:tc>
          <w:tcPr>
            <w:tcW w:w="709" w:type="dxa"/>
          </w:tcPr>
          <w:p w:rsidR="00F054EF" w:rsidRPr="004E35CA" w:rsidRDefault="00F054EF" w:rsidP="008B0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8B016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иллюстрации к повести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F054EF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0A6511" w:rsidRDefault="00F054EF" w:rsidP="0059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</w:tr>
      <w:tr w:rsidR="00F054EF" w:rsidRPr="00F84765" w:rsidTr="00F054EF">
        <w:tc>
          <w:tcPr>
            <w:tcW w:w="709" w:type="dxa"/>
          </w:tcPr>
          <w:p w:rsidR="00F054EF" w:rsidRDefault="00F054EF" w:rsidP="008B0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054EF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Симфоническое  развитие музыкальных образов. </w:t>
            </w:r>
          </w:p>
          <w:p w:rsidR="00F054EF" w:rsidRPr="0015753C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печали  весел, а в веселье </w:t>
            </w:r>
            <w:proofErr w:type="gramStart"/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печален</w:t>
            </w:r>
            <w:proofErr w:type="gramEnd"/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Связь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F054EF" w:rsidRPr="00F84765" w:rsidTr="00F054EF">
        <w:trPr>
          <w:trHeight w:val="576"/>
        </w:trPr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увертюра. Увертюра «Эгмонт»        Л. Бетховена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54EF" w:rsidRDefault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F054EF" w:rsidRPr="00F84765" w:rsidRDefault="00F054EF" w:rsidP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Default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496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4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Проверочная работа.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Default="00F0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F054EF" w:rsidRPr="00F84765" w:rsidRDefault="00F054EF" w:rsidP="0059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EF" w:rsidRPr="00F84765" w:rsidTr="00F054EF">
        <w:tc>
          <w:tcPr>
            <w:tcW w:w="709" w:type="dxa"/>
          </w:tcPr>
          <w:p w:rsidR="00F054EF" w:rsidRPr="004E35CA" w:rsidRDefault="00F054EF" w:rsidP="000A6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7" w:type="dxa"/>
          </w:tcPr>
          <w:p w:rsidR="00F054EF" w:rsidRPr="0015753C" w:rsidRDefault="00F054EF" w:rsidP="000A6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бщающий урок-игра «Угадай мелодию!»</w:t>
            </w:r>
          </w:p>
        </w:tc>
        <w:tc>
          <w:tcPr>
            <w:tcW w:w="851" w:type="dxa"/>
          </w:tcPr>
          <w:p w:rsidR="00F054EF" w:rsidRPr="004E35CA" w:rsidRDefault="00F054EF" w:rsidP="00D83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54EF" w:rsidRPr="00F054EF" w:rsidRDefault="00F054EF" w:rsidP="0059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</w:tr>
    </w:tbl>
    <w:p w:rsidR="00235A6F" w:rsidRDefault="00235A6F" w:rsidP="00235A6F">
      <w:pPr>
        <w:pStyle w:val="1"/>
        <w:ind w:left="284" w:hanging="142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</w:t>
      </w:r>
    </w:p>
    <w:p w:rsidR="00A428E1" w:rsidRDefault="00BF722E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E1" w:rsidRDefault="00A428E1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428E1" w:rsidRPr="00A428E1" w:rsidRDefault="00A428E1" w:rsidP="00A428E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8E1" w:rsidRPr="00A428E1" w:rsidRDefault="00A428E1" w:rsidP="00A428E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Учебно-методическое обеспечение предмета «Музыка»</w:t>
      </w:r>
    </w:p>
    <w:p w:rsidR="00A428E1" w:rsidRPr="00A428E1" w:rsidRDefault="00A428E1" w:rsidP="00A428E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музыке.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по музыке  6</w:t>
      </w:r>
      <w:r w:rsidRPr="00A428E1">
        <w:rPr>
          <w:rFonts w:ascii="Times New Roman" w:hAnsi="Times New Roman" w:cs="Times New Roman"/>
          <w:sz w:val="24"/>
          <w:szCs w:val="24"/>
        </w:rPr>
        <w:t xml:space="preserve"> класс Критская Е.Д.   Сергеева Г.П.   </w:t>
      </w:r>
      <w:proofErr w:type="spellStart"/>
      <w:r w:rsidRPr="00A428E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A428E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E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 с нотным материалом. Сборники песен и хоров.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8E1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8E1">
        <w:rPr>
          <w:rFonts w:ascii="Times New Roman" w:hAnsi="Times New Roman" w:cs="Times New Roman"/>
          <w:sz w:val="24"/>
          <w:szCs w:val="24"/>
        </w:rPr>
        <w:t>Справочные пособия и энциклопедии.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8E1">
        <w:rPr>
          <w:rFonts w:ascii="Times New Roman" w:hAnsi="Times New Roman" w:cs="Times New Roman"/>
          <w:sz w:val="24"/>
          <w:szCs w:val="24"/>
        </w:rPr>
        <w:t xml:space="preserve">Как рассказывать детям о музыке?        Д.Б. </w:t>
      </w:r>
      <w:proofErr w:type="spellStart"/>
      <w:r w:rsidRPr="00A428E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A4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8E1">
        <w:rPr>
          <w:rFonts w:ascii="Times New Roman" w:hAnsi="Times New Roman" w:cs="Times New Roman"/>
          <w:sz w:val="24"/>
          <w:szCs w:val="24"/>
        </w:rPr>
        <w:t>Таблицы: средства музыкальной выразительности, словарь ощущений, нотные примеры.</w:t>
      </w:r>
    </w:p>
    <w:p w:rsidR="00A428E1" w:rsidRPr="00A428E1" w:rsidRDefault="00A428E1" w:rsidP="00A428E1">
      <w:pPr>
        <w:numPr>
          <w:ilvl w:val="0"/>
          <w:numId w:val="26"/>
        </w:num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8E1">
        <w:rPr>
          <w:rFonts w:ascii="Times New Roman" w:hAnsi="Times New Roman" w:cs="Times New Roman"/>
          <w:sz w:val="24"/>
          <w:szCs w:val="24"/>
        </w:rPr>
        <w:t>Схемы: расположение инструментов в различных оркестрах.</w:t>
      </w:r>
    </w:p>
    <w:p w:rsidR="00A428E1" w:rsidRDefault="00A428E1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428E1" w:rsidRDefault="00A428E1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F722E" w:rsidRPr="00F92EDD" w:rsidRDefault="00A428E1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722E" w:rsidRPr="00F92EDD">
        <w:rPr>
          <w:rFonts w:ascii="Times New Roman" w:hAnsi="Times New Roman" w:cs="Times New Roman"/>
          <w:sz w:val="24"/>
          <w:szCs w:val="24"/>
        </w:rPr>
        <w:t xml:space="preserve">  Рассмотрено              </w:t>
      </w:r>
      <w:r w:rsidR="00BF7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Согласовано</w:t>
      </w:r>
      <w:r w:rsidR="00BF722E" w:rsidRPr="00F92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72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F722E" w:rsidRDefault="00BF722E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2EDD">
        <w:rPr>
          <w:rFonts w:ascii="Times New Roman" w:hAnsi="Times New Roman" w:cs="Times New Roman"/>
          <w:sz w:val="24"/>
          <w:szCs w:val="24"/>
        </w:rPr>
        <w:t xml:space="preserve">На заседании МО МБОУ </w:t>
      </w:r>
    </w:p>
    <w:p w:rsidR="00BF722E" w:rsidRPr="00F92EDD" w:rsidRDefault="00BF722E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92EDD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Pr="00F92EDD">
        <w:rPr>
          <w:rFonts w:ascii="Times New Roman" w:hAnsi="Times New Roman" w:cs="Times New Roman"/>
          <w:sz w:val="24"/>
          <w:szCs w:val="24"/>
        </w:rPr>
        <w:t xml:space="preserve"> СОШ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2EDD">
        <w:rPr>
          <w:rFonts w:ascii="Times New Roman" w:hAnsi="Times New Roman" w:cs="Times New Roman"/>
          <w:sz w:val="24"/>
          <w:szCs w:val="24"/>
        </w:rPr>
        <w:t xml:space="preserve">зам. директора  по УВР </w:t>
      </w:r>
    </w:p>
    <w:p w:rsidR="00BF722E" w:rsidRPr="00F92EDD" w:rsidRDefault="00A428E1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C2222" w:rsidRPr="00A428E1">
        <w:rPr>
          <w:rFonts w:ascii="Times New Roman" w:hAnsi="Times New Roman" w:cs="Times New Roman"/>
          <w:sz w:val="24"/>
          <w:szCs w:val="24"/>
        </w:rPr>
        <w:t>1</w:t>
      </w:r>
      <w:r w:rsidR="00F054EF">
        <w:rPr>
          <w:rFonts w:ascii="Times New Roman" w:hAnsi="Times New Roman" w:cs="Times New Roman"/>
          <w:sz w:val="24"/>
          <w:szCs w:val="24"/>
        </w:rPr>
        <w:t xml:space="preserve"> от  29</w:t>
      </w:r>
      <w:r w:rsidR="008C2222">
        <w:rPr>
          <w:rFonts w:ascii="Times New Roman" w:hAnsi="Times New Roman" w:cs="Times New Roman"/>
          <w:sz w:val="24"/>
          <w:szCs w:val="24"/>
        </w:rPr>
        <w:t xml:space="preserve">.08. </w:t>
      </w:r>
      <w:r w:rsidR="00F054EF">
        <w:rPr>
          <w:rFonts w:ascii="Times New Roman" w:hAnsi="Times New Roman" w:cs="Times New Roman"/>
          <w:sz w:val="24"/>
          <w:szCs w:val="24"/>
        </w:rPr>
        <w:t>2022</w:t>
      </w:r>
      <w:r w:rsidR="00BF722E" w:rsidRPr="00F92EDD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BF72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722E" w:rsidRPr="00F92EDD">
        <w:rPr>
          <w:rFonts w:ascii="Times New Roman" w:hAnsi="Times New Roman" w:cs="Times New Roman"/>
          <w:sz w:val="24"/>
          <w:szCs w:val="24"/>
        </w:rPr>
        <w:t xml:space="preserve"> </w:t>
      </w:r>
      <w:r w:rsidR="00BF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722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F722E" w:rsidRPr="00F92EDD">
        <w:rPr>
          <w:rFonts w:ascii="Times New Roman" w:hAnsi="Times New Roman" w:cs="Times New Roman"/>
          <w:sz w:val="24"/>
          <w:szCs w:val="24"/>
        </w:rPr>
        <w:t xml:space="preserve">  /Марченко Л.Г./</w:t>
      </w:r>
    </w:p>
    <w:p w:rsidR="00BF722E" w:rsidRDefault="00BF722E" w:rsidP="008B01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________</w:t>
      </w:r>
      <w:r w:rsidRPr="00F92EDD">
        <w:rPr>
          <w:rFonts w:ascii="Times New Roman" w:hAnsi="Times New Roman" w:cs="Times New Roman"/>
          <w:sz w:val="24"/>
          <w:szCs w:val="24"/>
        </w:rPr>
        <w:t xml:space="preserve"> /Ирхина Т.И./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28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6CC8">
        <w:rPr>
          <w:rFonts w:ascii="Times New Roman" w:hAnsi="Times New Roman" w:cs="Times New Roman"/>
          <w:sz w:val="24"/>
          <w:szCs w:val="24"/>
        </w:rPr>
        <w:t>29</w:t>
      </w:r>
      <w:r w:rsidR="008C2222">
        <w:rPr>
          <w:rFonts w:ascii="Times New Roman" w:hAnsi="Times New Roman" w:cs="Times New Roman"/>
          <w:sz w:val="24"/>
          <w:szCs w:val="24"/>
        </w:rPr>
        <w:t xml:space="preserve">.08.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54EF">
        <w:rPr>
          <w:rFonts w:ascii="Times New Roman" w:hAnsi="Times New Roman" w:cs="Times New Roman"/>
          <w:sz w:val="24"/>
          <w:szCs w:val="24"/>
        </w:rPr>
        <w:t>22</w:t>
      </w:r>
      <w:r w:rsidRPr="00F92EDD">
        <w:rPr>
          <w:rFonts w:ascii="Times New Roman" w:hAnsi="Times New Roman" w:cs="Times New Roman"/>
          <w:sz w:val="24"/>
          <w:szCs w:val="24"/>
        </w:rPr>
        <w:t>г.</w:t>
      </w:r>
    </w:p>
    <w:p w:rsidR="00BF722E" w:rsidRDefault="00BF722E" w:rsidP="00BF7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22E" w:rsidRDefault="00BF722E" w:rsidP="00BF722E">
      <w:pPr>
        <w:pStyle w:val="1"/>
        <w:jc w:val="right"/>
        <w:rPr>
          <w:bCs/>
          <w:sz w:val="24"/>
          <w:szCs w:val="24"/>
        </w:rPr>
      </w:pPr>
    </w:p>
    <w:p w:rsidR="008C2222" w:rsidRDefault="008C2222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</w:p>
    <w:p w:rsidR="00CD6CC8" w:rsidRDefault="00CD6CC8" w:rsidP="00BF722E">
      <w:pPr>
        <w:pStyle w:val="1"/>
        <w:jc w:val="right"/>
        <w:rPr>
          <w:bCs/>
          <w:sz w:val="24"/>
          <w:szCs w:val="24"/>
        </w:rPr>
      </w:pPr>
      <w:bookmarkStart w:id="4" w:name="_GoBack"/>
      <w:bookmarkEnd w:id="4"/>
    </w:p>
    <w:p w:rsidR="00BF722E" w:rsidRDefault="00BF722E" w:rsidP="00BF722E">
      <w:pPr>
        <w:pStyle w:val="1"/>
        <w:jc w:val="right"/>
        <w:rPr>
          <w:bCs/>
          <w:sz w:val="24"/>
          <w:szCs w:val="24"/>
        </w:rPr>
      </w:pPr>
    </w:p>
    <w:p w:rsidR="00BF722E" w:rsidRDefault="00BF722E" w:rsidP="00BF722E">
      <w:pPr>
        <w:pStyle w:val="1"/>
        <w:jc w:val="right"/>
        <w:rPr>
          <w:bCs/>
          <w:sz w:val="24"/>
          <w:szCs w:val="24"/>
        </w:rPr>
      </w:pPr>
    </w:p>
    <w:p w:rsidR="00BF722E" w:rsidRDefault="00BF722E" w:rsidP="00BF722E">
      <w:pPr>
        <w:pStyle w:val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1.</w:t>
      </w:r>
    </w:p>
    <w:p w:rsidR="00BF722E" w:rsidRPr="000C4A7A" w:rsidRDefault="00BF722E" w:rsidP="00BF722E">
      <w:pPr>
        <w:pStyle w:val="1"/>
        <w:rPr>
          <w:bCs/>
          <w:sz w:val="24"/>
          <w:szCs w:val="24"/>
        </w:rPr>
      </w:pPr>
    </w:p>
    <w:p w:rsidR="00235A6F" w:rsidRPr="00195937" w:rsidRDefault="00235A6F" w:rsidP="00235A6F">
      <w:pPr>
        <w:pStyle w:val="1"/>
        <w:ind w:firstLine="600"/>
        <w:rPr>
          <w:b/>
          <w:szCs w:val="28"/>
        </w:rPr>
      </w:pPr>
      <w:r w:rsidRPr="00195937">
        <w:rPr>
          <w:b/>
          <w:bCs/>
          <w:szCs w:val="28"/>
        </w:rPr>
        <w:t>Критерии и нормы  оценивания результатов</w:t>
      </w:r>
    </w:p>
    <w:p w:rsidR="00235A6F" w:rsidRPr="00960DF1" w:rsidRDefault="00235A6F" w:rsidP="00235A6F">
      <w:pPr>
        <w:pStyle w:val="1"/>
        <w:jc w:val="left"/>
        <w:rPr>
          <w:b/>
          <w:bCs/>
          <w:sz w:val="24"/>
          <w:szCs w:val="24"/>
        </w:rPr>
      </w:pPr>
      <w:r w:rsidRPr="00960DF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</w:t>
      </w:r>
      <w:r w:rsidRPr="00960DF1">
        <w:rPr>
          <w:b/>
          <w:bCs/>
          <w:sz w:val="24"/>
          <w:szCs w:val="24"/>
        </w:rPr>
        <w:t xml:space="preserve"> По пятибалльной системе оценки знаний оценивается:</w:t>
      </w:r>
    </w:p>
    <w:p w:rsidR="00235A6F" w:rsidRPr="00960DF1" w:rsidRDefault="00235A6F" w:rsidP="00235A6F">
      <w:pPr>
        <w:pStyle w:val="1"/>
        <w:numPr>
          <w:ilvl w:val="0"/>
          <w:numId w:val="14"/>
        </w:numPr>
        <w:rPr>
          <w:b/>
          <w:bCs/>
          <w:sz w:val="24"/>
          <w:szCs w:val="24"/>
        </w:rPr>
      </w:pPr>
      <w:r w:rsidRPr="00960DF1">
        <w:rPr>
          <w:bCs/>
          <w:sz w:val="24"/>
          <w:szCs w:val="24"/>
        </w:rPr>
        <w:t>Проявление интереса к музыке, непосредственный эмоциональный отклик на неё.</w:t>
      </w:r>
    </w:p>
    <w:p w:rsidR="00235A6F" w:rsidRPr="00960DF1" w:rsidRDefault="00235A6F" w:rsidP="00235A6F">
      <w:pPr>
        <w:pStyle w:val="1"/>
        <w:numPr>
          <w:ilvl w:val="0"/>
          <w:numId w:val="14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Высказывание о прослушанном или исполненном произведении, умение </w:t>
      </w:r>
      <w:proofErr w:type="gramStart"/>
      <w:r w:rsidRPr="00960DF1">
        <w:rPr>
          <w:bCs/>
          <w:sz w:val="24"/>
          <w:szCs w:val="24"/>
        </w:rPr>
        <w:t>пользоваться</w:t>
      </w:r>
      <w:proofErr w:type="gramEnd"/>
      <w:r w:rsidRPr="00960DF1">
        <w:rPr>
          <w:bCs/>
          <w:sz w:val="24"/>
          <w:szCs w:val="24"/>
        </w:rPr>
        <w:t xml:space="preserve"> прежде всего ключевыми знаниями в процессе живого восприятия музыки.</w:t>
      </w:r>
    </w:p>
    <w:p w:rsidR="00235A6F" w:rsidRPr="00832AAA" w:rsidRDefault="00235A6F" w:rsidP="00235A6F">
      <w:pPr>
        <w:pStyle w:val="1"/>
        <w:numPr>
          <w:ilvl w:val="0"/>
          <w:numId w:val="14"/>
        </w:numPr>
        <w:jc w:val="left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  <w:r w:rsidRPr="00832AAA">
        <w:rPr>
          <w:bCs/>
          <w:sz w:val="24"/>
          <w:szCs w:val="24"/>
        </w:rPr>
        <w:t xml:space="preserve">                           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</w:t>
      </w:r>
      <w:r w:rsidRPr="00960DF1">
        <w:rPr>
          <w:bCs/>
          <w:sz w:val="24"/>
          <w:szCs w:val="24"/>
        </w:rPr>
        <w:t xml:space="preserve">Также оцениваются следующие </w:t>
      </w:r>
      <w:r w:rsidRPr="00960DF1">
        <w:rPr>
          <w:b/>
          <w:bCs/>
          <w:sz w:val="24"/>
          <w:szCs w:val="24"/>
        </w:rPr>
        <w:t>виды деятельности</w:t>
      </w:r>
      <w:r w:rsidRPr="00960DF1">
        <w:rPr>
          <w:bCs/>
          <w:sz w:val="24"/>
          <w:szCs w:val="24"/>
        </w:rPr>
        <w:t xml:space="preserve"> учащихся: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Работа по карточкам (знание музыкального словаря).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Тесты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Кроссворды.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Рефераты и творческие работы по специально заданным темам или по выбору учащегося.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proofErr w:type="gramStart"/>
      <w:r w:rsidRPr="00960DF1">
        <w:rPr>
          <w:bCs/>
          <w:sz w:val="24"/>
          <w:szCs w:val="24"/>
        </w:rPr>
        <w:t>Блиц-ответы</w:t>
      </w:r>
      <w:proofErr w:type="gramEnd"/>
      <w:r w:rsidRPr="00960DF1">
        <w:rPr>
          <w:bCs/>
          <w:sz w:val="24"/>
          <w:szCs w:val="24"/>
        </w:rPr>
        <w:t xml:space="preserve"> (письменно и устно) по вопросам учителя на повторение и закрепление темы.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235A6F" w:rsidRPr="00960DF1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Ведение творческой тетради  по музыке.</w:t>
      </w:r>
    </w:p>
    <w:p w:rsidR="00235A6F" w:rsidRPr="002C6CBB" w:rsidRDefault="00235A6F" w:rsidP="00235A6F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Проектная деятельность.</w:t>
      </w:r>
    </w:p>
    <w:p w:rsidR="00235A6F" w:rsidRPr="00960DF1" w:rsidRDefault="00235A6F" w:rsidP="00235A6F">
      <w:pPr>
        <w:pStyle w:val="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960DF1">
        <w:rPr>
          <w:b/>
          <w:bCs/>
          <w:sz w:val="24"/>
          <w:szCs w:val="24"/>
        </w:rPr>
        <w:t xml:space="preserve">Примечание. </w:t>
      </w:r>
    </w:p>
    <w:p w:rsidR="00235A6F" w:rsidRPr="00960DF1" w:rsidRDefault="00235A6F" w:rsidP="00235A6F">
      <w:pPr>
        <w:pStyle w:val="1"/>
        <w:numPr>
          <w:ilvl w:val="0"/>
          <w:numId w:val="16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35A6F" w:rsidRPr="00960DF1" w:rsidRDefault="00235A6F" w:rsidP="00235A6F">
      <w:pPr>
        <w:pStyle w:val="1"/>
        <w:numPr>
          <w:ilvl w:val="0"/>
          <w:numId w:val="16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35A6F" w:rsidRPr="00960DF1" w:rsidRDefault="00235A6F" w:rsidP="00235A6F">
      <w:pPr>
        <w:pStyle w:val="1"/>
        <w:rPr>
          <w:b/>
          <w:bCs/>
          <w:sz w:val="24"/>
          <w:szCs w:val="24"/>
        </w:rPr>
      </w:pPr>
      <w:r w:rsidRPr="00960DF1">
        <w:rPr>
          <w:b/>
          <w:bCs/>
          <w:sz w:val="24"/>
          <w:szCs w:val="24"/>
        </w:rPr>
        <w:t xml:space="preserve">                 Критерии выставления оценок за проверочные тесты.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     1.Тест, состоящий из 10 вопросов.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Время выполнения работы: 10-15 мин.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Оценка </w:t>
      </w:r>
      <w:r w:rsidRPr="00960DF1">
        <w:rPr>
          <w:b/>
          <w:bCs/>
          <w:sz w:val="24"/>
          <w:szCs w:val="24"/>
        </w:rPr>
        <w:t>«5»</w:t>
      </w:r>
      <w:r w:rsidRPr="00960DF1">
        <w:rPr>
          <w:bCs/>
          <w:sz w:val="24"/>
          <w:szCs w:val="24"/>
        </w:rPr>
        <w:t xml:space="preserve"> - 10 правильных ответов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             </w:t>
      </w:r>
      <w:r w:rsidRPr="00960DF1">
        <w:rPr>
          <w:b/>
          <w:bCs/>
          <w:sz w:val="24"/>
          <w:szCs w:val="24"/>
        </w:rPr>
        <w:t>«4»</w:t>
      </w:r>
      <w:r w:rsidRPr="00960DF1">
        <w:rPr>
          <w:bCs/>
          <w:sz w:val="24"/>
          <w:szCs w:val="24"/>
        </w:rPr>
        <w:t xml:space="preserve"> - 7-9,    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             </w:t>
      </w:r>
      <w:r w:rsidRPr="00960DF1">
        <w:rPr>
          <w:b/>
          <w:bCs/>
          <w:sz w:val="24"/>
          <w:szCs w:val="24"/>
        </w:rPr>
        <w:t>«3»</w:t>
      </w:r>
      <w:r w:rsidRPr="00960DF1">
        <w:rPr>
          <w:bCs/>
          <w:sz w:val="24"/>
          <w:szCs w:val="24"/>
        </w:rPr>
        <w:t xml:space="preserve"> - 5-6,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/>
          <w:bCs/>
          <w:sz w:val="24"/>
          <w:szCs w:val="24"/>
        </w:rPr>
        <w:t xml:space="preserve">             «2»</w:t>
      </w:r>
      <w:r w:rsidRPr="00960DF1">
        <w:rPr>
          <w:bCs/>
          <w:sz w:val="24"/>
          <w:szCs w:val="24"/>
        </w:rPr>
        <w:t xml:space="preserve"> - менее 5 правильных ответов.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/>
          <w:bCs/>
          <w:sz w:val="24"/>
          <w:szCs w:val="24"/>
        </w:rPr>
        <w:t xml:space="preserve">     2. </w:t>
      </w:r>
      <w:r w:rsidRPr="00960DF1">
        <w:rPr>
          <w:bCs/>
          <w:sz w:val="24"/>
          <w:szCs w:val="24"/>
        </w:rPr>
        <w:t>Тест, состоящий из 20 вопросов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Время выполнения работы: 30-40 мин.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Оценка </w:t>
      </w:r>
      <w:r w:rsidRPr="00960DF1">
        <w:rPr>
          <w:b/>
          <w:bCs/>
          <w:sz w:val="24"/>
          <w:szCs w:val="24"/>
        </w:rPr>
        <w:t>«5»</w:t>
      </w:r>
      <w:r w:rsidRPr="00960DF1">
        <w:rPr>
          <w:bCs/>
          <w:sz w:val="24"/>
          <w:szCs w:val="24"/>
        </w:rPr>
        <w:t xml:space="preserve"> - 18-20 </w:t>
      </w:r>
      <w:r w:rsidRPr="00960DF1">
        <w:rPr>
          <w:b/>
          <w:bCs/>
          <w:sz w:val="24"/>
          <w:szCs w:val="24"/>
        </w:rPr>
        <w:t>«4»</w:t>
      </w:r>
      <w:r w:rsidRPr="00960DF1">
        <w:rPr>
          <w:bCs/>
          <w:sz w:val="24"/>
          <w:szCs w:val="24"/>
        </w:rPr>
        <w:t xml:space="preserve"> - 14-17, </w:t>
      </w:r>
      <w:r w:rsidRPr="00960DF1">
        <w:rPr>
          <w:b/>
          <w:bCs/>
          <w:sz w:val="24"/>
          <w:szCs w:val="24"/>
        </w:rPr>
        <w:t>«3»</w:t>
      </w:r>
      <w:r w:rsidRPr="00960DF1">
        <w:rPr>
          <w:bCs/>
          <w:sz w:val="24"/>
          <w:szCs w:val="24"/>
        </w:rPr>
        <w:t xml:space="preserve"> - 10-13,правильных ответов</w:t>
      </w:r>
    </w:p>
    <w:p w:rsidR="00235A6F" w:rsidRPr="00960DF1" w:rsidRDefault="00235A6F" w:rsidP="00235A6F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                           </w:t>
      </w:r>
      <w:r w:rsidRPr="00960DF1">
        <w:rPr>
          <w:b/>
          <w:bCs/>
          <w:sz w:val="24"/>
          <w:szCs w:val="24"/>
        </w:rPr>
        <w:t>«2»</w:t>
      </w:r>
      <w:r w:rsidRPr="00960DF1">
        <w:rPr>
          <w:bCs/>
          <w:sz w:val="24"/>
          <w:szCs w:val="24"/>
        </w:rPr>
        <w:t xml:space="preserve"> - менее 10 правильных ответов            </w:t>
      </w:r>
    </w:p>
    <w:p w:rsidR="00235A6F" w:rsidRPr="00960DF1" w:rsidRDefault="00235A6F" w:rsidP="00235A6F">
      <w:pPr>
        <w:pStyle w:val="1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1C350E" w:rsidRDefault="001C350E" w:rsidP="00832AAA">
      <w:pPr>
        <w:ind w:left="426" w:hanging="425"/>
      </w:pPr>
    </w:p>
    <w:sectPr w:rsidR="001C350E" w:rsidSect="00832AA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D7F"/>
    <w:multiLevelType w:val="hybridMultilevel"/>
    <w:tmpl w:val="EB5E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31CA"/>
    <w:multiLevelType w:val="hybridMultilevel"/>
    <w:tmpl w:val="DBDC3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80D85"/>
    <w:multiLevelType w:val="hybridMultilevel"/>
    <w:tmpl w:val="AA2E1150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3">
    <w:nsid w:val="07E05D53"/>
    <w:multiLevelType w:val="hybridMultilevel"/>
    <w:tmpl w:val="0BC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DC8"/>
    <w:multiLevelType w:val="hybridMultilevel"/>
    <w:tmpl w:val="265272C2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EA32423"/>
    <w:multiLevelType w:val="hybridMultilevel"/>
    <w:tmpl w:val="0E8E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54996"/>
    <w:multiLevelType w:val="hybridMultilevel"/>
    <w:tmpl w:val="A4A6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6B20"/>
    <w:multiLevelType w:val="hybridMultilevel"/>
    <w:tmpl w:val="D8FCE966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1C47"/>
    <w:multiLevelType w:val="hybridMultilevel"/>
    <w:tmpl w:val="2B12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70CF4"/>
    <w:multiLevelType w:val="hybridMultilevel"/>
    <w:tmpl w:val="525C2B5E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2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346D2"/>
    <w:multiLevelType w:val="hybridMultilevel"/>
    <w:tmpl w:val="41666D6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4">
    <w:nsid w:val="35AE1E37"/>
    <w:multiLevelType w:val="hybridMultilevel"/>
    <w:tmpl w:val="B45EF766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5">
    <w:nsid w:val="379E741F"/>
    <w:multiLevelType w:val="hybridMultilevel"/>
    <w:tmpl w:val="31920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C1A24"/>
    <w:multiLevelType w:val="hybridMultilevel"/>
    <w:tmpl w:val="052A8CD8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7">
    <w:nsid w:val="3F0E3105"/>
    <w:multiLevelType w:val="hybridMultilevel"/>
    <w:tmpl w:val="AA2E16F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8">
    <w:nsid w:val="408D2824"/>
    <w:multiLevelType w:val="hybridMultilevel"/>
    <w:tmpl w:val="666A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94574"/>
    <w:multiLevelType w:val="hybridMultilevel"/>
    <w:tmpl w:val="7D2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43F33"/>
    <w:multiLevelType w:val="hybridMultilevel"/>
    <w:tmpl w:val="98AC639A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21">
    <w:nsid w:val="66C018B6"/>
    <w:multiLevelType w:val="hybridMultilevel"/>
    <w:tmpl w:val="9BD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87A1A"/>
    <w:multiLevelType w:val="hybridMultilevel"/>
    <w:tmpl w:val="07B2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C3238"/>
    <w:multiLevelType w:val="hybridMultilevel"/>
    <w:tmpl w:val="B358DF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4"/>
  </w:num>
  <w:num w:numId="14">
    <w:abstractNumId w:val="25"/>
  </w:num>
  <w:num w:numId="15">
    <w:abstractNumId w:val="12"/>
  </w:num>
  <w:num w:numId="16">
    <w:abstractNumId w:val="24"/>
  </w:num>
  <w:num w:numId="17">
    <w:abstractNumId w:val="17"/>
  </w:num>
  <w:num w:numId="18">
    <w:abstractNumId w:val="13"/>
  </w:num>
  <w:num w:numId="19">
    <w:abstractNumId w:val="2"/>
  </w:num>
  <w:num w:numId="20">
    <w:abstractNumId w:val="14"/>
  </w:num>
  <w:num w:numId="21">
    <w:abstractNumId w:val="16"/>
  </w:num>
  <w:num w:numId="22">
    <w:abstractNumId w:val="20"/>
  </w:num>
  <w:num w:numId="23">
    <w:abstractNumId w:val="8"/>
  </w:num>
  <w:num w:numId="24">
    <w:abstractNumId w:val="3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A"/>
    <w:rsid w:val="000655D7"/>
    <w:rsid w:val="000A6511"/>
    <w:rsid w:val="001C350E"/>
    <w:rsid w:val="001D017A"/>
    <w:rsid w:val="00201A24"/>
    <w:rsid w:val="00235A6F"/>
    <w:rsid w:val="00410796"/>
    <w:rsid w:val="00496ECC"/>
    <w:rsid w:val="00593D42"/>
    <w:rsid w:val="005F4D93"/>
    <w:rsid w:val="006B2E9D"/>
    <w:rsid w:val="00832AAA"/>
    <w:rsid w:val="008B0162"/>
    <w:rsid w:val="008C2222"/>
    <w:rsid w:val="009E17D5"/>
    <w:rsid w:val="00A428E1"/>
    <w:rsid w:val="00BF722E"/>
    <w:rsid w:val="00CD6CC8"/>
    <w:rsid w:val="00D830A7"/>
    <w:rsid w:val="00E75B48"/>
    <w:rsid w:val="00F054EF"/>
    <w:rsid w:val="00F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AA"/>
    <w:pPr>
      <w:ind w:left="720"/>
      <w:contextualSpacing/>
    </w:pPr>
  </w:style>
  <w:style w:type="paragraph" w:customStyle="1" w:styleId="1">
    <w:name w:val="Основной 1 см"/>
    <w:basedOn w:val="a"/>
    <w:rsid w:val="00832A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32AA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32A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32AAA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832AA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32A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2AAA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832AAA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832AAA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832AAA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83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AA"/>
    <w:pPr>
      <w:ind w:left="720"/>
      <w:contextualSpacing/>
    </w:pPr>
  </w:style>
  <w:style w:type="paragraph" w:customStyle="1" w:styleId="1">
    <w:name w:val="Основной 1 см"/>
    <w:basedOn w:val="a"/>
    <w:rsid w:val="00832A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32AA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32A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32AAA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832AA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32A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2AAA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832AAA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832AAA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832AAA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83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4DF-78EB-4A95-8176-B5793AF9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2019-07-26T13:49:00Z</dcterms:created>
  <dcterms:modified xsi:type="dcterms:W3CDTF">2022-10-02T15:11:00Z</dcterms:modified>
</cp:coreProperties>
</file>