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B4" w:rsidRDefault="004763B4" w:rsidP="004763B4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с.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Головатовка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 Азовского района</w:t>
      </w:r>
    </w:p>
    <w:p w:rsidR="004763B4" w:rsidRDefault="004763B4" w:rsidP="004763B4">
      <w:pPr>
        <w:widowControl w:val="0"/>
        <w:spacing w:line="230" w:lineRule="exact"/>
        <w:ind w:right="38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</w:t>
      </w:r>
      <w:proofErr w:type="gramStart"/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(территориальный, административный округ (город, район, поселок)</w:t>
      </w:r>
      <w:proofErr w:type="gramEnd"/>
    </w:p>
    <w:p w:rsidR="004763B4" w:rsidRDefault="004763B4" w:rsidP="004763B4">
      <w:pPr>
        <w:widowControl w:val="0"/>
        <w:spacing w:line="230" w:lineRule="exact"/>
        <w:ind w:right="380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</w:p>
    <w:p w:rsidR="004763B4" w:rsidRDefault="004763B4" w:rsidP="004763B4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4763B4" w:rsidRDefault="004763B4" w:rsidP="004763B4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Головатовская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средняя  общеобразовательная  школа Азовского района</w:t>
      </w:r>
    </w:p>
    <w:p w:rsidR="004763B4" w:rsidRDefault="004763B4" w:rsidP="004763B4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4763B4" w:rsidRDefault="004763B4" w:rsidP="004763B4">
      <w:pPr>
        <w:widowControl w:val="0"/>
        <w:spacing w:line="230" w:lineRule="exact"/>
        <w:ind w:right="380"/>
        <w:jc w:val="center"/>
        <w:rPr>
          <w:rFonts w:eastAsia="Calibri"/>
          <w:sz w:val="23"/>
          <w:szCs w:val="23"/>
          <w:lang w:eastAsia="en-US"/>
        </w:rPr>
      </w:pPr>
    </w:p>
    <w:p w:rsidR="004763B4" w:rsidRDefault="004763B4" w:rsidP="004763B4">
      <w:pPr>
        <w:widowControl w:val="0"/>
        <w:spacing w:line="230" w:lineRule="exact"/>
        <w:ind w:left="610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                                                            </w:t>
      </w:r>
    </w:p>
    <w:p w:rsidR="004763B4" w:rsidRDefault="004763B4" w:rsidP="004763B4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D23929" w:rsidRPr="00F61404" w:rsidRDefault="00D23929" w:rsidP="00D23929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2"/>
          <w:szCs w:val="22"/>
        </w:rPr>
      </w:pPr>
      <w:r w:rsidRPr="00F61404">
        <w:rPr>
          <w:rStyle w:val="3"/>
          <w:color w:val="000000"/>
          <w:sz w:val="22"/>
          <w:szCs w:val="22"/>
        </w:rPr>
        <w:t>«Утверждаю»</w:t>
      </w:r>
    </w:p>
    <w:p w:rsidR="00D23929" w:rsidRPr="00F61404" w:rsidRDefault="00D23929" w:rsidP="00D23929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 w:rsidRPr="00F61404">
        <w:rPr>
          <w:rStyle w:val="3"/>
          <w:color w:val="000000"/>
          <w:sz w:val="22"/>
          <w:szCs w:val="22"/>
        </w:rPr>
        <w:t xml:space="preserve">Директор МБОУ </w:t>
      </w:r>
      <w:proofErr w:type="spellStart"/>
      <w:r w:rsidRPr="00F61404">
        <w:rPr>
          <w:rStyle w:val="3"/>
          <w:color w:val="000000"/>
          <w:sz w:val="22"/>
          <w:szCs w:val="22"/>
        </w:rPr>
        <w:t>Головатовской</w:t>
      </w:r>
      <w:proofErr w:type="spellEnd"/>
      <w:r w:rsidRPr="00F61404">
        <w:rPr>
          <w:rStyle w:val="3"/>
          <w:color w:val="000000"/>
          <w:sz w:val="22"/>
          <w:szCs w:val="22"/>
        </w:rPr>
        <w:t xml:space="preserve"> СОШ  </w:t>
      </w:r>
      <w:r w:rsidRPr="00F61404">
        <w:rPr>
          <w:rStyle w:val="3"/>
          <w:color w:val="000000"/>
          <w:sz w:val="22"/>
          <w:szCs w:val="22"/>
        </w:rPr>
        <w:tab/>
      </w:r>
      <w:r w:rsidRPr="00F61404">
        <w:rPr>
          <w:rStyle w:val="3"/>
          <w:color w:val="000000"/>
          <w:sz w:val="22"/>
          <w:szCs w:val="22"/>
        </w:rPr>
        <w:tab/>
      </w:r>
    </w:p>
    <w:p w:rsidR="00D23929" w:rsidRPr="00F61404" w:rsidRDefault="00D23929" w:rsidP="00D23929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 w:rsidRPr="00F61404">
        <w:rPr>
          <w:rStyle w:val="3"/>
          <w:color w:val="000000"/>
          <w:sz w:val="22"/>
          <w:szCs w:val="22"/>
        </w:rPr>
        <w:t>Приказ от</w:t>
      </w:r>
      <w:r>
        <w:rPr>
          <w:rStyle w:val="3"/>
          <w:color w:val="000000"/>
          <w:sz w:val="22"/>
          <w:szCs w:val="22"/>
        </w:rPr>
        <w:t xml:space="preserve">  30.08.20</w:t>
      </w:r>
      <w:r w:rsidR="000A73A5">
        <w:rPr>
          <w:rStyle w:val="3"/>
          <w:color w:val="000000"/>
          <w:sz w:val="22"/>
          <w:szCs w:val="22"/>
        </w:rPr>
        <w:t>22</w:t>
      </w:r>
      <w:r>
        <w:rPr>
          <w:rStyle w:val="3"/>
          <w:color w:val="000000"/>
          <w:sz w:val="22"/>
          <w:szCs w:val="22"/>
        </w:rPr>
        <w:t>г.</w:t>
      </w:r>
      <w:r w:rsidR="000C3016">
        <w:rPr>
          <w:rStyle w:val="3"/>
          <w:color w:val="000000"/>
          <w:sz w:val="22"/>
          <w:szCs w:val="22"/>
        </w:rPr>
        <w:t xml:space="preserve">      </w:t>
      </w:r>
      <w:r>
        <w:rPr>
          <w:rStyle w:val="3"/>
          <w:color w:val="000000"/>
          <w:sz w:val="22"/>
          <w:szCs w:val="22"/>
        </w:rPr>
        <w:t xml:space="preserve"> </w:t>
      </w:r>
      <w:r w:rsidRPr="00F61404">
        <w:rPr>
          <w:rStyle w:val="3"/>
          <w:color w:val="000000"/>
          <w:sz w:val="22"/>
          <w:szCs w:val="22"/>
        </w:rPr>
        <w:t>№</w:t>
      </w:r>
      <w:r w:rsidR="000A73A5">
        <w:rPr>
          <w:rStyle w:val="3"/>
          <w:color w:val="000000"/>
          <w:sz w:val="22"/>
          <w:szCs w:val="22"/>
        </w:rPr>
        <w:t xml:space="preserve"> 47</w:t>
      </w:r>
      <w:r>
        <w:rPr>
          <w:rStyle w:val="3"/>
          <w:color w:val="000000"/>
          <w:sz w:val="22"/>
          <w:szCs w:val="22"/>
        </w:rPr>
        <w:t xml:space="preserve"> </w:t>
      </w:r>
    </w:p>
    <w:p w:rsidR="00D23929" w:rsidRPr="00F61404" w:rsidRDefault="00D23929" w:rsidP="00D23929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  <w:r w:rsidRPr="00F61404">
        <w:rPr>
          <w:rStyle w:val="3"/>
          <w:color w:val="000000"/>
          <w:sz w:val="22"/>
          <w:szCs w:val="22"/>
        </w:rPr>
        <w:t>Подпись руководителя           /Е.В.</w:t>
      </w:r>
      <w:r w:rsidR="000A73A5">
        <w:rPr>
          <w:rStyle w:val="3"/>
          <w:color w:val="000000"/>
          <w:sz w:val="22"/>
          <w:szCs w:val="22"/>
        </w:rPr>
        <w:t xml:space="preserve"> </w:t>
      </w:r>
      <w:r w:rsidRPr="00F61404">
        <w:rPr>
          <w:rStyle w:val="3"/>
          <w:color w:val="000000"/>
          <w:sz w:val="22"/>
          <w:szCs w:val="22"/>
        </w:rPr>
        <w:t>Гайденко/</w:t>
      </w:r>
    </w:p>
    <w:p w:rsidR="00D23929" w:rsidRPr="00F61404" w:rsidRDefault="00D23929" w:rsidP="00D2392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  <w:r w:rsidRPr="00F61404">
        <w:rPr>
          <w:rStyle w:val="3"/>
          <w:color w:val="000000"/>
          <w:sz w:val="22"/>
          <w:szCs w:val="22"/>
        </w:rPr>
        <w:t>Печать</w:t>
      </w:r>
    </w:p>
    <w:p w:rsidR="00D23929" w:rsidRPr="00F61404" w:rsidRDefault="00D23929" w:rsidP="00D2392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3929" w:rsidRPr="00F61404" w:rsidRDefault="00D23929" w:rsidP="00D2392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D23929" w:rsidRPr="00F61404" w:rsidRDefault="00D23929" w:rsidP="00D23929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4763B4" w:rsidRDefault="004763B4" w:rsidP="004763B4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763B4" w:rsidRDefault="004763B4" w:rsidP="004763B4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763B4" w:rsidRDefault="004763B4" w:rsidP="004763B4">
      <w:pPr>
        <w:widowControl w:val="0"/>
        <w:spacing w:line="230" w:lineRule="exact"/>
        <w:ind w:left="4560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4763B4" w:rsidRDefault="004763B4" w:rsidP="004763B4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bookmarkStart w:id="0" w:name="bookmark4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РАБОЧАЯ ПРОГРАММ</w:t>
      </w:r>
      <w:bookmarkEnd w:id="0"/>
      <w:r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А</w:t>
      </w:r>
    </w:p>
    <w:p w:rsidR="004763B4" w:rsidRDefault="004763B4" w:rsidP="004763B4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</w:p>
    <w:p w:rsidR="004763B4" w:rsidRDefault="004763B4" w:rsidP="004763B4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по  учебному  предмету               </w:t>
      </w:r>
      <w:r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«Музыка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4763B4" w:rsidRDefault="004763B4" w:rsidP="004763B4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7"/>
          <w:szCs w:val="17"/>
          <w:lang w:eastAsia="en-US"/>
        </w:rPr>
      </w:pPr>
      <w:r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(указать учебный предмет, курс)</w:t>
      </w:r>
    </w:p>
    <w:p w:rsidR="004763B4" w:rsidRDefault="004763B4" w:rsidP="004763B4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bookmarkStart w:id="1" w:name="bookmark6"/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  <w:bookmarkEnd w:id="1"/>
    </w:p>
    <w:p w:rsidR="004763B4" w:rsidRDefault="004763B4" w:rsidP="004763B4">
      <w:pPr>
        <w:widowControl w:val="0"/>
        <w:pBdr>
          <w:bottom w:val="single" w:sz="12" w:space="0" w:color="auto"/>
        </w:pBdr>
        <w:spacing w:line="230" w:lineRule="exact"/>
        <w:ind w:right="380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F146C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       </w:t>
      </w:r>
      <w:r w:rsidR="001E4439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начальное общее образование    </w:t>
      </w:r>
      <w:r w:rsidR="001E4439" w:rsidRPr="00434750">
        <w:rPr>
          <w:rFonts w:ascii="Ampir Deco" w:eastAsia="Calibri" w:hAnsi="Ampir Deco"/>
          <w:b/>
          <w:color w:val="000000"/>
          <w:sz w:val="26"/>
          <w:szCs w:val="26"/>
          <w:shd w:val="clear" w:color="auto" w:fill="FFFFFF"/>
          <w:lang w:eastAsia="en-US"/>
        </w:rPr>
        <w:t>3</w:t>
      </w:r>
      <w:r w:rsidRPr="00434750">
        <w:rPr>
          <w:rFonts w:ascii="Ampir Deco" w:eastAsia="Calibri" w:hAnsi="Ampir Deco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1E4439">
        <w:rPr>
          <w:rFonts w:ascii="Ampir Deco" w:eastAsia="Calibri" w:hAnsi="Ampir Deco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класс</w:t>
      </w:r>
    </w:p>
    <w:p w:rsidR="004763B4" w:rsidRDefault="004763B4" w:rsidP="004763B4">
      <w:pPr>
        <w:widowControl w:val="0"/>
        <w:spacing w:after="242" w:line="170" w:lineRule="exact"/>
        <w:jc w:val="center"/>
        <w:rPr>
          <w:rFonts w:eastAsia="Calibri"/>
          <w:b/>
          <w:bCs/>
          <w:sz w:val="17"/>
          <w:szCs w:val="17"/>
          <w:lang w:eastAsia="en-US"/>
        </w:rPr>
      </w:pPr>
      <w:r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(начальное общее, основное общее, среднее общее образование с указанием класса)</w:t>
      </w:r>
    </w:p>
    <w:p w:rsidR="004763B4" w:rsidRDefault="004763B4" w:rsidP="004763B4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</w:pPr>
      <w:bookmarkStart w:id="2" w:name="bookmark7"/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="00D23929">
        <w:rPr>
          <w:rFonts w:eastAsia="Calibri"/>
          <w:b/>
          <w:color w:val="000000"/>
          <w:sz w:val="27"/>
          <w:szCs w:val="27"/>
          <w:u w:val="single"/>
          <w:shd w:val="clear" w:color="auto" w:fill="FFFFFF"/>
          <w:lang w:eastAsia="en-US"/>
        </w:rPr>
        <w:t>_34</w:t>
      </w:r>
      <w:r>
        <w:rPr>
          <w:rFonts w:eastAsia="Calibri"/>
          <w:b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___  </w:t>
      </w:r>
      <w:r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 </w:t>
      </w:r>
    </w:p>
    <w:p w:rsidR="004763B4" w:rsidRDefault="004763B4" w:rsidP="004763B4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4763B4" w:rsidRDefault="004763B4" w:rsidP="004763B4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Учитель                                </w:t>
      </w:r>
      <w:r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>Воронцова Елена Владимировна</w:t>
      </w:r>
    </w:p>
    <w:bookmarkEnd w:id="2"/>
    <w:p w:rsidR="004763B4" w:rsidRDefault="004763B4" w:rsidP="004763B4">
      <w:pPr>
        <w:widowControl w:val="0"/>
        <w:spacing w:after="7" w:line="170" w:lineRule="exact"/>
        <w:jc w:val="center"/>
        <w:rPr>
          <w:rFonts w:eastAsia="Calibri"/>
          <w:b/>
          <w:bCs/>
          <w:sz w:val="17"/>
          <w:szCs w:val="17"/>
          <w:lang w:eastAsia="en-US"/>
        </w:rPr>
      </w:pPr>
      <w:r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(ФИО)</w:t>
      </w:r>
    </w:p>
    <w:p w:rsidR="004763B4" w:rsidRDefault="004763B4" w:rsidP="004763B4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bookmarkStart w:id="3" w:name="bookmark8"/>
    </w:p>
    <w:p w:rsidR="004763B4" w:rsidRDefault="004763B4" w:rsidP="004763B4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  <w:bookmarkEnd w:id="3"/>
    </w:p>
    <w:p w:rsidR="004763B4" w:rsidRDefault="004763B4" w:rsidP="004763B4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4763B4" w:rsidRPr="001E4439" w:rsidRDefault="004763B4" w:rsidP="004763B4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hd w:val="clear" w:color="auto" w:fill="FFFFFF"/>
          <w:lang w:eastAsia="en-US"/>
        </w:rPr>
      </w:pPr>
      <w:r w:rsidRPr="001E4439">
        <w:rPr>
          <w:rFonts w:eastAsia="Calibri"/>
          <w:color w:val="000000"/>
          <w:shd w:val="clear" w:color="auto" w:fill="FFFFFF"/>
          <w:lang w:eastAsia="en-US"/>
        </w:rPr>
        <w:t>Примерных программ начального общего образования  по учебному предмету    «</w:t>
      </w:r>
      <w:r w:rsidRPr="001E4439">
        <w:rPr>
          <w:rFonts w:eastAsia="Calibri"/>
          <w:b/>
          <w:color w:val="000000"/>
          <w:shd w:val="clear" w:color="auto" w:fill="FFFFFF"/>
          <w:lang w:eastAsia="en-US"/>
        </w:rPr>
        <w:t>Музыка</w:t>
      </w:r>
      <w:r w:rsidRPr="001E4439">
        <w:rPr>
          <w:rFonts w:eastAsia="Calibri"/>
          <w:color w:val="000000"/>
          <w:shd w:val="clear" w:color="auto" w:fill="FFFFFF"/>
          <w:lang w:eastAsia="en-US"/>
        </w:rPr>
        <w:t xml:space="preserve">»  с учётом авторской программы «Музыка. Начальная школа» 1-4 классы, авторы   Критская Е.Д., Сергеева Г.П., </w:t>
      </w:r>
      <w:proofErr w:type="spellStart"/>
      <w:r w:rsidRPr="001E4439">
        <w:rPr>
          <w:rFonts w:eastAsia="Calibri"/>
          <w:color w:val="000000"/>
          <w:shd w:val="clear" w:color="auto" w:fill="FFFFFF"/>
          <w:lang w:eastAsia="en-US"/>
        </w:rPr>
        <w:t>Шма</w:t>
      </w:r>
      <w:r w:rsidR="00C36ED3">
        <w:rPr>
          <w:rFonts w:eastAsia="Calibri"/>
          <w:color w:val="000000"/>
          <w:shd w:val="clear" w:color="auto" w:fill="FFFFFF"/>
          <w:lang w:eastAsia="en-US"/>
        </w:rPr>
        <w:t>гина</w:t>
      </w:r>
      <w:proofErr w:type="spellEnd"/>
      <w:r w:rsidR="00C36ED3">
        <w:rPr>
          <w:rFonts w:eastAsia="Calibri"/>
          <w:color w:val="000000"/>
          <w:shd w:val="clear" w:color="auto" w:fill="FFFFFF"/>
          <w:lang w:eastAsia="en-US"/>
        </w:rPr>
        <w:t xml:space="preserve"> Т.С., М., Просвещение, 20</w:t>
      </w:r>
      <w:r w:rsidR="000A73A5">
        <w:rPr>
          <w:rFonts w:eastAsia="Calibri"/>
          <w:color w:val="000000"/>
          <w:shd w:val="clear" w:color="auto" w:fill="FFFFFF"/>
          <w:lang w:eastAsia="en-US"/>
        </w:rPr>
        <w:t>21</w:t>
      </w:r>
      <w:r w:rsidRPr="001E4439">
        <w:rPr>
          <w:rFonts w:eastAsia="Calibri"/>
          <w:color w:val="000000"/>
          <w:shd w:val="clear" w:color="auto" w:fill="FFFFFF"/>
          <w:lang w:eastAsia="en-US"/>
        </w:rPr>
        <w:t xml:space="preserve"> год </w:t>
      </w:r>
    </w:p>
    <w:p w:rsidR="004763B4" w:rsidRDefault="004763B4" w:rsidP="004763B4">
      <w:r w:rsidRPr="00F8095F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 xml:space="preserve">                                  </w:t>
      </w:r>
      <w:r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(указать примерную программу/программы, издательство, год издания при наличии)</w:t>
      </w:r>
      <w:r>
        <w:t xml:space="preserve">   </w:t>
      </w:r>
    </w:p>
    <w:p w:rsidR="004763B4" w:rsidRDefault="004763B4" w:rsidP="004763B4"/>
    <w:p w:rsidR="004763B4" w:rsidRDefault="004763B4" w:rsidP="004763B4"/>
    <w:p w:rsidR="004763B4" w:rsidRDefault="004763B4" w:rsidP="004763B4"/>
    <w:p w:rsidR="004763B4" w:rsidRDefault="004763B4" w:rsidP="004763B4"/>
    <w:p w:rsidR="004763B4" w:rsidRDefault="004763B4" w:rsidP="004763B4"/>
    <w:p w:rsidR="004763B4" w:rsidRDefault="004763B4" w:rsidP="004763B4"/>
    <w:p w:rsidR="004763B4" w:rsidRDefault="004763B4" w:rsidP="004763B4">
      <w:pPr>
        <w:rPr>
          <w:b/>
        </w:rPr>
      </w:pPr>
      <w:r>
        <w:t xml:space="preserve">                                                               </w:t>
      </w:r>
      <w:r w:rsidR="00F46B12">
        <w:t xml:space="preserve">           </w:t>
      </w:r>
      <w:r w:rsidR="00F46B12">
        <w:rPr>
          <w:b/>
        </w:rPr>
        <w:t>20</w:t>
      </w:r>
      <w:r w:rsidR="000A73A5">
        <w:rPr>
          <w:b/>
        </w:rPr>
        <w:t>22</w:t>
      </w:r>
      <w:r>
        <w:rPr>
          <w:b/>
        </w:rPr>
        <w:t xml:space="preserve"> год</w:t>
      </w:r>
    </w:p>
    <w:p w:rsidR="004763B4" w:rsidRDefault="004763B4" w:rsidP="004763B4">
      <w:pPr>
        <w:rPr>
          <w:b/>
        </w:rPr>
      </w:pPr>
    </w:p>
    <w:p w:rsidR="00566D54" w:rsidRDefault="00566D54"/>
    <w:p w:rsidR="004763B4" w:rsidRDefault="004763B4"/>
    <w:p w:rsidR="004763B4" w:rsidRDefault="004763B4"/>
    <w:p w:rsidR="00E732AA" w:rsidRDefault="00E732AA"/>
    <w:p w:rsidR="00E732AA" w:rsidRDefault="00E732AA"/>
    <w:p w:rsidR="004763B4" w:rsidRDefault="004763B4"/>
    <w:p w:rsidR="00596BDC" w:rsidRDefault="00596BDC"/>
    <w:p w:rsidR="00596BDC" w:rsidRDefault="00596BDC"/>
    <w:p w:rsidR="00596BDC" w:rsidRDefault="00596BDC"/>
    <w:p w:rsidR="00596BDC" w:rsidRPr="00BF1A17" w:rsidRDefault="00596BDC"/>
    <w:p w:rsidR="004763B4" w:rsidRPr="004763B4" w:rsidRDefault="004763B4" w:rsidP="004763B4">
      <w:pPr>
        <w:pStyle w:val="a3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763B4" w:rsidRDefault="004763B4" w:rsidP="004763B4">
      <w:pPr>
        <w:pStyle w:val="a3"/>
        <w:ind w:left="142"/>
        <w:jc w:val="both"/>
      </w:pPr>
      <w:r>
        <w:t xml:space="preserve">        </w:t>
      </w:r>
      <w:r w:rsidRPr="00B3582B">
        <w:t xml:space="preserve">Рабочая программа по </w:t>
      </w:r>
      <w:r>
        <w:t xml:space="preserve">предмету «Музыка. 3 класс» </w:t>
      </w:r>
      <w:r w:rsidRPr="00B3582B">
        <w:t>разработана на основе ФГОС ООО,</w:t>
      </w:r>
      <w:r>
        <w:t xml:space="preserve"> </w:t>
      </w:r>
      <w:r w:rsidRPr="00B3582B">
        <w:t xml:space="preserve">требований к результатам освоения </w:t>
      </w:r>
      <w:r>
        <w:t xml:space="preserve">начальной </w:t>
      </w:r>
      <w:r w:rsidRPr="00B3582B">
        <w:t xml:space="preserve">образовательной программы </w:t>
      </w:r>
      <w:r>
        <w:t xml:space="preserve">начального </w:t>
      </w:r>
      <w:r w:rsidRPr="00B3582B">
        <w:t xml:space="preserve">общего образования Муниципального бюджетного общеобразовательного учреждения </w:t>
      </w:r>
      <w:proofErr w:type="spellStart"/>
      <w:r w:rsidRPr="00B3582B">
        <w:t>Головатовской</w:t>
      </w:r>
      <w:proofErr w:type="spellEnd"/>
      <w:r>
        <w:t xml:space="preserve"> средней </w:t>
      </w:r>
      <w:r w:rsidRPr="00B3582B">
        <w:t>общеобразовательной  школы  Азовского района</w:t>
      </w:r>
      <w:r w:rsidR="00F8682C" w:rsidRPr="00F8682C">
        <w:t xml:space="preserve"> </w:t>
      </w:r>
      <w:r w:rsidR="00F8682C" w:rsidRPr="00B3582B">
        <w:t>с учётом</w:t>
      </w:r>
      <w:r w:rsidR="00F8682C" w:rsidRPr="006974BD">
        <w:rPr>
          <w:b/>
        </w:rPr>
        <w:t xml:space="preserve">  </w:t>
      </w:r>
      <w:r w:rsidR="00F8682C">
        <w:rPr>
          <w:rFonts w:eastAsiaTheme="minorHAnsi"/>
          <w:bCs/>
        </w:rPr>
        <w:t>авторской программы «Музыка. Начальная школа» для 1-4 классов  авторы</w:t>
      </w:r>
      <w:r w:rsidR="00F8682C" w:rsidRPr="00F8682C">
        <w:rPr>
          <w:rFonts w:eastAsiaTheme="minorHAnsi"/>
          <w:bCs/>
        </w:rPr>
        <w:t xml:space="preserve"> </w:t>
      </w:r>
      <w:r w:rsidR="00F8682C">
        <w:rPr>
          <w:rFonts w:eastAsiaTheme="minorHAnsi"/>
          <w:bCs/>
        </w:rPr>
        <w:t>Критская Е.Д.,</w:t>
      </w:r>
      <w:r w:rsidR="00F8682C" w:rsidRPr="00F8682C">
        <w:rPr>
          <w:rFonts w:eastAsiaTheme="minorHAnsi"/>
          <w:bCs/>
        </w:rPr>
        <w:t xml:space="preserve"> </w:t>
      </w:r>
      <w:r w:rsidR="00F8682C">
        <w:rPr>
          <w:rFonts w:eastAsiaTheme="minorHAnsi"/>
          <w:bCs/>
        </w:rPr>
        <w:t>Сергеева Г.П.,</w:t>
      </w:r>
      <w:r w:rsidR="00F8682C" w:rsidRPr="00510AA3">
        <w:rPr>
          <w:rFonts w:eastAsiaTheme="minorHAnsi"/>
          <w:bCs/>
        </w:rPr>
        <w:t xml:space="preserve"> </w:t>
      </w:r>
      <w:proofErr w:type="spellStart"/>
      <w:r w:rsidR="00F8682C">
        <w:rPr>
          <w:rFonts w:eastAsiaTheme="minorHAnsi"/>
          <w:bCs/>
        </w:rPr>
        <w:t>Шмагина</w:t>
      </w:r>
      <w:proofErr w:type="spellEnd"/>
      <w:r w:rsidR="00F8682C">
        <w:rPr>
          <w:rFonts w:eastAsiaTheme="minorHAnsi"/>
          <w:bCs/>
        </w:rPr>
        <w:t xml:space="preserve"> Т.М.,</w:t>
      </w:r>
      <w:r w:rsidR="00F8682C" w:rsidRPr="00510AA3">
        <w:rPr>
          <w:rFonts w:eastAsiaTheme="minorHAnsi"/>
          <w:bCs/>
        </w:rPr>
        <w:t xml:space="preserve"> </w:t>
      </w:r>
      <w:r w:rsidR="00F8682C">
        <w:rPr>
          <w:rFonts w:eastAsiaTheme="minorHAnsi"/>
          <w:bCs/>
        </w:rPr>
        <w:t>/ М.,</w:t>
      </w:r>
      <w:r w:rsidR="00F8682C" w:rsidRPr="004763B4">
        <w:rPr>
          <w:rFonts w:eastAsiaTheme="minorHAnsi"/>
          <w:bCs/>
        </w:rPr>
        <w:t xml:space="preserve"> </w:t>
      </w:r>
      <w:r w:rsidR="000A73A5">
        <w:rPr>
          <w:rFonts w:eastAsiaTheme="minorHAnsi"/>
          <w:bCs/>
        </w:rPr>
        <w:t>«Просвещение», 2021</w:t>
      </w:r>
      <w:r w:rsidR="00F8682C">
        <w:rPr>
          <w:rFonts w:eastAsiaTheme="minorHAnsi"/>
          <w:bCs/>
        </w:rPr>
        <w:t>г</w:t>
      </w:r>
    </w:p>
    <w:p w:rsidR="004763B4" w:rsidRDefault="004763B4" w:rsidP="004763B4">
      <w:pPr>
        <w:pStyle w:val="a3"/>
        <w:ind w:left="142"/>
        <w:jc w:val="both"/>
      </w:pPr>
    </w:p>
    <w:p w:rsidR="004763B4" w:rsidRDefault="004763B4" w:rsidP="004763B4">
      <w:pPr>
        <w:pStyle w:val="a3"/>
        <w:ind w:left="142"/>
      </w:pPr>
      <w:r>
        <w:rPr>
          <w:color w:val="191919" w:themeColor="background1" w:themeShade="1A"/>
        </w:rPr>
        <w:t xml:space="preserve">     </w:t>
      </w:r>
      <w:r w:rsidRPr="00F213C4">
        <w:rPr>
          <w:color w:val="191919" w:themeColor="background1" w:themeShade="1A"/>
        </w:rPr>
        <w:t xml:space="preserve">Рабочая программа определяет основное содержание предмета и отражает требования к уровню подготовки выпускников </w:t>
      </w:r>
      <w:r>
        <w:rPr>
          <w:color w:val="191919" w:themeColor="background1" w:themeShade="1A"/>
        </w:rPr>
        <w:t xml:space="preserve">начального </w:t>
      </w:r>
      <w:r w:rsidRPr="00F213C4">
        <w:rPr>
          <w:color w:val="191919" w:themeColor="background1" w:themeShade="1A"/>
        </w:rPr>
        <w:t>общего образования</w:t>
      </w:r>
      <w:r>
        <w:rPr>
          <w:color w:val="191919" w:themeColor="background1" w:themeShade="1A"/>
        </w:rPr>
        <w:t>.</w:t>
      </w:r>
    </w:p>
    <w:p w:rsidR="004763B4" w:rsidRDefault="004763B4" w:rsidP="00C36ED3">
      <w:pPr>
        <w:pStyle w:val="a3"/>
        <w:ind w:left="284"/>
      </w:pPr>
      <w:r w:rsidRPr="00510AA3">
        <w:rPr>
          <w:b/>
          <w:sz w:val="28"/>
          <w:szCs w:val="28"/>
        </w:rPr>
        <w:t xml:space="preserve">         Цель</w:t>
      </w:r>
      <w:r>
        <w:rPr>
          <w:b/>
          <w:sz w:val="28"/>
          <w:szCs w:val="28"/>
        </w:rPr>
        <w:t xml:space="preserve"> - </w:t>
      </w:r>
      <w:r>
        <w:t xml:space="preserve"> введение детей в многообразный мир музыкальной культуры через знакомство с музыкальными произведениями, доступными их восприятию, что способствует решению следующих </w:t>
      </w:r>
      <w:r w:rsidRPr="009C31E6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:</w:t>
      </w:r>
    </w:p>
    <w:p w:rsidR="004763B4" w:rsidRDefault="004763B4" w:rsidP="004763B4">
      <w:pPr>
        <w:pStyle w:val="a3"/>
        <w:numPr>
          <w:ilvl w:val="0"/>
          <w:numId w:val="12"/>
        </w:numPr>
      </w:pPr>
      <w:r w:rsidRPr="00F46B12">
        <w:rPr>
          <w:b/>
        </w:rPr>
        <w:t>формирование</w:t>
      </w:r>
      <w:r w:rsidRPr="004763B4">
        <w:t xml:space="preserve"> </w:t>
      </w:r>
      <w:r>
        <w:t>основ музыкальной культуры через эмоциональное, активное восприятие музыки;</w:t>
      </w:r>
      <w:r w:rsidRPr="005F47F7">
        <w:t xml:space="preserve"> </w:t>
      </w:r>
    </w:p>
    <w:p w:rsidR="004763B4" w:rsidRDefault="004763B4" w:rsidP="004763B4">
      <w:pPr>
        <w:pStyle w:val="a3"/>
        <w:numPr>
          <w:ilvl w:val="0"/>
          <w:numId w:val="12"/>
        </w:numPr>
      </w:pPr>
      <w:r w:rsidRPr="00F46B12">
        <w:rPr>
          <w:b/>
        </w:rPr>
        <w:t>воспитание</w:t>
      </w:r>
      <w:r w:rsidRPr="004763B4">
        <w:t xml:space="preserve"> </w:t>
      </w:r>
      <w:r>
        <w:t xml:space="preserve">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F46B12" w:rsidRDefault="004763B4" w:rsidP="00F46B12">
      <w:pPr>
        <w:pStyle w:val="a3"/>
        <w:numPr>
          <w:ilvl w:val="0"/>
          <w:numId w:val="3"/>
        </w:numPr>
        <w:ind w:left="709" w:hanging="425"/>
      </w:pPr>
      <w:r w:rsidRPr="00F46B12">
        <w:rPr>
          <w:b/>
        </w:rPr>
        <w:t>развитие</w:t>
      </w:r>
      <w: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F46B12" w:rsidRDefault="00F46B12" w:rsidP="00F46B12">
      <w:pPr>
        <w:pStyle w:val="a3"/>
        <w:numPr>
          <w:ilvl w:val="0"/>
          <w:numId w:val="3"/>
        </w:numPr>
        <w:ind w:left="709" w:hanging="425"/>
      </w:pPr>
      <w:r w:rsidRPr="00F46B12">
        <w:rPr>
          <w:b/>
        </w:rPr>
        <w:t xml:space="preserve">воспитание </w:t>
      </w:r>
      <w:r>
        <w:t xml:space="preserve"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</w:t>
      </w:r>
      <w:proofErr w:type="gramStart"/>
      <w:r>
        <w:t>к</w:t>
      </w:r>
      <w:proofErr w:type="gramEnd"/>
      <w:r>
        <w:t xml:space="preserve"> музыкальному самообразования;</w:t>
      </w:r>
    </w:p>
    <w:p w:rsidR="004763B4" w:rsidRDefault="00F46B12" w:rsidP="004763B4">
      <w:pPr>
        <w:pStyle w:val="a3"/>
        <w:numPr>
          <w:ilvl w:val="0"/>
          <w:numId w:val="12"/>
        </w:numPr>
        <w:jc w:val="both"/>
      </w:pPr>
      <w:r w:rsidRPr="00F46B12">
        <w:rPr>
          <w:b/>
        </w:rPr>
        <w:t>формирование</w:t>
      </w:r>
      <w:r w:rsidRPr="00F918DC">
        <w:t xml:space="preserve"> высоконравственного</w:t>
      </w:r>
      <w:r w:rsidR="006B229D">
        <w:t xml:space="preserve"> ученика</w:t>
      </w:r>
      <w:r w:rsidRPr="00F918DC">
        <w:t>, способного свободно адаптироваться в современном обществе, умеющего выражать и отстаивать свои взгляды и мнения, свободно владеющего современными технология</w:t>
      </w:r>
      <w:r>
        <w:t>ми, имеющего творческую позицию</w:t>
      </w:r>
    </w:p>
    <w:p w:rsidR="00F46B12" w:rsidRDefault="00F46B12" w:rsidP="00F46B12">
      <w:pPr>
        <w:pStyle w:val="a3"/>
        <w:numPr>
          <w:ilvl w:val="0"/>
          <w:numId w:val="12"/>
        </w:numPr>
      </w:pPr>
      <w:r w:rsidRPr="00F46B12">
        <w:rPr>
          <w:b/>
        </w:rPr>
        <w:t>развитие</w:t>
      </w:r>
      <w:r>
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>
        <w:t>учебно</w:t>
      </w:r>
      <w:proofErr w:type="spellEnd"/>
      <w:r>
        <w:t xml:space="preserve"> – творческих способностей в различных видах музыкальной деятельности;</w:t>
      </w:r>
    </w:p>
    <w:p w:rsidR="00F46B12" w:rsidRDefault="00F46B12" w:rsidP="00F46B12">
      <w:pPr>
        <w:pStyle w:val="a3"/>
        <w:numPr>
          <w:ilvl w:val="0"/>
          <w:numId w:val="12"/>
        </w:numPr>
      </w:pPr>
      <w:r w:rsidRPr="00F46B12">
        <w:rPr>
          <w:b/>
        </w:rPr>
        <w:t>освоение</w:t>
      </w:r>
      <w:r w:rsidRPr="00F46B12">
        <w:t xml:space="preserve"> </w:t>
      </w:r>
      <w:r>
        <w:t>музыкальных произведений и знаний о музыке;</w:t>
      </w:r>
    </w:p>
    <w:p w:rsidR="00F46B12" w:rsidRDefault="00F46B12" w:rsidP="00F46B12">
      <w:pPr>
        <w:pStyle w:val="a3"/>
        <w:numPr>
          <w:ilvl w:val="0"/>
          <w:numId w:val="12"/>
        </w:numPr>
      </w:pPr>
      <w:r w:rsidRPr="00F46B12">
        <w:rPr>
          <w:b/>
        </w:rPr>
        <w:t>овладение</w:t>
      </w:r>
      <w:r w:rsidRPr="00F46B12">
        <w:t xml:space="preserve"> </w:t>
      </w:r>
      <w: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F46B12" w:rsidRDefault="00F46B12" w:rsidP="00F46B12">
      <w:pPr>
        <w:pStyle w:val="a3"/>
        <w:numPr>
          <w:ilvl w:val="0"/>
          <w:numId w:val="12"/>
        </w:numPr>
      </w:pPr>
      <w:r w:rsidRPr="00F46B12">
        <w:rPr>
          <w:b/>
        </w:rPr>
        <w:t>формирование</w:t>
      </w:r>
      <w:r>
        <w:t xml:space="preserve"> системы знаний, нацеленных на осмысленное восприятие музыкальных произведений;</w:t>
      </w:r>
    </w:p>
    <w:p w:rsidR="00F46B12" w:rsidRDefault="00F46B12" w:rsidP="00F46B12">
      <w:pPr>
        <w:pStyle w:val="a3"/>
        <w:numPr>
          <w:ilvl w:val="0"/>
          <w:numId w:val="12"/>
        </w:numPr>
      </w:pPr>
      <w:r w:rsidRPr="00F46B12">
        <w:rPr>
          <w:b/>
        </w:rPr>
        <w:t>воспитание</w:t>
      </w:r>
      <w:r>
        <w:rPr>
          <w:b/>
          <w:i/>
        </w:rPr>
        <w:t xml:space="preserve"> </w:t>
      </w:r>
      <w:r>
        <w:t>культуры мышления и речи;</w:t>
      </w:r>
    </w:p>
    <w:p w:rsidR="004763B4" w:rsidRDefault="004763B4" w:rsidP="004763B4">
      <w:pPr>
        <w:pStyle w:val="a3"/>
        <w:numPr>
          <w:ilvl w:val="0"/>
          <w:numId w:val="12"/>
        </w:numPr>
        <w:jc w:val="both"/>
      </w:pPr>
      <w:r w:rsidRPr="00F46B12">
        <w:rPr>
          <w:b/>
        </w:rPr>
        <w:t>обогащение</w:t>
      </w:r>
      <w: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музыкально-пластических движений и импровизация).</w:t>
      </w:r>
    </w:p>
    <w:p w:rsidR="00504652" w:rsidRDefault="00504652" w:rsidP="00504652">
      <w:pPr>
        <w:pStyle w:val="a3"/>
        <w:ind w:left="720"/>
        <w:jc w:val="both"/>
      </w:pPr>
    </w:p>
    <w:p w:rsidR="004763B4" w:rsidRDefault="004763B4" w:rsidP="00504652">
      <w:pPr>
        <w:pStyle w:val="a3"/>
        <w:ind w:left="426"/>
        <w:jc w:val="both"/>
      </w:pPr>
      <w:r>
        <w:t xml:space="preserve">  </w:t>
      </w:r>
      <w:r w:rsidR="00504652">
        <w:t xml:space="preserve">     </w:t>
      </w:r>
      <w:r>
        <w:t xml:space="preserve"> Решение ключевых задач личностного и познавательного, социального и коммуникативного развития предопределяется организацией музыкальной учебной деятельности.</w:t>
      </w:r>
    </w:p>
    <w:p w:rsidR="004763B4" w:rsidRDefault="004763B4" w:rsidP="004763B4">
      <w:pPr>
        <w:pStyle w:val="a3"/>
        <w:ind w:left="426"/>
        <w:jc w:val="both"/>
      </w:pPr>
      <w:r>
        <w:rPr>
          <w:b/>
          <w:i/>
        </w:rPr>
        <w:t xml:space="preserve">       Личностное развитие</w:t>
      </w:r>
      <w:r>
        <w:t xml:space="preserve"> учащихся заключается в реализации способности творческого освоения мира в различных формах и видах музыкальной деятельности, становление ценностных ориентиров, проявлении эстетической восприимчивости. Формирование основ художественного мышления способствует познавательному развитию школьников.</w:t>
      </w:r>
    </w:p>
    <w:p w:rsidR="004763B4" w:rsidRDefault="004763B4" w:rsidP="004763B4">
      <w:pPr>
        <w:pStyle w:val="a3"/>
        <w:ind w:left="426"/>
        <w:jc w:val="both"/>
      </w:pPr>
      <w:r>
        <w:lastRenderedPageBreak/>
        <w:t xml:space="preserve">       </w:t>
      </w:r>
      <w:r>
        <w:rPr>
          <w:b/>
          <w:i/>
        </w:rPr>
        <w:t xml:space="preserve">Социальное развитие </w:t>
      </w:r>
      <w:r>
        <w:t>учащихся происходит через приобщение к отечественному и зарубежному музыкальному наследию, уважение к художественным ценностям различных народов мира.</w:t>
      </w:r>
    </w:p>
    <w:p w:rsidR="004763B4" w:rsidRDefault="004763B4" w:rsidP="004763B4">
      <w:pPr>
        <w:pStyle w:val="a3"/>
        <w:ind w:left="426"/>
        <w:jc w:val="both"/>
      </w:pPr>
      <w:r>
        <w:t xml:space="preserve">        </w:t>
      </w:r>
      <w:r>
        <w:rPr>
          <w:b/>
          <w:i/>
        </w:rPr>
        <w:t xml:space="preserve">Коммуникативное развитие </w:t>
      </w:r>
      <w:r>
        <w:t xml:space="preserve">учащихся происходит на основе умения выявлять выражение в музыке настроения и чувства, и передавать свои чувства и эмоции на основе творческого  самовыражения. Учебное продуктивное сотрудничество (ансамблевое пение и инструментальное </w:t>
      </w:r>
      <w:proofErr w:type="spellStart"/>
      <w:r>
        <w:t>музицирование</w:t>
      </w:r>
      <w:proofErr w:type="spellEnd"/>
      <w:r>
        <w:t>),  совместная деятельность, требующая умения «Слышать другого», поиск решения творческих задач также создаёт благоприятные возможности для коммуникативного развития обучающихся.</w:t>
      </w:r>
    </w:p>
    <w:p w:rsidR="004763B4" w:rsidRDefault="004763B4" w:rsidP="004763B4">
      <w:pPr>
        <w:pStyle w:val="a3"/>
        <w:ind w:left="426"/>
        <w:jc w:val="both"/>
      </w:pPr>
      <w:r>
        <w:t xml:space="preserve">        </w:t>
      </w:r>
      <w:r>
        <w:rPr>
          <w:b/>
          <w:i/>
        </w:rPr>
        <w:t xml:space="preserve">Познавательное развитие </w:t>
      </w:r>
      <w:r>
        <w:t xml:space="preserve"> школьников формируется через  ознакомление с музыкальной картиной мира, её анализ и осмысление.</w:t>
      </w:r>
    </w:p>
    <w:p w:rsidR="004763B4" w:rsidRDefault="004763B4" w:rsidP="004763B4">
      <w:pPr>
        <w:pStyle w:val="a3"/>
        <w:ind w:left="426"/>
        <w:jc w:val="both"/>
      </w:pPr>
    </w:p>
    <w:p w:rsidR="004763B4" w:rsidRDefault="004763B4" w:rsidP="004763B4">
      <w:pPr>
        <w:pStyle w:val="a3"/>
        <w:ind w:left="426"/>
        <w:jc w:val="center"/>
        <w:rPr>
          <w:b/>
        </w:rPr>
      </w:pPr>
      <w:r w:rsidRPr="00405C4A">
        <w:rPr>
          <w:b/>
        </w:rPr>
        <w:t>Общая характеристика предмета, курса</w:t>
      </w:r>
    </w:p>
    <w:p w:rsidR="004763B4" w:rsidRDefault="004763B4" w:rsidP="004763B4">
      <w:pPr>
        <w:pStyle w:val="a3"/>
        <w:ind w:left="426"/>
        <w:jc w:val="center"/>
        <w:rPr>
          <w:b/>
        </w:rPr>
      </w:pPr>
    </w:p>
    <w:p w:rsidR="004763B4" w:rsidRDefault="004763B4" w:rsidP="004763B4">
      <w:pPr>
        <w:pStyle w:val="a3"/>
        <w:ind w:left="142"/>
        <w:jc w:val="both"/>
      </w:pPr>
      <w:r>
        <w:t xml:space="preserve">        </w:t>
      </w:r>
      <w:r w:rsidRPr="00DD1A43">
        <w:t>Учебный предмет «Музыка»</w:t>
      </w:r>
      <w:r>
        <w:t>,</w:t>
      </w:r>
      <w:r w:rsidRPr="00DD1A43">
        <w:t xml:space="preserve"> в рамках «Стандартов второго поколения» для общеобразовательной школы</w:t>
      </w:r>
      <w:r>
        <w:t>,</w:t>
      </w:r>
      <w:r w:rsidRPr="00DD1A43">
        <w:t xml:space="preserve"> основан  на концепции духовно-нравственного развития и воспитания личности, личности творческой, способной генерировать идеи, воплощая их в жизнь. </w:t>
      </w:r>
    </w:p>
    <w:p w:rsidR="004763B4" w:rsidRDefault="004763B4" w:rsidP="004763B4">
      <w:pPr>
        <w:pStyle w:val="a3"/>
        <w:ind w:left="142"/>
        <w:jc w:val="both"/>
      </w:pPr>
      <w:r>
        <w:t xml:space="preserve">       </w:t>
      </w:r>
      <w:r w:rsidRPr="00DD1A43">
        <w:t xml:space="preserve">Курс музыки в </w:t>
      </w:r>
      <w:r>
        <w:t xml:space="preserve">начальной </w:t>
      </w:r>
      <w:r w:rsidRPr="00DD1A43">
        <w:t>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 с жанровым и стилевым многообразием классического и современного творчества отечественных и зарубежных композиторов.</w:t>
      </w:r>
    </w:p>
    <w:p w:rsidR="00A17ED6" w:rsidRDefault="00A17ED6" w:rsidP="00A17ED6">
      <w:pPr>
        <w:pStyle w:val="a3"/>
        <w:jc w:val="both"/>
      </w:pPr>
      <w:r>
        <w:rPr>
          <w:b/>
          <w:i/>
        </w:rPr>
        <w:t xml:space="preserve">         </w:t>
      </w:r>
      <w:r w:rsidRPr="004763B4">
        <w:rPr>
          <w:b/>
        </w:rPr>
        <w:t>Отличительная особенность программы</w:t>
      </w:r>
      <w: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</w:t>
      </w:r>
    </w:p>
    <w:p w:rsidR="00504652" w:rsidRDefault="00A17ED6" w:rsidP="00504652">
      <w:pPr>
        <w:pStyle w:val="a3"/>
        <w:jc w:val="both"/>
      </w:pPr>
      <w:r>
        <w:t xml:space="preserve">          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t>слышания</w:t>
      </w:r>
      <w:proofErr w:type="spellEnd"/>
      <w: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5F47F7">
        <w:t xml:space="preserve"> </w:t>
      </w:r>
    </w:p>
    <w:p w:rsidR="004763B4" w:rsidRPr="00504652" w:rsidRDefault="00504652" w:rsidP="00504652">
      <w:pPr>
        <w:pStyle w:val="a3"/>
        <w:jc w:val="both"/>
      </w:pPr>
      <w:r>
        <w:t xml:space="preserve">                                     </w:t>
      </w:r>
      <w:r w:rsidR="004763B4">
        <w:rPr>
          <w:b/>
        </w:rPr>
        <w:t>Описание места предмета, курса</w:t>
      </w:r>
    </w:p>
    <w:p w:rsidR="004763B4" w:rsidRDefault="004763B4" w:rsidP="004763B4">
      <w:pPr>
        <w:jc w:val="both"/>
        <w:rPr>
          <w:rFonts w:eastAsiaTheme="minorHAnsi"/>
          <w:lang w:eastAsia="en-US"/>
        </w:rPr>
      </w:pPr>
      <w:r w:rsidRPr="008A7AE3">
        <w:rPr>
          <w:rFonts w:eastAsiaTheme="minorHAnsi"/>
          <w:lang w:eastAsia="en-US"/>
        </w:rPr>
        <w:t xml:space="preserve">Объём учебного времени, отводимого на изучение   курса в  </w:t>
      </w:r>
      <w:r>
        <w:rPr>
          <w:rFonts w:eastAsiaTheme="minorHAnsi"/>
          <w:lang w:eastAsia="en-US"/>
        </w:rPr>
        <w:t xml:space="preserve">3  </w:t>
      </w:r>
      <w:r w:rsidRPr="008A7AE3">
        <w:rPr>
          <w:rFonts w:eastAsiaTheme="minorHAnsi"/>
          <w:lang w:eastAsia="en-US"/>
        </w:rPr>
        <w:t>классе - 1 час в неделю</w:t>
      </w:r>
      <w:r>
        <w:rPr>
          <w:rFonts w:eastAsiaTheme="minorHAnsi"/>
          <w:lang w:eastAsia="en-US"/>
        </w:rPr>
        <w:t>, всего 34</w:t>
      </w:r>
      <w:r w:rsidRPr="008A7AE3">
        <w:rPr>
          <w:rFonts w:eastAsiaTheme="minorHAnsi"/>
          <w:lang w:eastAsia="en-US"/>
        </w:rPr>
        <w:t xml:space="preserve"> часа за год.</w:t>
      </w:r>
      <w:r>
        <w:rPr>
          <w:rFonts w:eastAsiaTheme="minorHAnsi"/>
          <w:lang w:eastAsia="en-US"/>
        </w:rPr>
        <w:t xml:space="preserve"> </w:t>
      </w:r>
      <w:r w:rsidRPr="00B30650">
        <w:rPr>
          <w:rFonts w:eastAsiaTheme="minorHAnsi"/>
          <w:lang w:eastAsia="en-US"/>
        </w:rPr>
        <w:t>Согласно учебному календарному плану</w:t>
      </w:r>
      <w:r>
        <w:rPr>
          <w:rFonts w:eastAsiaTheme="minorHAnsi"/>
          <w:lang w:eastAsia="en-US"/>
        </w:rPr>
        <w:t xml:space="preserve"> и</w:t>
      </w:r>
      <w:r w:rsidR="00D23929">
        <w:rPr>
          <w:rFonts w:eastAsiaTheme="minorHAnsi"/>
          <w:lang w:eastAsia="en-US"/>
        </w:rPr>
        <w:t xml:space="preserve"> с учетом праздничных дней -34</w:t>
      </w:r>
      <w:r w:rsidRPr="00B30650">
        <w:rPr>
          <w:rFonts w:eastAsiaTheme="minorHAnsi"/>
          <w:lang w:eastAsia="en-US"/>
        </w:rPr>
        <w:t xml:space="preserve"> часа. </w:t>
      </w:r>
    </w:p>
    <w:p w:rsidR="004763B4" w:rsidRDefault="004763B4" w:rsidP="00504652">
      <w:pPr>
        <w:pStyle w:val="a3"/>
        <w:ind w:firstLine="426"/>
      </w:pPr>
      <w:r w:rsidRPr="008A7AE3">
        <w:rPr>
          <w:rFonts w:eastAsiaTheme="minorHAnsi"/>
          <w:lang w:eastAsia="en-US"/>
        </w:rPr>
        <w:t xml:space="preserve">    </w:t>
      </w:r>
      <w:r>
        <w:t>В рабочей программе учтен национально-региональный компонент, который предусматривает знакомство первоклассников  с музыкальными традициями, песням</w:t>
      </w:r>
      <w:r w:rsidR="00504652">
        <w:t>и и музыкальными инструментами.</w:t>
      </w:r>
    </w:p>
    <w:p w:rsidR="00AC0F3A" w:rsidRPr="00F54DA4" w:rsidRDefault="004763B4" w:rsidP="004763B4">
      <w:pPr>
        <w:pStyle w:val="a3"/>
        <w:ind w:left="426" w:firstLine="283"/>
        <w:jc w:val="center"/>
        <w:rPr>
          <w:b/>
        </w:rPr>
      </w:pPr>
      <w:r w:rsidRPr="00AC0F3A">
        <w:rPr>
          <w:b/>
        </w:rPr>
        <w:t>Описание</w:t>
      </w:r>
      <w:r w:rsidRPr="00AC0F3A">
        <w:t xml:space="preserve">  </w:t>
      </w:r>
      <w:r w:rsidRPr="00AC0F3A">
        <w:rPr>
          <w:b/>
        </w:rPr>
        <w:t xml:space="preserve">ценностных ориентиров  содержания предмета </w:t>
      </w:r>
    </w:p>
    <w:p w:rsidR="004763B4" w:rsidRPr="008D7855" w:rsidRDefault="004763B4" w:rsidP="00A17ED6">
      <w:pPr>
        <w:pStyle w:val="a3"/>
        <w:ind w:left="-142"/>
        <w:jc w:val="both"/>
      </w:pPr>
      <w:r>
        <w:rPr>
          <w:b/>
          <w:sz w:val="28"/>
          <w:szCs w:val="28"/>
        </w:rPr>
        <w:t xml:space="preserve">          </w:t>
      </w:r>
      <w:r w:rsidRPr="008D7855">
        <w:t>Знание предмета заключается</w:t>
      </w:r>
      <w:r>
        <w:t xml:space="preserve"> в расширении музыкального кругозора. Изучение музыки в школе ориентировано  на освоение общечеловеческих ценностей и нравственных идеалов,</w:t>
      </w:r>
      <w:r w:rsidRPr="008D7855">
        <w:t xml:space="preserve"> </w:t>
      </w:r>
      <w:r>
        <w:t>творческое постижение мира через искусство, обеспечивает в целом</w:t>
      </w:r>
      <w:r w:rsidRPr="008D7855">
        <w:t xml:space="preserve"> </w:t>
      </w:r>
      <w:r>
        <w:t>успешную социализацию растущего человека.</w:t>
      </w:r>
    </w:p>
    <w:p w:rsidR="004763B4" w:rsidRDefault="004763B4" w:rsidP="00A17ED6">
      <w:pPr>
        <w:pStyle w:val="a3"/>
        <w:ind w:left="-142"/>
        <w:jc w:val="both"/>
      </w:pPr>
      <w:r>
        <w:t xml:space="preserve">       В рабочей программе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4763B4" w:rsidRDefault="004763B4" w:rsidP="00A17ED6">
      <w:pPr>
        <w:pStyle w:val="a3"/>
        <w:ind w:left="-142"/>
        <w:jc w:val="both"/>
      </w:pPr>
      <w: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</w:t>
      </w:r>
    </w:p>
    <w:p w:rsidR="00AC0F3A" w:rsidRPr="00BF1A17" w:rsidRDefault="004763B4" w:rsidP="00A17ED6">
      <w:pPr>
        <w:pStyle w:val="a3"/>
        <w:ind w:left="-142"/>
        <w:jc w:val="both"/>
      </w:pPr>
      <w:r>
        <w:t xml:space="preserve">       Постижение музыкального искусства учащимися  подразумевает различные формы общения каждого ребенка с музыкой на уроке и во внеурочной деятельности. </w:t>
      </w:r>
      <w:r w:rsidR="00AB2FA0">
        <w:t xml:space="preserve">     </w:t>
      </w:r>
    </w:p>
    <w:p w:rsidR="00AC0F3A" w:rsidRPr="00BF1A17" w:rsidRDefault="00AC0F3A" w:rsidP="00A17ED6">
      <w:pPr>
        <w:pStyle w:val="a3"/>
        <w:ind w:left="-142"/>
        <w:jc w:val="both"/>
      </w:pPr>
      <w:r w:rsidRPr="00AC0F3A">
        <w:t xml:space="preserve">          </w:t>
      </w:r>
      <w:r w:rsidR="004763B4">
        <w:t xml:space="preserve">В сферу </w:t>
      </w:r>
      <w:r w:rsidR="004763B4" w:rsidRPr="00504652">
        <w:rPr>
          <w:b/>
          <w:i/>
        </w:rPr>
        <w:t>исполнительской деятельности</w:t>
      </w:r>
      <w:r w:rsidR="004763B4">
        <w:t xml:space="preserve"> учащихся входят: </w:t>
      </w:r>
    </w:p>
    <w:p w:rsidR="00AC0F3A" w:rsidRDefault="00A17ED6" w:rsidP="00A17ED6">
      <w:pPr>
        <w:pStyle w:val="a3"/>
        <w:numPr>
          <w:ilvl w:val="0"/>
          <w:numId w:val="14"/>
        </w:numPr>
        <w:ind w:left="-142" w:firstLine="0"/>
        <w:jc w:val="both"/>
        <w:rPr>
          <w:lang w:val="en-US"/>
        </w:rPr>
      </w:pPr>
      <w:r>
        <w:lastRenderedPageBreak/>
        <w:t xml:space="preserve">  </w:t>
      </w:r>
      <w:r w:rsidR="004763B4">
        <w:t xml:space="preserve">хоровое и ансамблевое пение; </w:t>
      </w:r>
    </w:p>
    <w:p w:rsidR="00F54DA4" w:rsidRDefault="00A17ED6" w:rsidP="00A17ED6">
      <w:pPr>
        <w:pStyle w:val="a3"/>
        <w:numPr>
          <w:ilvl w:val="0"/>
          <w:numId w:val="14"/>
        </w:numPr>
        <w:ind w:left="-142" w:firstLine="0"/>
        <w:jc w:val="both"/>
      </w:pPr>
      <w:r>
        <w:t xml:space="preserve">  </w:t>
      </w:r>
      <w:r w:rsidR="004763B4">
        <w:t xml:space="preserve">пластическое интонирование и музыкально-ритмические движения; </w:t>
      </w:r>
    </w:p>
    <w:p w:rsidR="00AC0F3A" w:rsidRPr="00BF1A17" w:rsidRDefault="004763B4" w:rsidP="00F54DA4">
      <w:pPr>
        <w:pStyle w:val="a3"/>
        <w:numPr>
          <w:ilvl w:val="0"/>
          <w:numId w:val="14"/>
        </w:numPr>
        <w:ind w:left="142" w:hanging="284"/>
        <w:jc w:val="both"/>
      </w:pP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</w:t>
      </w:r>
    </w:p>
    <w:p w:rsidR="00AC0F3A" w:rsidRPr="00BF1A17" w:rsidRDefault="00A17ED6" w:rsidP="00A17ED6">
      <w:pPr>
        <w:pStyle w:val="a3"/>
        <w:numPr>
          <w:ilvl w:val="0"/>
          <w:numId w:val="14"/>
        </w:numPr>
        <w:ind w:left="-142" w:firstLine="0"/>
        <w:jc w:val="both"/>
      </w:pPr>
      <w:r>
        <w:t xml:space="preserve">  </w:t>
      </w:r>
      <w:r w:rsidR="004763B4">
        <w:t xml:space="preserve">освоение элементов музыкальной грамоты как средства фиксации музыкальной речи. </w:t>
      </w:r>
    </w:p>
    <w:p w:rsidR="00504652" w:rsidRDefault="00F54DA4" w:rsidP="00A17ED6">
      <w:pPr>
        <w:pStyle w:val="a3"/>
        <w:ind w:left="-142"/>
        <w:jc w:val="both"/>
        <w:rPr>
          <w:sz w:val="16"/>
          <w:szCs w:val="16"/>
        </w:rPr>
      </w:pPr>
      <w:r>
        <w:t xml:space="preserve">   </w:t>
      </w:r>
      <w:r w:rsidR="004763B4"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04652" w:rsidRPr="00504652" w:rsidRDefault="00504652" w:rsidP="00A17ED6">
      <w:pPr>
        <w:pStyle w:val="a3"/>
        <w:ind w:left="-142"/>
        <w:jc w:val="both"/>
        <w:rPr>
          <w:sz w:val="16"/>
          <w:szCs w:val="16"/>
        </w:rPr>
      </w:pPr>
    </w:p>
    <w:p w:rsidR="004763B4" w:rsidRDefault="004763B4" w:rsidP="004763B4">
      <w:pPr>
        <w:pStyle w:val="a3"/>
        <w:jc w:val="center"/>
        <w:rPr>
          <w:b/>
          <w:sz w:val="28"/>
          <w:szCs w:val="28"/>
        </w:rPr>
      </w:pPr>
      <w:r w:rsidRPr="00A43774">
        <w:rPr>
          <w:b/>
          <w:sz w:val="28"/>
          <w:szCs w:val="28"/>
        </w:rPr>
        <w:t>Формирование универсальных учебных действий:</w:t>
      </w:r>
      <w:r w:rsidR="00434750">
        <w:rPr>
          <w:b/>
          <w:sz w:val="28"/>
          <w:szCs w:val="28"/>
        </w:rPr>
        <w:t xml:space="preserve"> </w:t>
      </w:r>
    </w:p>
    <w:p w:rsidR="00434750" w:rsidRDefault="00434750" w:rsidP="004763B4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ED6" w:rsidTr="00A17ED6">
        <w:tc>
          <w:tcPr>
            <w:tcW w:w="4785" w:type="dxa"/>
          </w:tcPr>
          <w:p w:rsidR="00A17ED6" w:rsidRDefault="00A17ED6" w:rsidP="00A17E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3F5A">
              <w:rPr>
                <w:b/>
              </w:rPr>
              <w:t>Личностные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A17ED6" w:rsidRPr="00913F5A" w:rsidRDefault="00A17ED6" w:rsidP="00A17ED6">
            <w:pPr>
              <w:pStyle w:val="a3"/>
            </w:pPr>
            <w:r w:rsidRPr="00913F5A">
              <w:t xml:space="preserve">Ценностно-смысловая ориентация учащихся, </w:t>
            </w:r>
            <w:r>
              <w:t>д</w:t>
            </w:r>
            <w:r w:rsidRPr="00913F5A">
              <w:t xml:space="preserve">ействие </w:t>
            </w:r>
            <w:proofErr w:type="spellStart"/>
            <w:r w:rsidRPr="00913F5A">
              <w:t>смыслообразования</w:t>
            </w:r>
            <w:proofErr w:type="spellEnd"/>
            <w:r w:rsidRPr="00913F5A">
              <w:t>,</w:t>
            </w:r>
          </w:p>
          <w:p w:rsidR="00A17ED6" w:rsidRPr="00A17ED6" w:rsidRDefault="00A17ED6" w:rsidP="00A17ED6">
            <w:pPr>
              <w:pStyle w:val="a3"/>
              <w:ind w:firstLine="35"/>
            </w:pPr>
            <w:r>
              <w:t>н</w:t>
            </w:r>
            <w:r w:rsidRPr="00913F5A">
              <w:t>равственно-этическое оценивание</w:t>
            </w:r>
          </w:p>
        </w:tc>
      </w:tr>
      <w:tr w:rsidR="00A17ED6" w:rsidTr="00A17ED6">
        <w:tc>
          <w:tcPr>
            <w:tcW w:w="4785" w:type="dxa"/>
          </w:tcPr>
          <w:p w:rsidR="00A17ED6" w:rsidRDefault="00A17ED6" w:rsidP="00A17E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3F5A">
              <w:rPr>
                <w:b/>
              </w:rPr>
              <w:t xml:space="preserve">Коммуникативные </w:t>
            </w:r>
          </w:p>
        </w:tc>
        <w:tc>
          <w:tcPr>
            <w:tcW w:w="4786" w:type="dxa"/>
          </w:tcPr>
          <w:p w:rsidR="00A17ED6" w:rsidRPr="00913F5A" w:rsidRDefault="00A17ED6" w:rsidP="00A17ED6">
            <w:pPr>
              <w:pStyle w:val="a3"/>
            </w:pPr>
            <w:r w:rsidRPr="00913F5A">
              <w:t>Умение выражать свои мысли,</w:t>
            </w:r>
          </w:p>
          <w:p w:rsidR="00A17ED6" w:rsidRPr="00913F5A" w:rsidRDefault="00A17ED6" w:rsidP="00A17ED6">
            <w:pPr>
              <w:pStyle w:val="a3"/>
            </w:pPr>
            <w:r>
              <w:t>р</w:t>
            </w:r>
            <w:r w:rsidRPr="00913F5A">
              <w:t>азрешение конфликтов, постановка вопросов</w:t>
            </w:r>
            <w:proofErr w:type="gramStart"/>
            <w:r w:rsidRPr="00913F5A"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 w:rsidRPr="00913F5A">
              <w:t>правление поведением партнера:</w:t>
            </w:r>
          </w:p>
          <w:p w:rsidR="00A17ED6" w:rsidRPr="00A17ED6" w:rsidRDefault="00A17ED6" w:rsidP="00A17ED6">
            <w:pPr>
              <w:pStyle w:val="a3"/>
            </w:pPr>
            <w:r w:rsidRPr="00913F5A">
              <w:t>контроль, коррекция.</w:t>
            </w:r>
          </w:p>
        </w:tc>
      </w:tr>
      <w:tr w:rsidR="00A17ED6" w:rsidTr="00A17ED6">
        <w:tc>
          <w:tcPr>
            <w:tcW w:w="4785" w:type="dxa"/>
          </w:tcPr>
          <w:p w:rsidR="00A17ED6" w:rsidRDefault="00A17ED6" w:rsidP="004763B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3F5A">
              <w:rPr>
                <w:b/>
              </w:rPr>
              <w:t>Регулятивные</w:t>
            </w:r>
          </w:p>
        </w:tc>
        <w:tc>
          <w:tcPr>
            <w:tcW w:w="4786" w:type="dxa"/>
          </w:tcPr>
          <w:p w:rsidR="00A17ED6" w:rsidRPr="00913F5A" w:rsidRDefault="00A17ED6" w:rsidP="00A17ED6">
            <w:pPr>
              <w:pStyle w:val="a3"/>
            </w:pPr>
            <w:r w:rsidRPr="00913F5A">
              <w:t xml:space="preserve">Целеполагание, волевая </w:t>
            </w:r>
            <w:proofErr w:type="spellStart"/>
            <w:r w:rsidRPr="00913F5A">
              <w:t>саморегуляция</w:t>
            </w:r>
            <w:proofErr w:type="spellEnd"/>
            <w:r w:rsidRPr="00913F5A">
              <w:t xml:space="preserve">, </w:t>
            </w:r>
          </w:p>
          <w:p w:rsidR="00A17ED6" w:rsidRPr="00913F5A" w:rsidRDefault="00A17ED6" w:rsidP="00A17ED6">
            <w:pPr>
              <w:pStyle w:val="a3"/>
            </w:pPr>
            <w:r w:rsidRPr="00913F5A">
              <w:t>коррекция, оценка качества и уровня</w:t>
            </w:r>
          </w:p>
          <w:p w:rsidR="00A17ED6" w:rsidRPr="00A17ED6" w:rsidRDefault="00A17ED6" w:rsidP="00A17ED6">
            <w:pPr>
              <w:pStyle w:val="a3"/>
              <w:ind w:firstLine="35"/>
            </w:pPr>
            <w:r w:rsidRPr="00913F5A">
              <w:t>усвоения.</w:t>
            </w:r>
          </w:p>
        </w:tc>
      </w:tr>
      <w:tr w:rsidR="00A17ED6" w:rsidTr="00A17ED6">
        <w:tc>
          <w:tcPr>
            <w:tcW w:w="4785" w:type="dxa"/>
          </w:tcPr>
          <w:p w:rsidR="00A17ED6" w:rsidRDefault="00A17ED6" w:rsidP="004763B4">
            <w:pPr>
              <w:pStyle w:val="a3"/>
              <w:jc w:val="center"/>
              <w:rPr>
                <w:b/>
              </w:rPr>
            </w:pPr>
            <w:r w:rsidRPr="00913F5A">
              <w:rPr>
                <w:b/>
              </w:rPr>
              <w:t xml:space="preserve">Познавательные </w:t>
            </w:r>
          </w:p>
          <w:p w:rsidR="00A17ED6" w:rsidRDefault="00A17ED6" w:rsidP="004763B4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3F5A">
              <w:rPr>
                <w:b/>
              </w:rPr>
              <w:t>Общеучебные</w:t>
            </w:r>
            <w:proofErr w:type="spellEnd"/>
          </w:p>
        </w:tc>
        <w:tc>
          <w:tcPr>
            <w:tcW w:w="4786" w:type="dxa"/>
          </w:tcPr>
          <w:p w:rsidR="00A17ED6" w:rsidRPr="00913F5A" w:rsidRDefault="00A17ED6" w:rsidP="00A17ED6">
            <w:pPr>
              <w:pStyle w:val="a3"/>
            </w:pPr>
            <w:r w:rsidRPr="00913F5A">
              <w:t>Умение структурировать знания,</w:t>
            </w:r>
          </w:p>
          <w:p w:rsidR="00A17ED6" w:rsidRPr="00913F5A" w:rsidRDefault="00A17ED6" w:rsidP="00A17ED6">
            <w:pPr>
              <w:pStyle w:val="a3"/>
            </w:pPr>
            <w:r w:rsidRPr="00913F5A">
              <w:t>Смысловое чтение,</w:t>
            </w:r>
          </w:p>
          <w:p w:rsidR="00A17ED6" w:rsidRPr="00913F5A" w:rsidRDefault="00A17ED6" w:rsidP="00A17ED6">
            <w:pPr>
              <w:pStyle w:val="a3"/>
            </w:pPr>
            <w:proofErr w:type="spellStart"/>
            <w:r w:rsidRPr="00913F5A">
              <w:t>Знаково</w:t>
            </w:r>
            <w:proofErr w:type="spellEnd"/>
            <w:r w:rsidRPr="00913F5A">
              <w:t xml:space="preserve"> – символическое моделирование,</w:t>
            </w:r>
          </w:p>
          <w:p w:rsidR="00A17ED6" w:rsidRPr="00A17ED6" w:rsidRDefault="00A17ED6" w:rsidP="00A17ED6">
            <w:pPr>
              <w:pStyle w:val="a3"/>
            </w:pPr>
            <w:r w:rsidRPr="00913F5A">
              <w:t>Выделение и формулирование учебной цели.</w:t>
            </w:r>
          </w:p>
        </w:tc>
      </w:tr>
    </w:tbl>
    <w:p w:rsidR="00AC0F3A" w:rsidRPr="00BF1A17" w:rsidRDefault="00504652" w:rsidP="00504652">
      <w:pPr>
        <w:pStyle w:val="a3"/>
        <w:ind w:firstLine="567"/>
        <w:rPr>
          <w:b/>
        </w:rPr>
      </w:pPr>
      <w:r>
        <w:rPr>
          <w:b/>
        </w:rPr>
        <w:t xml:space="preserve"> </w:t>
      </w:r>
    </w:p>
    <w:p w:rsidR="004763B4" w:rsidRDefault="00504652" w:rsidP="004763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63B4" w:rsidRPr="0064292C">
        <w:rPr>
          <w:b/>
          <w:sz w:val="28"/>
          <w:szCs w:val="28"/>
        </w:rPr>
        <w:t xml:space="preserve"> Планируемые результаты изучения учебного предмета.</w:t>
      </w:r>
    </w:p>
    <w:p w:rsidR="004763B4" w:rsidRPr="00A43774" w:rsidRDefault="004763B4" w:rsidP="004763B4">
      <w:pPr>
        <w:pStyle w:val="a3"/>
        <w:jc w:val="both"/>
        <w:rPr>
          <w:b/>
          <w:sz w:val="28"/>
          <w:szCs w:val="28"/>
        </w:rPr>
      </w:pPr>
    </w:p>
    <w:p w:rsidR="004763B4" w:rsidRPr="00A17ED6" w:rsidRDefault="004763B4" w:rsidP="004763B4">
      <w:pPr>
        <w:pStyle w:val="a3"/>
        <w:ind w:firstLine="426"/>
        <w:jc w:val="both"/>
        <w:rPr>
          <w:b/>
          <w:i/>
          <w:sz w:val="28"/>
          <w:szCs w:val="28"/>
        </w:rPr>
      </w:pPr>
      <w:r w:rsidRPr="00A17ED6">
        <w:rPr>
          <w:b/>
          <w:i/>
          <w:sz w:val="28"/>
          <w:szCs w:val="28"/>
        </w:rPr>
        <w:t>Личностными результатами изучения являются:</w:t>
      </w:r>
    </w:p>
    <w:p w:rsidR="004763B4" w:rsidRDefault="004763B4" w:rsidP="00504652">
      <w:pPr>
        <w:pStyle w:val="a3"/>
        <w:numPr>
          <w:ilvl w:val="0"/>
          <w:numId w:val="4"/>
        </w:numPr>
        <w:ind w:left="284" w:hanging="284"/>
        <w:jc w:val="both"/>
      </w:pPr>
      <w:r w:rsidRPr="00E32599">
        <w:t>фо</w:t>
      </w:r>
      <w:r>
        <w:t>рмирование целостного представления поликультурной музыкальной картине мира;</w:t>
      </w:r>
    </w:p>
    <w:p w:rsidR="004763B4" w:rsidRDefault="004763B4" w:rsidP="00504652">
      <w:pPr>
        <w:pStyle w:val="a3"/>
        <w:numPr>
          <w:ilvl w:val="0"/>
          <w:numId w:val="4"/>
        </w:numPr>
        <w:ind w:left="284" w:hanging="284"/>
        <w:jc w:val="both"/>
      </w:pPr>
      <w:r>
        <w:t>развитие музыкально-эстетического чувства, художественного вкуса;</w:t>
      </w:r>
    </w:p>
    <w:p w:rsidR="004763B4" w:rsidRDefault="004763B4" w:rsidP="00504652">
      <w:pPr>
        <w:pStyle w:val="a3"/>
        <w:numPr>
          <w:ilvl w:val="0"/>
          <w:numId w:val="4"/>
        </w:numPr>
        <w:ind w:left="284" w:hanging="284"/>
        <w:jc w:val="both"/>
      </w:pPr>
      <w:r>
        <w:t>становление музыкальной культуры как неотъемлемой части духовной культуры;</w:t>
      </w:r>
    </w:p>
    <w:p w:rsidR="004763B4" w:rsidRDefault="004763B4" w:rsidP="00504652">
      <w:pPr>
        <w:pStyle w:val="a3"/>
        <w:numPr>
          <w:ilvl w:val="0"/>
          <w:numId w:val="4"/>
        </w:numPr>
        <w:ind w:left="284" w:hanging="284"/>
        <w:jc w:val="both"/>
      </w:pPr>
      <w:r>
        <w:t>умение познавать мир через музыкальные формы и образы.</w:t>
      </w:r>
    </w:p>
    <w:p w:rsidR="004763B4" w:rsidRDefault="004763B4" w:rsidP="004763B4">
      <w:pPr>
        <w:pStyle w:val="a3"/>
        <w:ind w:left="720" w:firstLine="426"/>
        <w:jc w:val="both"/>
      </w:pPr>
    </w:p>
    <w:p w:rsidR="004763B4" w:rsidRDefault="004763B4" w:rsidP="004763B4">
      <w:pPr>
        <w:pStyle w:val="a3"/>
        <w:ind w:firstLine="426"/>
        <w:jc w:val="both"/>
        <w:rPr>
          <w:b/>
          <w:i/>
        </w:rPr>
      </w:pPr>
      <w:proofErr w:type="spellStart"/>
      <w:r w:rsidRPr="00A17ED6">
        <w:rPr>
          <w:b/>
          <w:i/>
          <w:sz w:val="28"/>
          <w:szCs w:val="28"/>
        </w:rPr>
        <w:t>Метапредметными</w:t>
      </w:r>
      <w:proofErr w:type="spellEnd"/>
      <w:r w:rsidRPr="00A17ED6">
        <w:rPr>
          <w:b/>
          <w:i/>
          <w:sz w:val="28"/>
          <w:szCs w:val="28"/>
        </w:rPr>
        <w:t xml:space="preserve"> результатами изучения являются</w:t>
      </w:r>
      <w:r>
        <w:rPr>
          <w:b/>
          <w:i/>
        </w:rPr>
        <w:t>:</w:t>
      </w:r>
    </w:p>
    <w:p w:rsidR="004763B4" w:rsidRDefault="004763B4" w:rsidP="00504652">
      <w:pPr>
        <w:pStyle w:val="a3"/>
        <w:numPr>
          <w:ilvl w:val="0"/>
          <w:numId w:val="5"/>
        </w:numPr>
        <w:ind w:left="284" w:hanging="284"/>
        <w:jc w:val="both"/>
      </w:pPr>
      <w:r w:rsidRPr="00707AB1">
        <w:t>проявление творческой инициативы и самостоятельности;</w:t>
      </w:r>
    </w:p>
    <w:p w:rsidR="004763B4" w:rsidRDefault="004763B4" w:rsidP="00504652">
      <w:pPr>
        <w:pStyle w:val="a3"/>
        <w:numPr>
          <w:ilvl w:val="0"/>
          <w:numId w:val="5"/>
        </w:numPr>
        <w:ind w:left="284" w:hanging="284"/>
        <w:jc w:val="both"/>
      </w:pPr>
      <w:r>
        <w:t>активное использование основных интеллектуальных операций в синтезе с формированием художественного восприятия музыки;</w:t>
      </w:r>
    </w:p>
    <w:p w:rsidR="004763B4" w:rsidRDefault="004763B4" w:rsidP="00504652">
      <w:pPr>
        <w:pStyle w:val="a3"/>
        <w:numPr>
          <w:ilvl w:val="0"/>
          <w:numId w:val="5"/>
        </w:numPr>
        <w:ind w:left="284" w:hanging="284"/>
        <w:jc w:val="both"/>
      </w:pPr>
      <w:r>
        <w:t>стремление к самостоятельному общению с искусством и художественному самообразованию;</w:t>
      </w:r>
    </w:p>
    <w:p w:rsidR="004763B4" w:rsidRDefault="004763B4" w:rsidP="00504652">
      <w:pPr>
        <w:pStyle w:val="a3"/>
        <w:numPr>
          <w:ilvl w:val="0"/>
          <w:numId w:val="5"/>
        </w:numPr>
        <w:ind w:left="284" w:hanging="284"/>
        <w:jc w:val="both"/>
      </w:pPr>
      <w:r>
        <w:t>умение организовывать свою деятельность в процессе познания мира через музыкальные образы, определять её цели и задачи;</w:t>
      </w:r>
    </w:p>
    <w:p w:rsidR="004763B4" w:rsidRDefault="004763B4" w:rsidP="00504652">
      <w:pPr>
        <w:pStyle w:val="a3"/>
        <w:numPr>
          <w:ilvl w:val="0"/>
          <w:numId w:val="5"/>
        </w:numPr>
        <w:ind w:left="284" w:hanging="284"/>
        <w:jc w:val="both"/>
      </w:pPr>
      <w:r>
        <w:t>оценивание современной культурной и музыкальной жизни и видение своего места в ней;</w:t>
      </w:r>
    </w:p>
    <w:p w:rsidR="004763B4" w:rsidRDefault="004763B4" w:rsidP="00504652">
      <w:pPr>
        <w:pStyle w:val="a3"/>
        <w:numPr>
          <w:ilvl w:val="0"/>
          <w:numId w:val="5"/>
        </w:numPr>
        <w:ind w:left="284" w:hanging="284"/>
        <w:jc w:val="both"/>
      </w:pPr>
      <w:r>
        <w:t>участие в жизни класса, школы, взаимодействие со сверстниками в совместной творческой деятельности.</w:t>
      </w:r>
    </w:p>
    <w:p w:rsidR="004763B4" w:rsidRDefault="004763B4" w:rsidP="004763B4">
      <w:pPr>
        <w:pStyle w:val="a3"/>
        <w:ind w:firstLine="426"/>
        <w:jc w:val="both"/>
        <w:rPr>
          <w:b/>
          <w:i/>
        </w:rPr>
      </w:pPr>
    </w:p>
    <w:p w:rsidR="004763B4" w:rsidRPr="00A17ED6" w:rsidRDefault="004763B4" w:rsidP="004763B4">
      <w:pPr>
        <w:pStyle w:val="a3"/>
        <w:ind w:firstLine="426"/>
        <w:jc w:val="both"/>
        <w:rPr>
          <w:b/>
          <w:i/>
          <w:sz w:val="28"/>
          <w:szCs w:val="28"/>
        </w:rPr>
      </w:pPr>
      <w:r w:rsidRPr="00A17ED6">
        <w:rPr>
          <w:b/>
          <w:i/>
          <w:sz w:val="28"/>
          <w:szCs w:val="28"/>
        </w:rPr>
        <w:t>Предметными результатами изучения  являются:</w:t>
      </w:r>
    </w:p>
    <w:p w:rsidR="004763B4" w:rsidRDefault="004763B4" w:rsidP="00504652">
      <w:pPr>
        <w:pStyle w:val="a3"/>
        <w:numPr>
          <w:ilvl w:val="0"/>
          <w:numId w:val="6"/>
        </w:numPr>
        <w:ind w:left="284" w:hanging="284"/>
        <w:jc w:val="both"/>
      </w:pPr>
      <w:r>
        <w:t>умения различать основные жанры народной и профессиональной музыки;</w:t>
      </w:r>
    </w:p>
    <w:p w:rsidR="004763B4" w:rsidRDefault="004763B4" w:rsidP="00504652">
      <w:pPr>
        <w:pStyle w:val="a3"/>
        <w:numPr>
          <w:ilvl w:val="0"/>
          <w:numId w:val="6"/>
        </w:numPr>
        <w:ind w:left="284" w:hanging="284"/>
        <w:jc w:val="both"/>
      </w:pPr>
      <w:r>
        <w:t xml:space="preserve">умения различать особенности музыкального языка, художественных средств выразительности, специфику музыкального образа </w:t>
      </w:r>
    </w:p>
    <w:p w:rsidR="004763B4" w:rsidRDefault="004763B4" w:rsidP="00504652">
      <w:pPr>
        <w:pStyle w:val="a3"/>
        <w:numPr>
          <w:ilvl w:val="0"/>
          <w:numId w:val="6"/>
        </w:numPr>
        <w:ind w:left="284" w:hanging="284"/>
        <w:jc w:val="both"/>
      </w:pPr>
      <w:r>
        <w:t xml:space="preserve"> умения применять специальную терминологию для определения различных элементов музыкальной культуры;</w:t>
      </w:r>
    </w:p>
    <w:p w:rsidR="004763B4" w:rsidRPr="00405C4A" w:rsidRDefault="004763B4" w:rsidP="00504652">
      <w:pPr>
        <w:pStyle w:val="a3"/>
        <w:numPr>
          <w:ilvl w:val="0"/>
          <w:numId w:val="6"/>
        </w:numPr>
        <w:ind w:left="284" w:hanging="284"/>
        <w:jc w:val="both"/>
      </w:pPr>
      <w:r>
        <w:lastRenderedPageBreak/>
        <w:t>умения овладевать практическими знаниями и навыками для расширения собственного музыкального опыта, реализации творческого потенциала.</w:t>
      </w:r>
      <w:r w:rsidRPr="003313D8">
        <w:rPr>
          <w:b/>
        </w:rPr>
        <w:t xml:space="preserve"> </w:t>
      </w:r>
    </w:p>
    <w:p w:rsidR="004763B4" w:rsidRDefault="00504652" w:rsidP="004763B4">
      <w:pPr>
        <w:pStyle w:val="a3"/>
        <w:rPr>
          <w:b/>
          <w:bCs/>
          <w:spacing w:val="-19"/>
          <w:sz w:val="28"/>
          <w:szCs w:val="28"/>
        </w:rPr>
      </w:pPr>
      <w:r>
        <w:rPr>
          <w:b/>
          <w:bCs/>
          <w:spacing w:val="-19"/>
        </w:rPr>
        <w:t xml:space="preserve">                    </w:t>
      </w:r>
      <w:r w:rsidR="004763B4" w:rsidRPr="00E35CB2">
        <w:rPr>
          <w:b/>
          <w:bCs/>
          <w:spacing w:val="-19"/>
        </w:rPr>
        <w:t>Уч</w:t>
      </w:r>
      <w:r w:rsidR="00E35CB2">
        <w:rPr>
          <w:b/>
          <w:bCs/>
          <w:spacing w:val="-19"/>
        </w:rPr>
        <w:t xml:space="preserve">ащиеся  </w:t>
      </w:r>
      <w:r w:rsidR="004763B4" w:rsidRPr="00E35CB2">
        <w:rPr>
          <w:b/>
          <w:bCs/>
          <w:spacing w:val="-19"/>
        </w:rPr>
        <w:t xml:space="preserve"> получат   возможность</w:t>
      </w:r>
      <w:r w:rsidR="00A17ED6">
        <w:rPr>
          <w:b/>
          <w:bCs/>
          <w:spacing w:val="-19"/>
        </w:rPr>
        <w:t xml:space="preserve">  научиться</w:t>
      </w:r>
      <w:r w:rsidR="004763B4">
        <w:rPr>
          <w:b/>
          <w:bCs/>
          <w:spacing w:val="-19"/>
          <w:sz w:val="28"/>
          <w:szCs w:val="28"/>
        </w:rPr>
        <w:t>:</w:t>
      </w:r>
    </w:p>
    <w:p w:rsidR="004763B4" w:rsidRDefault="004763B4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4763B4">
        <w:rPr>
          <w:iCs/>
        </w:rPr>
        <w:t>соотносить исполнение музыки с собственными  жизненными впечатлениями и осуществлять свой и</w:t>
      </w:r>
      <w:r>
        <w:rPr>
          <w:iCs/>
        </w:rPr>
        <w:t>сполнительский замысел;</w:t>
      </w:r>
    </w:p>
    <w:p w:rsidR="004763B4" w:rsidRPr="004763B4" w:rsidRDefault="004763B4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4763B4">
        <w:rPr>
          <w:iCs/>
        </w:rPr>
        <w:t>осуществлять поиск необходимой информации, в т. ч. ИКТ;</w:t>
      </w:r>
    </w:p>
    <w:p w:rsidR="004763B4" w:rsidRPr="004763B4" w:rsidRDefault="004763B4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владеть первоначальными навыками самоорганизации и самооценки культурного досуга.</w:t>
      </w:r>
    </w:p>
    <w:p w:rsidR="004763B4" w:rsidRPr="00913F5A" w:rsidRDefault="004763B4" w:rsidP="00504652">
      <w:pPr>
        <w:pStyle w:val="a3"/>
        <w:numPr>
          <w:ilvl w:val="0"/>
          <w:numId w:val="1"/>
        </w:numPr>
        <w:ind w:left="284" w:hanging="284"/>
      </w:pPr>
      <w:r w:rsidRPr="00913F5A">
        <w:t>развит</w:t>
      </w:r>
      <w:r>
        <w:t>ь  умения</w:t>
      </w:r>
      <w:r w:rsidRPr="00913F5A">
        <w:t xml:space="preserve">    воспринимать  музыкальные   </w:t>
      </w:r>
      <w:r w:rsidRPr="00913F5A">
        <w:rPr>
          <w:spacing w:val="-3"/>
        </w:rPr>
        <w:t>произведения с ярко выраженным  жизненным  содержа</w:t>
      </w:r>
      <w:r w:rsidRPr="00913F5A">
        <w:rPr>
          <w:spacing w:val="-1"/>
        </w:rPr>
        <w:t>нием, определ</w:t>
      </w:r>
      <w:r>
        <w:rPr>
          <w:spacing w:val="-1"/>
        </w:rPr>
        <w:t>ять их  характер</w:t>
      </w:r>
      <w:r w:rsidRPr="00913F5A">
        <w:rPr>
          <w:spacing w:val="-1"/>
        </w:rPr>
        <w:t xml:space="preserve">  и настроения;</w:t>
      </w:r>
    </w:p>
    <w:p w:rsidR="004763B4" w:rsidRPr="00913F5A" w:rsidRDefault="004763B4" w:rsidP="00504652">
      <w:pPr>
        <w:pStyle w:val="a3"/>
        <w:numPr>
          <w:ilvl w:val="0"/>
          <w:numId w:val="1"/>
        </w:numPr>
        <w:ind w:left="284" w:hanging="284"/>
      </w:pPr>
      <w:r w:rsidRPr="00913F5A">
        <w:t>формирова</w:t>
      </w:r>
      <w:r>
        <w:t>ть</w:t>
      </w:r>
      <w:r w:rsidRPr="00913F5A">
        <w:t xml:space="preserve">  навык</w:t>
      </w:r>
      <w:r>
        <w:t>и</w:t>
      </w:r>
      <w:r w:rsidRPr="00913F5A">
        <w:t xml:space="preserve">  выражения  своего  отношения  </w:t>
      </w:r>
      <w:r>
        <w:t xml:space="preserve">к </w:t>
      </w:r>
      <w:r w:rsidRPr="00913F5A">
        <w:rPr>
          <w:spacing w:val="-5"/>
        </w:rPr>
        <w:t>музыке  в  слове (эмоциональный словарь), пластике, а  так же</w:t>
      </w:r>
      <w:r w:rsidRPr="00913F5A">
        <w:t>, мимике;</w:t>
      </w:r>
    </w:p>
    <w:p w:rsidR="004763B4" w:rsidRDefault="004763B4" w:rsidP="00504652">
      <w:pPr>
        <w:pStyle w:val="a3"/>
        <w:numPr>
          <w:ilvl w:val="0"/>
          <w:numId w:val="1"/>
        </w:numPr>
        <w:ind w:left="284" w:hanging="284"/>
      </w:pPr>
      <w:r w:rsidRPr="00913F5A">
        <w:t>развит</w:t>
      </w:r>
      <w:r>
        <w:t>ь</w:t>
      </w:r>
      <w:r w:rsidRPr="00913F5A">
        <w:t xml:space="preserve"> певчески</w:t>
      </w:r>
      <w:r>
        <w:t>е</w:t>
      </w:r>
      <w:r w:rsidRPr="00913F5A">
        <w:t xml:space="preserve">  умени</w:t>
      </w:r>
      <w:r>
        <w:t>я</w:t>
      </w:r>
      <w:r w:rsidRPr="00913F5A">
        <w:t xml:space="preserve"> и навык</w:t>
      </w:r>
      <w:r>
        <w:t>и</w:t>
      </w:r>
      <w:r w:rsidRPr="00913F5A">
        <w:t xml:space="preserve">  (координации  </w:t>
      </w:r>
      <w:r w:rsidRPr="00913F5A">
        <w:rPr>
          <w:spacing w:val="-2"/>
        </w:rPr>
        <w:t>между слухом и голосом, выработка унисона,  кантилены</w:t>
      </w:r>
      <w:r w:rsidRPr="00913F5A">
        <w:t>,  спокойного дыхания),  выразительное  исполнение песен;</w:t>
      </w:r>
    </w:p>
    <w:p w:rsidR="004763B4" w:rsidRPr="00913F5A" w:rsidRDefault="004763B4" w:rsidP="00504652">
      <w:pPr>
        <w:pStyle w:val="a3"/>
        <w:numPr>
          <w:ilvl w:val="0"/>
          <w:numId w:val="1"/>
        </w:numPr>
        <w:ind w:left="284" w:hanging="284"/>
      </w:pPr>
      <w:r w:rsidRPr="00EA1ABF">
        <w:t xml:space="preserve"> </w:t>
      </w:r>
      <w:r w:rsidRPr="00913F5A">
        <w:t>развит</w:t>
      </w:r>
      <w:r>
        <w:t>ь</w:t>
      </w:r>
      <w:r w:rsidRPr="00913F5A">
        <w:t xml:space="preserve">  умени</w:t>
      </w:r>
      <w:r>
        <w:t>е</w:t>
      </w:r>
      <w:r w:rsidRPr="00913F5A">
        <w:t xml:space="preserve">  откликаться  на  музыку  с  помощью   </w:t>
      </w:r>
      <w:r>
        <w:rPr>
          <w:spacing w:val="-4"/>
        </w:rPr>
        <w:t xml:space="preserve">чистого интонирования и </w:t>
      </w:r>
      <w:r w:rsidRPr="007D61B1">
        <w:rPr>
          <w:spacing w:val="-4"/>
        </w:rPr>
        <w:t xml:space="preserve">  дра</w:t>
      </w:r>
      <w:r w:rsidRPr="00913F5A">
        <w:t>матизация  пьес  программного характера.</w:t>
      </w:r>
    </w:p>
    <w:p w:rsidR="004763B4" w:rsidRPr="00913F5A" w:rsidRDefault="00E07530" w:rsidP="00504652">
      <w:pPr>
        <w:pStyle w:val="a3"/>
        <w:numPr>
          <w:ilvl w:val="0"/>
          <w:numId w:val="1"/>
        </w:numPr>
        <w:ind w:left="284" w:hanging="284"/>
      </w:pPr>
      <w:r>
        <w:t>формировать</w:t>
      </w:r>
      <w:r w:rsidR="004763B4" w:rsidRPr="00913F5A">
        <w:t xml:space="preserve"> </w:t>
      </w:r>
      <w:r>
        <w:t xml:space="preserve"> навыки</w:t>
      </w:r>
      <w:r w:rsidR="004763B4" w:rsidRPr="00913F5A">
        <w:t xml:space="preserve">  </w:t>
      </w:r>
      <w:r w:rsidR="004763B4">
        <w:t>освоения</w:t>
      </w:r>
      <w:r w:rsidR="004763B4" w:rsidRPr="00913F5A">
        <w:t xml:space="preserve">  элементов  музыкальной   грамоты  как  </w:t>
      </w:r>
      <w:r w:rsidR="004763B4">
        <w:t>средства</w:t>
      </w:r>
      <w:r w:rsidR="004763B4" w:rsidRPr="00913F5A">
        <w:t xml:space="preserve">  о</w:t>
      </w:r>
      <w:r w:rsidR="004763B4">
        <w:t>сознания музыкальной речи.</w:t>
      </w:r>
    </w:p>
    <w:p w:rsidR="004763B4" w:rsidRDefault="00504652" w:rsidP="004763B4">
      <w:pPr>
        <w:pStyle w:val="a3"/>
        <w:rPr>
          <w:b/>
        </w:rPr>
      </w:pPr>
      <w:r>
        <w:rPr>
          <w:b/>
        </w:rPr>
        <w:t xml:space="preserve">               </w:t>
      </w:r>
      <w:r w:rsidR="004763B4" w:rsidRPr="00E35CB2">
        <w:rPr>
          <w:b/>
        </w:rPr>
        <w:t>Уч</w:t>
      </w:r>
      <w:r w:rsidR="00E35CB2">
        <w:rPr>
          <w:b/>
        </w:rPr>
        <w:t>ащиеся</w:t>
      </w:r>
      <w:r w:rsidR="004763B4" w:rsidRPr="00E35CB2">
        <w:rPr>
          <w:b/>
        </w:rPr>
        <w:t xml:space="preserve"> научатся:</w:t>
      </w:r>
    </w:p>
    <w:p w:rsidR="00E35CB2" w:rsidRPr="00957D2C" w:rsidRDefault="00E35CB2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E35CB2" w:rsidRPr="00E35CB2" w:rsidRDefault="00E35CB2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DB488F" w:rsidRPr="00957D2C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воспринимать и понимать музыку разного эмоционально-образного содержания, разных ж</w:t>
      </w:r>
      <w:r>
        <w:rPr>
          <w:iCs/>
        </w:rPr>
        <w:t>анров, включая фрагменты опер, б</w:t>
      </w:r>
      <w:r w:rsidRPr="00957D2C">
        <w:rPr>
          <w:iCs/>
        </w:rPr>
        <w:t>алетов, кантат, симфоний;</w:t>
      </w:r>
    </w:p>
    <w:p w:rsidR="00E35CB2" w:rsidRPr="00957D2C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различать русскую музыку и музыку других народов; сопоставлять произведения профессиональной и народной музыки;</w:t>
      </w:r>
      <w:r w:rsidR="00E35CB2" w:rsidRPr="00E35CB2">
        <w:rPr>
          <w:iCs/>
        </w:rPr>
        <w:t xml:space="preserve"> </w:t>
      </w:r>
      <w:r w:rsidR="00E35CB2" w:rsidRPr="00957D2C">
        <w:rPr>
          <w:iCs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DB488F" w:rsidRPr="00E35CB2" w:rsidRDefault="00E35CB2" w:rsidP="00504652">
      <w:pPr>
        <w:pStyle w:val="a4"/>
        <w:numPr>
          <w:ilvl w:val="0"/>
          <w:numId w:val="13"/>
        </w:numPr>
        <w:ind w:left="284" w:hanging="284"/>
        <w:rPr>
          <w:iCs/>
        </w:rPr>
      </w:pPr>
      <w:r w:rsidRPr="00E35CB2">
        <w:rPr>
          <w:iCs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DB488F" w:rsidRPr="00957D2C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DB488F" w:rsidRPr="00957D2C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эмоционально выражать свое отношение к музыкальным произведениям;</w:t>
      </w:r>
    </w:p>
    <w:p w:rsidR="00DB488F" w:rsidRPr="00957D2C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ориентироваться в жанрах и основных особенностях музыкального фольклора;</w:t>
      </w:r>
    </w:p>
    <w:p w:rsidR="00DB488F" w:rsidRPr="00957D2C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понимать возможности музыки, передавать чувства и мысли человека;</w:t>
      </w:r>
    </w:p>
    <w:p w:rsidR="00DB488F" w:rsidRPr="00DB488F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передавать в музыкально -</w:t>
      </w:r>
      <w:r>
        <w:rPr>
          <w:iCs/>
        </w:rPr>
        <w:t xml:space="preserve"> </w:t>
      </w:r>
      <w:r w:rsidRPr="00957D2C">
        <w:rPr>
          <w:iCs/>
        </w:rPr>
        <w:t>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4763B4" w:rsidRDefault="004763B4" w:rsidP="00504652">
      <w:pPr>
        <w:pStyle w:val="a3"/>
        <w:numPr>
          <w:ilvl w:val="0"/>
          <w:numId w:val="7"/>
        </w:numPr>
        <w:ind w:left="284" w:hanging="284"/>
      </w:pPr>
      <w:r w:rsidRPr="00913F5A">
        <w:t>узнавать изученные музыкальные сочинения, называть их авторов;</w:t>
      </w:r>
      <w:r w:rsidRPr="004763B4">
        <w:t xml:space="preserve"> </w:t>
      </w:r>
      <w:r w:rsidRPr="00913F5A">
        <w:t>исполнять</w:t>
      </w:r>
      <w:r w:rsidR="00E07530" w:rsidRPr="00E07530">
        <w:t xml:space="preserve"> </w:t>
      </w:r>
      <w:r w:rsidR="00E07530" w:rsidRPr="00913F5A">
        <w:t>музыкальные</w:t>
      </w:r>
    </w:p>
    <w:p w:rsidR="00E35CB2" w:rsidRDefault="004763B4" w:rsidP="00504652">
      <w:pPr>
        <w:pStyle w:val="a3"/>
        <w:tabs>
          <w:tab w:val="left" w:pos="284"/>
        </w:tabs>
        <w:ind w:left="284" w:firstLine="142"/>
      </w:pPr>
      <w:r w:rsidRPr="00913F5A">
        <w:t>произведения отдельных форм и жанров (пение, драматизация, музыкально-пластическое движение</w:t>
      </w:r>
      <w:r>
        <w:t>, импровизация и др</w:t>
      </w:r>
      <w:r w:rsidR="00E35CB2">
        <w:t>угие).</w:t>
      </w:r>
    </w:p>
    <w:p w:rsidR="00DB488F" w:rsidRDefault="00504652" w:rsidP="00504652">
      <w:pPr>
        <w:pStyle w:val="a3"/>
        <w:ind w:left="284" w:hanging="284"/>
        <w:rPr>
          <w:iCs/>
        </w:rPr>
      </w:pPr>
      <w:r>
        <w:rPr>
          <w:iCs/>
        </w:rPr>
        <w:t xml:space="preserve">         </w:t>
      </w:r>
      <w:r w:rsidR="00DB488F" w:rsidRPr="00BC2AFB">
        <w:rPr>
          <w:b/>
          <w:iCs/>
        </w:rPr>
        <w:t>Учащиеся</w:t>
      </w:r>
      <w:r w:rsidR="00DB488F" w:rsidRPr="00DB488F">
        <w:rPr>
          <w:iCs/>
        </w:rPr>
        <w:t xml:space="preserve"> </w:t>
      </w:r>
      <w:r w:rsidR="00DB488F" w:rsidRPr="00DB488F">
        <w:rPr>
          <w:b/>
          <w:iCs/>
        </w:rPr>
        <w:t>получат возможность овладеть</w:t>
      </w:r>
      <w:r w:rsidR="00DB488F" w:rsidRPr="00957D2C">
        <w:rPr>
          <w:iCs/>
        </w:rPr>
        <w:t>:</w:t>
      </w:r>
    </w:p>
    <w:p w:rsidR="00E35CB2" w:rsidRPr="00E35CB2" w:rsidRDefault="009407BA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>
        <w:rPr>
          <w:iCs/>
        </w:rPr>
        <w:t xml:space="preserve">умением </w:t>
      </w:r>
      <w:r w:rsidR="00E35CB2" w:rsidRPr="00957D2C">
        <w:rPr>
          <w:iCs/>
        </w:rPr>
        <w:t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DB488F" w:rsidRPr="00E07530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 xml:space="preserve">представлениями о композиторском творчестве </w:t>
      </w:r>
      <w:r>
        <w:rPr>
          <w:iCs/>
        </w:rPr>
        <w:t xml:space="preserve">М.И. Глинки,  </w:t>
      </w:r>
      <w:r w:rsidR="009407BA" w:rsidRPr="00957D2C">
        <w:rPr>
          <w:iCs/>
        </w:rPr>
        <w:t>Э.</w:t>
      </w:r>
      <w:r w:rsidR="009407BA">
        <w:rPr>
          <w:iCs/>
        </w:rPr>
        <w:t xml:space="preserve"> </w:t>
      </w:r>
      <w:r w:rsidR="009407BA" w:rsidRPr="00957D2C">
        <w:rPr>
          <w:iCs/>
        </w:rPr>
        <w:t>Григ</w:t>
      </w:r>
      <w:r w:rsidR="009407BA">
        <w:rPr>
          <w:iCs/>
        </w:rPr>
        <w:t>а</w:t>
      </w:r>
      <w:r w:rsidR="009407BA" w:rsidRPr="00957D2C">
        <w:rPr>
          <w:iCs/>
        </w:rPr>
        <w:t>,</w:t>
      </w:r>
      <w:r w:rsidR="009407BA" w:rsidRPr="009407BA">
        <w:rPr>
          <w:iCs/>
        </w:rPr>
        <w:t xml:space="preserve"> </w:t>
      </w:r>
      <w:r w:rsidR="009407BA" w:rsidRPr="00957D2C">
        <w:rPr>
          <w:iCs/>
        </w:rPr>
        <w:t>С.С. Прокофьев</w:t>
      </w:r>
      <w:r w:rsidR="009407BA">
        <w:rPr>
          <w:iCs/>
        </w:rPr>
        <w:t>а</w:t>
      </w:r>
      <w:r w:rsidR="009407BA" w:rsidRPr="00957D2C">
        <w:rPr>
          <w:iCs/>
        </w:rPr>
        <w:t>,</w:t>
      </w:r>
      <w:r w:rsidR="009407BA" w:rsidRPr="009407BA">
        <w:rPr>
          <w:iCs/>
        </w:rPr>
        <w:t xml:space="preserve"> </w:t>
      </w:r>
      <w:r w:rsidR="009407BA">
        <w:rPr>
          <w:iCs/>
        </w:rPr>
        <w:t xml:space="preserve">П.И. Чайковского,  Н.А. Римского-Корсакова, </w:t>
      </w:r>
      <w:r w:rsidR="009407BA" w:rsidRPr="00957D2C">
        <w:rPr>
          <w:iCs/>
        </w:rPr>
        <w:t xml:space="preserve"> В.-А Моцарт</w:t>
      </w:r>
      <w:r w:rsidR="009407BA">
        <w:rPr>
          <w:iCs/>
        </w:rPr>
        <w:t>а</w:t>
      </w:r>
      <w:r w:rsidR="009407BA" w:rsidRPr="00957D2C">
        <w:rPr>
          <w:iCs/>
        </w:rPr>
        <w:t>,</w:t>
      </w:r>
      <w:r w:rsidR="00E07530" w:rsidRPr="00E07530">
        <w:rPr>
          <w:iCs/>
        </w:rPr>
        <w:t xml:space="preserve"> </w:t>
      </w:r>
      <w:r w:rsidR="00E07530" w:rsidRPr="00957D2C">
        <w:rPr>
          <w:iCs/>
        </w:rPr>
        <w:t>Г Свиридов</w:t>
      </w:r>
      <w:r w:rsidR="00E07530">
        <w:rPr>
          <w:iCs/>
        </w:rPr>
        <w:t>а;</w:t>
      </w:r>
    </w:p>
    <w:p w:rsidR="00E35CB2" w:rsidRPr="00E35CB2" w:rsidRDefault="009407BA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>
        <w:rPr>
          <w:iCs/>
        </w:rPr>
        <w:t xml:space="preserve">умением </w:t>
      </w:r>
      <w:r w:rsidR="00E35CB2" w:rsidRPr="00957D2C">
        <w:rPr>
          <w:iCs/>
        </w:rPr>
        <w:t>различать звучание музыкальных инструментов</w:t>
      </w:r>
      <w:r w:rsidR="00E35CB2">
        <w:rPr>
          <w:iCs/>
        </w:rPr>
        <w:t xml:space="preserve"> </w:t>
      </w:r>
      <w:r w:rsidR="00E35CB2" w:rsidRPr="00957D2C">
        <w:rPr>
          <w:iCs/>
        </w:rPr>
        <w:t>(включая т</w:t>
      </w:r>
      <w:r w:rsidR="00E35CB2">
        <w:rPr>
          <w:iCs/>
        </w:rPr>
        <w:t>ембр арфы, виолончели, челесты);</w:t>
      </w:r>
    </w:p>
    <w:p w:rsidR="00E35CB2" w:rsidRPr="00E07530" w:rsidRDefault="00DB488F" w:rsidP="00504652">
      <w:pPr>
        <w:pStyle w:val="a3"/>
        <w:numPr>
          <w:ilvl w:val="0"/>
          <w:numId w:val="13"/>
        </w:numPr>
        <w:ind w:left="284" w:hanging="284"/>
        <w:rPr>
          <w:iCs/>
        </w:rPr>
      </w:pPr>
      <w:r w:rsidRPr="00957D2C">
        <w:rPr>
          <w:iCs/>
        </w:rPr>
        <w:t>музыкальными  понятиям</w:t>
      </w:r>
      <w:r w:rsidR="00E35CB2">
        <w:rPr>
          <w:iCs/>
        </w:rPr>
        <w:t>и и терминами</w:t>
      </w:r>
      <w:r w:rsidRPr="00957D2C">
        <w:rPr>
          <w:iCs/>
        </w:rPr>
        <w:t xml:space="preserve">: </w:t>
      </w:r>
      <w:r w:rsidR="00E35CB2">
        <w:rPr>
          <w:iCs/>
        </w:rPr>
        <w:t xml:space="preserve"> </w:t>
      </w:r>
      <w:r w:rsidRPr="00E07530">
        <w:rPr>
          <w:b/>
          <w:i/>
          <w:iCs/>
        </w:rPr>
        <w:t>мажорная и минорная гаммы, фермата, паузы различных длительностей, диез, бемоль, ария, канон</w:t>
      </w:r>
      <w:r w:rsidR="00E35CB2" w:rsidRPr="00E07530">
        <w:rPr>
          <w:b/>
          <w:i/>
          <w:iCs/>
        </w:rPr>
        <w:t>.</w:t>
      </w:r>
      <w:r w:rsidRPr="00E35CB2">
        <w:rPr>
          <w:b/>
          <w:iCs/>
        </w:rPr>
        <w:t xml:space="preserve"> </w:t>
      </w:r>
    </w:p>
    <w:p w:rsidR="00E07530" w:rsidRPr="009407BA" w:rsidRDefault="00E07530" w:rsidP="00E07530">
      <w:pPr>
        <w:pStyle w:val="a3"/>
        <w:ind w:left="284"/>
        <w:rPr>
          <w:iCs/>
        </w:rPr>
      </w:pPr>
    </w:p>
    <w:p w:rsidR="00B53321" w:rsidRDefault="00B53321" w:rsidP="004763B4">
      <w:pPr>
        <w:ind w:firstLine="426"/>
        <w:jc w:val="both"/>
        <w:rPr>
          <w:b/>
          <w:spacing w:val="-2"/>
          <w:sz w:val="28"/>
          <w:szCs w:val="28"/>
        </w:rPr>
      </w:pPr>
    </w:p>
    <w:p w:rsidR="000C3016" w:rsidRDefault="000C3016" w:rsidP="004763B4">
      <w:pPr>
        <w:ind w:firstLine="426"/>
        <w:jc w:val="both"/>
        <w:rPr>
          <w:b/>
          <w:spacing w:val="-2"/>
          <w:sz w:val="28"/>
          <w:szCs w:val="28"/>
        </w:rPr>
      </w:pPr>
    </w:p>
    <w:p w:rsidR="000C3016" w:rsidRPr="00B53321" w:rsidRDefault="000C3016" w:rsidP="004763B4">
      <w:pPr>
        <w:ind w:firstLine="426"/>
        <w:jc w:val="both"/>
        <w:rPr>
          <w:b/>
          <w:spacing w:val="-2"/>
          <w:sz w:val="28"/>
          <w:szCs w:val="28"/>
        </w:rPr>
      </w:pPr>
    </w:p>
    <w:p w:rsidR="00BF1A17" w:rsidRDefault="00B53321" w:rsidP="004763B4">
      <w:pPr>
        <w:ind w:firstLine="426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                </w:t>
      </w:r>
      <w:r w:rsidRPr="00B53321">
        <w:rPr>
          <w:b/>
          <w:spacing w:val="-2"/>
          <w:sz w:val="28"/>
          <w:szCs w:val="28"/>
        </w:rPr>
        <w:t xml:space="preserve">Содержание предмета «Музыка» </w:t>
      </w:r>
      <w:r w:rsidR="00596BDC">
        <w:rPr>
          <w:b/>
          <w:spacing w:val="-2"/>
          <w:sz w:val="28"/>
          <w:szCs w:val="28"/>
        </w:rPr>
        <w:t>3 класс</w:t>
      </w:r>
    </w:p>
    <w:p w:rsidR="000C3016" w:rsidRDefault="000C3016" w:rsidP="004763B4">
      <w:pPr>
        <w:ind w:firstLine="426"/>
        <w:jc w:val="both"/>
        <w:rPr>
          <w:b/>
          <w:spacing w:val="-2"/>
          <w:sz w:val="28"/>
          <w:szCs w:val="28"/>
        </w:rPr>
      </w:pPr>
    </w:p>
    <w:p w:rsidR="007232B7" w:rsidRDefault="007232B7" w:rsidP="007232B7">
      <w:pPr>
        <w:ind w:left="-284" w:firstLine="142"/>
        <w:jc w:val="both"/>
        <w:rPr>
          <w:b/>
          <w:spacing w:val="-2"/>
        </w:rPr>
      </w:pPr>
      <w:r>
        <w:rPr>
          <w:b/>
          <w:spacing w:val="-2"/>
        </w:rPr>
        <w:t xml:space="preserve">               </w:t>
      </w:r>
      <w:r w:rsidR="00BF1A17">
        <w:rPr>
          <w:b/>
          <w:spacing w:val="-2"/>
        </w:rPr>
        <w:t xml:space="preserve">                          </w:t>
      </w:r>
      <w:r>
        <w:rPr>
          <w:b/>
          <w:spacing w:val="-2"/>
        </w:rPr>
        <w:t xml:space="preserve">  </w:t>
      </w:r>
      <w:r w:rsidRPr="007232B7">
        <w:rPr>
          <w:b/>
          <w:spacing w:val="-2"/>
        </w:rPr>
        <w:t>Россия – Родина моя.</w:t>
      </w:r>
      <w:r w:rsidR="00E732AA">
        <w:rPr>
          <w:b/>
          <w:spacing w:val="-2"/>
        </w:rPr>
        <w:t xml:space="preserve">  (5ч.)</w:t>
      </w:r>
    </w:p>
    <w:p w:rsidR="00CE0A21" w:rsidRDefault="007232B7" w:rsidP="007232B7">
      <w:pPr>
        <w:jc w:val="both"/>
        <w:rPr>
          <w:b/>
          <w:spacing w:val="-2"/>
        </w:rPr>
      </w:pPr>
      <w:r>
        <w:rPr>
          <w:spacing w:val="-2"/>
        </w:rPr>
        <w:t xml:space="preserve">      </w:t>
      </w:r>
      <w:r w:rsidRPr="0005249B">
        <w:rPr>
          <w:b/>
          <w:spacing w:val="-2"/>
        </w:rPr>
        <w:t>Урок 1.</w:t>
      </w:r>
      <w:r>
        <w:rPr>
          <w:b/>
          <w:spacing w:val="-2"/>
        </w:rPr>
        <w:t xml:space="preserve"> </w:t>
      </w:r>
      <w:r w:rsidRPr="00E732AA">
        <w:rPr>
          <w:b/>
          <w:spacing w:val="-2"/>
        </w:rPr>
        <w:t>Мелодия – душа музыки.</w:t>
      </w:r>
    </w:p>
    <w:p w:rsidR="007232B7" w:rsidRPr="000609CB" w:rsidRDefault="00CE0A21" w:rsidP="007232B7">
      <w:pPr>
        <w:jc w:val="both"/>
        <w:rPr>
          <w:i/>
          <w:sz w:val="22"/>
          <w:szCs w:val="22"/>
        </w:rPr>
      </w:pPr>
      <w:r>
        <w:rPr>
          <w:b/>
          <w:spacing w:val="-2"/>
        </w:rPr>
        <w:t xml:space="preserve">    </w:t>
      </w:r>
      <w:r w:rsidR="007232B7">
        <w:rPr>
          <w:b/>
          <w:spacing w:val="-2"/>
        </w:rPr>
        <w:t xml:space="preserve"> </w:t>
      </w:r>
      <w:r w:rsidR="007232B7" w:rsidRPr="000609CB">
        <w:rPr>
          <w:sz w:val="22"/>
          <w:szCs w:val="22"/>
        </w:rPr>
        <w:t>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</w:p>
    <w:p w:rsidR="007232B7" w:rsidRPr="007232B7" w:rsidRDefault="00E732AA" w:rsidP="007232B7">
      <w:pPr>
        <w:shd w:val="clear" w:color="auto" w:fill="FFFFFF"/>
        <w:autoSpaceDE w:val="0"/>
        <w:autoSpaceDN w:val="0"/>
        <w:adjustRightInd w:val="0"/>
        <w:ind w:left="95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="007232B7" w:rsidRPr="007232B7">
        <w:rPr>
          <w:bCs/>
          <w:i/>
          <w:iCs/>
          <w:color w:val="000000"/>
          <w:sz w:val="22"/>
          <w:szCs w:val="22"/>
        </w:rPr>
        <w:t>Рассвет на Москве-реке</w:t>
      </w:r>
      <w:r>
        <w:rPr>
          <w:bCs/>
          <w:i/>
          <w:iCs/>
          <w:color w:val="000000"/>
          <w:sz w:val="22"/>
          <w:szCs w:val="22"/>
        </w:rPr>
        <w:t>»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. </w:t>
      </w:r>
      <w:r w:rsidR="00284DB4">
        <w:rPr>
          <w:i/>
          <w:color w:val="000000"/>
          <w:sz w:val="22"/>
          <w:szCs w:val="22"/>
        </w:rPr>
        <w:t>Вступление к опере «</w:t>
      </w:r>
      <w:proofErr w:type="spellStart"/>
      <w:r w:rsidR="00284DB4">
        <w:rPr>
          <w:i/>
          <w:color w:val="000000"/>
          <w:sz w:val="22"/>
          <w:szCs w:val="22"/>
        </w:rPr>
        <w:t>Хован</w:t>
      </w:r>
      <w:r w:rsidR="00284DB4">
        <w:rPr>
          <w:i/>
          <w:color w:val="000000"/>
          <w:sz w:val="22"/>
          <w:szCs w:val="22"/>
        </w:rPr>
        <w:softHyphen/>
        <w:t>щина</w:t>
      </w:r>
      <w:proofErr w:type="spellEnd"/>
      <w:r w:rsidR="00284DB4">
        <w:rPr>
          <w:i/>
          <w:color w:val="000000"/>
          <w:sz w:val="22"/>
          <w:szCs w:val="22"/>
        </w:rPr>
        <w:t>» М. Мусоргского</w:t>
      </w:r>
      <w:r w:rsidR="007232B7" w:rsidRPr="007232B7">
        <w:rPr>
          <w:i/>
          <w:color w:val="000000"/>
          <w:sz w:val="22"/>
          <w:szCs w:val="22"/>
        </w:rPr>
        <w:t>.</w:t>
      </w:r>
    </w:p>
    <w:p w:rsidR="007232B7" w:rsidRPr="007232B7" w:rsidRDefault="00284DB4" w:rsidP="007232B7">
      <w:pPr>
        <w:shd w:val="clear" w:color="auto" w:fill="FFFFFF"/>
        <w:autoSpaceDE w:val="0"/>
        <w:autoSpaceDN w:val="0"/>
        <w:adjustRightInd w:val="0"/>
        <w:ind w:left="95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«Симфония № 4»  П. Чайковского. </w:t>
      </w:r>
      <w:r w:rsidRPr="007232B7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Главная мелодия 2-й части.</w:t>
      </w:r>
    </w:p>
    <w:p w:rsidR="007232B7" w:rsidRPr="007232B7" w:rsidRDefault="00E732AA" w:rsidP="007232B7">
      <w:pPr>
        <w:shd w:val="clear" w:color="auto" w:fill="FFFFFF"/>
        <w:autoSpaceDE w:val="0"/>
        <w:autoSpaceDN w:val="0"/>
        <w:adjustRightInd w:val="0"/>
        <w:ind w:left="95"/>
        <w:rPr>
          <w:i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="007232B7" w:rsidRPr="007232B7">
        <w:rPr>
          <w:bCs/>
          <w:i/>
          <w:iCs/>
          <w:color w:val="000000"/>
          <w:sz w:val="22"/>
          <w:szCs w:val="22"/>
        </w:rPr>
        <w:t>Жаворонок</w:t>
      </w:r>
      <w:r>
        <w:rPr>
          <w:bCs/>
          <w:i/>
          <w:iCs/>
          <w:color w:val="000000"/>
          <w:sz w:val="22"/>
          <w:szCs w:val="22"/>
        </w:rPr>
        <w:t>»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. </w:t>
      </w:r>
      <w:r w:rsidR="007232B7" w:rsidRPr="007232B7">
        <w:rPr>
          <w:bCs/>
          <w:i/>
          <w:color w:val="000000"/>
          <w:sz w:val="22"/>
          <w:szCs w:val="22"/>
        </w:rPr>
        <w:t xml:space="preserve">М. </w:t>
      </w:r>
      <w:r w:rsidR="007232B7" w:rsidRPr="007232B7">
        <w:rPr>
          <w:i/>
          <w:color w:val="000000"/>
          <w:sz w:val="22"/>
          <w:szCs w:val="22"/>
        </w:rPr>
        <w:t>Глинка, слова Н. Кукольника.</w:t>
      </w:r>
    </w:p>
    <w:p w:rsidR="00CE0A21" w:rsidRDefault="007232B7" w:rsidP="007232B7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05249B">
        <w:rPr>
          <w:b/>
          <w:color w:val="000000"/>
          <w:sz w:val="22"/>
          <w:szCs w:val="22"/>
        </w:rPr>
        <w:t>Урок 2.</w:t>
      </w:r>
      <w:r>
        <w:rPr>
          <w:color w:val="000000"/>
          <w:sz w:val="22"/>
          <w:szCs w:val="22"/>
        </w:rPr>
        <w:t xml:space="preserve"> </w:t>
      </w:r>
      <w:r w:rsidRPr="00E732AA">
        <w:rPr>
          <w:b/>
          <w:color w:val="000000"/>
          <w:sz w:val="22"/>
          <w:szCs w:val="22"/>
        </w:rPr>
        <w:t>Природа и музыка. Звучащие картины.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7232B7" w:rsidRPr="000609CB" w:rsidRDefault="00CE0A21" w:rsidP="007232B7">
      <w:pPr>
        <w:jc w:val="both"/>
        <w:rPr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</w:t>
      </w:r>
      <w:r w:rsidR="007232B7" w:rsidRPr="000609CB">
        <w:rPr>
          <w:sz w:val="22"/>
          <w:szCs w:val="22"/>
        </w:rPr>
        <w:t>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</w:t>
      </w:r>
    </w:p>
    <w:p w:rsidR="007232B7" w:rsidRPr="007232B7" w:rsidRDefault="00E732AA" w:rsidP="007232B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«Благословляю вас, леса»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 </w:t>
      </w:r>
      <w:r w:rsidR="007232B7" w:rsidRPr="007232B7">
        <w:rPr>
          <w:i/>
          <w:color w:val="000000"/>
          <w:sz w:val="22"/>
          <w:szCs w:val="22"/>
        </w:rPr>
        <w:t>П. Чайковский, слова А, Толстого.</w:t>
      </w:r>
    </w:p>
    <w:p w:rsidR="007232B7" w:rsidRPr="007232B7" w:rsidRDefault="00E732AA" w:rsidP="007232B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="007232B7" w:rsidRPr="007232B7">
        <w:rPr>
          <w:bCs/>
          <w:i/>
          <w:iCs/>
          <w:color w:val="000000"/>
          <w:sz w:val="22"/>
          <w:szCs w:val="22"/>
        </w:rPr>
        <w:t>Звонче жаворонка пенье</w:t>
      </w:r>
      <w:r>
        <w:rPr>
          <w:bCs/>
          <w:i/>
          <w:iCs/>
          <w:color w:val="000000"/>
          <w:sz w:val="22"/>
          <w:szCs w:val="22"/>
        </w:rPr>
        <w:t>»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. </w:t>
      </w:r>
      <w:r w:rsidR="007232B7" w:rsidRPr="007232B7">
        <w:rPr>
          <w:i/>
          <w:color w:val="000000"/>
          <w:sz w:val="22"/>
          <w:szCs w:val="22"/>
        </w:rPr>
        <w:t>Н. Римский-Корсаков, слова А. Толстого.</w:t>
      </w:r>
    </w:p>
    <w:p w:rsidR="007232B7" w:rsidRDefault="00284DB4" w:rsidP="007232B7">
      <w:pPr>
        <w:shd w:val="clear" w:color="auto" w:fill="FFFFFF"/>
        <w:autoSpaceDE w:val="0"/>
        <w:autoSpaceDN w:val="0"/>
        <w:adjustRightInd w:val="0"/>
        <w:ind w:left="95"/>
        <w:rPr>
          <w:i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«Романс» </w:t>
      </w:r>
      <w:r>
        <w:rPr>
          <w:i/>
          <w:color w:val="000000"/>
          <w:sz w:val="22"/>
          <w:szCs w:val="22"/>
        </w:rPr>
        <w:t>из м</w:t>
      </w:r>
      <w:r w:rsidR="007232B7" w:rsidRPr="000609CB">
        <w:rPr>
          <w:i/>
          <w:color w:val="000000"/>
          <w:sz w:val="22"/>
          <w:szCs w:val="22"/>
        </w:rPr>
        <w:t>узыкальных иллюстраций к повести А. Пушкина «Метель». Г. Свиридов.</w:t>
      </w:r>
    </w:p>
    <w:p w:rsidR="00284DB4" w:rsidRDefault="00E732AA" w:rsidP="007232B7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7232B7" w:rsidRPr="0005249B">
        <w:rPr>
          <w:b/>
          <w:color w:val="000000"/>
          <w:sz w:val="22"/>
          <w:szCs w:val="22"/>
        </w:rPr>
        <w:t>Урок 3.</w:t>
      </w:r>
      <w:r w:rsidR="007232B7">
        <w:rPr>
          <w:color w:val="000000"/>
          <w:sz w:val="22"/>
          <w:szCs w:val="22"/>
        </w:rPr>
        <w:t xml:space="preserve"> </w:t>
      </w:r>
      <w:r w:rsidR="007232B7" w:rsidRPr="00E732AA">
        <w:rPr>
          <w:b/>
          <w:color w:val="000000"/>
          <w:sz w:val="22"/>
          <w:szCs w:val="22"/>
        </w:rPr>
        <w:t>Виват, Россия! Наша слава – русская держава.</w:t>
      </w:r>
      <w:r w:rsidR="007232B7">
        <w:rPr>
          <w:b/>
          <w:i/>
          <w:color w:val="000000"/>
          <w:sz w:val="22"/>
          <w:szCs w:val="22"/>
        </w:rPr>
        <w:t xml:space="preserve"> </w:t>
      </w:r>
    </w:p>
    <w:p w:rsidR="007232B7" w:rsidRPr="000609CB" w:rsidRDefault="00284DB4" w:rsidP="007232B7">
      <w:pPr>
        <w:jc w:val="both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</w:t>
      </w:r>
      <w:r w:rsidR="007232B7" w:rsidRPr="000609CB">
        <w:rPr>
          <w:sz w:val="22"/>
          <w:szCs w:val="22"/>
        </w:rPr>
        <w:t xml:space="preserve">Знакомство учащихся с жанром канта. Народные музыкальные традиции Отечества. Интонации музыкальные и речевые. </w:t>
      </w:r>
      <w:r>
        <w:rPr>
          <w:sz w:val="22"/>
          <w:szCs w:val="22"/>
        </w:rPr>
        <w:t xml:space="preserve">Сходство и различие. </w:t>
      </w: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 и </w:t>
      </w:r>
      <w:r w:rsidR="007232B7" w:rsidRPr="000609CB">
        <w:rPr>
          <w:sz w:val="22"/>
          <w:szCs w:val="22"/>
        </w:rPr>
        <w:t xml:space="preserve">  </w:t>
      </w:r>
      <w:proofErr w:type="spellStart"/>
      <w:r w:rsidR="007232B7" w:rsidRPr="000609CB">
        <w:rPr>
          <w:sz w:val="22"/>
          <w:szCs w:val="22"/>
        </w:rPr>
        <w:t>маршевость</w:t>
      </w:r>
      <w:proofErr w:type="spellEnd"/>
      <w:r w:rsidR="007232B7" w:rsidRPr="000609CB">
        <w:rPr>
          <w:sz w:val="22"/>
          <w:szCs w:val="22"/>
        </w:rPr>
        <w:t xml:space="preserve">. Солдатская песня. Патриотическая тема в русских народных песнях. Образы защитников Отечества в различных жанрах музыки. </w:t>
      </w:r>
    </w:p>
    <w:p w:rsidR="00284DB4" w:rsidRDefault="00284DB4" w:rsidP="007232B7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Радуйся, </w:t>
      </w:r>
      <w:proofErr w:type="spellStart"/>
      <w:r w:rsidR="007232B7" w:rsidRPr="007232B7">
        <w:rPr>
          <w:bCs/>
          <w:i/>
          <w:iCs/>
          <w:color w:val="000000"/>
          <w:sz w:val="22"/>
          <w:szCs w:val="22"/>
        </w:rPr>
        <w:t>Росско</w:t>
      </w:r>
      <w:proofErr w:type="spellEnd"/>
      <w:r w:rsidR="007232B7" w:rsidRPr="007232B7">
        <w:rPr>
          <w:bCs/>
          <w:i/>
          <w:iCs/>
          <w:color w:val="000000"/>
          <w:sz w:val="22"/>
          <w:szCs w:val="22"/>
        </w:rPr>
        <w:t xml:space="preserve"> земле</w:t>
      </w:r>
      <w:r>
        <w:rPr>
          <w:bCs/>
          <w:i/>
          <w:iCs/>
          <w:color w:val="000000"/>
          <w:sz w:val="22"/>
          <w:szCs w:val="22"/>
        </w:rPr>
        <w:t>»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; </w:t>
      </w:r>
      <w:r>
        <w:rPr>
          <w:bCs/>
          <w:i/>
          <w:iCs/>
          <w:color w:val="000000"/>
          <w:sz w:val="22"/>
          <w:szCs w:val="22"/>
        </w:rPr>
        <w:t xml:space="preserve"> «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Орле </w:t>
      </w:r>
      <w:proofErr w:type="gramStart"/>
      <w:r w:rsidR="007232B7" w:rsidRPr="007232B7">
        <w:rPr>
          <w:bCs/>
          <w:i/>
          <w:iCs/>
          <w:color w:val="000000"/>
          <w:sz w:val="22"/>
          <w:szCs w:val="22"/>
        </w:rPr>
        <w:t>Российский</w:t>
      </w:r>
      <w:proofErr w:type="gramEnd"/>
      <w:r>
        <w:rPr>
          <w:bCs/>
          <w:i/>
          <w:iCs/>
          <w:color w:val="000000"/>
          <w:sz w:val="22"/>
          <w:szCs w:val="22"/>
        </w:rPr>
        <w:t>».</w:t>
      </w:r>
    </w:p>
    <w:p w:rsidR="007232B7" w:rsidRPr="007232B7" w:rsidRDefault="007232B7" w:rsidP="007232B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7232B7">
        <w:rPr>
          <w:bCs/>
          <w:i/>
          <w:iCs/>
          <w:color w:val="000000"/>
          <w:sz w:val="22"/>
          <w:szCs w:val="22"/>
        </w:rPr>
        <w:t xml:space="preserve"> </w:t>
      </w:r>
      <w:r w:rsidR="00CE0A21">
        <w:rPr>
          <w:bCs/>
          <w:i/>
          <w:iCs/>
          <w:color w:val="000000"/>
          <w:sz w:val="22"/>
          <w:szCs w:val="22"/>
        </w:rPr>
        <w:t>«</w:t>
      </w:r>
      <w:proofErr w:type="spellStart"/>
      <w:r w:rsidRPr="007232B7">
        <w:rPr>
          <w:bCs/>
          <w:i/>
          <w:iCs/>
          <w:color w:val="000000"/>
          <w:sz w:val="22"/>
          <w:szCs w:val="22"/>
        </w:rPr>
        <w:t>Виватные</w:t>
      </w:r>
      <w:proofErr w:type="spellEnd"/>
      <w:r w:rsidRPr="007232B7">
        <w:rPr>
          <w:bCs/>
          <w:i/>
          <w:iCs/>
          <w:color w:val="000000"/>
          <w:sz w:val="22"/>
          <w:szCs w:val="22"/>
        </w:rPr>
        <w:t xml:space="preserve"> канты</w:t>
      </w:r>
      <w:r w:rsidR="00CE0A21">
        <w:rPr>
          <w:bCs/>
          <w:i/>
          <w:iCs/>
          <w:color w:val="000000"/>
          <w:sz w:val="22"/>
          <w:szCs w:val="22"/>
        </w:rPr>
        <w:t>»</w:t>
      </w:r>
      <w:r w:rsidRPr="007232B7">
        <w:rPr>
          <w:bCs/>
          <w:i/>
          <w:iCs/>
          <w:color w:val="000000"/>
          <w:sz w:val="22"/>
          <w:szCs w:val="22"/>
        </w:rPr>
        <w:t xml:space="preserve"> </w:t>
      </w:r>
      <w:r w:rsidR="00CE0A21">
        <w:rPr>
          <w:i/>
          <w:color w:val="000000"/>
          <w:sz w:val="22"/>
          <w:szCs w:val="22"/>
        </w:rPr>
        <w:t>н</w:t>
      </w:r>
      <w:r w:rsidRPr="007232B7">
        <w:rPr>
          <w:i/>
          <w:color w:val="000000"/>
          <w:sz w:val="22"/>
          <w:szCs w:val="22"/>
        </w:rPr>
        <w:t xml:space="preserve">еизвестные авторы </w:t>
      </w:r>
      <w:r w:rsidRPr="007232B7">
        <w:rPr>
          <w:i/>
          <w:color w:val="000000"/>
          <w:sz w:val="22"/>
          <w:szCs w:val="22"/>
          <w:lang w:val="en-US"/>
        </w:rPr>
        <w:t>XVIII</w:t>
      </w:r>
      <w:r w:rsidRPr="007232B7">
        <w:rPr>
          <w:i/>
          <w:color w:val="000000"/>
          <w:sz w:val="22"/>
          <w:szCs w:val="22"/>
        </w:rPr>
        <w:t xml:space="preserve"> в.</w:t>
      </w:r>
    </w:p>
    <w:p w:rsidR="007232B7" w:rsidRDefault="00284DB4" w:rsidP="007232B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7232B7">
        <w:rPr>
          <w:i/>
          <w:color w:val="000000"/>
          <w:sz w:val="22"/>
          <w:szCs w:val="22"/>
        </w:rPr>
        <w:t>Русские народные песни</w:t>
      </w:r>
      <w:r>
        <w:rPr>
          <w:i/>
          <w:color w:val="000000"/>
          <w:sz w:val="22"/>
          <w:szCs w:val="22"/>
        </w:rPr>
        <w:t xml:space="preserve">  «</w:t>
      </w:r>
      <w:r w:rsidR="007232B7" w:rsidRPr="007232B7">
        <w:rPr>
          <w:bCs/>
          <w:i/>
          <w:iCs/>
          <w:color w:val="000000"/>
          <w:sz w:val="22"/>
          <w:szCs w:val="22"/>
        </w:rPr>
        <w:t>Славны были наши деды</w:t>
      </w:r>
      <w:r>
        <w:rPr>
          <w:bCs/>
          <w:i/>
          <w:iCs/>
          <w:color w:val="000000"/>
          <w:sz w:val="22"/>
          <w:szCs w:val="22"/>
        </w:rPr>
        <w:t>»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; </w:t>
      </w:r>
      <w:r>
        <w:rPr>
          <w:bCs/>
          <w:i/>
          <w:iCs/>
          <w:color w:val="000000"/>
          <w:sz w:val="22"/>
          <w:szCs w:val="22"/>
        </w:rPr>
        <w:t>«</w:t>
      </w:r>
      <w:r w:rsidR="007232B7" w:rsidRPr="007232B7">
        <w:rPr>
          <w:bCs/>
          <w:i/>
          <w:iCs/>
          <w:color w:val="000000"/>
          <w:sz w:val="22"/>
          <w:szCs w:val="22"/>
        </w:rPr>
        <w:t>Вспомним, братцы, Русь и славу!</w:t>
      </w:r>
      <w:r>
        <w:rPr>
          <w:bCs/>
          <w:i/>
          <w:iCs/>
          <w:color w:val="000000"/>
          <w:sz w:val="22"/>
          <w:szCs w:val="22"/>
        </w:rPr>
        <w:t>»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 </w:t>
      </w:r>
    </w:p>
    <w:p w:rsidR="00284DB4" w:rsidRDefault="007232B7" w:rsidP="007232B7">
      <w:p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E732AA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 w:rsidRPr="0005249B">
        <w:rPr>
          <w:b/>
          <w:color w:val="000000"/>
          <w:sz w:val="22"/>
          <w:szCs w:val="22"/>
        </w:rPr>
        <w:t>Урок 4.</w:t>
      </w:r>
      <w:r>
        <w:rPr>
          <w:color w:val="000000"/>
          <w:sz w:val="22"/>
          <w:szCs w:val="22"/>
        </w:rPr>
        <w:t xml:space="preserve"> </w:t>
      </w:r>
      <w:r w:rsidRPr="00E732AA">
        <w:rPr>
          <w:b/>
          <w:color w:val="000000"/>
          <w:sz w:val="22"/>
          <w:szCs w:val="22"/>
        </w:rPr>
        <w:t>Кантата «Александр Невский».</w:t>
      </w:r>
      <w:r>
        <w:rPr>
          <w:color w:val="000000"/>
          <w:sz w:val="22"/>
          <w:szCs w:val="22"/>
        </w:rPr>
        <w:t xml:space="preserve"> </w:t>
      </w:r>
    </w:p>
    <w:p w:rsidR="007232B7" w:rsidRPr="000609CB" w:rsidRDefault="00CE0A21" w:rsidP="007232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32B7" w:rsidRPr="000609CB">
        <w:rPr>
          <w:sz w:val="22"/>
          <w:szCs w:val="22"/>
        </w:rPr>
        <w:t xml:space="preserve">Кантата С. С. Прокофьева «Александр Невский». Образы защитников Отечества в различных жанрах музыки. </w:t>
      </w:r>
    </w:p>
    <w:p w:rsidR="007232B7" w:rsidRDefault="00284DB4" w:rsidP="007232B7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7232B7">
        <w:rPr>
          <w:i/>
          <w:color w:val="000000"/>
          <w:sz w:val="22"/>
          <w:szCs w:val="22"/>
        </w:rPr>
        <w:t>Кантата</w:t>
      </w:r>
      <w:r w:rsidRPr="007232B7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«</w:t>
      </w:r>
      <w:r w:rsidR="007232B7" w:rsidRPr="007232B7">
        <w:rPr>
          <w:bCs/>
          <w:i/>
          <w:iCs/>
          <w:color w:val="000000"/>
          <w:sz w:val="22"/>
          <w:szCs w:val="22"/>
        </w:rPr>
        <w:t>Александр Невский</w:t>
      </w:r>
      <w:r>
        <w:rPr>
          <w:bCs/>
          <w:i/>
          <w:iCs/>
          <w:color w:val="000000"/>
          <w:sz w:val="22"/>
          <w:szCs w:val="22"/>
        </w:rPr>
        <w:t xml:space="preserve">»   </w:t>
      </w:r>
      <w:r w:rsidR="007232B7" w:rsidRPr="007232B7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С. Прокофьев (фрагменты). </w:t>
      </w:r>
    </w:p>
    <w:p w:rsidR="00284DB4" w:rsidRDefault="00E732AA" w:rsidP="00E732A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05249B">
        <w:rPr>
          <w:b/>
          <w:color w:val="000000"/>
          <w:sz w:val="22"/>
          <w:szCs w:val="22"/>
        </w:rPr>
        <w:t>Урок 5.</w:t>
      </w:r>
      <w:r>
        <w:rPr>
          <w:color w:val="000000"/>
          <w:sz w:val="22"/>
          <w:szCs w:val="22"/>
        </w:rPr>
        <w:t xml:space="preserve"> </w:t>
      </w:r>
      <w:r w:rsidRPr="00E732AA">
        <w:rPr>
          <w:b/>
          <w:color w:val="000000"/>
          <w:sz w:val="22"/>
          <w:szCs w:val="22"/>
        </w:rPr>
        <w:t>Опера «Иван Сусанин».</w:t>
      </w:r>
      <w:r>
        <w:rPr>
          <w:b/>
          <w:color w:val="000000"/>
          <w:sz w:val="22"/>
          <w:szCs w:val="22"/>
        </w:rPr>
        <w:t xml:space="preserve"> </w:t>
      </w:r>
    </w:p>
    <w:p w:rsidR="00E732AA" w:rsidRPr="000609CB" w:rsidRDefault="00284DB4" w:rsidP="00E732AA">
      <w:pPr>
        <w:rPr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E732AA" w:rsidRPr="000609CB">
        <w:rPr>
          <w:sz w:val="22"/>
          <w:szCs w:val="22"/>
        </w:rPr>
        <w:t>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</w:t>
      </w:r>
      <w:r w:rsidR="00E732AA">
        <w:rPr>
          <w:sz w:val="22"/>
          <w:szCs w:val="22"/>
        </w:rPr>
        <w:t xml:space="preserve"> </w:t>
      </w:r>
      <w:r w:rsidR="00E732AA" w:rsidRPr="000609CB">
        <w:rPr>
          <w:sz w:val="22"/>
          <w:szCs w:val="22"/>
        </w:rPr>
        <w:t>Глинки «Иван Сусанин».</w:t>
      </w:r>
      <w:r w:rsidR="00E732AA" w:rsidRPr="000609CB">
        <w:rPr>
          <w:i/>
          <w:sz w:val="22"/>
          <w:szCs w:val="22"/>
        </w:rPr>
        <w:t xml:space="preserve">  </w:t>
      </w:r>
    </w:p>
    <w:p w:rsidR="00E732AA" w:rsidRDefault="00E732AA" w:rsidP="00E732AA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E732AA">
        <w:rPr>
          <w:i/>
          <w:color w:val="000000"/>
          <w:sz w:val="22"/>
          <w:szCs w:val="22"/>
        </w:rPr>
        <w:t xml:space="preserve">Опера </w:t>
      </w:r>
      <w:r w:rsidRPr="00E732AA">
        <w:rPr>
          <w:bCs/>
          <w:i/>
          <w:iCs/>
          <w:color w:val="000000"/>
          <w:sz w:val="22"/>
          <w:szCs w:val="22"/>
        </w:rPr>
        <w:t>«Иван Сусанин</w:t>
      </w:r>
      <w:r w:rsidR="00284DB4">
        <w:rPr>
          <w:bCs/>
          <w:i/>
          <w:iCs/>
          <w:color w:val="000000"/>
          <w:sz w:val="22"/>
          <w:szCs w:val="22"/>
        </w:rPr>
        <w:t>»</w:t>
      </w:r>
      <w:r w:rsidRPr="00E732AA"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i/>
          <w:color w:val="000000"/>
          <w:sz w:val="22"/>
          <w:szCs w:val="22"/>
        </w:rPr>
        <w:t>М. Глинка</w:t>
      </w:r>
      <w:r w:rsidRPr="00E732AA">
        <w:rPr>
          <w:bCs/>
          <w:i/>
          <w:iCs/>
          <w:color w:val="000000"/>
          <w:sz w:val="22"/>
          <w:szCs w:val="22"/>
        </w:rPr>
        <w:t xml:space="preserve"> </w:t>
      </w:r>
      <w:r w:rsidRPr="00E732AA">
        <w:rPr>
          <w:i/>
          <w:color w:val="000000"/>
          <w:sz w:val="22"/>
          <w:szCs w:val="22"/>
        </w:rPr>
        <w:t xml:space="preserve">(фрагменты). </w:t>
      </w:r>
    </w:p>
    <w:p w:rsidR="00E732AA" w:rsidRPr="00E732AA" w:rsidRDefault="00E732AA" w:rsidP="00E732A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="00EE145C">
        <w:rPr>
          <w:color w:val="000000"/>
          <w:sz w:val="22"/>
          <w:szCs w:val="22"/>
        </w:rPr>
        <w:t xml:space="preserve">                            </w:t>
      </w:r>
      <w:r w:rsidRPr="00E732AA">
        <w:rPr>
          <w:b/>
          <w:color w:val="000000"/>
          <w:sz w:val="22"/>
          <w:szCs w:val="22"/>
        </w:rPr>
        <w:t>День,  полный событий.</w:t>
      </w:r>
      <w:r>
        <w:rPr>
          <w:b/>
          <w:color w:val="000000"/>
          <w:sz w:val="22"/>
          <w:szCs w:val="22"/>
        </w:rPr>
        <w:t xml:space="preserve">  (3ч)</w:t>
      </w:r>
    </w:p>
    <w:p w:rsidR="00E732AA" w:rsidRPr="000609CB" w:rsidRDefault="00E732AA" w:rsidP="00E732AA">
      <w:pPr>
        <w:rPr>
          <w:sz w:val="22"/>
          <w:szCs w:val="22"/>
        </w:rPr>
      </w:pPr>
      <w:r w:rsidRPr="0005249B">
        <w:rPr>
          <w:b/>
          <w:sz w:val="22"/>
          <w:szCs w:val="22"/>
        </w:rPr>
        <w:t xml:space="preserve">       Урок 6.</w:t>
      </w:r>
      <w:r>
        <w:rPr>
          <w:sz w:val="22"/>
          <w:szCs w:val="22"/>
        </w:rPr>
        <w:t xml:space="preserve"> </w:t>
      </w:r>
      <w:r w:rsidRPr="000609CB">
        <w:rPr>
          <w:b/>
          <w:i/>
        </w:rPr>
        <w:t>Утро</w:t>
      </w:r>
      <w:r>
        <w:rPr>
          <w:b/>
          <w:i/>
        </w:rPr>
        <w:t xml:space="preserve">. </w:t>
      </w:r>
      <w:r w:rsidRPr="000609CB">
        <w:rPr>
          <w:sz w:val="22"/>
          <w:szCs w:val="22"/>
        </w:rPr>
        <w:t>Звучание окружающей жизни, природы, настроений, чувств и х</w:t>
      </w:r>
      <w:r w:rsidR="004A1737">
        <w:rPr>
          <w:sz w:val="22"/>
          <w:szCs w:val="22"/>
        </w:rPr>
        <w:t xml:space="preserve">арактера человека. </w:t>
      </w:r>
      <w:proofErr w:type="spellStart"/>
      <w:r w:rsidR="004A1737">
        <w:rPr>
          <w:sz w:val="22"/>
          <w:szCs w:val="22"/>
        </w:rPr>
        <w:t>Песенность</w:t>
      </w:r>
      <w:proofErr w:type="spellEnd"/>
      <w:r w:rsidR="004A1737">
        <w:rPr>
          <w:sz w:val="22"/>
          <w:szCs w:val="22"/>
        </w:rPr>
        <w:t>, в</w:t>
      </w:r>
      <w:r w:rsidRPr="000609CB">
        <w:rPr>
          <w:sz w:val="22"/>
          <w:szCs w:val="22"/>
        </w:rPr>
        <w:t xml:space="preserve">ыразительность и изобразительность в музыкальных произведениях П. Чайковского «Утренняя молитва» и Э. Грига «Утро». </w:t>
      </w:r>
    </w:p>
    <w:p w:rsidR="00E732AA" w:rsidRPr="00E732AA" w:rsidRDefault="004A1737" w:rsidP="00E732AA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="00E732AA" w:rsidRPr="00E732AA">
        <w:rPr>
          <w:bCs/>
          <w:i/>
          <w:iCs/>
          <w:color w:val="000000"/>
          <w:sz w:val="22"/>
          <w:szCs w:val="22"/>
        </w:rPr>
        <w:t>Утро</w:t>
      </w:r>
      <w:r>
        <w:rPr>
          <w:bCs/>
          <w:i/>
          <w:iCs/>
          <w:color w:val="000000"/>
          <w:sz w:val="22"/>
          <w:szCs w:val="22"/>
        </w:rPr>
        <w:t>»</w:t>
      </w:r>
      <w:r w:rsidR="00E732AA" w:rsidRPr="00E732AA">
        <w:rPr>
          <w:bCs/>
          <w:i/>
          <w:iCs/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Из сюиты «Пер </w:t>
      </w:r>
      <w:proofErr w:type="spellStart"/>
      <w:r>
        <w:rPr>
          <w:i/>
          <w:color w:val="000000"/>
          <w:sz w:val="22"/>
          <w:szCs w:val="22"/>
        </w:rPr>
        <w:t>Гюнт</w:t>
      </w:r>
      <w:proofErr w:type="spellEnd"/>
      <w:r>
        <w:rPr>
          <w:i/>
          <w:color w:val="000000"/>
          <w:sz w:val="22"/>
          <w:szCs w:val="22"/>
        </w:rPr>
        <w:t>»</w:t>
      </w:r>
      <w:r w:rsidR="00E732AA" w:rsidRPr="00E732AA">
        <w:rPr>
          <w:i/>
          <w:color w:val="000000"/>
          <w:sz w:val="22"/>
          <w:szCs w:val="22"/>
        </w:rPr>
        <w:t xml:space="preserve"> Э. Григ.</w:t>
      </w:r>
    </w:p>
    <w:p w:rsidR="00E732AA" w:rsidRPr="00E732AA" w:rsidRDefault="004A1737" w:rsidP="00E732AA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="00E732AA" w:rsidRPr="00E732AA">
        <w:rPr>
          <w:bCs/>
          <w:i/>
          <w:iCs/>
          <w:color w:val="000000"/>
          <w:sz w:val="22"/>
          <w:szCs w:val="22"/>
        </w:rPr>
        <w:t>Заход солнца</w:t>
      </w:r>
      <w:r>
        <w:rPr>
          <w:bCs/>
          <w:i/>
          <w:iCs/>
          <w:color w:val="000000"/>
          <w:sz w:val="22"/>
          <w:szCs w:val="22"/>
        </w:rPr>
        <w:t xml:space="preserve">» </w:t>
      </w:r>
      <w:r w:rsidR="00E732AA" w:rsidRPr="00E732AA">
        <w:rPr>
          <w:bCs/>
          <w:i/>
          <w:iCs/>
          <w:color w:val="000000"/>
          <w:sz w:val="22"/>
          <w:szCs w:val="22"/>
        </w:rPr>
        <w:t xml:space="preserve"> </w:t>
      </w:r>
      <w:r w:rsidR="00E732AA" w:rsidRPr="00E732AA">
        <w:rPr>
          <w:i/>
          <w:color w:val="000000"/>
          <w:sz w:val="22"/>
          <w:szCs w:val="22"/>
        </w:rPr>
        <w:t>Э. Григ, слова А. Мунка, пер. С. Свириденко.</w:t>
      </w:r>
    </w:p>
    <w:p w:rsidR="00E732AA" w:rsidRPr="00E732AA" w:rsidRDefault="004A1737" w:rsidP="00E732AA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«Вечерняя песня»</w:t>
      </w:r>
      <w:r w:rsidR="00E732AA" w:rsidRPr="00E732AA">
        <w:rPr>
          <w:bCs/>
          <w:i/>
          <w:iCs/>
          <w:color w:val="000000"/>
          <w:sz w:val="22"/>
          <w:szCs w:val="22"/>
        </w:rPr>
        <w:t xml:space="preserve"> </w:t>
      </w:r>
      <w:r w:rsidR="00E732AA" w:rsidRPr="00E732AA">
        <w:rPr>
          <w:i/>
          <w:color w:val="000000"/>
          <w:sz w:val="22"/>
          <w:szCs w:val="22"/>
        </w:rPr>
        <w:t>М. Мусоргский, слова А. Плещеева.</w:t>
      </w:r>
    </w:p>
    <w:p w:rsidR="004A1737" w:rsidRDefault="00E732AA" w:rsidP="00E732AA">
      <w:pPr>
        <w:rPr>
          <w:sz w:val="22"/>
          <w:szCs w:val="22"/>
        </w:rPr>
      </w:pPr>
      <w:r w:rsidRPr="0005249B">
        <w:rPr>
          <w:b/>
          <w:i/>
        </w:rPr>
        <w:t xml:space="preserve">      </w:t>
      </w:r>
      <w:r w:rsidRPr="0005249B">
        <w:rPr>
          <w:b/>
        </w:rPr>
        <w:t>Урок 7.</w:t>
      </w:r>
      <w:r>
        <w:t xml:space="preserve"> </w:t>
      </w:r>
      <w:r w:rsidRPr="000609CB">
        <w:rPr>
          <w:b/>
          <w:i/>
        </w:rPr>
        <w:t xml:space="preserve">Портрет в музыке. В </w:t>
      </w:r>
      <w:r w:rsidR="004A1737">
        <w:rPr>
          <w:b/>
          <w:i/>
        </w:rPr>
        <w:t xml:space="preserve">каждой интонации спрятан человек. </w:t>
      </w:r>
      <w:r w:rsidRPr="00E732AA">
        <w:rPr>
          <w:sz w:val="22"/>
          <w:szCs w:val="22"/>
        </w:rPr>
        <w:t xml:space="preserve"> </w:t>
      </w:r>
    </w:p>
    <w:p w:rsidR="00E732AA" w:rsidRPr="000609CB" w:rsidRDefault="004A1737" w:rsidP="004A1737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732AA" w:rsidRPr="000609CB">
        <w:rPr>
          <w:sz w:val="22"/>
          <w:szCs w:val="22"/>
        </w:rPr>
        <w:t>Портрет в музыке</w:t>
      </w:r>
      <w:r>
        <w:rPr>
          <w:sz w:val="22"/>
          <w:szCs w:val="22"/>
        </w:rPr>
        <w:t>. Выразительность и изобразител</w:t>
      </w:r>
      <w:r w:rsidR="00383C46">
        <w:rPr>
          <w:sz w:val="22"/>
          <w:szCs w:val="22"/>
        </w:rPr>
        <w:t xml:space="preserve">ьность в музыке. Контраст. </w:t>
      </w:r>
      <w:r>
        <w:rPr>
          <w:sz w:val="22"/>
          <w:szCs w:val="22"/>
        </w:rPr>
        <w:t>Скороговорка.</w:t>
      </w:r>
    </w:p>
    <w:p w:rsidR="00E732AA" w:rsidRPr="00E732AA" w:rsidRDefault="004A1737" w:rsidP="00E732A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«Болтунья»</w:t>
      </w:r>
      <w:r w:rsidR="00E732AA" w:rsidRPr="00E732AA">
        <w:rPr>
          <w:bCs/>
          <w:i/>
          <w:iCs/>
          <w:color w:val="000000"/>
          <w:sz w:val="22"/>
          <w:szCs w:val="22"/>
        </w:rPr>
        <w:t xml:space="preserve">. </w:t>
      </w:r>
      <w:r w:rsidR="00E732AA" w:rsidRPr="00E732AA">
        <w:rPr>
          <w:i/>
          <w:color w:val="000000"/>
          <w:sz w:val="22"/>
          <w:szCs w:val="22"/>
        </w:rPr>
        <w:t xml:space="preserve">С. Прокофьев, слова А. </w:t>
      </w:r>
      <w:proofErr w:type="spellStart"/>
      <w:r w:rsidR="00E732AA" w:rsidRPr="00E732AA">
        <w:rPr>
          <w:i/>
          <w:color w:val="000000"/>
          <w:sz w:val="22"/>
          <w:szCs w:val="22"/>
        </w:rPr>
        <w:t>Барто</w:t>
      </w:r>
      <w:proofErr w:type="spellEnd"/>
      <w:r w:rsidR="00E732AA" w:rsidRPr="00E732AA">
        <w:rPr>
          <w:i/>
          <w:color w:val="000000"/>
          <w:sz w:val="22"/>
          <w:szCs w:val="22"/>
        </w:rPr>
        <w:t>.</w:t>
      </w:r>
    </w:p>
    <w:p w:rsidR="00E732AA" w:rsidRPr="00E732AA" w:rsidRDefault="004A1737" w:rsidP="00E732A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E732AA">
        <w:rPr>
          <w:i/>
          <w:color w:val="000000"/>
          <w:sz w:val="22"/>
          <w:szCs w:val="22"/>
        </w:rPr>
        <w:t>Балет</w:t>
      </w:r>
      <w:r w:rsidRPr="00E732AA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«</w:t>
      </w:r>
      <w:r w:rsidR="00E732AA" w:rsidRPr="00E732AA">
        <w:rPr>
          <w:bCs/>
          <w:i/>
          <w:iCs/>
          <w:color w:val="000000"/>
          <w:sz w:val="22"/>
          <w:szCs w:val="22"/>
        </w:rPr>
        <w:t>Золушка</w:t>
      </w:r>
      <w:r>
        <w:rPr>
          <w:bCs/>
          <w:i/>
          <w:iCs/>
          <w:color w:val="000000"/>
          <w:sz w:val="22"/>
          <w:szCs w:val="22"/>
        </w:rPr>
        <w:t xml:space="preserve">»    </w:t>
      </w:r>
      <w:r w:rsidRPr="00E732AA">
        <w:rPr>
          <w:i/>
          <w:color w:val="000000"/>
          <w:sz w:val="22"/>
          <w:szCs w:val="22"/>
        </w:rPr>
        <w:t>С. Прокофьев</w:t>
      </w:r>
      <w:r>
        <w:rPr>
          <w:i/>
          <w:color w:val="000000"/>
          <w:sz w:val="22"/>
          <w:szCs w:val="22"/>
        </w:rPr>
        <w:t xml:space="preserve">а </w:t>
      </w:r>
      <w:r w:rsidRPr="00E732AA">
        <w:rPr>
          <w:i/>
          <w:color w:val="000000"/>
          <w:sz w:val="22"/>
          <w:szCs w:val="22"/>
        </w:rPr>
        <w:t xml:space="preserve"> </w:t>
      </w:r>
      <w:r w:rsidR="00E732AA" w:rsidRPr="00E732AA">
        <w:rPr>
          <w:i/>
          <w:color w:val="000000"/>
          <w:sz w:val="22"/>
          <w:szCs w:val="22"/>
        </w:rPr>
        <w:t>(фрагменты).</w:t>
      </w:r>
    </w:p>
    <w:p w:rsidR="00E732AA" w:rsidRPr="00E732AA" w:rsidRDefault="004A1737" w:rsidP="00E732A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="00E732AA" w:rsidRPr="00E732AA">
        <w:rPr>
          <w:bCs/>
          <w:i/>
          <w:iCs/>
          <w:color w:val="000000"/>
          <w:sz w:val="22"/>
          <w:szCs w:val="22"/>
        </w:rPr>
        <w:t>Джульетта-девочка</w:t>
      </w:r>
      <w:r>
        <w:rPr>
          <w:bCs/>
          <w:i/>
          <w:iCs/>
          <w:color w:val="000000"/>
          <w:sz w:val="22"/>
          <w:szCs w:val="22"/>
        </w:rPr>
        <w:t xml:space="preserve">» фрагмент </w:t>
      </w:r>
      <w:r w:rsidR="00E732AA" w:rsidRPr="00E732AA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и</w:t>
      </w:r>
      <w:r w:rsidR="00E732AA" w:rsidRPr="00E732AA">
        <w:rPr>
          <w:i/>
          <w:color w:val="000000"/>
          <w:sz w:val="22"/>
          <w:szCs w:val="22"/>
        </w:rPr>
        <w:t>з балета «Ромео и Джульетта». С. Прокофьев</w:t>
      </w:r>
      <w:r>
        <w:rPr>
          <w:i/>
          <w:color w:val="000000"/>
          <w:sz w:val="22"/>
          <w:szCs w:val="22"/>
        </w:rPr>
        <w:t>а</w:t>
      </w:r>
      <w:r w:rsidR="00E732AA" w:rsidRPr="00E732AA">
        <w:rPr>
          <w:i/>
          <w:color w:val="000000"/>
          <w:sz w:val="22"/>
          <w:szCs w:val="22"/>
        </w:rPr>
        <w:t>.</w:t>
      </w:r>
    </w:p>
    <w:p w:rsidR="00E732AA" w:rsidRPr="00CE0A21" w:rsidRDefault="00E732AA" w:rsidP="00E732AA">
      <w:pPr>
        <w:jc w:val="both"/>
        <w:rPr>
          <w:sz w:val="22"/>
          <w:szCs w:val="22"/>
        </w:rPr>
      </w:pPr>
      <w:r w:rsidRPr="0005249B">
        <w:rPr>
          <w:b/>
          <w:i/>
        </w:rPr>
        <w:t xml:space="preserve">  </w:t>
      </w:r>
      <w:r w:rsidRPr="0005249B">
        <w:rPr>
          <w:b/>
        </w:rPr>
        <w:t xml:space="preserve">  Урок 8.</w:t>
      </w:r>
      <w:r>
        <w:t xml:space="preserve">  </w:t>
      </w:r>
      <w:r w:rsidRPr="000609CB">
        <w:rPr>
          <w:b/>
          <w:i/>
        </w:rPr>
        <w:t>«В детской». Игры и игрушки. На прогулке. Вечер.</w:t>
      </w:r>
      <w:r w:rsidRPr="00E732AA">
        <w:rPr>
          <w:sz w:val="22"/>
          <w:szCs w:val="22"/>
        </w:rPr>
        <w:t xml:space="preserve"> </w:t>
      </w:r>
      <w:r w:rsidR="00CE0A21" w:rsidRPr="000609CB">
        <w:rPr>
          <w:b/>
          <w:i/>
          <w:sz w:val="22"/>
          <w:szCs w:val="22"/>
        </w:rPr>
        <w:t>Обобщающий урок.</w:t>
      </w:r>
      <w:r w:rsidR="004A1737">
        <w:rPr>
          <w:sz w:val="22"/>
          <w:szCs w:val="22"/>
        </w:rPr>
        <w:t xml:space="preserve">        </w:t>
      </w:r>
    </w:p>
    <w:p w:rsidR="00E732AA" w:rsidRPr="00E732AA" w:rsidRDefault="00CE0A21" w:rsidP="00E732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732AA" w:rsidRPr="00E732AA">
        <w:rPr>
          <w:sz w:val="22"/>
          <w:szCs w:val="22"/>
        </w:rPr>
        <w:t xml:space="preserve">Детская тема в произведениях М.П. </w:t>
      </w:r>
      <w:r w:rsidR="00E732AA">
        <w:rPr>
          <w:sz w:val="22"/>
          <w:szCs w:val="22"/>
        </w:rPr>
        <w:t xml:space="preserve">Мусоргского и П.И. Чайковского. </w:t>
      </w:r>
    </w:p>
    <w:p w:rsidR="00E732AA" w:rsidRPr="00E732AA" w:rsidRDefault="00E732AA" w:rsidP="00E732A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E732AA">
        <w:rPr>
          <w:i/>
          <w:color w:val="000000"/>
          <w:sz w:val="22"/>
          <w:szCs w:val="22"/>
        </w:rPr>
        <w:t>Из цикла «Детская». Слова и музы</w:t>
      </w:r>
      <w:r w:rsidRPr="00E732AA">
        <w:rPr>
          <w:i/>
          <w:color w:val="000000"/>
          <w:sz w:val="22"/>
          <w:szCs w:val="22"/>
        </w:rPr>
        <w:softHyphen/>
        <w:t>ка</w:t>
      </w:r>
      <w:r w:rsidR="00CE0A21">
        <w:rPr>
          <w:i/>
          <w:color w:val="000000"/>
          <w:sz w:val="22"/>
          <w:szCs w:val="22"/>
        </w:rPr>
        <w:t xml:space="preserve"> М. Мусоргского -</w:t>
      </w:r>
      <w:r w:rsidRPr="00E732AA">
        <w:rPr>
          <w:i/>
          <w:color w:val="000000"/>
          <w:sz w:val="22"/>
          <w:szCs w:val="22"/>
        </w:rPr>
        <w:t xml:space="preserve"> «</w:t>
      </w:r>
      <w:r w:rsidRPr="00E732AA">
        <w:rPr>
          <w:bCs/>
          <w:i/>
          <w:iCs/>
          <w:color w:val="000000"/>
          <w:sz w:val="22"/>
          <w:szCs w:val="22"/>
        </w:rPr>
        <w:t xml:space="preserve">С няней»; «С куклой». </w:t>
      </w:r>
    </w:p>
    <w:p w:rsidR="00E732AA" w:rsidRPr="00E732AA" w:rsidRDefault="00E732AA" w:rsidP="00E732AA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E732AA">
        <w:rPr>
          <w:i/>
          <w:color w:val="000000"/>
          <w:sz w:val="22"/>
          <w:szCs w:val="22"/>
        </w:rPr>
        <w:t>Из сюиты «Карт</w:t>
      </w:r>
      <w:r w:rsidR="00CE0A21">
        <w:rPr>
          <w:i/>
          <w:color w:val="000000"/>
          <w:sz w:val="22"/>
          <w:szCs w:val="22"/>
        </w:rPr>
        <w:t xml:space="preserve">инки с выставки» М. Мусоргского - </w:t>
      </w:r>
      <w:r w:rsidRPr="00E732AA">
        <w:rPr>
          <w:i/>
          <w:color w:val="000000"/>
          <w:sz w:val="22"/>
          <w:szCs w:val="22"/>
        </w:rPr>
        <w:t xml:space="preserve"> «</w:t>
      </w:r>
      <w:r w:rsidRPr="00E732AA">
        <w:rPr>
          <w:bCs/>
          <w:i/>
          <w:iCs/>
          <w:color w:val="000000"/>
          <w:sz w:val="22"/>
          <w:szCs w:val="22"/>
        </w:rPr>
        <w:t>Прогулка»; «</w:t>
      </w:r>
      <w:proofErr w:type="spellStart"/>
      <w:r w:rsidRPr="00E732AA">
        <w:rPr>
          <w:bCs/>
          <w:i/>
          <w:iCs/>
          <w:color w:val="000000"/>
          <w:sz w:val="22"/>
          <w:szCs w:val="22"/>
        </w:rPr>
        <w:t>Тюильрийский</w:t>
      </w:r>
      <w:proofErr w:type="spellEnd"/>
      <w:r w:rsidRPr="00E732AA">
        <w:rPr>
          <w:bCs/>
          <w:i/>
          <w:iCs/>
          <w:color w:val="000000"/>
          <w:sz w:val="22"/>
          <w:szCs w:val="22"/>
        </w:rPr>
        <w:t xml:space="preserve"> сад». </w:t>
      </w:r>
    </w:p>
    <w:p w:rsidR="00E732AA" w:rsidRPr="00E732AA" w:rsidRDefault="00E732AA" w:rsidP="00E732AA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E732AA">
        <w:rPr>
          <w:i/>
          <w:color w:val="000000"/>
          <w:sz w:val="22"/>
          <w:szCs w:val="22"/>
        </w:rPr>
        <w:t>Пьесы П. Чайковского</w:t>
      </w:r>
      <w:r w:rsidRPr="00E732AA">
        <w:rPr>
          <w:bCs/>
          <w:i/>
          <w:iCs/>
          <w:color w:val="000000"/>
          <w:sz w:val="22"/>
          <w:szCs w:val="22"/>
        </w:rPr>
        <w:t xml:space="preserve"> «Детский альбом».</w:t>
      </w:r>
    </w:p>
    <w:p w:rsidR="0005249B" w:rsidRDefault="00685647" w:rsidP="00A437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732AA" w:rsidRPr="00E732AA">
        <w:rPr>
          <w:sz w:val="22"/>
          <w:szCs w:val="22"/>
        </w:rPr>
        <w:t>О</w:t>
      </w:r>
      <w:r w:rsidR="00CE0A21">
        <w:rPr>
          <w:sz w:val="22"/>
          <w:szCs w:val="22"/>
        </w:rPr>
        <w:t xml:space="preserve">бобщение музыкальных впечатлений. </w:t>
      </w:r>
      <w:r w:rsidR="00E732AA" w:rsidRPr="00E732AA">
        <w:rPr>
          <w:sz w:val="22"/>
          <w:szCs w:val="22"/>
        </w:rPr>
        <w:t xml:space="preserve"> </w:t>
      </w:r>
      <w:r w:rsidR="00EE145C" w:rsidRPr="00EE145C">
        <w:rPr>
          <w:b/>
          <w:sz w:val="22"/>
          <w:szCs w:val="22"/>
        </w:rPr>
        <w:t>Игра «Угадай мелодию!»</w:t>
      </w:r>
      <w:r w:rsidR="00EE145C" w:rsidRPr="00E732AA">
        <w:rPr>
          <w:sz w:val="22"/>
          <w:szCs w:val="22"/>
        </w:rPr>
        <w:t xml:space="preserve"> </w:t>
      </w:r>
      <w:r w:rsidR="00E732AA" w:rsidRPr="00E732AA">
        <w:rPr>
          <w:sz w:val="22"/>
          <w:szCs w:val="22"/>
        </w:rPr>
        <w:t>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  <w:r w:rsidR="00CE0A21">
        <w:rPr>
          <w:sz w:val="22"/>
          <w:szCs w:val="22"/>
        </w:rPr>
        <w:t xml:space="preserve"> </w:t>
      </w:r>
    </w:p>
    <w:p w:rsidR="00843D45" w:rsidRDefault="00843D45" w:rsidP="00A43768">
      <w:pPr>
        <w:jc w:val="both"/>
        <w:rPr>
          <w:sz w:val="22"/>
          <w:szCs w:val="22"/>
        </w:rPr>
      </w:pPr>
    </w:p>
    <w:p w:rsidR="007B243F" w:rsidRDefault="007B243F" w:rsidP="00E732AA">
      <w:pPr>
        <w:rPr>
          <w:b/>
          <w:iCs/>
        </w:rPr>
      </w:pPr>
      <w:r>
        <w:rPr>
          <w:sz w:val="22"/>
          <w:szCs w:val="22"/>
        </w:rPr>
        <w:t xml:space="preserve">                           </w:t>
      </w:r>
      <w:r>
        <w:rPr>
          <w:b/>
          <w:iCs/>
        </w:rPr>
        <w:t xml:space="preserve">          Гори, гори ясно, чтобы не погасло! </w:t>
      </w:r>
      <w:r w:rsidR="00A43768">
        <w:rPr>
          <w:b/>
          <w:iCs/>
        </w:rPr>
        <w:t>(</w:t>
      </w:r>
      <w:r w:rsidR="00843D45">
        <w:rPr>
          <w:b/>
          <w:iCs/>
        </w:rPr>
        <w:t>7</w:t>
      </w:r>
      <w:r w:rsidR="00A43768">
        <w:rPr>
          <w:b/>
          <w:iCs/>
        </w:rPr>
        <w:t>ч.)</w:t>
      </w:r>
      <w:r>
        <w:rPr>
          <w:b/>
          <w:iCs/>
        </w:rPr>
        <w:t xml:space="preserve">            </w:t>
      </w:r>
    </w:p>
    <w:p w:rsidR="007B243F" w:rsidRDefault="007B243F" w:rsidP="007B243F">
      <w:pPr>
        <w:rPr>
          <w:b/>
          <w:i/>
          <w:sz w:val="22"/>
          <w:szCs w:val="22"/>
        </w:rPr>
      </w:pPr>
      <w:r>
        <w:rPr>
          <w:b/>
        </w:rPr>
        <w:t xml:space="preserve">      </w:t>
      </w:r>
      <w:r w:rsidRPr="003A11D9">
        <w:rPr>
          <w:b/>
        </w:rPr>
        <w:t>Урок 9.</w:t>
      </w:r>
      <w:r>
        <w:rPr>
          <w:b/>
        </w:rPr>
        <w:t xml:space="preserve">  </w:t>
      </w:r>
      <w:r w:rsidRPr="007B243F">
        <w:rPr>
          <w:b/>
          <w:i/>
          <w:sz w:val="22"/>
          <w:szCs w:val="22"/>
        </w:rPr>
        <w:t>Настрою гусли на старинный лад… (былины).</w:t>
      </w:r>
      <w:r>
        <w:rPr>
          <w:b/>
          <w:i/>
          <w:sz w:val="22"/>
          <w:szCs w:val="22"/>
        </w:rPr>
        <w:t xml:space="preserve"> Певцы русской старины.</w:t>
      </w:r>
      <w:r w:rsidRPr="007B243F">
        <w:rPr>
          <w:b/>
          <w:i/>
          <w:sz w:val="22"/>
          <w:szCs w:val="22"/>
        </w:rPr>
        <w:t xml:space="preserve"> </w:t>
      </w:r>
    </w:p>
    <w:p w:rsidR="007B243F" w:rsidRDefault="00685647" w:rsidP="007B243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B243F">
        <w:rPr>
          <w:sz w:val="22"/>
          <w:szCs w:val="22"/>
        </w:rPr>
        <w:t xml:space="preserve">Былина. Певец-сказитель. Гусли. Былинный напев. </w:t>
      </w:r>
      <w:r w:rsidR="007B243F" w:rsidRPr="007B243F">
        <w:rPr>
          <w:sz w:val="22"/>
          <w:szCs w:val="22"/>
        </w:rPr>
        <w:t xml:space="preserve"> Певцы – гусляры.</w:t>
      </w:r>
      <w:r w:rsidR="007B243F">
        <w:rPr>
          <w:sz w:val="22"/>
          <w:szCs w:val="22"/>
        </w:rPr>
        <w:t xml:space="preserve">    Подражание гуслям.</w:t>
      </w:r>
    </w:p>
    <w:p w:rsidR="007B243F" w:rsidRPr="007B243F" w:rsidRDefault="007B243F" w:rsidP="007B243F">
      <w:pPr>
        <w:rPr>
          <w:sz w:val="22"/>
          <w:szCs w:val="22"/>
        </w:rPr>
      </w:pPr>
      <w:r w:rsidRPr="007B243F">
        <w:rPr>
          <w:sz w:val="22"/>
          <w:szCs w:val="22"/>
        </w:rPr>
        <w:t>Образы былинных сказителей, народные традиции и обряды в музыке русских композиторов (М. Глинки, Н. Римского-Корсакова).</w:t>
      </w:r>
    </w:p>
    <w:p w:rsidR="007B243F" w:rsidRDefault="00843D45" w:rsidP="007B243F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 </w:t>
      </w:r>
      <w:r w:rsidR="00685647" w:rsidRPr="00685647">
        <w:rPr>
          <w:bCs/>
          <w:i/>
          <w:iCs/>
          <w:color w:val="000000"/>
          <w:sz w:val="22"/>
          <w:szCs w:val="22"/>
        </w:rPr>
        <w:t xml:space="preserve">«Песни Баяна» </w:t>
      </w:r>
      <w:r w:rsidR="007B243F" w:rsidRPr="007B243F">
        <w:rPr>
          <w:bCs/>
          <w:i/>
          <w:iCs/>
          <w:color w:val="000000"/>
          <w:sz w:val="22"/>
          <w:szCs w:val="22"/>
        </w:rPr>
        <w:t xml:space="preserve"> </w:t>
      </w:r>
      <w:r w:rsidR="00685647" w:rsidRPr="00685647">
        <w:rPr>
          <w:i/>
          <w:color w:val="000000"/>
          <w:sz w:val="22"/>
          <w:szCs w:val="22"/>
        </w:rPr>
        <w:t>и</w:t>
      </w:r>
      <w:r w:rsidR="007B243F" w:rsidRPr="007B243F">
        <w:rPr>
          <w:i/>
          <w:color w:val="000000"/>
          <w:sz w:val="22"/>
          <w:szCs w:val="22"/>
        </w:rPr>
        <w:t>з оперы «Руслан и Людмила». М. Глинка.</w:t>
      </w:r>
    </w:p>
    <w:p w:rsidR="00685647" w:rsidRPr="00685647" w:rsidRDefault="00843D45" w:rsidP="00685647">
      <w:pPr>
        <w:shd w:val="clear" w:color="auto" w:fill="FFFFFF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lastRenderedPageBreak/>
        <w:t xml:space="preserve">   </w:t>
      </w:r>
      <w:r w:rsidR="00685647">
        <w:rPr>
          <w:bCs/>
          <w:i/>
          <w:iCs/>
          <w:color w:val="000000"/>
          <w:sz w:val="22"/>
          <w:szCs w:val="22"/>
        </w:rPr>
        <w:t>«</w:t>
      </w:r>
      <w:r w:rsidR="00685647" w:rsidRPr="00685647">
        <w:rPr>
          <w:bCs/>
          <w:i/>
          <w:iCs/>
          <w:color w:val="000000"/>
          <w:sz w:val="22"/>
          <w:szCs w:val="22"/>
        </w:rPr>
        <w:t>Песни Садко</w:t>
      </w:r>
      <w:r w:rsidR="00685647">
        <w:rPr>
          <w:bCs/>
          <w:i/>
          <w:iCs/>
          <w:color w:val="000000"/>
          <w:sz w:val="22"/>
          <w:szCs w:val="22"/>
        </w:rPr>
        <w:t>»</w:t>
      </w:r>
      <w:r w:rsidR="00685647" w:rsidRPr="00685647">
        <w:rPr>
          <w:bCs/>
          <w:i/>
          <w:iCs/>
          <w:color w:val="000000"/>
          <w:sz w:val="22"/>
          <w:szCs w:val="22"/>
        </w:rPr>
        <w:t xml:space="preserve">; </w:t>
      </w:r>
      <w:r w:rsidR="00685647" w:rsidRPr="00685647">
        <w:rPr>
          <w:bCs/>
          <w:i/>
          <w:color w:val="000000"/>
          <w:sz w:val="22"/>
          <w:szCs w:val="22"/>
        </w:rPr>
        <w:t xml:space="preserve">хор </w:t>
      </w:r>
      <w:r w:rsidR="00685647" w:rsidRPr="00685647">
        <w:rPr>
          <w:bCs/>
          <w:i/>
          <w:iCs/>
          <w:color w:val="000000"/>
          <w:sz w:val="22"/>
          <w:szCs w:val="22"/>
        </w:rPr>
        <w:t xml:space="preserve">«Высота ли, высота». </w:t>
      </w:r>
      <w:r w:rsidR="00685647" w:rsidRPr="00685647">
        <w:rPr>
          <w:i/>
          <w:color w:val="000000"/>
          <w:sz w:val="22"/>
          <w:szCs w:val="22"/>
        </w:rPr>
        <w:t>Из оперы «Садко». Н. Римский-Корсаков</w:t>
      </w:r>
      <w:r w:rsidR="00685647" w:rsidRPr="00685647">
        <w:rPr>
          <w:b/>
          <w:i/>
          <w:color w:val="000000"/>
          <w:sz w:val="22"/>
          <w:szCs w:val="22"/>
        </w:rPr>
        <w:t>.</w:t>
      </w:r>
    </w:p>
    <w:p w:rsidR="00685647" w:rsidRPr="007B243F" w:rsidRDefault="00685647" w:rsidP="007B243F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/>
        </w:rPr>
        <w:t xml:space="preserve">      Урок 10. </w:t>
      </w:r>
      <w:r w:rsidRPr="000609CB">
        <w:rPr>
          <w:b/>
          <w:i/>
        </w:rPr>
        <w:t>Былина о Садко и Морском царе</w:t>
      </w:r>
      <w:r>
        <w:rPr>
          <w:b/>
          <w:i/>
        </w:rPr>
        <w:t>.</w:t>
      </w:r>
    </w:p>
    <w:p w:rsidR="007B243F" w:rsidRDefault="00685647" w:rsidP="00E732AA">
      <w:pPr>
        <w:rPr>
          <w:sz w:val="22"/>
          <w:szCs w:val="22"/>
        </w:rPr>
      </w:pPr>
      <w:r>
        <w:t>Образы былинных сказителей. Гусляр</w:t>
      </w:r>
      <w:r w:rsidR="007459D6">
        <w:t xml:space="preserve">-купец </w:t>
      </w:r>
      <w:r>
        <w:t xml:space="preserve"> Садко из Великого Новгорода.</w:t>
      </w:r>
      <w:r w:rsidR="007459D6">
        <w:t xml:space="preserve"> </w:t>
      </w:r>
      <w:r>
        <w:t xml:space="preserve">Народные сказители Печоры на севере России сложили былину о Садко – новгородском купце и Морском царе. </w:t>
      </w:r>
    </w:p>
    <w:p w:rsidR="007459D6" w:rsidRPr="007459D6" w:rsidRDefault="00843D45" w:rsidP="007459D6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</w:t>
      </w:r>
      <w:r w:rsidR="007459D6" w:rsidRPr="007459D6">
        <w:rPr>
          <w:i/>
          <w:color w:val="000000"/>
          <w:sz w:val="22"/>
          <w:szCs w:val="22"/>
        </w:rPr>
        <w:t>Н. Римский-Корсаков.</w:t>
      </w:r>
      <w:r w:rsidR="007459D6">
        <w:rPr>
          <w:i/>
          <w:color w:val="000000"/>
          <w:sz w:val="22"/>
          <w:szCs w:val="22"/>
        </w:rPr>
        <w:t xml:space="preserve"> Опера «Садко» </w:t>
      </w:r>
      <w:r w:rsidR="00134A8F">
        <w:rPr>
          <w:i/>
          <w:color w:val="000000"/>
          <w:sz w:val="22"/>
          <w:szCs w:val="22"/>
        </w:rPr>
        <w:t>и р</w:t>
      </w:r>
      <w:r w:rsidR="007459D6">
        <w:rPr>
          <w:i/>
          <w:color w:val="000000"/>
          <w:sz w:val="22"/>
          <w:szCs w:val="22"/>
        </w:rPr>
        <w:t>у</w:t>
      </w:r>
      <w:r w:rsidR="007459D6" w:rsidRPr="007459D6">
        <w:rPr>
          <w:i/>
          <w:color w:val="000000"/>
          <w:sz w:val="22"/>
          <w:szCs w:val="22"/>
        </w:rPr>
        <w:t>сс</w:t>
      </w:r>
      <w:r w:rsidR="007459D6">
        <w:rPr>
          <w:i/>
          <w:color w:val="000000"/>
          <w:sz w:val="22"/>
          <w:szCs w:val="22"/>
        </w:rPr>
        <w:t>кая былина (Печорская ста</w:t>
      </w:r>
      <w:r w:rsidR="007459D6">
        <w:rPr>
          <w:i/>
          <w:color w:val="000000"/>
          <w:sz w:val="22"/>
          <w:szCs w:val="22"/>
        </w:rPr>
        <w:softHyphen/>
        <w:t>рина) «</w:t>
      </w:r>
      <w:r w:rsidR="007459D6">
        <w:rPr>
          <w:bCs/>
          <w:i/>
          <w:iCs/>
          <w:color w:val="000000"/>
          <w:sz w:val="22"/>
          <w:szCs w:val="22"/>
        </w:rPr>
        <w:t>Садко и Морской царь»</w:t>
      </w:r>
    </w:p>
    <w:p w:rsidR="007459D6" w:rsidRPr="007459D6" w:rsidRDefault="00843D45" w:rsidP="007459D6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</w:t>
      </w:r>
      <w:r w:rsidR="007459D6">
        <w:rPr>
          <w:bCs/>
          <w:i/>
          <w:iCs/>
          <w:color w:val="000000"/>
          <w:sz w:val="22"/>
          <w:szCs w:val="22"/>
        </w:rPr>
        <w:t>«</w:t>
      </w:r>
      <w:r w:rsidR="007459D6" w:rsidRPr="007459D6">
        <w:rPr>
          <w:bCs/>
          <w:i/>
          <w:iCs/>
          <w:color w:val="000000"/>
          <w:sz w:val="22"/>
          <w:szCs w:val="22"/>
        </w:rPr>
        <w:t>Песни Садко</w:t>
      </w:r>
      <w:r w:rsidR="007459D6">
        <w:rPr>
          <w:bCs/>
          <w:i/>
          <w:iCs/>
          <w:color w:val="000000"/>
          <w:sz w:val="22"/>
          <w:szCs w:val="22"/>
        </w:rPr>
        <w:t>»</w:t>
      </w:r>
      <w:r w:rsidR="007459D6" w:rsidRPr="007459D6">
        <w:rPr>
          <w:bCs/>
          <w:i/>
          <w:iCs/>
          <w:color w:val="000000"/>
          <w:sz w:val="22"/>
          <w:szCs w:val="22"/>
        </w:rPr>
        <w:t xml:space="preserve">; </w:t>
      </w:r>
      <w:r w:rsidR="007459D6" w:rsidRPr="007459D6">
        <w:rPr>
          <w:bCs/>
          <w:i/>
          <w:color w:val="000000"/>
          <w:sz w:val="22"/>
          <w:szCs w:val="22"/>
        </w:rPr>
        <w:t xml:space="preserve">хор </w:t>
      </w:r>
      <w:r w:rsidR="007459D6" w:rsidRPr="007459D6">
        <w:rPr>
          <w:bCs/>
          <w:i/>
          <w:iCs/>
          <w:color w:val="000000"/>
          <w:sz w:val="22"/>
          <w:szCs w:val="22"/>
        </w:rPr>
        <w:t xml:space="preserve">«Высота ли, высота». </w:t>
      </w:r>
      <w:r w:rsidR="007459D6" w:rsidRPr="007459D6">
        <w:rPr>
          <w:i/>
          <w:color w:val="000000"/>
          <w:sz w:val="22"/>
          <w:szCs w:val="22"/>
        </w:rPr>
        <w:t>Из оперы «Садко». Н. Римский-Корсаков.</w:t>
      </w:r>
    </w:p>
    <w:p w:rsidR="00134A8F" w:rsidRDefault="007459D6" w:rsidP="001E35F9">
      <w:pPr>
        <w:jc w:val="both"/>
        <w:rPr>
          <w:b/>
          <w:i/>
        </w:rPr>
      </w:pPr>
      <w:r>
        <w:rPr>
          <w:b/>
          <w:i/>
          <w:color w:val="000000"/>
          <w:sz w:val="22"/>
          <w:szCs w:val="22"/>
        </w:rPr>
        <w:t xml:space="preserve">      </w:t>
      </w:r>
      <w:r>
        <w:rPr>
          <w:b/>
        </w:rPr>
        <w:t xml:space="preserve">Урок 11.  </w:t>
      </w:r>
      <w:r w:rsidRPr="007459D6">
        <w:rPr>
          <w:b/>
          <w:i/>
        </w:rPr>
        <w:t>Лель, мой Лель.</w:t>
      </w:r>
      <w:r>
        <w:rPr>
          <w:b/>
        </w:rPr>
        <w:t xml:space="preserve"> </w:t>
      </w:r>
      <w:r w:rsidR="00134A8F">
        <w:rPr>
          <w:b/>
          <w:i/>
        </w:rPr>
        <w:t>Опера-сказка «Снегурочка».</w:t>
      </w:r>
    </w:p>
    <w:p w:rsidR="001E35F9" w:rsidRPr="00843D45" w:rsidRDefault="001E35F9" w:rsidP="001E35F9">
      <w:pPr>
        <w:jc w:val="both"/>
      </w:pPr>
      <w:r w:rsidRPr="001E35F9">
        <w:t>Песня. Куплет.</w:t>
      </w:r>
      <w:r>
        <w:rPr>
          <w:b/>
        </w:rPr>
        <w:t xml:space="preserve"> </w:t>
      </w:r>
      <w:r>
        <w:t>Меццо-сопрано – низкий женский голос. Кларнет. Литавры.</w:t>
      </w:r>
      <w:r w:rsidRPr="001E35F9">
        <w:rPr>
          <w:sz w:val="22"/>
          <w:szCs w:val="22"/>
        </w:rPr>
        <w:t xml:space="preserve"> Народные традиции и обряды в музыке русского  композитора</w:t>
      </w:r>
      <w:r w:rsidR="00843D45">
        <w:rPr>
          <w:sz w:val="22"/>
          <w:szCs w:val="22"/>
        </w:rPr>
        <w:t>-сказочника</w:t>
      </w:r>
      <w:r w:rsidRPr="001E35F9">
        <w:rPr>
          <w:sz w:val="22"/>
          <w:szCs w:val="22"/>
        </w:rPr>
        <w:t xml:space="preserve">  </w:t>
      </w:r>
      <w:r w:rsidR="00843D45" w:rsidRPr="001E35F9">
        <w:rPr>
          <w:sz w:val="22"/>
          <w:szCs w:val="22"/>
        </w:rPr>
        <w:t>Н. Римского-Корсакова</w:t>
      </w:r>
      <w:r w:rsidR="00843D45">
        <w:t>.</w:t>
      </w:r>
    </w:p>
    <w:p w:rsidR="001E35F9" w:rsidRPr="001E35F9" w:rsidRDefault="00843D45" w:rsidP="001E35F9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</w:t>
      </w:r>
      <w:r w:rsidR="001E35F9" w:rsidRPr="001E35F9">
        <w:rPr>
          <w:i/>
          <w:color w:val="000000"/>
          <w:sz w:val="22"/>
          <w:szCs w:val="22"/>
        </w:rPr>
        <w:t>Из пролога к опере «С</w:t>
      </w:r>
      <w:r w:rsidR="001E35F9">
        <w:rPr>
          <w:i/>
          <w:color w:val="000000"/>
          <w:sz w:val="22"/>
          <w:szCs w:val="22"/>
        </w:rPr>
        <w:t xml:space="preserve">негурочка». Н. Римский-Корсаков </w:t>
      </w:r>
      <w:r w:rsidR="001E35F9">
        <w:rPr>
          <w:bCs/>
          <w:i/>
          <w:iCs/>
          <w:color w:val="000000"/>
          <w:sz w:val="22"/>
          <w:szCs w:val="22"/>
        </w:rPr>
        <w:t>т</w:t>
      </w:r>
      <w:r w:rsidR="001E35F9" w:rsidRPr="001E35F9">
        <w:rPr>
          <w:bCs/>
          <w:i/>
          <w:iCs/>
          <w:color w:val="000000"/>
          <w:sz w:val="22"/>
          <w:szCs w:val="22"/>
        </w:rPr>
        <w:t>ретья песня Леля</w:t>
      </w:r>
      <w:r w:rsidR="00A43768">
        <w:rPr>
          <w:bCs/>
          <w:i/>
          <w:iCs/>
          <w:color w:val="000000"/>
          <w:sz w:val="22"/>
          <w:szCs w:val="22"/>
        </w:rPr>
        <w:t xml:space="preserve"> «Туча </w:t>
      </w:r>
      <w:proofErr w:type="gramStart"/>
      <w:r w:rsidR="00A43768">
        <w:rPr>
          <w:bCs/>
          <w:i/>
          <w:iCs/>
          <w:color w:val="000000"/>
          <w:sz w:val="22"/>
          <w:szCs w:val="22"/>
        </w:rPr>
        <w:t>со</w:t>
      </w:r>
      <w:proofErr w:type="gramEnd"/>
      <w:r w:rsidR="00A43768">
        <w:rPr>
          <w:bCs/>
          <w:i/>
          <w:iCs/>
          <w:color w:val="000000"/>
          <w:sz w:val="22"/>
          <w:szCs w:val="22"/>
        </w:rPr>
        <w:t xml:space="preserve"> громом сговаривалась».</w:t>
      </w:r>
      <w:r w:rsidR="001E35F9" w:rsidRPr="001E35F9">
        <w:rPr>
          <w:bCs/>
          <w:i/>
          <w:iCs/>
          <w:color w:val="000000"/>
          <w:sz w:val="22"/>
          <w:szCs w:val="22"/>
        </w:rPr>
        <w:t xml:space="preserve"> </w:t>
      </w:r>
    </w:p>
    <w:p w:rsidR="00843D45" w:rsidRDefault="001E35F9" w:rsidP="001E35F9">
      <w:pPr>
        <w:rPr>
          <w:b/>
          <w:i/>
        </w:rPr>
      </w:pPr>
      <w:r>
        <w:rPr>
          <w:b/>
        </w:rPr>
        <w:t xml:space="preserve">       </w:t>
      </w:r>
      <w:r w:rsidR="007459D6">
        <w:rPr>
          <w:b/>
        </w:rPr>
        <w:t xml:space="preserve">Урок 12.  </w:t>
      </w:r>
      <w:r w:rsidRPr="001E35F9">
        <w:rPr>
          <w:b/>
          <w:i/>
          <w:sz w:val="22"/>
          <w:szCs w:val="22"/>
        </w:rPr>
        <w:t xml:space="preserve">Звучащие картины. </w:t>
      </w:r>
      <w:r w:rsidR="00A43768" w:rsidRPr="000609CB">
        <w:rPr>
          <w:b/>
          <w:i/>
        </w:rPr>
        <w:t>Прощание с Масленицей.</w:t>
      </w:r>
    </w:p>
    <w:p w:rsidR="001E35F9" w:rsidRPr="00843D45" w:rsidRDefault="00843D45" w:rsidP="001E35F9">
      <w:pPr>
        <w:rPr>
          <w:sz w:val="22"/>
          <w:szCs w:val="22"/>
        </w:rPr>
      </w:pPr>
      <w:r>
        <w:t>Контраст. Сопоставление мелодии.  Мелодии в народном стиле. Сцена масленичного гулянья из оперы «Снегурочка»  Н. Римского-Корсакова.</w:t>
      </w:r>
    </w:p>
    <w:p w:rsidR="00A43768" w:rsidRDefault="00843D45" w:rsidP="00A43768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1E35F9" w:rsidRPr="001E35F9">
        <w:rPr>
          <w:i/>
          <w:sz w:val="22"/>
          <w:szCs w:val="22"/>
        </w:rPr>
        <w:t>Н.А. Римский-Корсаков опера «Снегурочка»</w:t>
      </w:r>
      <w:r w:rsidR="001E35F9">
        <w:rPr>
          <w:b/>
          <w:i/>
          <w:sz w:val="22"/>
          <w:szCs w:val="22"/>
        </w:rPr>
        <w:t xml:space="preserve"> </w:t>
      </w:r>
      <w:r w:rsidR="001E35F9" w:rsidRPr="001E35F9">
        <w:rPr>
          <w:bCs/>
          <w:i/>
          <w:color w:val="000000"/>
          <w:sz w:val="22"/>
          <w:szCs w:val="22"/>
        </w:rPr>
        <w:t xml:space="preserve">хор </w:t>
      </w:r>
      <w:r w:rsidR="001E35F9" w:rsidRPr="001E35F9">
        <w:rPr>
          <w:bCs/>
          <w:i/>
          <w:iCs/>
          <w:color w:val="000000"/>
          <w:sz w:val="22"/>
          <w:szCs w:val="22"/>
        </w:rPr>
        <w:t>«Проводы Масленицы».</w:t>
      </w:r>
      <w:r w:rsidR="00A43768" w:rsidRPr="00A43768">
        <w:rPr>
          <w:bCs/>
          <w:i/>
          <w:iCs/>
          <w:color w:val="000000"/>
          <w:sz w:val="22"/>
          <w:szCs w:val="22"/>
        </w:rPr>
        <w:t xml:space="preserve"> </w:t>
      </w:r>
    </w:p>
    <w:p w:rsidR="001E35F9" w:rsidRPr="00A43768" w:rsidRDefault="00843D45" w:rsidP="00A4376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</w:t>
      </w:r>
      <w:r w:rsidR="00134A8F" w:rsidRPr="000609CB">
        <w:rPr>
          <w:i/>
        </w:rPr>
        <w:t>Музыкальный и поэтический фольклор России: обряды. Народная  музыка</w:t>
      </w:r>
      <w:r w:rsidR="00134A8F">
        <w:rPr>
          <w:i/>
        </w:rPr>
        <w:t>.</w:t>
      </w:r>
      <w:r w:rsidR="00134A8F" w:rsidRPr="00134A8F">
        <w:rPr>
          <w:bCs/>
          <w:i/>
          <w:iCs/>
          <w:color w:val="000000"/>
          <w:sz w:val="22"/>
          <w:szCs w:val="22"/>
        </w:rPr>
        <w:t xml:space="preserve"> </w:t>
      </w:r>
      <w:r w:rsidR="00134A8F" w:rsidRPr="001E35F9">
        <w:rPr>
          <w:bCs/>
          <w:i/>
          <w:iCs/>
          <w:color w:val="000000"/>
          <w:sz w:val="22"/>
          <w:szCs w:val="22"/>
        </w:rPr>
        <w:t xml:space="preserve">Веснянки. </w:t>
      </w:r>
      <w:r w:rsidR="00134A8F">
        <w:rPr>
          <w:bCs/>
          <w:i/>
          <w:iCs/>
          <w:color w:val="000000"/>
          <w:sz w:val="22"/>
          <w:szCs w:val="22"/>
        </w:rPr>
        <w:t xml:space="preserve"> </w:t>
      </w:r>
      <w:r w:rsidR="00134A8F" w:rsidRPr="001E35F9">
        <w:rPr>
          <w:i/>
          <w:color w:val="000000"/>
          <w:sz w:val="22"/>
          <w:szCs w:val="22"/>
        </w:rPr>
        <w:t>Рус</w:t>
      </w:r>
      <w:r w:rsidR="00134A8F">
        <w:rPr>
          <w:i/>
          <w:color w:val="000000"/>
          <w:sz w:val="22"/>
          <w:szCs w:val="22"/>
        </w:rPr>
        <w:t>ские, украинские народные песни.</w:t>
      </w:r>
    </w:p>
    <w:p w:rsidR="007B243F" w:rsidRDefault="00A43768" w:rsidP="00E732AA">
      <w:pPr>
        <w:rPr>
          <w:b/>
          <w:i/>
        </w:rPr>
      </w:pPr>
      <w:r>
        <w:rPr>
          <w:b/>
        </w:rPr>
        <w:t xml:space="preserve">        </w:t>
      </w:r>
      <w:r w:rsidR="007459D6">
        <w:rPr>
          <w:b/>
        </w:rPr>
        <w:t xml:space="preserve">Урок 13.  </w:t>
      </w:r>
      <w:r w:rsidR="00134A8F" w:rsidRPr="00843D45">
        <w:rPr>
          <w:b/>
          <w:i/>
        </w:rPr>
        <w:t>«Веселый праздник среди зимы».</w:t>
      </w:r>
      <w:r w:rsidR="00134A8F">
        <w:t xml:space="preserve"> </w:t>
      </w:r>
      <w:r w:rsidRPr="00134A8F">
        <w:t>Разучивание новогодних хороводов.</w:t>
      </w:r>
    </w:p>
    <w:p w:rsidR="00843D45" w:rsidRDefault="00843D45" w:rsidP="00E732AA">
      <w:pPr>
        <w:rPr>
          <w:sz w:val="22"/>
          <w:szCs w:val="22"/>
        </w:rPr>
      </w:pPr>
      <w:r>
        <w:rPr>
          <w:b/>
        </w:rPr>
        <w:t xml:space="preserve">        Урок 14.  </w:t>
      </w:r>
      <w:r w:rsidRPr="00843D45">
        <w:rPr>
          <w:b/>
          <w:i/>
        </w:rPr>
        <w:t>«Веселый праздник среди зимы».</w:t>
      </w:r>
      <w:r>
        <w:t xml:space="preserve"> Исполнение новогодних хороводов</w:t>
      </w:r>
    </w:p>
    <w:p w:rsidR="008241E3" w:rsidRDefault="00293A90" w:rsidP="008241E3">
      <w:pPr>
        <w:jc w:val="both"/>
        <w:rPr>
          <w:b/>
          <w:iCs/>
        </w:rPr>
      </w:pPr>
      <w:r>
        <w:rPr>
          <w:b/>
          <w:iCs/>
        </w:rPr>
        <w:t xml:space="preserve">      </w:t>
      </w:r>
      <w:r w:rsidR="00843D45">
        <w:rPr>
          <w:b/>
          <w:iCs/>
        </w:rPr>
        <w:t xml:space="preserve">  </w:t>
      </w:r>
      <w:r w:rsidR="00843D45">
        <w:rPr>
          <w:b/>
        </w:rPr>
        <w:t>Урок 15</w:t>
      </w:r>
      <w:r w:rsidR="00843D45" w:rsidRPr="00843D45">
        <w:rPr>
          <w:b/>
          <w:i/>
        </w:rPr>
        <w:t xml:space="preserve">.  </w:t>
      </w:r>
      <w:r w:rsidR="00134A8F">
        <w:rPr>
          <w:b/>
          <w:i/>
          <w:iCs/>
        </w:rPr>
        <w:t xml:space="preserve"> </w:t>
      </w:r>
      <w:r w:rsidR="00843D45" w:rsidRPr="00843D45">
        <w:rPr>
          <w:b/>
          <w:i/>
        </w:rPr>
        <w:t>Обобщающий урок-концерт.</w:t>
      </w:r>
      <w:r w:rsidR="00843D45" w:rsidRPr="00843D45">
        <w:rPr>
          <w:i/>
        </w:rPr>
        <w:t xml:space="preserve"> </w:t>
      </w:r>
      <w:r w:rsidR="00843D45" w:rsidRPr="00843D45">
        <w:rPr>
          <w:b/>
          <w:i/>
        </w:rPr>
        <w:t>Игра «Угадай-ка!»</w:t>
      </w:r>
      <w:r>
        <w:rPr>
          <w:b/>
          <w:iCs/>
        </w:rPr>
        <w:t xml:space="preserve"> </w:t>
      </w:r>
    </w:p>
    <w:p w:rsidR="008241E3" w:rsidRDefault="008241E3" w:rsidP="008241E3">
      <w:pPr>
        <w:rPr>
          <w:b/>
          <w:i/>
          <w:sz w:val="22"/>
          <w:szCs w:val="22"/>
        </w:rPr>
      </w:pPr>
      <w:r w:rsidRPr="008241E3">
        <w:rPr>
          <w:sz w:val="22"/>
          <w:szCs w:val="22"/>
        </w:rPr>
        <w:t>Исполнение изученных произведений, участие в коллективном пении, передача музык</w:t>
      </w:r>
      <w:r>
        <w:rPr>
          <w:sz w:val="22"/>
          <w:szCs w:val="22"/>
        </w:rPr>
        <w:t>альных впечатлений учащихся за 2</w:t>
      </w:r>
      <w:r w:rsidRPr="008241E3">
        <w:rPr>
          <w:sz w:val="22"/>
          <w:szCs w:val="22"/>
        </w:rPr>
        <w:t xml:space="preserve"> четверть.</w:t>
      </w:r>
      <w:r w:rsidRPr="008241E3">
        <w:rPr>
          <w:b/>
          <w:i/>
          <w:sz w:val="22"/>
          <w:szCs w:val="22"/>
        </w:rPr>
        <w:t xml:space="preserve"> </w:t>
      </w:r>
    </w:p>
    <w:p w:rsidR="00843D45" w:rsidRPr="008241E3" w:rsidRDefault="008241E3" w:rsidP="008241E3">
      <w:pPr>
        <w:jc w:val="both"/>
        <w:rPr>
          <w:sz w:val="22"/>
          <w:szCs w:val="22"/>
        </w:rPr>
      </w:pPr>
      <w:r w:rsidRPr="008241E3">
        <w:rPr>
          <w:i/>
          <w:sz w:val="22"/>
          <w:szCs w:val="22"/>
        </w:rPr>
        <w:t>Музыкальные фрагм</w:t>
      </w:r>
      <w:r>
        <w:rPr>
          <w:i/>
          <w:sz w:val="22"/>
          <w:szCs w:val="22"/>
        </w:rPr>
        <w:t xml:space="preserve">енты из опер. </w:t>
      </w:r>
      <w:r w:rsidRPr="008241E3">
        <w:rPr>
          <w:i/>
          <w:sz w:val="22"/>
          <w:szCs w:val="22"/>
        </w:rPr>
        <w:t>Исполнение</w:t>
      </w:r>
      <w:r>
        <w:rPr>
          <w:i/>
          <w:sz w:val="22"/>
          <w:szCs w:val="22"/>
        </w:rPr>
        <w:t xml:space="preserve"> новогодних </w:t>
      </w:r>
      <w:r w:rsidRPr="008241E3">
        <w:rPr>
          <w:i/>
          <w:sz w:val="22"/>
          <w:szCs w:val="22"/>
        </w:rPr>
        <w:t xml:space="preserve"> песен.</w:t>
      </w:r>
      <w:r w:rsidR="00293A90">
        <w:rPr>
          <w:b/>
          <w:iCs/>
        </w:rPr>
        <w:t xml:space="preserve">          </w:t>
      </w:r>
      <w:r>
        <w:rPr>
          <w:b/>
          <w:iCs/>
        </w:rPr>
        <w:t xml:space="preserve">           </w:t>
      </w:r>
      <w:r w:rsidR="003A11D9">
        <w:rPr>
          <w:b/>
          <w:iCs/>
        </w:rPr>
        <w:t xml:space="preserve">  </w:t>
      </w:r>
    </w:p>
    <w:p w:rsidR="00293A90" w:rsidRPr="00E732AA" w:rsidRDefault="00843D45" w:rsidP="00293A90">
      <w:pPr>
        <w:rPr>
          <w:sz w:val="22"/>
          <w:szCs w:val="22"/>
        </w:rPr>
      </w:pPr>
      <w:r>
        <w:rPr>
          <w:b/>
          <w:iCs/>
        </w:rPr>
        <w:t xml:space="preserve">                         </w:t>
      </w:r>
      <w:r w:rsidR="008241E3">
        <w:rPr>
          <w:b/>
          <w:iCs/>
        </w:rPr>
        <w:t xml:space="preserve">          </w:t>
      </w:r>
      <w:r w:rsidR="00293A90">
        <w:rPr>
          <w:b/>
          <w:iCs/>
        </w:rPr>
        <w:t xml:space="preserve"> </w:t>
      </w:r>
      <w:r w:rsidR="000352CD">
        <w:rPr>
          <w:b/>
          <w:iCs/>
        </w:rPr>
        <w:t>В музыкальном театре (7ч.)</w:t>
      </w:r>
    </w:p>
    <w:p w:rsidR="004A1737" w:rsidRDefault="0005249B" w:rsidP="00293A90">
      <w:pPr>
        <w:jc w:val="both"/>
        <w:rPr>
          <w:b/>
          <w:i/>
        </w:rPr>
      </w:pPr>
      <w:r>
        <w:rPr>
          <w:sz w:val="22"/>
          <w:szCs w:val="22"/>
        </w:rPr>
        <w:t xml:space="preserve">   </w:t>
      </w:r>
      <w:r w:rsidR="00843D4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43D45">
        <w:rPr>
          <w:b/>
        </w:rPr>
        <w:t>Урок 16</w:t>
      </w:r>
      <w:r>
        <w:rPr>
          <w:sz w:val="22"/>
          <w:szCs w:val="22"/>
        </w:rPr>
        <w:t xml:space="preserve">   </w:t>
      </w:r>
      <w:r w:rsidR="00293A90" w:rsidRPr="00410823">
        <w:rPr>
          <w:b/>
          <w:i/>
        </w:rPr>
        <w:t xml:space="preserve">Опера «Руслан и Людмила». Увертюра. </w:t>
      </w:r>
      <w:proofErr w:type="spellStart"/>
      <w:r w:rsidR="00293A90" w:rsidRPr="00410823">
        <w:rPr>
          <w:b/>
          <w:i/>
        </w:rPr>
        <w:t>Фарлаф</w:t>
      </w:r>
      <w:proofErr w:type="spellEnd"/>
      <w:r w:rsidR="00293A90" w:rsidRPr="00410823">
        <w:rPr>
          <w:b/>
          <w:i/>
        </w:rPr>
        <w:t>.</w:t>
      </w:r>
      <w:r w:rsidR="00293A90">
        <w:rPr>
          <w:b/>
          <w:i/>
        </w:rPr>
        <w:t xml:space="preserve"> </w:t>
      </w:r>
    </w:p>
    <w:p w:rsidR="00293A90" w:rsidRPr="00293A90" w:rsidRDefault="00293A90" w:rsidP="00293A90">
      <w:pPr>
        <w:jc w:val="both"/>
        <w:rPr>
          <w:sz w:val="22"/>
          <w:szCs w:val="22"/>
        </w:rPr>
      </w:pPr>
      <w:r w:rsidRPr="00293A90">
        <w:rPr>
          <w:sz w:val="22"/>
          <w:szCs w:val="22"/>
        </w:rPr>
        <w:t>Музыкальные темы-характеристики главных героев. Интонационно-образное развитие в опер</w:t>
      </w:r>
      <w:r w:rsidR="0067776A">
        <w:rPr>
          <w:sz w:val="22"/>
          <w:szCs w:val="22"/>
        </w:rPr>
        <w:t>е М. .Глинки «Руслан и Людмила» - музыкальные темы фантастические, лирические, героические, эпические. Увертюра – начало спектакля. Симфонический оркестр.</w:t>
      </w:r>
      <w:r w:rsidR="000352CD">
        <w:rPr>
          <w:sz w:val="22"/>
          <w:szCs w:val="22"/>
        </w:rPr>
        <w:t xml:space="preserve"> Партия </w:t>
      </w:r>
      <w:proofErr w:type="spellStart"/>
      <w:r w:rsidR="000352CD">
        <w:rPr>
          <w:sz w:val="22"/>
          <w:szCs w:val="22"/>
        </w:rPr>
        <w:t>Фарлафа</w:t>
      </w:r>
      <w:proofErr w:type="spellEnd"/>
      <w:r w:rsidR="000352CD">
        <w:rPr>
          <w:sz w:val="22"/>
          <w:szCs w:val="22"/>
        </w:rPr>
        <w:t xml:space="preserve"> в форме рондо. Бас. Контраст.</w:t>
      </w:r>
    </w:p>
    <w:p w:rsidR="00293A90" w:rsidRPr="00293A90" w:rsidRDefault="004A1737" w:rsidP="00293A90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293A90">
        <w:rPr>
          <w:i/>
          <w:color w:val="000000"/>
          <w:sz w:val="22"/>
          <w:szCs w:val="22"/>
        </w:rPr>
        <w:t>Опера</w:t>
      </w:r>
      <w:r w:rsidRPr="00293A90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«Руслан и Людмила» </w:t>
      </w:r>
      <w:r>
        <w:rPr>
          <w:i/>
          <w:color w:val="000000"/>
          <w:sz w:val="22"/>
          <w:szCs w:val="22"/>
        </w:rPr>
        <w:t xml:space="preserve">М. Глинки (фрагменты) </w:t>
      </w:r>
      <w:r w:rsidR="00293A90" w:rsidRPr="00293A90">
        <w:rPr>
          <w:i/>
          <w:color w:val="000000"/>
          <w:sz w:val="22"/>
          <w:szCs w:val="22"/>
        </w:rPr>
        <w:t xml:space="preserve"> </w:t>
      </w:r>
    </w:p>
    <w:p w:rsidR="004A1737" w:rsidRDefault="00293A90" w:rsidP="00293A90">
      <w:pPr>
        <w:jc w:val="both"/>
        <w:rPr>
          <w:b/>
          <w:i/>
          <w:sz w:val="22"/>
          <w:szCs w:val="22"/>
        </w:rPr>
      </w:pPr>
      <w:r>
        <w:t xml:space="preserve">       </w:t>
      </w:r>
      <w:r w:rsidR="00134A8F">
        <w:rPr>
          <w:b/>
        </w:rPr>
        <w:t>Урок 17</w:t>
      </w:r>
      <w:r>
        <w:rPr>
          <w:b/>
        </w:rPr>
        <w:t xml:space="preserve">. </w:t>
      </w:r>
      <w:r w:rsidRPr="00293A90">
        <w:rPr>
          <w:b/>
          <w:i/>
          <w:sz w:val="22"/>
          <w:szCs w:val="22"/>
        </w:rPr>
        <w:t xml:space="preserve">Опера «Орфей и </w:t>
      </w:r>
      <w:proofErr w:type="spellStart"/>
      <w:r w:rsidRPr="00293A90">
        <w:rPr>
          <w:b/>
          <w:i/>
          <w:sz w:val="22"/>
          <w:szCs w:val="22"/>
        </w:rPr>
        <w:t>Эвридика</w:t>
      </w:r>
      <w:proofErr w:type="spellEnd"/>
      <w:r w:rsidRPr="00293A90">
        <w:rPr>
          <w:b/>
          <w:i/>
          <w:sz w:val="22"/>
          <w:szCs w:val="22"/>
        </w:rPr>
        <w:t>».</w:t>
      </w:r>
      <w:r>
        <w:rPr>
          <w:b/>
          <w:i/>
          <w:sz w:val="22"/>
          <w:szCs w:val="22"/>
        </w:rPr>
        <w:t xml:space="preserve"> </w:t>
      </w:r>
    </w:p>
    <w:p w:rsidR="00EE145C" w:rsidRDefault="00293A90" w:rsidP="00293A90">
      <w:pPr>
        <w:jc w:val="both"/>
        <w:rPr>
          <w:sz w:val="22"/>
          <w:szCs w:val="22"/>
        </w:rPr>
      </w:pPr>
      <w:r w:rsidRPr="00293A90">
        <w:rPr>
          <w:sz w:val="22"/>
          <w:szCs w:val="22"/>
        </w:rPr>
        <w:t xml:space="preserve">Интонационно-образное развитие в опере К. Глюка «Орфей и </w:t>
      </w:r>
      <w:proofErr w:type="spellStart"/>
      <w:r w:rsidRPr="00293A90">
        <w:rPr>
          <w:sz w:val="22"/>
          <w:szCs w:val="22"/>
        </w:rPr>
        <w:t>Эвридика</w:t>
      </w:r>
      <w:proofErr w:type="spellEnd"/>
      <w:r w:rsidRPr="00293A90">
        <w:rPr>
          <w:sz w:val="22"/>
          <w:szCs w:val="22"/>
        </w:rPr>
        <w:t>».</w:t>
      </w:r>
      <w:r w:rsidR="0067776A">
        <w:rPr>
          <w:sz w:val="22"/>
          <w:szCs w:val="22"/>
        </w:rPr>
        <w:t xml:space="preserve"> Миф. Лира. </w:t>
      </w:r>
    </w:p>
    <w:p w:rsidR="00293A90" w:rsidRPr="00293A90" w:rsidRDefault="0067776A" w:rsidP="00293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Хор фурий. </w:t>
      </w:r>
    </w:p>
    <w:p w:rsidR="00293A90" w:rsidRDefault="00293A90" w:rsidP="00293A90">
      <w:pPr>
        <w:rPr>
          <w:i/>
          <w:color w:val="000000"/>
          <w:sz w:val="22"/>
          <w:szCs w:val="22"/>
        </w:rPr>
      </w:pPr>
      <w:r w:rsidRPr="00293A90">
        <w:rPr>
          <w:i/>
          <w:color w:val="000000"/>
          <w:sz w:val="22"/>
          <w:szCs w:val="22"/>
        </w:rPr>
        <w:t xml:space="preserve">Опера </w:t>
      </w:r>
      <w:r>
        <w:rPr>
          <w:i/>
          <w:color w:val="000000"/>
          <w:sz w:val="22"/>
          <w:szCs w:val="22"/>
        </w:rPr>
        <w:t>«</w:t>
      </w:r>
      <w:r w:rsidRPr="00293A90">
        <w:rPr>
          <w:bCs/>
          <w:i/>
          <w:iCs/>
          <w:color w:val="000000"/>
          <w:sz w:val="22"/>
          <w:szCs w:val="22"/>
        </w:rPr>
        <w:t xml:space="preserve">Орфей и </w:t>
      </w:r>
      <w:proofErr w:type="spellStart"/>
      <w:r w:rsidRPr="00293A90">
        <w:rPr>
          <w:bCs/>
          <w:i/>
          <w:iCs/>
          <w:color w:val="000000"/>
          <w:sz w:val="22"/>
          <w:szCs w:val="22"/>
        </w:rPr>
        <w:t>Эвридика</w:t>
      </w:r>
      <w:proofErr w:type="spellEnd"/>
      <w:r>
        <w:rPr>
          <w:bCs/>
          <w:i/>
          <w:iCs/>
          <w:color w:val="000000"/>
          <w:sz w:val="22"/>
          <w:szCs w:val="22"/>
        </w:rPr>
        <w:t xml:space="preserve">»  </w:t>
      </w:r>
      <w:r w:rsidR="004A1737">
        <w:rPr>
          <w:i/>
          <w:color w:val="000000"/>
          <w:sz w:val="22"/>
          <w:szCs w:val="22"/>
        </w:rPr>
        <w:t xml:space="preserve">(фрагменты)  </w:t>
      </w:r>
      <w:r w:rsidRPr="00293A90">
        <w:rPr>
          <w:i/>
          <w:color w:val="000000"/>
          <w:sz w:val="22"/>
          <w:szCs w:val="22"/>
        </w:rPr>
        <w:t>К.-В. Глюк.</w:t>
      </w:r>
    </w:p>
    <w:p w:rsidR="00CE0A21" w:rsidRPr="00CE0A21" w:rsidRDefault="00CE0A21" w:rsidP="00CE0A21">
      <w:pPr>
        <w:rPr>
          <w:b/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</w:t>
      </w:r>
      <w:r w:rsidR="003A11D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 </w:t>
      </w:r>
      <w:r w:rsidR="00134A8F">
        <w:rPr>
          <w:b/>
          <w:color w:val="000000"/>
        </w:rPr>
        <w:t>Урок 18</w:t>
      </w:r>
      <w:r w:rsidRPr="003A11D9">
        <w:rPr>
          <w:b/>
          <w:color w:val="000000"/>
        </w:rPr>
        <w:t>.</w:t>
      </w:r>
      <w:r>
        <w:rPr>
          <w:b/>
          <w:color w:val="000000"/>
          <w:sz w:val="22"/>
          <w:szCs w:val="22"/>
        </w:rPr>
        <w:t xml:space="preserve">  </w:t>
      </w:r>
      <w:r w:rsidRPr="00CE0A21">
        <w:rPr>
          <w:b/>
          <w:i/>
          <w:sz w:val="22"/>
          <w:szCs w:val="22"/>
        </w:rPr>
        <w:t>Опера «Снегурочка». Волшебное дитя природы.</w:t>
      </w:r>
    </w:p>
    <w:p w:rsidR="00CE0A21" w:rsidRPr="00CE0A21" w:rsidRDefault="00CE0A21" w:rsidP="00CE0A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E0A21">
        <w:rPr>
          <w:sz w:val="22"/>
          <w:szCs w:val="22"/>
        </w:rPr>
        <w:t xml:space="preserve">Музыкальные темы-характеристики главных героев. </w:t>
      </w:r>
      <w:r w:rsidR="0067776A">
        <w:rPr>
          <w:sz w:val="22"/>
          <w:szCs w:val="22"/>
        </w:rPr>
        <w:t xml:space="preserve">Полна чудес могучая природа. </w:t>
      </w:r>
      <w:r w:rsidRPr="00CE0A21">
        <w:rPr>
          <w:sz w:val="22"/>
          <w:szCs w:val="22"/>
        </w:rPr>
        <w:t xml:space="preserve">Интонационно-образное развитие в опере Н. Римского-Корсакова «Снегурочка» </w:t>
      </w:r>
      <w:r w:rsidR="0067776A">
        <w:rPr>
          <w:sz w:val="22"/>
          <w:szCs w:val="22"/>
        </w:rPr>
        <w:t>Шествие. Ария. Каватина. Сопрано. Тенор. Вступление</w:t>
      </w:r>
      <w:r w:rsidRPr="00CE0A21">
        <w:rPr>
          <w:sz w:val="22"/>
          <w:szCs w:val="22"/>
        </w:rPr>
        <w:t xml:space="preserve"> к опере «Садко» </w:t>
      </w:r>
    </w:p>
    <w:p w:rsidR="00CE0A21" w:rsidRDefault="00CE0A21" w:rsidP="00CE0A21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CE0A21">
        <w:rPr>
          <w:i/>
          <w:color w:val="000000"/>
          <w:sz w:val="22"/>
          <w:szCs w:val="22"/>
        </w:rPr>
        <w:t xml:space="preserve"> Н.А. Римский – Корсаков опера «</w:t>
      </w:r>
      <w:r w:rsidRPr="00CE0A21">
        <w:rPr>
          <w:bCs/>
          <w:i/>
          <w:iCs/>
          <w:color w:val="000000"/>
          <w:sz w:val="22"/>
          <w:szCs w:val="22"/>
        </w:rPr>
        <w:t xml:space="preserve">Снегурочка» </w:t>
      </w:r>
      <w:r w:rsidRPr="00CE0A21">
        <w:rPr>
          <w:i/>
          <w:color w:val="000000"/>
          <w:sz w:val="22"/>
          <w:szCs w:val="22"/>
        </w:rPr>
        <w:t>(фрагменты).</w:t>
      </w:r>
      <w:r>
        <w:rPr>
          <w:i/>
          <w:color w:val="000000"/>
          <w:sz w:val="22"/>
          <w:szCs w:val="22"/>
        </w:rPr>
        <w:t xml:space="preserve"> Фрагменты из оперы «Садко».</w:t>
      </w:r>
    </w:p>
    <w:p w:rsidR="00CE0A21" w:rsidRPr="00CE0A21" w:rsidRDefault="00CE0A21" w:rsidP="00CE0A2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3A11D9">
        <w:rPr>
          <w:i/>
          <w:color w:val="000000"/>
        </w:rPr>
        <w:t xml:space="preserve">      </w:t>
      </w:r>
      <w:r w:rsidR="00134A8F">
        <w:rPr>
          <w:b/>
          <w:color w:val="000000"/>
        </w:rPr>
        <w:t>Урок 19</w:t>
      </w:r>
      <w:r w:rsidRPr="003A11D9">
        <w:rPr>
          <w:b/>
          <w:color w:val="000000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CE0A21">
        <w:rPr>
          <w:b/>
          <w:i/>
          <w:color w:val="000000"/>
          <w:sz w:val="22"/>
          <w:szCs w:val="22"/>
        </w:rPr>
        <w:t>«Океан – море синее».</w:t>
      </w:r>
    </w:p>
    <w:p w:rsidR="00CE0A21" w:rsidRPr="00CE0A21" w:rsidRDefault="00CE0A21" w:rsidP="00CE0A21">
      <w:pPr>
        <w:jc w:val="both"/>
        <w:rPr>
          <w:sz w:val="22"/>
          <w:szCs w:val="22"/>
        </w:rPr>
      </w:pPr>
      <w:r w:rsidRPr="00CE0A21">
        <w:rPr>
          <w:sz w:val="22"/>
          <w:szCs w:val="22"/>
        </w:rPr>
        <w:t>Интонационно-образное развитие в балете П.И. Чайковского «Спящая красавица». Контраст</w:t>
      </w:r>
      <w:r w:rsidRPr="00CE0A21">
        <w:rPr>
          <w:i/>
          <w:sz w:val="22"/>
          <w:szCs w:val="22"/>
        </w:rPr>
        <w:t>.</w:t>
      </w:r>
      <w:r w:rsidR="000352CD">
        <w:rPr>
          <w:sz w:val="22"/>
          <w:szCs w:val="22"/>
        </w:rPr>
        <w:t xml:space="preserve"> Зерно – интонация, Развитие. Трёхчастная форма.</w:t>
      </w:r>
    </w:p>
    <w:p w:rsidR="00CE0A21" w:rsidRDefault="0067776A" w:rsidP="00CE0A21">
      <w:pPr>
        <w:shd w:val="clear" w:color="auto" w:fill="FFFFFF"/>
        <w:autoSpaceDE w:val="0"/>
        <w:autoSpaceDN w:val="0"/>
        <w:adjustRightInd w:val="0"/>
        <w:rPr>
          <w:bCs/>
          <w:i/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Н.А</w:t>
      </w:r>
      <w:r w:rsidR="00CE0A21" w:rsidRPr="0067776A">
        <w:rPr>
          <w:i/>
          <w:color w:val="000000"/>
          <w:sz w:val="22"/>
          <w:szCs w:val="22"/>
        </w:rPr>
        <w:t>. Римский-Корсаков в</w:t>
      </w:r>
      <w:r w:rsidR="00CE0A21" w:rsidRPr="00CE0A21">
        <w:rPr>
          <w:i/>
          <w:color w:val="000000"/>
          <w:sz w:val="22"/>
          <w:szCs w:val="22"/>
        </w:rPr>
        <w:t>ступление к опере</w:t>
      </w:r>
      <w:r w:rsidR="000352CD">
        <w:rPr>
          <w:i/>
          <w:color w:val="000000"/>
          <w:sz w:val="22"/>
          <w:szCs w:val="22"/>
        </w:rPr>
        <w:t xml:space="preserve"> – былине </w:t>
      </w:r>
      <w:r w:rsidR="00CE0A21" w:rsidRPr="00CE0A21">
        <w:rPr>
          <w:i/>
          <w:color w:val="000000"/>
          <w:sz w:val="22"/>
          <w:szCs w:val="22"/>
        </w:rPr>
        <w:t xml:space="preserve"> «Садко»</w:t>
      </w:r>
      <w:r w:rsidR="00CE0A21" w:rsidRPr="0067776A">
        <w:rPr>
          <w:bCs/>
          <w:i/>
          <w:iCs/>
          <w:color w:val="000000"/>
          <w:sz w:val="22"/>
          <w:szCs w:val="22"/>
        </w:rPr>
        <w:t xml:space="preserve"> - «Океан – море синее».</w:t>
      </w:r>
    </w:p>
    <w:p w:rsidR="000352CD" w:rsidRPr="000352CD" w:rsidRDefault="000352CD" w:rsidP="000352C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A11D9">
        <w:rPr>
          <w:b/>
        </w:rPr>
        <w:t>Урок</w:t>
      </w:r>
      <w:r w:rsidR="00134A8F">
        <w:rPr>
          <w:b/>
        </w:rPr>
        <w:t>20</w:t>
      </w:r>
      <w:r w:rsidRPr="003A11D9">
        <w:rPr>
          <w:b/>
        </w:rPr>
        <w:t>.</w:t>
      </w:r>
      <w:r>
        <w:rPr>
          <w:b/>
          <w:sz w:val="22"/>
          <w:szCs w:val="22"/>
        </w:rPr>
        <w:t xml:space="preserve">  </w:t>
      </w:r>
      <w:r w:rsidRPr="000352CD">
        <w:rPr>
          <w:b/>
          <w:i/>
          <w:sz w:val="22"/>
          <w:szCs w:val="22"/>
        </w:rPr>
        <w:t>Балет «Спящая красавица».</w:t>
      </w:r>
    </w:p>
    <w:p w:rsidR="000352CD" w:rsidRDefault="000352CD" w:rsidP="000352CD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Контрастные обра</w:t>
      </w:r>
      <w:r w:rsidRPr="000352CD">
        <w:rPr>
          <w:sz w:val="22"/>
          <w:szCs w:val="22"/>
        </w:rPr>
        <w:t>зы</w:t>
      </w:r>
      <w:r>
        <w:rPr>
          <w:sz w:val="22"/>
          <w:szCs w:val="22"/>
        </w:rPr>
        <w:t xml:space="preserve"> – две феи. Сцена на балу. Вальс. Интонация. Развитие.</w:t>
      </w:r>
    </w:p>
    <w:p w:rsidR="000352CD" w:rsidRDefault="000352CD" w:rsidP="000352CD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0352CD">
        <w:rPr>
          <w:b/>
          <w:i/>
          <w:color w:val="000000"/>
          <w:sz w:val="22"/>
          <w:szCs w:val="22"/>
        </w:rPr>
        <w:t xml:space="preserve"> </w:t>
      </w:r>
      <w:r w:rsidRPr="000352CD">
        <w:rPr>
          <w:i/>
          <w:color w:val="000000"/>
          <w:sz w:val="22"/>
          <w:szCs w:val="22"/>
        </w:rPr>
        <w:t xml:space="preserve">П. Чайковский </w:t>
      </w:r>
      <w:r w:rsidRPr="000352CD">
        <w:rPr>
          <w:i/>
          <w:color w:val="000000"/>
        </w:rPr>
        <w:t>балет</w:t>
      </w:r>
      <w:r w:rsidRPr="000352CD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«</w:t>
      </w:r>
      <w:r w:rsidRPr="000352CD">
        <w:rPr>
          <w:bCs/>
          <w:i/>
          <w:iCs/>
          <w:color w:val="000000"/>
        </w:rPr>
        <w:t>Спящая красавица».</w:t>
      </w:r>
    </w:p>
    <w:p w:rsidR="003A11D9" w:rsidRDefault="003A11D9" w:rsidP="003A11D9">
      <w:pPr>
        <w:rPr>
          <w:sz w:val="22"/>
          <w:szCs w:val="22"/>
        </w:rPr>
      </w:pPr>
      <w:r>
        <w:rPr>
          <w:b/>
          <w:bCs/>
          <w:iCs/>
          <w:color w:val="000000"/>
        </w:rPr>
        <w:t xml:space="preserve">      Урок </w:t>
      </w:r>
      <w:r w:rsidR="00134A8F">
        <w:rPr>
          <w:b/>
          <w:bCs/>
          <w:iCs/>
          <w:color w:val="000000"/>
        </w:rPr>
        <w:t>2</w:t>
      </w:r>
      <w:r>
        <w:rPr>
          <w:b/>
          <w:bCs/>
          <w:iCs/>
          <w:color w:val="000000"/>
        </w:rPr>
        <w:t xml:space="preserve">1. </w:t>
      </w:r>
      <w:r w:rsidRPr="003A11D9">
        <w:rPr>
          <w:b/>
          <w:i/>
          <w:sz w:val="22"/>
          <w:szCs w:val="22"/>
        </w:rPr>
        <w:t>В современных ритмах (мюзикл).</w:t>
      </w:r>
      <w:r>
        <w:rPr>
          <w:sz w:val="22"/>
          <w:szCs w:val="22"/>
        </w:rPr>
        <w:t xml:space="preserve"> Современные интонации и ритмы. Мюзикл Р. Роджер мюзикл «Звуки музыки». А. Рыбников детский  мюзикл «Волк и семеро козлят на новый лад». М. Коваль детская опера «Волк и семеро козлят».</w:t>
      </w:r>
    </w:p>
    <w:p w:rsidR="00134A8F" w:rsidRDefault="007D212E" w:rsidP="003A11D9">
      <w:pPr>
        <w:rPr>
          <w:b/>
        </w:rPr>
      </w:pPr>
      <w:r>
        <w:rPr>
          <w:sz w:val="22"/>
          <w:szCs w:val="22"/>
        </w:rPr>
        <w:t xml:space="preserve">                           </w:t>
      </w:r>
      <w:r>
        <w:rPr>
          <w:b/>
        </w:rPr>
        <w:t xml:space="preserve">  </w:t>
      </w:r>
      <w:r w:rsidRPr="00AD2CFD">
        <w:rPr>
          <w:b/>
        </w:rPr>
        <w:t>«О Росси</w:t>
      </w:r>
      <w:r w:rsidR="00345BF0">
        <w:rPr>
          <w:b/>
        </w:rPr>
        <w:t>и петь – что стремиться в храм» (3ч.)</w:t>
      </w:r>
    </w:p>
    <w:p w:rsidR="007D212E" w:rsidRPr="007D212E" w:rsidRDefault="007D212E" w:rsidP="007D212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</w:rPr>
        <w:t xml:space="preserve">Урок 22. </w:t>
      </w:r>
      <w:r w:rsidRPr="007D212E">
        <w:rPr>
          <w:b/>
          <w:i/>
          <w:sz w:val="22"/>
          <w:szCs w:val="22"/>
        </w:rPr>
        <w:t xml:space="preserve">Радуйся Мария! Богородице </w:t>
      </w:r>
      <w:proofErr w:type="spellStart"/>
      <w:r w:rsidRPr="007D212E">
        <w:rPr>
          <w:b/>
          <w:i/>
          <w:sz w:val="22"/>
          <w:szCs w:val="22"/>
        </w:rPr>
        <w:t>Дево</w:t>
      </w:r>
      <w:proofErr w:type="spellEnd"/>
      <w:r w:rsidRPr="007D212E">
        <w:rPr>
          <w:b/>
          <w:i/>
          <w:sz w:val="22"/>
          <w:szCs w:val="22"/>
        </w:rPr>
        <w:t>, радуйся!</w:t>
      </w:r>
    </w:p>
    <w:p w:rsidR="007D212E" w:rsidRPr="007D212E" w:rsidRDefault="007D212E" w:rsidP="007D212E">
      <w:pPr>
        <w:jc w:val="both"/>
        <w:rPr>
          <w:sz w:val="22"/>
          <w:szCs w:val="22"/>
        </w:rPr>
      </w:pPr>
      <w:r w:rsidRPr="007D212E">
        <w:rPr>
          <w:sz w:val="22"/>
          <w:szCs w:val="22"/>
        </w:rPr>
        <w:t>Образ матери в музыке, поэзии, изобразительном искусстве.</w:t>
      </w:r>
    </w:p>
    <w:p w:rsidR="007D212E" w:rsidRPr="007D212E" w:rsidRDefault="007D212E" w:rsidP="007D212E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7D212E">
        <w:rPr>
          <w:bCs/>
          <w:i/>
          <w:iCs/>
          <w:color w:val="000000"/>
          <w:sz w:val="22"/>
          <w:szCs w:val="22"/>
        </w:rPr>
        <w:t xml:space="preserve">«Аве, Мария». </w:t>
      </w:r>
      <w:r w:rsidRPr="007D212E">
        <w:rPr>
          <w:i/>
          <w:color w:val="000000"/>
          <w:sz w:val="22"/>
          <w:szCs w:val="22"/>
        </w:rPr>
        <w:t>Ф. Шуберт, слова В. Скотта, пер. А. Пле</w:t>
      </w:r>
      <w:r w:rsidRPr="007D212E">
        <w:rPr>
          <w:i/>
          <w:color w:val="000000"/>
          <w:sz w:val="22"/>
          <w:szCs w:val="22"/>
        </w:rPr>
        <w:softHyphen/>
        <w:t>щеева.</w:t>
      </w:r>
    </w:p>
    <w:p w:rsidR="007D212E" w:rsidRPr="007D212E" w:rsidRDefault="007D212E" w:rsidP="007D212E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7D212E">
        <w:rPr>
          <w:bCs/>
          <w:i/>
          <w:iCs/>
          <w:color w:val="000000"/>
          <w:sz w:val="22"/>
          <w:szCs w:val="22"/>
        </w:rPr>
        <w:t xml:space="preserve">«Прелюдия № 1» </w:t>
      </w:r>
      <w:proofErr w:type="gramStart"/>
      <w:r w:rsidRPr="007D212E">
        <w:rPr>
          <w:bCs/>
          <w:i/>
          <w:iCs/>
          <w:color w:val="000000"/>
          <w:sz w:val="22"/>
          <w:szCs w:val="22"/>
        </w:rPr>
        <w:t>до</w:t>
      </w:r>
      <w:proofErr w:type="gramEnd"/>
      <w:r w:rsidRPr="007D212E">
        <w:rPr>
          <w:bCs/>
          <w:i/>
          <w:iCs/>
          <w:color w:val="000000"/>
          <w:sz w:val="22"/>
          <w:szCs w:val="22"/>
        </w:rPr>
        <w:t xml:space="preserve"> мажор. </w:t>
      </w:r>
      <w:r w:rsidRPr="007D212E">
        <w:rPr>
          <w:i/>
          <w:color w:val="000000"/>
          <w:sz w:val="22"/>
          <w:szCs w:val="22"/>
        </w:rPr>
        <w:t xml:space="preserve">Из </w:t>
      </w:r>
      <w:r w:rsidRPr="007D212E">
        <w:rPr>
          <w:bCs/>
          <w:i/>
          <w:color w:val="000000"/>
          <w:sz w:val="22"/>
          <w:szCs w:val="22"/>
          <w:lang w:val="en-US"/>
        </w:rPr>
        <w:t>I</w:t>
      </w:r>
      <w:r w:rsidRPr="007D212E">
        <w:rPr>
          <w:bCs/>
          <w:i/>
          <w:color w:val="000000"/>
          <w:sz w:val="22"/>
          <w:szCs w:val="22"/>
        </w:rPr>
        <w:t xml:space="preserve"> </w:t>
      </w:r>
      <w:r w:rsidRPr="007D212E">
        <w:rPr>
          <w:i/>
          <w:color w:val="000000"/>
          <w:sz w:val="22"/>
          <w:szCs w:val="22"/>
        </w:rPr>
        <w:t>тома «Хорошо темпе</w:t>
      </w:r>
      <w:r w:rsidRPr="007D212E">
        <w:rPr>
          <w:i/>
          <w:color w:val="000000"/>
          <w:sz w:val="22"/>
          <w:szCs w:val="22"/>
        </w:rPr>
        <w:softHyphen/>
        <w:t>рированного клавира». И.-С. Бах.</w:t>
      </w:r>
    </w:p>
    <w:p w:rsidR="007D212E" w:rsidRPr="007D212E" w:rsidRDefault="007D212E" w:rsidP="007D212E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7D212E">
        <w:rPr>
          <w:bCs/>
          <w:i/>
          <w:iCs/>
          <w:color w:val="000000"/>
          <w:sz w:val="22"/>
          <w:szCs w:val="22"/>
        </w:rPr>
        <w:t xml:space="preserve">«Богородице </w:t>
      </w:r>
      <w:proofErr w:type="spellStart"/>
      <w:r w:rsidRPr="007D212E">
        <w:rPr>
          <w:bCs/>
          <w:i/>
          <w:iCs/>
          <w:color w:val="000000"/>
          <w:sz w:val="22"/>
          <w:szCs w:val="22"/>
        </w:rPr>
        <w:t>Дево</w:t>
      </w:r>
      <w:proofErr w:type="spellEnd"/>
      <w:r w:rsidRPr="007D212E">
        <w:rPr>
          <w:bCs/>
          <w:i/>
          <w:iCs/>
          <w:color w:val="000000"/>
          <w:sz w:val="22"/>
          <w:szCs w:val="22"/>
        </w:rPr>
        <w:t xml:space="preserve">, радуйся», </w:t>
      </w:r>
      <w:r w:rsidRPr="007D212E">
        <w:rPr>
          <w:i/>
          <w:iCs/>
          <w:color w:val="000000"/>
          <w:sz w:val="22"/>
          <w:szCs w:val="22"/>
        </w:rPr>
        <w:t xml:space="preserve">№ </w:t>
      </w:r>
      <w:r w:rsidRPr="007D212E">
        <w:rPr>
          <w:bCs/>
          <w:i/>
          <w:iCs/>
          <w:color w:val="000000"/>
          <w:sz w:val="22"/>
          <w:szCs w:val="22"/>
        </w:rPr>
        <w:t xml:space="preserve">6. </w:t>
      </w:r>
      <w:r w:rsidRPr="007D212E">
        <w:rPr>
          <w:i/>
          <w:color w:val="000000"/>
          <w:sz w:val="22"/>
          <w:szCs w:val="22"/>
        </w:rPr>
        <w:t>Из «Всенощного бде</w:t>
      </w:r>
      <w:r w:rsidRPr="007D212E">
        <w:rPr>
          <w:i/>
          <w:color w:val="000000"/>
          <w:sz w:val="22"/>
          <w:szCs w:val="22"/>
        </w:rPr>
        <w:softHyphen/>
        <w:t>ния». С. Рахманинов.</w:t>
      </w:r>
    </w:p>
    <w:p w:rsidR="007D212E" w:rsidRDefault="007D212E" w:rsidP="003A11D9">
      <w:pPr>
        <w:rPr>
          <w:b/>
          <w:i/>
        </w:rPr>
      </w:pPr>
      <w:r>
        <w:rPr>
          <w:b/>
        </w:rPr>
        <w:t xml:space="preserve">       Урок 23. </w:t>
      </w:r>
      <w:r w:rsidRPr="000609CB">
        <w:rPr>
          <w:b/>
          <w:i/>
        </w:rPr>
        <w:t>Древнейшая песнь материнства.</w:t>
      </w:r>
      <w:r w:rsidRPr="007D212E">
        <w:rPr>
          <w:b/>
          <w:i/>
        </w:rPr>
        <w:t xml:space="preserve"> </w:t>
      </w:r>
      <w:r w:rsidRPr="000609CB">
        <w:rPr>
          <w:b/>
          <w:i/>
        </w:rPr>
        <w:t xml:space="preserve">Вербное Воскресение. </w:t>
      </w:r>
      <w:proofErr w:type="spellStart"/>
      <w:r w:rsidRPr="000609CB">
        <w:rPr>
          <w:b/>
          <w:i/>
        </w:rPr>
        <w:t>Вербочки</w:t>
      </w:r>
      <w:proofErr w:type="spellEnd"/>
      <w:r>
        <w:rPr>
          <w:b/>
          <w:i/>
        </w:rPr>
        <w:t>.</w:t>
      </w:r>
    </w:p>
    <w:p w:rsidR="007D212E" w:rsidRPr="007D212E" w:rsidRDefault="007D212E" w:rsidP="007D212E">
      <w:pPr>
        <w:jc w:val="both"/>
        <w:rPr>
          <w:i/>
          <w:sz w:val="22"/>
          <w:szCs w:val="22"/>
        </w:rPr>
      </w:pPr>
      <w:r w:rsidRPr="007D212E">
        <w:rPr>
          <w:sz w:val="22"/>
          <w:szCs w:val="22"/>
        </w:rPr>
        <w:t>Образ праздника в искусстве. Вербное воскресенье.</w:t>
      </w:r>
    </w:p>
    <w:p w:rsidR="007D212E" w:rsidRPr="007D212E" w:rsidRDefault="007D212E" w:rsidP="007D212E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lastRenderedPageBreak/>
        <w:t>«</w:t>
      </w:r>
      <w:r w:rsidRPr="007D212E">
        <w:rPr>
          <w:bCs/>
          <w:i/>
          <w:iCs/>
          <w:color w:val="000000"/>
          <w:sz w:val="22"/>
          <w:szCs w:val="22"/>
        </w:rPr>
        <w:t>Мама</w:t>
      </w:r>
      <w:r>
        <w:rPr>
          <w:bCs/>
          <w:i/>
          <w:iCs/>
          <w:color w:val="000000"/>
          <w:sz w:val="22"/>
          <w:szCs w:val="22"/>
        </w:rPr>
        <w:t>»</w:t>
      </w:r>
      <w:r w:rsidRPr="007D212E">
        <w:rPr>
          <w:bCs/>
          <w:i/>
          <w:iCs/>
          <w:color w:val="000000"/>
          <w:sz w:val="22"/>
          <w:szCs w:val="22"/>
        </w:rPr>
        <w:t xml:space="preserve">. </w:t>
      </w:r>
      <w:r w:rsidRPr="007D212E">
        <w:rPr>
          <w:i/>
          <w:color w:val="000000"/>
          <w:sz w:val="22"/>
          <w:szCs w:val="22"/>
        </w:rPr>
        <w:t xml:space="preserve">Из вокально-инструментального цикла «Земля». В. </w:t>
      </w:r>
      <w:proofErr w:type="gramStart"/>
      <w:r w:rsidRPr="007D212E">
        <w:rPr>
          <w:i/>
          <w:color w:val="000000"/>
          <w:sz w:val="22"/>
          <w:szCs w:val="22"/>
        </w:rPr>
        <w:t>Гаврилин</w:t>
      </w:r>
      <w:proofErr w:type="gramEnd"/>
      <w:r w:rsidRPr="007D212E">
        <w:rPr>
          <w:i/>
          <w:color w:val="000000"/>
          <w:sz w:val="22"/>
          <w:szCs w:val="22"/>
        </w:rPr>
        <w:t>, слова В. Шульгиной.</w:t>
      </w:r>
    </w:p>
    <w:p w:rsidR="007D212E" w:rsidRPr="007D212E" w:rsidRDefault="007D212E" w:rsidP="007D212E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r w:rsidRPr="007D212E">
        <w:rPr>
          <w:bCs/>
          <w:i/>
          <w:iCs/>
          <w:color w:val="000000"/>
          <w:sz w:val="22"/>
          <w:szCs w:val="22"/>
        </w:rPr>
        <w:t>Осанна</w:t>
      </w:r>
      <w:r>
        <w:rPr>
          <w:bCs/>
          <w:i/>
          <w:iCs/>
          <w:color w:val="000000"/>
          <w:sz w:val="22"/>
          <w:szCs w:val="22"/>
        </w:rPr>
        <w:t>»</w:t>
      </w:r>
      <w:r w:rsidRPr="007D212E">
        <w:rPr>
          <w:bCs/>
          <w:i/>
          <w:iCs/>
          <w:color w:val="000000"/>
          <w:sz w:val="22"/>
          <w:szCs w:val="22"/>
        </w:rPr>
        <w:t xml:space="preserve">. </w:t>
      </w:r>
      <w:r w:rsidRPr="007D212E">
        <w:rPr>
          <w:i/>
          <w:color w:val="000000"/>
          <w:sz w:val="22"/>
          <w:szCs w:val="22"/>
        </w:rPr>
        <w:t xml:space="preserve">Хор из </w:t>
      </w:r>
      <w:proofErr w:type="gramStart"/>
      <w:r w:rsidRPr="007D212E">
        <w:rPr>
          <w:i/>
          <w:color w:val="000000"/>
          <w:sz w:val="22"/>
          <w:szCs w:val="22"/>
        </w:rPr>
        <w:t>рок-оперы</w:t>
      </w:r>
      <w:proofErr w:type="gramEnd"/>
      <w:r w:rsidRPr="007D212E">
        <w:rPr>
          <w:i/>
          <w:color w:val="000000"/>
          <w:sz w:val="22"/>
          <w:szCs w:val="22"/>
        </w:rPr>
        <w:t xml:space="preserve"> «Иисус Христос — суперзвез</w:t>
      </w:r>
      <w:r w:rsidRPr="007D212E">
        <w:rPr>
          <w:i/>
          <w:color w:val="000000"/>
          <w:sz w:val="22"/>
          <w:szCs w:val="22"/>
        </w:rPr>
        <w:softHyphen/>
        <w:t xml:space="preserve">да». Э.-Л. </w:t>
      </w:r>
      <w:proofErr w:type="spellStart"/>
      <w:r w:rsidRPr="007D212E">
        <w:rPr>
          <w:i/>
          <w:color w:val="000000"/>
          <w:sz w:val="22"/>
          <w:szCs w:val="22"/>
        </w:rPr>
        <w:t>Уэббер</w:t>
      </w:r>
      <w:proofErr w:type="spellEnd"/>
      <w:r w:rsidRPr="007D212E">
        <w:rPr>
          <w:i/>
          <w:color w:val="000000"/>
          <w:sz w:val="22"/>
          <w:szCs w:val="22"/>
        </w:rPr>
        <w:t>.</w:t>
      </w:r>
    </w:p>
    <w:p w:rsidR="007D212E" w:rsidRPr="007D212E" w:rsidRDefault="007D212E" w:rsidP="007D212E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«</w:t>
      </w:r>
      <w:proofErr w:type="spellStart"/>
      <w:r w:rsidRPr="007D212E">
        <w:rPr>
          <w:bCs/>
          <w:i/>
          <w:iCs/>
          <w:color w:val="000000"/>
          <w:sz w:val="22"/>
          <w:szCs w:val="22"/>
        </w:rPr>
        <w:t>Вербочки</w:t>
      </w:r>
      <w:proofErr w:type="spellEnd"/>
      <w:r>
        <w:rPr>
          <w:bCs/>
          <w:i/>
          <w:iCs/>
          <w:color w:val="000000"/>
          <w:sz w:val="22"/>
          <w:szCs w:val="22"/>
        </w:rPr>
        <w:t>»</w:t>
      </w:r>
      <w:r w:rsidRPr="007D212E">
        <w:rPr>
          <w:bCs/>
          <w:i/>
          <w:iCs/>
          <w:color w:val="000000"/>
          <w:sz w:val="22"/>
          <w:szCs w:val="22"/>
        </w:rPr>
        <w:t xml:space="preserve">. </w:t>
      </w:r>
      <w:r w:rsidRPr="007D212E">
        <w:rPr>
          <w:i/>
          <w:color w:val="000000"/>
          <w:sz w:val="22"/>
          <w:szCs w:val="22"/>
        </w:rPr>
        <w:t xml:space="preserve">А. Гречанинов, стихи А. Блока; </w:t>
      </w:r>
      <w:r>
        <w:rPr>
          <w:i/>
          <w:color w:val="000000"/>
          <w:sz w:val="22"/>
          <w:szCs w:val="22"/>
        </w:rPr>
        <w:t>«</w:t>
      </w:r>
      <w:proofErr w:type="spellStart"/>
      <w:r w:rsidRPr="007D212E">
        <w:rPr>
          <w:bCs/>
          <w:i/>
          <w:iCs/>
          <w:color w:val="000000"/>
          <w:sz w:val="22"/>
          <w:szCs w:val="22"/>
        </w:rPr>
        <w:t>Вербочки</w:t>
      </w:r>
      <w:proofErr w:type="spellEnd"/>
      <w:r>
        <w:rPr>
          <w:bCs/>
          <w:i/>
          <w:iCs/>
          <w:color w:val="000000"/>
          <w:sz w:val="22"/>
          <w:szCs w:val="22"/>
        </w:rPr>
        <w:t>»</w:t>
      </w:r>
      <w:r w:rsidRPr="007D212E">
        <w:rPr>
          <w:bCs/>
          <w:i/>
          <w:iCs/>
          <w:color w:val="000000"/>
          <w:sz w:val="22"/>
          <w:szCs w:val="22"/>
        </w:rPr>
        <w:t xml:space="preserve"> </w:t>
      </w:r>
      <w:r w:rsidRPr="007D212E">
        <w:rPr>
          <w:i/>
          <w:color w:val="000000"/>
          <w:sz w:val="22"/>
          <w:szCs w:val="22"/>
        </w:rPr>
        <w:t>Р. Глиэр, стихи А. Блока.</w:t>
      </w:r>
    </w:p>
    <w:p w:rsidR="007D212E" w:rsidRPr="007D212E" w:rsidRDefault="007D212E" w:rsidP="007D212E">
      <w:pPr>
        <w:rPr>
          <w:sz w:val="22"/>
          <w:szCs w:val="22"/>
        </w:rPr>
      </w:pPr>
      <w:r>
        <w:rPr>
          <w:b/>
        </w:rPr>
        <w:t xml:space="preserve">       Урок 24.</w:t>
      </w:r>
      <w:r w:rsidRPr="007D212E">
        <w:rPr>
          <w:b/>
          <w:i/>
          <w:sz w:val="22"/>
          <w:szCs w:val="22"/>
        </w:rPr>
        <w:t xml:space="preserve"> Святые земли Русской. Княгиня Ольга и  князь Владимир.</w:t>
      </w:r>
    </w:p>
    <w:p w:rsidR="007D212E" w:rsidRPr="007D212E" w:rsidRDefault="007D212E" w:rsidP="007D212E">
      <w:pPr>
        <w:jc w:val="both"/>
        <w:rPr>
          <w:sz w:val="22"/>
          <w:szCs w:val="22"/>
        </w:rPr>
      </w:pPr>
      <w:r w:rsidRPr="007D212E">
        <w:rPr>
          <w:sz w:val="22"/>
          <w:szCs w:val="22"/>
        </w:rPr>
        <w:t>Святые земли Русской.</w:t>
      </w:r>
      <w:r w:rsidR="00345BF0">
        <w:rPr>
          <w:sz w:val="22"/>
          <w:szCs w:val="22"/>
        </w:rPr>
        <w:t xml:space="preserve"> Принятие христианства на Руси. Крещение.</w:t>
      </w:r>
    </w:p>
    <w:p w:rsidR="007D212E" w:rsidRPr="007D212E" w:rsidRDefault="007D212E" w:rsidP="007D212E">
      <w:pPr>
        <w:shd w:val="clear" w:color="auto" w:fill="FFFFFF"/>
        <w:spacing w:line="214" w:lineRule="exact"/>
        <w:ind w:left="360" w:right="103"/>
        <w:jc w:val="both"/>
        <w:rPr>
          <w:i/>
          <w:sz w:val="22"/>
          <w:szCs w:val="22"/>
        </w:rPr>
      </w:pPr>
      <w:r w:rsidRPr="007D212E">
        <w:rPr>
          <w:bCs/>
          <w:i/>
          <w:iCs/>
          <w:color w:val="000000"/>
          <w:sz w:val="22"/>
          <w:szCs w:val="22"/>
        </w:rPr>
        <w:t xml:space="preserve">Величание князю Владимиру и княгине Ольге; </w:t>
      </w:r>
    </w:p>
    <w:p w:rsidR="007D212E" w:rsidRDefault="007D212E" w:rsidP="007D212E">
      <w:pPr>
        <w:rPr>
          <w:i/>
          <w:color w:val="000000"/>
          <w:sz w:val="22"/>
          <w:szCs w:val="22"/>
        </w:rPr>
      </w:pPr>
      <w:r w:rsidRPr="00345BF0">
        <w:rPr>
          <w:bCs/>
          <w:i/>
          <w:iCs/>
          <w:color w:val="000000"/>
          <w:sz w:val="22"/>
          <w:szCs w:val="22"/>
        </w:rPr>
        <w:t>«Балла</w:t>
      </w:r>
      <w:r w:rsidRPr="00345BF0">
        <w:rPr>
          <w:bCs/>
          <w:i/>
          <w:iCs/>
          <w:color w:val="000000"/>
          <w:sz w:val="22"/>
          <w:szCs w:val="22"/>
        </w:rPr>
        <w:softHyphen/>
        <w:t xml:space="preserve">да о князе Владимире»  </w:t>
      </w:r>
      <w:r w:rsidRPr="00345BF0">
        <w:rPr>
          <w:i/>
          <w:color w:val="000000"/>
          <w:sz w:val="22"/>
          <w:szCs w:val="22"/>
        </w:rPr>
        <w:t>слова А. Толстого</w:t>
      </w:r>
    </w:p>
    <w:p w:rsidR="008241E3" w:rsidRDefault="00224EF2" w:rsidP="008241E3">
      <w:pPr>
        <w:rPr>
          <w:b/>
        </w:rPr>
      </w:pPr>
      <w:r>
        <w:rPr>
          <w:b/>
        </w:rPr>
        <w:t xml:space="preserve">        Урок 25.</w:t>
      </w:r>
      <w:r w:rsidRPr="00224EF2">
        <w:rPr>
          <w:b/>
        </w:rPr>
        <w:t xml:space="preserve"> </w:t>
      </w:r>
      <w:r w:rsidRPr="00EE145C">
        <w:rPr>
          <w:b/>
        </w:rPr>
        <w:t>Обобщ</w:t>
      </w:r>
      <w:r w:rsidR="008241E3">
        <w:rPr>
          <w:b/>
        </w:rPr>
        <w:t xml:space="preserve">ающий урок </w:t>
      </w:r>
      <w:r w:rsidRPr="00EE145C">
        <w:rPr>
          <w:b/>
        </w:rPr>
        <w:t>- игра «Угадай</w:t>
      </w:r>
      <w:r>
        <w:rPr>
          <w:b/>
        </w:rPr>
        <w:t xml:space="preserve"> мелодию</w:t>
      </w:r>
      <w:r w:rsidRPr="00EE145C">
        <w:rPr>
          <w:b/>
        </w:rPr>
        <w:t>!»</w:t>
      </w:r>
      <w:r w:rsidR="008241E3">
        <w:rPr>
          <w:b/>
        </w:rPr>
        <w:t xml:space="preserve"> </w:t>
      </w:r>
    </w:p>
    <w:p w:rsidR="008241E3" w:rsidRDefault="008241E3" w:rsidP="008241E3">
      <w:pPr>
        <w:rPr>
          <w:b/>
          <w:i/>
          <w:sz w:val="22"/>
          <w:szCs w:val="22"/>
        </w:rPr>
      </w:pPr>
      <w:r w:rsidRPr="008241E3">
        <w:rPr>
          <w:sz w:val="22"/>
          <w:szCs w:val="22"/>
        </w:rPr>
        <w:t>Исполнение изученных произведений, участие в коллективном пении, передача музык</w:t>
      </w:r>
      <w:r>
        <w:rPr>
          <w:sz w:val="22"/>
          <w:szCs w:val="22"/>
        </w:rPr>
        <w:t>альных впечатлений учащихся за 3</w:t>
      </w:r>
      <w:r w:rsidRPr="008241E3">
        <w:rPr>
          <w:sz w:val="22"/>
          <w:szCs w:val="22"/>
        </w:rPr>
        <w:t xml:space="preserve"> четверть.</w:t>
      </w:r>
      <w:r w:rsidRPr="008241E3">
        <w:rPr>
          <w:b/>
          <w:i/>
          <w:sz w:val="22"/>
          <w:szCs w:val="22"/>
        </w:rPr>
        <w:t xml:space="preserve"> </w:t>
      </w:r>
    </w:p>
    <w:p w:rsidR="00224EF2" w:rsidRPr="008241E3" w:rsidRDefault="008241E3" w:rsidP="008241E3">
      <w:pPr>
        <w:jc w:val="both"/>
        <w:rPr>
          <w:sz w:val="22"/>
          <w:szCs w:val="22"/>
        </w:rPr>
      </w:pPr>
      <w:r w:rsidRPr="008241E3">
        <w:rPr>
          <w:i/>
          <w:sz w:val="22"/>
          <w:szCs w:val="22"/>
        </w:rPr>
        <w:t>Музыкальные фрагм</w:t>
      </w:r>
      <w:r>
        <w:rPr>
          <w:i/>
          <w:sz w:val="22"/>
          <w:szCs w:val="22"/>
        </w:rPr>
        <w:t>енты из опер, балетов, мюзиклов.</w:t>
      </w:r>
      <w:r w:rsidRPr="008241E3">
        <w:rPr>
          <w:i/>
          <w:sz w:val="22"/>
          <w:szCs w:val="22"/>
        </w:rPr>
        <w:t xml:space="preserve"> Исполнение песен.</w:t>
      </w:r>
      <w:r>
        <w:rPr>
          <w:b/>
          <w:iCs/>
        </w:rPr>
        <w:t xml:space="preserve">                       </w:t>
      </w:r>
    </w:p>
    <w:p w:rsidR="007D212E" w:rsidRDefault="00224EF2" w:rsidP="003A11D9">
      <w:pPr>
        <w:rPr>
          <w:b/>
        </w:rPr>
      </w:pPr>
      <w:r>
        <w:rPr>
          <w:b/>
        </w:rPr>
        <w:t xml:space="preserve">                                          </w:t>
      </w:r>
      <w:r w:rsidRPr="00345BF0">
        <w:rPr>
          <w:b/>
        </w:rPr>
        <w:t>В концертном зале</w:t>
      </w:r>
    </w:p>
    <w:p w:rsidR="00BC0A97" w:rsidRDefault="00686633" w:rsidP="00BC0A97">
      <w:pPr>
        <w:jc w:val="both"/>
        <w:rPr>
          <w:sz w:val="22"/>
          <w:szCs w:val="22"/>
        </w:rPr>
      </w:pPr>
      <w:r>
        <w:rPr>
          <w:b/>
        </w:rPr>
        <w:t xml:space="preserve">       </w:t>
      </w:r>
      <w:r w:rsidR="00224EF2">
        <w:rPr>
          <w:b/>
        </w:rPr>
        <w:t>Урок 26.</w:t>
      </w:r>
      <w:r w:rsidR="00224EF2" w:rsidRPr="00224EF2">
        <w:t xml:space="preserve"> </w:t>
      </w:r>
      <w:r w:rsidR="00224EF2" w:rsidRPr="00224EF2">
        <w:rPr>
          <w:b/>
          <w:i/>
        </w:rPr>
        <w:t>Музыкальное состязание (концерт).</w:t>
      </w:r>
      <w:r w:rsidR="00BC0A97" w:rsidRPr="00BC0A97">
        <w:rPr>
          <w:sz w:val="22"/>
          <w:szCs w:val="22"/>
        </w:rPr>
        <w:t xml:space="preserve"> </w:t>
      </w:r>
    </w:p>
    <w:p w:rsidR="00BC0A97" w:rsidRPr="00BC0A97" w:rsidRDefault="00BC0A97" w:rsidP="00BC0A97">
      <w:pPr>
        <w:jc w:val="both"/>
        <w:rPr>
          <w:i/>
          <w:sz w:val="22"/>
          <w:szCs w:val="22"/>
        </w:rPr>
      </w:pPr>
      <w:r w:rsidRPr="00BC0A97">
        <w:rPr>
          <w:sz w:val="22"/>
          <w:szCs w:val="22"/>
        </w:rPr>
        <w:t>Жанр инструментального концерта.</w:t>
      </w:r>
      <w:r>
        <w:rPr>
          <w:sz w:val="22"/>
          <w:szCs w:val="22"/>
        </w:rPr>
        <w:t xml:space="preserve"> Композитор. Исполнитель. Слушатель. Вариационное развитие.</w:t>
      </w:r>
    </w:p>
    <w:p w:rsidR="007D212E" w:rsidRPr="00BC0A97" w:rsidRDefault="00BC0A97" w:rsidP="00BC0A9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BC0A97">
        <w:rPr>
          <w:bCs/>
          <w:i/>
          <w:iCs/>
          <w:color w:val="000000"/>
          <w:sz w:val="22"/>
          <w:szCs w:val="22"/>
        </w:rPr>
        <w:t xml:space="preserve">Концерт № 1 для фортепиано с оркестром. </w:t>
      </w:r>
      <w:r w:rsidRPr="00BC0A97">
        <w:rPr>
          <w:i/>
          <w:color w:val="000000"/>
          <w:sz w:val="22"/>
          <w:szCs w:val="22"/>
        </w:rPr>
        <w:t>3-я часть (фрагмент). П. Чайковский.</w:t>
      </w:r>
    </w:p>
    <w:p w:rsidR="00224EF2" w:rsidRDefault="00686633" w:rsidP="00224EF2">
      <w:pPr>
        <w:rPr>
          <w:b/>
          <w:i/>
          <w:sz w:val="22"/>
          <w:szCs w:val="22"/>
        </w:rPr>
      </w:pPr>
      <w:r>
        <w:rPr>
          <w:b/>
        </w:rPr>
        <w:t xml:space="preserve">      </w:t>
      </w:r>
      <w:r w:rsidR="00224EF2">
        <w:rPr>
          <w:b/>
        </w:rPr>
        <w:t>Урок 27.</w:t>
      </w:r>
      <w:r w:rsidR="00224EF2" w:rsidRPr="00224EF2">
        <w:rPr>
          <w:b/>
          <w:i/>
          <w:sz w:val="22"/>
          <w:szCs w:val="22"/>
        </w:rPr>
        <w:t xml:space="preserve"> Музыкальные инструменты (флейта, скрипка). </w:t>
      </w:r>
    </w:p>
    <w:p w:rsidR="00BC0A97" w:rsidRPr="00BC0A97" w:rsidRDefault="00BC0A97" w:rsidP="00BC0A97">
      <w:pPr>
        <w:jc w:val="both"/>
        <w:rPr>
          <w:sz w:val="22"/>
          <w:szCs w:val="22"/>
        </w:rPr>
      </w:pPr>
      <w:r w:rsidRPr="00BC0A97">
        <w:rPr>
          <w:sz w:val="22"/>
          <w:szCs w:val="22"/>
        </w:rPr>
        <w:t>Выразительные возможности флейты, скрипки. Выразительные возможности скрипки. Выдающиеся скрипичные мастера и исполнители.</w:t>
      </w:r>
    </w:p>
    <w:p w:rsidR="008241E3" w:rsidRDefault="008241E3" w:rsidP="00BC0A9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«Шутка»</w:t>
      </w:r>
      <w:r w:rsidR="00BC0A97" w:rsidRPr="00BC0A97">
        <w:rPr>
          <w:bCs/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="00BC0A97" w:rsidRPr="00BC0A97">
        <w:rPr>
          <w:i/>
          <w:sz w:val="22"/>
          <w:szCs w:val="22"/>
        </w:rPr>
        <w:t xml:space="preserve">з Сюиты № 2 для оркестра. И.-С. Бах. </w:t>
      </w:r>
    </w:p>
    <w:p w:rsidR="00BC0A97" w:rsidRPr="00BC0A97" w:rsidRDefault="008241E3" w:rsidP="00BC0A9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«</w:t>
      </w:r>
      <w:r w:rsidR="00BC0A97" w:rsidRPr="00BC0A97">
        <w:rPr>
          <w:bCs/>
          <w:i/>
          <w:iCs/>
          <w:sz w:val="22"/>
          <w:szCs w:val="22"/>
        </w:rPr>
        <w:t>Мелодия</w:t>
      </w:r>
      <w:r>
        <w:rPr>
          <w:bCs/>
          <w:i/>
          <w:iCs/>
          <w:sz w:val="22"/>
          <w:szCs w:val="22"/>
        </w:rPr>
        <w:t>»</w:t>
      </w:r>
      <w:r w:rsidR="00BC0A97" w:rsidRPr="00BC0A97">
        <w:rPr>
          <w:bCs/>
          <w:i/>
          <w:iCs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="00BC0A97" w:rsidRPr="00BC0A97">
        <w:rPr>
          <w:i/>
          <w:sz w:val="22"/>
          <w:szCs w:val="22"/>
        </w:rPr>
        <w:t xml:space="preserve">з оперы «Орфей и </w:t>
      </w:r>
      <w:proofErr w:type="spellStart"/>
      <w:r w:rsidR="00BC0A97" w:rsidRPr="00BC0A97">
        <w:rPr>
          <w:i/>
          <w:sz w:val="22"/>
          <w:szCs w:val="22"/>
        </w:rPr>
        <w:t>Эвридика</w:t>
      </w:r>
      <w:proofErr w:type="spellEnd"/>
      <w:r w:rsidR="00BC0A97" w:rsidRPr="00BC0A97">
        <w:rPr>
          <w:i/>
          <w:sz w:val="22"/>
          <w:szCs w:val="22"/>
        </w:rPr>
        <w:t>». К.-В. Глюк.</w:t>
      </w:r>
    </w:p>
    <w:p w:rsidR="00BC0A97" w:rsidRPr="00BC0A97" w:rsidRDefault="008241E3" w:rsidP="00BC0A9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«</w:t>
      </w:r>
      <w:r w:rsidR="00BC0A97" w:rsidRPr="00BC0A97">
        <w:rPr>
          <w:bCs/>
          <w:i/>
          <w:iCs/>
          <w:sz w:val="22"/>
          <w:szCs w:val="22"/>
        </w:rPr>
        <w:t>Волшебный смычок</w:t>
      </w:r>
      <w:r>
        <w:rPr>
          <w:bCs/>
          <w:i/>
          <w:iCs/>
          <w:sz w:val="22"/>
          <w:szCs w:val="22"/>
        </w:rPr>
        <w:t>»</w:t>
      </w:r>
      <w:r w:rsidR="00BC0A97" w:rsidRPr="00BC0A97">
        <w:rPr>
          <w:bCs/>
          <w:i/>
          <w:iCs/>
          <w:sz w:val="22"/>
          <w:szCs w:val="22"/>
        </w:rPr>
        <w:t xml:space="preserve">, </w:t>
      </w:r>
      <w:r w:rsidR="00BC0A97" w:rsidRPr="00BC0A97">
        <w:rPr>
          <w:i/>
          <w:sz w:val="22"/>
          <w:szCs w:val="22"/>
        </w:rPr>
        <w:t>норвежская народная песня;</w:t>
      </w:r>
    </w:p>
    <w:p w:rsidR="00BC0A97" w:rsidRPr="00BC0A97" w:rsidRDefault="008241E3" w:rsidP="00BC0A97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«</w:t>
      </w:r>
      <w:r w:rsidR="00BC0A97" w:rsidRPr="00BC0A97">
        <w:rPr>
          <w:bCs/>
          <w:i/>
          <w:iCs/>
          <w:sz w:val="22"/>
          <w:szCs w:val="22"/>
        </w:rPr>
        <w:t>Скрип</w:t>
      </w:r>
      <w:r w:rsidR="00BC0A97" w:rsidRPr="00BC0A97">
        <w:rPr>
          <w:bCs/>
          <w:i/>
          <w:iCs/>
          <w:sz w:val="22"/>
          <w:szCs w:val="22"/>
        </w:rPr>
        <w:softHyphen/>
        <w:t>ка</w:t>
      </w:r>
      <w:r>
        <w:rPr>
          <w:bCs/>
          <w:i/>
          <w:iCs/>
          <w:sz w:val="22"/>
          <w:szCs w:val="22"/>
        </w:rPr>
        <w:t>»</w:t>
      </w:r>
      <w:r w:rsidR="00BC0A97" w:rsidRPr="00BC0A97">
        <w:rPr>
          <w:bCs/>
          <w:i/>
          <w:iCs/>
          <w:sz w:val="22"/>
          <w:szCs w:val="22"/>
        </w:rPr>
        <w:t xml:space="preserve">. </w:t>
      </w:r>
      <w:r w:rsidR="00BC0A97" w:rsidRPr="00BC0A97">
        <w:rPr>
          <w:i/>
          <w:sz w:val="22"/>
          <w:szCs w:val="22"/>
        </w:rPr>
        <w:t>Р. Бойко, слова И. Михайлова.</w:t>
      </w:r>
    </w:p>
    <w:p w:rsidR="00BC0A97" w:rsidRPr="00BC0A97" w:rsidRDefault="00BC0A97" w:rsidP="00BC0A9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C0A97">
        <w:rPr>
          <w:i/>
          <w:sz w:val="22"/>
          <w:szCs w:val="22"/>
        </w:rPr>
        <w:t>«Волшебный смычок» - норвежская народная песня</w:t>
      </w:r>
    </w:p>
    <w:p w:rsidR="00BC0A97" w:rsidRPr="00BC0A97" w:rsidRDefault="008241E3" w:rsidP="00BC0A97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«</w:t>
      </w:r>
      <w:r w:rsidR="00BC0A97" w:rsidRPr="00BC0A97">
        <w:rPr>
          <w:bCs/>
          <w:i/>
          <w:iCs/>
          <w:sz w:val="22"/>
          <w:szCs w:val="22"/>
        </w:rPr>
        <w:t>Мелодия</w:t>
      </w:r>
      <w:r>
        <w:rPr>
          <w:bCs/>
          <w:i/>
          <w:iCs/>
          <w:sz w:val="22"/>
          <w:szCs w:val="22"/>
        </w:rPr>
        <w:t>»</w:t>
      </w:r>
      <w:r w:rsidR="00BC0A97" w:rsidRPr="00BC0A97">
        <w:rPr>
          <w:bCs/>
          <w:i/>
          <w:iCs/>
          <w:sz w:val="22"/>
          <w:szCs w:val="22"/>
        </w:rPr>
        <w:t xml:space="preserve">. </w:t>
      </w:r>
      <w:r w:rsidR="00BC0A97" w:rsidRPr="00BC0A97">
        <w:rPr>
          <w:i/>
          <w:sz w:val="22"/>
          <w:szCs w:val="22"/>
        </w:rPr>
        <w:t>П. Чайковский.</w:t>
      </w:r>
    </w:p>
    <w:p w:rsidR="00224EF2" w:rsidRPr="008241E3" w:rsidRDefault="008241E3" w:rsidP="003A11D9">
      <w:pPr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«</w:t>
      </w:r>
      <w:r w:rsidR="00BC0A97" w:rsidRPr="00BC0A97">
        <w:rPr>
          <w:bCs/>
          <w:i/>
          <w:iCs/>
          <w:sz w:val="22"/>
          <w:szCs w:val="22"/>
        </w:rPr>
        <w:t xml:space="preserve">Каприс </w:t>
      </w:r>
      <w:r w:rsidR="00BC0A97" w:rsidRPr="00BC0A97">
        <w:rPr>
          <w:i/>
          <w:iCs/>
          <w:sz w:val="22"/>
          <w:szCs w:val="22"/>
        </w:rPr>
        <w:t>№ 24.</w:t>
      </w:r>
      <w:r>
        <w:rPr>
          <w:i/>
          <w:iCs/>
          <w:sz w:val="22"/>
          <w:szCs w:val="22"/>
        </w:rPr>
        <w:t>»</w:t>
      </w:r>
      <w:r w:rsidR="00BC0A97" w:rsidRPr="00BC0A97">
        <w:rPr>
          <w:i/>
          <w:iCs/>
          <w:sz w:val="22"/>
          <w:szCs w:val="22"/>
        </w:rPr>
        <w:t xml:space="preserve"> </w:t>
      </w:r>
      <w:r w:rsidR="00BC0A97" w:rsidRPr="00BC0A97">
        <w:rPr>
          <w:i/>
          <w:sz w:val="22"/>
          <w:szCs w:val="22"/>
        </w:rPr>
        <w:t>Н. Паганини</w:t>
      </w:r>
    </w:p>
    <w:p w:rsidR="00686633" w:rsidRPr="00686633" w:rsidRDefault="00686633" w:rsidP="00686633">
      <w:pPr>
        <w:rPr>
          <w:sz w:val="22"/>
          <w:szCs w:val="22"/>
        </w:rPr>
      </w:pPr>
      <w:r>
        <w:rPr>
          <w:b/>
        </w:rPr>
        <w:t xml:space="preserve">        </w:t>
      </w:r>
      <w:r w:rsidR="00224EF2">
        <w:rPr>
          <w:b/>
        </w:rPr>
        <w:t>Урок 28.</w:t>
      </w:r>
      <w:r>
        <w:rPr>
          <w:b/>
        </w:rPr>
        <w:t xml:space="preserve"> </w:t>
      </w:r>
      <w:r w:rsidRPr="00686633">
        <w:rPr>
          <w:b/>
          <w:i/>
          <w:sz w:val="22"/>
          <w:szCs w:val="22"/>
        </w:rPr>
        <w:t xml:space="preserve">Сюита «Пер </w:t>
      </w:r>
      <w:proofErr w:type="spellStart"/>
      <w:r w:rsidRPr="00686633">
        <w:rPr>
          <w:b/>
          <w:i/>
          <w:sz w:val="22"/>
          <w:szCs w:val="22"/>
        </w:rPr>
        <w:t>Гюнт</w:t>
      </w:r>
      <w:proofErr w:type="spellEnd"/>
      <w:r w:rsidRPr="00686633">
        <w:rPr>
          <w:b/>
          <w:i/>
          <w:sz w:val="22"/>
          <w:szCs w:val="22"/>
        </w:rPr>
        <w:t>».</w:t>
      </w:r>
      <w:r>
        <w:rPr>
          <w:b/>
          <w:i/>
          <w:sz w:val="22"/>
          <w:szCs w:val="22"/>
        </w:rPr>
        <w:t xml:space="preserve"> </w:t>
      </w:r>
    </w:p>
    <w:p w:rsidR="00686633" w:rsidRDefault="00686633" w:rsidP="00686633">
      <w:pPr>
        <w:jc w:val="both"/>
        <w:rPr>
          <w:sz w:val="22"/>
          <w:szCs w:val="22"/>
        </w:rPr>
      </w:pPr>
      <w:r w:rsidRPr="00686633">
        <w:rPr>
          <w:sz w:val="22"/>
          <w:szCs w:val="22"/>
        </w:rPr>
        <w:t xml:space="preserve">Контрастные образы сюиты Э. Грига «Пер </w:t>
      </w:r>
      <w:proofErr w:type="spellStart"/>
      <w:r w:rsidRPr="00686633">
        <w:rPr>
          <w:sz w:val="22"/>
          <w:szCs w:val="22"/>
        </w:rPr>
        <w:t>Гюнт</w:t>
      </w:r>
      <w:proofErr w:type="spellEnd"/>
      <w:r w:rsidRPr="00686633">
        <w:rPr>
          <w:sz w:val="22"/>
          <w:szCs w:val="22"/>
        </w:rPr>
        <w:t>».</w:t>
      </w:r>
      <w:r>
        <w:rPr>
          <w:sz w:val="22"/>
          <w:szCs w:val="22"/>
        </w:rPr>
        <w:t xml:space="preserve"> Странствия Пера </w:t>
      </w:r>
      <w:proofErr w:type="spellStart"/>
      <w:r>
        <w:rPr>
          <w:sz w:val="22"/>
          <w:szCs w:val="22"/>
        </w:rPr>
        <w:t>Гюнта</w:t>
      </w:r>
      <w:proofErr w:type="spellEnd"/>
      <w:r>
        <w:rPr>
          <w:sz w:val="22"/>
          <w:szCs w:val="22"/>
        </w:rPr>
        <w:t xml:space="preserve">. Тема. Вариационное развитие. Пьеса «В пещере горного короля». Севера песня родная. </w:t>
      </w:r>
    </w:p>
    <w:p w:rsidR="00686633" w:rsidRPr="00686633" w:rsidRDefault="00686633" w:rsidP="00686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«Танец   </w:t>
      </w:r>
      <w:proofErr w:type="spellStart"/>
      <w:r>
        <w:rPr>
          <w:sz w:val="22"/>
          <w:szCs w:val="22"/>
        </w:rPr>
        <w:t>Анитры</w:t>
      </w:r>
      <w:proofErr w:type="spellEnd"/>
      <w:r>
        <w:rPr>
          <w:sz w:val="22"/>
          <w:szCs w:val="22"/>
        </w:rPr>
        <w:t xml:space="preserve">» -  восточной красавицы и «Песня </w:t>
      </w:r>
      <w:proofErr w:type="spellStart"/>
      <w:r>
        <w:rPr>
          <w:sz w:val="22"/>
          <w:szCs w:val="22"/>
        </w:rPr>
        <w:t>Сольвейг</w:t>
      </w:r>
      <w:proofErr w:type="spellEnd"/>
      <w:r>
        <w:rPr>
          <w:sz w:val="22"/>
          <w:szCs w:val="22"/>
        </w:rPr>
        <w:t xml:space="preserve">». </w:t>
      </w:r>
      <w:proofErr w:type="spellStart"/>
      <w:r>
        <w:rPr>
          <w:sz w:val="22"/>
          <w:szCs w:val="22"/>
        </w:rPr>
        <w:t>Песенность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Танцевальность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Маршевость</w:t>
      </w:r>
      <w:proofErr w:type="spellEnd"/>
      <w:r>
        <w:rPr>
          <w:sz w:val="22"/>
          <w:szCs w:val="22"/>
        </w:rPr>
        <w:t xml:space="preserve">. </w:t>
      </w:r>
    </w:p>
    <w:p w:rsidR="00686633" w:rsidRPr="00686633" w:rsidRDefault="00686633" w:rsidP="00686633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686633">
        <w:rPr>
          <w:bCs/>
          <w:i/>
          <w:iCs/>
          <w:color w:val="000000"/>
          <w:sz w:val="22"/>
          <w:szCs w:val="22"/>
        </w:rPr>
        <w:t xml:space="preserve">Сюита </w:t>
      </w:r>
      <w:r w:rsidRPr="00686633">
        <w:rPr>
          <w:i/>
          <w:iCs/>
          <w:color w:val="000000"/>
          <w:sz w:val="22"/>
          <w:szCs w:val="22"/>
        </w:rPr>
        <w:t xml:space="preserve">№ </w:t>
      </w:r>
      <w:r w:rsidRPr="00686633">
        <w:rPr>
          <w:bCs/>
          <w:i/>
          <w:iCs/>
          <w:color w:val="000000"/>
          <w:sz w:val="22"/>
          <w:szCs w:val="22"/>
        </w:rPr>
        <w:t xml:space="preserve">1 </w:t>
      </w:r>
      <w:r>
        <w:rPr>
          <w:bCs/>
          <w:i/>
          <w:iCs/>
          <w:color w:val="000000"/>
          <w:sz w:val="22"/>
          <w:szCs w:val="22"/>
        </w:rPr>
        <w:t xml:space="preserve"> «Пер </w:t>
      </w:r>
      <w:proofErr w:type="spellStart"/>
      <w:r>
        <w:rPr>
          <w:bCs/>
          <w:i/>
          <w:iCs/>
          <w:color w:val="000000"/>
          <w:sz w:val="22"/>
          <w:szCs w:val="22"/>
        </w:rPr>
        <w:t>Гюнт</w:t>
      </w:r>
      <w:proofErr w:type="spellEnd"/>
      <w:r>
        <w:rPr>
          <w:bCs/>
          <w:i/>
          <w:iCs/>
          <w:color w:val="000000"/>
          <w:sz w:val="22"/>
          <w:szCs w:val="22"/>
        </w:rPr>
        <w:t xml:space="preserve">» </w:t>
      </w:r>
      <w:r w:rsidRPr="00686633">
        <w:rPr>
          <w:i/>
          <w:color w:val="000000"/>
          <w:sz w:val="22"/>
          <w:szCs w:val="22"/>
        </w:rPr>
        <w:t>(фрагменты);</w:t>
      </w:r>
    </w:p>
    <w:p w:rsidR="00686633" w:rsidRPr="00686633" w:rsidRDefault="00686633" w:rsidP="00686633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Э. Григ «</w:t>
      </w:r>
      <w:r w:rsidRPr="00686633">
        <w:rPr>
          <w:bCs/>
          <w:i/>
          <w:iCs/>
          <w:color w:val="000000"/>
          <w:sz w:val="22"/>
          <w:szCs w:val="22"/>
        </w:rPr>
        <w:t xml:space="preserve">Сюита </w:t>
      </w:r>
      <w:r w:rsidRPr="00686633">
        <w:rPr>
          <w:i/>
          <w:iCs/>
          <w:color w:val="000000"/>
          <w:sz w:val="22"/>
          <w:szCs w:val="22"/>
        </w:rPr>
        <w:t>№ 2</w:t>
      </w:r>
      <w:r>
        <w:rPr>
          <w:i/>
          <w:iCs/>
          <w:color w:val="000000"/>
          <w:sz w:val="22"/>
          <w:szCs w:val="22"/>
        </w:rPr>
        <w:t xml:space="preserve">» </w:t>
      </w:r>
      <w:r w:rsidRPr="00686633">
        <w:rPr>
          <w:i/>
          <w:iCs/>
          <w:color w:val="000000"/>
          <w:sz w:val="22"/>
          <w:szCs w:val="22"/>
        </w:rPr>
        <w:t xml:space="preserve"> </w:t>
      </w:r>
      <w:r w:rsidRPr="00686633">
        <w:rPr>
          <w:i/>
          <w:color w:val="000000"/>
          <w:sz w:val="22"/>
          <w:szCs w:val="22"/>
        </w:rPr>
        <w:t xml:space="preserve">(фрагменты). </w:t>
      </w:r>
    </w:p>
    <w:p w:rsidR="00686633" w:rsidRPr="00686633" w:rsidRDefault="00686633" w:rsidP="00686633">
      <w:pPr>
        <w:rPr>
          <w:sz w:val="22"/>
          <w:szCs w:val="22"/>
        </w:rPr>
      </w:pPr>
      <w:r>
        <w:rPr>
          <w:b/>
        </w:rPr>
        <w:t xml:space="preserve">         Урок 29. </w:t>
      </w:r>
      <w:r w:rsidRPr="00686633">
        <w:rPr>
          <w:b/>
          <w:i/>
          <w:sz w:val="22"/>
          <w:szCs w:val="22"/>
        </w:rPr>
        <w:t>«Героическая». Призыв к мужеству. Вторая часть, финал.</w:t>
      </w:r>
    </w:p>
    <w:p w:rsidR="00686633" w:rsidRPr="00686633" w:rsidRDefault="00686633" w:rsidP="00686633">
      <w:pPr>
        <w:jc w:val="both"/>
        <w:rPr>
          <w:sz w:val="22"/>
          <w:szCs w:val="22"/>
        </w:rPr>
      </w:pPr>
      <w:r w:rsidRPr="00686633">
        <w:rPr>
          <w:sz w:val="22"/>
          <w:szCs w:val="22"/>
        </w:rPr>
        <w:t xml:space="preserve">Контрастные образы симфонии Л. Бетховена. Музыкальная форма (трехчастная). Темы, сюжеты и образы музыки Бетховена. </w:t>
      </w:r>
    </w:p>
    <w:p w:rsidR="00686633" w:rsidRPr="00B31938" w:rsidRDefault="00B31938" w:rsidP="00686633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B31938">
        <w:rPr>
          <w:i/>
          <w:color w:val="000000"/>
          <w:sz w:val="22"/>
          <w:szCs w:val="22"/>
        </w:rPr>
        <w:t>Л. Бетховен</w:t>
      </w:r>
      <w:r w:rsidRPr="00B31938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«</w:t>
      </w:r>
      <w:r w:rsidR="00686633" w:rsidRPr="00B31938">
        <w:rPr>
          <w:bCs/>
          <w:i/>
          <w:iCs/>
          <w:color w:val="000000"/>
          <w:sz w:val="22"/>
          <w:szCs w:val="22"/>
        </w:rPr>
        <w:t>Симфония № 3</w:t>
      </w:r>
      <w:r>
        <w:rPr>
          <w:bCs/>
          <w:i/>
          <w:iCs/>
          <w:color w:val="000000"/>
          <w:sz w:val="22"/>
          <w:szCs w:val="22"/>
        </w:rPr>
        <w:t xml:space="preserve">» </w:t>
      </w:r>
      <w:r w:rsidR="00686633" w:rsidRPr="00B31938">
        <w:rPr>
          <w:bCs/>
          <w:i/>
          <w:iCs/>
          <w:color w:val="000000"/>
          <w:sz w:val="22"/>
          <w:szCs w:val="22"/>
        </w:rPr>
        <w:t xml:space="preserve"> («Героическая») </w:t>
      </w:r>
      <w:r w:rsidR="00686633" w:rsidRPr="00B31938">
        <w:rPr>
          <w:i/>
          <w:color w:val="000000"/>
          <w:sz w:val="22"/>
          <w:szCs w:val="22"/>
        </w:rPr>
        <w:t>(фрагменты).</w:t>
      </w:r>
    </w:p>
    <w:p w:rsidR="00B31938" w:rsidRDefault="00B31938" w:rsidP="00B31938">
      <w:pPr>
        <w:rPr>
          <w:b/>
          <w:i/>
          <w:sz w:val="22"/>
          <w:szCs w:val="22"/>
        </w:rPr>
      </w:pPr>
      <w:r>
        <w:rPr>
          <w:b/>
        </w:rPr>
        <w:t xml:space="preserve">         Урок 30. </w:t>
      </w:r>
      <w:r w:rsidRPr="00B31938">
        <w:rPr>
          <w:b/>
          <w:i/>
          <w:sz w:val="22"/>
          <w:szCs w:val="22"/>
        </w:rPr>
        <w:t>Мир Бетховена.</w:t>
      </w:r>
    </w:p>
    <w:p w:rsidR="00B31938" w:rsidRPr="00B31938" w:rsidRDefault="00B31938" w:rsidP="00B31938">
      <w:pPr>
        <w:rPr>
          <w:sz w:val="22"/>
          <w:szCs w:val="22"/>
        </w:rPr>
      </w:pPr>
      <w:r>
        <w:rPr>
          <w:sz w:val="22"/>
          <w:szCs w:val="22"/>
        </w:rPr>
        <w:t>Выразительность. Изобразительность. Мелодия. Аккомпанемент. Лад.</w:t>
      </w:r>
    </w:p>
    <w:p w:rsidR="00B31938" w:rsidRPr="00B31938" w:rsidRDefault="00B31938" w:rsidP="00B3193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B31938">
        <w:rPr>
          <w:i/>
          <w:color w:val="000000"/>
          <w:sz w:val="22"/>
          <w:szCs w:val="22"/>
        </w:rPr>
        <w:t>Л. Бет</w:t>
      </w:r>
      <w:r w:rsidRPr="00B31938">
        <w:rPr>
          <w:i/>
          <w:color w:val="000000"/>
          <w:sz w:val="22"/>
          <w:szCs w:val="22"/>
        </w:rPr>
        <w:softHyphen/>
        <w:t>ховен</w:t>
      </w:r>
      <w:r w:rsidRPr="00B31938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«</w:t>
      </w:r>
      <w:r w:rsidRPr="00B31938">
        <w:rPr>
          <w:bCs/>
          <w:i/>
          <w:iCs/>
          <w:color w:val="000000"/>
          <w:sz w:val="22"/>
          <w:szCs w:val="22"/>
        </w:rPr>
        <w:t>Соната № 14</w:t>
      </w:r>
      <w:r>
        <w:rPr>
          <w:bCs/>
          <w:i/>
          <w:iCs/>
          <w:color w:val="000000"/>
          <w:sz w:val="22"/>
          <w:szCs w:val="22"/>
        </w:rPr>
        <w:t xml:space="preserve">» </w:t>
      </w:r>
      <w:r w:rsidRPr="00B31938">
        <w:rPr>
          <w:bCs/>
          <w:i/>
          <w:iCs/>
          <w:color w:val="000000"/>
          <w:sz w:val="22"/>
          <w:szCs w:val="22"/>
        </w:rPr>
        <w:t xml:space="preserve"> («Лунная»). </w:t>
      </w:r>
      <w:r w:rsidRPr="00B31938">
        <w:rPr>
          <w:i/>
          <w:color w:val="000000"/>
          <w:sz w:val="22"/>
          <w:szCs w:val="22"/>
        </w:rPr>
        <w:t>1-я часть (фрагмент).</w:t>
      </w:r>
    </w:p>
    <w:p w:rsidR="00224EF2" w:rsidRPr="00B31938" w:rsidRDefault="00B31938" w:rsidP="00B3193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B31938">
        <w:rPr>
          <w:i/>
          <w:color w:val="000000"/>
          <w:sz w:val="22"/>
          <w:szCs w:val="22"/>
        </w:rPr>
        <w:t>Л. Бетховен</w:t>
      </w:r>
      <w:r>
        <w:rPr>
          <w:i/>
          <w:color w:val="000000"/>
          <w:sz w:val="22"/>
          <w:szCs w:val="22"/>
        </w:rPr>
        <w:t xml:space="preserve"> «</w:t>
      </w:r>
      <w:proofErr w:type="gramStart"/>
      <w:r w:rsidRPr="00B31938">
        <w:rPr>
          <w:i/>
          <w:color w:val="000000"/>
          <w:sz w:val="22"/>
          <w:szCs w:val="22"/>
        </w:rPr>
        <w:t>.</w:t>
      </w:r>
      <w:r w:rsidRPr="00B31938">
        <w:rPr>
          <w:bCs/>
          <w:i/>
          <w:iCs/>
          <w:color w:val="000000"/>
          <w:sz w:val="22"/>
          <w:szCs w:val="22"/>
        </w:rPr>
        <w:t>К</w:t>
      </w:r>
      <w:proofErr w:type="gramEnd"/>
      <w:r w:rsidRPr="00B31938">
        <w:rPr>
          <w:bCs/>
          <w:i/>
          <w:iCs/>
          <w:color w:val="000000"/>
          <w:sz w:val="22"/>
          <w:szCs w:val="22"/>
        </w:rPr>
        <w:t>онтрданс</w:t>
      </w:r>
      <w:r>
        <w:rPr>
          <w:bCs/>
          <w:i/>
          <w:iCs/>
          <w:color w:val="000000"/>
          <w:sz w:val="22"/>
          <w:szCs w:val="22"/>
        </w:rPr>
        <w:t>»</w:t>
      </w:r>
      <w:r w:rsidRPr="00B31938">
        <w:rPr>
          <w:bCs/>
          <w:i/>
          <w:iCs/>
          <w:color w:val="000000"/>
          <w:sz w:val="22"/>
          <w:szCs w:val="22"/>
        </w:rPr>
        <w:t xml:space="preserve">; </w:t>
      </w:r>
      <w:r>
        <w:rPr>
          <w:bCs/>
          <w:i/>
          <w:iCs/>
          <w:color w:val="000000"/>
          <w:sz w:val="22"/>
          <w:szCs w:val="22"/>
        </w:rPr>
        <w:t>«</w:t>
      </w:r>
      <w:r w:rsidRPr="00B31938">
        <w:rPr>
          <w:bCs/>
          <w:i/>
          <w:iCs/>
          <w:color w:val="000000"/>
          <w:sz w:val="22"/>
          <w:szCs w:val="22"/>
        </w:rPr>
        <w:t xml:space="preserve">К </w:t>
      </w:r>
      <w:proofErr w:type="spellStart"/>
      <w:r w:rsidRPr="00B31938">
        <w:rPr>
          <w:bCs/>
          <w:i/>
          <w:iCs/>
          <w:color w:val="000000"/>
          <w:sz w:val="22"/>
          <w:szCs w:val="22"/>
        </w:rPr>
        <w:t>Элизе</w:t>
      </w:r>
      <w:proofErr w:type="spellEnd"/>
      <w:r>
        <w:rPr>
          <w:bCs/>
          <w:i/>
          <w:iCs/>
          <w:color w:val="000000"/>
          <w:sz w:val="22"/>
          <w:szCs w:val="22"/>
        </w:rPr>
        <w:t>»</w:t>
      </w:r>
      <w:r w:rsidRPr="00B31938">
        <w:rPr>
          <w:bCs/>
          <w:i/>
          <w:iCs/>
          <w:color w:val="000000"/>
          <w:sz w:val="22"/>
          <w:szCs w:val="22"/>
        </w:rPr>
        <w:t xml:space="preserve">; </w:t>
      </w:r>
      <w:r>
        <w:rPr>
          <w:bCs/>
          <w:i/>
          <w:iCs/>
          <w:color w:val="000000"/>
          <w:sz w:val="22"/>
          <w:szCs w:val="22"/>
        </w:rPr>
        <w:t>«</w:t>
      </w:r>
      <w:r w:rsidRPr="00B31938">
        <w:rPr>
          <w:bCs/>
          <w:i/>
          <w:iCs/>
          <w:color w:val="000000"/>
          <w:sz w:val="22"/>
          <w:szCs w:val="22"/>
        </w:rPr>
        <w:t>Весело. Грустно</w:t>
      </w:r>
      <w:r>
        <w:rPr>
          <w:bCs/>
          <w:i/>
          <w:iCs/>
          <w:color w:val="000000"/>
          <w:sz w:val="22"/>
          <w:szCs w:val="22"/>
        </w:rPr>
        <w:t>»</w:t>
      </w:r>
      <w:r w:rsidRPr="00B31938">
        <w:rPr>
          <w:bCs/>
          <w:i/>
          <w:iCs/>
          <w:color w:val="000000"/>
          <w:sz w:val="22"/>
          <w:szCs w:val="22"/>
        </w:rPr>
        <w:t xml:space="preserve">. </w:t>
      </w:r>
    </w:p>
    <w:p w:rsidR="00B31938" w:rsidRPr="00B31938" w:rsidRDefault="00B31938" w:rsidP="00B31938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Л. Бетховен </w:t>
      </w:r>
      <w:r w:rsidRPr="00B31938">
        <w:rPr>
          <w:i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«</w:t>
      </w:r>
      <w:r w:rsidRPr="00B31938">
        <w:rPr>
          <w:bCs/>
          <w:i/>
          <w:iCs/>
          <w:color w:val="000000"/>
          <w:sz w:val="22"/>
          <w:szCs w:val="22"/>
        </w:rPr>
        <w:t>Сурок</w:t>
      </w:r>
      <w:r>
        <w:rPr>
          <w:bCs/>
          <w:i/>
          <w:iCs/>
          <w:color w:val="000000"/>
          <w:sz w:val="22"/>
          <w:szCs w:val="22"/>
        </w:rPr>
        <w:t>»</w:t>
      </w:r>
      <w:r w:rsidRPr="00B31938">
        <w:rPr>
          <w:bCs/>
          <w:i/>
          <w:iCs/>
          <w:color w:val="000000"/>
          <w:sz w:val="22"/>
          <w:szCs w:val="22"/>
        </w:rPr>
        <w:t xml:space="preserve"> </w:t>
      </w:r>
      <w:r w:rsidRPr="00B31938">
        <w:rPr>
          <w:i/>
          <w:color w:val="000000"/>
          <w:sz w:val="22"/>
          <w:szCs w:val="22"/>
        </w:rPr>
        <w:t>русский текст Н. Райского.</w:t>
      </w:r>
    </w:p>
    <w:p w:rsidR="00224EF2" w:rsidRDefault="00B31938" w:rsidP="003A11D9">
      <w:pPr>
        <w:rPr>
          <w:b/>
          <w:i/>
        </w:rPr>
      </w:pPr>
      <w:r>
        <w:rPr>
          <w:b/>
        </w:rPr>
        <w:t xml:space="preserve">         Урок 31.  </w:t>
      </w:r>
      <w:r w:rsidRPr="00AE668B">
        <w:rPr>
          <w:b/>
          <w:i/>
        </w:rPr>
        <w:t>Чудо музыка. Острый ритм – джаза</w:t>
      </w:r>
      <w:r>
        <w:rPr>
          <w:b/>
          <w:i/>
        </w:rPr>
        <w:t xml:space="preserve"> звуки.</w:t>
      </w:r>
    </w:p>
    <w:p w:rsidR="00B31938" w:rsidRPr="00B31938" w:rsidRDefault="00B31938" w:rsidP="00B31938">
      <w:pPr>
        <w:jc w:val="both"/>
        <w:rPr>
          <w:sz w:val="22"/>
          <w:szCs w:val="22"/>
        </w:rPr>
      </w:pPr>
      <w:r w:rsidRPr="00B31938">
        <w:rPr>
          <w:sz w:val="22"/>
          <w:szCs w:val="22"/>
        </w:rPr>
        <w:t xml:space="preserve">Джаз – музыка ХХ века. Известные джазовые музыканты-исполнители. Музыка – источник вдохновения и радости. </w:t>
      </w:r>
      <w:proofErr w:type="spellStart"/>
      <w:r w:rsidR="001E01BC">
        <w:rPr>
          <w:sz w:val="22"/>
          <w:szCs w:val="22"/>
        </w:rPr>
        <w:t>Песенность</w:t>
      </w:r>
      <w:proofErr w:type="spellEnd"/>
      <w:r w:rsidR="001E01BC">
        <w:rPr>
          <w:sz w:val="22"/>
          <w:szCs w:val="22"/>
        </w:rPr>
        <w:t xml:space="preserve">. </w:t>
      </w:r>
      <w:proofErr w:type="spellStart"/>
      <w:r w:rsidR="001E01BC">
        <w:rPr>
          <w:sz w:val="22"/>
          <w:szCs w:val="22"/>
        </w:rPr>
        <w:t>Танцевальность</w:t>
      </w:r>
      <w:proofErr w:type="spellEnd"/>
      <w:r w:rsidR="001E01BC">
        <w:rPr>
          <w:sz w:val="22"/>
          <w:szCs w:val="22"/>
        </w:rPr>
        <w:t>. Куплетная форма. Импровизация, ритм, джаз-оркестр.</w:t>
      </w:r>
    </w:p>
    <w:p w:rsidR="00B31938" w:rsidRPr="00B31938" w:rsidRDefault="00B31938" w:rsidP="00B31938">
      <w:pPr>
        <w:shd w:val="clear" w:color="auto" w:fill="FFFFFF"/>
        <w:autoSpaceDE w:val="0"/>
        <w:autoSpaceDN w:val="0"/>
        <w:adjustRightInd w:val="0"/>
        <w:ind w:left="34"/>
        <w:rPr>
          <w:i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«Мелодия» </w:t>
      </w:r>
      <w:r w:rsidRPr="00B31938">
        <w:rPr>
          <w:bCs/>
          <w:i/>
          <w:iCs/>
          <w:color w:val="000000"/>
          <w:sz w:val="22"/>
          <w:szCs w:val="22"/>
        </w:rPr>
        <w:t xml:space="preserve"> </w:t>
      </w:r>
      <w:r w:rsidRPr="00B31938">
        <w:rPr>
          <w:i/>
          <w:color w:val="000000"/>
          <w:sz w:val="22"/>
          <w:szCs w:val="22"/>
        </w:rPr>
        <w:t>П. Чайковский.</w:t>
      </w:r>
    </w:p>
    <w:p w:rsidR="00B31938" w:rsidRPr="00B31938" w:rsidRDefault="00B31938" w:rsidP="00B31938">
      <w:pPr>
        <w:shd w:val="clear" w:color="auto" w:fill="FFFFFF"/>
        <w:autoSpaceDE w:val="0"/>
        <w:autoSpaceDN w:val="0"/>
        <w:adjustRightInd w:val="0"/>
        <w:ind w:left="34"/>
        <w:rPr>
          <w:i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«Острый ритм» </w:t>
      </w:r>
      <w:r w:rsidRPr="00B31938">
        <w:rPr>
          <w:bCs/>
          <w:i/>
          <w:iCs/>
          <w:color w:val="000000"/>
          <w:sz w:val="22"/>
          <w:szCs w:val="22"/>
        </w:rPr>
        <w:t xml:space="preserve"> </w:t>
      </w:r>
      <w:r w:rsidRPr="00B31938">
        <w:rPr>
          <w:i/>
          <w:color w:val="000000"/>
          <w:sz w:val="22"/>
          <w:szCs w:val="22"/>
        </w:rPr>
        <w:t>Дж. Гершвин, слова А. Гершвина, рус</w:t>
      </w:r>
      <w:r w:rsidRPr="00B31938">
        <w:rPr>
          <w:i/>
          <w:color w:val="000000"/>
          <w:sz w:val="22"/>
          <w:szCs w:val="22"/>
        </w:rPr>
        <w:softHyphen/>
        <w:t xml:space="preserve">ский текст В. Струкова; </w:t>
      </w:r>
      <w:r w:rsidR="001E01BC">
        <w:rPr>
          <w:i/>
          <w:color w:val="000000"/>
          <w:sz w:val="22"/>
          <w:szCs w:val="22"/>
        </w:rPr>
        <w:t>«</w:t>
      </w:r>
      <w:r w:rsidR="001E01BC">
        <w:rPr>
          <w:bCs/>
          <w:i/>
          <w:iCs/>
          <w:color w:val="000000"/>
          <w:sz w:val="22"/>
          <w:szCs w:val="22"/>
        </w:rPr>
        <w:t xml:space="preserve">Колыбельная Клары» </w:t>
      </w:r>
      <w:r>
        <w:rPr>
          <w:i/>
          <w:color w:val="000000"/>
          <w:sz w:val="22"/>
          <w:szCs w:val="22"/>
        </w:rPr>
        <w:t>и</w:t>
      </w:r>
      <w:r w:rsidRPr="00B31938">
        <w:rPr>
          <w:i/>
          <w:color w:val="000000"/>
          <w:sz w:val="22"/>
          <w:szCs w:val="22"/>
        </w:rPr>
        <w:t xml:space="preserve">з оперы «Порги и </w:t>
      </w:r>
      <w:proofErr w:type="spellStart"/>
      <w:r w:rsidRPr="00B31938">
        <w:rPr>
          <w:i/>
          <w:color w:val="000000"/>
          <w:sz w:val="22"/>
          <w:szCs w:val="22"/>
        </w:rPr>
        <w:t>Бесс</w:t>
      </w:r>
      <w:proofErr w:type="spellEnd"/>
      <w:r w:rsidRPr="00B31938">
        <w:rPr>
          <w:i/>
          <w:color w:val="000000"/>
          <w:sz w:val="22"/>
          <w:szCs w:val="22"/>
        </w:rPr>
        <w:t>». Дж. Гершвин.</w:t>
      </w:r>
    </w:p>
    <w:p w:rsidR="001E01BC" w:rsidRPr="001E01BC" w:rsidRDefault="001E01BC" w:rsidP="001E01BC">
      <w:pPr>
        <w:rPr>
          <w:sz w:val="22"/>
          <w:szCs w:val="22"/>
        </w:rPr>
      </w:pPr>
      <w:r>
        <w:rPr>
          <w:b/>
        </w:rPr>
        <w:t xml:space="preserve">         Урок 32.  </w:t>
      </w:r>
      <w:r w:rsidRPr="001E01BC">
        <w:rPr>
          <w:b/>
          <w:i/>
          <w:sz w:val="22"/>
          <w:szCs w:val="22"/>
        </w:rPr>
        <w:t>Мир Прокофьева. Певцы родной природы.</w:t>
      </w:r>
      <w:r>
        <w:rPr>
          <w:b/>
          <w:i/>
          <w:sz w:val="22"/>
          <w:szCs w:val="22"/>
        </w:rPr>
        <w:t xml:space="preserve">  Тест.</w:t>
      </w:r>
    </w:p>
    <w:p w:rsidR="001E01BC" w:rsidRPr="001E01BC" w:rsidRDefault="001E01BC" w:rsidP="001E01BC">
      <w:pPr>
        <w:jc w:val="both"/>
        <w:rPr>
          <w:sz w:val="22"/>
          <w:szCs w:val="22"/>
        </w:rPr>
      </w:pPr>
      <w:r w:rsidRPr="001E01BC">
        <w:rPr>
          <w:sz w:val="22"/>
          <w:szCs w:val="22"/>
        </w:rPr>
        <w:t xml:space="preserve">Музыкальная речь как сочинения композиторов, передача информации, выраженной в звуках. Сходство и различие музыкальной речи Г. Свиридова, С. Прокофьева, Э. Грига, М. </w:t>
      </w:r>
      <w:r>
        <w:rPr>
          <w:sz w:val="22"/>
          <w:szCs w:val="22"/>
        </w:rPr>
        <w:t>Мусоргского, П. Чайковского.</w:t>
      </w:r>
      <w:r w:rsidR="00A17ED6">
        <w:rPr>
          <w:sz w:val="22"/>
          <w:szCs w:val="22"/>
        </w:rPr>
        <w:t xml:space="preserve">   </w:t>
      </w:r>
      <w:r w:rsidR="00A17ED6" w:rsidRPr="00E732AA">
        <w:rPr>
          <w:sz w:val="22"/>
          <w:szCs w:val="22"/>
        </w:rPr>
        <w:t>О</w:t>
      </w:r>
      <w:r w:rsidR="00A17ED6">
        <w:rPr>
          <w:sz w:val="22"/>
          <w:szCs w:val="22"/>
        </w:rPr>
        <w:t xml:space="preserve">бобщение музыкальных впечатлений </w:t>
      </w:r>
      <w:r w:rsidR="00A17ED6" w:rsidRPr="001E01BC">
        <w:rPr>
          <w:sz w:val="22"/>
          <w:szCs w:val="22"/>
        </w:rPr>
        <w:t>через</w:t>
      </w:r>
      <w:r w:rsidR="00A17ED6">
        <w:rPr>
          <w:sz w:val="22"/>
          <w:szCs w:val="22"/>
        </w:rPr>
        <w:t xml:space="preserve"> </w:t>
      </w:r>
      <w:r w:rsidR="00A17ED6" w:rsidRPr="001E01BC">
        <w:rPr>
          <w:sz w:val="22"/>
          <w:szCs w:val="22"/>
        </w:rPr>
        <w:t>музыкальные примеры</w:t>
      </w:r>
      <w:r w:rsidR="00A17ED6">
        <w:rPr>
          <w:b/>
          <w:sz w:val="22"/>
          <w:szCs w:val="22"/>
        </w:rPr>
        <w:t xml:space="preserve">. </w:t>
      </w:r>
    </w:p>
    <w:p w:rsidR="001E01BC" w:rsidRPr="001E01BC" w:rsidRDefault="001E01BC" w:rsidP="001E01BC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1E01BC">
        <w:rPr>
          <w:i/>
          <w:color w:val="000000"/>
          <w:sz w:val="22"/>
          <w:szCs w:val="22"/>
        </w:rPr>
        <w:t>С. Прокофьев</w:t>
      </w:r>
      <w:r w:rsidRPr="001E01BC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«Шествие солнца»</w:t>
      </w:r>
      <w:r w:rsidRPr="001E01BC">
        <w:rPr>
          <w:i/>
          <w:color w:val="000000"/>
          <w:sz w:val="22"/>
          <w:szCs w:val="22"/>
        </w:rPr>
        <w:t>.</w:t>
      </w:r>
    </w:p>
    <w:p w:rsidR="001E01BC" w:rsidRPr="001E01BC" w:rsidRDefault="001E01BC" w:rsidP="001E01BC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1E01BC">
        <w:rPr>
          <w:i/>
          <w:color w:val="000000"/>
          <w:sz w:val="22"/>
          <w:szCs w:val="22"/>
        </w:rPr>
        <w:t>П. Чайковский.</w:t>
      </w:r>
      <w:r>
        <w:rPr>
          <w:i/>
          <w:color w:val="000000"/>
          <w:sz w:val="22"/>
          <w:szCs w:val="22"/>
        </w:rPr>
        <w:t xml:space="preserve"> «</w:t>
      </w:r>
      <w:r w:rsidRPr="001E01BC">
        <w:rPr>
          <w:bCs/>
          <w:i/>
          <w:iCs/>
          <w:color w:val="000000"/>
          <w:sz w:val="22"/>
          <w:szCs w:val="22"/>
        </w:rPr>
        <w:t>Мелодия</w:t>
      </w:r>
      <w:r>
        <w:rPr>
          <w:bCs/>
          <w:i/>
          <w:iCs/>
          <w:color w:val="000000"/>
          <w:sz w:val="22"/>
          <w:szCs w:val="22"/>
        </w:rPr>
        <w:t>»</w:t>
      </w:r>
      <w:r w:rsidRPr="001E01BC">
        <w:rPr>
          <w:bCs/>
          <w:i/>
          <w:iCs/>
          <w:color w:val="000000"/>
          <w:sz w:val="22"/>
          <w:szCs w:val="22"/>
        </w:rPr>
        <w:t xml:space="preserve">. </w:t>
      </w:r>
    </w:p>
    <w:p w:rsidR="001E01BC" w:rsidRPr="001E01BC" w:rsidRDefault="001E01BC" w:rsidP="001E01BC">
      <w:pPr>
        <w:rPr>
          <w:i/>
          <w:sz w:val="22"/>
          <w:szCs w:val="22"/>
        </w:rPr>
      </w:pPr>
      <w:r w:rsidRPr="001E01BC">
        <w:rPr>
          <w:i/>
          <w:sz w:val="22"/>
          <w:szCs w:val="22"/>
        </w:rPr>
        <w:t>Г. Свиридов «Весна», «Тройка», «Снег идет»;</w:t>
      </w:r>
    </w:p>
    <w:p w:rsidR="00224EF2" w:rsidRPr="00A17ED6" w:rsidRDefault="001E01BC" w:rsidP="003A11D9">
      <w:pPr>
        <w:rPr>
          <w:b/>
        </w:rPr>
      </w:pPr>
      <w:r>
        <w:rPr>
          <w:b/>
        </w:rPr>
        <w:t xml:space="preserve">         Урок 33</w:t>
      </w:r>
      <w:r w:rsidR="000A73A5">
        <w:rPr>
          <w:b/>
        </w:rPr>
        <w:t>-34</w:t>
      </w:r>
      <w:r>
        <w:rPr>
          <w:b/>
        </w:rPr>
        <w:t xml:space="preserve">.  </w:t>
      </w:r>
      <w:r>
        <w:rPr>
          <w:b/>
          <w:i/>
        </w:rPr>
        <w:t xml:space="preserve">Обобщение знаний. Игра «Угадай мелодию!». </w:t>
      </w:r>
    </w:p>
    <w:p w:rsidR="00C36ED3" w:rsidRPr="00A17ED6" w:rsidRDefault="001E01BC" w:rsidP="00C36ED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3A11D9" w:rsidRPr="00E732AA">
        <w:rPr>
          <w:sz w:val="22"/>
          <w:szCs w:val="22"/>
        </w:rPr>
        <w:t>О</w:t>
      </w:r>
      <w:r w:rsidR="003A11D9">
        <w:rPr>
          <w:sz w:val="22"/>
          <w:szCs w:val="22"/>
        </w:rPr>
        <w:t xml:space="preserve">бобщение музыкальных впечатлений. </w:t>
      </w:r>
      <w:r w:rsidR="003A11D9" w:rsidRPr="00E732AA">
        <w:rPr>
          <w:sz w:val="22"/>
          <w:szCs w:val="22"/>
        </w:rPr>
        <w:t xml:space="preserve"> Накопление учащимися слухового интонационно-стилевого опыта</w:t>
      </w:r>
      <w:r w:rsidR="003A11D9">
        <w:rPr>
          <w:sz w:val="22"/>
          <w:szCs w:val="22"/>
        </w:rPr>
        <w:t xml:space="preserve"> </w:t>
      </w:r>
      <w:r w:rsidR="003A11D9" w:rsidRPr="00E732AA">
        <w:rPr>
          <w:sz w:val="22"/>
          <w:szCs w:val="22"/>
        </w:rPr>
        <w:t xml:space="preserve">через знакомство </w:t>
      </w:r>
      <w:r w:rsidR="003A11D9">
        <w:rPr>
          <w:sz w:val="22"/>
          <w:szCs w:val="22"/>
        </w:rPr>
        <w:t>с особенностями музыкальной</w:t>
      </w:r>
      <w:r w:rsidR="007A080A">
        <w:rPr>
          <w:sz w:val="22"/>
          <w:szCs w:val="22"/>
        </w:rPr>
        <w:t xml:space="preserve"> речи </w:t>
      </w:r>
      <w:r w:rsidR="00C36ED3" w:rsidRPr="001E01BC">
        <w:rPr>
          <w:sz w:val="22"/>
          <w:szCs w:val="22"/>
        </w:rPr>
        <w:t>через разнообразные музыкальные примеры</w:t>
      </w:r>
      <w:r w:rsidR="00C36ED3">
        <w:rPr>
          <w:b/>
          <w:sz w:val="22"/>
          <w:szCs w:val="22"/>
        </w:rPr>
        <w:t>.</w:t>
      </w:r>
    </w:p>
    <w:p w:rsidR="003A11D9" w:rsidRPr="003A11D9" w:rsidRDefault="003A11D9" w:rsidP="003A11D9">
      <w:pPr>
        <w:rPr>
          <w:b/>
          <w:i/>
        </w:rPr>
      </w:pPr>
    </w:p>
    <w:p w:rsidR="00161658" w:rsidRDefault="003C776A" w:rsidP="0060748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E0753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E35CB2" w:rsidRPr="00161658">
        <w:rPr>
          <w:b/>
          <w:sz w:val="28"/>
          <w:szCs w:val="28"/>
        </w:rPr>
        <w:t xml:space="preserve">Календарно-тематическое планирование </w:t>
      </w:r>
      <w:r>
        <w:rPr>
          <w:b/>
          <w:sz w:val="28"/>
          <w:szCs w:val="28"/>
        </w:rPr>
        <w:t xml:space="preserve">  </w:t>
      </w:r>
      <w:r w:rsidR="00E35CB2" w:rsidRPr="00161658">
        <w:rPr>
          <w:b/>
          <w:sz w:val="36"/>
          <w:szCs w:val="36"/>
        </w:rPr>
        <w:t>3</w:t>
      </w:r>
      <w:r w:rsidR="00E35CB2" w:rsidRPr="001616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35CB2" w:rsidRPr="00161658">
        <w:rPr>
          <w:b/>
          <w:sz w:val="28"/>
          <w:szCs w:val="28"/>
        </w:rPr>
        <w:t>класса</w:t>
      </w:r>
    </w:p>
    <w:p w:rsidR="00161658" w:rsidRPr="00161658" w:rsidRDefault="00161658" w:rsidP="00607485">
      <w:pPr>
        <w:spacing w:line="276" w:lineRule="auto"/>
        <w:rPr>
          <w:sz w:val="28"/>
          <w:szCs w:val="28"/>
        </w:rPr>
      </w:pPr>
    </w:p>
    <w:tbl>
      <w:tblPr>
        <w:tblStyle w:val="a5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709"/>
        <w:gridCol w:w="906"/>
        <w:gridCol w:w="30"/>
        <w:gridCol w:w="906"/>
      </w:tblGrid>
      <w:tr w:rsidR="000A73A5" w:rsidTr="000A73A5">
        <w:trPr>
          <w:trHeight w:val="585"/>
        </w:trPr>
        <w:tc>
          <w:tcPr>
            <w:tcW w:w="851" w:type="dxa"/>
            <w:vMerge w:val="restart"/>
          </w:tcPr>
          <w:p w:rsidR="000A73A5" w:rsidRDefault="000A73A5" w:rsidP="00607485">
            <w:pPr>
              <w:spacing w:line="276" w:lineRule="auto"/>
            </w:pPr>
          </w:p>
          <w:p w:rsidR="000A73A5" w:rsidRPr="00161658" w:rsidRDefault="000A73A5" w:rsidP="00607485">
            <w:pPr>
              <w:spacing w:line="276" w:lineRule="auto"/>
            </w:pPr>
            <w:r w:rsidRPr="00161658">
              <w:t>№п\</w:t>
            </w:r>
            <w:proofErr w:type="gramStart"/>
            <w:r w:rsidRPr="00161658">
              <w:t>п</w:t>
            </w:r>
            <w:proofErr w:type="gramEnd"/>
          </w:p>
        </w:tc>
        <w:tc>
          <w:tcPr>
            <w:tcW w:w="6662" w:type="dxa"/>
            <w:vMerge w:val="restart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0A73A5" w:rsidRPr="00161658" w:rsidRDefault="000A73A5" w:rsidP="00607485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        </w:t>
            </w:r>
            <w:r w:rsidRPr="00161658">
              <w:t>Тема раздела, урока</w:t>
            </w:r>
          </w:p>
        </w:tc>
        <w:tc>
          <w:tcPr>
            <w:tcW w:w="709" w:type="dxa"/>
            <w:vMerge w:val="restart"/>
          </w:tcPr>
          <w:p w:rsidR="000A73A5" w:rsidRPr="00161658" w:rsidRDefault="000A73A5" w:rsidP="00607485">
            <w:pPr>
              <w:spacing w:line="276" w:lineRule="auto"/>
            </w:pPr>
            <w:proofErr w:type="spellStart"/>
            <w:proofErr w:type="gramStart"/>
            <w:r>
              <w:t>Ча-сы</w:t>
            </w:r>
            <w:proofErr w:type="spellEnd"/>
            <w:proofErr w:type="gramEnd"/>
          </w:p>
        </w:tc>
        <w:tc>
          <w:tcPr>
            <w:tcW w:w="1842" w:type="dxa"/>
            <w:gridSpan w:val="3"/>
          </w:tcPr>
          <w:p w:rsidR="000A73A5" w:rsidRPr="00161658" w:rsidRDefault="000A73A5" w:rsidP="00607485">
            <w:pPr>
              <w:spacing w:line="276" w:lineRule="auto"/>
            </w:pPr>
            <w:r>
              <w:t xml:space="preserve">    </w:t>
            </w:r>
            <w:r w:rsidRPr="00161658">
              <w:t>Дата</w:t>
            </w:r>
          </w:p>
        </w:tc>
      </w:tr>
      <w:tr w:rsidR="000A73A5" w:rsidTr="000A73A5">
        <w:trPr>
          <w:trHeight w:val="360"/>
        </w:trPr>
        <w:tc>
          <w:tcPr>
            <w:tcW w:w="851" w:type="dxa"/>
            <w:vMerge/>
          </w:tcPr>
          <w:p w:rsidR="000A73A5" w:rsidRDefault="000A73A5" w:rsidP="00607485">
            <w:pPr>
              <w:spacing w:line="276" w:lineRule="auto"/>
            </w:pPr>
          </w:p>
        </w:tc>
        <w:tc>
          <w:tcPr>
            <w:tcW w:w="6662" w:type="dxa"/>
            <w:vMerge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73A5" w:rsidRDefault="000A73A5" w:rsidP="00607485">
            <w:pPr>
              <w:spacing w:line="276" w:lineRule="auto"/>
            </w:pPr>
          </w:p>
        </w:tc>
        <w:tc>
          <w:tcPr>
            <w:tcW w:w="906" w:type="dxa"/>
          </w:tcPr>
          <w:p w:rsidR="000A73A5" w:rsidRDefault="000A73A5" w:rsidP="00607485">
            <w:pPr>
              <w:spacing w:line="276" w:lineRule="auto"/>
            </w:pPr>
            <w:r>
              <w:t>3 «А»</w:t>
            </w:r>
          </w:p>
        </w:tc>
        <w:tc>
          <w:tcPr>
            <w:tcW w:w="936" w:type="dxa"/>
            <w:gridSpan w:val="2"/>
          </w:tcPr>
          <w:p w:rsidR="000A73A5" w:rsidRDefault="000A73A5" w:rsidP="00607485">
            <w:pPr>
              <w:spacing w:line="276" w:lineRule="auto"/>
            </w:pPr>
            <w:r>
              <w:t>3 «Б»</w:t>
            </w:r>
          </w:p>
        </w:tc>
      </w:tr>
      <w:tr w:rsidR="000A73A5" w:rsidTr="000A73A5"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Cs/>
              </w:rPr>
              <w:t xml:space="preserve">                     </w:t>
            </w:r>
            <w:r w:rsidRPr="00A423DA">
              <w:rPr>
                <w:b/>
                <w:iCs/>
              </w:rPr>
              <w:t>Россия-Родина моя.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A73A5" w:rsidTr="000A73A5">
        <w:trPr>
          <w:trHeight w:val="165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 w:rsidRPr="00AD2CFD">
              <w:t>1</w:t>
            </w: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t xml:space="preserve">Мелодия – душа музыки. 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730D73" w:rsidRDefault="000A73A5" w:rsidP="00607485">
            <w:pPr>
              <w:spacing w:line="276" w:lineRule="auto"/>
            </w:pPr>
            <w:r>
              <w:t>02.09</w:t>
            </w:r>
          </w:p>
        </w:tc>
        <w:tc>
          <w:tcPr>
            <w:tcW w:w="936" w:type="dxa"/>
            <w:gridSpan w:val="2"/>
          </w:tcPr>
          <w:p w:rsidR="000A73A5" w:rsidRPr="00730D73" w:rsidRDefault="003C60EA" w:rsidP="000A73A5">
            <w:pPr>
              <w:spacing w:line="276" w:lineRule="auto"/>
            </w:pPr>
            <w:r>
              <w:t>05.09</w:t>
            </w:r>
          </w:p>
        </w:tc>
      </w:tr>
      <w:tr w:rsidR="000A73A5" w:rsidTr="000A73A5">
        <w:trPr>
          <w:trHeight w:val="142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 w:rsidRPr="00AD2CFD">
              <w:t>2</w:t>
            </w: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t>Природа и музыка (романс). Звучащие картины.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  <w:r>
              <w:t>09.09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12.09</w:t>
            </w:r>
          </w:p>
        </w:tc>
      </w:tr>
      <w:tr w:rsidR="000A73A5" w:rsidTr="000A73A5">
        <w:trPr>
          <w:trHeight w:val="165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 w:rsidRPr="00AD2CFD">
              <w:t>3</w:t>
            </w:r>
          </w:p>
        </w:tc>
        <w:tc>
          <w:tcPr>
            <w:tcW w:w="6662" w:type="dxa"/>
          </w:tcPr>
          <w:p w:rsidR="000A73A5" w:rsidRPr="00730D73" w:rsidRDefault="000A73A5" w:rsidP="00607485">
            <w:pPr>
              <w:pStyle w:val="a4"/>
              <w:spacing w:line="276" w:lineRule="auto"/>
              <w:ind w:left="0"/>
            </w:pPr>
            <w:r w:rsidRPr="00625A3A">
              <w:t>«Виват, Россия!»</w:t>
            </w:r>
            <w:r>
              <w:t xml:space="preserve"> (кантата). «Наша слава – русская держава».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  <w:r>
              <w:t>16.09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19.09</w:t>
            </w:r>
          </w:p>
        </w:tc>
      </w:tr>
      <w:tr w:rsidR="000A73A5" w:rsidTr="000A73A5">
        <w:trPr>
          <w:trHeight w:val="270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 w:rsidRPr="00AD2CFD">
              <w:t>4</w:t>
            </w: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t>Кантата «Александр Невский»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  <w:r>
              <w:t>23.09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26.09</w:t>
            </w:r>
          </w:p>
        </w:tc>
      </w:tr>
      <w:tr w:rsidR="000A73A5" w:rsidTr="000A73A5">
        <w:trPr>
          <w:trHeight w:val="270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>
              <w:t>5</w:t>
            </w: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</w:pPr>
            <w:r>
              <w:t>Опера «Иван Сусанин»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  <w:r>
              <w:t>30.09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03.10</w:t>
            </w:r>
          </w:p>
        </w:tc>
      </w:tr>
      <w:tr w:rsidR="000A73A5" w:rsidTr="000A73A5">
        <w:trPr>
          <w:trHeight w:val="82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Cs/>
              </w:rPr>
              <w:t xml:space="preserve">                     </w:t>
            </w:r>
            <w:r w:rsidRPr="00A423DA">
              <w:rPr>
                <w:b/>
                <w:iCs/>
              </w:rPr>
              <w:t>День, полный событий.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</w:p>
        </w:tc>
        <w:tc>
          <w:tcPr>
            <w:tcW w:w="936" w:type="dxa"/>
            <w:gridSpan w:val="2"/>
          </w:tcPr>
          <w:p w:rsidR="000A73A5" w:rsidRPr="008A2B03" w:rsidRDefault="000A73A5" w:rsidP="00607485">
            <w:pPr>
              <w:spacing w:line="276" w:lineRule="auto"/>
            </w:pPr>
          </w:p>
        </w:tc>
      </w:tr>
      <w:tr w:rsidR="000A73A5" w:rsidTr="000A73A5">
        <w:trPr>
          <w:trHeight w:val="225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>
              <w:t>6</w:t>
            </w:r>
          </w:p>
        </w:tc>
        <w:tc>
          <w:tcPr>
            <w:tcW w:w="6662" w:type="dxa"/>
          </w:tcPr>
          <w:p w:rsidR="000A73A5" w:rsidRPr="00DC3561" w:rsidRDefault="000A73A5" w:rsidP="00607485">
            <w:pPr>
              <w:pStyle w:val="a4"/>
              <w:spacing w:line="276" w:lineRule="auto"/>
              <w:ind w:left="0"/>
              <w:jc w:val="both"/>
            </w:pPr>
            <w:r>
              <w:t xml:space="preserve">Утро. Э. Григ из сюиты «Пер </w:t>
            </w:r>
            <w:proofErr w:type="spellStart"/>
            <w:r>
              <w:t>Гюнт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  <w:r>
              <w:t>07.10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3C60EA">
            <w:pPr>
              <w:spacing w:line="276" w:lineRule="auto"/>
            </w:pPr>
            <w:r>
              <w:t>10.10</w:t>
            </w:r>
          </w:p>
        </w:tc>
      </w:tr>
      <w:tr w:rsidR="000A73A5" w:rsidTr="000A73A5">
        <w:trPr>
          <w:trHeight w:val="180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>
              <w:t>7</w:t>
            </w:r>
          </w:p>
        </w:tc>
        <w:tc>
          <w:tcPr>
            <w:tcW w:w="6662" w:type="dxa"/>
          </w:tcPr>
          <w:p w:rsidR="000A73A5" w:rsidRPr="00DC3561" w:rsidRDefault="000A73A5" w:rsidP="00607485">
            <w:pPr>
              <w:pStyle w:val="a4"/>
              <w:spacing w:line="276" w:lineRule="auto"/>
              <w:ind w:left="0"/>
              <w:jc w:val="both"/>
            </w:pPr>
            <w:r>
              <w:t>Портрет в музыке. В каждой интонации спрятан человек.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  <w:r>
              <w:t>14.10</w:t>
            </w:r>
          </w:p>
        </w:tc>
        <w:tc>
          <w:tcPr>
            <w:tcW w:w="936" w:type="dxa"/>
            <w:gridSpan w:val="2"/>
          </w:tcPr>
          <w:p w:rsidR="000A73A5" w:rsidRPr="003C60EA" w:rsidRDefault="003C60EA" w:rsidP="000A73A5">
            <w:pPr>
              <w:spacing w:line="276" w:lineRule="auto"/>
              <w:rPr>
                <w:b/>
              </w:rPr>
            </w:pPr>
            <w:r>
              <w:t>17.10</w:t>
            </w:r>
          </w:p>
        </w:tc>
      </w:tr>
      <w:tr w:rsidR="000A73A5" w:rsidTr="00E63891">
        <w:trPr>
          <w:trHeight w:val="315"/>
        </w:trPr>
        <w:tc>
          <w:tcPr>
            <w:tcW w:w="851" w:type="dxa"/>
          </w:tcPr>
          <w:p w:rsidR="000A73A5" w:rsidRPr="000A73A5" w:rsidRDefault="000A73A5" w:rsidP="00607485">
            <w:pPr>
              <w:spacing w:line="276" w:lineRule="auto"/>
            </w:pPr>
            <w:r w:rsidRPr="000A73A5">
              <w:t>8</w:t>
            </w:r>
          </w:p>
        </w:tc>
        <w:tc>
          <w:tcPr>
            <w:tcW w:w="6662" w:type="dxa"/>
          </w:tcPr>
          <w:p w:rsidR="000A73A5" w:rsidRPr="0005249B" w:rsidRDefault="000A73A5" w:rsidP="0060748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5249B">
              <w:t xml:space="preserve">«В детской». </w:t>
            </w:r>
            <w:r>
              <w:t>«</w:t>
            </w:r>
            <w:r w:rsidRPr="0005249B">
              <w:t>Игры и игрушки</w:t>
            </w:r>
            <w:r>
              <w:t>»</w:t>
            </w:r>
            <w:r w:rsidRPr="0005249B">
              <w:t xml:space="preserve">. </w:t>
            </w:r>
            <w:r>
              <w:t>«</w:t>
            </w:r>
            <w:r w:rsidRPr="0005249B">
              <w:t>На прогулке</w:t>
            </w:r>
            <w:r>
              <w:t>»</w:t>
            </w:r>
            <w:r w:rsidRPr="0005249B">
              <w:t xml:space="preserve">. </w:t>
            </w:r>
            <w:r>
              <w:t>«</w:t>
            </w:r>
            <w:r w:rsidRPr="0005249B">
              <w:t>Вечер</w:t>
            </w:r>
            <w:r>
              <w:t>»</w:t>
            </w:r>
            <w:r w:rsidRPr="0005249B"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D5548F" w:rsidRDefault="000A73A5" w:rsidP="00607485">
            <w:pPr>
              <w:spacing w:line="276" w:lineRule="auto"/>
              <w:rPr>
                <w:b/>
              </w:rPr>
            </w:pPr>
            <w:r>
              <w:t>21.10</w:t>
            </w:r>
          </w:p>
        </w:tc>
        <w:tc>
          <w:tcPr>
            <w:tcW w:w="936" w:type="dxa"/>
            <w:gridSpan w:val="2"/>
          </w:tcPr>
          <w:p w:rsidR="000A73A5" w:rsidRPr="00D5548F" w:rsidRDefault="003C60EA" w:rsidP="000A73A5">
            <w:pPr>
              <w:spacing w:line="276" w:lineRule="auto"/>
              <w:rPr>
                <w:b/>
              </w:rPr>
            </w:pPr>
            <w:r>
              <w:t>17.10</w:t>
            </w:r>
          </w:p>
        </w:tc>
      </w:tr>
      <w:tr w:rsidR="00E63891" w:rsidTr="000A73A5">
        <w:trPr>
          <w:trHeight w:val="278"/>
        </w:trPr>
        <w:tc>
          <w:tcPr>
            <w:tcW w:w="851" w:type="dxa"/>
          </w:tcPr>
          <w:p w:rsidR="00E63891" w:rsidRPr="000A73A5" w:rsidRDefault="00E63891" w:rsidP="00607485">
            <w:pPr>
              <w:spacing w:line="276" w:lineRule="auto"/>
            </w:pPr>
            <w:r w:rsidRPr="000A73A5">
              <w:rPr>
                <w:b/>
              </w:rPr>
              <w:t>9</w:t>
            </w:r>
          </w:p>
        </w:tc>
        <w:tc>
          <w:tcPr>
            <w:tcW w:w="6662" w:type="dxa"/>
          </w:tcPr>
          <w:p w:rsidR="00E63891" w:rsidRPr="0005249B" w:rsidRDefault="00E63891" w:rsidP="00A17ED6">
            <w:pPr>
              <w:spacing w:line="276" w:lineRule="auto"/>
              <w:jc w:val="both"/>
            </w:pPr>
            <w:r w:rsidRPr="001E35F9">
              <w:rPr>
                <w:b/>
                <w:sz w:val="22"/>
                <w:szCs w:val="22"/>
              </w:rPr>
              <w:t>Обобщающий урок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CE0A21">
              <w:rPr>
                <w:b/>
                <w:sz w:val="22"/>
                <w:szCs w:val="22"/>
              </w:rPr>
              <w:t>гра «Угадай мелодию!»</w:t>
            </w:r>
            <w:r w:rsidRPr="000524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63891" w:rsidRDefault="00E63891" w:rsidP="006074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E63891" w:rsidRDefault="00E63891" w:rsidP="00607485">
            <w:pPr>
              <w:spacing w:line="276" w:lineRule="auto"/>
            </w:pPr>
            <w:r>
              <w:rPr>
                <w:b/>
              </w:rPr>
              <w:t>28</w:t>
            </w:r>
            <w:r w:rsidRPr="00D5548F">
              <w:rPr>
                <w:b/>
              </w:rPr>
              <w:t>.10</w:t>
            </w:r>
          </w:p>
        </w:tc>
        <w:tc>
          <w:tcPr>
            <w:tcW w:w="936" w:type="dxa"/>
            <w:gridSpan w:val="2"/>
          </w:tcPr>
          <w:p w:rsidR="00E63891" w:rsidRPr="00D5548F" w:rsidRDefault="003C60EA" w:rsidP="000A73A5">
            <w:pPr>
              <w:spacing w:line="276" w:lineRule="auto"/>
              <w:rPr>
                <w:b/>
              </w:rPr>
            </w:pPr>
            <w:r w:rsidRPr="003C60EA">
              <w:rPr>
                <w:b/>
              </w:rPr>
              <w:t>24.10</w:t>
            </w:r>
          </w:p>
        </w:tc>
      </w:tr>
      <w:tr w:rsidR="000A73A5" w:rsidTr="000A73A5">
        <w:trPr>
          <w:trHeight w:val="142"/>
        </w:trPr>
        <w:tc>
          <w:tcPr>
            <w:tcW w:w="851" w:type="dxa"/>
          </w:tcPr>
          <w:p w:rsidR="000A73A5" w:rsidRPr="00730D73" w:rsidRDefault="000A73A5" w:rsidP="00607485">
            <w:pPr>
              <w:spacing w:line="276" w:lineRule="auto"/>
              <w:rPr>
                <w:b/>
              </w:rPr>
            </w:pPr>
          </w:p>
        </w:tc>
        <w:tc>
          <w:tcPr>
            <w:tcW w:w="6662" w:type="dxa"/>
          </w:tcPr>
          <w:p w:rsidR="000A73A5" w:rsidRPr="007A080A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Cs/>
              </w:rPr>
              <w:t xml:space="preserve">          Гори, гори ясно, чтобы не погасло!             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  <w:rPr>
                <w:b/>
              </w:rPr>
            </w:pPr>
          </w:p>
        </w:tc>
        <w:tc>
          <w:tcPr>
            <w:tcW w:w="936" w:type="dxa"/>
            <w:gridSpan w:val="2"/>
          </w:tcPr>
          <w:p w:rsidR="000A73A5" w:rsidRPr="008A2B03" w:rsidRDefault="000A73A5" w:rsidP="00607485">
            <w:pPr>
              <w:spacing w:line="276" w:lineRule="auto"/>
              <w:rPr>
                <w:b/>
              </w:rPr>
            </w:pPr>
          </w:p>
        </w:tc>
      </w:tr>
      <w:tr w:rsidR="000A73A5" w:rsidTr="000A73A5">
        <w:trPr>
          <w:trHeight w:val="157"/>
        </w:trPr>
        <w:tc>
          <w:tcPr>
            <w:tcW w:w="851" w:type="dxa"/>
          </w:tcPr>
          <w:p w:rsidR="000A73A5" w:rsidRPr="000A73A5" w:rsidRDefault="00E63891" w:rsidP="00607485">
            <w:pPr>
              <w:spacing w:line="276" w:lineRule="auto"/>
              <w:rPr>
                <w:b/>
              </w:rPr>
            </w:pPr>
            <w:r>
              <w:t>10</w:t>
            </w:r>
          </w:p>
        </w:tc>
        <w:tc>
          <w:tcPr>
            <w:tcW w:w="6662" w:type="dxa"/>
          </w:tcPr>
          <w:p w:rsidR="000A73A5" w:rsidRPr="00F7082B" w:rsidRDefault="000A73A5" w:rsidP="00607485">
            <w:pPr>
              <w:spacing w:line="276" w:lineRule="auto"/>
            </w:pPr>
            <w:r w:rsidRPr="007A080A">
              <w:rPr>
                <w:iCs/>
              </w:rPr>
              <w:t xml:space="preserve"> Настрою гусли на старинный лад</w:t>
            </w:r>
            <w:r>
              <w:rPr>
                <w:iCs/>
              </w:rPr>
              <w:t xml:space="preserve">. </w:t>
            </w:r>
            <w:r w:rsidRPr="007459D6">
              <w:rPr>
                <w:sz w:val="22"/>
                <w:szCs w:val="22"/>
              </w:rPr>
              <w:t>Певцы русской старины.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11.11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07.11</w:t>
            </w:r>
          </w:p>
        </w:tc>
      </w:tr>
      <w:tr w:rsidR="000A73A5" w:rsidTr="000A73A5">
        <w:trPr>
          <w:trHeight w:val="142"/>
        </w:trPr>
        <w:tc>
          <w:tcPr>
            <w:tcW w:w="851" w:type="dxa"/>
          </w:tcPr>
          <w:p w:rsidR="000A73A5" w:rsidRPr="00AD2CFD" w:rsidRDefault="00E63891" w:rsidP="00607485">
            <w:pPr>
              <w:spacing w:line="276" w:lineRule="auto"/>
            </w:pPr>
            <w:r>
              <w:t>11</w:t>
            </w:r>
          </w:p>
        </w:tc>
        <w:tc>
          <w:tcPr>
            <w:tcW w:w="6662" w:type="dxa"/>
          </w:tcPr>
          <w:p w:rsidR="000A73A5" w:rsidRPr="007459D6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7459D6">
              <w:t>Былина о Садко и Морском царе.</w:t>
            </w:r>
            <w:r>
              <w:t xml:space="preserve"> 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18.11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14.11</w:t>
            </w:r>
          </w:p>
        </w:tc>
      </w:tr>
      <w:tr w:rsidR="000A73A5" w:rsidTr="000A73A5">
        <w:trPr>
          <w:trHeight w:val="180"/>
        </w:trPr>
        <w:tc>
          <w:tcPr>
            <w:tcW w:w="851" w:type="dxa"/>
          </w:tcPr>
          <w:p w:rsidR="000A73A5" w:rsidRPr="00AD2CFD" w:rsidRDefault="00E63891" w:rsidP="00607485">
            <w:pPr>
              <w:spacing w:line="276" w:lineRule="auto"/>
            </w:pPr>
            <w:r>
              <w:t>12</w:t>
            </w:r>
          </w:p>
        </w:tc>
        <w:tc>
          <w:tcPr>
            <w:tcW w:w="6662" w:type="dxa"/>
          </w:tcPr>
          <w:p w:rsidR="000A73A5" w:rsidRPr="007459D6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7459D6">
              <w:t>Лель, мой Лель.</w:t>
            </w:r>
            <w:r>
              <w:t xml:space="preserve"> Опера-сказка «Снегурочка».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25.11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21.11</w:t>
            </w:r>
          </w:p>
        </w:tc>
      </w:tr>
      <w:tr w:rsidR="000A73A5" w:rsidTr="00E63891">
        <w:trPr>
          <w:trHeight w:val="375"/>
        </w:trPr>
        <w:tc>
          <w:tcPr>
            <w:tcW w:w="851" w:type="dxa"/>
          </w:tcPr>
          <w:p w:rsidR="000A73A5" w:rsidRPr="00E63891" w:rsidRDefault="00E63891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0A73A5" w:rsidRPr="007459D6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7459D6">
              <w:t>Звучащие картины</w:t>
            </w:r>
            <w:r>
              <w:t>.</w:t>
            </w:r>
            <w:r w:rsidRPr="007459D6">
              <w:t xml:space="preserve"> Прощание с Масленицей</w:t>
            </w:r>
            <w:r>
              <w:t>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E63891">
            <w:pPr>
              <w:spacing w:line="276" w:lineRule="auto"/>
            </w:pPr>
            <w:r>
              <w:t>02.12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28.11</w:t>
            </w:r>
          </w:p>
        </w:tc>
      </w:tr>
      <w:tr w:rsidR="000A73A5" w:rsidTr="00E63891">
        <w:trPr>
          <w:trHeight w:val="589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E63891" w:rsidRPr="00E63891" w:rsidRDefault="000A73A5" w:rsidP="00607485">
            <w:pPr>
              <w:spacing w:line="276" w:lineRule="auto"/>
            </w:pPr>
            <w:r>
              <w:t>«Веселый праздник среди зимы».  Разучивание новогодних хороводов.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  <w:r>
              <w:t>09.12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3C60EA">
            <w:pPr>
              <w:spacing w:after="200" w:line="276" w:lineRule="auto"/>
            </w:pPr>
            <w:r>
              <w:t>05.12</w:t>
            </w:r>
          </w:p>
        </w:tc>
      </w:tr>
      <w:tr w:rsidR="000A73A5" w:rsidTr="000A73A5">
        <w:trPr>
          <w:trHeight w:val="165"/>
        </w:trPr>
        <w:tc>
          <w:tcPr>
            <w:tcW w:w="851" w:type="dxa"/>
          </w:tcPr>
          <w:p w:rsidR="000A73A5" w:rsidRPr="00AD2CFD" w:rsidRDefault="000A73A5" w:rsidP="00607485">
            <w:pPr>
              <w:spacing w:line="276" w:lineRule="auto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0A73A5" w:rsidRPr="00293A90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293A90">
              <w:t xml:space="preserve"> </w:t>
            </w:r>
            <w:r>
              <w:t>«Веселый праздник среди зимы». Исполнение новогодних хороводов.</w:t>
            </w:r>
            <w:r w:rsidRPr="00293A90">
              <w:t xml:space="preserve">        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Default="000A73A5" w:rsidP="00607485">
            <w:pPr>
              <w:spacing w:line="276" w:lineRule="auto"/>
            </w:pPr>
            <w:r>
              <w:t>16.12</w:t>
            </w:r>
          </w:p>
          <w:p w:rsidR="000A73A5" w:rsidRPr="008A2B03" w:rsidRDefault="000A73A5" w:rsidP="00607485">
            <w:pPr>
              <w:spacing w:line="276" w:lineRule="auto"/>
            </w:pP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12.12</w:t>
            </w:r>
          </w:p>
        </w:tc>
      </w:tr>
      <w:tr w:rsidR="000A73A5" w:rsidTr="000A73A5">
        <w:trPr>
          <w:trHeight w:val="180"/>
        </w:trPr>
        <w:tc>
          <w:tcPr>
            <w:tcW w:w="851" w:type="dxa"/>
          </w:tcPr>
          <w:p w:rsidR="000A73A5" w:rsidRPr="00E63891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 w:rsidRPr="00E63891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0A73A5" w:rsidRPr="00E63891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 w:rsidRPr="00E63891">
              <w:t xml:space="preserve">Обобщающий урок </w:t>
            </w:r>
            <w:r w:rsidRPr="00E63891">
              <w:rPr>
                <w:i/>
              </w:rPr>
              <w:t xml:space="preserve">- </w:t>
            </w:r>
            <w:r w:rsidRPr="00E63891">
              <w:t>концерт. Игра «Угадай-ка!»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D5548F" w:rsidRDefault="00E63891" w:rsidP="00607485">
            <w:pPr>
              <w:spacing w:line="276" w:lineRule="auto"/>
              <w:rPr>
                <w:b/>
              </w:rPr>
            </w:pPr>
            <w:r>
              <w:t>23.12</w:t>
            </w:r>
          </w:p>
        </w:tc>
        <w:tc>
          <w:tcPr>
            <w:tcW w:w="936" w:type="dxa"/>
            <w:gridSpan w:val="2"/>
          </w:tcPr>
          <w:p w:rsidR="000A73A5" w:rsidRPr="003C60EA" w:rsidRDefault="003C60EA" w:rsidP="000A73A5">
            <w:pPr>
              <w:spacing w:line="276" w:lineRule="auto"/>
            </w:pPr>
            <w:r w:rsidRPr="003C60EA">
              <w:t>19.12</w:t>
            </w:r>
          </w:p>
        </w:tc>
      </w:tr>
      <w:tr w:rsidR="000A73A5" w:rsidTr="000A73A5">
        <w:trPr>
          <w:trHeight w:val="180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 w:rsidRPr="007A080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134A8F">
              <w:rPr>
                <w:b/>
              </w:rPr>
              <w:t>В музыкальном театре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</w:p>
        </w:tc>
        <w:tc>
          <w:tcPr>
            <w:tcW w:w="936" w:type="dxa"/>
            <w:gridSpan w:val="2"/>
          </w:tcPr>
          <w:p w:rsidR="000A73A5" w:rsidRPr="008A2B03" w:rsidRDefault="000A73A5" w:rsidP="00607485">
            <w:pPr>
              <w:spacing w:line="276" w:lineRule="auto"/>
            </w:pPr>
          </w:p>
        </w:tc>
      </w:tr>
      <w:tr w:rsidR="000A73A5" w:rsidTr="000A73A5">
        <w:tc>
          <w:tcPr>
            <w:tcW w:w="851" w:type="dxa"/>
          </w:tcPr>
          <w:p w:rsidR="000A73A5" w:rsidRPr="00E63891" w:rsidRDefault="000A73A5" w:rsidP="00607485">
            <w:pPr>
              <w:spacing w:line="276" w:lineRule="auto"/>
              <w:rPr>
                <w:b/>
                <w:sz w:val="28"/>
                <w:szCs w:val="28"/>
              </w:rPr>
            </w:pPr>
            <w:r w:rsidRPr="00E6389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</w:pPr>
            <w:r w:rsidRPr="007A080A">
              <w:t>Опера «Русла</w:t>
            </w:r>
            <w:r>
              <w:t xml:space="preserve">н и Людмила». Увертюра. </w:t>
            </w:r>
            <w:proofErr w:type="spellStart"/>
            <w:r>
              <w:t>Фарлаф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D5548F" w:rsidRDefault="00E63891" w:rsidP="00607485">
            <w:pPr>
              <w:spacing w:line="276" w:lineRule="auto"/>
            </w:pPr>
            <w:r>
              <w:rPr>
                <w:b/>
              </w:rPr>
              <w:t>30</w:t>
            </w:r>
            <w:r w:rsidRPr="00D5548F">
              <w:rPr>
                <w:b/>
              </w:rPr>
              <w:t>.12</w:t>
            </w:r>
          </w:p>
        </w:tc>
        <w:tc>
          <w:tcPr>
            <w:tcW w:w="936" w:type="dxa"/>
            <w:gridSpan w:val="2"/>
          </w:tcPr>
          <w:p w:rsidR="000A73A5" w:rsidRPr="003C60EA" w:rsidRDefault="003C60EA" w:rsidP="000A73A5">
            <w:pPr>
              <w:spacing w:line="276" w:lineRule="auto"/>
              <w:rPr>
                <w:b/>
              </w:rPr>
            </w:pPr>
            <w:r w:rsidRPr="003C60EA">
              <w:rPr>
                <w:b/>
              </w:rPr>
              <w:t>26.12</w:t>
            </w:r>
          </w:p>
        </w:tc>
      </w:tr>
      <w:tr w:rsidR="000A73A5" w:rsidTr="000A73A5">
        <w:trPr>
          <w:trHeight w:val="180"/>
        </w:trPr>
        <w:tc>
          <w:tcPr>
            <w:tcW w:w="851" w:type="dxa"/>
          </w:tcPr>
          <w:p w:rsidR="000A73A5" w:rsidRPr="00AC3C90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</w:pPr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D5548F" w:rsidRDefault="00E63891" w:rsidP="00607485">
            <w:pPr>
              <w:spacing w:line="276" w:lineRule="auto"/>
            </w:pPr>
            <w:r>
              <w:t>13</w:t>
            </w:r>
            <w:r w:rsidRPr="00D5548F">
              <w:t>.01</w:t>
            </w:r>
          </w:p>
        </w:tc>
        <w:tc>
          <w:tcPr>
            <w:tcW w:w="936" w:type="dxa"/>
            <w:gridSpan w:val="2"/>
          </w:tcPr>
          <w:p w:rsidR="000A73A5" w:rsidRPr="00D5548F" w:rsidRDefault="003C60EA" w:rsidP="000A73A5">
            <w:pPr>
              <w:spacing w:line="276" w:lineRule="auto"/>
            </w:pPr>
            <w:r>
              <w:t>09.01</w:t>
            </w:r>
          </w:p>
        </w:tc>
      </w:tr>
      <w:tr w:rsidR="000A73A5" w:rsidTr="000A73A5">
        <w:trPr>
          <w:trHeight w:val="127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</w:pPr>
            <w:r w:rsidRPr="007A080A">
              <w:t>Опера «Снегу</w:t>
            </w:r>
            <w:r>
              <w:t>рочка». Волшебное дитя природы.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20.01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16.01</w:t>
            </w:r>
          </w:p>
        </w:tc>
      </w:tr>
      <w:tr w:rsidR="000A73A5" w:rsidTr="000A73A5">
        <w:trPr>
          <w:trHeight w:val="127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</w:pPr>
            <w:r>
              <w:t>«Океан – море синее». Опера «Садко».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27.01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23.01</w:t>
            </w:r>
          </w:p>
        </w:tc>
      </w:tr>
      <w:tr w:rsidR="000A73A5" w:rsidTr="000A73A5">
        <w:trPr>
          <w:trHeight w:val="165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</w:pPr>
            <w:r>
              <w:t>Балет «Спящая красавица».</w:t>
            </w:r>
            <w:r>
              <w:rPr>
                <w:b/>
                <w:iCs/>
              </w:rPr>
              <w:t xml:space="preserve">                               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03.02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30.01</w:t>
            </w:r>
          </w:p>
        </w:tc>
      </w:tr>
      <w:tr w:rsidR="000A73A5" w:rsidTr="000A73A5">
        <w:trPr>
          <w:trHeight w:val="142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</w:pPr>
            <w:r w:rsidRPr="007A080A">
              <w:t>В современных ритмах (мюзикл).</w:t>
            </w:r>
            <w:r w:rsidRPr="007A080A">
              <w:tab/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10.02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06.02</w:t>
            </w:r>
          </w:p>
        </w:tc>
      </w:tr>
      <w:tr w:rsidR="000A73A5" w:rsidTr="000A73A5">
        <w:trPr>
          <w:trHeight w:val="112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</w:t>
            </w:r>
            <w:r w:rsidRPr="00AD2CFD">
              <w:rPr>
                <w:b/>
              </w:rPr>
              <w:t>«О России петь – что стремиться в храм».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</w:p>
        </w:tc>
        <w:tc>
          <w:tcPr>
            <w:tcW w:w="936" w:type="dxa"/>
            <w:gridSpan w:val="2"/>
          </w:tcPr>
          <w:p w:rsidR="000A73A5" w:rsidRPr="008A2B03" w:rsidRDefault="000A73A5" w:rsidP="00607485">
            <w:pPr>
              <w:spacing w:line="276" w:lineRule="auto"/>
            </w:pPr>
          </w:p>
        </w:tc>
      </w:tr>
      <w:tr w:rsidR="000A73A5" w:rsidTr="000A73A5">
        <w:trPr>
          <w:trHeight w:val="127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134A8F">
              <w:rPr>
                <w:sz w:val="22"/>
                <w:szCs w:val="22"/>
              </w:rPr>
              <w:t xml:space="preserve">Радуйся Мария! Богородице </w:t>
            </w:r>
            <w:proofErr w:type="spellStart"/>
            <w:r w:rsidRPr="00134A8F">
              <w:rPr>
                <w:sz w:val="22"/>
                <w:szCs w:val="22"/>
              </w:rPr>
              <w:t>Дево</w:t>
            </w:r>
            <w:proofErr w:type="spellEnd"/>
            <w:r w:rsidRPr="00134A8F">
              <w:rPr>
                <w:sz w:val="22"/>
                <w:szCs w:val="22"/>
              </w:rPr>
              <w:t>, радуйся!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17.02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13.02</w:t>
            </w:r>
          </w:p>
        </w:tc>
      </w:tr>
      <w:tr w:rsidR="000A73A5" w:rsidTr="000A73A5">
        <w:trPr>
          <w:trHeight w:val="150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 w:rsidRPr="00134A8F">
              <w:t>Древнейшая песнь материнства.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>
              <w:t>03.03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20.02</w:t>
            </w:r>
          </w:p>
        </w:tc>
      </w:tr>
      <w:tr w:rsidR="000A73A5" w:rsidTr="000A73A5">
        <w:trPr>
          <w:trHeight w:val="150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0A73A5" w:rsidRPr="00134A8F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134A8F">
              <w:rPr>
                <w:sz w:val="22"/>
                <w:szCs w:val="22"/>
              </w:rPr>
              <w:t xml:space="preserve">Вербное Воскресение. </w:t>
            </w:r>
            <w:proofErr w:type="spellStart"/>
            <w:r w:rsidRPr="00134A8F">
              <w:rPr>
                <w:sz w:val="22"/>
                <w:szCs w:val="22"/>
              </w:rPr>
              <w:t>Вербочки</w:t>
            </w:r>
            <w:proofErr w:type="spellEnd"/>
            <w:r w:rsidRPr="00134A8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E63891" w:rsidRDefault="00E63891" w:rsidP="00607485">
            <w:pPr>
              <w:spacing w:line="276" w:lineRule="auto"/>
              <w:rPr>
                <w:b/>
              </w:rPr>
            </w:pPr>
            <w:r>
              <w:t>10.03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t>27.02</w:t>
            </w:r>
          </w:p>
        </w:tc>
      </w:tr>
      <w:tr w:rsidR="000A73A5" w:rsidTr="000A73A5">
        <w:trPr>
          <w:trHeight w:val="157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0A73A5" w:rsidRPr="00EE145C" w:rsidRDefault="000A73A5" w:rsidP="00607485">
            <w:pPr>
              <w:spacing w:line="276" w:lineRule="auto"/>
              <w:rPr>
                <w:b/>
                <w:sz w:val="28"/>
                <w:szCs w:val="28"/>
              </w:rPr>
            </w:pPr>
            <w:r w:rsidRPr="00EE145C">
              <w:rPr>
                <w:b/>
              </w:rPr>
              <w:t>Обобщ</w:t>
            </w:r>
            <w:r>
              <w:rPr>
                <w:b/>
              </w:rPr>
              <w:t>ающий урок</w:t>
            </w:r>
            <w:r w:rsidRPr="00EE145C">
              <w:rPr>
                <w:b/>
              </w:rPr>
              <w:t xml:space="preserve"> - игра «Угадай</w:t>
            </w:r>
            <w:r>
              <w:rPr>
                <w:b/>
              </w:rPr>
              <w:t xml:space="preserve"> мелодию</w:t>
            </w:r>
            <w:r w:rsidRPr="00EE145C">
              <w:rPr>
                <w:b/>
              </w:rPr>
              <w:t>!»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E63891" w:rsidRDefault="00E63891" w:rsidP="00607485">
            <w:pPr>
              <w:spacing w:line="276" w:lineRule="auto"/>
            </w:pPr>
            <w:r w:rsidRPr="00E63891">
              <w:rPr>
                <w:b/>
              </w:rPr>
              <w:t>17.03</w:t>
            </w:r>
          </w:p>
        </w:tc>
        <w:tc>
          <w:tcPr>
            <w:tcW w:w="936" w:type="dxa"/>
            <w:gridSpan w:val="2"/>
          </w:tcPr>
          <w:p w:rsidR="000A73A5" w:rsidRPr="00D5548F" w:rsidRDefault="003C60EA" w:rsidP="000A73A5">
            <w:pPr>
              <w:spacing w:line="276" w:lineRule="auto"/>
              <w:rPr>
                <w:b/>
              </w:rPr>
            </w:pPr>
            <w:r>
              <w:t>06.03</w:t>
            </w:r>
          </w:p>
        </w:tc>
      </w:tr>
      <w:tr w:rsidR="000A73A5" w:rsidTr="000A73A5">
        <w:trPr>
          <w:trHeight w:val="142"/>
        </w:trPr>
        <w:tc>
          <w:tcPr>
            <w:tcW w:w="851" w:type="dxa"/>
          </w:tcPr>
          <w:p w:rsidR="000A73A5" w:rsidRPr="00AC3C90" w:rsidRDefault="000A73A5" w:rsidP="0060748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A73A5" w:rsidRPr="00345BF0" w:rsidRDefault="000A73A5" w:rsidP="00607485">
            <w:pPr>
              <w:pStyle w:val="a3"/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</w:t>
            </w:r>
            <w:r w:rsidRPr="00345BF0">
              <w:rPr>
                <w:b/>
              </w:rPr>
              <w:t>В концертном зале</w:t>
            </w:r>
            <w:r w:rsidRPr="00345BF0">
              <w:rPr>
                <w:b/>
              </w:rPr>
              <w:tab/>
            </w:r>
          </w:p>
        </w:tc>
        <w:tc>
          <w:tcPr>
            <w:tcW w:w="709" w:type="dxa"/>
          </w:tcPr>
          <w:p w:rsidR="000A73A5" w:rsidRPr="00273A76" w:rsidRDefault="000A73A5" w:rsidP="006074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3A76">
              <w:rPr>
                <w:b/>
              </w:rPr>
              <w:t xml:space="preserve">5 </w:t>
            </w: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</w:p>
        </w:tc>
        <w:tc>
          <w:tcPr>
            <w:tcW w:w="936" w:type="dxa"/>
            <w:gridSpan w:val="2"/>
          </w:tcPr>
          <w:p w:rsidR="000A73A5" w:rsidRPr="008A2B03" w:rsidRDefault="000A73A5" w:rsidP="00607485">
            <w:pPr>
              <w:spacing w:line="276" w:lineRule="auto"/>
            </w:pPr>
          </w:p>
        </w:tc>
      </w:tr>
      <w:tr w:rsidR="000A73A5" w:rsidTr="000A73A5">
        <w:trPr>
          <w:trHeight w:val="157"/>
        </w:trPr>
        <w:tc>
          <w:tcPr>
            <w:tcW w:w="851" w:type="dxa"/>
          </w:tcPr>
          <w:p w:rsidR="000A73A5" w:rsidRPr="00AC3C90" w:rsidRDefault="000A73A5" w:rsidP="006074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Cs/>
              </w:rPr>
              <w:t xml:space="preserve"> </w:t>
            </w:r>
            <w:r>
              <w:t>Музыкальное состязание (концерт).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 </w:t>
            </w:r>
          </w:p>
        </w:tc>
        <w:tc>
          <w:tcPr>
            <w:tcW w:w="906" w:type="dxa"/>
          </w:tcPr>
          <w:p w:rsidR="000A73A5" w:rsidRPr="008A2B03" w:rsidRDefault="00E63891" w:rsidP="00607485">
            <w:pPr>
              <w:spacing w:line="276" w:lineRule="auto"/>
            </w:pPr>
            <w:r w:rsidRPr="00E63891">
              <w:t>31.03</w:t>
            </w:r>
          </w:p>
        </w:tc>
        <w:tc>
          <w:tcPr>
            <w:tcW w:w="936" w:type="dxa"/>
            <w:gridSpan w:val="2"/>
          </w:tcPr>
          <w:p w:rsidR="000A73A5" w:rsidRPr="008A2B03" w:rsidRDefault="003C60EA" w:rsidP="000A73A5">
            <w:pPr>
              <w:spacing w:line="276" w:lineRule="auto"/>
            </w:pPr>
            <w:r>
              <w:rPr>
                <w:b/>
              </w:rPr>
              <w:t>13.03</w:t>
            </w:r>
          </w:p>
        </w:tc>
      </w:tr>
      <w:tr w:rsidR="000A73A5" w:rsidTr="000A73A5">
        <w:trPr>
          <w:trHeight w:val="112"/>
        </w:trPr>
        <w:tc>
          <w:tcPr>
            <w:tcW w:w="851" w:type="dxa"/>
          </w:tcPr>
          <w:p w:rsidR="000A73A5" w:rsidRPr="00AC3C90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0A73A5" w:rsidRPr="00345BF0" w:rsidRDefault="000A73A5" w:rsidP="00607485">
            <w:pPr>
              <w:spacing w:line="276" w:lineRule="auto"/>
            </w:pPr>
            <w:r>
              <w:t xml:space="preserve">Музыкальные инструменты (флейта, скрипка). </w:t>
            </w:r>
            <w:r w:rsidRPr="00345BF0">
              <w:t>Звучащие картины.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0A73A5" w:rsidRPr="007F087E" w:rsidRDefault="00E63891" w:rsidP="00607485">
            <w:pPr>
              <w:spacing w:line="276" w:lineRule="auto"/>
            </w:pPr>
            <w:r>
              <w:t>07.04</w:t>
            </w:r>
          </w:p>
        </w:tc>
        <w:tc>
          <w:tcPr>
            <w:tcW w:w="936" w:type="dxa"/>
            <w:gridSpan w:val="2"/>
          </w:tcPr>
          <w:p w:rsidR="000A73A5" w:rsidRPr="007F087E" w:rsidRDefault="003C60EA" w:rsidP="000A73A5">
            <w:pPr>
              <w:spacing w:line="276" w:lineRule="auto"/>
            </w:pPr>
            <w:r>
              <w:t>27.03</w:t>
            </w:r>
          </w:p>
        </w:tc>
      </w:tr>
      <w:tr w:rsidR="000A73A5" w:rsidTr="000A73A5">
        <w:trPr>
          <w:trHeight w:val="127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662" w:type="dxa"/>
          </w:tcPr>
          <w:p w:rsidR="000A73A5" w:rsidRPr="00345BF0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Сюита «Пер </w:t>
            </w:r>
            <w:proofErr w:type="spellStart"/>
            <w:r>
              <w:rPr>
                <w:sz w:val="22"/>
                <w:szCs w:val="22"/>
              </w:rPr>
              <w:t>Гюнт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>
              <w:t>Э. Грига.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2"/>
          </w:tcPr>
          <w:p w:rsidR="000A73A5" w:rsidRPr="008A2B03" w:rsidRDefault="00E63891" w:rsidP="00607485">
            <w:pPr>
              <w:spacing w:line="276" w:lineRule="auto"/>
            </w:pPr>
            <w:r>
              <w:t>14</w:t>
            </w:r>
            <w:r w:rsidRPr="007F087E">
              <w:t>.04</w:t>
            </w:r>
          </w:p>
        </w:tc>
        <w:tc>
          <w:tcPr>
            <w:tcW w:w="906" w:type="dxa"/>
          </w:tcPr>
          <w:p w:rsidR="000A73A5" w:rsidRPr="008A2B03" w:rsidRDefault="003C60EA" w:rsidP="000A73A5">
            <w:pPr>
              <w:spacing w:line="276" w:lineRule="auto"/>
            </w:pPr>
            <w:r>
              <w:t>03.04</w:t>
            </w:r>
          </w:p>
        </w:tc>
      </w:tr>
      <w:tr w:rsidR="000A73A5" w:rsidTr="000A73A5">
        <w:trPr>
          <w:trHeight w:val="112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0A73A5" w:rsidRPr="00996B7E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996B7E">
              <w:rPr>
                <w:sz w:val="22"/>
                <w:szCs w:val="22"/>
              </w:rPr>
              <w:t>«Героическая». Призыв к мужеству. Вторая часть, финал.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2"/>
          </w:tcPr>
          <w:p w:rsidR="000A73A5" w:rsidRPr="008A2B03" w:rsidRDefault="00E63891" w:rsidP="00607485">
            <w:pPr>
              <w:spacing w:line="276" w:lineRule="auto"/>
            </w:pPr>
            <w:r>
              <w:t>21.04</w:t>
            </w:r>
          </w:p>
        </w:tc>
        <w:tc>
          <w:tcPr>
            <w:tcW w:w="906" w:type="dxa"/>
          </w:tcPr>
          <w:p w:rsidR="000A73A5" w:rsidRPr="008A2B03" w:rsidRDefault="003C60EA" w:rsidP="000A73A5">
            <w:pPr>
              <w:spacing w:line="276" w:lineRule="auto"/>
            </w:pPr>
            <w:r>
              <w:t>10.04</w:t>
            </w:r>
          </w:p>
        </w:tc>
      </w:tr>
      <w:tr w:rsidR="000A73A5" w:rsidTr="000A73A5">
        <w:trPr>
          <w:trHeight w:val="180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 w:rsidRPr="00996B7E">
              <w:rPr>
                <w:sz w:val="22"/>
                <w:szCs w:val="22"/>
              </w:rPr>
              <w:t>Мир Бетховена.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2"/>
          </w:tcPr>
          <w:p w:rsidR="000A73A5" w:rsidRPr="008A2B03" w:rsidRDefault="00E63891" w:rsidP="00607485">
            <w:pPr>
              <w:spacing w:line="276" w:lineRule="auto"/>
            </w:pPr>
            <w:r>
              <w:t>28.04</w:t>
            </w:r>
          </w:p>
        </w:tc>
        <w:tc>
          <w:tcPr>
            <w:tcW w:w="906" w:type="dxa"/>
          </w:tcPr>
          <w:p w:rsidR="000A73A5" w:rsidRPr="008A2B03" w:rsidRDefault="003C60EA" w:rsidP="000A73A5">
            <w:pPr>
              <w:spacing w:line="276" w:lineRule="auto"/>
            </w:pPr>
            <w:r>
              <w:t>17.04</w:t>
            </w:r>
          </w:p>
        </w:tc>
      </w:tr>
      <w:tr w:rsidR="000A73A5" w:rsidTr="000A73A5">
        <w:trPr>
          <w:trHeight w:val="105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Cs/>
              </w:rPr>
              <w:t xml:space="preserve">   </w:t>
            </w:r>
            <w:r w:rsidRPr="00A423DA">
              <w:rPr>
                <w:b/>
                <w:iCs/>
              </w:rPr>
              <w:t>«Чтоб музыкантом быть, так надобно уменье…»</w:t>
            </w:r>
          </w:p>
        </w:tc>
        <w:tc>
          <w:tcPr>
            <w:tcW w:w="709" w:type="dxa"/>
          </w:tcPr>
          <w:p w:rsidR="000A73A5" w:rsidRPr="00273A76" w:rsidRDefault="000A73A5" w:rsidP="006074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3A7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6" w:type="dxa"/>
            <w:gridSpan w:val="2"/>
          </w:tcPr>
          <w:p w:rsidR="000A73A5" w:rsidRPr="008A2B03" w:rsidRDefault="000A73A5" w:rsidP="00607485">
            <w:pPr>
              <w:spacing w:line="276" w:lineRule="auto"/>
            </w:pPr>
          </w:p>
        </w:tc>
        <w:tc>
          <w:tcPr>
            <w:tcW w:w="906" w:type="dxa"/>
          </w:tcPr>
          <w:p w:rsidR="000A73A5" w:rsidRPr="008A2B03" w:rsidRDefault="000A73A5" w:rsidP="00607485">
            <w:pPr>
              <w:spacing w:line="276" w:lineRule="auto"/>
            </w:pPr>
          </w:p>
        </w:tc>
      </w:tr>
      <w:tr w:rsidR="000A73A5" w:rsidTr="000A73A5">
        <w:trPr>
          <w:trHeight w:val="360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0A73A5" w:rsidRPr="00AE668B" w:rsidRDefault="000A73A5" w:rsidP="00607485">
            <w:pPr>
              <w:spacing w:line="276" w:lineRule="auto"/>
              <w:rPr>
                <w:sz w:val="22"/>
                <w:szCs w:val="22"/>
              </w:rPr>
            </w:pPr>
            <w:r w:rsidRPr="00AE668B">
              <w:t>Чудо музыка. Острый ритм – джаза</w:t>
            </w:r>
            <w:r>
              <w:rPr>
                <w:sz w:val="22"/>
                <w:szCs w:val="22"/>
              </w:rPr>
              <w:t xml:space="preserve">  звуки.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2"/>
          </w:tcPr>
          <w:p w:rsidR="000A73A5" w:rsidRPr="008A2B03" w:rsidRDefault="00E63891" w:rsidP="007F087E">
            <w:pPr>
              <w:spacing w:line="276" w:lineRule="auto"/>
            </w:pPr>
            <w:r>
              <w:t>05.</w:t>
            </w:r>
            <w:r w:rsidR="000A73A5">
              <w:t>05</w:t>
            </w:r>
          </w:p>
        </w:tc>
        <w:tc>
          <w:tcPr>
            <w:tcW w:w="906" w:type="dxa"/>
          </w:tcPr>
          <w:p w:rsidR="000A73A5" w:rsidRPr="008A2B03" w:rsidRDefault="003C60EA" w:rsidP="000A73A5">
            <w:pPr>
              <w:spacing w:line="276" w:lineRule="auto"/>
            </w:pPr>
            <w:r>
              <w:t>24.04</w:t>
            </w:r>
          </w:p>
        </w:tc>
      </w:tr>
      <w:tr w:rsidR="000A73A5" w:rsidTr="000A73A5">
        <w:trPr>
          <w:trHeight w:val="150"/>
        </w:trPr>
        <w:tc>
          <w:tcPr>
            <w:tcW w:w="851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0A73A5" w:rsidRPr="00AE668B" w:rsidRDefault="000A73A5" w:rsidP="00607485">
            <w:pPr>
              <w:spacing w:line="276" w:lineRule="auto"/>
            </w:pPr>
            <w:r w:rsidRPr="00AE668B">
              <w:t>Мир Прокофьева</w:t>
            </w:r>
            <w:r>
              <w:t xml:space="preserve">. Певцы родной природы. </w:t>
            </w:r>
            <w:r w:rsidRPr="00A17ED6">
              <w:rPr>
                <w:b/>
              </w:rPr>
              <w:t>Тест.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2"/>
          </w:tcPr>
          <w:p w:rsidR="000A73A5" w:rsidRPr="008A2B03" w:rsidRDefault="00E63891" w:rsidP="00607485">
            <w:pPr>
              <w:spacing w:line="276" w:lineRule="auto"/>
            </w:pPr>
            <w:r>
              <w:t>12</w:t>
            </w:r>
            <w:r w:rsidR="000A73A5">
              <w:t>.05</w:t>
            </w:r>
          </w:p>
        </w:tc>
        <w:tc>
          <w:tcPr>
            <w:tcW w:w="906" w:type="dxa"/>
          </w:tcPr>
          <w:p w:rsidR="000A73A5" w:rsidRPr="008A2B03" w:rsidRDefault="003C60EA" w:rsidP="000A73A5">
            <w:pPr>
              <w:spacing w:line="276" w:lineRule="auto"/>
            </w:pPr>
            <w:r>
              <w:t>15.05</w:t>
            </w:r>
          </w:p>
        </w:tc>
      </w:tr>
      <w:tr w:rsidR="000A73A5" w:rsidTr="000A73A5">
        <w:trPr>
          <w:trHeight w:val="150"/>
        </w:trPr>
        <w:tc>
          <w:tcPr>
            <w:tcW w:w="851" w:type="dxa"/>
          </w:tcPr>
          <w:p w:rsidR="000A73A5" w:rsidRPr="00273A76" w:rsidRDefault="000A73A5" w:rsidP="0060748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0A73A5" w:rsidRPr="00AE668B" w:rsidRDefault="000A73A5" w:rsidP="00607485">
            <w:pPr>
              <w:spacing w:line="276" w:lineRule="auto"/>
            </w:pPr>
            <w:r w:rsidRPr="00AE668B">
              <w:t>Итоговое обобщение</w:t>
            </w:r>
            <w:r>
              <w:t xml:space="preserve">. </w:t>
            </w:r>
            <w:r w:rsidRPr="00273A76">
              <w:rPr>
                <w:b/>
              </w:rPr>
              <w:t>Игра «Угадай мелодию!».</w:t>
            </w:r>
          </w:p>
        </w:tc>
        <w:tc>
          <w:tcPr>
            <w:tcW w:w="709" w:type="dxa"/>
          </w:tcPr>
          <w:p w:rsidR="000A73A5" w:rsidRDefault="000A73A5" w:rsidP="006074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gridSpan w:val="2"/>
          </w:tcPr>
          <w:p w:rsidR="000A73A5" w:rsidRPr="00273A76" w:rsidRDefault="00E63891" w:rsidP="00607485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  <w:r w:rsidR="000A73A5">
              <w:rPr>
                <w:b/>
              </w:rPr>
              <w:t>.05</w:t>
            </w:r>
          </w:p>
        </w:tc>
        <w:tc>
          <w:tcPr>
            <w:tcW w:w="906" w:type="dxa"/>
          </w:tcPr>
          <w:p w:rsidR="000A73A5" w:rsidRPr="00273A76" w:rsidRDefault="003C60EA" w:rsidP="000A73A5">
            <w:pPr>
              <w:spacing w:line="276" w:lineRule="auto"/>
              <w:rPr>
                <w:b/>
              </w:rPr>
            </w:pPr>
            <w:r>
              <w:rPr>
                <w:b/>
              </w:rPr>
              <w:t>22.05</w:t>
            </w:r>
          </w:p>
        </w:tc>
      </w:tr>
    </w:tbl>
    <w:p w:rsidR="00D23929" w:rsidRDefault="007A080A" w:rsidP="00D23929">
      <w:r w:rsidRPr="007A080A">
        <w:t xml:space="preserve">          </w:t>
      </w: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0C3016" w:rsidRDefault="00D23929" w:rsidP="00D239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</w:t>
      </w: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</w:t>
      </w: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0C3016" w:rsidRDefault="000C3016" w:rsidP="00D23929">
      <w:pPr>
        <w:rPr>
          <w:rFonts w:eastAsiaTheme="minorHAnsi"/>
          <w:lang w:eastAsia="en-US"/>
        </w:rPr>
      </w:pPr>
    </w:p>
    <w:p w:rsidR="00D23929" w:rsidRDefault="000C3016" w:rsidP="00D23929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</w:t>
      </w:r>
      <w:r w:rsidR="00D23929">
        <w:rPr>
          <w:rFonts w:eastAsiaTheme="minorHAnsi"/>
          <w:lang w:eastAsia="en-US"/>
        </w:rPr>
        <w:t xml:space="preserve"> </w:t>
      </w:r>
      <w:proofErr w:type="spellStart"/>
      <w:r w:rsidR="00D23929" w:rsidRPr="00273A76">
        <w:rPr>
          <w:rFonts w:eastAsiaTheme="minorHAnsi"/>
          <w:b/>
          <w:lang w:eastAsia="en-US"/>
        </w:rPr>
        <w:t>Учебно</w:t>
      </w:r>
      <w:proofErr w:type="spellEnd"/>
      <w:r w:rsidR="00D23929" w:rsidRPr="00273A76">
        <w:rPr>
          <w:rFonts w:eastAsiaTheme="minorHAnsi"/>
          <w:b/>
          <w:lang w:eastAsia="en-US"/>
        </w:rPr>
        <w:t xml:space="preserve"> – методическое обеспечение.</w:t>
      </w:r>
    </w:p>
    <w:p w:rsidR="00D23929" w:rsidRPr="00273A76" w:rsidRDefault="00D23929" w:rsidP="00D23929">
      <w:pPr>
        <w:numPr>
          <w:ilvl w:val="0"/>
          <w:numId w:val="16"/>
        </w:numPr>
        <w:ind w:left="426"/>
      </w:pPr>
      <w:r w:rsidRPr="00273A76">
        <w:t xml:space="preserve">Критская Е.Д., Сергеева Г.П., </w:t>
      </w:r>
      <w:proofErr w:type="spellStart"/>
      <w:r w:rsidRPr="00273A76">
        <w:t>Шмагина</w:t>
      </w:r>
      <w:proofErr w:type="spellEnd"/>
      <w:r w:rsidRPr="00273A76">
        <w:t xml:space="preserve"> Т.С. </w:t>
      </w:r>
      <w:r>
        <w:t>«Музыка»: Учебник для учащихся 3</w:t>
      </w:r>
      <w:r w:rsidRPr="00273A76">
        <w:t xml:space="preserve"> класса начальн</w:t>
      </w:r>
      <w:r>
        <w:t>ой школы – М.: Просвещение, 2018</w:t>
      </w:r>
      <w:r w:rsidRPr="00273A76">
        <w:t>г.</w:t>
      </w:r>
    </w:p>
    <w:p w:rsidR="00D23929" w:rsidRPr="00273A76" w:rsidRDefault="00D23929" w:rsidP="00D23929">
      <w:pPr>
        <w:numPr>
          <w:ilvl w:val="0"/>
          <w:numId w:val="15"/>
        </w:numPr>
        <w:ind w:left="426"/>
      </w:pPr>
      <w:r w:rsidRPr="00273A76">
        <w:t>Пособие для учителя</w:t>
      </w:r>
      <w:proofErr w:type="gramStart"/>
      <w:r w:rsidRPr="00273A76">
        <w:t xml:space="preserve"> / С</w:t>
      </w:r>
      <w:proofErr w:type="gramEnd"/>
      <w:r w:rsidRPr="00273A76">
        <w:t xml:space="preserve">ост. Е.Д. Критская, Г.П. Сергеева, Т.С. </w:t>
      </w:r>
      <w:proofErr w:type="spellStart"/>
      <w:r w:rsidR="00B4511D">
        <w:t>Шмагина</w:t>
      </w:r>
      <w:proofErr w:type="spellEnd"/>
      <w:r w:rsidR="00B4511D">
        <w:t>/.- М.: Просвещение, 2019</w:t>
      </w:r>
      <w:r w:rsidRPr="00273A76">
        <w:t>г;</w:t>
      </w:r>
    </w:p>
    <w:p w:rsidR="00D23929" w:rsidRDefault="00D23929" w:rsidP="00D23929">
      <w:pPr>
        <w:numPr>
          <w:ilvl w:val="0"/>
          <w:numId w:val="15"/>
        </w:numPr>
        <w:ind w:left="426"/>
      </w:pPr>
      <w:r w:rsidRPr="00273A76">
        <w:t>Фонохрестоматии музыкального</w:t>
      </w:r>
      <w:r>
        <w:t xml:space="preserve"> материала к учебнику «Музыка».3</w:t>
      </w:r>
      <w:r w:rsidRPr="00273A76">
        <w:t xml:space="preserve"> класс. (С</w:t>
      </w:r>
      <w:proofErr w:type="gramStart"/>
      <w:r w:rsidRPr="00273A76">
        <w:t>D</w:t>
      </w:r>
      <w:proofErr w:type="gramEnd"/>
      <w:r w:rsidRPr="00273A76">
        <w:t>)</w:t>
      </w:r>
      <w:r>
        <w:t>.</w:t>
      </w:r>
    </w:p>
    <w:p w:rsidR="00D23929" w:rsidRDefault="00D23929" w:rsidP="00D23929">
      <w:pPr>
        <w:pStyle w:val="a4"/>
        <w:numPr>
          <w:ilvl w:val="0"/>
          <w:numId w:val="15"/>
        </w:numPr>
        <w:tabs>
          <w:tab w:val="left" w:pos="5964"/>
        </w:tabs>
        <w:ind w:left="426" w:hanging="426"/>
      </w:pPr>
      <w:r>
        <w:t>Книги о музыке и музыкантах.</w:t>
      </w:r>
    </w:p>
    <w:p w:rsidR="00D23929" w:rsidRDefault="00D23929" w:rsidP="00D23929">
      <w:pPr>
        <w:pStyle w:val="a4"/>
        <w:numPr>
          <w:ilvl w:val="0"/>
          <w:numId w:val="15"/>
        </w:numPr>
        <w:tabs>
          <w:tab w:val="left" w:pos="5964"/>
        </w:tabs>
        <w:ind w:left="426" w:hanging="426"/>
      </w:pPr>
      <w:r>
        <w:t>Справочные пособия и энциклопедии.</w:t>
      </w:r>
    </w:p>
    <w:p w:rsidR="00D23929" w:rsidRDefault="00D23929" w:rsidP="00D23929">
      <w:pPr>
        <w:pStyle w:val="a4"/>
        <w:numPr>
          <w:ilvl w:val="0"/>
          <w:numId w:val="15"/>
        </w:numPr>
        <w:tabs>
          <w:tab w:val="left" w:pos="5964"/>
        </w:tabs>
        <w:ind w:left="426" w:hanging="426"/>
      </w:pPr>
      <w:r>
        <w:t xml:space="preserve">Как рассказывать детям о музыке?        </w:t>
      </w:r>
      <w:proofErr w:type="spellStart"/>
      <w:r>
        <w:t>Кабалевский</w:t>
      </w:r>
      <w:proofErr w:type="spellEnd"/>
      <w:r>
        <w:t xml:space="preserve">  Д. Б.</w:t>
      </w:r>
    </w:p>
    <w:p w:rsidR="00D23929" w:rsidRDefault="00D23929" w:rsidP="00D23929">
      <w:pPr>
        <w:pStyle w:val="a4"/>
        <w:numPr>
          <w:ilvl w:val="0"/>
          <w:numId w:val="15"/>
        </w:numPr>
        <w:tabs>
          <w:tab w:val="left" w:pos="5964"/>
        </w:tabs>
        <w:ind w:left="426" w:hanging="426"/>
      </w:pPr>
      <w:r>
        <w:t>Таблицы: средства музыкальной выразительности, словарь ощущений, нотные примеры.</w:t>
      </w:r>
    </w:p>
    <w:p w:rsidR="00D23929" w:rsidRDefault="00D23929" w:rsidP="00D23929">
      <w:pPr>
        <w:pStyle w:val="a4"/>
        <w:numPr>
          <w:ilvl w:val="0"/>
          <w:numId w:val="15"/>
        </w:numPr>
        <w:tabs>
          <w:tab w:val="left" w:pos="5964"/>
        </w:tabs>
        <w:ind w:left="426" w:hanging="426"/>
      </w:pPr>
      <w:r>
        <w:t>Схемы: расположение инструментов в различных оркестрах.</w:t>
      </w:r>
    </w:p>
    <w:p w:rsidR="00D23929" w:rsidRDefault="00D23929" w:rsidP="00D23929">
      <w:pPr>
        <w:ind w:left="426"/>
      </w:pPr>
    </w:p>
    <w:p w:rsidR="00D23929" w:rsidRDefault="00D23929" w:rsidP="00D23929">
      <w:pPr>
        <w:ind w:left="426"/>
      </w:pPr>
    </w:p>
    <w:p w:rsidR="00D23929" w:rsidRDefault="00D23929" w:rsidP="00D23929">
      <w:pPr>
        <w:ind w:left="426"/>
      </w:pPr>
    </w:p>
    <w:p w:rsidR="00D23929" w:rsidRDefault="00D23929" w:rsidP="00D23929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Pr="00273A76" w:rsidRDefault="00D23929" w:rsidP="00D23929"/>
    <w:p w:rsidR="00D23929" w:rsidRDefault="00D23929" w:rsidP="00D23929">
      <w:pPr>
        <w:ind w:left="426"/>
      </w:pPr>
      <w:r>
        <w:rPr>
          <w:rFonts w:eastAsiaTheme="minorHAnsi"/>
          <w:lang w:eastAsia="en-US"/>
        </w:rPr>
        <w:t xml:space="preserve"> </w:t>
      </w:r>
      <w:r>
        <w:t xml:space="preserve">     Рассмотрено                                                                    Согласовано</w:t>
      </w:r>
    </w:p>
    <w:p w:rsidR="00D23929" w:rsidRDefault="00D23929" w:rsidP="00D23929">
      <w:r>
        <w:t xml:space="preserve">         на заседании МО</w:t>
      </w:r>
    </w:p>
    <w:p w:rsidR="00D23929" w:rsidRDefault="00D23929" w:rsidP="00D23929">
      <w:r>
        <w:t xml:space="preserve">         МБОУ </w:t>
      </w:r>
      <w:proofErr w:type="spellStart"/>
      <w:r>
        <w:t>Головатовской</w:t>
      </w:r>
      <w:proofErr w:type="spellEnd"/>
      <w:r>
        <w:t xml:space="preserve"> СОШ                                           зам. директора по УВР</w:t>
      </w:r>
    </w:p>
    <w:p w:rsidR="00D23929" w:rsidRDefault="00B4511D" w:rsidP="00D23929">
      <w:r>
        <w:t xml:space="preserve">        протокол № 1 от 29</w:t>
      </w:r>
      <w:r w:rsidR="00D23929">
        <w:t>.08.20</w:t>
      </w:r>
      <w:r>
        <w:t>22</w:t>
      </w:r>
      <w:r w:rsidR="00D23929">
        <w:t xml:space="preserve">г.                              </w:t>
      </w:r>
      <w:r w:rsidR="000C3016">
        <w:t xml:space="preserve">                 </w:t>
      </w:r>
      <w:r w:rsidR="00D23929">
        <w:t xml:space="preserve"> _________ /Марченко Л.Г./</w:t>
      </w:r>
    </w:p>
    <w:p w:rsidR="00D23929" w:rsidRPr="00273A76" w:rsidRDefault="00D23929" w:rsidP="00D23929">
      <w:r>
        <w:t xml:space="preserve">        руководитель _________ /Ирхина Т.И./                      </w:t>
      </w:r>
      <w:r w:rsidR="000C3016">
        <w:t xml:space="preserve">             </w:t>
      </w:r>
      <w:r>
        <w:t xml:space="preserve">   </w:t>
      </w:r>
      <w:r w:rsidR="003C60EA">
        <w:t>29</w:t>
      </w:r>
      <w:bookmarkStart w:id="4" w:name="_GoBack"/>
      <w:bookmarkEnd w:id="4"/>
      <w:r>
        <w:t>.08. 20</w:t>
      </w:r>
      <w:r w:rsidR="00B4511D">
        <w:t>22</w:t>
      </w:r>
      <w:r>
        <w:t>г.</w:t>
      </w:r>
    </w:p>
    <w:p w:rsidR="00D23929" w:rsidRPr="00273A76" w:rsidRDefault="00D23929" w:rsidP="00D23929">
      <w:r w:rsidRPr="00273A76">
        <w:t xml:space="preserve">                                </w:t>
      </w:r>
    </w:p>
    <w:p w:rsidR="00D23929" w:rsidRDefault="00D23929" w:rsidP="00D239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D23929" w:rsidRDefault="00D23929" w:rsidP="00273A76">
      <w:pPr>
        <w:ind w:left="426"/>
      </w:pPr>
    </w:p>
    <w:p w:rsidR="00273A76" w:rsidRDefault="006C3612" w:rsidP="006C3612">
      <w:pPr>
        <w:ind w:left="426" w:hanging="852"/>
        <w:jc w:val="right"/>
      </w:pPr>
      <w:r>
        <w:t>Приложение 1.</w:t>
      </w:r>
    </w:p>
    <w:p w:rsidR="00596BDC" w:rsidRDefault="00596BDC" w:rsidP="00BF1A17">
      <w:pPr>
        <w:jc w:val="right"/>
      </w:pPr>
    </w:p>
    <w:p w:rsidR="006C3612" w:rsidRPr="00D4689A" w:rsidRDefault="006C3612" w:rsidP="006C3612">
      <w:pPr>
        <w:ind w:firstLine="600"/>
        <w:jc w:val="both"/>
        <w:rPr>
          <w:b/>
          <w:sz w:val="28"/>
          <w:szCs w:val="28"/>
        </w:rPr>
      </w:pPr>
      <w:r w:rsidRPr="00D4689A">
        <w:rPr>
          <w:b/>
          <w:bCs/>
          <w:sz w:val="28"/>
          <w:szCs w:val="28"/>
        </w:rPr>
        <w:t>Критерии и нормы  оценивания результатов</w:t>
      </w:r>
    </w:p>
    <w:p w:rsidR="006C3612" w:rsidRPr="00D4689A" w:rsidRDefault="006C3612" w:rsidP="006C3612">
      <w:pPr>
        <w:ind w:firstLine="567"/>
        <w:rPr>
          <w:b/>
          <w:bCs/>
        </w:rPr>
      </w:pPr>
      <w:r w:rsidRPr="00D4689A">
        <w:rPr>
          <w:b/>
          <w:bCs/>
        </w:rPr>
        <w:t xml:space="preserve">          По пятибалльной системе оценки знаний оценивается:</w:t>
      </w:r>
    </w:p>
    <w:p w:rsidR="006C3612" w:rsidRPr="00D4689A" w:rsidRDefault="006C3612" w:rsidP="006C3612">
      <w:pPr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D4689A">
        <w:rPr>
          <w:bCs/>
        </w:rPr>
        <w:t>Проявление интереса к музыке, непосредственный эмоциональный отклик на неё.</w:t>
      </w:r>
    </w:p>
    <w:p w:rsidR="006C3612" w:rsidRPr="00D4689A" w:rsidRDefault="006C3612" w:rsidP="006C3612">
      <w:pPr>
        <w:numPr>
          <w:ilvl w:val="0"/>
          <w:numId w:val="18"/>
        </w:numPr>
        <w:spacing w:line="276" w:lineRule="auto"/>
        <w:jc w:val="both"/>
        <w:rPr>
          <w:bCs/>
        </w:rPr>
      </w:pPr>
      <w:r w:rsidRPr="00D4689A">
        <w:rPr>
          <w:bCs/>
        </w:rPr>
        <w:t xml:space="preserve">Высказывание о прослушанном или исполненном произведении, умение </w:t>
      </w:r>
      <w:proofErr w:type="gramStart"/>
      <w:r w:rsidRPr="00D4689A">
        <w:rPr>
          <w:bCs/>
        </w:rPr>
        <w:t>пользоваться</w:t>
      </w:r>
      <w:proofErr w:type="gramEnd"/>
      <w:r w:rsidRPr="00D4689A">
        <w:rPr>
          <w:bCs/>
        </w:rPr>
        <w:t xml:space="preserve"> прежде всего ключевыми знаниями в процессе живого восприятия музыки.</w:t>
      </w:r>
    </w:p>
    <w:p w:rsidR="006C3612" w:rsidRPr="00D4689A" w:rsidRDefault="006C3612" w:rsidP="006C3612">
      <w:pPr>
        <w:numPr>
          <w:ilvl w:val="0"/>
          <w:numId w:val="18"/>
        </w:numPr>
        <w:spacing w:line="276" w:lineRule="auto"/>
        <w:rPr>
          <w:bCs/>
        </w:rPr>
      </w:pPr>
      <w:r w:rsidRPr="00D4689A">
        <w:rPr>
          <w:bCs/>
        </w:rPr>
        <w:t xml:space="preserve">Рост исполнительских навыков, которые оцениваются с учётом исходного уровня подготовки ученика и его активности в занятиях.                           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 xml:space="preserve">                 Также оцениваются следующие </w:t>
      </w:r>
      <w:r w:rsidRPr="00D4689A">
        <w:rPr>
          <w:b/>
          <w:bCs/>
        </w:rPr>
        <w:t>виды деятельности</w:t>
      </w:r>
      <w:r w:rsidRPr="00D4689A">
        <w:rPr>
          <w:bCs/>
        </w:rPr>
        <w:t xml:space="preserve"> учащихся: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Работа по карточкам (знание музыкального словаря).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Тесты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Кроссворды.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Рефераты и творческие работы по специально заданным темам или по выбору учащегося.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proofErr w:type="gramStart"/>
      <w:r w:rsidRPr="00D4689A">
        <w:rPr>
          <w:bCs/>
        </w:rPr>
        <w:t>Блиц-ответы</w:t>
      </w:r>
      <w:proofErr w:type="gramEnd"/>
      <w:r w:rsidRPr="00D4689A">
        <w:rPr>
          <w:bCs/>
        </w:rPr>
        <w:t xml:space="preserve"> (письменно и устно) по вопросам учителя на повторение и закрепление темы.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«Угадай мелодию» (фрагментарный калейдоскоп из произведений, звучавших на уроках или достаточно популярных).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Ведение творческой тетради  по музыке.</w:t>
      </w:r>
    </w:p>
    <w:p w:rsidR="006C3612" w:rsidRPr="00D4689A" w:rsidRDefault="006C3612" w:rsidP="006C3612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D4689A">
        <w:rPr>
          <w:bCs/>
        </w:rPr>
        <w:t>Проектная деятельность.</w:t>
      </w:r>
    </w:p>
    <w:p w:rsidR="006C3612" w:rsidRPr="00D4689A" w:rsidRDefault="006C3612" w:rsidP="006C3612">
      <w:pPr>
        <w:ind w:firstLine="567"/>
        <w:rPr>
          <w:b/>
          <w:bCs/>
        </w:rPr>
      </w:pPr>
      <w:r w:rsidRPr="00D4689A">
        <w:rPr>
          <w:b/>
          <w:bCs/>
        </w:rPr>
        <w:t xml:space="preserve">                    Примечание. </w:t>
      </w:r>
    </w:p>
    <w:p w:rsidR="006C3612" w:rsidRPr="00D4689A" w:rsidRDefault="006C3612" w:rsidP="006C3612">
      <w:pPr>
        <w:numPr>
          <w:ilvl w:val="0"/>
          <w:numId w:val="20"/>
        </w:numPr>
        <w:jc w:val="both"/>
        <w:rPr>
          <w:bCs/>
        </w:rPr>
      </w:pPr>
      <w:r w:rsidRPr="00D4689A">
        <w:rPr>
          <w:bCs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C3612" w:rsidRPr="00D4689A" w:rsidRDefault="006C3612" w:rsidP="006C3612">
      <w:pPr>
        <w:numPr>
          <w:ilvl w:val="0"/>
          <w:numId w:val="20"/>
        </w:numPr>
        <w:jc w:val="both"/>
        <w:rPr>
          <w:bCs/>
        </w:rPr>
      </w:pPr>
      <w:r w:rsidRPr="00D4689A">
        <w:rPr>
          <w:bCs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C3612" w:rsidRPr="00D4689A" w:rsidRDefault="006C3612" w:rsidP="006C3612">
      <w:pPr>
        <w:ind w:firstLine="567"/>
        <w:jc w:val="both"/>
        <w:rPr>
          <w:b/>
          <w:bCs/>
        </w:rPr>
      </w:pPr>
      <w:r w:rsidRPr="00D4689A">
        <w:rPr>
          <w:b/>
          <w:bCs/>
        </w:rPr>
        <w:t xml:space="preserve">                 Критерии выставления оценок за проверочные тесты.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 xml:space="preserve">     </w:t>
      </w:r>
      <w:r w:rsidRPr="00736C62">
        <w:rPr>
          <w:b/>
          <w:bCs/>
        </w:rPr>
        <w:t>1.</w:t>
      </w:r>
      <w:r w:rsidRPr="00D4689A">
        <w:rPr>
          <w:bCs/>
        </w:rPr>
        <w:t xml:space="preserve">Тест, состоящий из </w:t>
      </w:r>
      <w:r w:rsidRPr="00736C62">
        <w:rPr>
          <w:b/>
          <w:bCs/>
        </w:rPr>
        <w:t>10 вопросов.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>Время выполнения работы: 10-15 мин.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 xml:space="preserve">Оценка </w:t>
      </w:r>
      <w:r w:rsidRPr="00D4689A">
        <w:rPr>
          <w:b/>
          <w:bCs/>
        </w:rPr>
        <w:t>«5»</w:t>
      </w:r>
      <w:r w:rsidRPr="00D4689A">
        <w:rPr>
          <w:bCs/>
        </w:rPr>
        <w:t xml:space="preserve"> - 10 правильных ответов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 xml:space="preserve">             </w:t>
      </w:r>
      <w:r w:rsidRPr="00D4689A">
        <w:rPr>
          <w:b/>
          <w:bCs/>
        </w:rPr>
        <w:t>«4»</w:t>
      </w:r>
      <w:r w:rsidRPr="00D4689A">
        <w:rPr>
          <w:bCs/>
        </w:rPr>
        <w:t xml:space="preserve"> - 7-9, 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  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 xml:space="preserve">             </w:t>
      </w:r>
      <w:r w:rsidRPr="00D4689A">
        <w:rPr>
          <w:b/>
          <w:bCs/>
        </w:rPr>
        <w:t>«3»</w:t>
      </w:r>
      <w:r w:rsidRPr="00D4689A">
        <w:rPr>
          <w:bCs/>
        </w:rPr>
        <w:t xml:space="preserve"> - 5-6,</w:t>
      </w:r>
      <w:r w:rsidRPr="00736C62">
        <w:rPr>
          <w:bCs/>
        </w:rPr>
        <w:t xml:space="preserve">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/>
          <w:bCs/>
        </w:rPr>
        <w:t xml:space="preserve">             «2»</w:t>
      </w:r>
      <w:r w:rsidRPr="00D4689A">
        <w:rPr>
          <w:bCs/>
        </w:rPr>
        <w:t xml:space="preserve"> - менее 5 правильных ответов.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/>
          <w:bCs/>
        </w:rPr>
        <w:t xml:space="preserve">     2. </w:t>
      </w:r>
      <w:r w:rsidRPr="00D4689A">
        <w:rPr>
          <w:bCs/>
        </w:rPr>
        <w:t xml:space="preserve">Тест, состоящий из </w:t>
      </w:r>
      <w:r w:rsidRPr="00736C62">
        <w:rPr>
          <w:b/>
          <w:bCs/>
        </w:rPr>
        <w:t>20 вопросов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>Время выполнения работы: 30-40 мин.</w:t>
      </w:r>
    </w:p>
    <w:p w:rsidR="006C3612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 xml:space="preserve">Оценка </w:t>
      </w:r>
      <w:r w:rsidRPr="00D4689A">
        <w:rPr>
          <w:b/>
          <w:bCs/>
        </w:rPr>
        <w:t>«5»</w:t>
      </w:r>
      <w:r w:rsidRPr="00D4689A">
        <w:rPr>
          <w:bCs/>
        </w:rPr>
        <w:t xml:space="preserve"> - 18-20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</w:t>
      </w:r>
    </w:p>
    <w:p w:rsidR="006C3612" w:rsidRDefault="006C3612" w:rsidP="006C3612">
      <w:pPr>
        <w:ind w:firstLine="567"/>
        <w:jc w:val="both"/>
        <w:rPr>
          <w:bCs/>
        </w:rPr>
      </w:pPr>
      <w:r w:rsidRPr="00D4689A">
        <w:rPr>
          <w:b/>
          <w:bCs/>
        </w:rPr>
        <w:t>«4»</w:t>
      </w:r>
      <w:r w:rsidRPr="00D4689A">
        <w:rPr>
          <w:bCs/>
        </w:rPr>
        <w:t xml:space="preserve"> - 14-17, </w:t>
      </w:r>
      <w:r>
        <w:rPr>
          <w:bCs/>
        </w:rPr>
        <w:t>правильных ответов</w:t>
      </w:r>
      <w:r w:rsidRPr="00D4689A">
        <w:rPr>
          <w:bCs/>
        </w:rPr>
        <w:t xml:space="preserve">                   </w:t>
      </w:r>
    </w:p>
    <w:p w:rsidR="006C3612" w:rsidRDefault="006C3612" w:rsidP="006C3612">
      <w:pPr>
        <w:ind w:firstLine="567"/>
        <w:jc w:val="both"/>
        <w:rPr>
          <w:bCs/>
        </w:rPr>
      </w:pPr>
      <w:r w:rsidRPr="00D4689A">
        <w:rPr>
          <w:b/>
          <w:bCs/>
        </w:rPr>
        <w:t>«3»</w:t>
      </w:r>
      <w:r>
        <w:rPr>
          <w:bCs/>
        </w:rPr>
        <w:t xml:space="preserve"> - 10-13,правильных ответов</w:t>
      </w:r>
      <w:r w:rsidRPr="00D4689A">
        <w:rPr>
          <w:bCs/>
        </w:rPr>
        <w:t xml:space="preserve">                   </w:t>
      </w:r>
    </w:p>
    <w:p w:rsidR="006C3612" w:rsidRPr="00D4689A" w:rsidRDefault="006C3612" w:rsidP="006C3612">
      <w:pPr>
        <w:ind w:firstLine="567"/>
        <w:jc w:val="both"/>
        <w:rPr>
          <w:bCs/>
        </w:rPr>
      </w:pPr>
      <w:r w:rsidRPr="00D4689A">
        <w:rPr>
          <w:bCs/>
        </w:rPr>
        <w:t xml:space="preserve"> </w:t>
      </w:r>
      <w:r w:rsidRPr="00D4689A">
        <w:rPr>
          <w:b/>
          <w:bCs/>
        </w:rPr>
        <w:t>«2»</w:t>
      </w:r>
      <w:r w:rsidRPr="00D4689A">
        <w:rPr>
          <w:bCs/>
        </w:rPr>
        <w:t xml:space="preserve"> - менее 10 правильных ответов            </w:t>
      </w:r>
    </w:p>
    <w:p w:rsidR="00BF1A17" w:rsidRPr="006C3612" w:rsidRDefault="006C3612" w:rsidP="006C3612">
      <w:pPr>
        <w:ind w:firstLine="567"/>
        <w:rPr>
          <w:bCs/>
        </w:rPr>
      </w:pPr>
      <w:r>
        <w:rPr>
          <w:b/>
          <w:bCs/>
        </w:rPr>
        <w:t xml:space="preserve">           </w:t>
      </w:r>
      <w:r w:rsidR="00134A8F">
        <w:tab/>
      </w:r>
    </w:p>
    <w:p w:rsidR="000C3016" w:rsidRDefault="000C3016" w:rsidP="00BF1A17">
      <w:pPr>
        <w:jc w:val="right"/>
      </w:pPr>
    </w:p>
    <w:p w:rsidR="000C3016" w:rsidRDefault="000C3016" w:rsidP="00BF1A17">
      <w:pPr>
        <w:jc w:val="right"/>
      </w:pPr>
    </w:p>
    <w:p w:rsidR="000C3016" w:rsidRDefault="000C3016" w:rsidP="00BF1A17">
      <w:pPr>
        <w:jc w:val="right"/>
      </w:pPr>
    </w:p>
    <w:p w:rsidR="000C3016" w:rsidRDefault="000C3016" w:rsidP="00BF1A17">
      <w:pPr>
        <w:jc w:val="right"/>
      </w:pPr>
    </w:p>
    <w:p w:rsidR="000C3016" w:rsidRDefault="000C3016" w:rsidP="00BF1A17">
      <w:pPr>
        <w:jc w:val="right"/>
      </w:pPr>
    </w:p>
    <w:p w:rsidR="000C3016" w:rsidRDefault="000C3016" w:rsidP="00BF1A17">
      <w:pPr>
        <w:jc w:val="right"/>
      </w:pPr>
    </w:p>
    <w:p w:rsidR="000C3016" w:rsidRDefault="000C3016" w:rsidP="00BF1A17">
      <w:pPr>
        <w:jc w:val="right"/>
      </w:pPr>
    </w:p>
    <w:p w:rsidR="000C3016" w:rsidRDefault="000C3016" w:rsidP="00BF1A17">
      <w:pPr>
        <w:jc w:val="right"/>
      </w:pPr>
    </w:p>
    <w:p w:rsidR="00BF1A17" w:rsidRDefault="006C3612" w:rsidP="00BF1A17">
      <w:pPr>
        <w:jc w:val="right"/>
      </w:pPr>
      <w:r>
        <w:lastRenderedPageBreak/>
        <w:t>Приложение 2</w:t>
      </w:r>
      <w:r w:rsidR="00BF1A17">
        <w:t>.</w:t>
      </w:r>
    </w:p>
    <w:p w:rsidR="007E60A6" w:rsidRDefault="007E60A6" w:rsidP="00BF1A17">
      <w:pPr>
        <w:jc w:val="right"/>
      </w:pPr>
    </w:p>
    <w:p w:rsidR="00BF1A17" w:rsidRPr="007E60A6" w:rsidRDefault="007E60A6" w:rsidP="007E60A6">
      <w:pPr>
        <w:rPr>
          <w:b/>
        </w:rPr>
      </w:pPr>
      <w:r>
        <w:rPr>
          <w:b/>
        </w:rPr>
        <w:t xml:space="preserve">                                                     </w:t>
      </w:r>
      <w:r w:rsidR="00BF1A17" w:rsidRPr="007E60A6">
        <w:rPr>
          <w:b/>
        </w:rPr>
        <w:t xml:space="preserve">Тест за  1 </w:t>
      </w:r>
      <w:r w:rsidR="00C97575">
        <w:rPr>
          <w:b/>
        </w:rPr>
        <w:t xml:space="preserve">полугодие </w:t>
      </w:r>
    </w:p>
    <w:p w:rsidR="00BD32A6" w:rsidRDefault="00BF1A17" w:rsidP="00BF1A17">
      <w:r w:rsidRPr="007E60A6">
        <w:rPr>
          <w:b/>
        </w:rPr>
        <w:t>1.</w:t>
      </w:r>
      <w:r>
        <w:t xml:space="preserve"> Распредели слова по двум подходящим колонкам: 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BD32A6" w:rsidTr="009F4535">
        <w:trPr>
          <w:trHeight w:val="126"/>
        </w:trPr>
        <w:tc>
          <w:tcPr>
            <w:tcW w:w="3543" w:type="dxa"/>
          </w:tcPr>
          <w:p w:rsidR="00BD32A6" w:rsidRDefault="009F4535" w:rsidP="009F4535">
            <w:pPr>
              <w:jc w:val="center"/>
            </w:pPr>
            <w:r>
              <w:t>ЛИРИКА</w:t>
            </w:r>
          </w:p>
        </w:tc>
        <w:tc>
          <w:tcPr>
            <w:tcW w:w="3544" w:type="dxa"/>
          </w:tcPr>
          <w:p w:rsidR="00BD32A6" w:rsidRDefault="009F4535" w:rsidP="009F4535">
            <w:pPr>
              <w:jc w:val="center"/>
            </w:pPr>
            <w:r>
              <w:t>ПАТРИОТИЗМ:</w:t>
            </w:r>
          </w:p>
        </w:tc>
      </w:tr>
      <w:tr w:rsidR="009F4535" w:rsidTr="009F4535">
        <w:trPr>
          <w:trHeight w:val="135"/>
        </w:trPr>
        <w:tc>
          <w:tcPr>
            <w:tcW w:w="3543" w:type="dxa"/>
          </w:tcPr>
          <w:p w:rsidR="009F4535" w:rsidRDefault="009F4535" w:rsidP="00BF1A17">
            <w:r>
              <w:t>?</w:t>
            </w:r>
          </w:p>
        </w:tc>
        <w:tc>
          <w:tcPr>
            <w:tcW w:w="3544" w:type="dxa"/>
          </w:tcPr>
          <w:p w:rsidR="009F4535" w:rsidRDefault="009F4535" w:rsidP="00BF1A17">
            <w:r>
              <w:t>?</w:t>
            </w:r>
          </w:p>
        </w:tc>
      </w:tr>
      <w:tr w:rsidR="009F4535" w:rsidTr="009F4535">
        <w:trPr>
          <w:trHeight w:val="165"/>
        </w:trPr>
        <w:tc>
          <w:tcPr>
            <w:tcW w:w="3543" w:type="dxa"/>
          </w:tcPr>
          <w:p w:rsidR="009F4535" w:rsidRDefault="009F4535" w:rsidP="00BF1A17">
            <w:r>
              <w:t>?</w:t>
            </w:r>
          </w:p>
        </w:tc>
        <w:tc>
          <w:tcPr>
            <w:tcW w:w="3544" w:type="dxa"/>
          </w:tcPr>
          <w:p w:rsidR="009F4535" w:rsidRDefault="009F4535" w:rsidP="00BF1A17">
            <w:r>
              <w:t>?</w:t>
            </w:r>
          </w:p>
        </w:tc>
      </w:tr>
      <w:tr w:rsidR="009F4535" w:rsidTr="009F4535">
        <w:trPr>
          <w:trHeight w:val="150"/>
        </w:trPr>
        <w:tc>
          <w:tcPr>
            <w:tcW w:w="3543" w:type="dxa"/>
          </w:tcPr>
          <w:p w:rsidR="009F4535" w:rsidRDefault="009F4535" w:rsidP="00BF1A17">
            <w:r>
              <w:t>?</w:t>
            </w:r>
          </w:p>
        </w:tc>
        <w:tc>
          <w:tcPr>
            <w:tcW w:w="3544" w:type="dxa"/>
          </w:tcPr>
          <w:p w:rsidR="009F4535" w:rsidRDefault="009F4535" w:rsidP="00BF1A17">
            <w:r>
              <w:t>и т.д.</w:t>
            </w:r>
          </w:p>
        </w:tc>
      </w:tr>
    </w:tbl>
    <w:p w:rsidR="00BF1A17" w:rsidRDefault="00BF1A17" w:rsidP="009F4535">
      <w:pPr>
        <w:ind w:left="1418" w:hanging="1418"/>
      </w:pPr>
      <w:r>
        <w:t xml:space="preserve">   </w:t>
      </w:r>
      <w:proofErr w:type="gramStart"/>
      <w:r w:rsidR="009F4535">
        <w:t xml:space="preserve">Слова: </w:t>
      </w:r>
      <w:r>
        <w:t xml:space="preserve"> любовь, природа, победа, изящество, слава, нега, держава, очаг, армия,  романс, </w:t>
      </w:r>
      <w:r w:rsidR="009F4535">
        <w:t xml:space="preserve">              </w:t>
      </w:r>
      <w:r>
        <w:t>чеканность, марш.</w:t>
      </w:r>
      <w:proofErr w:type="gramEnd"/>
    </w:p>
    <w:p w:rsidR="00BF1A17" w:rsidRDefault="00BF1A17" w:rsidP="00BF1A17">
      <w:r w:rsidRPr="007E60A6">
        <w:rPr>
          <w:b/>
        </w:rPr>
        <w:t>2.</w:t>
      </w:r>
      <w:r>
        <w:t xml:space="preserve"> Составь название сольного номера в опере из слов:</w:t>
      </w:r>
    </w:p>
    <w:p w:rsidR="00BF1A17" w:rsidRDefault="00BF1A17" w:rsidP="00BF1A17">
      <w:r>
        <w:t xml:space="preserve">     </w:t>
      </w:r>
      <w:r w:rsidR="007E60A6">
        <w:t xml:space="preserve">     </w:t>
      </w:r>
      <w:r>
        <w:t xml:space="preserve">земельная мера – </w:t>
      </w:r>
      <w:r w:rsidRPr="000E3382">
        <w:rPr>
          <w:b/>
        </w:rPr>
        <w:t xml:space="preserve">АР </w:t>
      </w:r>
      <w:r w:rsidR="009F4535">
        <w:rPr>
          <w:b/>
        </w:rPr>
        <w:t xml:space="preserve">  </w:t>
      </w:r>
      <w:r w:rsidRPr="000E3382">
        <w:rPr>
          <w:b/>
        </w:rPr>
        <w:t>И</w:t>
      </w:r>
      <w:r>
        <w:t xml:space="preserve"> </w:t>
      </w:r>
      <w:r w:rsidR="009F4535">
        <w:t xml:space="preserve">   </w:t>
      </w:r>
      <w:r>
        <w:t xml:space="preserve">личное местоимение – </w:t>
      </w:r>
      <w:r w:rsidRPr="000E3382">
        <w:rPr>
          <w:b/>
        </w:rPr>
        <w:t>Я.</w:t>
      </w:r>
    </w:p>
    <w:p w:rsidR="00BF1A17" w:rsidRDefault="00BF1A17" w:rsidP="000E3382">
      <w:pPr>
        <w:ind w:left="567" w:hanging="567"/>
      </w:pPr>
      <w:r w:rsidRPr="007E60A6">
        <w:rPr>
          <w:b/>
        </w:rPr>
        <w:t>3.</w:t>
      </w:r>
      <w:r w:rsidR="000E3382">
        <w:t xml:space="preserve"> Какому </w:t>
      </w:r>
      <w:r w:rsidR="000E3382" w:rsidRPr="000E3382">
        <w:rPr>
          <w:b/>
        </w:rPr>
        <w:t>композитору</w:t>
      </w:r>
      <w:r w:rsidR="000E3382">
        <w:t xml:space="preserve"> принадлежат слова: «Я ещё не встречал человека, более меня влюблённого в матушку Русь»?</w:t>
      </w:r>
    </w:p>
    <w:p w:rsidR="000E3382" w:rsidRDefault="000E3382" w:rsidP="000E3382">
      <w:pPr>
        <w:ind w:left="567" w:hanging="567"/>
      </w:pPr>
      <w:r>
        <w:t xml:space="preserve">4. Добавь </w:t>
      </w:r>
      <w:r w:rsidRPr="000E3382">
        <w:rPr>
          <w:b/>
        </w:rPr>
        <w:t>нужные предлоги</w:t>
      </w:r>
      <w:r>
        <w:t xml:space="preserve"> и получишь:</w:t>
      </w:r>
    </w:p>
    <w:p w:rsidR="000E3382" w:rsidRDefault="000E3382" w:rsidP="000E3382">
      <w:pPr>
        <w:ind w:left="567" w:hanging="567"/>
        <w:rPr>
          <w:b/>
        </w:rPr>
      </w:pPr>
      <w:r>
        <w:t xml:space="preserve">         Начало песни -            </w:t>
      </w:r>
      <w:r w:rsidR="00C037BF">
        <w:rPr>
          <w:b/>
        </w:rPr>
        <w:t xml:space="preserve">____ </w:t>
      </w:r>
      <w:proofErr w:type="gramStart"/>
      <w:r>
        <w:rPr>
          <w:b/>
        </w:rPr>
        <w:t>ПЕВ</w:t>
      </w:r>
      <w:proofErr w:type="gramEnd"/>
    </w:p>
    <w:p w:rsidR="000E3382" w:rsidRDefault="000E3382" w:rsidP="000E3382">
      <w:pPr>
        <w:ind w:left="567" w:hanging="567"/>
        <w:rPr>
          <w:b/>
        </w:rPr>
      </w:pPr>
      <w:r>
        <w:rPr>
          <w:b/>
        </w:rPr>
        <w:t xml:space="preserve">         </w:t>
      </w:r>
      <w:r>
        <w:t xml:space="preserve">Вторая часть песни -  </w:t>
      </w:r>
      <w:r w:rsidR="00C037BF">
        <w:rPr>
          <w:b/>
        </w:rPr>
        <w:t xml:space="preserve">____ </w:t>
      </w:r>
      <w:proofErr w:type="gramStart"/>
      <w:r>
        <w:rPr>
          <w:b/>
        </w:rPr>
        <w:t>ПЕВ</w:t>
      </w:r>
      <w:proofErr w:type="gramEnd"/>
      <w:r>
        <w:rPr>
          <w:b/>
        </w:rPr>
        <w:t>.</w:t>
      </w:r>
    </w:p>
    <w:p w:rsidR="000E3382" w:rsidRDefault="000E3382" w:rsidP="000E3382">
      <w:pPr>
        <w:ind w:left="567" w:hanging="567"/>
      </w:pPr>
      <w:r w:rsidRPr="007E60A6">
        <w:rPr>
          <w:b/>
        </w:rPr>
        <w:t>5.</w:t>
      </w:r>
      <w:r w:rsidRPr="00021A30">
        <w:t xml:space="preserve"> </w:t>
      </w:r>
      <w:r w:rsidR="00021A30">
        <w:t xml:space="preserve"> </w:t>
      </w:r>
      <w:r w:rsidR="00D74772">
        <w:t>«</w:t>
      </w:r>
      <w:r w:rsidR="00021A30">
        <w:t>Потеряли</w:t>
      </w:r>
      <w:r w:rsidR="00021A30" w:rsidRPr="00021A30">
        <w:t>сь гласн</w:t>
      </w:r>
      <w:r w:rsidR="00D74772">
        <w:t>ые».</w:t>
      </w:r>
      <w:r w:rsidR="00021A30">
        <w:t xml:space="preserve"> Найди и вставь их в слова:</w:t>
      </w:r>
    </w:p>
    <w:p w:rsidR="00021A30" w:rsidRDefault="00021A30" w:rsidP="000E3382">
      <w:pPr>
        <w:ind w:left="567" w:hanging="567"/>
      </w:pPr>
      <w:r>
        <w:t xml:space="preserve">          К – НТ – Т – </w:t>
      </w:r>
    </w:p>
    <w:p w:rsidR="00021A30" w:rsidRDefault="00021A30" w:rsidP="000E3382">
      <w:pPr>
        <w:ind w:left="567" w:hanging="567"/>
      </w:pPr>
      <w:r>
        <w:t xml:space="preserve">          </w:t>
      </w:r>
      <w:proofErr w:type="gramStart"/>
      <w:r>
        <w:t>Р</w:t>
      </w:r>
      <w:proofErr w:type="gramEnd"/>
      <w:r>
        <w:t xml:space="preserve"> – М – НС</w:t>
      </w:r>
    </w:p>
    <w:p w:rsidR="00021A30" w:rsidRDefault="00021A30" w:rsidP="000E3382">
      <w:pPr>
        <w:ind w:left="567" w:hanging="567"/>
      </w:pPr>
      <w:r>
        <w:t xml:space="preserve">          Ф – Н – Л</w:t>
      </w:r>
    </w:p>
    <w:p w:rsidR="00021A30" w:rsidRDefault="00021A30" w:rsidP="000E3382">
      <w:pPr>
        <w:ind w:left="567" w:hanging="567"/>
      </w:pPr>
      <w:r>
        <w:t xml:space="preserve">          С </w:t>
      </w:r>
      <w:r w:rsidR="007E60A6">
        <w:t>__  __ Т __</w:t>
      </w:r>
    </w:p>
    <w:p w:rsidR="009407BA" w:rsidRDefault="009407BA" w:rsidP="000E3382">
      <w:pPr>
        <w:ind w:left="567" w:hanging="567"/>
      </w:pPr>
      <w:r>
        <w:t xml:space="preserve">          __В__РТ__</w:t>
      </w:r>
      <w:r w:rsidR="007E60A6">
        <w:t xml:space="preserve"> </w:t>
      </w:r>
      <w:proofErr w:type="gramStart"/>
      <w:r>
        <w:t>Р</w:t>
      </w:r>
      <w:proofErr w:type="gramEnd"/>
      <w:r>
        <w:t>__</w:t>
      </w:r>
    </w:p>
    <w:p w:rsidR="00C037BF" w:rsidRDefault="00021A30" w:rsidP="000E3382">
      <w:pPr>
        <w:ind w:left="567" w:hanging="567"/>
      </w:pPr>
      <w:r>
        <w:t xml:space="preserve">  </w:t>
      </w:r>
      <w:r w:rsidR="00C037BF">
        <w:t xml:space="preserve">           </w:t>
      </w:r>
      <w:r>
        <w:t xml:space="preserve"> Что обозначают эти слова?</w:t>
      </w:r>
    </w:p>
    <w:p w:rsidR="00021A30" w:rsidRDefault="00021A30" w:rsidP="000E3382">
      <w:pPr>
        <w:ind w:left="567" w:hanging="567"/>
      </w:pPr>
      <w:r w:rsidRPr="007E60A6">
        <w:rPr>
          <w:b/>
        </w:rPr>
        <w:t>6.</w:t>
      </w:r>
      <w:r>
        <w:t xml:space="preserve"> </w:t>
      </w:r>
      <w:r w:rsidR="00C037BF">
        <w:t>П</w:t>
      </w:r>
      <w:r w:rsidR="00E56227">
        <w:t>рочитай</w:t>
      </w:r>
      <w:r w:rsidR="00C037BF">
        <w:t>те</w:t>
      </w:r>
      <w:r w:rsidR="00E56227">
        <w:t xml:space="preserve">  </w:t>
      </w:r>
      <w:r w:rsidR="00C037BF">
        <w:t xml:space="preserve"> выразительные средства </w:t>
      </w:r>
      <w:r w:rsidR="00E56227">
        <w:t>музыки и соедините их правильно:</w:t>
      </w:r>
    </w:p>
    <w:p w:rsidR="00C037BF" w:rsidRDefault="00C037BF" w:rsidP="000E3382">
      <w:pPr>
        <w:ind w:left="567" w:hanging="567"/>
      </w:pPr>
      <w:r>
        <w:t xml:space="preserve">         МЕЛОДИЯ                    </w:t>
      </w:r>
      <w:r w:rsidR="00E56227">
        <w:t xml:space="preserve">    </w:t>
      </w:r>
      <w:r>
        <w:t>окраска звука</w:t>
      </w:r>
    </w:p>
    <w:p w:rsidR="00C037BF" w:rsidRDefault="00C037BF" w:rsidP="000E3382">
      <w:pPr>
        <w:ind w:left="567" w:hanging="567"/>
      </w:pPr>
      <w:r>
        <w:t xml:space="preserve">         ТЕМБР                          </w:t>
      </w:r>
      <w:r w:rsidR="00E56227">
        <w:t xml:space="preserve">    </w:t>
      </w:r>
      <w:r>
        <w:t xml:space="preserve"> чередование сильных и слабых долей</w:t>
      </w:r>
    </w:p>
    <w:p w:rsidR="00C037BF" w:rsidRDefault="00C037BF" w:rsidP="00C037BF">
      <w:pPr>
        <w:ind w:left="567" w:hanging="567"/>
      </w:pPr>
      <w:r>
        <w:t xml:space="preserve">         РИТМ                           </w:t>
      </w:r>
      <w:r w:rsidR="00E56227">
        <w:t xml:space="preserve">    </w:t>
      </w:r>
      <w:r>
        <w:t xml:space="preserve"> самое главное выразительное средство музыки</w:t>
      </w:r>
    </w:p>
    <w:p w:rsidR="00C037BF" w:rsidRDefault="00E56227" w:rsidP="00C037BF">
      <w:pPr>
        <w:ind w:left="567" w:hanging="567"/>
      </w:pPr>
      <w:r>
        <w:t xml:space="preserve">        </w:t>
      </w:r>
      <w:r w:rsidR="009407BA">
        <w:t xml:space="preserve">ДИНАМИКА              </w:t>
      </w:r>
      <w:r>
        <w:t xml:space="preserve">      </w:t>
      </w:r>
      <w:r w:rsidR="009407BA">
        <w:t xml:space="preserve"> </w:t>
      </w:r>
      <w:r>
        <w:t>участок диапазона голоса или инструмента</w:t>
      </w:r>
    </w:p>
    <w:p w:rsidR="00E56227" w:rsidRDefault="00E56227" w:rsidP="00C037BF">
      <w:pPr>
        <w:ind w:left="567" w:hanging="567"/>
      </w:pPr>
      <w:r>
        <w:t xml:space="preserve">        ЛАД                                    самое выразительное «зерно» мелодии</w:t>
      </w:r>
    </w:p>
    <w:p w:rsidR="00E56227" w:rsidRDefault="00E56227" w:rsidP="00C037BF">
      <w:pPr>
        <w:ind w:left="567" w:hanging="567"/>
      </w:pPr>
      <w:r>
        <w:t xml:space="preserve">        ТЕМП                                 сила звука</w:t>
      </w:r>
    </w:p>
    <w:p w:rsidR="00E56227" w:rsidRDefault="00E56227" w:rsidP="00C037BF">
      <w:pPr>
        <w:ind w:left="567" w:hanging="567"/>
      </w:pPr>
      <w:r>
        <w:t xml:space="preserve">        РЕГИСТР                           скорость движения</w:t>
      </w:r>
    </w:p>
    <w:p w:rsidR="00E56227" w:rsidRDefault="00E56227" w:rsidP="00C037BF">
      <w:pPr>
        <w:ind w:left="567" w:hanging="567"/>
      </w:pPr>
      <w:r>
        <w:t xml:space="preserve">        ИНТОНАЦИЯ                   мажор или минор</w:t>
      </w:r>
    </w:p>
    <w:p w:rsidR="00E56227" w:rsidRDefault="00E56227" w:rsidP="00C037BF">
      <w:pPr>
        <w:ind w:left="567" w:hanging="567"/>
      </w:pPr>
      <w:r w:rsidRPr="007E60A6">
        <w:rPr>
          <w:b/>
        </w:rPr>
        <w:t>7.</w:t>
      </w:r>
      <w:r>
        <w:t xml:space="preserve"> Как переводится на русский язык слово «ВИВАТ»?</w:t>
      </w:r>
    </w:p>
    <w:p w:rsidR="00E56227" w:rsidRDefault="00D74772" w:rsidP="00C037BF">
      <w:pPr>
        <w:ind w:left="567" w:hanging="567"/>
      </w:pPr>
      <w:r>
        <w:t xml:space="preserve">      1)  радуйся;                2) </w:t>
      </w:r>
      <w:r w:rsidR="00E56227">
        <w:t>д</w:t>
      </w:r>
      <w:r>
        <w:t xml:space="preserve">а здравствует;                3) </w:t>
      </w:r>
      <w:r w:rsidR="00E56227">
        <w:t xml:space="preserve">ликуй  </w:t>
      </w:r>
    </w:p>
    <w:p w:rsidR="00C037BF" w:rsidRPr="00021A30" w:rsidRDefault="00C037BF" w:rsidP="000E3382">
      <w:pPr>
        <w:ind w:left="567" w:hanging="567"/>
      </w:pPr>
    </w:p>
    <w:p w:rsidR="000E3382" w:rsidRDefault="000E3382" w:rsidP="00BF1A17"/>
    <w:p w:rsidR="007E60A6" w:rsidRDefault="007E60A6" w:rsidP="00BF1A17">
      <w:pPr>
        <w:rPr>
          <w:b/>
        </w:rPr>
      </w:pPr>
      <w:r w:rsidRPr="007E60A6">
        <w:rPr>
          <w:b/>
        </w:rPr>
        <w:t xml:space="preserve">                                      Итоговый контрольный тест.</w:t>
      </w:r>
    </w:p>
    <w:p w:rsidR="007E60A6" w:rsidRDefault="007E60A6" w:rsidP="00BF1A17">
      <w:r>
        <w:rPr>
          <w:b/>
        </w:rPr>
        <w:t xml:space="preserve">1. </w:t>
      </w:r>
      <w:r w:rsidRPr="007E60A6">
        <w:t xml:space="preserve">Какой вид изобразительного искусства лучше всего соответствует </w:t>
      </w:r>
      <w:proofErr w:type="gramStart"/>
      <w:r w:rsidRPr="007E60A6">
        <w:t>музыкальной</w:t>
      </w:r>
      <w:proofErr w:type="gramEnd"/>
      <w:r w:rsidRPr="007E60A6">
        <w:t xml:space="preserve"> </w:t>
      </w:r>
    </w:p>
    <w:p w:rsidR="007E60A6" w:rsidRDefault="007E60A6" w:rsidP="00BF1A17">
      <w:r>
        <w:t xml:space="preserve">     характеристике человека?</w:t>
      </w:r>
    </w:p>
    <w:p w:rsidR="007E60A6" w:rsidRDefault="007E60A6" w:rsidP="007E60A6">
      <w:pPr>
        <w:ind w:left="426" w:hanging="426"/>
      </w:pPr>
      <w:r>
        <w:t>2. Выбери главное музыкальное средство, которое С. Прокофьев использовал для передачи суетливости Болтуньи: лад, мелодия, ритм, темп?</w:t>
      </w:r>
    </w:p>
    <w:p w:rsidR="007E60A6" w:rsidRDefault="00596BDC" w:rsidP="007E60A6">
      <w:pPr>
        <w:ind w:left="426" w:hanging="426"/>
      </w:pPr>
      <w:r>
        <w:t xml:space="preserve">3. </w:t>
      </w:r>
      <w:r w:rsidR="00D74772">
        <w:t xml:space="preserve">Что стало результатом дружбы  М. Мусоргского и В. </w:t>
      </w:r>
      <w:r w:rsidR="00C97575">
        <w:t>Гартмана?</w:t>
      </w:r>
    </w:p>
    <w:p w:rsidR="00C97575" w:rsidRDefault="00C97575" w:rsidP="007E60A6">
      <w:pPr>
        <w:ind w:left="426" w:hanging="426"/>
      </w:pPr>
      <w:r>
        <w:t>4. Кого сравнивал царь Берендей с хрупким весенним цветком – ландышем?</w:t>
      </w:r>
    </w:p>
    <w:p w:rsidR="00C97575" w:rsidRDefault="00C97575" w:rsidP="007E60A6">
      <w:pPr>
        <w:ind w:left="426" w:hanging="426"/>
      </w:pPr>
      <w:r>
        <w:t>5. П</w:t>
      </w:r>
      <w:r w:rsidR="0016797F">
        <w:t>о-русски – Богоматерь, а по-итальянски -</w:t>
      </w:r>
      <w:proofErr w:type="gramStart"/>
      <w:r w:rsidR="0016797F">
        <w:t xml:space="preserve"> ,</w:t>
      </w:r>
      <w:proofErr w:type="gramEnd"/>
      <w:r w:rsidR="0016797F">
        <w:t>,,,,,,,,,,,?</w:t>
      </w:r>
    </w:p>
    <w:p w:rsidR="0016797F" w:rsidRDefault="0016797F" w:rsidP="007E60A6">
      <w:pPr>
        <w:ind w:left="426" w:hanging="426"/>
      </w:pPr>
      <w:r>
        <w:t xml:space="preserve">6.Составь из букв фамилию композитора – автора следующих сочинений: </w:t>
      </w:r>
    </w:p>
    <w:p w:rsidR="0016797F" w:rsidRDefault="0016797F" w:rsidP="007E60A6">
      <w:pPr>
        <w:ind w:left="426" w:hanging="426"/>
      </w:pPr>
      <w:r>
        <w:t xml:space="preserve">    «К </w:t>
      </w:r>
      <w:proofErr w:type="spellStart"/>
      <w:r>
        <w:t>Элизе</w:t>
      </w:r>
      <w:proofErr w:type="spellEnd"/>
      <w:r>
        <w:t>», «Сурок», «Лунная соната».</w:t>
      </w:r>
    </w:p>
    <w:p w:rsidR="0016797F" w:rsidRPr="007E60A6" w:rsidRDefault="0016797F" w:rsidP="007E60A6">
      <w:pPr>
        <w:ind w:left="426" w:hanging="426"/>
      </w:pPr>
      <w:r>
        <w:t xml:space="preserve">               </w:t>
      </w:r>
      <w:r>
        <w:tab/>
        <w:t>Т, Е, Х, Б, В, О, Н, Е.</w:t>
      </w:r>
    </w:p>
    <w:p w:rsidR="007E60A6" w:rsidRDefault="007E60A6" w:rsidP="00BF1A17"/>
    <w:p w:rsidR="00134A8F" w:rsidRPr="007A080A" w:rsidRDefault="00134A8F" w:rsidP="00134A8F"/>
    <w:sectPr w:rsidR="00134A8F" w:rsidRPr="007A080A" w:rsidSect="00C36ED3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01C"/>
    <w:multiLevelType w:val="hybridMultilevel"/>
    <w:tmpl w:val="4C28F15C"/>
    <w:lvl w:ilvl="0" w:tplc="39107780">
      <w:start w:val="65535"/>
      <w:numFmt w:val="bullet"/>
      <w:lvlText w:val="•"/>
      <w:lvlJc w:val="left"/>
      <w:pPr>
        <w:ind w:left="12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76C8E"/>
    <w:multiLevelType w:val="hybridMultilevel"/>
    <w:tmpl w:val="94F85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573A8C"/>
    <w:multiLevelType w:val="hybridMultilevel"/>
    <w:tmpl w:val="8C76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187"/>
    <w:multiLevelType w:val="hybridMultilevel"/>
    <w:tmpl w:val="A22A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1D88"/>
    <w:multiLevelType w:val="hybridMultilevel"/>
    <w:tmpl w:val="2A58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E2EBF"/>
    <w:multiLevelType w:val="hybridMultilevel"/>
    <w:tmpl w:val="205C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0BCB"/>
    <w:multiLevelType w:val="hybridMultilevel"/>
    <w:tmpl w:val="572E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7CBA"/>
    <w:multiLevelType w:val="hybridMultilevel"/>
    <w:tmpl w:val="992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B34FD"/>
    <w:multiLevelType w:val="hybridMultilevel"/>
    <w:tmpl w:val="20E0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33AB9"/>
    <w:multiLevelType w:val="hybridMultilevel"/>
    <w:tmpl w:val="08FC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4440"/>
    <w:multiLevelType w:val="hybridMultilevel"/>
    <w:tmpl w:val="094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3F48"/>
    <w:multiLevelType w:val="hybridMultilevel"/>
    <w:tmpl w:val="C08E8828"/>
    <w:lvl w:ilvl="0" w:tplc="39107780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FA3AAF"/>
    <w:multiLevelType w:val="hybridMultilevel"/>
    <w:tmpl w:val="0A222DAC"/>
    <w:lvl w:ilvl="0" w:tplc="39107780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E585929"/>
    <w:multiLevelType w:val="hybridMultilevel"/>
    <w:tmpl w:val="A2D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5593E"/>
    <w:multiLevelType w:val="hybridMultilevel"/>
    <w:tmpl w:val="F72C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B5793"/>
    <w:multiLevelType w:val="hybridMultilevel"/>
    <w:tmpl w:val="C770A9E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EF878F8"/>
    <w:multiLevelType w:val="hybridMultilevel"/>
    <w:tmpl w:val="2DD462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F8174B5"/>
    <w:multiLevelType w:val="hybridMultilevel"/>
    <w:tmpl w:val="2CD08B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15"/>
  </w:num>
  <w:num w:numId="15">
    <w:abstractNumId w:val="9"/>
  </w:num>
  <w:num w:numId="16">
    <w:abstractNumId w:val="5"/>
  </w:num>
  <w:num w:numId="17">
    <w:abstractNumId w:val="18"/>
  </w:num>
  <w:num w:numId="18">
    <w:abstractNumId w:val="1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4"/>
    <w:rsid w:val="00021A30"/>
    <w:rsid w:val="000352CD"/>
    <w:rsid w:val="0005249B"/>
    <w:rsid w:val="000A73A5"/>
    <w:rsid w:val="000C3016"/>
    <w:rsid w:val="000E3382"/>
    <w:rsid w:val="00134A8F"/>
    <w:rsid w:val="00161658"/>
    <w:rsid w:val="0016797F"/>
    <w:rsid w:val="001E01BC"/>
    <w:rsid w:val="001E35F9"/>
    <w:rsid w:val="001E4439"/>
    <w:rsid w:val="00223A42"/>
    <w:rsid w:val="00224EF2"/>
    <w:rsid w:val="00273A76"/>
    <w:rsid w:val="00284DB4"/>
    <w:rsid w:val="00293A90"/>
    <w:rsid w:val="00345BF0"/>
    <w:rsid w:val="00383C46"/>
    <w:rsid w:val="003A11D9"/>
    <w:rsid w:val="003C60EA"/>
    <w:rsid w:val="003C776A"/>
    <w:rsid w:val="00434750"/>
    <w:rsid w:val="004763B4"/>
    <w:rsid w:val="0049084A"/>
    <w:rsid w:val="004A1737"/>
    <w:rsid w:val="00504652"/>
    <w:rsid w:val="005049CD"/>
    <w:rsid w:val="00566D54"/>
    <w:rsid w:val="00596BDC"/>
    <w:rsid w:val="005C4C57"/>
    <w:rsid w:val="00607485"/>
    <w:rsid w:val="0067776A"/>
    <w:rsid w:val="00685647"/>
    <w:rsid w:val="00686633"/>
    <w:rsid w:val="006B229D"/>
    <w:rsid w:val="006B25D5"/>
    <w:rsid w:val="006C3612"/>
    <w:rsid w:val="007232B7"/>
    <w:rsid w:val="00730D73"/>
    <w:rsid w:val="007459D6"/>
    <w:rsid w:val="007A080A"/>
    <w:rsid w:val="007B243F"/>
    <w:rsid w:val="007D212E"/>
    <w:rsid w:val="007E5586"/>
    <w:rsid w:val="007E60A6"/>
    <w:rsid w:val="007F087E"/>
    <w:rsid w:val="008241E3"/>
    <w:rsid w:val="00843D45"/>
    <w:rsid w:val="008A2B03"/>
    <w:rsid w:val="009407BA"/>
    <w:rsid w:val="00996B7E"/>
    <w:rsid w:val="009F4535"/>
    <w:rsid w:val="00A17ED6"/>
    <w:rsid w:val="00A43768"/>
    <w:rsid w:val="00AB2FA0"/>
    <w:rsid w:val="00AC0F3A"/>
    <w:rsid w:val="00AC3C90"/>
    <w:rsid w:val="00AD2CFD"/>
    <w:rsid w:val="00AE668B"/>
    <w:rsid w:val="00B31938"/>
    <w:rsid w:val="00B4511D"/>
    <w:rsid w:val="00B53321"/>
    <w:rsid w:val="00BC0A97"/>
    <w:rsid w:val="00BC2AFB"/>
    <w:rsid w:val="00BD32A6"/>
    <w:rsid w:val="00BF1A17"/>
    <w:rsid w:val="00C037BF"/>
    <w:rsid w:val="00C36ED3"/>
    <w:rsid w:val="00C66F94"/>
    <w:rsid w:val="00C97575"/>
    <w:rsid w:val="00CE0A21"/>
    <w:rsid w:val="00D23929"/>
    <w:rsid w:val="00D5548F"/>
    <w:rsid w:val="00D74772"/>
    <w:rsid w:val="00DB488F"/>
    <w:rsid w:val="00E07530"/>
    <w:rsid w:val="00E35CB2"/>
    <w:rsid w:val="00E56227"/>
    <w:rsid w:val="00E63891"/>
    <w:rsid w:val="00E732AA"/>
    <w:rsid w:val="00EE145C"/>
    <w:rsid w:val="00F46B12"/>
    <w:rsid w:val="00F54DA4"/>
    <w:rsid w:val="00F7082B"/>
    <w:rsid w:val="00F8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3B4"/>
    <w:pPr>
      <w:ind w:left="720"/>
      <w:contextualSpacing/>
    </w:pPr>
  </w:style>
  <w:style w:type="table" w:styleId="a5">
    <w:name w:val="Table Grid"/>
    <w:basedOn w:val="a1"/>
    <w:uiPriority w:val="59"/>
    <w:rsid w:val="0016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D239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3929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3B4"/>
    <w:pPr>
      <w:ind w:left="720"/>
      <w:contextualSpacing/>
    </w:pPr>
  </w:style>
  <w:style w:type="table" w:styleId="a5">
    <w:name w:val="Table Grid"/>
    <w:basedOn w:val="a1"/>
    <w:uiPriority w:val="59"/>
    <w:rsid w:val="0016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D239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3929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13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25</cp:revision>
  <dcterms:created xsi:type="dcterms:W3CDTF">2019-06-10T20:46:00Z</dcterms:created>
  <dcterms:modified xsi:type="dcterms:W3CDTF">2022-10-02T13:05:00Z</dcterms:modified>
</cp:coreProperties>
</file>