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72" w:rsidRDefault="00E33972" w:rsidP="00E33972">
      <w:pPr>
        <w:rPr>
          <w:rFonts w:ascii="Times New Roman" w:hAnsi="Times New Roman"/>
          <w:b/>
          <w:sz w:val="28"/>
          <w:szCs w:val="28"/>
        </w:rPr>
      </w:pPr>
      <w:bookmarkStart w:id="0" w:name="_GoBack"/>
    </w:p>
    <w:p w:rsidR="00E33972" w:rsidRDefault="00E33972" w:rsidP="00E33972">
      <w:pPr>
        <w:widowControl w:val="0"/>
        <w:pBdr>
          <w:bottom w:val="single" w:sz="12" w:space="1" w:color="auto"/>
        </w:pBdr>
        <w:spacing w:line="230" w:lineRule="exact"/>
        <w:ind w:right="380"/>
        <w:rPr>
          <w:rFonts w:ascii="Times New Roman" w:eastAsiaTheme="minorHAnsi" w:hAnsi="Times New Roman"/>
          <w:b/>
          <w:color w:val="000000"/>
          <w:sz w:val="26"/>
          <w:szCs w:val="26"/>
          <w:shd w:val="clear" w:color="auto" w:fill="FFFFFF"/>
        </w:rPr>
      </w:pPr>
      <w:r>
        <w:rPr>
          <w:rFonts w:ascii="Times New Roman" w:hAnsi="Times New Roman"/>
          <w:b/>
          <w:color w:val="000000"/>
          <w:sz w:val="26"/>
          <w:szCs w:val="26"/>
          <w:shd w:val="clear" w:color="auto" w:fill="FFFFFF"/>
        </w:rPr>
        <w:t>с. Головатовка, Азовского района</w:t>
      </w:r>
    </w:p>
    <w:p w:rsidR="00E33972" w:rsidRDefault="00E33972" w:rsidP="00E33972">
      <w:pPr>
        <w:widowControl w:val="0"/>
        <w:spacing w:line="230" w:lineRule="exact"/>
        <w:ind w:right="38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 xml:space="preserve">                               </w:t>
      </w:r>
      <w:proofErr w:type="gramStart"/>
      <w:r>
        <w:rPr>
          <w:rFonts w:ascii="Times New Roman" w:hAnsi="Times New Roman"/>
          <w:color w:val="000000"/>
          <w:sz w:val="23"/>
          <w:szCs w:val="23"/>
          <w:shd w:val="clear" w:color="auto" w:fill="FFFFFF"/>
        </w:rPr>
        <w:t>(территориальный, административный округ (город, район, поселок)</w:t>
      </w:r>
      <w:proofErr w:type="gramEnd"/>
    </w:p>
    <w:p w:rsidR="00E33972" w:rsidRDefault="00E33972" w:rsidP="00E33972">
      <w:pPr>
        <w:widowControl w:val="0"/>
        <w:spacing w:line="230" w:lineRule="exact"/>
        <w:ind w:right="380"/>
        <w:rPr>
          <w:rFonts w:ascii="Times New Roman" w:hAnsi="Times New Roman"/>
          <w:color w:val="000000"/>
          <w:sz w:val="23"/>
          <w:szCs w:val="23"/>
          <w:shd w:val="clear" w:color="auto" w:fill="FFFFFF"/>
        </w:rPr>
      </w:pPr>
    </w:p>
    <w:p w:rsidR="00E33972" w:rsidRDefault="00E33972" w:rsidP="00E33972">
      <w:pPr>
        <w:widowControl w:val="0"/>
        <w:pBdr>
          <w:bottom w:val="single" w:sz="12" w:space="1" w:color="auto"/>
        </w:pBdr>
        <w:spacing w:line="230" w:lineRule="exact"/>
        <w:ind w:right="380"/>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 xml:space="preserve">Муниципальное бюджетное общеобразовательное учреждение </w:t>
      </w:r>
    </w:p>
    <w:p w:rsidR="00E33972" w:rsidRDefault="00E33972" w:rsidP="00E33972">
      <w:pPr>
        <w:widowControl w:val="0"/>
        <w:pBdr>
          <w:bottom w:val="single" w:sz="12" w:space="1" w:color="auto"/>
        </w:pBdr>
        <w:spacing w:line="230" w:lineRule="exact"/>
        <w:ind w:right="380"/>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Головатовская   средняя  общеобразовательная  школа Азовского района</w:t>
      </w:r>
    </w:p>
    <w:p w:rsidR="00E33972" w:rsidRDefault="00E33972" w:rsidP="00E33972">
      <w:pPr>
        <w:widowControl w:val="0"/>
        <w:spacing w:line="230" w:lineRule="exact"/>
        <w:ind w:right="38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(полное наименование образовательного учреждения в соответствии с Уставом)</w:t>
      </w:r>
    </w:p>
    <w:p w:rsidR="00E33972" w:rsidRDefault="00E33972" w:rsidP="00E33972">
      <w:pPr>
        <w:widowControl w:val="0"/>
        <w:spacing w:line="230" w:lineRule="exact"/>
        <w:ind w:right="380"/>
        <w:rPr>
          <w:rFonts w:ascii="Times New Roman" w:hAnsi="Times New Roman"/>
          <w:sz w:val="23"/>
          <w:szCs w:val="23"/>
        </w:rPr>
      </w:pPr>
    </w:p>
    <w:p w:rsidR="00E33972" w:rsidRDefault="00E33972" w:rsidP="00E33972">
      <w:pPr>
        <w:widowControl w:val="0"/>
        <w:spacing w:line="230" w:lineRule="exact"/>
        <w:rPr>
          <w:rFonts w:ascii="Times New Roman" w:hAnsi="Times New Roman"/>
          <w:sz w:val="23"/>
          <w:szCs w:val="23"/>
        </w:rPr>
      </w:pPr>
      <w:r>
        <w:rPr>
          <w:rFonts w:ascii="Times New Roman" w:hAnsi="Times New Roman"/>
          <w:color w:val="000000"/>
          <w:sz w:val="23"/>
          <w:szCs w:val="23"/>
          <w:shd w:val="clear" w:color="auto" w:fill="FFFFFF"/>
        </w:rPr>
        <w:t xml:space="preserve">                                                                                       «Утверждаю»</w:t>
      </w:r>
    </w:p>
    <w:p w:rsidR="00E33972" w:rsidRDefault="00E33972" w:rsidP="00E33972">
      <w:pPr>
        <w:widowControl w:val="0"/>
        <w:tabs>
          <w:tab w:val="left" w:leader="underscore" w:pos="7402"/>
          <w:tab w:val="left" w:leader="underscore" w:pos="8126"/>
        </w:tabs>
        <w:spacing w:after="238" w:line="230" w:lineRule="exact"/>
        <w:jc w:val="right"/>
        <w:rPr>
          <w:rFonts w:ascii="Times New Roman" w:hAnsi="Times New Roman"/>
          <w:sz w:val="23"/>
          <w:szCs w:val="23"/>
        </w:rPr>
      </w:pPr>
      <w:r>
        <w:rPr>
          <w:rFonts w:ascii="Times New Roman" w:hAnsi="Times New Roman"/>
          <w:color w:val="000000"/>
          <w:sz w:val="23"/>
          <w:szCs w:val="23"/>
          <w:shd w:val="clear" w:color="auto" w:fill="FFFFFF"/>
        </w:rPr>
        <w:t xml:space="preserve">Директор МБОУ Головатовская СОШ  </w:t>
      </w:r>
    </w:p>
    <w:p w:rsidR="00E33972" w:rsidRDefault="00E33972" w:rsidP="00E33972">
      <w:pPr>
        <w:widowControl w:val="0"/>
        <w:tabs>
          <w:tab w:val="left" w:leader="underscore" w:pos="7080"/>
          <w:tab w:val="left" w:leader="underscore" w:pos="8093"/>
        </w:tabs>
        <w:spacing w:after="238" w:line="230" w:lineRule="exact"/>
        <w:jc w:val="right"/>
        <w:rPr>
          <w:rFonts w:ascii="Times New Roman" w:hAnsi="Times New Roman"/>
          <w:sz w:val="23"/>
          <w:szCs w:val="23"/>
        </w:rPr>
      </w:pPr>
      <w:r>
        <w:rPr>
          <w:rFonts w:ascii="Times New Roman" w:hAnsi="Times New Roman"/>
          <w:color w:val="000000"/>
          <w:sz w:val="23"/>
          <w:szCs w:val="23"/>
          <w:shd w:val="clear" w:color="auto" w:fill="FFFFFF"/>
        </w:rPr>
        <w:t>Приказ от30.08.202</w:t>
      </w:r>
      <w:r w:rsidR="004641A8">
        <w:rPr>
          <w:rFonts w:ascii="Times New Roman" w:hAnsi="Times New Roman"/>
          <w:color w:val="000000"/>
          <w:sz w:val="23"/>
          <w:szCs w:val="23"/>
          <w:shd w:val="clear" w:color="auto" w:fill="FFFFFF"/>
        </w:rPr>
        <w:t>2</w:t>
      </w:r>
      <w:r>
        <w:rPr>
          <w:rFonts w:ascii="Times New Roman" w:hAnsi="Times New Roman"/>
          <w:color w:val="000000"/>
          <w:sz w:val="23"/>
          <w:szCs w:val="23"/>
          <w:shd w:val="clear" w:color="auto" w:fill="FFFFFF"/>
        </w:rPr>
        <w:t>__ №__</w:t>
      </w:r>
      <w:r w:rsidR="004641A8">
        <w:rPr>
          <w:rFonts w:ascii="Times New Roman" w:hAnsi="Times New Roman"/>
          <w:color w:val="000000"/>
          <w:sz w:val="23"/>
          <w:szCs w:val="23"/>
          <w:shd w:val="clear" w:color="auto" w:fill="FFFFFF"/>
        </w:rPr>
        <w:t>47</w:t>
      </w:r>
      <w:r>
        <w:rPr>
          <w:rFonts w:ascii="Times New Roman" w:hAnsi="Times New Roman"/>
          <w:color w:val="000000"/>
          <w:sz w:val="23"/>
          <w:szCs w:val="23"/>
          <w:shd w:val="clear" w:color="auto" w:fill="FFFFFF"/>
        </w:rPr>
        <w:t>___</w:t>
      </w:r>
    </w:p>
    <w:p w:rsidR="00E33972" w:rsidRDefault="00E33972" w:rsidP="00E33972">
      <w:pPr>
        <w:widowControl w:val="0"/>
        <w:tabs>
          <w:tab w:val="left" w:leader="underscore" w:pos="8050"/>
        </w:tabs>
        <w:spacing w:line="230" w:lineRule="exact"/>
        <w:jc w:val="right"/>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Подпись руководителя__________ Е.В. Гайденко</w:t>
      </w:r>
    </w:p>
    <w:p w:rsidR="00E33972" w:rsidRDefault="00E33972" w:rsidP="00E33972">
      <w:pPr>
        <w:widowControl w:val="0"/>
        <w:spacing w:line="230" w:lineRule="exact"/>
        <w:jc w:val="right"/>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Печать</w:t>
      </w:r>
    </w:p>
    <w:p w:rsidR="00E33972" w:rsidRDefault="00E33972" w:rsidP="00E33972">
      <w:pPr>
        <w:widowControl w:val="0"/>
        <w:spacing w:line="230" w:lineRule="exact"/>
        <w:rPr>
          <w:rFonts w:ascii="Times New Roman" w:hAnsi="Times New Roman"/>
          <w:color w:val="000000"/>
          <w:sz w:val="23"/>
          <w:szCs w:val="23"/>
          <w:shd w:val="clear" w:color="auto" w:fill="FFFFFF"/>
        </w:rPr>
      </w:pPr>
    </w:p>
    <w:p w:rsidR="00E33972" w:rsidRDefault="00E33972" w:rsidP="00E33972">
      <w:pPr>
        <w:widowControl w:val="0"/>
        <w:spacing w:line="230" w:lineRule="exact"/>
        <w:rPr>
          <w:rFonts w:ascii="Times New Roman" w:hAnsi="Times New Roman"/>
          <w:color w:val="000000"/>
          <w:sz w:val="23"/>
          <w:szCs w:val="23"/>
          <w:shd w:val="clear" w:color="auto" w:fill="FFFFFF"/>
        </w:rPr>
      </w:pPr>
    </w:p>
    <w:p w:rsidR="00E33972" w:rsidRDefault="00E33972" w:rsidP="00E33972">
      <w:pPr>
        <w:widowControl w:val="0"/>
        <w:spacing w:line="230" w:lineRule="exact"/>
        <w:rPr>
          <w:rFonts w:ascii="Times New Roman" w:hAnsi="Times New Roman"/>
          <w:color w:val="000000"/>
          <w:sz w:val="23"/>
          <w:szCs w:val="23"/>
          <w:shd w:val="clear" w:color="auto" w:fill="FFFFFF"/>
        </w:rPr>
      </w:pPr>
    </w:p>
    <w:p w:rsidR="00E33972" w:rsidRDefault="00E33972" w:rsidP="00E33972">
      <w:pPr>
        <w:widowControl w:val="0"/>
        <w:spacing w:line="230" w:lineRule="exact"/>
        <w:rPr>
          <w:rFonts w:ascii="Times New Roman" w:hAnsi="Times New Roman"/>
          <w:color w:val="000000"/>
          <w:sz w:val="23"/>
          <w:szCs w:val="23"/>
          <w:shd w:val="clear" w:color="auto" w:fill="FFFFFF"/>
        </w:rPr>
      </w:pPr>
    </w:p>
    <w:p w:rsidR="00E33972" w:rsidRDefault="00E33972" w:rsidP="00E33972">
      <w:pPr>
        <w:widowControl w:val="0"/>
        <w:spacing w:line="230" w:lineRule="exact"/>
        <w:rPr>
          <w:rFonts w:ascii="Times New Roman" w:hAnsi="Times New Roman"/>
          <w:sz w:val="23"/>
          <w:szCs w:val="23"/>
        </w:rPr>
      </w:pPr>
    </w:p>
    <w:p w:rsidR="00E33972" w:rsidRDefault="00E33972" w:rsidP="00E33972">
      <w:pPr>
        <w:keepNext/>
        <w:keepLines/>
        <w:widowControl w:val="0"/>
        <w:spacing w:after="134" w:line="400" w:lineRule="exact"/>
        <w:ind w:right="400"/>
        <w:outlineLvl w:val="0"/>
        <w:rPr>
          <w:rFonts w:ascii="Times New Roman" w:hAnsi="Times New Roman"/>
          <w:b/>
          <w:bCs/>
          <w:color w:val="000000"/>
          <w:sz w:val="40"/>
          <w:szCs w:val="40"/>
          <w:shd w:val="clear" w:color="auto" w:fill="FFFFFF"/>
        </w:rPr>
      </w:pPr>
      <w:r>
        <w:rPr>
          <w:rFonts w:ascii="Times New Roman" w:hAnsi="Times New Roman"/>
          <w:b/>
          <w:bCs/>
          <w:color w:val="000000"/>
          <w:sz w:val="40"/>
          <w:szCs w:val="40"/>
          <w:shd w:val="clear" w:color="auto" w:fill="FFFFFF"/>
        </w:rPr>
        <w:t>РАБОЧАЯ ПРОГРАММА</w:t>
      </w:r>
    </w:p>
    <w:p w:rsidR="00E33972" w:rsidRDefault="00E33972" w:rsidP="00E33972">
      <w:pPr>
        <w:keepNext/>
        <w:keepLines/>
        <w:widowControl w:val="0"/>
        <w:spacing w:after="134" w:line="400" w:lineRule="exact"/>
        <w:ind w:right="400"/>
        <w:outlineLvl w:val="0"/>
        <w:rPr>
          <w:rFonts w:ascii="Times New Roman" w:hAnsi="Times New Roman"/>
          <w:b/>
          <w:bCs/>
          <w:color w:val="000000"/>
          <w:sz w:val="40"/>
          <w:szCs w:val="40"/>
          <w:shd w:val="clear" w:color="auto" w:fill="FFFFFF"/>
        </w:rPr>
      </w:pPr>
      <w:r>
        <w:rPr>
          <w:rFonts w:ascii="Times New Roman" w:hAnsi="Times New Roman"/>
          <w:b/>
          <w:bCs/>
          <w:color w:val="000000"/>
          <w:sz w:val="40"/>
          <w:szCs w:val="40"/>
          <w:shd w:val="clear" w:color="auto" w:fill="FFFFFF"/>
        </w:rPr>
        <w:t>по внеурочной деятельности</w:t>
      </w:r>
    </w:p>
    <w:p w:rsidR="00E33972" w:rsidRDefault="00E33972" w:rsidP="00E33972">
      <w:pPr>
        <w:keepNext/>
        <w:keepLines/>
        <w:widowControl w:val="0"/>
        <w:spacing w:after="134" w:line="400" w:lineRule="exact"/>
        <w:ind w:right="400"/>
        <w:outlineLvl w:val="0"/>
        <w:rPr>
          <w:rFonts w:ascii="Times New Roman" w:hAnsi="Times New Roman"/>
          <w:b/>
          <w:bCs/>
          <w:color w:val="000000"/>
          <w:sz w:val="40"/>
          <w:szCs w:val="40"/>
          <w:shd w:val="clear" w:color="auto" w:fill="FFFFFF"/>
        </w:rPr>
      </w:pPr>
    </w:p>
    <w:p w:rsidR="00E33972" w:rsidRDefault="00E33972" w:rsidP="00E33972">
      <w:pPr>
        <w:keepNext/>
        <w:keepLines/>
        <w:widowControl w:val="0"/>
        <w:spacing w:after="134" w:line="400" w:lineRule="exact"/>
        <w:ind w:right="400"/>
        <w:outlineLvl w:val="0"/>
        <w:rPr>
          <w:rFonts w:ascii="Times New Roman" w:hAnsi="Times New Roman"/>
          <w:b/>
          <w:bCs/>
          <w:sz w:val="40"/>
          <w:szCs w:val="40"/>
        </w:rPr>
      </w:pPr>
    </w:p>
    <w:p w:rsidR="00E33972" w:rsidRDefault="00E33972" w:rsidP="00E33972">
      <w:pPr>
        <w:widowControl w:val="0"/>
        <w:pBdr>
          <w:bottom w:val="single" w:sz="12" w:space="1" w:color="auto"/>
        </w:pBdr>
        <w:spacing w:line="230" w:lineRule="exact"/>
        <w:ind w:right="380"/>
        <w:rPr>
          <w:rFonts w:ascii="Times New Roman" w:hAnsi="Times New Roman"/>
          <w:b/>
          <w:color w:val="000000"/>
          <w:sz w:val="26"/>
          <w:szCs w:val="26"/>
          <w:shd w:val="clear" w:color="auto" w:fill="FFFFFF"/>
        </w:rPr>
      </w:pPr>
      <w:r>
        <w:rPr>
          <w:rFonts w:ascii="Times New Roman" w:hAnsi="Times New Roman"/>
          <w:color w:val="000000"/>
          <w:sz w:val="27"/>
          <w:szCs w:val="27"/>
          <w:shd w:val="clear" w:color="auto" w:fill="FFFFFF"/>
        </w:rPr>
        <w:t xml:space="preserve">по  курсу                 </w:t>
      </w:r>
      <w:r>
        <w:rPr>
          <w:rFonts w:ascii="Times New Roman" w:hAnsi="Times New Roman"/>
          <w:b/>
          <w:color w:val="000000"/>
          <w:sz w:val="28"/>
          <w:szCs w:val="28"/>
          <w:shd w:val="clear" w:color="auto" w:fill="FFFFFF"/>
        </w:rPr>
        <w:t>«</w:t>
      </w:r>
      <w:r>
        <w:rPr>
          <w:rFonts w:ascii="Times New Roman" w:hAnsi="Times New Roman"/>
          <w:b/>
          <w:color w:val="000000"/>
          <w:sz w:val="28"/>
          <w:szCs w:val="28"/>
          <w:shd w:val="clear" w:color="auto" w:fill="FFFFFF"/>
        </w:rPr>
        <w:t>Занимательная математика</w:t>
      </w:r>
      <w:r>
        <w:rPr>
          <w:rFonts w:ascii="Times New Roman" w:hAnsi="Times New Roman"/>
          <w:b/>
          <w:color w:val="000000"/>
          <w:sz w:val="28"/>
          <w:szCs w:val="28"/>
          <w:shd w:val="clear" w:color="auto" w:fill="FFFFFF"/>
        </w:rPr>
        <w:t>»</w:t>
      </w:r>
    </w:p>
    <w:p w:rsidR="00E33972" w:rsidRDefault="00E33972" w:rsidP="00E33972">
      <w:pPr>
        <w:widowControl w:val="0"/>
        <w:spacing w:after="187" w:line="170" w:lineRule="exact"/>
        <w:ind w:right="380"/>
        <w:rPr>
          <w:rFonts w:ascii="Times New Roman" w:hAnsi="Times New Roman"/>
          <w:b/>
          <w:bCs/>
          <w:sz w:val="17"/>
          <w:szCs w:val="17"/>
        </w:rPr>
      </w:pPr>
      <w:r>
        <w:rPr>
          <w:rFonts w:ascii="Times New Roman" w:hAnsi="Times New Roman"/>
          <w:b/>
          <w:bCs/>
          <w:color w:val="000000"/>
          <w:sz w:val="17"/>
          <w:szCs w:val="17"/>
          <w:shd w:val="clear" w:color="auto" w:fill="FFFFFF"/>
        </w:rPr>
        <w:t>(указать учебный предмет, курс)</w:t>
      </w:r>
    </w:p>
    <w:p w:rsidR="00E33972" w:rsidRDefault="00E33972" w:rsidP="00E33972">
      <w:pPr>
        <w:keepNext/>
        <w:keepLines/>
        <w:widowControl w:val="0"/>
        <w:spacing w:after="249" w:line="270" w:lineRule="exact"/>
        <w:outlineLvl w:val="2"/>
        <w:rPr>
          <w:rFonts w:ascii="Times New Roman" w:hAnsi="Times New Roman"/>
          <w:color w:val="000000"/>
          <w:sz w:val="27"/>
          <w:szCs w:val="27"/>
          <w:shd w:val="clear" w:color="auto" w:fill="FFFFFF"/>
        </w:rPr>
      </w:pPr>
      <w:r>
        <w:rPr>
          <w:rFonts w:ascii="Times New Roman" w:hAnsi="Times New Roman"/>
          <w:color w:val="000000"/>
          <w:sz w:val="27"/>
          <w:szCs w:val="27"/>
          <w:shd w:val="clear" w:color="auto" w:fill="FFFFFF"/>
        </w:rPr>
        <w:t>Уровень общего образования (класс)</w:t>
      </w:r>
    </w:p>
    <w:p w:rsidR="00E33972" w:rsidRDefault="00E33972" w:rsidP="00E33972">
      <w:pPr>
        <w:widowControl w:val="0"/>
        <w:pBdr>
          <w:bottom w:val="single" w:sz="12" w:space="1" w:color="auto"/>
        </w:pBdr>
        <w:spacing w:line="230" w:lineRule="exact"/>
        <w:ind w:right="380"/>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 xml:space="preserve">начальное общее образование, </w:t>
      </w:r>
      <w:r>
        <w:rPr>
          <w:rFonts w:ascii="Times New Roman" w:hAnsi="Times New Roman"/>
          <w:b/>
          <w:color w:val="000000"/>
          <w:sz w:val="26"/>
          <w:szCs w:val="26"/>
          <w:shd w:val="clear" w:color="auto" w:fill="FFFFFF"/>
        </w:rPr>
        <w:t>4</w:t>
      </w:r>
      <w:r>
        <w:rPr>
          <w:rFonts w:ascii="Times New Roman" w:hAnsi="Times New Roman"/>
          <w:b/>
          <w:color w:val="000000"/>
          <w:sz w:val="26"/>
          <w:szCs w:val="26"/>
          <w:shd w:val="clear" w:color="auto" w:fill="FFFFFF"/>
        </w:rPr>
        <w:t xml:space="preserve">  класс</w:t>
      </w:r>
    </w:p>
    <w:p w:rsidR="00E33972" w:rsidRDefault="00E33972" w:rsidP="00E33972">
      <w:pPr>
        <w:widowControl w:val="0"/>
        <w:spacing w:after="242" w:line="170" w:lineRule="exact"/>
        <w:rPr>
          <w:rFonts w:ascii="Times New Roman" w:hAnsi="Times New Roman"/>
          <w:b/>
          <w:bCs/>
          <w:sz w:val="17"/>
          <w:szCs w:val="17"/>
        </w:rPr>
      </w:pPr>
      <w:r>
        <w:rPr>
          <w:rFonts w:ascii="Times New Roman" w:hAnsi="Times New Roman"/>
          <w:b/>
          <w:bCs/>
          <w:color w:val="000000"/>
          <w:sz w:val="17"/>
          <w:szCs w:val="17"/>
          <w:shd w:val="clear" w:color="auto" w:fill="FFFFFF"/>
        </w:rPr>
        <w:t>(начальное общее, основное общее, среднее общее образование с указанием класса)</w:t>
      </w:r>
    </w:p>
    <w:p w:rsidR="00E33972" w:rsidRDefault="00E33972" w:rsidP="00E33972">
      <w:pPr>
        <w:keepNext/>
        <w:keepLines/>
        <w:widowControl w:val="0"/>
        <w:tabs>
          <w:tab w:val="left" w:leader="underscore" w:pos="3501"/>
        </w:tabs>
        <w:spacing w:after="19" w:line="270" w:lineRule="exact"/>
        <w:ind w:right="380"/>
        <w:outlineLvl w:val="2"/>
        <w:rPr>
          <w:rFonts w:ascii="Times New Roman" w:hAnsi="Times New Roman"/>
          <w:color w:val="000000"/>
          <w:sz w:val="27"/>
          <w:szCs w:val="27"/>
          <w:u w:val="single"/>
          <w:shd w:val="clear" w:color="auto" w:fill="FFFFFF"/>
        </w:rPr>
      </w:pPr>
      <w:r>
        <w:rPr>
          <w:rFonts w:ascii="Times New Roman" w:hAnsi="Times New Roman"/>
          <w:color w:val="000000"/>
          <w:sz w:val="27"/>
          <w:szCs w:val="27"/>
          <w:shd w:val="clear" w:color="auto" w:fill="FFFFFF"/>
        </w:rPr>
        <w:t xml:space="preserve">Количество часов   - </w:t>
      </w:r>
      <w:r>
        <w:rPr>
          <w:rFonts w:ascii="Times New Roman" w:hAnsi="Times New Roman"/>
          <w:color w:val="000000"/>
          <w:sz w:val="27"/>
          <w:szCs w:val="27"/>
          <w:u w:val="single"/>
          <w:shd w:val="clear" w:color="auto" w:fill="FFFFFF"/>
        </w:rPr>
        <w:t>_</w:t>
      </w:r>
      <w:r>
        <w:rPr>
          <w:rFonts w:ascii="Times New Roman" w:hAnsi="Times New Roman"/>
          <w:b/>
          <w:color w:val="000000"/>
          <w:sz w:val="27"/>
          <w:szCs w:val="27"/>
          <w:u w:val="single"/>
          <w:shd w:val="clear" w:color="auto" w:fill="FFFFFF"/>
        </w:rPr>
        <w:t>3</w:t>
      </w:r>
      <w:r>
        <w:rPr>
          <w:rFonts w:ascii="Times New Roman" w:hAnsi="Times New Roman"/>
          <w:b/>
          <w:color w:val="000000"/>
          <w:sz w:val="27"/>
          <w:szCs w:val="27"/>
          <w:u w:val="single"/>
          <w:shd w:val="clear" w:color="auto" w:fill="FFFFFF"/>
        </w:rPr>
        <w:t>4</w:t>
      </w:r>
    </w:p>
    <w:p w:rsidR="00E33972" w:rsidRDefault="00E33972" w:rsidP="00E33972">
      <w:pPr>
        <w:keepNext/>
        <w:keepLines/>
        <w:widowControl w:val="0"/>
        <w:tabs>
          <w:tab w:val="left" w:leader="underscore" w:pos="3501"/>
        </w:tabs>
        <w:spacing w:after="19" w:line="270" w:lineRule="exact"/>
        <w:ind w:right="380"/>
        <w:outlineLvl w:val="2"/>
        <w:rPr>
          <w:rFonts w:ascii="Times New Roman" w:hAnsi="Times New Roman"/>
          <w:color w:val="000000"/>
          <w:sz w:val="27"/>
          <w:szCs w:val="27"/>
          <w:shd w:val="clear" w:color="auto" w:fill="FFFFFF"/>
        </w:rPr>
      </w:pPr>
      <w:r>
        <w:rPr>
          <w:rFonts w:ascii="Times New Roman" w:hAnsi="Times New Roman"/>
          <w:color w:val="000000"/>
          <w:sz w:val="27"/>
          <w:szCs w:val="27"/>
          <w:u w:val="single"/>
          <w:shd w:val="clear" w:color="auto" w:fill="FFFFFF"/>
        </w:rPr>
        <w:t xml:space="preserve"> </w:t>
      </w:r>
    </w:p>
    <w:p w:rsidR="00E33972" w:rsidRDefault="00E33972" w:rsidP="00E33972">
      <w:pPr>
        <w:widowControl w:val="0"/>
        <w:pBdr>
          <w:bottom w:val="single" w:sz="12" w:space="1" w:color="auto"/>
        </w:pBdr>
        <w:spacing w:line="230" w:lineRule="exact"/>
        <w:ind w:right="380"/>
        <w:rPr>
          <w:rFonts w:ascii="Times New Roman" w:hAnsi="Times New Roman"/>
          <w:b/>
          <w:color w:val="000000"/>
          <w:sz w:val="26"/>
          <w:szCs w:val="26"/>
          <w:shd w:val="clear" w:color="auto" w:fill="FFFFFF"/>
        </w:rPr>
      </w:pPr>
      <w:r>
        <w:rPr>
          <w:rFonts w:ascii="Times New Roman" w:hAnsi="Times New Roman"/>
          <w:color w:val="000000"/>
          <w:sz w:val="27"/>
          <w:szCs w:val="27"/>
          <w:shd w:val="clear" w:color="auto" w:fill="FFFFFF"/>
        </w:rPr>
        <w:t xml:space="preserve">Учитель            -       </w:t>
      </w:r>
      <w:proofErr w:type="spellStart"/>
      <w:r>
        <w:rPr>
          <w:rFonts w:ascii="Times New Roman" w:hAnsi="Times New Roman"/>
          <w:b/>
          <w:color w:val="000000"/>
          <w:sz w:val="26"/>
          <w:szCs w:val="26"/>
          <w:shd w:val="clear" w:color="auto" w:fill="FFFFFF"/>
        </w:rPr>
        <w:t>Мальгина</w:t>
      </w:r>
      <w:proofErr w:type="spellEnd"/>
      <w:r>
        <w:rPr>
          <w:rFonts w:ascii="Times New Roman" w:hAnsi="Times New Roman"/>
          <w:b/>
          <w:color w:val="000000"/>
          <w:sz w:val="26"/>
          <w:szCs w:val="26"/>
          <w:shd w:val="clear" w:color="auto" w:fill="FFFFFF"/>
        </w:rPr>
        <w:t xml:space="preserve"> Валентина Юрьевна</w:t>
      </w:r>
      <w:r>
        <w:rPr>
          <w:rFonts w:ascii="Times New Roman" w:hAnsi="Times New Roman"/>
          <w:b/>
          <w:color w:val="000000"/>
          <w:sz w:val="26"/>
          <w:szCs w:val="26"/>
          <w:shd w:val="clear" w:color="auto" w:fill="FFFFFF"/>
        </w:rPr>
        <w:t xml:space="preserve"> ___________________</w:t>
      </w:r>
    </w:p>
    <w:p w:rsidR="00E33972" w:rsidRDefault="00E33972" w:rsidP="00E33972">
      <w:pPr>
        <w:widowControl w:val="0"/>
        <w:spacing w:after="7" w:line="170" w:lineRule="exact"/>
        <w:rPr>
          <w:rFonts w:ascii="Times New Roman" w:hAnsi="Times New Roman"/>
          <w:b/>
          <w:bCs/>
          <w:sz w:val="17"/>
          <w:szCs w:val="17"/>
        </w:rPr>
      </w:pPr>
      <w:r>
        <w:rPr>
          <w:rFonts w:ascii="Times New Roman" w:hAnsi="Times New Roman"/>
          <w:b/>
          <w:bCs/>
          <w:color w:val="000000"/>
          <w:sz w:val="17"/>
          <w:szCs w:val="17"/>
          <w:shd w:val="clear" w:color="auto" w:fill="FFFFFF"/>
        </w:rPr>
        <w:t>(ФИО)</w:t>
      </w:r>
    </w:p>
    <w:p w:rsidR="00E33972" w:rsidRDefault="00E33972" w:rsidP="00E33972">
      <w:pPr>
        <w:autoSpaceDE w:val="0"/>
        <w:autoSpaceDN w:val="0"/>
        <w:adjustRightInd w:val="0"/>
        <w:rPr>
          <w:rFonts w:ascii="Times New Roman" w:hAnsi="Times New Roman"/>
          <w:b/>
          <w:color w:val="000000"/>
          <w:sz w:val="28"/>
          <w:szCs w:val="28"/>
          <w:u w:val="single"/>
          <w:lang w:eastAsia="ru-RU"/>
        </w:rPr>
      </w:pPr>
      <w:r>
        <w:rPr>
          <w:rFonts w:ascii="Times New Roman" w:hAnsi="Times New Roman"/>
          <w:b/>
          <w:color w:val="000000"/>
          <w:sz w:val="28"/>
          <w:szCs w:val="28"/>
          <w:u w:val="single"/>
          <w:lang w:eastAsia="ru-RU"/>
        </w:rPr>
        <w:t>Программа        составлена     в     соответствии     с          требованиями                     _____ФГОС_____ начального            общего                образования_____</w:t>
      </w:r>
    </w:p>
    <w:p w:rsidR="00E33972" w:rsidRDefault="00E33972" w:rsidP="00E33972">
      <w:pPr>
        <w:autoSpaceDE w:val="0"/>
        <w:autoSpaceDN w:val="0"/>
        <w:adjustRightInd w:val="0"/>
        <w:jc w:val="both"/>
        <w:rPr>
          <w:rFonts w:ascii="Times New Roman" w:eastAsiaTheme="minorHAnsi" w:hAnsi="Times New Roman"/>
          <w:b/>
          <w:sz w:val="28"/>
          <w:szCs w:val="28"/>
          <w:u w:val="single"/>
          <w:lang w:eastAsia="en-US"/>
        </w:rPr>
      </w:pPr>
      <w:r>
        <w:rPr>
          <w:rFonts w:ascii="Times New Roman" w:hAnsi="Times New Roman"/>
          <w:b/>
          <w:bCs/>
          <w:color w:val="000000"/>
          <w:sz w:val="28"/>
          <w:szCs w:val="28"/>
          <w:u w:val="single"/>
          <w:lang w:eastAsia="ru-RU"/>
        </w:rPr>
        <w:t xml:space="preserve"> </w:t>
      </w:r>
      <w:r>
        <w:rPr>
          <w:rFonts w:ascii="Times New Roman" w:eastAsia="Times New Roman" w:hAnsi="Times New Roman"/>
          <w:b/>
          <w:bCs/>
          <w:color w:val="000000"/>
          <w:sz w:val="17"/>
          <w:szCs w:val="17"/>
          <w:u w:val="single"/>
          <w:shd w:val="clear" w:color="auto" w:fill="FFFFFF"/>
          <w:lang w:eastAsia="ru-RU"/>
        </w:rPr>
        <w:t>(</w:t>
      </w:r>
      <w:r>
        <w:rPr>
          <w:rFonts w:ascii="Times New Roman" w:eastAsia="Times New Roman" w:hAnsi="Times New Roman"/>
          <w:b/>
          <w:bCs/>
          <w:color w:val="000000"/>
          <w:sz w:val="17"/>
          <w:szCs w:val="17"/>
          <w:shd w:val="clear" w:color="auto" w:fill="FFFFFF"/>
          <w:lang w:eastAsia="ru-RU"/>
        </w:rPr>
        <w:t>указать примерную программу/программы, издательство, год издания при наличии</w:t>
      </w:r>
      <w:r>
        <w:rPr>
          <w:rFonts w:ascii="Times New Roman" w:eastAsia="Times New Roman" w:hAnsi="Times New Roman"/>
          <w:b/>
          <w:bCs/>
          <w:color w:val="000000"/>
          <w:sz w:val="17"/>
          <w:szCs w:val="17"/>
          <w:u w:val="single"/>
          <w:shd w:val="clear" w:color="auto" w:fill="FFFFFF"/>
          <w:lang w:eastAsia="ru-RU"/>
        </w:rPr>
        <w:t>)</w:t>
      </w: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E33972" w:rsidRDefault="00E33972" w:rsidP="00E33972">
      <w:pPr>
        <w:widowControl w:val="0"/>
        <w:rPr>
          <w:rFonts w:ascii="Courier New" w:eastAsia="Times New Roman" w:hAnsi="Courier New" w:cs="Courier New"/>
          <w:color w:val="000000"/>
          <w:sz w:val="24"/>
          <w:szCs w:val="24"/>
          <w:lang w:eastAsia="ru-RU"/>
        </w:rPr>
      </w:pPr>
    </w:p>
    <w:p w:rsidR="00207D9D" w:rsidRPr="00207D9D" w:rsidRDefault="00E33972" w:rsidP="00E33972">
      <w:pPr>
        <w:widowControl w:val="0"/>
        <w:suppressAutoHyphens w:val="0"/>
        <w:autoSpaceDE w:val="0"/>
        <w:autoSpaceDN w:val="0"/>
        <w:rPr>
          <w:rFonts w:ascii="Times New Roman" w:eastAsia="Times New Roman" w:hAnsi="Times New Roman"/>
          <w:lang w:eastAsia="en-US"/>
        </w:rPr>
        <w:sectPr w:rsidR="00207D9D" w:rsidRPr="00207D9D" w:rsidSect="00207D9D">
          <w:footerReference w:type="default" r:id="rId9"/>
          <w:pgSz w:w="11900" w:h="16840"/>
          <w:pgMar w:top="1000" w:right="620" w:bottom="1120" w:left="660" w:header="720" w:footer="926" w:gutter="0"/>
          <w:pgBorders w:offsetFrom="page">
            <w:top w:val="single" w:sz="4" w:space="24" w:color="000000"/>
            <w:left w:val="single" w:sz="4" w:space="24" w:color="000000"/>
            <w:bottom w:val="single" w:sz="4" w:space="24" w:color="000000"/>
            <w:right w:val="single" w:sz="4" w:space="24" w:color="000000"/>
          </w:pgBorders>
          <w:pgNumType w:start="1"/>
          <w:cols w:space="720"/>
        </w:sectPr>
      </w:pPr>
      <w:r>
        <w:rPr>
          <w:rFonts w:ascii="Times New Roman" w:eastAsia="Times New Roman" w:hAnsi="Times New Roman"/>
          <w:b/>
          <w:color w:val="000000"/>
          <w:sz w:val="24"/>
          <w:szCs w:val="24"/>
          <w:lang w:eastAsia="ru-RU"/>
        </w:rPr>
        <w:t>202</w:t>
      </w:r>
      <w:r>
        <w:rPr>
          <w:rFonts w:ascii="Times New Roman" w:eastAsia="Times New Roman" w:hAnsi="Times New Roman"/>
          <w:b/>
          <w:color w:val="000000"/>
          <w:sz w:val="24"/>
          <w:szCs w:val="24"/>
          <w:lang w:eastAsia="ru-RU"/>
        </w:rPr>
        <w:t>2</w:t>
      </w:r>
      <w:bookmarkEnd w:id="0"/>
    </w:p>
    <w:p w:rsidR="00714486" w:rsidRDefault="00714486" w:rsidP="00714486">
      <w:pPr>
        <w:jc w:val="both"/>
        <w:rPr>
          <w:rFonts w:ascii="Times New Roman" w:hAnsi="Times New Roman"/>
          <w:b/>
          <w:sz w:val="28"/>
          <w:szCs w:val="28"/>
        </w:rPr>
      </w:pPr>
    </w:p>
    <w:p w:rsidR="00CB6527" w:rsidRPr="008E1DA8" w:rsidRDefault="001B2D53" w:rsidP="00714486">
      <w:pPr>
        <w:jc w:val="both"/>
        <w:rPr>
          <w:rFonts w:ascii="Times New Roman" w:hAnsi="Times New Roman"/>
          <w:b/>
          <w:sz w:val="28"/>
          <w:szCs w:val="28"/>
        </w:rPr>
      </w:pPr>
      <w:r w:rsidRPr="008E1DA8">
        <w:rPr>
          <w:rFonts w:ascii="Times New Roman" w:hAnsi="Times New Roman"/>
          <w:b/>
          <w:sz w:val="28"/>
          <w:szCs w:val="28"/>
        </w:rPr>
        <w:t xml:space="preserve"> ПОЯСНИТЕЛЬНАЯ ЗАПИСКА</w:t>
      </w:r>
    </w:p>
    <w:p w:rsidR="007F451A" w:rsidRPr="00141026" w:rsidRDefault="00DD7C74" w:rsidP="00032236">
      <w:pPr>
        <w:jc w:val="both"/>
        <w:rPr>
          <w:rFonts w:ascii="Times New Roman" w:hAnsi="Times New Roman"/>
          <w:sz w:val="24"/>
          <w:szCs w:val="24"/>
        </w:rPr>
      </w:pPr>
      <w:r>
        <w:rPr>
          <w:rFonts w:ascii="Times New Roman" w:hAnsi="Times New Roman"/>
          <w:sz w:val="24"/>
          <w:szCs w:val="24"/>
        </w:rPr>
        <w:t xml:space="preserve">      Программа курса внеурочной деятельности</w:t>
      </w:r>
      <w:r w:rsidR="00CB6527" w:rsidRPr="00141026">
        <w:rPr>
          <w:rFonts w:ascii="Times New Roman" w:hAnsi="Times New Roman"/>
          <w:sz w:val="24"/>
          <w:szCs w:val="24"/>
        </w:rPr>
        <w:t xml:space="preserve"> «Занимательная математика» относится к научно-познавательному направлению реализации внеурочной деятельности в рамках ФГОС.</w:t>
      </w:r>
    </w:p>
    <w:p w:rsidR="00713852" w:rsidRDefault="007F451A" w:rsidP="00032236">
      <w:pPr>
        <w:jc w:val="both"/>
        <w:rPr>
          <w:rFonts w:ascii="Times New Roman" w:eastAsia="Times New Roman" w:hAnsi="Times New Roman"/>
          <w:sz w:val="24"/>
          <w:szCs w:val="24"/>
          <w:lang w:eastAsia="ru-RU"/>
        </w:rPr>
      </w:pPr>
      <w:r w:rsidRPr="00141026">
        <w:rPr>
          <w:rFonts w:ascii="Times New Roman" w:hAnsi="Times New Roman"/>
          <w:sz w:val="24"/>
          <w:szCs w:val="24"/>
        </w:rPr>
        <w:t>Рабочая программа  курса «Занимательная математика» составлена  в соответствии с требованиями Федерального государственного образовательного стандарта начального общего образования, требованиями и рекомендациями образовате</w:t>
      </w:r>
      <w:r w:rsidR="004430EB" w:rsidRPr="00141026">
        <w:rPr>
          <w:rFonts w:ascii="Times New Roman" w:hAnsi="Times New Roman"/>
          <w:sz w:val="24"/>
          <w:szCs w:val="24"/>
        </w:rPr>
        <w:t>льной программы «Школа России»,</w:t>
      </w:r>
      <w:r w:rsidR="004430EB" w:rsidRPr="00141026">
        <w:rPr>
          <w:rFonts w:ascii="Times New Roman" w:eastAsia="Times New Roman" w:hAnsi="Times New Roman"/>
          <w:sz w:val="24"/>
          <w:szCs w:val="24"/>
          <w:lang w:eastAsia="ru-RU"/>
        </w:rPr>
        <w:t xml:space="preserve"> н</w:t>
      </w:r>
      <w:r w:rsidR="00713852" w:rsidRPr="00141026">
        <w:rPr>
          <w:rFonts w:ascii="Times New Roman" w:eastAsia="Times New Roman" w:hAnsi="Times New Roman"/>
          <w:sz w:val="24"/>
          <w:szCs w:val="24"/>
          <w:lang w:eastAsia="ru-RU"/>
        </w:rPr>
        <w:t xml:space="preserve">а основе программы факультативного курса «Занимательная математика» </w:t>
      </w:r>
      <w:proofErr w:type="spellStart"/>
      <w:r w:rsidR="00713852" w:rsidRPr="00141026">
        <w:rPr>
          <w:rFonts w:ascii="Times New Roman" w:eastAsia="Times New Roman" w:hAnsi="Times New Roman"/>
          <w:sz w:val="24"/>
          <w:szCs w:val="24"/>
          <w:lang w:eastAsia="ru-RU"/>
        </w:rPr>
        <w:t>Е.Э.</w:t>
      </w:r>
      <w:r w:rsidR="001A6B8B" w:rsidRPr="00141026">
        <w:rPr>
          <w:rFonts w:ascii="Times New Roman" w:eastAsia="Times New Roman" w:hAnsi="Times New Roman"/>
          <w:sz w:val="24"/>
          <w:szCs w:val="24"/>
          <w:lang w:eastAsia="ru-RU"/>
        </w:rPr>
        <w:t>Кочуровой</w:t>
      </w:r>
      <w:proofErr w:type="spellEnd"/>
      <w:r w:rsidR="001A6B8B" w:rsidRPr="00141026">
        <w:rPr>
          <w:rFonts w:ascii="Times New Roman" w:eastAsia="Times New Roman" w:hAnsi="Times New Roman"/>
          <w:sz w:val="24"/>
          <w:szCs w:val="24"/>
          <w:lang w:eastAsia="ru-RU"/>
        </w:rPr>
        <w:t>;</w:t>
      </w:r>
      <w:r w:rsidR="00713852" w:rsidRPr="00141026">
        <w:rPr>
          <w:rFonts w:ascii="Times New Roman" w:eastAsia="Times New Roman" w:hAnsi="Times New Roman"/>
          <w:sz w:val="24"/>
          <w:szCs w:val="24"/>
          <w:lang w:eastAsia="ru-RU"/>
        </w:rPr>
        <w:t xml:space="preserve"> программы интегрированного курса «Математика и конструирование» С.И. Волковой, О.Л. Пчёлкиной</w:t>
      </w:r>
      <w:r w:rsidR="001A6B8B" w:rsidRPr="00141026">
        <w:rPr>
          <w:rFonts w:ascii="Times New Roman" w:eastAsia="Times New Roman" w:hAnsi="Times New Roman"/>
          <w:sz w:val="24"/>
          <w:szCs w:val="24"/>
          <w:lang w:eastAsia="ru-RU"/>
        </w:rPr>
        <w:t xml:space="preserve">; </w:t>
      </w:r>
      <w:r w:rsidR="00713852" w:rsidRPr="00141026">
        <w:rPr>
          <w:rFonts w:ascii="Times New Roman" w:eastAsia="Times New Roman" w:hAnsi="Times New Roman"/>
          <w:sz w:val="24"/>
          <w:szCs w:val="24"/>
          <w:lang w:eastAsia="ru-RU"/>
        </w:rPr>
        <w:t>программы  факультативного курса «Наглядн</w:t>
      </w:r>
      <w:r w:rsidR="001A6B8B" w:rsidRPr="00141026">
        <w:rPr>
          <w:rFonts w:ascii="Times New Roman" w:eastAsia="Times New Roman" w:hAnsi="Times New Roman"/>
          <w:sz w:val="24"/>
          <w:szCs w:val="24"/>
          <w:lang w:eastAsia="ru-RU"/>
        </w:rPr>
        <w:t xml:space="preserve">ая геометрия» 1 -4 класс   </w:t>
      </w:r>
      <w:proofErr w:type="spellStart"/>
      <w:r w:rsidR="001A6B8B" w:rsidRPr="00141026">
        <w:rPr>
          <w:rFonts w:ascii="Times New Roman" w:eastAsia="Times New Roman" w:hAnsi="Times New Roman"/>
          <w:sz w:val="24"/>
          <w:szCs w:val="24"/>
          <w:lang w:eastAsia="ru-RU"/>
        </w:rPr>
        <w:t>Белошистой</w:t>
      </w:r>
      <w:proofErr w:type="spellEnd"/>
      <w:r w:rsidR="001A6B8B" w:rsidRPr="00141026">
        <w:rPr>
          <w:rFonts w:ascii="Times New Roman" w:eastAsia="Times New Roman" w:hAnsi="Times New Roman"/>
          <w:sz w:val="24"/>
          <w:szCs w:val="24"/>
          <w:lang w:eastAsia="ru-RU"/>
        </w:rPr>
        <w:t xml:space="preserve"> А.В., программы</w:t>
      </w:r>
      <w:r w:rsidR="00713852" w:rsidRPr="00141026">
        <w:rPr>
          <w:rFonts w:ascii="Times New Roman" w:eastAsia="Times New Roman" w:hAnsi="Times New Roman"/>
          <w:sz w:val="24"/>
          <w:szCs w:val="24"/>
          <w:lang w:eastAsia="ru-RU"/>
        </w:rPr>
        <w:t xml:space="preserve"> факультативного курса «Элементы</w:t>
      </w:r>
      <w:r w:rsidR="001A6B8B" w:rsidRPr="00141026">
        <w:rPr>
          <w:rFonts w:ascii="Times New Roman" w:eastAsia="Times New Roman" w:hAnsi="Times New Roman"/>
          <w:sz w:val="24"/>
          <w:szCs w:val="24"/>
          <w:lang w:eastAsia="ru-RU"/>
        </w:rPr>
        <w:t xml:space="preserve"> геометрии в начальных классах» 1-4 класс</w:t>
      </w:r>
      <w:r w:rsidR="00713852" w:rsidRPr="00141026">
        <w:rPr>
          <w:rFonts w:ascii="Times New Roman" w:eastAsia="Times New Roman" w:hAnsi="Times New Roman"/>
          <w:sz w:val="24"/>
          <w:szCs w:val="24"/>
          <w:lang w:eastAsia="ru-RU"/>
        </w:rPr>
        <w:t xml:space="preserve">   Шадриной И.В. </w:t>
      </w:r>
    </w:p>
    <w:p w:rsidR="00DD7C74" w:rsidRDefault="00DD7C74" w:rsidP="00DD7C74">
      <w:pPr>
        <w:ind w:firstLine="709"/>
        <w:jc w:val="both"/>
        <w:rPr>
          <w:rFonts w:ascii="Times New Roman" w:hAnsi="Times New Roman"/>
          <w:b/>
          <w:sz w:val="24"/>
          <w:szCs w:val="24"/>
        </w:rPr>
      </w:pPr>
      <w:r w:rsidRPr="00DD7C74">
        <w:rPr>
          <w:rFonts w:ascii="Times New Roman" w:hAnsi="Times New Roman"/>
          <w:b/>
          <w:sz w:val="24"/>
          <w:szCs w:val="24"/>
        </w:rPr>
        <w:t>Нормативная база:</w:t>
      </w:r>
    </w:p>
    <w:p w:rsidR="00AC749D" w:rsidRPr="00AC749D" w:rsidRDefault="00AC749D" w:rsidP="00AC749D">
      <w:pPr>
        <w:pStyle w:val="a8"/>
      </w:pPr>
      <w:r>
        <w:t>1</w:t>
      </w:r>
      <w:r w:rsidRPr="00AC749D">
        <w:t>. Федерального закона от 29 декабря 2012 г. № 273-ФЗ «Об образовании в Российской                           Федерации» (с изм. от 26.07.2019г);</w:t>
      </w:r>
    </w:p>
    <w:p w:rsidR="00AC749D" w:rsidRPr="00AC749D" w:rsidRDefault="00AC749D" w:rsidP="00AC749D">
      <w:pPr>
        <w:pStyle w:val="a8"/>
      </w:pPr>
      <w:r>
        <w:rPr>
          <w:bCs/>
        </w:rPr>
        <w:t xml:space="preserve">2. </w:t>
      </w:r>
      <w:r w:rsidRPr="00AC749D">
        <w:rPr>
          <w:bCs/>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года № 1897;</w:t>
      </w:r>
    </w:p>
    <w:p w:rsidR="00AC749D" w:rsidRPr="00AC749D" w:rsidRDefault="00AC749D" w:rsidP="00AC749D">
      <w:pPr>
        <w:pStyle w:val="a8"/>
        <w:rPr>
          <w:color w:val="000000"/>
        </w:rPr>
      </w:pPr>
      <w:r>
        <w:rPr>
          <w:color w:val="000000"/>
        </w:rPr>
        <w:t>3. П</w:t>
      </w:r>
      <w:r w:rsidRPr="00AC749D">
        <w:rPr>
          <w:color w:val="000000"/>
        </w:rPr>
        <w:t xml:space="preserve">риказа Министерства образования и науки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 1312 от 09.03.2004 года; </w:t>
      </w:r>
    </w:p>
    <w:p w:rsidR="00AC749D" w:rsidRPr="00AC749D" w:rsidRDefault="00AC749D" w:rsidP="00AC749D">
      <w:pPr>
        <w:pStyle w:val="a8"/>
        <w:rPr>
          <w:color w:val="000000"/>
        </w:rPr>
      </w:pPr>
      <w:r>
        <w:rPr>
          <w:color w:val="000000"/>
        </w:rPr>
        <w:t>4. П</w:t>
      </w:r>
      <w:r w:rsidRPr="00AC749D">
        <w:rPr>
          <w:color w:val="000000"/>
        </w:rPr>
        <w:t xml:space="preserve">риказа Министерства образования и науки РФ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C749D" w:rsidRPr="00AC749D" w:rsidRDefault="00AC749D" w:rsidP="00AC749D">
      <w:pPr>
        <w:pStyle w:val="ae"/>
        <w:ind w:right="120"/>
      </w:pPr>
      <w:r>
        <w:rPr>
          <w:bCs/>
          <w:kern w:val="36"/>
        </w:rPr>
        <w:t xml:space="preserve">5. </w:t>
      </w:r>
      <w:r w:rsidRPr="00AC749D">
        <w:rPr>
          <w:bCs/>
          <w:kern w:val="36"/>
        </w:rPr>
        <w:t>Федерального закона от 24.07.1998 N 124-ФЗ (ред. от 13.07.2015) "Об основных гарантиях прав ребенка в Российской Федерации";</w:t>
      </w:r>
    </w:p>
    <w:p w:rsidR="00AC749D" w:rsidRPr="00AC749D" w:rsidRDefault="00AC749D" w:rsidP="00AC749D">
      <w:pPr>
        <w:jc w:val="left"/>
        <w:rPr>
          <w:rFonts w:ascii="Times New Roman" w:hAnsi="Times New Roman"/>
          <w:color w:val="000000"/>
          <w:sz w:val="24"/>
          <w:szCs w:val="24"/>
        </w:rPr>
      </w:pPr>
      <w:r>
        <w:rPr>
          <w:rFonts w:ascii="Times New Roman" w:hAnsi="Times New Roman"/>
          <w:color w:val="000000"/>
          <w:sz w:val="24"/>
          <w:szCs w:val="24"/>
        </w:rPr>
        <w:t xml:space="preserve">6. </w:t>
      </w:r>
      <w:r w:rsidRPr="00AC749D">
        <w:rPr>
          <w:rFonts w:ascii="Times New Roman" w:hAnsi="Times New Roman"/>
          <w:color w:val="000000"/>
          <w:sz w:val="24"/>
          <w:szCs w:val="24"/>
        </w:rPr>
        <w:t xml:space="preserve">Письма </w:t>
      </w:r>
      <w:proofErr w:type="spellStart"/>
      <w:r w:rsidRPr="00AC749D">
        <w:rPr>
          <w:rFonts w:ascii="Times New Roman" w:hAnsi="Times New Roman"/>
          <w:color w:val="000000"/>
          <w:sz w:val="24"/>
          <w:szCs w:val="24"/>
        </w:rPr>
        <w:t>Минобрнауки</w:t>
      </w:r>
      <w:proofErr w:type="spellEnd"/>
      <w:r w:rsidRPr="00AC749D">
        <w:rPr>
          <w:rFonts w:ascii="Times New Roman" w:hAnsi="Times New Roman"/>
          <w:color w:val="000000"/>
          <w:sz w:val="24"/>
          <w:szCs w:val="24"/>
        </w:rPr>
        <w:t xml:space="preserve">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12.05.2011г. № 03-296;</w:t>
      </w:r>
    </w:p>
    <w:p w:rsidR="00AC749D" w:rsidRPr="00AC749D" w:rsidRDefault="00AC749D" w:rsidP="00AC749D">
      <w:pPr>
        <w:jc w:val="left"/>
        <w:rPr>
          <w:rFonts w:ascii="Times New Roman" w:hAnsi="Times New Roman"/>
          <w:color w:val="000000"/>
          <w:sz w:val="24"/>
          <w:szCs w:val="24"/>
        </w:rPr>
      </w:pPr>
      <w:r>
        <w:rPr>
          <w:rFonts w:ascii="Times New Roman" w:hAnsi="Times New Roman"/>
          <w:color w:val="000000"/>
          <w:sz w:val="24"/>
          <w:szCs w:val="24"/>
        </w:rPr>
        <w:t xml:space="preserve">7. </w:t>
      </w:r>
      <w:r w:rsidRPr="00AC749D">
        <w:rPr>
          <w:rFonts w:ascii="Times New Roman" w:hAnsi="Times New Roman"/>
          <w:color w:val="000000"/>
          <w:sz w:val="24"/>
          <w:szCs w:val="24"/>
        </w:rPr>
        <w:t>Письма Министерства образования и науки РФ от 14.12.2015 г. № 09-3564 «О внеурочной деятельности и реализации дополнительных образовательных программ»;</w:t>
      </w:r>
    </w:p>
    <w:p w:rsidR="00AC749D" w:rsidRPr="00AC749D" w:rsidRDefault="00AC749D" w:rsidP="00AC749D">
      <w:pPr>
        <w:jc w:val="left"/>
        <w:rPr>
          <w:rFonts w:ascii="Times New Roman" w:hAnsi="Times New Roman"/>
          <w:sz w:val="24"/>
          <w:szCs w:val="24"/>
        </w:rPr>
      </w:pPr>
      <w:r>
        <w:rPr>
          <w:rFonts w:ascii="Times New Roman" w:hAnsi="Times New Roman"/>
          <w:color w:val="000000"/>
          <w:sz w:val="24"/>
          <w:szCs w:val="24"/>
        </w:rPr>
        <w:t xml:space="preserve">8. </w:t>
      </w:r>
      <w:proofErr w:type="spellStart"/>
      <w:r w:rsidRPr="00AC749D">
        <w:rPr>
          <w:rFonts w:ascii="Times New Roman" w:hAnsi="Times New Roman"/>
          <w:color w:val="000000"/>
          <w:sz w:val="24"/>
          <w:szCs w:val="24"/>
        </w:rPr>
        <w:t>СанПин</w:t>
      </w:r>
      <w:proofErr w:type="spellEnd"/>
      <w:r w:rsidRPr="00AC749D">
        <w:rPr>
          <w:rFonts w:ascii="Times New Roman" w:hAnsi="Times New Roman"/>
          <w:color w:val="000000"/>
          <w:sz w:val="24"/>
          <w:szCs w:val="24"/>
        </w:rPr>
        <w:t xml:space="preserve"> 2.4.2.2821-10 (постановление от 29.12.2010г. № 189) с изменениями </w:t>
      </w:r>
      <w:r w:rsidRPr="00AC749D">
        <w:rPr>
          <w:rFonts w:ascii="Times New Roman" w:hAnsi="Times New Roman"/>
          <w:sz w:val="24"/>
          <w:szCs w:val="24"/>
        </w:rPr>
        <w:t>(Постановления Главного государственного санитарного врача РФ от 24 ноября 2015 г. N 81 "О внесении изменений N 3 в СанПиН 2.4.2.2821-10)</w:t>
      </w:r>
    </w:p>
    <w:p w:rsidR="00AC749D" w:rsidRPr="00AC749D" w:rsidRDefault="00AC749D" w:rsidP="00AC749D">
      <w:pPr>
        <w:pStyle w:val="a8"/>
        <w:rPr>
          <w:color w:val="000000"/>
        </w:rPr>
      </w:pPr>
      <w:r>
        <w:t xml:space="preserve">9. </w:t>
      </w:r>
      <w:r w:rsidRPr="00AC749D">
        <w:t>"Санитарно-эпидемиологические требования к условиям и организации обучения, содержания в общеобразовательных организациях";</w:t>
      </w:r>
    </w:p>
    <w:p w:rsidR="00AC749D" w:rsidRPr="00AC749D" w:rsidRDefault="00AC749D" w:rsidP="00AC749D">
      <w:pPr>
        <w:pStyle w:val="a8"/>
      </w:pPr>
      <w:r>
        <w:t>12</w:t>
      </w:r>
      <w:r w:rsidRPr="00AC749D">
        <w:t>.</w:t>
      </w:r>
      <w:r>
        <w:t>П</w:t>
      </w:r>
      <w:r w:rsidRPr="00AC749D">
        <w:t>риказа Министерства образования и науки РФ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749D" w:rsidRPr="00AC749D" w:rsidRDefault="00AC749D" w:rsidP="00AC749D">
      <w:pPr>
        <w:pStyle w:val="a8"/>
      </w:pPr>
      <w:r>
        <w:t>13. О</w:t>
      </w:r>
      <w:r w:rsidRPr="00AC749D">
        <w:t xml:space="preserve">сновной образовательной программой основного начального образования </w:t>
      </w:r>
      <w:r w:rsidR="00EC2420">
        <w:t xml:space="preserve">МБОУ Головатовская </w:t>
      </w:r>
      <w:r w:rsidRPr="00AC749D">
        <w:t xml:space="preserve"> СОШ (в</w:t>
      </w:r>
      <w:r w:rsidR="002D6127">
        <w:t xml:space="preserve"> том числе: учебный план на 202</w:t>
      </w:r>
      <w:r w:rsidR="00EC2420">
        <w:t>2</w:t>
      </w:r>
      <w:r w:rsidR="002D6127">
        <w:t>-202</w:t>
      </w:r>
      <w:r w:rsidR="00EC2420">
        <w:t>3</w:t>
      </w:r>
      <w:r w:rsidRPr="00AC749D">
        <w:t xml:space="preserve"> учебный год; ка</w:t>
      </w:r>
      <w:r w:rsidR="002D6127">
        <w:t>лендарный учебный график на 202</w:t>
      </w:r>
      <w:r w:rsidR="00EC2420">
        <w:t>2</w:t>
      </w:r>
      <w:r w:rsidR="002D6127">
        <w:t>-202</w:t>
      </w:r>
      <w:r w:rsidR="00EC2420">
        <w:t>3</w:t>
      </w:r>
      <w:r w:rsidRPr="00AC749D">
        <w:t xml:space="preserve"> учебный год);</w:t>
      </w:r>
    </w:p>
    <w:p w:rsidR="00AC749D" w:rsidRPr="00AC749D" w:rsidRDefault="00AC749D" w:rsidP="00AC749D">
      <w:pPr>
        <w:pStyle w:val="a8"/>
      </w:pPr>
      <w:r>
        <w:t>14. Л</w:t>
      </w:r>
      <w:r w:rsidRPr="00AC749D">
        <w:t>окального акта «Положение о структуре, порядке разработки и утверждения рабочей  программы учебного предмета, курса, дисциплины (модуля), курса внеурочной деятельности».</w:t>
      </w:r>
    </w:p>
    <w:p w:rsidR="002D6127" w:rsidRPr="006A309C" w:rsidRDefault="002D6127" w:rsidP="002D6127">
      <w:pPr>
        <w:pStyle w:val="a8"/>
      </w:pPr>
      <w:r>
        <w:t>Реализация образовательной программы по предмету «Занимательная математика» может осуществляться как в очной, так и в дистанционной форме с применением электронного обучения и  дистанционных технологий.</w:t>
      </w:r>
    </w:p>
    <w:p w:rsidR="00AC749D" w:rsidRPr="00DD7C74" w:rsidRDefault="00AC749D" w:rsidP="00D10F9C">
      <w:pPr>
        <w:jc w:val="both"/>
        <w:rPr>
          <w:rFonts w:ascii="Times New Roman" w:hAnsi="Times New Roman"/>
          <w:b/>
          <w:sz w:val="24"/>
          <w:szCs w:val="24"/>
        </w:rPr>
      </w:pPr>
    </w:p>
    <w:p w:rsidR="00EB499E" w:rsidRPr="00141026" w:rsidRDefault="00713852" w:rsidP="00CC1249">
      <w:pPr>
        <w:widowControl w:val="0"/>
        <w:suppressAutoHyphens w:val="0"/>
        <w:autoSpaceDE w:val="0"/>
        <w:autoSpaceDN w:val="0"/>
        <w:adjustRightInd w:val="0"/>
        <w:ind w:firstLine="540"/>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 xml:space="preserve">    В основе построения данного курса лежит идея </w:t>
      </w:r>
      <w:proofErr w:type="spellStart"/>
      <w:r w:rsidRPr="00141026">
        <w:rPr>
          <w:rFonts w:ascii="Times New Roman" w:eastAsia="Times New Roman" w:hAnsi="Times New Roman"/>
          <w:sz w:val="24"/>
          <w:szCs w:val="24"/>
          <w:lang w:eastAsia="ru-RU"/>
        </w:rPr>
        <w:t>гуманизации</w:t>
      </w:r>
      <w:proofErr w:type="spellEnd"/>
      <w:r w:rsidRPr="00141026">
        <w:rPr>
          <w:rFonts w:ascii="Times New Roman" w:eastAsia="Times New Roman" w:hAnsi="Times New Roman"/>
          <w:sz w:val="24"/>
          <w:szCs w:val="24"/>
          <w:lang w:eastAsia="ru-RU"/>
        </w:rPr>
        <w:t xml:space="preserve"> математического образования, соответствующая современным представлениям о целях школьного образования и ставящая в  центр </w:t>
      </w:r>
      <w:r w:rsidRPr="00141026">
        <w:rPr>
          <w:rFonts w:ascii="Times New Roman" w:eastAsia="Times New Roman" w:hAnsi="Times New Roman"/>
          <w:sz w:val="24"/>
          <w:szCs w:val="24"/>
          <w:lang w:eastAsia="ru-RU"/>
        </w:rPr>
        <w:lastRenderedPageBreak/>
        <w:t>внимания личность ученика, его интересы и способности. В основе методов и средств обучения лежит</w:t>
      </w:r>
      <w:proofErr w:type="gramStart"/>
      <w:r w:rsidRPr="00141026">
        <w:rPr>
          <w:rFonts w:ascii="Times New Roman" w:eastAsia="Times New Roman" w:hAnsi="Times New Roman"/>
          <w:sz w:val="24"/>
          <w:szCs w:val="24"/>
          <w:lang w:eastAsia="ru-RU"/>
        </w:rPr>
        <w:t xml:space="preserve"> </w:t>
      </w:r>
      <w:r w:rsidR="007C5CD3">
        <w:rPr>
          <w:rFonts w:ascii="Times New Roman" w:eastAsia="Times New Roman" w:hAnsi="Times New Roman"/>
          <w:sz w:val="24"/>
          <w:szCs w:val="24"/>
          <w:lang w:eastAsia="ru-RU"/>
        </w:rPr>
        <w:t xml:space="preserve"> </w:t>
      </w:r>
      <w:r w:rsidRPr="00141026">
        <w:rPr>
          <w:rFonts w:ascii="Times New Roman" w:eastAsia="Times New Roman" w:hAnsi="Times New Roman"/>
          <w:sz w:val="24"/>
          <w:szCs w:val="24"/>
          <w:lang w:eastAsia="ru-RU"/>
        </w:rPr>
        <w:t>.</w:t>
      </w:r>
      <w:proofErr w:type="gramEnd"/>
      <w:r w:rsidRPr="00141026">
        <w:rPr>
          <w:rFonts w:ascii="Times New Roman" w:eastAsia="Times New Roman" w:hAnsi="Times New Roman"/>
          <w:sz w:val="24"/>
          <w:szCs w:val="24"/>
          <w:lang w:eastAsia="ru-RU"/>
        </w:rPr>
        <w:t xml:space="preserve">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0C143A" w:rsidRPr="00141026" w:rsidRDefault="00713852" w:rsidP="00CC1249">
      <w:pPr>
        <w:suppressAutoHyphens w:val="0"/>
        <w:ind w:firstLine="540"/>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 xml:space="preserve">    Начальный курс математики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времени для изучения. Данный дополнительный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w:t>
      </w:r>
    </w:p>
    <w:p w:rsidR="005D7EF9" w:rsidRPr="00141026" w:rsidRDefault="00713852" w:rsidP="00CC1249">
      <w:pPr>
        <w:suppressAutoHyphens w:val="0"/>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CC1249" w:rsidRPr="00141026" w:rsidRDefault="00DD7C74" w:rsidP="00DD7C74">
      <w:pPr>
        <w:suppressAutoHyphens w:val="0"/>
        <w:autoSpaceDE w:val="0"/>
        <w:autoSpaceDN w:val="0"/>
        <w:adjustRightInd w:val="0"/>
        <w:ind w:firstLine="540"/>
        <w:jc w:val="both"/>
        <w:rPr>
          <w:rFonts w:ascii="Times New Roman" w:hAnsi="Times New Roman"/>
          <w:sz w:val="24"/>
          <w:szCs w:val="24"/>
          <w:lang w:eastAsia="en-US"/>
        </w:rPr>
      </w:pPr>
      <w:r>
        <w:rPr>
          <w:rFonts w:ascii="Times New Roman" w:hAnsi="Times New Roman"/>
          <w:sz w:val="24"/>
          <w:szCs w:val="24"/>
          <w:lang w:eastAsia="en-US"/>
        </w:rPr>
        <w:t>Предлагаемый курс</w:t>
      </w:r>
      <w:r w:rsidR="00713852" w:rsidRPr="00141026">
        <w:rPr>
          <w:rFonts w:ascii="Times New Roman" w:hAnsi="Times New Roman"/>
          <w:sz w:val="24"/>
          <w:szCs w:val="24"/>
          <w:lang w:eastAsia="en-US"/>
        </w:rPr>
        <w:t xml:space="preserve"> предназначен для развития</w:t>
      </w:r>
      <w:r w:rsidR="007C5CD3">
        <w:rPr>
          <w:rFonts w:ascii="Times New Roman" w:hAnsi="Times New Roman"/>
          <w:sz w:val="24"/>
          <w:szCs w:val="24"/>
          <w:lang w:eastAsia="en-US"/>
        </w:rPr>
        <w:t xml:space="preserve"> </w:t>
      </w:r>
      <w:r w:rsidR="00713852" w:rsidRPr="00141026">
        <w:rPr>
          <w:rFonts w:ascii="Times New Roman" w:hAnsi="Times New Roman"/>
          <w:sz w:val="24"/>
          <w:szCs w:val="24"/>
          <w:lang w:eastAsia="en-US"/>
        </w:rPr>
        <w:t>математических</w:t>
      </w:r>
      <w:r>
        <w:rPr>
          <w:rFonts w:ascii="Times New Roman" w:hAnsi="Times New Roman"/>
          <w:sz w:val="24"/>
          <w:szCs w:val="24"/>
          <w:lang w:eastAsia="en-US"/>
        </w:rPr>
        <w:t xml:space="preserve"> </w:t>
      </w:r>
      <w:r w:rsidR="00713852" w:rsidRPr="00141026">
        <w:rPr>
          <w:rFonts w:ascii="Times New Roman" w:hAnsi="Times New Roman"/>
          <w:sz w:val="24"/>
          <w:szCs w:val="24"/>
          <w:lang w:eastAsia="en-US"/>
        </w:rPr>
        <w:t>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5D7EF9" w:rsidRPr="00141026" w:rsidRDefault="00713852" w:rsidP="00CC1249">
      <w:pPr>
        <w:suppressAutoHyphens w:val="0"/>
        <w:autoSpaceDE w:val="0"/>
        <w:autoSpaceDN w:val="0"/>
        <w:adjustRightInd w:val="0"/>
        <w:jc w:val="both"/>
        <w:rPr>
          <w:rFonts w:ascii="Times New Roman" w:hAnsi="Times New Roman"/>
          <w:sz w:val="24"/>
          <w:szCs w:val="24"/>
          <w:lang w:eastAsia="en-US"/>
        </w:rPr>
      </w:pPr>
      <w:r w:rsidRPr="00141026">
        <w:rPr>
          <w:rFonts w:ascii="Times New Roman" w:hAnsi="Times New Roman"/>
          <w:sz w:val="24"/>
          <w:szCs w:val="24"/>
          <w:lang w:eastAsia="en-US"/>
        </w:rPr>
        <w:t xml:space="preserve">Содержание факультатива «Занимательная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w:t>
      </w:r>
      <w:r w:rsidRPr="004F5B6E">
        <w:rPr>
          <w:rFonts w:ascii="Times New Roman" w:hAnsi="Times New Roman"/>
          <w:sz w:val="24"/>
          <w:szCs w:val="24"/>
          <w:lang w:eastAsia="en-US"/>
        </w:rPr>
        <w:t>у</w:t>
      </w:r>
      <w:r w:rsidRPr="004F5B6E">
        <w:rPr>
          <w:rFonts w:ascii="Times New Roman" w:hAnsi="Times New Roman"/>
          <w:iCs/>
          <w:sz w:val="24"/>
          <w:szCs w:val="24"/>
          <w:lang w:eastAsia="en-US"/>
        </w:rPr>
        <w:t>мения</w:t>
      </w:r>
      <w:r w:rsidR="007C5CD3">
        <w:rPr>
          <w:rFonts w:ascii="Times New Roman" w:hAnsi="Times New Roman"/>
          <w:iCs/>
          <w:sz w:val="24"/>
          <w:szCs w:val="24"/>
          <w:lang w:eastAsia="en-US"/>
        </w:rPr>
        <w:t xml:space="preserve"> </w:t>
      </w:r>
      <w:r w:rsidRPr="004F5B6E">
        <w:rPr>
          <w:rFonts w:ascii="Times New Roman" w:hAnsi="Times New Roman"/>
          <w:iCs/>
          <w:sz w:val="24"/>
          <w:szCs w:val="24"/>
          <w:lang w:eastAsia="en-US"/>
        </w:rPr>
        <w:t>решать учебную задачу творчески.</w:t>
      </w:r>
      <w:r w:rsidR="007C5CD3">
        <w:rPr>
          <w:rFonts w:ascii="Times New Roman" w:hAnsi="Times New Roman"/>
          <w:iCs/>
          <w:sz w:val="24"/>
          <w:szCs w:val="24"/>
          <w:lang w:eastAsia="en-US"/>
        </w:rPr>
        <w:t xml:space="preserve"> </w:t>
      </w:r>
      <w:r w:rsidRPr="00141026">
        <w:rPr>
          <w:rFonts w:ascii="Times New Roman" w:hAnsi="Times New Roman"/>
          <w:sz w:val="24"/>
          <w:szCs w:val="24"/>
          <w:lang w:eastAsia="en-US"/>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713852" w:rsidRDefault="00032236" w:rsidP="00032236">
      <w:pPr>
        <w:suppressAutoHyphens w:val="0"/>
        <w:autoSpaceDE w:val="0"/>
        <w:autoSpaceDN w:val="0"/>
        <w:adjustRightInd w:val="0"/>
        <w:ind w:firstLine="540"/>
        <w:jc w:val="both"/>
        <w:rPr>
          <w:rFonts w:ascii="Times New Roman" w:hAnsi="Times New Roman"/>
          <w:sz w:val="24"/>
          <w:szCs w:val="24"/>
          <w:lang w:eastAsia="en-US"/>
        </w:rPr>
      </w:pPr>
      <w:r w:rsidRPr="00141026">
        <w:rPr>
          <w:rFonts w:ascii="Times New Roman" w:hAnsi="Times New Roman"/>
          <w:sz w:val="24"/>
          <w:szCs w:val="24"/>
          <w:lang w:eastAsia="en-US"/>
        </w:rPr>
        <w:t>Данный ку</w:t>
      </w:r>
      <w:proofErr w:type="gramStart"/>
      <w:r w:rsidRPr="00141026">
        <w:rPr>
          <w:rFonts w:ascii="Times New Roman" w:hAnsi="Times New Roman"/>
          <w:sz w:val="24"/>
          <w:szCs w:val="24"/>
          <w:lang w:eastAsia="en-US"/>
        </w:rPr>
        <w:t>рс</w:t>
      </w:r>
      <w:r w:rsidR="007C5CD3">
        <w:rPr>
          <w:rFonts w:ascii="Times New Roman" w:hAnsi="Times New Roman"/>
          <w:sz w:val="24"/>
          <w:szCs w:val="24"/>
          <w:lang w:eastAsia="en-US"/>
        </w:rPr>
        <w:t xml:space="preserve"> </w:t>
      </w:r>
      <w:r w:rsidRPr="00141026">
        <w:rPr>
          <w:rFonts w:ascii="Times New Roman" w:hAnsi="Times New Roman"/>
          <w:sz w:val="24"/>
          <w:szCs w:val="24"/>
          <w:lang w:eastAsia="en-US"/>
        </w:rPr>
        <w:t>вкл</w:t>
      </w:r>
      <w:proofErr w:type="gramEnd"/>
      <w:r w:rsidRPr="00141026">
        <w:rPr>
          <w:rFonts w:ascii="Times New Roman" w:hAnsi="Times New Roman"/>
          <w:sz w:val="24"/>
          <w:szCs w:val="24"/>
          <w:lang w:eastAsia="en-US"/>
        </w:rPr>
        <w:t xml:space="preserve">ючает материал </w:t>
      </w:r>
      <w:r w:rsidR="00713852" w:rsidRPr="00141026">
        <w:rPr>
          <w:rFonts w:ascii="Times New Roman" w:hAnsi="Times New Roman"/>
          <w:sz w:val="24"/>
          <w:szCs w:val="24"/>
          <w:lang w:eastAsia="en-US"/>
        </w:rPr>
        <w:t xml:space="preserve"> двух разделов</w:t>
      </w:r>
      <w:r w:rsidR="007730AD" w:rsidRPr="00141026">
        <w:rPr>
          <w:rFonts w:ascii="Times New Roman" w:hAnsi="Times New Roman"/>
          <w:sz w:val="24"/>
          <w:szCs w:val="24"/>
          <w:lang w:eastAsia="en-US"/>
        </w:rPr>
        <w:t xml:space="preserve">: </w:t>
      </w:r>
      <w:r w:rsidR="00713852" w:rsidRPr="00141026">
        <w:rPr>
          <w:rFonts w:ascii="Times New Roman" w:hAnsi="Times New Roman"/>
          <w:sz w:val="24"/>
          <w:szCs w:val="24"/>
          <w:lang w:eastAsia="en-US"/>
        </w:rPr>
        <w:t xml:space="preserve">  «</w:t>
      </w:r>
      <w:r w:rsidR="007730AD" w:rsidRPr="00141026">
        <w:rPr>
          <w:rFonts w:ascii="Times New Roman" w:hAnsi="Times New Roman"/>
          <w:sz w:val="24"/>
          <w:szCs w:val="24"/>
          <w:lang w:eastAsia="en-US"/>
        </w:rPr>
        <w:t>Занимательная математика»,</w:t>
      </w:r>
      <w:r w:rsidR="00713852" w:rsidRPr="00141026">
        <w:rPr>
          <w:rFonts w:ascii="Times New Roman" w:hAnsi="Times New Roman"/>
          <w:sz w:val="24"/>
          <w:szCs w:val="24"/>
          <w:lang w:eastAsia="en-US"/>
        </w:rPr>
        <w:t xml:space="preserve">  «Геометрия вокруг нас».</w:t>
      </w:r>
    </w:p>
    <w:p w:rsidR="00DD7C74" w:rsidRPr="00F12259" w:rsidRDefault="00DD7C74" w:rsidP="00DD7C74">
      <w:pPr>
        <w:pStyle w:val="ab"/>
        <w:ind w:left="0" w:firstLine="360"/>
        <w:jc w:val="both"/>
        <w:rPr>
          <w:rFonts w:ascii="Times New Roman" w:hAnsi="Times New Roman"/>
          <w:b/>
          <w:sz w:val="24"/>
          <w:szCs w:val="24"/>
        </w:rPr>
      </w:pPr>
      <w:r w:rsidRPr="00F12259">
        <w:rPr>
          <w:rStyle w:val="c1"/>
          <w:rFonts w:ascii="Times New Roman" w:hAnsi="Times New Roman"/>
          <w:b/>
          <w:sz w:val="24"/>
          <w:szCs w:val="24"/>
        </w:rPr>
        <w:t>Программа «Занимательная математика» входит во внеурочную деятельность по направлению «</w:t>
      </w:r>
      <w:proofErr w:type="spellStart"/>
      <w:r w:rsidRPr="00F12259">
        <w:rPr>
          <w:rStyle w:val="c1"/>
          <w:rFonts w:ascii="Times New Roman" w:hAnsi="Times New Roman"/>
          <w:b/>
          <w:sz w:val="24"/>
          <w:szCs w:val="24"/>
        </w:rPr>
        <w:t>Общеинтеллектуальное</w:t>
      </w:r>
      <w:proofErr w:type="spellEnd"/>
      <w:r w:rsidRPr="00F12259">
        <w:rPr>
          <w:rStyle w:val="c1"/>
          <w:rFonts w:ascii="Times New Roman" w:hAnsi="Times New Roman"/>
          <w:b/>
          <w:sz w:val="24"/>
          <w:szCs w:val="24"/>
        </w:rPr>
        <w:t xml:space="preserve"> развитие личности».  </w:t>
      </w:r>
    </w:p>
    <w:p w:rsidR="00DD7C74" w:rsidRPr="0005481A" w:rsidRDefault="00DD7C74" w:rsidP="00DD7C74">
      <w:pPr>
        <w:ind w:firstLine="709"/>
        <w:jc w:val="both"/>
        <w:rPr>
          <w:rFonts w:ascii="Times New Roman" w:hAnsi="Times New Roman"/>
          <w:b/>
          <w:sz w:val="24"/>
          <w:szCs w:val="24"/>
        </w:rPr>
      </w:pPr>
      <w:r w:rsidRPr="0005481A">
        <w:rPr>
          <w:rFonts w:ascii="Times New Roman" w:hAnsi="Times New Roman"/>
          <w:b/>
          <w:i/>
          <w:sz w:val="24"/>
          <w:szCs w:val="24"/>
        </w:rPr>
        <w:t>Цель курса</w:t>
      </w:r>
      <w:r w:rsidRPr="0005481A">
        <w:rPr>
          <w:rFonts w:ascii="Times New Roman" w:hAnsi="Times New Roman"/>
          <w:i/>
          <w:sz w:val="24"/>
          <w:szCs w:val="24"/>
        </w:rPr>
        <w:t xml:space="preserve"> внеурочной деятельности «Занимательная математика»</w:t>
      </w:r>
      <w:r w:rsidRPr="0005481A">
        <w:rPr>
          <w:rFonts w:ascii="Times New Roman" w:hAnsi="Times New Roman"/>
          <w:sz w:val="24"/>
          <w:szCs w:val="24"/>
        </w:rPr>
        <w:t xml:space="preserve">: </w:t>
      </w:r>
      <w:proofErr w:type="spellStart"/>
      <w:r w:rsidRPr="00F12259">
        <w:rPr>
          <w:rFonts w:ascii="Times New Roman" w:hAnsi="Times New Roman"/>
          <w:sz w:val="24"/>
          <w:szCs w:val="24"/>
        </w:rPr>
        <w:t>общеинтеллектуальное</w:t>
      </w:r>
      <w:proofErr w:type="spellEnd"/>
      <w:r w:rsidRPr="00F12259">
        <w:rPr>
          <w:rFonts w:ascii="Times New Roman" w:hAnsi="Times New Roman"/>
          <w:sz w:val="24"/>
          <w:szCs w:val="24"/>
        </w:rPr>
        <w:t xml:space="preserve"> развитие</w:t>
      </w:r>
      <w:r>
        <w:rPr>
          <w:rFonts w:ascii="Times New Roman" w:hAnsi="Times New Roman"/>
          <w:sz w:val="24"/>
          <w:szCs w:val="24"/>
        </w:rPr>
        <w:t>, развитие</w:t>
      </w:r>
      <w:r w:rsidRPr="0005481A">
        <w:rPr>
          <w:rFonts w:ascii="Times New Roman" w:hAnsi="Times New Roman"/>
          <w:sz w:val="24"/>
          <w:szCs w:val="24"/>
        </w:rPr>
        <w:t xml:space="preserve"> творческого и логического мышления у обучающихся, формирование устойчивого интереса к математике.</w:t>
      </w:r>
    </w:p>
    <w:p w:rsidR="00DD7C74" w:rsidRPr="0005481A" w:rsidRDefault="00DD7C74" w:rsidP="00DD7C74">
      <w:pPr>
        <w:ind w:firstLine="709"/>
        <w:jc w:val="both"/>
        <w:rPr>
          <w:rFonts w:ascii="Times New Roman" w:hAnsi="Times New Roman"/>
          <w:b/>
          <w:i/>
          <w:sz w:val="24"/>
          <w:szCs w:val="24"/>
        </w:rPr>
      </w:pPr>
      <w:r w:rsidRPr="0005481A">
        <w:rPr>
          <w:rFonts w:ascii="Times New Roman" w:hAnsi="Times New Roman"/>
          <w:b/>
          <w:i/>
          <w:sz w:val="24"/>
          <w:szCs w:val="24"/>
        </w:rPr>
        <w:t>Задачи курса:</w:t>
      </w:r>
    </w:p>
    <w:p w:rsidR="00DD7C74" w:rsidRPr="0005481A" w:rsidRDefault="00DD7C74" w:rsidP="00DD7C74">
      <w:pPr>
        <w:pStyle w:val="ab"/>
        <w:numPr>
          <w:ilvl w:val="0"/>
          <w:numId w:val="14"/>
        </w:numPr>
        <w:suppressAutoHyphens w:val="0"/>
        <w:spacing w:after="200" w:line="276" w:lineRule="auto"/>
        <w:jc w:val="both"/>
        <w:rPr>
          <w:rFonts w:ascii="Times New Roman" w:hAnsi="Times New Roman"/>
          <w:sz w:val="24"/>
          <w:szCs w:val="24"/>
        </w:rPr>
      </w:pPr>
      <w:r w:rsidRPr="0005481A">
        <w:rPr>
          <w:rFonts w:ascii="Times New Roman" w:hAnsi="Times New Roman"/>
          <w:sz w:val="24"/>
          <w:szCs w:val="24"/>
        </w:rPr>
        <w:t>Познавательные:</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формировать и развивать различные виды памяти, внимания и воображения, универсальные учебные умения и навыки;</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формировать у обучающих общую способность искать и находить новые решения нестандартных задач, необычные способы достижения требуемого результата, раскрыть причинно-следственные связи между математическими явлениями;</w:t>
      </w:r>
    </w:p>
    <w:p w:rsidR="00DD7C74" w:rsidRPr="000332D5" w:rsidRDefault="00DD7C74" w:rsidP="00DD7C74">
      <w:pPr>
        <w:pStyle w:val="ab"/>
        <w:numPr>
          <w:ilvl w:val="0"/>
          <w:numId w:val="14"/>
        </w:numPr>
        <w:suppressAutoHyphens w:val="0"/>
        <w:spacing w:after="200" w:line="276" w:lineRule="auto"/>
        <w:jc w:val="both"/>
        <w:rPr>
          <w:rFonts w:ascii="Times New Roman" w:hAnsi="Times New Roman"/>
          <w:sz w:val="24"/>
          <w:szCs w:val="24"/>
        </w:rPr>
      </w:pPr>
      <w:r w:rsidRPr="000332D5">
        <w:rPr>
          <w:rFonts w:ascii="Times New Roman" w:hAnsi="Times New Roman"/>
          <w:sz w:val="24"/>
          <w:szCs w:val="24"/>
        </w:rPr>
        <w:t>Развивающие:</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развивать мышление в ходе усвоения приёмов мыслительной деятельности (анализ, сравнение, синтез, обобщение, выделение главного, доказательство, опровержение);</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пространственное восприятие, воображение, геометрические представления;</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творческие способности и креативное мышление, умение использовать полученные знания в новых условиях;</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развивать математическую речь;</w:t>
      </w:r>
    </w:p>
    <w:p w:rsidR="00DD7C74" w:rsidRPr="000332D5" w:rsidRDefault="00DD7C74" w:rsidP="00DD7C74">
      <w:pPr>
        <w:pStyle w:val="ab"/>
        <w:numPr>
          <w:ilvl w:val="0"/>
          <w:numId w:val="14"/>
        </w:numPr>
        <w:suppressAutoHyphens w:val="0"/>
        <w:spacing w:after="200" w:line="276" w:lineRule="auto"/>
        <w:jc w:val="both"/>
        <w:rPr>
          <w:rFonts w:ascii="Times New Roman" w:hAnsi="Times New Roman"/>
          <w:sz w:val="24"/>
          <w:szCs w:val="24"/>
        </w:rPr>
      </w:pPr>
      <w:r w:rsidRPr="000332D5">
        <w:rPr>
          <w:rFonts w:ascii="Times New Roman" w:hAnsi="Times New Roman"/>
          <w:sz w:val="24"/>
          <w:szCs w:val="24"/>
        </w:rPr>
        <w:t>Воспитательные:</w:t>
      </w:r>
    </w:p>
    <w:p w:rsidR="00CC1249" w:rsidRPr="00911465" w:rsidRDefault="00DD7C74" w:rsidP="00911465">
      <w:pPr>
        <w:pStyle w:val="ab"/>
        <w:ind w:left="1069"/>
        <w:jc w:val="both"/>
        <w:rPr>
          <w:rFonts w:ascii="Times New Roman" w:hAnsi="Times New Roman"/>
          <w:sz w:val="24"/>
          <w:szCs w:val="24"/>
        </w:rPr>
      </w:pPr>
      <w:r w:rsidRPr="00DD7C74">
        <w:rPr>
          <w:rFonts w:ascii="Times New Roman" w:hAnsi="Times New Roman"/>
          <w:sz w:val="24"/>
          <w:szCs w:val="24"/>
        </w:rPr>
        <w:t>- воспитывать ответственность, творческую самостоятельность, коммуникабельность, трудолюбие, познавательную активность, смелость суждений, критическое мышление, устойчивый интерес к изучению учебного предмета «Математика».</w:t>
      </w:r>
    </w:p>
    <w:p w:rsidR="00DD7C74" w:rsidRDefault="00DD7C74" w:rsidP="008E1DA8">
      <w:pPr>
        <w:suppressAutoHyphens w:val="0"/>
        <w:rPr>
          <w:rFonts w:ascii="Times New Roman" w:eastAsia="Times New Roman" w:hAnsi="Times New Roman"/>
          <w:b/>
          <w:sz w:val="28"/>
          <w:szCs w:val="28"/>
          <w:lang w:eastAsia="ru-RU"/>
        </w:rPr>
      </w:pPr>
    </w:p>
    <w:p w:rsidR="00DD7C74" w:rsidRDefault="00DD7C74" w:rsidP="008E1DA8">
      <w:pPr>
        <w:suppressAutoHyphens w:val="0"/>
        <w:rPr>
          <w:rFonts w:ascii="Times New Roman" w:eastAsia="Times New Roman" w:hAnsi="Times New Roman"/>
          <w:b/>
          <w:sz w:val="28"/>
          <w:szCs w:val="28"/>
          <w:lang w:eastAsia="ru-RU"/>
        </w:rPr>
      </w:pPr>
    </w:p>
    <w:p w:rsidR="00054626" w:rsidRDefault="004F5B6E" w:rsidP="00036C8B">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ПЛАНИРУЕМЫЕ РЕЗУЛЬТАТЫ ОСВОЕНИЯ КУРСА</w:t>
      </w:r>
    </w:p>
    <w:p w:rsidR="00D10F9C" w:rsidRPr="00036C8B" w:rsidRDefault="00D10F9C" w:rsidP="00036C8B">
      <w:pPr>
        <w:rPr>
          <w:rFonts w:ascii="Times New Roman" w:eastAsia="Times New Roman" w:hAnsi="Times New Roman"/>
          <w:b/>
          <w:sz w:val="28"/>
          <w:szCs w:val="28"/>
          <w:lang w:eastAsia="ru-RU"/>
        </w:rPr>
      </w:pPr>
    </w:p>
    <w:p w:rsidR="00397769" w:rsidRPr="005326E5" w:rsidRDefault="005326E5" w:rsidP="00AA1E6E">
      <w:pPr>
        <w:jc w:val="both"/>
        <w:rPr>
          <w:rFonts w:ascii="Times New Roman" w:eastAsia="Times New Roman" w:hAnsi="Times New Roman"/>
          <w:sz w:val="24"/>
          <w:szCs w:val="24"/>
          <w:lang w:eastAsia="ru-RU"/>
        </w:rPr>
      </w:pPr>
      <w:r w:rsidRPr="004F5B6E">
        <w:rPr>
          <w:rFonts w:ascii="Times New Roman" w:eastAsia="Times New Roman" w:hAnsi="Times New Roman"/>
          <w:sz w:val="24"/>
          <w:szCs w:val="24"/>
          <w:lang w:eastAsia="ru-RU"/>
        </w:rPr>
        <w:t>ЛИЧНОСТНЫЕ, МЕТАПРЕДМЕТНЫЕ И ПРЕДМЕТНЫЕ РЕЗУЛЬТАТЫ ИЗУЧЕНИЯ КУРСА</w:t>
      </w:r>
    </w:p>
    <w:p w:rsidR="00054626" w:rsidRPr="005326E5" w:rsidRDefault="00054626" w:rsidP="00AA1E6E">
      <w:pPr>
        <w:jc w:val="both"/>
        <w:rPr>
          <w:rFonts w:ascii="Times New Roman" w:eastAsia="Times New Roman" w:hAnsi="Times New Roman"/>
          <w:b/>
          <w:sz w:val="24"/>
          <w:szCs w:val="24"/>
          <w:lang w:eastAsia="ru-RU"/>
        </w:rPr>
      </w:pPr>
      <w:r w:rsidRPr="005326E5">
        <w:rPr>
          <w:rFonts w:ascii="Times New Roman" w:eastAsia="Times New Roman" w:hAnsi="Times New Roman"/>
          <w:b/>
          <w:sz w:val="24"/>
          <w:szCs w:val="24"/>
          <w:lang w:eastAsia="ru-RU"/>
        </w:rPr>
        <w:t>Личностными результаты</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развитие любознательности, сообразительности при выполнении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разнообразных заданий проблемного и эвристического характера;</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развитие внимательности, настойчивости, целеустремленности, умения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преодолевать трудности – качеств весьма важных в практической деятельности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любого человека;</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воспитание чувства справедливости, ответственности;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развитие самостоятельности суждений, независимости и нестандартности</w:t>
      </w:r>
    </w:p>
    <w:p w:rsidR="00822DA8"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мышления.</w:t>
      </w:r>
    </w:p>
    <w:p w:rsidR="00054626" w:rsidRPr="005326E5" w:rsidRDefault="00054626" w:rsidP="00AA1E6E">
      <w:pPr>
        <w:jc w:val="both"/>
        <w:rPr>
          <w:rFonts w:ascii="Times New Roman" w:eastAsia="Times New Roman" w:hAnsi="Times New Roman"/>
          <w:b/>
          <w:sz w:val="24"/>
          <w:szCs w:val="24"/>
          <w:lang w:eastAsia="ru-RU"/>
        </w:rPr>
      </w:pPr>
      <w:proofErr w:type="spellStart"/>
      <w:r w:rsidRPr="005326E5">
        <w:rPr>
          <w:rFonts w:ascii="Times New Roman" w:eastAsia="Times New Roman" w:hAnsi="Times New Roman"/>
          <w:b/>
          <w:sz w:val="24"/>
          <w:szCs w:val="24"/>
          <w:lang w:eastAsia="ru-RU"/>
        </w:rPr>
        <w:t>Метапредметные</w:t>
      </w:r>
      <w:proofErr w:type="spellEnd"/>
      <w:r w:rsidRPr="005326E5">
        <w:rPr>
          <w:rFonts w:ascii="Times New Roman" w:eastAsia="Times New Roman" w:hAnsi="Times New Roman"/>
          <w:b/>
          <w:sz w:val="24"/>
          <w:szCs w:val="24"/>
          <w:lang w:eastAsia="ru-RU"/>
        </w:rPr>
        <w:t xml:space="preserve"> результаты </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Ориентироваться в понятиях «влево», «вправо», «вверх», «вниз».</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Ориентироваться на точку начала движения, на числа и стрелки 1→ 1↓ и др., указывающие направление движения.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Проводить линии по заданному маршруту (алгоритму).</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Выделять фигуру заданной формы на сложном чертеже.</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Составлять фигуры из частей. Определять место заданной детали в конструкции.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Выявлять закономерности в расположении деталей; составлять детали в соответствии с заданным контуром конструкции.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Сопоставлять полученный (промежуточный, итоговый) результат с заданным условием.</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Объяснять (доказывать) выбор деталей или способа действия при заданном условии.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Анализировать предложенные возможные варианты верного решения.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 xml:space="preserve">Моделировать объёмные фигуры из различных материалов (проволока, </w:t>
      </w:r>
      <w:r w:rsidR="00F90D9F" w:rsidRPr="00141026">
        <w:rPr>
          <w:rFonts w:ascii="Times New Roman" w:eastAsia="Times New Roman" w:hAnsi="Times New Roman"/>
          <w:sz w:val="24"/>
          <w:szCs w:val="24"/>
          <w:lang w:eastAsia="ru-RU"/>
        </w:rPr>
        <w:t>пластилин и др.).</w:t>
      </w:r>
    </w:p>
    <w:p w:rsidR="00397769"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Осуществлять развернутые действия контроля и самоконтроля: сравнивать построенную конструкцию с образцом.</w:t>
      </w:r>
    </w:p>
    <w:p w:rsidR="00054626" w:rsidRPr="005326E5" w:rsidRDefault="00054626" w:rsidP="00AA1E6E">
      <w:pPr>
        <w:jc w:val="both"/>
        <w:rPr>
          <w:rFonts w:ascii="Times New Roman" w:eastAsia="Times New Roman" w:hAnsi="Times New Roman"/>
          <w:b/>
          <w:sz w:val="24"/>
          <w:szCs w:val="24"/>
          <w:lang w:eastAsia="ru-RU"/>
        </w:rPr>
      </w:pPr>
      <w:r w:rsidRPr="005326E5">
        <w:rPr>
          <w:rFonts w:ascii="Times New Roman" w:eastAsia="Times New Roman" w:hAnsi="Times New Roman"/>
          <w:b/>
          <w:sz w:val="24"/>
          <w:szCs w:val="24"/>
          <w:lang w:eastAsia="ru-RU"/>
        </w:rPr>
        <w:t>Предметные результаты</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Решение разных видов задач. Воспроизведение способа решения задачи. Выбор наиболее эффективных способов решения.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Геометрические узоры. Закономерности в узорах. Симметрия. Фигуры, имеющие одну и несколько осей симметрии.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Расположение деталей фигуры в исхо</w:t>
      </w:r>
      <w:r w:rsidR="00F90D9F" w:rsidRPr="00141026">
        <w:rPr>
          <w:rFonts w:ascii="Times New Roman" w:eastAsia="Times New Roman" w:hAnsi="Times New Roman"/>
          <w:sz w:val="24"/>
          <w:szCs w:val="24"/>
          <w:lang w:eastAsia="ru-RU"/>
        </w:rPr>
        <w:t>дной конструкции</w:t>
      </w:r>
      <w:proofErr w:type="gramStart"/>
      <w:r w:rsidR="00F90D9F" w:rsidRPr="00141026">
        <w:rPr>
          <w:rFonts w:ascii="Times New Roman" w:eastAsia="Times New Roman" w:hAnsi="Times New Roman"/>
          <w:sz w:val="24"/>
          <w:szCs w:val="24"/>
          <w:lang w:eastAsia="ru-RU"/>
        </w:rPr>
        <w:t xml:space="preserve"> .</w:t>
      </w:r>
      <w:proofErr w:type="gramEnd"/>
      <w:r w:rsidRPr="00141026">
        <w:rPr>
          <w:rFonts w:ascii="Times New Roman" w:eastAsia="Times New Roman" w:hAnsi="Times New Roman"/>
          <w:sz w:val="24"/>
          <w:szCs w:val="24"/>
          <w:lang w:eastAsia="ru-RU"/>
        </w:rPr>
        <w:t xml:space="preserve"> Части фигуры. Место заданной фигуры в конструкции.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Разрезание и составление фигур. Деление зада</w:t>
      </w:r>
      <w:r w:rsidR="003E74E1" w:rsidRPr="00141026">
        <w:rPr>
          <w:rFonts w:ascii="Times New Roman" w:eastAsia="Times New Roman" w:hAnsi="Times New Roman"/>
          <w:sz w:val="24"/>
          <w:szCs w:val="24"/>
          <w:lang w:eastAsia="ru-RU"/>
        </w:rPr>
        <w:t xml:space="preserve">нной фигуры на равные </w:t>
      </w:r>
      <w:r w:rsidRPr="00141026">
        <w:rPr>
          <w:rFonts w:ascii="Times New Roman" w:eastAsia="Times New Roman" w:hAnsi="Times New Roman"/>
          <w:sz w:val="24"/>
          <w:szCs w:val="24"/>
          <w:lang w:eastAsia="ru-RU"/>
        </w:rPr>
        <w:t xml:space="preserve"> части.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Поиск заданных фигур в фигурах сложной конфигурации.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Решение задач, формирующих геометрическую наблюдательность.</w:t>
      </w:r>
    </w:p>
    <w:p w:rsidR="00397769"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Объёмные фигуры: цилиндр, конус, пирамида, шар,</w:t>
      </w:r>
      <w:r w:rsidR="003E74E1" w:rsidRPr="00141026">
        <w:rPr>
          <w:rFonts w:ascii="Times New Roman" w:eastAsia="Times New Roman" w:hAnsi="Times New Roman"/>
          <w:sz w:val="24"/>
          <w:szCs w:val="24"/>
          <w:lang w:eastAsia="ru-RU"/>
        </w:rPr>
        <w:t xml:space="preserve"> куб. Моделирование из пластилина</w:t>
      </w:r>
      <w:r w:rsidRPr="00141026">
        <w:rPr>
          <w:rFonts w:ascii="Times New Roman" w:eastAsia="Times New Roman" w:hAnsi="Times New Roman"/>
          <w:sz w:val="24"/>
          <w:szCs w:val="24"/>
          <w:lang w:eastAsia="ru-RU"/>
        </w:rPr>
        <w:t xml:space="preserve">. </w:t>
      </w:r>
    </w:p>
    <w:p w:rsidR="00054626" w:rsidRPr="005326E5" w:rsidRDefault="00054626" w:rsidP="00AA1E6E">
      <w:pPr>
        <w:jc w:val="both"/>
        <w:rPr>
          <w:rFonts w:ascii="Times New Roman" w:eastAsia="Times New Roman" w:hAnsi="Times New Roman"/>
          <w:b/>
          <w:sz w:val="24"/>
          <w:szCs w:val="24"/>
          <w:lang w:eastAsia="ru-RU"/>
        </w:rPr>
      </w:pPr>
      <w:r w:rsidRPr="005326E5">
        <w:rPr>
          <w:rFonts w:ascii="Times New Roman" w:eastAsia="Times New Roman" w:hAnsi="Times New Roman"/>
          <w:b/>
          <w:sz w:val="24"/>
          <w:szCs w:val="24"/>
          <w:lang w:eastAsia="ru-RU"/>
        </w:rPr>
        <w:t>Универсальные учебные действия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Сравнивать разные приемы действий, выбирать удобные способы для выполнения конкретного задания.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Моделировать в процессе совместного обсуждения алгоритм решения числового кроссворда; использовать его в ходе самостоятельной работы.</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Применять изученные способы учебной работы и приёмы вычислений для работы с числовыми головоломками.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lastRenderedPageBreak/>
        <w:t>•</w:t>
      </w:r>
      <w:r w:rsidRPr="00141026">
        <w:rPr>
          <w:rFonts w:ascii="Times New Roman" w:eastAsia="Times New Roman" w:hAnsi="Times New Roman"/>
          <w:sz w:val="24"/>
          <w:szCs w:val="24"/>
          <w:lang w:eastAsia="ru-RU"/>
        </w:rPr>
        <w:tab/>
        <w:t>Анализировать правила игры. Действовать в соответствии с заданными правилами.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Включаться в групповую работу. Участвовать в обсуждении проблемных вопросов, высказывать собственное мнение и аргументировать его.</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Выполнять пробное учебное действие, фиксировать индивидуальное затруднение в пробном действии.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Аргументировать свою позицию в коммуникации, учитывать разные мнения,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Использовать критерии для обоснования своего суждения.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Сопоставлять полученный (промежуточный, итоговый) результат с заданным условием.</w:t>
      </w:r>
    </w:p>
    <w:p w:rsidR="00397769" w:rsidRDefault="00054626" w:rsidP="003E06E5">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Контролировать свою деятельность: об</w:t>
      </w:r>
      <w:r w:rsidR="003E06E5">
        <w:rPr>
          <w:rFonts w:ascii="Times New Roman" w:eastAsia="Times New Roman" w:hAnsi="Times New Roman"/>
          <w:sz w:val="24"/>
          <w:szCs w:val="24"/>
          <w:lang w:eastAsia="ru-RU"/>
        </w:rPr>
        <w:t>наруживать и исправлять ошибки.</w:t>
      </w:r>
    </w:p>
    <w:p w:rsidR="007C5CD3" w:rsidRDefault="007C5CD3" w:rsidP="007C5CD3">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ТРЕБОВАНИЯ К ЗНАНИЯМ И УМЕНИЯМ ОБУЧАЮЩИХСЯ В КОНЦЕ УЧЕБНОГО ГОДА</w:t>
      </w:r>
    </w:p>
    <w:p w:rsidR="007C5CD3" w:rsidRPr="00141026" w:rsidRDefault="007C5CD3" w:rsidP="007C5CD3">
      <w:pPr>
        <w:jc w:val="left"/>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1.</w:t>
      </w:r>
      <w:r w:rsidRPr="00141026">
        <w:rPr>
          <w:rFonts w:ascii="Times New Roman" w:eastAsia="Times New Roman" w:hAnsi="Times New Roman"/>
          <w:sz w:val="24"/>
          <w:szCs w:val="24"/>
          <w:lang w:eastAsia="ru-RU"/>
        </w:rPr>
        <w:tab/>
      </w:r>
      <w:proofErr w:type="gramStart"/>
      <w:r w:rsidR="00AC749D">
        <w:rPr>
          <w:rFonts w:ascii="Times New Roman" w:eastAsia="Times New Roman" w:hAnsi="Times New Roman"/>
          <w:sz w:val="24"/>
          <w:szCs w:val="24"/>
          <w:lang w:eastAsia="ru-RU"/>
        </w:rPr>
        <w:t>Учащиеся узнают термины</w:t>
      </w:r>
      <w:r w:rsidRPr="00141026">
        <w:rPr>
          <w:rFonts w:ascii="Times New Roman" w:eastAsia="Times New Roman" w:hAnsi="Times New Roman"/>
          <w:sz w:val="24"/>
          <w:szCs w:val="24"/>
          <w:lang w:eastAsia="ru-RU"/>
        </w:rPr>
        <w:t>: точка, прямая, отрезок, угол, ломаная, треугольник, прямоугольник, квадрат, трапеция, ромб, длина, луч, четырехугольник,  сантиметр, а также название и назначение инструментов и приспособлений (линейка, треугольник), пространственные представления</w:t>
      </w:r>
      <w:proofErr w:type="gramEnd"/>
    </w:p>
    <w:p w:rsidR="007C5CD3" w:rsidRPr="00141026" w:rsidRDefault="007C5CD3" w:rsidP="007C5CD3">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2.</w:t>
      </w:r>
      <w:r w:rsidRPr="00141026">
        <w:rPr>
          <w:rFonts w:ascii="Times New Roman" w:eastAsia="Times New Roman" w:hAnsi="Times New Roman"/>
          <w:i/>
          <w:sz w:val="24"/>
          <w:szCs w:val="24"/>
          <w:lang w:eastAsia="ru-RU"/>
        </w:rPr>
        <w:tab/>
      </w:r>
      <w:r w:rsidRPr="004F5B6E">
        <w:rPr>
          <w:rFonts w:ascii="Times New Roman" w:eastAsia="Times New Roman" w:hAnsi="Times New Roman"/>
          <w:sz w:val="24"/>
          <w:szCs w:val="24"/>
          <w:lang w:eastAsia="ru-RU"/>
        </w:rPr>
        <w:t>Иметь представление и узнавать</w:t>
      </w:r>
      <w:r w:rsidRPr="00141026">
        <w:rPr>
          <w:rFonts w:ascii="Times New Roman" w:eastAsia="Times New Roman" w:hAnsi="Times New Roman"/>
          <w:sz w:val="24"/>
          <w:szCs w:val="24"/>
          <w:lang w:eastAsia="ru-RU"/>
        </w:rPr>
        <w:t xml:space="preserve"> в фигурах и предметах окружающей среды плоские геометрические фигуры: отрезок, угол, ломаную линию, прямоугольник, квадрат, треугольник, объёмные геометрические тела, которые изучают в этом курсе; </w:t>
      </w:r>
    </w:p>
    <w:p w:rsidR="007C5CD3" w:rsidRPr="00141026" w:rsidRDefault="007C5CD3" w:rsidP="007C5CD3">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3.</w:t>
      </w:r>
      <w:r w:rsidRPr="00141026">
        <w:rPr>
          <w:rFonts w:ascii="Times New Roman" w:eastAsia="Times New Roman" w:hAnsi="Times New Roman"/>
          <w:sz w:val="24"/>
          <w:szCs w:val="24"/>
          <w:lang w:eastAsia="ru-RU"/>
        </w:rPr>
        <w:tab/>
      </w:r>
      <w:r w:rsidR="00AC749D">
        <w:rPr>
          <w:rFonts w:ascii="Times New Roman" w:eastAsia="Times New Roman" w:hAnsi="Times New Roman"/>
          <w:sz w:val="24"/>
          <w:szCs w:val="24"/>
          <w:lang w:eastAsia="ru-RU"/>
        </w:rPr>
        <w:t>Учащиеся научатся</w:t>
      </w:r>
      <w:r w:rsidRPr="004F5B6E">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 xml:space="preserve"> измерить длину отрезка, определить, какой угол на глаз, различать фигуры, строить различные фигуры по заданию учителя; решать  занимательные задачи, ребусы, загадки, задачи повышенной трудности;</w:t>
      </w:r>
    </w:p>
    <w:p w:rsidR="007C5CD3" w:rsidRDefault="007C5CD3" w:rsidP="007C5CD3">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решать логические упражнения.</w:t>
      </w:r>
    </w:p>
    <w:p w:rsidR="00D10F9C" w:rsidRDefault="00D10F9C" w:rsidP="007C5CD3">
      <w:pPr>
        <w:jc w:val="both"/>
        <w:rPr>
          <w:rFonts w:ascii="Times New Roman" w:eastAsia="Times New Roman" w:hAnsi="Times New Roman"/>
          <w:sz w:val="24"/>
          <w:szCs w:val="24"/>
          <w:lang w:eastAsia="ru-RU"/>
        </w:rPr>
      </w:pPr>
    </w:p>
    <w:p w:rsidR="00D10F9C" w:rsidRDefault="00D10F9C" w:rsidP="00D10F9C">
      <w:pPr>
        <w:ind w:firstLine="540"/>
        <w:jc w:val="both"/>
        <w:rPr>
          <w:rFonts w:ascii="Times New Roman" w:hAnsi="Times New Roman"/>
          <w:b/>
          <w:sz w:val="24"/>
          <w:szCs w:val="24"/>
        </w:rPr>
      </w:pPr>
      <w:r>
        <w:rPr>
          <w:rFonts w:ascii="Times New Roman" w:hAnsi="Times New Roman"/>
          <w:b/>
          <w:sz w:val="24"/>
          <w:szCs w:val="24"/>
        </w:rPr>
        <w:t>МЕТОДЫ И ТЕХНОЛОГИИ РАБОТЫ С ОДАРЁННЫМИ ОБУЧАЮЩИМИСЯ</w:t>
      </w:r>
    </w:p>
    <w:p w:rsidR="00D10F9C" w:rsidRDefault="00D10F9C" w:rsidP="00D10F9C">
      <w:pPr>
        <w:ind w:firstLine="540"/>
        <w:jc w:val="both"/>
        <w:rPr>
          <w:rFonts w:ascii="Times New Roman" w:hAnsi="Times New Roman"/>
          <w:b/>
          <w:sz w:val="24"/>
          <w:szCs w:val="24"/>
        </w:rPr>
      </w:pPr>
    </w:p>
    <w:p w:rsidR="00D10F9C" w:rsidRPr="001B1023" w:rsidRDefault="00D10F9C" w:rsidP="00D10F9C">
      <w:pPr>
        <w:ind w:firstLine="708"/>
        <w:jc w:val="both"/>
        <w:rPr>
          <w:rStyle w:val="c1"/>
          <w:rFonts w:ascii="Times New Roman" w:hAnsi="Times New Roman"/>
          <w:b/>
          <w:sz w:val="24"/>
          <w:szCs w:val="24"/>
        </w:rPr>
      </w:pPr>
      <w:r w:rsidRPr="001B1023">
        <w:rPr>
          <w:rStyle w:val="c1"/>
          <w:rFonts w:ascii="Times New Roman" w:hAnsi="Times New Roman"/>
          <w:sz w:val="24"/>
          <w:szCs w:val="24"/>
        </w:rPr>
        <w:t xml:space="preserve">В учебном процессе развитие одарённого ребёнка следует рассматривать как развитие его внутреннего </w:t>
      </w:r>
      <w:proofErr w:type="spellStart"/>
      <w:r w:rsidRPr="001B1023">
        <w:rPr>
          <w:rStyle w:val="c1"/>
          <w:rFonts w:ascii="Times New Roman" w:hAnsi="Times New Roman"/>
          <w:sz w:val="24"/>
          <w:szCs w:val="24"/>
        </w:rPr>
        <w:t>деятельностного</w:t>
      </w:r>
      <w:proofErr w:type="spellEnd"/>
      <w:r w:rsidRPr="001B1023">
        <w:rPr>
          <w:rStyle w:val="c1"/>
          <w:rFonts w:ascii="Times New Roman" w:hAnsi="Times New Roman"/>
          <w:sz w:val="24"/>
          <w:szCs w:val="24"/>
        </w:rPr>
        <w:t xml:space="preserve">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r w:rsidRPr="001B1023">
        <w:rPr>
          <w:rFonts w:ascii="Times New Roman" w:hAnsi="Times New Roman"/>
          <w:sz w:val="24"/>
          <w:szCs w:val="24"/>
        </w:rPr>
        <w:t xml:space="preserve"> </w:t>
      </w:r>
      <w:r w:rsidRPr="001B1023">
        <w:rPr>
          <w:rStyle w:val="c1"/>
          <w:rFonts w:ascii="Times New Roman" w:hAnsi="Times New Roman"/>
          <w:sz w:val="24"/>
          <w:szCs w:val="24"/>
        </w:rPr>
        <w:t>Методы и формы работы учителя должны способствовать решению обозначенной задачи. Для этой категории детей предпочтительны методы работы:</w:t>
      </w:r>
    </w:p>
    <w:p w:rsidR="00D10F9C" w:rsidRPr="001B1023" w:rsidRDefault="00D10F9C" w:rsidP="00D10F9C">
      <w:pPr>
        <w:jc w:val="both"/>
        <w:rPr>
          <w:rStyle w:val="c2"/>
          <w:b/>
          <w:sz w:val="24"/>
        </w:rPr>
      </w:pPr>
      <w:r w:rsidRPr="001B1023">
        <w:rPr>
          <w:rStyle w:val="c1"/>
          <w:rFonts w:ascii="Times New Roman" w:hAnsi="Times New Roman"/>
          <w:sz w:val="24"/>
          <w:szCs w:val="24"/>
        </w:rPr>
        <w:t>-исследовательский;</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-частично-поисковый;</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-проблемный;</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-проективный;</w:t>
      </w:r>
    </w:p>
    <w:p w:rsidR="00D10F9C" w:rsidRPr="001B1023" w:rsidRDefault="00D10F9C" w:rsidP="00D10F9C">
      <w:pPr>
        <w:rPr>
          <w:rStyle w:val="c1"/>
          <w:rFonts w:ascii="Times New Roman" w:hAnsi="Times New Roman"/>
          <w:sz w:val="24"/>
          <w:szCs w:val="24"/>
        </w:rPr>
      </w:pPr>
      <w:r w:rsidRPr="001B1023">
        <w:rPr>
          <w:rStyle w:val="c2"/>
          <w:bCs/>
          <w:sz w:val="24"/>
          <w:u w:val="single"/>
        </w:rPr>
        <w:t>Формы работы</w:t>
      </w:r>
      <w:r w:rsidRPr="001B1023">
        <w:rPr>
          <w:rStyle w:val="c2"/>
          <w:bCs/>
          <w:sz w:val="24"/>
        </w:rPr>
        <w:t>:</w:t>
      </w:r>
      <w:r w:rsidRPr="001B1023">
        <w:rPr>
          <w:rStyle w:val="apple-converted-space"/>
          <w:rFonts w:ascii="Times New Roman" w:hAnsi="Times New Roman"/>
          <w:bCs/>
          <w:sz w:val="24"/>
          <w:szCs w:val="24"/>
        </w:rPr>
        <w:t> </w:t>
      </w:r>
      <w:r w:rsidRPr="001B1023">
        <w:rPr>
          <w:rFonts w:ascii="Times New Roman" w:hAnsi="Times New Roman"/>
          <w:sz w:val="24"/>
          <w:szCs w:val="24"/>
        </w:rPr>
        <w:br/>
      </w:r>
      <w:r w:rsidRPr="001B1023">
        <w:rPr>
          <w:rStyle w:val="c1"/>
          <w:rFonts w:ascii="Times New Roman" w:hAnsi="Times New Roman"/>
          <w:sz w:val="24"/>
          <w:szCs w:val="24"/>
        </w:rPr>
        <w:t>- классно-урочная (работа в парах, в малых группах),</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 xml:space="preserve">-  </w:t>
      </w:r>
      <w:proofErr w:type="spellStart"/>
      <w:r w:rsidRPr="001B1023">
        <w:rPr>
          <w:rStyle w:val="c1"/>
          <w:rFonts w:ascii="Times New Roman" w:hAnsi="Times New Roman"/>
          <w:sz w:val="24"/>
          <w:szCs w:val="24"/>
        </w:rPr>
        <w:t>разноуровневые</w:t>
      </w:r>
      <w:proofErr w:type="spellEnd"/>
      <w:r w:rsidRPr="001B1023">
        <w:rPr>
          <w:rStyle w:val="c1"/>
          <w:rFonts w:ascii="Times New Roman" w:hAnsi="Times New Roman"/>
          <w:sz w:val="24"/>
          <w:szCs w:val="24"/>
        </w:rPr>
        <w:t xml:space="preserve"> задания, творческие задания;</w:t>
      </w:r>
    </w:p>
    <w:p w:rsidR="00D10F9C" w:rsidRPr="001B1023" w:rsidRDefault="00D10F9C" w:rsidP="00D10F9C">
      <w:pPr>
        <w:rPr>
          <w:rStyle w:val="apple-converted-space"/>
          <w:rFonts w:ascii="Times New Roman" w:hAnsi="Times New Roman"/>
          <w:sz w:val="24"/>
          <w:szCs w:val="24"/>
        </w:rPr>
      </w:pPr>
      <w:r w:rsidRPr="001B1023">
        <w:rPr>
          <w:rStyle w:val="apple-converted-space"/>
          <w:rFonts w:ascii="Times New Roman" w:hAnsi="Times New Roman"/>
          <w:sz w:val="24"/>
          <w:szCs w:val="24"/>
        </w:rPr>
        <w:t> </w:t>
      </w:r>
      <w:r w:rsidRPr="001B1023">
        <w:rPr>
          <w:rStyle w:val="c1"/>
          <w:rFonts w:ascii="Times New Roman" w:hAnsi="Times New Roman"/>
          <w:sz w:val="24"/>
          <w:szCs w:val="24"/>
        </w:rPr>
        <w:t>- консультирование по возникшей проблеме;</w:t>
      </w:r>
      <w:r w:rsidRPr="001B1023">
        <w:rPr>
          <w:rStyle w:val="apple-converted-space"/>
          <w:rFonts w:ascii="Times New Roman" w:hAnsi="Times New Roman"/>
          <w:sz w:val="24"/>
          <w:szCs w:val="24"/>
        </w:rPr>
        <w:t> </w:t>
      </w:r>
    </w:p>
    <w:p w:rsidR="00D10F9C" w:rsidRPr="001B1023" w:rsidRDefault="00D10F9C" w:rsidP="00D10F9C">
      <w:pPr>
        <w:rPr>
          <w:rStyle w:val="c2"/>
          <w:b/>
          <w:bCs/>
          <w:sz w:val="24"/>
          <w:u w:val="single"/>
        </w:rPr>
      </w:pPr>
      <w:r w:rsidRPr="001B1023">
        <w:rPr>
          <w:rStyle w:val="c1"/>
          <w:rFonts w:ascii="Times New Roman" w:hAnsi="Times New Roman"/>
          <w:sz w:val="24"/>
          <w:szCs w:val="24"/>
        </w:rPr>
        <w:t>- дискуссия;</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 игры.</w:t>
      </w:r>
    </w:p>
    <w:p w:rsidR="00D10F9C" w:rsidRPr="001B1023" w:rsidRDefault="00D10F9C" w:rsidP="00D10F9C">
      <w:pPr>
        <w:rPr>
          <w:rStyle w:val="c1"/>
          <w:rFonts w:ascii="Times New Roman" w:hAnsi="Times New Roman"/>
          <w:sz w:val="24"/>
          <w:szCs w:val="24"/>
        </w:rPr>
      </w:pPr>
      <w:r w:rsidRPr="001B1023">
        <w:rPr>
          <w:rStyle w:val="c2"/>
          <w:bCs/>
          <w:sz w:val="24"/>
          <w:u w:val="single"/>
        </w:rPr>
        <w:t>Очень важны:</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-предметные олимпиады</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 xml:space="preserve">-интеллектуальные марафоны;                                                                                              </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 xml:space="preserve"> -различные конкурсы и викторины;</w:t>
      </w:r>
    </w:p>
    <w:p w:rsidR="00D10F9C" w:rsidRPr="001B1023" w:rsidRDefault="00D10F9C" w:rsidP="00D10F9C">
      <w:pPr>
        <w:rPr>
          <w:rStyle w:val="c1"/>
          <w:rFonts w:ascii="Times New Roman" w:hAnsi="Times New Roman"/>
          <w:sz w:val="24"/>
          <w:szCs w:val="24"/>
        </w:rPr>
      </w:pPr>
      <w:r w:rsidRPr="001B1023">
        <w:rPr>
          <w:rStyle w:val="apple-converted-space"/>
          <w:rFonts w:ascii="Times New Roman" w:hAnsi="Times New Roman"/>
          <w:sz w:val="24"/>
          <w:szCs w:val="24"/>
        </w:rPr>
        <w:t> </w:t>
      </w:r>
      <w:r w:rsidRPr="001B1023">
        <w:rPr>
          <w:rStyle w:val="c1"/>
          <w:rFonts w:ascii="Times New Roman" w:hAnsi="Times New Roman"/>
          <w:sz w:val="24"/>
          <w:szCs w:val="24"/>
        </w:rPr>
        <w:t>-словесные игры и забавы;</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-проекты по различной тематике</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-ролевые игры;</w:t>
      </w:r>
    </w:p>
    <w:p w:rsidR="00D10F9C" w:rsidRPr="001B1023" w:rsidRDefault="00D10F9C" w:rsidP="00D10F9C">
      <w:pPr>
        <w:rPr>
          <w:rFonts w:ascii="Times New Roman" w:hAnsi="Times New Roman"/>
          <w:sz w:val="24"/>
          <w:szCs w:val="24"/>
        </w:rPr>
      </w:pPr>
      <w:r w:rsidRPr="001B1023">
        <w:rPr>
          <w:rStyle w:val="apple-converted-space"/>
          <w:rFonts w:ascii="Times New Roman" w:hAnsi="Times New Roman"/>
          <w:sz w:val="24"/>
          <w:szCs w:val="24"/>
        </w:rPr>
        <w:t> </w:t>
      </w:r>
      <w:r w:rsidRPr="001B1023">
        <w:rPr>
          <w:rStyle w:val="c1"/>
          <w:rFonts w:ascii="Times New Roman" w:hAnsi="Times New Roman"/>
          <w:sz w:val="24"/>
          <w:szCs w:val="24"/>
        </w:rPr>
        <w:t>-индивидуальные творческие задания.</w:t>
      </w:r>
    </w:p>
    <w:p w:rsidR="00D10F9C" w:rsidRPr="001B1023" w:rsidRDefault="00D10F9C" w:rsidP="00D10F9C">
      <w:pPr>
        <w:pStyle w:val="a3"/>
        <w:spacing w:before="0" w:beforeAutospacing="0" w:after="0" w:afterAutospacing="0"/>
        <w:rPr>
          <w:color w:val="000000"/>
        </w:rPr>
      </w:pPr>
      <w:r w:rsidRPr="001B1023">
        <w:rPr>
          <w:rStyle w:val="af0"/>
          <w:color w:val="000000"/>
        </w:rPr>
        <w:t>В работе с одаренными детьми наиболее эффективными</w:t>
      </w:r>
      <w:r w:rsidRPr="001B1023">
        <w:rPr>
          <w:color w:val="000000"/>
        </w:rPr>
        <w:t> из современных педагогических технологий </w:t>
      </w:r>
      <w:r w:rsidRPr="001B1023">
        <w:rPr>
          <w:rStyle w:val="af0"/>
          <w:color w:val="000000"/>
        </w:rPr>
        <w:t xml:space="preserve">являются технологии продуктивного обучения и </w:t>
      </w:r>
      <w:proofErr w:type="spellStart"/>
      <w:r w:rsidRPr="001B1023">
        <w:rPr>
          <w:rStyle w:val="af0"/>
          <w:color w:val="000000"/>
        </w:rPr>
        <w:t>компетентностного</w:t>
      </w:r>
      <w:proofErr w:type="spellEnd"/>
      <w:r w:rsidRPr="001B1023">
        <w:rPr>
          <w:rStyle w:val="af0"/>
          <w:color w:val="000000"/>
        </w:rPr>
        <w:t xml:space="preserve"> подхода</w:t>
      </w:r>
      <w:r w:rsidRPr="001B1023">
        <w:rPr>
          <w:color w:val="000000"/>
        </w:rPr>
        <w:t>. Такие педагогические технологии, как:</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Технология развития критического мышления</w:t>
      </w:r>
    </w:p>
    <w:p w:rsidR="00D10F9C" w:rsidRPr="001B1023" w:rsidRDefault="00D10F9C" w:rsidP="00D10F9C">
      <w:pPr>
        <w:pStyle w:val="a3"/>
        <w:spacing w:before="0" w:beforeAutospacing="0" w:after="0" w:afterAutospacing="0"/>
        <w:ind w:hanging="735"/>
        <w:jc w:val="both"/>
        <w:rPr>
          <w:color w:val="000000"/>
        </w:rPr>
      </w:pPr>
      <w:r w:rsidRPr="001B1023">
        <w:rPr>
          <w:color w:val="000000"/>
        </w:rPr>
        <w:lastRenderedPageBreak/>
        <w:t xml:space="preserve">– Технология </w:t>
      </w:r>
      <w:proofErr w:type="spellStart"/>
      <w:r w:rsidRPr="001B1023">
        <w:rPr>
          <w:color w:val="000000"/>
        </w:rPr>
        <w:t>разноуровневого</w:t>
      </w:r>
      <w:proofErr w:type="spellEnd"/>
      <w:r w:rsidRPr="001B1023">
        <w:rPr>
          <w:color w:val="000000"/>
        </w:rPr>
        <w:t xml:space="preserve"> обучения;</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Проблемное обучение;</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Метод проектов;</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Игровые технологии, приемы и методы;</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Кейс-технологии;</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xml:space="preserve">                     – Технология интегрированного обучения;</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xml:space="preserve">                    – Информационно-коммуникационные технологии (в частности дистанционное обучение) и другие.</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 xml:space="preserve">Технология «Развитие критического мышления </w:t>
      </w:r>
      <w:r w:rsidRPr="001B1023">
        <w:rPr>
          <w:color w:val="000000"/>
        </w:rPr>
        <w:t>- это одна из технологий, наиболее отвечающих требованиям ФГОС, т.к. её применение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 Все эти задачи решаются через разнообразные способы и приемы работы с текстом.</w:t>
      </w:r>
    </w:p>
    <w:p w:rsidR="00D10F9C" w:rsidRPr="001B1023" w:rsidRDefault="00D10F9C" w:rsidP="00D10F9C">
      <w:pPr>
        <w:pStyle w:val="a3"/>
        <w:spacing w:before="0" w:beforeAutospacing="0" w:after="0" w:afterAutospacing="0"/>
        <w:ind w:firstLine="525"/>
        <w:jc w:val="both"/>
        <w:rPr>
          <w:color w:val="000000"/>
        </w:rPr>
      </w:pPr>
      <w:proofErr w:type="spellStart"/>
      <w:r w:rsidRPr="001B1023">
        <w:rPr>
          <w:rStyle w:val="af1"/>
          <w:b/>
          <w:bCs/>
          <w:color w:val="000000"/>
        </w:rPr>
        <w:t>Разноуровневое</w:t>
      </w:r>
      <w:proofErr w:type="spellEnd"/>
      <w:r w:rsidRPr="001B1023">
        <w:rPr>
          <w:rStyle w:val="af1"/>
          <w:b/>
          <w:bCs/>
          <w:color w:val="000000"/>
        </w:rPr>
        <w:t xml:space="preserve"> обучение</w:t>
      </w:r>
      <w:r w:rsidRPr="001B1023">
        <w:rPr>
          <w:color w:val="000000"/>
        </w:rPr>
        <w:t xml:space="preserve"> — это педагогическая технология, которая  дает возможность каждому ученику овладевать учебным материалом по отдельным предметам школьной программы на разном уровне, но не ниже минимального, в зависимости от способностей и индивидуальных особенностей личности каждого учащегося. </w:t>
      </w:r>
      <w:proofErr w:type="spellStart"/>
      <w:r w:rsidRPr="001B1023">
        <w:rPr>
          <w:color w:val="000000"/>
        </w:rPr>
        <w:t>Разноуровневое</w:t>
      </w:r>
      <w:proofErr w:type="spellEnd"/>
      <w:r w:rsidRPr="001B1023">
        <w:rPr>
          <w:color w:val="000000"/>
        </w:rPr>
        <w:t xml:space="preserve"> обучение предполагает не только дифференцирование знаний по степени сложности, но и дифференцирование целей урока для каждой группы обучающихся, а также заданий, выполнение которых предполагает достижений этих целей, условий выполнений этих заданий, а также форм контроля за его выполнением. При применении технологии </w:t>
      </w:r>
      <w:proofErr w:type="spellStart"/>
      <w:r w:rsidRPr="001B1023">
        <w:rPr>
          <w:color w:val="000000"/>
        </w:rPr>
        <w:t>разноуровневого</w:t>
      </w:r>
      <w:proofErr w:type="spellEnd"/>
      <w:r w:rsidRPr="001B1023">
        <w:rPr>
          <w:color w:val="000000"/>
        </w:rPr>
        <w:t xml:space="preserve"> обучения именно определение цели урока и подбор заданий и форм деятельности для одаренных учащихся чаще всего вызывают затруднения у учителя.</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Проблемное обучение</w:t>
      </w:r>
      <w:r w:rsidRPr="001B1023">
        <w:rPr>
          <w:color w:val="000000"/>
        </w:rPr>
        <w:t xml:space="preserve"> предполагает строго продуманную систему проблемных ситуаций и задач, соответствующих познавательным возможностям обучаемых. Проще всего технологию проблемного обучения применять на уроках открытия нового знания: на этапах фиксирования индивидуального затруднения в пробном действии; выявления места и причины затруднения; построения проекта выхода из затруднения и на этапе реализации построенного проекта. </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Метод проектов </w:t>
      </w:r>
      <w:r w:rsidRPr="001B1023">
        <w:rPr>
          <w:color w:val="000000"/>
        </w:rPr>
        <w:t>как элемент творческой деятельности учащихся сегодня прочно занял свое место среди современных педагогических технологий и широко применяется как в урочной, так и во внеурочной деятельности.  Работа над проектом создает максимально благоприятные условия для мотивации к говорению, т.е. стремление к реализации своих знаний в ситуации, приближенной к реальной коммуникации, развивает воображение, фантазию, мышление. В случае выполнения группового проекта развивается умение рационально разделить обязанности. Появляется чувство ответственности за свою часть работы. При достижении поставленной цели появляется удовлетворение от деятельности, нередко повышается самооценка. Поскольку при выполнении проекта отсутствует формализм официального занятия, работа над ним происходит в более комфортной эмоциональной обстановке.</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Игровые технологии, приемы и методы.</w:t>
      </w:r>
      <w:r w:rsidRPr="001B1023">
        <w:rPr>
          <w:color w:val="000000"/>
        </w:rPr>
        <w:t xml:space="preserve"> В игре особенно полно и порой неожиданно проявляются способности ребенка. Это универсальное средство, помогающее превратить достаточно сложный процесс обучения в увлекательное и любимое учащимися занятие. </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Кейс-технологии</w:t>
      </w:r>
      <w:r w:rsidRPr="001B1023">
        <w:rPr>
          <w:color w:val="000000"/>
        </w:rPr>
        <w:t xml:space="preserve"> объединяют в себе одновременно и ролевые игры, и метод проектов, и ситуативный анализ.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 В кейс-технологии производится анализ реальной ситуации,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Кейс-технологии – это не повторение за </w:t>
      </w:r>
      <w:r w:rsidRPr="001B1023">
        <w:rPr>
          <w:color w:val="000000"/>
        </w:rPr>
        <w:lastRenderedPageBreak/>
        <w:t>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Технология интегрированного обучения</w:t>
      </w:r>
      <w:r w:rsidRPr="001B1023">
        <w:rPr>
          <w:color w:val="000000"/>
        </w:rPr>
        <w:t> – одна из наиболее востребованных технологий в логике требований ФГОС. Интегрированные уроки, как и выполнение интегрированных (</w:t>
      </w:r>
      <w:proofErr w:type="spellStart"/>
      <w:r w:rsidRPr="001B1023">
        <w:rPr>
          <w:color w:val="000000"/>
        </w:rPr>
        <w:t>межпредметных</w:t>
      </w:r>
      <w:proofErr w:type="spellEnd"/>
      <w:r w:rsidRPr="001B1023">
        <w:rPr>
          <w:color w:val="000000"/>
        </w:rPr>
        <w:t>) социальных или научно-исследовательских проектов,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 Подготовка и проведение интегрированных уроков предлагает и самому учителю возможность самореализации, самовыражения, творчества, способствует раскрытию способностей не только обучающихся, но и педагога</w:t>
      </w:r>
    </w:p>
    <w:p w:rsidR="00D10F9C" w:rsidRPr="00D10F9C" w:rsidRDefault="00D10F9C" w:rsidP="00D10F9C">
      <w:pPr>
        <w:pStyle w:val="a3"/>
        <w:spacing w:before="0" w:beforeAutospacing="0" w:after="0" w:afterAutospacing="0"/>
        <w:ind w:firstLine="525"/>
        <w:jc w:val="both"/>
        <w:rPr>
          <w:color w:val="000000"/>
        </w:rPr>
      </w:pPr>
      <w:r w:rsidRPr="001B1023">
        <w:rPr>
          <w:rStyle w:val="af0"/>
          <w:color w:val="000000"/>
        </w:rPr>
        <w:t xml:space="preserve"> Информационно-коммуникационные технологии</w:t>
      </w:r>
      <w:r w:rsidRPr="001B1023">
        <w:rPr>
          <w:color w:val="000000"/>
        </w:rPr>
        <w:t> и в частности возможности применения </w:t>
      </w:r>
      <w:r w:rsidRPr="001B1023">
        <w:rPr>
          <w:rStyle w:val="af0"/>
          <w:color w:val="000000"/>
        </w:rPr>
        <w:t>дистанционного обучения</w:t>
      </w:r>
      <w:r w:rsidRPr="001B1023">
        <w:rPr>
          <w:color w:val="000000"/>
        </w:rPr>
        <w:t xml:space="preserve">. Возможность использовать на уроке современное техническое оборудование (интерактивную доску, компьютеры с доступом в Интернет, систему дистанционного голосования (для тестирования), документ-камеру и многое другое) не только оптимизирует процесс обучения, но и делает его привлекательнее для современного обучающегося. Одной из главных возможностей дистанционного обучения является пересылка учащимся образовательных </w:t>
      </w:r>
      <w:proofErr w:type="spellStart"/>
      <w:r w:rsidRPr="001B1023">
        <w:rPr>
          <w:color w:val="000000"/>
        </w:rPr>
        <w:t>контентов</w:t>
      </w:r>
      <w:proofErr w:type="spellEnd"/>
      <w:r w:rsidRPr="001B1023">
        <w:rPr>
          <w:color w:val="000000"/>
        </w:rPr>
        <w:t>. Учащиеся, которые по каким-либо причинам временно не посещают занятия, могут быть полностью информированы о том, что изучают в данное время их одноклассники, что им задается в качестве домашнего задания, могут задать вопросы учителю, что помогает им не «отстать». Также, имея в доступе материал, необходимый для усвоения, обучающийся может заниматься в удобное для себя время, в удобном месте и в удобном темпе. Очень удобным является также самостоятельная работа учащихся к восприятию нового материала или работа по закреплению изученного с использованием об</w:t>
      </w:r>
      <w:r>
        <w:rPr>
          <w:color w:val="000000"/>
        </w:rPr>
        <w:t>разовательных ресурсов Интернет.</w:t>
      </w:r>
    </w:p>
    <w:p w:rsidR="00D10F9C" w:rsidRDefault="00D10F9C" w:rsidP="007C5CD3">
      <w:pPr>
        <w:rPr>
          <w:rFonts w:ascii="Times New Roman" w:hAnsi="Times New Roman"/>
          <w:b/>
          <w:sz w:val="28"/>
          <w:szCs w:val="28"/>
        </w:rPr>
      </w:pPr>
    </w:p>
    <w:p w:rsidR="00D10F9C" w:rsidRDefault="00D10F9C" w:rsidP="007C5CD3">
      <w:pPr>
        <w:rPr>
          <w:rFonts w:ascii="Times New Roman" w:hAnsi="Times New Roman"/>
          <w:b/>
          <w:sz w:val="28"/>
          <w:szCs w:val="28"/>
        </w:rPr>
      </w:pPr>
    </w:p>
    <w:p w:rsidR="005326E5" w:rsidRPr="00446EC8" w:rsidRDefault="005326E5" w:rsidP="007C5CD3">
      <w:pPr>
        <w:rPr>
          <w:rFonts w:ascii="Times New Roman" w:hAnsi="Times New Roman"/>
          <w:b/>
          <w:sz w:val="28"/>
          <w:szCs w:val="28"/>
        </w:rPr>
      </w:pPr>
      <w:r>
        <w:rPr>
          <w:rFonts w:ascii="Times New Roman" w:hAnsi="Times New Roman"/>
          <w:b/>
          <w:sz w:val="28"/>
          <w:szCs w:val="28"/>
        </w:rPr>
        <w:t>СОДЕРЖАНИЕ УЧЕБНОГО КУРСА</w:t>
      </w:r>
    </w:p>
    <w:p w:rsidR="002D6127" w:rsidRPr="002D6127" w:rsidRDefault="002D6127" w:rsidP="002D6127">
      <w:pPr>
        <w:numPr>
          <w:ilvl w:val="0"/>
          <w:numId w:val="16"/>
        </w:num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u w:val="single"/>
          <w:lang w:eastAsia="ru-RU"/>
        </w:rPr>
        <w:t xml:space="preserve">Царство математики </w:t>
      </w:r>
      <w:proofErr w:type="gramStart"/>
      <w:r w:rsidRPr="002D6127">
        <w:rPr>
          <w:rFonts w:ascii="Times New Roman" w:eastAsia="Times New Roman" w:hAnsi="Times New Roman"/>
          <w:b/>
          <w:bCs/>
          <w:color w:val="000000"/>
          <w:sz w:val="24"/>
          <w:szCs w:val="24"/>
          <w:u w:val="single"/>
          <w:lang w:eastAsia="ru-RU"/>
        </w:rPr>
        <w:t xml:space="preserve">( </w:t>
      </w:r>
      <w:proofErr w:type="gramEnd"/>
      <w:r w:rsidRPr="002D6127">
        <w:rPr>
          <w:rFonts w:ascii="Times New Roman" w:eastAsia="Times New Roman" w:hAnsi="Times New Roman"/>
          <w:b/>
          <w:bCs/>
          <w:color w:val="000000"/>
          <w:sz w:val="24"/>
          <w:szCs w:val="24"/>
          <w:u w:val="single"/>
          <w:lang w:eastAsia="ru-RU"/>
        </w:rPr>
        <w:t>7 часов)</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 xml:space="preserve">О математике с улыбкой. </w:t>
      </w:r>
      <w:proofErr w:type="gramStart"/>
      <w:r w:rsidRPr="002D6127">
        <w:rPr>
          <w:rFonts w:ascii="Times New Roman" w:eastAsia="Times New Roman" w:hAnsi="Times New Roman"/>
          <w:b/>
          <w:bCs/>
          <w:i/>
          <w:iCs/>
          <w:color w:val="000000"/>
          <w:sz w:val="24"/>
          <w:szCs w:val="24"/>
          <w:lang w:eastAsia="ru-RU"/>
        </w:rPr>
        <w:t xml:space="preserve">( </w:t>
      </w:r>
      <w:proofErr w:type="gramEnd"/>
      <w:r w:rsidRPr="002D6127">
        <w:rPr>
          <w:rFonts w:ascii="Times New Roman" w:eastAsia="Times New Roman" w:hAnsi="Times New Roman"/>
          <w:b/>
          <w:bCs/>
          <w:i/>
          <w:iCs/>
          <w:color w:val="000000"/>
          <w:sz w:val="24"/>
          <w:szCs w:val="24"/>
          <w:lang w:eastAsia="ru-RU"/>
        </w:rPr>
        <w:t>2 часа)</w:t>
      </w:r>
    </w:p>
    <w:p w:rsidR="002D6127" w:rsidRPr="002D6127" w:rsidRDefault="002D6127" w:rsidP="002D6127">
      <w:pPr>
        <w:shd w:val="clear" w:color="auto" w:fill="FFFFFF"/>
        <w:suppressAutoHyphens w:val="0"/>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Высказывания великих людей о математике</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Информация об ученых,</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интересных задач. Веселая викторина.</w:t>
      </w:r>
    </w:p>
    <w:p w:rsidR="002D6127" w:rsidRPr="002D6127" w:rsidRDefault="002D6127" w:rsidP="002D6127">
      <w:pPr>
        <w:shd w:val="clear" w:color="auto" w:fill="FFFFFF"/>
        <w:suppressAutoHyphens w:val="0"/>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Из истории чисел. (2 часа)</w:t>
      </w:r>
    </w:p>
    <w:p w:rsidR="002D6127" w:rsidRPr="002D6127" w:rsidRDefault="002D6127" w:rsidP="002D6127">
      <w:pPr>
        <w:shd w:val="clear" w:color="auto" w:fill="FFFFFF"/>
        <w:suppressAutoHyphens w:val="0"/>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Арабская и римская нумерация чисел и действия с ними.</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и</w:t>
      </w:r>
      <w:r w:rsidRPr="002D6127">
        <w:rPr>
          <w:rFonts w:ascii="Times New Roman" w:eastAsia="Times New Roman" w:hAnsi="Times New Roman"/>
          <w:i/>
          <w:iCs/>
          <w:color w:val="000000"/>
          <w:sz w:val="24"/>
          <w:szCs w:val="24"/>
          <w:lang w:eastAsia="ru-RU"/>
        </w:rPr>
        <w:t>гры.</w:t>
      </w:r>
      <w:r w:rsidRPr="002D6127">
        <w:rPr>
          <w:rFonts w:ascii="Times New Roman" w:eastAsia="Times New Roman" w:hAnsi="Times New Roman"/>
          <w:b/>
          <w:bCs/>
          <w:i/>
          <w:iCs/>
          <w:color w:val="000000"/>
          <w:sz w:val="24"/>
          <w:szCs w:val="24"/>
          <w:lang w:eastAsia="ru-RU"/>
        </w:rPr>
        <w:t> </w:t>
      </w:r>
      <w:proofErr w:type="gramStart"/>
      <w:r w:rsidRPr="002D6127">
        <w:rPr>
          <w:rFonts w:ascii="Times New Roman" w:eastAsia="Times New Roman" w:hAnsi="Times New Roman"/>
          <w:b/>
          <w:bCs/>
          <w:i/>
          <w:iCs/>
          <w:color w:val="000000"/>
          <w:sz w:val="24"/>
          <w:szCs w:val="24"/>
          <w:lang w:eastAsia="ru-RU"/>
        </w:rPr>
        <w:t xml:space="preserve">( </w:t>
      </w:r>
      <w:proofErr w:type="gramEnd"/>
      <w:r w:rsidRPr="002D6127">
        <w:rPr>
          <w:rFonts w:ascii="Times New Roman" w:eastAsia="Times New Roman" w:hAnsi="Times New Roman"/>
          <w:b/>
          <w:bCs/>
          <w:i/>
          <w:iCs/>
          <w:color w:val="000000"/>
          <w:sz w:val="24"/>
          <w:szCs w:val="24"/>
          <w:lang w:eastAsia="ru-RU"/>
        </w:rPr>
        <w:t>1 час)</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Игра «Не собьюсь». Игра </w:t>
      </w:r>
      <w:r w:rsidRPr="002D6127">
        <w:rPr>
          <w:rFonts w:ascii="Times New Roman" w:eastAsia="Times New Roman" w:hAnsi="Times New Roman"/>
          <w:b/>
          <w:bCs/>
          <w:i/>
          <w:iCs/>
          <w:color w:val="000000"/>
          <w:sz w:val="24"/>
          <w:szCs w:val="24"/>
          <w:lang w:eastAsia="ru-RU"/>
        </w:rPr>
        <w:t>«</w:t>
      </w:r>
      <w:r w:rsidRPr="002D6127">
        <w:rPr>
          <w:rFonts w:ascii="Times New Roman" w:eastAsia="Times New Roman" w:hAnsi="Times New Roman"/>
          <w:i/>
          <w:iCs/>
          <w:color w:val="000000"/>
          <w:sz w:val="24"/>
          <w:szCs w:val="24"/>
          <w:lang w:eastAsia="ru-RU"/>
        </w:rPr>
        <w:t>Попробуй сосчитать!»</w:t>
      </w:r>
      <w:r w:rsidRPr="002D6127">
        <w:rPr>
          <w:rFonts w:ascii="Times New Roman" w:eastAsia="Times New Roman" w:hAnsi="Times New Roman"/>
          <w:b/>
          <w:bCs/>
          <w:i/>
          <w:iCs/>
          <w:color w:val="000000"/>
          <w:sz w:val="24"/>
          <w:szCs w:val="24"/>
          <w:lang w:eastAsia="ru-RU"/>
        </w:rPr>
        <w:t>  </w:t>
      </w:r>
      <w:r w:rsidRPr="002D6127">
        <w:rPr>
          <w:rFonts w:ascii="Times New Roman" w:eastAsia="Times New Roman" w:hAnsi="Times New Roman"/>
          <w:b/>
          <w:bCs/>
          <w:color w:val="000000"/>
          <w:sz w:val="24"/>
          <w:szCs w:val="24"/>
          <w:lang w:eastAsia="ru-RU"/>
        </w:rPr>
        <w:t>Игра «</w:t>
      </w:r>
      <w:r w:rsidRPr="002D6127">
        <w:rPr>
          <w:rFonts w:ascii="Times New Roman" w:eastAsia="Times New Roman" w:hAnsi="Times New Roman"/>
          <w:i/>
          <w:iCs/>
          <w:color w:val="000000"/>
          <w:sz w:val="24"/>
          <w:szCs w:val="24"/>
          <w:lang w:eastAsia="ru-RU"/>
        </w:rPr>
        <w:t>Задумайте число»</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Четные и нечетные числа. (2 часа)</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Свойства  четных и нечетных чисел</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задач: Странный отчет. Случай в сберкассе.</w:t>
      </w:r>
    </w:p>
    <w:p w:rsidR="002D6127" w:rsidRPr="002D6127" w:rsidRDefault="002D6127" w:rsidP="002D6127">
      <w:pPr>
        <w:numPr>
          <w:ilvl w:val="0"/>
          <w:numId w:val="17"/>
        </w:num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u w:val="single"/>
          <w:lang w:eastAsia="ru-RU"/>
        </w:rPr>
        <w:t xml:space="preserve">Мир задач </w:t>
      </w:r>
      <w:proofErr w:type="gramStart"/>
      <w:r w:rsidRPr="002D6127">
        <w:rPr>
          <w:rFonts w:ascii="Times New Roman" w:eastAsia="Times New Roman" w:hAnsi="Times New Roman"/>
          <w:b/>
          <w:bCs/>
          <w:color w:val="000000"/>
          <w:sz w:val="24"/>
          <w:szCs w:val="24"/>
          <w:u w:val="single"/>
          <w:lang w:eastAsia="ru-RU"/>
        </w:rPr>
        <w:t xml:space="preserve">( </w:t>
      </w:r>
      <w:proofErr w:type="gramEnd"/>
      <w:r w:rsidRPr="002D6127">
        <w:rPr>
          <w:rFonts w:ascii="Times New Roman" w:eastAsia="Times New Roman" w:hAnsi="Times New Roman"/>
          <w:b/>
          <w:bCs/>
          <w:color w:val="000000"/>
          <w:sz w:val="24"/>
          <w:szCs w:val="24"/>
          <w:u w:val="single"/>
          <w:lang w:eastAsia="ru-RU"/>
        </w:rPr>
        <w:t>4 часа)</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Задачи-шутки, задачи-загадки</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b/>
          <w:bCs/>
          <w:i/>
          <w:iCs/>
          <w:color w:val="000000"/>
          <w:sz w:val="24"/>
          <w:szCs w:val="24"/>
          <w:lang w:eastAsia="ru-RU"/>
        </w:rPr>
        <w:t>(2 часа)</w:t>
      </w:r>
      <w:r w:rsidRPr="002D6127">
        <w:rPr>
          <w:rFonts w:ascii="Times New Roman" w:eastAsia="Times New Roman" w:hAnsi="Times New Roman"/>
          <w:color w:val="000000"/>
          <w:sz w:val="24"/>
          <w:szCs w:val="24"/>
          <w:lang w:eastAsia="ru-RU"/>
        </w:rPr>
        <w:t> </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задач: Таинственные. Задачи на определение возраста:</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решаемые с конца.</w:t>
      </w:r>
      <w:r w:rsidRPr="002D6127">
        <w:rPr>
          <w:rFonts w:ascii="Times New Roman" w:eastAsia="Times New Roman" w:hAnsi="Times New Roman"/>
          <w:i/>
          <w:iCs/>
          <w:color w:val="000000"/>
          <w:sz w:val="24"/>
          <w:szCs w:val="24"/>
          <w:lang w:eastAsia="ru-RU"/>
        </w:rPr>
        <w:t> (1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Задуманное число</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Крестьянин и царь. Сколько было яиц?</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взвешивания</w:t>
      </w:r>
      <w:proofErr w:type="gramStart"/>
      <w:r w:rsidRPr="002D6127">
        <w:rPr>
          <w:rFonts w:ascii="Times New Roman" w:eastAsia="Times New Roman" w:hAnsi="Times New Roman"/>
          <w:b/>
          <w:bCs/>
          <w:i/>
          <w:iCs/>
          <w:color w:val="000000"/>
          <w:sz w:val="24"/>
          <w:szCs w:val="24"/>
          <w:lang w:eastAsia="ru-RU"/>
        </w:rPr>
        <w:t xml:space="preserve">( </w:t>
      </w:r>
      <w:proofErr w:type="gramEnd"/>
      <w:r w:rsidRPr="002D6127">
        <w:rPr>
          <w:rFonts w:ascii="Times New Roman" w:eastAsia="Times New Roman" w:hAnsi="Times New Roman"/>
          <w:b/>
          <w:bCs/>
          <w:i/>
          <w:iCs/>
          <w:color w:val="000000"/>
          <w:sz w:val="24"/>
          <w:szCs w:val="24"/>
          <w:lang w:eastAsia="ru-RU"/>
        </w:rPr>
        <w:t>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Лиса Алиса и Кот </w:t>
      </w:r>
      <w:proofErr w:type="spellStart"/>
      <w:r w:rsidRPr="002D6127">
        <w:rPr>
          <w:rFonts w:ascii="Times New Roman" w:eastAsia="Times New Roman" w:hAnsi="Times New Roman"/>
          <w:color w:val="000000"/>
          <w:sz w:val="24"/>
          <w:szCs w:val="24"/>
          <w:lang w:eastAsia="ru-RU"/>
        </w:rPr>
        <w:t>Базилио</w:t>
      </w:r>
      <w:proofErr w:type="spellEnd"/>
      <w:r w:rsidRPr="002D6127">
        <w:rPr>
          <w:rFonts w:ascii="Times New Roman" w:eastAsia="Times New Roman" w:hAnsi="Times New Roman"/>
          <w:color w:val="000000"/>
          <w:sz w:val="24"/>
          <w:szCs w:val="24"/>
          <w:lang w:eastAsia="ru-RU"/>
        </w:rPr>
        <w:t>. Фальшивая монета. Золушка</w:t>
      </w:r>
      <w:r w:rsidRPr="002D6127">
        <w:rPr>
          <w:rFonts w:ascii="Times New Roman" w:eastAsia="Times New Roman" w:hAnsi="Times New Roman"/>
          <w:b/>
          <w:bCs/>
          <w:color w:val="000000"/>
          <w:sz w:val="24"/>
          <w:szCs w:val="24"/>
          <w:lang w:eastAsia="ru-RU"/>
        </w:rPr>
        <w:t>.</w:t>
      </w:r>
    </w:p>
    <w:p w:rsidR="002D6127" w:rsidRPr="002D6127" w:rsidRDefault="002D6127" w:rsidP="002D6127">
      <w:pPr>
        <w:numPr>
          <w:ilvl w:val="0"/>
          <w:numId w:val="18"/>
        </w:num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Логические задачи. (10 часов)</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Истинностные задачи. (1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Василиса Прекрасная. Рыцари света и рыцари тьмы.</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Несерьезные задачи.  (1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Зеленые человечки. Сломанная нога. Странное создание.</w:t>
      </w:r>
    </w:p>
    <w:p w:rsidR="002D6127" w:rsidRPr="002D6127" w:rsidRDefault="002D6127" w:rsidP="002D6127">
      <w:pPr>
        <w:shd w:val="clear" w:color="auto" w:fill="FFFFFF"/>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Логика и рассуждения(1 ч.)</w:t>
      </w:r>
    </w:p>
    <w:p w:rsidR="002D6127" w:rsidRPr="002D6127" w:rsidRDefault="002D6127" w:rsidP="002D6127">
      <w:pPr>
        <w:shd w:val="clear" w:color="auto" w:fill="FFFFFF"/>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Торговцы и гончары. Странный разговор. Шляпы</w:t>
      </w:r>
      <w:r w:rsidRPr="002D6127">
        <w:rPr>
          <w:rFonts w:ascii="Times New Roman" w:eastAsia="Times New Roman" w:hAnsi="Times New Roman"/>
          <w:b/>
          <w:bCs/>
          <w:color w:val="000000"/>
          <w:sz w:val="24"/>
          <w:szCs w:val="24"/>
          <w:lang w:eastAsia="ru-RU"/>
        </w:rPr>
        <w:t>.</w:t>
      </w:r>
    </w:p>
    <w:p w:rsidR="002D6127" w:rsidRPr="002D6127" w:rsidRDefault="002D6127" w:rsidP="002D6127">
      <w:pPr>
        <w:shd w:val="clear" w:color="auto" w:fill="FFFFFF"/>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с подвохом</w:t>
      </w:r>
      <w:r w:rsidRPr="002D6127">
        <w:rPr>
          <w:rFonts w:ascii="Times New Roman" w:eastAsia="Times New Roman" w:hAnsi="Times New Roman"/>
          <w:b/>
          <w:bCs/>
          <w:color w:val="000000"/>
          <w:sz w:val="24"/>
          <w:szCs w:val="24"/>
          <w:lang w:eastAsia="ru-RU"/>
        </w:rPr>
        <w:t>.(1 час)</w:t>
      </w:r>
    </w:p>
    <w:p w:rsidR="002D6127" w:rsidRPr="002D6127" w:rsidRDefault="002D6127" w:rsidP="002D6127">
      <w:pPr>
        <w:shd w:val="clear" w:color="auto" w:fill="FFFFFF"/>
        <w:suppressAutoHyphens w:val="0"/>
        <w:ind w:left="4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Кошки-мышки. Головоломка с ногами. Проверка тетрадей.</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(4 часа)</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ребусы (2 часа)</w:t>
      </w:r>
    </w:p>
    <w:p w:rsidR="002D6127" w:rsidRPr="002D6127" w:rsidRDefault="002D6127" w:rsidP="002D6127">
      <w:pPr>
        <w:numPr>
          <w:ilvl w:val="0"/>
          <w:numId w:val="19"/>
        </w:num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Упражнения на быстрый счет. (4 часа)</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Вычисли наиболее удобным способом.</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Умножение на 9 и на 11.</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Легкий способ умножения первых десяти чисел на 9.</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Использование изменения порядка счета.</w:t>
      </w:r>
    </w:p>
    <w:p w:rsidR="002D6127" w:rsidRPr="002D6127" w:rsidRDefault="002D6127" w:rsidP="002D6127">
      <w:pPr>
        <w:numPr>
          <w:ilvl w:val="0"/>
          <w:numId w:val="20"/>
        </w:num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Переливания.(2 часа)</w:t>
      </w:r>
    </w:p>
    <w:p w:rsidR="002D6127" w:rsidRPr="002D6127" w:rsidRDefault="002D6127" w:rsidP="002D6127">
      <w:pPr>
        <w:numPr>
          <w:ilvl w:val="0"/>
          <w:numId w:val="21"/>
        </w:num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 xml:space="preserve">Выпуск математических газет </w:t>
      </w:r>
      <w:proofErr w:type="gramStart"/>
      <w:r w:rsidRPr="002D6127">
        <w:rPr>
          <w:rFonts w:ascii="Times New Roman" w:eastAsia="Times New Roman" w:hAnsi="Times New Roman"/>
          <w:b/>
          <w:bCs/>
          <w:color w:val="000000"/>
          <w:sz w:val="24"/>
          <w:szCs w:val="24"/>
          <w:lang w:eastAsia="ru-RU"/>
        </w:rPr>
        <w:t xml:space="preserve">( </w:t>
      </w:r>
      <w:proofErr w:type="gramEnd"/>
      <w:r w:rsidRPr="002D6127">
        <w:rPr>
          <w:rFonts w:ascii="Times New Roman" w:eastAsia="Times New Roman" w:hAnsi="Times New Roman"/>
          <w:b/>
          <w:bCs/>
          <w:color w:val="000000"/>
          <w:sz w:val="24"/>
          <w:szCs w:val="24"/>
          <w:lang w:eastAsia="ru-RU"/>
        </w:rPr>
        <w:t>1 час)</w:t>
      </w:r>
    </w:p>
    <w:p w:rsidR="002D6127" w:rsidRPr="002D6127" w:rsidRDefault="002D6127" w:rsidP="002D6127">
      <w:pPr>
        <w:numPr>
          <w:ilvl w:val="0"/>
          <w:numId w:val="22"/>
        </w:numPr>
        <w:shd w:val="clear" w:color="auto" w:fill="FFFFFF"/>
        <w:suppressAutoHyphens w:val="0"/>
        <w:spacing w:line="0" w:lineRule="auto"/>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Математическая олимпиада. (5 часов)</w:t>
      </w:r>
    </w:p>
    <w:p w:rsidR="002D6127" w:rsidRPr="002D6127" w:rsidRDefault="002D6127" w:rsidP="002D6127">
      <w:pPr>
        <w:shd w:val="clear" w:color="auto" w:fill="FFFFFF"/>
        <w:suppressAutoHyphens w:val="0"/>
        <w:spacing w:line="0" w:lineRule="auto"/>
        <w:ind w:left="7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 «Кенгуру», «Точные науки», «Шаги в науку» и др.</w:t>
      </w:r>
    </w:p>
    <w:p w:rsidR="002D6127" w:rsidRPr="002D6127" w:rsidRDefault="002D6127" w:rsidP="002D6127">
      <w:pPr>
        <w:shd w:val="clear" w:color="auto" w:fill="FFFFFF"/>
        <w:suppressAutoHyphens w:val="0"/>
        <w:spacing w:line="0" w:lineRule="auto"/>
        <w:ind w:left="7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Конкурс «Лучший математик». Знатоки математики.</w:t>
      </w:r>
    </w:p>
    <w:p w:rsidR="002D6127" w:rsidRPr="002D6127" w:rsidRDefault="002D6127" w:rsidP="002D6127">
      <w:pPr>
        <w:numPr>
          <w:ilvl w:val="0"/>
          <w:numId w:val="23"/>
        </w:numPr>
        <w:shd w:val="clear" w:color="auto" w:fill="FFFFFF"/>
        <w:suppressAutoHyphens w:val="0"/>
        <w:spacing w:line="0" w:lineRule="auto"/>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Итоговое занятие</w:t>
      </w:r>
    </w:p>
    <w:p w:rsidR="00712E58" w:rsidRDefault="00712E58" w:rsidP="001830D2">
      <w:pPr>
        <w:rPr>
          <w:rFonts w:ascii="Times New Roman" w:eastAsia="Times New Roman" w:hAnsi="Times New Roman"/>
          <w:b/>
          <w:sz w:val="28"/>
          <w:szCs w:val="28"/>
          <w:lang w:eastAsia="ru-RU"/>
        </w:rPr>
      </w:pPr>
    </w:p>
    <w:p w:rsidR="00B229A0" w:rsidRDefault="00B229A0" w:rsidP="00B229A0">
      <w:pPr>
        <w:pStyle w:val="a3"/>
        <w:shd w:val="clear" w:color="auto" w:fill="FFFFFF"/>
        <w:spacing w:before="0" w:beforeAutospacing="0" w:after="0" w:afterAutospacing="0" w:line="344" w:lineRule="atLeast"/>
        <w:rPr>
          <w:rFonts w:ascii="Arial" w:hAnsi="Arial" w:cs="Arial"/>
          <w:color w:val="000000"/>
          <w:sz w:val="25"/>
          <w:szCs w:val="25"/>
        </w:rPr>
      </w:pPr>
      <w:r>
        <w:rPr>
          <w:b/>
          <w:bCs/>
          <w:color w:val="000000"/>
          <w:sz w:val="27"/>
          <w:szCs w:val="27"/>
        </w:rPr>
        <w:t>Формы и средства контроля</w:t>
      </w:r>
    </w:p>
    <w:p w:rsidR="00B229A0" w:rsidRDefault="00B229A0" w:rsidP="00B229A0">
      <w:pPr>
        <w:pStyle w:val="a3"/>
        <w:shd w:val="clear" w:color="auto" w:fill="FFFFFF"/>
        <w:spacing w:before="0" w:beforeAutospacing="0" w:after="0" w:afterAutospacing="0"/>
        <w:rPr>
          <w:rFonts w:ascii="Arial" w:hAnsi="Arial" w:cs="Arial"/>
          <w:color w:val="000000"/>
          <w:sz w:val="25"/>
          <w:szCs w:val="25"/>
        </w:rPr>
      </w:pPr>
      <w:r>
        <w:rPr>
          <w:b/>
          <w:bCs/>
          <w:color w:val="000000"/>
        </w:rPr>
        <w:t>Формы подведения итогов реализации программы</w:t>
      </w:r>
    </w:p>
    <w:p w:rsidR="00B229A0" w:rsidRDefault="00B229A0" w:rsidP="00B229A0">
      <w:pPr>
        <w:pStyle w:val="a3"/>
        <w:shd w:val="clear" w:color="auto" w:fill="FFFFFF"/>
        <w:spacing w:before="0" w:beforeAutospacing="0" w:after="0" w:afterAutospacing="0"/>
        <w:rPr>
          <w:rFonts w:ascii="Arial" w:hAnsi="Arial" w:cs="Arial"/>
          <w:color w:val="000000"/>
          <w:sz w:val="25"/>
          <w:szCs w:val="25"/>
        </w:rPr>
      </w:pPr>
      <w:r>
        <w:rPr>
          <w:b/>
          <w:bCs/>
          <w:color w:val="000000"/>
        </w:rPr>
        <w:t>Итоговый</w:t>
      </w:r>
      <w:r>
        <w:rPr>
          <w:color w:val="000000"/>
        </w:rPr>
        <w:t> контроль осуществляется в формах:</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тестирование;</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практические работы;</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творческие работы учащихся;</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контрольные задания.</w:t>
      </w:r>
    </w:p>
    <w:p w:rsidR="00B229A0" w:rsidRPr="00B229A0" w:rsidRDefault="00B229A0" w:rsidP="00B229A0">
      <w:pPr>
        <w:pStyle w:val="a3"/>
        <w:shd w:val="clear" w:color="auto" w:fill="FFFFFF"/>
        <w:spacing w:before="0" w:beforeAutospacing="0" w:after="0" w:afterAutospacing="0"/>
        <w:rPr>
          <w:color w:val="000000"/>
        </w:rPr>
      </w:pPr>
      <w:r>
        <w:rPr>
          <w:color w:val="000000"/>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B229A0" w:rsidRPr="00B229A0" w:rsidRDefault="00B229A0" w:rsidP="00B229A0">
      <w:pPr>
        <w:pStyle w:val="a3"/>
        <w:shd w:val="clear" w:color="auto" w:fill="FFFFFF"/>
        <w:spacing w:before="0" w:beforeAutospacing="0" w:after="0" w:afterAutospacing="0"/>
        <w:rPr>
          <w:color w:val="000000"/>
        </w:rPr>
      </w:pPr>
      <w:r>
        <w:rPr>
          <w:color w:val="000000"/>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B229A0" w:rsidRDefault="00B229A0" w:rsidP="00B229A0">
      <w:pPr>
        <w:pStyle w:val="a3"/>
        <w:shd w:val="clear" w:color="auto" w:fill="FFFFFF"/>
        <w:spacing w:before="0" w:beforeAutospacing="0" w:after="0" w:afterAutospacing="0"/>
        <w:rPr>
          <w:color w:val="000000"/>
        </w:rPr>
      </w:pPr>
      <w:r>
        <w:rPr>
          <w:color w:val="000000"/>
        </w:rPr>
        <w:t>Результаты проверки фиксируются в зачётном листе учителя. В рамках накопительной системы, создание портфолио и отражаются в индивидуальном образовательном маршруте.</w:t>
      </w:r>
    </w:p>
    <w:p w:rsidR="00B229A0" w:rsidRDefault="00B229A0" w:rsidP="00B229A0">
      <w:pPr>
        <w:pStyle w:val="a3"/>
        <w:shd w:val="clear" w:color="auto" w:fill="FFFFFF"/>
        <w:spacing w:before="0" w:beforeAutospacing="0" w:after="0" w:afterAutospacing="0"/>
        <w:rPr>
          <w:color w:val="000000"/>
        </w:rPr>
      </w:pPr>
    </w:p>
    <w:p w:rsidR="00B229A0" w:rsidRDefault="00B229A0" w:rsidP="00B229A0">
      <w:pPr>
        <w:pStyle w:val="a3"/>
        <w:shd w:val="clear" w:color="auto" w:fill="FFFFFF"/>
        <w:spacing w:before="0" w:beforeAutospacing="0" w:after="0" w:afterAutospacing="0"/>
      </w:pPr>
      <w:r>
        <w:rPr>
          <w:b/>
          <w:bCs/>
        </w:rPr>
        <w:t>-</w:t>
      </w:r>
      <w:r>
        <w:t> Познавательно-игровой математический</w:t>
      </w:r>
      <w:r>
        <w:rPr>
          <w:color w:val="000000"/>
        </w:rPr>
        <w:t> утренник «В гостях у Царицы Математики».- Проектные работы.</w:t>
      </w:r>
    </w:p>
    <w:p w:rsidR="00B229A0" w:rsidRDefault="00B229A0" w:rsidP="00B229A0">
      <w:pPr>
        <w:pStyle w:val="a3"/>
        <w:shd w:val="clear" w:color="auto" w:fill="FFFFFF"/>
        <w:spacing w:before="0" w:beforeAutospacing="0" w:after="0" w:afterAutospacing="0"/>
      </w:pPr>
      <w:r>
        <w:rPr>
          <w:color w:val="000000"/>
        </w:rPr>
        <w:t>-</w:t>
      </w:r>
      <w:r>
        <w:t xml:space="preserve">Игровой математический практикум «Удивительные приключения </w:t>
      </w:r>
      <w:proofErr w:type="spellStart"/>
      <w:r>
        <w:t>Слагайки</w:t>
      </w:r>
      <w:proofErr w:type="spellEnd"/>
      <w:r>
        <w:t xml:space="preserve"> и </w:t>
      </w:r>
      <w:proofErr w:type="spellStart"/>
      <w:r>
        <w:t>Вычитайки</w:t>
      </w:r>
      <w:proofErr w:type="spellEnd"/>
      <w:r>
        <w:t>».</w:t>
      </w:r>
    </w:p>
    <w:p w:rsidR="00B229A0" w:rsidRDefault="00B229A0" w:rsidP="00B229A0">
      <w:pPr>
        <w:pStyle w:val="a3"/>
        <w:shd w:val="clear" w:color="auto" w:fill="FFFFFF"/>
        <w:spacing w:before="0" w:beforeAutospacing="0" w:after="0" w:afterAutospacing="0"/>
      </w:pPr>
      <w:r>
        <w:rPr>
          <w:color w:val="000000"/>
        </w:rPr>
        <w:t>- </w:t>
      </w:r>
      <w:r>
        <w:t xml:space="preserve">Познавательно-развлекательная программа «Необыкновенные приключения в стране </w:t>
      </w:r>
      <w:proofErr w:type="spellStart"/>
      <w:r>
        <w:t>Внималки-Сосчиталки</w:t>
      </w:r>
      <w:proofErr w:type="spellEnd"/>
      <w:r>
        <w:t>».</w:t>
      </w:r>
    </w:p>
    <w:p w:rsidR="00B229A0" w:rsidRDefault="00B229A0" w:rsidP="00B229A0">
      <w:pPr>
        <w:pStyle w:val="a3"/>
        <w:shd w:val="clear" w:color="auto" w:fill="FFFFFF"/>
        <w:spacing w:before="0" w:beforeAutospacing="0" w:after="0" w:afterAutospacing="0"/>
      </w:pPr>
      <w:r>
        <w:rPr>
          <w:color w:val="000000"/>
        </w:rPr>
        <w:t>- Турнир по геометрии.</w:t>
      </w:r>
    </w:p>
    <w:p w:rsidR="00B229A0" w:rsidRDefault="00B229A0" w:rsidP="00B229A0">
      <w:pPr>
        <w:pStyle w:val="a3"/>
        <w:shd w:val="clear" w:color="auto" w:fill="FFFFFF"/>
        <w:spacing w:before="0" w:beforeAutospacing="0" w:after="0" w:afterAutospacing="0"/>
      </w:pPr>
      <w:r>
        <w:rPr>
          <w:color w:val="000000"/>
        </w:rPr>
        <w:t>-</w:t>
      </w:r>
      <w:r>
        <w:t>Блиц - турнир по решению задач.</w:t>
      </w:r>
    </w:p>
    <w:p w:rsidR="00B229A0" w:rsidRDefault="00B229A0" w:rsidP="00B229A0">
      <w:pPr>
        <w:pStyle w:val="a3"/>
        <w:shd w:val="clear" w:color="auto" w:fill="FFFFFF"/>
        <w:spacing w:before="0" w:beforeAutospacing="0" w:after="0" w:afterAutospacing="0"/>
      </w:pPr>
      <w:r>
        <w:t xml:space="preserve">-Познавательная </w:t>
      </w:r>
      <w:proofErr w:type="spellStart"/>
      <w:r>
        <w:t>конкурсно</w:t>
      </w:r>
      <w:proofErr w:type="spellEnd"/>
      <w:r>
        <w:t>-игровая программа «Весёлый интеллектуал».</w:t>
      </w:r>
    </w:p>
    <w:p w:rsidR="00B229A0" w:rsidRDefault="00B229A0" w:rsidP="00B229A0">
      <w:pPr>
        <w:pStyle w:val="a3"/>
        <w:shd w:val="clear" w:color="auto" w:fill="FFFFFF"/>
        <w:spacing w:before="0" w:beforeAutospacing="0" w:after="0" w:afterAutospacing="0"/>
      </w:pPr>
      <w:r>
        <w:t>-Всероссийские конкурсы по математике «</w:t>
      </w:r>
      <w:proofErr w:type="spellStart"/>
      <w:r>
        <w:t>Инфоурок</w:t>
      </w:r>
      <w:proofErr w:type="spellEnd"/>
      <w:r>
        <w:t>» и «Кенгуру»</w:t>
      </w:r>
    </w:p>
    <w:p w:rsidR="00DD7C74" w:rsidRPr="002D6127" w:rsidRDefault="00DD7C74" w:rsidP="00207D9D">
      <w:pPr>
        <w:jc w:val="left"/>
        <w:rPr>
          <w:rFonts w:ascii="Times New Roman" w:eastAsia="Times New Roman" w:hAnsi="Times New Roman"/>
          <w:b/>
          <w:sz w:val="24"/>
          <w:szCs w:val="24"/>
          <w:lang w:eastAsia="ru-RU"/>
        </w:rPr>
      </w:pPr>
    </w:p>
    <w:p w:rsidR="00D079D7" w:rsidRPr="002D6127" w:rsidRDefault="00D079D7" w:rsidP="00B229A0">
      <w:pPr>
        <w:tabs>
          <w:tab w:val="left" w:pos="5760"/>
        </w:tabs>
        <w:ind w:right="662"/>
        <w:jc w:val="left"/>
        <w:rPr>
          <w:rFonts w:ascii="Times New Roman" w:hAnsi="Times New Roman"/>
          <w:b/>
          <w:sz w:val="24"/>
          <w:szCs w:val="24"/>
        </w:rPr>
      </w:pPr>
      <w:r w:rsidRPr="002D6127">
        <w:rPr>
          <w:rFonts w:ascii="Times New Roman" w:hAnsi="Times New Roman"/>
          <w:b/>
          <w:sz w:val="24"/>
          <w:szCs w:val="24"/>
        </w:rPr>
        <w:t xml:space="preserve">                                             </w:t>
      </w:r>
      <w:r w:rsidR="00B229A0" w:rsidRPr="002D6127">
        <w:rPr>
          <w:rFonts w:ascii="Times New Roman" w:hAnsi="Times New Roman"/>
          <w:b/>
          <w:sz w:val="24"/>
          <w:szCs w:val="24"/>
        </w:rPr>
        <w:t xml:space="preserve"> </w:t>
      </w:r>
    </w:p>
    <w:p w:rsidR="00D079D7" w:rsidRPr="002D6127" w:rsidRDefault="00D079D7" w:rsidP="00D079D7">
      <w:pPr>
        <w:tabs>
          <w:tab w:val="left" w:pos="5760"/>
        </w:tabs>
        <w:ind w:right="662"/>
        <w:rPr>
          <w:rFonts w:ascii="Times New Roman" w:hAnsi="Times New Roman"/>
          <w:b/>
          <w:sz w:val="24"/>
          <w:szCs w:val="24"/>
        </w:rPr>
      </w:pPr>
      <w:r w:rsidRPr="002D6127">
        <w:rPr>
          <w:rFonts w:ascii="Times New Roman" w:hAnsi="Times New Roman"/>
          <w:b/>
          <w:sz w:val="24"/>
          <w:szCs w:val="24"/>
        </w:rPr>
        <w:t>Календарно-тематическое планирование  уроков по внеурочному занятию «Занимательная математика»</w:t>
      </w:r>
    </w:p>
    <w:p w:rsidR="00182A3A" w:rsidRPr="002D6127" w:rsidRDefault="00182A3A" w:rsidP="00A63E39">
      <w:pPr>
        <w:pStyle w:val="p2"/>
        <w:shd w:val="clear" w:color="auto" w:fill="FFFFFF"/>
        <w:spacing w:before="0" w:beforeAutospacing="0" w:after="0" w:afterAutospacing="0"/>
        <w:jc w:val="both"/>
      </w:pPr>
    </w:p>
    <w:tbl>
      <w:tblPr>
        <w:tblW w:w="10078" w:type="dxa"/>
        <w:tblInd w:w="2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1"/>
        <w:gridCol w:w="4338"/>
        <w:gridCol w:w="1984"/>
        <w:gridCol w:w="1276"/>
        <w:gridCol w:w="1559"/>
      </w:tblGrid>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 п/п</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Тема занятий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Количество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Дата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Факт</w:t>
            </w:r>
          </w:p>
        </w:tc>
      </w:tr>
      <w:tr w:rsidR="002D6127" w:rsidRPr="002D6127" w:rsidTr="00207D9D">
        <w:tc>
          <w:tcPr>
            <w:tcW w:w="100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 xml:space="preserve">Царство математики </w:t>
            </w:r>
            <w:proofErr w:type="gramStart"/>
            <w:r w:rsidRPr="002D6127">
              <w:rPr>
                <w:rFonts w:ascii="Times New Roman" w:eastAsia="Times New Roman" w:hAnsi="Times New Roman"/>
                <w:b/>
                <w:bCs/>
                <w:i/>
                <w:iCs/>
                <w:color w:val="0000CC"/>
                <w:sz w:val="24"/>
                <w:szCs w:val="24"/>
                <w:lang w:eastAsia="ru-RU"/>
              </w:rPr>
              <w:t xml:space="preserve">( </w:t>
            </w:r>
            <w:proofErr w:type="gramEnd"/>
            <w:r w:rsidRPr="002D6127">
              <w:rPr>
                <w:rFonts w:ascii="Times New Roman" w:eastAsia="Times New Roman" w:hAnsi="Times New Roman"/>
                <w:b/>
                <w:bCs/>
                <w:i/>
                <w:iCs/>
                <w:color w:val="0000CC"/>
                <w:sz w:val="24"/>
                <w:szCs w:val="24"/>
                <w:lang w:eastAsia="ru-RU"/>
              </w:rPr>
              <w:t>7 часов)</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О математике с улыбкой. </w:t>
            </w:r>
            <w:r w:rsidRPr="002D6127">
              <w:rPr>
                <w:rFonts w:ascii="Times New Roman" w:eastAsia="Times New Roman" w:hAnsi="Times New Roman"/>
                <w:color w:val="000000"/>
                <w:sz w:val="24"/>
                <w:szCs w:val="24"/>
                <w:lang w:eastAsia="ru-RU"/>
              </w:rPr>
              <w:t>Высказывания великих людей о математике</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Информация об ученых.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714486"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01.09</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интересных задач. Веселая викторина.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714486"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08.09</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Из истории чисел.</w:t>
            </w:r>
            <w:r w:rsidRPr="002D6127">
              <w:rPr>
                <w:rFonts w:ascii="Times New Roman" w:eastAsia="Times New Roman" w:hAnsi="Times New Roman"/>
                <w:color w:val="000000"/>
                <w:sz w:val="24"/>
                <w:szCs w:val="24"/>
                <w:lang w:eastAsia="ru-RU"/>
              </w:rPr>
              <w:t> Арабская нумерация чисел и действия с ними.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714486"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15.09</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4</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Из истории чисел.</w:t>
            </w:r>
            <w:r w:rsidRPr="002D6127">
              <w:rPr>
                <w:rFonts w:ascii="Times New Roman" w:eastAsia="Times New Roman" w:hAnsi="Times New Roman"/>
                <w:color w:val="000000"/>
                <w:sz w:val="24"/>
                <w:szCs w:val="24"/>
                <w:lang w:eastAsia="ru-RU"/>
              </w:rPr>
              <w:t> Римская нумерация чисел и действия с ними.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714486" w:rsidP="003131BC">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w:t>
            </w:r>
            <w:r w:rsidR="003131BC">
              <w:rPr>
                <w:rFonts w:ascii="Times New Roman" w:eastAsia="Times New Roman" w:hAnsi="Times New Roman"/>
                <w:color w:val="666666"/>
                <w:sz w:val="24"/>
                <w:szCs w:val="24"/>
                <w:lang w:eastAsia="ru-RU"/>
              </w:rPr>
              <w:t>2</w:t>
            </w:r>
            <w:r>
              <w:rPr>
                <w:rFonts w:ascii="Times New Roman" w:eastAsia="Times New Roman" w:hAnsi="Times New Roman"/>
                <w:color w:val="666666"/>
                <w:sz w:val="24"/>
                <w:szCs w:val="24"/>
                <w:lang w:eastAsia="ru-RU"/>
              </w:rPr>
              <w:t>.09</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5</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и</w:t>
            </w:r>
            <w:r w:rsidRPr="002D6127">
              <w:rPr>
                <w:rFonts w:ascii="Times New Roman" w:eastAsia="Times New Roman" w:hAnsi="Times New Roman"/>
                <w:i/>
                <w:iCs/>
                <w:color w:val="000000"/>
                <w:sz w:val="24"/>
                <w:szCs w:val="24"/>
                <w:lang w:eastAsia="ru-RU"/>
              </w:rPr>
              <w:t>гры.</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Игра «Не собьюсь». Игра </w:t>
            </w:r>
            <w:r w:rsidRPr="002D6127">
              <w:rPr>
                <w:rFonts w:ascii="Times New Roman" w:eastAsia="Times New Roman" w:hAnsi="Times New Roman"/>
                <w:b/>
                <w:bCs/>
                <w:i/>
                <w:iCs/>
                <w:color w:val="000000"/>
                <w:sz w:val="24"/>
                <w:szCs w:val="24"/>
                <w:lang w:eastAsia="ru-RU"/>
              </w:rPr>
              <w:t>«</w:t>
            </w:r>
            <w:r w:rsidRPr="002D6127">
              <w:rPr>
                <w:rFonts w:ascii="Times New Roman" w:eastAsia="Times New Roman" w:hAnsi="Times New Roman"/>
                <w:i/>
                <w:iCs/>
                <w:color w:val="000000"/>
                <w:sz w:val="24"/>
                <w:szCs w:val="24"/>
                <w:lang w:eastAsia="ru-RU"/>
              </w:rPr>
              <w:t>Попробуй сосчитать!»</w:t>
            </w:r>
            <w:r w:rsidRPr="002D6127">
              <w:rPr>
                <w:rFonts w:ascii="Times New Roman" w:eastAsia="Times New Roman" w:hAnsi="Times New Roman"/>
                <w:b/>
                <w:bCs/>
                <w:i/>
                <w:iCs/>
                <w:color w:val="000000"/>
                <w:sz w:val="24"/>
                <w:szCs w:val="24"/>
                <w:lang w:eastAsia="ru-RU"/>
              </w:rPr>
              <w:t>  </w:t>
            </w:r>
            <w:r w:rsidRPr="002D6127">
              <w:rPr>
                <w:rFonts w:ascii="Times New Roman" w:eastAsia="Times New Roman" w:hAnsi="Times New Roman"/>
                <w:b/>
                <w:bCs/>
                <w:color w:val="000000"/>
                <w:sz w:val="24"/>
                <w:szCs w:val="24"/>
                <w:lang w:eastAsia="ru-RU"/>
              </w:rPr>
              <w:t>Игра «</w:t>
            </w:r>
            <w:r w:rsidRPr="002D6127">
              <w:rPr>
                <w:rFonts w:ascii="Times New Roman" w:eastAsia="Times New Roman" w:hAnsi="Times New Roman"/>
                <w:i/>
                <w:iCs/>
                <w:color w:val="000000"/>
                <w:sz w:val="24"/>
                <w:szCs w:val="24"/>
                <w:lang w:eastAsia="ru-RU"/>
              </w:rPr>
              <w:t>Задумайте число»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29.09</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6</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Четные и нечетные числа.</w:t>
            </w:r>
          </w:p>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Свойства  четных и нечетных чисел</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06.10</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7</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Четные и нечетные числа.</w:t>
            </w:r>
          </w:p>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Решение задач: Странный отчет. </w:t>
            </w:r>
            <w:r w:rsidRPr="002D6127">
              <w:rPr>
                <w:rFonts w:ascii="Times New Roman" w:eastAsia="Times New Roman" w:hAnsi="Times New Roman"/>
                <w:color w:val="000000"/>
                <w:sz w:val="24"/>
                <w:szCs w:val="24"/>
                <w:lang w:eastAsia="ru-RU"/>
              </w:rPr>
              <w:lastRenderedPageBreak/>
              <w:t>Случай в сберкассе.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lastRenderedPageBreak/>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13.10</w:t>
            </w:r>
          </w:p>
        </w:tc>
      </w:tr>
      <w:tr w:rsidR="002D6127" w:rsidRPr="002D6127" w:rsidTr="00207D9D">
        <w:tc>
          <w:tcPr>
            <w:tcW w:w="100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lastRenderedPageBreak/>
              <w:t xml:space="preserve">Мир задач </w:t>
            </w:r>
            <w:proofErr w:type="gramStart"/>
            <w:r w:rsidRPr="002D6127">
              <w:rPr>
                <w:rFonts w:ascii="Times New Roman" w:eastAsia="Times New Roman" w:hAnsi="Times New Roman"/>
                <w:b/>
                <w:bCs/>
                <w:i/>
                <w:iCs/>
                <w:color w:val="0000CC"/>
                <w:sz w:val="24"/>
                <w:szCs w:val="24"/>
                <w:lang w:eastAsia="ru-RU"/>
              </w:rPr>
              <w:t xml:space="preserve">( </w:t>
            </w:r>
            <w:proofErr w:type="gramEnd"/>
            <w:r w:rsidRPr="002D6127">
              <w:rPr>
                <w:rFonts w:ascii="Times New Roman" w:eastAsia="Times New Roman" w:hAnsi="Times New Roman"/>
                <w:b/>
                <w:bCs/>
                <w:i/>
                <w:iCs/>
                <w:color w:val="0000CC"/>
                <w:sz w:val="24"/>
                <w:szCs w:val="24"/>
                <w:lang w:eastAsia="ru-RU"/>
              </w:rPr>
              <w:t>4 часа)</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8</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Задачи-шутки, задачи-загадки</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 </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Таинственные задачи.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20.10</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9</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Задачи-шутки, задачи-загадки</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 </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Задачи на определение возраста.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27.10</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10</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решаемые с конца.</w:t>
            </w:r>
            <w:r w:rsidRPr="002D6127">
              <w:rPr>
                <w:rFonts w:ascii="Times New Roman" w:eastAsia="Times New Roman" w:hAnsi="Times New Roman"/>
                <w:i/>
                <w:iCs/>
                <w:color w:val="000000"/>
                <w:sz w:val="24"/>
                <w:szCs w:val="24"/>
                <w:lang w:eastAsia="ru-RU"/>
              </w:rPr>
              <w:t> </w:t>
            </w:r>
          </w:p>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Задуманное число</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Крестьянин и царь. Сколько было яиц?</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10.11</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11</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взвешивания.</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Лиса Алиса и Кот </w:t>
            </w:r>
            <w:proofErr w:type="spellStart"/>
            <w:r w:rsidRPr="002D6127">
              <w:rPr>
                <w:rFonts w:ascii="Times New Roman" w:eastAsia="Times New Roman" w:hAnsi="Times New Roman"/>
                <w:color w:val="000000"/>
                <w:sz w:val="24"/>
                <w:szCs w:val="24"/>
                <w:lang w:eastAsia="ru-RU"/>
              </w:rPr>
              <w:t>Базилио</w:t>
            </w:r>
            <w:proofErr w:type="spellEnd"/>
            <w:r w:rsidRPr="002D6127">
              <w:rPr>
                <w:rFonts w:ascii="Times New Roman" w:eastAsia="Times New Roman" w:hAnsi="Times New Roman"/>
                <w:color w:val="000000"/>
                <w:sz w:val="24"/>
                <w:szCs w:val="24"/>
                <w:lang w:eastAsia="ru-RU"/>
              </w:rPr>
              <w:t>. Фальшивая монета. Золушка</w:t>
            </w:r>
            <w:r w:rsidRPr="002D6127">
              <w:rPr>
                <w:rFonts w:ascii="Times New Roman" w:eastAsia="Times New Roman" w:hAnsi="Times New Roman"/>
                <w:b/>
                <w:bCs/>
                <w:color w:val="000000"/>
                <w:sz w:val="24"/>
                <w:szCs w:val="24"/>
                <w:lang w:eastAsia="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17.11</w:t>
            </w:r>
          </w:p>
        </w:tc>
      </w:tr>
      <w:tr w:rsidR="002D6127" w:rsidRPr="002D6127" w:rsidTr="00207D9D">
        <w:tc>
          <w:tcPr>
            <w:tcW w:w="100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Логические задачи. (10 часов)</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12</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Истинностные задачи.</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Василиса Прекрасная. Рыцари света и рыцари тьмы.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24.11</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13</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Несерьезные задачи. </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Зеленые человечки. Сломанная нога. Странное создание.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01.12</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14</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Логика и рассуждения.</w:t>
            </w:r>
          </w:p>
          <w:p w:rsidR="002D6127" w:rsidRPr="002D6127" w:rsidRDefault="002D6127" w:rsidP="002D6127">
            <w:pPr>
              <w:suppressAutoHyphens w:val="0"/>
              <w:spacing w:line="0" w:lineRule="atLeast"/>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Торговцы и гончары. Странный разговор. Шляпы</w:t>
            </w:r>
            <w:r w:rsidRPr="002D6127">
              <w:rPr>
                <w:rFonts w:ascii="Times New Roman" w:eastAsia="Times New Roman" w:hAnsi="Times New Roman"/>
                <w:b/>
                <w:bCs/>
                <w:color w:val="000000"/>
                <w:sz w:val="24"/>
                <w:szCs w:val="24"/>
                <w:lang w:eastAsia="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08.12</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15</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с подвохом</w:t>
            </w:r>
            <w:r w:rsidRPr="002D6127">
              <w:rPr>
                <w:rFonts w:ascii="Times New Roman" w:eastAsia="Times New Roman" w:hAnsi="Times New Roman"/>
                <w:b/>
                <w:bCs/>
                <w:color w:val="000000"/>
                <w:sz w:val="24"/>
                <w:szCs w:val="24"/>
                <w:lang w:eastAsia="ru-RU"/>
              </w:rPr>
              <w:t>.</w:t>
            </w:r>
          </w:p>
          <w:p w:rsidR="002D6127" w:rsidRPr="002D6127" w:rsidRDefault="002D6127" w:rsidP="008C040B">
            <w:pPr>
              <w:suppressAutoHyphens w:val="0"/>
              <w:spacing w:line="0" w:lineRule="atLeast"/>
              <w:ind w:left="4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Кошки-мышки. Головоломка с ногами.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15.12</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16</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16"/>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w:t>
            </w:r>
            <w:r w:rsidRPr="002D6127">
              <w:rPr>
                <w:rFonts w:ascii="Times New Roman" w:eastAsia="Times New Roman" w:hAnsi="Times New Roman"/>
                <w:color w:val="000000"/>
                <w:sz w:val="24"/>
                <w:szCs w:val="24"/>
                <w:lang w:eastAsia="ru-RU"/>
              </w:rPr>
              <w:t>Игра «Попробуй раздели»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22.12</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17-18</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outlineLvl w:val="2"/>
              <w:rPr>
                <w:rFonts w:ascii="Times New Roman" w:eastAsia="Times New Roman" w:hAnsi="Times New Roman"/>
                <w:b/>
                <w:bCs/>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w:t>
            </w:r>
            <w:r w:rsidRPr="002D6127">
              <w:rPr>
                <w:rFonts w:ascii="Times New Roman" w:eastAsia="Times New Roman" w:hAnsi="Times New Roman"/>
                <w:color w:val="000000"/>
                <w:sz w:val="24"/>
                <w:szCs w:val="24"/>
                <w:lang w:eastAsia="ru-RU"/>
              </w:rPr>
              <w:t>Головоломка "</w:t>
            </w:r>
            <w:proofErr w:type="spellStart"/>
            <w:r w:rsidRPr="002D6127">
              <w:rPr>
                <w:rFonts w:ascii="Times New Roman" w:eastAsia="Times New Roman" w:hAnsi="Times New Roman"/>
                <w:color w:val="000000"/>
                <w:sz w:val="24"/>
                <w:szCs w:val="24"/>
                <w:lang w:eastAsia="ru-RU"/>
              </w:rPr>
              <w:t>Танграм</w:t>
            </w:r>
            <w:proofErr w:type="spellEnd"/>
            <w:r w:rsidRPr="002D6127">
              <w:rPr>
                <w:rFonts w:ascii="Times New Roman" w:eastAsia="Times New Roman" w:hAnsi="Times New Roman"/>
                <w:color w:val="000000"/>
                <w:sz w:val="24"/>
                <w:szCs w:val="24"/>
                <w:lang w:eastAsia="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29.12</w:t>
            </w:r>
          </w:p>
          <w:p w:rsidR="003131BC"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12.01</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19</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w:t>
            </w:r>
            <w:r w:rsidRPr="002D6127">
              <w:rPr>
                <w:rFonts w:ascii="Times New Roman" w:eastAsia="Times New Roman" w:hAnsi="Times New Roman"/>
                <w:color w:val="000000"/>
                <w:sz w:val="24"/>
                <w:szCs w:val="24"/>
                <w:lang w:eastAsia="ru-RU"/>
              </w:rPr>
              <w:t xml:space="preserve">Составление фигур из частей </w:t>
            </w:r>
            <w:proofErr w:type="spellStart"/>
            <w:r w:rsidRPr="002D6127">
              <w:rPr>
                <w:rFonts w:ascii="Times New Roman" w:eastAsia="Times New Roman" w:hAnsi="Times New Roman"/>
                <w:color w:val="000000"/>
                <w:sz w:val="24"/>
                <w:szCs w:val="24"/>
                <w:lang w:eastAsia="ru-RU"/>
              </w:rPr>
              <w:t>Колумбова</w:t>
            </w:r>
            <w:proofErr w:type="spellEnd"/>
            <w:r w:rsidRPr="002D6127">
              <w:rPr>
                <w:rFonts w:ascii="Times New Roman" w:eastAsia="Times New Roman" w:hAnsi="Times New Roman"/>
                <w:color w:val="000000"/>
                <w:sz w:val="24"/>
                <w:szCs w:val="24"/>
                <w:lang w:eastAsia="ru-RU"/>
              </w:rPr>
              <w:t xml:space="preserve"> яйца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19.01</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20-21</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ребусы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26.01</w:t>
            </w:r>
          </w:p>
          <w:p w:rsidR="003131BC"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02.02</w:t>
            </w:r>
          </w:p>
        </w:tc>
      </w:tr>
      <w:tr w:rsidR="002D6127" w:rsidRPr="002D6127" w:rsidTr="00207D9D">
        <w:tc>
          <w:tcPr>
            <w:tcW w:w="100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Упражнения на быстрый счет. (4 часа)</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22</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Вычисли наиболее удобным способом.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09.02</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23</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Умножение на 9 и на 11.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16.02</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24</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Легкий способ умножения первых десяти чисел на 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02.03</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25</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Использование изменения порядка счета.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09.03</w:t>
            </w:r>
          </w:p>
        </w:tc>
      </w:tr>
      <w:tr w:rsidR="002D6127" w:rsidRPr="002D6127" w:rsidTr="00207D9D">
        <w:tc>
          <w:tcPr>
            <w:tcW w:w="100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Переливания.(2 часа</w:t>
            </w:r>
            <w:proofErr w:type="gramStart"/>
            <w:r w:rsidRPr="002D6127">
              <w:rPr>
                <w:rFonts w:ascii="Times New Roman" w:eastAsia="Times New Roman" w:hAnsi="Times New Roman"/>
                <w:b/>
                <w:bCs/>
                <w:i/>
                <w:iCs/>
                <w:color w:val="0000CC"/>
                <w:sz w:val="24"/>
                <w:szCs w:val="24"/>
                <w:lang w:eastAsia="ru-RU"/>
              </w:rPr>
              <w:t xml:space="preserve">  )</w:t>
            </w:r>
            <w:proofErr w:type="gramEnd"/>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26</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Задачи на переливание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16.03</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27</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Задачи на переливание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30.03</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28</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Выпуск математической газеты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06.04</w:t>
            </w:r>
          </w:p>
        </w:tc>
      </w:tr>
      <w:tr w:rsidR="002D6127" w:rsidRPr="002D6127" w:rsidTr="00207D9D">
        <w:trPr>
          <w:trHeight w:val="260"/>
        </w:trPr>
        <w:tc>
          <w:tcPr>
            <w:tcW w:w="100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Математические олимпиады. (5 часов)</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29</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13.04</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30</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20.04</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31</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27.04</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32</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16"/>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Конкурс «Лучший математик»</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04.05</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33</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Конкурс «Знатоки математики»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11.05</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34</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Итоговое занятие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3131BC" w:rsidP="002D6127">
            <w:pPr>
              <w:suppressAutoHyphens w:val="0"/>
              <w:jc w:val="left"/>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18.05</w:t>
            </w:r>
          </w:p>
        </w:tc>
      </w:tr>
      <w:tr w:rsidR="002D6127" w:rsidRPr="002D6127" w:rsidTr="00207D9D">
        <w:tc>
          <w:tcPr>
            <w:tcW w:w="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Всего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34</w:t>
            </w:r>
          </w:p>
        </w:tc>
        <w:tc>
          <w:tcPr>
            <w:tcW w:w="1276" w:type="dxa"/>
            <w:shd w:val="clear" w:color="auto" w:fill="FFFFFF"/>
            <w:vAlign w:val="center"/>
            <w:hideMark/>
          </w:tcPr>
          <w:p w:rsidR="002D6127" w:rsidRPr="002D6127" w:rsidRDefault="002D6127" w:rsidP="002D6127">
            <w:pPr>
              <w:suppressAutoHyphens w:val="0"/>
              <w:jc w:val="left"/>
              <w:rPr>
                <w:rFonts w:ascii="Times New Roman" w:eastAsia="Times New Roman" w:hAnsi="Times New Roman"/>
                <w:sz w:val="24"/>
                <w:szCs w:val="24"/>
                <w:lang w:eastAsia="ru-RU"/>
              </w:rPr>
            </w:pPr>
          </w:p>
        </w:tc>
        <w:tc>
          <w:tcPr>
            <w:tcW w:w="1559" w:type="dxa"/>
            <w:shd w:val="clear" w:color="auto" w:fill="FFFFFF"/>
            <w:vAlign w:val="center"/>
            <w:hideMark/>
          </w:tcPr>
          <w:p w:rsidR="002D6127" w:rsidRPr="002D6127" w:rsidRDefault="002D6127" w:rsidP="002D6127">
            <w:pPr>
              <w:suppressAutoHyphens w:val="0"/>
              <w:jc w:val="left"/>
              <w:rPr>
                <w:rFonts w:ascii="Times New Roman" w:eastAsia="Times New Roman" w:hAnsi="Times New Roman"/>
                <w:sz w:val="24"/>
                <w:szCs w:val="24"/>
                <w:lang w:eastAsia="ru-RU"/>
              </w:rPr>
            </w:pPr>
          </w:p>
        </w:tc>
      </w:tr>
    </w:tbl>
    <w:p w:rsidR="0012313F" w:rsidRDefault="0012313F" w:rsidP="0012313F">
      <w:pPr>
        <w:widowControl w:val="0"/>
        <w:tabs>
          <w:tab w:val="left" w:pos="7065"/>
        </w:tabs>
        <w:suppressAutoHyphens w:val="0"/>
        <w:autoSpaceDE w:val="0"/>
        <w:autoSpaceDN w:val="0"/>
        <w:spacing w:before="91"/>
        <w:ind w:left="472"/>
        <w:jc w:val="left"/>
        <w:rPr>
          <w:rFonts w:ascii="Times New Roman" w:eastAsia="Times New Roman" w:hAnsi="Times New Roman"/>
          <w:lang w:eastAsia="en-US"/>
        </w:rPr>
      </w:pPr>
    </w:p>
    <w:p w:rsidR="0012313F" w:rsidRDefault="0012313F" w:rsidP="0012313F">
      <w:pPr>
        <w:widowControl w:val="0"/>
        <w:tabs>
          <w:tab w:val="left" w:pos="7065"/>
        </w:tabs>
        <w:suppressAutoHyphens w:val="0"/>
        <w:autoSpaceDE w:val="0"/>
        <w:autoSpaceDN w:val="0"/>
        <w:spacing w:before="91"/>
        <w:ind w:left="472"/>
        <w:jc w:val="left"/>
        <w:rPr>
          <w:rFonts w:ascii="Times New Roman" w:eastAsia="Times New Roman" w:hAnsi="Times New Roman"/>
          <w:lang w:eastAsia="en-US"/>
        </w:rPr>
      </w:pPr>
    </w:p>
    <w:p w:rsidR="0012313F" w:rsidRPr="0012313F" w:rsidRDefault="0012313F" w:rsidP="0012313F">
      <w:pPr>
        <w:widowControl w:val="0"/>
        <w:tabs>
          <w:tab w:val="left" w:pos="7065"/>
        </w:tabs>
        <w:suppressAutoHyphens w:val="0"/>
        <w:autoSpaceDE w:val="0"/>
        <w:autoSpaceDN w:val="0"/>
        <w:spacing w:before="91"/>
        <w:ind w:left="472"/>
        <w:jc w:val="left"/>
        <w:rPr>
          <w:rFonts w:ascii="Times New Roman" w:eastAsia="Times New Roman" w:hAnsi="Times New Roman"/>
          <w:lang w:eastAsia="en-US"/>
        </w:rPr>
      </w:pPr>
      <w:r w:rsidRPr="0012313F">
        <w:rPr>
          <w:rFonts w:ascii="Times New Roman" w:eastAsia="Times New Roman" w:hAnsi="Times New Roman"/>
          <w:lang w:eastAsia="en-US"/>
        </w:rPr>
        <w:lastRenderedPageBreak/>
        <w:t>РАССМОТРЕНО</w:t>
      </w:r>
      <w:r w:rsidRPr="0012313F">
        <w:rPr>
          <w:rFonts w:ascii="Times New Roman" w:eastAsia="Times New Roman" w:hAnsi="Times New Roman"/>
          <w:lang w:eastAsia="en-US"/>
        </w:rPr>
        <w:tab/>
        <w:t>СОГЛАСОВАНО</w:t>
      </w:r>
    </w:p>
    <w:p w:rsidR="0012313F" w:rsidRPr="0012313F" w:rsidRDefault="0012313F" w:rsidP="0012313F">
      <w:pPr>
        <w:widowControl w:val="0"/>
        <w:suppressAutoHyphens w:val="0"/>
        <w:autoSpaceDE w:val="0"/>
        <w:autoSpaceDN w:val="0"/>
        <w:spacing w:before="11"/>
        <w:jc w:val="left"/>
        <w:rPr>
          <w:rFonts w:ascii="Times New Roman" w:eastAsia="Times New Roman" w:hAnsi="Times New Roman"/>
          <w:sz w:val="23"/>
          <w:szCs w:val="24"/>
          <w:lang w:eastAsia="en-US"/>
        </w:rPr>
      </w:pPr>
    </w:p>
    <w:p w:rsidR="0012313F" w:rsidRPr="0012313F" w:rsidRDefault="0012313F" w:rsidP="0012313F">
      <w:pPr>
        <w:widowControl w:val="0"/>
        <w:tabs>
          <w:tab w:val="left" w:pos="6381"/>
        </w:tabs>
        <w:suppressAutoHyphens w:val="0"/>
        <w:autoSpaceDE w:val="0"/>
        <w:autoSpaceDN w:val="0"/>
        <w:ind w:left="472"/>
        <w:jc w:val="left"/>
        <w:rPr>
          <w:rFonts w:ascii="Times New Roman" w:eastAsia="Times New Roman" w:hAnsi="Times New Roman"/>
          <w:lang w:eastAsia="en-US"/>
        </w:rPr>
      </w:pPr>
      <w:r w:rsidRPr="0012313F">
        <w:rPr>
          <w:rFonts w:ascii="Times New Roman" w:eastAsia="Times New Roman" w:hAnsi="Times New Roman"/>
          <w:lang w:eastAsia="en-US"/>
        </w:rPr>
        <w:t>Протокол</w:t>
      </w:r>
      <w:r w:rsidRPr="0012313F">
        <w:rPr>
          <w:rFonts w:ascii="Times New Roman" w:eastAsia="Times New Roman" w:hAnsi="Times New Roman"/>
          <w:spacing w:val="-2"/>
          <w:lang w:eastAsia="en-US"/>
        </w:rPr>
        <w:t xml:space="preserve"> </w:t>
      </w:r>
      <w:r w:rsidRPr="0012313F">
        <w:rPr>
          <w:rFonts w:ascii="Times New Roman" w:eastAsia="Times New Roman" w:hAnsi="Times New Roman"/>
          <w:lang w:eastAsia="en-US"/>
        </w:rPr>
        <w:t>заседания</w:t>
      </w:r>
      <w:r w:rsidRPr="0012313F">
        <w:rPr>
          <w:rFonts w:ascii="Times New Roman" w:eastAsia="Times New Roman" w:hAnsi="Times New Roman"/>
          <w:lang w:eastAsia="en-US"/>
        </w:rPr>
        <w:tab/>
        <w:t>Заместитель</w:t>
      </w:r>
      <w:r w:rsidRPr="0012313F">
        <w:rPr>
          <w:rFonts w:ascii="Times New Roman" w:eastAsia="Times New Roman" w:hAnsi="Times New Roman"/>
          <w:spacing w:val="-4"/>
          <w:lang w:eastAsia="en-US"/>
        </w:rPr>
        <w:t xml:space="preserve"> </w:t>
      </w:r>
      <w:r w:rsidRPr="0012313F">
        <w:rPr>
          <w:rFonts w:ascii="Times New Roman" w:eastAsia="Times New Roman" w:hAnsi="Times New Roman"/>
          <w:lang w:eastAsia="en-US"/>
        </w:rPr>
        <w:t>директора</w:t>
      </w:r>
      <w:r w:rsidRPr="0012313F">
        <w:rPr>
          <w:rFonts w:ascii="Times New Roman" w:eastAsia="Times New Roman" w:hAnsi="Times New Roman"/>
          <w:spacing w:val="-4"/>
          <w:lang w:eastAsia="en-US"/>
        </w:rPr>
        <w:t xml:space="preserve"> </w:t>
      </w:r>
      <w:r w:rsidRPr="0012313F">
        <w:rPr>
          <w:rFonts w:ascii="Times New Roman" w:eastAsia="Times New Roman" w:hAnsi="Times New Roman"/>
          <w:lang w:eastAsia="en-US"/>
        </w:rPr>
        <w:t>по</w:t>
      </w:r>
      <w:r w:rsidRPr="0012313F">
        <w:rPr>
          <w:rFonts w:ascii="Times New Roman" w:eastAsia="Times New Roman" w:hAnsi="Times New Roman"/>
          <w:spacing w:val="-1"/>
          <w:lang w:eastAsia="en-US"/>
        </w:rPr>
        <w:t xml:space="preserve"> </w:t>
      </w:r>
      <w:r w:rsidRPr="0012313F">
        <w:rPr>
          <w:rFonts w:ascii="Times New Roman" w:eastAsia="Times New Roman" w:hAnsi="Times New Roman"/>
          <w:lang w:eastAsia="en-US"/>
        </w:rPr>
        <w:t>УВР</w:t>
      </w:r>
    </w:p>
    <w:p w:rsidR="0012313F" w:rsidRPr="0012313F" w:rsidRDefault="0012313F" w:rsidP="0012313F">
      <w:pPr>
        <w:widowControl w:val="0"/>
        <w:suppressAutoHyphens w:val="0"/>
        <w:autoSpaceDE w:val="0"/>
        <w:autoSpaceDN w:val="0"/>
        <w:jc w:val="left"/>
        <w:rPr>
          <w:rFonts w:ascii="Times New Roman" w:eastAsia="Times New Roman" w:hAnsi="Times New Roman"/>
          <w:lang w:eastAsia="en-US"/>
        </w:rPr>
        <w:sectPr w:rsidR="0012313F" w:rsidRPr="0012313F">
          <w:pgSz w:w="11900" w:h="16840"/>
          <w:pgMar w:top="1140" w:right="620" w:bottom="1120" w:left="660" w:header="0" w:footer="926" w:gutter="0"/>
          <w:cols w:space="720"/>
        </w:sectPr>
      </w:pPr>
    </w:p>
    <w:p w:rsidR="0012313F" w:rsidRPr="0012313F" w:rsidRDefault="0012313F" w:rsidP="0012313F">
      <w:pPr>
        <w:widowControl w:val="0"/>
        <w:suppressAutoHyphens w:val="0"/>
        <w:autoSpaceDE w:val="0"/>
        <w:autoSpaceDN w:val="0"/>
        <w:spacing w:before="25" w:line="261" w:lineRule="auto"/>
        <w:ind w:left="472" w:right="37"/>
        <w:jc w:val="left"/>
        <w:rPr>
          <w:rFonts w:ascii="Times New Roman" w:eastAsia="Times New Roman" w:hAnsi="Times New Roman"/>
          <w:lang w:eastAsia="en-US"/>
        </w:rPr>
      </w:pPr>
      <w:r w:rsidRPr="0012313F">
        <w:rPr>
          <w:rFonts w:ascii="Times New Roman" w:eastAsia="Times New Roman" w:hAnsi="Times New Roman"/>
          <w:lang w:eastAsia="en-US"/>
        </w:rPr>
        <w:lastRenderedPageBreak/>
        <w:t>МО начальных классов</w:t>
      </w:r>
      <w:r w:rsidRPr="0012313F">
        <w:rPr>
          <w:rFonts w:ascii="Times New Roman" w:eastAsia="Times New Roman" w:hAnsi="Times New Roman"/>
          <w:spacing w:val="1"/>
          <w:lang w:eastAsia="en-US"/>
        </w:rPr>
        <w:t xml:space="preserve"> </w:t>
      </w:r>
      <w:r w:rsidRPr="0012313F">
        <w:rPr>
          <w:rFonts w:ascii="Times New Roman" w:eastAsia="Times New Roman" w:hAnsi="Times New Roman"/>
          <w:lang w:eastAsia="en-US"/>
        </w:rPr>
        <w:t>МБОУ</w:t>
      </w:r>
      <w:r w:rsidRPr="0012313F">
        <w:rPr>
          <w:rFonts w:ascii="Times New Roman" w:eastAsia="Times New Roman" w:hAnsi="Times New Roman"/>
          <w:spacing w:val="-8"/>
          <w:lang w:eastAsia="en-US"/>
        </w:rPr>
        <w:t xml:space="preserve"> </w:t>
      </w:r>
      <w:r w:rsidRPr="0012313F">
        <w:rPr>
          <w:rFonts w:ascii="Times New Roman" w:eastAsia="Times New Roman" w:hAnsi="Times New Roman"/>
          <w:lang w:eastAsia="en-US"/>
        </w:rPr>
        <w:t>Головатовской</w:t>
      </w:r>
      <w:r w:rsidRPr="0012313F">
        <w:rPr>
          <w:rFonts w:ascii="Times New Roman" w:eastAsia="Times New Roman" w:hAnsi="Times New Roman"/>
          <w:spacing w:val="-7"/>
          <w:lang w:eastAsia="en-US"/>
        </w:rPr>
        <w:t xml:space="preserve"> </w:t>
      </w:r>
      <w:r w:rsidRPr="0012313F">
        <w:rPr>
          <w:rFonts w:ascii="Times New Roman" w:eastAsia="Times New Roman" w:hAnsi="Times New Roman"/>
          <w:lang w:eastAsia="en-US"/>
        </w:rPr>
        <w:t>СОШ</w:t>
      </w:r>
    </w:p>
    <w:p w:rsidR="0012313F" w:rsidRPr="0012313F" w:rsidRDefault="0012313F" w:rsidP="0012313F">
      <w:pPr>
        <w:widowControl w:val="0"/>
        <w:tabs>
          <w:tab w:val="left" w:pos="1682"/>
        </w:tabs>
        <w:suppressAutoHyphens w:val="0"/>
        <w:autoSpaceDE w:val="0"/>
        <w:autoSpaceDN w:val="0"/>
        <w:spacing w:before="25"/>
        <w:ind w:left="472"/>
        <w:jc w:val="left"/>
        <w:rPr>
          <w:rFonts w:ascii="Times New Roman" w:eastAsia="Times New Roman" w:hAnsi="Times New Roman"/>
          <w:lang w:eastAsia="en-US"/>
        </w:rPr>
      </w:pPr>
      <w:r w:rsidRPr="0012313F">
        <w:rPr>
          <w:rFonts w:ascii="Times New Roman" w:eastAsia="Times New Roman" w:hAnsi="Times New Roman"/>
          <w:lang w:eastAsia="en-US"/>
        </w:rPr>
        <w:br w:type="column"/>
      </w:r>
      <w:r w:rsidRPr="0012313F">
        <w:rPr>
          <w:rFonts w:ascii="Times New Roman" w:eastAsia="Times New Roman" w:hAnsi="Times New Roman"/>
          <w:u w:val="single"/>
          <w:lang w:eastAsia="en-US"/>
        </w:rPr>
        <w:lastRenderedPageBreak/>
        <w:t xml:space="preserve"> </w:t>
      </w:r>
      <w:r w:rsidRPr="0012313F">
        <w:rPr>
          <w:rFonts w:ascii="Times New Roman" w:eastAsia="Times New Roman" w:hAnsi="Times New Roman"/>
          <w:u w:val="single"/>
          <w:lang w:eastAsia="en-US"/>
        </w:rPr>
        <w:tab/>
      </w:r>
      <w:r w:rsidRPr="0012313F">
        <w:rPr>
          <w:rFonts w:ascii="Times New Roman" w:eastAsia="Times New Roman" w:hAnsi="Times New Roman"/>
          <w:lang w:eastAsia="en-US"/>
        </w:rPr>
        <w:t>Марченко</w:t>
      </w:r>
      <w:r w:rsidRPr="0012313F">
        <w:rPr>
          <w:rFonts w:ascii="Times New Roman" w:eastAsia="Times New Roman" w:hAnsi="Times New Roman"/>
          <w:spacing w:val="-1"/>
          <w:lang w:eastAsia="en-US"/>
        </w:rPr>
        <w:t xml:space="preserve"> </w:t>
      </w:r>
      <w:r w:rsidRPr="0012313F">
        <w:rPr>
          <w:rFonts w:ascii="Times New Roman" w:eastAsia="Times New Roman" w:hAnsi="Times New Roman"/>
          <w:lang w:eastAsia="en-US"/>
        </w:rPr>
        <w:t>Л.</w:t>
      </w:r>
      <w:r w:rsidRPr="0012313F">
        <w:rPr>
          <w:rFonts w:ascii="Times New Roman" w:eastAsia="Times New Roman" w:hAnsi="Times New Roman"/>
          <w:spacing w:val="-1"/>
          <w:lang w:eastAsia="en-US"/>
        </w:rPr>
        <w:t xml:space="preserve"> </w:t>
      </w:r>
      <w:r w:rsidRPr="0012313F">
        <w:rPr>
          <w:rFonts w:ascii="Times New Roman" w:eastAsia="Times New Roman" w:hAnsi="Times New Roman"/>
          <w:lang w:eastAsia="en-US"/>
        </w:rPr>
        <w:t>Г.</w:t>
      </w:r>
    </w:p>
    <w:p w:rsidR="0012313F" w:rsidRPr="0012313F" w:rsidRDefault="0012313F" w:rsidP="0012313F">
      <w:pPr>
        <w:widowControl w:val="0"/>
        <w:suppressAutoHyphens w:val="0"/>
        <w:autoSpaceDE w:val="0"/>
        <w:autoSpaceDN w:val="0"/>
        <w:jc w:val="left"/>
        <w:rPr>
          <w:rFonts w:ascii="Times New Roman" w:eastAsia="Times New Roman" w:hAnsi="Times New Roman"/>
          <w:lang w:eastAsia="en-US"/>
        </w:rPr>
        <w:sectPr w:rsidR="0012313F" w:rsidRPr="0012313F">
          <w:type w:val="continuous"/>
          <w:pgSz w:w="11900" w:h="16840"/>
          <w:pgMar w:top="1000" w:right="620" w:bottom="1120" w:left="660" w:header="720" w:footer="720" w:gutter="0"/>
          <w:cols w:num="2" w:space="720" w:equalWidth="0">
            <w:col w:w="3189" w:space="2749"/>
            <w:col w:w="4682"/>
          </w:cols>
        </w:sectPr>
      </w:pPr>
    </w:p>
    <w:p w:rsidR="0012313F" w:rsidRPr="0012313F" w:rsidRDefault="0012313F" w:rsidP="0012313F">
      <w:pPr>
        <w:widowControl w:val="0"/>
        <w:tabs>
          <w:tab w:val="left" w:pos="6019"/>
        </w:tabs>
        <w:suppressAutoHyphens w:val="0"/>
        <w:autoSpaceDE w:val="0"/>
        <w:autoSpaceDN w:val="0"/>
        <w:spacing w:before="3"/>
        <w:ind w:left="527"/>
        <w:jc w:val="left"/>
        <w:rPr>
          <w:rFonts w:ascii="Times New Roman" w:eastAsia="Times New Roman" w:hAnsi="Times New Roman"/>
          <w:lang w:eastAsia="en-US"/>
        </w:rPr>
      </w:pPr>
      <w:proofErr w:type="spellStart"/>
      <w:r w:rsidRPr="0012313F">
        <w:rPr>
          <w:rFonts w:ascii="Times New Roman" w:eastAsia="Times New Roman" w:hAnsi="Times New Roman"/>
          <w:lang w:eastAsia="en-US"/>
        </w:rPr>
        <w:lastRenderedPageBreak/>
        <w:t>Пр</w:t>
      </w:r>
      <w:proofErr w:type="spellEnd"/>
      <w:r w:rsidRPr="0012313F">
        <w:rPr>
          <w:rFonts w:ascii="Times New Roman" w:eastAsia="Times New Roman" w:hAnsi="Times New Roman"/>
          <w:lang w:eastAsia="en-US"/>
        </w:rPr>
        <w:t xml:space="preserve"> .№</w:t>
      </w:r>
      <w:r w:rsidRPr="0012313F">
        <w:rPr>
          <w:rFonts w:ascii="Times New Roman" w:eastAsia="Times New Roman" w:hAnsi="Times New Roman"/>
          <w:spacing w:val="55"/>
          <w:lang w:eastAsia="en-US"/>
        </w:rPr>
        <w:t xml:space="preserve"> </w:t>
      </w:r>
      <w:r w:rsidRPr="0012313F">
        <w:rPr>
          <w:rFonts w:ascii="Times New Roman" w:eastAsia="Times New Roman" w:hAnsi="Times New Roman"/>
          <w:lang w:eastAsia="en-US"/>
        </w:rPr>
        <w:t>1</w:t>
      </w:r>
      <w:r w:rsidRPr="0012313F">
        <w:rPr>
          <w:rFonts w:ascii="Times New Roman" w:eastAsia="Times New Roman" w:hAnsi="Times New Roman"/>
          <w:spacing w:val="54"/>
          <w:lang w:eastAsia="en-US"/>
        </w:rPr>
        <w:t xml:space="preserve"> </w:t>
      </w:r>
      <w:r w:rsidRPr="0012313F">
        <w:rPr>
          <w:rFonts w:ascii="Times New Roman" w:eastAsia="Times New Roman" w:hAnsi="Times New Roman"/>
          <w:lang w:eastAsia="en-US"/>
        </w:rPr>
        <w:t>от</w:t>
      </w:r>
      <w:r w:rsidRPr="0012313F">
        <w:rPr>
          <w:rFonts w:ascii="Times New Roman" w:eastAsia="Times New Roman" w:hAnsi="Times New Roman"/>
          <w:spacing w:val="-2"/>
          <w:lang w:eastAsia="en-US"/>
        </w:rPr>
        <w:t xml:space="preserve"> </w:t>
      </w:r>
      <w:r w:rsidRPr="0012313F">
        <w:rPr>
          <w:rFonts w:ascii="Times New Roman" w:eastAsia="Times New Roman" w:hAnsi="Times New Roman"/>
          <w:lang w:eastAsia="en-US"/>
        </w:rPr>
        <w:t>29 августа 2022</w:t>
      </w:r>
      <w:r w:rsidRPr="0012313F">
        <w:rPr>
          <w:rFonts w:ascii="Times New Roman" w:eastAsia="Times New Roman" w:hAnsi="Times New Roman"/>
          <w:spacing w:val="-3"/>
          <w:lang w:eastAsia="en-US"/>
        </w:rPr>
        <w:t xml:space="preserve"> </w:t>
      </w:r>
      <w:r w:rsidRPr="0012313F">
        <w:rPr>
          <w:rFonts w:ascii="Times New Roman" w:eastAsia="Times New Roman" w:hAnsi="Times New Roman"/>
          <w:lang w:eastAsia="en-US"/>
        </w:rPr>
        <w:t>г.</w:t>
      </w:r>
      <w:r w:rsidRPr="0012313F">
        <w:rPr>
          <w:rFonts w:ascii="Times New Roman" w:eastAsia="Times New Roman" w:hAnsi="Times New Roman"/>
          <w:lang w:eastAsia="en-US"/>
        </w:rPr>
        <w:tab/>
        <w:t xml:space="preserve">            29</w:t>
      </w:r>
      <w:r w:rsidRPr="0012313F">
        <w:rPr>
          <w:rFonts w:ascii="Times New Roman" w:eastAsia="Times New Roman" w:hAnsi="Times New Roman"/>
          <w:spacing w:val="-3"/>
          <w:lang w:eastAsia="en-US"/>
        </w:rPr>
        <w:t xml:space="preserve"> </w:t>
      </w:r>
      <w:r w:rsidRPr="0012313F">
        <w:rPr>
          <w:rFonts w:ascii="Times New Roman" w:eastAsia="Times New Roman" w:hAnsi="Times New Roman"/>
          <w:lang w:eastAsia="en-US"/>
        </w:rPr>
        <w:t>августа_2022года</w:t>
      </w:r>
    </w:p>
    <w:p w:rsidR="0012313F" w:rsidRPr="0012313F" w:rsidRDefault="0012313F" w:rsidP="0012313F">
      <w:pPr>
        <w:widowControl w:val="0"/>
        <w:tabs>
          <w:tab w:val="left" w:pos="1624"/>
        </w:tabs>
        <w:suppressAutoHyphens w:val="0"/>
        <w:autoSpaceDE w:val="0"/>
        <w:autoSpaceDN w:val="0"/>
        <w:spacing w:before="26" w:line="264" w:lineRule="auto"/>
        <w:ind w:left="472" w:right="7169" w:hanging="1"/>
        <w:jc w:val="left"/>
        <w:rPr>
          <w:rFonts w:ascii="Times New Roman" w:eastAsia="Times New Roman" w:hAnsi="Times New Roman"/>
          <w:lang w:eastAsia="en-US"/>
        </w:rPr>
      </w:pPr>
      <w:r w:rsidRPr="0012313F">
        <w:rPr>
          <w:rFonts w:ascii="Times New Roman" w:eastAsia="Times New Roman" w:hAnsi="Times New Roman"/>
          <w:u w:val="single"/>
          <w:lang w:eastAsia="en-US"/>
        </w:rPr>
        <w:t xml:space="preserve"> </w:t>
      </w:r>
      <w:r w:rsidRPr="0012313F">
        <w:rPr>
          <w:rFonts w:ascii="Times New Roman" w:eastAsia="Times New Roman" w:hAnsi="Times New Roman"/>
          <w:u w:val="single"/>
          <w:lang w:eastAsia="en-US"/>
        </w:rPr>
        <w:tab/>
      </w:r>
      <w:r w:rsidRPr="0012313F">
        <w:rPr>
          <w:rFonts w:ascii="Times New Roman" w:eastAsia="Times New Roman" w:hAnsi="Times New Roman"/>
          <w:spacing w:val="5"/>
          <w:lang w:eastAsia="en-US"/>
        </w:rPr>
        <w:t xml:space="preserve"> </w:t>
      </w:r>
      <w:r w:rsidRPr="0012313F">
        <w:rPr>
          <w:rFonts w:ascii="Times New Roman" w:eastAsia="Times New Roman" w:hAnsi="Times New Roman"/>
          <w:lang w:eastAsia="en-US"/>
        </w:rPr>
        <w:t>Андрющенко</w:t>
      </w:r>
      <w:r w:rsidRPr="0012313F">
        <w:rPr>
          <w:rFonts w:ascii="Times New Roman" w:eastAsia="Times New Roman" w:hAnsi="Times New Roman"/>
          <w:spacing w:val="-8"/>
          <w:lang w:eastAsia="en-US"/>
        </w:rPr>
        <w:t xml:space="preserve"> </w:t>
      </w:r>
      <w:r w:rsidRPr="0012313F">
        <w:rPr>
          <w:rFonts w:ascii="Times New Roman" w:eastAsia="Times New Roman" w:hAnsi="Times New Roman"/>
          <w:lang w:eastAsia="en-US"/>
        </w:rPr>
        <w:t>Е.</w:t>
      </w:r>
      <w:r w:rsidRPr="0012313F">
        <w:rPr>
          <w:rFonts w:ascii="Times New Roman" w:eastAsia="Times New Roman" w:hAnsi="Times New Roman"/>
          <w:spacing w:val="-8"/>
          <w:lang w:eastAsia="en-US"/>
        </w:rPr>
        <w:t xml:space="preserve"> </w:t>
      </w:r>
      <w:r w:rsidRPr="0012313F">
        <w:rPr>
          <w:rFonts w:ascii="Times New Roman" w:eastAsia="Times New Roman" w:hAnsi="Times New Roman"/>
          <w:lang w:eastAsia="en-US"/>
        </w:rPr>
        <w:t>В.</w:t>
      </w:r>
      <w:r w:rsidRPr="0012313F">
        <w:rPr>
          <w:rFonts w:ascii="Times New Roman" w:eastAsia="Times New Roman" w:hAnsi="Times New Roman"/>
          <w:spacing w:val="-52"/>
          <w:lang w:eastAsia="en-US"/>
        </w:rPr>
        <w:t xml:space="preserve"> </w:t>
      </w:r>
      <w:r w:rsidRPr="0012313F">
        <w:rPr>
          <w:rFonts w:ascii="Times New Roman" w:eastAsia="Times New Roman" w:hAnsi="Times New Roman"/>
          <w:lang w:eastAsia="en-US"/>
        </w:rPr>
        <w:t>подпись</w:t>
      </w:r>
      <w:r w:rsidRPr="0012313F">
        <w:rPr>
          <w:rFonts w:ascii="Times New Roman" w:eastAsia="Times New Roman" w:hAnsi="Times New Roman"/>
          <w:spacing w:val="-1"/>
          <w:lang w:eastAsia="en-US"/>
        </w:rPr>
        <w:t xml:space="preserve"> </w:t>
      </w:r>
      <w:r w:rsidRPr="0012313F">
        <w:rPr>
          <w:rFonts w:ascii="Times New Roman" w:eastAsia="Times New Roman" w:hAnsi="Times New Roman"/>
          <w:lang w:eastAsia="en-US"/>
        </w:rPr>
        <w:t>руководителя</w:t>
      </w:r>
      <w:r w:rsidRPr="0012313F">
        <w:rPr>
          <w:rFonts w:ascii="Times New Roman" w:eastAsia="Times New Roman" w:hAnsi="Times New Roman"/>
          <w:spacing w:val="-2"/>
          <w:lang w:eastAsia="en-US"/>
        </w:rPr>
        <w:t xml:space="preserve"> </w:t>
      </w:r>
      <w:r w:rsidRPr="0012313F">
        <w:rPr>
          <w:rFonts w:ascii="Times New Roman" w:eastAsia="Times New Roman" w:hAnsi="Times New Roman"/>
          <w:lang w:eastAsia="en-US"/>
        </w:rPr>
        <w:t>МО</w:t>
      </w:r>
    </w:p>
    <w:p w:rsidR="0012313F" w:rsidRPr="0012313F" w:rsidRDefault="00EC2420" w:rsidP="00EC2420">
      <w:pPr>
        <w:widowControl w:val="0"/>
        <w:suppressAutoHyphens w:val="0"/>
        <w:autoSpaceDE w:val="0"/>
        <w:autoSpaceDN w:val="0"/>
        <w:ind w:left="1408"/>
        <w:jc w:val="left"/>
        <w:rPr>
          <w:rFonts w:ascii="Times New Roman" w:eastAsia="Times New Roman" w:hAnsi="Times New Roman"/>
          <w:lang w:eastAsia="en-US"/>
        </w:rPr>
        <w:sectPr w:rsidR="0012313F" w:rsidRPr="0012313F">
          <w:type w:val="continuous"/>
          <w:pgSz w:w="11900" w:h="16840"/>
          <w:pgMar w:top="1000" w:right="620" w:bottom="1120" w:left="660" w:header="720" w:footer="720" w:gutter="0"/>
          <w:cols w:space="720"/>
        </w:sectPr>
      </w:pPr>
      <w:r>
        <w:rPr>
          <w:rFonts w:ascii="Times New Roman" w:eastAsia="Times New Roman" w:hAnsi="Times New Roman"/>
          <w:lang w:eastAsia="en-US"/>
        </w:rPr>
        <w:t>Ф.И.</w:t>
      </w:r>
    </w:p>
    <w:p w:rsidR="006B76CC" w:rsidRPr="002D6127" w:rsidRDefault="006B76CC" w:rsidP="00183F70">
      <w:pPr>
        <w:spacing w:before="100" w:beforeAutospacing="1" w:after="100" w:afterAutospacing="1" w:line="360" w:lineRule="auto"/>
        <w:jc w:val="both"/>
        <w:rPr>
          <w:rFonts w:ascii="Times New Roman" w:hAnsi="Times New Roman"/>
          <w:sz w:val="24"/>
          <w:szCs w:val="24"/>
        </w:rPr>
      </w:pPr>
    </w:p>
    <w:sectPr w:rsidR="006B76CC" w:rsidRPr="002D6127" w:rsidSect="00207D9D">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FD" w:rsidRDefault="00636CFD" w:rsidP="00B4759B">
      <w:r>
        <w:separator/>
      </w:r>
    </w:p>
  </w:endnote>
  <w:endnote w:type="continuationSeparator" w:id="0">
    <w:p w:rsidR="00636CFD" w:rsidRDefault="00636CFD" w:rsidP="00B4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6" w:rsidRDefault="004641A8">
    <w:pPr>
      <w:pStyle w:val="ae"/>
      <w:spacing w:line="14" w:lineRule="auto"/>
      <w:rPr>
        <w:sz w:val="14"/>
      </w:rPr>
    </w:pPr>
    <w:r>
      <w:rPr>
        <w:lang w:eastAsia="en-US"/>
      </w:rPr>
      <w:pict>
        <v:shapetype id="_x0000_t202" coordsize="21600,21600" o:spt="202" path="m,l,21600r21600,l21600,xe">
          <v:stroke joinstyle="miter"/>
          <v:path gradientshapeok="t" o:connecttype="rect"/>
        </v:shapetype>
        <v:shape id="_x0000_s2049" type="#_x0000_t202" style="position:absolute;margin-left:538.55pt;margin-top:780.7pt;width:17.25pt;height:13.05pt;z-index:-251658752;mso-position-horizontal-relative:page;mso-position-vertical-relative:page" filled="f" stroked="f">
          <v:textbox style="mso-next-textbox:#_x0000_s2049" inset="0,0,0,0">
            <w:txbxContent>
              <w:p w:rsidR="00714486" w:rsidRDefault="00714486">
                <w:pPr>
                  <w:spacing w:line="245" w:lineRule="exact"/>
                  <w:ind w:left="60"/>
                </w:pPr>
                <w:r>
                  <w:fldChar w:fldCharType="begin"/>
                </w:r>
                <w:r>
                  <w:instrText xml:space="preserve"> PAGE </w:instrText>
                </w:r>
                <w:r>
                  <w:fldChar w:fldCharType="separate"/>
                </w:r>
                <w:r w:rsidR="004641A8">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87649"/>
    </w:sdtPr>
    <w:sdtEndPr/>
    <w:sdtContent>
      <w:p w:rsidR="00714486" w:rsidRDefault="00714486">
        <w:pPr>
          <w:pStyle w:val="a6"/>
        </w:pPr>
        <w:r>
          <w:fldChar w:fldCharType="begin"/>
        </w:r>
        <w:r>
          <w:instrText xml:space="preserve"> PAGE   \* MERGEFORMAT </w:instrText>
        </w:r>
        <w:r>
          <w:fldChar w:fldCharType="separate"/>
        </w:r>
        <w:r w:rsidR="0012313F">
          <w:rPr>
            <w:noProof/>
          </w:rPr>
          <w:t>10</w:t>
        </w:r>
        <w:r>
          <w:rPr>
            <w:noProof/>
          </w:rPr>
          <w:fldChar w:fldCharType="end"/>
        </w:r>
      </w:p>
    </w:sdtContent>
  </w:sdt>
  <w:p w:rsidR="00714486" w:rsidRDefault="007144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FD" w:rsidRDefault="00636CFD" w:rsidP="00B4759B">
      <w:r>
        <w:separator/>
      </w:r>
    </w:p>
  </w:footnote>
  <w:footnote w:type="continuationSeparator" w:id="0">
    <w:p w:rsidR="00636CFD" w:rsidRDefault="00636CFD" w:rsidP="00B47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2"/>
    <w:multiLevelType w:val="singleLevel"/>
    <w:tmpl w:val="00000052"/>
    <w:name w:val="WW8Num86"/>
    <w:lvl w:ilvl="0">
      <w:start w:val="1"/>
      <w:numFmt w:val="bullet"/>
      <w:lvlText w:val=""/>
      <w:lvlJc w:val="left"/>
      <w:pPr>
        <w:tabs>
          <w:tab w:val="num" w:pos="0"/>
        </w:tabs>
        <w:ind w:left="720" w:hanging="360"/>
      </w:pPr>
      <w:rPr>
        <w:rFonts w:ascii="Symbol" w:hAnsi="Symbol"/>
      </w:rPr>
    </w:lvl>
  </w:abstractNum>
  <w:abstractNum w:abstractNumId="1">
    <w:nsid w:val="0290724A"/>
    <w:multiLevelType w:val="multilevel"/>
    <w:tmpl w:val="FD6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A418B"/>
    <w:multiLevelType w:val="multilevel"/>
    <w:tmpl w:val="441673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D1E9D"/>
    <w:multiLevelType w:val="hybridMultilevel"/>
    <w:tmpl w:val="56544BBA"/>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96BCC"/>
    <w:multiLevelType w:val="multilevel"/>
    <w:tmpl w:val="ABE4D4E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Verdana" w:hAnsi="Verdana" w:cs="Verdana" w:hint="default"/>
      </w:rPr>
    </w:lvl>
    <w:lvl w:ilvl="4">
      <w:start w:val="1"/>
      <w:numFmt w:val="bullet"/>
      <w:lvlText w:val="•"/>
      <w:lvlJc w:val="left"/>
      <w:pPr>
        <w:ind w:left="3600" w:hanging="360"/>
      </w:pPr>
      <w:rPr>
        <w:rFonts w:ascii="Verdana" w:hAnsi="Verdana" w:cs="Verdana" w:hint="default"/>
      </w:rPr>
    </w:lvl>
    <w:lvl w:ilvl="5">
      <w:start w:val="1"/>
      <w:numFmt w:val="bullet"/>
      <w:lvlText w:val="•"/>
      <w:lvlJc w:val="left"/>
      <w:pPr>
        <w:ind w:left="4320" w:hanging="360"/>
      </w:pPr>
      <w:rPr>
        <w:rFonts w:ascii="Verdana" w:hAnsi="Verdana" w:cs="Verdana" w:hint="default"/>
      </w:rPr>
    </w:lvl>
    <w:lvl w:ilvl="6">
      <w:start w:val="1"/>
      <w:numFmt w:val="bullet"/>
      <w:lvlText w:val="•"/>
      <w:lvlJc w:val="left"/>
      <w:pPr>
        <w:ind w:left="5040" w:hanging="360"/>
      </w:pPr>
      <w:rPr>
        <w:rFonts w:ascii="Verdana" w:hAnsi="Verdana" w:cs="Verdana" w:hint="default"/>
      </w:rPr>
    </w:lvl>
    <w:lvl w:ilvl="7">
      <w:start w:val="1"/>
      <w:numFmt w:val="bullet"/>
      <w:lvlText w:val="•"/>
      <w:lvlJc w:val="left"/>
      <w:pPr>
        <w:ind w:left="5760" w:hanging="360"/>
      </w:pPr>
      <w:rPr>
        <w:rFonts w:ascii="Verdana" w:hAnsi="Verdana" w:cs="Verdana" w:hint="default"/>
      </w:rPr>
    </w:lvl>
    <w:lvl w:ilvl="8">
      <w:start w:val="1"/>
      <w:numFmt w:val="bullet"/>
      <w:lvlText w:val="•"/>
      <w:lvlJc w:val="left"/>
      <w:pPr>
        <w:ind w:left="6480" w:hanging="360"/>
      </w:pPr>
      <w:rPr>
        <w:rFonts w:ascii="Verdana" w:hAnsi="Verdana" w:cs="Verdana" w:hint="default"/>
      </w:rPr>
    </w:lvl>
  </w:abstractNum>
  <w:abstractNum w:abstractNumId="5">
    <w:nsid w:val="1ADC1FF6"/>
    <w:multiLevelType w:val="hybridMultilevel"/>
    <w:tmpl w:val="9D92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540E9"/>
    <w:multiLevelType w:val="multilevel"/>
    <w:tmpl w:val="CE9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304EA"/>
    <w:multiLevelType w:val="multilevel"/>
    <w:tmpl w:val="55E23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81B5D"/>
    <w:multiLevelType w:val="multilevel"/>
    <w:tmpl w:val="F9FAA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821A2"/>
    <w:multiLevelType w:val="multilevel"/>
    <w:tmpl w:val="EAD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E1E31"/>
    <w:multiLevelType w:val="multilevel"/>
    <w:tmpl w:val="FF9C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4C3E7D"/>
    <w:multiLevelType w:val="multilevel"/>
    <w:tmpl w:val="29AAD4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543319"/>
    <w:multiLevelType w:val="hybridMultilevel"/>
    <w:tmpl w:val="4F7CACE0"/>
    <w:lvl w:ilvl="0" w:tplc="86644D80">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E9905E1"/>
    <w:multiLevelType w:val="multilevel"/>
    <w:tmpl w:val="6456C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62A8E"/>
    <w:multiLevelType w:val="hybridMultilevel"/>
    <w:tmpl w:val="33627D56"/>
    <w:lvl w:ilvl="0" w:tplc="203E6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07A1D3E"/>
    <w:multiLevelType w:val="hybridMultilevel"/>
    <w:tmpl w:val="39FAB866"/>
    <w:lvl w:ilvl="0" w:tplc="05CCD3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3545D"/>
    <w:multiLevelType w:val="multilevel"/>
    <w:tmpl w:val="61B25AC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Verdana" w:hAnsi="Verdana" w:cs="Verdana" w:hint="default"/>
      </w:rPr>
    </w:lvl>
    <w:lvl w:ilvl="4">
      <w:start w:val="1"/>
      <w:numFmt w:val="bullet"/>
      <w:lvlText w:val="•"/>
      <w:lvlJc w:val="left"/>
      <w:pPr>
        <w:ind w:left="3600" w:hanging="360"/>
      </w:pPr>
      <w:rPr>
        <w:rFonts w:ascii="Verdana" w:hAnsi="Verdana" w:cs="Verdana" w:hint="default"/>
      </w:rPr>
    </w:lvl>
    <w:lvl w:ilvl="5">
      <w:start w:val="1"/>
      <w:numFmt w:val="bullet"/>
      <w:lvlText w:val="•"/>
      <w:lvlJc w:val="left"/>
      <w:pPr>
        <w:ind w:left="4320" w:hanging="360"/>
      </w:pPr>
      <w:rPr>
        <w:rFonts w:ascii="Verdana" w:hAnsi="Verdana" w:cs="Verdana" w:hint="default"/>
      </w:rPr>
    </w:lvl>
    <w:lvl w:ilvl="6">
      <w:start w:val="1"/>
      <w:numFmt w:val="bullet"/>
      <w:lvlText w:val="•"/>
      <w:lvlJc w:val="left"/>
      <w:pPr>
        <w:ind w:left="5040" w:hanging="360"/>
      </w:pPr>
      <w:rPr>
        <w:rFonts w:ascii="Verdana" w:hAnsi="Verdana" w:cs="Verdana" w:hint="default"/>
      </w:rPr>
    </w:lvl>
    <w:lvl w:ilvl="7">
      <w:start w:val="1"/>
      <w:numFmt w:val="bullet"/>
      <w:lvlText w:val="•"/>
      <w:lvlJc w:val="left"/>
      <w:pPr>
        <w:ind w:left="5760" w:hanging="360"/>
      </w:pPr>
      <w:rPr>
        <w:rFonts w:ascii="Verdana" w:hAnsi="Verdana" w:cs="Verdana" w:hint="default"/>
      </w:rPr>
    </w:lvl>
    <w:lvl w:ilvl="8">
      <w:start w:val="1"/>
      <w:numFmt w:val="bullet"/>
      <w:lvlText w:val="•"/>
      <w:lvlJc w:val="left"/>
      <w:pPr>
        <w:ind w:left="6480" w:hanging="360"/>
      </w:pPr>
      <w:rPr>
        <w:rFonts w:ascii="Verdana" w:hAnsi="Verdana" w:cs="Verdana" w:hint="default"/>
      </w:rPr>
    </w:lvl>
  </w:abstractNum>
  <w:abstractNum w:abstractNumId="17">
    <w:nsid w:val="5F9E7675"/>
    <w:multiLevelType w:val="multilevel"/>
    <w:tmpl w:val="52E459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611CB4"/>
    <w:multiLevelType w:val="multilevel"/>
    <w:tmpl w:val="61B25AC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Verdana" w:hAnsi="Verdana" w:cs="Verdana" w:hint="default"/>
      </w:rPr>
    </w:lvl>
    <w:lvl w:ilvl="4">
      <w:start w:val="1"/>
      <w:numFmt w:val="bullet"/>
      <w:lvlText w:val="•"/>
      <w:lvlJc w:val="left"/>
      <w:pPr>
        <w:ind w:left="3600" w:hanging="360"/>
      </w:pPr>
      <w:rPr>
        <w:rFonts w:ascii="Verdana" w:hAnsi="Verdana" w:cs="Verdana" w:hint="default"/>
      </w:rPr>
    </w:lvl>
    <w:lvl w:ilvl="5">
      <w:start w:val="1"/>
      <w:numFmt w:val="bullet"/>
      <w:lvlText w:val="•"/>
      <w:lvlJc w:val="left"/>
      <w:pPr>
        <w:ind w:left="4320" w:hanging="360"/>
      </w:pPr>
      <w:rPr>
        <w:rFonts w:ascii="Verdana" w:hAnsi="Verdana" w:cs="Verdana" w:hint="default"/>
      </w:rPr>
    </w:lvl>
    <w:lvl w:ilvl="6">
      <w:start w:val="1"/>
      <w:numFmt w:val="bullet"/>
      <w:lvlText w:val="•"/>
      <w:lvlJc w:val="left"/>
      <w:pPr>
        <w:ind w:left="5040" w:hanging="360"/>
      </w:pPr>
      <w:rPr>
        <w:rFonts w:ascii="Verdana" w:hAnsi="Verdana" w:cs="Verdana" w:hint="default"/>
      </w:rPr>
    </w:lvl>
    <w:lvl w:ilvl="7">
      <w:start w:val="1"/>
      <w:numFmt w:val="bullet"/>
      <w:lvlText w:val="•"/>
      <w:lvlJc w:val="left"/>
      <w:pPr>
        <w:ind w:left="5760" w:hanging="360"/>
      </w:pPr>
      <w:rPr>
        <w:rFonts w:ascii="Verdana" w:hAnsi="Verdana" w:cs="Verdana" w:hint="default"/>
      </w:rPr>
    </w:lvl>
    <w:lvl w:ilvl="8">
      <w:start w:val="1"/>
      <w:numFmt w:val="bullet"/>
      <w:lvlText w:val="•"/>
      <w:lvlJc w:val="left"/>
      <w:pPr>
        <w:ind w:left="6480" w:hanging="360"/>
      </w:pPr>
      <w:rPr>
        <w:rFonts w:ascii="Verdana" w:hAnsi="Verdana" w:cs="Verdana" w:hint="default"/>
      </w:rPr>
    </w:lvl>
  </w:abstractNum>
  <w:abstractNum w:abstractNumId="19">
    <w:nsid w:val="689A284F"/>
    <w:multiLevelType w:val="hybridMultilevel"/>
    <w:tmpl w:val="06487AE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73845504"/>
    <w:multiLevelType w:val="hybridMultilevel"/>
    <w:tmpl w:val="339EAD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76946E4"/>
    <w:multiLevelType w:val="multilevel"/>
    <w:tmpl w:val="57ACE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B62C9"/>
    <w:multiLevelType w:val="multilevel"/>
    <w:tmpl w:val="F70AD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1"/>
  </w:num>
  <w:num w:numId="4">
    <w:abstractNumId w:val="3"/>
  </w:num>
  <w:num w:numId="5">
    <w:abstractNumId w:val="12"/>
  </w:num>
  <w:num w:numId="6">
    <w:abstractNumId w:val="4"/>
  </w:num>
  <w:num w:numId="7">
    <w:abstractNumId w:val="16"/>
  </w:num>
  <w:num w:numId="8">
    <w:abstractNumId w:val="18"/>
  </w:num>
  <w:num w:numId="9">
    <w:abstractNumId w:val="0"/>
  </w:num>
  <w:num w:numId="10">
    <w:abstractNumId w:val="20"/>
  </w:num>
  <w:num w:numId="11">
    <w:abstractNumId w:val="15"/>
  </w:num>
  <w:num w:numId="12">
    <w:abstractNumId w:val="19"/>
  </w:num>
  <w:num w:numId="13">
    <w:abstractNumId w:val="5"/>
  </w:num>
  <w:num w:numId="14">
    <w:abstractNumId w:val="14"/>
  </w:num>
  <w:num w:numId="15">
    <w:abstractNumId w:val="6"/>
  </w:num>
  <w:num w:numId="16">
    <w:abstractNumId w:val="10"/>
  </w:num>
  <w:num w:numId="17">
    <w:abstractNumId w:val="22"/>
  </w:num>
  <w:num w:numId="18">
    <w:abstractNumId w:val="7"/>
  </w:num>
  <w:num w:numId="19">
    <w:abstractNumId w:val="17"/>
  </w:num>
  <w:num w:numId="20">
    <w:abstractNumId w:val="13"/>
  </w:num>
  <w:num w:numId="21">
    <w:abstractNumId w:val="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592C"/>
    <w:rsid w:val="00027020"/>
    <w:rsid w:val="00032236"/>
    <w:rsid w:val="00033230"/>
    <w:rsid w:val="000368DB"/>
    <w:rsid w:val="00036C8B"/>
    <w:rsid w:val="00050706"/>
    <w:rsid w:val="00051133"/>
    <w:rsid w:val="00054626"/>
    <w:rsid w:val="00060DC5"/>
    <w:rsid w:val="00067343"/>
    <w:rsid w:val="00077D34"/>
    <w:rsid w:val="00095DFF"/>
    <w:rsid w:val="00096891"/>
    <w:rsid w:val="000A0BFD"/>
    <w:rsid w:val="000A7B8B"/>
    <w:rsid w:val="000B2B5C"/>
    <w:rsid w:val="000B30CE"/>
    <w:rsid w:val="000C143A"/>
    <w:rsid w:val="000D2940"/>
    <w:rsid w:val="000D42A6"/>
    <w:rsid w:val="000D7C4E"/>
    <w:rsid w:val="000E13A4"/>
    <w:rsid w:val="000E4FB1"/>
    <w:rsid w:val="001171BE"/>
    <w:rsid w:val="001230F8"/>
    <w:rsid w:val="0012313F"/>
    <w:rsid w:val="00123AE6"/>
    <w:rsid w:val="00132742"/>
    <w:rsid w:val="001334FC"/>
    <w:rsid w:val="00134BE8"/>
    <w:rsid w:val="0014095B"/>
    <w:rsid w:val="00141026"/>
    <w:rsid w:val="00162155"/>
    <w:rsid w:val="0017592A"/>
    <w:rsid w:val="00181486"/>
    <w:rsid w:val="00182A3A"/>
    <w:rsid w:val="00183070"/>
    <w:rsid w:val="001830D2"/>
    <w:rsid w:val="00183F70"/>
    <w:rsid w:val="00190166"/>
    <w:rsid w:val="001A024D"/>
    <w:rsid w:val="001A1F2B"/>
    <w:rsid w:val="001A3834"/>
    <w:rsid w:val="001A6B8B"/>
    <w:rsid w:val="001B2D53"/>
    <w:rsid w:val="001C3191"/>
    <w:rsid w:val="001D6BF0"/>
    <w:rsid w:val="001E675E"/>
    <w:rsid w:val="00207D9D"/>
    <w:rsid w:val="00231DAE"/>
    <w:rsid w:val="00233108"/>
    <w:rsid w:val="00265387"/>
    <w:rsid w:val="00267513"/>
    <w:rsid w:val="00272ABD"/>
    <w:rsid w:val="002735E7"/>
    <w:rsid w:val="002833DC"/>
    <w:rsid w:val="00287916"/>
    <w:rsid w:val="0029190F"/>
    <w:rsid w:val="002A5517"/>
    <w:rsid w:val="002B2BC2"/>
    <w:rsid w:val="002C131A"/>
    <w:rsid w:val="002C2C07"/>
    <w:rsid w:val="002C2E8F"/>
    <w:rsid w:val="002C517C"/>
    <w:rsid w:val="002D1B9D"/>
    <w:rsid w:val="002D6127"/>
    <w:rsid w:val="002E3837"/>
    <w:rsid w:val="002F0A69"/>
    <w:rsid w:val="003051E7"/>
    <w:rsid w:val="003131BC"/>
    <w:rsid w:val="00315E9A"/>
    <w:rsid w:val="00316AC7"/>
    <w:rsid w:val="00322197"/>
    <w:rsid w:val="00330CEE"/>
    <w:rsid w:val="00333A80"/>
    <w:rsid w:val="00334367"/>
    <w:rsid w:val="00337AF7"/>
    <w:rsid w:val="0034735E"/>
    <w:rsid w:val="003475A2"/>
    <w:rsid w:val="00347C04"/>
    <w:rsid w:val="003520F6"/>
    <w:rsid w:val="0036284A"/>
    <w:rsid w:val="00367E78"/>
    <w:rsid w:val="00370621"/>
    <w:rsid w:val="00371CD2"/>
    <w:rsid w:val="0037720D"/>
    <w:rsid w:val="003841FA"/>
    <w:rsid w:val="00385E41"/>
    <w:rsid w:val="00391FB1"/>
    <w:rsid w:val="00393E5B"/>
    <w:rsid w:val="0039695C"/>
    <w:rsid w:val="00397769"/>
    <w:rsid w:val="003977A2"/>
    <w:rsid w:val="003A352F"/>
    <w:rsid w:val="003B1BEA"/>
    <w:rsid w:val="003B78FA"/>
    <w:rsid w:val="003C0C64"/>
    <w:rsid w:val="003C64BA"/>
    <w:rsid w:val="003D2469"/>
    <w:rsid w:val="003D4169"/>
    <w:rsid w:val="003D47A6"/>
    <w:rsid w:val="003E06E5"/>
    <w:rsid w:val="003E2FDC"/>
    <w:rsid w:val="003E4B3F"/>
    <w:rsid w:val="003E657D"/>
    <w:rsid w:val="003E74E1"/>
    <w:rsid w:val="003E7B4B"/>
    <w:rsid w:val="003E7DD0"/>
    <w:rsid w:val="003F01D3"/>
    <w:rsid w:val="004061AF"/>
    <w:rsid w:val="0040771A"/>
    <w:rsid w:val="00412C9C"/>
    <w:rsid w:val="00414C75"/>
    <w:rsid w:val="00414FBC"/>
    <w:rsid w:val="00416E2C"/>
    <w:rsid w:val="004247F1"/>
    <w:rsid w:val="00432C1C"/>
    <w:rsid w:val="0043605F"/>
    <w:rsid w:val="004429F7"/>
    <w:rsid w:val="004430EB"/>
    <w:rsid w:val="00446EC8"/>
    <w:rsid w:val="004512BF"/>
    <w:rsid w:val="00455320"/>
    <w:rsid w:val="00460CD9"/>
    <w:rsid w:val="004641A8"/>
    <w:rsid w:val="00470A76"/>
    <w:rsid w:val="0047417C"/>
    <w:rsid w:val="00474968"/>
    <w:rsid w:val="00475CF3"/>
    <w:rsid w:val="00491672"/>
    <w:rsid w:val="004917BE"/>
    <w:rsid w:val="00492046"/>
    <w:rsid w:val="004A0B33"/>
    <w:rsid w:val="004A2891"/>
    <w:rsid w:val="004C6111"/>
    <w:rsid w:val="004D0F65"/>
    <w:rsid w:val="004F5B6E"/>
    <w:rsid w:val="00505206"/>
    <w:rsid w:val="00505B91"/>
    <w:rsid w:val="00515951"/>
    <w:rsid w:val="0052537F"/>
    <w:rsid w:val="005326E5"/>
    <w:rsid w:val="00537B8E"/>
    <w:rsid w:val="005472BD"/>
    <w:rsid w:val="00547334"/>
    <w:rsid w:val="00550E2B"/>
    <w:rsid w:val="005533C7"/>
    <w:rsid w:val="00554642"/>
    <w:rsid w:val="005735F1"/>
    <w:rsid w:val="005776E2"/>
    <w:rsid w:val="00590DDA"/>
    <w:rsid w:val="005A5F67"/>
    <w:rsid w:val="005C1C93"/>
    <w:rsid w:val="005D14FD"/>
    <w:rsid w:val="005D383E"/>
    <w:rsid w:val="005D7EF9"/>
    <w:rsid w:val="0061310F"/>
    <w:rsid w:val="006145A4"/>
    <w:rsid w:val="006246FB"/>
    <w:rsid w:val="00625277"/>
    <w:rsid w:val="00625C32"/>
    <w:rsid w:val="006262F9"/>
    <w:rsid w:val="00636CFD"/>
    <w:rsid w:val="00636F9D"/>
    <w:rsid w:val="006639DD"/>
    <w:rsid w:val="00664CE4"/>
    <w:rsid w:val="0068308D"/>
    <w:rsid w:val="006B41E8"/>
    <w:rsid w:val="006B76CC"/>
    <w:rsid w:val="006E6D13"/>
    <w:rsid w:val="006F4A13"/>
    <w:rsid w:val="00712E58"/>
    <w:rsid w:val="00713852"/>
    <w:rsid w:val="00714486"/>
    <w:rsid w:val="00717AC2"/>
    <w:rsid w:val="00720CFA"/>
    <w:rsid w:val="00721E59"/>
    <w:rsid w:val="00735156"/>
    <w:rsid w:val="007469DF"/>
    <w:rsid w:val="0075062C"/>
    <w:rsid w:val="0075183B"/>
    <w:rsid w:val="0075429A"/>
    <w:rsid w:val="007620C7"/>
    <w:rsid w:val="007678D8"/>
    <w:rsid w:val="00770910"/>
    <w:rsid w:val="007730AD"/>
    <w:rsid w:val="00780550"/>
    <w:rsid w:val="007921F6"/>
    <w:rsid w:val="00792BA2"/>
    <w:rsid w:val="0079383D"/>
    <w:rsid w:val="007C03D9"/>
    <w:rsid w:val="007C0942"/>
    <w:rsid w:val="007C5CD3"/>
    <w:rsid w:val="007E2A38"/>
    <w:rsid w:val="007E718E"/>
    <w:rsid w:val="007F2285"/>
    <w:rsid w:val="007F451A"/>
    <w:rsid w:val="00821497"/>
    <w:rsid w:val="00822DA8"/>
    <w:rsid w:val="00823926"/>
    <w:rsid w:val="00833424"/>
    <w:rsid w:val="008419D8"/>
    <w:rsid w:val="008445A0"/>
    <w:rsid w:val="00847663"/>
    <w:rsid w:val="00852808"/>
    <w:rsid w:val="008571CB"/>
    <w:rsid w:val="00862856"/>
    <w:rsid w:val="0086367D"/>
    <w:rsid w:val="00865A4D"/>
    <w:rsid w:val="008774DC"/>
    <w:rsid w:val="00882D1F"/>
    <w:rsid w:val="00882F60"/>
    <w:rsid w:val="00891C8F"/>
    <w:rsid w:val="008B0211"/>
    <w:rsid w:val="008B23F9"/>
    <w:rsid w:val="008C040B"/>
    <w:rsid w:val="008C63E3"/>
    <w:rsid w:val="008D06BB"/>
    <w:rsid w:val="008D716F"/>
    <w:rsid w:val="008E1DA8"/>
    <w:rsid w:val="008E338C"/>
    <w:rsid w:val="008E6BC2"/>
    <w:rsid w:val="008F0008"/>
    <w:rsid w:val="00911465"/>
    <w:rsid w:val="00912B15"/>
    <w:rsid w:val="00932DD8"/>
    <w:rsid w:val="009357E3"/>
    <w:rsid w:val="00937FD1"/>
    <w:rsid w:val="00942318"/>
    <w:rsid w:val="009423F5"/>
    <w:rsid w:val="00942C13"/>
    <w:rsid w:val="00944E5C"/>
    <w:rsid w:val="00964D75"/>
    <w:rsid w:val="00967A37"/>
    <w:rsid w:val="00971E4A"/>
    <w:rsid w:val="00973DF3"/>
    <w:rsid w:val="00982EC2"/>
    <w:rsid w:val="00984096"/>
    <w:rsid w:val="00985FAA"/>
    <w:rsid w:val="009A35EF"/>
    <w:rsid w:val="009B2658"/>
    <w:rsid w:val="009B7CD1"/>
    <w:rsid w:val="009C34A4"/>
    <w:rsid w:val="009C7168"/>
    <w:rsid w:val="009E2114"/>
    <w:rsid w:val="009F4FE1"/>
    <w:rsid w:val="00A054B8"/>
    <w:rsid w:val="00A056C8"/>
    <w:rsid w:val="00A07EA4"/>
    <w:rsid w:val="00A13DE2"/>
    <w:rsid w:val="00A15385"/>
    <w:rsid w:val="00A1543B"/>
    <w:rsid w:val="00A17C20"/>
    <w:rsid w:val="00A31DC6"/>
    <w:rsid w:val="00A46E31"/>
    <w:rsid w:val="00A63E39"/>
    <w:rsid w:val="00A64E98"/>
    <w:rsid w:val="00A65F5B"/>
    <w:rsid w:val="00A7033D"/>
    <w:rsid w:val="00A774DF"/>
    <w:rsid w:val="00A908CD"/>
    <w:rsid w:val="00A9173A"/>
    <w:rsid w:val="00AA1E6E"/>
    <w:rsid w:val="00AA7495"/>
    <w:rsid w:val="00AB1B8B"/>
    <w:rsid w:val="00AB4352"/>
    <w:rsid w:val="00AC07DB"/>
    <w:rsid w:val="00AC39A6"/>
    <w:rsid w:val="00AC749D"/>
    <w:rsid w:val="00AD542A"/>
    <w:rsid w:val="00AD6771"/>
    <w:rsid w:val="00AE4D23"/>
    <w:rsid w:val="00AF0C41"/>
    <w:rsid w:val="00AF45B7"/>
    <w:rsid w:val="00AF7A78"/>
    <w:rsid w:val="00B02299"/>
    <w:rsid w:val="00B229A0"/>
    <w:rsid w:val="00B25E3E"/>
    <w:rsid w:val="00B2676A"/>
    <w:rsid w:val="00B350C1"/>
    <w:rsid w:val="00B37D70"/>
    <w:rsid w:val="00B43C50"/>
    <w:rsid w:val="00B45E67"/>
    <w:rsid w:val="00B4759B"/>
    <w:rsid w:val="00B678B2"/>
    <w:rsid w:val="00B8103F"/>
    <w:rsid w:val="00B82507"/>
    <w:rsid w:val="00B93583"/>
    <w:rsid w:val="00B95CE8"/>
    <w:rsid w:val="00BA6A92"/>
    <w:rsid w:val="00BA76A7"/>
    <w:rsid w:val="00BA77FB"/>
    <w:rsid w:val="00BC3675"/>
    <w:rsid w:val="00BC57D5"/>
    <w:rsid w:val="00BD2EBA"/>
    <w:rsid w:val="00BE5EB1"/>
    <w:rsid w:val="00C02C06"/>
    <w:rsid w:val="00C243A2"/>
    <w:rsid w:val="00C43E0B"/>
    <w:rsid w:val="00C53CF9"/>
    <w:rsid w:val="00C54080"/>
    <w:rsid w:val="00C54857"/>
    <w:rsid w:val="00C563CF"/>
    <w:rsid w:val="00C67BC0"/>
    <w:rsid w:val="00C71906"/>
    <w:rsid w:val="00C74136"/>
    <w:rsid w:val="00C76614"/>
    <w:rsid w:val="00C83A1F"/>
    <w:rsid w:val="00C91869"/>
    <w:rsid w:val="00CA37FF"/>
    <w:rsid w:val="00CA6133"/>
    <w:rsid w:val="00CA6A1F"/>
    <w:rsid w:val="00CB2A03"/>
    <w:rsid w:val="00CB6527"/>
    <w:rsid w:val="00CB6CE1"/>
    <w:rsid w:val="00CC1249"/>
    <w:rsid w:val="00CC6015"/>
    <w:rsid w:val="00CD14AA"/>
    <w:rsid w:val="00CD24DC"/>
    <w:rsid w:val="00CF24B7"/>
    <w:rsid w:val="00CF4E5E"/>
    <w:rsid w:val="00CF62F1"/>
    <w:rsid w:val="00CF72CD"/>
    <w:rsid w:val="00D079D7"/>
    <w:rsid w:val="00D10F9C"/>
    <w:rsid w:val="00D17685"/>
    <w:rsid w:val="00D20248"/>
    <w:rsid w:val="00D23A7D"/>
    <w:rsid w:val="00D32C84"/>
    <w:rsid w:val="00D47129"/>
    <w:rsid w:val="00D66966"/>
    <w:rsid w:val="00D74828"/>
    <w:rsid w:val="00D76BB4"/>
    <w:rsid w:val="00D83D7D"/>
    <w:rsid w:val="00D90E90"/>
    <w:rsid w:val="00D93E49"/>
    <w:rsid w:val="00D9791C"/>
    <w:rsid w:val="00DB205C"/>
    <w:rsid w:val="00DB7DB5"/>
    <w:rsid w:val="00DD7C74"/>
    <w:rsid w:val="00DE184F"/>
    <w:rsid w:val="00DE55D0"/>
    <w:rsid w:val="00DE6B57"/>
    <w:rsid w:val="00DF592C"/>
    <w:rsid w:val="00DF67FB"/>
    <w:rsid w:val="00E06E6A"/>
    <w:rsid w:val="00E142EF"/>
    <w:rsid w:val="00E22B28"/>
    <w:rsid w:val="00E22ED1"/>
    <w:rsid w:val="00E33972"/>
    <w:rsid w:val="00E33D60"/>
    <w:rsid w:val="00E5446B"/>
    <w:rsid w:val="00E55844"/>
    <w:rsid w:val="00E56933"/>
    <w:rsid w:val="00E720F0"/>
    <w:rsid w:val="00E726B8"/>
    <w:rsid w:val="00E75623"/>
    <w:rsid w:val="00E776A6"/>
    <w:rsid w:val="00E8417F"/>
    <w:rsid w:val="00E84238"/>
    <w:rsid w:val="00E8577E"/>
    <w:rsid w:val="00E90BF2"/>
    <w:rsid w:val="00EB2315"/>
    <w:rsid w:val="00EB3656"/>
    <w:rsid w:val="00EB499E"/>
    <w:rsid w:val="00EC2420"/>
    <w:rsid w:val="00EC584D"/>
    <w:rsid w:val="00EC6FFC"/>
    <w:rsid w:val="00ED07BB"/>
    <w:rsid w:val="00ED1798"/>
    <w:rsid w:val="00ED283E"/>
    <w:rsid w:val="00ED5329"/>
    <w:rsid w:val="00EF7A51"/>
    <w:rsid w:val="00F000A8"/>
    <w:rsid w:val="00F0631F"/>
    <w:rsid w:val="00F24E11"/>
    <w:rsid w:val="00F30214"/>
    <w:rsid w:val="00F60A4B"/>
    <w:rsid w:val="00F758AA"/>
    <w:rsid w:val="00F90D9F"/>
    <w:rsid w:val="00F94729"/>
    <w:rsid w:val="00F94A47"/>
    <w:rsid w:val="00F95F2B"/>
    <w:rsid w:val="00FA0948"/>
    <w:rsid w:val="00FB7D87"/>
    <w:rsid w:val="00FC1BC0"/>
    <w:rsid w:val="00FC64BA"/>
    <w:rsid w:val="00FD6097"/>
    <w:rsid w:val="00FE3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FB"/>
    <w:pPr>
      <w:suppressAutoHyphens/>
      <w:spacing w:after="0" w:line="240" w:lineRule="auto"/>
      <w:jc w:val="center"/>
    </w:pPr>
    <w:rPr>
      <w:rFonts w:ascii="Calibri" w:eastAsia="Calibri" w:hAnsi="Calibri" w:cs="Times New Roman"/>
      <w:lang w:eastAsia="ar-SA"/>
    </w:rPr>
  </w:style>
  <w:style w:type="paragraph" w:styleId="1">
    <w:name w:val="heading 1"/>
    <w:basedOn w:val="a"/>
    <w:next w:val="a"/>
    <w:link w:val="10"/>
    <w:uiPriority w:val="9"/>
    <w:qFormat/>
    <w:rsid w:val="00207D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0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2D6127"/>
    <w:pPr>
      <w:suppressAutoHyphens w:val="0"/>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9">
    <w:name w:val="Font Style219"/>
    <w:basedOn w:val="a0"/>
    <w:rsid w:val="00CB6527"/>
    <w:rPr>
      <w:rFonts w:ascii="Times New Roman" w:hAnsi="Times New Roman" w:cs="Times New Roman"/>
      <w:sz w:val="20"/>
      <w:szCs w:val="20"/>
    </w:rPr>
  </w:style>
  <w:style w:type="paragraph" w:customStyle="1" w:styleId="31">
    <w:name w:val="Заголовок 3+"/>
    <w:basedOn w:val="a"/>
    <w:rsid w:val="00CB6527"/>
    <w:pPr>
      <w:widowControl w:val="0"/>
      <w:overflowPunct w:val="0"/>
      <w:autoSpaceDE w:val="0"/>
      <w:spacing w:before="240"/>
      <w:textAlignment w:val="baseline"/>
    </w:pPr>
    <w:rPr>
      <w:rFonts w:ascii="Times New Roman" w:eastAsia="Times New Roman" w:hAnsi="Times New Roman"/>
      <w:b/>
      <w:sz w:val="28"/>
      <w:szCs w:val="20"/>
    </w:rPr>
  </w:style>
  <w:style w:type="paragraph" w:styleId="a3">
    <w:name w:val="Normal (Web)"/>
    <w:basedOn w:val="a"/>
    <w:uiPriority w:val="99"/>
    <w:rsid w:val="00EC6FFC"/>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6639D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B4759B"/>
    <w:pPr>
      <w:tabs>
        <w:tab w:val="center" w:pos="4677"/>
        <w:tab w:val="right" w:pos="9355"/>
      </w:tabs>
    </w:pPr>
  </w:style>
  <w:style w:type="character" w:customStyle="1" w:styleId="a5">
    <w:name w:val="Верхний колонтитул Знак"/>
    <w:basedOn w:val="a0"/>
    <w:link w:val="a4"/>
    <w:uiPriority w:val="99"/>
    <w:rsid w:val="00B4759B"/>
    <w:rPr>
      <w:rFonts w:ascii="Calibri" w:eastAsia="Calibri" w:hAnsi="Calibri" w:cs="Times New Roman"/>
      <w:lang w:eastAsia="ar-SA"/>
    </w:rPr>
  </w:style>
  <w:style w:type="paragraph" w:styleId="a6">
    <w:name w:val="footer"/>
    <w:basedOn w:val="a"/>
    <w:link w:val="a7"/>
    <w:uiPriority w:val="99"/>
    <w:unhideWhenUsed/>
    <w:rsid w:val="00B4759B"/>
    <w:pPr>
      <w:tabs>
        <w:tab w:val="center" w:pos="4677"/>
        <w:tab w:val="right" w:pos="9355"/>
      </w:tabs>
    </w:pPr>
  </w:style>
  <w:style w:type="character" w:customStyle="1" w:styleId="a7">
    <w:name w:val="Нижний колонтитул Знак"/>
    <w:basedOn w:val="a0"/>
    <w:link w:val="a6"/>
    <w:uiPriority w:val="99"/>
    <w:rsid w:val="00B4759B"/>
    <w:rPr>
      <w:rFonts w:ascii="Calibri" w:eastAsia="Calibri" w:hAnsi="Calibri" w:cs="Times New Roman"/>
      <w:lang w:eastAsia="ar-SA"/>
    </w:rPr>
  </w:style>
  <w:style w:type="paragraph" w:styleId="a8">
    <w:name w:val="No Spacing"/>
    <w:aliases w:val="основа"/>
    <w:link w:val="a9"/>
    <w:uiPriority w:val="1"/>
    <w:qFormat/>
    <w:rsid w:val="00780550"/>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C563CF"/>
    <w:pPr>
      <w:suppressAutoHyphens w:val="0"/>
      <w:spacing w:after="200" w:line="276" w:lineRule="auto"/>
      <w:ind w:left="720"/>
      <w:contextualSpacing/>
      <w:jc w:val="left"/>
    </w:pPr>
    <w:rPr>
      <w:lang w:eastAsia="ru-RU"/>
    </w:rPr>
  </w:style>
  <w:style w:type="paragraph" w:styleId="21">
    <w:name w:val="Body Text 2"/>
    <w:basedOn w:val="a"/>
    <w:link w:val="22"/>
    <w:rsid w:val="005326E5"/>
    <w:pPr>
      <w:suppressAutoHyphens w:val="0"/>
      <w:spacing w:line="360" w:lineRule="auto"/>
    </w:pPr>
    <w:rPr>
      <w:rFonts w:ascii="Times New Roman" w:eastAsia="Times New Roman" w:hAnsi="Times New Roman"/>
      <w:b/>
      <w:i/>
      <w:sz w:val="56"/>
      <w:szCs w:val="20"/>
      <w:lang w:eastAsia="ru-RU"/>
    </w:rPr>
  </w:style>
  <w:style w:type="character" w:customStyle="1" w:styleId="22">
    <w:name w:val="Основной текст 2 Знак"/>
    <w:basedOn w:val="a0"/>
    <w:link w:val="21"/>
    <w:rsid w:val="005326E5"/>
    <w:rPr>
      <w:rFonts w:ascii="Times New Roman" w:eastAsia="Times New Roman" w:hAnsi="Times New Roman" w:cs="Times New Roman"/>
      <w:b/>
      <w:i/>
      <w:sz w:val="56"/>
      <w:szCs w:val="20"/>
      <w:lang w:eastAsia="ru-RU"/>
    </w:rPr>
  </w:style>
  <w:style w:type="character" w:styleId="aa">
    <w:name w:val="Hyperlink"/>
    <w:rsid w:val="005326E5"/>
    <w:rPr>
      <w:color w:val="0000FF"/>
      <w:u w:val="single"/>
    </w:rPr>
  </w:style>
  <w:style w:type="paragraph" w:styleId="ab">
    <w:name w:val="List Paragraph"/>
    <w:basedOn w:val="a"/>
    <w:uiPriority w:val="99"/>
    <w:qFormat/>
    <w:rsid w:val="00183070"/>
    <w:pPr>
      <w:ind w:left="720"/>
      <w:contextualSpacing/>
    </w:pPr>
  </w:style>
  <w:style w:type="paragraph" w:customStyle="1" w:styleId="p2">
    <w:name w:val="p2"/>
    <w:basedOn w:val="a"/>
    <w:rsid w:val="00182A3A"/>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rsid w:val="00182A3A"/>
  </w:style>
  <w:style w:type="character" w:customStyle="1" w:styleId="s2">
    <w:name w:val="s2"/>
    <w:rsid w:val="00182A3A"/>
  </w:style>
  <w:style w:type="paragraph" w:styleId="ac">
    <w:name w:val="Balloon Text"/>
    <w:basedOn w:val="a"/>
    <w:link w:val="ad"/>
    <w:uiPriority w:val="99"/>
    <w:semiHidden/>
    <w:unhideWhenUsed/>
    <w:rsid w:val="00DD7C74"/>
    <w:rPr>
      <w:rFonts w:ascii="Tahoma" w:hAnsi="Tahoma" w:cs="Tahoma"/>
      <w:sz w:val="16"/>
      <w:szCs w:val="16"/>
    </w:rPr>
  </w:style>
  <w:style w:type="character" w:customStyle="1" w:styleId="ad">
    <w:name w:val="Текст выноски Знак"/>
    <w:basedOn w:val="a0"/>
    <w:link w:val="ac"/>
    <w:uiPriority w:val="99"/>
    <w:semiHidden/>
    <w:rsid w:val="00DD7C74"/>
    <w:rPr>
      <w:rFonts w:ascii="Tahoma" w:eastAsia="Calibri" w:hAnsi="Tahoma" w:cs="Tahoma"/>
      <w:sz w:val="16"/>
      <w:szCs w:val="16"/>
      <w:lang w:eastAsia="ar-SA"/>
    </w:rPr>
  </w:style>
  <w:style w:type="character" w:customStyle="1" w:styleId="c1">
    <w:name w:val="c1"/>
    <w:rsid w:val="00DD7C74"/>
  </w:style>
  <w:style w:type="paragraph" w:customStyle="1" w:styleId="c9">
    <w:name w:val="c9"/>
    <w:basedOn w:val="a"/>
    <w:rsid w:val="00911465"/>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0c8">
    <w:name w:val="c0 c8"/>
    <w:basedOn w:val="a0"/>
    <w:rsid w:val="00911465"/>
  </w:style>
  <w:style w:type="character" w:customStyle="1" w:styleId="c0">
    <w:name w:val="c0"/>
    <w:basedOn w:val="a0"/>
    <w:rsid w:val="00911465"/>
  </w:style>
  <w:style w:type="paragraph" w:styleId="ae">
    <w:name w:val="Body Text"/>
    <w:basedOn w:val="a"/>
    <w:link w:val="af"/>
    <w:rsid w:val="00AC749D"/>
    <w:pPr>
      <w:spacing w:after="120"/>
      <w:jc w:val="left"/>
    </w:pPr>
    <w:rPr>
      <w:rFonts w:ascii="Times New Roman" w:eastAsia="Times New Roman" w:hAnsi="Times New Roman"/>
      <w:sz w:val="24"/>
      <w:szCs w:val="24"/>
    </w:rPr>
  </w:style>
  <w:style w:type="character" w:customStyle="1" w:styleId="af">
    <w:name w:val="Основной текст Знак"/>
    <w:basedOn w:val="a0"/>
    <w:link w:val="ae"/>
    <w:rsid w:val="00AC749D"/>
    <w:rPr>
      <w:rFonts w:ascii="Times New Roman" w:eastAsia="Times New Roman" w:hAnsi="Times New Roman" w:cs="Times New Roman"/>
      <w:sz w:val="24"/>
      <w:szCs w:val="24"/>
      <w:lang w:eastAsia="ar-SA"/>
    </w:rPr>
  </w:style>
  <w:style w:type="character" w:customStyle="1" w:styleId="a9">
    <w:name w:val="Без интервала Знак"/>
    <w:aliases w:val="основа Знак"/>
    <w:link w:val="a8"/>
    <w:uiPriority w:val="1"/>
    <w:locked/>
    <w:rsid w:val="00AC749D"/>
    <w:rPr>
      <w:rFonts w:ascii="Times New Roman" w:eastAsia="Times New Roman" w:hAnsi="Times New Roman" w:cs="Times New Roman"/>
      <w:sz w:val="24"/>
      <w:szCs w:val="24"/>
      <w:lang w:eastAsia="ru-RU"/>
    </w:rPr>
  </w:style>
  <w:style w:type="character" w:styleId="af0">
    <w:name w:val="Strong"/>
    <w:basedOn w:val="a0"/>
    <w:uiPriority w:val="22"/>
    <w:qFormat/>
    <w:rsid w:val="00D10F9C"/>
    <w:rPr>
      <w:b/>
      <w:bCs/>
    </w:rPr>
  </w:style>
  <w:style w:type="character" w:styleId="af1">
    <w:name w:val="Emphasis"/>
    <w:basedOn w:val="a0"/>
    <w:uiPriority w:val="20"/>
    <w:qFormat/>
    <w:rsid w:val="00D10F9C"/>
    <w:rPr>
      <w:i/>
      <w:iCs/>
    </w:rPr>
  </w:style>
  <w:style w:type="character" w:customStyle="1" w:styleId="c2">
    <w:name w:val="c2"/>
    <w:basedOn w:val="a0"/>
    <w:rsid w:val="00D10F9C"/>
  </w:style>
  <w:style w:type="paragraph" w:customStyle="1" w:styleId="c18">
    <w:name w:val="c18"/>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5">
    <w:name w:val="c5"/>
    <w:basedOn w:val="a0"/>
    <w:rsid w:val="002D6127"/>
  </w:style>
  <w:style w:type="paragraph" w:customStyle="1" w:styleId="c48">
    <w:name w:val="c48"/>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12">
    <w:name w:val="c12"/>
    <w:basedOn w:val="a0"/>
    <w:rsid w:val="002D6127"/>
  </w:style>
  <w:style w:type="character" w:customStyle="1" w:styleId="c28">
    <w:name w:val="c28"/>
    <w:basedOn w:val="a0"/>
    <w:rsid w:val="002D6127"/>
  </w:style>
  <w:style w:type="character" w:customStyle="1" w:styleId="c70">
    <w:name w:val="c70"/>
    <w:basedOn w:val="a0"/>
    <w:rsid w:val="002D6127"/>
  </w:style>
  <w:style w:type="paragraph" w:customStyle="1" w:styleId="c42">
    <w:name w:val="c42"/>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67">
    <w:name w:val="c67"/>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7">
    <w:name w:val="c7"/>
    <w:basedOn w:val="a0"/>
    <w:rsid w:val="002D6127"/>
  </w:style>
  <w:style w:type="character" w:customStyle="1" w:styleId="c35">
    <w:name w:val="c35"/>
    <w:basedOn w:val="a0"/>
    <w:rsid w:val="002D6127"/>
  </w:style>
  <w:style w:type="character" w:customStyle="1" w:styleId="c51">
    <w:name w:val="c51"/>
    <w:basedOn w:val="a0"/>
    <w:rsid w:val="002D6127"/>
  </w:style>
  <w:style w:type="paragraph" w:customStyle="1" w:styleId="c10">
    <w:name w:val="c10"/>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88">
    <w:name w:val="c88"/>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8">
    <w:name w:val="c8"/>
    <w:basedOn w:val="a0"/>
    <w:rsid w:val="002D6127"/>
  </w:style>
  <w:style w:type="character" w:customStyle="1" w:styleId="c13">
    <w:name w:val="c13"/>
    <w:basedOn w:val="a0"/>
    <w:rsid w:val="002D6127"/>
  </w:style>
  <w:style w:type="paragraph" w:customStyle="1" w:styleId="c16">
    <w:name w:val="c16"/>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63">
    <w:name w:val="c63"/>
    <w:basedOn w:val="a0"/>
    <w:rsid w:val="002D6127"/>
  </w:style>
  <w:style w:type="character" w:customStyle="1" w:styleId="c30">
    <w:name w:val="c30"/>
    <w:basedOn w:val="a0"/>
    <w:rsid w:val="002D6127"/>
  </w:style>
  <w:style w:type="paragraph" w:customStyle="1" w:styleId="c50">
    <w:name w:val="c50"/>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2D6127"/>
    <w:rPr>
      <w:rFonts w:ascii="Times New Roman" w:eastAsia="Times New Roman" w:hAnsi="Times New Roman" w:cs="Times New Roman"/>
      <w:b/>
      <w:bCs/>
      <w:sz w:val="27"/>
      <w:szCs w:val="27"/>
      <w:lang w:eastAsia="ru-RU"/>
    </w:rPr>
  </w:style>
  <w:style w:type="character" w:customStyle="1" w:styleId="c4">
    <w:name w:val="c4"/>
    <w:basedOn w:val="a0"/>
    <w:rsid w:val="002D6127"/>
  </w:style>
  <w:style w:type="paragraph" w:customStyle="1" w:styleId="c83">
    <w:name w:val="c83"/>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37">
    <w:name w:val="c37"/>
    <w:basedOn w:val="a0"/>
    <w:rsid w:val="002D6127"/>
  </w:style>
  <w:style w:type="paragraph" w:customStyle="1" w:styleId="c55">
    <w:name w:val="c55"/>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47">
    <w:name w:val="c47"/>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24">
    <w:name w:val="c24"/>
    <w:basedOn w:val="a0"/>
    <w:rsid w:val="002D6127"/>
  </w:style>
  <w:style w:type="paragraph" w:customStyle="1" w:styleId="c74">
    <w:name w:val="c74"/>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93">
    <w:name w:val="c93"/>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57">
    <w:name w:val="c57"/>
    <w:basedOn w:val="a0"/>
    <w:rsid w:val="002D6127"/>
  </w:style>
  <w:style w:type="character" w:customStyle="1" w:styleId="10">
    <w:name w:val="Заголовок 1 Знак"/>
    <w:basedOn w:val="a0"/>
    <w:link w:val="1"/>
    <w:uiPriority w:val="9"/>
    <w:rsid w:val="00207D9D"/>
    <w:rPr>
      <w:rFonts w:asciiTheme="majorHAnsi" w:eastAsiaTheme="majorEastAsia" w:hAnsiTheme="majorHAnsi" w:cstheme="majorBidi"/>
      <w:color w:val="365F91" w:themeColor="accent1" w:themeShade="BF"/>
      <w:sz w:val="32"/>
      <w:szCs w:val="32"/>
      <w:lang w:eastAsia="ar-SA"/>
    </w:rPr>
  </w:style>
  <w:style w:type="character" w:customStyle="1" w:styleId="20">
    <w:name w:val="Заголовок 2 Знак"/>
    <w:basedOn w:val="a0"/>
    <w:link w:val="2"/>
    <w:uiPriority w:val="9"/>
    <w:semiHidden/>
    <w:rsid w:val="00207D9D"/>
    <w:rPr>
      <w:rFonts w:asciiTheme="majorHAnsi" w:eastAsiaTheme="majorEastAsia" w:hAnsiTheme="majorHAnsi" w:cstheme="majorBidi"/>
      <w:color w:val="365F91" w:themeColor="accent1" w:themeShade="BF"/>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637">
      <w:bodyDiv w:val="1"/>
      <w:marLeft w:val="0"/>
      <w:marRight w:val="0"/>
      <w:marTop w:val="0"/>
      <w:marBottom w:val="0"/>
      <w:divBdr>
        <w:top w:val="none" w:sz="0" w:space="0" w:color="auto"/>
        <w:left w:val="none" w:sz="0" w:space="0" w:color="auto"/>
        <w:bottom w:val="none" w:sz="0" w:space="0" w:color="auto"/>
        <w:right w:val="none" w:sz="0" w:space="0" w:color="auto"/>
      </w:divBdr>
    </w:div>
    <w:div w:id="192156194">
      <w:bodyDiv w:val="1"/>
      <w:marLeft w:val="0"/>
      <w:marRight w:val="0"/>
      <w:marTop w:val="0"/>
      <w:marBottom w:val="0"/>
      <w:divBdr>
        <w:top w:val="none" w:sz="0" w:space="0" w:color="auto"/>
        <w:left w:val="none" w:sz="0" w:space="0" w:color="auto"/>
        <w:bottom w:val="none" w:sz="0" w:space="0" w:color="auto"/>
        <w:right w:val="none" w:sz="0" w:space="0" w:color="auto"/>
      </w:divBdr>
    </w:div>
    <w:div w:id="701517985">
      <w:bodyDiv w:val="1"/>
      <w:marLeft w:val="0"/>
      <w:marRight w:val="0"/>
      <w:marTop w:val="0"/>
      <w:marBottom w:val="0"/>
      <w:divBdr>
        <w:top w:val="none" w:sz="0" w:space="0" w:color="auto"/>
        <w:left w:val="none" w:sz="0" w:space="0" w:color="auto"/>
        <w:bottom w:val="none" w:sz="0" w:space="0" w:color="auto"/>
        <w:right w:val="none" w:sz="0" w:space="0" w:color="auto"/>
      </w:divBdr>
    </w:div>
    <w:div w:id="1060131434">
      <w:bodyDiv w:val="1"/>
      <w:marLeft w:val="0"/>
      <w:marRight w:val="0"/>
      <w:marTop w:val="0"/>
      <w:marBottom w:val="0"/>
      <w:divBdr>
        <w:top w:val="none" w:sz="0" w:space="0" w:color="auto"/>
        <w:left w:val="none" w:sz="0" w:space="0" w:color="auto"/>
        <w:bottom w:val="none" w:sz="0" w:space="0" w:color="auto"/>
        <w:right w:val="none" w:sz="0" w:space="0" w:color="auto"/>
      </w:divBdr>
    </w:div>
    <w:div w:id="1863200776">
      <w:bodyDiv w:val="1"/>
      <w:marLeft w:val="0"/>
      <w:marRight w:val="0"/>
      <w:marTop w:val="0"/>
      <w:marBottom w:val="0"/>
      <w:divBdr>
        <w:top w:val="none" w:sz="0" w:space="0" w:color="auto"/>
        <w:left w:val="none" w:sz="0" w:space="0" w:color="auto"/>
        <w:bottom w:val="none" w:sz="0" w:space="0" w:color="auto"/>
        <w:right w:val="none" w:sz="0" w:space="0" w:color="auto"/>
      </w:divBdr>
    </w:div>
    <w:div w:id="20869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43D5-F748-47BB-910F-8312157D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11</Pages>
  <Words>3944</Words>
  <Characters>22483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Головатовская СОШ</cp:lastModifiedBy>
  <cp:revision>32</cp:revision>
  <cp:lastPrinted>2019-09-30T08:50:00Z</cp:lastPrinted>
  <dcterms:created xsi:type="dcterms:W3CDTF">2015-06-09T07:43:00Z</dcterms:created>
  <dcterms:modified xsi:type="dcterms:W3CDTF">2022-10-03T07:35:00Z</dcterms:modified>
</cp:coreProperties>
</file>