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C72D51" w:rsidRPr="00C72D51" w:rsidTr="0040263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0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1"/>
                <w:sz w:val="26"/>
                <w:szCs w:val="26"/>
                <w:u w:color="000000"/>
                <w:bdr w:val="nil"/>
                <w:lang w:eastAsia="ru-RU"/>
              </w:rPr>
            </w:pPr>
            <w:r w:rsidRPr="00C72D51">
              <w:rPr>
                <w:rFonts w:asciiTheme="majorHAnsi" w:eastAsiaTheme="majorEastAsia" w:hAnsiTheme="majorHAnsi" w:cstheme="majorBidi"/>
                <w:b/>
                <w:bCs/>
                <w:kern w:val="1"/>
                <w:sz w:val="26"/>
                <w:szCs w:val="26"/>
                <w:u w:color="000000"/>
                <w:bdr w:val="nil"/>
                <w:lang w:eastAsia="ru-RU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Музыка</w:t>
            </w:r>
          </w:p>
        </w:tc>
      </w:tr>
      <w:tr w:rsidR="00C72D51" w:rsidRPr="00C72D51" w:rsidTr="0040263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C72D5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shd w:val="clear" w:color="auto" w:fill="FFFFFF"/>
              </w:rPr>
              <w:t>Шмагина</w:t>
            </w:r>
            <w:proofErr w:type="spellEnd"/>
            <w:r w:rsidRPr="00C72D5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 Т.С.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val="en-US" w:eastAsia="ru-RU"/>
              </w:rPr>
              <w:t>2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Количество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65CA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34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  <w:t>Воронцова Елена Владимировна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музыкальной культуры через эмоциональное, активное восприятие музыки; 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</w:t>
            </w:r>
            <w:proofErr w:type="gramStart"/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музыкальному самообразования;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высоконравственного ученика, способного свободно адаптироваться в современном обществе, умеющего выражать и отстаивать свои взгляды и мнения, свободно владеющего современными технологиями, имеющего творческую позицию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творческих способностей в различных видах музыкальной деятельности;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произведений и знаний о музыке;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знаний, нацеленных на осмысленное восприятие музыкальных произведений;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72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мышления и речи;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обогащение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музыкально-пластических движений и импровизация).</w:t>
            </w:r>
          </w:p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Кол-во часов 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</w:pPr>
            <w:r w:rsidRPr="00C72D51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  <w:u w:color="000000"/>
              </w:rPr>
              <w:t>Россия-Родина моя.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  <w:t>3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День, полный событий.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D820A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6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«О России петь – что стремиться в храм».</w:t>
            </w: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Гори, гори ясно, чтобы не погасло!         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В музыкальном театре</w:t>
            </w: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u w:color="000000"/>
                <w:bdr w:val="nil"/>
                <w:lang w:eastAsia="ru-RU"/>
              </w:rPr>
              <w:t>.</w:t>
            </w: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В концертном зале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305383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65CA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C72D51" w:rsidRPr="00C72D51" w:rsidRDefault="00C72D51" w:rsidP="00C72D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</w:p>
    <w:p w:rsidR="00243CB0" w:rsidRDefault="00243CB0"/>
    <w:sectPr w:rsidR="00243CB0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929"/>
    <w:multiLevelType w:val="hybridMultilevel"/>
    <w:tmpl w:val="A2D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1"/>
    <w:rsid w:val="00243CB0"/>
    <w:rsid w:val="00305383"/>
    <w:rsid w:val="008D17F7"/>
    <w:rsid w:val="00C72D51"/>
    <w:rsid w:val="00C765CA"/>
    <w:rsid w:val="00D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1960</Characters>
  <Application>Microsoft Office Word</Application>
  <DocSecurity>0</DocSecurity>
  <Lines>16</Lines>
  <Paragraphs>4</Paragraphs>
  <ScaleCrop>false</ScaleCrop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2019-09-10T15:15:00Z</dcterms:created>
  <dcterms:modified xsi:type="dcterms:W3CDTF">2022-10-01T13:09:00Z</dcterms:modified>
</cp:coreProperties>
</file>