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BE" w:rsidRDefault="00D60508">
      <w:pPr>
        <w:spacing w:before="76"/>
        <w:ind w:left="6645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</w:p>
    <w:p w:rsidR="001955BE" w:rsidRDefault="00D60508">
      <w:pPr>
        <w:spacing w:before="21"/>
        <w:ind w:left="6645"/>
        <w:rPr>
          <w:i/>
          <w:sz w:val="24"/>
        </w:rPr>
      </w:pPr>
      <w:r>
        <w:rPr>
          <w:i/>
          <w:sz w:val="24"/>
        </w:rPr>
        <w:t>к приказу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 05.04.2021 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№39/1</w:t>
      </w:r>
    </w:p>
    <w:p w:rsidR="001955BE" w:rsidRDefault="001955BE">
      <w:pPr>
        <w:pStyle w:val="a3"/>
        <w:spacing w:before="2"/>
        <w:ind w:left="0"/>
        <w:jc w:val="left"/>
        <w:rPr>
          <w:i/>
          <w:sz w:val="28"/>
        </w:rPr>
      </w:pPr>
    </w:p>
    <w:p w:rsidR="001955BE" w:rsidRDefault="00D60508" w:rsidP="005F69E3">
      <w:pPr>
        <w:pStyle w:val="1"/>
        <w:ind w:right="384" w:firstLine="0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направленности</w:t>
      </w:r>
    </w:p>
    <w:p w:rsidR="00D60508" w:rsidRDefault="00D60508" w:rsidP="005F69E3">
      <w:pPr>
        <w:spacing w:before="22" w:line="259" w:lineRule="auto"/>
        <w:ind w:left="101" w:right="376"/>
        <w:jc w:val="center"/>
        <w:rPr>
          <w:b/>
          <w:sz w:val="24"/>
        </w:rPr>
      </w:pPr>
      <w:r>
        <w:rPr>
          <w:b/>
          <w:sz w:val="24"/>
        </w:rPr>
        <w:t>«Точка роста» на базе муниципального бюджетного общеобразовательного учреждения</w:t>
      </w:r>
    </w:p>
    <w:p w:rsidR="001955BE" w:rsidRDefault="005F69E3" w:rsidP="005F69E3">
      <w:pPr>
        <w:spacing w:before="22" w:line="259" w:lineRule="auto"/>
        <w:ind w:left="101" w:right="376"/>
        <w:jc w:val="center"/>
        <w:rPr>
          <w:b/>
          <w:sz w:val="24"/>
        </w:rPr>
      </w:pPr>
      <w:r>
        <w:rPr>
          <w:b/>
          <w:sz w:val="24"/>
        </w:rPr>
        <w:t>Головатовской  средней</w:t>
      </w:r>
      <w:r w:rsidR="00D60508">
        <w:rPr>
          <w:b/>
          <w:spacing w:val="58"/>
          <w:sz w:val="24"/>
        </w:rPr>
        <w:t xml:space="preserve"> </w:t>
      </w:r>
      <w:r w:rsidR="00D60508">
        <w:rPr>
          <w:b/>
          <w:sz w:val="24"/>
        </w:rPr>
        <w:t>общеобразовательной</w:t>
      </w:r>
      <w:r w:rsidR="00D60508">
        <w:rPr>
          <w:b/>
          <w:spacing w:val="3"/>
          <w:sz w:val="24"/>
        </w:rPr>
        <w:t xml:space="preserve"> </w:t>
      </w:r>
      <w:r w:rsidR="00D60508">
        <w:rPr>
          <w:b/>
          <w:sz w:val="24"/>
        </w:rPr>
        <w:t>школы.</w:t>
      </w:r>
    </w:p>
    <w:p w:rsidR="001955BE" w:rsidRDefault="001955BE">
      <w:pPr>
        <w:pStyle w:val="a3"/>
        <w:ind w:left="0"/>
        <w:jc w:val="left"/>
        <w:rPr>
          <w:b/>
          <w:sz w:val="26"/>
        </w:rPr>
      </w:pPr>
    </w:p>
    <w:p w:rsidR="001955BE" w:rsidRDefault="00D60508">
      <w:pPr>
        <w:pStyle w:val="1"/>
        <w:numPr>
          <w:ilvl w:val="0"/>
          <w:numId w:val="5"/>
        </w:numPr>
        <w:tabs>
          <w:tab w:val="left" w:pos="4548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955BE" w:rsidRDefault="00D60508" w:rsidP="005F69E3">
      <w:pPr>
        <w:pStyle w:val="a4"/>
        <w:numPr>
          <w:ilvl w:val="1"/>
          <w:numId w:val="4"/>
        </w:numPr>
        <w:tabs>
          <w:tab w:val="left" w:pos="1060"/>
        </w:tabs>
        <w:spacing w:before="17" w:line="276" w:lineRule="auto"/>
        <w:ind w:right="114" w:firstLine="0"/>
        <w:jc w:val="both"/>
        <w:rPr>
          <w:sz w:val="24"/>
        </w:rPr>
      </w:pPr>
      <w:proofErr w:type="gramStart"/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"Точка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роста" на базе муниципального бюджетного общеобразовательного учреждения</w:t>
      </w:r>
      <w:r>
        <w:rPr>
          <w:spacing w:val="1"/>
          <w:sz w:val="24"/>
        </w:rPr>
        <w:t xml:space="preserve"> </w:t>
      </w:r>
      <w:r w:rsidR="005F69E3">
        <w:rPr>
          <w:spacing w:val="1"/>
          <w:sz w:val="24"/>
        </w:rPr>
        <w:t>Головатовской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Центр)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направленностей.</w:t>
      </w:r>
      <w:proofErr w:type="gramEnd"/>
    </w:p>
    <w:p w:rsidR="001955BE" w:rsidRDefault="00D60508" w:rsidP="005F69E3">
      <w:pPr>
        <w:pStyle w:val="a4"/>
        <w:numPr>
          <w:ilvl w:val="1"/>
          <w:numId w:val="4"/>
        </w:numPr>
        <w:tabs>
          <w:tab w:val="left" w:pos="1041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не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5F69E3">
        <w:rPr>
          <w:spacing w:val="1"/>
          <w:sz w:val="24"/>
        </w:rPr>
        <w:t>Головатовской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Школа),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национального проекта "Образование".</w:t>
      </w:r>
    </w:p>
    <w:p w:rsidR="001955BE" w:rsidRDefault="00D60508" w:rsidP="005F69E3">
      <w:pPr>
        <w:pStyle w:val="a4"/>
        <w:numPr>
          <w:ilvl w:val="1"/>
          <w:numId w:val="4"/>
        </w:numPr>
        <w:tabs>
          <w:tab w:val="left" w:pos="1149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5F69E3">
        <w:rPr>
          <w:spacing w:val="1"/>
          <w:sz w:val="24"/>
        </w:rPr>
        <w:t>Головатовской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планами работы, утвержденными учредителем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1955BE" w:rsidRDefault="00D60508" w:rsidP="005F69E3">
      <w:pPr>
        <w:pStyle w:val="a4"/>
        <w:numPr>
          <w:ilvl w:val="1"/>
          <w:numId w:val="4"/>
        </w:numPr>
        <w:tabs>
          <w:tab w:val="left" w:pos="981"/>
        </w:tabs>
        <w:spacing w:line="276" w:lineRule="auto"/>
        <w:ind w:left="980" w:hanging="421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директору Школы.</w:t>
      </w:r>
    </w:p>
    <w:p w:rsidR="005F69E3" w:rsidRPr="005F69E3" w:rsidRDefault="005F69E3" w:rsidP="005F69E3">
      <w:pPr>
        <w:tabs>
          <w:tab w:val="left" w:pos="981"/>
        </w:tabs>
        <w:spacing w:line="273" w:lineRule="exact"/>
        <w:ind w:left="559"/>
        <w:rPr>
          <w:sz w:val="24"/>
        </w:rPr>
      </w:pPr>
    </w:p>
    <w:p w:rsidR="001955BE" w:rsidRDefault="00D60508">
      <w:pPr>
        <w:pStyle w:val="1"/>
        <w:numPr>
          <w:ilvl w:val="0"/>
          <w:numId w:val="5"/>
        </w:numPr>
        <w:tabs>
          <w:tab w:val="left" w:pos="3103"/>
        </w:tabs>
        <w:spacing w:before="25"/>
        <w:ind w:left="3102" w:hanging="241"/>
        <w:jc w:val="both"/>
      </w:pP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Центра</w:t>
      </w:r>
    </w:p>
    <w:p w:rsidR="001955BE" w:rsidRDefault="00D60508" w:rsidP="005F69E3">
      <w:pPr>
        <w:pStyle w:val="a4"/>
        <w:numPr>
          <w:ilvl w:val="1"/>
          <w:numId w:val="3"/>
        </w:numPr>
        <w:tabs>
          <w:tab w:val="left" w:pos="1113"/>
        </w:tabs>
        <w:spacing w:before="19" w:line="276" w:lineRule="auto"/>
        <w:ind w:right="115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естественно-научной и технической направленностей,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практической отработки учебного материала по учебным предметам "Физика", "Химия",</w:t>
      </w:r>
      <w:r>
        <w:rPr>
          <w:spacing w:val="1"/>
          <w:sz w:val="24"/>
        </w:rPr>
        <w:t xml:space="preserve"> </w:t>
      </w:r>
      <w:r>
        <w:rPr>
          <w:sz w:val="24"/>
        </w:rPr>
        <w:t>"Биология".</w:t>
      </w:r>
    </w:p>
    <w:p w:rsidR="001955BE" w:rsidRDefault="00D60508" w:rsidP="005F69E3">
      <w:pPr>
        <w:pStyle w:val="a4"/>
        <w:numPr>
          <w:ilvl w:val="1"/>
          <w:numId w:val="3"/>
        </w:numPr>
        <w:tabs>
          <w:tab w:val="left" w:pos="981"/>
        </w:tabs>
        <w:spacing w:line="276" w:lineRule="auto"/>
        <w:ind w:left="980" w:hanging="421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1955BE" w:rsidRDefault="00D60508" w:rsidP="005F69E3">
      <w:pPr>
        <w:pStyle w:val="a4"/>
        <w:numPr>
          <w:ilvl w:val="2"/>
          <w:numId w:val="3"/>
        </w:numPr>
        <w:tabs>
          <w:tab w:val="left" w:pos="1317"/>
        </w:tabs>
        <w:spacing w:before="22" w:line="276" w:lineRule="auto"/>
        <w:ind w:right="122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и технологической направленностей, в том числе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1955BE" w:rsidRDefault="00D60508" w:rsidP="005F69E3">
      <w:pPr>
        <w:pStyle w:val="a4"/>
        <w:numPr>
          <w:ilvl w:val="2"/>
          <w:numId w:val="3"/>
        </w:numPr>
        <w:tabs>
          <w:tab w:val="left" w:pos="1290"/>
        </w:tabs>
        <w:spacing w:before="1" w:line="276" w:lineRule="auto"/>
        <w:ind w:right="121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технической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 период;</w:t>
      </w:r>
    </w:p>
    <w:p w:rsidR="001955BE" w:rsidRDefault="00D60508" w:rsidP="005F69E3">
      <w:pPr>
        <w:pStyle w:val="a4"/>
        <w:numPr>
          <w:ilvl w:val="2"/>
          <w:numId w:val="3"/>
        </w:numPr>
        <w:tabs>
          <w:tab w:val="left" w:pos="1161"/>
        </w:tabs>
        <w:spacing w:line="276" w:lineRule="auto"/>
        <w:ind w:left="1160" w:hanging="601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1955BE" w:rsidRDefault="00D60508" w:rsidP="005F69E3">
      <w:pPr>
        <w:pStyle w:val="a4"/>
        <w:numPr>
          <w:ilvl w:val="2"/>
          <w:numId w:val="3"/>
        </w:numPr>
        <w:tabs>
          <w:tab w:val="left" w:pos="1166"/>
        </w:tabs>
        <w:spacing w:before="22" w:line="276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в каникулярный период, разработка и реализация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1955BE" w:rsidRDefault="00D60508" w:rsidP="005F69E3">
      <w:pPr>
        <w:pStyle w:val="a4"/>
        <w:numPr>
          <w:ilvl w:val="2"/>
          <w:numId w:val="3"/>
        </w:numPr>
        <w:tabs>
          <w:tab w:val="left" w:pos="1317"/>
        </w:tabs>
        <w:spacing w:line="276" w:lineRule="auto"/>
        <w:ind w:right="123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1955BE" w:rsidRDefault="00D60508" w:rsidP="005F69E3">
      <w:pPr>
        <w:pStyle w:val="a4"/>
        <w:numPr>
          <w:ilvl w:val="1"/>
          <w:numId w:val="3"/>
        </w:numPr>
        <w:tabs>
          <w:tab w:val="left" w:pos="981"/>
        </w:tabs>
        <w:spacing w:line="276" w:lineRule="auto"/>
        <w:ind w:left="980" w:hanging="421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1955BE" w:rsidRDefault="00D60508" w:rsidP="005F69E3">
      <w:pPr>
        <w:pStyle w:val="a4"/>
        <w:numPr>
          <w:ilvl w:val="0"/>
          <w:numId w:val="2"/>
        </w:numPr>
        <w:tabs>
          <w:tab w:val="left" w:pos="1281"/>
        </w:tabs>
        <w:spacing w:before="20" w:line="276" w:lineRule="auto"/>
        <w:ind w:hanging="361"/>
        <w:rPr>
          <w:sz w:val="24"/>
        </w:rPr>
      </w:pP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1955BE" w:rsidRDefault="00D60508" w:rsidP="005F69E3">
      <w:pPr>
        <w:pStyle w:val="a4"/>
        <w:numPr>
          <w:ilvl w:val="0"/>
          <w:numId w:val="2"/>
        </w:numPr>
        <w:tabs>
          <w:tab w:val="left" w:pos="1281"/>
        </w:tabs>
        <w:spacing w:before="23" w:line="276" w:lineRule="auto"/>
        <w:ind w:right="126"/>
        <w:rPr>
          <w:sz w:val="24"/>
        </w:rPr>
      </w:pPr>
      <w:r>
        <w:rPr>
          <w:sz w:val="24"/>
        </w:rPr>
        <w:t>с иными образовательными организациями, на базе которых созданы центры "Точка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роста";</w:t>
      </w:r>
    </w:p>
    <w:p w:rsidR="001955BE" w:rsidRDefault="001955BE" w:rsidP="005F69E3">
      <w:pPr>
        <w:spacing w:line="276" w:lineRule="auto"/>
        <w:jc w:val="both"/>
        <w:rPr>
          <w:sz w:val="24"/>
        </w:rPr>
        <w:sectPr w:rsidR="001955BE">
          <w:type w:val="continuous"/>
          <w:pgSz w:w="11910" w:h="16840"/>
          <w:pgMar w:top="620" w:right="600" w:bottom="280" w:left="880" w:header="720" w:footer="720" w:gutter="0"/>
          <w:cols w:space="720"/>
        </w:sectPr>
      </w:pPr>
    </w:p>
    <w:p w:rsidR="001955BE" w:rsidRDefault="00D60508" w:rsidP="005F69E3">
      <w:pPr>
        <w:pStyle w:val="a4"/>
        <w:numPr>
          <w:ilvl w:val="0"/>
          <w:numId w:val="2"/>
        </w:numPr>
        <w:tabs>
          <w:tab w:val="left" w:pos="1281"/>
        </w:tabs>
        <w:spacing w:before="75" w:line="276" w:lineRule="auto"/>
        <w:ind w:right="113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"Точка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роста",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1955BE" w:rsidRDefault="00D60508" w:rsidP="005F69E3">
      <w:pPr>
        <w:pStyle w:val="a4"/>
        <w:numPr>
          <w:ilvl w:val="0"/>
          <w:numId w:val="2"/>
        </w:numPr>
        <w:tabs>
          <w:tab w:val="left" w:pos="1281"/>
        </w:tabs>
        <w:spacing w:line="276" w:lineRule="auto"/>
        <w:ind w:right="121"/>
        <w:rPr>
          <w:sz w:val="24"/>
        </w:rPr>
      </w:pPr>
      <w:r>
        <w:rPr>
          <w:sz w:val="24"/>
        </w:rPr>
        <w:t>обучающимися и родителями (законными представителями) обучающихся,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технологий.</w:t>
      </w:r>
    </w:p>
    <w:p w:rsidR="005F69E3" w:rsidRDefault="005F69E3" w:rsidP="005F69E3">
      <w:pPr>
        <w:pStyle w:val="a4"/>
        <w:tabs>
          <w:tab w:val="left" w:pos="1281"/>
        </w:tabs>
        <w:spacing w:line="256" w:lineRule="auto"/>
        <w:ind w:left="1280" w:right="121"/>
        <w:rPr>
          <w:sz w:val="24"/>
        </w:rPr>
      </w:pPr>
    </w:p>
    <w:p w:rsidR="001955BE" w:rsidRDefault="00D60508">
      <w:pPr>
        <w:pStyle w:val="1"/>
        <w:numPr>
          <w:ilvl w:val="0"/>
          <w:numId w:val="5"/>
        </w:numPr>
        <w:tabs>
          <w:tab w:val="left" w:pos="3194"/>
        </w:tabs>
        <w:spacing w:before="6"/>
        <w:ind w:left="3193"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Центром</w:t>
      </w:r>
      <w:r>
        <w:rPr>
          <w:spacing w:val="-5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роста</w:t>
      </w:r>
    </w:p>
    <w:p w:rsidR="005F69E3" w:rsidRDefault="005F69E3" w:rsidP="005F69E3">
      <w:pPr>
        <w:pStyle w:val="1"/>
        <w:tabs>
          <w:tab w:val="left" w:pos="3194"/>
        </w:tabs>
        <w:spacing w:before="6"/>
        <w:ind w:left="3193" w:firstLine="0"/>
        <w:jc w:val="right"/>
      </w:pPr>
      <w:bookmarkStart w:id="0" w:name="_GoBack"/>
      <w:bookmarkEnd w:id="0"/>
    </w:p>
    <w:p w:rsidR="001955BE" w:rsidRDefault="00D60508" w:rsidP="005F69E3">
      <w:pPr>
        <w:pStyle w:val="a4"/>
        <w:numPr>
          <w:ilvl w:val="1"/>
          <w:numId w:val="1"/>
        </w:numPr>
        <w:tabs>
          <w:tab w:val="left" w:pos="986"/>
        </w:tabs>
        <w:spacing w:before="17" w:line="276" w:lineRule="auto"/>
        <w:ind w:right="123" w:firstLine="0"/>
        <w:jc w:val="both"/>
        <w:rPr>
          <w:sz w:val="24"/>
        </w:rPr>
      </w:pPr>
      <w:r>
        <w:rPr>
          <w:sz w:val="24"/>
        </w:rPr>
        <w:t>Директор Школы издает локальный нормативный акт о назначении руководителя Центра,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1955BE" w:rsidRDefault="00D60508" w:rsidP="005F69E3">
      <w:pPr>
        <w:pStyle w:val="a4"/>
        <w:numPr>
          <w:ilvl w:val="1"/>
          <w:numId w:val="1"/>
        </w:numPr>
        <w:tabs>
          <w:tab w:val="left" w:pos="1000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Руководителем Центра может быть назначен сотрудник Школы из числа руководящих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1955BE" w:rsidRDefault="00D60508" w:rsidP="005F69E3">
      <w:pPr>
        <w:pStyle w:val="a4"/>
        <w:numPr>
          <w:ilvl w:val="1"/>
          <w:numId w:val="1"/>
        </w:numPr>
        <w:tabs>
          <w:tab w:val="left" w:pos="981"/>
        </w:tabs>
        <w:spacing w:line="276" w:lineRule="auto"/>
        <w:ind w:left="980" w:hanging="42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1955BE" w:rsidRDefault="00D60508" w:rsidP="005F69E3">
      <w:pPr>
        <w:pStyle w:val="a4"/>
        <w:numPr>
          <w:ilvl w:val="2"/>
          <w:numId w:val="1"/>
        </w:numPr>
        <w:tabs>
          <w:tab w:val="left" w:pos="1161"/>
        </w:tabs>
        <w:spacing w:before="20" w:line="276" w:lineRule="auto"/>
        <w:ind w:hanging="60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Центром;</w:t>
      </w:r>
    </w:p>
    <w:p w:rsidR="001955BE" w:rsidRDefault="00D60508" w:rsidP="005F69E3">
      <w:pPr>
        <w:pStyle w:val="a4"/>
        <w:numPr>
          <w:ilvl w:val="2"/>
          <w:numId w:val="1"/>
        </w:numPr>
        <w:tabs>
          <w:tab w:val="left" w:pos="1214"/>
        </w:tabs>
        <w:spacing w:before="24" w:line="276" w:lineRule="auto"/>
        <w:ind w:left="560" w:right="125" w:firstLine="0"/>
        <w:jc w:val="both"/>
        <w:rPr>
          <w:sz w:val="24"/>
        </w:rPr>
      </w:pPr>
      <w:r>
        <w:rPr>
          <w:sz w:val="24"/>
        </w:rPr>
        <w:t>представлять интересы Центра по доверенности в муниципальных,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1955BE" w:rsidRDefault="00D60508" w:rsidP="005F69E3">
      <w:pPr>
        <w:pStyle w:val="a4"/>
        <w:numPr>
          <w:ilvl w:val="2"/>
          <w:numId w:val="1"/>
        </w:numPr>
        <w:tabs>
          <w:tab w:val="left" w:pos="1161"/>
        </w:tabs>
        <w:spacing w:line="276" w:lineRule="auto"/>
        <w:ind w:hanging="601"/>
        <w:jc w:val="both"/>
        <w:rPr>
          <w:sz w:val="24"/>
        </w:rPr>
      </w:pPr>
      <w:r>
        <w:rPr>
          <w:sz w:val="24"/>
        </w:rPr>
        <w:t>отчитываться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1955BE" w:rsidRDefault="00D60508" w:rsidP="005F69E3">
      <w:pPr>
        <w:pStyle w:val="a4"/>
        <w:numPr>
          <w:ilvl w:val="2"/>
          <w:numId w:val="1"/>
        </w:numPr>
        <w:tabs>
          <w:tab w:val="left" w:pos="1211"/>
        </w:tabs>
        <w:spacing w:before="23" w:line="276" w:lineRule="auto"/>
        <w:ind w:left="560" w:right="118" w:firstLine="0"/>
        <w:jc w:val="both"/>
        <w:rPr>
          <w:sz w:val="24"/>
        </w:rPr>
      </w:pPr>
      <w:r>
        <w:rPr>
          <w:sz w:val="24"/>
        </w:rPr>
        <w:t>выполнять иные обязанности, предусмотренные законодательством, уставом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1955BE" w:rsidRDefault="00D60508" w:rsidP="005F69E3">
      <w:pPr>
        <w:pStyle w:val="a4"/>
        <w:numPr>
          <w:ilvl w:val="1"/>
          <w:numId w:val="1"/>
        </w:numPr>
        <w:tabs>
          <w:tab w:val="left" w:pos="981"/>
        </w:tabs>
        <w:spacing w:line="276" w:lineRule="auto"/>
        <w:ind w:left="980" w:hanging="42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1955BE" w:rsidRDefault="00D60508" w:rsidP="005F69E3">
      <w:pPr>
        <w:pStyle w:val="a4"/>
        <w:numPr>
          <w:ilvl w:val="2"/>
          <w:numId w:val="1"/>
        </w:numPr>
        <w:tabs>
          <w:tab w:val="left" w:pos="1211"/>
        </w:tabs>
        <w:spacing w:before="21" w:line="276" w:lineRule="auto"/>
        <w:ind w:left="560" w:right="124" w:firstLine="0"/>
        <w:jc w:val="both"/>
        <w:rPr>
          <w:sz w:val="24"/>
        </w:rPr>
      </w:pPr>
      <w:r>
        <w:rPr>
          <w:sz w:val="24"/>
        </w:rPr>
        <w:t>осуществлять расстановку кадров Центра, прием на работу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1955BE" w:rsidRDefault="00D60508" w:rsidP="005F69E3">
      <w:pPr>
        <w:pStyle w:val="a4"/>
        <w:numPr>
          <w:ilvl w:val="2"/>
          <w:numId w:val="1"/>
        </w:numPr>
        <w:tabs>
          <w:tab w:val="left" w:pos="1168"/>
        </w:tabs>
        <w:spacing w:line="276" w:lineRule="auto"/>
        <w:ind w:left="560" w:right="116" w:firstLine="0"/>
        <w:jc w:val="both"/>
        <w:rPr>
          <w:sz w:val="24"/>
        </w:rPr>
      </w:pPr>
      <w:r>
        <w:rPr>
          <w:sz w:val="24"/>
        </w:rPr>
        <w:t>по согласованию с директором Школы организовывать учебно-воспитательный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реализацией;</w:t>
      </w:r>
    </w:p>
    <w:p w:rsidR="001955BE" w:rsidRDefault="00D60508" w:rsidP="005F69E3">
      <w:pPr>
        <w:pStyle w:val="a4"/>
        <w:numPr>
          <w:ilvl w:val="2"/>
          <w:numId w:val="1"/>
        </w:numPr>
        <w:tabs>
          <w:tab w:val="left" w:pos="1314"/>
        </w:tabs>
        <w:spacing w:line="276" w:lineRule="auto"/>
        <w:ind w:left="560" w:right="122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Центра;</w:t>
      </w:r>
    </w:p>
    <w:p w:rsidR="001955BE" w:rsidRDefault="00D60508" w:rsidP="005F69E3">
      <w:pPr>
        <w:pStyle w:val="a4"/>
        <w:numPr>
          <w:ilvl w:val="2"/>
          <w:numId w:val="1"/>
        </w:numPr>
        <w:tabs>
          <w:tab w:val="left" w:pos="1254"/>
        </w:tabs>
        <w:spacing w:line="276" w:lineRule="auto"/>
        <w:ind w:left="560" w:right="119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профилю 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1955BE" w:rsidRPr="00D60508" w:rsidRDefault="00D60508" w:rsidP="005F69E3">
      <w:pPr>
        <w:pStyle w:val="a4"/>
        <w:numPr>
          <w:ilvl w:val="2"/>
          <w:numId w:val="1"/>
        </w:numPr>
        <w:tabs>
          <w:tab w:val="left" w:pos="1202"/>
        </w:tabs>
        <w:spacing w:before="4" w:line="276" w:lineRule="auto"/>
        <w:ind w:left="567" w:right="114" w:firstLine="0"/>
        <w:rPr>
          <w:sz w:val="17"/>
        </w:rPr>
      </w:pPr>
      <w:r>
        <w:rPr>
          <w:sz w:val="24"/>
        </w:rPr>
        <w:t>осуществлять иные права, относящиеся к деятельности Центра и не противоречащие</w:t>
      </w:r>
      <w:r w:rsidRPr="00D60508">
        <w:rPr>
          <w:spacing w:val="1"/>
          <w:sz w:val="24"/>
        </w:rPr>
        <w:t xml:space="preserve"> </w:t>
      </w:r>
      <w:r>
        <w:rPr>
          <w:sz w:val="24"/>
        </w:rPr>
        <w:t>целям</w:t>
      </w:r>
      <w:r w:rsidRPr="00D60508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60508">
        <w:rPr>
          <w:spacing w:val="1"/>
          <w:sz w:val="24"/>
        </w:rPr>
        <w:t xml:space="preserve"> </w:t>
      </w:r>
      <w:r>
        <w:rPr>
          <w:sz w:val="24"/>
        </w:rPr>
        <w:t>видам</w:t>
      </w:r>
      <w:r w:rsidRPr="00D60508"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 w:rsidRPr="00D60508"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Pr="00D60508"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 w:rsidRPr="00D60508">
        <w:rPr>
          <w:spacing w:val="1"/>
          <w:sz w:val="24"/>
        </w:rPr>
        <w:t xml:space="preserve"> </w:t>
      </w:r>
      <w:r>
        <w:rPr>
          <w:sz w:val="24"/>
        </w:rPr>
        <w:t>а</w:t>
      </w:r>
      <w:r w:rsidRPr="00D60508"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D60508"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 w:rsidRPr="00D60508"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</w:p>
    <w:sectPr w:rsidR="001955BE" w:rsidRPr="00D60508">
      <w:pgSz w:w="11910" w:h="16840"/>
      <w:pgMar w:top="158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157"/>
    <w:multiLevelType w:val="multilevel"/>
    <w:tmpl w:val="4412E214"/>
    <w:lvl w:ilvl="0">
      <w:start w:val="2"/>
      <w:numFmt w:val="decimal"/>
      <w:lvlText w:val="%1"/>
      <w:lvlJc w:val="left"/>
      <w:pPr>
        <w:ind w:left="560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0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756"/>
      </w:pPr>
      <w:rPr>
        <w:rFonts w:hint="default"/>
        <w:lang w:val="ru-RU" w:eastAsia="en-US" w:bidi="ar-SA"/>
      </w:rPr>
    </w:lvl>
  </w:abstractNum>
  <w:abstractNum w:abstractNumId="1">
    <w:nsid w:val="0B3A6102"/>
    <w:multiLevelType w:val="hybridMultilevel"/>
    <w:tmpl w:val="84844B04"/>
    <w:lvl w:ilvl="0" w:tplc="705CF2F2">
      <w:numFmt w:val="bullet"/>
      <w:lvlText w:val="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C28DA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2" w:tplc="A7EEFA5C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27401E3C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39AE4E9A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CCC0557A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A8C89B5E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DEA4E126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F198D97C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2">
    <w:nsid w:val="163F12C4"/>
    <w:multiLevelType w:val="hybridMultilevel"/>
    <w:tmpl w:val="5BA8B4B6"/>
    <w:lvl w:ilvl="0" w:tplc="478C473E">
      <w:start w:val="1"/>
      <w:numFmt w:val="decimal"/>
      <w:lvlText w:val="%1."/>
      <w:lvlJc w:val="left"/>
      <w:pPr>
        <w:ind w:left="45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E42364">
      <w:numFmt w:val="bullet"/>
      <w:lvlText w:val="•"/>
      <w:lvlJc w:val="left"/>
      <w:pPr>
        <w:ind w:left="5128" w:hanging="240"/>
      </w:pPr>
      <w:rPr>
        <w:rFonts w:hint="default"/>
        <w:lang w:val="ru-RU" w:eastAsia="en-US" w:bidi="ar-SA"/>
      </w:rPr>
    </w:lvl>
    <w:lvl w:ilvl="2" w:tplc="39B65C24">
      <w:numFmt w:val="bullet"/>
      <w:lvlText w:val="•"/>
      <w:lvlJc w:val="left"/>
      <w:pPr>
        <w:ind w:left="5717" w:hanging="240"/>
      </w:pPr>
      <w:rPr>
        <w:rFonts w:hint="default"/>
        <w:lang w:val="ru-RU" w:eastAsia="en-US" w:bidi="ar-SA"/>
      </w:rPr>
    </w:lvl>
    <w:lvl w:ilvl="3" w:tplc="32DC9C10">
      <w:numFmt w:val="bullet"/>
      <w:lvlText w:val="•"/>
      <w:lvlJc w:val="left"/>
      <w:pPr>
        <w:ind w:left="6305" w:hanging="240"/>
      </w:pPr>
      <w:rPr>
        <w:rFonts w:hint="default"/>
        <w:lang w:val="ru-RU" w:eastAsia="en-US" w:bidi="ar-SA"/>
      </w:rPr>
    </w:lvl>
    <w:lvl w:ilvl="4" w:tplc="97E22868">
      <w:numFmt w:val="bullet"/>
      <w:lvlText w:val="•"/>
      <w:lvlJc w:val="left"/>
      <w:pPr>
        <w:ind w:left="6894" w:hanging="240"/>
      </w:pPr>
      <w:rPr>
        <w:rFonts w:hint="default"/>
        <w:lang w:val="ru-RU" w:eastAsia="en-US" w:bidi="ar-SA"/>
      </w:rPr>
    </w:lvl>
    <w:lvl w:ilvl="5" w:tplc="905460EC">
      <w:numFmt w:val="bullet"/>
      <w:lvlText w:val="•"/>
      <w:lvlJc w:val="left"/>
      <w:pPr>
        <w:ind w:left="7483" w:hanging="240"/>
      </w:pPr>
      <w:rPr>
        <w:rFonts w:hint="default"/>
        <w:lang w:val="ru-RU" w:eastAsia="en-US" w:bidi="ar-SA"/>
      </w:rPr>
    </w:lvl>
    <w:lvl w:ilvl="6" w:tplc="9E106E24">
      <w:numFmt w:val="bullet"/>
      <w:lvlText w:val="•"/>
      <w:lvlJc w:val="left"/>
      <w:pPr>
        <w:ind w:left="8071" w:hanging="240"/>
      </w:pPr>
      <w:rPr>
        <w:rFonts w:hint="default"/>
        <w:lang w:val="ru-RU" w:eastAsia="en-US" w:bidi="ar-SA"/>
      </w:rPr>
    </w:lvl>
    <w:lvl w:ilvl="7" w:tplc="FE606A76">
      <w:numFmt w:val="bullet"/>
      <w:lvlText w:val="•"/>
      <w:lvlJc w:val="left"/>
      <w:pPr>
        <w:ind w:left="8660" w:hanging="240"/>
      </w:pPr>
      <w:rPr>
        <w:rFonts w:hint="default"/>
        <w:lang w:val="ru-RU" w:eastAsia="en-US" w:bidi="ar-SA"/>
      </w:rPr>
    </w:lvl>
    <w:lvl w:ilvl="8" w:tplc="C5FA9880">
      <w:numFmt w:val="bullet"/>
      <w:lvlText w:val="•"/>
      <w:lvlJc w:val="left"/>
      <w:pPr>
        <w:ind w:left="9249" w:hanging="240"/>
      </w:pPr>
      <w:rPr>
        <w:rFonts w:hint="default"/>
        <w:lang w:val="ru-RU" w:eastAsia="en-US" w:bidi="ar-SA"/>
      </w:rPr>
    </w:lvl>
  </w:abstractNum>
  <w:abstractNum w:abstractNumId="3">
    <w:nsid w:val="22F13CD4"/>
    <w:multiLevelType w:val="multilevel"/>
    <w:tmpl w:val="DCE01F80"/>
    <w:lvl w:ilvl="0">
      <w:start w:val="3"/>
      <w:numFmt w:val="decimal"/>
      <w:lvlText w:val="%1"/>
      <w:lvlJc w:val="left"/>
      <w:pPr>
        <w:ind w:left="56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600"/>
      </w:pPr>
      <w:rPr>
        <w:rFonts w:hint="default"/>
        <w:lang w:val="ru-RU" w:eastAsia="en-US" w:bidi="ar-SA"/>
      </w:rPr>
    </w:lvl>
  </w:abstractNum>
  <w:abstractNum w:abstractNumId="4">
    <w:nsid w:val="7D3A5E31"/>
    <w:multiLevelType w:val="multilevel"/>
    <w:tmpl w:val="F2C40C14"/>
    <w:lvl w:ilvl="0">
      <w:start w:val="1"/>
      <w:numFmt w:val="decimal"/>
      <w:lvlText w:val="%1"/>
      <w:lvlJc w:val="left"/>
      <w:pPr>
        <w:ind w:left="560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55BE"/>
    <w:rsid w:val="001955BE"/>
    <w:rsid w:val="005F69E3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732</Words>
  <Characters>4178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</dc:creator>
  <cp:lastModifiedBy>Ирина</cp:lastModifiedBy>
  <cp:revision>4</cp:revision>
  <dcterms:created xsi:type="dcterms:W3CDTF">2021-09-04T12:15:00Z</dcterms:created>
  <dcterms:modified xsi:type="dcterms:W3CDTF">2021-11-23T12:25:00Z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2021-09-04T00:00:00Z</vt:filetime>
  </property>
</Properties>
</file>