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040"/>
        <w:gridCol w:w="3757"/>
      </w:tblGrid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916E6B" w:rsidP="006F29A4">
            <w:pPr>
              <w:rPr>
                <w:rFonts w:eastAsia="Arial Unicode MS"/>
                <w:bCs/>
              </w:rPr>
            </w:pPr>
            <w:r w:rsidRPr="00916E6B">
              <w:rPr>
                <w:rFonts w:eastAsia="Arial Unicode MS"/>
                <w:bCs/>
              </w:rPr>
              <w:t>География</w:t>
            </w:r>
            <w:r w:rsidR="003478E4">
              <w:rPr>
                <w:rFonts w:eastAsia="Arial Unicode MS"/>
                <w:bCs/>
              </w:rPr>
              <w:t xml:space="preserve"> России. Природа.</w:t>
            </w:r>
          </w:p>
        </w:tc>
      </w:tr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9D552E" w:rsidRDefault="00916E6B" w:rsidP="006F29A4">
            <w:pPr>
              <w:rPr>
                <w:sz w:val="32"/>
              </w:rPr>
            </w:pPr>
            <w:r>
              <w:rPr>
                <w:color w:val="1A1A1A" w:themeColor="background1" w:themeShade="1A"/>
              </w:rPr>
              <w:t>И.И. Баринова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916E6B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B333B9">
              <w:rPr>
                <w:rFonts w:eastAsia="Arial Unicode MS"/>
              </w:rPr>
              <w:t xml:space="preserve"> «А»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B333B9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68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773D7E" w:rsidP="006F29A4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916E6B" w:rsidRDefault="00F63BDA" w:rsidP="00F63BDA">
            <w:pPr>
              <w:pStyle w:val="a5"/>
              <w:numPr>
                <w:ilvl w:val="0"/>
                <w:numId w:val="8"/>
              </w:numPr>
              <w:tabs>
                <w:tab w:val="left" w:pos="5997"/>
              </w:tabs>
              <w:adjustRightInd w:val="0"/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сформировать</w:t>
            </w:r>
            <w:r w:rsidR="00916E6B" w:rsidRPr="00916E6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лостное представление</w:t>
            </w:r>
            <w:r w:rsidR="00916E6B" w:rsidRPr="00916E6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</w:t>
            </w:r>
            <w:r w:rsidR="00916E6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тие географического мышления;</w:t>
            </w:r>
          </w:p>
          <w:p w:rsidR="00916E6B" w:rsidRPr="00916E6B" w:rsidRDefault="00916E6B" w:rsidP="00F63BDA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color w:val="1A1A1A" w:themeColor="background1" w:themeShade="1A"/>
                <w:kern w:val="0"/>
                <w:bdr w:val="none" w:sz="0" w:space="0" w:color="auto"/>
              </w:rPr>
              <w:t xml:space="preserve">сформировать </w:t>
            </w:r>
            <w:r w:rsidRPr="00916E6B">
              <w:rPr>
                <w:kern w:val="0"/>
                <w:bdr w:val="none" w:sz="0" w:space="0" w:color="auto"/>
              </w:rPr>
              <w:t>географический образ своей стра</w:t>
            </w:r>
            <w:r w:rsidRPr="00916E6B">
              <w:rPr>
                <w:kern w:val="0"/>
                <w:bdr w:val="none" w:sz="0" w:space="0" w:color="auto"/>
              </w:rPr>
              <w:softHyphen/>
              <w:t xml:space="preserve">ны н ее </w:t>
            </w:r>
            <w:proofErr w:type="gramStart"/>
            <w:r w:rsidRPr="00916E6B">
              <w:rPr>
                <w:kern w:val="0"/>
                <w:bdr w:val="none" w:sz="0" w:space="0" w:color="auto"/>
              </w:rPr>
              <w:t>многообразии</w:t>
            </w:r>
            <w:proofErr w:type="gramEnd"/>
            <w:r w:rsidRPr="00916E6B">
              <w:rPr>
                <w:kern w:val="0"/>
                <w:bdr w:val="none" w:sz="0" w:space="0" w:color="auto"/>
              </w:rPr>
              <w:t xml:space="preserve"> и целостности на основе комп</w:t>
            </w:r>
            <w:r w:rsidRPr="00916E6B">
              <w:rPr>
                <w:kern w:val="0"/>
                <w:bdr w:val="none" w:sz="0" w:space="0" w:color="auto"/>
              </w:rPr>
              <w:softHyphen/>
              <w:t>лексного подхода и показа взаимодействия основ</w:t>
            </w:r>
            <w:r w:rsidRPr="00916E6B">
              <w:rPr>
                <w:kern w:val="0"/>
                <w:bdr w:val="none" w:sz="0" w:space="0" w:color="auto"/>
              </w:rPr>
              <w:softHyphen/>
              <w:t>ных компонентов: природы, нас</w:t>
            </w:r>
            <w:r>
              <w:rPr>
                <w:kern w:val="0"/>
                <w:bdr w:val="none" w:sz="0" w:space="0" w:color="auto"/>
              </w:rPr>
              <w:t>еления, хозяйства;</w:t>
            </w:r>
          </w:p>
          <w:p w:rsidR="00916E6B" w:rsidRDefault="00916E6B" w:rsidP="00F63BDA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сформировать представление о России как цело</w:t>
            </w:r>
            <w:r w:rsidRPr="00916E6B">
              <w:rPr>
                <w:kern w:val="0"/>
                <w:bdr w:val="none" w:sz="0" w:space="0" w:color="auto"/>
              </w:rPr>
              <w:softHyphen/>
              <w:t>стном географическом регионе и одновременно как о субъекте мирового (глобального) географическо</w:t>
            </w:r>
            <w:r w:rsidRPr="00916E6B">
              <w:rPr>
                <w:kern w:val="0"/>
                <w:bdr w:val="none" w:sz="0" w:space="0" w:color="auto"/>
              </w:rPr>
              <w:softHyphen/>
              <w:t>го пространства, в котором динамически развиваются как общепланетарные, так и специфические региональные процессы и явления;</w:t>
            </w:r>
          </w:p>
          <w:p w:rsidR="00916E6B" w:rsidRPr="00916E6B" w:rsidRDefault="00916E6B" w:rsidP="00916E6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показать  больш</w:t>
            </w:r>
            <w:r>
              <w:rPr>
                <w:kern w:val="0"/>
                <w:bdr w:val="none" w:sz="0" w:space="0" w:color="auto"/>
              </w:rPr>
              <w:t>ое  практическое  значение  гео</w:t>
            </w:r>
            <w:r w:rsidRPr="00916E6B">
              <w:rPr>
                <w:kern w:val="0"/>
                <w:bdr w:val="none" w:sz="0" w:space="0" w:color="auto"/>
              </w:rPr>
              <w:t>графического изучения взаимосвязей природных, экономических,    социальных,    демографических, этнокультурных,</w:t>
            </w:r>
            <w:r>
              <w:rPr>
                <w:kern w:val="0"/>
                <w:bdr w:val="none" w:sz="0" w:space="0" w:color="auto"/>
              </w:rPr>
              <w:t xml:space="preserve"> </w:t>
            </w:r>
            <w:proofErr w:type="spellStart"/>
            <w:r>
              <w:rPr>
                <w:kern w:val="0"/>
                <w:bdr w:val="none" w:sz="0" w:space="0" w:color="auto"/>
              </w:rPr>
              <w:t>геоэкологических</w:t>
            </w:r>
            <w:proofErr w:type="spellEnd"/>
            <w:r>
              <w:rPr>
                <w:kern w:val="0"/>
                <w:bdr w:val="none" w:sz="0" w:space="0" w:color="auto"/>
              </w:rPr>
              <w:t xml:space="preserve"> явлений и про</w:t>
            </w:r>
            <w:r w:rsidRPr="00916E6B">
              <w:rPr>
                <w:kern w:val="0"/>
                <w:bdr w:val="none" w:sz="0" w:space="0" w:color="auto"/>
              </w:rPr>
              <w:t>цессов в нашей ст</w:t>
            </w:r>
            <w:r>
              <w:rPr>
                <w:kern w:val="0"/>
                <w:bdr w:val="none" w:sz="0" w:space="0" w:color="auto"/>
              </w:rPr>
              <w:t>ране, а также географических ас</w:t>
            </w:r>
            <w:r w:rsidRPr="00916E6B">
              <w:rPr>
                <w:kern w:val="0"/>
                <w:bdr w:val="none" w:sz="0" w:space="0" w:color="auto"/>
              </w:rPr>
              <w:t>пектов важнейших современн</w:t>
            </w:r>
            <w:r>
              <w:rPr>
                <w:kern w:val="0"/>
                <w:bdr w:val="none" w:sz="0" w:space="0" w:color="auto"/>
              </w:rPr>
              <w:t>ых социально-эконо</w:t>
            </w:r>
            <w:r w:rsidRPr="00916E6B">
              <w:rPr>
                <w:kern w:val="0"/>
                <w:bdr w:val="none" w:sz="0" w:space="0" w:color="auto"/>
              </w:rPr>
              <w:t>мических проблем Росс</w:t>
            </w:r>
            <w:proofErr w:type="gramStart"/>
            <w:r w:rsidRPr="00916E6B">
              <w:rPr>
                <w:kern w:val="0"/>
                <w:bdr w:val="none" w:sz="0" w:space="0" w:color="auto"/>
              </w:rPr>
              <w:t>ии и ее</w:t>
            </w:r>
            <w:proofErr w:type="gramEnd"/>
            <w:r w:rsidRPr="00916E6B">
              <w:rPr>
                <w:kern w:val="0"/>
                <w:bdr w:val="none" w:sz="0" w:space="0" w:color="auto"/>
              </w:rPr>
              <w:t xml:space="preserve"> регионов;</w:t>
            </w:r>
          </w:p>
          <w:p w:rsidR="00916E6B" w:rsidRPr="00916E6B" w:rsidRDefault="00916E6B" w:rsidP="00916E6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 xml:space="preserve">вооружить </w:t>
            </w:r>
            <w:r>
              <w:rPr>
                <w:kern w:val="0"/>
                <w:bdr w:val="none" w:sz="0" w:space="0" w:color="auto"/>
              </w:rPr>
              <w:t>школьников необходимыми  практи</w:t>
            </w:r>
            <w:r w:rsidRPr="00916E6B">
              <w:rPr>
                <w:kern w:val="0"/>
                <w:bdr w:val="none" w:sz="0" w:space="0" w:color="auto"/>
              </w:rPr>
              <w:t>ческими  умениями  и   навыками  самостоятельной работы с различными источниками географической информации как</w:t>
            </w:r>
            <w:r>
              <w:rPr>
                <w:kern w:val="0"/>
                <w:bdr w:val="none" w:sz="0" w:space="0" w:color="auto"/>
              </w:rPr>
              <w:t xml:space="preserve"> классическими (картами, статис</w:t>
            </w:r>
            <w:r w:rsidRPr="00916E6B">
              <w:rPr>
                <w:kern w:val="0"/>
                <w:bdr w:val="none" w:sz="0" w:space="0" w:color="auto"/>
              </w:rPr>
              <w:t>тическими материалами и др.) так и современными (компьютерными</w:t>
            </w:r>
            <w:r>
              <w:rPr>
                <w:kern w:val="0"/>
                <w:bdr w:val="none" w:sz="0" w:space="0" w:color="auto"/>
              </w:rPr>
              <w:t>), а также умениями прогностиче</w:t>
            </w:r>
            <w:r w:rsidRPr="00916E6B">
              <w:rPr>
                <w:kern w:val="0"/>
                <w:bdr w:val="none" w:sz="0" w:space="0" w:color="auto"/>
              </w:rPr>
              <w:t>скими, природоохранными и поведенческими;</w:t>
            </w:r>
          </w:p>
          <w:p w:rsidR="00916E6B" w:rsidRPr="00916E6B" w:rsidRDefault="00916E6B" w:rsidP="00916E6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развивать  предс</w:t>
            </w:r>
            <w:r>
              <w:rPr>
                <w:kern w:val="0"/>
                <w:bdr w:val="none" w:sz="0" w:space="0" w:color="auto"/>
              </w:rPr>
              <w:t>тавление  о  своем   географиче</w:t>
            </w:r>
            <w:r w:rsidRPr="00916E6B">
              <w:rPr>
                <w:kern w:val="0"/>
                <w:bdr w:val="none" w:sz="0" w:space="0" w:color="auto"/>
              </w:rPr>
              <w:t>ском регионе, в</w:t>
            </w:r>
            <w:r>
              <w:rPr>
                <w:kern w:val="0"/>
                <w:bdr w:val="none" w:sz="0" w:space="0" w:color="auto"/>
              </w:rPr>
              <w:t xml:space="preserve"> котором локализуются и развива</w:t>
            </w:r>
            <w:r w:rsidRPr="00916E6B">
              <w:rPr>
                <w:kern w:val="0"/>
                <w:bdr w:val="none" w:sz="0" w:space="0" w:color="auto"/>
              </w:rPr>
              <w:t>ются как общепланетарные, так и специфические процессы и явления;</w:t>
            </w:r>
          </w:p>
          <w:p w:rsidR="00916E6B" w:rsidRPr="00916E6B" w:rsidRDefault="00916E6B" w:rsidP="00916E6B">
            <w:pPr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создать образ св</w:t>
            </w:r>
            <w:r>
              <w:rPr>
                <w:kern w:val="0"/>
                <w:bdr w:val="none" w:sz="0" w:space="0" w:color="auto"/>
              </w:rPr>
              <w:t>оего родного края, научить срав</w:t>
            </w:r>
            <w:r w:rsidRPr="00916E6B">
              <w:rPr>
                <w:kern w:val="0"/>
                <w:bdr w:val="none" w:sz="0" w:space="0" w:color="auto"/>
              </w:rPr>
              <w:t>нивать его с други</w:t>
            </w:r>
            <w:r>
              <w:rPr>
                <w:kern w:val="0"/>
                <w:bdr w:val="none" w:sz="0" w:space="0" w:color="auto"/>
              </w:rPr>
              <w:t>ми регионами России и с различн</w:t>
            </w:r>
            <w:r w:rsidRPr="00916E6B">
              <w:rPr>
                <w:kern w:val="0"/>
                <w:bdr w:val="none" w:sz="0" w:space="0" w:color="auto"/>
              </w:rPr>
              <w:t>ыми регионами мира.</w:t>
            </w:r>
          </w:p>
          <w:p w:rsidR="00916E6B" w:rsidRPr="00916E6B" w:rsidRDefault="00916E6B" w:rsidP="00916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 w:right="565"/>
              <w:contextualSpacing/>
              <w:jc w:val="both"/>
              <w:rPr>
                <w:kern w:val="0"/>
                <w:bdr w:val="none" w:sz="0" w:space="0" w:color="auto"/>
              </w:rPr>
            </w:pPr>
          </w:p>
          <w:p w:rsidR="00916E6B" w:rsidRPr="006F29A4" w:rsidRDefault="00916E6B" w:rsidP="00297D93">
            <w:pPr>
              <w:tabs>
                <w:tab w:val="left" w:pos="5997"/>
              </w:tabs>
              <w:adjustRightInd w:val="0"/>
              <w:ind w:firstLine="296"/>
            </w:pP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6F29A4" w:rsidRPr="006F29A4" w:rsidTr="00916E6B">
        <w:trPr>
          <w:trHeight w:val="305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9A4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D07432">
              <w:t>Введение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9A4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</w:t>
            </w:r>
          </w:p>
        </w:tc>
      </w:tr>
      <w:tr w:rsidR="00916E6B" w:rsidRPr="006F29A4" w:rsidTr="00916E6B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E6B" w:rsidRPr="00916E6B" w:rsidRDefault="00916E6B" w:rsidP="006F29A4">
            <w:pPr>
              <w:rPr>
                <w:rFonts w:eastAsia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Пространства России.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5</w:t>
            </w:r>
          </w:p>
        </w:tc>
      </w:tr>
      <w:tr w:rsidR="00916E6B" w:rsidRPr="006F29A4" w:rsidTr="00916E6B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E6B" w:rsidRPr="00916E6B" w:rsidRDefault="00916E6B" w:rsidP="006F29A4">
            <w:pPr>
              <w:rPr>
                <w:rFonts w:eastAsia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Рельеф и недра России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5</w:t>
            </w:r>
          </w:p>
        </w:tc>
      </w:tr>
      <w:tr w:rsidR="00916E6B" w:rsidRPr="006F29A4" w:rsidTr="00916E6B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E6B" w:rsidRPr="006F29A4" w:rsidRDefault="00916E6B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Климат и климатические ресурсы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7</w:t>
            </w:r>
          </w:p>
        </w:tc>
      </w:tr>
      <w:tr w:rsidR="00916E6B" w:rsidRPr="006F29A4" w:rsidTr="00F63BDA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16E6B" w:rsidRPr="006F29A4" w:rsidRDefault="00916E6B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Внутренние воды и водные ресурсы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6B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4</w:t>
            </w:r>
          </w:p>
        </w:tc>
      </w:tr>
      <w:tr w:rsidR="00F63BDA" w:rsidRPr="006F29A4" w:rsidTr="00F63BDA">
        <w:trPr>
          <w:trHeight w:val="237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63BDA" w:rsidRPr="006F29A4" w:rsidRDefault="00F63BDA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3BDA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Почва и почвенные ресурсы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3BDA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5</w:t>
            </w:r>
          </w:p>
        </w:tc>
      </w:tr>
      <w:tr w:rsidR="00F63BDA" w:rsidRPr="006F29A4" w:rsidTr="00F63BDA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63BDA" w:rsidRPr="006F29A4" w:rsidRDefault="00F63BDA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3BDA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Растительный  и животный мир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3BDA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4</w:t>
            </w:r>
          </w:p>
        </w:tc>
      </w:tr>
      <w:tr w:rsidR="00F63BDA" w:rsidRPr="006F29A4" w:rsidTr="00916E6B">
        <w:trPr>
          <w:trHeight w:val="339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63BDA" w:rsidRPr="006F29A4" w:rsidRDefault="00F63BDA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BDA" w:rsidRPr="00773D7E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Природное районирование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BDA" w:rsidRPr="006F29A4" w:rsidRDefault="00F63BDA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8</w:t>
            </w:r>
          </w:p>
        </w:tc>
      </w:tr>
      <w:tr w:rsidR="006F29A4" w:rsidRPr="006F29A4" w:rsidTr="00F63BDA">
        <w:trPr>
          <w:trHeight w:val="254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9A4" w:rsidRPr="00773D7E" w:rsidRDefault="00F63BDA" w:rsidP="006F29A4">
            <w:pPr>
              <w:jc w:val="both"/>
            </w:pPr>
            <w:r>
              <w:t>Природа регионов России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29A4" w:rsidRPr="006F29A4" w:rsidRDefault="003478E4" w:rsidP="006F29A4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</w:tr>
      <w:tr w:rsidR="00F63BDA" w:rsidRPr="006F29A4" w:rsidTr="00F63BDA">
        <w:trPr>
          <w:trHeight w:val="186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63BDA" w:rsidRPr="006F29A4" w:rsidRDefault="00F63BDA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BDA" w:rsidRPr="00773D7E" w:rsidRDefault="00F63BDA" w:rsidP="006F29A4">
            <w:pPr>
              <w:jc w:val="both"/>
            </w:pPr>
            <w:r w:rsidRPr="00943B92">
              <w:t>Человек и природа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BDA" w:rsidRPr="006F29A4" w:rsidRDefault="003478E4" w:rsidP="006F29A4">
            <w:pPr>
              <w:jc w:val="center"/>
            </w:pPr>
            <w:r>
              <w:t>5</w:t>
            </w:r>
          </w:p>
        </w:tc>
      </w:tr>
    </w:tbl>
    <w:p w:rsidR="003D21D1" w:rsidRDefault="003D21D1"/>
    <w:sectPr w:rsidR="003D21D1" w:rsidSect="001A0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BD0"/>
    <w:multiLevelType w:val="hybridMultilevel"/>
    <w:tmpl w:val="DEF8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678"/>
    <w:multiLevelType w:val="hybridMultilevel"/>
    <w:tmpl w:val="7C36B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85CD0"/>
    <w:multiLevelType w:val="hybridMultilevel"/>
    <w:tmpl w:val="BD607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932471"/>
    <w:multiLevelType w:val="hybridMultilevel"/>
    <w:tmpl w:val="857EB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25B5D"/>
    <w:multiLevelType w:val="hybridMultilevel"/>
    <w:tmpl w:val="AD4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827BA"/>
    <w:multiLevelType w:val="hybridMultilevel"/>
    <w:tmpl w:val="A4E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C687A"/>
    <w:multiLevelType w:val="hybridMultilevel"/>
    <w:tmpl w:val="9DD6A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9"/>
    <w:rsid w:val="001A0719"/>
    <w:rsid w:val="00220EED"/>
    <w:rsid w:val="002859A2"/>
    <w:rsid w:val="00297D93"/>
    <w:rsid w:val="002B058E"/>
    <w:rsid w:val="003478E4"/>
    <w:rsid w:val="003D21D1"/>
    <w:rsid w:val="004F4CFA"/>
    <w:rsid w:val="00601FD1"/>
    <w:rsid w:val="00623B3B"/>
    <w:rsid w:val="0063361A"/>
    <w:rsid w:val="006F29A4"/>
    <w:rsid w:val="00773D7E"/>
    <w:rsid w:val="00891CB2"/>
    <w:rsid w:val="00916E6B"/>
    <w:rsid w:val="009D552E"/>
    <w:rsid w:val="00B333B9"/>
    <w:rsid w:val="00D40363"/>
    <w:rsid w:val="00F63BDA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D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D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14</cp:revision>
  <dcterms:created xsi:type="dcterms:W3CDTF">2018-12-21T06:32:00Z</dcterms:created>
  <dcterms:modified xsi:type="dcterms:W3CDTF">2021-09-22T16:56:00Z</dcterms:modified>
</cp:coreProperties>
</file>