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60"/>
        <w:gridCol w:w="3760"/>
      </w:tblGrid>
      <w:tr w:rsidR="007A3BE5" w:rsidTr="0016049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3BE5" w:rsidRDefault="007A3B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7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BE5" w:rsidRDefault="007A3BE5">
            <w:pPr>
              <w:pStyle w:val="a3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Математика</w:t>
            </w:r>
          </w:p>
        </w:tc>
      </w:tr>
      <w:tr w:rsidR="007A3BE5" w:rsidTr="0016049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3BE5" w:rsidRDefault="007A3B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BE5" w:rsidRDefault="007A3BE5">
            <w:pPr>
              <w:widowControl/>
              <w:spacing w:line="276" w:lineRule="auto"/>
              <w:rPr>
                <w:sz w:val="32"/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>
              <w:rPr>
                <w:lang w:eastAsia="en-US"/>
              </w:rPr>
              <w:t>В.Дорофеев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7A3BE5" w:rsidTr="0016049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3BE5" w:rsidRDefault="007A3B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BE5" w:rsidRDefault="00CB0C9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4</w:t>
            </w:r>
          </w:p>
        </w:tc>
      </w:tr>
      <w:tr w:rsidR="007A3BE5" w:rsidTr="0016049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3BE5" w:rsidRDefault="007A3B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7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BE5" w:rsidRDefault="00CB0C9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135</w:t>
            </w:r>
          </w:p>
        </w:tc>
      </w:tr>
      <w:tr w:rsidR="007A3BE5" w:rsidTr="0016049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3BE5" w:rsidRDefault="007A3B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7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BE5" w:rsidRDefault="007A3BE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Бочкова Елена Викторовна</w:t>
            </w:r>
          </w:p>
        </w:tc>
      </w:tr>
      <w:tr w:rsidR="007A3BE5" w:rsidTr="0016049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3BE5" w:rsidRDefault="007A3B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7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C9D" w:rsidRDefault="00CB0C9D" w:rsidP="00CB0C9D">
            <w:pPr>
              <w:pStyle w:val="a4"/>
              <w:numPr>
                <w:ilvl w:val="0"/>
                <w:numId w:val="4"/>
              </w:numPr>
              <w:tabs>
                <w:tab w:val="left" w:pos="1036"/>
              </w:tabs>
              <w:spacing w:before="33"/>
              <w:ind w:right="62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B0C9D" w:rsidRDefault="00CB0C9D" w:rsidP="00CB0C9D">
            <w:pPr>
              <w:pStyle w:val="a4"/>
              <w:numPr>
                <w:ilvl w:val="0"/>
                <w:numId w:val="4"/>
              </w:numPr>
              <w:tabs>
                <w:tab w:val="left" w:pos="1036"/>
              </w:tabs>
              <w:spacing w:before="1"/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 основ математических знаний, формирование первоначальных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математике;</w:t>
            </w:r>
          </w:p>
          <w:p w:rsidR="00CB0C9D" w:rsidRDefault="00CB0C9D" w:rsidP="00CB0C9D">
            <w:pPr>
              <w:pStyle w:val="a4"/>
              <w:numPr>
                <w:ilvl w:val="0"/>
                <w:numId w:val="4"/>
              </w:numPr>
              <w:tabs>
                <w:tab w:val="left" w:pos="1036"/>
              </w:tabs>
              <w:ind w:right="62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</w:t>
            </w:r>
          </w:p>
          <w:p w:rsidR="007A3BE5" w:rsidRDefault="007A3BE5" w:rsidP="007A3BE5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A3BE5" w:rsidTr="0016049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3BE5" w:rsidRDefault="007A3B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3BE5" w:rsidRDefault="007A3B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3BE5" w:rsidRDefault="007A3B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7A3BE5" w:rsidTr="00160490">
        <w:trPr>
          <w:trHeight w:val="529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3BE5" w:rsidRDefault="007A3BE5">
            <w:pPr>
              <w:rPr>
                <w:b/>
                <w:bCs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BE5" w:rsidRDefault="007A3BE5" w:rsidP="007A3BE5">
            <w:pPr>
              <w:tabs>
                <w:tab w:val="left" w:pos="8505"/>
              </w:tabs>
              <w:rPr>
                <w:b/>
                <w:sz w:val="22"/>
                <w:szCs w:val="22"/>
                <w:lang w:eastAsia="en-US"/>
              </w:rPr>
            </w:pPr>
          </w:p>
          <w:p w:rsidR="007A3BE5" w:rsidRPr="00CB0C9D" w:rsidRDefault="00CB0C9D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0C9D">
              <w:rPr>
                <w:b w:val="0"/>
                <w:color w:val="auto"/>
                <w:sz w:val="24"/>
              </w:rPr>
              <w:t>Числа</w:t>
            </w:r>
            <w:r w:rsidRPr="00CB0C9D">
              <w:rPr>
                <w:b w:val="0"/>
                <w:color w:val="auto"/>
                <w:spacing w:val="-1"/>
                <w:sz w:val="24"/>
              </w:rPr>
              <w:t xml:space="preserve"> </w:t>
            </w:r>
            <w:r w:rsidRPr="00CB0C9D">
              <w:rPr>
                <w:b w:val="0"/>
                <w:color w:val="auto"/>
                <w:sz w:val="24"/>
              </w:rPr>
              <w:t>от</w:t>
            </w:r>
            <w:r w:rsidRPr="00CB0C9D">
              <w:rPr>
                <w:b w:val="0"/>
                <w:color w:val="auto"/>
                <w:spacing w:val="2"/>
                <w:sz w:val="24"/>
              </w:rPr>
              <w:t xml:space="preserve"> </w:t>
            </w:r>
            <w:r w:rsidRPr="00CB0C9D">
              <w:rPr>
                <w:b w:val="0"/>
                <w:color w:val="auto"/>
                <w:sz w:val="24"/>
              </w:rPr>
              <w:t>100</w:t>
            </w:r>
            <w:r w:rsidRPr="00CB0C9D">
              <w:rPr>
                <w:b w:val="0"/>
                <w:color w:val="auto"/>
                <w:spacing w:val="-1"/>
                <w:sz w:val="24"/>
              </w:rPr>
              <w:t xml:space="preserve"> </w:t>
            </w:r>
            <w:r w:rsidRPr="00CB0C9D">
              <w:rPr>
                <w:b w:val="0"/>
                <w:color w:val="auto"/>
                <w:sz w:val="24"/>
              </w:rPr>
              <w:t>до 1000</w:t>
            </w:r>
            <w:r w:rsidRPr="00CB0C9D">
              <w:rPr>
                <w:b w:val="0"/>
                <w:color w:val="auto"/>
                <w:spacing w:val="-1"/>
                <w:sz w:val="24"/>
              </w:rPr>
              <w:t xml:space="preserve"> </w:t>
            </w:r>
            <w:r w:rsidRPr="00CB0C9D">
              <w:rPr>
                <w:b w:val="0"/>
                <w:color w:val="auto"/>
                <w:sz w:val="24"/>
              </w:rPr>
              <w:t>. Повторение</w:t>
            </w:r>
            <w:r w:rsidRPr="00CB0C9D">
              <w:rPr>
                <w:b w:val="0"/>
                <w:color w:val="auto"/>
                <w:spacing w:val="-2"/>
                <w:sz w:val="24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BE5" w:rsidRDefault="00CB0C9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</w:tr>
      <w:tr w:rsidR="007A3BE5" w:rsidTr="0016049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3BE5" w:rsidRDefault="007A3B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299" w:rsidRDefault="00411299" w:rsidP="00411299">
            <w:pPr>
              <w:tabs>
                <w:tab w:val="left" w:pos="8505"/>
              </w:tabs>
              <w:rPr>
                <w:b/>
                <w:sz w:val="22"/>
                <w:szCs w:val="22"/>
                <w:lang w:eastAsia="en-US"/>
              </w:rPr>
            </w:pPr>
          </w:p>
          <w:p w:rsidR="00411299" w:rsidRPr="00CB0C9D" w:rsidRDefault="00CB0C9D" w:rsidP="00411299">
            <w:pPr>
              <w:tabs>
                <w:tab w:val="left" w:pos="8505"/>
              </w:tabs>
              <w:rPr>
                <w:sz w:val="22"/>
                <w:szCs w:val="22"/>
                <w:lang w:eastAsia="en-US"/>
              </w:rPr>
            </w:pPr>
            <w:r w:rsidRPr="00CB0C9D">
              <w:t>Числа</w:t>
            </w:r>
            <w:r w:rsidRPr="00CB0C9D">
              <w:rPr>
                <w:spacing w:val="-1"/>
              </w:rPr>
              <w:t xml:space="preserve"> </w:t>
            </w:r>
            <w:r w:rsidRPr="00CB0C9D">
              <w:t>от</w:t>
            </w:r>
            <w:r w:rsidRPr="00CB0C9D">
              <w:rPr>
                <w:spacing w:val="1"/>
              </w:rPr>
              <w:t xml:space="preserve"> </w:t>
            </w:r>
            <w:r w:rsidRPr="00CB0C9D">
              <w:t>100</w:t>
            </w:r>
            <w:r w:rsidRPr="00CB0C9D">
              <w:rPr>
                <w:spacing w:val="-1"/>
              </w:rPr>
              <w:t xml:space="preserve"> </w:t>
            </w:r>
            <w:r w:rsidRPr="00CB0C9D">
              <w:t>до</w:t>
            </w:r>
            <w:r w:rsidRPr="00CB0C9D">
              <w:rPr>
                <w:spacing w:val="-1"/>
              </w:rPr>
              <w:t xml:space="preserve"> </w:t>
            </w:r>
            <w:r w:rsidRPr="00CB0C9D">
              <w:t>1000.</w:t>
            </w:r>
            <w:r w:rsidRPr="00CB0C9D">
              <w:rPr>
                <w:spacing w:val="-1"/>
              </w:rPr>
              <w:t xml:space="preserve"> </w:t>
            </w:r>
            <w:r w:rsidRPr="00CB0C9D">
              <w:t>Приём</w:t>
            </w:r>
            <w:r w:rsidRPr="00CB0C9D">
              <w:rPr>
                <w:spacing w:val="-2"/>
              </w:rPr>
              <w:t xml:space="preserve"> </w:t>
            </w:r>
            <w:r w:rsidRPr="00CB0C9D">
              <w:t>рациональных</w:t>
            </w:r>
            <w:r w:rsidRPr="00CB0C9D">
              <w:rPr>
                <w:spacing w:val="-1"/>
              </w:rPr>
              <w:t xml:space="preserve"> </w:t>
            </w:r>
            <w:r w:rsidRPr="00CB0C9D">
              <w:t>вычислений</w:t>
            </w:r>
            <w:r w:rsidRPr="00CB0C9D">
              <w:rPr>
                <w:sz w:val="22"/>
                <w:szCs w:val="22"/>
                <w:lang w:eastAsia="en-US"/>
              </w:rPr>
              <w:t xml:space="preserve"> </w:t>
            </w:r>
          </w:p>
          <w:p w:rsidR="007A3BE5" w:rsidRDefault="007A3BE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3BE5" w:rsidRDefault="00CB0C9D" w:rsidP="00CB0C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7A3BE5" w:rsidTr="0016049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3BE5" w:rsidRDefault="007A3B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0C9D" w:rsidRPr="00CB0C9D" w:rsidRDefault="00CB0C9D" w:rsidP="00CB0C9D">
            <w:pPr>
              <w:pStyle w:val="TableParagraph"/>
              <w:spacing w:before="10" w:line="240" w:lineRule="auto"/>
              <w:ind w:right="1442"/>
              <w:rPr>
                <w:sz w:val="24"/>
              </w:rPr>
            </w:pPr>
            <w:r w:rsidRPr="00CB0C9D">
              <w:rPr>
                <w:sz w:val="24"/>
              </w:rPr>
              <w:t xml:space="preserve">Числа, </w:t>
            </w:r>
            <w:r w:rsidRPr="00CB0C9D">
              <w:rPr>
                <w:sz w:val="24"/>
              </w:rPr>
              <w:t>которые</w:t>
            </w:r>
            <w:r w:rsidRPr="00CB0C9D">
              <w:rPr>
                <w:spacing w:val="-2"/>
                <w:sz w:val="24"/>
              </w:rPr>
              <w:t xml:space="preserve"> </w:t>
            </w:r>
            <w:r w:rsidRPr="00CB0C9D">
              <w:rPr>
                <w:sz w:val="24"/>
              </w:rPr>
              <w:t>больше</w:t>
            </w:r>
            <w:r w:rsidRPr="00CB0C9D">
              <w:rPr>
                <w:spacing w:val="-2"/>
                <w:sz w:val="24"/>
              </w:rPr>
              <w:t xml:space="preserve"> </w:t>
            </w:r>
            <w:r w:rsidRPr="00CB0C9D">
              <w:rPr>
                <w:sz w:val="24"/>
              </w:rPr>
              <w:t>1000.</w:t>
            </w:r>
          </w:p>
          <w:p w:rsidR="007A3BE5" w:rsidRPr="00CB0C9D" w:rsidRDefault="00CB0C9D" w:rsidP="00CB0C9D">
            <w:pPr>
              <w:spacing w:line="276" w:lineRule="auto"/>
              <w:rPr>
                <w:lang w:eastAsia="en-US"/>
              </w:rPr>
            </w:pPr>
            <w:r w:rsidRPr="00CB0C9D">
              <w:t>Нумерация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3BE5" w:rsidRDefault="00CB0C9D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13</w:t>
            </w:r>
          </w:p>
        </w:tc>
      </w:tr>
      <w:tr w:rsidR="007A3BE5" w:rsidTr="0016049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3BE5" w:rsidRDefault="007A3B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3BE5" w:rsidRPr="00CB0C9D" w:rsidRDefault="00CB0C9D">
            <w:pPr>
              <w:spacing w:line="276" w:lineRule="auto"/>
              <w:rPr>
                <w:lang w:eastAsia="en-US"/>
              </w:rPr>
            </w:pPr>
            <w:r w:rsidRPr="00CB0C9D">
              <w:t>Числа,</w:t>
            </w:r>
            <w:r w:rsidRPr="00CB0C9D">
              <w:rPr>
                <w:spacing w:val="-1"/>
              </w:rPr>
              <w:t xml:space="preserve"> </w:t>
            </w:r>
            <w:r w:rsidRPr="00CB0C9D">
              <w:t>которые</w:t>
            </w:r>
            <w:r w:rsidRPr="00CB0C9D">
              <w:rPr>
                <w:spacing w:val="-2"/>
              </w:rPr>
              <w:t xml:space="preserve"> </w:t>
            </w:r>
            <w:r w:rsidRPr="00CB0C9D">
              <w:t>больше</w:t>
            </w:r>
            <w:r w:rsidRPr="00CB0C9D">
              <w:rPr>
                <w:spacing w:val="-2"/>
              </w:rPr>
              <w:t xml:space="preserve"> </w:t>
            </w:r>
            <w:r w:rsidRPr="00CB0C9D">
              <w:t>1000.Сложение</w:t>
            </w:r>
            <w:r w:rsidRPr="00CB0C9D">
              <w:rPr>
                <w:spacing w:val="-1"/>
              </w:rPr>
              <w:t xml:space="preserve"> </w:t>
            </w:r>
            <w:r w:rsidRPr="00CB0C9D">
              <w:t>и вычитание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3BE5" w:rsidRDefault="00CB0C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A3BE5" w:rsidTr="0016049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3BE5" w:rsidRDefault="007A3B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3BE5" w:rsidRPr="00CB0C9D" w:rsidRDefault="00CB0C9D">
            <w:pPr>
              <w:spacing w:line="276" w:lineRule="auto"/>
              <w:rPr>
                <w:lang w:eastAsia="en-US"/>
              </w:rPr>
            </w:pPr>
            <w:r w:rsidRPr="00CB0C9D">
              <w:t>Числа,</w:t>
            </w:r>
            <w:r w:rsidRPr="00CB0C9D">
              <w:rPr>
                <w:spacing w:val="-1"/>
              </w:rPr>
              <w:t xml:space="preserve"> </w:t>
            </w:r>
            <w:r w:rsidRPr="00CB0C9D">
              <w:t>которые</w:t>
            </w:r>
            <w:r w:rsidRPr="00CB0C9D">
              <w:rPr>
                <w:spacing w:val="-2"/>
              </w:rPr>
              <w:t xml:space="preserve"> </w:t>
            </w:r>
            <w:r w:rsidRPr="00CB0C9D">
              <w:t>больше</w:t>
            </w:r>
            <w:r w:rsidRPr="00CB0C9D">
              <w:rPr>
                <w:spacing w:val="-2"/>
              </w:rPr>
              <w:t xml:space="preserve"> </w:t>
            </w:r>
            <w:r w:rsidRPr="00CB0C9D">
              <w:t>1000.</w:t>
            </w:r>
            <w:r w:rsidRPr="00CB0C9D">
              <w:rPr>
                <w:spacing w:val="2"/>
              </w:rPr>
              <w:t xml:space="preserve"> </w:t>
            </w:r>
            <w:r w:rsidRPr="00CB0C9D">
              <w:t>Умножение</w:t>
            </w:r>
            <w:r w:rsidRPr="00CB0C9D">
              <w:rPr>
                <w:spacing w:val="-2"/>
              </w:rPr>
              <w:t xml:space="preserve"> </w:t>
            </w:r>
            <w:r w:rsidRPr="00CB0C9D">
              <w:t>и деление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3BE5" w:rsidRDefault="00CB0C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0490">
              <w:rPr>
                <w:lang w:eastAsia="en-US"/>
              </w:rPr>
              <w:t>8</w:t>
            </w:r>
          </w:p>
        </w:tc>
      </w:tr>
      <w:tr w:rsidR="007A3BE5" w:rsidTr="00CB0C9D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3BE5" w:rsidRDefault="007A3B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11299" w:rsidRPr="00CB0C9D" w:rsidRDefault="00CB0C9D" w:rsidP="00411299">
            <w:pPr>
              <w:tabs>
                <w:tab w:val="left" w:pos="8505"/>
              </w:tabs>
              <w:rPr>
                <w:sz w:val="22"/>
                <w:szCs w:val="22"/>
                <w:lang w:eastAsia="en-US"/>
              </w:rPr>
            </w:pPr>
            <w:r w:rsidRPr="00CB0C9D">
              <w:t>Числа,</w:t>
            </w:r>
            <w:r w:rsidRPr="00CB0C9D">
              <w:rPr>
                <w:spacing w:val="-1"/>
              </w:rPr>
              <w:t xml:space="preserve"> </w:t>
            </w:r>
            <w:r w:rsidRPr="00CB0C9D">
              <w:t>которые</w:t>
            </w:r>
            <w:r w:rsidRPr="00CB0C9D">
              <w:rPr>
                <w:spacing w:val="-2"/>
              </w:rPr>
              <w:t xml:space="preserve"> </w:t>
            </w:r>
            <w:r w:rsidRPr="00CB0C9D">
              <w:t>больше</w:t>
            </w:r>
            <w:r w:rsidRPr="00CB0C9D">
              <w:rPr>
                <w:spacing w:val="-2"/>
              </w:rPr>
              <w:t xml:space="preserve"> </w:t>
            </w:r>
            <w:r w:rsidRPr="00CB0C9D">
              <w:t>1000.Умножение</w:t>
            </w:r>
            <w:r w:rsidRPr="00CB0C9D">
              <w:rPr>
                <w:spacing w:val="-1"/>
              </w:rPr>
              <w:t xml:space="preserve"> </w:t>
            </w:r>
            <w:r w:rsidRPr="00CB0C9D">
              <w:t>и деление</w:t>
            </w:r>
            <w:r w:rsidRPr="00CB0C9D">
              <w:rPr>
                <w:sz w:val="22"/>
                <w:szCs w:val="22"/>
                <w:lang w:eastAsia="en-US"/>
              </w:rPr>
              <w:t xml:space="preserve"> </w:t>
            </w:r>
          </w:p>
          <w:p w:rsidR="007A3BE5" w:rsidRPr="00CB0C9D" w:rsidRDefault="007A3B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A3BE5" w:rsidRDefault="00CB0C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CB0C9D" w:rsidTr="00CB0C9D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B0C9D" w:rsidRDefault="00CB0C9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B0C9D" w:rsidRPr="00CB0C9D" w:rsidRDefault="00CB0C9D" w:rsidP="00411299">
            <w:pPr>
              <w:tabs>
                <w:tab w:val="left" w:pos="8505"/>
              </w:tabs>
            </w:pPr>
            <w:r w:rsidRPr="00CB0C9D">
              <w:t>Повторение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B0C9D" w:rsidRDefault="00CB0C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B0C9D" w:rsidTr="00CB0C9D">
        <w:trPr>
          <w:trHeight w:val="2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0C9D" w:rsidRDefault="00CB0C9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C9D" w:rsidRDefault="00CB0C9D" w:rsidP="00411299">
            <w:pPr>
              <w:tabs>
                <w:tab w:val="left" w:pos="8505"/>
              </w:tabs>
              <w:rPr>
                <w:b/>
              </w:rPr>
            </w:pP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C9D" w:rsidRDefault="00CB0C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A3BE5" w:rsidRDefault="007A3BE5" w:rsidP="007A3BE5"/>
    <w:p w:rsidR="004D2C55" w:rsidRDefault="004D2C55"/>
    <w:sectPr w:rsidR="004D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292296"/>
    <w:multiLevelType w:val="hybridMultilevel"/>
    <w:tmpl w:val="0874C8C0"/>
    <w:lvl w:ilvl="0" w:tplc="9AE4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3327"/>
    <w:multiLevelType w:val="hybridMultilevel"/>
    <w:tmpl w:val="3132B400"/>
    <w:lvl w:ilvl="0" w:tplc="1922B170">
      <w:numFmt w:val="bullet"/>
      <w:lvlText w:val="•"/>
      <w:lvlJc w:val="left"/>
      <w:pPr>
        <w:ind w:left="471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E60458">
      <w:numFmt w:val="bullet"/>
      <w:lvlText w:val=""/>
      <w:lvlJc w:val="left"/>
      <w:pPr>
        <w:ind w:left="1191" w:hanging="4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C3AF2DA">
      <w:numFmt w:val="bullet"/>
      <w:lvlText w:val="•"/>
      <w:lvlJc w:val="left"/>
      <w:pPr>
        <w:ind w:left="2306" w:hanging="420"/>
      </w:pPr>
      <w:rPr>
        <w:rFonts w:hint="default"/>
        <w:lang w:val="ru-RU" w:eastAsia="en-US" w:bidi="ar-SA"/>
      </w:rPr>
    </w:lvl>
    <w:lvl w:ilvl="3" w:tplc="26840C14">
      <w:numFmt w:val="bullet"/>
      <w:lvlText w:val="•"/>
      <w:lvlJc w:val="left"/>
      <w:pPr>
        <w:ind w:left="3413" w:hanging="420"/>
      </w:pPr>
      <w:rPr>
        <w:rFonts w:hint="default"/>
        <w:lang w:val="ru-RU" w:eastAsia="en-US" w:bidi="ar-SA"/>
      </w:rPr>
    </w:lvl>
    <w:lvl w:ilvl="4" w:tplc="A0D4668E">
      <w:numFmt w:val="bullet"/>
      <w:lvlText w:val="•"/>
      <w:lvlJc w:val="left"/>
      <w:pPr>
        <w:ind w:left="4520" w:hanging="420"/>
      </w:pPr>
      <w:rPr>
        <w:rFonts w:hint="default"/>
        <w:lang w:val="ru-RU" w:eastAsia="en-US" w:bidi="ar-SA"/>
      </w:rPr>
    </w:lvl>
    <w:lvl w:ilvl="5" w:tplc="DBEEEA10">
      <w:numFmt w:val="bullet"/>
      <w:lvlText w:val="•"/>
      <w:lvlJc w:val="left"/>
      <w:pPr>
        <w:ind w:left="5626" w:hanging="420"/>
      </w:pPr>
      <w:rPr>
        <w:rFonts w:hint="default"/>
        <w:lang w:val="ru-RU" w:eastAsia="en-US" w:bidi="ar-SA"/>
      </w:rPr>
    </w:lvl>
    <w:lvl w:ilvl="6" w:tplc="26CA7D74">
      <w:numFmt w:val="bullet"/>
      <w:lvlText w:val="•"/>
      <w:lvlJc w:val="left"/>
      <w:pPr>
        <w:ind w:left="6733" w:hanging="420"/>
      </w:pPr>
      <w:rPr>
        <w:rFonts w:hint="default"/>
        <w:lang w:val="ru-RU" w:eastAsia="en-US" w:bidi="ar-SA"/>
      </w:rPr>
    </w:lvl>
    <w:lvl w:ilvl="7" w:tplc="619ACA1E">
      <w:numFmt w:val="bullet"/>
      <w:lvlText w:val="•"/>
      <w:lvlJc w:val="left"/>
      <w:pPr>
        <w:ind w:left="7840" w:hanging="420"/>
      </w:pPr>
      <w:rPr>
        <w:rFonts w:hint="default"/>
        <w:lang w:val="ru-RU" w:eastAsia="en-US" w:bidi="ar-SA"/>
      </w:rPr>
    </w:lvl>
    <w:lvl w:ilvl="8" w:tplc="67C43058">
      <w:numFmt w:val="bullet"/>
      <w:lvlText w:val="•"/>
      <w:lvlJc w:val="left"/>
      <w:pPr>
        <w:ind w:left="8946" w:hanging="420"/>
      </w:pPr>
      <w:rPr>
        <w:rFonts w:hint="default"/>
        <w:lang w:val="ru-RU" w:eastAsia="en-US" w:bidi="ar-SA"/>
      </w:rPr>
    </w:lvl>
  </w:abstractNum>
  <w:abstractNum w:abstractNumId="3">
    <w:nsid w:val="6A075F1C"/>
    <w:multiLevelType w:val="hybridMultilevel"/>
    <w:tmpl w:val="6FC8A3F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E5"/>
    <w:rsid w:val="00160490"/>
    <w:rsid w:val="00411299"/>
    <w:rsid w:val="004D2C55"/>
    <w:rsid w:val="007A3BE5"/>
    <w:rsid w:val="00C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3BE5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3BE5"/>
    <w:rPr>
      <w:rFonts w:asciiTheme="majorHAnsi" w:eastAsiaTheme="majorEastAsia" w:hAnsiTheme="majorHAnsi" w:cstheme="majorBidi"/>
      <w:b/>
      <w:bCs/>
      <w:color w:val="5B9BD5" w:themeColor="accent1"/>
      <w:u w:color="000000"/>
    </w:rPr>
  </w:style>
  <w:style w:type="paragraph" w:customStyle="1" w:styleId="a3">
    <w:name w:val="Содержимое таблицы"/>
    <w:rsid w:val="007A3BE5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4">
    <w:name w:val="List Paragraph"/>
    <w:basedOn w:val="a"/>
    <w:uiPriority w:val="1"/>
    <w:qFormat/>
    <w:rsid w:val="00CB0C9D"/>
    <w:pPr>
      <w:suppressAutoHyphens w:val="0"/>
      <w:autoSpaceDE w:val="0"/>
      <w:autoSpaceDN w:val="0"/>
      <w:ind w:left="471"/>
    </w:pPr>
    <w:rPr>
      <w:color w:val="auto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B0C9D"/>
    <w:pPr>
      <w:suppressAutoHyphens w:val="0"/>
      <w:autoSpaceDE w:val="0"/>
      <w:autoSpaceDN w:val="0"/>
      <w:spacing w:line="255" w:lineRule="exact"/>
    </w:pPr>
    <w:rPr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3BE5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3BE5"/>
    <w:rPr>
      <w:rFonts w:asciiTheme="majorHAnsi" w:eastAsiaTheme="majorEastAsia" w:hAnsiTheme="majorHAnsi" w:cstheme="majorBidi"/>
      <w:b/>
      <w:bCs/>
      <w:color w:val="5B9BD5" w:themeColor="accent1"/>
      <w:u w:color="000000"/>
    </w:rPr>
  </w:style>
  <w:style w:type="paragraph" w:customStyle="1" w:styleId="a3">
    <w:name w:val="Содержимое таблицы"/>
    <w:rsid w:val="007A3BE5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4">
    <w:name w:val="List Paragraph"/>
    <w:basedOn w:val="a"/>
    <w:uiPriority w:val="1"/>
    <w:qFormat/>
    <w:rsid w:val="00CB0C9D"/>
    <w:pPr>
      <w:suppressAutoHyphens w:val="0"/>
      <w:autoSpaceDE w:val="0"/>
      <w:autoSpaceDN w:val="0"/>
      <w:ind w:left="471"/>
    </w:pPr>
    <w:rPr>
      <w:color w:val="auto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B0C9D"/>
    <w:pPr>
      <w:suppressAutoHyphens w:val="0"/>
      <w:autoSpaceDE w:val="0"/>
      <w:autoSpaceDN w:val="0"/>
      <w:spacing w:line="255" w:lineRule="exact"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Головатовская СОШ</cp:lastModifiedBy>
  <cp:revision>3</cp:revision>
  <dcterms:created xsi:type="dcterms:W3CDTF">2018-12-20T13:47:00Z</dcterms:created>
  <dcterms:modified xsi:type="dcterms:W3CDTF">2021-09-22T09:17:00Z</dcterms:modified>
</cp:coreProperties>
</file>