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73" w:rsidRPr="001B51EC" w:rsidRDefault="00E46673" w:rsidP="001B5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САМОРЕГУЛЯЦИЯ ПРИ ПАНИЧЕСКИХ АТАКАХ</w:t>
      </w:r>
    </w:p>
    <w:p w:rsidR="00E46673" w:rsidRPr="001B51EC" w:rsidRDefault="00E46673" w:rsidP="001B5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Панические атаки — это внезапное, сильное чувство страха, зачастую сопровождающееся затрудненным дыханием, обильным потоотделением, дрожью, тахикардией. Некоторые люди также испытывают боль в груди и чувство оторванности от реальности во время приступа паники, поэтому они думают, что у них сердечный приступ или нечто другое, что приведет их к смерти. Панические атаки могут возникать беспричинно, либо через 1-2 дня после свершившегося стрессового события.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 </w:t>
      </w:r>
      <w:r w:rsidR="001B51EC"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sz w:val="28"/>
          <w:szCs w:val="28"/>
        </w:rPr>
        <w:t>Что можно сделать в домашних условиях чтобы остановить паническую атаку?</w:t>
      </w:r>
    </w:p>
    <w:p w:rsidR="00E46673" w:rsidRPr="001B51EC" w:rsidRDefault="00E46673" w:rsidP="001B51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sz w:val="28"/>
          <w:szCs w:val="28"/>
        </w:rPr>
        <w:t xml:space="preserve">Вот наиболее действенные способы, которые можно использовать, чтобы остановить приступ панической атаки: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1.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Подышите глубоко.</w:t>
      </w:r>
      <w:r w:rsidRPr="001B51EC">
        <w:rPr>
          <w:rFonts w:ascii="Times New Roman" w:hAnsi="Times New Roman" w:cs="Times New Roman"/>
          <w:sz w:val="28"/>
          <w:szCs w:val="28"/>
        </w:rPr>
        <w:t xml:space="preserve"> Сосредоточьтесь на своем дыхании, сделайте глубокий медленный вдох через нос, вдыхайте на счет четыре. Ощутите, как воздух наполняет вашу грудь и живот. Задержите на секунду дыхание. И медленно выдыхайте через рот на счет шесть. Глубокое дыхание поможет уменьшить симптомы паники во время приступа. Если вы можете контролировать свое дыхание, у вас меньше шансов гипервентиляции, которая может усугубить приступ паники.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2.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Признать, что у вас паническая атака.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Признавая это, вы можете напомнить себе, что это временно, оно пройдет, и что вы в порядке. Важно напомнить себе, что от панических атак не умирают, не сходят с ума и не теряют сознание. Это позволит сосредоточиться на других методах, чтобы уменьшить ваши симптомы.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3.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Закройте глаза.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Если вы находитесь в быстро меняющейся среде с большим количеством стимулов, чтобы уменьшить раздражение, закройте глаза. Это поможет блокировать любые дополнительные стимулы и сосредоточиться на дыхании.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4.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Практикуйте осознанность.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Поскольку приступы паники могут вызывать чувство отрешенности или оторванности от реальности, необходимо вернуться в реальность. Для этого сосредоточьтесь на физических (телесных) ощущениях, потрогайте что-нибудь, понюхайте, послушайте, рассмотрите.  Эти специфические ощущения «заземляют» нас в реальности и дают нечто объективное, на что можно опираться.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Найдите объект фокуса.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Выберите один объект в поле зрения и осознанно отметьте все возможное. Например, вы можете заметить, как вздрагивает стрелка на часах, когда она тикает, и что она слегка наклонена. Опишите узоры, цвет, формы и размеры объекта для себя. Сосредоточьте всю свою энергию на этом объекте, и симптомы паники могут исчезнуть.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6.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Используйте технику мышечной релаксации.</w:t>
      </w:r>
      <w:r w:rsidRPr="001B51EC">
        <w:rPr>
          <w:rFonts w:ascii="Times New Roman" w:hAnsi="Times New Roman" w:cs="Times New Roman"/>
          <w:sz w:val="28"/>
          <w:szCs w:val="28"/>
        </w:rPr>
        <w:t xml:space="preserve"> Сознательно расслабляйте одну мышцу за другой, начиная с чего-то простого, например, пальцев рук, и двигайтесь вверх по всему телу. Техники расслабления мышц будут наиболее эффективными, если вы будете практиковать их заранее.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7.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Представьте себе свое ресурсное место.</w:t>
      </w:r>
      <w:r w:rsidRPr="001B51EC">
        <w:rPr>
          <w:rFonts w:ascii="Times New Roman" w:hAnsi="Times New Roman" w:cs="Times New Roman"/>
          <w:sz w:val="28"/>
          <w:szCs w:val="28"/>
        </w:rPr>
        <w:t xml:space="preserve"> Это то место, где мы могли бы быть счастливы. Это может быть реальный или выдуманный объект. Солнечный берег с пологими волнами? Хижина в горах? Представьте себя там и постарайтесь максимально сосредоточиться на деталях, ощущениях, запахах.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8.</w:t>
      </w:r>
      <w:r w:rsidRPr="001B51EC">
        <w:rPr>
          <w:rFonts w:ascii="Times New Roman" w:hAnsi="Times New Roman" w:cs="Times New Roman"/>
          <w:sz w:val="28"/>
          <w:szCs w:val="28"/>
        </w:rPr>
        <w:tab/>
      </w:r>
      <w:r w:rsidRPr="001B51EC">
        <w:rPr>
          <w:rFonts w:ascii="Times New Roman" w:hAnsi="Times New Roman" w:cs="Times New Roman"/>
          <w:b/>
          <w:sz w:val="28"/>
          <w:szCs w:val="28"/>
        </w:rPr>
        <w:t>Прогуляйтесь на свежем воздухе.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Даже небольшая физическая </w:t>
      </w:r>
      <w:proofErr w:type="gramStart"/>
      <w:r w:rsidRPr="001B51EC">
        <w:rPr>
          <w:rFonts w:ascii="Times New Roman" w:hAnsi="Times New Roman" w:cs="Times New Roman"/>
          <w:sz w:val="28"/>
          <w:szCs w:val="28"/>
        </w:rPr>
        <w:t>активность  помогает</w:t>
      </w:r>
      <w:proofErr w:type="gramEnd"/>
      <w:r w:rsidRPr="001B51EC">
        <w:rPr>
          <w:rFonts w:ascii="Times New Roman" w:hAnsi="Times New Roman" w:cs="Times New Roman"/>
          <w:sz w:val="28"/>
          <w:szCs w:val="28"/>
        </w:rPr>
        <w:t xml:space="preserve"> выработке </w:t>
      </w:r>
      <w:proofErr w:type="spellStart"/>
      <w:r w:rsidRPr="001B51EC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1B51EC">
        <w:rPr>
          <w:rFonts w:ascii="Times New Roman" w:hAnsi="Times New Roman" w:cs="Times New Roman"/>
          <w:sz w:val="28"/>
          <w:szCs w:val="28"/>
        </w:rPr>
        <w:t xml:space="preserve">, которые улучшают настроение. Исключением является состояние, сопровождающееся ощущением того, что вам трудно дышать. Сделайте все возможное, чтобы отдышаться в первую очередь. </w:t>
      </w:r>
    </w:p>
    <w:p w:rsidR="00E46673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9.</w:t>
      </w:r>
      <w:r w:rsidRPr="001B51EC">
        <w:rPr>
          <w:rFonts w:ascii="Times New Roman" w:hAnsi="Times New Roman" w:cs="Times New Roman"/>
          <w:b/>
          <w:sz w:val="28"/>
          <w:szCs w:val="28"/>
        </w:rPr>
        <w:tab/>
        <w:t>Держите лаванду под рукой.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Если вы знаете, что склонны к паническим атакам, держите немного эфирного масла лаванды под рукой, наносите его на предплечья, когда вы испытываете приступ паники. Лаванда известна тем, что она успокаивает и снимает стресс.   </w:t>
      </w:r>
    </w:p>
    <w:p w:rsidR="00101F44" w:rsidRPr="001B51EC" w:rsidRDefault="00E46673" w:rsidP="001B51EC">
      <w:pPr>
        <w:jc w:val="both"/>
        <w:rPr>
          <w:rFonts w:ascii="Times New Roman" w:hAnsi="Times New Roman" w:cs="Times New Roman"/>
          <w:sz w:val="28"/>
          <w:szCs w:val="28"/>
        </w:rPr>
      </w:pPr>
      <w:r w:rsidRPr="001B51EC">
        <w:rPr>
          <w:rFonts w:ascii="Times New Roman" w:hAnsi="Times New Roman" w:cs="Times New Roman"/>
          <w:b/>
          <w:sz w:val="28"/>
          <w:szCs w:val="28"/>
        </w:rPr>
        <w:t>10.</w:t>
      </w:r>
      <w:r w:rsidRPr="001B51EC">
        <w:rPr>
          <w:rFonts w:ascii="Times New Roman" w:hAnsi="Times New Roman" w:cs="Times New Roman"/>
          <w:b/>
          <w:sz w:val="28"/>
          <w:szCs w:val="28"/>
        </w:rPr>
        <w:tab/>
        <w:t>Обратитесь к врачу.</w:t>
      </w:r>
      <w:r w:rsidRPr="001B51EC">
        <w:rPr>
          <w:rFonts w:ascii="Times New Roman" w:hAnsi="Times New Roman" w:cs="Times New Roman"/>
          <w:sz w:val="28"/>
          <w:szCs w:val="28"/>
        </w:rPr>
        <w:t xml:space="preserve"> Если панические атаки повторяются, обратитесь к врачу в клинику для уточнения причин панических приступов, назначения лечения (психотерапии, лекарственных препаратов, </w:t>
      </w:r>
      <w:bookmarkStart w:id="0" w:name="_GoBack"/>
      <w:bookmarkEnd w:id="0"/>
      <w:r w:rsidRPr="001B5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51EC">
        <w:rPr>
          <w:rFonts w:ascii="Times New Roman" w:hAnsi="Times New Roman" w:cs="Times New Roman"/>
          <w:sz w:val="28"/>
          <w:szCs w:val="28"/>
        </w:rPr>
        <w:t>физиолечения</w:t>
      </w:r>
      <w:proofErr w:type="spellEnd"/>
      <w:r w:rsidRPr="001B51EC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1B51EC" w:rsidRPr="001B51EC" w:rsidRDefault="001B51EC" w:rsidP="001B51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1EC" w:rsidRPr="001B51EC" w:rsidSect="001B51EC">
      <w:pgSz w:w="11906" w:h="16838"/>
      <w:pgMar w:top="127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2C"/>
    <w:rsid w:val="00101F44"/>
    <w:rsid w:val="001B51EC"/>
    <w:rsid w:val="007A092C"/>
    <w:rsid w:val="00AE7F7D"/>
    <w:rsid w:val="00E4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B250-ECD6-448C-B87E-0486145B7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Сайганова</dc:creator>
  <cp:keywords/>
  <dc:description/>
  <cp:lastModifiedBy>Нина</cp:lastModifiedBy>
  <cp:revision>5</cp:revision>
  <dcterms:created xsi:type="dcterms:W3CDTF">2022-03-18T12:21:00Z</dcterms:created>
  <dcterms:modified xsi:type="dcterms:W3CDTF">2023-03-28T11:36:00Z</dcterms:modified>
</cp:coreProperties>
</file>