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D" w:rsidRPr="0023379C" w:rsidRDefault="003C64CD" w:rsidP="00122855">
      <w:pPr>
        <w:jc w:val="center"/>
        <w:rPr>
          <w:sz w:val="28"/>
          <w:szCs w:val="28"/>
          <w:lang w:eastAsia="ru-RU"/>
        </w:rPr>
      </w:pPr>
      <w:r w:rsidRPr="0023379C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C64CD" w:rsidRPr="0023379C" w:rsidRDefault="003C64CD" w:rsidP="003C64CD">
      <w:pPr>
        <w:jc w:val="center"/>
        <w:rPr>
          <w:sz w:val="28"/>
          <w:szCs w:val="28"/>
          <w:lang w:eastAsia="ru-RU"/>
        </w:rPr>
      </w:pPr>
      <w:r w:rsidRPr="0023379C">
        <w:rPr>
          <w:sz w:val="28"/>
          <w:szCs w:val="28"/>
          <w:lang w:eastAsia="ru-RU"/>
        </w:rPr>
        <w:t>Елизаветинская средняя общеобразовательная школа Азовского района</w:t>
      </w:r>
    </w:p>
    <w:p w:rsidR="003C64CD" w:rsidRPr="0023379C" w:rsidRDefault="003C64CD" w:rsidP="003C64CD">
      <w:pPr>
        <w:jc w:val="center"/>
        <w:rPr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C91714" w:rsidP="003C64CD">
      <w:pPr>
        <w:tabs>
          <w:tab w:val="left" w:pos="4962"/>
          <w:tab w:val="left" w:pos="5954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 w:rsidR="003C64CD" w:rsidRPr="0023379C" w:rsidRDefault="003C64CD" w:rsidP="003C64CD">
      <w:pPr>
        <w:tabs>
          <w:tab w:val="left" w:pos="4820"/>
          <w:tab w:val="left" w:pos="4962"/>
          <w:tab w:val="left" w:pos="5954"/>
        </w:tabs>
        <w:jc w:val="right"/>
        <w:rPr>
          <w:sz w:val="28"/>
          <w:szCs w:val="28"/>
          <w:u w:val="single"/>
          <w:lang w:eastAsia="ru-RU"/>
        </w:rPr>
      </w:pPr>
      <w:r w:rsidRPr="0023379C">
        <w:rPr>
          <w:sz w:val="28"/>
          <w:szCs w:val="28"/>
          <w:lang w:eastAsia="ru-RU"/>
        </w:rPr>
        <w:t xml:space="preserve">                                                       </w:t>
      </w:r>
      <w:r w:rsidR="00C91714">
        <w:rPr>
          <w:sz w:val="28"/>
          <w:szCs w:val="28"/>
          <w:lang w:eastAsia="ru-RU"/>
        </w:rPr>
        <w:t xml:space="preserve">             к приказу от  04.09</w:t>
      </w:r>
      <w:r w:rsidRPr="0023379C">
        <w:rPr>
          <w:sz w:val="28"/>
          <w:szCs w:val="28"/>
          <w:lang w:eastAsia="ru-RU"/>
        </w:rPr>
        <w:t>.2019г. №</w:t>
      </w:r>
      <w:r w:rsidR="00C91714">
        <w:rPr>
          <w:sz w:val="28"/>
          <w:szCs w:val="28"/>
          <w:lang w:eastAsia="ru-RU"/>
        </w:rPr>
        <w:t xml:space="preserve"> 48</w:t>
      </w:r>
      <w:r w:rsidRPr="0023379C">
        <w:rPr>
          <w:sz w:val="28"/>
          <w:szCs w:val="28"/>
          <w:lang w:eastAsia="ru-RU"/>
        </w:rPr>
        <w:t xml:space="preserve">    </w:t>
      </w:r>
    </w:p>
    <w:p w:rsidR="003C64CD" w:rsidRPr="0023379C" w:rsidRDefault="003C64CD" w:rsidP="00C91714">
      <w:pPr>
        <w:tabs>
          <w:tab w:val="left" w:pos="4962"/>
          <w:tab w:val="left" w:pos="5954"/>
        </w:tabs>
        <w:jc w:val="right"/>
        <w:rPr>
          <w:b/>
          <w:bCs/>
          <w:color w:val="000000"/>
          <w:sz w:val="28"/>
          <w:szCs w:val="28"/>
          <w:lang w:eastAsia="ru-RU"/>
        </w:rPr>
      </w:pPr>
      <w:r w:rsidRPr="0023379C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rPr>
          <w:b/>
          <w:color w:val="000000"/>
          <w:sz w:val="28"/>
          <w:szCs w:val="28"/>
          <w:lang w:eastAsia="ru-RU"/>
        </w:rPr>
      </w:pPr>
    </w:p>
    <w:p w:rsidR="003C64CD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C91714" w:rsidRDefault="00C91714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C91714" w:rsidRPr="0023379C" w:rsidRDefault="00C91714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F00DE7" w:rsidP="003C64CD">
      <w:pPr>
        <w:ind w:left="-142" w:right="-886"/>
        <w:jc w:val="center"/>
        <w:rPr>
          <w:b/>
          <w:bCs/>
          <w:color w:val="000000"/>
          <w:sz w:val="56"/>
          <w:szCs w:val="56"/>
          <w:lang w:eastAsia="ru-RU"/>
        </w:rPr>
      </w:pPr>
      <w:r w:rsidRPr="00F00DE7">
        <w:rPr>
          <w:b/>
          <w:bCs/>
          <w:color w:val="000000"/>
          <w:sz w:val="72"/>
          <w:szCs w:val="72"/>
          <w:lang w:eastAsia="ru-RU"/>
        </w:rPr>
        <w:t>П</w:t>
      </w:r>
      <w:r w:rsidR="003C64CD" w:rsidRPr="0023379C">
        <w:rPr>
          <w:b/>
          <w:bCs/>
          <w:color w:val="000000"/>
          <w:sz w:val="56"/>
          <w:szCs w:val="56"/>
          <w:lang w:eastAsia="ru-RU"/>
        </w:rPr>
        <w:t>РОГРАММА</w:t>
      </w:r>
    </w:p>
    <w:p w:rsidR="003C64CD" w:rsidRPr="0023379C" w:rsidRDefault="003C64CD" w:rsidP="003C64CD">
      <w:pPr>
        <w:ind w:left="-142" w:right="-886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C64CD" w:rsidRPr="004131BE" w:rsidRDefault="004131BE" w:rsidP="003C64CD">
      <w:pPr>
        <w:ind w:left="-142" w:right="-886"/>
        <w:jc w:val="center"/>
        <w:rPr>
          <w:b/>
          <w:bCs/>
          <w:color w:val="000000"/>
          <w:sz w:val="96"/>
          <w:szCs w:val="96"/>
          <w:lang w:eastAsia="ru-RU"/>
        </w:rPr>
      </w:pPr>
      <w:r>
        <w:rPr>
          <w:b/>
          <w:bCs/>
          <w:color w:val="000000"/>
          <w:sz w:val="96"/>
          <w:szCs w:val="96"/>
          <w:lang w:eastAsia="ru-RU"/>
        </w:rPr>
        <w:t>«</w:t>
      </w:r>
      <w:r w:rsidR="003C64CD" w:rsidRPr="004131BE">
        <w:rPr>
          <w:b/>
          <w:bCs/>
          <w:color w:val="000000"/>
          <w:sz w:val="96"/>
          <w:szCs w:val="96"/>
          <w:lang w:eastAsia="ru-RU"/>
        </w:rPr>
        <w:t>Здоровье</w:t>
      </w:r>
      <w:r>
        <w:rPr>
          <w:b/>
          <w:bCs/>
          <w:color w:val="000000"/>
          <w:sz w:val="96"/>
          <w:szCs w:val="96"/>
          <w:lang w:eastAsia="ru-RU"/>
        </w:rPr>
        <w:t>»</w:t>
      </w:r>
      <w:r w:rsidR="003C64CD" w:rsidRPr="004131BE">
        <w:rPr>
          <w:b/>
          <w:bCs/>
          <w:color w:val="000000"/>
          <w:sz w:val="96"/>
          <w:szCs w:val="96"/>
          <w:lang w:eastAsia="ru-RU"/>
        </w:rPr>
        <w:t xml:space="preserve"> </w:t>
      </w:r>
    </w:p>
    <w:p w:rsidR="003C64CD" w:rsidRPr="0023379C" w:rsidRDefault="003C64CD" w:rsidP="003C64CD">
      <w:pPr>
        <w:ind w:left="-142" w:right="-886"/>
        <w:jc w:val="center"/>
        <w:rPr>
          <w:b/>
          <w:bCs/>
          <w:color w:val="000000"/>
          <w:sz w:val="52"/>
          <w:szCs w:val="52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ind w:firstLine="450"/>
        <w:rPr>
          <w:b/>
          <w:color w:val="000000"/>
          <w:sz w:val="28"/>
          <w:szCs w:val="28"/>
          <w:lang w:eastAsia="ru-RU"/>
        </w:rPr>
      </w:pPr>
    </w:p>
    <w:p w:rsidR="003C64CD" w:rsidRDefault="003C64CD" w:rsidP="003C64CD">
      <w:pPr>
        <w:spacing w:before="30" w:after="30"/>
        <w:rPr>
          <w:b/>
          <w:color w:val="000000"/>
          <w:sz w:val="28"/>
          <w:szCs w:val="28"/>
          <w:lang w:eastAsia="ru-RU"/>
        </w:rPr>
      </w:pPr>
    </w:p>
    <w:p w:rsidR="003C64CD" w:rsidRDefault="003C64CD" w:rsidP="003C64CD">
      <w:pPr>
        <w:spacing w:before="30" w:after="30"/>
        <w:rPr>
          <w:b/>
          <w:color w:val="000000"/>
          <w:sz w:val="28"/>
          <w:szCs w:val="28"/>
          <w:lang w:eastAsia="ru-RU"/>
        </w:rPr>
      </w:pPr>
    </w:p>
    <w:p w:rsidR="00C91714" w:rsidRDefault="00C91714" w:rsidP="003C64CD">
      <w:pPr>
        <w:spacing w:before="30" w:after="30"/>
        <w:rPr>
          <w:b/>
          <w:color w:val="000000"/>
          <w:sz w:val="28"/>
          <w:szCs w:val="28"/>
          <w:lang w:eastAsia="ru-RU"/>
        </w:rPr>
      </w:pPr>
    </w:p>
    <w:p w:rsidR="00C91714" w:rsidRDefault="00C91714" w:rsidP="003C64CD">
      <w:pPr>
        <w:spacing w:before="30" w:after="30"/>
        <w:rPr>
          <w:b/>
          <w:color w:val="000000"/>
          <w:sz w:val="28"/>
          <w:szCs w:val="28"/>
          <w:lang w:eastAsia="ru-RU"/>
        </w:rPr>
      </w:pPr>
    </w:p>
    <w:p w:rsidR="00C91714" w:rsidRDefault="00C91714" w:rsidP="003C64CD">
      <w:pPr>
        <w:spacing w:before="30" w:after="30"/>
        <w:rPr>
          <w:b/>
          <w:color w:val="000000"/>
          <w:sz w:val="28"/>
          <w:szCs w:val="28"/>
          <w:lang w:eastAsia="ru-RU"/>
        </w:rPr>
      </w:pPr>
    </w:p>
    <w:p w:rsidR="00C91714" w:rsidRDefault="00C91714" w:rsidP="003C64CD">
      <w:pPr>
        <w:spacing w:before="30" w:after="3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3C64CD" w:rsidP="003C64CD">
      <w:pPr>
        <w:spacing w:before="30" w:after="30"/>
        <w:rPr>
          <w:b/>
          <w:color w:val="000000"/>
          <w:sz w:val="28"/>
          <w:szCs w:val="28"/>
          <w:lang w:eastAsia="ru-RU"/>
        </w:rPr>
      </w:pPr>
    </w:p>
    <w:p w:rsidR="003C64CD" w:rsidRPr="0023379C" w:rsidRDefault="00C91714" w:rsidP="00122855">
      <w:pPr>
        <w:spacing w:before="30" w:after="30"/>
        <w:ind w:firstLine="45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2019-2021 уч. год</w:t>
      </w:r>
    </w:p>
    <w:p w:rsidR="003C64CD" w:rsidRPr="0023379C" w:rsidRDefault="003C64CD" w:rsidP="003C64CD">
      <w:pPr>
        <w:spacing w:before="30" w:after="30"/>
        <w:ind w:firstLine="450"/>
        <w:rPr>
          <w:color w:val="000000"/>
          <w:sz w:val="28"/>
          <w:szCs w:val="28"/>
          <w:lang w:eastAsia="ru-RU"/>
        </w:rPr>
      </w:pPr>
    </w:p>
    <w:p w:rsidR="008919D3" w:rsidRPr="008919D3" w:rsidRDefault="003C64CD" w:rsidP="003C64C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Пояснительная записка</w:t>
      </w:r>
    </w:p>
    <w:p w:rsidR="008919D3" w:rsidRPr="008919D3" w:rsidRDefault="008919D3" w:rsidP="00684439">
      <w:pPr>
        <w:jc w:val="center"/>
        <w:rPr>
          <w:b/>
          <w:iCs/>
          <w:sz w:val="28"/>
          <w:szCs w:val="28"/>
        </w:rPr>
      </w:pPr>
    </w:p>
    <w:p w:rsidR="00684439" w:rsidRPr="008919D3" w:rsidRDefault="00684439" w:rsidP="00684439">
      <w:pPr>
        <w:shd w:val="clear" w:color="auto" w:fill="FFFFFF"/>
        <w:ind w:left="5" w:right="5" w:firstLine="715"/>
        <w:jc w:val="both"/>
        <w:rPr>
          <w:iCs/>
          <w:color w:val="000000"/>
          <w:spacing w:val="-1"/>
          <w:sz w:val="28"/>
          <w:szCs w:val="28"/>
        </w:rPr>
      </w:pPr>
      <w:r w:rsidRPr="008919D3">
        <w:rPr>
          <w:iCs/>
          <w:color w:val="000000"/>
          <w:spacing w:val="-1"/>
          <w:sz w:val="28"/>
          <w:szCs w:val="28"/>
        </w:rPr>
        <w:t xml:space="preserve">Можно ли обучать детей так, чтобы сохранилось или даже укреплялось состояние их здоровья? Теоретически – да, практически – не получается. Врачи-педиатры, </w:t>
      </w:r>
      <w:proofErr w:type="spellStart"/>
      <w:r w:rsidRPr="008919D3">
        <w:rPr>
          <w:iCs/>
          <w:color w:val="000000"/>
          <w:spacing w:val="-1"/>
          <w:sz w:val="28"/>
          <w:szCs w:val="28"/>
        </w:rPr>
        <w:t>наблюдавшиесостояние</w:t>
      </w:r>
      <w:proofErr w:type="spellEnd"/>
      <w:r w:rsidRPr="008919D3">
        <w:rPr>
          <w:iCs/>
          <w:color w:val="000000"/>
          <w:spacing w:val="-1"/>
          <w:sz w:val="28"/>
          <w:szCs w:val="28"/>
        </w:rPr>
        <w:t xml:space="preserve"> здоровья школьников, а также данные государственной медицинской статистики свидетельствуют о негативных изменениях в организме  учащихся в процессе их обучения в школах разного типа. Еще в начале ХХ века основоположник отечественной школьной гигиены </w:t>
      </w:r>
      <w:proofErr w:type="spellStart"/>
      <w:r w:rsidRPr="008919D3">
        <w:rPr>
          <w:iCs/>
          <w:color w:val="000000"/>
          <w:spacing w:val="-1"/>
          <w:sz w:val="28"/>
          <w:szCs w:val="28"/>
        </w:rPr>
        <w:t>Ф.Ф.Эрисман</w:t>
      </w:r>
      <w:proofErr w:type="spellEnd"/>
      <w:r w:rsidRPr="008919D3">
        <w:rPr>
          <w:iCs/>
          <w:color w:val="000000"/>
          <w:spacing w:val="-1"/>
          <w:sz w:val="28"/>
          <w:szCs w:val="28"/>
        </w:rPr>
        <w:t xml:space="preserve"> внес понятие «школьные болезни», возникновение которых обусловлено обучением детей. К этим болезням им была отнесена близорукость (нарушение зрения), а также сколиоз (боковое нарушение позвоночника) и анемия (низкий уровень гемоглобина в крови).  В современных условиях «школьные болезни» сохраняются, хотя их структура изменилась.</w:t>
      </w:r>
    </w:p>
    <w:p w:rsidR="00684439" w:rsidRPr="008919D3" w:rsidRDefault="00684439" w:rsidP="00684439">
      <w:pPr>
        <w:shd w:val="clear" w:color="auto" w:fill="FFFFFF"/>
        <w:ind w:left="5" w:right="5" w:firstLine="715"/>
        <w:jc w:val="both"/>
        <w:rPr>
          <w:iCs/>
          <w:color w:val="000000"/>
          <w:spacing w:val="-1"/>
          <w:sz w:val="28"/>
          <w:szCs w:val="28"/>
        </w:rPr>
      </w:pPr>
      <w:r w:rsidRPr="008919D3">
        <w:rPr>
          <w:iCs/>
          <w:color w:val="000000"/>
          <w:spacing w:val="-1"/>
          <w:sz w:val="28"/>
          <w:szCs w:val="28"/>
        </w:rPr>
        <w:t xml:space="preserve">У современных школьников стали чаще выявлять такие нарушения физического развития, как дефицит массы тела и низкий рост. Все это подтверждает, что в образовательном учреждении необходимо осуществлять меры по сохранению и укреплению здоровья </w:t>
      </w:r>
      <w:proofErr w:type="gramStart"/>
      <w:r w:rsidRPr="008919D3">
        <w:rPr>
          <w:iCs/>
          <w:color w:val="000000"/>
          <w:spacing w:val="-1"/>
          <w:sz w:val="28"/>
          <w:szCs w:val="28"/>
        </w:rPr>
        <w:t>обучающихся</w:t>
      </w:r>
      <w:proofErr w:type="gramEnd"/>
      <w:r w:rsidRPr="008919D3">
        <w:rPr>
          <w:iCs/>
          <w:color w:val="000000"/>
          <w:spacing w:val="-1"/>
          <w:sz w:val="28"/>
          <w:szCs w:val="28"/>
        </w:rPr>
        <w:t>.</w:t>
      </w:r>
    </w:p>
    <w:p w:rsidR="00684439" w:rsidRPr="008919D3" w:rsidRDefault="00684439" w:rsidP="00684439">
      <w:pPr>
        <w:shd w:val="clear" w:color="auto" w:fill="FFFFFF"/>
        <w:ind w:left="5" w:right="5" w:firstLine="715"/>
        <w:jc w:val="both"/>
        <w:rPr>
          <w:iCs/>
          <w:color w:val="000000"/>
          <w:spacing w:val="-1"/>
          <w:sz w:val="28"/>
          <w:szCs w:val="28"/>
        </w:rPr>
      </w:pPr>
      <w:r w:rsidRPr="008919D3">
        <w:rPr>
          <w:iCs/>
          <w:color w:val="000000"/>
          <w:spacing w:val="-1"/>
          <w:sz w:val="28"/>
          <w:szCs w:val="28"/>
        </w:rPr>
        <w:t xml:space="preserve"> Опыт некоторых школ показывает, что создание благоприятной образовательной среды способствует не только прочным знаниям, но и одновременно способствует укреплению здоровья школьников.</w:t>
      </w:r>
    </w:p>
    <w:p w:rsidR="00684439" w:rsidRPr="008919D3" w:rsidRDefault="00684439" w:rsidP="00684439">
      <w:pPr>
        <w:shd w:val="clear" w:color="auto" w:fill="FFFFFF"/>
        <w:ind w:right="5" w:firstLine="708"/>
        <w:jc w:val="both"/>
        <w:rPr>
          <w:iCs/>
          <w:color w:val="000000"/>
          <w:spacing w:val="-1"/>
          <w:sz w:val="28"/>
          <w:szCs w:val="28"/>
        </w:rPr>
      </w:pPr>
      <w:r w:rsidRPr="008919D3">
        <w:rPr>
          <w:iCs/>
          <w:color w:val="000000"/>
          <w:spacing w:val="-1"/>
          <w:sz w:val="28"/>
          <w:szCs w:val="28"/>
        </w:rPr>
        <w:t>Биологическая реакция организма школьника зависит как от его адаптационных возможностей, так и от силы сочетаемого воздействия образовательной среды.</w:t>
      </w:r>
    </w:p>
    <w:p w:rsidR="00684439" w:rsidRPr="008919D3" w:rsidRDefault="00684439" w:rsidP="00684439">
      <w:pPr>
        <w:shd w:val="clear" w:color="auto" w:fill="FFFFFF"/>
        <w:ind w:left="5" w:right="5" w:firstLine="703"/>
        <w:jc w:val="both"/>
        <w:rPr>
          <w:iCs/>
          <w:color w:val="000000"/>
          <w:spacing w:val="-1"/>
          <w:sz w:val="28"/>
          <w:szCs w:val="28"/>
        </w:rPr>
      </w:pPr>
      <w:r w:rsidRPr="008919D3">
        <w:rPr>
          <w:iCs/>
          <w:color w:val="000000"/>
          <w:spacing w:val="-1"/>
          <w:sz w:val="28"/>
          <w:szCs w:val="28"/>
        </w:rPr>
        <w:t>Многие параметры образовательной среды регламентированы санитарными нормами и правилами, которые являются обязательными и подлежат выполнению в интересах сохранения здоровья школьников.</w:t>
      </w:r>
    </w:p>
    <w:p w:rsidR="00684439" w:rsidRPr="008919D3" w:rsidRDefault="00684439" w:rsidP="00684439">
      <w:pPr>
        <w:shd w:val="clear" w:color="auto" w:fill="FFFFFF"/>
        <w:ind w:right="5" w:firstLine="708"/>
        <w:jc w:val="both"/>
        <w:rPr>
          <w:iCs/>
          <w:color w:val="000000"/>
          <w:spacing w:val="-1"/>
          <w:sz w:val="28"/>
          <w:szCs w:val="28"/>
        </w:rPr>
      </w:pPr>
      <w:r w:rsidRPr="008919D3">
        <w:rPr>
          <w:iCs/>
          <w:color w:val="000000"/>
          <w:spacing w:val="-1"/>
          <w:sz w:val="28"/>
          <w:szCs w:val="28"/>
        </w:rPr>
        <w:t xml:space="preserve">Именно поэтому разработанная нами программа «Здоровье» направлена на внедрение </w:t>
      </w:r>
      <w:proofErr w:type="spellStart"/>
      <w:r w:rsidRPr="008919D3">
        <w:rPr>
          <w:iCs/>
          <w:color w:val="000000"/>
          <w:spacing w:val="-1"/>
          <w:sz w:val="28"/>
          <w:szCs w:val="28"/>
        </w:rPr>
        <w:t>здоровьесберегающих</w:t>
      </w:r>
      <w:proofErr w:type="spellEnd"/>
      <w:r w:rsidRPr="008919D3">
        <w:rPr>
          <w:iCs/>
          <w:color w:val="000000"/>
          <w:spacing w:val="-1"/>
          <w:sz w:val="28"/>
          <w:szCs w:val="28"/>
        </w:rPr>
        <w:t xml:space="preserve"> технологий.</w:t>
      </w:r>
    </w:p>
    <w:p w:rsidR="00684439" w:rsidRPr="008919D3" w:rsidRDefault="00684439" w:rsidP="00684439">
      <w:pPr>
        <w:shd w:val="clear" w:color="auto" w:fill="FFFFFF"/>
        <w:ind w:right="5" w:firstLine="708"/>
        <w:jc w:val="both"/>
        <w:rPr>
          <w:iCs/>
          <w:color w:val="000000"/>
          <w:spacing w:val="-1"/>
          <w:sz w:val="28"/>
          <w:szCs w:val="28"/>
        </w:rPr>
      </w:pPr>
      <w:r w:rsidRPr="008919D3">
        <w:rPr>
          <w:iCs/>
          <w:color w:val="000000"/>
          <w:spacing w:val="-1"/>
          <w:sz w:val="28"/>
          <w:szCs w:val="28"/>
        </w:rPr>
        <w:t>В реализации программы «Здоровье» задействованы все службы школы: администрация, педагоги, медицински</w:t>
      </w:r>
      <w:r w:rsidR="003C64CD">
        <w:rPr>
          <w:iCs/>
          <w:color w:val="000000"/>
          <w:spacing w:val="-1"/>
          <w:sz w:val="28"/>
          <w:szCs w:val="28"/>
        </w:rPr>
        <w:t>е</w:t>
      </w:r>
      <w:r w:rsidRPr="008919D3">
        <w:rPr>
          <w:iCs/>
          <w:color w:val="000000"/>
          <w:spacing w:val="-1"/>
          <w:sz w:val="28"/>
          <w:szCs w:val="28"/>
        </w:rPr>
        <w:t xml:space="preserve"> работник</w:t>
      </w:r>
      <w:r w:rsidR="003C64CD">
        <w:rPr>
          <w:iCs/>
          <w:color w:val="000000"/>
          <w:spacing w:val="-1"/>
          <w:sz w:val="28"/>
          <w:szCs w:val="28"/>
        </w:rPr>
        <w:t xml:space="preserve">и </w:t>
      </w:r>
      <w:r w:rsidRPr="008919D3">
        <w:rPr>
          <w:iCs/>
          <w:color w:val="000000"/>
          <w:spacing w:val="-1"/>
          <w:sz w:val="28"/>
          <w:szCs w:val="28"/>
        </w:rPr>
        <w:t xml:space="preserve"> </w:t>
      </w:r>
      <w:r w:rsidR="003C64CD">
        <w:rPr>
          <w:iCs/>
          <w:color w:val="000000"/>
          <w:spacing w:val="-1"/>
          <w:sz w:val="28"/>
          <w:szCs w:val="28"/>
        </w:rPr>
        <w:t>УБ, родители учащихся</w:t>
      </w:r>
      <w:proofErr w:type="gramStart"/>
      <w:r w:rsidR="003C64CD">
        <w:rPr>
          <w:iCs/>
          <w:color w:val="000000"/>
          <w:spacing w:val="-1"/>
          <w:sz w:val="28"/>
          <w:szCs w:val="28"/>
        </w:rPr>
        <w:t>.</w:t>
      </w:r>
      <w:r w:rsidRPr="008919D3">
        <w:rPr>
          <w:iCs/>
          <w:color w:val="000000"/>
          <w:spacing w:val="-1"/>
          <w:sz w:val="28"/>
          <w:szCs w:val="28"/>
        </w:rPr>
        <w:t>.</w:t>
      </w:r>
      <w:proofErr w:type="gramEnd"/>
    </w:p>
    <w:p w:rsidR="00684439" w:rsidRDefault="00684439" w:rsidP="00684439">
      <w:pPr>
        <w:shd w:val="clear" w:color="auto" w:fill="FFFFFF"/>
        <w:ind w:left="5" w:right="5" w:firstLine="715"/>
        <w:jc w:val="both"/>
        <w:rPr>
          <w:iCs/>
          <w:color w:val="000000"/>
          <w:spacing w:val="-1"/>
          <w:sz w:val="28"/>
          <w:szCs w:val="28"/>
        </w:rPr>
      </w:pPr>
      <w:r w:rsidRPr="008919D3">
        <w:rPr>
          <w:b/>
          <w:bCs/>
          <w:iCs/>
          <w:color w:val="000000"/>
          <w:spacing w:val="-1"/>
          <w:sz w:val="28"/>
          <w:szCs w:val="28"/>
        </w:rPr>
        <w:t xml:space="preserve">Цель программы: </w:t>
      </w:r>
      <w:r w:rsidRPr="008919D3">
        <w:rPr>
          <w:iCs/>
          <w:color w:val="000000"/>
          <w:spacing w:val="-1"/>
          <w:sz w:val="28"/>
          <w:szCs w:val="28"/>
        </w:rPr>
        <w:t>поиск оптимальных средств 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4E11F4" w:rsidRPr="008919D3" w:rsidRDefault="004E11F4" w:rsidP="00684439">
      <w:pPr>
        <w:shd w:val="clear" w:color="auto" w:fill="FFFFFF"/>
        <w:ind w:left="5" w:right="5" w:firstLine="715"/>
        <w:jc w:val="both"/>
        <w:rPr>
          <w:iCs/>
          <w:color w:val="000000"/>
          <w:spacing w:val="-1"/>
          <w:sz w:val="28"/>
          <w:szCs w:val="28"/>
        </w:rPr>
      </w:pPr>
    </w:p>
    <w:p w:rsidR="00684439" w:rsidRPr="008919D3" w:rsidRDefault="00684439" w:rsidP="00684439">
      <w:pPr>
        <w:shd w:val="clear" w:color="auto" w:fill="FFFFFF"/>
        <w:ind w:left="5" w:right="5" w:firstLine="715"/>
        <w:jc w:val="both"/>
        <w:rPr>
          <w:b/>
          <w:bCs/>
          <w:iCs/>
          <w:color w:val="000000"/>
          <w:spacing w:val="5"/>
          <w:sz w:val="28"/>
          <w:szCs w:val="28"/>
        </w:rPr>
      </w:pPr>
      <w:r w:rsidRPr="008919D3">
        <w:rPr>
          <w:b/>
          <w:bCs/>
          <w:iCs/>
          <w:color w:val="000000"/>
          <w:spacing w:val="5"/>
          <w:sz w:val="28"/>
          <w:szCs w:val="28"/>
        </w:rPr>
        <w:t>Задачи:</w:t>
      </w:r>
    </w:p>
    <w:p w:rsidR="00684439" w:rsidRPr="008919D3" w:rsidRDefault="00684439" w:rsidP="00684439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ind w:left="1134" w:hanging="425"/>
        <w:jc w:val="both"/>
        <w:rPr>
          <w:iCs/>
          <w:color w:val="000000"/>
          <w:spacing w:val="-3"/>
          <w:sz w:val="28"/>
          <w:szCs w:val="28"/>
        </w:rPr>
      </w:pPr>
      <w:r w:rsidRPr="008919D3">
        <w:rPr>
          <w:iCs/>
          <w:color w:val="000000"/>
          <w:spacing w:val="-3"/>
          <w:sz w:val="28"/>
          <w:szCs w:val="28"/>
        </w:rPr>
        <w:t xml:space="preserve">Формирование потребности здорового образа жизни у учащихся. </w:t>
      </w:r>
    </w:p>
    <w:p w:rsidR="00684439" w:rsidRPr="008919D3" w:rsidRDefault="00684439" w:rsidP="00684439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ind w:left="1134" w:hanging="425"/>
        <w:jc w:val="both"/>
        <w:rPr>
          <w:iCs/>
          <w:color w:val="000000"/>
          <w:spacing w:val="-5"/>
          <w:sz w:val="28"/>
          <w:szCs w:val="28"/>
        </w:rPr>
      </w:pPr>
      <w:r w:rsidRPr="008919D3">
        <w:rPr>
          <w:iCs/>
          <w:color w:val="000000"/>
          <w:spacing w:val="1"/>
          <w:sz w:val="28"/>
          <w:szCs w:val="28"/>
        </w:rPr>
        <w:t>Формирование здоровых взаимоотношений с окружающим ми</w:t>
      </w:r>
      <w:r w:rsidRPr="008919D3">
        <w:rPr>
          <w:iCs/>
          <w:color w:val="000000"/>
          <w:spacing w:val="-5"/>
          <w:sz w:val="28"/>
          <w:szCs w:val="28"/>
        </w:rPr>
        <w:t>ром, обществом и самим собой.</w:t>
      </w:r>
    </w:p>
    <w:p w:rsidR="00684439" w:rsidRPr="008919D3" w:rsidRDefault="00684439" w:rsidP="00684439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ind w:left="1134" w:hanging="425"/>
        <w:jc w:val="both"/>
        <w:rPr>
          <w:iCs/>
          <w:color w:val="000000"/>
          <w:spacing w:val="-9"/>
          <w:sz w:val="28"/>
          <w:szCs w:val="28"/>
        </w:rPr>
      </w:pPr>
      <w:r w:rsidRPr="008919D3">
        <w:rPr>
          <w:iCs/>
          <w:color w:val="000000"/>
          <w:spacing w:val="4"/>
          <w:sz w:val="28"/>
          <w:szCs w:val="28"/>
        </w:rPr>
        <w:t>Повышение квалификации педагогов в вопросах развития и охран</w:t>
      </w:r>
      <w:r w:rsidRPr="008919D3">
        <w:rPr>
          <w:iCs/>
          <w:color w:val="000000"/>
          <w:spacing w:val="-9"/>
          <w:sz w:val="28"/>
          <w:szCs w:val="28"/>
        </w:rPr>
        <w:t>ы  ребенка</w:t>
      </w:r>
    </w:p>
    <w:p w:rsidR="003C64CD" w:rsidRDefault="00684439" w:rsidP="00684439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ind w:left="1134" w:hanging="425"/>
        <w:jc w:val="both"/>
        <w:rPr>
          <w:iCs/>
          <w:color w:val="000000"/>
          <w:spacing w:val="-5"/>
          <w:sz w:val="28"/>
          <w:szCs w:val="28"/>
        </w:rPr>
      </w:pPr>
      <w:r w:rsidRPr="008919D3">
        <w:rPr>
          <w:iCs/>
          <w:color w:val="000000"/>
          <w:spacing w:val="-5"/>
          <w:sz w:val="28"/>
          <w:szCs w:val="28"/>
        </w:rPr>
        <w:t>Просвещение родителей в вопросах сохранения здоровья детей.</w:t>
      </w:r>
    </w:p>
    <w:p w:rsidR="00684439" w:rsidRPr="008919D3" w:rsidRDefault="00684439" w:rsidP="003C64CD">
      <w:pPr>
        <w:shd w:val="clear" w:color="auto" w:fill="FFFFFF"/>
        <w:tabs>
          <w:tab w:val="left" w:pos="709"/>
        </w:tabs>
        <w:jc w:val="both"/>
        <w:rPr>
          <w:iCs/>
          <w:color w:val="000000"/>
          <w:spacing w:val="-5"/>
          <w:sz w:val="28"/>
          <w:szCs w:val="28"/>
        </w:rPr>
      </w:pPr>
      <w:r w:rsidRPr="008919D3">
        <w:rPr>
          <w:iCs/>
          <w:color w:val="000000"/>
          <w:spacing w:val="-5"/>
          <w:sz w:val="28"/>
          <w:szCs w:val="28"/>
        </w:rPr>
        <w:t xml:space="preserve"> </w:t>
      </w:r>
    </w:p>
    <w:p w:rsidR="00684439" w:rsidRDefault="00684439" w:rsidP="00684439">
      <w:pPr>
        <w:shd w:val="clear" w:color="auto" w:fill="FFFFFF"/>
        <w:ind w:left="5" w:firstLine="715"/>
        <w:jc w:val="both"/>
        <w:rPr>
          <w:b/>
          <w:bCs/>
          <w:iCs/>
          <w:color w:val="000000"/>
          <w:spacing w:val="3"/>
          <w:w w:val="107"/>
          <w:sz w:val="28"/>
          <w:szCs w:val="28"/>
        </w:rPr>
      </w:pPr>
      <w:r w:rsidRPr="008919D3">
        <w:rPr>
          <w:b/>
          <w:bCs/>
          <w:iCs/>
          <w:color w:val="000000"/>
          <w:spacing w:val="3"/>
          <w:w w:val="107"/>
          <w:sz w:val="28"/>
          <w:szCs w:val="28"/>
        </w:rPr>
        <w:t>Прогнозируемый результат:</w:t>
      </w:r>
    </w:p>
    <w:p w:rsidR="008919D3" w:rsidRPr="008919D3" w:rsidRDefault="008919D3" w:rsidP="00684439">
      <w:pPr>
        <w:shd w:val="clear" w:color="auto" w:fill="FFFFFF"/>
        <w:ind w:left="5" w:firstLine="715"/>
        <w:jc w:val="both"/>
        <w:rPr>
          <w:b/>
          <w:bCs/>
          <w:iCs/>
          <w:color w:val="000000"/>
          <w:spacing w:val="3"/>
          <w:w w:val="107"/>
          <w:sz w:val="28"/>
          <w:szCs w:val="28"/>
        </w:rPr>
      </w:pPr>
    </w:p>
    <w:p w:rsidR="00684439" w:rsidRDefault="00684439" w:rsidP="00684439">
      <w:pPr>
        <w:shd w:val="clear" w:color="auto" w:fill="FFFFFF"/>
        <w:ind w:left="5" w:firstLine="715"/>
        <w:jc w:val="both"/>
        <w:rPr>
          <w:iCs/>
          <w:color w:val="000000"/>
          <w:spacing w:val="-5"/>
          <w:sz w:val="28"/>
          <w:szCs w:val="28"/>
        </w:rPr>
      </w:pPr>
      <w:r w:rsidRPr="008919D3">
        <w:rPr>
          <w:iCs/>
          <w:color w:val="000000"/>
          <w:spacing w:val="-3"/>
          <w:sz w:val="28"/>
          <w:szCs w:val="28"/>
        </w:rPr>
        <w:t>Здоровый физически, психически, нравственно, адекватно оцени</w:t>
      </w:r>
      <w:r w:rsidRPr="008919D3">
        <w:rPr>
          <w:iCs/>
          <w:color w:val="000000"/>
          <w:spacing w:val="-3"/>
          <w:sz w:val="28"/>
          <w:szCs w:val="28"/>
        </w:rPr>
        <w:softHyphen/>
      </w:r>
      <w:r w:rsidRPr="008919D3">
        <w:rPr>
          <w:iCs/>
          <w:color w:val="000000"/>
          <w:spacing w:val="-5"/>
          <w:sz w:val="28"/>
          <w:szCs w:val="28"/>
        </w:rPr>
        <w:t>вающий свое место и предназначение в жизни выпускник.</w:t>
      </w:r>
    </w:p>
    <w:p w:rsidR="008919D3" w:rsidRPr="008919D3" w:rsidRDefault="008919D3" w:rsidP="00684439">
      <w:pPr>
        <w:shd w:val="clear" w:color="auto" w:fill="FFFFFF"/>
        <w:ind w:left="5" w:firstLine="715"/>
        <w:jc w:val="both"/>
        <w:rPr>
          <w:iCs/>
          <w:color w:val="000000"/>
          <w:spacing w:val="-5"/>
          <w:sz w:val="28"/>
          <w:szCs w:val="28"/>
        </w:rPr>
      </w:pPr>
    </w:p>
    <w:p w:rsidR="00684439" w:rsidRDefault="00684439" w:rsidP="00684439">
      <w:pPr>
        <w:shd w:val="clear" w:color="auto" w:fill="FFFFFF"/>
        <w:ind w:left="5" w:firstLine="715"/>
        <w:jc w:val="both"/>
        <w:rPr>
          <w:b/>
          <w:bCs/>
          <w:iCs/>
          <w:color w:val="000000"/>
          <w:spacing w:val="-2"/>
          <w:w w:val="107"/>
          <w:sz w:val="28"/>
          <w:szCs w:val="28"/>
        </w:rPr>
      </w:pPr>
      <w:r w:rsidRPr="008919D3">
        <w:rPr>
          <w:b/>
          <w:bCs/>
          <w:iCs/>
          <w:color w:val="000000"/>
          <w:spacing w:val="-2"/>
          <w:w w:val="107"/>
          <w:sz w:val="28"/>
          <w:szCs w:val="28"/>
        </w:rPr>
        <w:t>Участники программы:</w:t>
      </w:r>
    </w:p>
    <w:p w:rsidR="008919D3" w:rsidRPr="008919D3" w:rsidRDefault="008919D3" w:rsidP="00684439">
      <w:pPr>
        <w:shd w:val="clear" w:color="auto" w:fill="FFFFFF"/>
        <w:ind w:left="5" w:firstLine="715"/>
        <w:jc w:val="both"/>
        <w:rPr>
          <w:b/>
          <w:bCs/>
          <w:iCs/>
          <w:color w:val="000000"/>
          <w:spacing w:val="-2"/>
          <w:w w:val="107"/>
          <w:sz w:val="28"/>
          <w:szCs w:val="28"/>
        </w:rPr>
      </w:pPr>
    </w:p>
    <w:p w:rsidR="00684439" w:rsidRPr="008919D3" w:rsidRDefault="00684439" w:rsidP="00684439">
      <w:pPr>
        <w:numPr>
          <w:ilvl w:val="0"/>
          <w:numId w:val="3"/>
        </w:numPr>
        <w:shd w:val="clear" w:color="auto" w:fill="FFFFFF"/>
        <w:tabs>
          <w:tab w:val="left" w:pos="1428"/>
        </w:tabs>
        <w:jc w:val="both"/>
        <w:rPr>
          <w:iCs/>
          <w:color w:val="000000"/>
          <w:w w:val="148"/>
          <w:sz w:val="28"/>
          <w:szCs w:val="28"/>
        </w:rPr>
      </w:pPr>
      <w:r w:rsidRPr="008919D3">
        <w:rPr>
          <w:iCs/>
          <w:sz w:val="28"/>
          <w:szCs w:val="28"/>
        </w:rPr>
        <w:t>учащиеся</w:t>
      </w:r>
      <w:r w:rsidRPr="008919D3">
        <w:rPr>
          <w:iCs/>
          <w:color w:val="000000"/>
          <w:w w:val="148"/>
          <w:sz w:val="28"/>
          <w:szCs w:val="28"/>
        </w:rPr>
        <w:t xml:space="preserve">; </w:t>
      </w:r>
    </w:p>
    <w:p w:rsidR="00684439" w:rsidRPr="008919D3" w:rsidRDefault="00684439" w:rsidP="00684439">
      <w:pPr>
        <w:numPr>
          <w:ilvl w:val="0"/>
          <w:numId w:val="3"/>
        </w:numPr>
        <w:shd w:val="clear" w:color="auto" w:fill="FFFFFF"/>
        <w:tabs>
          <w:tab w:val="left" w:pos="1428"/>
        </w:tabs>
        <w:jc w:val="both"/>
        <w:rPr>
          <w:iCs/>
          <w:color w:val="000000"/>
          <w:spacing w:val="-5"/>
          <w:sz w:val="28"/>
          <w:szCs w:val="28"/>
        </w:rPr>
      </w:pPr>
      <w:r w:rsidRPr="008919D3">
        <w:rPr>
          <w:iCs/>
          <w:color w:val="000000"/>
          <w:spacing w:val="-5"/>
          <w:sz w:val="28"/>
          <w:szCs w:val="28"/>
        </w:rPr>
        <w:t xml:space="preserve">классные руководители </w:t>
      </w:r>
    </w:p>
    <w:p w:rsidR="00684439" w:rsidRPr="008919D3" w:rsidRDefault="00684439" w:rsidP="00684439">
      <w:pPr>
        <w:numPr>
          <w:ilvl w:val="0"/>
          <w:numId w:val="3"/>
        </w:numPr>
        <w:shd w:val="clear" w:color="auto" w:fill="FFFFFF"/>
        <w:tabs>
          <w:tab w:val="left" w:pos="1428"/>
        </w:tabs>
        <w:jc w:val="both"/>
        <w:rPr>
          <w:iCs/>
          <w:color w:val="000000"/>
          <w:spacing w:val="-9"/>
          <w:sz w:val="28"/>
          <w:szCs w:val="28"/>
        </w:rPr>
      </w:pPr>
      <w:r w:rsidRPr="008919D3">
        <w:rPr>
          <w:iCs/>
          <w:color w:val="000000"/>
          <w:spacing w:val="-5"/>
          <w:sz w:val="28"/>
          <w:szCs w:val="28"/>
        </w:rPr>
        <w:t>учит</w:t>
      </w:r>
      <w:r w:rsidR="009552EF" w:rsidRPr="008919D3">
        <w:rPr>
          <w:iCs/>
          <w:color w:val="000000"/>
          <w:spacing w:val="-5"/>
          <w:sz w:val="28"/>
          <w:szCs w:val="28"/>
        </w:rPr>
        <w:t>еля-</w:t>
      </w:r>
      <w:r w:rsidR="00384516">
        <w:rPr>
          <w:iCs/>
          <w:color w:val="000000"/>
          <w:spacing w:val="-5"/>
          <w:sz w:val="28"/>
          <w:szCs w:val="28"/>
        </w:rPr>
        <w:t>предметники</w:t>
      </w:r>
    </w:p>
    <w:p w:rsidR="00684439" w:rsidRDefault="00684439" w:rsidP="00684439">
      <w:pPr>
        <w:numPr>
          <w:ilvl w:val="0"/>
          <w:numId w:val="3"/>
        </w:numPr>
        <w:shd w:val="clear" w:color="auto" w:fill="FFFFFF"/>
        <w:tabs>
          <w:tab w:val="left" w:pos="1428"/>
        </w:tabs>
        <w:jc w:val="both"/>
        <w:rPr>
          <w:iCs/>
          <w:color w:val="000000"/>
          <w:sz w:val="28"/>
          <w:szCs w:val="28"/>
        </w:rPr>
      </w:pPr>
      <w:r w:rsidRPr="008919D3">
        <w:rPr>
          <w:iCs/>
          <w:color w:val="000000"/>
          <w:sz w:val="28"/>
          <w:szCs w:val="28"/>
        </w:rPr>
        <w:t>родители.</w:t>
      </w:r>
    </w:p>
    <w:p w:rsidR="008919D3" w:rsidRPr="008919D3" w:rsidRDefault="008919D3" w:rsidP="003C64CD">
      <w:pPr>
        <w:shd w:val="clear" w:color="auto" w:fill="FFFFFF"/>
        <w:ind w:left="1068"/>
        <w:jc w:val="both"/>
        <w:rPr>
          <w:iCs/>
          <w:color w:val="000000"/>
          <w:sz w:val="28"/>
          <w:szCs w:val="28"/>
        </w:rPr>
      </w:pPr>
    </w:p>
    <w:p w:rsidR="00684439" w:rsidRDefault="00684439" w:rsidP="00684439">
      <w:pPr>
        <w:shd w:val="clear" w:color="auto" w:fill="FFFFFF"/>
        <w:ind w:left="5" w:firstLine="715"/>
        <w:jc w:val="both"/>
        <w:rPr>
          <w:b/>
          <w:iCs/>
          <w:color w:val="000000"/>
          <w:spacing w:val="-6"/>
          <w:sz w:val="28"/>
          <w:szCs w:val="28"/>
        </w:rPr>
      </w:pPr>
      <w:r w:rsidRPr="008919D3">
        <w:rPr>
          <w:b/>
          <w:iCs/>
          <w:color w:val="000000"/>
          <w:spacing w:val="-6"/>
          <w:sz w:val="28"/>
          <w:szCs w:val="28"/>
        </w:rPr>
        <w:t>Педагогические средства:</w:t>
      </w:r>
    </w:p>
    <w:p w:rsidR="008919D3" w:rsidRPr="008919D3" w:rsidRDefault="008919D3" w:rsidP="00684439">
      <w:pPr>
        <w:shd w:val="clear" w:color="auto" w:fill="FFFFFF"/>
        <w:ind w:left="5" w:firstLine="715"/>
        <w:jc w:val="both"/>
        <w:rPr>
          <w:b/>
          <w:iCs/>
          <w:color w:val="000000"/>
          <w:spacing w:val="-6"/>
          <w:sz w:val="28"/>
          <w:szCs w:val="28"/>
        </w:rPr>
      </w:pPr>
    </w:p>
    <w:p w:rsidR="00684439" w:rsidRPr="008919D3" w:rsidRDefault="00684439" w:rsidP="00684439">
      <w:pPr>
        <w:numPr>
          <w:ilvl w:val="0"/>
          <w:numId w:val="9"/>
        </w:numPr>
        <w:shd w:val="clear" w:color="auto" w:fill="FFFFFF"/>
        <w:tabs>
          <w:tab w:val="left" w:pos="5227"/>
          <w:tab w:val="left" w:pos="5808"/>
        </w:tabs>
        <w:jc w:val="both"/>
        <w:rPr>
          <w:iCs/>
          <w:color w:val="000000"/>
          <w:spacing w:val="-5"/>
          <w:sz w:val="28"/>
          <w:szCs w:val="28"/>
        </w:rPr>
      </w:pPr>
      <w:r w:rsidRPr="008919D3">
        <w:rPr>
          <w:iCs/>
          <w:color w:val="000000"/>
          <w:spacing w:val="-1"/>
          <w:sz w:val="28"/>
          <w:szCs w:val="28"/>
        </w:rPr>
        <w:t>Диагностика состояния здоровья учащихся. (Анкета склонно</w:t>
      </w:r>
      <w:r w:rsidRPr="008919D3">
        <w:rPr>
          <w:iCs/>
          <w:color w:val="000000"/>
          <w:spacing w:val="-1"/>
          <w:sz w:val="28"/>
          <w:szCs w:val="28"/>
        </w:rPr>
        <w:softHyphen/>
      </w:r>
      <w:r w:rsidRPr="008919D3">
        <w:rPr>
          <w:iCs/>
          <w:color w:val="000000"/>
          <w:spacing w:val="-5"/>
          <w:sz w:val="28"/>
          <w:szCs w:val="28"/>
        </w:rPr>
        <w:t>сти к вредным привычкам)</w:t>
      </w:r>
    </w:p>
    <w:p w:rsidR="00684439" w:rsidRPr="008919D3" w:rsidRDefault="00684439" w:rsidP="00684439">
      <w:pPr>
        <w:numPr>
          <w:ilvl w:val="0"/>
          <w:numId w:val="9"/>
        </w:numPr>
        <w:shd w:val="clear" w:color="auto" w:fill="FFFFFF"/>
        <w:tabs>
          <w:tab w:val="left" w:pos="5227"/>
          <w:tab w:val="left" w:pos="5808"/>
        </w:tabs>
        <w:jc w:val="both"/>
        <w:rPr>
          <w:iCs/>
          <w:color w:val="000000"/>
          <w:spacing w:val="-5"/>
          <w:sz w:val="28"/>
          <w:szCs w:val="28"/>
        </w:rPr>
      </w:pPr>
      <w:r w:rsidRPr="008919D3">
        <w:rPr>
          <w:iCs/>
          <w:color w:val="000000"/>
          <w:spacing w:val="-1"/>
          <w:sz w:val="28"/>
          <w:szCs w:val="28"/>
        </w:rPr>
        <w:t>Методические рекомендации классным руководителям по фор</w:t>
      </w:r>
      <w:r w:rsidRPr="008919D3">
        <w:rPr>
          <w:iCs/>
          <w:color w:val="000000"/>
          <w:spacing w:val="-1"/>
          <w:sz w:val="28"/>
          <w:szCs w:val="28"/>
        </w:rPr>
        <w:softHyphen/>
      </w:r>
      <w:r w:rsidRPr="008919D3">
        <w:rPr>
          <w:iCs/>
          <w:color w:val="000000"/>
          <w:spacing w:val="-5"/>
          <w:sz w:val="28"/>
          <w:szCs w:val="28"/>
        </w:rPr>
        <w:t>мированию у учащихся гигиенических навыков.</w:t>
      </w:r>
    </w:p>
    <w:p w:rsidR="00684439" w:rsidRPr="008919D3" w:rsidRDefault="00684439" w:rsidP="00684439">
      <w:pPr>
        <w:numPr>
          <w:ilvl w:val="0"/>
          <w:numId w:val="9"/>
        </w:numPr>
        <w:shd w:val="clear" w:color="auto" w:fill="FFFFFF"/>
        <w:tabs>
          <w:tab w:val="left" w:pos="5227"/>
          <w:tab w:val="left" w:pos="5808"/>
        </w:tabs>
        <w:jc w:val="both"/>
        <w:rPr>
          <w:iCs/>
          <w:color w:val="000000"/>
          <w:spacing w:val="-5"/>
          <w:sz w:val="28"/>
          <w:szCs w:val="28"/>
        </w:rPr>
      </w:pPr>
      <w:r w:rsidRPr="008919D3">
        <w:rPr>
          <w:iCs/>
          <w:sz w:val="28"/>
          <w:szCs w:val="28"/>
        </w:rPr>
        <w:t>Прог</w:t>
      </w:r>
      <w:r w:rsidR="009552EF" w:rsidRPr="008919D3">
        <w:rPr>
          <w:iCs/>
          <w:sz w:val="28"/>
          <w:szCs w:val="28"/>
        </w:rPr>
        <w:t>рамма  учебных  предметов  (ОБЖ</w:t>
      </w:r>
      <w:r w:rsidRPr="008919D3">
        <w:rPr>
          <w:iCs/>
          <w:sz w:val="28"/>
          <w:szCs w:val="28"/>
        </w:rPr>
        <w:t>, биология, география, физкультура, формирующих основы здорового об</w:t>
      </w:r>
      <w:r w:rsidRPr="008919D3">
        <w:rPr>
          <w:iCs/>
          <w:sz w:val="28"/>
          <w:szCs w:val="28"/>
        </w:rPr>
        <w:softHyphen/>
        <w:t>раза жизни)</w:t>
      </w:r>
    </w:p>
    <w:p w:rsidR="00684439" w:rsidRDefault="00684439" w:rsidP="00684439">
      <w:pPr>
        <w:numPr>
          <w:ilvl w:val="0"/>
          <w:numId w:val="9"/>
        </w:numPr>
        <w:shd w:val="clear" w:color="auto" w:fill="FFFFFF"/>
        <w:tabs>
          <w:tab w:val="left" w:pos="5227"/>
          <w:tab w:val="left" w:pos="5808"/>
        </w:tabs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Программа летнего оздоровительного сезона.</w:t>
      </w:r>
    </w:p>
    <w:p w:rsidR="008919D3" w:rsidRPr="008919D3" w:rsidRDefault="008919D3" w:rsidP="008919D3">
      <w:pPr>
        <w:shd w:val="clear" w:color="auto" w:fill="FFFFFF"/>
        <w:tabs>
          <w:tab w:val="left" w:pos="5227"/>
          <w:tab w:val="left" w:pos="5808"/>
        </w:tabs>
        <w:ind w:left="1779"/>
        <w:jc w:val="both"/>
        <w:rPr>
          <w:iCs/>
          <w:color w:val="000000"/>
          <w:spacing w:val="-2"/>
          <w:sz w:val="28"/>
          <w:szCs w:val="28"/>
        </w:rPr>
      </w:pPr>
    </w:p>
    <w:p w:rsidR="00684439" w:rsidRDefault="00684439" w:rsidP="00684439">
      <w:pPr>
        <w:shd w:val="clear" w:color="auto" w:fill="FFFFFF"/>
        <w:tabs>
          <w:tab w:val="left" w:pos="5232"/>
          <w:tab w:val="left" w:pos="5813"/>
        </w:tabs>
        <w:ind w:left="5" w:firstLine="715"/>
        <w:jc w:val="both"/>
        <w:rPr>
          <w:b/>
          <w:bCs/>
          <w:iCs/>
          <w:color w:val="000000"/>
          <w:spacing w:val="-2"/>
          <w:sz w:val="28"/>
          <w:szCs w:val="28"/>
        </w:rPr>
      </w:pPr>
      <w:r w:rsidRPr="008919D3">
        <w:rPr>
          <w:b/>
          <w:bCs/>
          <w:iCs/>
          <w:color w:val="000000"/>
          <w:spacing w:val="-2"/>
          <w:sz w:val="28"/>
          <w:szCs w:val="28"/>
        </w:rPr>
        <w:t>Направления деятельности:</w:t>
      </w:r>
    </w:p>
    <w:p w:rsidR="008919D3" w:rsidRPr="008919D3" w:rsidRDefault="008919D3" w:rsidP="00684439">
      <w:pPr>
        <w:shd w:val="clear" w:color="auto" w:fill="FFFFFF"/>
        <w:tabs>
          <w:tab w:val="left" w:pos="5232"/>
          <w:tab w:val="left" w:pos="5813"/>
        </w:tabs>
        <w:ind w:left="5" w:firstLine="715"/>
        <w:jc w:val="both"/>
        <w:rPr>
          <w:b/>
          <w:bCs/>
          <w:iCs/>
          <w:color w:val="000000"/>
          <w:spacing w:val="-2"/>
          <w:sz w:val="28"/>
          <w:szCs w:val="28"/>
        </w:rPr>
      </w:pPr>
    </w:p>
    <w:p w:rsidR="00684439" w:rsidRPr="008919D3" w:rsidRDefault="00384516" w:rsidP="00684439">
      <w:pPr>
        <w:numPr>
          <w:ilvl w:val="0"/>
          <w:numId w:val="4"/>
        </w:numPr>
        <w:shd w:val="clear" w:color="auto" w:fill="FFFFFF"/>
        <w:tabs>
          <w:tab w:val="clear" w:pos="1428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о</w:t>
      </w:r>
      <w:r w:rsidR="00684439" w:rsidRPr="008919D3">
        <w:rPr>
          <w:iCs/>
          <w:color w:val="000000"/>
          <w:spacing w:val="-2"/>
          <w:sz w:val="28"/>
          <w:szCs w:val="28"/>
        </w:rPr>
        <w:t>рганизация условий для сохранности и укрепления здоровья детей</w:t>
      </w:r>
    </w:p>
    <w:p w:rsidR="00684439" w:rsidRPr="008919D3" w:rsidRDefault="00684439" w:rsidP="00684439">
      <w:pPr>
        <w:numPr>
          <w:ilvl w:val="0"/>
          <w:numId w:val="1"/>
        </w:numPr>
        <w:shd w:val="clear" w:color="auto" w:fill="FFFFFF"/>
        <w:tabs>
          <w:tab w:val="clear" w:pos="1500"/>
          <w:tab w:val="left" w:pos="1134"/>
          <w:tab w:val="num" w:pos="1276"/>
          <w:tab w:val="left" w:pos="1591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общее руководство реализацией программы:  организация, координация, контроль;</w:t>
      </w:r>
    </w:p>
    <w:p w:rsidR="00684439" w:rsidRPr="008919D3" w:rsidRDefault="00684439" w:rsidP="00684439">
      <w:pPr>
        <w:numPr>
          <w:ilvl w:val="0"/>
          <w:numId w:val="1"/>
        </w:numPr>
        <w:shd w:val="clear" w:color="auto" w:fill="FFFFFF"/>
        <w:tabs>
          <w:tab w:val="clear" w:pos="1500"/>
          <w:tab w:val="left" w:pos="1134"/>
          <w:tab w:val="num" w:pos="1276"/>
          <w:tab w:val="left" w:pos="1591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 xml:space="preserve">общее руководство и </w:t>
      </w:r>
      <w:proofErr w:type="gramStart"/>
      <w:r w:rsidRPr="008919D3">
        <w:rPr>
          <w:iCs/>
          <w:color w:val="000000"/>
          <w:spacing w:val="-2"/>
          <w:sz w:val="28"/>
          <w:szCs w:val="28"/>
        </w:rPr>
        <w:t>контроль за</w:t>
      </w:r>
      <w:proofErr w:type="gramEnd"/>
      <w:r w:rsidRPr="008919D3">
        <w:rPr>
          <w:iCs/>
          <w:color w:val="000000"/>
          <w:spacing w:val="-2"/>
          <w:sz w:val="28"/>
          <w:szCs w:val="28"/>
        </w:rPr>
        <w:t xml:space="preserve"> организацией горячего питания учащихся в школе;</w:t>
      </w:r>
    </w:p>
    <w:p w:rsidR="00684439" w:rsidRPr="008919D3" w:rsidRDefault="00684439" w:rsidP="00684439">
      <w:pPr>
        <w:numPr>
          <w:ilvl w:val="0"/>
          <w:numId w:val="1"/>
        </w:numPr>
        <w:shd w:val="clear" w:color="auto" w:fill="FFFFFF"/>
        <w:tabs>
          <w:tab w:val="clear" w:pos="1500"/>
          <w:tab w:val="left" w:pos="1134"/>
          <w:tab w:val="num" w:pos="1276"/>
          <w:tab w:val="left" w:pos="1591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организация контроля уроков физкультуры;</w:t>
      </w:r>
    </w:p>
    <w:p w:rsidR="00684439" w:rsidRPr="008919D3" w:rsidRDefault="00684439" w:rsidP="00684439">
      <w:pPr>
        <w:numPr>
          <w:ilvl w:val="0"/>
          <w:numId w:val="1"/>
        </w:numPr>
        <w:shd w:val="clear" w:color="auto" w:fill="FFFFFF"/>
        <w:tabs>
          <w:tab w:val="clear" w:pos="1500"/>
          <w:tab w:val="left" w:pos="1134"/>
          <w:tab w:val="num" w:pos="1276"/>
          <w:tab w:val="left" w:pos="1591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обеспечение работы спортивного зала во внеурочное время и во время каникул, работы спортивных секций;</w:t>
      </w:r>
    </w:p>
    <w:p w:rsidR="00684439" w:rsidRPr="008919D3" w:rsidRDefault="00684439" w:rsidP="00684439">
      <w:pPr>
        <w:numPr>
          <w:ilvl w:val="0"/>
          <w:numId w:val="1"/>
        </w:numPr>
        <w:shd w:val="clear" w:color="auto" w:fill="FFFFFF"/>
        <w:tabs>
          <w:tab w:val="clear" w:pos="1500"/>
          <w:tab w:val="left" w:pos="1134"/>
          <w:tab w:val="num" w:pos="1276"/>
          <w:tab w:val="left" w:pos="1591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разработка системы внеклассных мероприятий по укреплению физического здоровья учащихся и ее контроль;</w:t>
      </w:r>
    </w:p>
    <w:p w:rsidR="00684439" w:rsidRPr="008919D3" w:rsidRDefault="00684439" w:rsidP="00684439">
      <w:pPr>
        <w:numPr>
          <w:ilvl w:val="0"/>
          <w:numId w:val="1"/>
        </w:numPr>
        <w:shd w:val="clear" w:color="auto" w:fill="FFFFFF"/>
        <w:tabs>
          <w:tab w:val="clear" w:pos="1500"/>
          <w:tab w:val="left" w:pos="1134"/>
          <w:tab w:val="num" w:pos="1276"/>
          <w:tab w:val="left" w:pos="1591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организация работы классных руководителей по программе «Здоровье» и ее контроль</w:t>
      </w:r>
      <w:proofErr w:type="gramStart"/>
      <w:r w:rsidRPr="008919D3">
        <w:rPr>
          <w:iCs/>
          <w:color w:val="000000"/>
          <w:spacing w:val="-2"/>
          <w:sz w:val="28"/>
          <w:szCs w:val="28"/>
        </w:rPr>
        <w:t>;.</w:t>
      </w:r>
      <w:proofErr w:type="gramEnd"/>
    </w:p>
    <w:p w:rsidR="00684439" w:rsidRPr="008919D3" w:rsidRDefault="00684439" w:rsidP="00684439">
      <w:pPr>
        <w:numPr>
          <w:ilvl w:val="0"/>
          <w:numId w:val="1"/>
        </w:numPr>
        <w:shd w:val="clear" w:color="auto" w:fill="FFFFFF"/>
        <w:tabs>
          <w:tab w:val="clear" w:pos="1500"/>
          <w:tab w:val="left" w:pos="1134"/>
          <w:tab w:val="num" w:pos="1276"/>
          <w:tab w:val="left" w:pos="1591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проведение диспансеризации учащихся школы;</w:t>
      </w:r>
    </w:p>
    <w:p w:rsidR="00684439" w:rsidRPr="008919D3" w:rsidRDefault="00684439" w:rsidP="00684439">
      <w:pPr>
        <w:numPr>
          <w:ilvl w:val="0"/>
          <w:numId w:val="1"/>
        </w:numPr>
        <w:shd w:val="clear" w:color="auto" w:fill="FFFFFF"/>
        <w:tabs>
          <w:tab w:val="clear" w:pos="1500"/>
          <w:tab w:val="left" w:pos="1134"/>
          <w:tab w:val="num" w:pos="1276"/>
          <w:tab w:val="left" w:pos="1591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медосмотр учащихся школы, определение уровня физического здоровья;</w:t>
      </w:r>
    </w:p>
    <w:p w:rsidR="00684439" w:rsidRPr="008919D3" w:rsidRDefault="00684439" w:rsidP="00684439">
      <w:pPr>
        <w:numPr>
          <w:ilvl w:val="0"/>
          <w:numId w:val="1"/>
        </w:numPr>
        <w:shd w:val="clear" w:color="auto" w:fill="FFFFFF"/>
        <w:tabs>
          <w:tab w:val="clear" w:pos="1500"/>
          <w:tab w:val="left" w:pos="1134"/>
          <w:tab w:val="num" w:pos="1276"/>
          <w:tab w:val="left" w:pos="1591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выявление учащихся специальной медицинской группы.</w:t>
      </w:r>
    </w:p>
    <w:p w:rsidR="00684439" w:rsidRPr="008919D3" w:rsidRDefault="00384516" w:rsidP="00684439">
      <w:pPr>
        <w:numPr>
          <w:ilvl w:val="0"/>
          <w:numId w:val="4"/>
        </w:numPr>
        <w:shd w:val="clear" w:color="auto" w:fill="FFFFFF"/>
        <w:tabs>
          <w:tab w:val="clear" w:pos="1428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г</w:t>
      </w:r>
      <w:r w:rsidR="00684439" w:rsidRPr="008919D3">
        <w:rPr>
          <w:iCs/>
          <w:color w:val="000000"/>
          <w:spacing w:val="-2"/>
          <w:sz w:val="28"/>
          <w:szCs w:val="28"/>
        </w:rPr>
        <w:t>игиеническое, санитарно-просветительское просвещение учащихся. Профилактика вредных привычек</w:t>
      </w:r>
    </w:p>
    <w:p w:rsidR="00684439" w:rsidRPr="008919D3" w:rsidRDefault="00684439" w:rsidP="00684439">
      <w:pPr>
        <w:numPr>
          <w:ilvl w:val="0"/>
          <w:numId w:val="5"/>
        </w:numPr>
        <w:shd w:val="clear" w:color="auto" w:fill="FFFFFF"/>
        <w:tabs>
          <w:tab w:val="left" w:pos="451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организация и проведение в классном коллективе мероприятий по профилактике частых заболеваний учащихся;</w:t>
      </w:r>
    </w:p>
    <w:p w:rsidR="00684439" w:rsidRPr="008919D3" w:rsidRDefault="00684439" w:rsidP="00684439">
      <w:pPr>
        <w:numPr>
          <w:ilvl w:val="0"/>
          <w:numId w:val="5"/>
        </w:numPr>
        <w:shd w:val="clear" w:color="auto" w:fill="FFFFFF"/>
        <w:tabs>
          <w:tab w:val="left" w:pos="451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lastRenderedPageBreak/>
        <w:t>организация и проведение в классном коллективе мероприятий по профилактике детского травматизма на дорогах;</w:t>
      </w:r>
      <w:r w:rsidR="009552EF" w:rsidRPr="008919D3">
        <w:rPr>
          <w:iCs/>
          <w:color w:val="000000"/>
          <w:spacing w:val="-2"/>
          <w:sz w:val="28"/>
          <w:szCs w:val="28"/>
        </w:rPr>
        <w:t xml:space="preserve"> бесед о том, как справиться со стрессом;</w:t>
      </w:r>
    </w:p>
    <w:p w:rsidR="00684439" w:rsidRPr="008919D3" w:rsidRDefault="00684439" w:rsidP="00684439">
      <w:pPr>
        <w:numPr>
          <w:ilvl w:val="0"/>
          <w:numId w:val="5"/>
        </w:numPr>
        <w:shd w:val="clear" w:color="auto" w:fill="FFFFFF"/>
        <w:tabs>
          <w:tab w:val="left" w:pos="451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 xml:space="preserve">организация и проведение в классном коллективе мероприятий по профилактике наркомании, токсикомании, </w:t>
      </w:r>
      <w:proofErr w:type="spellStart"/>
      <w:r w:rsidRPr="008919D3">
        <w:rPr>
          <w:iCs/>
          <w:color w:val="000000"/>
          <w:spacing w:val="-2"/>
          <w:sz w:val="28"/>
          <w:szCs w:val="28"/>
        </w:rPr>
        <w:t>табакокурения</w:t>
      </w:r>
      <w:proofErr w:type="spellEnd"/>
      <w:r w:rsidRPr="008919D3">
        <w:rPr>
          <w:iCs/>
          <w:color w:val="000000"/>
          <w:spacing w:val="-2"/>
          <w:sz w:val="28"/>
          <w:szCs w:val="28"/>
        </w:rPr>
        <w:t>;</w:t>
      </w:r>
    </w:p>
    <w:p w:rsidR="00684439" w:rsidRPr="008919D3" w:rsidRDefault="00684439" w:rsidP="00684439">
      <w:pPr>
        <w:numPr>
          <w:ilvl w:val="0"/>
          <w:numId w:val="5"/>
        </w:numPr>
        <w:shd w:val="clear" w:color="auto" w:fill="FFFFFF"/>
        <w:tabs>
          <w:tab w:val="left" w:pos="451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организация и проведение профилактической работы с родителями;</w:t>
      </w:r>
    </w:p>
    <w:p w:rsidR="00684439" w:rsidRPr="008919D3" w:rsidRDefault="00384516" w:rsidP="00684439">
      <w:pPr>
        <w:numPr>
          <w:ilvl w:val="0"/>
          <w:numId w:val="4"/>
        </w:numPr>
        <w:shd w:val="clear" w:color="auto" w:fill="FFFFFF"/>
        <w:tabs>
          <w:tab w:val="clear" w:pos="1428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п</w:t>
      </w:r>
      <w:r w:rsidR="00684439" w:rsidRPr="008919D3">
        <w:rPr>
          <w:iCs/>
          <w:color w:val="000000"/>
          <w:spacing w:val="-2"/>
          <w:sz w:val="28"/>
          <w:szCs w:val="28"/>
        </w:rPr>
        <w:t>ропаганда ЗОЖ</w:t>
      </w:r>
    </w:p>
    <w:p w:rsidR="00684439" w:rsidRPr="008919D3" w:rsidRDefault="00684439" w:rsidP="00684439">
      <w:pPr>
        <w:numPr>
          <w:ilvl w:val="0"/>
          <w:numId w:val="7"/>
        </w:numPr>
        <w:shd w:val="clear" w:color="auto" w:fill="FFFFFF"/>
        <w:tabs>
          <w:tab w:val="left" w:pos="451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организация и проведение внеклассных мероприятий (беседы, агитбригад, КТД, конкурсы и др.) в рамках программы «Здоровье»;</w:t>
      </w:r>
    </w:p>
    <w:p w:rsidR="00684439" w:rsidRPr="008919D3" w:rsidRDefault="00684439" w:rsidP="00684439">
      <w:pPr>
        <w:numPr>
          <w:ilvl w:val="0"/>
          <w:numId w:val="7"/>
        </w:numPr>
        <w:shd w:val="clear" w:color="auto" w:fill="FFFFFF"/>
        <w:tabs>
          <w:tab w:val="left" w:pos="451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 w:rsidRPr="008919D3">
        <w:rPr>
          <w:iCs/>
          <w:color w:val="000000"/>
          <w:spacing w:val="-2"/>
          <w:sz w:val="28"/>
          <w:szCs w:val="28"/>
        </w:rPr>
        <w:t>организация и проведение диагностик уровня и качества знаний учащимися правил гигиены, дорожного движения.</w:t>
      </w:r>
    </w:p>
    <w:p w:rsidR="00684439" w:rsidRPr="008919D3" w:rsidRDefault="00384516" w:rsidP="00684439">
      <w:pPr>
        <w:numPr>
          <w:ilvl w:val="0"/>
          <w:numId w:val="4"/>
        </w:numPr>
        <w:shd w:val="clear" w:color="auto" w:fill="FFFFFF"/>
        <w:tabs>
          <w:tab w:val="clear" w:pos="1428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</w:t>
      </w:r>
      <w:r w:rsidR="00684439" w:rsidRPr="008919D3">
        <w:rPr>
          <w:iCs/>
          <w:color w:val="000000"/>
          <w:spacing w:val="-2"/>
          <w:sz w:val="28"/>
          <w:szCs w:val="28"/>
        </w:rPr>
        <w:t>изкультурно-массовая работа оздоровительная работа</w:t>
      </w:r>
    </w:p>
    <w:p w:rsidR="00684439" w:rsidRPr="008919D3" w:rsidRDefault="00684439" w:rsidP="00684439">
      <w:pPr>
        <w:numPr>
          <w:ilvl w:val="0"/>
          <w:numId w:val="6"/>
        </w:numPr>
        <w:shd w:val="clear" w:color="auto" w:fill="FFFFFF"/>
        <w:tabs>
          <w:tab w:val="left" w:pos="811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sz w:val="28"/>
          <w:szCs w:val="28"/>
        </w:rPr>
      </w:pPr>
      <w:r w:rsidRPr="008919D3">
        <w:rPr>
          <w:iCs/>
          <w:sz w:val="28"/>
          <w:szCs w:val="28"/>
        </w:rPr>
        <w:t>организация и проведение школьных турниров по видам спорта</w:t>
      </w:r>
    </w:p>
    <w:p w:rsidR="00684439" w:rsidRDefault="00684439" w:rsidP="00684439">
      <w:pPr>
        <w:numPr>
          <w:ilvl w:val="0"/>
          <w:numId w:val="6"/>
        </w:numPr>
        <w:shd w:val="clear" w:color="auto" w:fill="FFFFFF"/>
        <w:tabs>
          <w:tab w:val="left" w:pos="811"/>
          <w:tab w:val="left" w:pos="1134"/>
          <w:tab w:val="num" w:pos="1276"/>
          <w:tab w:val="left" w:pos="5318"/>
          <w:tab w:val="left" w:pos="5899"/>
        </w:tabs>
        <w:ind w:left="1134"/>
        <w:jc w:val="both"/>
        <w:rPr>
          <w:iCs/>
          <w:sz w:val="28"/>
          <w:szCs w:val="28"/>
        </w:rPr>
      </w:pPr>
      <w:r w:rsidRPr="008919D3">
        <w:rPr>
          <w:iCs/>
          <w:sz w:val="28"/>
          <w:szCs w:val="28"/>
        </w:rPr>
        <w:t>организация и проведение Дней здоровья</w:t>
      </w:r>
    </w:p>
    <w:p w:rsidR="008919D3" w:rsidRDefault="008919D3" w:rsidP="008919D3">
      <w:pPr>
        <w:shd w:val="clear" w:color="auto" w:fill="FFFFFF"/>
        <w:tabs>
          <w:tab w:val="left" w:pos="811"/>
          <w:tab w:val="left" w:pos="1134"/>
          <w:tab w:val="num" w:pos="1276"/>
          <w:tab w:val="left" w:pos="5318"/>
          <w:tab w:val="left" w:pos="5899"/>
        </w:tabs>
        <w:ind w:left="360"/>
        <w:jc w:val="both"/>
        <w:rPr>
          <w:iCs/>
          <w:sz w:val="28"/>
          <w:szCs w:val="28"/>
        </w:rPr>
      </w:pPr>
    </w:p>
    <w:p w:rsidR="008919D3" w:rsidRDefault="008919D3" w:rsidP="008919D3">
      <w:pPr>
        <w:shd w:val="clear" w:color="auto" w:fill="FFFFFF"/>
        <w:tabs>
          <w:tab w:val="left" w:pos="811"/>
          <w:tab w:val="left" w:pos="1134"/>
          <w:tab w:val="num" w:pos="1276"/>
          <w:tab w:val="left" w:pos="5318"/>
          <w:tab w:val="left" w:pos="5899"/>
        </w:tabs>
        <w:ind w:left="360"/>
        <w:jc w:val="both"/>
        <w:rPr>
          <w:iCs/>
          <w:sz w:val="28"/>
          <w:szCs w:val="28"/>
        </w:rPr>
      </w:pPr>
    </w:p>
    <w:p w:rsidR="00B05F75" w:rsidRPr="008919D3" w:rsidRDefault="00B05F75" w:rsidP="007D13D9">
      <w:pPr>
        <w:shd w:val="clear" w:color="auto" w:fill="FFFFFF"/>
        <w:tabs>
          <w:tab w:val="left" w:pos="811"/>
          <w:tab w:val="left" w:pos="1134"/>
          <w:tab w:val="num" w:pos="1276"/>
          <w:tab w:val="left" w:pos="5318"/>
          <w:tab w:val="left" w:pos="5899"/>
        </w:tabs>
        <w:jc w:val="both"/>
        <w:rPr>
          <w:iCs/>
          <w:sz w:val="28"/>
          <w:szCs w:val="28"/>
        </w:rPr>
      </w:pPr>
    </w:p>
    <w:p w:rsidR="00B05F75" w:rsidRPr="008919D3" w:rsidRDefault="00B05F75" w:rsidP="00B05F75">
      <w:pPr>
        <w:shd w:val="clear" w:color="auto" w:fill="FFFFFF"/>
        <w:tabs>
          <w:tab w:val="left" w:pos="811"/>
          <w:tab w:val="left" w:pos="1134"/>
          <w:tab w:val="num" w:pos="1276"/>
          <w:tab w:val="left" w:pos="5318"/>
          <w:tab w:val="left" w:pos="5899"/>
        </w:tabs>
        <w:jc w:val="both"/>
        <w:rPr>
          <w:iCs/>
          <w:sz w:val="28"/>
          <w:szCs w:val="28"/>
        </w:rPr>
      </w:pPr>
    </w:p>
    <w:p w:rsidR="00684439" w:rsidRDefault="00684439" w:rsidP="00684439">
      <w:pPr>
        <w:ind w:left="5" w:firstLine="715"/>
        <w:jc w:val="center"/>
        <w:rPr>
          <w:b/>
          <w:bCs/>
          <w:iCs/>
          <w:sz w:val="28"/>
          <w:szCs w:val="28"/>
        </w:rPr>
      </w:pPr>
      <w:r w:rsidRPr="008919D3">
        <w:rPr>
          <w:b/>
          <w:bCs/>
          <w:iCs/>
          <w:sz w:val="28"/>
          <w:szCs w:val="28"/>
        </w:rPr>
        <w:t>Пре</w:t>
      </w:r>
      <w:r w:rsidR="008919D3">
        <w:rPr>
          <w:b/>
          <w:bCs/>
          <w:iCs/>
          <w:sz w:val="28"/>
          <w:szCs w:val="28"/>
        </w:rPr>
        <w:t>дполагаемый результат программы:</w:t>
      </w:r>
    </w:p>
    <w:p w:rsidR="008919D3" w:rsidRPr="008919D3" w:rsidRDefault="008919D3" w:rsidP="00684439">
      <w:pPr>
        <w:ind w:left="5" w:firstLine="715"/>
        <w:jc w:val="center"/>
        <w:rPr>
          <w:b/>
          <w:bCs/>
          <w:iCs/>
          <w:sz w:val="28"/>
          <w:szCs w:val="28"/>
        </w:rPr>
      </w:pPr>
    </w:p>
    <w:p w:rsidR="00684439" w:rsidRPr="008919D3" w:rsidRDefault="00684439" w:rsidP="00684439">
      <w:pPr>
        <w:numPr>
          <w:ilvl w:val="0"/>
          <w:numId w:val="8"/>
        </w:numPr>
        <w:tabs>
          <w:tab w:val="left" w:pos="1171"/>
        </w:tabs>
        <w:jc w:val="both"/>
        <w:rPr>
          <w:iCs/>
          <w:sz w:val="28"/>
          <w:szCs w:val="28"/>
        </w:rPr>
      </w:pPr>
      <w:r w:rsidRPr="008919D3">
        <w:rPr>
          <w:iCs/>
          <w:sz w:val="28"/>
          <w:szCs w:val="28"/>
        </w:rPr>
        <w:t>Повышение мотивации к сохранению собственного здоровья,</w:t>
      </w:r>
    </w:p>
    <w:p w:rsidR="00684439" w:rsidRPr="008919D3" w:rsidRDefault="00684439" w:rsidP="00684439">
      <w:pPr>
        <w:numPr>
          <w:ilvl w:val="0"/>
          <w:numId w:val="8"/>
        </w:numPr>
        <w:tabs>
          <w:tab w:val="left" w:pos="1171"/>
        </w:tabs>
        <w:jc w:val="both"/>
        <w:rPr>
          <w:iCs/>
          <w:sz w:val="28"/>
          <w:szCs w:val="28"/>
        </w:rPr>
      </w:pPr>
      <w:r w:rsidRPr="008919D3">
        <w:rPr>
          <w:iCs/>
          <w:sz w:val="28"/>
          <w:szCs w:val="28"/>
        </w:rPr>
        <w:t>Регулирование своего поведения: поведения без ущерба, но для благополучия себя и других</w:t>
      </w:r>
    </w:p>
    <w:p w:rsidR="00684439" w:rsidRDefault="00684439" w:rsidP="00684439">
      <w:pPr>
        <w:numPr>
          <w:ilvl w:val="0"/>
          <w:numId w:val="8"/>
        </w:numPr>
        <w:tabs>
          <w:tab w:val="left" w:pos="1171"/>
        </w:tabs>
        <w:jc w:val="both"/>
        <w:rPr>
          <w:iCs/>
          <w:sz w:val="28"/>
          <w:szCs w:val="28"/>
        </w:rPr>
      </w:pPr>
      <w:r w:rsidRPr="008919D3">
        <w:rPr>
          <w:iCs/>
          <w:sz w:val="28"/>
          <w:szCs w:val="28"/>
        </w:rPr>
        <w:t>Стабилизация мотивации к здоровому образу жизни</w:t>
      </w:r>
    </w:p>
    <w:p w:rsidR="00B05F75" w:rsidRPr="008919D3" w:rsidRDefault="00B05F75" w:rsidP="00BB41FA">
      <w:pPr>
        <w:tabs>
          <w:tab w:val="left" w:pos="1171"/>
        </w:tabs>
        <w:jc w:val="both"/>
        <w:rPr>
          <w:iCs/>
          <w:sz w:val="28"/>
          <w:szCs w:val="28"/>
        </w:rPr>
      </w:pPr>
    </w:p>
    <w:p w:rsidR="00B05F75" w:rsidRDefault="00B05F75" w:rsidP="00B05F75">
      <w:pPr>
        <w:tabs>
          <w:tab w:val="left" w:pos="1171"/>
        </w:tabs>
        <w:jc w:val="both"/>
        <w:rPr>
          <w:iCs/>
          <w:sz w:val="28"/>
          <w:szCs w:val="28"/>
        </w:rPr>
      </w:pPr>
    </w:p>
    <w:p w:rsidR="00684439" w:rsidRPr="008919D3" w:rsidRDefault="00684439" w:rsidP="00684439">
      <w:pPr>
        <w:tabs>
          <w:tab w:val="left" w:pos="1171"/>
        </w:tabs>
        <w:ind w:left="1171"/>
        <w:jc w:val="center"/>
        <w:rPr>
          <w:b/>
          <w:bCs/>
          <w:iCs/>
          <w:color w:val="000000"/>
          <w:spacing w:val="-5"/>
          <w:sz w:val="32"/>
          <w:szCs w:val="32"/>
        </w:rPr>
      </w:pPr>
      <w:r w:rsidRPr="008919D3">
        <w:rPr>
          <w:b/>
          <w:bCs/>
          <w:iCs/>
          <w:color w:val="000000"/>
          <w:spacing w:val="-5"/>
          <w:sz w:val="32"/>
          <w:szCs w:val="32"/>
        </w:rPr>
        <w:t>План мероприятий по реализации программы:</w:t>
      </w:r>
    </w:p>
    <w:p w:rsidR="008919D3" w:rsidRDefault="008919D3" w:rsidP="00684439">
      <w:pPr>
        <w:tabs>
          <w:tab w:val="left" w:pos="1171"/>
        </w:tabs>
        <w:ind w:left="1171"/>
        <w:jc w:val="center"/>
        <w:rPr>
          <w:b/>
          <w:bCs/>
          <w:iCs/>
          <w:color w:val="000000"/>
          <w:spacing w:val="-5"/>
          <w:sz w:val="28"/>
          <w:szCs w:val="28"/>
        </w:rPr>
      </w:pPr>
    </w:p>
    <w:p w:rsidR="008919D3" w:rsidRPr="008919D3" w:rsidRDefault="008919D3" w:rsidP="00684439">
      <w:pPr>
        <w:tabs>
          <w:tab w:val="left" w:pos="1171"/>
        </w:tabs>
        <w:ind w:left="1171"/>
        <w:jc w:val="center"/>
        <w:rPr>
          <w:i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4955"/>
        <w:gridCol w:w="1814"/>
        <w:gridCol w:w="2127"/>
      </w:tblGrid>
      <w:tr w:rsidR="00684439" w:rsidRPr="008919D3" w:rsidTr="00656EF9">
        <w:trPr>
          <w:trHeight w:val="579"/>
        </w:trPr>
        <w:tc>
          <w:tcPr>
            <w:tcW w:w="1169" w:type="dxa"/>
          </w:tcPr>
          <w:p w:rsidR="00684439" w:rsidRPr="008919D3" w:rsidRDefault="00684439" w:rsidP="00BD228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№</w:t>
            </w:r>
          </w:p>
          <w:p w:rsidR="00684439" w:rsidRPr="008919D3" w:rsidRDefault="00684439" w:rsidP="00BD2286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8919D3">
              <w:rPr>
                <w:iCs/>
                <w:sz w:val="28"/>
                <w:szCs w:val="28"/>
              </w:rPr>
              <w:t>п</w:t>
            </w:r>
            <w:proofErr w:type="gramEnd"/>
            <w:r w:rsidRPr="008919D3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684439" w:rsidRPr="008919D3" w:rsidRDefault="00684439" w:rsidP="00BD228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814" w:type="dxa"/>
          </w:tcPr>
          <w:p w:rsidR="00684439" w:rsidRPr="008919D3" w:rsidRDefault="00684439" w:rsidP="00BD228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Ответственные</w:t>
            </w:r>
          </w:p>
        </w:tc>
      </w:tr>
      <w:tr w:rsidR="00684439" w:rsidRPr="008919D3" w:rsidTr="00656EF9">
        <w:trPr>
          <w:trHeight w:val="446"/>
        </w:trPr>
        <w:tc>
          <w:tcPr>
            <w:tcW w:w="10065" w:type="dxa"/>
            <w:gridSpan w:val="4"/>
          </w:tcPr>
          <w:p w:rsidR="00684439" w:rsidRPr="008919D3" w:rsidRDefault="00684439" w:rsidP="00BD2286">
            <w:pPr>
              <w:snapToGrid w:val="0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919D3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Организация условий для сохранности и укрепления здоровья детей</w:t>
            </w:r>
          </w:p>
        </w:tc>
      </w:tr>
      <w:tr w:rsidR="00BB0146" w:rsidRPr="008919D3" w:rsidTr="00656EF9">
        <w:trPr>
          <w:trHeight w:val="1320"/>
        </w:trPr>
        <w:tc>
          <w:tcPr>
            <w:tcW w:w="1169" w:type="dxa"/>
          </w:tcPr>
          <w:p w:rsidR="00BB0146" w:rsidRPr="008919D3" w:rsidRDefault="00BB0146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BB0146" w:rsidRPr="008919D3" w:rsidRDefault="00BB0146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Издание и анализ локальных и нормативных актов по сохранению и развитию здоровья обучающихся</w:t>
            </w:r>
          </w:p>
        </w:tc>
        <w:tc>
          <w:tcPr>
            <w:tcW w:w="1814" w:type="dxa"/>
          </w:tcPr>
          <w:p w:rsidR="00BB0146" w:rsidRPr="008919D3" w:rsidRDefault="00BB0146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BB0146" w:rsidRPr="008919D3" w:rsidRDefault="00BB0146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Директор школы</w:t>
            </w:r>
          </w:p>
        </w:tc>
      </w:tr>
      <w:tr w:rsidR="00684439" w:rsidRPr="008919D3" w:rsidTr="00656EF9">
        <w:trPr>
          <w:trHeight w:val="1320"/>
        </w:trPr>
        <w:tc>
          <w:tcPr>
            <w:tcW w:w="1169" w:type="dxa"/>
          </w:tcPr>
          <w:p w:rsidR="00684439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2</w:t>
            </w:r>
            <w:r w:rsidR="00684439" w:rsidRPr="008919D3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proofErr w:type="gramStart"/>
            <w:r w:rsidRPr="008919D3">
              <w:rPr>
                <w:iCs/>
                <w:sz w:val="28"/>
                <w:szCs w:val="28"/>
              </w:rPr>
              <w:t>Поддержание   санитарно-гигиенического режима в школе (световой и тепловой режим, проветривание, состояние мебели,</w:t>
            </w:r>
            <w:proofErr w:type="gramEnd"/>
          </w:p>
          <w:p w:rsidR="00684439" w:rsidRPr="008919D3" w:rsidRDefault="00684439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окон и т.д.); организация работы дежурства по школе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Директор</w:t>
            </w:r>
          </w:p>
          <w:p w:rsidR="00684439" w:rsidRPr="008919D3" w:rsidRDefault="00684439" w:rsidP="00BD2286">
            <w:pPr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Школы</w:t>
            </w:r>
          </w:p>
          <w:p w:rsidR="00684439" w:rsidRPr="008919D3" w:rsidRDefault="00684439" w:rsidP="00BD2286">
            <w:pPr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ВР</w:t>
            </w:r>
          </w:p>
        </w:tc>
      </w:tr>
      <w:tr w:rsidR="00684439" w:rsidRPr="008919D3" w:rsidTr="00656EF9">
        <w:trPr>
          <w:trHeight w:val="993"/>
        </w:trPr>
        <w:tc>
          <w:tcPr>
            <w:tcW w:w="1169" w:type="dxa"/>
          </w:tcPr>
          <w:p w:rsidR="00684439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Эстетическое оформление ин</w:t>
            </w:r>
            <w:r w:rsidRPr="008919D3">
              <w:rPr>
                <w:iCs/>
                <w:sz w:val="28"/>
                <w:szCs w:val="28"/>
              </w:rPr>
              <w:softHyphen/>
              <w:t>терьера класса и школы (разведение цветов, информационные стенды и др.)</w:t>
            </w:r>
            <w:r w:rsidRPr="008919D3">
              <w:rPr>
                <w:iCs/>
                <w:sz w:val="28"/>
                <w:szCs w:val="28"/>
              </w:rPr>
              <w:tab/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Директор школы, зам по ВР</w:t>
            </w:r>
          </w:p>
        </w:tc>
      </w:tr>
      <w:tr w:rsidR="00684439" w:rsidRPr="008919D3" w:rsidTr="00656EF9">
        <w:trPr>
          <w:trHeight w:val="717"/>
        </w:trPr>
        <w:tc>
          <w:tcPr>
            <w:tcW w:w="1169" w:type="dxa"/>
          </w:tcPr>
          <w:p w:rsidR="00684439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Рациональное  расписание  уро</w:t>
            </w:r>
            <w:r w:rsidRPr="008919D3">
              <w:rPr>
                <w:iCs/>
                <w:sz w:val="28"/>
                <w:szCs w:val="28"/>
              </w:rPr>
              <w:softHyphen/>
              <w:t>ков, не допускающее перегрузок</w:t>
            </w:r>
            <w:r w:rsidR="009552EF" w:rsidRPr="008919D3">
              <w:rPr>
                <w:iCs/>
                <w:sz w:val="28"/>
                <w:szCs w:val="28"/>
              </w:rPr>
              <w:t xml:space="preserve"> (согласованное с СЭС)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Ежегодно сентябрь </w:t>
            </w:r>
          </w:p>
          <w:p w:rsidR="00684439" w:rsidRPr="008919D3" w:rsidRDefault="00684439" w:rsidP="00C91714">
            <w:pPr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У</w:t>
            </w:r>
            <w:r w:rsidR="009552EF" w:rsidRPr="008919D3">
              <w:rPr>
                <w:iCs/>
                <w:sz w:val="28"/>
                <w:szCs w:val="28"/>
              </w:rPr>
              <w:t>В</w:t>
            </w:r>
            <w:r w:rsidRPr="008919D3">
              <w:rPr>
                <w:iCs/>
                <w:sz w:val="28"/>
                <w:szCs w:val="28"/>
              </w:rPr>
              <w:t>Р</w:t>
            </w:r>
          </w:p>
          <w:p w:rsidR="00684439" w:rsidRPr="008919D3" w:rsidRDefault="00684439" w:rsidP="00BD228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684439" w:rsidRPr="008919D3" w:rsidTr="00656EF9">
        <w:trPr>
          <w:trHeight w:val="1097"/>
        </w:trPr>
        <w:tc>
          <w:tcPr>
            <w:tcW w:w="1169" w:type="dxa"/>
          </w:tcPr>
          <w:p w:rsidR="00684439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Введение учебных предметов, непосредственно формирующих здоровый образ жизни: ОБЖ, «Окружающий мир»</w:t>
            </w:r>
          </w:p>
        </w:tc>
        <w:tc>
          <w:tcPr>
            <w:tcW w:w="1814" w:type="dxa"/>
          </w:tcPr>
          <w:p w:rsidR="00684439" w:rsidRPr="008919D3" w:rsidRDefault="009552EF" w:rsidP="00C91714">
            <w:pPr>
              <w:snapToGrid w:val="0"/>
              <w:rPr>
                <w:iCs/>
                <w:sz w:val="28"/>
                <w:szCs w:val="28"/>
              </w:rPr>
            </w:pPr>
            <w:proofErr w:type="gramStart"/>
            <w:r w:rsidRPr="008919D3">
              <w:rPr>
                <w:iCs/>
                <w:sz w:val="28"/>
                <w:szCs w:val="28"/>
              </w:rPr>
              <w:t>Согласно</w:t>
            </w:r>
            <w:proofErr w:type="gramEnd"/>
            <w:r w:rsidRPr="008919D3">
              <w:rPr>
                <w:iCs/>
                <w:sz w:val="28"/>
                <w:szCs w:val="28"/>
              </w:rPr>
              <w:t xml:space="preserve"> учебного плана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Директор школы</w:t>
            </w:r>
          </w:p>
          <w:p w:rsidR="00684439" w:rsidRPr="008919D3" w:rsidRDefault="00684439" w:rsidP="00BD2286">
            <w:pPr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УР</w:t>
            </w:r>
          </w:p>
          <w:p w:rsidR="00684439" w:rsidRPr="008919D3" w:rsidRDefault="00684439" w:rsidP="00BD228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684439" w:rsidRPr="008919D3" w:rsidTr="00656EF9">
        <w:trPr>
          <w:trHeight w:val="366"/>
        </w:trPr>
        <w:tc>
          <w:tcPr>
            <w:tcW w:w="1169" w:type="dxa"/>
          </w:tcPr>
          <w:p w:rsidR="00684439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Организация   пита</w:t>
            </w:r>
            <w:r w:rsidRPr="008919D3">
              <w:rPr>
                <w:iCs/>
                <w:sz w:val="28"/>
                <w:szCs w:val="28"/>
              </w:rPr>
              <w:softHyphen/>
              <w:t>ния и питьевого режима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Директор школы</w:t>
            </w:r>
          </w:p>
        </w:tc>
      </w:tr>
      <w:tr w:rsidR="00684439" w:rsidRPr="008919D3" w:rsidTr="00656EF9">
        <w:trPr>
          <w:trHeight w:val="332"/>
        </w:trPr>
        <w:tc>
          <w:tcPr>
            <w:tcW w:w="1169" w:type="dxa"/>
          </w:tcPr>
          <w:p w:rsidR="00684439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Ежегодная диспансеризация учащихся</w:t>
            </w:r>
          </w:p>
          <w:p w:rsidR="00684439" w:rsidRPr="008919D3" w:rsidRDefault="00684439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Распределение учащихся по группам здоровья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Медработник</w:t>
            </w:r>
            <w:r w:rsidR="009552EF" w:rsidRPr="008919D3">
              <w:rPr>
                <w:iCs/>
                <w:sz w:val="28"/>
                <w:szCs w:val="28"/>
              </w:rPr>
              <w:t>и участковой больницы</w:t>
            </w:r>
          </w:p>
        </w:tc>
      </w:tr>
      <w:tr w:rsidR="00684439" w:rsidRPr="008919D3" w:rsidTr="00656EF9">
        <w:trPr>
          <w:trHeight w:val="538"/>
        </w:trPr>
        <w:tc>
          <w:tcPr>
            <w:tcW w:w="1169" w:type="dxa"/>
          </w:tcPr>
          <w:p w:rsidR="00684439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Организация летнего отдыха и оздоровления детей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Июнь </w:t>
            </w:r>
            <w:proofErr w:type="gramStart"/>
            <w:r w:rsidRPr="008919D3">
              <w:rPr>
                <w:iCs/>
                <w:sz w:val="28"/>
                <w:szCs w:val="28"/>
              </w:rPr>
              <w:t>-а</w:t>
            </w:r>
            <w:proofErr w:type="gramEnd"/>
            <w:r w:rsidRPr="008919D3">
              <w:rPr>
                <w:iCs/>
                <w:sz w:val="28"/>
                <w:szCs w:val="28"/>
              </w:rPr>
              <w:t>вгуст</w:t>
            </w:r>
          </w:p>
          <w:p w:rsidR="00684439" w:rsidRPr="008919D3" w:rsidRDefault="00684439" w:rsidP="00C91714">
            <w:pPr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552EF" w:rsidRPr="008919D3" w:rsidRDefault="009552EF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Директор школы</w:t>
            </w:r>
          </w:p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ВР</w:t>
            </w:r>
          </w:p>
        </w:tc>
      </w:tr>
      <w:tr w:rsidR="00684439" w:rsidRPr="008919D3" w:rsidTr="00656EF9">
        <w:trPr>
          <w:trHeight w:val="538"/>
        </w:trPr>
        <w:tc>
          <w:tcPr>
            <w:tcW w:w="1169" w:type="dxa"/>
          </w:tcPr>
          <w:p w:rsidR="00684439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Планирование и про</w:t>
            </w:r>
            <w:r w:rsidR="00BB0146" w:rsidRPr="008919D3">
              <w:rPr>
                <w:iCs/>
                <w:sz w:val="28"/>
                <w:szCs w:val="28"/>
              </w:rPr>
              <w:t>ведение акции «Внимание – дети</w:t>
            </w:r>
            <w:r w:rsidRPr="008919D3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Август-сентябрь, </w:t>
            </w:r>
            <w:proofErr w:type="spellStart"/>
            <w:r w:rsidRPr="008919D3">
              <w:rPr>
                <w:iCs/>
                <w:sz w:val="28"/>
                <w:szCs w:val="28"/>
              </w:rPr>
              <w:t>январь</w:t>
            </w:r>
            <w:proofErr w:type="gramStart"/>
            <w:r w:rsidR="00BB0146" w:rsidRPr="008919D3">
              <w:rPr>
                <w:iCs/>
                <w:sz w:val="28"/>
                <w:szCs w:val="28"/>
              </w:rPr>
              <w:t>,м</w:t>
            </w:r>
            <w:proofErr w:type="gramEnd"/>
            <w:r w:rsidR="00BB0146" w:rsidRPr="008919D3">
              <w:rPr>
                <w:iCs/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ВР</w:t>
            </w:r>
          </w:p>
        </w:tc>
      </w:tr>
      <w:tr w:rsidR="00684439" w:rsidRPr="008919D3" w:rsidTr="00656EF9">
        <w:trPr>
          <w:trHeight w:val="538"/>
        </w:trPr>
        <w:tc>
          <w:tcPr>
            <w:tcW w:w="1169" w:type="dxa"/>
          </w:tcPr>
          <w:p w:rsidR="00684439" w:rsidRPr="008919D3" w:rsidRDefault="009B651C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Мониторинг здоровья учащихся</w:t>
            </w:r>
            <w:r w:rsidR="000A391B" w:rsidRPr="008919D3">
              <w:rPr>
                <w:iCs/>
                <w:sz w:val="28"/>
                <w:szCs w:val="28"/>
              </w:rPr>
              <w:t>. Своевременное проведение прививок.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медработник</w:t>
            </w:r>
          </w:p>
        </w:tc>
      </w:tr>
      <w:tr w:rsidR="00684439" w:rsidRPr="008919D3" w:rsidTr="00656EF9">
        <w:trPr>
          <w:trHeight w:val="538"/>
        </w:trPr>
        <w:tc>
          <w:tcPr>
            <w:tcW w:w="1169" w:type="dxa"/>
          </w:tcPr>
          <w:p w:rsidR="00684439" w:rsidRPr="008919D3" w:rsidRDefault="000A391B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</w:t>
            </w:r>
            <w:r w:rsidR="004763E4" w:rsidRPr="008919D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Мониторинг занятий учащихся физкультурой и спортом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ВР</w:t>
            </w:r>
          </w:p>
        </w:tc>
      </w:tr>
      <w:tr w:rsidR="00684439" w:rsidRPr="008919D3" w:rsidTr="00656EF9">
        <w:trPr>
          <w:trHeight w:val="538"/>
        </w:trPr>
        <w:tc>
          <w:tcPr>
            <w:tcW w:w="1169" w:type="dxa"/>
          </w:tcPr>
          <w:p w:rsidR="00684439" w:rsidRPr="008919D3" w:rsidRDefault="009B651C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</w:t>
            </w:r>
            <w:r w:rsidR="004763E4" w:rsidRPr="008919D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Техника безопасности на уроках</w:t>
            </w:r>
          </w:p>
        </w:tc>
        <w:tc>
          <w:tcPr>
            <w:tcW w:w="1814" w:type="dxa"/>
          </w:tcPr>
          <w:p w:rsidR="00684439" w:rsidRPr="008919D3" w:rsidRDefault="00BB0146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proofErr w:type="gramStart"/>
            <w:r w:rsidRPr="008919D3">
              <w:rPr>
                <w:iCs/>
                <w:sz w:val="28"/>
                <w:szCs w:val="28"/>
              </w:rPr>
              <w:t>Ответственный</w:t>
            </w:r>
            <w:proofErr w:type="gramEnd"/>
            <w:r w:rsidRPr="008919D3">
              <w:rPr>
                <w:iCs/>
                <w:sz w:val="28"/>
                <w:szCs w:val="28"/>
              </w:rPr>
              <w:t xml:space="preserve"> за охрану труда</w:t>
            </w:r>
          </w:p>
        </w:tc>
      </w:tr>
      <w:tr w:rsidR="00BB0146" w:rsidRPr="008919D3" w:rsidTr="00656EF9">
        <w:trPr>
          <w:trHeight w:val="538"/>
        </w:trPr>
        <w:tc>
          <w:tcPr>
            <w:tcW w:w="1169" w:type="dxa"/>
          </w:tcPr>
          <w:p w:rsidR="00BB0146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4955" w:type="dxa"/>
          </w:tcPr>
          <w:p w:rsidR="00BB0146" w:rsidRPr="008919D3" w:rsidRDefault="00BB0146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Создание в школьной библиотеке подборки научно-методической литературы по тематике ЗОЖ.</w:t>
            </w:r>
          </w:p>
        </w:tc>
        <w:tc>
          <w:tcPr>
            <w:tcW w:w="1814" w:type="dxa"/>
          </w:tcPr>
          <w:p w:rsidR="00BB0146" w:rsidRPr="008919D3" w:rsidRDefault="00BB0146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BB0146" w:rsidRPr="008919D3" w:rsidRDefault="00BB0146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Библиотекарь школы</w:t>
            </w:r>
          </w:p>
        </w:tc>
      </w:tr>
      <w:tr w:rsidR="00BB0146" w:rsidRPr="008919D3" w:rsidTr="00656EF9">
        <w:trPr>
          <w:trHeight w:val="538"/>
        </w:trPr>
        <w:tc>
          <w:tcPr>
            <w:tcW w:w="1169" w:type="dxa"/>
          </w:tcPr>
          <w:p w:rsidR="00BB0146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4955" w:type="dxa"/>
          </w:tcPr>
          <w:p w:rsidR="00BB0146" w:rsidRPr="008919D3" w:rsidRDefault="00BB0146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Организация оздоровительных режимных моментов</w:t>
            </w:r>
            <w:r w:rsidR="00C91714">
              <w:rPr>
                <w:iCs/>
                <w:sz w:val="28"/>
                <w:szCs w:val="28"/>
              </w:rPr>
              <w:t xml:space="preserve"> </w:t>
            </w:r>
            <w:r w:rsidRPr="008919D3">
              <w:rPr>
                <w:iCs/>
                <w:sz w:val="28"/>
                <w:szCs w:val="28"/>
              </w:rPr>
              <w:t>(</w:t>
            </w:r>
            <w:proofErr w:type="spellStart"/>
            <w:r w:rsidRPr="008919D3">
              <w:rPr>
                <w:iCs/>
                <w:sz w:val="28"/>
                <w:szCs w:val="28"/>
              </w:rPr>
              <w:t>физкультпаузы</w:t>
            </w:r>
            <w:proofErr w:type="spellEnd"/>
            <w:proofErr w:type="gramStart"/>
            <w:r w:rsidRPr="008919D3">
              <w:rPr>
                <w:iCs/>
                <w:sz w:val="28"/>
                <w:szCs w:val="28"/>
              </w:rPr>
              <w:t>)в</w:t>
            </w:r>
            <w:proofErr w:type="gramEnd"/>
            <w:r w:rsidRPr="008919D3">
              <w:rPr>
                <w:iCs/>
                <w:sz w:val="28"/>
                <w:szCs w:val="28"/>
              </w:rPr>
              <w:t>о время занятий.</w:t>
            </w:r>
          </w:p>
        </w:tc>
        <w:tc>
          <w:tcPr>
            <w:tcW w:w="1814" w:type="dxa"/>
          </w:tcPr>
          <w:p w:rsidR="00BB0146" w:rsidRPr="008919D3" w:rsidRDefault="00BB0146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BB0146" w:rsidRPr="008919D3" w:rsidRDefault="00BB0146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Учителя-предметники</w:t>
            </w:r>
          </w:p>
        </w:tc>
      </w:tr>
      <w:tr w:rsidR="009B651C" w:rsidRPr="008919D3" w:rsidTr="00656EF9">
        <w:trPr>
          <w:trHeight w:val="538"/>
        </w:trPr>
        <w:tc>
          <w:tcPr>
            <w:tcW w:w="1169" w:type="dxa"/>
          </w:tcPr>
          <w:p w:rsidR="009B651C" w:rsidRPr="008919D3" w:rsidRDefault="009B651C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4955" w:type="dxa"/>
          </w:tcPr>
          <w:p w:rsidR="009B651C" w:rsidRDefault="009B651C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Обеспечение условий для предупреждения травматизма через организацию досуга школьников во время перемен</w:t>
            </w:r>
          </w:p>
          <w:p w:rsidR="00D25A60" w:rsidRPr="008919D3" w:rsidRDefault="00D25A60" w:rsidP="00C91714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1814" w:type="dxa"/>
          </w:tcPr>
          <w:p w:rsidR="009B651C" w:rsidRPr="008919D3" w:rsidRDefault="009B651C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9B651C" w:rsidRPr="008919D3" w:rsidRDefault="009B651C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Администрация</w:t>
            </w:r>
          </w:p>
        </w:tc>
      </w:tr>
      <w:tr w:rsidR="00684439" w:rsidRPr="008919D3" w:rsidTr="00656EF9">
        <w:trPr>
          <w:trHeight w:val="538"/>
        </w:trPr>
        <w:tc>
          <w:tcPr>
            <w:tcW w:w="10065" w:type="dxa"/>
            <w:gridSpan w:val="4"/>
          </w:tcPr>
          <w:p w:rsidR="00684439" w:rsidRPr="008919D3" w:rsidRDefault="00684439" w:rsidP="00BD2286">
            <w:pPr>
              <w:snapToGrid w:val="0"/>
              <w:jc w:val="both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919D3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Санитарно-гигиеническое просвещение учащихся, профилактика вредных привычек</w:t>
            </w:r>
          </w:p>
        </w:tc>
      </w:tr>
      <w:tr w:rsidR="00684439" w:rsidRPr="008919D3" w:rsidTr="00656EF9">
        <w:trPr>
          <w:trHeight w:val="293"/>
        </w:trPr>
        <w:tc>
          <w:tcPr>
            <w:tcW w:w="1169" w:type="dxa"/>
          </w:tcPr>
          <w:p w:rsidR="00684439" w:rsidRPr="008919D3" w:rsidRDefault="00684439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Организация встреч с медработниками МУЗ «</w:t>
            </w:r>
            <w:r w:rsidR="000A391B" w:rsidRPr="008919D3">
              <w:rPr>
                <w:iCs/>
                <w:sz w:val="28"/>
                <w:szCs w:val="28"/>
              </w:rPr>
              <w:t xml:space="preserve">Елизаветинская </w:t>
            </w:r>
            <w:r w:rsidRPr="008919D3">
              <w:rPr>
                <w:iCs/>
                <w:sz w:val="28"/>
                <w:szCs w:val="28"/>
              </w:rPr>
              <w:t>участковая больница» со старшеклассниками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ВР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684439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Оформление Уголка здоровья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В течение </w:t>
            </w:r>
            <w:r w:rsidRPr="008919D3">
              <w:rPr>
                <w:i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lastRenderedPageBreak/>
              <w:t>медработник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684439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Оформление информационных стендов «Осторожно – грипп», «Привился – защитился»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медработник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684439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Просмотр видеофильмов</w:t>
            </w:r>
            <w:r w:rsidR="000A391B" w:rsidRPr="008919D3">
              <w:rPr>
                <w:iCs/>
                <w:sz w:val="28"/>
                <w:szCs w:val="28"/>
              </w:rPr>
              <w:t xml:space="preserve"> по профилактике вредных привычек и пропаганде ЗОЖ.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ВР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684439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Беседы по профилактике вредных привычек</w:t>
            </w:r>
            <w:r w:rsidR="000A391B" w:rsidRPr="008919D3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684439" w:rsidRPr="008919D3" w:rsidRDefault="000A391B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Сентябрь -</w:t>
            </w:r>
            <w:r w:rsidR="00684439" w:rsidRPr="008919D3">
              <w:rPr>
                <w:iCs/>
                <w:sz w:val="28"/>
                <w:szCs w:val="28"/>
              </w:rPr>
              <w:t xml:space="preserve"> апрель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Классные руководители</w:t>
            </w:r>
          </w:p>
        </w:tc>
      </w:tr>
      <w:tr w:rsidR="004763E4" w:rsidRPr="008919D3" w:rsidTr="00656EF9">
        <w:trPr>
          <w:trHeight w:val="330"/>
        </w:trPr>
        <w:tc>
          <w:tcPr>
            <w:tcW w:w="1169" w:type="dxa"/>
          </w:tcPr>
          <w:p w:rsidR="004763E4" w:rsidRPr="008919D3" w:rsidRDefault="004763E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4763E4" w:rsidRPr="008919D3" w:rsidRDefault="00E006F4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Встреча с врачом-наркологом МУЗ ЦРБ Азовской районной больницы. Использование диагностики по выявлению наркомании, токсикомании и других вредных привычек среди подростков.</w:t>
            </w:r>
          </w:p>
        </w:tc>
        <w:tc>
          <w:tcPr>
            <w:tcW w:w="1814" w:type="dxa"/>
          </w:tcPr>
          <w:p w:rsidR="004763E4" w:rsidRPr="008919D3" w:rsidRDefault="00E006F4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Октябрь, апрель</w:t>
            </w:r>
          </w:p>
        </w:tc>
        <w:tc>
          <w:tcPr>
            <w:tcW w:w="2127" w:type="dxa"/>
          </w:tcPr>
          <w:p w:rsidR="004763E4" w:rsidRPr="008919D3" w:rsidRDefault="00E006F4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Врач ЦРБ</w:t>
            </w:r>
          </w:p>
        </w:tc>
      </w:tr>
      <w:tr w:rsidR="004763E4" w:rsidRPr="008919D3" w:rsidTr="00656EF9">
        <w:trPr>
          <w:trHeight w:val="330"/>
        </w:trPr>
        <w:tc>
          <w:tcPr>
            <w:tcW w:w="1169" w:type="dxa"/>
          </w:tcPr>
          <w:p w:rsidR="004763E4" w:rsidRPr="008919D3" w:rsidRDefault="00E006F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:rsidR="004763E4" w:rsidRPr="008919D3" w:rsidRDefault="00E006F4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Своевременное информирование субъектов образовательного процесса о состоянии здоровья учащихся и условиях, способствующих сохранению и развитию здоровья.</w:t>
            </w:r>
          </w:p>
        </w:tc>
        <w:tc>
          <w:tcPr>
            <w:tcW w:w="1814" w:type="dxa"/>
          </w:tcPr>
          <w:p w:rsidR="004763E4" w:rsidRPr="008919D3" w:rsidRDefault="00E006F4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 раз в полугодие</w:t>
            </w:r>
          </w:p>
        </w:tc>
        <w:tc>
          <w:tcPr>
            <w:tcW w:w="2127" w:type="dxa"/>
          </w:tcPr>
          <w:p w:rsidR="004763E4" w:rsidRPr="008919D3" w:rsidRDefault="00E006F4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Медсестра участковой больницы, администрация школы</w:t>
            </w:r>
          </w:p>
        </w:tc>
      </w:tr>
      <w:tr w:rsidR="00E006F4" w:rsidRPr="008919D3" w:rsidTr="00656EF9">
        <w:trPr>
          <w:trHeight w:val="330"/>
        </w:trPr>
        <w:tc>
          <w:tcPr>
            <w:tcW w:w="1169" w:type="dxa"/>
          </w:tcPr>
          <w:p w:rsidR="00E006F4" w:rsidRPr="008919D3" w:rsidRDefault="00E006F4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:rsidR="00E006F4" w:rsidRPr="008919D3" w:rsidRDefault="00E006F4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Организация медицинских осмотров к службе в армии</w:t>
            </w:r>
          </w:p>
        </w:tc>
        <w:tc>
          <w:tcPr>
            <w:tcW w:w="1814" w:type="dxa"/>
          </w:tcPr>
          <w:p w:rsidR="00E006F4" w:rsidRPr="008919D3" w:rsidRDefault="00E006F4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</w:tcPr>
          <w:p w:rsidR="00E006F4" w:rsidRPr="008919D3" w:rsidRDefault="00E006F4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Директор школы</w:t>
            </w:r>
          </w:p>
          <w:p w:rsidR="00E006F4" w:rsidRPr="008919D3" w:rsidRDefault="00E006F4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рук. ОБЖ, комиссия при военкомате</w:t>
            </w:r>
          </w:p>
        </w:tc>
      </w:tr>
      <w:tr w:rsidR="00684439" w:rsidRPr="008919D3" w:rsidTr="00656EF9">
        <w:trPr>
          <w:trHeight w:val="330"/>
        </w:trPr>
        <w:tc>
          <w:tcPr>
            <w:tcW w:w="10065" w:type="dxa"/>
            <w:gridSpan w:val="4"/>
          </w:tcPr>
          <w:p w:rsidR="00684439" w:rsidRPr="008919D3" w:rsidRDefault="00684439" w:rsidP="007D13D9">
            <w:pPr>
              <w:snapToGrid w:val="0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919D3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Мероприятия по пропаганде ЗОЖ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684439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684439" w:rsidRPr="008919D3" w:rsidRDefault="007D13D9" w:rsidP="00C9171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Акция</w:t>
            </w:r>
            <w:r w:rsidR="00684439" w:rsidRPr="008919D3">
              <w:rPr>
                <w:iCs/>
                <w:sz w:val="28"/>
                <w:szCs w:val="28"/>
              </w:rPr>
              <w:t xml:space="preserve"> «Спорт</w:t>
            </w:r>
            <w:r>
              <w:rPr>
                <w:iCs/>
                <w:sz w:val="28"/>
                <w:szCs w:val="28"/>
              </w:rPr>
              <w:t xml:space="preserve"> -</w:t>
            </w:r>
            <w:r w:rsidR="00684439" w:rsidRPr="008919D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против наркотиков</w:t>
            </w:r>
            <w:r w:rsidR="00684439" w:rsidRPr="008919D3">
              <w:rPr>
                <w:iCs/>
                <w:sz w:val="28"/>
                <w:szCs w:val="28"/>
              </w:rPr>
              <w:t>»</w:t>
            </w:r>
          </w:p>
          <w:p w:rsidR="00684439" w:rsidRPr="008919D3" w:rsidRDefault="00684439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- конкурс стенгазет, плакатов </w:t>
            </w:r>
          </w:p>
          <w:p w:rsidR="000A391B" w:rsidRPr="008919D3" w:rsidRDefault="00684439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- </w:t>
            </w:r>
            <w:r w:rsidR="0074051F" w:rsidRPr="008919D3">
              <w:rPr>
                <w:iCs/>
                <w:sz w:val="28"/>
                <w:szCs w:val="28"/>
              </w:rPr>
              <w:t xml:space="preserve">конкурсная программа </w:t>
            </w:r>
            <w:r w:rsidRPr="008919D3">
              <w:rPr>
                <w:iCs/>
                <w:sz w:val="28"/>
                <w:szCs w:val="28"/>
              </w:rPr>
              <w:t>«Молодежь за здоровый обр</w:t>
            </w:r>
            <w:r w:rsidR="000A391B" w:rsidRPr="008919D3">
              <w:rPr>
                <w:iCs/>
                <w:sz w:val="28"/>
                <w:szCs w:val="28"/>
              </w:rPr>
              <w:t>аз жизни» (7</w:t>
            </w:r>
            <w:r w:rsidRPr="008919D3">
              <w:rPr>
                <w:iCs/>
                <w:sz w:val="28"/>
                <w:szCs w:val="28"/>
              </w:rPr>
              <w:t>-</w:t>
            </w:r>
            <w:r w:rsidR="0074051F" w:rsidRPr="008919D3">
              <w:rPr>
                <w:iCs/>
                <w:sz w:val="28"/>
                <w:szCs w:val="28"/>
              </w:rPr>
              <w:t>1</w:t>
            </w:r>
            <w:r w:rsidRPr="008919D3">
              <w:rPr>
                <w:iCs/>
                <w:sz w:val="28"/>
                <w:szCs w:val="28"/>
              </w:rPr>
              <w:t>1</w:t>
            </w:r>
            <w:r w:rsidR="0074051F" w:rsidRPr="008919D3">
              <w:rPr>
                <w:iCs/>
                <w:sz w:val="28"/>
                <w:szCs w:val="28"/>
              </w:rPr>
              <w:t>кл.</w:t>
            </w:r>
            <w:r w:rsidR="000A391B" w:rsidRPr="008919D3">
              <w:rPr>
                <w:iCs/>
                <w:sz w:val="28"/>
                <w:szCs w:val="28"/>
              </w:rPr>
              <w:t>)</w:t>
            </w:r>
          </w:p>
          <w:p w:rsidR="00684439" w:rsidRPr="008919D3" w:rsidRDefault="000A391B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-викторина </w:t>
            </w:r>
            <w:r w:rsidR="00684439" w:rsidRPr="008919D3">
              <w:rPr>
                <w:iCs/>
                <w:sz w:val="28"/>
                <w:szCs w:val="28"/>
              </w:rPr>
              <w:t>по ПДД (5-8кл)</w:t>
            </w:r>
          </w:p>
          <w:p w:rsidR="000A391B" w:rsidRPr="008919D3" w:rsidRDefault="00684439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-</w:t>
            </w:r>
            <w:r w:rsidR="000A391B" w:rsidRPr="008919D3">
              <w:rPr>
                <w:iCs/>
                <w:sz w:val="28"/>
                <w:szCs w:val="28"/>
              </w:rPr>
              <w:t>Интерактивная игра «Знай правила движения как таблицу умножения»(1-5кл.)</w:t>
            </w:r>
          </w:p>
          <w:p w:rsidR="00684439" w:rsidRPr="008919D3" w:rsidRDefault="00684439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 - беседы на классных часах о безопасности дорожного движения</w:t>
            </w:r>
          </w:p>
        </w:tc>
        <w:tc>
          <w:tcPr>
            <w:tcW w:w="1814" w:type="dxa"/>
          </w:tcPr>
          <w:p w:rsidR="00684439" w:rsidRPr="008919D3" w:rsidRDefault="007D13D9" w:rsidP="00C9171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  <w:r w:rsidR="00684439" w:rsidRPr="008919D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84439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ВР</w:t>
            </w:r>
          </w:p>
          <w:p w:rsidR="007D13D9" w:rsidRPr="008919D3" w:rsidRDefault="007D13D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Классные руководители</w:t>
            </w:r>
          </w:p>
          <w:p w:rsidR="00684439" w:rsidRPr="008919D3" w:rsidRDefault="00684439" w:rsidP="00BD2286">
            <w:pPr>
              <w:jc w:val="both"/>
              <w:rPr>
                <w:iCs/>
                <w:sz w:val="28"/>
                <w:szCs w:val="28"/>
              </w:rPr>
            </w:pPr>
          </w:p>
          <w:p w:rsidR="00684439" w:rsidRPr="008919D3" w:rsidRDefault="00684439" w:rsidP="00BD2286">
            <w:pPr>
              <w:jc w:val="both"/>
              <w:rPr>
                <w:iCs/>
                <w:sz w:val="28"/>
                <w:szCs w:val="28"/>
              </w:rPr>
            </w:pPr>
          </w:p>
          <w:p w:rsidR="00684439" w:rsidRPr="008919D3" w:rsidRDefault="00684439" w:rsidP="00BD2286">
            <w:pPr>
              <w:jc w:val="both"/>
              <w:rPr>
                <w:iCs/>
                <w:sz w:val="28"/>
                <w:szCs w:val="28"/>
              </w:rPr>
            </w:pPr>
          </w:p>
          <w:p w:rsidR="00684439" w:rsidRPr="008919D3" w:rsidRDefault="0074051F" w:rsidP="00BD2286">
            <w:pPr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Библиотекарь </w:t>
            </w:r>
            <w:proofErr w:type="spellStart"/>
            <w:proofErr w:type="gramStart"/>
            <w:r w:rsidRPr="008919D3">
              <w:rPr>
                <w:iCs/>
                <w:sz w:val="28"/>
                <w:szCs w:val="28"/>
              </w:rPr>
              <w:t>с.б</w:t>
            </w:r>
            <w:proofErr w:type="spellEnd"/>
            <w:proofErr w:type="gramEnd"/>
            <w:r w:rsidRPr="008919D3">
              <w:rPr>
                <w:iCs/>
                <w:sz w:val="28"/>
                <w:szCs w:val="28"/>
              </w:rPr>
              <w:t>.</w:t>
            </w:r>
          </w:p>
          <w:p w:rsidR="00684439" w:rsidRPr="008919D3" w:rsidRDefault="00684439" w:rsidP="00BD2286">
            <w:pPr>
              <w:jc w:val="both"/>
              <w:rPr>
                <w:iCs/>
                <w:sz w:val="28"/>
                <w:szCs w:val="28"/>
              </w:rPr>
            </w:pPr>
          </w:p>
          <w:p w:rsidR="000A391B" w:rsidRPr="008919D3" w:rsidRDefault="007D13D9" w:rsidP="007D13D9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Классные руководители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684439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Дни здоровья 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Сентябрь, </w:t>
            </w:r>
            <w:r w:rsidR="0074051F" w:rsidRPr="008919D3">
              <w:rPr>
                <w:iCs/>
                <w:sz w:val="28"/>
                <w:szCs w:val="28"/>
              </w:rPr>
              <w:t>ноябрь</w:t>
            </w:r>
            <w:r w:rsidRPr="008919D3">
              <w:rPr>
                <w:iCs/>
                <w:sz w:val="28"/>
                <w:szCs w:val="28"/>
              </w:rPr>
              <w:t>, апрель, май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</w:t>
            </w:r>
            <w:r w:rsidR="007D13D9">
              <w:rPr>
                <w:iCs/>
                <w:sz w:val="28"/>
                <w:szCs w:val="28"/>
              </w:rPr>
              <w:t xml:space="preserve"> директора</w:t>
            </w:r>
            <w:r w:rsidRPr="008919D3">
              <w:rPr>
                <w:iCs/>
                <w:sz w:val="28"/>
                <w:szCs w:val="28"/>
              </w:rPr>
              <w:t xml:space="preserve"> по ВР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74051F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Участие в школьных </w:t>
            </w:r>
            <w:r w:rsidR="0074051F" w:rsidRPr="008919D3">
              <w:rPr>
                <w:iCs/>
                <w:sz w:val="28"/>
                <w:szCs w:val="28"/>
              </w:rPr>
              <w:t xml:space="preserve">спортивных соревнованиях </w:t>
            </w:r>
            <w:r w:rsidRPr="008919D3">
              <w:rPr>
                <w:iCs/>
                <w:sz w:val="28"/>
                <w:szCs w:val="28"/>
              </w:rPr>
              <w:t>(5-11 кл)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Октябрь,</w:t>
            </w:r>
            <w:r w:rsidR="0074051F" w:rsidRPr="008919D3">
              <w:rPr>
                <w:iCs/>
                <w:sz w:val="28"/>
                <w:szCs w:val="28"/>
              </w:rPr>
              <w:t xml:space="preserve"> февраль,</w:t>
            </w:r>
            <w:r w:rsidRPr="008919D3">
              <w:rPr>
                <w:iCs/>
                <w:sz w:val="28"/>
                <w:szCs w:val="28"/>
              </w:rPr>
              <w:t xml:space="preserve"> март</w:t>
            </w:r>
          </w:p>
        </w:tc>
        <w:tc>
          <w:tcPr>
            <w:tcW w:w="2127" w:type="dxa"/>
          </w:tcPr>
          <w:p w:rsidR="00684439" w:rsidRPr="008919D3" w:rsidRDefault="00656EF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Уч</w:t>
            </w:r>
            <w:r>
              <w:rPr>
                <w:iCs/>
                <w:sz w:val="28"/>
                <w:szCs w:val="28"/>
              </w:rPr>
              <w:t>итель</w:t>
            </w:r>
            <w:r w:rsidRPr="008919D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физкультуры</w:t>
            </w:r>
          </w:p>
        </w:tc>
      </w:tr>
      <w:tr w:rsidR="00684439" w:rsidRPr="008919D3" w:rsidTr="00656EF9">
        <w:trPr>
          <w:trHeight w:val="1184"/>
        </w:trPr>
        <w:tc>
          <w:tcPr>
            <w:tcW w:w="1169" w:type="dxa"/>
          </w:tcPr>
          <w:p w:rsidR="00684439" w:rsidRPr="008919D3" w:rsidRDefault="0074051F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Участие в Неделе здоровья</w:t>
            </w:r>
          </w:p>
          <w:p w:rsidR="00684439" w:rsidRPr="008919D3" w:rsidRDefault="00684439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- классные часы о правильном питании, ЗОЖ</w:t>
            </w:r>
          </w:p>
          <w:p w:rsidR="00684439" w:rsidRPr="008919D3" w:rsidRDefault="00684439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- классные часы по безопасности дорожного движения</w:t>
            </w:r>
            <w:r w:rsidR="00E006F4" w:rsidRPr="008919D3">
              <w:rPr>
                <w:iCs/>
                <w:sz w:val="28"/>
                <w:szCs w:val="28"/>
              </w:rPr>
              <w:t>,</w:t>
            </w:r>
            <w:r w:rsidR="00656EF9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3F3758" w:rsidRPr="008919D3">
              <w:rPr>
                <w:iCs/>
                <w:sz w:val="28"/>
                <w:szCs w:val="28"/>
              </w:rPr>
              <w:t>поведении</w:t>
            </w:r>
            <w:proofErr w:type="gramEnd"/>
            <w:r w:rsidR="00656EF9">
              <w:rPr>
                <w:iCs/>
                <w:sz w:val="28"/>
                <w:szCs w:val="28"/>
              </w:rPr>
              <w:t xml:space="preserve"> </w:t>
            </w:r>
            <w:r w:rsidR="00E006F4" w:rsidRPr="008919D3">
              <w:rPr>
                <w:iCs/>
                <w:sz w:val="28"/>
                <w:szCs w:val="28"/>
              </w:rPr>
              <w:t>при теракте, в нестандартной ситуации</w:t>
            </w:r>
            <w:r w:rsidR="003F3758" w:rsidRPr="008919D3">
              <w:rPr>
                <w:iCs/>
                <w:sz w:val="28"/>
                <w:szCs w:val="28"/>
              </w:rPr>
              <w:t>, в стрессовой ситуации</w:t>
            </w:r>
          </w:p>
          <w:p w:rsidR="00684439" w:rsidRPr="008919D3" w:rsidRDefault="00684439" w:rsidP="00C91714">
            <w:pPr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- анкетирование по вопросам здорового питания, здорового образа жизни</w:t>
            </w:r>
            <w:r w:rsidR="0074051F" w:rsidRPr="008919D3">
              <w:rPr>
                <w:iCs/>
                <w:sz w:val="28"/>
                <w:szCs w:val="28"/>
              </w:rPr>
              <w:t>, профилактики употребления ПАВ, наркотиков.</w:t>
            </w:r>
          </w:p>
        </w:tc>
        <w:tc>
          <w:tcPr>
            <w:tcW w:w="1814" w:type="dxa"/>
          </w:tcPr>
          <w:p w:rsidR="00684439" w:rsidRPr="008919D3" w:rsidRDefault="0074051F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А</w:t>
            </w:r>
            <w:r w:rsidR="00684439" w:rsidRPr="008919D3">
              <w:rPr>
                <w:iCs/>
                <w:sz w:val="28"/>
                <w:szCs w:val="28"/>
              </w:rPr>
              <w:t>прель</w:t>
            </w:r>
          </w:p>
          <w:p w:rsidR="0074051F" w:rsidRPr="008919D3" w:rsidRDefault="0074051F" w:rsidP="00C91714">
            <w:pPr>
              <w:snapToGrid w:val="0"/>
              <w:rPr>
                <w:iCs/>
                <w:sz w:val="28"/>
                <w:szCs w:val="28"/>
              </w:rPr>
            </w:pPr>
          </w:p>
          <w:p w:rsidR="0074051F" w:rsidRPr="008919D3" w:rsidRDefault="0074051F" w:rsidP="00C91714">
            <w:pPr>
              <w:snapToGrid w:val="0"/>
              <w:rPr>
                <w:iCs/>
                <w:sz w:val="28"/>
                <w:szCs w:val="28"/>
              </w:rPr>
            </w:pPr>
          </w:p>
          <w:p w:rsidR="0074051F" w:rsidRPr="008919D3" w:rsidRDefault="0074051F" w:rsidP="00C91714">
            <w:pPr>
              <w:snapToGrid w:val="0"/>
              <w:rPr>
                <w:iCs/>
                <w:sz w:val="28"/>
                <w:szCs w:val="28"/>
              </w:rPr>
            </w:pPr>
          </w:p>
          <w:p w:rsidR="0074051F" w:rsidRPr="008919D3" w:rsidRDefault="0074051F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Сентябрь, февраль</w:t>
            </w:r>
          </w:p>
        </w:tc>
        <w:tc>
          <w:tcPr>
            <w:tcW w:w="2127" w:type="dxa"/>
          </w:tcPr>
          <w:p w:rsidR="00684439" w:rsidRPr="008919D3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</w:t>
            </w:r>
            <w:r w:rsidR="007D13D9">
              <w:rPr>
                <w:iCs/>
                <w:sz w:val="28"/>
                <w:szCs w:val="28"/>
              </w:rPr>
              <w:t xml:space="preserve"> директора</w:t>
            </w:r>
            <w:r w:rsidRPr="008919D3">
              <w:rPr>
                <w:iCs/>
                <w:sz w:val="28"/>
                <w:szCs w:val="28"/>
              </w:rPr>
              <w:t xml:space="preserve"> по ВР</w:t>
            </w:r>
          </w:p>
          <w:p w:rsidR="0074051F" w:rsidRPr="008919D3" w:rsidRDefault="0074051F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:rsidR="0074051F" w:rsidRPr="008919D3" w:rsidRDefault="0074051F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:rsidR="0074051F" w:rsidRPr="008919D3" w:rsidRDefault="0074051F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:rsidR="0074051F" w:rsidRPr="008919D3" w:rsidRDefault="0074051F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Зам. </w:t>
            </w:r>
            <w:r w:rsidR="007D13D9">
              <w:rPr>
                <w:iCs/>
                <w:sz w:val="28"/>
                <w:szCs w:val="28"/>
              </w:rPr>
              <w:t>директора</w:t>
            </w:r>
            <w:r w:rsidR="007D13D9" w:rsidRPr="008919D3">
              <w:rPr>
                <w:iCs/>
                <w:sz w:val="28"/>
                <w:szCs w:val="28"/>
              </w:rPr>
              <w:t xml:space="preserve"> </w:t>
            </w:r>
            <w:r w:rsidRPr="008919D3">
              <w:rPr>
                <w:iCs/>
                <w:sz w:val="28"/>
                <w:szCs w:val="28"/>
              </w:rPr>
              <w:t>по ВР</w:t>
            </w:r>
          </w:p>
        </w:tc>
      </w:tr>
      <w:tr w:rsidR="00121CB5" w:rsidRPr="008919D3" w:rsidTr="00656EF9">
        <w:trPr>
          <w:trHeight w:val="1184"/>
        </w:trPr>
        <w:tc>
          <w:tcPr>
            <w:tcW w:w="1169" w:type="dxa"/>
          </w:tcPr>
          <w:p w:rsidR="00121CB5" w:rsidRPr="008919D3" w:rsidRDefault="00121CB5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121CB5" w:rsidRPr="008919D3" w:rsidRDefault="00121CB5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Проведение общешкольных родительских собраний по актуализации ценности здоровья</w:t>
            </w:r>
          </w:p>
        </w:tc>
        <w:tc>
          <w:tcPr>
            <w:tcW w:w="1814" w:type="dxa"/>
          </w:tcPr>
          <w:p w:rsidR="00121CB5" w:rsidRPr="008919D3" w:rsidRDefault="00121CB5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2 раза в год</w:t>
            </w:r>
          </w:p>
        </w:tc>
        <w:tc>
          <w:tcPr>
            <w:tcW w:w="2127" w:type="dxa"/>
          </w:tcPr>
          <w:p w:rsidR="00121CB5" w:rsidRPr="008919D3" w:rsidRDefault="009B651C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Зам.</w:t>
            </w:r>
            <w:r w:rsidR="007D13D9">
              <w:rPr>
                <w:iCs/>
                <w:sz w:val="28"/>
                <w:szCs w:val="28"/>
              </w:rPr>
              <w:t xml:space="preserve"> директора</w:t>
            </w:r>
            <w:r w:rsidRPr="008919D3">
              <w:rPr>
                <w:iCs/>
                <w:sz w:val="28"/>
                <w:szCs w:val="28"/>
              </w:rPr>
              <w:t xml:space="preserve"> по ВР</w:t>
            </w:r>
          </w:p>
        </w:tc>
      </w:tr>
      <w:tr w:rsidR="009B651C" w:rsidRPr="008919D3" w:rsidTr="00656EF9">
        <w:trPr>
          <w:trHeight w:val="1184"/>
        </w:trPr>
        <w:tc>
          <w:tcPr>
            <w:tcW w:w="1169" w:type="dxa"/>
          </w:tcPr>
          <w:p w:rsidR="009B651C" w:rsidRPr="008919D3" w:rsidRDefault="009B651C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9B651C" w:rsidRPr="008919D3" w:rsidRDefault="009B651C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Проведение методических совещаний на тему «Учет индивидуальных особенностей школьников»</w:t>
            </w:r>
          </w:p>
        </w:tc>
        <w:tc>
          <w:tcPr>
            <w:tcW w:w="1814" w:type="dxa"/>
          </w:tcPr>
          <w:p w:rsidR="009B651C" w:rsidRPr="008919D3" w:rsidRDefault="009B651C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 раз в год</w:t>
            </w:r>
          </w:p>
        </w:tc>
        <w:tc>
          <w:tcPr>
            <w:tcW w:w="2127" w:type="dxa"/>
          </w:tcPr>
          <w:p w:rsidR="009B651C" w:rsidRPr="008919D3" w:rsidRDefault="009B651C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</w:t>
            </w:r>
            <w:r w:rsidR="007D13D9">
              <w:rPr>
                <w:iCs/>
                <w:sz w:val="28"/>
                <w:szCs w:val="28"/>
              </w:rPr>
              <w:t xml:space="preserve">. директора </w:t>
            </w:r>
            <w:r w:rsidRPr="008919D3">
              <w:rPr>
                <w:iCs/>
                <w:sz w:val="28"/>
                <w:szCs w:val="28"/>
              </w:rPr>
              <w:t xml:space="preserve"> по УВР</w:t>
            </w:r>
          </w:p>
        </w:tc>
      </w:tr>
      <w:tr w:rsidR="00684439" w:rsidRPr="008919D3" w:rsidTr="00656EF9">
        <w:trPr>
          <w:trHeight w:val="330"/>
        </w:trPr>
        <w:tc>
          <w:tcPr>
            <w:tcW w:w="10065" w:type="dxa"/>
            <w:gridSpan w:val="4"/>
          </w:tcPr>
          <w:p w:rsidR="00684439" w:rsidRPr="008919D3" w:rsidRDefault="00684439" w:rsidP="007D13D9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919D3">
              <w:rPr>
                <w:b/>
                <w:bCs/>
                <w:iCs/>
                <w:sz w:val="28"/>
                <w:szCs w:val="28"/>
              </w:rPr>
              <w:t>Физкультурно-массовая работа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684439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</w:t>
            </w:r>
          </w:p>
          <w:p w:rsidR="00121CB5" w:rsidRPr="008919D3" w:rsidRDefault="00121CB5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  <w:p w:rsidR="00121CB5" w:rsidRPr="008919D3" w:rsidRDefault="00121CB5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121CB5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Участие во всероссийских акциях «Кросс </w:t>
            </w:r>
            <w:r w:rsidR="003F3758" w:rsidRPr="008919D3">
              <w:rPr>
                <w:iCs/>
                <w:sz w:val="28"/>
                <w:szCs w:val="28"/>
              </w:rPr>
              <w:t>Золотая осень» » (5-11 кл)</w:t>
            </w:r>
          </w:p>
          <w:p w:rsidR="00684439" w:rsidRPr="008919D3" w:rsidRDefault="00121CB5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 М</w:t>
            </w:r>
            <w:r w:rsidR="003F3758" w:rsidRPr="008919D3">
              <w:rPr>
                <w:iCs/>
                <w:sz w:val="28"/>
                <w:szCs w:val="28"/>
              </w:rPr>
              <w:t>есячник спортивно-массовой работы</w:t>
            </w:r>
          </w:p>
        </w:tc>
        <w:tc>
          <w:tcPr>
            <w:tcW w:w="1814" w:type="dxa"/>
          </w:tcPr>
          <w:p w:rsidR="003F3758" w:rsidRPr="008919D3" w:rsidRDefault="003F3758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Сентябрь</w:t>
            </w:r>
          </w:p>
          <w:p w:rsidR="00121CB5" w:rsidRPr="008919D3" w:rsidRDefault="00121CB5" w:rsidP="00C91714">
            <w:pPr>
              <w:snapToGrid w:val="0"/>
              <w:rPr>
                <w:iCs/>
                <w:sz w:val="28"/>
                <w:szCs w:val="28"/>
              </w:rPr>
            </w:pPr>
          </w:p>
          <w:p w:rsidR="003F3758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 ф</w:t>
            </w:r>
            <w:r w:rsidR="003F3758" w:rsidRPr="008919D3">
              <w:rPr>
                <w:iCs/>
                <w:sz w:val="28"/>
                <w:szCs w:val="28"/>
              </w:rPr>
              <w:t>евраль</w:t>
            </w:r>
          </w:p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84439" w:rsidRPr="008919D3" w:rsidRDefault="00684439" w:rsidP="007D13D9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</w:t>
            </w:r>
            <w:r w:rsidR="007D13D9">
              <w:rPr>
                <w:iCs/>
                <w:sz w:val="28"/>
                <w:szCs w:val="28"/>
              </w:rPr>
              <w:t>.</w:t>
            </w:r>
            <w:r w:rsidRPr="008919D3">
              <w:rPr>
                <w:iCs/>
                <w:sz w:val="28"/>
                <w:szCs w:val="28"/>
              </w:rPr>
              <w:t xml:space="preserve"> </w:t>
            </w:r>
            <w:r w:rsidR="007D13D9">
              <w:rPr>
                <w:iCs/>
                <w:sz w:val="28"/>
                <w:szCs w:val="28"/>
              </w:rPr>
              <w:t xml:space="preserve">директора по </w:t>
            </w:r>
            <w:r w:rsidR="00121CB5" w:rsidRPr="008919D3">
              <w:rPr>
                <w:iCs/>
                <w:sz w:val="28"/>
                <w:szCs w:val="28"/>
              </w:rPr>
              <w:t xml:space="preserve">ВР, </w:t>
            </w:r>
            <w:r w:rsidR="007D13D9">
              <w:rPr>
                <w:iCs/>
                <w:sz w:val="28"/>
                <w:szCs w:val="28"/>
              </w:rPr>
              <w:t>у</w:t>
            </w:r>
            <w:r w:rsidR="00656EF9" w:rsidRPr="008919D3">
              <w:rPr>
                <w:iCs/>
                <w:sz w:val="28"/>
                <w:szCs w:val="28"/>
              </w:rPr>
              <w:t>ч</w:t>
            </w:r>
            <w:r w:rsidR="00656EF9">
              <w:rPr>
                <w:iCs/>
                <w:sz w:val="28"/>
                <w:szCs w:val="28"/>
              </w:rPr>
              <w:t>итель</w:t>
            </w:r>
            <w:r w:rsidR="00656EF9" w:rsidRPr="008919D3">
              <w:rPr>
                <w:iCs/>
                <w:sz w:val="28"/>
                <w:szCs w:val="28"/>
              </w:rPr>
              <w:t xml:space="preserve"> </w:t>
            </w:r>
            <w:r w:rsidR="00656EF9">
              <w:rPr>
                <w:iCs/>
                <w:sz w:val="28"/>
                <w:szCs w:val="28"/>
              </w:rPr>
              <w:t>физкультуры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121CB5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684439" w:rsidRPr="008919D3" w:rsidRDefault="00121CB5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Спортивные </w:t>
            </w:r>
            <w:r w:rsidR="00656EF9">
              <w:rPr>
                <w:iCs/>
                <w:sz w:val="28"/>
                <w:szCs w:val="28"/>
              </w:rPr>
              <w:t xml:space="preserve"> </w:t>
            </w:r>
            <w:r w:rsidRPr="008919D3">
              <w:rPr>
                <w:iCs/>
                <w:sz w:val="28"/>
                <w:szCs w:val="28"/>
              </w:rPr>
              <w:t>соревнования, посвященные годовщине Великой Победы</w:t>
            </w:r>
          </w:p>
        </w:tc>
        <w:tc>
          <w:tcPr>
            <w:tcW w:w="1814" w:type="dxa"/>
          </w:tcPr>
          <w:p w:rsidR="00684439" w:rsidRPr="008919D3" w:rsidRDefault="00121CB5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 май</w:t>
            </w:r>
          </w:p>
        </w:tc>
        <w:tc>
          <w:tcPr>
            <w:tcW w:w="2127" w:type="dxa"/>
          </w:tcPr>
          <w:p w:rsidR="00684439" w:rsidRPr="008919D3" w:rsidRDefault="00684439" w:rsidP="007D13D9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ВР</w:t>
            </w:r>
            <w:r w:rsidR="0074051F" w:rsidRPr="008919D3">
              <w:rPr>
                <w:iCs/>
                <w:sz w:val="28"/>
                <w:szCs w:val="28"/>
              </w:rPr>
              <w:t xml:space="preserve">, </w:t>
            </w:r>
            <w:r w:rsidR="007D13D9">
              <w:rPr>
                <w:iCs/>
                <w:sz w:val="28"/>
                <w:szCs w:val="28"/>
              </w:rPr>
              <w:t>у</w:t>
            </w:r>
            <w:r w:rsidR="00656EF9" w:rsidRPr="008919D3">
              <w:rPr>
                <w:iCs/>
                <w:sz w:val="28"/>
                <w:szCs w:val="28"/>
              </w:rPr>
              <w:t>ч</w:t>
            </w:r>
            <w:r w:rsidR="00656EF9">
              <w:rPr>
                <w:iCs/>
                <w:sz w:val="28"/>
                <w:szCs w:val="28"/>
              </w:rPr>
              <w:t>итель</w:t>
            </w:r>
            <w:r w:rsidR="00656EF9" w:rsidRPr="008919D3">
              <w:rPr>
                <w:iCs/>
                <w:sz w:val="28"/>
                <w:szCs w:val="28"/>
              </w:rPr>
              <w:t xml:space="preserve"> </w:t>
            </w:r>
            <w:r w:rsidR="00656EF9">
              <w:rPr>
                <w:iCs/>
                <w:sz w:val="28"/>
                <w:szCs w:val="28"/>
              </w:rPr>
              <w:t>физкультуры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121CB5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 xml:space="preserve">Школьные турниры по волейболу и </w:t>
            </w:r>
            <w:r w:rsidR="0074051F" w:rsidRPr="008919D3">
              <w:rPr>
                <w:iCs/>
                <w:sz w:val="28"/>
                <w:szCs w:val="28"/>
              </w:rPr>
              <w:t>футболу.</w:t>
            </w:r>
          </w:p>
        </w:tc>
        <w:tc>
          <w:tcPr>
            <w:tcW w:w="1814" w:type="dxa"/>
          </w:tcPr>
          <w:p w:rsidR="00684439" w:rsidRPr="008919D3" w:rsidRDefault="00121CB5" w:rsidP="00C91714">
            <w:pPr>
              <w:snapToGrid w:val="0"/>
              <w:rPr>
                <w:iCs/>
                <w:sz w:val="28"/>
                <w:szCs w:val="28"/>
              </w:rPr>
            </w:pPr>
            <w:proofErr w:type="spellStart"/>
            <w:r w:rsidRPr="008919D3">
              <w:rPr>
                <w:iCs/>
                <w:sz w:val="28"/>
                <w:szCs w:val="28"/>
              </w:rPr>
              <w:t>о</w:t>
            </w:r>
            <w:r w:rsidR="00684439" w:rsidRPr="008919D3">
              <w:rPr>
                <w:iCs/>
                <w:sz w:val="28"/>
                <w:szCs w:val="28"/>
              </w:rPr>
              <w:t>ктябрь</w:t>
            </w:r>
            <w:proofErr w:type="gramStart"/>
            <w:r w:rsidR="0074051F" w:rsidRPr="008919D3">
              <w:rPr>
                <w:iCs/>
                <w:sz w:val="28"/>
                <w:szCs w:val="28"/>
              </w:rPr>
              <w:t>,м</w:t>
            </w:r>
            <w:proofErr w:type="gramEnd"/>
            <w:r w:rsidR="0074051F" w:rsidRPr="008919D3">
              <w:rPr>
                <w:iCs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127" w:type="dxa"/>
          </w:tcPr>
          <w:p w:rsidR="00684439" w:rsidRPr="008919D3" w:rsidRDefault="00656EF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Уч</w:t>
            </w:r>
            <w:r>
              <w:rPr>
                <w:iCs/>
                <w:sz w:val="28"/>
                <w:szCs w:val="28"/>
              </w:rPr>
              <w:t>итель</w:t>
            </w:r>
            <w:r w:rsidRPr="008919D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физкультуры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121CB5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684439" w:rsidRPr="008919D3" w:rsidRDefault="00656EF9" w:rsidP="00C9171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1814" w:type="dxa"/>
          </w:tcPr>
          <w:p w:rsidR="00684439" w:rsidRPr="008919D3" w:rsidRDefault="00684439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84439" w:rsidRDefault="00684439" w:rsidP="00BD228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Зам по ВР</w:t>
            </w:r>
          </w:p>
          <w:p w:rsidR="00656EF9" w:rsidRPr="008919D3" w:rsidRDefault="00656EF9" w:rsidP="00656EF9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Уч</w:t>
            </w:r>
            <w:r>
              <w:rPr>
                <w:iCs/>
                <w:sz w:val="28"/>
                <w:szCs w:val="28"/>
              </w:rPr>
              <w:t>итель</w:t>
            </w:r>
            <w:r w:rsidRPr="008919D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физкультуры</w:t>
            </w:r>
          </w:p>
        </w:tc>
      </w:tr>
      <w:tr w:rsidR="00684439" w:rsidRPr="008919D3" w:rsidTr="00656EF9">
        <w:trPr>
          <w:trHeight w:val="330"/>
        </w:trPr>
        <w:tc>
          <w:tcPr>
            <w:tcW w:w="1169" w:type="dxa"/>
          </w:tcPr>
          <w:p w:rsidR="00684439" w:rsidRPr="008919D3" w:rsidRDefault="00121CB5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684439" w:rsidRPr="008919D3" w:rsidRDefault="003B39D6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Участие в районных спортивных соревнованиях</w:t>
            </w:r>
          </w:p>
        </w:tc>
        <w:tc>
          <w:tcPr>
            <w:tcW w:w="1814" w:type="dxa"/>
          </w:tcPr>
          <w:p w:rsidR="00684439" w:rsidRPr="008919D3" w:rsidRDefault="003B39D6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ноябрь, апрель</w:t>
            </w:r>
          </w:p>
        </w:tc>
        <w:tc>
          <w:tcPr>
            <w:tcW w:w="2127" w:type="dxa"/>
          </w:tcPr>
          <w:p w:rsidR="00684439" w:rsidRPr="008919D3" w:rsidRDefault="00656EF9" w:rsidP="007D13D9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Уч</w:t>
            </w:r>
            <w:r>
              <w:rPr>
                <w:iCs/>
                <w:sz w:val="28"/>
                <w:szCs w:val="28"/>
              </w:rPr>
              <w:t>итель</w:t>
            </w:r>
            <w:r w:rsidRPr="008919D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физкультуры</w:t>
            </w:r>
          </w:p>
        </w:tc>
      </w:tr>
      <w:tr w:rsidR="00685F5B" w:rsidRPr="008919D3" w:rsidTr="00656EF9">
        <w:trPr>
          <w:trHeight w:val="330"/>
        </w:trPr>
        <w:tc>
          <w:tcPr>
            <w:tcW w:w="1169" w:type="dxa"/>
          </w:tcPr>
          <w:p w:rsidR="00685F5B" w:rsidRPr="008919D3" w:rsidRDefault="00685F5B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:rsidR="00685F5B" w:rsidRPr="008919D3" w:rsidRDefault="00685F5B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Проведение соревнований «Безопасное колесо»</w:t>
            </w:r>
          </w:p>
        </w:tc>
        <w:tc>
          <w:tcPr>
            <w:tcW w:w="1814" w:type="dxa"/>
          </w:tcPr>
          <w:p w:rsidR="00685F5B" w:rsidRPr="008919D3" w:rsidRDefault="00685F5B" w:rsidP="00C91714">
            <w:pPr>
              <w:snapToGrid w:val="0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1-я декада апреля</w:t>
            </w:r>
          </w:p>
        </w:tc>
        <w:tc>
          <w:tcPr>
            <w:tcW w:w="2127" w:type="dxa"/>
          </w:tcPr>
          <w:p w:rsidR="00685F5B" w:rsidRPr="008919D3" w:rsidRDefault="00656EF9" w:rsidP="007D13D9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Уч</w:t>
            </w:r>
            <w:r>
              <w:rPr>
                <w:iCs/>
                <w:sz w:val="28"/>
                <w:szCs w:val="28"/>
              </w:rPr>
              <w:t>итель</w:t>
            </w:r>
            <w:r w:rsidRPr="008919D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физкультуры</w:t>
            </w:r>
            <w:r w:rsidR="00685F5B" w:rsidRPr="008919D3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D13D9" w:rsidRPr="008919D3" w:rsidTr="00656EF9">
        <w:trPr>
          <w:trHeight w:val="330"/>
        </w:trPr>
        <w:tc>
          <w:tcPr>
            <w:tcW w:w="1169" w:type="dxa"/>
          </w:tcPr>
          <w:p w:rsidR="007D13D9" w:rsidRPr="008919D3" w:rsidRDefault="007D13D9" w:rsidP="007D13D9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:rsidR="007D13D9" w:rsidRPr="008919D3" w:rsidRDefault="007D13D9" w:rsidP="00C9171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Сдача норм ГТО</w:t>
            </w:r>
          </w:p>
        </w:tc>
        <w:tc>
          <w:tcPr>
            <w:tcW w:w="1814" w:type="dxa"/>
          </w:tcPr>
          <w:p w:rsidR="007D13D9" w:rsidRPr="008919D3" w:rsidRDefault="007D13D9" w:rsidP="00C9171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апрель, ежегодно</w:t>
            </w:r>
          </w:p>
        </w:tc>
        <w:tc>
          <w:tcPr>
            <w:tcW w:w="2127" w:type="dxa"/>
          </w:tcPr>
          <w:p w:rsidR="007D13D9" w:rsidRPr="008919D3" w:rsidRDefault="007D13D9" w:rsidP="007D13D9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919D3">
              <w:rPr>
                <w:iCs/>
                <w:sz w:val="28"/>
                <w:szCs w:val="28"/>
              </w:rPr>
              <w:t>Уч</w:t>
            </w:r>
            <w:r>
              <w:rPr>
                <w:iCs/>
                <w:sz w:val="28"/>
                <w:szCs w:val="28"/>
              </w:rPr>
              <w:t>итель</w:t>
            </w:r>
            <w:r w:rsidRPr="008919D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физкультуры</w:t>
            </w:r>
          </w:p>
        </w:tc>
      </w:tr>
    </w:tbl>
    <w:p w:rsidR="00684439" w:rsidRPr="008919D3" w:rsidRDefault="00684439" w:rsidP="00684439">
      <w:pPr>
        <w:shd w:val="clear" w:color="auto" w:fill="FFFFFF"/>
        <w:ind w:left="835"/>
        <w:jc w:val="both"/>
        <w:rPr>
          <w:iCs/>
          <w:sz w:val="28"/>
          <w:szCs w:val="28"/>
        </w:rPr>
      </w:pPr>
    </w:p>
    <w:p w:rsidR="00684439" w:rsidRPr="008919D3" w:rsidRDefault="00684439" w:rsidP="00684439">
      <w:pPr>
        <w:shd w:val="clear" w:color="auto" w:fill="FFFFFF"/>
        <w:ind w:left="158"/>
        <w:jc w:val="both"/>
        <w:rPr>
          <w:iCs/>
          <w:sz w:val="28"/>
          <w:szCs w:val="28"/>
        </w:rPr>
      </w:pPr>
      <w:bookmarkStart w:id="0" w:name="_GoBack"/>
      <w:bookmarkEnd w:id="0"/>
    </w:p>
    <w:sectPr w:rsidR="00684439" w:rsidRPr="008919D3" w:rsidSect="00834DB0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01" w:rsidRDefault="00CA6001">
      <w:r>
        <w:separator/>
      </w:r>
    </w:p>
  </w:endnote>
  <w:endnote w:type="continuationSeparator" w:id="0">
    <w:p w:rsidR="00CA6001" w:rsidRDefault="00CA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39" w:rsidRDefault="006844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39" w:rsidRDefault="00684439">
    <w:pPr>
      <w:pStyle w:val="a3"/>
      <w:ind w:right="360"/>
    </w:pPr>
  </w:p>
  <w:p w:rsidR="00684439" w:rsidRDefault="0068443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39" w:rsidRDefault="006844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01" w:rsidRDefault="00CA6001">
      <w:r>
        <w:separator/>
      </w:r>
    </w:p>
  </w:footnote>
  <w:footnote w:type="continuationSeparator" w:id="0">
    <w:p w:rsidR="00CA6001" w:rsidRDefault="00CA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694F528A"/>
    <w:multiLevelType w:val="hybridMultilevel"/>
    <w:tmpl w:val="A052D286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3B545CA"/>
    <w:multiLevelType w:val="hybridMultilevel"/>
    <w:tmpl w:val="BDECB900"/>
    <w:lvl w:ilvl="0" w:tplc="D9D096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1"/>
        </w:tabs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1"/>
        </w:tabs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1"/>
        </w:tabs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1"/>
        </w:tabs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1"/>
        </w:tabs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1"/>
        </w:tabs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1"/>
        </w:tabs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1"/>
        </w:tabs>
        <w:ind w:left="72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39"/>
    <w:rsid w:val="000A391B"/>
    <w:rsid w:val="00121CB5"/>
    <w:rsid w:val="00122855"/>
    <w:rsid w:val="001D77CD"/>
    <w:rsid w:val="001F1A08"/>
    <w:rsid w:val="00384516"/>
    <w:rsid w:val="003B39D6"/>
    <w:rsid w:val="003C64CD"/>
    <w:rsid w:val="003F0DF7"/>
    <w:rsid w:val="003F3758"/>
    <w:rsid w:val="004131BE"/>
    <w:rsid w:val="004763E4"/>
    <w:rsid w:val="004E11F4"/>
    <w:rsid w:val="005453B1"/>
    <w:rsid w:val="00640D0C"/>
    <w:rsid w:val="00656EF9"/>
    <w:rsid w:val="00684439"/>
    <w:rsid w:val="00685F5B"/>
    <w:rsid w:val="0074051F"/>
    <w:rsid w:val="007D13D9"/>
    <w:rsid w:val="00834DB0"/>
    <w:rsid w:val="008919D3"/>
    <w:rsid w:val="008E5657"/>
    <w:rsid w:val="009552EF"/>
    <w:rsid w:val="009B651C"/>
    <w:rsid w:val="00B05F75"/>
    <w:rsid w:val="00B725EB"/>
    <w:rsid w:val="00BB0146"/>
    <w:rsid w:val="00BB41FA"/>
    <w:rsid w:val="00BD2286"/>
    <w:rsid w:val="00C64046"/>
    <w:rsid w:val="00C91714"/>
    <w:rsid w:val="00CA6001"/>
    <w:rsid w:val="00CC681D"/>
    <w:rsid w:val="00D25A60"/>
    <w:rsid w:val="00E006F4"/>
    <w:rsid w:val="00EF464A"/>
    <w:rsid w:val="00F0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44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8443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21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9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C859-421A-42D6-8A7F-EB52554A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cp:lastModifiedBy>Физика</cp:lastModifiedBy>
  <cp:revision>18</cp:revision>
  <cp:lastPrinted>2012-10-18T10:50:00Z</cp:lastPrinted>
  <dcterms:created xsi:type="dcterms:W3CDTF">2012-10-18T10:49:00Z</dcterms:created>
  <dcterms:modified xsi:type="dcterms:W3CDTF">2020-02-05T13:14:00Z</dcterms:modified>
</cp:coreProperties>
</file>