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31" w:rsidRPr="004C4F4B" w:rsidRDefault="004C4F4B" w:rsidP="004C4F4B">
      <w:pPr>
        <w:pStyle w:val="2"/>
        <w:shd w:val="clear" w:color="auto" w:fill="auto"/>
        <w:spacing w:after="0" w:line="260" w:lineRule="exact"/>
        <w:ind w:right="360" w:firstLine="0"/>
        <w:jc w:val="center"/>
        <w:rPr>
          <w:sz w:val="28"/>
          <w:szCs w:val="28"/>
        </w:rPr>
      </w:pPr>
      <w:r w:rsidRPr="004C4F4B">
        <w:rPr>
          <w:rStyle w:val="a5"/>
          <w:sz w:val="28"/>
          <w:szCs w:val="28"/>
        </w:rPr>
        <w:t xml:space="preserve">                                                                              </w:t>
      </w:r>
      <w:r w:rsidR="00DE2B6D" w:rsidRPr="004C4F4B">
        <w:rPr>
          <w:rStyle w:val="a5"/>
          <w:sz w:val="28"/>
          <w:szCs w:val="28"/>
        </w:rPr>
        <w:t>утверждаю:</w:t>
      </w:r>
    </w:p>
    <w:p w:rsidR="00217831" w:rsidRPr="004C4F4B" w:rsidRDefault="003E2248" w:rsidP="003E2248">
      <w:pPr>
        <w:pStyle w:val="2"/>
        <w:shd w:val="clear" w:color="auto" w:fill="auto"/>
        <w:spacing w:after="0" w:line="355" w:lineRule="exact"/>
        <w:ind w:left="6040" w:righ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217831" w:rsidRPr="004C4F4B" w:rsidRDefault="003E2248" w:rsidP="003E2248">
      <w:pPr>
        <w:pStyle w:val="2"/>
        <w:shd w:val="clear" w:color="auto" w:fill="auto"/>
        <w:tabs>
          <w:tab w:val="left" w:leader="underscore" w:pos="6909"/>
          <w:tab w:val="left" w:leader="underscore" w:pos="7734"/>
        </w:tabs>
        <w:spacing w:after="0" w:line="355" w:lineRule="exact"/>
        <w:ind w:left="60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__________</w:t>
      </w:r>
      <w:proofErr w:type="spellStart"/>
      <w:r>
        <w:rPr>
          <w:sz w:val="28"/>
          <w:szCs w:val="28"/>
        </w:rPr>
        <w:t>Борзунова</w:t>
      </w:r>
      <w:proofErr w:type="spellEnd"/>
      <w:r>
        <w:rPr>
          <w:sz w:val="28"/>
          <w:szCs w:val="28"/>
        </w:rPr>
        <w:t xml:space="preserve"> Н.И</w:t>
      </w:r>
    </w:p>
    <w:p w:rsidR="00217831" w:rsidRPr="004C4F4B" w:rsidRDefault="009A1862" w:rsidP="003E2248">
      <w:pPr>
        <w:pStyle w:val="2"/>
        <w:shd w:val="clear" w:color="auto" w:fill="auto"/>
        <w:spacing w:after="0" w:line="355" w:lineRule="exact"/>
        <w:ind w:left="6040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3E2248">
        <w:rPr>
          <w:sz w:val="28"/>
          <w:szCs w:val="28"/>
        </w:rPr>
        <w:t xml:space="preserve">риказ </w:t>
      </w:r>
      <w:r>
        <w:rPr>
          <w:sz w:val="28"/>
          <w:szCs w:val="28"/>
        </w:rPr>
        <w:t xml:space="preserve"> от 29.08</w:t>
      </w:r>
      <w:r w:rsidR="00DE2B6D" w:rsidRPr="004C4F4B">
        <w:rPr>
          <w:sz w:val="28"/>
          <w:szCs w:val="28"/>
        </w:rPr>
        <w:t>.2015г.</w:t>
      </w:r>
      <w:r>
        <w:rPr>
          <w:sz w:val="28"/>
          <w:szCs w:val="28"/>
        </w:rPr>
        <w:t xml:space="preserve"> № 43/1</w:t>
      </w:r>
    </w:p>
    <w:p w:rsidR="00217831" w:rsidRPr="003E2248" w:rsidRDefault="003E2248" w:rsidP="00B65B39">
      <w:pPr>
        <w:pStyle w:val="2"/>
        <w:shd w:val="clear" w:color="auto" w:fill="auto"/>
        <w:tabs>
          <w:tab w:val="left" w:leader="underscore" w:pos="6647"/>
          <w:tab w:val="left" w:leader="underscore" w:pos="8596"/>
        </w:tabs>
        <w:spacing w:after="0" w:line="355" w:lineRule="exact"/>
        <w:ind w:left="6040" w:right="360" w:hanging="420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B65B39">
        <w:rPr>
          <w:sz w:val="28"/>
          <w:szCs w:val="28"/>
        </w:rPr>
        <w:t xml:space="preserve"> </w:t>
      </w:r>
      <w:r w:rsidR="009A1862">
        <w:rPr>
          <w:sz w:val="28"/>
          <w:szCs w:val="28"/>
        </w:rPr>
        <w:t>п</w:t>
      </w:r>
      <w:r w:rsidR="00DE2B6D" w:rsidRPr="004C4F4B">
        <w:rPr>
          <w:sz w:val="28"/>
          <w:szCs w:val="28"/>
        </w:rPr>
        <w:t xml:space="preserve">ротокол </w:t>
      </w:r>
      <w:r w:rsidR="00B65B39">
        <w:rPr>
          <w:sz w:val="28"/>
          <w:szCs w:val="28"/>
        </w:rPr>
        <w:t xml:space="preserve">педсовета  от           </w:t>
      </w:r>
      <w:r w:rsidR="006B4C53">
        <w:rPr>
          <w:sz w:val="28"/>
          <w:szCs w:val="28"/>
        </w:rPr>
        <w:t xml:space="preserve">     </w:t>
      </w:r>
      <w:r w:rsidR="009A1862">
        <w:rPr>
          <w:sz w:val="28"/>
          <w:szCs w:val="28"/>
        </w:rPr>
        <w:t>28.08.</w:t>
      </w:r>
      <w:r w:rsidR="00B65B39" w:rsidRPr="003E2248">
        <w:rPr>
          <w:sz w:val="28"/>
          <w:szCs w:val="28"/>
        </w:rPr>
        <w:t>2015 г.</w:t>
      </w:r>
      <w:r w:rsidR="006B4C53" w:rsidRPr="003E2248">
        <w:rPr>
          <w:sz w:val="28"/>
          <w:szCs w:val="28"/>
        </w:rPr>
        <w:t xml:space="preserve"> №</w:t>
      </w:r>
      <w:r w:rsidR="009A1862">
        <w:rPr>
          <w:sz w:val="28"/>
          <w:szCs w:val="28"/>
        </w:rPr>
        <w:t xml:space="preserve"> 1</w:t>
      </w:r>
    </w:p>
    <w:p w:rsidR="00B65B39" w:rsidRPr="009A1862" w:rsidRDefault="00B65B39" w:rsidP="004C4F4B">
      <w:pPr>
        <w:pStyle w:val="2"/>
        <w:shd w:val="clear" w:color="auto" w:fill="auto"/>
        <w:spacing w:after="0" w:line="355" w:lineRule="exact"/>
        <w:ind w:left="20" w:right="110" w:hanging="20"/>
        <w:jc w:val="center"/>
        <w:rPr>
          <w:b/>
          <w:sz w:val="28"/>
          <w:szCs w:val="28"/>
        </w:rPr>
      </w:pPr>
    </w:p>
    <w:p w:rsidR="004C4F4B" w:rsidRPr="009A1862" w:rsidRDefault="009A1862" w:rsidP="004C4F4B">
      <w:pPr>
        <w:pStyle w:val="2"/>
        <w:shd w:val="clear" w:color="auto" w:fill="auto"/>
        <w:spacing w:after="0" w:line="355" w:lineRule="exact"/>
        <w:ind w:left="20" w:right="110" w:hanging="20"/>
        <w:jc w:val="center"/>
        <w:rPr>
          <w:b/>
          <w:sz w:val="28"/>
          <w:szCs w:val="28"/>
        </w:rPr>
      </w:pPr>
      <w:r w:rsidRPr="009A1862">
        <w:rPr>
          <w:b/>
          <w:sz w:val="28"/>
          <w:szCs w:val="28"/>
        </w:rPr>
        <w:t>Положение</w:t>
      </w:r>
    </w:p>
    <w:p w:rsidR="009A1862" w:rsidRPr="009A1862" w:rsidRDefault="00DE2B6D" w:rsidP="004C4F4B">
      <w:pPr>
        <w:pStyle w:val="2"/>
        <w:shd w:val="clear" w:color="auto" w:fill="auto"/>
        <w:spacing w:after="0" w:line="355" w:lineRule="exact"/>
        <w:ind w:left="20" w:right="-32" w:hanging="20"/>
        <w:jc w:val="center"/>
        <w:rPr>
          <w:b/>
          <w:sz w:val="28"/>
          <w:szCs w:val="28"/>
        </w:rPr>
      </w:pPr>
      <w:r w:rsidRPr="009A1862">
        <w:rPr>
          <w:b/>
          <w:sz w:val="28"/>
          <w:szCs w:val="28"/>
        </w:rPr>
        <w:t>о комиссии по антико</w:t>
      </w:r>
      <w:r w:rsidR="003E2248" w:rsidRPr="009A1862">
        <w:rPr>
          <w:b/>
          <w:sz w:val="28"/>
          <w:szCs w:val="28"/>
        </w:rPr>
        <w:t xml:space="preserve">ррупционной политике </w:t>
      </w:r>
    </w:p>
    <w:p w:rsidR="004C4F4B" w:rsidRPr="009A1862" w:rsidRDefault="003E2248" w:rsidP="004C4F4B">
      <w:pPr>
        <w:pStyle w:val="2"/>
        <w:shd w:val="clear" w:color="auto" w:fill="auto"/>
        <w:spacing w:after="0" w:line="355" w:lineRule="exact"/>
        <w:ind w:left="20" w:right="-32" w:hanging="20"/>
        <w:jc w:val="center"/>
        <w:rPr>
          <w:b/>
          <w:sz w:val="28"/>
          <w:szCs w:val="28"/>
        </w:rPr>
      </w:pPr>
      <w:r w:rsidRPr="009A1862">
        <w:rPr>
          <w:b/>
          <w:sz w:val="28"/>
          <w:szCs w:val="28"/>
        </w:rPr>
        <w:t xml:space="preserve">МБОУ </w:t>
      </w:r>
      <w:proofErr w:type="gramStart"/>
      <w:r w:rsidRPr="009A1862">
        <w:rPr>
          <w:b/>
          <w:sz w:val="28"/>
          <w:szCs w:val="28"/>
        </w:rPr>
        <w:t>Елизаветинской</w:t>
      </w:r>
      <w:proofErr w:type="gramEnd"/>
      <w:r w:rsidRPr="009A1862">
        <w:rPr>
          <w:b/>
          <w:sz w:val="28"/>
          <w:szCs w:val="28"/>
        </w:rPr>
        <w:t xml:space="preserve"> СОШ</w:t>
      </w:r>
      <w:r w:rsidR="00DE2B6D" w:rsidRPr="009A1862">
        <w:rPr>
          <w:b/>
          <w:sz w:val="28"/>
          <w:szCs w:val="28"/>
        </w:rPr>
        <w:t xml:space="preserve"> Азовского района</w:t>
      </w:r>
    </w:p>
    <w:p w:rsidR="009A1862" w:rsidRPr="003E2248" w:rsidRDefault="009A1862" w:rsidP="004C4F4B">
      <w:pPr>
        <w:pStyle w:val="2"/>
        <w:shd w:val="clear" w:color="auto" w:fill="auto"/>
        <w:spacing w:after="0" w:line="355" w:lineRule="exact"/>
        <w:ind w:left="20" w:right="-32" w:hanging="20"/>
        <w:jc w:val="center"/>
        <w:rPr>
          <w:i/>
          <w:sz w:val="28"/>
          <w:szCs w:val="28"/>
        </w:rPr>
      </w:pPr>
    </w:p>
    <w:p w:rsidR="00217831" w:rsidRPr="004C4F4B" w:rsidRDefault="00DE2B6D" w:rsidP="004C4F4B">
      <w:pPr>
        <w:pStyle w:val="2"/>
        <w:shd w:val="clear" w:color="auto" w:fill="auto"/>
        <w:spacing w:after="0" w:line="355" w:lineRule="exact"/>
        <w:ind w:left="20" w:right="360" w:firstLine="688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Настоящее Положение разработано в целях защиты прав и свобод граждан, обеспечения законности, правопорядка</w:t>
      </w:r>
      <w:r w:rsidR="009A1862">
        <w:rPr>
          <w:sz w:val="28"/>
          <w:szCs w:val="28"/>
        </w:rPr>
        <w:t xml:space="preserve"> и общественной безопасности в М</w:t>
      </w:r>
      <w:r w:rsidRPr="004C4F4B">
        <w:rPr>
          <w:sz w:val="28"/>
          <w:szCs w:val="28"/>
        </w:rPr>
        <w:t>униципальном бюджетном общеобразовательном учреждении</w:t>
      </w:r>
      <w:r w:rsidR="009A1862">
        <w:rPr>
          <w:sz w:val="28"/>
          <w:szCs w:val="28"/>
        </w:rPr>
        <w:t xml:space="preserve"> Елизаветинская </w:t>
      </w:r>
      <w:r w:rsidRPr="004C4F4B">
        <w:rPr>
          <w:sz w:val="28"/>
          <w:szCs w:val="28"/>
        </w:rPr>
        <w:t xml:space="preserve"> средняя общеобразовательная школа Азовского района (далее Учреждение). Определяет задачи, основные принципы противодействия коррупции и меры предупреждения коррупционных правонарушений. Комиссия осуществляет свою деятельность в соответствии с Конституцией Российской Федерации, Федеральным законом от 25.12.2008 № 27Э-ФЗ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в сфере противодействия коррупции.</w:t>
      </w:r>
    </w:p>
    <w:p w:rsidR="006B4C53" w:rsidRPr="003E2248" w:rsidRDefault="00DE2B6D" w:rsidP="004C4F4B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55" w:lineRule="exact"/>
        <w:ind w:left="20" w:right="1280" w:firstLine="720"/>
        <w:jc w:val="both"/>
        <w:rPr>
          <w:i/>
          <w:sz w:val="28"/>
          <w:szCs w:val="28"/>
        </w:rPr>
      </w:pPr>
      <w:r w:rsidRPr="003E2248">
        <w:rPr>
          <w:b/>
          <w:i/>
          <w:sz w:val="28"/>
          <w:szCs w:val="28"/>
        </w:rPr>
        <w:t>Основные по</w:t>
      </w:r>
      <w:r w:rsidR="004C4F4B" w:rsidRPr="003E2248">
        <w:rPr>
          <w:b/>
          <w:i/>
          <w:sz w:val="28"/>
          <w:szCs w:val="28"/>
        </w:rPr>
        <w:t>нятия, применяемые в настоящем П</w:t>
      </w:r>
      <w:r w:rsidRPr="003E2248">
        <w:rPr>
          <w:b/>
          <w:i/>
          <w:sz w:val="28"/>
          <w:szCs w:val="28"/>
        </w:rPr>
        <w:t>оложении</w:t>
      </w:r>
      <w:r w:rsidRPr="003E2248">
        <w:rPr>
          <w:i/>
          <w:sz w:val="28"/>
          <w:szCs w:val="28"/>
        </w:rPr>
        <w:t xml:space="preserve"> </w:t>
      </w:r>
    </w:p>
    <w:p w:rsidR="00217831" w:rsidRPr="004C4F4B" w:rsidRDefault="00DE2B6D" w:rsidP="006B4C53">
      <w:pPr>
        <w:pStyle w:val="2"/>
        <w:shd w:val="clear" w:color="auto" w:fill="auto"/>
        <w:tabs>
          <w:tab w:val="left" w:pos="1023"/>
        </w:tabs>
        <w:spacing w:after="0" w:line="355" w:lineRule="exact"/>
        <w:ind w:left="740" w:right="128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516"/>
        </w:tabs>
        <w:spacing w:after="0" w:line="355" w:lineRule="exact"/>
        <w:ind w:left="20" w:right="940" w:firstLine="0"/>
        <w:jc w:val="both"/>
        <w:rPr>
          <w:sz w:val="28"/>
          <w:szCs w:val="28"/>
        </w:rPr>
      </w:pPr>
      <w:r w:rsidRPr="004C4F4B">
        <w:rPr>
          <w:rStyle w:val="1"/>
          <w:sz w:val="28"/>
          <w:szCs w:val="28"/>
        </w:rPr>
        <w:t>Антикоррупционная политика</w:t>
      </w:r>
      <w:r w:rsidRPr="004C4F4B">
        <w:rPr>
          <w:sz w:val="28"/>
          <w:szCs w:val="28"/>
        </w:rPr>
        <w:t xml:space="preserve"> - деятельность Учреждения по антикоррупционной политике, направленной на создание эффективной системы противодействия коррупции;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516"/>
        </w:tabs>
        <w:spacing w:after="0" w:line="355" w:lineRule="exact"/>
        <w:ind w:left="20" w:right="94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А</w:t>
      </w:r>
      <w:r w:rsidRPr="004C4F4B">
        <w:rPr>
          <w:rStyle w:val="1"/>
          <w:sz w:val="28"/>
          <w:szCs w:val="28"/>
        </w:rPr>
        <w:t>нтикоррупционная экспертиза правовых актов</w:t>
      </w:r>
      <w:r w:rsidRPr="004C4F4B">
        <w:rPr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4C4F4B">
        <w:rPr>
          <w:sz w:val="28"/>
          <w:szCs w:val="28"/>
        </w:rPr>
        <w:t>коррупциогенных</w:t>
      </w:r>
      <w:proofErr w:type="spellEnd"/>
      <w:r w:rsidRPr="004C4F4B">
        <w:rPr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516"/>
        </w:tabs>
        <w:spacing w:after="0" w:line="355" w:lineRule="exact"/>
        <w:ind w:left="20" w:right="540" w:firstLine="0"/>
        <w:jc w:val="both"/>
        <w:rPr>
          <w:sz w:val="28"/>
          <w:szCs w:val="28"/>
        </w:rPr>
        <w:sectPr w:rsidR="00217831" w:rsidRPr="004C4F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056" w:right="1068" w:bottom="1056" w:left="1092" w:header="0" w:footer="3" w:gutter="0"/>
          <w:cols w:space="720"/>
          <w:noEndnote/>
          <w:docGrid w:linePitch="360"/>
        </w:sectPr>
      </w:pPr>
      <w:proofErr w:type="gramStart"/>
      <w:r w:rsidRPr="004C4F4B">
        <w:rPr>
          <w:sz w:val="28"/>
          <w:szCs w:val="28"/>
        </w:rPr>
        <w:t>К</w:t>
      </w:r>
      <w:r w:rsidRPr="004C4F4B">
        <w:rPr>
          <w:rStyle w:val="1"/>
          <w:sz w:val="28"/>
          <w:szCs w:val="28"/>
        </w:rPr>
        <w:t>оррупция</w:t>
      </w:r>
      <w:r w:rsidRPr="004C4F4B">
        <w:rPr>
          <w:sz w:val="28"/>
          <w:szCs w:val="28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Учреждении,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</w:t>
      </w:r>
      <w:r w:rsidRPr="004C4F4B">
        <w:rPr>
          <w:sz w:val="28"/>
          <w:szCs w:val="28"/>
        </w:rPr>
        <w:lastRenderedPageBreak/>
        <w:t>преимуществ;</w:t>
      </w:r>
      <w:proofErr w:type="gramEnd"/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539"/>
        </w:tabs>
        <w:spacing w:after="0" w:line="355" w:lineRule="exact"/>
        <w:ind w:left="40" w:right="78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lastRenderedPageBreak/>
        <w:t>К</w:t>
      </w:r>
      <w:r w:rsidRPr="004C4F4B">
        <w:rPr>
          <w:rStyle w:val="1"/>
          <w:sz w:val="28"/>
          <w:szCs w:val="28"/>
        </w:rPr>
        <w:t>оррупционное правонарушение</w:t>
      </w:r>
      <w:r w:rsidRPr="004C4F4B">
        <w:rPr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539"/>
        </w:tabs>
        <w:spacing w:after="0" w:line="355" w:lineRule="exact"/>
        <w:ind w:left="40" w:right="780" w:firstLine="0"/>
        <w:jc w:val="both"/>
        <w:rPr>
          <w:sz w:val="28"/>
          <w:szCs w:val="28"/>
        </w:rPr>
      </w:pPr>
      <w:proofErr w:type="spellStart"/>
      <w:r w:rsidRPr="004C4F4B">
        <w:rPr>
          <w:rStyle w:val="1"/>
          <w:sz w:val="28"/>
          <w:szCs w:val="28"/>
        </w:rPr>
        <w:t>Коррупциогенный</w:t>
      </w:r>
      <w:proofErr w:type="spellEnd"/>
      <w:r w:rsidRPr="004C4F4B">
        <w:rPr>
          <w:rStyle w:val="1"/>
          <w:sz w:val="28"/>
          <w:szCs w:val="28"/>
        </w:rPr>
        <w:t xml:space="preserve"> фактор</w:t>
      </w:r>
      <w:r w:rsidRPr="004C4F4B">
        <w:rPr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539"/>
        </w:tabs>
        <w:spacing w:after="0" w:line="355" w:lineRule="exact"/>
        <w:ind w:left="40" w:right="780" w:firstLine="0"/>
        <w:jc w:val="both"/>
        <w:rPr>
          <w:sz w:val="28"/>
          <w:szCs w:val="28"/>
        </w:rPr>
      </w:pPr>
      <w:r w:rsidRPr="004C4F4B">
        <w:rPr>
          <w:rStyle w:val="1"/>
          <w:sz w:val="28"/>
          <w:szCs w:val="28"/>
        </w:rPr>
        <w:t>Предупреждение коррупции</w:t>
      </w:r>
      <w:r w:rsidRPr="004C4F4B">
        <w:rPr>
          <w:sz w:val="28"/>
          <w:szCs w:val="28"/>
        </w:rPr>
        <w:t xml:space="preserve">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539"/>
        </w:tabs>
        <w:spacing w:after="0" w:line="355" w:lineRule="exact"/>
        <w:ind w:left="40" w:right="780" w:firstLine="0"/>
        <w:jc w:val="both"/>
        <w:rPr>
          <w:sz w:val="28"/>
          <w:szCs w:val="28"/>
        </w:rPr>
      </w:pPr>
      <w:r w:rsidRPr="004C4F4B">
        <w:rPr>
          <w:rStyle w:val="1"/>
          <w:sz w:val="28"/>
          <w:szCs w:val="28"/>
        </w:rPr>
        <w:t>Субъекты антикоррупционной политики</w:t>
      </w:r>
      <w:r w:rsidRPr="004C4F4B">
        <w:rPr>
          <w:sz w:val="28"/>
          <w:szCs w:val="28"/>
        </w:rPr>
        <w:t xml:space="preserve"> - государственные органы муниципального образования Азовский район образования, правоохранительные органы, общественные и иные организации, уполномоченные в пределах своей компетенции осуществлять противодействие коррупции.</w:t>
      </w:r>
    </w:p>
    <w:p w:rsidR="00217831" w:rsidRPr="003E2248" w:rsidRDefault="00DE2B6D" w:rsidP="006B4C53">
      <w:pPr>
        <w:pStyle w:val="2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355" w:lineRule="exact"/>
        <w:ind w:left="40" w:firstLine="0"/>
        <w:jc w:val="center"/>
        <w:rPr>
          <w:b/>
          <w:i/>
          <w:sz w:val="28"/>
          <w:szCs w:val="28"/>
        </w:rPr>
      </w:pPr>
      <w:r w:rsidRPr="003E2248">
        <w:rPr>
          <w:b/>
          <w:i/>
          <w:sz w:val="28"/>
          <w:szCs w:val="28"/>
        </w:rPr>
        <w:t>Основные задачи комиссии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539"/>
        </w:tabs>
        <w:spacing w:after="0" w:line="355" w:lineRule="exact"/>
        <w:ind w:left="4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Создание в Учреждении условий, исключающих коррупцию как явление</w:t>
      </w:r>
      <w:r w:rsidR="006B4C53">
        <w:rPr>
          <w:sz w:val="28"/>
          <w:szCs w:val="28"/>
        </w:rPr>
        <w:t>;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539"/>
        </w:tabs>
        <w:spacing w:after="0" w:line="355" w:lineRule="exact"/>
        <w:ind w:left="40" w:right="78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Создание благоприятного морального климата, способствующего качественному воспитательному и образовательному процессам (поддержание имиджа Учреждения);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539"/>
        </w:tabs>
        <w:spacing w:after="0" w:line="355" w:lineRule="exact"/>
        <w:ind w:left="40" w:right="78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Выявление возможных причин и условий, ведущих к коррупционным правонарушениям в Учреждении;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539"/>
        </w:tabs>
        <w:spacing w:after="0" w:line="355" w:lineRule="exact"/>
        <w:ind w:left="40" w:right="78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Выработка рекомендаций для практического использования по пресечению и профилактике коррупционных проявлений в деятельности Учреждения;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539"/>
        </w:tabs>
        <w:spacing w:after="0" w:line="355" w:lineRule="exact"/>
        <w:ind w:left="40" w:right="160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Оказание консультационной помощи по вопросам, связанным с применением на практике общих принципов служебного поведения работников и учащихся Учреждения;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539"/>
        </w:tabs>
        <w:spacing w:after="0" w:line="355" w:lineRule="exact"/>
        <w:ind w:left="40" w:right="160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Взаимодействие с правоохранительными органами в вопросах противодействия коррупции.</w:t>
      </w:r>
    </w:p>
    <w:p w:rsidR="006B4C53" w:rsidRPr="003E2248" w:rsidRDefault="00DE2B6D" w:rsidP="006B4C53">
      <w:pPr>
        <w:pStyle w:val="2"/>
        <w:numPr>
          <w:ilvl w:val="0"/>
          <w:numId w:val="1"/>
        </w:numPr>
        <w:shd w:val="clear" w:color="auto" w:fill="auto"/>
        <w:tabs>
          <w:tab w:val="left" w:pos="1883"/>
        </w:tabs>
        <w:spacing w:after="0" w:line="355" w:lineRule="exact"/>
        <w:ind w:left="40" w:right="1160" w:firstLine="1520"/>
        <w:jc w:val="both"/>
        <w:rPr>
          <w:i/>
          <w:sz w:val="28"/>
          <w:szCs w:val="28"/>
        </w:rPr>
      </w:pPr>
      <w:r w:rsidRPr="003E2248">
        <w:rPr>
          <w:b/>
          <w:i/>
          <w:sz w:val="28"/>
          <w:szCs w:val="28"/>
        </w:rPr>
        <w:t>Основные принципы противодействия коррупции</w:t>
      </w:r>
    </w:p>
    <w:p w:rsidR="00217831" w:rsidRPr="004C4F4B" w:rsidRDefault="006B4C53" w:rsidP="006B4C53">
      <w:pPr>
        <w:pStyle w:val="2"/>
        <w:shd w:val="clear" w:color="auto" w:fill="auto"/>
        <w:tabs>
          <w:tab w:val="left" w:pos="1883"/>
        </w:tabs>
        <w:spacing w:after="0" w:line="355" w:lineRule="exact"/>
        <w:ind w:right="116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E2B6D" w:rsidRPr="004C4F4B">
        <w:rPr>
          <w:sz w:val="28"/>
          <w:szCs w:val="28"/>
        </w:rPr>
        <w:t>Противодействие коррупции в Учреждении осуществляется на основе следующих основных принципов:</w:t>
      </w:r>
    </w:p>
    <w:p w:rsidR="00217831" w:rsidRPr="004C4F4B" w:rsidRDefault="00DE2B6D" w:rsidP="004C4F4B">
      <w:pPr>
        <w:pStyle w:val="2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55" w:lineRule="exact"/>
        <w:ind w:left="480" w:right="116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217831" w:rsidRPr="004C4F4B" w:rsidRDefault="00DE2B6D" w:rsidP="004C4F4B">
      <w:pPr>
        <w:pStyle w:val="2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55" w:lineRule="exact"/>
        <w:ind w:left="480" w:right="28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контроля;</w:t>
      </w:r>
    </w:p>
    <w:p w:rsidR="00217831" w:rsidRPr="004C4F4B" w:rsidRDefault="00DE2B6D" w:rsidP="004C4F4B">
      <w:pPr>
        <w:pStyle w:val="2"/>
        <w:numPr>
          <w:ilvl w:val="0"/>
          <w:numId w:val="2"/>
        </w:numPr>
        <w:shd w:val="clear" w:color="auto" w:fill="auto"/>
        <w:tabs>
          <w:tab w:val="left" w:pos="462"/>
        </w:tabs>
        <w:spacing w:after="0" w:line="355" w:lineRule="exact"/>
        <w:ind w:left="520" w:right="174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 xml:space="preserve">приоритета защиты прав и законных интересов физических и </w:t>
      </w:r>
      <w:r w:rsidRPr="004C4F4B">
        <w:rPr>
          <w:sz w:val="28"/>
          <w:szCs w:val="28"/>
        </w:rPr>
        <w:lastRenderedPageBreak/>
        <w:t>юридических лиц;</w:t>
      </w:r>
    </w:p>
    <w:p w:rsidR="00217831" w:rsidRPr="004C4F4B" w:rsidRDefault="00DE2B6D" w:rsidP="004C4F4B">
      <w:pPr>
        <w:pStyle w:val="2"/>
        <w:numPr>
          <w:ilvl w:val="0"/>
          <w:numId w:val="2"/>
        </w:numPr>
        <w:shd w:val="clear" w:color="auto" w:fill="auto"/>
        <w:tabs>
          <w:tab w:val="left" w:pos="462"/>
        </w:tabs>
        <w:spacing w:after="0" w:line="355" w:lineRule="exact"/>
        <w:ind w:left="6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взаимодействия с общественными объединениями и гражданами.</w:t>
      </w:r>
    </w:p>
    <w:p w:rsidR="00217831" w:rsidRPr="004C4F4B" w:rsidRDefault="00DE2B6D" w:rsidP="006B4C53">
      <w:pPr>
        <w:pStyle w:val="2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355" w:lineRule="exact"/>
        <w:ind w:left="60" w:right="320" w:firstLine="0"/>
        <w:jc w:val="left"/>
        <w:rPr>
          <w:sz w:val="28"/>
          <w:szCs w:val="28"/>
        </w:rPr>
      </w:pPr>
      <w:r w:rsidRPr="003E2248">
        <w:rPr>
          <w:b/>
          <w:i/>
          <w:sz w:val="28"/>
          <w:szCs w:val="28"/>
        </w:rPr>
        <w:t>Основные меры предупреждения коррупционных правонарушений</w:t>
      </w:r>
      <w:r w:rsidRPr="004C4F4B">
        <w:rPr>
          <w:sz w:val="28"/>
          <w:szCs w:val="28"/>
        </w:rPr>
        <w:t xml:space="preserve"> </w:t>
      </w:r>
      <w:r w:rsidR="006B4C53">
        <w:rPr>
          <w:sz w:val="28"/>
          <w:szCs w:val="28"/>
        </w:rPr>
        <w:t xml:space="preserve">         </w:t>
      </w:r>
      <w:r w:rsidRPr="004C4F4B">
        <w:rPr>
          <w:sz w:val="28"/>
          <w:szCs w:val="28"/>
        </w:rPr>
        <w:t>Предупреждение коррупционных правонарушений осуществляется путем</w:t>
      </w:r>
    </w:p>
    <w:p w:rsidR="00217831" w:rsidRPr="004C4F4B" w:rsidRDefault="00DE2B6D" w:rsidP="004C4F4B">
      <w:pPr>
        <w:pStyle w:val="2"/>
        <w:shd w:val="clear" w:color="auto" w:fill="auto"/>
        <w:spacing w:after="0" w:line="355" w:lineRule="exact"/>
        <w:ind w:left="6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применения следующих мер:</w:t>
      </w:r>
      <w:r w:rsidRPr="004C4F4B">
        <w:rPr>
          <w:sz w:val="28"/>
          <w:szCs w:val="28"/>
        </w:rPr>
        <w:tab/>
      </w:r>
    </w:p>
    <w:p w:rsidR="00217831" w:rsidRPr="004C4F4B" w:rsidRDefault="00DE2B6D" w:rsidP="004C4F4B">
      <w:pPr>
        <w:pStyle w:val="2"/>
        <w:numPr>
          <w:ilvl w:val="0"/>
          <w:numId w:val="2"/>
        </w:numPr>
        <w:shd w:val="clear" w:color="auto" w:fill="auto"/>
        <w:tabs>
          <w:tab w:val="left" w:pos="462"/>
        </w:tabs>
        <w:spacing w:after="0" w:line="355" w:lineRule="exact"/>
        <w:ind w:left="6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антикоррупционные образование и пропаганда;</w:t>
      </w:r>
    </w:p>
    <w:p w:rsidR="00217831" w:rsidRPr="004C4F4B" w:rsidRDefault="00DE2B6D" w:rsidP="004C4F4B">
      <w:pPr>
        <w:pStyle w:val="2"/>
        <w:numPr>
          <w:ilvl w:val="0"/>
          <w:numId w:val="2"/>
        </w:numPr>
        <w:shd w:val="clear" w:color="auto" w:fill="auto"/>
        <w:tabs>
          <w:tab w:val="left" w:pos="462"/>
        </w:tabs>
        <w:spacing w:after="0" w:line="355" w:lineRule="exact"/>
        <w:ind w:left="6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иные меры, предусмотренные законодательством Российской Федерации.</w:t>
      </w:r>
    </w:p>
    <w:p w:rsidR="00217831" w:rsidRPr="003E2248" w:rsidRDefault="00DE2B6D" w:rsidP="006B4C53">
      <w:pPr>
        <w:pStyle w:val="2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355" w:lineRule="exact"/>
        <w:ind w:left="60" w:firstLine="0"/>
        <w:jc w:val="center"/>
        <w:rPr>
          <w:b/>
          <w:i/>
          <w:sz w:val="28"/>
          <w:szCs w:val="28"/>
        </w:rPr>
      </w:pPr>
      <w:r w:rsidRPr="003E2248">
        <w:rPr>
          <w:b/>
          <w:i/>
          <w:sz w:val="28"/>
          <w:szCs w:val="28"/>
        </w:rPr>
        <w:t>План мероприятий по реализации стратегии антикоррупционной политики</w:t>
      </w:r>
    </w:p>
    <w:p w:rsidR="00217831" w:rsidRPr="004C4F4B" w:rsidRDefault="006B4C53" w:rsidP="004C4F4B">
      <w:pPr>
        <w:pStyle w:val="2"/>
        <w:numPr>
          <w:ilvl w:val="1"/>
          <w:numId w:val="1"/>
        </w:numPr>
        <w:shd w:val="clear" w:color="auto" w:fill="auto"/>
        <w:tabs>
          <w:tab w:val="left" w:pos="463"/>
        </w:tabs>
        <w:spacing w:after="0" w:line="355" w:lineRule="exact"/>
        <w:ind w:left="60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B6D" w:rsidRPr="004C4F4B">
        <w:rPr>
          <w:sz w:val="28"/>
          <w:szCs w:val="28"/>
        </w:rPr>
        <w:t>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463"/>
        </w:tabs>
        <w:spacing w:after="0" w:line="355" w:lineRule="exact"/>
        <w:ind w:left="60" w:right="128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468"/>
        </w:tabs>
        <w:spacing w:after="0" w:line="355" w:lineRule="exact"/>
        <w:ind w:left="60" w:right="32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217831" w:rsidRPr="003E2248" w:rsidRDefault="00DE2B6D" w:rsidP="004C4F4B">
      <w:pPr>
        <w:pStyle w:val="2"/>
        <w:numPr>
          <w:ilvl w:val="0"/>
          <w:numId w:val="1"/>
        </w:numPr>
        <w:shd w:val="clear" w:color="auto" w:fill="auto"/>
        <w:tabs>
          <w:tab w:val="left" w:pos="1954"/>
        </w:tabs>
        <w:spacing w:after="0" w:line="355" w:lineRule="exact"/>
        <w:ind w:left="1680" w:firstLine="0"/>
        <w:jc w:val="both"/>
        <w:rPr>
          <w:b/>
          <w:i/>
          <w:sz w:val="28"/>
          <w:szCs w:val="28"/>
        </w:rPr>
      </w:pPr>
      <w:proofErr w:type="gramStart"/>
      <w:r w:rsidRPr="003E2248">
        <w:rPr>
          <w:b/>
          <w:i/>
          <w:sz w:val="28"/>
          <w:szCs w:val="28"/>
        </w:rPr>
        <w:t>Антикоррупционные</w:t>
      </w:r>
      <w:proofErr w:type="gramEnd"/>
      <w:r w:rsidRPr="003E2248">
        <w:rPr>
          <w:b/>
          <w:i/>
          <w:sz w:val="28"/>
          <w:szCs w:val="28"/>
        </w:rPr>
        <w:t xml:space="preserve"> образование и пропаганда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468"/>
        </w:tabs>
        <w:spacing w:after="0" w:line="355" w:lineRule="exact"/>
        <w:ind w:left="60" w:right="32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 xml:space="preserve">Для решения задач по формированию антикоррупционного мировоззрения, повышения уровня правосознания и правовой культуры </w:t>
      </w:r>
      <w:proofErr w:type="gramStart"/>
      <w:r w:rsidRPr="004C4F4B">
        <w:rPr>
          <w:sz w:val="28"/>
          <w:szCs w:val="28"/>
        </w:rPr>
        <w:t>в</w:t>
      </w:r>
      <w:proofErr w:type="gramEnd"/>
    </w:p>
    <w:p w:rsidR="00217831" w:rsidRPr="004C4F4B" w:rsidRDefault="00DE2B6D" w:rsidP="004C4F4B">
      <w:pPr>
        <w:pStyle w:val="2"/>
        <w:shd w:val="clear" w:color="auto" w:fill="auto"/>
        <w:spacing w:after="0" w:line="355" w:lineRule="exact"/>
        <w:ind w:left="20" w:right="460" w:firstLine="0"/>
        <w:jc w:val="both"/>
        <w:rPr>
          <w:sz w:val="28"/>
          <w:szCs w:val="28"/>
        </w:rPr>
      </w:pPr>
      <w:proofErr w:type="gramStart"/>
      <w:r w:rsidRPr="004C4F4B">
        <w:rPr>
          <w:sz w:val="28"/>
          <w:szCs w:val="28"/>
        </w:rPr>
        <w:t>Учреждении</w:t>
      </w:r>
      <w:proofErr w:type="gramEnd"/>
      <w:r w:rsidRPr="004C4F4B">
        <w:rPr>
          <w:sz w:val="28"/>
          <w:szCs w:val="28"/>
        </w:rPr>
        <w:t xml:space="preserve"> в установленном порядке организуется изучение правовых и морально-этических аспектов деятельности.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492"/>
        </w:tabs>
        <w:spacing w:after="0" w:line="355" w:lineRule="exact"/>
        <w:ind w:left="20" w:right="142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Организация антикоррупционного образования осуществляется комиссией по антикоррупционной деятельности в Учреждении.</w:t>
      </w:r>
    </w:p>
    <w:p w:rsidR="00217831" w:rsidRPr="003E2248" w:rsidRDefault="004C4F4B" w:rsidP="004C4F4B">
      <w:pPr>
        <w:pStyle w:val="2"/>
        <w:numPr>
          <w:ilvl w:val="0"/>
          <w:numId w:val="1"/>
        </w:numPr>
        <w:shd w:val="clear" w:color="auto" w:fill="auto"/>
        <w:spacing w:after="0" w:line="355" w:lineRule="exact"/>
        <w:ind w:left="1920" w:right="46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E2B6D" w:rsidRPr="003E2248">
        <w:rPr>
          <w:b/>
          <w:i/>
          <w:sz w:val="28"/>
          <w:szCs w:val="28"/>
        </w:rPr>
        <w:t>Внедрение антикоррупционных механизмов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492"/>
        </w:tabs>
        <w:spacing w:after="0" w:line="355" w:lineRule="exact"/>
        <w:ind w:left="20" w:right="46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Проведение совещания с работниками по вопросам антикоррупционной политики в учреждениях культуры.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492"/>
        </w:tabs>
        <w:spacing w:after="0" w:line="355" w:lineRule="exact"/>
        <w:ind w:left="20" w:right="46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Усиление воспитательной и разъяснительной работы среди работников Учреждения по недопущению фактов вымогательства и получения денежных средств.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492"/>
        </w:tabs>
        <w:spacing w:after="0" w:line="355" w:lineRule="exact"/>
        <w:ind w:left="20" w:right="46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Проведение проверок целевого использования средств, выделенных для выполнения целей и задач, относящихся к основной деятельности Учреждения.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492"/>
        </w:tabs>
        <w:spacing w:after="0" w:line="355" w:lineRule="exact"/>
        <w:ind w:left="20" w:right="46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Участие в комплексных проверках Учреждения по порядку привлечения внебюджетных средств и их целевому использованию.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492"/>
        </w:tabs>
        <w:spacing w:after="0" w:line="355" w:lineRule="exact"/>
        <w:ind w:left="20" w:right="46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 xml:space="preserve">Усиление контроля над ведением документов строгой отчетности в </w:t>
      </w:r>
      <w:r w:rsidRPr="004C4F4B">
        <w:rPr>
          <w:sz w:val="28"/>
          <w:szCs w:val="28"/>
        </w:rPr>
        <w:lastRenderedPageBreak/>
        <w:t>Учреждении:</w:t>
      </w:r>
    </w:p>
    <w:p w:rsidR="00217831" w:rsidRPr="004C4F4B" w:rsidRDefault="00DE2B6D" w:rsidP="004C4F4B">
      <w:pPr>
        <w:pStyle w:val="2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355" w:lineRule="exact"/>
        <w:ind w:left="2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выявление нарушений инструкций и указаний по ведению журналов;</w:t>
      </w:r>
    </w:p>
    <w:p w:rsidR="00217831" w:rsidRPr="004C4F4B" w:rsidRDefault="00DE2B6D" w:rsidP="004C4F4B">
      <w:pPr>
        <w:pStyle w:val="2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355" w:lineRule="exact"/>
        <w:ind w:left="2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принятие дисциплинарных взысканий к лицам, допустившим нарушения.</w:t>
      </w:r>
    </w:p>
    <w:p w:rsidR="00217831" w:rsidRPr="004C4F4B" w:rsidRDefault="00DE2B6D" w:rsidP="004C4F4B">
      <w:pPr>
        <w:pStyle w:val="2"/>
        <w:numPr>
          <w:ilvl w:val="1"/>
          <w:numId w:val="1"/>
        </w:numPr>
        <w:shd w:val="clear" w:color="auto" w:fill="auto"/>
        <w:tabs>
          <w:tab w:val="left" w:pos="492"/>
        </w:tabs>
        <w:spacing w:after="0" w:line="355" w:lineRule="exact"/>
        <w:ind w:left="20" w:right="46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 xml:space="preserve">Анализ о состоянии работы и мерах по предупреждению коррупционных правонарушений в Учреждении. Подведение итогов анонимного анкетирования учащихся, работников на предмет выявления фактов коррупционных правонарушений и обобщение вопроса </w:t>
      </w:r>
      <w:proofErr w:type="gramStart"/>
      <w:r w:rsidRPr="004C4F4B">
        <w:rPr>
          <w:sz w:val="28"/>
          <w:szCs w:val="28"/>
        </w:rPr>
        <w:t>на</w:t>
      </w:r>
      <w:proofErr w:type="gramEnd"/>
    </w:p>
    <w:p w:rsidR="00217831" w:rsidRPr="004C4F4B" w:rsidRDefault="00DE2B6D" w:rsidP="004C4F4B">
      <w:pPr>
        <w:pStyle w:val="2"/>
        <w:shd w:val="clear" w:color="auto" w:fill="auto"/>
        <w:spacing w:after="0" w:line="355" w:lineRule="exact"/>
        <w:ind w:left="20" w:firstLine="0"/>
        <w:jc w:val="both"/>
        <w:rPr>
          <w:sz w:val="28"/>
          <w:szCs w:val="28"/>
        </w:rPr>
      </w:pPr>
      <w:proofErr w:type="gramStart"/>
      <w:r w:rsidRPr="004C4F4B">
        <w:rPr>
          <w:sz w:val="28"/>
          <w:szCs w:val="28"/>
        </w:rPr>
        <w:t>заседании</w:t>
      </w:r>
      <w:proofErr w:type="gramEnd"/>
      <w:r w:rsidRPr="004C4F4B">
        <w:rPr>
          <w:sz w:val="28"/>
          <w:szCs w:val="28"/>
        </w:rPr>
        <w:t xml:space="preserve"> комиссии по реализации стратегии антикоррупционной политики.</w:t>
      </w:r>
    </w:p>
    <w:p w:rsidR="00217831" w:rsidRPr="004C4F4B" w:rsidRDefault="00DE2B6D" w:rsidP="00B65B39">
      <w:pPr>
        <w:pStyle w:val="2"/>
        <w:numPr>
          <w:ilvl w:val="1"/>
          <w:numId w:val="1"/>
        </w:numPr>
        <w:shd w:val="clear" w:color="auto" w:fill="auto"/>
        <w:tabs>
          <w:tab w:val="left" w:pos="303"/>
        </w:tabs>
        <w:spacing w:after="0" w:line="355" w:lineRule="exact"/>
        <w:ind w:left="20" w:right="46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217831" w:rsidRPr="003E2248" w:rsidRDefault="00DE2B6D" w:rsidP="00B65B39">
      <w:pPr>
        <w:pStyle w:val="2"/>
        <w:numPr>
          <w:ilvl w:val="0"/>
          <w:numId w:val="1"/>
        </w:numPr>
        <w:shd w:val="clear" w:color="auto" w:fill="auto"/>
        <w:tabs>
          <w:tab w:val="left" w:pos="2623"/>
        </w:tabs>
        <w:spacing w:after="0" w:line="360" w:lineRule="exact"/>
        <w:ind w:left="2340" w:firstLine="0"/>
        <w:jc w:val="both"/>
        <w:rPr>
          <w:b/>
          <w:i/>
          <w:sz w:val="28"/>
          <w:szCs w:val="28"/>
        </w:rPr>
      </w:pPr>
      <w:r w:rsidRPr="003E2248">
        <w:rPr>
          <w:b/>
          <w:i/>
          <w:sz w:val="28"/>
          <w:szCs w:val="28"/>
        </w:rPr>
        <w:t>Со</w:t>
      </w:r>
      <w:r w:rsidR="00B65B39" w:rsidRPr="003E2248">
        <w:rPr>
          <w:b/>
          <w:i/>
          <w:sz w:val="28"/>
          <w:szCs w:val="28"/>
        </w:rPr>
        <w:t>вещательные и экспертные органы</w:t>
      </w:r>
    </w:p>
    <w:p w:rsidR="00217831" w:rsidRPr="004C4F4B" w:rsidRDefault="00DE2B6D" w:rsidP="00B65B39">
      <w:pPr>
        <w:pStyle w:val="2"/>
        <w:numPr>
          <w:ilvl w:val="1"/>
          <w:numId w:val="1"/>
        </w:numPr>
        <w:shd w:val="clear" w:color="auto" w:fill="auto"/>
        <w:tabs>
          <w:tab w:val="left" w:pos="514"/>
        </w:tabs>
        <w:spacing w:line="360" w:lineRule="exact"/>
        <w:ind w:left="20" w:right="260" w:firstLine="0"/>
        <w:jc w:val="both"/>
        <w:rPr>
          <w:sz w:val="28"/>
          <w:szCs w:val="28"/>
        </w:rPr>
      </w:pPr>
      <w:r w:rsidRPr="004C4F4B">
        <w:rPr>
          <w:sz w:val="28"/>
          <w:szCs w:val="28"/>
        </w:rPr>
        <w:t>Учреждение может создавать антикоррупционную комиссию с участием работников Учреждения, представителей профсоюзной организации.</w:t>
      </w:r>
    </w:p>
    <w:p w:rsidR="00217831" w:rsidRPr="00B65B39" w:rsidRDefault="00217831" w:rsidP="004C4F4B">
      <w:pPr>
        <w:pStyle w:val="21"/>
        <w:shd w:val="clear" w:color="auto" w:fill="auto"/>
        <w:spacing w:before="0" w:line="360" w:lineRule="exact"/>
        <w:ind w:left="3620"/>
        <w:jc w:val="both"/>
        <w:rPr>
          <w:rFonts w:asciiTheme="minorHAnsi" w:hAnsiTheme="minorHAnsi"/>
          <w:sz w:val="28"/>
          <w:szCs w:val="28"/>
        </w:rPr>
      </w:pPr>
    </w:p>
    <w:sectPr w:rsidR="00217831" w:rsidRPr="00B65B39" w:rsidSect="00217831">
      <w:type w:val="continuous"/>
      <w:pgSz w:w="11909" w:h="16838"/>
      <w:pgMar w:top="1471" w:right="1082" w:bottom="1447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B0" w:rsidRDefault="007225B0" w:rsidP="00217831">
      <w:r>
        <w:separator/>
      </w:r>
    </w:p>
  </w:endnote>
  <w:endnote w:type="continuationSeparator" w:id="0">
    <w:p w:rsidR="007225B0" w:rsidRDefault="007225B0" w:rsidP="0021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EA" w:rsidRDefault="008C07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51382"/>
      <w:docPartObj>
        <w:docPartGallery w:val="Page Numbers (Bottom of Page)"/>
        <w:docPartUnique/>
      </w:docPartObj>
    </w:sdtPr>
    <w:sdtEndPr/>
    <w:sdtContent>
      <w:p w:rsidR="008C07EA" w:rsidRDefault="008C07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862">
          <w:rPr>
            <w:noProof/>
          </w:rPr>
          <w:t>1</w:t>
        </w:r>
        <w:r>
          <w:fldChar w:fldCharType="end"/>
        </w:r>
      </w:p>
    </w:sdtContent>
  </w:sdt>
  <w:p w:rsidR="008C07EA" w:rsidRDefault="008C07E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EA" w:rsidRDefault="008C07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B0" w:rsidRDefault="007225B0"/>
  </w:footnote>
  <w:footnote w:type="continuationSeparator" w:id="0">
    <w:p w:rsidR="007225B0" w:rsidRDefault="007225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EA" w:rsidRDefault="008C07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EA" w:rsidRDefault="008C07E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EA" w:rsidRDefault="008C07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515"/>
    <w:multiLevelType w:val="multilevel"/>
    <w:tmpl w:val="467A12D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8182B"/>
    <w:multiLevelType w:val="multilevel"/>
    <w:tmpl w:val="AD7017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F1628"/>
    <w:multiLevelType w:val="multilevel"/>
    <w:tmpl w:val="5AA2927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DD3B19"/>
    <w:multiLevelType w:val="multilevel"/>
    <w:tmpl w:val="E52C784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FF0387"/>
    <w:multiLevelType w:val="multilevel"/>
    <w:tmpl w:val="14EAA9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5">
    <w:nsid w:val="6BAA3599"/>
    <w:multiLevelType w:val="multilevel"/>
    <w:tmpl w:val="C4C2C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31"/>
    <w:rsid w:val="00023A1E"/>
    <w:rsid w:val="00217831"/>
    <w:rsid w:val="002A3FC0"/>
    <w:rsid w:val="003E2248"/>
    <w:rsid w:val="004C4F4B"/>
    <w:rsid w:val="006B4C53"/>
    <w:rsid w:val="00705674"/>
    <w:rsid w:val="00711C3D"/>
    <w:rsid w:val="007214EF"/>
    <w:rsid w:val="007225B0"/>
    <w:rsid w:val="007B7ED9"/>
    <w:rsid w:val="008C07EA"/>
    <w:rsid w:val="009A1862"/>
    <w:rsid w:val="009B3EE6"/>
    <w:rsid w:val="00B60736"/>
    <w:rsid w:val="00B65B39"/>
    <w:rsid w:val="00BC1A26"/>
    <w:rsid w:val="00D77B9F"/>
    <w:rsid w:val="00DE2B6D"/>
    <w:rsid w:val="00E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8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783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1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Малые прописные"/>
    <w:basedOn w:val="a4"/>
    <w:rsid w:val="002178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sid w:val="0021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6">
    <w:name w:val="Основной текст + Курсив"/>
    <w:basedOn w:val="a4"/>
    <w:rsid w:val="002178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link w:val="21"/>
    <w:rsid w:val="00217831"/>
    <w:rPr>
      <w:rFonts w:ascii="David" w:eastAsia="David" w:hAnsi="David" w:cs="David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217831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17831"/>
    <w:rPr>
      <w:rFonts w:ascii="David" w:eastAsia="David" w:hAnsi="David" w:cs="David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217831"/>
    <w:pPr>
      <w:shd w:val="clear" w:color="auto" w:fill="FFFFFF"/>
      <w:spacing w:after="120" w:line="0" w:lineRule="atLeast"/>
      <w:ind w:hanging="4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217831"/>
    <w:pPr>
      <w:shd w:val="clear" w:color="auto" w:fill="FFFFFF"/>
      <w:spacing w:before="120" w:line="0" w:lineRule="atLeast"/>
    </w:pPr>
    <w:rPr>
      <w:rFonts w:ascii="David" w:eastAsia="David" w:hAnsi="David" w:cs="David"/>
      <w:sz w:val="36"/>
      <w:szCs w:val="36"/>
    </w:rPr>
  </w:style>
  <w:style w:type="paragraph" w:customStyle="1" w:styleId="30">
    <w:name w:val="Основной текст (3)"/>
    <w:basedOn w:val="a"/>
    <w:link w:val="3"/>
    <w:rsid w:val="00217831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40">
    <w:name w:val="Основной текст (4)"/>
    <w:basedOn w:val="a"/>
    <w:link w:val="4"/>
    <w:rsid w:val="00217831"/>
    <w:pPr>
      <w:shd w:val="clear" w:color="auto" w:fill="FFFFFF"/>
      <w:spacing w:line="0" w:lineRule="atLeast"/>
      <w:jc w:val="both"/>
    </w:pPr>
    <w:rPr>
      <w:rFonts w:ascii="David" w:eastAsia="David" w:hAnsi="David" w:cs="David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8C0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07EA"/>
    <w:rPr>
      <w:color w:val="000000"/>
    </w:rPr>
  </w:style>
  <w:style w:type="paragraph" w:styleId="a9">
    <w:name w:val="footer"/>
    <w:basedOn w:val="a"/>
    <w:link w:val="aa"/>
    <w:uiPriority w:val="99"/>
    <w:unhideWhenUsed/>
    <w:rsid w:val="008C0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07E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8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783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1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Малые прописные"/>
    <w:basedOn w:val="a4"/>
    <w:rsid w:val="002178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sid w:val="0021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6">
    <w:name w:val="Основной текст + Курсив"/>
    <w:basedOn w:val="a4"/>
    <w:rsid w:val="002178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link w:val="21"/>
    <w:rsid w:val="00217831"/>
    <w:rPr>
      <w:rFonts w:ascii="David" w:eastAsia="David" w:hAnsi="David" w:cs="David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217831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17831"/>
    <w:rPr>
      <w:rFonts w:ascii="David" w:eastAsia="David" w:hAnsi="David" w:cs="David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217831"/>
    <w:pPr>
      <w:shd w:val="clear" w:color="auto" w:fill="FFFFFF"/>
      <w:spacing w:after="120" w:line="0" w:lineRule="atLeast"/>
      <w:ind w:hanging="4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217831"/>
    <w:pPr>
      <w:shd w:val="clear" w:color="auto" w:fill="FFFFFF"/>
      <w:spacing w:before="120" w:line="0" w:lineRule="atLeast"/>
    </w:pPr>
    <w:rPr>
      <w:rFonts w:ascii="David" w:eastAsia="David" w:hAnsi="David" w:cs="David"/>
      <w:sz w:val="36"/>
      <w:szCs w:val="36"/>
    </w:rPr>
  </w:style>
  <w:style w:type="paragraph" w:customStyle="1" w:styleId="30">
    <w:name w:val="Основной текст (3)"/>
    <w:basedOn w:val="a"/>
    <w:link w:val="3"/>
    <w:rsid w:val="00217831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40">
    <w:name w:val="Основной текст (4)"/>
    <w:basedOn w:val="a"/>
    <w:link w:val="4"/>
    <w:rsid w:val="00217831"/>
    <w:pPr>
      <w:shd w:val="clear" w:color="auto" w:fill="FFFFFF"/>
      <w:spacing w:line="0" w:lineRule="atLeast"/>
      <w:jc w:val="both"/>
    </w:pPr>
    <w:rPr>
      <w:rFonts w:ascii="David" w:eastAsia="David" w:hAnsi="David" w:cs="David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8C0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07EA"/>
    <w:rPr>
      <w:color w:val="000000"/>
    </w:rPr>
  </w:style>
  <w:style w:type="paragraph" w:styleId="a9">
    <w:name w:val="footer"/>
    <w:basedOn w:val="a"/>
    <w:link w:val="aa"/>
    <w:uiPriority w:val="99"/>
    <w:unhideWhenUsed/>
    <w:rsid w:val="008C0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07E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3</cp:revision>
  <cp:lastPrinted>2015-03-11T08:51:00Z</cp:lastPrinted>
  <dcterms:created xsi:type="dcterms:W3CDTF">2017-10-03T21:31:00Z</dcterms:created>
  <dcterms:modified xsi:type="dcterms:W3CDTF">2017-10-03T21:34:00Z</dcterms:modified>
</cp:coreProperties>
</file>