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D1" w:rsidRPr="002745BE" w:rsidRDefault="00B833D1" w:rsidP="00B833D1">
      <w:pPr>
        <w:widowControl w:val="0"/>
        <w:shd w:val="clear" w:color="auto" w:fill="FFFFFF"/>
        <w:spacing w:before="4" w:line="410" w:lineRule="exact"/>
        <w:jc w:val="center"/>
        <w:rPr>
          <w:sz w:val="24"/>
        </w:rPr>
      </w:pPr>
      <w:r>
        <w:rPr>
          <w:spacing w:val="-7"/>
          <w:sz w:val="24"/>
        </w:rPr>
        <w:t xml:space="preserve">                                                                      </w:t>
      </w:r>
      <w:r w:rsidRPr="002745BE">
        <w:rPr>
          <w:spacing w:val="-7"/>
          <w:sz w:val="24"/>
        </w:rPr>
        <w:t>Приложение №   2</w:t>
      </w:r>
    </w:p>
    <w:p w:rsidR="00B833D1" w:rsidRPr="002745BE" w:rsidRDefault="00B833D1" w:rsidP="00B833D1">
      <w:pPr>
        <w:rPr>
          <w:spacing w:val="-4"/>
          <w:sz w:val="24"/>
        </w:rPr>
      </w:pPr>
      <w:r w:rsidRPr="002745BE">
        <w:rPr>
          <w:spacing w:val="-4"/>
          <w:sz w:val="24"/>
        </w:rPr>
        <w:t xml:space="preserve">                                                                                                        к Коллективному договору</w:t>
      </w:r>
    </w:p>
    <w:p w:rsidR="00B833D1" w:rsidRDefault="00B833D1" w:rsidP="00B833D1">
      <w:pPr>
        <w:widowControl w:val="0"/>
        <w:shd w:val="clear" w:color="auto" w:fill="FFFFFF"/>
        <w:tabs>
          <w:tab w:val="left" w:pos="6360"/>
          <w:tab w:val="left" w:pos="6585"/>
        </w:tabs>
        <w:rPr>
          <w:color w:val="000000"/>
          <w:sz w:val="24"/>
          <w:szCs w:val="24"/>
        </w:rPr>
      </w:pPr>
    </w:p>
    <w:p w:rsidR="00B833D1" w:rsidRPr="00B833D1" w:rsidRDefault="00B833D1" w:rsidP="00B833D1">
      <w:pPr>
        <w:widowControl w:val="0"/>
        <w:shd w:val="clear" w:color="auto" w:fill="FFFFFF"/>
        <w:tabs>
          <w:tab w:val="left" w:pos="6360"/>
          <w:tab w:val="left" w:pos="6585"/>
        </w:tabs>
        <w:rPr>
          <w:color w:val="000000"/>
          <w:sz w:val="24"/>
          <w:szCs w:val="24"/>
        </w:rPr>
      </w:pPr>
      <w:r w:rsidRPr="00B833D1">
        <w:rPr>
          <w:color w:val="000000"/>
          <w:sz w:val="24"/>
          <w:szCs w:val="24"/>
        </w:rPr>
        <w:t>СОГЛАСОВАНО                                                              УТВЕРЖДЕНО</w:t>
      </w:r>
      <w:r w:rsidRPr="00B833D1">
        <w:rPr>
          <w:color w:val="000000"/>
          <w:sz w:val="24"/>
          <w:szCs w:val="24"/>
        </w:rPr>
        <w:tab/>
      </w:r>
    </w:p>
    <w:p w:rsidR="00B833D1" w:rsidRPr="00B833D1" w:rsidRDefault="00B833D1" w:rsidP="00B833D1">
      <w:pPr>
        <w:widowControl w:val="0"/>
        <w:shd w:val="clear" w:color="auto" w:fill="FFFFFF"/>
        <w:rPr>
          <w:color w:val="000000"/>
          <w:spacing w:val="-4"/>
          <w:sz w:val="24"/>
          <w:szCs w:val="24"/>
        </w:rPr>
      </w:pPr>
      <w:r w:rsidRPr="00B833D1">
        <w:rPr>
          <w:color w:val="000000"/>
          <w:sz w:val="24"/>
          <w:szCs w:val="24"/>
        </w:rPr>
        <w:t xml:space="preserve">Председатель ППО                                                            </w:t>
      </w:r>
      <w:r w:rsidRPr="00B833D1">
        <w:rPr>
          <w:color w:val="000000"/>
          <w:spacing w:val="-4"/>
          <w:sz w:val="24"/>
          <w:szCs w:val="24"/>
        </w:rPr>
        <w:t xml:space="preserve">Заведующий </w:t>
      </w:r>
    </w:p>
    <w:p w:rsidR="00B833D1" w:rsidRPr="00B833D1" w:rsidRDefault="00B833D1" w:rsidP="00B833D1">
      <w:pPr>
        <w:widowControl w:val="0"/>
        <w:shd w:val="clear" w:color="auto" w:fill="FFFFFF"/>
        <w:rPr>
          <w:color w:val="000000"/>
          <w:sz w:val="24"/>
          <w:szCs w:val="24"/>
        </w:rPr>
      </w:pPr>
      <w:r w:rsidRPr="00B833D1">
        <w:rPr>
          <w:color w:val="000000"/>
          <w:spacing w:val="-4"/>
          <w:sz w:val="24"/>
          <w:szCs w:val="24"/>
        </w:rPr>
        <w:t xml:space="preserve">МБДОУ №30 «Чижик»                                                           МБДОУ №30 «Чижик»                                         </w:t>
      </w:r>
    </w:p>
    <w:p w:rsidR="00B833D1" w:rsidRPr="00B833D1" w:rsidRDefault="00B833D1" w:rsidP="00B833D1">
      <w:pPr>
        <w:pStyle w:val="aff0"/>
        <w:tabs>
          <w:tab w:val="left" w:pos="6150"/>
        </w:tabs>
        <w:rPr>
          <w:color w:val="000000"/>
          <w:sz w:val="24"/>
          <w:szCs w:val="24"/>
        </w:rPr>
      </w:pPr>
    </w:p>
    <w:p w:rsidR="00B833D1" w:rsidRPr="00B833D1" w:rsidRDefault="00B833D1" w:rsidP="00B833D1">
      <w:pPr>
        <w:pStyle w:val="aff0"/>
        <w:tabs>
          <w:tab w:val="left" w:pos="6150"/>
        </w:tabs>
        <w:rPr>
          <w:color w:val="000000"/>
          <w:sz w:val="24"/>
          <w:szCs w:val="24"/>
        </w:rPr>
      </w:pPr>
      <w:r w:rsidRPr="00B833D1">
        <w:rPr>
          <w:color w:val="000000"/>
          <w:sz w:val="24"/>
          <w:szCs w:val="24"/>
        </w:rPr>
        <w:t xml:space="preserve">___________ Л.И.Резван                                                 ________О.В.Мартынова    </w:t>
      </w:r>
    </w:p>
    <w:p w:rsidR="00B833D1" w:rsidRPr="00B833D1" w:rsidRDefault="00B833D1" w:rsidP="00B833D1">
      <w:pPr>
        <w:pStyle w:val="aff0"/>
        <w:tabs>
          <w:tab w:val="left" w:pos="6150"/>
        </w:tabs>
        <w:rPr>
          <w:sz w:val="24"/>
          <w:szCs w:val="24"/>
        </w:rPr>
      </w:pPr>
      <w:r w:rsidRPr="00B833D1">
        <w:rPr>
          <w:sz w:val="24"/>
          <w:szCs w:val="24"/>
        </w:rPr>
        <w:t>Протокол № 4 от 10.01.2022г.                                        Приказ № 4 от 10.01.2022г.</w:t>
      </w:r>
    </w:p>
    <w:p w:rsidR="00B833D1" w:rsidRPr="005D5518" w:rsidRDefault="00B833D1" w:rsidP="00B833D1">
      <w:pPr>
        <w:keepNext/>
        <w:suppressAutoHyphens/>
        <w:overflowPunct w:val="0"/>
        <w:autoSpaceDE w:val="0"/>
        <w:autoSpaceDN w:val="0"/>
        <w:adjustRightInd w:val="0"/>
        <w:ind w:firstLine="600"/>
        <w:jc w:val="both"/>
        <w:textAlignment w:val="baseline"/>
        <w:rPr>
          <w:sz w:val="28"/>
          <w:szCs w:val="28"/>
        </w:rPr>
      </w:pPr>
    </w:p>
    <w:p w:rsidR="00B833D1" w:rsidRPr="005D5518" w:rsidRDefault="00B833D1" w:rsidP="00B833D1">
      <w:pPr>
        <w:keepNext/>
        <w:suppressAutoHyphens/>
        <w:overflowPunct w:val="0"/>
        <w:autoSpaceDE w:val="0"/>
        <w:autoSpaceDN w:val="0"/>
        <w:adjustRightInd w:val="0"/>
        <w:ind w:firstLine="600"/>
        <w:jc w:val="both"/>
        <w:textAlignment w:val="baseline"/>
        <w:rPr>
          <w:sz w:val="28"/>
          <w:szCs w:val="28"/>
        </w:rPr>
      </w:pPr>
    </w:p>
    <w:p w:rsidR="00B833D1" w:rsidRPr="005D5518" w:rsidRDefault="00B833D1" w:rsidP="00B833D1">
      <w:pPr>
        <w:keepNext/>
        <w:suppressAutoHyphens/>
        <w:overflowPunct w:val="0"/>
        <w:autoSpaceDE w:val="0"/>
        <w:autoSpaceDN w:val="0"/>
        <w:adjustRightInd w:val="0"/>
        <w:ind w:firstLine="600"/>
        <w:jc w:val="both"/>
        <w:textAlignment w:val="baseline"/>
        <w:rPr>
          <w:sz w:val="28"/>
          <w:szCs w:val="28"/>
        </w:rPr>
      </w:pPr>
    </w:p>
    <w:p w:rsidR="00B833D1" w:rsidRPr="005D5518" w:rsidRDefault="00B833D1" w:rsidP="00B833D1">
      <w:pPr>
        <w:keepNext/>
        <w:suppressAutoHyphens/>
        <w:overflowPunct w:val="0"/>
        <w:autoSpaceDE w:val="0"/>
        <w:autoSpaceDN w:val="0"/>
        <w:adjustRightInd w:val="0"/>
        <w:ind w:firstLine="600"/>
        <w:jc w:val="both"/>
        <w:textAlignment w:val="baseline"/>
        <w:rPr>
          <w:sz w:val="28"/>
          <w:szCs w:val="28"/>
        </w:rPr>
      </w:pPr>
    </w:p>
    <w:p w:rsidR="00B833D1" w:rsidRPr="005D5518" w:rsidRDefault="00B833D1" w:rsidP="00B833D1">
      <w:pPr>
        <w:keepNext/>
        <w:suppressAutoHyphens/>
        <w:overflowPunct w:val="0"/>
        <w:autoSpaceDE w:val="0"/>
        <w:autoSpaceDN w:val="0"/>
        <w:adjustRightInd w:val="0"/>
        <w:ind w:firstLine="600"/>
        <w:textAlignment w:val="baseline"/>
        <w:rPr>
          <w:sz w:val="28"/>
          <w:szCs w:val="28"/>
        </w:rPr>
      </w:pPr>
    </w:p>
    <w:p w:rsidR="00B833D1" w:rsidRPr="00D81327" w:rsidRDefault="00B833D1" w:rsidP="00B833D1">
      <w:pPr>
        <w:keepNext/>
        <w:widowControl w:val="0"/>
        <w:tabs>
          <w:tab w:val="left" w:pos="0"/>
        </w:tabs>
        <w:jc w:val="center"/>
        <w:rPr>
          <w:b/>
          <w:bCs/>
          <w:iCs/>
          <w:sz w:val="28"/>
          <w:szCs w:val="28"/>
        </w:rPr>
      </w:pPr>
      <w:r w:rsidRPr="00D81327">
        <w:rPr>
          <w:b/>
          <w:bCs/>
          <w:iCs/>
          <w:sz w:val="28"/>
          <w:szCs w:val="28"/>
        </w:rPr>
        <w:t>ПОЛОЖЕНИЕ</w:t>
      </w:r>
    </w:p>
    <w:p w:rsidR="00B833D1" w:rsidRDefault="00B833D1" w:rsidP="00B833D1">
      <w:pPr>
        <w:keepNext/>
        <w:widowControl w:val="0"/>
        <w:tabs>
          <w:tab w:val="left" w:pos="0"/>
        </w:tabs>
        <w:jc w:val="center"/>
        <w:rPr>
          <w:b/>
          <w:bCs/>
          <w:iCs/>
          <w:sz w:val="28"/>
          <w:szCs w:val="28"/>
        </w:rPr>
      </w:pPr>
      <w:r w:rsidRPr="002745BE">
        <w:rPr>
          <w:b/>
          <w:bCs/>
          <w:iCs/>
          <w:sz w:val="28"/>
          <w:szCs w:val="28"/>
        </w:rPr>
        <w:t>об оплате труда работников</w:t>
      </w:r>
      <w:r>
        <w:rPr>
          <w:b/>
          <w:bCs/>
          <w:iCs/>
          <w:sz w:val="28"/>
          <w:szCs w:val="28"/>
        </w:rPr>
        <w:t xml:space="preserve"> </w:t>
      </w:r>
      <w:r w:rsidRPr="002745BE">
        <w:rPr>
          <w:b/>
          <w:bCs/>
          <w:iCs/>
          <w:sz w:val="28"/>
          <w:szCs w:val="28"/>
        </w:rPr>
        <w:t>МБДОУ №3</w:t>
      </w:r>
      <w:r>
        <w:rPr>
          <w:b/>
          <w:bCs/>
          <w:iCs/>
          <w:sz w:val="28"/>
          <w:szCs w:val="28"/>
        </w:rPr>
        <w:t>0</w:t>
      </w:r>
      <w:r w:rsidRPr="002745BE">
        <w:rPr>
          <w:b/>
          <w:bCs/>
          <w:iCs/>
          <w:sz w:val="28"/>
          <w:szCs w:val="28"/>
        </w:rPr>
        <w:t xml:space="preserve"> «</w:t>
      </w:r>
      <w:r>
        <w:rPr>
          <w:b/>
          <w:bCs/>
          <w:iCs/>
          <w:sz w:val="28"/>
          <w:szCs w:val="28"/>
        </w:rPr>
        <w:t>Чижик</w:t>
      </w:r>
      <w:r w:rsidRPr="002745BE">
        <w:rPr>
          <w:b/>
          <w:bCs/>
          <w:iCs/>
          <w:sz w:val="28"/>
          <w:szCs w:val="28"/>
        </w:rPr>
        <w:t>»</w:t>
      </w:r>
      <w:r>
        <w:rPr>
          <w:b/>
          <w:bCs/>
          <w:iCs/>
          <w:sz w:val="28"/>
          <w:szCs w:val="28"/>
        </w:rPr>
        <w:t xml:space="preserve"> х. Павловка</w:t>
      </w:r>
      <w:r w:rsidRPr="002745BE">
        <w:rPr>
          <w:b/>
          <w:bCs/>
          <w:iCs/>
          <w:sz w:val="28"/>
          <w:szCs w:val="28"/>
        </w:rPr>
        <w:t xml:space="preserve"> </w:t>
      </w:r>
    </w:p>
    <w:p w:rsidR="00B833D1" w:rsidRPr="002745BE" w:rsidRDefault="00B833D1" w:rsidP="00B833D1">
      <w:pPr>
        <w:keepNext/>
        <w:widowControl w:val="0"/>
        <w:tabs>
          <w:tab w:val="left" w:pos="0"/>
        </w:tabs>
        <w:jc w:val="center"/>
        <w:rPr>
          <w:b/>
          <w:bCs/>
          <w:iCs/>
          <w:sz w:val="28"/>
          <w:szCs w:val="28"/>
        </w:rPr>
      </w:pPr>
    </w:p>
    <w:p w:rsidR="00B833D1" w:rsidRPr="002745BE" w:rsidRDefault="00B833D1" w:rsidP="00B833D1">
      <w:pPr>
        <w:tabs>
          <w:tab w:val="left" w:pos="3930"/>
        </w:tabs>
        <w:autoSpaceDE w:val="0"/>
        <w:autoSpaceDN w:val="0"/>
        <w:rPr>
          <w:sz w:val="28"/>
          <w:szCs w:val="28"/>
        </w:rPr>
      </w:pPr>
      <w:r w:rsidRPr="002745BE">
        <w:rPr>
          <w:sz w:val="28"/>
          <w:szCs w:val="28"/>
        </w:rPr>
        <w:t>Данное Положение распространяется</w:t>
      </w:r>
    </w:p>
    <w:p w:rsidR="00B833D1" w:rsidRPr="002745BE" w:rsidRDefault="00B833D1" w:rsidP="00B833D1">
      <w:pPr>
        <w:tabs>
          <w:tab w:val="left" w:pos="3930"/>
        </w:tabs>
        <w:autoSpaceDE w:val="0"/>
        <w:autoSpaceDN w:val="0"/>
        <w:rPr>
          <w:sz w:val="28"/>
          <w:szCs w:val="28"/>
        </w:rPr>
      </w:pPr>
      <w:r w:rsidRPr="002745BE">
        <w:rPr>
          <w:sz w:val="28"/>
          <w:szCs w:val="28"/>
        </w:rPr>
        <w:t>на правоотношения  возникшие</w:t>
      </w:r>
      <w:r>
        <w:rPr>
          <w:sz w:val="28"/>
          <w:szCs w:val="28"/>
        </w:rPr>
        <w:t xml:space="preserve"> с </w:t>
      </w:r>
      <w:r w:rsidRPr="002745BE">
        <w:rPr>
          <w:sz w:val="28"/>
          <w:szCs w:val="28"/>
        </w:rPr>
        <w:t>01.01.2022  года.</w:t>
      </w:r>
      <w:r w:rsidRPr="002745BE">
        <w:rPr>
          <w:sz w:val="28"/>
          <w:szCs w:val="28"/>
        </w:rPr>
        <w:tab/>
      </w:r>
      <w:r w:rsidRPr="002745BE">
        <w:rPr>
          <w:sz w:val="28"/>
          <w:szCs w:val="28"/>
        </w:rPr>
        <w:tab/>
      </w:r>
    </w:p>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jc w:val="center"/>
        <w:rPr>
          <w:sz w:val="28"/>
          <w:szCs w:val="28"/>
        </w:rPr>
      </w:pPr>
      <w:r w:rsidRPr="00583939">
        <w:rPr>
          <w:sz w:val="28"/>
          <w:szCs w:val="28"/>
        </w:rPr>
        <w:t>1. Общие положения</w:t>
      </w:r>
    </w:p>
    <w:p w:rsidR="00A20CAE" w:rsidRPr="00583939" w:rsidRDefault="00A20CAE" w:rsidP="0040593A">
      <w:pPr>
        <w:autoSpaceDE w:val="0"/>
        <w:autoSpaceDN w:val="0"/>
        <w:jc w:val="center"/>
        <w:rPr>
          <w:sz w:val="28"/>
          <w:szCs w:val="28"/>
        </w:rPr>
      </w:pPr>
    </w:p>
    <w:p w:rsidR="00B833D1" w:rsidRPr="002745BE" w:rsidRDefault="00A20CAE" w:rsidP="00C45B86">
      <w:pPr>
        <w:autoSpaceDE w:val="0"/>
        <w:autoSpaceDN w:val="0"/>
        <w:jc w:val="both"/>
        <w:rPr>
          <w:b/>
          <w:sz w:val="28"/>
          <w:szCs w:val="28"/>
        </w:rPr>
      </w:pPr>
      <w:r w:rsidRPr="00583939">
        <w:rPr>
          <w:sz w:val="28"/>
          <w:szCs w:val="28"/>
        </w:rPr>
        <w:t>1.1.</w:t>
      </w:r>
      <w:r w:rsidRPr="00583939">
        <w:rPr>
          <w:rFonts w:eastAsia="Calibri"/>
          <w:sz w:val="28"/>
          <w:szCs w:val="28"/>
          <w:lang w:eastAsia="en-US"/>
        </w:rPr>
        <w:t> </w:t>
      </w:r>
      <w:r w:rsidR="009F32BF">
        <w:rPr>
          <w:sz w:val="28"/>
          <w:szCs w:val="28"/>
        </w:rPr>
        <w:t>Настоящее</w:t>
      </w:r>
      <w:r w:rsidRPr="00583939">
        <w:rPr>
          <w:sz w:val="28"/>
          <w:szCs w:val="28"/>
        </w:rPr>
        <w:t xml:space="preserve"> положение об оплате труда </w:t>
      </w:r>
      <w:r w:rsidR="00B33977" w:rsidRPr="00625D1C">
        <w:rPr>
          <w:sz w:val="28"/>
          <w:szCs w:val="28"/>
        </w:rPr>
        <w:t xml:space="preserve">работников </w:t>
      </w:r>
      <w:r w:rsidR="00B33977">
        <w:rPr>
          <w:sz w:val="28"/>
          <w:szCs w:val="28"/>
        </w:rPr>
        <w:t>м</w:t>
      </w:r>
      <w:r w:rsidR="00B33977" w:rsidRPr="00625D1C">
        <w:rPr>
          <w:sz w:val="28"/>
          <w:szCs w:val="28"/>
        </w:rPr>
        <w:t>у</w:t>
      </w:r>
      <w:r w:rsidR="00B33977">
        <w:rPr>
          <w:sz w:val="28"/>
          <w:szCs w:val="28"/>
        </w:rPr>
        <w:t>ни</w:t>
      </w:r>
      <w:r w:rsidR="00B33977" w:rsidRPr="00583939">
        <w:rPr>
          <w:rFonts w:eastAsia="Calibri"/>
          <w:sz w:val="28"/>
          <w:szCs w:val="28"/>
          <w:lang w:eastAsia="en-US"/>
        </w:rPr>
        <w:t>ц</w:t>
      </w:r>
      <w:r w:rsidR="00B33977">
        <w:rPr>
          <w:sz w:val="28"/>
          <w:szCs w:val="28"/>
        </w:rPr>
        <w:t>ипального бюджетного дош</w:t>
      </w:r>
      <w:r w:rsidR="00B33977" w:rsidRPr="00625D1C">
        <w:rPr>
          <w:sz w:val="28"/>
          <w:szCs w:val="28"/>
        </w:rPr>
        <w:t>к</w:t>
      </w:r>
      <w:r w:rsidR="00B33977">
        <w:rPr>
          <w:sz w:val="28"/>
          <w:szCs w:val="28"/>
        </w:rPr>
        <w:t>ольного образовательного учреждения – детс</w:t>
      </w:r>
      <w:r w:rsidR="00B33977" w:rsidRPr="00625D1C">
        <w:rPr>
          <w:sz w:val="28"/>
          <w:szCs w:val="28"/>
        </w:rPr>
        <w:t>к</w:t>
      </w:r>
      <w:r w:rsidR="00B33977">
        <w:rPr>
          <w:sz w:val="28"/>
          <w:szCs w:val="28"/>
        </w:rPr>
        <w:t>ого сада «Чижи</w:t>
      </w:r>
      <w:r w:rsidR="00B33977" w:rsidRPr="00625D1C">
        <w:rPr>
          <w:sz w:val="28"/>
          <w:szCs w:val="28"/>
        </w:rPr>
        <w:t>к</w:t>
      </w:r>
      <w:r w:rsidR="00B33977">
        <w:rPr>
          <w:sz w:val="28"/>
          <w:szCs w:val="28"/>
        </w:rPr>
        <w:t>» №30  х. Павлова, Азовс</w:t>
      </w:r>
      <w:r w:rsidR="00B33977" w:rsidRPr="00625D1C">
        <w:rPr>
          <w:sz w:val="28"/>
          <w:szCs w:val="28"/>
        </w:rPr>
        <w:t>к</w:t>
      </w:r>
      <w:r w:rsidR="00B33977">
        <w:rPr>
          <w:sz w:val="28"/>
          <w:szCs w:val="28"/>
        </w:rPr>
        <w:t xml:space="preserve">ого </w:t>
      </w:r>
      <w:r w:rsidR="00B33977" w:rsidRPr="00625D1C">
        <w:rPr>
          <w:sz w:val="28"/>
          <w:szCs w:val="28"/>
        </w:rPr>
        <w:t>района</w:t>
      </w:r>
      <w:r w:rsidR="00B33977">
        <w:rPr>
          <w:sz w:val="28"/>
          <w:szCs w:val="28"/>
        </w:rPr>
        <w:t>, подведомственного</w:t>
      </w:r>
      <w:r w:rsidR="00625D1C" w:rsidRPr="00625D1C">
        <w:rPr>
          <w:sz w:val="28"/>
          <w:szCs w:val="28"/>
        </w:rPr>
        <w:t xml:space="preserve"> Азовскому районному отделу образования</w:t>
      </w:r>
      <w:r w:rsidRPr="00625D1C">
        <w:rPr>
          <w:sz w:val="28"/>
          <w:szCs w:val="28"/>
        </w:rPr>
        <w:t xml:space="preserve">, </w:t>
      </w:r>
      <w:r w:rsidRPr="00625D1C">
        <w:rPr>
          <w:rFonts w:eastAsia="Calibri"/>
          <w:sz w:val="28"/>
          <w:szCs w:val="28"/>
          <w:lang w:eastAsia="en-US"/>
        </w:rPr>
        <w:t>(далее –</w:t>
      </w:r>
      <w:r w:rsidR="0024226C" w:rsidRPr="00625D1C">
        <w:rPr>
          <w:rFonts w:eastAsia="Calibri"/>
          <w:sz w:val="28"/>
          <w:szCs w:val="28"/>
          <w:lang w:eastAsia="en-US"/>
        </w:rPr>
        <w:t xml:space="preserve"> П</w:t>
      </w:r>
      <w:r w:rsidRPr="00625D1C">
        <w:rPr>
          <w:rFonts w:eastAsia="Calibri"/>
          <w:sz w:val="28"/>
          <w:szCs w:val="28"/>
          <w:lang w:eastAsia="en-US"/>
        </w:rPr>
        <w:t>оложение)</w:t>
      </w:r>
      <w:r w:rsidRPr="00625D1C">
        <w:rPr>
          <w:sz w:val="28"/>
          <w:szCs w:val="28"/>
        </w:rPr>
        <w:t xml:space="preserve"> определяет порядок формирования системы оплаты труда </w:t>
      </w:r>
      <w:r w:rsidR="00B33977" w:rsidRPr="00625D1C">
        <w:rPr>
          <w:sz w:val="28"/>
          <w:szCs w:val="28"/>
        </w:rPr>
        <w:t xml:space="preserve">работников </w:t>
      </w:r>
      <w:r w:rsidR="00B33977">
        <w:rPr>
          <w:sz w:val="28"/>
          <w:szCs w:val="28"/>
        </w:rPr>
        <w:t>м</w:t>
      </w:r>
      <w:r w:rsidR="00B33977" w:rsidRPr="00625D1C">
        <w:rPr>
          <w:sz w:val="28"/>
          <w:szCs w:val="28"/>
        </w:rPr>
        <w:t>у</w:t>
      </w:r>
      <w:r w:rsidR="00B33977">
        <w:rPr>
          <w:sz w:val="28"/>
          <w:szCs w:val="28"/>
        </w:rPr>
        <w:t>ни</w:t>
      </w:r>
      <w:r w:rsidR="00B33977" w:rsidRPr="00583939">
        <w:rPr>
          <w:rFonts w:eastAsia="Calibri"/>
          <w:sz w:val="28"/>
          <w:szCs w:val="28"/>
          <w:lang w:eastAsia="en-US"/>
        </w:rPr>
        <w:t>ц</w:t>
      </w:r>
      <w:r w:rsidR="00B33977">
        <w:rPr>
          <w:sz w:val="28"/>
          <w:szCs w:val="28"/>
        </w:rPr>
        <w:t>ипального бюджетного дош</w:t>
      </w:r>
      <w:r w:rsidR="00B33977" w:rsidRPr="00625D1C">
        <w:rPr>
          <w:sz w:val="28"/>
          <w:szCs w:val="28"/>
        </w:rPr>
        <w:t>к</w:t>
      </w:r>
      <w:r w:rsidR="00B33977">
        <w:rPr>
          <w:sz w:val="28"/>
          <w:szCs w:val="28"/>
        </w:rPr>
        <w:t>ольного образовательного учреждения – детс</w:t>
      </w:r>
      <w:r w:rsidR="00B33977" w:rsidRPr="00625D1C">
        <w:rPr>
          <w:sz w:val="28"/>
          <w:szCs w:val="28"/>
        </w:rPr>
        <w:t>к</w:t>
      </w:r>
      <w:r w:rsidR="00B33977">
        <w:rPr>
          <w:sz w:val="28"/>
          <w:szCs w:val="28"/>
        </w:rPr>
        <w:t>ого сада №30 «Чижи</w:t>
      </w:r>
      <w:r w:rsidR="00B33977" w:rsidRPr="00625D1C">
        <w:rPr>
          <w:sz w:val="28"/>
          <w:szCs w:val="28"/>
        </w:rPr>
        <w:t>к</w:t>
      </w:r>
      <w:r w:rsidR="00B33977">
        <w:rPr>
          <w:sz w:val="28"/>
          <w:szCs w:val="28"/>
        </w:rPr>
        <w:t>» х. Павлова, Азовс</w:t>
      </w:r>
      <w:r w:rsidR="00B33977" w:rsidRPr="00625D1C">
        <w:rPr>
          <w:sz w:val="28"/>
          <w:szCs w:val="28"/>
        </w:rPr>
        <w:t>к</w:t>
      </w:r>
      <w:r w:rsidR="00B33977">
        <w:rPr>
          <w:sz w:val="28"/>
          <w:szCs w:val="28"/>
        </w:rPr>
        <w:t xml:space="preserve">ого </w:t>
      </w:r>
      <w:r w:rsidR="00B33977" w:rsidRPr="00625D1C">
        <w:rPr>
          <w:sz w:val="28"/>
          <w:szCs w:val="28"/>
        </w:rPr>
        <w:t>района</w:t>
      </w:r>
      <w:r w:rsidR="00625D1C">
        <w:rPr>
          <w:sz w:val="28"/>
          <w:szCs w:val="28"/>
        </w:rPr>
        <w:t xml:space="preserve"> </w:t>
      </w:r>
      <w:r w:rsidR="0024226C">
        <w:rPr>
          <w:sz w:val="28"/>
          <w:szCs w:val="28"/>
        </w:rPr>
        <w:t xml:space="preserve"> </w:t>
      </w:r>
      <w:r w:rsidRPr="00583939">
        <w:rPr>
          <w:sz w:val="28"/>
          <w:szCs w:val="28"/>
        </w:rPr>
        <w:t>(далее – учреждения</w:t>
      </w:r>
      <w:r w:rsidR="0024226C">
        <w:rPr>
          <w:sz w:val="28"/>
          <w:szCs w:val="28"/>
        </w:rPr>
        <w:t>)</w:t>
      </w:r>
      <w:r w:rsidR="00B33977">
        <w:rPr>
          <w:rFonts w:eastAsia="Calibri"/>
          <w:sz w:val="28"/>
          <w:szCs w:val="28"/>
          <w:lang w:eastAsia="en-US"/>
        </w:rPr>
        <w:t xml:space="preserve"> осуществляющего</w:t>
      </w:r>
      <w:r w:rsidRPr="00583939">
        <w:rPr>
          <w:rFonts w:eastAsia="Calibri"/>
          <w:sz w:val="28"/>
          <w:szCs w:val="28"/>
          <w:lang w:eastAsia="en-US"/>
        </w:rPr>
        <w:t xml:space="preserve"> основную деятельность </w:t>
      </w:r>
      <w:r w:rsidRPr="00583939">
        <w:rPr>
          <w:sz w:val="28"/>
          <w:szCs w:val="28"/>
        </w:rPr>
        <w:t>по виду экономической деятельности «Образование» О</w:t>
      </w:r>
      <w:r w:rsidRPr="00583939">
        <w:rPr>
          <w:rFonts w:eastAsia="Calibri"/>
          <w:sz w:val="28"/>
          <w:szCs w:val="28"/>
          <w:lang w:eastAsia="en-US"/>
        </w:rPr>
        <w:t>бщероссийского классификатора в</w:t>
      </w:r>
      <w:r w:rsidR="00B833D1">
        <w:rPr>
          <w:rFonts w:eastAsia="Calibri"/>
          <w:sz w:val="28"/>
          <w:szCs w:val="28"/>
          <w:lang w:eastAsia="en-US"/>
        </w:rPr>
        <w:t xml:space="preserve">идов экономической деятельности, </w:t>
      </w:r>
      <w:r w:rsidR="00B833D1" w:rsidRPr="002745BE">
        <w:rPr>
          <w:sz w:val="28"/>
          <w:szCs w:val="28"/>
        </w:rPr>
        <w:t xml:space="preserve">в соответствии </w:t>
      </w:r>
      <w:r w:rsidR="00B833D1" w:rsidRPr="002745BE">
        <w:rPr>
          <w:b/>
          <w:sz w:val="28"/>
          <w:szCs w:val="28"/>
        </w:rPr>
        <w:t>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w:t>
      </w:r>
      <w:r w:rsidR="00B833D1" w:rsidRPr="002745BE">
        <w:t xml:space="preserve"> </w:t>
      </w:r>
      <w:r w:rsidR="00B833D1" w:rsidRPr="002745BE">
        <w:rPr>
          <w:b/>
          <w:sz w:val="28"/>
          <w:szCs w:val="28"/>
        </w:rPr>
        <w:t xml:space="preserve">Приказа Азовского РОО от  08.11.2016 г. № 698/1 «Об оплате труда  работников муниципальных бюджетных и казенных учреждений Азовского района в сфере образования, а также Постановления администрации Азовского района № 1049 от 29.10.2021 г. «Об утверждении  Положения по системе оплаты труда работников муниципальных, бюджетных и казенных учреждений Азовского района в сфере образования», Приказа Азовского РОО от  29.10.2021 г. № 566 «Об утверждении Положения о системе оплаты труда работников муниципальных бюджетных и казенных организаций системы образования Азовского района». </w:t>
      </w:r>
      <w:r w:rsidR="00B833D1" w:rsidRPr="002745BE">
        <w:rPr>
          <w:b/>
          <w:color w:val="FF0000"/>
          <w:sz w:val="28"/>
          <w:szCs w:val="28"/>
        </w:rPr>
        <w:t xml:space="preserve"> </w:t>
      </w:r>
      <w:r w:rsidR="00B833D1" w:rsidRPr="002745BE">
        <w:rPr>
          <w:sz w:val="28"/>
          <w:szCs w:val="28"/>
        </w:rPr>
        <w:t>(своевременно проводить  индексацию  должностных окладов, ставок заработной платы, согласно ст. 133 ТК РФ).</w:t>
      </w:r>
    </w:p>
    <w:p w:rsidR="00A20CAE" w:rsidRPr="00583939" w:rsidRDefault="00A20CAE" w:rsidP="00C45B86">
      <w:pPr>
        <w:autoSpaceDE w:val="0"/>
        <w:autoSpaceDN w:val="0"/>
        <w:ind w:firstLine="709"/>
        <w:jc w:val="both"/>
        <w:rPr>
          <w:sz w:val="28"/>
          <w:szCs w:val="28"/>
        </w:rPr>
      </w:pPr>
    </w:p>
    <w:p w:rsidR="00A20CAE" w:rsidRPr="00583939" w:rsidRDefault="00A20CAE" w:rsidP="00C45B8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lastRenderedPageBreak/>
        <w:t>1.2. </w:t>
      </w:r>
      <w:r w:rsidR="0024226C">
        <w:rPr>
          <w:sz w:val="28"/>
          <w:szCs w:val="28"/>
        </w:rPr>
        <w:t>П</w:t>
      </w:r>
      <w:r w:rsidRPr="00583939">
        <w:rPr>
          <w:sz w:val="28"/>
          <w:szCs w:val="28"/>
        </w:rPr>
        <w:t xml:space="preserve">оложение </w:t>
      </w:r>
      <w:r w:rsidRPr="00583939">
        <w:rPr>
          <w:rFonts w:eastAsia="Calibri"/>
          <w:sz w:val="28"/>
          <w:szCs w:val="28"/>
          <w:lang w:eastAsia="en-US"/>
        </w:rPr>
        <w:t>включает в себя:</w:t>
      </w:r>
    </w:p>
    <w:p w:rsidR="00A20CAE" w:rsidRPr="00583939" w:rsidRDefault="00A20CAE" w:rsidP="00C45B8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порядок установления должностных окладов, ставок заработной платы;</w:t>
      </w:r>
    </w:p>
    <w:p w:rsidR="00A20CAE" w:rsidRPr="00583939" w:rsidRDefault="00A20CAE" w:rsidP="00C45B8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порядок и условия установления выплат компенсационного характера;</w:t>
      </w:r>
    </w:p>
    <w:p w:rsidR="00A20CAE" w:rsidRPr="00583939" w:rsidRDefault="00A20CAE" w:rsidP="00C45B8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порядок и условия установления выплат стимулирующего характера;</w:t>
      </w:r>
    </w:p>
    <w:p w:rsidR="00A20CAE" w:rsidRPr="00583939" w:rsidRDefault="00A20CAE" w:rsidP="00C45B8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условия оплат</w:t>
      </w:r>
      <w:r w:rsidR="00B33977">
        <w:rPr>
          <w:rFonts w:eastAsia="Calibri"/>
          <w:sz w:val="28"/>
          <w:szCs w:val="28"/>
          <w:lang w:eastAsia="en-US"/>
        </w:rPr>
        <w:t>ы труда руководителей учреждения</w:t>
      </w:r>
      <w:r w:rsidRPr="00583939">
        <w:rPr>
          <w:rFonts w:eastAsia="Calibri"/>
          <w:sz w:val="28"/>
          <w:szCs w:val="28"/>
          <w:lang w:eastAsia="en-US"/>
        </w:rPr>
        <w:t>, включая порядок определения должностных окладов, условия осуществления выплат компенсационного и стимулирующего характера;</w:t>
      </w:r>
    </w:p>
    <w:p w:rsidR="00A20CAE" w:rsidRDefault="00A20CAE" w:rsidP="00C45B8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особенности условий оплаты труда педагогических работников;</w:t>
      </w:r>
    </w:p>
    <w:p w:rsidR="0024226C" w:rsidRPr="00583939" w:rsidRDefault="0024226C" w:rsidP="00C45B8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особенности условий оплаты труда </w:t>
      </w:r>
      <w:r>
        <w:rPr>
          <w:rFonts w:eastAsia="Calibri"/>
          <w:sz w:val="28"/>
          <w:szCs w:val="28"/>
          <w:lang w:eastAsia="en-US"/>
        </w:rPr>
        <w:t xml:space="preserve">отдельных  категорий </w:t>
      </w:r>
      <w:r w:rsidRPr="00583939">
        <w:rPr>
          <w:rFonts w:eastAsia="Calibri"/>
          <w:sz w:val="28"/>
          <w:szCs w:val="28"/>
          <w:lang w:eastAsia="en-US"/>
        </w:rPr>
        <w:t>работников</w:t>
      </w:r>
      <w:r>
        <w:rPr>
          <w:rFonts w:eastAsia="Calibri"/>
          <w:sz w:val="28"/>
          <w:szCs w:val="28"/>
          <w:lang w:eastAsia="en-US"/>
        </w:rPr>
        <w:t>;</w:t>
      </w:r>
    </w:p>
    <w:p w:rsidR="00A20CAE" w:rsidRDefault="00A20CAE" w:rsidP="00C45B8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другие вопросы оплаты труда.</w:t>
      </w:r>
    </w:p>
    <w:p w:rsidR="00C45B86" w:rsidRDefault="00C45B86" w:rsidP="00C45B86">
      <w:pPr>
        <w:autoSpaceDE w:val="0"/>
        <w:autoSpaceDN w:val="0"/>
        <w:adjustRightInd w:val="0"/>
        <w:ind w:firstLine="709"/>
        <w:jc w:val="both"/>
        <w:rPr>
          <w:sz w:val="28"/>
          <w:szCs w:val="28"/>
        </w:rPr>
      </w:pPr>
      <w:r w:rsidRPr="002745BE">
        <w:rPr>
          <w:sz w:val="28"/>
          <w:szCs w:val="28"/>
        </w:rPr>
        <w:t xml:space="preserve">Выплата заработной платы производится  </w:t>
      </w:r>
      <w:r w:rsidRPr="006968F3">
        <w:rPr>
          <w:b/>
          <w:sz w:val="28"/>
          <w:szCs w:val="28"/>
        </w:rPr>
        <w:t>7 числа</w:t>
      </w:r>
      <w:r>
        <w:rPr>
          <w:b/>
          <w:sz w:val="28"/>
          <w:szCs w:val="28"/>
        </w:rPr>
        <w:t xml:space="preserve"> </w:t>
      </w:r>
      <w:r w:rsidRPr="002745BE">
        <w:rPr>
          <w:sz w:val="28"/>
          <w:szCs w:val="28"/>
        </w:rPr>
        <w:t xml:space="preserve">- окончательный расчет за месяц, и </w:t>
      </w:r>
      <w:r w:rsidRPr="006968F3">
        <w:rPr>
          <w:b/>
          <w:sz w:val="28"/>
          <w:szCs w:val="28"/>
        </w:rPr>
        <w:t>22 числа</w:t>
      </w:r>
      <w:r w:rsidRPr="002745BE">
        <w:rPr>
          <w:sz w:val="28"/>
          <w:szCs w:val="28"/>
        </w:rPr>
        <w:t xml:space="preserve"> – расчет за первую половину месяца.</w:t>
      </w:r>
    </w:p>
    <w:p w:rsidR="00C45B86" w:rsidRPr="002745BE" w:rsidRDefault="00C45B86" w:rsidP="00C45B86">
      <w:pPr>
        <w:autoSpaceDE w:val="0"/>
        <w:autoSpaceDN w:val="0"/>
        <w:adjustRightInd w:val="0"/>
        <w:ind w:firstLine="709"/>
        <w:jc w:val="both"/>
        <w:rPr>
          <w:sz w:val="28"/>
          <w:szCs w:val="28"/>
        </w:rPr>
      </w:pPr>
      <w:r w:rsidRPr="002745BE">
        <w:rPr>
          <w:sz w:val="28"/>
          <w:szCs w:val="28"/>
        </w:rPr>
        <w:t xml:space="preserve">В расчет заработной платы за первую половину месяца включается оклад работника за фактически отработанные в этот период дни, а также надбавки и компенсационные выплаты, которые не зависят от результатов работы или отработанной нормы в месяце. В расчет  по результатам месяца включается оклад работника за фактически отработанные  в этот период дни, поощрительные выплаты по результатам работы за месяц, а также компенсационные выплаты, которые зависят от отработанной нормы в месяц(письмо Минтруда  от 10.08.2017 № 14–1/В-725). </w:t>
      </w:r>
    </w:p>
    <w:p w:rsidR="00C45B86" w:rsidRPr="002745BE" w:rsidRDefault="00C45B86" w:rsidP="00C45B86">
      <w:pPr>
        <w:autoSpaceDE w:val="0"/>
        <w:autoSpaceDN w:val="0"/>
        <w:adjustRightInd w:val="0"/>
        <w:ind w:firstLine="709"/>
        <w:jc w:val="both"/>
        <w:rPr>
          <w:sz w:val="28"/>
          <w:szCs w:val="28"/>
        </w:rPr>
      </w:pPr>
      <w:r w:rsidRPr="002745BE">
        <w:rPr>
          <w:sz w:val="28"/>
          <w:szCs w:val="28"/>
        </w:rPr>
        <w:t xml:space="preserve">При совпадении дней выдачи заработной платы с выходными и праздничными днями выплаты производятся накануне. </w:t>
      </w:r>
    </w:p>
    <w:p w:rsidR="00C45B86" w:rsidRPr="002745BE" w:rsidRDefault="00C45B86" w:rsidP="00C45B86">
      <w:pPr>
        <w:autoSpaceDE w:val="0"/>
        <w:autoSpaceDN w:val="0"/>
        <w:adjustRightInd w:val="0"/>
        <w:ind w:firstLine="709"/>
        <w:jc w:val="both"/>
        <w:rPr>
          <w:sz w:val="28"/>
          <w:szCs w:val="28"/>
        </w:rPr>
      </w:pPr>
      <w:r w:rsidRPr="002745BE">
        <w:rPr>
          <w:sz w:val="28"/>
          <w:szCs w:val="28"/>
        </w:rPr>
        <w:t>При выплате заработной платы работнику вручается расчетный листок, с указанием:</w:t>
      </w:r>
    </w:p>
    <w:p w:rsidR="00C45B86" w:rsidRPr="002745BE" w:rsidRDefault="00C45B86" w:rsidP="00C45B86">
      <w:pPr>
        <w:autoSpaceDE w:val="0"/>
        <w:autoSpaceDN w:val="0"/>
        <w:adjustRightInd w:val="0"/>
        <w:jc w:val="both"/>
        <w:rPr>
          <w:sz w:val="28"/>
          <w:szCs w:val="28"/>
        </w:rPr>
      </w:pPr>
      <w:r w:rsidRPr="002745BE">
        <w:rPr>
          <w:sz w:val="28"/>
          <w:szCs w:val="28"/>
        </w:rPr>
        <w:tab/>
        <w:t>составных частей заработной платы, причитающейся ему за соответствующий период;</w:t>
      </w:r>
    </w:p>
    <w:p w:rsidR="00C45B86" w:rsidRPr="002745BE" w:rsidRDefault="00C45B86" w:rsidP="00C45B86">
      <w:pPr>
        <w:autoSpaceDE w:val="0"/>
        <w:autoSpaceDN w:val="0"/>
        <w:adjustRightInd w:val="0"/>
        <w:ind w:firstLine="709"/>
        <w:jc w:val="both"/>
        <w:rPr>
          <w:sz w:val="28"/>
          <w:szCs w:val="28"/>
        </w:rPr>
      </w:pPr>
      <w:r w:rsidRPr="002745BE">
        <w:rPr>
          <w:sz w:val="28"/>
          <w:szCs w:val="28"/>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размеров и оснований произведенных удержаний; общей денежной суммы, подлежащей выплате.</w:t>
      </w:r>
    </w:p>
    <w:p w:rsidR="00C45B86" w:rsidRPr="002745BE" w:rsidRDefault="00C45B86" w:rsidP="00C45B86">
      <w:pPr>
        <w:autoSpaceDE w:val="0"/>
        <w:autoSpaceDN w:val="0"/>
        <w:adjustRightInd w:val="0"/>
        <w:ind w:firstLine="709"/>
        <w:jc w:val="both"/>
        <w:rPr>
          <w:sz w:val="28"/>
          <w:szCs w:val="28"/>
        </w:rPr>
      </w:pPr>
      <w:r w:rsidRPr="002745BE">
        <w:rPr>
          <w:sz w:val="28"/>
          <w:szCs w:val="28"/>
        </w:rPr>
        <w:t>Форма расчетного листка утверждается работодателем с учетом мнения выборного органа первичной профсоюзной организации.</w:t>
      </w:r>
    </w:p>
    <w:p w:rsidR="00C45B86" w:rsidRPr="00C45B86" w:rsidRDefault="00C45B86" w:rsidP="00C45B86">
      <w:pPr>
        <w:autoSpaceDE w:val="0"/>
        <w:autoSpaceDN w:val="0"/>
        <w:adjustRightInd w:val="0"/>
        <w:ind w:firstLine="709"/>
        <w:jc w:val="both"/>
        <w:rPr>
          <w:sz w:val="28"/>
          <w:szCs w:val="28"/>
        </w:rPr>
      </w:pPr>
      <w:r w:rsidRPr="002745BE">
        <w:rPr>
          <w:sz w:val="28"/>
          <w:szCs w:val="28"/>
        </w:rPr>
        <w:t>Согласно ст. 136 Трудового кодекса Российской Федерации предусмотрено право работника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A20CAE" w:rsidRPr="00583939" w:rsidRDefault="00A20CAE" w:rsidP="0040593A">
      <w:pPr>
        <w:autoSpaceDE w:val="0"/>
        <w:autoSpaceDN w:val="0"/>
        <w:ind w:firstLine="709"/>
        <w:jc w:val="both"/>
        <w:rPr>
          <w:sz w:val="28"/>
          <w:szCs w:val="28"/>
        </w:rPr>
      </w:pPr>
      <w:r w:rsidRPr="00583939">
        <w:rPr>
          <w:sz w:val="28"/>
          <w:szCs w:val="28"/>
        </w:rPr>
        <w:t xml:space="preserve">1.3. Система оплаты труда работников учреждения,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w:t>
      </w:r>
      <w:r w:rsidRPr="00583939">
        <w:rPr>
          <w:sz w:val="28"/>
          <w:szCs w:val="28"/>
        </w:rPr>
        <w:lastRenderedPageBreak/>
        <w:t>принимаемыми в</w:t>
      </w:r>
      <w:r w:rsidR="00E1325C" w:rsidRPr="00583939">
        <w:rPr>
          <w:sz w:val="28"/>
          <w:szCs w:val="28"/>
        </w:rPr>
        <w:t xml:space="preserve"> </w:t>
      </w:r>
      <w:r w:rsidRPr="00583939">
        <w:rPr>
          <w:sz w:val="28"/>
          <w:szCs w:val="28"/>
        </w:rPr>
        <w:t>соответствии с трудовым законодательством Российской Федерации, и</w:t>
      </w:r>
      <w:r w:rsidR="00E1325C" w:rsidRPr="00583939">
        <w:rPr>
          <w:sz w:val="28"/>
          <w:szCs w:val="28"/>
        </w:rPr>
        <w:t xml:space="preserve"> </w:t>
      </w:r>
      <w:r w:rsidRPr="00583939">
        <w:rPr>
          <w:sz w:val="28"/>
          <w:szCs w:val="28"/>
        </w:rPr>
        <w:t>настоящим Примерным положением</w:t>
      </w:r>
      <w:r w:rsidR="00E1325C" w:rsidRPr="00583939">
        <w:rPr>
          <w:sz w:val="28"/>
          <w:szCs w:val="28"/>
        </w:rPr>
        <w:t>,</w:t>
      </w:r>
      <w:r w:rsidRPr="00583939">
        <w:rPr>
          <w:sz w:val="28"/>
          <w:szCs w:val="28"/>
        </w:rPr>
        <w:t xml:space="preserve"> с </w:t>
      </w:r>
      <w:r w:rsidR="000D1CF6">
        <w:rPr>
          <w:sz w:val="28"/>
          <w:szCs w:val="28"/>
        </w:rPr>
        <w:t>учёт</w:t>
      </w:r>
      <w:r w:rsidRPr="00583939">
        <w:rPr>
          <w:sz w:val="28"/>
          <w:szCs w:val="28"/>
        </w:rPr>
        <w:t>ом мнения представительного органа работников</w:t>
      </w:r>
      <w:r w:rsidR="000E4823">
        <w:rPr>
          <w:sz w:val="28"/>
          <w:szCs w:val="28"/>
        </w:rPr>
        <w:t xml:space="preserve"> </w:t>
      </w:r>
      <w:r w:rsidR="000E4823" w:rsidRPr="00DB27B3">
        <w:rPr>
          <w:rFonts w:eastAsia="Calibri"/>
          <w:sz w:val="28"/>
          <w:szCs w:val="28"/>
          <w:lang w:eastAsia="en-US"/>
        </w:rPr>
        <w:t>(далее – локальные нормативные акты</w:t>
      </w:r>
      <w:r w:rsidR="00DB27B3" w:rsidRPr="00DB27B3">
        <w:rPr>
          <w:rFonts w:eastAsia="Calibri"/>
          <w:sz w:val="28"/>
          <w:szCs w:val="28"/>
          <w:lang w:eastAsia="en-US"/>
        </w:rPr>
        <w:t xml:space="preserve"> по оплате труда</w:t>
      </w:r>
      <w:r w:rsidR="000E4823" w:rsidRPr="00DB27B3">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1.4. В соответствии со </w:t>
      </w:r>
      <w:r w:rsidR="00F3031C" w:rsidRPr="00583939">
        <w:rPr>
          <w:rFonts w:eastAsia="Calibri"/>
          <w:sz w:val="28"/>
          <w:szCs w:val="28"/>
          <w:lang w:eastAsia="en-US"/>
        </w:rPr>
        <w:t>статьёй</w:t>
      </w:r>
      <w:r w:rsidRPr="00583939">
        <w:rPr>
          <w:rFonts w:eastAsia="Calibri"/>
          <w:sz w:val="28"/>
          <w:szCs w:val="28"/>
          <w:lang w:eastAsia="en-US"/>
        </w:rPr>
        <w:t xml:space="preserve"> 133 Трудового кодекса Российской Федерации (далее </w:t>
      </w:r>
      <w:r w:rsidRPr="00583939">
        <w:rPr>
          <w:sz w:val="28"/>
          <w:szCs w:val="28"/>
        </w:rPr>
        <w:t>–</w:t>
      </w:r>
      <w:r w:rsidRPr="00583939">
        <w:rPr>
          <w:rFonts w:eastAsia="Calibri"/>
          <w:sz w:val="28"/>
          <w:szCs w:val="28"/>
          <w:lang w:eastAsia="en-US"/>
        </w:rPr>
        <w:t xml:space="preserve"> ТК РФ) и частью 2 статьи 4 </w:t>
      </w:r>
      <w:r w:rsidRPr="00583939">
        <w:rPr>
          <w:sz w:val="28"/>
          <w:szCs w:val="28"/>
        </w:rPr>
        <w:t>Областного закона от</w:t>
      </w:r>
      <w:r w:rsidRPr="00583939">
        <w:rPr>
          <w:rFonts w:eastAsia="Calibri"/>
          <w:sz w:val="28"/>
          <w:szCs w:val="28"/>
          <w:lang w:eastAsia="en-US"/>
        </w:rPr>
        <w:t> </w:t>
      </w:r>
      <w:r w:rsidRPr="00583939">
        <w:rPr>
          <w:sz w:val="28"/>
          <w:szCs w:val="28"/>
        </w:rPr>
        <w:t xml:space="preserve">03.10.2008 № 91-ЗС «О системе оплаты труда работников областных государственных учреждений» </w:t>
      </w:r>
      <w:r w:rsidRPr="00583939">
        <w:rPr>
          <w:rFonts w:eastAsia="Calibri"/>
          <w:sz w:val="28"/>
          <w:szCs w:val="28"/>
          <w:lang w:eastAsia="en-US"/>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583939">
        <w:rPr>
          <w:sz w:val="28"/>
          <w:szCs w:val="28"/>
        </w:rPr>
        <w:t>установленного федеральным законодательством</w:t>
      </w:r>
      <w:r w:rsidRPr="00583939">
        <w:rPr>
          <w:rFonts w:eastAsia="Calibri"/>
          <w:sz w:val="28"/>
          <w:szCs w:val="28"/>
          <w:lang w:eastAsia="en-US"/>
        </w:rPr>
        <w:t>.</w:t>
      </w:r>
    </w:p>
    <w:p w:rsidR="00A20CAE" w:rsidRPr="00583939" w:rsidRDefault="00A20CAE" w:rsidP="0040593A">
      <w:pPr>
        <w:autoSpaceDE w:val="0"/>
        <w:autoSpaceDN w:val="0"/>
        <w:adjustRightInd w:val="0"/>
        <w:ind w:firstLine="709"/>
        <w:jc w:val="both"/>
        <w:rPr>
          <w:sz w:val="28"/>
          <w:szCs w:val="28"/>
        </w:rPr>
      </w:pPr>
      <w:r w:rsidRPr="00583939">
        <w:rPr>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20CAE" w:rsidRPr="00583939" w:rsidRDefault="00A20CAE" w:rsidP="0040593A">
      <w:pPr>
        <w:autoSpaceDE w:val="0"/>
        <w:autoSpaceDN w:val="0"/>
        <w:adjustRightInd w:val="0"/>
        <w:ind w:firstLine="709"/>
        <w:jc w:val="both"/>
        <w:rPr>
          <w:sz w:val="28"/>
          <w:szCs w:val="28"/>
        </w:rPr>
      </w:pPr>
      <w:r w:rsidRPr="00583939">
        <w:rPr>
          <w:sz w:val="28"/>
          <w:szCs w:val="28"/>
        </w:rPr>
        <w:t xml:space="preserve">При </w:t>
      </w:r>
      <w:r w:rsidR="002C07EE" w:rsidRPr="00583939">
        <w:rPr>
          <w:sz w:val="28"/>
          <w:szCs w:val="28"/>
        </w:rPr>
        <w:t>расчёте</w:t>
      </w:r>
      <w:r w:rsidRPr="00583939">
        <w:rPr>
          <w:sz w:val="28"/>
          <w:szCs w:val="28"/>
        </w:rPr>
        <w:t xml:space="preserve"> доплаты до минимального размера оплаты труда в состав заработной платы, не превышающей минимального размера оплаты труда, не включаются:</w:t>
      </w:r>
    </w:p>
    <w:p w:rsidR="00A20CAE" w:rsidRPr="00583939" w:rsidRDefault="00A20CAE" w:rsidP="0040593A">
      <w:pPr>
        <w:autoSpaceDE w:val="0"/>
        <w:autoSpaceDN w:val="0"/>
        <w:ind w:firstLine="709"/>
        <w:jc w:val="both"/>
        <w:rPr>
          <w:sz w:val="28"/>
          <w:szCs w:val="28"/>
        </w:rPr>
      </w:pPr>
      <w:r w:rsidRPr="00583939">
        <w:rPr>
          <w:sz w:val="28"/>
          <w:szCs w:val="28"/>
        </w:rPr>
        <w:t xml:space="preserve">доплаты за совмещение профессий (должностей), расширение зон обслуживания, увеличение </w:t>
      </w:r>
      <w:r w:rsidR="002C07EE" w:rsidRPr="00583939">
        <w:rPr>
          <w:sz w:val="28"/>
          <w:szCs w:val="28"/>
        </w:rPr>
        <w:t>объёма</w:t>
      </w:r>
      <w:r w:rsidRPr="00583939">
        <w:rPr>
          <w:sz w:val="28"/>
          <w:szCs w:val="28"/>
        </w:rPr>
        <w:t xml:space="preserve"> работ, </w:t>
      </w:r>
      <w:r w:rsidR="002C07EE" w:rsidRPr="00583939">
        <w:rPr>
          <w:sz w:val="28"/>
          <w:szCs w:val="28"/>
        </w:rPr>
        <w:t>определённые</w:t>
      </w:r>
      <w:r w:rsidRPr="00583939">
        <w:rPr>
          <w:sz w:val="28"/>
          <w:szCs w:val="28"/>
        </w:rPr>
        <w:t xml:space="preserve"> как дополнительная работа, не предусмотренная трудовым договором;</w:t>
      </w:r>
    </w:p>
    <w:p w:rsidR="00A20CAE" w:rsidRPr="00583939" w:rsidRDefault="00A20CAE" w:rsidP="0040593A">
      <w:pPr>
        <w:autoSpaceDE w:val="0"/>
        <w:autoSpaceDN w:val="0"/>
        <w:adjustRightInd w:val="0"/>
        <w:ind w:firstLine="709"/>
        <w:jc w:val="both"/>
        <w:rPr>
          <w:sz w:val="28"/>
          <w:szCs w:val="28"/>
        </w:rPr>
      </w:pPr>
      <w:r w:rsidRPr="00583939">
        <w:rPr>
          <w:sz w:val="28"/>
          <w:szCs w:val="28"/>
        </w:rPr>
        <w:t>повышенная оплата сверхурочной работы, работы в ночное время, выходные и нерабочие праздничные дни.</w:t>
      </w:r>
    </w:p>
    <w:p w:rsidR="00A20CAE" w:rsidRPr="00583939" w:rsidRDefault="00A20CAE" w:rsidP="0040593A">
      <w:pPr>
        <w:autoSpaceDE w:val="0"/>
        <w:autoSpaceDN w:val="0"/>
        <w:ind w:firstLine="709"/>
        <w:jc w:val="both"/>
        <w:rPr>
          <w:sz w:val="28"/>
          <w:szCs w:val="28"/>
        </w:rPr>
      </w:pPr>
      <w:r w:rsidRPr="00583939">
        <w:rPr>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sz w:val="28"/>
          <w:szCs w:val="28"/>
        </w:rPr>
        <w:t>1.5. </w:t>
      </w:r>
      <w:r w:rsidRPr="00583939">
        <w:rPr>
          <w:rFonts w:eastAsia="Calibri"/>
          <w:sz w:val="28"/>
          <w:szCs w:val="28"/>
          <w:lang w:eastAsia="en-US"/>
        </w:rPr>
        <w:t>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A20CAE" w:rsidRPr="00583939" w:rsidRDefault="00A20CAE" w:rsidP="0040593A">
      <w:pPr>
        <w:autoSpaceDE w:val="0"/>
        <w:autoSpaceDN w:val="0"/>
        <w:ind w:firstLine="709"/>
        <w:jc w:val="both"/>
        <w:rPr>
          <w:rFonts w:eastAsia="Calibri"/>
          <w:sz w:val="28"/>
          <w:szCs w:val="28"/>
          <w:lang w:eastAsia="en-US"/>
        </w:rPr>
      </w:pPr>
      <w:r w:rsidRPr="00583939">
        <w:rPr>
          <w:rFonts w:eastAsia="Calibri"/>
          <w:sz w:val="28"/>
          <w:szCs w:val="28"/>
          <w:lang w:eastAsia="en-US"/>
        </w:rPr>
        <w:t>Оплата труда работников, занятых по совместительству, а</w:t>
      </w:r>
      <w:r w:rsidR="00E1325C" w:rsidRPr="00583939">
        <w:rPr>
          <w:rFonts w:eastAsia="Calibri"/>
          <w:sz w:val="28"/>
          <w:szCs w:val="28"/>
          <w:lang w:eastAsia="en-US"/>
        </w:rPr>
        <w:t xml:space="preserve"> </w:t>
      </w:r>
      <w:r w:rsidRPr="00583939">
        <w:rPr>
          <w:rFonts w:eastAsia="Calibri"/>
          <w:sz w:val="28"/>
          <w:szCs w:val="28"/>
          <w:lang w:eastAsia="en-US"/>
        </w:rPr>
        <w:t xml:space="preserve">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w:t>
      </w:r>
      <w:r w:rsidR="002C07EE" w:rsidRPr="00583939">
        <w:rPr>
          <w:rFonts w:eastAsia="Calibri"/>
          <w:sz w:val="28"/>
          <w:szCs w:val="28"/>
          <w:lang w:eastAsia="en-US"/>
        </w:rPr>
        <w:t>объёма</w:t>
      </w:r>
      <w:r w:rsidRPr="00583939">
        <w:rPr>
          <w:rFonts w:eastAsia="Calibri"/>
          <w:sz w:val="28"/>
          <w:szCs w:val="28"/>
          <w:lang w:eastAsia="en-US"/>
        </w:rPr>
        <w:t xml:space="preserve"> работ.</w:t>
      </w:r>
    </w:p>
    <w:p w:rsidR="00A20CAE" w:rsidRPr="00583939" w:rsidRDefault="00A20CAE" w:rsidP="0040593A">
      <w:pPr>
        <w:autoSpaceDE w:val="0"/>
        <w:autoSpaceDN w:val="0"/>
        <w:ind w:firstLine="709"/>
        <w:jc w:val="both"/>
        <w:rPr>
          <w:sz w:val="28"/>
          <w:szCs w:val="28"/>
        </w:rPr>
      </w:pPr>
      <w:r w:rsidRPr="00583939">
        <w:rPr>
          <w:sz w:val="28"/>
          <w:szCs w:val="28"/>
        </w:rPr>
        <w:t>1.6. Зарабо</w:t>
      </w:r>
      <w:r w:rsidR="00FB4D15">
        <w:rPr>
          <w:sz w:val="28"/>
          <w:szCs w:val="28"/>
        </w:rPr>
        <w:t>тная плата работников учреждения</w:t>
      </w:r>
      <w:r w:rsidRPr="00583939">
        <w:rPr>
          <w:sz w:val="28"/>
          <w:szCs w:val="28"/>
        </w:rPr>
        <w:t xml:space="preserve"> (без </w:t>
      </w:r>
      <w:r w:rsidR="002C07EE" w:rsidRPr="00583939">
        <w:rPr>
          <w:sz w:val="28"/>
          <w:szCs w:val="28"/>
        </w:rPr>
        <w:t>учёта</w:t>
      </w:r>
      <w:r w:rsidRPr="00583939">
        <w:rPr>
          <w:sz w:val="28"/>
          <w:szCs w:val="28"/>
        </w:rPr>
        <w:t xml:space="preserve"> выплат стимулирующего характера) при совершенствовании системы оплаты труда не может быть меньше заработной платы (без </w:t>
      </w:r>
      <w:r w:rsidR="002C07EE" w:rsidRPr="00583939">
        <w:rPr>
          <w:sz w:val="28"/>
          <w:szCs w:val="28"/>
        </w:rPr>
        <w:t>учёта</w:t>
      </w:r>
      <w:r w:rsidRPr="00583939">
        <w:rPr>
          <w:sz w:val="28"/>
          <w:szCs w:val="28"/>
        </w:rPr>
        <w:t xml:space="preserve"> выплат стимулирующего характера), выплачиваемой работникам до е</w:t>
      </w:r>
      <w:r w:rsidR="002C07EE">
        <w:rPr>
          <w:sz w:val="28"/>
          <w:szCs w:val="28"/>
        </w:rPr>
        <w:t>ё</w:t>
      </w:r>
      <w:r w:rsidRPr="00583939">
        <w:rPr>
          <w:sz w:val="28"/>
          <w:szCs w:val="28"/>
        </w:rPr>
        <w:t xml:space="preserve"> изменения, при</w:t>
      </w:r>
      <w:r w:rsidR="00212701" w:rsidRPr="00583939">
        <w:rPr>
          <w:sz w:val="28"/>
          <w:szCs w:val="28"/>
        </w:rPr>
        <w:t> </w:t>
      </w:r>
      <w:r w:rsidRPr="00583939">
        <w:rPr>
          <w:sz w:val="28"/>
          <w:szCs w:val="28"/>
        </w:rPr>
        <w:t xml:space="preserve">условии сохранения </w:t>
      </w:r>
      <w:r w:rsidR="002C07EE" w:rsidRPr="00583939">
        <w:rPr>
          <w:sz w:val="28"/>
          <w:szCs w:val="28"/>
        </w:rPr>
        <w:t>объёма</w:t>
      </w:r>
      <w:r w:rsidRPr="00583939">
        <w:rPr>
          <w:sz w:val="28"/>
          <w:szCs w:val="28"/>
        </w:rPr>
        <w:t xml:space="preserve"> трудовых (должностных) обязанностей работников и выполнения ими работ той же квалификации.</w:t>
      </w:r>
    </w:p>
    <w:p w:rsidR="00C45B86" w:rsidRPr="00583939" w:rsidRDefault="00A20CAE" w:rsidP="00C45B86">
      <w:pPr>
        <w:keepLines/>
        <w:autoSpaceDE w:val="0"/>
        <w:autoSpaceDN w:val="0"/>
        <w:ind w:firstLine="709"/>
        <w:jc w:val="both"/>
        <w:rPr>
          <w:rFonts w:eastAsia="Calibri"/>
          <w:sz w:val="28"/>
          <w:szCs w:val="28"/>
          <w:lang w:eastAsia="en-US"/>
        </w:rPr>
      </w:pPr>
      <w:r w:rsidRPr="00583939">
        <w:rPr>
          <w:sz w:val="28"/>
          <w:szCs w:val="28"/>
        </w:rPr>
        <w:lastRenderedPageBreak/>
        <w:t>1.7. У</w:t>
      </w:r>
      <w:r w:rsidRPr="00583939">
        <w:rPr>
          <w:rFonts w:eastAsia="Calibr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w:t>
      </w:r>
      <w:r w:rsidR="00E1325C" w:rsidRPr="00583939">
        <w:rPr>
          <w:rFonts w:eastAsia="Calibri"/>
          <w:sz w:val="28"/>
          <w:szCs w:val="28"/>
          <w:lang w:eastAsia="en-US"/>
        </w:rPr>
        <w:t>,</w:t>
      </w:r>
      <w:r w:rsidRPr="00583939">
        <w:rPr>
          <w:rFonts w:eastAsia="Calibri"/>
          <w:sz w:val="28"/>
          <w:szCs w:val="28"/>
          <w:lang w:eastAsia="en-US"/>
        </w:rPr>
        <w:t xml:space="preserve"> включаются в трудовые договоры с работниками.</w:t>
      </w:r>
    </w:p>
    <w:p w:rsidR="00C45B86" w:rsidRPr="00D36D91" w:rsidRDefault="00A20CAE" w:rsidP="00C45B86">
      <w:pPr>
        <w:autoSpaceDE w:val="0"/>
        <w:autoSpaceDN w:val="0"/>
        <w:adjustRightInd w:val="0"/>
        <w:ind w:firstLine="709"/>
        <w:jc w:val="both"/>
        <w:rPr>
          <w:sz w:val="28"/>
          <w:szCs w:val="28"/>
        </w:rPr>
      </w:pPr>
      <w:r w:rsidRPr="00D36D91">
        <w:rPr>
          <w:sz w:val="28"/>
          <w:szCs w:val="28"/>
        </w:rPr>
        <w:t xml:space="preserve">1.8. Настоящее положение определяет порядок формирования системы оплаты труда работников за </w:t>
      </w:r>
      <w:r w:rsidR="00F3031C" w:rsidRPr="00D36D91">
        <w:rPr>
          <w:sz w:val="28"/>
          <w:szCs w:val="28"/>
        </w:rPr>
        <w:t>счёт</w:t>
      </w:r>
      <w:r w:rsidRPr="00D36D91">
        <w:rPr>
          <w:sz w:val="28"/>
          <w:szCs w:val="28"/>
        </w:rPr>
        <w:t xml:space="preserve"> средств областного </w:t>
      </w:r>
      <w:r w:rsidR="00D36D91" w:rsidRPr="00D36D91">
        <w:rPr>
          <w:sz w:val="28"/>
          <w:szCs w:val="28"/>
        </w:rPr>
        <w:t>и местного бюджетов</w:t>
      </w:r>
      <w:r w:rsidRPr="00D36D91">
        <w:rPr>
          <w:sz w:val="28"/>
          <w:szCs w:val="28"/>
        </w:rPr>
        <w:t xml:space="preserve">. </w:t>
      </w:r>
    </w:p>
    <w:p w:rsidR="00A20CAE" w:rsidRPr="00D36D91" w:rsidRDefault="00A20CAE" w:rsidP="0040593A">
      <w:pPr>
        <w:autoSpaceDE w:val="0"/>
        <w:autoSpaceDN w:val="0"/>
        <w:adjustRightInd w:val="0"/>
        <w:ind w:firstLine="709"/>
        <w:jc w:val="both"/>
        <w:rPr>
          <w:sz w:val="28"/>
          <w:szCs w:val="28"/>
        </w:rPr>
      </w:pPr>
      <w:r w:rsidRPr="00D36D91">
        <w:rPr>
          <w:sz w:val="28"/>
          <w:szCs w:val="28"/>
        </w:rPr>
        <w:t>1.9. Формирование фонда оплаты тр</w:t>
      </w:r>
      <w:r w:rsidR="00FB4D15">
        <w:rPr>
          <w:sz w:val="28"/>
          <w:szCs w:val="28"/>
        </w:rPr>
        <w:t xml:space="preserve">уда осуществляется учреждением </w:t>
      </w:r>
      <w:r w:rsidRPr="00D36D91">
        <w:rPr>
          <w:sz w:val="28"/>
          <w:szCs w:val="28"/>
        </w:rPr>
        <w:t>в пределах выделенных средств областного</w:t>
      </w:r>
      <w:r w:rsidR="00D36D91" w:rsidRPr="00D36D91">
        <w:rPr>
          <w:sz w:val="28"/>
          <w:szCs w:val="28"/>
        </w:rPr>
        <w:t xml:space="preserve"> и местного бю</w:t>
      </w:r>
      <w:r w:rsidRPr="00D36D91">
        <w:rPr>
          <w:sz w:val="28"/>
          <w:szCs w:val="28"/>
        </w:rPr>
        <w:t>джет</w:t>
      </w:r>
      <w:r w:rsidR="00D36D91" w:rsidRPr="00D36D91">
        <w:rPr>
          <w:sz w:val="28"/>
          <w:szCs w:val="28"/>
        </w:rPr>
        <w:t>ов</w:t>
      </w:r>
      <w:r w:rsidRPr="00D36D91">
        <w:rPr>
          <w:sz w:val="28"/>
          <w:szCs w:val="28"/>
        </w:rPr>
        <w:t xml:space="preserve"> и иных источников, не </w:t>
      </w:r>
      <w:r w:rsidR="00F3031C" w:rsidRPr="00D36D91">
        <w:rPr>
          <w:sz w:val="28"/>
          <w:szCs w:val="28"/>
        </w:rPr>
        <w:t>запрещённых</w:t>
      </w:r>
      <w:r w:rsidRPr="00D36D91">
        <w:rPr>
          <w:sz w:val="28"/>
          <w:szCs w:val="28"/>
        </w:rPr>
        <w:t xml:space="preserve"> законодательством Российской Федерации.</w:t>
      </w:r>
    </w:p>
    <w:p w:rsidR="00A20CAE" w:rsidRPr="00583939" w:rsidRDefault="00A20CAE" w:rsidP="0040593A">
      <w:pPr>
        <w:autoSpaceDE w:val="0"/>
        <w:autoSpaceDN w:val="0"/>
        <w:adjustRightInd w:val="0"/>
        <w:ind w:firstLine="709"/>
        <w:jc w:val="both"/>
        <w:rPr>
          <w:sz w:val="28"/>
          <w:szCs w:val="28"/>
        </w:rPr>
      </w:pPr>
      <w:r w:rsidRPr="008731F7">
        <w:rPr>
          <w:sz w:val="28"/>
          <w:szCs w:val="28"/>
        </w:rPr>
        <w:t>Порядок формирован</w:t>
      </w:r>
      <w:r w:rsidR="00FB4D15">
        <w:rPr>
          <w:sz w:val="28"/>
          <w:szCs w:val="28"/>
        </w:rPr>
        <w:t>ия фонда оплаты труда учреждения</w:t>
      </w:r>
      <w:r w:rsidRPr="008731F7">
        <w:rPr>
          <w:sz w:val="28"/>
          <w:szCs w:val="28"/>
        </w:rPr>
        <w:t xml:space="preserve"> за </w:t>
      </w:r>
      <w:r w:rsidR="00F3031C" w:rsidRPr="008731F7">
        <w:rPr>
          <w:sz w:val="28"/>
          <w:szCs w:val="28"/>
        </w:rPr>
        <w:t>счёт</w:t>
      </w:r>
      <w:r w:rsidRPr="008731F7">
        <w:rPr>
          <w:sz w:val="28"/>
          <w:szCs w:val="28"/>
        </w:rPr>
        <w:t xml:space="preserve"> средств областного бюджета определяется </w:t>
      </w:r>
      <w:r w:rsidR="00F3031C" w:rsidRPr="008731F7">
        <w:rPr>
          <w:sz w:val="28"/>
          <w:szCs w:val="28"/>
        </w:rPr>
        <w:t>Азовским районным отделом образования</w:t>
      </w:r>
      <w:r w:rsidRPr="008731F7">
        <w:rPr>
          <w:sz w:val="28"/>
          <w:szCs w:val="28"/>
        </w:rPr>
        <w:t>.</w:t>
      </w:r>
    </w:p>
    <w:p w:rsidR="00A20CAE" w:rsidRPr="00583939" w:rsidRDefault="00A20CAE" w:rsidP="00CE5E9F">
      <w:pPr>
        <w:autoSpaceDE w:val="0"/>
        <w:autoSpaceDN w:val="0"/>
        <w:adjustRightInd w:val="0"/>
        <w:ind w:firstLine="709"/>
        <w:jc w:val="right"/>
        <w:rPr>
          <w:sz w:val="28"/>
          <w:szCs w:val="28"/>
        </w:rPr>
      </w:pPr>
    </w:p>
    <w:p w:rsidR="00A20CAE" w:rsidRPr="00583939" w:rsidRDefault="00A20CAE" w:rsidP="0040593A">
      <w:pPr>
        <w:autoSpaceDE w:val="0"/>
        <w:autoSpaceDN w:val="0"/>
        <w:jc w:val="center"/>
        <w:rPr>
          <w:sz w:val="28"/>
          <w:szCs w:val="28"/>
        </w:rPr>
      </w:pPr>
      <w:r w:rsidRPr="00583939">
        <w:rPr>
          <w:sz w:val="28"/>
          <w:szCs w:val="28"/>
        </w:rPr>
        <w:t xml:space="preserve">2. Порядок установления </w:t>
      </w:r>
    </w:p>
    <w:p w:rsidR="00A20CAE" w:rsidRPr="00583939" w:rsidRDefault="00A20CAE" w:rsidP="0040593A">
      <w:pPr>
        <w:autoSpaceDE w:val="0"/>
        <w:autoSpaceDN w:val="0"/>
        <w:jc w:val="center"/>
        <w:rPr>
          <w:sz w:val="28"/>
          <w:szCs w:val="28"/>
        </w:rPr>
      </w:pPr>
      <w:r w:rsidRPr="00583939">
        <w:rPr>
          <w:sz w:val="28"/>
          <w:szCs w:val="28"/>
        </w:rPr>
        <w:t>должностных окладов, ставок заработной платы</w:t>
      </w:r>
    </w:p>
    <w:p w:rsidR="00A20CAE" w:rsidRPr="00583939" w:rsidRDefault="00A20CAE" w:rsidP="0040593A">
      <w:pPr>
        <w:autoSpaceDE w:val="0"/>
        <w:autoSpaceDN w:val="0"/>
        <w:jc w:val="center"/>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 xml:space="preserve">2.1. В соответствии со </w:t>
      </w:r>
      <w:r w:rsidR="00FC2097" w:rsidRPr="00583939">
        <w:rPr>
          <w:sz w:val="28"/>
          <w:szCs w:val="28"/>
        </w:rPr>
        <w:t>статьёй</w:t>
      </w:r>
      <w:r w:rsidRPr="00583939">
        <w:rPr>
          <w:rFonts w:eastAsia="Calibri"/>
          <w:sz w:val="28"/>
          <w:szCs w:val="28"/>
          <w:lang w:eastAsia="en-US"/>
        </w:rPr>
        <w:t> </w:t>
      </w:r>
      <w:r w:rsidRPr="00583939">
        <w:rPr>
          <w:sz w:val="28"/>
          <w:szCs w:val="28"/>
        </w:rPr>
        <w:t>2 Областного закона от 03.10.2008 № 91-</w:t>
      </w:r>
      <w:r w:rsidR="00823F1A">
        <w:rPr>
          <w:sz w:val="28"/>
          <w:szCs w:val="28"/>
        </w:rPr>
        <w:t>З</w:t>
      </w:r>
      <w:r w:rsidRPr="00583939">
        <w:rPr>
          <w:sz w:val="28"/>
          <w:szCs w:val="28"/>
        </w:rPr>
        <w:t>С «О системе оплаты труда работников областных государственных учреждений»:</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должностной оклад – фиксированный размер оплаты труда работника за исполнение трудовых (должностных) обязанностей </w:t>
      </w:r>
      <w:r w:rsidR="00FC2097" w:rsidRPr="00583939">
        <w:rPr>
          <w:rFonts w:eastAsia="Calibri"/>
          <w:sz w:val="28"/>
          <w:szCs w:val="28"/>
          <w:lang w:eastAsia="en-US"/>
        </w:rPr>
        <w:t>определённой</w:t>
      </w:r>
      <w:r w:rsidRPr="00583939">
        <w:rPr>
          <w:rFonts w:eastAsia="Calibri"/>
          <w:sz w:val="28"/>
          <w:szCs w:val="28"/>
          <w:lang w:eastAsia="en-US"/>
        </w:rPr>
        <w:t xml:space="preserve"> сложности за календарный месяц без </w:t>
      </w:r>
      <w:r w:rsidR="00FC2097" w:rsidRPr="00583939">
        <w:rPr>
          <w:rFonts w:eastAsia="Calibri"/>
          <w:sz w:val="28"/>
          <w:szCs w:val="28"/>
          <w:lang w:eastAsia="en-US"/>
        </w:rPr>
        <w:t>учёта</w:t>
      </w:r>
      <w:r w:rsidRPr="00583939">
        <w:rPr>
          <w:rFonts w:eastAsia="Calibri"/>
          <w:sz w:val="28"/>
          <w:szCs w:val="28"/>
          <w:lang w:eastAsia="en-US"/>
        </w:rPr>
        <w:t xml:space="preserve"> компенсационных, стимулирующих и социальных выплат;</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ставка заработной платы – фиксированный размер оплаты труда работника за выполнение нормы труда </w:t>
      </w:r>
      <w:r w:rsidR="00FC2097" w:rsidRPr="00583939">
        <w:rPr>
          <w:rFonts w:eastAsia="Calibri"/>
          <w:sz w:val="28"/>
          <w:szCs w:val="28"/>
          <w:lang w:eastAsia="en-US"/>
        </w:rPr>
        <w:t>определённой</w:t>
      </w:r>
      <w:r w:rsidRPr="00583939">
        <w:rPr>
          <w:rFonts w:eastAsia="Calibri"/>
          <w:sz w:val="28"/>
          <w:szCs w:val="28"/>
          <w:lang w:eastAsia="en-US"/>
        </w:rPr>
        <w:t xml:space="preserve"> сложности (квалификации) за</w:t>
      </w:r>
      <w:r w:rsidR="00E1325C" w:rsidRPr="00583939">
        <w:rPr>
          <w:rFonts w:eastAsia="Calibri"/>
          <w:sz w:val="28"/>
          <w:szCs w:val="28"/>
          <w:lang w:eastAsia="en-US"/>
        </w:rPr>
        <w:t xml:space="preserve"> </w:t>
      </w:r>
      <w:r w:rsidRPr="00583939">
        <w:rPr>
          <w:rFonts w:eastAsia="Calibri"/>
          <w:sz w:val="28"/>
          <w:szCs w:val="28"/>
          <w:lang w:eastAsia="en-US"/>
        </w:rPr>
        <w:t xml:space="preserve">единицу времени без </w:t>
      </w:r>
      <w:r w:rsidR="00FC2097" w:rsidRPr="00583939">
        <w:rPr>
          <w:rFonts w:eastAsia="Calibri"/>
          <w:sz w:val="28"/>
          <w:szCs w:val="28"/>
          <w:lang w:eastAsia="en-US"/>
        </w:rPr>
        <w:t>учёта</w:t>
      </w:r>
      <w:r w:rsidRPr="00583939">
        <w:rPr>
          <w:rFonts w:eastAsia="Calibri"/>
          <w:sz w:val="28"/>
          <w:szCs w:val="28"/>
          <w:lang w:eastAsia="en-US"/>
        </w:rPr>
        <w:t xml:space="preserve"> компенсационных, стимулирующих и социальных выплат.</w:t>
      </w:r>
    </w:p>
    <w:p w:rsidR="00A20CAE" w:rsidRPr="00583939" w:rsidRDefault="00A20CAE" w:rsidP="0040593A">
      <w:pPr>
        <w:autoSpaceDE w:val="0"/>
        <w:autoSpaceDN w:val="0"/>
        <w:ind w:firstLine="709"/>
        <w:jc w:val="both"/>
        <w:rPr>
          <w:sz w:val="28"/>
          <w:szCs w:val="28"/>
        </w:rPr>
      </w:pPr>
      <w:r w:rsidRPr="00583939">
        <w:rPr>
          <w:rFonts w:eastAsia="Calibri"/>
          <w:sz w:val="28"/>
          <w:szCs w:val="28"/>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583939">
        <w:rPr>
          <w:sz w:val="28"/>
          <w:szCs w:val="28"/>
        </w:rPr>
        <w:t xml:space="preserve"> работы за ставку заработной платы), осуществляется на основе должностных окладов.</w:t>
      </w:r>
    </w:p>
    <w:p w:rsidR="00A20CAE" w:rsidRPr="00583939" w:rsidRDefault="00A20CAE" w:rsidP="0040593A">
      <w:pPr>
        <w:shd w:val="clear" w:color="auto" w:fill="FFFFFF"/>
        <w:ind w:firstLine="709"/>
        <w:jc w:val="both"/>
        <w:rPr>
          <w:sz w:val="28"/>
          <w:szCs w:val="28"/>
        </w:rPr>
      </w:pPr>
      <w:r w:rsidRPr="00583939">
        <w:rPr>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w:t>
      </w:r>
      <w:r w:rsidR="00E1325C" w:rsidRPr="00583939">
        <w:rPr>
          <w:sz w:val="28"/>
          <w:szCs w:val="28"/>
        </w:rPr>
        <w:t xml:space="preserve"> </w:t>
      </w:r>
      <w:r w:rsidRPr="00583939">
        <w:rPr>
          <w:sz w:val="28"/>
          <w:szCs w:val="28"/>
        </w:rPr>
        <w:t xml:space="preserve">основе ставок заработной платы, являющихся </w:t>
      </w:r>
      <w:r w:rsidR="00FC2097" w:rsidRPr="00583939">
        <w:rPr>
          <w:sz w:val="28"/>
          <w:szCs w:val="28"/>
        </w:rPr>
        <w:t>расчётной</w:t>
      </w:r>
      <w:r w:rsidRPr="00583939">
        <w:rPr>
          <w:sz w:val="28"/>
          <w:szCs w:val="28"/>
        </w:rPr>
        <w:t xml:space="preserve"> величиной, применяемой при исчислении их заработной платы с </w:t>
      </w:r>
      <w:r w:rsidR="00FC2097" w:rsidRPr="00583939">
        <w:rPr>
          <w:sz w:val="28"/>
          <w:szCs w:val="28"/>
        </w:rPr>
        <w:t>учётом</w:t>
      </w:r>
      <w:r w:rsidRPr="00583939">
        <w:rPr>
          <w:sz w:val="28"/>
          <w:szCs w:val="28"/>
        </w:rPr>
        <w:t xml:space="preserve"> </w:t>
      </w:r>
      <w:r w:rsidR="00FC2097" w:rsidRPr="00583939">
        <w:rPr>
          <w:sz w:val="28"/>
          <w:szCs w:val="28"/>
        </w:rPr>
        <w:t>утверждённого</w:t>
      </w:r>
      <w:r w:rsidRPr="00583939">
        <w:rPr>
          <w:sz w:val="28"/>
          <w:szCs w:val="28"/>
        </w:rPr>
        <w:t xml:space="preserve"> </w:t>
      </w:r>
      <w:r w:rsidR="00FC2097" w:rsidRPr="00583939">
        <w:rPr>
          <w:sz w:val="28"/>
          <w:szCs w:val="28"/>
        </w:rPr>
        <w:t>объёма</w:t>
      </w:r>
      <w:r w:rsidRPr="00583939">
        <w:rPr>
          <w:sz w:val="28"/>
          <w:szCs w:val="28"/>
        </w:rPr>
        <w:t xml:space="preserve"> педагогической работы.</w:t>
      </w:r>
    </w:p>
    <w:p w:rsidR="00A20CAE" w:rsidRPr="00583939" w:rsidRDefault="00A20CAE" w:rsidP="0040593A">
      <w:pPr>
        <w:shd w:val="clear" w:color="auto" w:fill="FFFFFF"/>
        <w:ind w:firstLine="709"/>
        <w:jc w:val="both"/>
        <w:rPr>
          <w:sz w:val="28"/>
          <w:szCs w:val="28"/>
        </w:rPr>
      </w:pPr>
      <w:r w:rsidRPr="00583939">
        <w:rPr>
          <w:sz w:val="28"/>
          <w:szCs w:val="28"/>
        </w:rPr>
        <w:t>Оплата труда работников</w:t>
      </w:r>
      <w:r w:rsidRPr="00583939">
        <w:rPr>
          <w:rFonts w:eastAsia="Calibri"/>
          <w:sz w:val="28"/>
          <w:szCs w:val="28"/>
          <w:lang w:eastAsia="en-US"/>
        </w:rPr>
        <w:t xml:space="preserve">, осуществляющих профессиональную деятельность по профессиям рабочих, </w:t>
      </w:r>
      <w:r w:rsidRPr="00583939">
        <w:rPr>
          <w:sz w:val="28"/>
          <w:szCs w:val="28"/>
        </w:rPr>
        <w:t>осуществляется на основе ставок заработной платы.</w:t>
      </w:r>
    </w:p>
    <w:p w:rsidR="00A20CAE" w:rsidRDefault="00A20CAE" w:rsidP="0040593A">
      <w:pPr>
        <w:autoSpaceDE w:val="0"/>
        <w:autoSpaceDN w:val="0"/>
        <w:ind w:firstLine="709"/>
        <w:jc w:val="both"/>
        <w:rPr>
          <w:rFonts w:eastAsia="Calibri"/>
          <w:sz w:val="28"/>
          <w:szCs w:val="28"/>
          <w:lang w:eastAsia="en-US"/>
        </w:rPr>
      </w:pPr>
      <w:r w:rsidRPr="00583939">
        <w:rPr>
          <w:sz w:val="28"/>
          <w:szCs w:val="28"/>
        </w:rPr>
        <w:t>2.</w:t>
      </w:r>
      <w:r w:rsidR="000F03CF" w:rsidRPr="00583939">
        <w:rPr>
          <w:sz w:val="28"/>
          <w:szCs w:val="28"/>
        </w:rPr>
        <w:t>3</w:t>
      </w:r>
      <w:r w:rsidRPr="00583939">
        <w:rPr>
          <w:sz w:val="28"/>
          <w:szCs w:val="28"/>
        </w:rPr>
        <w:t xml:space="preserve">. Установление </w:t>
      </w:r>
      <w:r w:rsidRPr="00583939">
        <w:rPr>
          <w:rFonts w:eastAsia="Calibri"/>
          <w:sz w:val="28"/>
          <w:szCs w:val="28"/>
          <w:lang w:eastAsia="en-US"/>
        </w:rPr>
        <w:t>должностных окладов, ставок заработной платы.</w:t>
      </w:r>
    </w:p>
    <w:p w:rsidR="00CC1023" w:rsidRPr="002745BE" w:rsidRDefault="00CC1023" w:rsidP="00CC1023">
      <w:pPr>
        <w:autoSpaceDE w:val="0"/>
        <w:autoSpaceDN w:val="0"/>
        <w:ind w:firstLine="709"/>
        <w:jc w:val="both"/>
        <w:rPr>
          <w:b/>
          <w:sz w:val="28"/>
          <w:szCs w:val="28"/>
        </w:rPr>
      </w:pPr>
      <w:r w:rsidRPr="002745BE">
        <w:rPr>
          <w:b/>
          <w:sz w:val="28"/>
          <w:szCs w:val="28"/>
        </w:rPr>
        <w:t>Увеличивать  размеры должностных окладов, ставок заработной платы, согласно индексации.</w:t>
      </w:r>
    </w:p>
    <w:p w:rsidR="00CC1023" w:rsidRPr="00583939" w:rsidRDefault="00CC1023" w:rsidP="0040593A">
      <w:pPr>
        <w:autoSpaceDE w:val="0"/>
        <w:autoSpaceDN w:val="0"/>
        <w:ind w:firstLine="709"/>
        <w:jc w:val="both"/>
        <w:rPr>
          <w:rFonts w:eastAsia="Calibri"/>
          <w:sz w:val="28"/>
          <w:szCs w:val="28"/>
          <w:lang w:eastAsia="en-US"/>
        </w:rPr>
      </w:pPr>
    </w:p>
    <w:p w:rsidR="00A20CAE" w:rsidRDefault="00A20CAE" w:rsidP="00B616DF">
      <w:pPr>
        <w:autoSpaceDE w:val="0"/>
        <w:autoSpaceDN w:val="0"/>
        <w:ind w:firstLine="709"/>
        <w:jc w:val="both"/>
        <w:rPr>
          <w:sz w:val="28"/>
          <w:szCs w:val="28"/>
        </w:rPr>
      </w:pPr>
      <w:r w:rsidRPr="00583939">
        <w:rPr>
          <w:sz w:val="28"/>
          <w:szCs w:val="28"/>
        </w:rPr>
        <w:lastRenderedPageBreak/>
        <w:t>2.</w:t>
      </w:r>
      <w:r w:rsidR="000F03CF" w:rsidRPr="00583939">
        <w:rPr>
          <w:sz w:val="28"/>
          <w:szCs w:val="28"/>
        </w:rPr>
        <w:t>3</w:t>
      </w:r>
      <w:r w:rsidRPr="00583939">
        <w:rPr>
          <w:sz w:val="28"/>
          <w:szCs w:val="28"/>
        </w:rPr>
        <w:t>.1. </w:t>
      </w:r>
      <w:r w:rsidR="00B616DF" w:rsidRPr="00531A36">
        <w:rPr>
          <w:sz w:val="28"/>
          <w:szCs w:val="28"/>
        </w:rPr>
        <w:t xml:space="preserve">Размеры </w:t>
      </w:r>
      <w:r w:rsidR="00B616DF" w:rsidRPr="00531A36">
        <w:rPr>
          <w:rFonts w:eastAsia="Calibri"/>
          <w:sz w:val="28"/>
          <w:szCs w:val="28"/>
          <w:lang w:eastAsia="en-US"/>
        </w:rPr>
        <w:t xml:space="preserve">должностных окладов, ставок заработной платы </w:t>
      </w:r>
      <w:r w:rsidR="00B616DF" w:rsidRPr="00531A36">
        <w:rPr>
          <w:sz w:val="28"/>
          <w:szCs w:val="28"/>
        </w:rPr>
        <w:t xml:space="preserve">устанавливаются </w:t>
      </w:r>
      <w:r w:rsidR="00CC1023" w:rsidRPr="002745BE">
        <w:rPr>
          <w:sz w:val="28"/>
          <w:szCs w:val="28"/>
        </w:rPr>
        <w:t>в соответствии с таблицами 1-4 настоящего Положения</w:t>
      </w:r>
      <w:r w:rsidR="00B616DF" w:rsidRPr="00531A36">
        <w:rPr>
          <w:sz w:val="28"/>
          <w:szCs w:val="28"/>
        </w:rPr>
        <w:t>.</w:t>
      </w:r>
    </w:p>
    <w:p w:rsidR="003B6F1B" w:rsidRPr="003B6F1B" w:rsidRDefault="003B6F1B" w:rsidP="000E1A3A">
      <w:pPr>
        <w:pStyle w:val="ConsPlusNormal"/>
        <w:ind w:firstLine="709"/>
        <w:jc w:val="both"/>
        <w:rPr>
          <w:rFonts w:ascii="Times New Roman" w:hAnsi="Times New Roman" w:cs="Times New Roman"/>
          <w:sz w:val="28"/>
          <w:szCs w:val="28"/>
        </w:rPr>
      </w:pPr>
      <w:r w:rsidRPr="003B6F1B">
        <w:rPr>
          <w:rFonts w:ascii="Times New Roman" w:hAnsi="Times New Roman" w:cs="Times New Roman"/>
          <w:sz w:val="28"/>
          <w:szCs w:val="28"/>
        </w:rPr>
        <w:t>Не допуска</w:t>
      </w:r>
      <w:r>
        <w:rPr>
          <w:rFonts w:ascii="Times New Roman" w:hAnsi="Times New Roman" w:cs="Times New Roman"/>
          <w:sz w:val="28"/>
          <w:szCs w:val="28"/>
        </w:rPr>
        <w:t>е</w:t>
      </w:r>
      <w:r w:rsidRPr="003B6F1B">
        <w:rPr>
          <w:rFonts w:ascii="Times New Roman" w:hAnsi="Times New Roman" w:cs="Times New Roman"/>
          <w:sz w:val="28"/>
          <w:szCs w:val="28"/>
        </w:rPr>
        <w:t>т</w:t>
      </w:r>
      <w:r>
        <w:rPr>
          <w:rFonts w:ascii="Times New Roman" w:hAnsi="Times New Roman" w:cs="Times New Roman"/>
          <w:sz w:val="28"/>
          <w:szCs w:val="28"/>
        </w:rPr>
        <w:t>ся</w:t>
      </w:r>
      <w:r w:rsidRPr="003B6F1B">
        <w:rPr>
          <w:rFonts w:ascii="Times New Roman" w:hAnsi="Times New Roman" w:cs="Times New Roman"/>
          <w:sz w:val="28"/>
          <w:szCs w:val="28"/>
        </w:rPr>
        <w:t xml:space="preserve"> установлени</w:t>
      </w:r>
      <w:r w:rsidR="00196021">
        <w:rPr>
          <w:rFonts w:ascii="Times New Roman" w:hAnsi="Times New Roman" w:cs="Times New Roman"/>
          <w:sz w:val="28"/>
          <w:szCs w:val="28"/>
        </w:rPr>
        <w:t>е</w:t>
      </w:r>
      <w:r w:rsidRPr="003B6F1B">
        <w:rPr>
          <w:rFonts w:ascii="Times New Roman" w:hAnsi="Times New Roman" w:cs="Times New Roman"/>
          <w:sz w:val="28"/>
          <w:szCs w:val="28"/>
        </w:rPr>
        <w:t xml:space="preserve">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w:t>
      </w:r>
      <w:r w:rsidR="00FC2097" w:rsidRPr="003B6F1B">
        <w:rPr>
          <w:rFonts w:ascii="Times New Roman" w:hAnsi="Times New Roman" w:cs="Times New Roman"/>
          <w:sz w:val="28"/>
          <w:szCs w:val="28"/>
        </w:rPr>
        <w:t>включённым</w:t>
      </w:r>
      <w:r w:rsidRPr="003B6F1B">
        <w:rPr>
          <w:rFonts w:ascii="Times New Roman" w:hAnsi="Times New Roman" w:cs="Times New Roman"/>
          <w:sz w:val="28"/>
          <w:szCs w:val="28"/>
        </w:rPr>
        <w:t xml:space="preserve"> в профессиональные квалификационные группы.</w:t>
      </w:r>
    </w:p>
    <w:p w:rsidR="00A20CAE" w:rsidRPr="00583939" w:rsidRDefault="00A20CAE" w:rsidP="000E1A3A">
      <w:pPr>
        <w:autoSpaceDE w:val="0"/>
        <w:autoSpaceDN w:val="0"/>
        <w:ind w:firstLine="709"/>
        <w:jc w:val="both"/>
        <w:rPr>
          <w:sz w:val="28"/>
          <w:szCs w:val="28"/>
        </w:rPr>
      </w:pPr>
      <w:r w:rsidRPr="00583939">
        <w:rPr>
          <w:sz w:val="28"/>
          <w:szCs w:val="28"/>
        </w:rPr>
        <w:t>2.</w:t>
      </w:r>
      <w:r w:rsidR="000F03CF" w:rsidRPr="00583939">
        <w:rPr>
          <w:sz w:val="28"/>
          <w:szCs w:val="28"/>
        </w:rPr>
        <w:t>3</w:t>
      </w:r>
      <w:r w:rsidRPr="00583939">
        <w:rPr>
          <w:sz w:val="28"/>
          <w:szCs w:val="28"/>
        </w:rPr>
        <w:t xml:space="preserve">.2.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w:t>
      </w:r>
      <w:r w:rsidR="00FC2097" w:rsidRPr="00583939">
        <w:rPr>
          <w:sz w:val="28"/>
          <w:szCs w:val="28"/>
        </w:rPr>
        <w:t>утверждённых</w:t>
      </w:r>
      <w:r w:rsidRPr="00583939">
        <w:rPr>
          <w:sz w:val="28"/>
          <w:szCs w:val="28"/>
        </w:rPr>
        <w:t xml:space="preserve"> приказом Министерства здравоохранения и социального развития Российской Федерации (далее – Минздравсоцразвития России) от</w:t>
      </w:r>
      <w:r w:rsidRPr="00583939">
        <w:rPr>
          <w:rFonts w:eastAsia="Calibri"/>
          <w:sz w:val="28"/>
          <w:szCs w:val="28"/>
          <w:lang w:eastAsia="en-US"/>
        </w:rPr>
        <w:t> </w:t>
      </w:r>
      <w:r w:rsidRPr="00583939">
        <w:rPr>
          <w:sz w:val="28"/>
          <w:szCs w:val="28"/>
        </w:rPr>
        <w:t>05.05.2008</w:t>
      </w:r>
      <w:r w:rsidRPr="00583939">
        <w:rPr>
          <w:rFonts w:eastAsia="Calibri"/>
          <w:sz w:val="28"/>
          <w:szCs w:val="28"/>
          <w:lang w:eastAsia="en-US"/>
        </w:rPr>
        <w:t> </w:t>
      </w:r>
      <w:r w:rsidRPr="00583939">
        <w:rPr>
          <w:sz w:val="28"/>
          <w:szCs w:val="28"/>
        </w:rPr>
        <w:t>№ 216н «Об утверждении профессиональных квалификационных групп должностей работников образования».</w:t>
      </w:r>
    </w:p>
    <w:p w:rsidR="00A20CAE" w:rsidRPr="00583939" w:rsidRDefault="004F226A" w:rsidP="0040593A">
      <w:pPr>
        <w:autoSpaceDE w:val="0"/>
        <w:autoSpaceDN w:val="0"/>
        <w:ind w:firstLine="709"/>
        <w:jc w:val="both"/>
        <w:rPr>
          <w:sz w:val="28"/>
          <w:szCs w:val="28"/>
        </w:rPr>
      </w:pPr>
      <w:r>
        <w:rPr>
          <w:sz w:val="28"/>
          <w:szCs w:val="28"/>
        </w:rPr>
        <w:t>Р</w:t>
      </w:r>
      <w:r w:rsidR="00A20CAE" w:rsidRPr="00583939">
        <w:rPr>
          <w:sz w:val="28"/>
          <w:szCs w:val="28"/>
        </w:rPr>
        <w:t>азмеры должностных окладов по ПКГ должностей работников учебно-вспомогательного персонала приведены в таблице № 1.</w:t>
      </w:r>
    </w:p>
    <w:p w:rsidR="00A20CAE" w:rsidRPr="00583939" w:rsidRDefault="00A20CAE" w:rsidP="0040593A">
      <w:pPr>
        <w:autoSpaceDE w:val="0"/>
        <w:autoSpaceDN w:val="0"/>
        <w:ind w:firstLine="709"/>
        <w:jc w:val="right"/>
        <w:rPr>
          <w:sz w:val="28"/>
          <w:szCs w:val="28"/>
        </w:rPr>
      </w:pPr>
    </w:p>
    <w:p w:rsidR="00A20CAE" w:rsidRPr="00583939" w:rsidRDefault="00A20CAE" w:rsidP="0040593A">
      <w:pPr>
        <w:autoSpaceDE w:val="0"/>
        <w:autoSpaceDN w:val="0"/>
        <w:ind w:firstLine="709"/>
        <w:jc w:val="right"/>
        <w:rPr>
          <w:sz w:val="28"/>
          <w:szCs w:val="28"/>
        </w:rPr>
      </w:pPr>
      <w:r w:rsidRPr="00583939">
        <w:rPr>
          <w:sz w:val="28"/>
          <w:szCs w:val="28"/>
        </w:rPr>
        <w:t>Таблица № 1</w:t>
      </w:r>
    </w:p>
    <w:p w:rsidR="00A20CAE" w:rsidRPr="00583939" w:rsidRDefault="00A20CAE" w:rsidP="0040593A">
      <w:pPr>
        <w:autoSpaceDE w:val="0"/>
        <w:autoSpaceDN w:val="0"/>
        <w:jc w:val="right"/>
        <w:rPr>
          <w:sz w:val="28"/>
          <w:szCs w:val="28"/>
        </w:rPr>
      </w:pPr>
    </w:p>
    <w:p w:rsidR="00D31723" w:rsidRDefault="00D8022F" w:rsidP="0040593A">
      <w:pPr>
        <w:autoSpaceDE w:val="0"/>
        <w:autoSpaceDN w:val="0"/>
        <w:jc w:val="center"/>
        <w:rPr>
          <w:sz w:val="28"/>
          <w:szCs w:val="28"/>
        </w:rPr>
      </w:pPr>
      <w:r w:rsidRPr="00583939">
        <w:rPr>
          <w:sz w:val="28"/>
          <w:szCs w:val="28"/>
        </w:rPr>
        <w:t xml:space="preserve">РАЗМЕРЫ </w:t>
      </w:r>
    </w:p>
    <w:p w:rsidR="00D31723" w:rsidRDefault="00D31723" w:rsidP="00D31723">
      <w:pPr>
        <w:autoSpaceDE w:val="0"/>
        <w:autoSpaceDN w:val="0"/>
        <w:jc w:val="center"/>
        <w:rPr>
          <w:sz w:val="28"/>
          <w:szCs w:val="28"/>
        </w:rPr>
      </w:pPr>
      <w:r w:rsidRPr="00583939">
        <w:rPr>
          <w:sz w:val="28"/>
          <w:szCs w:val="28"/>
        </w:rPr>
        <w:t xml:space="preserve">должностных окладов </w:t>
      </w:r>
      <w:r w:rsidR="00A20CAE" w:rsidRPr="00583939">
        <w:rPr>
          <w:sz w:val="28"/>
          <w:szCs w:val="28"/>
        </w:rPr>
        <w:t xml:space="preserve">по ПКГ должностей </w:t>
      </w:r>
    </w:p>
    <w:p w:rsidR="00A20CAE" w:rsidRPr="00583939" w:rsidRDefault="00A20CAE" w:rsidP="00D31723">
      <w:pPr>
        <w:autoSpaceDE w:val="0"/>
        <w:autoSpaceDN w:val="0"/>
        <w:jc w:val="center"/>
        <w:rPr>
          <w:sz w:val="28"/>
          <w:szCs w:val="28"/>
        </w:rPr>
      </w:pPr>
      <w:r w:rsidRPr="00583939">
        <w:rPr>
          <w:sz w:val="28"/>
          <w:szCs w:val="28"/>
        </w:rPr>
        <w:t>работников учебно-вспомогательного персонала</w:t>
      </w:r>
    </w:p>
    <w:p w:rsidR="00A20CAE" w:rsidRPr="00583939" w:rsidRDefault="00A20CAE" w:rsidP="00CE5E9F">
      <w:pPr>
        <w:autoSpaceDE w:val="0"/>
        <w:autoSpaceDN w:val="0"/>
        <w:jc w:val="right"/>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06"/>
        <w:gridCol w:w="4064"/>
        <w:gridCol w:w="1962"/>
      </w:tblGrid>
      <w:tr w:rsidR="00A20CAE" w:rsidRPr="00583939" w:rsidTr="004F226A">
        <w:tc>
          <w:tcPr>
            <w:tcW w:w="3706"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rFonts w:eastAsia="Calibri"/>
                <w:sz w:val="28"/>
                <w:szCs w:val="28"/>
                <w:lang w:eastAsia="en-US"/>
              </w:rPr>
              <w:t>Профессиональная квалификационная группа</w:t>
            </w:r>
          </w:p>
        </w:tc>
        <w:tc>
          <w:tcPr>
            <w:tcW w:w="4064"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196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Минимальный должностной оклад (рублей)</w:t>
            </w:r>
          </w:p>
        </w:tc>
      </w:tr>
      <w:tr w:rsidR="00A20CAE" w:rsidRPr="00583939" w:rsidTr="004F226A">
        <w:trPr>
          <w:tblHeader/>
        </w:trPr>
        <w:tc>
          <w:tcPr>
            <w:tcW w:w="3706"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064"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2</w:t>
            </w:r>
          </w:p>
        </w:tc>
        <w:tc>
          <w:tcPr>
            <w:tcW w:w="196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3</w:t>
            </w:r>
          </w:p>
        </w:tc>
      </w:tr>
      <w:tr w:rsidR="00A20CAE" w:rsidRPr="00583939" w:rsidTr="004F226A">
        <w:tc>
          <w:tcPr>
            <w:tcW w:w="3706"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ПКГ должностей работников учебно-вспомогательного персонала первого уровня</w:t>
            </w:r>
          </w:p>
        </w:tc>
        <w:tc>
          <w:tcPr>
            <w:tcW w:w="4064" w:type="dxa"/>
            <w:tcBorders>
              <w:top w:val="single" w:sz="4" w:space="0" w:color="auto"/>
              <w:left w:val="single" w:sz="4" w:space="0" w:color="auto"/>
              <w:bottom w:val="single" w:sz="4" w:space="0" w:color="auto"/>
              <w:right w:val="single" w:sz="4" w:space="0" w:color="auto"/>
            </w:tcBorders>
          </w:tcPr>
          <w:p w:rsidR="00A20CAE" w:rsidRDefault="00A20CAE" w:rsidP="0040593A">
            <w:pPr>
              <w:autoSpaceDE w:val="0"/>
              <w:autoSpaceDN w:val="0"/>
              <w:ind w:firstLine="62"/>
              <w:rPr>
                <w:sz w:val="28"/>
                <w:szCs w:val="28"/>
              </w:rPr>
            </w:pPr>
            <w:r w:rsidRPr="00583939">
              <w:rPr>
                <w:sz w:val="28"/>
                <w:szCs w:val="28"/>
              </w:rPr>
              <w:t>1-й квалификационный уровень</w:t>
            </w:r>
          </w:p>
          <w:p w:rsidR="00823F1A" w:rsidRPr="00583939" w:rsidRDefault="00823F1A" w:rsidP="00823F1A">
            <w:pPr>
              <w:pStyle w:val="ConsPlusNormal"/>
              <w:spacing w:line="192" w:lineRule="auto"/>
              <w:rPr>
                <w:sz w:val="28"/>
                <w:szCs w:val="28"/>
              </w:rPr>
            </w:pPr>
            <w:r w:rsidRPr="009B1ECB">
              <w:rPr>
                <w:rFonts w:ascii="Times New Roman" w:hAnsi="Times New Roman" w:cs="Times New Roman"/>
                <w:sz w:val="28"/>
                <w:szCs w:val="28"/>
              </w:rPr>
              <w:t xml:space="preserve">вожатый; </w:t>
            </w:r>
            <w:r w:rsidRPr="008F64A7">
              <w:rPr>
                <w:rFonts w:ascii="Times New Roman" w:hAnsi="Times New Roman" w:cs="Times New Roman"/>
                <w:b/>
                <w:sz w:val="28"/>
                <w:szCs w:val="28"/>
              </w:rPr>
              <w:t>помощник воспитателя</w:t>
            </w:r>
          </w:p>
        </w:tc>
        <w:tc>
          <w:tcPr>
            <w:tcW w:w="1962" w:type="dxa"/>
            <w:tcBorders>
              <w:top w:val="single" w:sz="4" w:space="0" w:color="auto"/>
              <w:left w:val="single" w:sz="4" w:space="0" w:color="auto"/>
              <w:bottom w:val="single" w:sz="4" w:space="0" w:color="auto"/>
              <w:right w:val="single" w:sz="4" w:space="0" w:color="auto"/>
            </w:tcBorders>
          </w:tcPr>
          <w:p w:rsidR="00A20CAE" w:rsidRPr="00CB470C" w:rsidRDefault="00CB470C" w:rsidP="00C135CA">
            <w:pPr>
              <w:autoSpaceDE w:val="0"/>
              <w:autoSpaceDN w:val="0"/>
              <w:ind w:firstLine="62"/>
              <w:jc w:val="center"/>
              <w:rPr>
                <w:b/>
                <w:sz w:val="28"/>
                <w:szCs w:val="28"/>
              </w:rPr>
            </w:pPr>
            <w:r w:rsidRPr="00CB470C">
              <w:rPr>
                <w:b/>
                <w:sz w:val="28"/>
                <w:szCs w:val="28"/>
              </w:rPr>
              <w:t>7607</w:t>
            </w:r>
          </w:p>
        </w:tc>
      </w:tr>
    </w:tbl>
    <w:p w:rsidR="00A20CAE" w:rsidRPr="00583939" w:rsidRDefault="00A20CAE" w:rsidP="0040593A">
      <w:pPr>
        <w:autoSpaceDE w:val="0"/>
        <w:autoSpaceDN w:val="0"/>
        <w:jc w:val="right"/>
        <w:rPr>
          <w:sz w:val="28"/>
          <w:szCs w:val="28"/>
        </w:rPr>
      </w:pPr>
    </w:p>
    <w:p w:rsidR="00A20CAE" w:rsidRDefault="004F226A" w:rsidP="0040593A">
      <w:pPr>
        <w:autoSpaceDE w:val="0"/>
        <w:autoSpaceDN w:val="0"/>
        <w:ind w:firstLine="709"/>
        <w:jc w:val="both"/>
        <w:rPr>
          <w:sz w:val="28"/>
          <w:szCs w:val="28"/>
        </w:rPr>
      </w:pPr>
      <w:r>
        <w:rPr>
          <w:sz w:val="28"/>
          <w:szCs w:val="28"/>
        </w:rPr>
        <w:t>Р</w:t>
      </w:r>
      <w:r w:rsidR="00A20CAE" w:rsidRPr="00583939">
        <w:rPr>
          <w:sz w:val="28"/>
          <w:szCs w:val="28"/>
        </w:rPr>
        <w:t>азмеры должностных окладов, ставок заработной платы по ПКГ должностей педагогических работников приведены в таблице № 2.</w:t>
      </w:r>
    </w:p>
    <w:p w:rsidR="0082504E" w:rsidRDefault="0082504E" w:rsidP="00CC1023">
      <w:pPr>
        <w:autoSpaceDE w:val="0"/>
        <w:autoSpaceDN w:val="0"/>
        <w:rPr>
          <w:sz w:val="28"/>
          <w:szCs w:val="28"/>
        </w:rPr>
      </w:pPr>
    </w:p>
    <w:p w:rsidR="00A20CAE" w:rsidRPr="00583939" w:rsidRDefault="00A20CAE" w:rsidP="00D87AAA">
      <w:pPr>
        <w:autoSpaceDE w:val="0"/>
        <w:autoSpaceDN w:val="0"/>
        <w:ind w:firstLine="709"/>
        <w:jc w:val="right"/>
        <w:rPr>
          <w:sz w:val="28"/>
          <w:szCs w:val="28"/>
        </w:rPr>
      </w:pPr>
      <w:r w:rsidRPr="00583939">
        <w:rPr>
          <w:sz w:val="28"/>
          <w:szCs w:val="28"/>
        </w:rPr>
        <w:t>Таблица № 2</w:t>
      </w:r>
    </w:p>
    <w:p w:rsidR="000D1CF6" w:rsidRDefault="000D1CF6" w:rsidP="0040593A">
      <w:pPr>
        <w:autoSpaceDE w:val="0"/>
        <w:autoSpaceDN w:val="0"/>
        <w:jc w:val="center"/>
        <w:rPr>
          <w:sz w:val="28"/>
          <w:szCs w:val="28"/>
        </w:rPr>
      </w:pPr>
    </w:p>
    <w:p w:rsidR="00D31723" w:rsidRDefault="00AB3D8A" w:rsidP="0040593A">
      <w:pPr>
        <w:autoSpaceDE w:val="0"/>
        <w:autoSpaceDN w:val="0"/>
        <w:jc w:val="center"/>
        <w:rPr>
          <w:sz w:val="28"/>
          <w:szCs w:val="28"/>
        </w:rPr>
      </w:pPr>
      <w:r w:rsidRPr="00583939">
        <w:rPr>
          <w:sz w:val="28"/>
          <w:szCs w:val="28"/>
        </w:rPr>
        <w:t xml:space="preserve">РАЗМЕРЫ </w:t>
      </w:r>
    </w:p>
    <w:p w:rsidR="008D3CB2" w:rsidRPr="00583939" w:rsidRDefault="00D31723" w:rsidP="00D31723">
      <w:pPr>
        <w:autoSpaceDE w:val="0"/>
        <w:autoSpaceDN w:val="0"/>
        <w:jc w:val="center"/>
        <w:rPr>
          <w:sz w:val="28"/>
          <w:szCs w:val="28"/>
        </w:rPr>
      </w:pPr>
      <w:r w:rsidRPr="00583939">
        <w:rPr>
          <w:sz w:val="28"/>
          <w:szCs w:val="28"/>
        </w:rPr>
        <w:t>должностных окладов</w:t>
      </w:r>
      <w:r w:rsidR="00AB3D8A" w:rsidRPr="00583939">
        <w:rPr>
          <w:sz w:val="28"/>
          <w:szCs w:val="28"/>
        </w:rPr>
        <w:t xml:space="preserve">, </w:t>
      </w:r>
      <w:r w:rsidRPr="00583939">
        <w:rPr>
          <w:sz w:val="28"/>
          <w:szCs w:val="28"/>
        </w:rPr>
        <w:t xml:space="preserve">ставок заработной платы </w:t>
      </w:r>
    </w:p>
    <w:p w:rsidR="00A20CAE" w:rsidRPr="00583939" w:rsidRDefault="00A20CAE" w:rsidP="0040593A">
      <w:pPr>
        <w:autoSpaceDE w:val="0"/>
        <w:autoSpaceDN w:val="0"/>
        <w:jc w:val="center"/>
        <w:rPr>
          <w:sz w:val="28"/>
          <w:szCs w:val="28"/>
        </w:rPr>
      </w:pPr>
      <w:r w:rsidRPr="00583939">
        <w:rPr>
          <w:sz w:val="28"/>
          <w:szCs w:val="28"/>
        </w:rPr>
        <w:t>по ПКГ должностей педагогических работников</w:t>
      </w:r>
    </w:p>
    <w:p w:rsidR="00A20CAE" w:rsidRPr="00583939" w:rsidRDefault="00A20CAE" w:rsidP="0040593A">
      <w:pPr>
        <w:autoSpaceDE w:val="0"/>
        <w:autoSpaceDN w:val="0"/>
        <w:jc w:val="right"/>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06"/>
        <w:gridCol w:w="4064"/>
        <w:gridCol w:w="1962"/>
      </w:tblGrid>
      <w:tr w:rsidR="00A20CAE" w:rsidRPr="00583939" w:rsidTr="004F226A">
        <w:tc>
          <w:tcPr>
            <w:tcW w:w="3706"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rFonts w:eastAsia="Calibri"/>
                <w:sz w:val="28"/>
                <w:szCs w:val="28"/>
                <w:lang w:eastAsia="en-US"/>
              </w:rPr>
              <w:t>Профессиональная квалификационная группа</w:t>
            </w:r>
          </w:p>
        </w:tc>
        <w:tc>
          <w:tcPr>
            <w:tcW w:w="4064"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196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 xml:space="preserve">Минимальный должностной </w:t>
            </w:r>
            <w:r w:rsidRPr="00583939">
              <w:rPr>
                <w:sz w:val="28"/>
                <w:szCs w:val="28"/>
              </w:rPr>
              <w:lastRenderedPageBreak/>
              <w:t>оклад, ставка заработной платы (рублей)</w:t>
            </w:r>
          </w:p>
        </w:tc>
      </w:tr>
      <w:tr w:rsidR="00A20CAE" w:rsidRPr="00583939" w:rsidTr="004F226A">
        <w:trPr>
          <w:tblHeader/>
        </w:trPr>
        <w:tc>
          <w:tcPr>
            <w:tcW w:w="3706"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lastRenderedPageBreak/>
              <w:t>1</w:t>
            </w:r>
          </w:p>
        </w:tc>
        <w:tc>
          <w:tcPr>
            <w:tcW w:w="4064"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jc w:val="center"/>
              <w:rPr>
                <w:sz w:val="28"/>
                <w:szCs w:val="28"/>
              </w:rPr>
            </w:pPr>
            <w:r w:rsidRPr="00583939">
              <w:rPr>
                <w:sz w:val="28"/>
                <w:szCs w:val="28"/>
              </w:rPr>
              <w:t>2</w:t>
            </w:r>
          </w:p>
        </w:tc>
        <w:tc>
          <w:tcPr>
            <w:tcW w:w="1962"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3</w:t>
            </w:r>
          </w:p>
        </w:tc>
      </w:tr>
      <w:tr w:rsidR="0082504E" w:rsidRPr="00583939" w:rsidTr="004F226A">
        <w:tc>
          <w:tcPr>
            <w:tcW w:w="3706" w:type="dxa"/>
            <w:vMerge w:val="restart"/>
            <w:tcBorders>
              <w:top w:val="single" w:sz="4" w:space="0" w:color="auto"/>
              <w:left w:val="single" w:sz="4" w:space="0" w:color="auto"/>
              <w:right w:val="single" w:sz="4" w:space="0" w:color="auto"/>
            </w:tcBorders>
          </w:tcPr>
          <w:p w:rsidR="0082504E" w:rsidRPr="00583939" w:rsidRDefault="0082504E" w:rsidP="0082504E">
            <w:pPr>
              <w:autoSpaceDE w:val="0"/>
              <w:autoSpaceDN w:val="0"/>
              <w:rPr>
                <w:sz w:val="28"/>
                <w:szCs w:val="28"/>
              </w:rPr>
            </w:pPr>
            <w:r w:rsidRPr="00583939">
              <w:rPr>
                <w:sz w:val="28"/>
                <w:szCs w:val="28"/>
              </w:rPr>
              <w:t>ПКГ должностей педагогических работников</w:t>
            </w:r>
          </w:p>
        </w:tc>
        <w:tc>
          <w:tcPr>
            <w:tcW w:w="4064" w:type="dxa"/>
            <w:tcBorders>
              <w:top w:val="single" w:sz="4" w:space="0" w:color="auto"/>
              <w:left w:val="single" w:sz="4" w:space="0" w:color="auto"/>
              <w:bottom w:val="single" w:sz="4" w:space="0" w:color="auto"/>
              <w:right w:val="single" w:sz="4" w:space="0" w:color="auto"/>
            </w:tcBorders>
          </w:tcPr>
          <w:p w:rsidR="0082504E" w:rsidRPr="0082504E" w:rsidRDefault="0082504E" w:rsidP="004F226A">
            <w:pPr>
              <w:widowControl w:val="0"/>
              <w:autoSpaceDE w:val="0"/>
              <w:autoSpaceDN w:val="0"/>
              <w:rPr>
                <w:sz w:val="28"/>
                <w:szCs w:val="28"/>
              </w:rPr>
            </w:pPr>
            <w:r w:rsidRPr="0082504E">
              <w:rPr>
                <w:sz w:val="28"/>
                <w:szCs w:val="28"/>
              </w:rPr>
              <w:t xml:space="preserve">1-й квалификационный уровень: </w:t>
            </w:r>
            <w:r w:rsidRPr="008F64A7">
              <w:rPr>
                <w:b/>
                <w:sz w:val="28"/>
                <w:szCs w:val="28"/>
              </w:rPr>
              <w:t>музыкальный руководитель</w:t>
            </w:r>
            <w:r w:rsidR="008F64A7">
              <w:rPr>
                <w:sz w:val="28"/>
                <w:szCs w:val="28"/>
              </w:rPr>
              <w:t>.</w:t>
            </w:r>
            <w:r w:rsidRPr="0082504E">
              <w:rPr>
                <w:sz w:val="28"/>
                <w:szCs w:val="28"/>
              </w:rPr>
              <w:t xml:space="preserve"> </w:t>
            </w:r>
          </w:p>
        </w:tc>
        <w:tc>
          <w:tcPr>
            <w:tcW w:w="1962" w:type="dxa"/>
            <w:tcBorders>
              <w:top w:val="single" w:sz="4" w:space="0" w:color="auto"/>
              <w:left w:val="single" w:sz="4" w:space="0" w:color="auto"/>
              <w:bottom w:val="single" w:sz="4" w:space="0" w:color="auto"/>
              <w:right w:val="single" w:sz="4" w:space="0" w:color="auto"/>
            </w:tcBorders>
            <w:hideMark/>
          </w:tcPr>
          <w:p w:rsidR="0082504E" w:rsidRPr="00583939" w:rsidRDefault="0082504E" w:rsidP="0082504E">
            <w:pPr>
              <w:jc w:val="center"/>
              <w:rPr>
                <w:sz w:val="28"/>
                <w:szCs w:val="28"/>
              </w:rPr>
            </w:pPr>
            <w:r w:rsidRPr="00583939">
              <w:rPr>
                <w:sz w:val="28"/>
                <w:szCs w:val="28"/>
              </w:rPr>
              <w:t>12</w:t>
            </w:r>
            <w:r>
              <w:rPr>
                <w:sz w:val="28"/>
                <w:szCs w:val="28"/>
              </w:rPr>
              <w:t>041</w:t>
            </w:r>
          </w:p>
        </w:tc>
      </w:tr>
      <w:tr w:rsidR="0082504E" w:rsidRPr="00583939" w:rsidTr="004F226A">
        <w:tc>
          <w:tcPr>
            <w:tcW w:w="3706" w:type="dxa"/>
            <w:vMerge/>
            <w:tcBorders>
              <w:left w:val="single" w:sz="4" w:space="0" w:color="auto"/>
              <w:right w:val="single" w:sz="4" w:space="0" w:color="auto"/>
            </w:tcBorders>
          </w:tcPr>
          <w:p w:rsidR="0082504E" w:rsidRPr="00583939" w:rsidRDefault="0082504E" w:rsidP="0082504E">
            <w:pPr>
              <w:autoSpaceDE w:val="0"/>
              <w:autoSpaceDN w:val="0"/>
              <w:rPr>
                <w:sz w:val="28"/>
                <w:szCs w:val="28"/>
              </w:rPr>
            </w:pPr>
          </w:p>
        </w:tc>
        <w:tc>
          <w:tcPr>
            <w:tcW w:w="4064" w:type="dxa"/>
            <w:tcBorders>
              <w:top w:val="single" w:sz="4" w:space="0" w:color="auto"/>
              <w:left w:val="single" w:sz="4" w:space="0" w:color="auto"/>
              <w:bottom w:val="single" w:sz="4" w:space="0" w:color="auto"/>
              <w:right w:val="single" w:sz="4" w:space="0" w:color="auto"/>
            </w:tcBorders>
          </w:tcPr>
          <w:p w:rsidR="0082504E" w:rsidRPr="0082504E" w:rsidRDefault="0082504E" w:rsidP="0082504E">
            <w:pPr>
              <w:widowControl w:val="0"/>
              <w:autoSpaceDE w:val="0"/>
              <w:autoSpaceDN w:val="0"/>
              <w:rPr>
                <w:sz w:val="28"/>
                <w:szCs w:val="28"/>
              </w:rPr>
            </w:pPr>
            <w:r w:rsidRPr="0082504E">
              <w:rPr>
                <w:sz w:val="28"/>
                <w:szCs w:val="28"/>
              </w:rPr>
              <w:t>3-й квалиф</w:t>
            </w:r>
            <w:r w:rsidR="008F64A7">
              <w:rPr>
                <w:sz w:val="28"/>
                <w:szCs w:val="28"/>
              </w:rPr>
              <w:t xml:space="preserve">икационный уровень: </w:t>
            </w:r>
            <w:r w:rsidR="008F64A7" w:rsidRPr="008F64A7">
              <w:rPr>
                <w:b/>
                <w:sz w:val="28"/>
                <w:szCs w:val="28"/>
              </w:rPr>
              <w:t>воспитатель.</w:t>
            </w:r>
          </w:p>
        </w:tc>
        <w:tc>
          <w:tcPr>
            <w:tcW w:w="1962" w:type="dxa"/>
            <w:tcBorders>
              <w:top w:val="single" w:sz="4" w:space="0" w:color="auto"/>
              <w:left w:val="single" w:sz="4" w:space="0" w:color="auto"/>
              <w:bottom w:val="single" w:sz="4" w:space="0" w:color="auto"/>
              <w:right w:val="single" w:sz="4" w:space="0" w:color="auto"/>
            </w:tcBorders>
          </w:tcPr>
          <w:p w:rsidR="0082504E" w:rsidRPr="00583939" w:rsidRDefault="0082504E" w:rsidP="0082504E">
            <w:pPr>
              <w:jc w:val="center"/>
              <w:rPr>
                <w:sz w:val="28"/>
                <w:szCs w:val="28"/>
              </w:rPr>
            </w:pPr>
            <w:r w:rsidRPr="00583939">
              <w:rPr>
                <w:sz w:val="28"/>
                <w:szCs w:val="28"/>
              </w:rPr>
              <w:t>1</w:t>
            </w:r>
            <w:r>
              <w:rPr>
                <w:sz w:val="28"/>
                <w:szCs w:val="28"/>
              </w:rPr>
              <w:t>3242</w:t>
            </w:r>
          </w:p>
        </w:tc>
      </w:tr>
    </w:tbl>
    <w:p w:rsidR="0008778A" w:rsidRDefault="0008778A" w:rsidP="004F226A">
      <w:pPr>
        <w:autoSpaceDE w:val="0"/>
        <w:autoSpaceDN w:val="0"/>
        <w:jc w:val="both"/>
        <w:rPr>
          <w:sz w:val="28"/>
          <w:szCs w:val="28"/>
        </w:rPr>
      </w:pPr>
    </w:p>
    <w:p w:rsidR="00A20CAE" w:rsidRPr="00583939" w:rsidRDefault="00A20CAE" w:rsidP="0040593A">
      <w:pPr>
        <w:ind w:firstLine="709"/>
        <w:jc w:val="both"/>
        <w:rPr>
          <w:sz w:val="28"/>
          <w:szCs w:val="28"/>
        </w:rPr>
      </w:pPr>
      <w:r w:rsidRPr="00583939">
        <w:rPr>
          <w:sz w:val="28"/>
          <w:szCs w:val="28"/>
        </w:rPr>
        <w:t>2.</w:t>
      </w:r>
      <w:r w:rsidR="000F03CF" w:rsidRPr="00583939">
        <w:rPr>
          <w:sz w:val="28"/>
          <w:szCs w:val="28"/>
        </w:rPr>
        <w:t>3</w:t>
      </w:r>
      <w:r w:rsidRPr="00583939">
        <w:rPr>
          <w:sz w:val="28"/>
          <w:szCs w:val="28"/>
        </w:rPr>
        <w:t>.</w:t>
      </w:r>
      <w:r w:rsidR="004F226A">
        <w:rPr>
          <w:sz w:val="28"/>
          <w:szCs w:val="28"/>
        </w:rPr>
        <w:t>3</w:t>
      </w:r>
      <w:r w:rsidRPr="00583939">
        <w:rPr>
          <w:sz w:val="28"/>
          <w:szCs w:val="28"/>
        </w:rPr>
        <w:t xml:space="preserve">. Должностные оклады по общеотраслевым должностям служащих устанавливаются на основе ПКГ должностей, </w:t>
      </w:r>
      <w:r w:rsidR="005555DA" w:rsidRPr="00583939">
        <w:rPr>
          <w:sz w:val="28"/>
          <w:szCs w:val="28"/>
        </w:rPr>
        <w:t>утверждённых</w:t>
      </w:r>
      <w:r w:rsidRPr="00583939">
        <w:rPr>
          <w:sz w:val="28"/>
          <w:szCs w:val="28"/>
        </w:rPr>
        <w:t xml:space="preserve">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A20CAE" w:rsidRPr="00583939" w:rsidRDefault="004F226A" w:rsidP="0040593A">
      <w:pPr>
        <w:ind w:firstLine="709"/>
        <w:jc w:val="both"/>
        <w:rPr>
          <w:sz w:val="28"/>
          <w:szCs w:val="28"/>
        </w:rPr>
      </w:pPr>
      <w:r>
        <w:rPr>
          <w:sz w:val="28"/>
          <w:szCs w:val="28"/>
        </w:rPr>
        <w:t>Р</w:t>
      </w:r>
      <w:r w:rsidR="00A20CAE" w:rsidRPr="00583939">
        <w:rPr>
          <w:sz w:val="28"/>
          <w:szCs w:val="28"/>
        </w:rPr>
        <w:t>азмеры должностных окладов по ПКГ общеотраслевых должностей служащих приведены в таблице № </w:t>
      </w:r>
      <w:r>
        <w:rPr>
          <w:sz w:val="28"/>
          <w:szCs w:val="28"/>
        </w:rPr>
        <w:t>3</w:t>
      </w:r>
      <w:r w:rsidR="00A20CAE" w:rsidRPr="00583939">
        <w:rPr>
          <w:sz w:val="28"/>
          <w:szCs w:val="28"/>
        </w:rPr>
        <w:t>.</w:t>
      </w:r>
    </w:p>
    <w:p w:rsidR="00A20CAE" w:rsidRPr="00583939" w:rsidRDefault="00A20CAE" w:rsidP="0040593A">
      <w:pPr>
        <w:autoSpaceDE w:val="0"/>
        <w:autoSpaceDN w:val="0"/>
        <w:ind w:firstLine="540"/>
        <w:jc w:val="right"/>
        <w:outlineLvl w:val="0"/>
        <w:rPr>
          <w:sz w:val="28"/>
          <w:szCs w:val="28"/>
        </w:rPr>
      </w:pPr>
    </w:p>
    <w:p w:rsidR="00A20CAE" w:rsidRPr="00583939" w:rsidRDefault="00A20CAE" w:rsidP="0040593A">
      <w:pPr>
        <w:autoSpaceDE w:val="0"/>
        <w:autoSpaceDN w:val="0"/>
        <w:ind w:firstLine="540"/>
        <w:jc w:val="right"/>
        <w:outlineLvl w:val="0"/>
        <w:rPr>
          <w:sz w:val="28"/>
          <w:szCs w:val="28"/>
        </w:rPr>
      </w:pPr>
      <w:r w:rsidRPr="00583939">
        <w:rPr>
          <w:sz w:val="28"/>
          <w:szCs w:val="28"/>
        </w:rPr>
        <w:t>Таблица № </w:t>
      </w:r>
      <w:r w:rsidR="004F226A">
        <w:rPr>
          <w:sz w:val="28"/>
          <w:szCs w:val="28"/>
        </w:rPr>
        <w:t>3</w:t>
      </w:r>
    </w:p>
    <w:p w:rsidR="000D1CF6" w:rsidRDefault="000D1CF6" w:rsidP="00D31723">
      <w:pPr>
        <w:autoSpaceDE w:val="0"/>
        <w:autoSpaceDN w:val="0"/>
        <w:adjustRightInd w:val="0"/>
        <w:jc w:val="center"/>
        <w:rPr>
          <w:rFonts w:eastAsia="Calibri"/>
          <w:sz w:val="28"/>
          <w:szCs w:val="28"/>
          <w:lang w:eastAsia="en-US"/>
        </w:rPr>
      </w:pPr>
    </w:p>
    <w:p w:rsidR="00D31723" w:rsidRDefault="00920CA9" w:rsidP="00D31723">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РАЗМЕРЫ </w:t>
      </w:r>
    </w:p>
    <w:p w:rsidR="00D31723" w:rsidRDefault="00D31723" w:rsidP="00D31723">
      <w:pPr>
        <w:autoSpaceDE w:val="0"/>
        <w:autoSpaceDN w:val="0"/>
        <w:adjustRightInd w:val="0"/>
        <w:jc w:val="center"/>
        <w:rPr>
          <w:sz w:val="28"/>
          <w:szCs w:val="28"/>
        </w:rPr>
      </w:pPr>
      <w:r w:rsidRPr="00583939">
        <w:rPr>
          <w:sz w:val="28"/>
          <w:szCs w:val="28"/>
        </w:rPr>
        <w:t>должностных окладов</w:t>
      </w:r>
      <w:r>
        <w:rPr>
          <w:rFonts w:eastAsia="Calibri"/>
          <w:sz w:val="28"/>
          <w:szCs w:val="28"/>
          <w:lang w:eastAsia="en-US"/>
        </w:rPr>
        <w:t xml:space="preserve"> </w:t>
      </w:r>
      <w:r w:rsidR="00A20CAE" w:rsidRPr="00583939">
        <w:rPr>
          <w:rFonts w:eastAsia="Calibri"/>
          <w:sz w:val="28"/>
          <w:szCs w:val="28"/>
          <w:lang w:eastAsia="en-US"/>
        </w:rPr>
        <w:t xml:space="preserve">по </w:t>
      </w:r>
      <w:r w:rsidR="00A20CAE" w:rsidRPr="00583939">
        <w:rPr>
          <w:sz w:val="28"/>
          <w:szCs w:val="28"/>
        </w:rPr>
        <w:t xml:space="preserve">ПКГ </w:t>
      </w:r>
    </w:p>
    <w:p w:rsidR="00A20CAE" w:rsidRPr="00583939" w:rsidRDefault="00A20CAE" w:rsidP="00D31723">
      <w:pPr>
        <w:autoSpaceDE w:val="0"/>
        <w:autoSpaceDN w:val="0"/>
        <w:adjustRightInd w:val="0"/>
        <w:jc w:val="center"/>
        <w:rPr>
          <w:rFonts w:eastAsia="Calibri"/>
          <w:sz w:val="28"/>
          <w:szCs w:val="28"/>
          <w:lang w:eastAsia="en-US"/>
        </w:rPr>
      </w:pPr>
      <w:r w:rsidRPr="00583939">
        <w:rPr>
          <w:sz w:val="28"/>
          <w:szCs w:val="28"/>
        </w:rPr>
        <w:t>общеотраслевых должностей служащих</w:t>
      </w:r>
    </w:p>
    <w:p w:rsidR="00A20CAE" w:rsidRPr="00583939" w:rsidRDefault="00A20CAE" w:rsidP="0040593A">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26"/>
        <w:gridCol w:w="4157"/>
        <w:gridCol w:w="2080"/>
      </w:tblGrid>
      <w:tr w:rsidR="00A20CAE" w:rsidRPr="00583939" w:rsidTr="004337BC">
        <w:trPr>
          <w:cantSplit/>
        </w:trPr>
        <w:tc>
          <w:tcPr>
            <w:tcW w:w="3526"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Профессиональная квалификационная группа </w:t>
            </w:r>
          </w:p>
          <w:p w:rsidR="00A20CAE" w:rsidRPr="00583939" w:rsidRDefault="00A20CAE" w:rsidP="0040593A">
            <w:pPr>
              <w:autoSpaceDE w:val="0"/>
              <w:autoSpaceDN w:val="0"/>
              <w:jc w:val="cente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Минимальный должностной оклад (рублей)</w:t>
            </w:r>
          </w:p>
        </w:tc>
      </w:tr>
    </w:tbl>
    <w:p w:rsidR="004337BC" w:rsidRPr="00583939" w:rsidRDefault="004337B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39"/>
        <w:gridCol w:w="4643"/>
        <w:gridCol w:w="2081"/>
      </w:tblGrid>
      <w:tr w:rsidR="00A20CAE" w:rsidRPr="00583939" w:rsidTr="000D1CF6">
        <w:trPr>
          <w:cantSplit/>
          <w:tblHeader/>
        </w:trPr>
        <w:tc>
          <w:tcPr>
            <w:tcW w:w="3039"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643"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081"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E75448" w:rsidRPr="00583939" w:rsidTr="000D1CF6">
        <w:trPr>
          <w:cantSplit/>
        </w:trPr>
        <w:tc>
          <w:tcPr>
            <w:tcW w:w="3039" w:type="dxa"/>
            <w:vMerge w:val="restart"/>
            <w:hideMark/>
          </w:tcPr>
          <w:p w:rsidR="00E75448" w:rsidRPr="00583939" w:rsidRDefault="00E75448" w:rsidP="0040593A">
            <w:pPr>
              <w:autoSpaceDE w:val="0"/>
              <w:autoSpaceDN w:val="0"/>
              <w:rPr>
                <w:sz w:val="28"/>
                <w:szCs w:val="28"/>
              </w:rPr>
            </w:pPr>
            <w:r w:rsidRPr="00583939">
              <w:rPr>
                <w:sz w:val="28"/>
                <w:szCs w:val="28"/>
              </w:rPr>
              <w:t>ПКГ «Общеотраслевые должности служащих второго уровня»</w:t>
            </w:r>
          </w:p>
        </w:tc>
        <w:tc>
          <w:tcPr>
            <w:tcW w:w="4643" w:type="dxa"/>
            <w:hideMark/>
          </w:tcPr>
          <w:p w:rsidR="00F10D59" w:rsidRPr="00F10D59" w:rsidRDefault="00F10D59" w:rsidP="00BC52CF">
            <w:pPr>
              <w:autoSpaceDE w:val="0"/>
              <w:autoSpaceDN w:val="0"/>
              <w:adjustRightInd w:val="0"/>
              <w:rPr>
                <w:rFonts w:eastAsia="Calibri"/>
                <w:sz w:val="28"/>
                <w:szCs w:val="28"/>
                <w:lang w:eastAsia="en-US"/>
              </w:rPr>
            </w:pPr>
          </w:p>
        </w:tc>
        <w:tc>
          <w:tcPr>
            <w:tcW w:w="2081" w:type="dxa"/>
          </w:tcPr>
          <w:p w:rsidR="00E75448" w:rsidRPr="0040593A" w:rsidRDefault="00E75448" w:rsidP="00CF3977">
            <w:pPr>
              <w:jc w:val="center"/>
              <w:rPr>
                <w:rFonts w:eastAsia="Calibri"/>
                <w:sz w:val="28"/>
                <w:szCs w:val="28"/>
                <w:lang w:eastAsia="en-US"/>
              </w:rPr>
            </w:pPr>
          </w:p>
        </w:tc>
      </w:tr>
      <w:tr w:rsidR="00E75448" w:rsidRPr="00583939" w:rsidTr="000D1CF6">
        <w:trPr>
          <w:cantSplit/>
        </w:trPr>
        <w:tc>
          <w:tcPr>
            <w:tcW w:w="3039" w:type="dxa"/>
            <w:vMerge/>
            <w:hideMark/>
          </w:tcPr>
          <w:p w:rsidR="00E75448" w:rsidRPr="00583939" w:rsidRDefault="00E75448" w:rsidP="0040593A">
            <w:pPr>
              <w:rPr>
                <w:sz w:val="28"/>
                <w:szCs w:val="28"/>
              </w:rPr>
            </w:pPr>
          </w:p>
        </w:tc>
        <w:tc>
          <w:tcPr>
            <w:tcW w:w="4643" w:type="dxa"/>
            <w:hideMark/>
          </w:tcPr>
          <w:p w:rsidR="00E75448" w:rsidRDefault="00E75448" w:rsidP="0040593A">
            <w:pPr>
              <w:autoSpaceDE w:val="0"/>
              <w:autoSpaceDN w:val="0"/>
              <w:adjustRightInd w:val="0"/>
              <w:rPr>
                <w:rFonts w:eastAsia="Calibri"/>
                <w:sz w:val="28"/>
                <w:szCs w:val="28"/>
                <w:lang w:eastAsia="en-US"/>
              </w:rPr>
            </w:pPr>
            <w:r w:rsidRPr="00583939">
              <w:rPr>
                <w:rFonts w:eastAsia="Calibri"/>
                <w:sz w:val="28"/>
                <w:szCs w:val="28"/>
                <w:lang w:eastAsia="en-US"/>
              </w:rPr>
              <w:t xml:space="preserve">2-й квалификационный уровень </w:t>
            </w:r>
          </w:p>
          <w:p w:rsidR="00143000" w:rsidRPr="008F64A7" w:rsidRDefault="00143000" w:rsidP="00143000">
            <w:pPr>
              <w:autoSpaceDE w:val="0"/>
              <w:autoSpaceDN w:val="0"/>
              <w:adjustRightInd w:val="0"/>
              <w:rPr>
                <w:b/>
                <w:bCs/>
                <w:sz w:val="28"/>
                <w:szCs w:val="28"/>
              </w:rPr>
            </w:pPr>
            <w:r w:rsidRPr="008F64A7">
              <w:rPr>
                <w:b/>
                <w:bCs/>
                <w:sz w:val="28"/>
                <w:szCs w:val="28"/>
              </w:rPr>
              <w:t xml:space="preserve">заведующий хозяйством, </w:t>
            </w:r>
          </w:p>
          <w:p w:rsidR="00F10D59" w:rsidRPr="00F10D59" w:rsidRDefault="00F10D59" w:rsidP="00143000">
            <w:pPr>
              <w:autoSpaceDE w:val="0"/>
              <w:autoSpaceDN w:val="0"/>
              <w:adjustRightInd w:val="0"/>
              <w:rPr>
                <w:rFonts w:eastAsia="Calibri"/>
                <w:bCs/>
                <w:sz w:val="28"/>
                <w:szCs w:val="28"/>
                <w:lang w:eastAsia="en-US"/>
              </w:rPr>
            </w:pPr>
          </w:p>
        </w:tc>
        <w:tc>
          <w:tcPr>
            <w:tcW w:w="2081" w:type="dxa"/>
          </w:tcPr>
          <w:p w:rsidR="00E75448" w:rsidRPr="0040593A" w:rsidRDefault="00E75448" w:rsidP="00CF3977">
            <w:pPr>
              <w:jc w:val="center"/>
              <w:rPr>
                <w:rFonts w:eastAsia="Calibri"/>
                <w:sz w:val="28"/>
                <w:szCs w:val="28"/>
                <w:lang w:eastAsia="en-US"/>
              </w:rPr>
            </w:pPr>
            <w:r w:rsidRPr="0040593A">
              <w:rPr>
                <w:rFonts w:eastAsia="Calibri"/>
                <w:sz w:val="28"/>
                <w:szCs w:val="28"/>
                <w:lang w:eastAsia="en-US"/>
              </w:rPr>
              <w:t>5862</w:t>
            </w:r>
          </w:p>
        </w:tc>
      </w:tr>
    </w:tbl>
    <w:p w:rsidR="00A20CAE" w:rsidRPr="00583939" w:rsidRDefault="00A20CAE" w:rsidP="0040593A">
      <w:pPr>
        <w:autoSpaceDE w:val="0"/>
        <w:autoSpaceDN w:val="0"/>
        <w:ind w:firstLine="540"/>
        <w:jc w:val="right"/>
        <w:rPr>
          <w:sz w:val="28"/>
          <w:szCs w:val="28"/>
        </w:rPr>
      </w:pPr>
    </w:p>
    <w:p w:rsidR="00A20CAE" w:rsidRPr="00583939" w:rsidRDefault="00A20CAE" w:rsidP="0040593A">
      <w:pPr>
        <w:autoSpaceDE w:val="0"/>
        <w:autoSpaceDN w:val="0"/>
        <w:ind w:firstLine="709"/>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2.</w:t>
      </w:r>
      <w:r w:rsidR="000F03CF" w:rsidRPr="00583939">
        <w:rPr>
          <w:sz w:val="28"/>
          <w:szCs w:val="28"/>
        </w:rPr>
        <w:t>3</w:t>
      </w:r>
      <w:r w:rsidRPr="00583939">
        <w:rPr>
          <w:sz w:val="28"/>
          <w:szCs w:val="28"/>
        </w:rPr>
        <w:t>.</w:t>
      </w:r>
      <w:r w:rsidR="008F64A7">
        <w:rPr>
          <w:sz w:val="28"/>
          <w:szCs w:val="28"/>
        </w:rPr>
        <w:t>4</w:t>
      </w:r>
      <w:r w:rsidRPr="00583939">
        <w:rPr>
          <w:sz w:val="28"/>
          <w:szCs w:val="28"/>
        </w:rPr>
        <w:t xml:space="preserve">. Ставки заработной платы по общеотраслевым профессиям рабочих устанавливаются на основе ПКГ, </w:t>
      </w:r>
      <w:r w:rsidR="006173A9" w:rsidRPr="00583939">
        <w:rPr>
          <w:sz w:val="28"/>
          <w:szCs w:val="28"/>
        </w:rPr>
        <w:t>утверждённых</w:t>
      </w:r>
      <w:r w:rsidRPr="00583939">
        <w:rPr>
          <w:sz w:val="28"/>
          <w:szCs w:val="28"/>
        </w:rPr>
        <w:t xml:space="preserve"> приказом Минздравсоцразвития России от 29.05.2008 № 248н «Об утверждении профессиональных квалификационных групп общеотраслевых профессий рабочих».</w:t>
      </w:r>
    </w:p>
    <w:p w:rsidR="00A20CAE" w:rsidRPr="00583939" w:rsidRDefault="008F64A7" w:rsidP="0040593A">
      <w:pPr>
        <w:autoSpaceDE w:val="0"/>
        <w:autoSpaceDN w:val="0"/>
        <w:ind w:firstLine="709"/>
        <w:jc w:val="both"/>
        <w:rPr>
          <w:sz w:val="28"/>
          <w:szCs w:val="28"/>
        </w:rPr>
      </w:pPr>
      <w:r>
        <w:rPr>
          <w:sz w:val="28"/>
          <w:szCs w:val="28"/>
        </w:rPr>
        <w:t>Р</w:t>
      </w:r>
      <w:r w:rsidR="00A20CAE" w:rsidRPr="00583939">
        <w:rPr>
          <w:sz w:val="28"/>
          <w:szCs w:val="28"/>
        </w:rPr>
        <w:t>азмеры ставок заработной платы по ПКГ общеотраслевых профессий рабочих приведены в таблице № </w:t>
      </w:r>
      <w:r>
        <w:rPr>
          <w:sz w:val="28"/>
          <w:szCs w:val="28"/>
        </w:rPr>
        <w:t>4</w:t>
      </w:r>
      <w:r w:rsidR="00A20CAE" w:rsidRPr="00583939">
        <w:rPr>
          <w:sz w:val="28"/>
          <w:szCs w:val="28"/>
        </w:rPr>
        <w:t>.</w:t>
      </w:r>
    </w:p>
    <w:p w:rsidR="00A20CAE" w:rsidRPr="00583939" w:rsidRDefault="00A20CAE" w:rsidP="0040593A">
      <w:pPr>
        <w:autoSpaceDE w:val="0"/>
        <w:autoSpaceDN w:val="0"/>
        <w:ind w:firstLine="709"/>
        <w:jc w:val="right"/>
        <w:rPr>
          <w:sz w:val="28"/>
          <w:szCs w:val="28"/>
        </w:rPr>
      </w:pPr>
      <w:r w:rsidRPr="00583939">
        <w:rPr>
          <w:sz w:val="28"/>
          <w:szCs w:val="28"/>
        </w:rPr>
        <w:t>Таблица № </w:t>
      </w:r>
      <w:r w:rsidR="008F64A7">
        <w:rPr>
          <w:sz w:val="28"/>
          <w:szCs w:val="28"/>
        </w:rPr>
        <w:t>4</w:t>
      </w:r>
    </w:p>
    <w:p w:rsidR="00A20CAE" w:rsidRPr="00583939" w:rsidRDefault="00A20CAE" w:rsidP="0040593A">
      <w:pPr>
        <w:autoSpaceDE w:val="0"/>
        <w:autoSpaceDN w:val="0"/>
        <w:ind w:firstLine="540"/>
        <w:jc w:val="right"/>
        <w:outlineLvl w:val="0"/>
        <w:rPr>
          <w:sz w:val="28"/>
          <w:szCs w:val="28"/>
        </w:rPr>
      </w:pPr>
    </w:p>
    <w:p w:rsidR="00D31723" w:rsidRDefault="00920CA9"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 xml:space="preserve">РАЗМЕРЫ </w:t>
      </w:r>
    </w:p>
    <w:p w:rsidR="00D31723" w:rsidRDefault="00D31723" w:rsidP="00D31723">
      <w:pPr>
        <w:autoSpaceDE w:val="0"/>
        <w:autoSpaceDN w:val="0"/>
        <w:adjustRightInd w:val="0"/>
        <w:jc w:val="center"/>
        <w:rPr>
          <w:sz w:val="28"/>
          <w:szCs w:val="28"/>
        </w:rPr>
      </w:pPr>
      <w:r w:rsidRPr="00583939">
        <w:rPr>
          <w:rFonts w:eastAsia="Calibri"/>
          <w:sz w:val="28"/>
          <w:szCs w:val="28"/>
          <w:lang w:eastAsia="en-US"/>
        </w:rPr>
        <w:t>ставок заработной платы</w:t>
      </w:r>
      <w:r>
        <w:rPr>
          <w:rFonts w:eastAsia="Calibri"/>
          <w:sz w:val="28"/>
          <w:szCs w:val="28"/>
          <w:lang w:eastAsia="en-US"/>
        </w:rPr>
        <w:t xml:space="preserve"> </w:t>
      </w:r>
      <w:r w:rsidR="00A20CAE" w:rsidRPr="00583939">
        <w:rPr>
          <w:rFonts w:eastAsia="Calibri"/>
          <w:sz w:val="28"/>
          <w:szCs w:val="28"/>
          <w:lang w:eastAsia="en-US"/>
        </w:rPr>
        <w:t xml:space="preserve">по </w:t>
      </w:r>
      <w:r w:rsidR="00A20CAE" w:rsidRPr="00583939">
        <w:rPr>
          <w:sz w:val="28"/>
          <w:szCs w:val="28"/>
        </w:rPr>
        <w:t xml:space="preserve">ПКГ </w:t>
      </w:r>
    </w:p>
    <w:p w:rsidR="00A20CAE" w:rsidRPr="00583939" w:rsidRDefault="00A20CAE" w:rsidP="00D31723">
      <w:pPr>
        <w:autoSpaceDE w:val="0"/>
        <w:autoSpaceDN w:val="0"/>
        <w:adjustRightInd w:val="0"/>
        <w:jc w:val="center"/>
        <w:rPr>
          <w:rFonts w:eastAsia="Calibri"/>
          <w:sz w:val="28"/>
          <w:szCs w:val="28"/>
          <w:lang w:eastAsia="en-US"/>
        </w:rPr>
      </w:pPr>
      <w:r w:rsidRPr="00583939">
        <w:rPr>
          <w:sz w:val="28"/>
          <w:szCs w:val="28"/>
        </w:rPr>
        <w:lastRenderedPageBreak/>
        <w:t>общеотраслевых профессий рабочих</w:t>
      </w:r>
    </w:p>
    <w:p w:rsidR="00A20CAE" w:rsidRPr="00583939" w:rsidRDefault="00A20CAE" w:rsidP="0040593A">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05"/>
        <w:gridCol w:w="4483"/>
        <w:gridCol w:w="2275"/>
      </w:tblGrid>
      <w:tr w:rsidR="00A20CAE" w:rsidRPr="00583939" w:rsidTr="004337BC">
        <w:trPr>
          <w:cantSplit/>
        </w:trPr>
        <w:tc>
          <w:tcPr>
            <w:tcW w:w="3005" w:type="dxa"/>
            <w:tcBorders>
              <w:top w:val="single" w:sz="4" w:space="0" w:color="auto"/>
              <w:left w:val="single" w:sz="4" w:space="0" w:color="auto"/>
              <w:bottom w:val="single" w:sz="4" w:space="0" w:color="auto"/>
              <w:right w:val="single" w:sz="4" w:space="0" w:color="auto"/>
            </w:tcBorders>
          </w:tcPr>
          <w:p w:rsidR="00A20CAE" w:rsidRPr="00583939" w:rsidRDefault="00A20CAE" w:rsidP="0040593A">
            <w:pPr>
              <w:autoSpaceDE w:val="0"/>
              <w:autoSpaceDN w:val="0"/>
              <w:adjustRightInd w:val="0"/>
              <w:jc w:val="center"/>
              <w:rPr>
                <w:sz w:val="28"/>
                <w:szCs w:val="28"/>
              </w:rPr>
            </w:pPr>
            <w:r w:rsidRPr="00583939">
              <w:rPr>
                <w:rFonts w:eastAsia="Calibri"/>
                <w:sz w:val="28"/>
                <w:szCs w:val="28"/>
                <w:lang w:eastAsia="en-US"/>
              </w:rPr>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Минимальная ставка заработной платы (рублей)</w:t>
            </w:r>
          </w:p>
        </w:tc>
      </w:tr>
    </w:tbl>
    <w:p w:rsidR="004337BC" w:rsidRPr="00583939" w:rsidRDefault="004337B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05"/>
        <w:gridCol w:w="4483"/>
        <w:gridCol w:w="2275"/>
      </w:tblGrid>
      <w:tr w:rsidR="00A20CAE" w:rsidRPr="00583939" w:rsidTr="004337BC">
        <w:trPr>
          <w:cantSplit/>
          <w:tblHeader/>
        </w:trPr>
        <w:tc>
          <w:tcPr>
            <w:tcW w:w="300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44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27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A20CAE" w:rsidRPr="00583939" w:rsidTr="004337BC">
        <w:trPr>
          <w:cantSplit/>
        </w:trPr>
        <w:tc>
          <w:tcPr>
            <w:tcW w:w="3005" w:type="dxa"/>
            <w:vMerge w:val="restart"/>
            <w:tcBorders>
              <w:top w:val="single" w:sz="4" w:space="0" w:color="auto"/>
              <w:left w:val="single" w:sz="4" w:space="0" w:color="auto"/>
              <w:right w:val="single" w:sz="4" w:space="0" w:color="auto"/>
            </w:tcBorders>
            <w:hideMark/>
          </w:tcPr>
          <w:p w:rsidR="00A20CAE" w:rsidRPr="00583939" w:rsidRDefault="00A20CAE" w:rsidP="0040593A">
            <w:pPr>
              <w:autoSpaceDE w:val="0"/>
              <w:autoSpaceDN w:val="0"/>
              <w:adjustRightInd w:val="0"/>
              <w:outlineLvl w:val="0"/>
              <w:rPr>
                <w:rFonts w:eastAsia="Calibri"/>
                <w:sz w:val="28"/>
                <w:szCs w:val="28"/>
                <w:lang w:eastAsia="en-US"/>
              </w:rPr>
            </w:pPr>
            <w:r w:rsidRPr="00583939">
              <w:rPr>
                <w:rFonts w:eastAsia="Calibri"/>
                <w:sz w:val="28"/>
                <w:szCs w:val="28"/>
                <w:lang w:eastAsia="en-US"/>
              </w:rPr>
              <w:t>ПКГ «Общеотраслевые профессии рабочих первого уровня»</w:t>
            </w:r>
          </w:p>
        </w:tc>
        <w:tc>
          <w:tcPr>
            <w:tcW w:w="4483" w:type="dxa"/>
            <w:tcBorders>
              <w:top w:val="single" w:sz="4" w:space="0" w:color="auto"/>
              <w:left w:val="single" w:sz="4" w:space="0" w:color="auto"/>
              <w:bottom w:val="nil"/>
              <w:right w:val="single" w:sz="4" w:space="0" w:color="auto"/>
            </w:tcBorders>
            <w:hideMark/>
          </w:tcPr>
          <w:p w:rsidR="00284D5E" w:rsidRDefault="00A20CAE" w:rsidP="00D66CB0">
            <w:pPr>
              <w:autoSpaceDE w:val="0"/>
              <w:autoSpaceDN w:val="0"/>
              <w:adjustRightInd w:val="0"/>
              <w:rPr>
                <w:bCs/>
                <w:sz w:val="28"/>
                <w:szCs w:val="28"/>
                <w:lang w:eastAsia="ar-SA"/>
              </w:rPr>
            </w:pPr>
            <w:r w:rsidRPr="00515857">
              <w:rPr>
                <w:rFonts w:eastAsia="Calibri"/>
                <w:sz w:val="28"/>
                <w:szCs w:val="28"/>
                <w:lang w:eastAsia="en-US"/>
              </w:rPr>
              <w:t>1-й квалификационный уровень:</w:t>
            </w:r>
            <w:r w:rsidR="00284D5E" w:rsidRPr="00515857">
              <w:rPr>
                <w:bCs/>
                <w:sz w:val="28"/>
                <w:szCs w:val="28"/>
                <w:lang w:eastAsia="ar-SA"/>
              </w:rPr>
              <w:t xml:space="preserve"> </w:t>
            </w:r>
          </w:p>
          <w:p w:rsidR="00D66CB0" w:rsidRPr="00D66CB0" w:rsidRDefault="00D66CB0" w:rsidP="00D66CB0">
            <w:pPr>
              <w:autoSpaceDE w:val="0"/>
              <w:autoSpaceDN w:val="0"/>
              <w:adjustRightInd w:val="0"/>
              <w:rPr>
                <w:rFonts w:eastAsia="Calibri"/>
                <w:sz w:val="28"/>
                <w:szCs w:val="28"/>
                <w:lang w:eastAsia="en-US"/>
              </w:rPr>
            </w:pPr>
            <w:r w:rsidRPr="00583939">
              <w:rPr>
                <w:rFonts w:eastAsia="Calibri"/>
                <w:sz w:val="28"/>
                <w:szCs w:val="28"/>
                <w:lang w:eastAsia="en-US"/>
              </w:rPr>
              <w:t xml:space="preserve">1-й квалификационный разряд </w:t>
            </w:r>
          </w:p>
          <w:p w:rsidR="00CF6486" w:rsidRPr="00515857" w:rsidRDefault="007A48A2" w:rsidP="008F64A7">
            <w:pPr>
              <w:autoSpaceDE w:val="0"/>
              <w:autoSpaceDN w:val="0"/>
              <w:adjustRightInd w:val="0"/>
              <w:rPr>
                <w:rFonts w:eastAsia="Calibri"/>
                <w:bCs/>
                <w:sz w:val="28"/>
                <w:szCs w:val="28"/>
                <w:lang w:eastAsia="en-US"/>
              </w:rPr>
            </w:pPr>
            <w:r w:rsidRPr="008F64A7">
              <w:rPr>
                <w:b/>
                <w:bCs/>
                <w:sz w:val="28"/>
                <w:szCs w:val="28"/>
              </w:rPr>
              <w:t>дворник,</w:t>
            </w:r>
            <w:r w:rsidRPr="00515857">
              <w:rPr>
                <w:bCs/>
                <w:sz w:val="28"/>
                <w:szCs w:val="28"/>
              </w:rPr>
              <w:t xml:space="preserve"> </w:t>
            </w:r>
            <w:r w:rsidRPr="008F64A7">
              <w:rPr>
                <w:b/>
                <w:bCs/>
                <w:sz w:val="28"/>
                <w:szCs w:val="28"/>
              </w:rPr>
              <w:t>сторож</w:t>
            </w:r>
          </w:p>
        </w:tc>
        <w:tc>
          <w:tcPr>
            <w:tcW w:w="2275" w:type="dxa"/>
            <w:tcBorders>
              <w:top w:val="single" w:sz="4" w:space="0" w:color="auto"/>
              <w:left w:val="single" w:sz="4" w:space="0" w:color="auto"/>
              <w:bottom w:val="nil"/>
              <w:right w:val="single" w:sz="4" w:space="0" w:color="auto"/>
            </w:tcBorders>
          </w:tcPr>
          <w:p w:rsidR="00D66CB0" w:rsidRDefault="00D66CB0" w:rsidP="0040593A">
            <w:pPr>
              <w:jc w:val="center"/>
              <w:rPr>
                <w:rFonts w:eastAsia="Calibri"/>
                <w:sz w:val="28"/>
                <w:szCs w:val="28"/>
                <w:lang w:eastAsia="en-US"/>
              </w:rPr>
            </w:pPr>
          </w:p>
          <w:p w:rsidR="00D66CB0" w:rsidRDefault="00D66CB0" w:rsidP="0040593A">
            <w:pPr>
              <w:jc w:val="center"/>
              <w:rPr>
                <w:rFonts w:eastAsia="Calibri"/>
                <w:sz w:val="28"/>
                <w:szCs w:val="28"/>
                <w:lang w:eastAsia="en-US"/>
              </w:rPr>
            </w:pPr>
          </w:p>
          <w:p w:rsidR="00A20CAE" w:rsidRPr="00583939" w:rsidRDefault="00D66CB0" w:rsidP="0040593A">
            <w:pPr>
              <w:jc w:val="center"/>
              <w:rPr>
                <w:rFonts w:eastAsia="Calibri"/>
                <w:color w:val="000000"/>
                <w:sz w:val="28"/>
                <w:szCs w:val="28"/>
                <w:lang w:eastAsia="en-US"/>
              </w:rPr>
            </w:pPr>
            <w:r w:rsidRPr="0040593A">
              <w:rPr>
                <w:rFonts w:eastAsia="Calibri"/>
                <w:sz w:val="28"/>
                <w:szCs w:val="28"/>
                <w:lang w:eastAsia="en-US"/>
              </w:rPr>
              <w:t>4169</w:t>
            </w:r>
          </w:p>
        </w:tc>
      </w:tr>
      <w:tr w:rsidR="001319F5" w:rsidRPr="00583939" w:rsidTr="004337BC">
        <w:trPr>
          <w:cantSplit/>
        </w:trPr>
        <w:tc>
          <w:tcPr>
            <w:tcW w:w="3005"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483" w:type="dxa"/>
            <w:tcBorders>
              <w:top w:val="nil"/>
              <w:left w:val="single" w:sz="4" w:space="0" w:color="auto"/>
              <w:bottom w:val="nil"/>
              <w:right w:val="single" w:sz="4" w:space="0" w:color="auto"/>
            </w:tcBorders>
            <w:hideMark/>
          </w:tcPr>
          <w:p w:rsidR="007D49ED" w:rsidRPr="00583939" w:rsidRDefault="007D49ED" w:rsidP="00D66CB0">
            <w:pPr>
              <w:autoSpaceDE w:val="0"/>
              <w:autoSpaceDN w:val="0"/>
              <w:adjustRightInd w:val="0"/>
              <w:rPr>
                <w:rFonts w:eastAsia="Calibri"/>
                <w:sz w:val="28"/>
                <w:szCs w:val="28"/>
                <w:lang w:eastAsia="en-US"/>
              </w:rPr>
            </w:pPr>
          </w:p>
        </w:tc>
        <w:tc>
          <w:tcPr>
            <w:tcW w:w="2275" w:type="dxa"/>
            <w:tcBorders>
              <w:top w:val="nil"/>
              <w:left w:val="single" w:sz="4" w:space="0" w:color="auto"/>
              <w:bottom w:val="nil"/>
              <w:right w:val="single" w:sz="4" w:space="0" w:color="auto"/>
            </w:tcBorders>
          </w:tcPr>
          <w:p w:rsidR="001319F5" w:rsidRPr="0040593A" w:rsidRDefault="001319F5" w:rsidP="00D66CB0">
            <w:pPr>
              <w:jc w:val="center"/>
              <w:rPr>
                <w:rFonts w:eastAsia="Calibri"/>
                <w:sz w:val="28"/>
                <w:szCs w:val="28"/>
                <w:lang w:eastAsia="en-US"/>
              </w:rPr>
            </w:pPr>
          </w:p>
        </w:tc>
      </w:tr>
      <w:tr w:rsidR="001319F5" w:rsidRPr="00583939" w:rsidTr="004337BC">
        <w:trPr>
          <w:cantSplit/>
        </w:trPr>
        <w:tc>
          <w:tcPr>
            <w:tcW w:w="3005"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483" w:type="dxa"/>
            <w:tcBorders>
              <w:top w:val="nil"/>
              <w:left w:val="single" w:sz="4" w:space="0" w:color="auto"/>
              <w:bottom w:val="nil"/>
              <w:right w:val="single" w:sz="4" w:space="0" w:color="auto"/>
            </w:tcBorders>
            <w:hideMark/>
          </w:tcPr>
          <w:p w:rsidR="00D66CB0"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2-й квалификационный разряд</w:t>
            </w:r>
          </w:p>
          <w:p w:rsidR="00D66CB0" w:rsidRPr="00515857" w:rsidRDefault="00D66CB0" w:rsidP="00D66CB0">
            <w:pPr>
              <w:widowControl w:val="0"/>
              <w:autoSpaceDE w:val="0"/>
              <w:autoSpaceDN w:val="0"/>
              <w:rPr>
                <w:bCs/>
                <w:sz w:val="28"/>
                <w:szCs w:val="28"/>
              </w:rPr>
            </w:pPr>
            <w:r w:rsidRPr="008F64A7">
              <w:rPr>
                <w:b/>
                <w:bCs/>
                <w:sz w:val="28"/>
                <w:szCs w:val="28"/>
                <w:lang w:eastAsia="ar-SA"/>
              </w:rPr>
              <w:t>оператор котельной, оператор стиральных машин,</w:t>
            </w:r>
            <w:r w:rsidRPr="00515857">
              <w:rPr>
                <w:bCs/>
                <w:sz w:val="28"/>
                <w:szCs w:val="28"/>
                <w:lang w:eastAsia="ar-SA"/>
              </w:rPr>
              <w:t xml:space="preserve"> </w:t>
            </w:r>
            <w:r w:rsidRPr="008F64A7">
              <w:rPr>
                <w:b/>
                <w:bCs/>
                <w:sz w:val="28"/>
                <w:szCs w:val="28"/>
                <w:lang w:eastAsia="ar-SA"/>
              </w:rPr>
              <w:t>кухонный рабочий</w:t>
            </w:r>
            <w:r>
              <w:rPr>
                <w:b/>
                <w:bCs/>
                <w:sz w:val="28"/>
                <w:szCs w:val="28"/>
                <w:lang w:eastAsia="ar-SA"/>
              </w:rPr>
              <w:t>.</w:t>
            </w:r>
          </w:p>
          <w:p w:rsidR="001319F5" w:rsidRPr="00583939" w:rsidRDefault="001319F5" w:rsidP="0040593A">
            <w:pPr>
              <w:autoSpaceDE w:val="0"/>
              <w:autoSpaceDN w:val="0"/>
              <w:adjustRightInd w:val="0"/>
              <w:rPr>
                <w:rFonts w:eastAsia="Calibri"/>
                <w:sz w:val="28"/>
                <w:szCs w:val="28"/>
                <w:lang w:eastAsia="en-US"/>
              </w:rPr>
            </w:pPr>
            <w:r w:rsidRPr="00583939">
              <w:rPr>
                <w:rFonts w:eastAsia="Calibri"/>
                <w:sz w:val="28"/>
                <w:szCs w:val="28"/>
                <w:lang w:eastAsia="en-US"/>
              </w:rPr>
              <w:t xml:space="preserve"> </w:t>
            </w:r>
          </w:p>
        </w:tc>
        <w:tc>
          <w:tcPr>
            <w:tcW w:w="2275" w:type="dxa"/>
            <w:tcBorders>
              <w:top w:val="nil"/>
              <w:left w:val="single" w:sz="4" w:space="0" w:color="auto"/>
              <w:bottom w:val="nil"/>
              <w:right w:val="single" w:sz="4" w:space="0" w:color="auto"/>
            </w:tcBorders>
          </w:tcPr>
          <w:p w:rsidR="001319F5" w:rsidRPr="0040593A" w:rsidRDefault="001319F5" w:rsidP="00CF3977">
            <w:pPr>
              <w:jc w:val="center"/>
              <w:rPr>
                <w:rFonts w:eastAsia="Calibri"/>
                <w:sz w:val="28"/>
                <w:szCs w:val="28"/>
                <w:lang w:eastAsia="en-US"/>
              </w:rPr>
            </w:pPr>
            <w:r w:rsidRPr="0040593A">
              <w:rPr>
                <w:rFonts w:eastAsia="Calibri"/>
                <w:sz w:val="28"/>
                <w:szCs w:val="28"/>
                <w:lang w:eastAsia="en-US"/>
              </w:rPr>
              <w:t>4411</w:t>
            </w:r>
          </w:p>
        </w:tc>
      </w:tr>
      <w:tr w:rsidR="001319F5" w:rsidRPr="00583939" w:rsidTr="004337BC">
        <w:trPr>
          <w:cantSplit/>
        </w:trPr>
        <w:tc>
          <w:tcPr>
            <w:tcW w:w="3005" w:type="dxa"/>
            <w:vMerge/>
            <w:tcBorders>
              <w:left w:val="single" w:sz="4" w:space="0" w:color="auto"/>
              <w:right w:val="single" w:sz="4" w:space="0" w:color="auto"/>
            </w:tcBorders>
            <w:hideMark/>
          </w:tcPr>
          <w:p w:rsidR="001319F5" w:rsidRPr="00583939" w:rsidRDefault="001319F5" w:rsidP="0040593A">
            <w:pPr>
              <w:rPr>
                <w:rFonts w:eastAsia="Calibri"/>
                <w:sz w:val="28"/>
                <w:szCs w:val="28"/>
                <w:lang w:eastAsia="en-US"/>
              </w:rPr>
            </w:pPr>
          </w:p>
        </w:tc>
        <w:tc>
          <w:tcPr>
            <w:tcW w:w="4483" w:type="dxa"/>
            <w:tcBorders>
              <w:top w:val="nil"/>
              <w:left w:val="single" w:sz="4" w:space="0" w:color="auto"/>
              <w:bottom w:val="single" w:sz="4" w:space="0" w:color="auto"/>
              <w:right w:val="single" w:sz="4" w:space="0" w:color="auto"/>
            </w:tcBorders>
            <w:hideMark/>
          </w:tcPr>
          <w:p w:rsidR="00CB470C" w:rsidRPr="006E68DF" w:rsidRDefault="00CB470C" w:rsidP="00CB470C">
            <w:pPr>
              <w:autoSpaceDE w:val="0"/>
              <w:autoSpaceDN w:val="0"/>
              <w:adjustRightInd w:val="0"/>
              <w:rPr>
                <w:rFonts w:eastAsia="Calibri"/>
                <w:sz w:val="28"/>
                <w:szCs w:val="28"/>
                <w:lang w:eastAsia="en-US"/>
              </w:rPr>
            </w:pPr>
            <w:r w:rsidRPr="006E68DF">
              <w:rPr>
                <w:rFonts w:eastAsia="Calibri"/>
                <w:sz w:val="28"/>
                <w:szCs w:val="28"/>
                <w:lang w:eastAsia="en-US"/>
              </w:rPr>
              <w:t>3-й квалификационный разряд</w:t>
            </w:r>
          </w:p>
          <w:p w:rsidR="00CB470C" w:rsidRPr="00CB470C" w:rsidRDefault="00CB470C" w:rsidP="00CB470C">
            <w:pPr>
              <w:autoSpaceDE w:val="0"/>
              <w:autoSpaceDN w:val="0"/>
              <w:adjustRightInd w:val="0"/>
              <w:rPr>
                <w:rFonts w:eastAsia="Calibri"/>
                <w:b/>
                <w:sz w:val="28"/>
                <w:szCs w:val="28"/>
                <w:lang w:eastAsia="en-US"/>
              </w:rPr>
            </w:pPr>
            <w:r w:rsidRPr="00CB470C">
              <w:rPr>
                <w:b/>
                <w:sz w:val="28"/>
                <w:szCs w:val="28"/>
                <w:shd w:val="clear" w:color="auto" w:fill="FFFFFF"/>
              </w:rPr>
              <w:t>повар</w:t>
            </w:r>
          </w:p>
          <w:p w:rsidR="001319F5" w:rsidRPr="00583939" w:rsidRDefault="001319F5" w:rsidP="0040593A">
            <w:pPr>
              <w:autoSpaceDE w:val="0"/>
              <w:autoSpaceDN w:val="0"/>
              <w:adjustRightInd w:val="0"/>
              <w:rPr>
                <w:rFonts w:eastAsia="Calibri"/>
                <w:sz w:val="28"/>
                <w:szCs w:val="28"/>
                <w:lang w:eastAsia="en-US"/>
              </w:rPr>
            </w:pPr>
          </w:p>
        </w:tc>
        <w:tc>
          <w:tcPr>
            <w:tcW w:w="2275" w:type="dxa"/>
            <w:tcBorders>
              <w:top w:val="nil"/>
              <w:left w:val="single" w:sz="4" w:space="0" w:color="auto"/>
              <w:bottom w:val="single" w:sz="4" w:space="0" w:color="auto"/>
              <w:right w:val="single" w:sz="4" w:space="0" w:color="auto"/>
            </w:tcBorders>
          </w:tcPr>
          <w:p w:rsidR="001319F5" w:rsidRPr="0040593A" w:rsidRDefault="00CB470C" w:rsidP="00CB470C">
            <w:pPr>
              <w:jc w:val="center"/>
              <w:rPr>
                <w:rFonts w:eastAsia="Calibri"/>
                <w:sz w:val="28"/>
                <w:szCs w:val="28"/>
                <w:lang w:eastAsia="en-US"/>
              </w:rPr>
            </w:pPr>
            <w:r w:rsidRPr="006E68DF">
              <w:rPr>
                <w:rFonts w:eastAsia="Calibri"/>
                <w:sz w:val="28"/>
                <w:szCs w:val="28"/>
                <w:lang w:eastAsia="en-US"/>
              </w:rPr>
              <w:t>4669</w:t>
            </w:r>
          </w:p>
        </w:tc>
      </w:tr>
    </w:tbl>
    <w:p w:rsidR="00A20CAE" w:rsidRPr="00583939" w:rsidRDefault="00A20CAE" w:rsidP="0040593A">
      <w:pPr>
        <w:autoSpaceDE w:val="0"/>
        <w:autoSpaceDN w:val="0"/>
        <w:ind w:firstLine="709"/>
        <w:jc w:val="right"/>
        <w:rPr>
          <w:rFonts w:eastAsia="Calibri"/>
          <w:sz w:val="28"/>
          <w:szCs w:val="28"/>
          <w:lang w:eastAsia="en-US"/>
        </w:rPr>
      </w:pPr>
    </w:p>
    <w:p w:rsidR="00A20CAE" w:rsidRPr="00583939" w:rsidRDefault="00A20CAE" w:rsidP="0040593A">
      <w:pPr>
        <w:autoSpaceDE w:val="0"/>
        <w:autoSpaceDN w:val="0"/>
        <w:ind w:firstLine="540"/>
        <w:jc w:val="right"/>
        <w:rPr>
          <w:sz w:val="28"/>
          <w:szCs w:val="28"/>
        </w:rPr>
      </w:pPr>
    </w:p>
    <w:p w:rsidR="00A20CAE" w:rsidRPr="00583939" w:rsidRDefault="00A20CAE" w:rsidP="0040593A">
      <w:pPr>
        <w:autoSpaceDE w:val="0"/>
        <w:autoSpaceDN w:val="0"/>
        <w:jc w:val="center"/>
        <w:rPr>
          <w:sz w:val="28"/>
          <w:szCs w:val="28"/>
        </w:rPr>
      </w:pPr>
      <w:r w:rsidRPr="00583939">
        <w:rPr>
          <w:sz w:val="28"/>
          <w:szCs w:val="28"/>
        </w:rPr>
        <w:t xml:space="preserve">3. Порядок и условия </w:t>
      </w:r>
    </w:p>
    <w:p w:rsidR="00A20CAE" w:rsidRPr="00583939" w:rsidRDefault="00A20CAE" w:rsidP="0040593A">
      <w:pPr>
        <w:autoSpaceDE w:val="0"/>
        <w:autoSpaceDN w:val="0"/>
        <w:jc w:val="center"/>
        <w:rPr>
          <w:sz w:val="28"/>
          <w:szCs w:val="28"/>
        </w:rPr>
      </w:pPr>
      <w:r w:rsidRPr="00583939">
        <w:rPr>
          <w:sz w:val="28"/>
          <w:szCs w:val="28"/>
        </w:rPr>
        <w:t>установления выплат компенсационного характера</w:t>
      </w:r>
    </w:p>
    <w:p w:rsidR="00A20CAE" w:rsidRPr="00583939" w:rsidRDefault="00A20CAE" w:rsidP="0040593A">
      <w:pPr>
        <w:autoSpaceDE w:val="0"/>
        <w:autoSpaceDN w:val="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3.1. Работникам могут устанавливаться следующие виды выплат компенсационного характера:</w:t>
      </w:r>
    </w:p>
    <w:p w:rsidR="00A20CAE" w:rsidRPr="00583939" w:rsidRDefault="00A20CAE" w:rsidP="0040593A">
      <w:pPr>
        <w:autoSpaceDE w:val="0"/>
        <w:autoSpaceDN w:val="0"/>
        <w:ind w:firstLine="709"/>
        <w:jc w:val="both"/>
        <w:rPr>
          <w:sz w:val="28"/>
          <w:szCs w:val="28"/>
        </w:rPr>
      </w:pPr>
      <w:r w:rsidRPr="00583939">
        <w:rPr>
          <w:sz w:val="28"/>
          <w:szCs w:val="28"/>
        </w:rPr>
        <w:t>3.1.1. Выплаты работникам, занятым на работах с вредными и (или) опасными условиями труда.</w:t>
      </w:r>
    </w:p>
    <w:p w:rsidR="00A20CAE" w:rsidRDefault="00B01F20" w:rsidP="0040593A">
      <w:pPr>
        <w:autoSpaceDE w:val="0"/>
        <w:autoSpaceDN w:val="0"/>
        <w:adjustRightInd w:val="0"/>
        <w:ind w:firstLine="709"/>
        <w:jc w:val="both"/>
        <w:rPr>
          <w:sz w:val="28"/>
          <w:szCs w:val="28"/>
        </w:rPr>
      </w:pPr>
      <w:r>
        <w:rPr>
          <w:sz w:val="28"/>
          <w:szCs w:val="28"/>
        </w:rPr>
        <w:t>3.1.2</w:t>
      </w:r>
      <w:r w:rsidR="00A20CAE" w:rsidRPr="00583939">
        <w:rPr>
          <w:sz w:val="28"/>
          <w:szCs w:val="28"/>
        </w:rPr>
        <w:t>.</w:t>
      </w:r>
      <w:r w:rsidR="00A20CAE" w:rsidRPr="00583939">
        <w:rPr>
          <w:sz w:val="28"/>
          <w:szCs w:val="28"/>
          <w:lang w:val="en-US"/>
        </w:rPr>
        <w:t> </w:t>
      </w:r>
      <w:r w:rsidR="00A20CAE" w:rsidRPr="00583939">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7E01AD" w:rsidRPr="005B3C1C" w:rsidRDefault="007E01AD" w:rsidP="007E01AD">
      <w:pPr>
        <w:shd w:val="clear" w:color="auto" w:fill="FFFFFF"/>
        <w:ind w:firstLine="709"/>
        <w:jc w:val="both"/>
        <w:textAlignment w:val="baseline"/>
        <w:rPr>
          <w:rFonts w:eastAsia="Calibri"/>
          <w:b/>
          <w:sz w:val="28"/>
          <w:szCs w:val="28"/>
          <w:lang w:eastAsia="en-US"/>
        </w:rPr>
      </w:pPr>
      <w:r w:rsidRPr="005B3C1C">
        <w:rPr>
          <w:rFonts w:eastAsia="Calibri"/>
          <w:b/>
          <w:sz w:val="28"/>
          <w:szCs w:val="28"/>
          <w:lang w:eastAsia="en-US"/>
        </w:rPr>
        <w:t xml:space="preserve">Рабочим выплаты компенсационного характера, устанавливаемые в процентах от ставки заработной платы, рассчитываются от ставок заработной платы с </w:t>
      </w:r>
      <w:r w:rsidR="000D1CF6" w:rsidRPr="005B3C1C">
        <w:rPr>
          <w:rFonts w:eastAsia="Calibri"/>
          <w:b/>
          <w:sz w:val="28"/>
          <w:szCs w:val="28"/>
          <w:lang w:eastAsia="en-US"/>
        </w:rPr>
        <w:t>учётом</w:t>
      </w:r>
      <w:r w:rsidRPr="005B3C1C">
        <w:rPr>
          <w:rFonts w:eastAsia="Calibri"/>
          <w:b/>
          <w:sz w:val="28"/>
          <w:szCs w:val="28"/>
          <w:lang w:eastAsia="en-US"/>
        </w:rPr>
        <w:t xml:space="preserve"> надбавки за качество работы, предусмотренной пунктом 4.5 раздела 4 настоящего </w:t>
      </w:r>
      <w:r w:rsidR="00CF6486" w:rsidRPr="005B3C1C">
        <w:rPr>
          <w:b/>
          <w:sz w:val="28"/>
          <w:szCs w:val="28"/>
        </w:rPr>
        <w:t>П</w:t>
      </w:r>
      <w:r w:rsidRPr="005B3C1C">
        <w:rPr>
          <w:b/>
          <w:sz w:val="28"/>
          <w:szCs w:val="28"/>
        </w:rPr>
        <w:t>оложения</w:t>
      </w:r>
      <w:r w:rsidRPr="005B3C1C">
        <w:rPr>
          <w:rFonts w:eastAsia="Calibri"/>
          <w:b/>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3.</w:t>
      </w:r>
      <w:r w:rsidR="007D49ED">
        <w:rPr>
          <w:rFonts w:eastAsia="Calibri"/>
          <w:sz w:val="28"/>
          <w:szCs w:val="28"/>
          <w:lang w:eastAsia="en-US"/>
        </w:rPr>
        <w:t>2</w:t>
      </w:r>
      <w:r w:rsidRPr="00583939">
        <w:rPr>
          <w:rFonts w:eastAsia="Calibri"/>
          <w:sz w:val="28"/>
          <w:szCs w:val="28"/>
          <w:lang w:eastAsia="en-US"/>
        </w:rPr>
        <w:t>. Доплаты работникам, занятым на работах с вредными и (или) опасными условиями труда, устанавливаются в соответствии со </w:t>
      </w:r>
      <w:r w:rsidR="000D1CF6" w:rsidRPr="00583939">
        <w:rPr>
          <w:rFonts w:eastAsia="Calibri"/>
          <w:sz w:val="28"/>
          <w:szCs w:val="28"/>
          <w:lang w:eastAsia="en-US"/>
        </w:rPr>
        <w:t>статьёй</w:t>
      </w:r>
      <w:r w:rsidRPr="00583939">
        <w:rPr>
          <w:sz w:val="28"/>
          <w:szCs w:val="28"/>
        </w:rPr>
        <w:t> </w:t>
      </w:r>
      <w:r w:rsidRPr="00583939">
        <w:rPr>
          <w:rFonts w:eastAsia="Calibri"/>
          <w:sz w:val="28"/>
          <w:szCs w:val="28"/>
          <w:lang w:eastAsia="en-US"/>
        </w:rPr>
        <w:t>147</w:t>
      </w:r>
      <w:r w:rsidRPr="00583939">
        <w:rPr>
          <w:sz w:val="28"/>
          <w:szCs w:val="28"/>
        </w:rPr>
        <w:t> </w:t>
      </w:r>
      <w:r w:rsidRPr="00583939">
        <w:rPr>
          <w:rFonts w:eastAsia="Calibri"/>
          <w:sz w:val="28"/>
          <w:szCs w:val="28"/>
          <w:lang w:eastAsia="en-US"/>
        </w:rPr>
        <w:t>ТК РФ.</w:t>
      </w:r>
    </w:p>
    <w:p w:rsidR="00A20CAE" w:rsidRPr="00583939" w:rsidRDefault="00A20CAE" w:rsidP="0040593A">
      <w:pPr>
        <w:autoSpaceDE w:val="0"/>
        <w:autoSpaceDN w:val="0"/>
        <w:ind w:firstLine="709"/>
        <w:jc w:val="both"/>
        <w:rPr>
          <w:sz w:val="28"/>
          <w:szCs w:val="28"/>
        </w:rPr>
      </w:pPr>
      <w:r w:rsidRPr="00583939">
        <w:rPr>
          <w:sz w:val="28"/>
          <w:szCs w:val="28"/>
        </w:rPr>
        <w:t>3.</w:t>
      </w:r>
      <w:r w:rsidR="007D49ED">
        <w:rPr>
          <w:sz w:val="28"/>
          <w:szCs w:val="28"/>
        </w:rPr>
        <w:t>2</w:t>
      </w:r>
      <w:r w:rsidRPr="00583939">
        <w:rPr>
          <w:sz w:val="28"/>
          <w:szCs w:val="28"/>
        </w:rPr>
        <w:t>.1. </w:t>
      </w:r>
      <w:r w:rsidRPr="00EF041B">
        <w:rPr>
          <w:b/>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w:t>
      </w:r>
      <w:r w:rsidRPr="00EF041B">
        <w:rPr>
          <w:b/>
          <w:sz w:val="28"/>
          <w:szCs w:val="28"/>
          <w:u w:val="single"/>
        </w:rPr>
        <w:t>в размере не менее 4 процентов</w:t>
      </w:r>
      <w:r w:rsidRPr="00EF041B">
        <w:rPr>
          <w:b/>
          <w:sz w:val="28"/>
          <w:szCs w:val="28"/>
        </w:rPr>
        <w:t xml:space="preserve"> </w:t>
      </w:r>
      <w:r w:rsidRPr="00EF041B">
        <w:rPr>
          <w:b/>
          <w:sz w:val="28"/>
          <w:szCs w:val="28"/>
        </w:rPr>
        <w:lastRenderedPageBreak/>
        <w:t>должностного оклада, ставки заработной платы,</w:t>
      </w:r>
      <w:r w:rsidRPr="00583939">
        <w:rPr>
          <w:sz w:val="28"/>
          <w:szCs w:val="28"/>
        </w:rPr>
        <w:t xml:space="preserve"> установленных для различных видов работ с нормальными условиями труда.</w:t>
      </w:r>
    </w:p>
    <w:p w:rsidR="00A20CAE" w:rsidRPr="00583939" w:rsidRDefault="00A20CAE" w:rsidP="0040593A">
      <w:pPr>
        <w:autoSpaceDE w:val="0"/>
        <w:autoSpaceDN w:val="0"/>
        <w:ind w:firstLine="709"/>
        <w:jc w:val="both"/>
        <w:rPr>
          <w:sz w:val="28"/>
          <w:szCs w:val="28"/>
        </w:rPr>
      </w:pPr>
      <w:r w:rsidRPr="00583939">
        <w:rPr>
          <w:sz w:val="28"/>
          <w:szCs w:val="28"/>
        </w:rPr>
        <w:t xml:space="preserve">Конкретные размеры доплаты за работу с вредными и (или) опасными условиями труда устанавливаются работодателем с </w:t>
      </w:r>
      <w:r w:rsidR="000D1CF6" w:rsidRPr="00583939">
        <w:rPr>
          <w:sz w:val="28"/>
          <w:szCs w:val="28"/>
        </w:rPr>
        <w:t>учётам</w:t>
      </w:r>
      <w:r w:rsidRPr="00583939">
        <w:rPr>
          <w:sz w:val="28"/>
          <w:szCs w:val="28"/>
        </w:rPr>
        <w:t xml:space="preserve"> мнения представительного органа работников в порядке, установленном </w:t>
      </w:r>
      <w:r w:rsidR="000D1CF6" w:rsidRPr="00583939">
        <w:rPr>
          <w:sz w:val="28"/>
          <w:szCs w:val="28"/>
        </w:rPr>
        <w:t>статьёй</w:t>
      </w:r>
      <w:r w:rsidRPr="00583939">
        <w:rPr>
          <w:sz w:val="28"/>
          <w:szCs w:val="28"/>
        </w:rPr>
        <w:t> 372 ТК РФ для принятия локальных нормативных актов, либо коллективным договором, трудовым договором.</w:t>
      </w:r>
    </w:p>
    <w:p w:rsidR="00A20CAE" w:rsidRPr="00583939" w:rsidRDefault="00133CEE" w:rsidP="0040593A">
      <w:pPr>
        <w:autoSpaceDE w:val="0"/>
        <w:autoSpaceDN w:val="0"/>
        <w:ind w:firstLine="709"/>
        <w:jc w:val="both"/>
        <w:rPr>
          <w:sz w:val="28"/>
          <w:szCs w:val="28"/>
        </w:rPr>
      </w:pPr>
      <w:r>
        <w:rPr>
          <w:sz w:val="28"/>
          <w:szCs w:val="28"/>
        </w:rPr>
        <w:t>Руководителем учреждения</w:t>
      </w:r>
      <w:r w:rsidR="00A20CAE" w:rsidRPr="00583939">
        <w:rPr>
          <w:sz w:val="28"/>
          <w:szCs w:val="28"/>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20CAE" w:rsidRPr="00583939" w:rsidRDefault="00A20CAE" w:rsidP="0040593A">
      <w:pPr>
        <w:autoSpaceDE w:val="0"/>
        <w:autoSpaceDN w:val="0"/>
        <w:ind w:firstLine="709"/>
        <w:jc w:val="both"/>
        <w:rPr>
          <w:sz w:val="28"/>
          <w:szCs w:val="28"/>
        </w:rPr>
      </w:pPr>
      <w:r w:rsidRPr="00583939">
        <w:rPr>
          <w:sz w:val="28"/>
          <w:szCs w:val="28"/>
        </w:rPr>
        <w:t xml:space="preserve">В случае обеспечения на рабочих местах безопасных условий труда, </w:t>
      </w:r>
      <w:r w:rsidR="000D1CF6">
        <w:rPr>
          <w:sz w:val="28"/>
          <w:szCs w:val="28"/>
        </w:rPr>
        <w:t>подтверждённых</w:t>
      </w:r>
      <w:r w:rsidRPr="00583939">
        <w:rPr>
          <w:sz w:val="28"/>
          <w:szCs w:val="28"/>
        </w:rPr>
        <w:t xml:space="preserve">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A20CAE" w:rsidRPr="00583939" w:rsidRDefault="00A20CAE" w:rsidP="0040593A">
      <w:pPr>
        <w:shd w:val="clear" w:color="auto" w:fill="FFFFFF"/>
        <w:ind w:firstLine="709"/>
        <w:jc w:val="both"/>
        <w:rPr>
          <w:sz w:val="28"/>
          <w:szCs w:val="28"/>
        </w:rPr>
      </w:pPr>
      <w:r w:rsidRPr="00583939">
        <w:rPr>
          <w:sz w:val="28"/>
          <w:szCs w:val="28"/>
        </w:rPr>
        <w:t>3.</w:t>
      </w:r>
      <w:r w:rsidR="007D49ED">
        <w:rPr>
          <w:sz w:val="28"/>
          <w:szCs w:val="28"/>
        </w:rPr>
        <w:t>2</w:t>
      </w:r>
      <w:r w:rsidRPr="00583939">
        <w:rPr>
          <w:sz w:val="28"/>
          <w:szCs w:val="28"/>
        </w:rPr>
        <w:t>.2. Педагогическим работникам, для которых предусмотрены нормы часов педагогической работы</w:t>
      </w:r>
      <w:r w:rsidRPr="00583939">
        <w:rPr>
          <w:color w:val="FF0000"/>
          <w:sz w:val="28"/>
          <w:szCs w:val="28"/>
        </w:rPr>
        <w:t xml:space="preserve"> </w:t>
      </w:r>
      <w:r w:rsidRPr="00583939">
        <w:rPr>
          <w:sz w:val="28"/>
          <w:szCs w:val="28"/>
        </w:rPr>
        <w:t xml:space="preserve">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w:t>
      </w:r>
      <w:r w:rsidR="000D1CF6" w:rsidRPr="00583939">
        <w:rPr>
          <w:sz w:val="28"/>
          <w:szCs w:val="28"/>
        </w:rPr>
        <w:t>объёма</w:t>
      </w:r>
      <w:r w:rsidRPr="00583939">
        <w:rPr>
          <w:sz w:val="28"/>
          <w:szCs w:val="28"/>
        </w:rPr>
        <w:t xml:space="preserve"> педагогической работы.</w:t>
      </w:r>
    </w:p>
    <w:p w:rsidR="005104BF" w:rsidRPr="00583939" w:rsidRDefault="00A20CAE" w:rsidP="005104BF">
      <w:pPr>
        <w:ind w:firstLine="709"/>
        <w:jc w:val="both"/>
        <w:rPr>
          <w:rFonts w:eastAsia="Calibri"/>
          <w:sz w:val="28"/>
          <w:szCs w:val="28"/>
          <w:lang w:eastAsia="en-US"/>
        </w:rPr>
      </w:pPr>
      <w:r w:rsidRPr="00583939">
        <w:rPr>
          <w:rFonts w:eastAsia="Calibri"/>
          <w:sz w:val="28"/>
          <w:szCs w:val="28"/>
          <w:lang w:eastAsia="en-US"/>
        </w:rPr>
        <w:t>3.</w:t>
      </w:r>
      <w:r w:rsidR="007D49ED">
        <w:rPr>
          <w:rFonts w:eastAsia="Calibri"/>
          <w:sz w:val="28"/>
          <w:szCs w:val="28"/>
          <w:lang w:eastAsia="en-US"/>
        </w:rPr>
        <w:t>3</w:t>
      </w:r>
      <w:r w:rsidRPr="00583939">
        <w:rPr>
          <w:rFonts w:eastAsia="Calibri"/>
          <w:sz w:val="28"/>
          <w:szCs w:val="28"/>
          <w:lang w:eastAsia="en-US"/>
        </w:rPr>
        <w:t>. </w:t>
      </w:r>
      <w:r w:rsidR="005104BF" w:rsidRPr="00583939">
        <w:rPr>
          <w:sz w:val="28"/>
          <w:szCs w:val="28"/>
        </w:rPr>
        <w:t>В</w:t>
      </w:r>
      <w:r w:rsidR="005104BF" w:rsidRPr="00583939">
        <w:rPr>
          <w:rFonts w:eastAsia="Calibri"/>
          <w:sz w:val="28"/>
          <w:szCs w:val="28"/>
          <w:lang w:eastAsia="en-US"/>
        </w:rPr>
        <w:t xml:space="preserve"> других случаях выполнения работ в условиях, отклоняющихся от нормальных, работникам устанавливаются выплаты компенсационного характера  в</w:t>
      </w:r>
      <w:r w:rsidR="005104BF" w:rsidRPr="00583939">
        <w:rPr>
          <w:sz w:val="28"/>
          <w:szCs w:val="28"/>
        </w:rPr>
        <w:t xml:space="preserve"> соответствии со </w:t>
      </w:r>
      <w:r w:rsidR="000D1CF6">
        <w:rPr>
          <w:sz w:val="28"/>
          <w:szCs w:val="28"/>
        </w:rPr>
        <w:t>статьёй</w:t>
      </w:r>
      <w:r w:rsidR="005104BF" w:rsidRPr="00583939">
        <w:rPr>
          <w:sz w:val="28"/>
          <w:szCs w:val="28"/>
        </w:rPr>
        <w:t> </w:t>
      </w:r>
      <w:r w:rsidR="005104BF" w:rsidRPr="00583939">
        <w:rPr>
          <w:rFonts w:eastAsia="Calibri"/>
          <w:sz w:val="28"/>
          <w:szCs w:val="28"/>
          <w:lang w:eastAsia="en-US"/>
        </w:rPr>
        <w:t>149</w:t>
      </w:r>
      <w:r w:rsidR="005104BF" w:rsidRPr="00583939">
        <w:rPr>
          <w:sz w:val="28"/>
          <w:szCs w:val="28"/>
        </w:rPr>
        <w:t> </w:t>
      </w:r>
      <w:r w:rsidR="005104BF" w:rsidRPr="00583939">
        <w:rPr>
          <w:rFonts w:eastAsia="Calibri"/>
          <w:sz w:val="28"/>
          <w:szCs w:val="28"/>
          <w:lang w:eastAsia="en-US"/>
        </w:rPr>
        <w:t>ТК</w:t>
      </w:r>
      <w:r w:rsidR="005104BF" w:rsidRPr="00583939">
        <w:rPr>
          <w:sz w:val="28"/>
          <w:szCs w:val="28"/>
        </w:rPr>
        <w:t> </w:t>
      </w:r>
      <w:r w:rsidR="005104BF" w:rsidRPr="00583939">
        <w:rPr>
          <w:rFonts w:eastAsia="Calibri"/>
          <w:sz w:val="28"/>
          <w:szCs w:val="28"/>
          <w:lang w:eastAsia="en-US"/>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A20CAE" w:rsidRPr="00583939" w:rsidRDefault="00A20CAE" w:rsidP="005104BF">
      <w:pPr>
        <w:ind w:firstLine="709"/>
        <w:jc w:val="both"/>
        <w:rPr>
          <w:rFonts w:eastAsia="Calibri"/>
          <w:sz w:val="28"/>
          <w:szCs w:val="28"/>
          <w:lang w:eastAsia="en-US"/>
        </w:rPr>
      </w:pPr>
      <w:r w:rsidRPr="00583939">
        <w:rPr>
          <w:sz w:val="28"/>
          <w:szCs w:val="28"/>
        </w:rPr>
        <w:t>3.</w:t>
      </w:r>
      <w:r w:rsidR="007D49ED">
        <w:rPr>
          <w:sz w:val="28"/>
          <w:szCs w:val="28"/>
        </w:rPr>
        <w:t>3</w:t>
      </w:r>
      <w:r w:rsidR="002A4503" w:rsidRPr="00583939">
        <w:rPr>
          <w:sz w:val="28"/>
          <w:szCs w:val="28"/>
        </w:rPr>
        <w:t>.1.</w:t>
      </w:r>
      <w:r w:rsidRPr="00583939">
        <w:rPr>
          <w:sz w:val="28"/>
          <w:szCs w:val="28"/>
        </w:rPr>
        <w:t> П</w:t>
      </w:r>
      <w:r w:rsidRPr="00583939">
        <w:rPr>
          <w:rFonts w:eastAsia="Calibri"/>
          <w:sz w:val="28"/>
          <w:szCs w:val="28"/>
          <w:lang w:eastAsia="en-US"/>
        </w:rPr>
        <w:t xml:space="preserve">ри совмещении профессий (должностей), расширении зон обслуживания, увеличении </w:t>
      </w:r>
      <w:r w:rsidR="000D1CF6">
        <w:rPr>
          <w:rFonts w:eastAsia="Calibri"/>
          <w:sz w:val="28"/>
          <w:szCs w:val="28"/>
          <w:lang w:eastAsia="en-US"/>
        </w:rPr>
        <w:t>объёма</w:t>
      </w:r>
      <w:r w:rsidRPr="00583939">
        <w:rPr>
          <w:rFonts w:eastAsia="Calibri"/>
          <w:sz w:val="28"/>
          <w:szCs w:val="28"/>
          <w:lang w:eastAsia="en-US"/>
        </w:rPr>
        <w:t xml:space="preserve"> работы или исполнении обязанностей временно отсутствующего работника без освобождения от работы, </w:t>
      </w:r>
      <w:r w:rsidR="000D1CF6">
        <w:rPr>
          <w:rFonts w:eastAsia="Calibri"/>
          <w:sz w:val="28"/>
          <w:szCs w:val="28"/>
          <w:lang w:eastAsia="en-US"/>
        </w:rPr>
        <w:t>определённой</w:t>
      </w:r>
      <w:r w:rsidRPr="00583939">
        <w:rPr>
          <w:rFonts w:eastAsia="Calibri"/>
          <w:sz w:val="28"/>
          <w:szCs w:val="28"/>
          <w:lang w:eastAsia="en-US"/>
        </w:rPr>
        <w:t xml:space="preserve"> трудовым договором, работникам производится доплата в </w:t>
      </w:r>
      <w:r w:rsidRPr="00583939">
        <w:rPr>
          <w:sz w:val="28"/>
          <w:szCs w:val="28"/>
        </w:rPr>
        <w:t xml:space="preserve">соответствии со </w:t>
      </w:r>
      <w:r w:rsidR="000D1CF6">
        <w:rPr>
          <w:sz w:val="28"/>
          <w:szCs w:val="28"/>
        </w:rPr>
        <w:t>статьёй</w:t>
      </w:r>
      <w:r w:rsidRPr="00583939">
        <w:rPr>
          <w:sz w:val="28"/>
          <w:szCs w:val="28"/>
        </w:rPr>
        <w:t> 151 ТК РФ</w:t>
      </w:r>
      <w:r w:rsidRPr="00583939">
        <w:rPr>
          <w:rFonts w:eastAsia="Calibri"/>
          <w:sz w:val="28"/>
          <w:szCs w:val="28"/>
          <w:lang w:eastAsia="en-US"/>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Размер доплаты устанавливается по соглашению сторон трудового договора с </w:t>
      </w:r>
      <w:r w:rsidR="000D1CF6">
        <w:rPr>
          <w:rFonts w:eastAsia="Calibri"/>
          <w:sz w:val="28"/>
          <w:szCs w:val="28"/>
          <w:lang w:eastAsia="en-US"/>
        </w:rPr>
        <w:t>учёт</w:t>
      </w:r>
      <w:r w:rsidRPr="00583939">
        <w:rPr>
          <w:rFonts w:eastAsia="Calibri"/>
          <w:sz w:val="28"/>
          <w:szCs w:val="28"/>
          <w:lang w:eastAsia="en-US"/>
        </w:rPr>
        <w:t xml:space="preserve">ом содержания и (или) </w:t>
      </w:r>
      <w:r w:rsidR="000D1CF6">
        <w:rPr>
          <w:rFonts w:eastAsia="Calibri"/>
          <w:sz w:val="28"/>
          <w:szCs w:val="28"/>
          <w:lang w:eastAsia="en-US"/>
        </w:rPr>
        <w:t>объёма</w:t>
      </w:r>
      <w:r w:rsidRPr="00583939">
        <w:rPr>
          <w:rFonts w:eastAsia="Calibri"/>
          <w:sz w:val="28"/>
          <w:szCs w:val="28"/>
          <w:lang w:eastAsia="en-US"/>
        </w:rPr>
        <w:t xml:space="preserve"> дополнительной работы.</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w:t>
      </w:r>
      <w:r w:rsidR="000D1CF6">
        <w:rPr>
          <w:rFonts w:eastAsia="Calibri"/>
          <w:sz w:val="28"/>
          <w:szCs w:val="28"/>
          <w:lang w:eastAsia="en-US"/>
        </w:rPr>
        <w:t>объём</w:t>
      </w:r>
      <w:r w:rsidRPr="00583939">
        <w:rPr>
          <w:rFonts w:eastAsia="Calibri"/>
          <w:sz w:val="28"/>
          <w:szCs w:val="28"/>
          <w:lang w:eastAsia="en-US"/>
        </w:rPr>
        <w:t xml:space="preserve"> работы. Конкретный размер доплаты каждому работнику определяется дифференцированно, в зависимости от его квалификации, </w:t>
      </w:r>
      <w:r w:rsidR="000D1CF6">
        <w:rPr>
          <w:rFonts w:eastAsia="Calibri"/>
          <w:sz w:val="28"/>
          <w:szCs w:val="28"/>
          <w:lang w:eastAsia="en-US"/>
        </w:rPr>
        <w:t>объёма</w:t>
      </w:r>
      <w:r w:rsidRPr="00583939">
        <w:rPr>
          <w:rFonts w:eastAsia="Calibri"/>
          <w:sz w:val="28"/>
          <w:szCs w:val="28"/>
          <w:lang w:eastAsia="en-US"/>
        </w:rPr>
        <w:t xml:space="preserve"> выполняемых работ, степени использования рабочего времени.</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3.</w:t>
      </w:r>
      <w:r w:rsidR="007D49ED">
        <w:rPr>
          <w:rFonts w:eastAsia="Calibri"/>
          <w:sz w:val="28"/>
          <w:szCs w:val="28"/>
          <w:lang w:eastAsia="en-US"/>
        </w:rPr>
        <w:t>3</w:t>
      </w:r>
      <w:r w:rsidR="002A4503" w:rsidRPr="00583939">
        <w:rPr>
          <w:rFonts w:eastAsia="Calibri"/>
          <w:sz w:val="28"/>
          <w:szCs w:val="28"/>
          <w:lang w:eastAsia="en-US"/>
        </w:rPr>
        <w:t>.2.</w:t>
      </w:r>
      <w:r w:rsidRPr="00583939">
        <w:rPr>
          <w:rFonts w:eastAsia="Calibri"/>
          <w:sz w:val="28"/>
          <w:szCs w:val="28"/>
          <w:lang w:eastAsia="en-US"/>
        </w:rPr>
        <w:t xml:space="preserve"> В соответствии со </w:t>
      </w:r>
      <w:r w:rsidR="000D1CF6">
        <w:rPr>
          <w:rFonts w:eastAsia="Calibri"/>
          <w:sz w:val="28"/>
          <w:szCs w:val="28"/>
          <w:lang w:eastAsia="en-US"/>
        </w:rPr>
        <w:t>статьёй</w:t>
      </w:r>
      <w:r w:rsidRPr="00583939">
        <w:rPr>
          <w:sz w:val="28"/>
          <w:szCs w:val="28"/>
        </w:rPr>
        <w:t> </w:t>
      </w:r>
      <w:r w:rsidRPr="00583939">
        <w:rPr>
          <w:rFonts w:eastAsia="Calibri"/>
          <w:sz w:val="28"/>
          <w:szCs w:val="28"/>
          <w:lang w:eastAsia="en-US"/>
        </w:rPr>
        <w:t>152</w:t>
      </w:r>
      <w:r w:rsidRPr="00583939">
        <w:rPr>
          <w:sz w:val="28"/>
          <w:szCs w:val="28"/>
        </w:rPr>
        <w:t> </w:t>
      </w:r>
      <w:r w:rsidRPr="00583939">
        <w:rPr>
          <w:rFonts w:eastAsia="Calibri"/>
          <w:sz w:val="28"/>
          <w:szCs w:val="28"/>
          <w:lang w:eastAsia="en-US"/>
        </w:rPr>
        <w:t>ТК</w:t>
      </w:r>
      <w:r w:rsidRPr="00583939">
        <w:rPr>
          <w:sz w:val="28"/>
          <w:szCs w:val="28"/>
        </w:rPr>
        <w:t> </w:t>
      </w:r>
      <w:r w:rsidRPr="00583939">
        <w:rPr>
          <w:rFonts w:eastAsia="Calibri"/>
          <w:sz w:val="28"/>
          <w:szCs w:val="28"/>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w:t>
      </w:r>
      <w:r w:rsidR="00965396" w:rsidRPr="00583939">
        <w:rPr>
          <w:rFonts w:eastAsia="Calibri"/>
          <w:sz w:val="28"/>
          <w:szCs w:val="28"/>
          <w:lang w:eastAsia="en-US"/>
        </w:rPr>
        <w:t>–</w:t>
      </w:r>
      <w:r w:rsidRPr="00583939">
        <w:rPr>
          <w:rFonts w:eastAsia="Calibri"/>
          <w:sz w:val="28"/>
          <w:szCs w:val="28"/>
          <w:lang w:eastAsia="en-US"/>
        </w:rPr>
        <w:t xml:space="preserve"> не менее чем в двойном размере. Конкретные размеры оплаты за сверхурочную работу </w:t>
      </w:r>
      <w:r w:rsidRPr="00583939">
        <w:rPr>
          <w:sz w:val="28"/>
          <w:szCs w:val="28"/>
        </w:rPr>
        <w:t>устанавливаются</w:t>
      </w:r>
      <w:r w:rsidRPr="00583939">
        <w:rPr>
          <w:rFonts w:eastAsia="Calibri"/>
          <w:sz w:val="28"/>
          <w:szCs w:val="28"/>
          <w:lang w:eastAsia="en-US"/>
        </w:rPr>
        <w:t xml:space="preserve"> </w:t>
      </w:r>
      <w:r w:rsidRPr="00583939">
        <w:rPr>
          <w:rFonts w:eastAsia="Calibri"/>
          <w:sz w:val="28"/>
          <w:szCs w:val="28"/>
          <w:lang w:eastAsia="en-US"/>
        </w:rPr>
        <w:lastRenderedPageBreak/>
        <w:t>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20CAE" w:rsidRPr="00583939" w:rsidRDefault="00A20CAE" w:rsidP="0040593A">
      <w:pPr>
        <w:autoSpaceDE w:val="0"/>
        <w:autoSpaceDN w:val="0"/>
        <w:ind w:firstLine="709"/>
        <w:jc w:val="both"/>
        <w:outlineLvl w:val="0"/>
        <w:rPr>
          <w:sz w:val="28"/>
          <w:szCs w:val="28"/>
        </w:rPr>
      </w:pPr>
      <w:r w:rsidRPr="00583939">
        <w:rPr>
          <w:sz w:val="28"/>
          <w:szCs w:val="28"/>
        </w:rPr>
        <w:t>3.</w:t>
      </w:r>
      <w:r w:rsidR="007D49ED">
        <w:rPr>
          <w:sz w:val="28"/>
          <w:szCs w:val="28"/>
        </w:rPr>
        <w:t>3</w:t>
      </w:r>
      <w:r w:rsidRPr="00583939">
        <w:rPr>
          <w:sz w:val="28"/>
          <w:szCs w:val="28"/>
        </w:rPr>
        <w:t>.</w:t>
      </w:r>
      <w:r w:rsidR="002A4503" w:rsidRPr="00583939">
        <w:rPr>
          <w:sz w:val="28"/>
          <w:szCs w:val="28"/>
        </w:rPr>
        <w:t>3.</w:t>
      </w:r>
      <w:r w:rsidRPr="00583939">
        <w:rPr>
          <w:sz w:val="28"/>
          <w:szCs w:val="28"/>
        </w:rPr>
        <w:t xml:space="preserve"> Работа в выходной или нерабочий праздничный день оплачивается в  соответствии со </w:t>
      </w:r>
      <w:r w:rsidR="000D1CF6">
        <w:rPr>
          <w:sz w:val="28"/>
          <w:szCs w:val="28"/>
        </w:rPr>
        <w:t>статьёй</w:t>
      </w:r>
      <w:r w:rsidRPr="00583939">
        <w:rPr>
          <w:sz w:val="28"/>
          <w:szCs w:val="28"/>
        </w:rPr>
        <w:t> 153 ТК РФ не менее чем в двойном размере:</w:t>
      </w:r>
    </w:p>
    <w:p w:rsidR="00A20CAE" w:rsidRPr="00583939" w:rsidRDefault="00A20CAE" w:rsidP="0040593A">
      <w:pPr>
        <w:autoSpaceDE w:val="0"/>
        <w:autoSpaceDN w:val="0"/>
        <w:adjustRightInd w:val="0"/>
        <w:ind w:firstLine="709"/>
        <w:jc w:val="both"/>
        <w:rPr>
          <w:sz w:val="28"/>
          <w:szCs w:val="28"/>
        </w:rPr>
      </w:pPr>
      <w:r w:rsidRPr="00583939">
        <w:rPr>
          <w:sz w:val="28"/>
          <w:szCs w:val="28"/>
        </w:rPr>
        <w:t>работникам, труд которых оплачивается по дневным и часовым ставкам, – в размере не менее двойной дневной или часовой ставки;</w:t>
      </w:r>
    </w:p>
    <w:p w:rsidR="00A20CAE" w:rsidRPr="00583939" w:rsidRDefault="00A20CAE" w:rsidP="0040593A">
      <w:pPr>
        <w:autoSpaceDE w:val="0"/>
        <w:autoSpaceDN w:val="0"/>
        <w:ind w:firstLine="709"/>
        <w:jc w:val="both"/>
        <w:outlineLvl w:val="0"/>
        <w:rPr>
          <w:sz w:val="28"/>
          <w:szCs w:val="28"/>
        </w:rPr>
      </w:pPr>
      <w:r w:rsidRPr="00583939">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A20CAE" w:rsidRPr="00583939" w:rsidRDefault="00A20CAE" w:rsidP="0040593A">
      <w:pPr>
        <w:shd w:val="clear" w:color="auto" w:fill="FFFFFF"/>
        <w:ind w:firstLine="709"/>
        <w:jc w:val="both"/>
        <w:rPr>
          <w:bCs/>
          <w:sz w:val="28"/>
          <w:szCs w:val="28"/>
        </w:rPr>
      </w:pPr>
      <w:r w:rsidRPr="00583939">
        <w:rPr>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w:t>
      </w:r>
      <w:r w:rsidR="000D1CF6">
        <w:rPr>
          <w:sz w:val="28"/>
          <w:szCs w:val="28"/>
        </w:rPr>
        <w:t>учёт</w:t>
      </w:r>
      <w:r w:rsidRPr="00583939">
        <w:rPr>
          <w:sz w:val="28"/>
          <w:szCs w:val="28"/>
        </w:rPr>
        <w:t xml:space="preserve">ом правовых позиций </w:t>
      </w:r>
      <w:r w:rsidRPr="00583939">
        <w:rPr>
          <w:bCs/>
          <w:sz w:val="28"/>
          <w:szCs w:val="28"/>
        </w:rPr>
        <w:t xml:space="preserve">Конституционного Суда Российской Федерации, изложенных в постановлении </w:t>
      </w:r>
      <w:bookmarkStart w:id="0" w:name="dst100002"/>
      <w:bookmarkStart w:id="1" w:name="dst100003"/>
      <w:bookmarkEnd w:id="0"/>
      <w:bookmarkEnd w:id="1"/>
      <w:r w:rsidRPr="00583939">
        <w:rPr>
          <w:bCs/>
          <w:sz w:val="28"/>
          <w:szCs w:val="28"/>
        </w:rPr>
        <w:t>Конституционного Суда Российской Федерации от</w:t>
      </w:r>
      <w:r w:rsidRPr="00583939">
        <w:rPr>
          <w:sz w:val="28"/>
          <w:szCs w:val="28"/>
        </w:rPr>
        <w:t> </w:t>
      </w:r>
      <w:r w:rsidRPr="00583939">
        <w:rPr>
          <w:bCs/>
          <w:sz w:val="28"/>
          <w:szCs w:val="28"/>
        </w:rPr>
        <w:t>28.06.2018</w:t>
      </w:r>
      <w:r w:rsidRPr="00583939">
        <w:rPr>
          <w:sz w:val="28"/>
          <w:szCs w:val="28"/>
        </w:rPr>
        <w:t> </w:t>
      </w:r>
      <w:r w:rsidRPr="00583939">
        <w:rPr>
          <w:bCs/>
          <w:sz w:val="28"/>
          <w:szCs w:val="28"/>
        </w:rPr>
        <w:t>№</w:t>
      </w:r>
      <w:r w:rsidRPr="00583939">
        <w:rPr>
          <w:sz w:val="28"/>
          <w:szCs w:val="28"/>
        </w:rPr>
        <w:t> </w:t>
      </w:r>
      <w:r w:rsidRPr="00583939">
        <w:rPr>
          <w:bCs/>
          <w:sz w:val="28"/>
          <w:szCs w:val="28"/>
        </w:rPr>
        <w:t>26-П.</w:t>
      </w:r>
    </w:p>
    <w:p w:rsidR="00A20CAE" w:rsidRPr="00583939" w:rsidRDefault="00A20CAE" w:rsidP="0040593A">
      <w:pPr>
        <w:autoSpaceDE w:val="0"/>
        <w:autoSpaceDN w:val="0"/>
        <w:adjustRightInd w:val="0"/>
        <w:ind w:firstLine="709"/>
        <w:jc w:val="both"/>
        <w:rPr>
          <w:sz w:val="28"/>
          <w:szCs w:val="28"/>
        </w:rPr>
      </w:pPr>
      <w:r w:rsidRPr="00583939">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20CAE" w:rsidRPr="00583939" w:rsidRDefault="00A20CAE" w:rsidP="0040593A">
      <w:pPr>
        <w:autoSpaceDE w:val="0"/>
        <w:autoSpaceDN w:val="0"/>
        <w:ind w:firstLine="709"/>
        <w:jc w:val="both"/>
        <w:rPr>
          <w:sz w:val="28"/>
          <w:szCs w:val="28"/>
        </w:rPr>
      </w:pPr>
      <w:r w:rsidRPr="00583939">
        <w:rPr>
          <w:sz w:val="28"/>
          <w:szCs w:val="28"/>
        </w:rPr>
        <w:t>3.</w:t>
      </w:r>
      <w:r w:rsidR="007D49ED">
        <w:rPr>
          <w:sz w:val="28"/>
          <w:szCs w:val="28"/>
        </w:rPr>
        <w:t>3</w:t>
      </w:r>
      <w:r w:rsidRPr="00583939">
        <w:rPr>
          <w:sz w:val="28"/>
          <w:szCs w:val="28"/>
        </w:rPr>
        <w:t>.</w:t>
      </w:r>
      <w:r w:rsidR="002A4503" w:rsidRPr="00583939">
        <w:rPr>
          <w:sz w:val="28"/>
          <w:szCs w:val="28"/>
        </w:rPr>
        <w:t>4.</w:t>
      </w:r>
      <w:r w:rsidRPr="00583939">
        <w:rPr>
          <w:sz w:val="28"/>
          <w:szCs w:val="28"/>
        </w:rPr>
        <w:t xml:space="preserve"> В соответствии со </w:t>
      </w:r>
      <w:r w:rsidR="000D1CF6">
        <w:rPr>
          <w:sz w:val="28"/>
          <w:szCs w:val="28"/>
        </w:rPr>
        <w:t>статьёй</w:t>
      </w:r>
      <w:r w:rsidRPr="00583939">
        <w:rPr>
          <w:sz w:val="28"/>
          <w:szCs w:val="28"/>
        </w:rPr>
        <w:t>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A20CAE" w:rsidRPr="00583939" w:rsidRDefault="000D1CF6" w:rsidP="00B01F20">
      <w:pPr>
        <w:autoSpaceDE w:val="0"/>
        <w:autoSpaceDN w:val="0"/>
        <w:ind w:firstLine="709"/>
        <w:jc w:val="both"/>
        <w:rPr>
          <w:sz w:val="28"/>
          <w:szCs w:val="28"/>
        </w:rPr>
      </w:pPr>
      <w:r>
        <w:rPr>
          <w:sz w:val="28"/>
          <w:szCs w:val="28"/>
        </w:rPr>
        <w:t>Расчёт</w:t>
      </w:r>
      <w:r w:rsidR="00A20CAE" w:rsidRPr="00583939">
        <w:rPr>
          <w:sz w:val="28"/>
          <w:szCs w:val="28"/>
        </w:rPr>
        <w:t xml:space="preserve"> части должностного оклада (ставки заработной платы) за час работы определяется </w:t>
      </w:r>
      <w:r>
        <w:rPr>
          <w:sz w:val="28"/>
          <w:szCs w:val="28"/>
        </w:rPr>
        <w:t>путём</w:t>
      </w:r>
      <w:r w:rsidR="00A20CAE" w:rsidRPr="00583939">
        <w:rPr>
          <w:sz w:val="28"/>
          <w:szCs w:val="28"/>
        </w:rPr>
        <w:t xml:space="preserve"> деления должностного оклада (ставки заработной платы) работника на количество рабочих часов в соответствующем месяце (</w:t>
      </w:r>
      <w:r>
        <w:rPr>
          <w:sz w:val="28"/>
          <w:szCs w:val="28"/>
        </w:rPr>
        <w:t>расчёт</w:t>
      </w:r>
      <w:r w:rsidR="00A20CAE" w:rsidRPr="00583939">
        <w:rPr>
          <w:sz w:val="28"/>
          <w:szCs w:val="28"/>
        </w:rPr>
        <w:t>ном периоде).</w:t>
      </w:r>
    </w:p>
    <w:p w:rsidR="00A20CAE" w:rsidRPr="00583939" w:rsidRDefault="00A20CAE" w:rsidP="0040593A">
      <w:pPr>
        <w:autoSpaceDE w:val="0"/>
        <w:autoSpaceDN w:val="0"/>
        <w:ind w:firstLine="709"/>
        <w:jc w:val="both"/>
        <w:rPr>
          <w:sz w:val="28"/>
          <w:szCs w:val="28"/>
        </w:rPr>
      </w:pPr>
      <w:r w:rsidRPr="00B42FCC">
        <w:rPr>
          <w:sz w:val="28"/>
          <w:szCs w:val="28"/>
        </w:rPr>
        <w:t>3.</w:t>
      </w:r>
      <w:r w:rsidR="007D49ED">
        <w:rPr>
          <w:sz w:val="28"/>
          <w:szCs w:val="28"/>
        </w:rPr>
        <w:t>3</w:t>
      </w:r>
      <w:r w:rsidR="00F70AAE">
        <w:rPr>
          <w:sz w:val="28"/>
          <w:szCs w:val="28"/>
        </w:rPr>
        <w:t>.5</w:t>
      </w:r>
      <w:r w:rsidR="002A4503" w:rsidRPr="00B42FCC">
        <w:rPr>
          <w:sz w:val="28"/>
          <w:szCs w:val="28"/>
        </w:rPr>
        <w:t>.</w:t>
      </w:r>
      <w:r w:rsidR="000E1F44" w:rsidRPr="00B42FCC">
        <w:rPr>
          <w:rFonts w:eastAsia="Calibri"/>
          <w:sz w:val="28"/>
          <w:szCs w:val="28"/>
          <w:lang w:eastAsia="en-US"/>
        </w:rPr>
        <w:t> </w:t>
      </w:r>
      <w:r w:rsidRPr="00B42FCC">
        <w:rPr>
          <w:sz w:val="28"/>
          <w:szCs w:val="28"/>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w:t>
      </w:r>
      <w:r w:rsidR="00920CA9" w:rsidRPr="00B42FCC">
        <w:rPr>
          <w:sz w:val="28"/>
          <w:szCs w:val="28"/>
        </w:rPr>
        <w:t xml:space="preserve"> </w:t>
      </w:r>
      <w:r w:rsidRPr="00B42FCC">
        <w:rPr>
          <w:sz w:val="28"/>
          <w:szCs w:val="28"/>
        </w:rPr>
        <w:t>входящей в круг основных должностных обязанностей, в соответствии с таблицей № </w:t>
      </w:r>
      <w:r w:rsidR="00F70AAE">
        <w:rPr>
          <w:sz w:val="28"/>
          <w:szCs w:val="28"/>
        </w:rPr>
        <w:t>5</w:t>
      </w:r>
      <w:r w:rsidRPr="00B42FCC">
        <w:rPr>
          <w:sz w:val="28"/>
          <w:szCs w:val="28"/>
        </w:rPr>
        <w:t>.</w:t>
      </w:r>
    </w:p>
    <w:p w:rsidR="00B01F20" w:rsidRDefault="00B01F20" w:rsidP="0040593A">
      <w:pPr>
        <w:autoSpaceDE w:val="0"/>
        <w:autoSpaceDN w:val="0"/>
        <w:jc w:val="right"/>
        <w:rPr>
          <w:sz w:val="28"/>
          <w:szCs w:val="28"/>
        </w:rPr>
      </w:pPr>
    </w:p>
    <w:p w:rsidR="00B01F20" w:rsidRDefault="00B01F20" w:rsidP="0040593A">
      <w:pPr>
        <w:autoSpaceDE w:val="0"/>
        <w:autoSpaceDN w:val="0"/>
        <w:jc w:val="right"/>
        <w:rPr>
          <w:sz w:val="28"/>
          <w:szCs w:val="28"/>
        </w:rPr>
      </w:pPr>
    </w:p>
    <w:p w:rsidR="00A20CAE" w:rsidRPr="00583939" w:rsidRDefault="00A20CAE" w:rsidP="0040593A">
      <w:pPr>
        <w:autoSpaceDE w:val="0"/>
        <w:autoSpaceDN w:val="0"/>
        <w:jc w:val="right"/>
        <w:rPr>
          <w:sz w:val="28"/>
          <w:szCs w:val="28"/>
        </w:rPr>
      </w:pPr>
      <w:r w:rsidRPr="00583939">
        <w:rPr>
          <w:sz w:val="28"/>
          <w:szCs w:val="28"/>
        </w:rPr>
        <w:lastRenderedPageBreak/>
        <w:t>Таблица № </w:t>
      </w:r>
      <w:r w:rsidR="00F70AAE">
        <w:rPr>
          <w:sz w:val="28"/>
          <w:szCs w:val="28"/>
        </w:rPr>
        <w:t>5</w:t>
      </w:r>
    </w:p>
    <w:p w:rsidR="006C32F8" w:rsidRPr="00583939" w:rsidRDefault="006C32F8" w:rsidP="0040593A">
      <w:pPr>
        <w:autoSpaceDE w:val="0"/>
        <w:autoSpaceDN w:val="0"/>
        <w:jc w:val="right"/>
        <w:rPr>
          <w:sz w:val="28"/>
          <w:szCs w:val="28"/>
        </w:rPr>
      </w:pPr>
    </w:p>
    <w:p w:rsidR="0089321C" w:rsidRPr="00583939" w:rsidRDefault="00920CA9" w:rsidP="0040593A">
      <w:pPr>
        <w:autoSpaceDE w:val="0"/>
        <w:autoSpaceDN w:val="0"/>
        <w:jc w:val="center"/>
        <w:rPr>
          <w:sz w:val="28"/>
          <w:szCs w:val="28"/>
        </w:rPr>
      </w:pPr>
      <w:r w:rsidRPr="00583939">
        <w:rPr>
          <w:sz w:val="28"/>
          <w:szCs w:val="28"/>
        </w:rPr>
        <w:t>РАЗМЕРЫ ДОПЛАТ</w:t>
      </w:r>
    </w:p>
    <w:p w:rsidR="00A20CAE" w:rsidRPr="00583939" w:rsidRDefault="00A20CAE" w:rsidP="0040593A">
      <w:pPr>
        <w:autoSpaceDE w:val="0"/>
        <w:autoSpaceDN w:val="0"/>
        <w:jc w:val="center"/>
        <w:rPr>
          <w:sz w:val="28"/>
          <w:szCs w:val="28"/>
        </w:rPr>
      </w:pPr>
      <w:r w:rsidRPr="00583939">
        <w:rPr>
          <w:sz w:val="28"/>
          <w:szCs w:val="28"/>
        </w:rPr>
        <w:t xml:space="preserve">за осуществление дополнительной работы, </w:t>
      </w:r>
    </w:p>
    <w:p w:rsidR="00A20CAE" w:rsidRPr="00583939" w:rsidRDefault="00A20CAE" w:rsidP="0040593A">
      <w:pPr>
        <w:autoSpaceDE w:val="0"/>
        <w:autoSpaceDN w:val="0"/>
        <w:jc w:val="center"/>
        <w:rPr>
          <w:sz w:val="28"/>
          <w:szCs w:val="28"/>
        </w:rPr>
      </w:pPr>
      <w:r w:rsidRPr="00583939">
        <w:rPr>
          <w:sz w:val="28"/>
          <w:szCs w:val="28"/>
        </w:rPr>
        <w:t>не входящей в круг основных должностных обязанностей</w:t>
      </w:r>
    </w:p>
    <w:p w:rsidR="00A20CAE" w:rsidRPr="00583939" w:rsidRDefault="00A20CAE" w:rsidP="0040593A">
      <w:pPr>
        <w:autoSpaceDE w:val="0"/>
        <w:autoSpaceDN w:val="0"/>
        <w:jc w:val="right"/>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5"/>
        <w:gridCol w:w="7085"/>
        <w:gridCol w:w="2100"/>
      </w:tblGrid>
      <w:tr w:rsidR="00A20CAE" w:rsidRPr="00583939" w:rsidTr="00E81F37">
        <w:tc>
          <w:tcPr>
            <w:tcW w:w="545"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w:t>
            </w:r>
          </w:p>
          <w:p w:rsidR="00A20CAE" w:rsidRPr="00583939" w:rsidRDefault="00A20CAE" w:rsidP="0040593A">
            <w:pPr>
              <w:autoSpaceDE w:val="0"/>
              <w:autoSpaceDN w:val="0"/>
              <w:jc w:val="center"/>
              <w:rPr>
                <w:sz w:val="28"/>
                <w:szCs w:val="28"/>
              </w:rPr>
            </w:pPr>
            <w:r w:rsidRPr="00583939">
              <w:rPr>
                <w:sz w:val="28"/>
                <w:szCs w:val="28"/>
              </w:rPr>
              <w:t>п/п</w:t>
            </w:r>
          </w:p>
        </w:tc>
        <w:tc>
          <w:tcPr>
            <w:tcW w:w="7085" w:type="dxa"/>
            <w:tcBorders>
              <w:top w:val="single" w:sz="4" w:space="0" w:color="auto"/>
              <w:left w:val="single" w:sz="4" w:space="0" w:color="auto"/>
              <w:bottom w:val="single" w:sz="4" w:space="0" w:color="auto"/>
              <w:right w:val="single" w:sz="4" w:space="0" w:color="auto"/>
            </w:tcBorders>
            <w:hideMark/>
          </w:tcPr>
          <w:p w:rsidR="00FA5932" w:rsidRPr="00583939" w:rsidRDefault="00A20CAE" w:rsidP="0040593A">
            <w:pPr>
              <w:autoSpaceDE w:val="0"/>
              <w:autoSpaceDN w:val="0"/>
              <w:jc w:val="center"/>
              <w:rPr>
                <w:sz w:val="28"/>
                <w:szCs w:val="28"/>
              </w:rPr>
            </w:pPr>
            <w:r w:rsidRPr="00583939">
              <w:rPr>
                <w:sz w:val="28"/>
                <w:szCs w:val="28"/>
              </w:rPr>
              <w:t xml:space="preserve">Перечень </w:t>
            </w:r>
          </w:p>
          <w:p w:rsidR="00A20CAE" w:rsidRPr="00583939" w:rsidRDefault="00A20CAE" w:rsidP="0040593A">
            <w:pPr>
              <w:autoSpaceDE w:val="0"/>
              <w:autoSpaceDN w:val="0"/>
              <w:jc w:val="center"/>
              <w:rPr>
                <w:sz w:val="28"/>
                <w:szCs w:val="28"/>
              </w:rPr>
            </w:pPr>
            <w:r w:rsidRPr="00583939">
              <w:rPr>
                <w:sz w:val="28"/>
                <w:szCs w:val="28"/>
              </w:rPr>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Размер доплаты</w:t>
            </w:r>
          </w:p>
          <w:p w:rsidR="00A20CAE" w:rsidRPr="00583939" w:rsidRDefault="00A20CAE" w:rsidP="0040593A">
            <w:pPr>
              <w:autoSpaceDE w:val="0"/>
              <w:autoSpaceDN w:val="0"/>
              <w:jc w:val="center"/>
              <w:rPr>
                <w:sz w:val="28"/>
                <w:szCs w:val="28"/>
              </w:rPr>
            </w:pPr>
            <w:r w:rsidRPr="00583939">
              <w:rPr>
                <w:sz w:val="28"/>
                <w:szCs w:val="28"/>
              </w:rPr>
              <w:t>(процентов)</w:t>
            </w:r>
          </w:p>
        </w:tc>
      </w:tr>
    </w:tbl>
    <w:p w:rsidR="00E81F37" w:rsidRPr="00583939" w:rsidRDefault="00E81F37">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6"/>
        <w:gridCol w:w="7083"/>
        <w:gridCol w:w="2101"/>
      </w:tblGrid>
      <w:tr w:rsidR="00A20CAE" w:rsidRPr="00583939" w:rsidTr="00D15940">
        <w:trPr>
          <w:tblHeader/>
        </w:trPr>
        <w:tc>
          <w:tcPr>
            <w:tcW w:w="546"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7083"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c>
          <w:tcPr>
            <w:tcW w:w="2101" w:type="dxa"/>
            <w:hideMark/>
          </w:tcPr>
          <w:p w:rsidR="00A20CAE" w:rsidRPr="00583939" w:rsidRDefault="00A20CAE" w:rsidP="0040593A">
            <w:pPr>
              <w:autoSpaceDE w:val="0"/>
              <w:autoSpaceDN w:val="0"/>
              <w:jc w:val="center"/>
              <w:rPr>
                <w:sz w:val="28"/>
                <w:szCs w:val="28"/>
                <w:lang w:val="en-US"/>
              </w:rPr>
            </w:pPr>
            <w:r w:rsidRPr="00583939">
              <w:rPr>
                <w:sz w:val="28"/>
                <w:szCs w:val="28"/>
                <w:lang w:val="en-US"/>
              </w:rPr>
              <w:t>3</w:t>
            </w:r>
          </w:p>
        </w:tc>
      </w:tr>
      <w:tr w:rsidR="00A20CAE" w:rsidRPr="00583939" w:rsidTr="00F70AAE">
        <w:trPr>
          <w:trHeight w:val="2409"/>
        </w:trPr>
        <w:tc>
          <w:tcPr>
            <w:tcW w:w="546" w:type="dxa"/>
          </w:tcPr>
          <w:p w:rsidR="00A20CAE" w:rsidRPr="00583939" w:rsidRDefault="00F70AAE" w:rsidP="003D5493">
            <w:pPr>
              <w:autoSpaceDE w:val="0"/>
              <w:autoSpaceDN w:val="0"/>
              <w:spacing w:line="230" w:lineRule="auto"/>
              <w:jc w:val="center"/>
              <w:rPr>
                <w:sz w:val="28"/>
                <w:szCs w:val="28"/>
              </w:rPr>
            </w:pPr>
            <w:r>
              <w:rPr>
                <w:sz w:val="28"/>
                <w:szCs w:val="28"/>
              </w:rPr>
              <w:t>1</w:t>
            </w:r>
            <w:r w:rsidR="00A20CAE" w:rsidRPr="00583939">
              <w:rPr>
                <w:sz w:val="28"/>
                <w:szCs w:val="28"/>
              </w:rPr>
              <w:t>.</w:t>
            </w:r>
          </w:p>
        </w:tc>
        <w:tc>
          <w:tcPr>
            <w:tcW w:w="7083" w:type="dxa"/>
          </w:tcPr>
          <w:p w:rsidR="00A20CAE" w:rsidRDefault="00A20CAE" w:rsidP="009A78DB">
            <w:pPr>
              <w:autoSpaceDE w:val="0"/>
              <w:autoSpaceDN w:val="0"/>
              <w:spacing w:line="230" w:lineRule="auto"/>
              <w:rPr>
                <w:sz w:val="28"/>
                <w:szCs w:val="28"/>
              </w:rPr>
            </w:pPr>
            <w:r w:rsidRPr="00583939">
              <w:rPr>
                <w:sz w:val="28"/>
                <w:szCs w:val="28"/>
              </w:rPr>
              <w:t>Работник</w:t>
            </w:r>
            <w:r w:rsidR="009A78DB" w:rsidRPr="00583939">
              <w:rPr>
                <w:sz w:val="28"/>
                <w:szCs w:val="28"/>
              </w:rPr>
              <w:t>у</w:t>
            </w:r>
            <w:r w:rsidRPr="00583939">
              <w:rPr>
                <w:sz w:val="28"/>
                <w:szCs w:val="28"/>
              </w:rPr>
              <w:t xml:space="preserve"> учреждения, ответственн</w:t>
            </w:r>
            <w:r w:rsidR="009A78DB" w:rsidRPr="00583939">
              <w:rPr>
                <w:sz w:val="28"/>
                <w:szCs w:val="28"/>
              </w:rPr>
              <w:t>ому</w:t>
            </w:r>
            <w:r w:rsidRPr="00583939">
              <w:rPr>
                <w:sz w:val="28"/>
                <w:szCs w:val="28"/>
              </w:rPr>
              <w:t xml:space="preserve"> за ведение делопроизводства </w:t>
            </w:r>
            <w:r w:rsidR="009A78DB" w:rsidRPr="00583939">
              <w:rPr>
                <w:sz w:val="28"/>
                <w:szCs w:val="28"/>
              </w:rPr>
              <w:t>(при отсутствии штатного делопроизводителя)</w:t>
            </w:r>
            <w:r w:rsidR="001314C2">
              <w:rPr>
                <w:sz w:val="28"/>
                <w:szCs w:val="28"/>
              </w:rPr>
              <w:t>:</w:t>
            </w:r>
          </w:p>
          <w:p w:rsidR="001314C2" w:rsidRDefault="001314C2" w:rsidP="009A78DB">
            <w:pPr>
              <w:autoSpaceDE w:val="0"/>
              <w:autoSpaceDN w:val="0"/>
              <w:spacing w:line="230" w:lineRule="auto"/>
              <w:rPr>
                <w:sz w:val="28"/>
                <w:szCs w:val="28"/>
              </w:rPr>
            </w:pPr>
          </w:p>
          <w:p w:rsidR="001314C2" w:rsidRPr="00583939" w:rsidRDefault="001314C2" w:rsidP="00F70AAE">
            <w:pPr>
              <w:autoSpaceDE w:val="0"/>
              <w:autoSpaceDN w:val="0"/>
              <w:rPr>
                <w:sz w:val="28"/>
                <w:szCs w:val="28"/>
              </w:rPr>
            </w:pPr>
            <w:r w:rsidRPr="00583939">
              <w:rPr>
                <w:sz w:val="28"/>
                <w:szCs w:val="28"/>
              </w:rPr>
              <w:t>работник</w:t>
            </w:r>
            <w:r>
              <w:rPr>
                <w:sz w:val="28"/>
                <w:szCs w:val="28"/>
              </w:rPr>
              <w:t xml:space="preserve">ам, входящим в ПКГ </w:t>
            </w:r>
            <w:r w:rsidRPr="0040593A">
              <w:rPr>
                <w:sz w:val="28"/>
                <w:szCs w:val="28"/>
              </w:rPr>
              <w:t>работников образования</w:t>
            </w:r>
            <w:r>
              <w:rPr>
                <w:sz w:val="28"/>
                <w:szCs w:val="28"/>
              </w:rPr>
              <w:t xml:space="preserve">, </w:t>
            </w:r>
            <w:r w:rsidRPr="0040593A">
              <w:rPr>
                <w:sz w:val="28"/>
                <w:szCs w:val="28"/>
              </w:rPr>
              <w:t xml:space="preserve"> </w:t>
            </w:r>
            <w:r w:rsidR="000D1CF6">
              <w:rPr>
                <w:sz w:val="28"/>
                <w:szCs w:val="28"/>
              </w:rPr>
              <w:t>утверждённые</w:t>
            </w:r>
            <w:r w:rsidRPr="0040593A">
              <w:rPr>
                <w:sz w:val="28"/>
                <w:szCs w:val="28"/>
              </w:rPr>
              <w:t xml:space="preserve"> приказом Минздравсоцразвития России от</w:t>
            </w:r>
            <w:r w:rsidRPr="0040593A">
              <w:rPr>
                <w:rFonts w:eastAsia="Calibri"/>
                <w:sz w:val="28"/>
                <w:szCs w:val="28"/>
                <w:lang w:eastAsia="en-US"/>
              </w:rPr>
              <w:t> </w:t>
            </w:r>
            <w:r w:rsidRPr="0040593A">
              <w:rPr>
                <w:sz w:val="28"/>
                <w:szCs w:val="28"/>
              </w:rPr>
              <w:t>05.05.2008</w:t>
            </w:r>
            <w:r w:rsidRPr="0040593A">
              <w:rPr>
                <w:rFonts w:eastAsia="Calibri"/>
                <w:sz w:val="28"/>
                <w:szCs w:val="28"/>
                <w:lang w:eastAsia="en-US"/>
              </w:rPr>
              <w:t> </w:t>
            </w:r>
            <w:r w:rsidRPr="0040593A">
              <w:rPr>
                <w:sz w:val="28"/>
                <w:szCs w:val="28"/>
              </w:rPr>
              <w:t>№ 216н</w:t>
            </w:r>
          </w:p>
        </w:tc>
        <w:tc>
          <w:tcPr>
            <w:tcW w:w="2101" w:type="dxa"/>
          </w:tcPr>
          <w:p w:rsidR="001314C2" w:rsidRDefault="001314C2" w:rsidP="009319FC">
            <w:pPr>
              <w:autoSpaceDE w:val="0"/>
              <w:autoSpaceDN w:val="0"/>
              <w:spacing w:line="230" w:lineRule="auto"/>
              <w:jc w:val="center"/>
              <w:rPr>
                <w:sz w:val="28"/>
                <w:szCs w:val="28"/>
              </w:rPr>
            </w:pPr>
          </w:p>
          <w:p w:rsidR="001314C2" w:rsidRDefault="001314C2" w:rsidP="009319FC">
            <w:pPr>
              <w:autoSpaceDE w:val="0"/>
              <w:autoSpaceDN w:val="0"/>
              <w:spacing w:line="230" w:lineRule="auto"/>
              <w:jc w:val="center"/>
              <w:rPr>
                <w:sz w:val="28"/>
                <w:szCs w:val="28"/>
              </w:rPr>
            </w:pPr>
          </w:p>
          <w:p w:rsidR="001314C2" w:rsidRDefault="001314C2" w:rsidP="009319FC">
            <w:pPr>
              <w:autoSpaceDE w:val="0"/>
              <w:autoSpaceDN w:val="0"/>
              <w:spacing w:line="230" w:lineRule="auto"/>
              <w:jc w:val="center"/>
              <w:rPr>
                <w:sz w:val="28"/>
                <w:szCs w:val="28"/>
              </w:rPr>
            </w:pPr>
          </w:p>
          <w:p w:rsidR="001314C2" w:rsidRDefault="001314C2" w:rsidP="009319FC">
            <w:pPr>
              <w:autoSpaceDE w:val="0"/>
              <w:autoSpaceDN w:val="0"/>
              <w:spacing w:line="230" w:lineRule="auto"/>
              <w:jc w:val="center"/>
              <w:rPr>
                <w:sz w:val="28"/>
                <w:szCs w:val="28"/>
              </w:rPr>
            </w:pPr>
          </w:p>
          <w:p w:rsidR="001314C2" w:rsidRDefault="00F70AAE" w:rsidP="001314C2">
            <w:pPr>
              <w:autoSpaceDE w:val="0"/>
              <w:autoSpaceDN w:val="0"/>
              <w:spacing w:line="230" w:lineRule="auto"/>
              <w:jc w:val="center"/>
              <w:rPr>
                <w:sz w:val="28"/>
                <w:szCs w:val="28"/>
              </w:rPr>
            </w:pPr>
            <w:r>
              <w:rPr>
                <w:sz w:val="28"/>
                <w:szCs w:val="28"/>
              </w:rPr>
              <w:t> 10</w:t>
            </w:r>
          </w:p>
          <w:p w:rsidR="001314C2" w:rsidRDefault="001314C2" w:rsidP="009319FC">
            <w:pPr>
              <w:autoSpaceDE w:val="0"/>
              <w:autoSpaceDN w:val="0"/>
              <w:spacing w:line="230" w:lineRule="auto"/>
              <w:jc w:val="center"/>
              <w:rPr>
                <w:sz w:val="28"/>
                <w:szCs w:val="28"/>
              </w:rPr>
            </w:pPr>
          </w:p>
          <w:p w:rsidR="001314C2" w:rsidRDefault="001314C2" w:rsidP="009319FC">
            <w:pPr>
              <w:autoSpaceDE w:val="0"/>
              <w:autoSpaceDN w:val="0"/>
              <w:spacing w:line="230" w:lineRule="auto"/>
              <w:jc w:val="center"/>
              <w:rPr>
                <w:sz w:val="28"/>
                <w:szCs w:val="28"/>
              </w:rPr>
            </w:pPr>
          </w:p>
          <w:p w:rsidR="001314C2" w:rsidRDefault="001314C2" w:rsidP="009319FC">
            <w:pPr>
              <w:autoSpaceDE w:val="0"/>
              <w:autoSpaceDN w:val="0"/>
              <w:spacing w:line="230" w:lineRule="auto"/>
              <w:jc w:val="center"/>
              <w:rPr>
                <w:sz w:val="28"/>
                <w:szCs w:val="28"/>
              </w:rPr>
            </w:pPr>
          </w:p>
          <w:p w:rsidR="00A20CAE" w:rsidRPr="00583939" w:rsidRDefault="00A20CAE" w:rsidP="009319FC">
            <w:pPr>
              <w:autoSpaceDE w:val="0"/>
              <w:autoSpaceDN w:val="0"/>
              <w:spacing w:line="230" w:lineRule="auto"/>
              <w:jc w:val="center"/>
              <w:rPr>
                <w:sz w:val="28"/>
                <w:szCs w:val="28"/>
              </w:rPr>
            </w:pPr>
          </w:p>
        </w:tc>
      </w:tr>
      <w:tr w:rsidR="00A20CAE" w:rsidRPr="00583939" w:rsidTr="00D15940">
        <w:tc>
          <w:tcPr>
            <w:tcW w:w="546" w:type="dxa"/>
            <w:hideMark/>
          </w:tcPr>
          <w:p w:rsidR="00A20CAE" w:rsidRPr="00583939" w:rsidRDefault="00F70AAE" w:rsidP="003D5493">
            <w:pPr>
              <w:autoSpaceDE w:val="0"/>
              <w:autoSpaceDN w:val="0"/>
              <w:spacing w:line="230" w:lineRule="auto"/>
              <w:jc w:val="center"/>
              <w:rPr>
                <w:sz w:val="28"/>
                <w:szCs w:val="28"/>
              </w:rPr>
            </w:pPr>
            <w:r>
              <w:rPr>
                <w:sz w:val="28"/>
                <w:szCs w:val="28"/>
              </w:rPr>
              <w:t>2</w:t>
            </w:r>
            <w:r w:rsidR="00A20CAE" w:rsidRPr="00583939">
              <w:rPr>
                <w:sz w:val="28"/>
                <w:szCs w:val="28"/>
              </w:rPr>
              <w:t xml:space="preserve">. </w:t>
            </w:r>
          </w:p>
        </w:tc>
        <w:tc>
          <w:tcPr>
            <w:tcW w:w="7083" w:type="dxa"/>
            <w:hideMark/>
          </w:tcPr>
          <w:p w:rsidR="009319FC" w:rsidRPr="00583939" w:rsidRDefault="00A20CAE" w:rsidP="009319FC">
            <w:pPr>
              <w:autoSpaceDE w:val="0"/>
              <w:autoSpaceDN w:val="0"/>
              <w:spacing w:line="230" w:lineRule="auto"/>
              <w:rPr>
                <w:sz w:val="28"/>
                <w:szCs w:val="28"/>
              </w:rPr>
            </w:pPr>
            <w:r w:rsidRPr="00583939">
              <w:rPr>
                <w:sz w:val="28"/>
                <w:szCs w:val="28"/>
              </w:rPr>
              <w:t xml:space="preserve">Работникам учреждения, ответственным за организацию питания </w:t>
            </w:r>
          </w:p>
        </w:tc>
        <w:tc>
          <w:tcPr>
            <w:tcW w:w="2101" w:type="dxa"/>
            <w:hideMark/>
          </w:tcPr>
          <w:p w:rsidR="00A20CAE" w:rsidRPr="00583939" w:rsidRDefault="00A20CAE" w:rsidP="003D5493">
            <w:pPr>
              <w:autoSpaceDE w:val="0"/>
              <w:autoSpaceDN w:val="0"/>
              <w:spacing w:line="230" w:lineRule="auto"/>
              <w:jc w:val="center"/>
              <w:rPr>
                <w:sz w:val="28"/>
                <w:szCs w:val="28"/>
              </w:rPr>
            </w:pPr>
            <w:r w:rsidRPr="00583939">
              <w:rPr>
                <w:sz w:val="28"/>
                <w:szCs w:val="28"/>
              </w:rPr>
              <w:t> 15</w:t>
            </w:r>
          </w:p>
        </w:tc>
      </w:tr>
    </w:tbl>
    <w:p w:rsidR="00A20CAE" w:rsidRPr="00583939" w:rsidRDefault="00A20CAE" w:rsidP="0040593A">
      <w:pPr>
        <w:autoSpaceDE w:val="0"/>
        <w:autoSpaceDN w:val="0"/>
        <w:ind w:firstLine="540"/>
        <w:jc w:val="right"/>
        <w:rPr>
          <w:sz w:val="28"/>
          <w:szCs w:val="28"/>
        </w:rPr>
      </w:pPr>
    </w:p>
    <w:p w:rsidR="00A20CAE" w:rsidRPr="00583939" w:rsidRDefault="00A20CAE" w:rsidP="0040593A">
      <w:pPr>
        <w:autoSpaceDE w:val="0"/>
        <w:autoSpaceDN w:val="0"/>
        <w:adjustRightInd w:val="0"/>
        <w:ind w:firstLine="540"/>
        <w:jc w:val="right"/>
        <w:rPr>
          <w:sz w:val="28"/>
          <w:szCs w:val="28"/>
        </w:rPr>
      </w:pPr>
    </w:p>
    <w:p w:rsidR="00A20CAE" w:rsidRPr="00583939" w:rsidRDefault="00A20CAE" w:rsidP="00F977EF">
      <w:pPr>
        <w:autoSpaceDE w:val="0"/>
        <w:autoSpaceDN w:val="0"/>
        <w:adjustRightInd w:val="0"/>
        <w:jc w:val="center"/>
        <w:rPr>
          <w:rFonts w:eastAsia="Calibri"/>
          <w:sz w:val="28"/>
          <w:szCs w:val="28"/>
          <w:lang w:eastAsia="en-US"/>
        </w:rPr>
      </w:pPr>
      <w:r w:rsidRPr="00583939">
        <w:rPr>
          <w:rFonts w:eastAsia="Calibri"/>
          <w:sz w:val="28"/>
          <w:szCs w:val="28"/>
          <w:lang w:eastAsia="en-US"/>
        </w:rPr>
        <w:t> 4. Порядок и условия</w:t>
      </w:r>
    </w:p>
    <w:p w:rsidR="00A20CAE" w:rsidRPr="00583939" w:rsidRDefault="00A20CAE" w:rsidP="00F977EF">
      <w:pPr>
        <w:autoSpaceDE w:val="0"/>
        <w:autoSpaceDN w:val="0"/>
        <w:adjustRightInd w:val="0"/>
        <w:jc w:val="center"/>
        <w:rPr>
          <w:rFonts w:eastAsia="Calibri"/>
          <w:sz w:val="28"/>
          <w:szCs w:val="28"/>
          <w:lang w:eastAsia="en-US"/>
        </w:rPr>
      </w:pPr>
      <w:r w:rsidRPr="00583939">
        <w:rPr>
          <w:rFonts w:eastAsia="Calibri"/>
          <w:sz w:val="28"/>
          <w:szCs w:val="28"/>
          <w:lang w:eastAsia="en-US"/>
        </w:rPr>
        <w:t>установления выплат стимулирующего характера</w:t>
      </w:r>
    </w:p>
    <w:p w:rsidR="00A20CAE" w:rsidRPr="00583939" w:rsidRDefault="00A20CAE" w:rsidP="000E1F44">
      <w:pPr>
        <w:autoSpaceDE w:val="0"/>
        <w:autoSpaceDN w:val="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4.1. Работникам могут устанавливаться следующие виды выплат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за интенсивность и высокие результаты работы;</w:t>
      </w:r>
    </w:p>
    <w:p w:rsidR="00A20CAE" w:rsidRPr="00583939" w:rsidRDefault="00A20CAE" w:rsidP="0040593A">
      <w:pPr>
        <w:autoSpaceDE w:val="0"/>
        <w:autoSpaceDN w:val="0"/>
        <w:ind w:firstLine="709"/>
        <w:jc w:val="both"/>
        <w:rPr>
          <w:sz w:val="28"/>
          <w:szCs w:val="28"/>
        </w:rPr>
      </w:pPr>
      <w:r w:rsidRPr="00583939">
        <w:rPr>
          <w:sz w:val="28"/>
          <w:szCs w:val="28"/>
        </w:rPr>
        <w:t>за качество выполняемых работ;</w:t>
      </w:r>
    </w:p>
    <w:p w:rsidR="00A20CAE" w:rsidRPr="00583939" w:rsidRDefault="00A20CAE" w:rsidP="0040593A">
      <w:pPr>
        <w:autoSpaceDE w:val="0"/>
        <w:autoSpaceDN w:val="0"/>
        <w:ind w:firstLine="709"/>
        <w:jc w:val="both"/>
        <w:rPr>
          <w:sz w:val="28"/>
          <w:szCs w:val="28"/>
        </w:rPr>
      </w:pPr>
      <w:r w:rsidRPr="00583939">
        <w:rPr>
          <w:sz w:val="28"/>
          <w:szCs w:val="28"/>
        </w:rPr>
        <w:t xml:space="preserve">за выслугу лет; </w:t>
      </w:r>
    </w:p>
    <w:p w:rsidR="00A20CAE" w:rsidRPr="00583939" w:rsidRDefault="00A20CAE" w:rsidP="0040593A">
      <w:pPr>
        <w:autoSpaceDE w:val="0"/>
        <w:autoSpaceDN w:val="0"/>
        <w:ind w:firstLine="709"/>
        <w:jc w:val="both"/>
        <w:rPr>
          <w:sz w:val="28"/>
          <w:szCs w:val="28"/>
        </w:rPr>
      </w:pPr>
      <w:r w:rsidRPr="00583939">
        <w:rPr>
          <w:sz w:val="28"/>
          <w:szCs w:val="28"/>
        </w:rPr>
        <w:t>премиальные выплаты по итогам работы;</w:t>
      </w:r>
    </w:p>
    <w:p w:rsidR="00A20CAE" w:rsidRPr="00583939" w:rsidRDefault="00A20CAE" w:rsidP="0040593A">
      <w:pPr>
        <w:autoSpaceDE w:val="0"/>
        <w:autoSpaceDN w:val="0"/>
        <w:ind w:firstLine="709"/>
        <w:jc w:val="both"/>
        <w:rPr>
          <w:sz w:val="28"/>
          <w:szCs w:val="28"/>
        </w:rPr>
      </w:pPr>
      <w:r w:rsidRPr="00583939">
        <w:rPr>
          <w:sz w:val="28"/>
          <w:szCs w:val="28"/>
        </w:rPr>
        <w:t>иные выплаты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A20CAE" w:rsidRPr="00583939" w:rsidRDefault="00A20CAE" w:rsidP="0040593A">
      <w:pPr>
        <w:autoSpaceDE w:val="0"/>
        <w:autoSpaceDN w:val="0"/>
        <w:ind w:firstLine="709"/>
        <w:jc w:val="both"/>
        <w:rPr>
          <w:sz w:val="28"/>
          <w:szCs w:val="28"/>
        </w:rPr>
      </w:pPr>
      <w:r w:rsidRPr="00583939">
        <w:rPr>
          <w:sz w:val="28"/>
          <w:szCs w:val="28"/>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7A389A" w:rsidRPr="0040593A" w:rsidRDefault="00A20CAE" w:rsidP="007A389A">
      <w:pPr>
        <w:autoSpaceDE w:val="0"/>
        <w:autoSpaceDN w:val="0"/>
        <w:ind w:firstLine="709"/>
        <w:jc w:val="both"/>
        <w:rPr>
          <w:sz w:val="28"/>
          <w:szCs w:val="28"/>
        </w:rPr>
      </w:pPr>
      <w:r w:rsidRPr="00583939">
        <w:rPr>
          <w:sz w:val="28"/>
          <w:szCs w:val="28"/>
        </w:rPr>
        <w:t>4.3. </w:t>
      </w:r>
      <w:r w:rsidR="007A389A" w:rsidRPr="0040593A">
        <w:rPr>
          <w:sz w:val="28"/>
          <w:szCs w:val="28"/>
        </w:rPr>
        <w:t>Надбавка за интенсивность и высокие результаты работы устанавливается:</w:t>
      </w:r>
    </w:p>
    <w:p w:rsidR="007A389A" w:rsidRPr="0040593A" w:rsidRDefault="007A389A" w:rsidP="007A389A">
      <w:pPr>
        <w:autoSpaceDE w:val="0"/>
        <w:autoSpaceDN w:val="0"/>
        <w:ind w:firstLine="709"/>
        <w:jc w:val="both"/>
        <w:rPr>
          <w:sz w:val="28"/>
          <w:szCs w:val="28"/>
        </w:rPr>
      </w:pPr>
      <w:r w:rsidRPr="0040593A">
        <w:rPr>
          <w:sz w:val="28"/>
          <w:szCs w:val="28"/>
        </w:rPr>
        <w:t>4.3.1.</w:t>
      </w:r>
      <w:r>
        <w:rPr>
          <w:sz w:val="28"/>
          <w:szCs w:val="28"/>
        </w:rPr>
        <w:t> </w:t>
      </w:r>
      <w:r w:rsidRPr="0040593A">
        <w:rPr>
          <w:sz w:val="28"/>
          <w:szCs w:val="28"/>
        </w:rPr>
        <w:t>Педагогическим работникам – в зависимости от результативности труда и качества работы по организации образовательного процесса.</w:t>
      </w:r>
    </w:p>
    <w:p w:rsidR="007A389A" w:rsidRPr="0040593A" w:rsidRDefault="007A389A" w:rsidP="007A389A">
      <w:pPr>
        <w:autoSpaceDE w:val="0"/>
        <w:autoSpaceDN w:val="0"/>
        <w:ind w:firstLine="709"/>
        <w:jc w:val="both"/>
        <w:rPr>
          <w:sz w:val="28"/>
          <w:szCs w:val="28"/>
        </w:rPr>
      </w:pPr>
      <w:r w:rsidRPr="0040593A">
        <w:rPr>
          <w:sz w:val="28"/>
          <w:szCs w:val="28"/>
        </w:rPr>
        <w:lastRenderedPageBreak/>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w:t>
      </w:r>
      <w:r w:rsidR="000D1CF6">
        <w:rPr>
          <w:sz w:val="28"/>
          <w:szCs w:val="28"/>
        </w:rPr>
        <w:t>объёма</w:t>
      </w:r>
      <w:r w:rsidRPr="0040593A">
        <w:rPr>
          <w:sz w:val="28"/>
          <w:szCs w:val="28"/>
        </w:rPr>
        <w:t xml:space="preserve"> педагогической работы) или в абсолютном размере. Порядок</w:t>
      </w:r>
      <w:r w:rsidR="000D1CF6">
        <w:rPr>
          <w:sz w:val="28"/>
          <w:szCs w:val="28"/>
        </w:rPr>
        <w:t xml:space="preserve"> её </w:t>
      </w:r>
      <w:r w:rsidRPr="0040593A">
        <w:rPr>
          <w:sz w:val="28"/>
          <w:szCs w:val="28"/>
        </w:rPr>
        <w:t>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7A389A" w:rsidRPr="0040593A" w:rsidRDefault="007A389A" w:rsidP="007A389A">
      <w:pPr>
        <w:autoSpaceDE w:val="0"/>
        <w:autoSpaceDN w:val="0"/>
        <w:ind w:firstLine="709"/>
        <w:jc w:val="both"/>
        <w:rPr>
          <w:sz w:val="28"/>
          <w:szCs w:val="28"/>
        </w:rPr>
      </w:pPr>
      <w:r w:rsidRPr="0040593A">
        <w:rPr>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A20CAE" w:rsidRPr="00583939" w:rsidRDefault="00A20CAE" w:rsidP="0040593A">
      <w:pPr>
        <w:autoSpaceDE w:val="0"/>
        <w:autoSpaceDN w:val="0"/>
        <w:ind w:firstLine="709"/>
        <w:jc w:val="both"/>
        <w:rPr>
          <w:sz w:val="28"/>
          <w:szCs w:val="28"/>
        </w:rPr>
      </w:pPr>
      <w:r w:rsidRPr="00583939">
        <w:rPr>
          <w:sz w:val="28"/>
          <w:szCs w:val="28"/>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w:t>
      </w:r>
      <w:r w:rsidR="00D27F37" w:rsidRPr="006A39AD">
        <w:rPr>
          <w:sz w:val="28"/>
          <w:szCs w:val="28"/>
        </w:rPr>
        <w:t>(за исключением работников</w:t>
      </w:r>
      <w:r w:rsidR="00221628" w:rsidRPr="006A39AD">
        <w:rPr>
          <w:sz w:val="28"/>
          <w:szCs w:val="28"/>
        </w:rPr>
        <w:t>, указанных в пункте 4.3. настоящего раздела</w:t>
      </w:r>
      <w:r w:rsidR="00D27F37" w:rsidRPr="006A39AD">
        <w:rPr>
          <w:sz w:val="28"/>
          <w:szCs w:val="28"/>
        </w:rPr>
        <w:t xml:space="preserve">) </w:t>
      </w:r>
      <w:r w:rsidRPr="006A39AD">
        <w:rPr>
          <w:sz w:val="28"/>
          <w:szCs w:val="28"/>
        </w:rPr>
        <w:t>с</w:t>
      </w:r>
      <w:r w:rsidR="00D27F37">
        <w:rPr>
          <w:sz w:val="28"/>
          <w:szCs w:val="28"/>
        </w:rPr>
        <w:t xml:space="preserve"> </w:t>
      </w:r>
      <w:r w:rsidR="000D1CF6">
        <w:rPr>
          <w:sz w:val="28"/>
          <w:szCs w:val="28"/>
        </w:rPr>
        <w:t>учёт</w:t>
      </w:r>
      <w:r w:rsidRPr="00583939">
        <w:rPr>
          <w:sz w:val="28"/>
          <w:szCs w:val="28"/>
        </w:rPr>
        <w:t xml:space="preserve">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A20CAE" w:rsidRPr="00583939" w:rsidRDefault="00A20CAE" w:rsidP="0040593A">
      <w:pPr>
        <w:autoSpaceDE w:val="0"/>
        <w:autoSpaceDN w:val="0"/>
        <w:ind w:firstLine="709"/>
        <w:jc w:val="both"/>
        <w:rPr>
          <w:sz w:val="28"/>
          <w:szCs w:val="28"/>
        </w:rPr>
      </w:pPr>
      <w:r w:rsidRPr="00583939">
        <w:rPr>
          <w:sz w:val="28"/>
          <w:szCs w:val="28"/>
        </w:rPr>
        <w:t>Решение об установлении надбавки за качество выполняемых работ и</w:t>
      </w:r>
      <w:r w:rsidR="000D1CF6">
        <w:rPr>
          <w:sz w:val="28"/>
          <w:szCs w:val="28"/>
        </w:rPr>
        <w:t xml:space="preserve"> её </w:t>
      </w:r>
      <w:r w:rsidRPr="00583939">
        <w:rPr>
          <w:sz w:val="28"/>
          <w:szCs w:val="28"/>
        </w:rPr>
        <w:t>размерах принимается:</w:t>
      </w:r>
    </w:p>
    <w:p w:rsidR="00A20CAE" w:rsidRPr="00583939" w:rsidRDefault="00A20CAE" w:rsidP="0040593A">
      <w:pPr>
        <w:autoSpaceDE w:val="0"/>
        <w:autoSpaceDN w:val="0"/>
        <w:ind w:firstLine="709"/>
        <w:jc w:val="both"/>
        <w:rPr>
          <w:sz w:val="28"/>
          <w:szCs w:val="28"/>
        </w:rPr>
      </w:pPr>
      <w:r w:rsidRPr="00583939">
        <w:rPr>
          <w:sz w:val="28"/>
          <w:szCs w:val="28"/>
        </w:rPr>
        <w:t>руководителю учреждения – </w:t>
      </w:r>
      <w:r w:rsidR="00F424F6" w:rsidRPr="00F424F6">
        <w:rPr>
          <w:sz w:val="28"/>
          <w:szCs w:val="28"/>
        </w:rPr>
        <w:t>органом, осуществляющим функции и полномочия учредителя</w:t>
      </w:r>
      <w:r w:rsidRPr="00583939">
        <w:rPr>
          <w:sz w:val="28"/>
          <w:szCs w:val="28"/>
        </w:rPr>
        <w:t>, в соответствии с </w:t>
      </w:r>
      <w:r w:rsidR="000D1CF6">
        <w:rPr>
          <w:sz w:val="28"/>
          <w:szCs w:val="28"/>
        </w:rPr>
        <w:t>утверждённым</w:t>
      </w:r>
      <w:r w:rsidRPr="00583939">
        <w:rPr>
          <w:sz w:val="28"/>
          <w:szCs w:val="28"/>
        </w:rPr>
        <w:t xml:space="preserve"> им порядком;</w:t>
      </w:r>
    </w:p>
    <w:p w:rsidR="00A20CAE" w:rsidRPr="00583939" w:rsidRDefault="00A20CAE" w:rsidP="0040593A">
      <w:pPr>
        <w:autoSpaceDE w:val="0"/>
        <w:autoSpaceDN w:val="0"/>
        <w:ind w:firstLine="709"/>
        <w:jc w:val="both"/>
        <w:rPr>
          <w:sz w:val="28"/>
          <w:szCs w:val="28"/>
        </w:rPr>
      </w:pPr>
      <w:r w:rsidRPr="00583939">
        <w:rPr>
          <w:sz w:val="28"/>
          <w:szCs w:val="28"/>
        </w:rPr>
        <w:t xml:space="preserve">работникам учреждения – руководителем учреждения в соответствии с порядком, </w:t>
      </w:r>
      <w:r w:rsidR="000D1CF6">
        <w:rPr>
          <w:sz w:val="28"/>
          <w:szCs w:val="28"/>
        </w:rPr>
        <w:t>утверждённым</w:t>
      </w:r>
      <w:r w:rsidRPr="00583939">
        <w:rPr>
          <w:sz w:val="28"/>
          <w:szCs w:val="28"/>
        </w:rPr>
        <w:t xml:space="preserve"> локальным нормативным актом.</w:t>
      </w:r>
    </w:p>
    <w:p w:rsidR="00A20CAE" w:rsidRPr="00583939" w:rsidRDefault="00A20CAE" w:rsidP="00BF31EF">
      <w:pPr>
        <w:autoSpaceDE w:val="0"/>
        <w:autoSpaceDN w:val="0"/>
        <w:adjustRightInd w:val="0"/>
        <w:ind w:firstLine="709"/>
        <w:jc w:val="both"/>
        <w:rPr>
          <w:rFonts w:eastAsia="Calibri"/>
          <w:sz w:val="28"/>
          <w:szCs w:val="28"/>
          <w:lang w:eastAsia="en-US"/>
        </w:rPr>
      </w:pPr>
      <w:r w:rsidRPr="0005086D">
        <w:rPr>
          <w:rFonts w:eastAsia="Calibri"/>
          <w:sz w:val="28"/>
          <w:szCs w:val="28"/>
          <w:lang w:eastAsia="en-US"/>
        </w:rPr>
        <w:t xml:space="preserve">Средства на выплату надбавки за качество выполняемых работ не предусматриваются при планировании расходов областного </w:t>
      </w:r>
      <w:r w:rsidR="0005086D">
        <w:rPr>
          <w:rFonts w:eastAsia="Calibri"/>
          <w:sz w:val="28"/>
          <w:szCs w:val="28"/>
          <w:lang w:eastAsia="en-US"/>
        </w:rPr>
        <w:t xml:space="preserve">и местного бюджетов </w:t>
      </w:r>
      <w:r w:rsidRPr="0005086D">
        <w:rPr>
          <w:rFonts w:eastAsia="Calibri"/>
          <w:sz w:val="28"/>
          <w:szCs w:val="28"/>
          <w:lang w:eastAsia="en-US"/>
        </w:rPr>
        <w:t>на финансовое обеспечение деятельности учреждений на очередной финансовый год и на плановый период.</w:t>
      </w:r>
    </w:p>
    <w:p w:rsidR="00A20CAE" w:rsidRPr="00583939" w:rsidRDefault="00A041E2"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4.5</w:t>
      </w:r>
      <w:r w:rsidR="00A20CAE" w:rsidRPr="00583939">
        <w:rPr>
          <w:rFonts w:eastAsia="Calibri"/>
          <w:sz w:val="28"/>
          <w:szCs w:val="28"/>
          <w:lang w:eastAsia="en-US"/>
        </w:rPr>
        <w:t xml:space="preserve">. Надбавка за выслугу лет устанавливается руководителям, специалистам и </w:t>
      </w:r>
      <w:r w:rsidR="00B677DB">
        <w:rPr>
          <w:rFonts w:eastAsia="Calibri"/>
          <w:sz w:val="28"/>
          <w:szCs w:val="28"/>
          <w:lang w:eastAsia="en-US"/>
        </w:rPr>
        <w:t xml:space="preserve">иным </w:t>
      </w:r>
      <w:r w:rsidR="00A20CAE" w:rsidRPr="00583939">
        <w:rPr>
          <w:rFonts w:eastAsia="Calibri"/>
          <w:sz w:val="28"/>
          <w:szCs w:val="28"/>
          <w:lang w:eastAsia="en-US"/>
        </w:rPr>
        <w:t>служащим (в том числе относящимся к</w:t>
      </w:r>
      <w:r w:rsidR="00CB78BF" w:rsidRPr="00583939">
        <w:rPr>
          <w:rFonts w:eastAsia="Calibri"/>
          <w:sz w:val="28"/>
          <w:szCs w:val="28"/>
          <w:lang w:eastAsia="en-US"/>
        </w:rPr>
        <w:t xml:space="preserve"> </w:t>
      </w:r>
      <w:r w:rsidR="00A20CAE" w:rsidRPr="00583939">
        <w:rPr>
          <w:rFonts w:eastAsia="Calibri"/>
          <w:sz w:val="28"/>
          <w:szCs w:val="28"/>
          <w:lang w:eastAsia="en-US"/>
        </w:rPr>
        <w:t>учебно-вспомогательному персоналу в соответствии с п</w:t>
      </w:r>
      <w:r w:rsidR="00A20CAE" w:rsidRPr="00583939">
        <w:rPr>
          <w:sz w:val="28"/>
          <w:szCs w:val="28"/>
        </w:rPr>
        <w:t xml:space="preserve">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00A20CAE" w:rsidRPr="00583939">
        <w:rPr>
          <w:rFonts w:eastAsia="Calibri"/>
          <w:sz w:val="28"/>
          <w:szCs w:val="28"/>
          <w:lang w:eastAsia="en-US"/>
        </w:rPr>
        <w:t>в</w:t>
      </w:r>
      <w:r w:rsidR="00CB78BF" w:rsidRPr="00583939">
        <w:rPr>
          <w:rFonts w:eastAsia="Calibri"/>
          <w:sz w:val="28"/>
          <w:szCs w:val="28"/>
          <w:lang w:eastAsia="en-US"/>
        </w:rPr>
        <w:t> </w:t>
      </w:r>
      <w:r w:rsidR="00A20CAE" w:rsidRPr="00583939">
        <w:rPr>
          <w:rFonts w:eastAsia="Calibri"/>
          <w:sz w:val="28"/>
          <w:szCs w:val="28"/>
          <w:lang w:eastAsia="en-US"/>
        </w:rPr>
        <w:t>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70390E" w:rsidRDefault="0070390E" w:rsidP="0070390E">
      <w:pPr>
        <w:shd w:val="clear" w:color="auto" w:fill="FFFFFF"/>
        <w:ind w:firstLine="709"/>
        <w:jc w:val="both"/>
        <w:textAlignment w:val="baseline"/>
        <w:rPr>
          <w:rFonts w:eastAsia="Calibri"/>
          <w:sz w:val="28"/>
          <w:szCs w:val="28"/>
          <w:lang w:eastAsia="en-US"/>
        </w:rPr>
      </w:pPr>
      <w:r w:rsidRPr="00583939">
        <w:rPr>
          <w:rFonts w:eastAsia="Calibri"/>
          <w:sz w:val="28"/>
          <w:szCs w:val="28"/>
          <w:lang w:eastAsia="en-US"/>
        </w:rPr>
        <w:t>Надбавка за выслугу лет устанавливается в процентах от должностного оклада (</w:t>
      </w:r>
      <w:r w:rsidRPr="00583939">
        <w:rPr>
          <w:sz w:val="28"/>
          <w:szCs w:val="28"/>
        </w:rPr>
        <w:t xml:space="preserve">педагогическим работникам, </w:t>
      </w:r>
      <w:r>
        <w:rPr>
          <w:sz w:val="28"/>
          <w:szCs w:val="28"/>
        </w:rPr>
        <w:t xml:space="preserve"> </w:t>
      </w:r>
      <w:r w:rsidRPr="00583939">
        <w:rPr>
          <w:sz w:val="28"/>
          <w:szCs w:val="28"/>
        </w:rPr>
        <w:t xml:space="preserve">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w:t>
      </w:r>
      <w:r w:rsidR="000D1CF6">
        <w:rPr>
          <w:sz w:val="28"/>
          <w:szCs w:val="28"/>
        </w:rPr>
        <w:t>объёма</w:t>
      </w:r>
      <w:r w:rsidRPr="00583939">
        <w:rPr>
          <w:sz w:val="28"/>
          <w:szCs w:val="28"/>
        </w:rPr>
        <w:t xml:space="preserve"> педагогической работы</w:t>
      </w:r>
      <w:r w:rsidRPr="00583939">
        <w:rPr>
          <w:rFonts w:eastAsia="Calibri"/>
          <w:sz w:val="28"/>
          <w:szCs w:val="28"/>
          <w:lang w:eastAsia="en-US"/>
        </w:rPr>
        <w:t>)</w:t>
      </w:r>
      <w:r>
        <w:rPr>
          <w:rFonts w:eastAsia="Calibri"/>
          <w:sz w:val="28"/>
          <w:szCs w:val="28"/>
          <w:lang w:eastAsia="en-US"/>
        </w:rPr>
        <w:t>.</w:t>
      </w:r>
    </w:p>
    <w:p w:rsidR="000B4142" w:rsidRDefault="0070390E" w:rsidP="0070390E">
      <w:pPr>
        <w:shd w:val="clear" w:color="auto" w:fill="FFFFFF"/>
        <w:ind w:firstLine="709"/>
        <w:jc w:val="both"/>
        <w:textAlignment w:val="baseline"/>
        <w:rPr>
          <w:sz w:val="28"/>
          <w:szCs w:val="28"/>
        </w:rPr>
      </w:pPr>
      <w:r>
        <w:rPr>
          <w:rFonts w:eastAsia="Calibri"/>
          <w:sz w:val="28"/>
          <w:szCs w:val="28"/>
          <w:lang w:eastAsia="en-US"/>
        </w:rPr>
        <w:t xml:space="preserve">Размер надбавки за выслугу лет устанавливается в зависимости  от стажа работы (службы) </w:t>
      </w:r>
      <w:r w:rsidR="00383FA2" w:rsidRPr="00583939">
        <w:rPr>
          <w:rFonts w:eastAsia="Calibri"/>
          <w:sz w:val="28"/>
          <w:szCs w:val="28"/>
          <w:lang w:eastAsia="en-US"/>
        </w:rPr>
        <w:t>в государственных и муниципальных учреждениях, государственных органах и органах местного самоуправления</w:t>
      </w:r>
      <w:r w:rsidR="00383FA2">
        <w:rPr>
          <w:rFonts w:eastAsia="Calibri"/>
          <w:sz w:val="28"/>
          <w:szCs w:val="28"/>
          <w:lang w:eastAsia="en-US"/>
        </w:rPr>
        <w:t xml:space="preserve"> </w:t>
      </w:r>
      <w:r>
        <w:rPr>
          <w:rFonts w:eastAsia="Calibri"/>
          <w:sz w:val="28"/>
          <w:szCs w:val="28"/>
          <w:lang w:eastAsia="en-US"/>
        </w:rPr>
        <w:t xml:space="preserve">в соответствии с </w:t>
      </w:r>
      <w:r w:rsidR="000B4142" w:rsidRPr="00B42FCC">
        <w:rPr>
          <w:sz w:val="28"/>
          <w:szCs w:val="28"/>
        </w:rPr>
        <w:t>таблице</w:t>
      </w:r>
      <w:r>
        <w:rPr>
          <w:sz w:val="28"/>
          <w:szCs w:val="28"/>
        </w:rPr>
        <w:t>й</w:t>
      </w:r>
      <w:r w:rsidR="000B4142" w:rsidRPr="00B42FCC">
        <w:rPr>
          <w:sz w:val="28"/>
          <w:szCs w:val="28"/>
        </w:rPr>
        <w:t> № </w:t>
      </w:r>
      <w:r w:rsidR="00C8716A">
        <w:rPr>
          <w:sz w:val="28"/>
          <w:szCs w:val="28"/>
        </w:rPr>
        <w:t>6</w:t>
      </w:r>
      <w:r w:rsidR="000B4142" w:rsidRPr="00B42FCC">
        <w:rPr>
          <w:sz w:val="28"/>
          <w:szCs w:val="28"/>
        </w:rPr>
        <w:t>.</w:t>
      </w:r>
    </w:p>
    <w:p w:rsidR="0070390E" w:rsidRPr="00583939" w:rsidRDefault="0070390E" w:rsidP="0070390E">
      <w:pPr>
        <w:shd w:val="clear" w:color="auto" w:fill="FFFFFF"/>
        <w:ind w:firstLine="709"/>
        <w:jc w:val="both"/>
        <w:textAlignment w:val="baseline"/>
        <w:rPr>
          <w:sz w:val="28"/>
          <w:szCs w:val="28"/>
        </w:rPr>
      </w:pPr>
    </w:p>
    <w:p w:rsidR="000B4142" w:rsidRPr="00583939" w:rsidRDefault="000B4142" w:rsidP="000B4142">
      <w:pPr>
        <w:autoSpaceDE w:val="0"/>
        <w:autoSpaceDN w:val="0"/>
        <w:jc w:val="right"/>
        <w:rPr>
          <w:sz w:val="28"/>
          <w:szCs w:val="28"/>
        </w:rPr>
      </w:pPr>
      <w:r w:rsidRPr="00583939">
        <w:rPr>
          <w:sz w:val="28"/>
          <w:szCs w:val="28"/>
        </w:rPr>
        <w:t>Таблица № </w:t>
      </w:r>
      <w:r w:rsidR="00C8716A">
        <w:rPr>
          <w:sz w:val="28"/>
          <w:szCs w:val="28"/>
        </w:rPr>
        <w:t>6</w:t>
      </w:r>
    </w:p>
    <w:p w:rsidR="000B4142" w:rsidRPr="00583939" w:rsidRDefault="000B4142" w:rsidP="000B4142">
      <w:pPr>
        <w:autoSpaceDE w:val="0"/>
        <w:autoSpaceDN w:val="0"/>
        <w:jc w:val="right"/>
        <w:rPr>
          <w:sz w:val="28"/>
          <w:szCs w:val="28"/>
        </w:rPr>
      </w:pPr>
    </w:p>
    <w:p w:rsidR="000B4142" w:rsidRPr="00583939" w:rsidRDefault="000B4142" w:rsidP="000B4142">
      <w:pPr>
        <w:autoSpaceDE w:val="0"/>
        <w:autoSpaceDN w:val="0"/>
        <w:jc w:val="center"/>
        <w:rPr>
          <w:sz w:val="28"/>
          <w:szCs w:val="28"/>
        </w:rPr>
      </w:pPr>
      <w:r w:rsidRPr="00583939">
        <w:rPr>
          <w:sz w:val="28"/>
          <w:szCs w:val="28"/>
        </w:rPr>
        <w:t xml:space="preserve">РАЗМЕРЫ </w:t>
      </w:r>
      <w:r w:rsidR="0070390E">
        <w:rPr>
          <w:sz w:val="28"/>
          <w:szCs w:val="28"/>
        </w:rPr>
        <w:t>НАДБАВКИ</w:t>
      </w:r>
    </w:p>
    <w:p w:rsidR="000B4142" w:rsidRDefault="0070390E" w:rsidP="0070390E">
      <w:pPr>
        <w:autoSpaceDE w:val="0"/>
        <w:autoSpaceDN w:val="0"/>
        <w:jc w:val="center"/>
        <w:rPr>
          <w:rFonts w:eastAsia="Calibri"/>
          <w:sz w:val="28"/>
          <w:szCs w:val="28"/>
          <w:lang w:eastAsia="en-US"/>
        </w:rPr>
      </w:pPr>
      <w:r w:rsidRPr="00583939">
        <w:rPr>
          <w:rFonts w:eastAsia="Calibri"/>
          <w:sz w:val="28"/>
          <w:szCs w:val="28"/>
          <w:lang w:eastAsia="en-US"/>
        </w:rPr>
        <w:t>за выслугу лет</w:t>
      </w:r>
    </w:p>
    <w:p w:rsidR="0070390E" w:rsidRPr="00583939" w:rsidRDefault="0070390E" w:rsidP="000B4142">
      <w:pPr>
        <w:autoSpaceDE w:val="0"/>
        <w:autoSpaceDN w:val="0"/>
        <w:jc w:val="right"/>
        <w:rPr>
          <w:sz w:val="28"/>
          <w:szCs w:val="28"/>
        </w:rPr>
      </w:pPr>
    </w:p>
    <w:p w:rsidR="008E7D9A" w:rsidRDefault="008E7D9A" w:rsidP="008E7D9A">
      <w:pPr>
        <w:autoSpaceDE w:val="0"/>
        <w:autoSpaceDN w:val="0"/>
        <w:jc w:val="right"/>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2"/>
        <w:gridCol w:w="6841"/>
        <w:gridCol w:w="2282"/>
      </w:tblGrid>
      <w:tr w:rsidR="008E7D9A" w:rsidTr="008E7D9A">
        <w:tc>
          <w:tcPr>
            <w:tcW w:w="545"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jc w:val="center"/>
              <w:rPr>
                <w:sz w:val="28"/>
                <w:szCs w:val="28"/>
                <w:lang w:eastAsia="en-US"/>
              </w:rPr>
            </w:pPr>
            <w:r>
              <w:rPr>
                <w:sz w:val="28"/>
                <w:szCs w:val="28"/>
                <w:lang w:eastAsia="en-US"/>
              </w:rPr>
              <w:t>№</w:t>
            </w:r>
          </w:p>
          <w:p w:rsidR="008E7D9A" w:rsidRDefault="008E7D9A">
            <w:pPr>
              <w:autoSpaceDE w:val="0"/>
              <w:autoSpaceDN w:val="0"/>
              <w:spacing w:line="256" w:lineRule="auto"/>
              <w:jc w:val="center"/>
              <w:rPr>
                <w:sz w:val="28"/>
                <w:szCs w:val="28"/>
                <w:lang w:eastAsia="en-US"/>
              </w:rPr>
            </w:pPr>
            <w:r>
              <w:rPr>
                <w:sz w:val="28"/>
                <w:szCs w:val="28"/>
                <w:lang w:eastAsia="en-US"/>
              </w:rPr>
              <w:t>п/п</w:t>
            </w:r>
          </w:p>
        </w:tc>
        <w:tc>
          <w:tcPr>
            <w:tcW w:w="6888"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jc w:val="center"/>
              <w:rPr>
                <w:sz w:val="28"/>
                <w:szCs w:val="28"/>
                <w:lang w:eastAsia="en-US"/>
              </w:rPr>
            </w:pPr>
            <w:r>
              <w:rPr>
                <w:sz w:val="28"/>
                <w:szCs w:val="28"/>
                <w:lang w:eastAsia="en-US"/>
              </w:rPr>
              <w:t xml:space="preserve">Перечень </w:t>
            </w:r>
          </w:p>
          <w:p w:rsidR="008E7D9A" w:rsidRDefault="008E7D9A">
            <w:pPr>
              <w:autoSpaceDE w:val="0"/>
              <w:autoSpaceDN w:val="0"/>
              <w:spacing w:line="256" w:lineRule="auto"/>
              <w:jc w:val="center"/>
              <w:rPr>
                <w:sz w:val="28"/>
                <w:szCs w:val="28"/>
                <w:lang w:eastAsia="en-US"/>
              </w:rPr>
            </w:pPr>
            <w:r>
              <w:rPr>
                <w:sz w:val="28"/>
                <w:szCs w:val="28"/>
                <w:lang w:eastAsia="en-US"/>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jc w:val="center"/>
              <w:rPr>
                <w:sz w:val="28"/>
                <w:szCs w:val="28"/>
                <w:lang w:eastAsia="en-US"/>
              </w:rPr>
            </w:pPr>
            <w:r>
              <w:rPr>
                <w:sz w:val="28"/>
                <w:szCs w:val="28"/>
                <w:lang w:eastAsia="en-US"/>
              </w:rPr>
              <w:t>Размер надбавки</w:t>
            </w:r>
          </w:p>
          <w:p w:rsidR="008E7D9A" w:rsidRDefault="008E7D9A">
            <w:pPr>
              <w:autoSpaceDE w:val="0"/>
              <w:autoSpaceDN w:val="0"/>
              <w:spacing w:line="256" w:lineRule="auto"/>
              <w:jc w:val="center"/>
              <w:rPr>
                <w:sz w:val="28"/>
                <w:szCs w:val="28"/>
                <w:lang w:eastAsia="en-US"/>
              </w:rPr>
            </w:pPr>
            <w:r>
              <w:rPr>
                <w:sz w:val="28"/>
                <w:szCs w:val="28"/>
                <w:lang w:eastAsia="en-US"/>
              </w:rPr>
              <w:t>(процентов)</w:t>
            </w:r>
          </w:p>
        </w:tc>
      </w:tr>
      <w:tr w:rsidR="008E7D9A" w:rsidTr="008E7D9A">
        <w:trPr>
          <w:tblHeader/>
        </w:trPr>
        <w:tc>
          <w:tcPr>
            <w:tcW w:w="545"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jc w:val="center"/>
              <w:rPr>
                <w:sz w:val="28"/>
                <w:szCs w:val="28"/>
                <w:lang w:val="en-US" w:eastAsia="en-US"/>
              </w:rPr>
            </w:pPr>
            <w:r>
              <w:rPr>
                <w:sz w:val="28"/>
                <w:szCs w:val="28"/>
                <w:lang w:val="en-US" w:eastAsia="en-US"/>
              </w:rPr>
              <w:t>1</w:t>
            </w:r>
          </w:p>
        </w:tc>
        <w:tc>
          <w:tcPr>
            <w:tcW w:w="6888"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jc w:val="center"/>
              <w:rPr>
                <w:sz w:val="28"/>
                <w:szCs w:val="28"/>
                <w:lang w:val="en-US" w:eastAsia="en-US"/>
              </w:rPr>
            </w:pPr>
            <w:r>
              <w:rPr>
                <w:sz w:val="28"/>
                <w:szCs w:val="28"/>
                <w:lang w:val="en-US" w:eastAsia="en-US"/>
              </w:rPr>
              <w:t>2</w:t>
            </w:r>
          </w:p>
        </w:tc>
        <w:tc>
          <w:tcPr>
            <w:tcW w:w="2297"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jc w:val="center"/>
              <w:rPr>
                <w:sz w:val="28"/>
                <w:szCs w:val="28"/>
                <w:lang w:val="en-US" w:eastAsia="en-US"/>
              </w:rPr>
            </w:pPr>
            <w:r>
              <w:rPr>
                <w:sz w:val="28"/>
                <w:szCs w:val="28"/>
                <w:lang w:val="en-US" w:eastAsia="en-US"/>
              </w:rPr>
              <w:t>3</w:t>
            </w:r>
          </w:p>
        </w:tc>
      </w:tr>
      <w:tr w:rsidR="008E7D9A" w:rsidTr="008E7D9A">
        <w:tc>
          <w:tcPr>
            <w:tcW w:w="545"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jc w:val="center"/>
              <w:rPr>
                <w:sz w:val="28"/>
                <w:szCs w:val="28"/>
                <w:lang w:eastAsia="en-US"/>
              </w:rPr>
            </w:pPr>
            <w:r>
              <w:rPr>
                <w:sz w:val="28"/>
                <w:szCs w:val="28"/>
                <w:lang w:eastAsia="en-US"/>
              </w:rPr>
              <w:t>1.</w:t>
            </w:r>
          </w:p>
        </w:tc>
        <w:tc>
          <w:tcPr>
            <w:tcW w:w="6888"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rPr>
                <w:rFonts w:eastAsia="Calibri"/>
                <w:sz w:val="28"/>
                <w:szCs w:val="28"/>
                <w:lang w:eastAsia="en-US"/>
              </w:rPr>
            </w:pPr>
            <w:r>
              <w:rPr>
                <w:sz w:val="28"/>
                <w:szCs w:val="28"/>
                <w:lang w:eastAsia="en-US"/>
              </w:rPr>
              <w:t xml:space="preserve">Руководитель учреждения, заместители руководителя учреждения, главный бухгалтер;  руководители, специалисты и служащие, занимающие должности, включённые в ПКГ, утверждённые приказами Минздравсоцразвития России от 05.05.2008 № 216н,        от 05.05.2008 № 217н,  от 03.07.2008 № 305н              </w:t>
            </w:r>
            <w:r>
              <w:rPr>
                <w:rFonts w:eastAsia="Calibri"/>
                <w:sz w:val="28"/>
                <w:szCs w:val="28"/>
                <w:lang w:eastAsia="en-US"/>
              </w:rPr>
              <w:t>при стаже работы (службы):</w:t>
            </w:r>
          </w:p>
          <w:p w:rsidR="008E7D9A" w:rsidRDefault="008E7D9A">
            <w:pPr>
              <w:shd w:val="clear" w:color="auto" w:fill="FFFFFF"/>
              <w:spacing w:line="256" w:lineRule="auto"/>
              <w:ind w:firstLine="709"/>
              <w:jc w:val="both"/>
              <w:textAlignment w:val="baseline"/>
              <w:rPr>
                <w:rFonts w:eastAsia="Calibri"/>
                <w:sz w:val="28"/>
                <w:szCs w:val="28"/>
                <w:lang w:eastAsia="en-US"/>
              </w:rPr>
            </w:pPr>
            <w:r>
              <w:rPr>
                <w:rFonts w:eastAsia="Calibri"/>
                <w:sz w:val="28"/>
                <w:szCs w:val="28"/>
                <w:lang w:eastAsia="en-US"/>
              </w:rPr>
              <w:t>от 5 до 10 лет</w:t>
            </w:r>
          </w:p>
          <w:p w:rsidR="008E7D9A" w:rsidRDefault="008E7D9A">
            <w:pPr>
              <w:shd w:val="clear" w:color="auto" w:fill="FFFFFF"/>
              <w:spacing w:line="256" w:lineRule="auto"/>
              <w:ind w:firstLine="709"/>
              <w:jc w:val="both"/>
              <w:textAlignment w:val="baseline"/>
              <w:rPr>
                <w:rFonts w:eastAsia="Calibri"/>
                <w:sz w:val="28"/>
                <w:szCs w:val="28"/>
                <w:lang w:eastAsia="en-US"/>
              </w:rPr>
            </w:pPr>
            <w:r>
              <w:rPr>
                <w:rFonts w:eastAsia="Calibri"/>
                <w:sz w:val="28"/>
                <w:szCs w:val="28"/>
                <w:lang w:eastAsia="en-US"/>
              </w:rPr>
              <w:t>от 10 до 15 лет</w:t>
            </w:r>
          </w:p>
          <w:p w:rsidR="008E7D9A" w:rsidRDefault="008E7D9A">
            <w:pPr>
              <w:shd w:val="clear" w:color="auto" w:fill="FFFFFF"/>
              <w:spacing w:line="256" w:lineRule="auto"/>
              <w:ind w:firstLine="709"/>
              <w:jc w:val="both"/>
              <w:textAlignment w:val="baseline"/>
              <w:rPr>
                <w:sz w:val="28"/>
                <w:szCs w:val="28"/>
                <w:lang w:eastAsia="en-US"/>
              </w:rPr>
            </w:pPr>
            <w:r>
              <w:rPr>
                <w:rFonts w:eastAsia="Calibri"/>
                <w:sz w:val="28"/>
                <w:szCs w:val="28"/>
                <w:lang w:eastAsia="en-US"/>
              </w:rPr>
              <w:t>свыше 15 лет</w:t>
            </w:r>
          </w:p>
        </w:tc>
        <w:tc>
          <w:tcPr>
            <w:tcW w:w="2297" w:type="dxa"/>
            <w:tcBorders>
              <w:top w:val="single" w:sz="4" w:space="0" w:color="auto"/>
              <w:left w:val="single" w:sz="4" w:space="0" w:color="auto"/>
              <w:bottom w:val="single" w:sz="4" w:space="0" w:color="auto"/>
              <w:right w:val="single" w:sz="4" w:space="0" w:color="auto"/>
            </w:tcBorders>
          </w:tcPr>
          <w:p w:rsidR="008E7D9A" w:rsidRDefault="008E7D9A">
            <w:pPr>
              <w:autoSpaceDE w:val="0"/>
              <w:autoSpaceDN w:val="0"/>
              <w:spacing w:line="256" w:lineRule="auto"/>
              <w:rPr>
                <w:sz w:val="28"/>
                <w:szCs w:val="28"/>
                <w:lang w:eastAsia="en-US"/>
              </w:rPr>
            </w:pPr>
          </w:p>
          <w:p w:rsidR="008E7D9A" w:rsidRDefault="008E7D9A">
            <w:pPr>
              <w:autoSpaceDE w:val="0"/>
              <w:autoSpaceDN w:val="0"/>
              <w:spacing w:line="256" w:lineRule="auto"/>
              <w:jc w:val="center"/>
              <w:rPr>
                <w:sz w:val="28"/>
                <w:szCs w:val="28"/>
                <w:lang w:eastAsia="en-US"/>
              </w:rPr>
            </w:pPr>
          </w:p>
          <w:p w:rsidR="008E7D9A" w:rsidRDefault="008E7D9A">
            <w:pPr>
              <w:autoSpaceDE w:val="0"/>
              <w:autoSpaceDN w:val="0"/>
              <w:spacing w:line="256" w:lineRule="auto"/>
              <w:jc w:val="center"/>
              <w:rPr>
                <w:sz w:val="28"/>
                <w:szCs w:val="28"/>
                <w:lang w:eastAsia="en-US"/>
              </w:rPr>
            </w:pPr>
          </w:p>
          <w:p w:rsidR="008E7D9A" w:rsidRDefault="008E7D9A">
            <w:pPr>
              <w:autoSpaceDE w:val="0"/>
              <w:autoSpaceDN w:val="0"/>
              <w:spacing w:line="256" w:lineRule="auto"/>
              <w:jc w:val="center"/>
              <w:rPr>
                <w:sz w:val="28"/>
                <w:szCs w:val="28"/>
                <w:lang w:eastAsia="en-US"/>
              </w:rPr>
            </w:pPr>
          </w:p>
          <w:p w:rsidR="008E7D9A" w:rsidRDefault="008E7D9A">
            <w:pPr>
              <w:autoSpaceDE w:val="0"/>
              <w:autoSpaceDN w:val="0"/>
              <w:spacing w:line="256" w:lineRule="auto"/>
              <w:jc w:val="center"/>
              <w:rPr>
                <w:sz w:val="28"/>
                <w:szCs w:val="28"/>
                <w:lang w:eastAsia="en-US"/>
              </w:rPr>
            </w:pPr>
          </w:p>
          <w:p w:rsidR="008E7D9A" w:rsidRDefault="008E7D9A">
            <w:pPr>
              <w:autoSpaceDE w:val="0"/>
              <w:autoSpaceDN w:val="0"/>
              <w:spacing w:line="256" w:lineRule="auto"/>
              <w:jc w:val="center"/>
              <w:rPr>
                <w:sz w:val="28"/>
                <w:szCs w:val="28"/>
                <w:lang w:eastAsia="en-US"/>
              </w:rPr>
            </w:pPr>
          </w:p>
          <w:p w:rsidR="008E7D9A" w:rsidRDefault="008E7D9A">
            <w:pPr>
              <w:autoSpaceDE w:val="0"/>
              <w:autoSpaceDN w:val="0"/>
              <w:spacing w:line="256" w:lineRule="auto"/>
              <w:jc w:val="center"/>
              <w:rPr>
                <w:sz w:val="28"/>
                <w:szCs w:val="28"/>
                <w:lang w:eastAsia="en-US"/>
              </w:rPr>
            </w:pPr>
          </w:p>
          <w:p w:rsidR="008E7D9A" w:rsidRDefault="008E7D9A">
            <w:pPr>
              <w:autoSpaceDE w:val="0"/>
              <w:autoSpaceDN w:val="0"/>
              <w:spacing w:line="256" w:lineRule="auto"/>
              <w:jc w:val="center"/>
              <w:rPr>
                <w:sz w:val="28"/>
                <w:szCs w:val="28"/>
                <w:lang w:eastAsia="en-US"/>
              </w:rPr>
            </w:pPr>
            <w:r>
              <w:rPr>
                <w:sz w:val="28"/>
                <w:szCs w:val="28"/>
                <w:lang w:eastAsia="en-US"/>
              </w:rPr>
              <w:t>5</w:t>
            </w:r>
          </w:p>
          <w:p w:rsidR="008E7D9A" w:rsidRDefault="008E7D9A">
            <w:pPr>
              <w:autoSpaceDE w:val="0"/>
              <w:autoSpaceDN w:val="0"/>
              <w:spacing w:line="256" w:lineRule="auto"/>
              <w:jc w:val="center"/>
              <w:rPr>
                <w:sz w:val="28"/>
                <w:szCs w:val="28"/>
                <w:lang w:eastAsia="en-US"/>
              </w:rPr>
            </w:pPr>
            <w:r>
              <w:rPr>
                <w:sz w:val="28"/>
                <w:szCs w:val="28"/>
                <w:lang w:eastAsia="en-US"/>
              </w:rPr>
              <w:t>10</w:t>
            </w:r>
          </w:p>
          <w:p w:rsidR="008E7D9A" w:rsidRDefault="008E7D9A">
            <w:pPr>
              <w:autoSpaceDE w:val="0"/>
              <w:autoSpaceDN w:val="0"/>
              <w:spacing w:line="256" w:lineRule="auto"/>
              <w:jc w:val="center"/>
              <w:rPr>
                <w:sz w:val="28"/>
                <w:szCs w:val="28"/>
                <w:lang w:eastAsia="en-US"/>
              </w:rPr>
            </w:pPr>
            <w:r>
              <w:rPr>
                <w:sz w:val="28"/>
                <w:szCs w:val="28"/>
                <w:lang w:eastAsia="en-US"/>
              </w:rPr>
              <w:t>15</w:t>
            </w:r>
          </w:p>
        </w:tc>
      </w:tr>
      <w:tr w:rsidR="008E7D9A" w:rsidTr="008E7D9A">
        <w:tc>
          <w:tcPr>
            <w:tcW w:w="545"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jc w:val="center"/>
              <w:rPr>
                <w:sz w:val="28"/>
                <w:szCs w:val="28"/>
                <w:lang w:eastAsia="en-US"/>
              </w:rPr>
            </w:pPr>
            <w:r>
              <w:rPr>
                <w:sz w:val="28"/>
                <w:szCs w:val="28"/>
                <w:lang w:eastAsia="en-US"/>
              </w:rPr>
              <w:t xml:space="preserve">2. </w:t>
            </w:r>
          </w:p>
        </w:tc>
        <w:tc>
          <w:tcPr>
            <w:tcW w:w="6888" w:type="dxa"/>
            <w:tcBorders>
              <w:top w:val="single" w:sz="4" w:space="0" w:color="auto"/>
              <w:left w:val="single" w:sz="4" w:space="0" w:color="auto"/>
              <w:bottom w:val="single" w:sz="4" w:space="0" w:color="auto"/>
              <w:right w:val="single" w:sz="4" w:space="0" w:color="auto"/>
            </w:tcBorders>
            <w:hideMark/>
          </w:tcPr>
          <w:p w:rsidR="008E7D9A" w:rsidRDefault="008E7D9A">
            <w:pPr>
              <w:autoSpaceDE w:val="0"/>
              <w:autoSpaceDN w:val="0"/>
              <w:spacing w:line="256" w:lineRule="auto"/>
              <w:rPr>
                <w:sz w:val="28"/>
                <w:szCs w:val="28"/>
                <w:lang w:eastAsia="en-US"/>
              </w:rPr>
            </w:pPr>
            <w:r>
              <w:rPr>
                <w:sz w:val="28"/>
                <w:szCs w:val="28"/>
                <w:lang w:eastAsia="en-US"/>
              </w:rPr>
              <w:t>Иные руководители, специалисты и служащие</w:t>
            </w:r>
          </w:p>
          <w:p w:rsidR="008E7D9A" w:rsidRDefault="008E7D9A">
            <w:pPr>
              <w:autoSpaceDE w:val="0"/>
              <w:autoSpaceDN w:val="0"/>
              <w:spacing w:line="256" w:lineRule="auto"/>
              <w:rPr>
                <w:rFonts w:eastAsia="Calibri"/>
                <w:sz w:val="28"/>
                <w:szCs w:val="28"/>
                <w:lang w:eastAsia="en-US"/>
              </w:rPr>
            </w:pPr>
            <w:r>
              <w:rPr>
                <w:rFonts w:eastAsia="Calibri"/>
                <w:sz w:val="28"/>
                <w:szCs w:val="28"/>
                <w:lang w:eastAsia="en-US"/>
              </w:rPr>
              <w:t>при стаже работы (службы):</w:t>
            </w:r>
          </w:p>
          <w:p w:rsidR="008E7D9A" w:rsidRDefault="008E7D9A">
            <w:pPr>
              <w:autoSpaceDE w:val="0"/>
              <w:autoSpaceDN w:val="0"/>
              <w:spacing w:line="256" w:lineRule="auto"/>
              <w:rPr>
                <w:rFonts w:eastAsia="Calibri"/>
                <w:sz w:val="28"/>
                <w:szCs w:val="28"/>
                <w:lang w:eastAsia="en-US"/>
              </w:rPr>
            </w:pPr>
            <w:r>
              <w:rPr>
                <w:rFonts w:eastAsia="Calibri"/>
                <w:sz w:val="28"/>
                <w:szCs w:val="28"/>
                <w:lang w:eastAsia="en-US"/>
              </w:rPr>
              <w:t xml:space="preserve">          от 1 года до 5 лет</w:t>
            </w:r>
          </w:p>
          <w:p w:rsidR="008E7D9A" w:rsidRDefault="008E7D9A">
            <w:pPr>
              <w:shd w:val="clear" w:color="auto" w:fill="FFFFFF"/>
              <w:spacing w:line="256" w:lineRule="auto"/>
              <w:ind w:firstLine="709"/>
              <w:jc w:val="both"/>
              <w:textAlignment w:val="baseline"/>
              <w:rPr>
                <w:rFonts w:eastAsia="Calibri"/>
                <w:sz w:val="28"/>
                <w:szCs w:val="28"/>
                <w:lang w:eastAsia="en-US"/>
              </w:rPr>
            </w:pPr>
            <w:r>
              <w:rPr>
                <w:rFonts w:eastAsia="Calibri"/>
                <w:sz w:val="28"/>
                <w:szCs w:val="28"/>
                <w:lang w:eastAsia="en-US"/>
              </w:rPr>
              <w:t>от 5 до 10 лет</w:t>
            </w:r>
          </w:p>
          <w:p w:rsidR="008E7D9A" w:rsidRDefault="008E7D9A">
            <w:pPr>
              <w:shd w:val="clear" w:color="auto" w:fill="FFFFFF"/>
              <w:spacing w:line="256" w:lineRule="auto"/>
              <w:ind w:firstLine="709"/>
              <w:jc w:val="both"/>
              <w:textAlignment w:val="baseline"/>
              <w:rPr>
                <w:rFonts w:eastAsia="Calibri"/>
                <w:sz w:val="28"/>
                <w:szCs w:val="28"/>
                <w:lang w:eastAsia="en-US"/>
              </w:rPr>
            </w:pPr>
            <w:r>
              <w:rPr>
                <w:rFonts w:eastAsia="Calibri"/>
                <w:sz w:val="28"/>
                <w:szCs w:val="28"/>
                <w:lang w:eastAsia="en-US"/>
              </w:rPr>
              <w:t>от 10 до 15 лет</w:t>
            </w:r>
          </w:p>
          <w:p w:rsidR="008E7D9A" w:rsidRDefault="008E7D9A">
            <w:pPr>
              <w:autoSpaceDE w:val="0"/>
              <w:autoSpaceDN w:val="0"/>
              <w:spacing w:line="256" w:lineRule="auto"/>
              <w:rPr>
                <w:sz w:val="28"/>
                <w:szCs w:val="28"/>
                <w:lang w:eastAsia="en-US"/>
              </w:rPr>
            </w:pPr>
            <w:r>
              <w:rPr>
                <w:rFonts w:eastAsia="Calibri"/>
                <w:sz w:val="28"/>
                <w:szCs w:val="28"/>
                <w:lang w:eastAsia="en-US"/>
              </w:rPr>
              <w:t xml:space="preserve">          свыше 15 лет </w:t>
            </w:r>
          </w:p>
        </w:tc>
        <w:tc>
          <w:tcPr>
            <w:tcW w:w="2297" w:type="dxa"/>
            <w:tcBorders>
              <w:top w:val="single" w:sz="4" w:space="0" w:color="auto"/>
              <w:left w:val="single" w:sz="4" w:space="0" w:color="auto"/>
              <w:bottom w:val="single" w:sz="4" w:space="0" w:color="auto"/>
              <w:right w:val="single" w:sz="4" w:space="0" w:color="auto"/>
            </w:tcBorders>
          </w:tcPr>
          <w:p w:rsidR="008E7D9A" w:rsidRDefault="008E7D9A">
            <w:pPr>
              <w:autoSpaceDE w:val="0"/>
              <w:autoSpaceDN w:val="0"/>
              <w:spacing w:line="256" w:lineRule="auto"/>
              <w:rPr>
                <w:sz w:val="28"/>
                <w:szCs w:val="28"/>
                <w:lang w:eastAsia="en-US"/>
              </w:rPr>
            </w:pPr>
          </w:p>
          <w:p w:rsidR="008E7D9A" w:rsidRDefault="008E7D9A">
            <w:pPr>
              <w:autoSpaceDE w:val="0"/>
              <w:autoSpaceDN w:val="0"/>
              <w:spacing w:line="256" w:lineRule="auto"/>
              <w:rPr>
                <w:sz w:val="28"/>
                <w:szCs w:val="28"/>
                <w:lang w:eastAsia="en-US"/>
              </w:rPr>
            </w:pPr>
          </w:p>
          <w:p w:rsidR="008E7D9A" w:rsidRDefault="008E7D9A">
            <w:pPr>
              <w:autoSpaceDE w:val="0"/>
              <w:autoSpaceDN w:val="0"/>
              <w:spacing w:line="256" w:lineRule="auto"/>
              <w:jc w:val="center"/>
              <w:rPr>
                <w:sz w:val="28"/>
                <w:szCs w:val="28"/>
                <w:lang w:eastAsia="en-US"/>
              </w:rPr>
            </w:pPr>
            <w:r>
              <w:rPr>
                <w:sz w:val="28"/>
                <w:szCs w:val="28"/>
                <w:lang w:eastAsia="en-US"/>
              </w:rPr>
              <w:t>10</w:t>
            </w:r>
          </w:p>
          <w:p w:rsidR="008E7D9A" w:rsidRDefault="008E7D9A">
            <w:pPr>
              <w:autoSpaceDE w:val="0"/>
              <w:autoSpaceDN w:val="0"/>
              <w:spacing w:line="256" w:lineRule="auto"/>
              <w:jc w:val="center"/>
              <w:rPr>
                <w:sz w:val="28"/>
                <w:szCs w:val="28"/>
                <w:lang w:eastAsia="en-US"/>
              </w:rPr>
            </w:pPr>
            <w:r>
              <w:rPr>
                <w:sz w:val="28"/>
                <w:szCs w:val="28"/>
                <w:lang w:eastAsia="en-US"/>
              </w:rPr>
              <w:t>15</w:t>
            </w:r>
          </w:p>
          <w:p w:rsidR="008E7D9A" w:rsidRDefault="008E7D9A">
            <w:pPr>
              <w:autoSpaceDE w:val="0"/>
              <w:autoSpaceDN w:val="0"/>
              <w:spacing w:line="256" w:lineRule="auto"/>
              <w:jc w:val="center"/>
              <w:rPr>
                <w:sz w:val="28"/>
                <w:szCs w:val="28"/>
                <w:lang w:eastAsia="en-US"/>
              </w:rPr>
            </w:pPr>
            <w:r>
              <w:rPr>
                <w:sz w:val="28"/>
                <w:szCs w:val="28"/>
                <w:lang w:eastAsia="en-US"/>
              </w:rPr>
              <w:t>20</w:t>
            </w:r>
          </w:p>
          <w:p w:rsidR="008E7D9A" w:rsidRDefault="008E7D9A">
            <w:pPr>
              <w:autoSpaceDE w:val="0"/>
              <w:autoSpaceDN w:val="0"/>
              <w:spacing w:line="256" w:lineRule="auto"/>
              <w:jc w:val="center"/>
              <w:rPr>
                <w:sz w:val="28"/>
                <w:szCs w:val="28"/>
                <w:lang w:eastAsia="en-US"/>
              </w:rPr>
            </w:pPr>
            <w:r>
              <w:rPr>
                <w:sz w:val="28"/>
                <w:szCs w:val="28"/>
                <w:lang w:eastAsia="en-US"/>
              </w:rPr>
              <w:t>30</w:t>
            </w:r>
          </w:p>
        </w:tc>
      </w:tr>
    </w:tbl>
    <w:p w:rsidR="000B4142" w:rsidRDefault="000B4142" w:rsidP="0040593A">
      <w:pPr>
        <w:shd w:val="clear" w:color="auto" w:fill="FFFFFF"/>
        <w:ind w:firstLine="709"/>
        <w:jc w:val="both"/>
        <w:textAlignment w:val="baseline"/>
        <w:rPr>
          <w:rFonts w:eastAsia="Calibri"/>
          <w:sz w:val="28"/>
          <w:szCs w:val="28"/>
          <w:lang w:eastAsia="en-US"/>
        </w:rPr>
      </w:pPr>
    </w:p>
    <w:p w:rsidR="00C314C4" w:rsidRPr="00583939" w:rsidRDefault="00C314C4" w:rsidP="00C314C4">
      <w:pPr>
        <w:shd w:val="clear" w:color="auto" w:fill="FFFFFF"/>
        <w:ind w:firstLine="709"/>
        <w:jc w:val="both"/>
        <w:textAlignment w:val="baseline"/>
        <w:rPr>
          <w:rFonts w:eastAsia="Calibri"/>
          <w:sz w:val="28"/>
          <w:szCs w:val="28"/>
          <w:lang w:eastAsia="en-US"/>
        </w:rPr>
      </w:pPr>
      <w:r w:rsidRPr="00583939">
        <w:rPr>
          <w:rFonts w:eastAsia="Calibri"/>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w:t>
      </w:r>
      <w:r w:rsidR="000D1CF6">
        <w:rPr>
          <w:rFonts w:eastAsia="Calibri"/>
          <w:sz w:val="28"/>
          <w:szCs w:val="28"/>
          <w:lang w:eastAsia="en-US"/>
        </w:rPr>
        <w:t xml:space="preserve"> её </w:t>
      </w:r>
      <w:r w:rsidRPr="00583939">
        <w:rPr>
          <w:rFonts w:eastAsia="Calibri"/>
          <w:sz w:val="28"/>
          <w:szCs w:val="28"/>
          <w:lang w:eastAsia="en-US"/>
        </w:rPr>
        <w:t>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4.</w:t>
      </w:r>
      <w:r w:rsidR="00A041E2">
        <w:rPr>
          <w:rFonts w:eastAsia="Calibri"/>
          <w:sz w:val="28"/>
          <w:szCs w:val="28"/>
          <w:lang w:eastAsia="en-US"/>
        </w:rPr>
        <w:t>6</w:t>
      </w:r>
      <w:r w:rsidRPr="00583939">
        <w:rPr>
          <w:rFonts w:eastAsia="Calibri"/>
          <w:sz w:val="28"/>
          <w:szCs w:val="28"/>
          <w:lang w:eastAsia="en-US"/>
        </w:rPr>
        <w:t>.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A20CAE" w:rsidRPr="00583939" w:rsidRDefault="00A041E2" w:rsidP="0040593A">
      <w:pPr>
        <w:autoSpaceDE w:val="0"/>
        <w:autoSpaceDN w:val="0"/>
        <w:ind w:firstLine="709"/>
        <w:jc w:val="both"/>
        <w:rPr>
          <w:sz w:val="28"/>
          <w:szCs w:val="28"/>
        </w:rPr>
      </w:pPr>
      <w:r>
        <w:rPr>
          <w:sz w:val="28"/>
          <w:szCs w:val="28"/>
        </w:rPr>
        <w:t>4.6</w:t>
      </w:r>
      <w:r w:rsidR="00A20CAE" w:rsidRPr="00583939">
        <w:rPr>
          <w:sz w:val="28"/>
          <w:szCs w:val="28"/>
        </w:rPr>
        <w:t>.1. При определении показателей премирования необходимо учитывать:</w:t>
      </w:r>
    </w:p>
    <w:p w:rsidR="00A20CAE" w:rsidRPr="00583939" w:rsidRDefault="00A20CAE" w:rsidP="0040593A">
      <w:pPr>
        <w:autoSpaceDE w:val="0"/>
        <w:autoSpaceDN w:val="0"/>
        <w:ind w:firstLine="709"/>
        <w:jc w:val="both"/>
        <w:rPr>
          <w:sz w:val="28"/>
          <w:szCs w:val="28"/>
        </w:rPr>
      </w:pPr>
      <w:r w:rsidRPr="00583939">
        <w:rPr>
          <w:sz w:val="28"/>
          <w:szCs w:val="28"/>
        </w:rPr>
        <w:t>успешное и добросовестное исполнение работником своих должностных обязанностей;</w:t>
      </w:r>
    </w:p>
    <w:p w:rsidR="00A20CAE" w:rsidRPr="00583939" w:rsidRDefault="00A20CAE" w:rsidP="0040593A">
      <w:pPr>
        <w:autoSpaceDE w:val="0"/>
        <w:autoSpaceDN w:val="0"/>
        <w:ind w:firstLine="709"/>
        <w:jc w:val="both"/>
        <w:rPr>
          <w:sz w:val="28"/>
          <w:szCs w:val="28"/>
        </w:rPr>
      </w:pPr>
      <w:r w:rsidRPr="00583939">
        <w:rPr>
          <w:sz w:val="28"/>
          <w:szCs w:val="28"/>
        </w:rPr>
        <w:t>инициативу, творчество и применение в работе современных форм и методов организации труда;</w:t>
      </w:r>
    </w:p>
    <w:p w:rsidR="00A20CAE" w:rsidRPr="00583939" w:rsidRDefault="00A20CAE" w:rsidP="0040593A">
      <w:pPr>
        <w:autoSpaceDE w:val="0"/>
        <w:autoSpaceDN w:val="0"/>
        <w:ind w:firstLine="709"/>
        <w:jc w:val="both"/>
        <w:rPr>
          <w:sz w:val="28"/>
          <w:szCs w:val="28"/>
        </w:rPr>
      </w:pPr>
      <w:r w:rsidRPr="00583939">
        <w:rPr>
          <w:sz w:val="28"/>
          <w:szCs w:val="28"/>
        </w:rPr>
        <w:lastRenderedPageBreak/>
        <w:t>качественную подготовку и проведение мероприятий, связанных с уставной деятельностью учреждения;</w:t>
      </w:r>
    </w:p>
    <w:p w:rsidR="00A20CAE" w:rsidRPr="00583939" w:rsidRDefault="00A20CAE" w:rsidP="0040593A">
      <w:pPr>
        <w:autoSpaceDE w:val="0"/>
        <w:autoSpaceDN w:val="0"/>
        <w:ind w:firstLine="709"/>
        <w:jc w:val="both"/>
        <w:rPr>
          <w:sz w:val="28"/>
          <w:szCs w:val="28"/>
        </w:rPr>
      </w:pPr>
      <w:r w:rsidRPr="00583939">
        <w:rPr>
          <w:sz w:val="28"/>
          <w:szCs w:val="28"/>
        </w:rPr>
        <w:t>участие в выполнении особо важных работ и мероприятий;</w:t>
      </w:r>
    </w:p>
    <w:p w:rsidR="00A20CAE" w:rsidRPr="00583939" w:rsidRDefault="00A20CAE" w:rsidP="0040593A">
      <w:pPr>
        <w:autoSpaceDE w:val="0"/>
        <w:autoSpaceDN w:val="0"/>
        <w:ind w:firstLine="709"/>
        <w:jc w:val="both"/>
        <w:rPr>
          <w:sz w:val="28"/>
          <w:szCs w:val="28"/>
        </w:rPr>
      </w:pPr>
      <w:r w:rsidRPr="00583939">
        <w:rPr>
          <w:sz w:val="28"/>
          <w:szCs w:val="28"/>
        </w:rPr>
        <w:t>соблюдение исполнительской дисциплины;</w:t>
      </w:r>
    </w:p>
    <w:p w:rsidR="00A20CAE" w:rsidRPr="00583939" w:rsidRDefault="00A20CAE" w:rsidP="0040593A">
      <w:pPr>
        <w:autoSpaceDE w:val="0"/>
        <w:autoSpaceDN w:val="0"/>
        <w:ind w:firstLine="709"/>
        <w:jc w:val="both"/>
        <w:rPr>
          <w:sz w:val="28"/>
          <w:szCs w:val="28"/>
        </w:rPr>
      </w:pPr>
      <w:r w:rsidRPr="00583939">
        <w:rPr>
          <w:sz w:val="28"/>
          <w:szCs w:val="28"/>
        </w:rPr>
        <w:t>обеспечение сохранности государственного имущества и др</w:t>
      </w:r>
      <w:r w:rsidR="00CB78BF" w:rsidRPr="00583939">
        <w:rPr>
          <w:sz w:val="28"/>
          <w:szCs w:val="28"/>
        </w:rPr>
        <w:t>угое</w:t>
      </w:r>
      <w:r w:rsidRPr="00583939">
        <w:rPr>
          <w:sz w:val="28"/>
          <w:szCs w:val="28"/>
        </w:rPr>
        <w:t>.</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4.</w:t>
      </w:r>
      <w:r w:rsidR="00A041E2">
        <w:rPr>
          <w:rFonts w:eastAsia="Calibri"/>
          <w:sz w:val="28"/>
          <w:szCs w:val="28"/>
          <w:lang w:eastAsia="en-US"/>
        </w:rPr>
        <w:t>6</w:t>
      </w:r>
      <w:r w:rsidRPr="00583939">
        <w:rPr>
          <w:rFonts w:eastAsia="Calibri"/>
          <w:sz w:val="28"/>
          <w:szCs w:val="28"/>
          <w:lang w:eastAsia="en-US"/>
        </w:rPr>
        <w:t xml:space="preserve">.2. Премирование руководителя учреждения производится в порядке, </w:t>
      </w:r>
      <w:r w:rsidR="000D1CF6">
        <w:rPr>
          <w:rFonts w:eastAsia="Calibri"/>
          <w:sz w:val="28"/>
          <w:szCs w:val="28"/>
          <w:lang w:eastAsia="en-US"/>
        </w:rPr>
        <w:t>утверждённом</w:t>
      </w:r>
      <w:r w:rsidRPr="00583939">
        <w:rPr>
          <w:rFonts w:eastAsia="Calibri"/>
          <w:sz w:val="28"/>
          <w:szCs w:val="28"/>
          <w:lang w:eastAsia="en-US"/>
        </w:rPr>
        <w:t xml:space="preserve"> </w:t>
      </w:r>
      <w:r w:rsidR="009A0A4D">
        <w:rPr>
          <w:rFonts w:eastAsia="Calibri"/>
          <w:sz w:val="28"/>
          <w:szCs w:val="28"/>
          <w:lang w:eastAsia="en-US"/>
        </w:rPr>
        <w:t>органом</w:t>
      </w:r>
      <w:r w:rsidRPr="00583939">
        <w:rPr>
          <w:rFonts w:eastAsia="Calibri"/>
          <w:sz w:val="28"/>
          <w:szCs w:val="28"/>
          <w:lang w:eastAsia="en-US"/>
        </w:rPr>
        <w:t>,</w:t>
      </w:r>
      <w:r w:rsidR="009A0A4D">
        <w:rPr>
          <w:rFonts w:eastAsia="Calibri"/>
          <w:sz w:val="28"/>
          <w:szCs w:val="28"/>
          <w:lang w:eastAsia="en-US"/>
        </w:rPr>
        <w:t xml:space="preserve"> осуществляющим функции и полномочия учредителя,</w:t>
      </w:r>
      <w:r w:rsidRPr="00583939">
        <w:rPr>
          <w:rFonts w:eastAsia="Calibri"/>
          <w:sz w:val="28"/>
          <w:szCs w:val="28"/>
          <w:lang w:eastAsia="en-US"/>
        </w:rPr>
        <w:t xml:space="preserve"> с </w:t>
      </w:r>
      <w:r w:rsidR="000D1CF6">
        <w:rPr>
          <w:rFonts w:eastAsia="Calibri"/>
          <w:sz w:val="28"/>
          <w:szCs w:val="28"/>
          <w:lang w:eastAsia="en-US"/>
        </w:rPr>
        <w:t>учёт</w:t>
      </w:r>
      <w:r w:rsidRPr="00583939">
        <w:rPr>
          <w:rFonts w:eastAsia="Calibri"/>
          <w:sz w:val="28"/>
          <w:szCs w:val="28"/>
          <w:lang w:eastAsia="en-US"/>
        </w:rPr>
        <w:t>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A20CAE" w:rsidRPr="00583939" w:rsidRDefault="00A041E2"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00A20CAE" w:rsidRPr="00583939">
        <w:rPr>
          <w:rFonts w:eastAsia="Calibri"/>
          <w:sz w:val="28"/>
          <w:szCs w:val="28"/>
          <w:lang w:eastAsia="en-US"/>
        </w:rPr>
        <w:t>.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за квалификацию;</w:t>
      </w:r>
    </w:p>
    <w:p w:rsidR="00A20CAE" w:rsidRPr="00583939" w:rsidRDefault="00A20CAE" w:rsidP="0040593A">
      <w:pPr>
        <w:autoSpaceDE w:val="0"/>
        <w:autoSpaceDN w:val="0"/>
        <w:ind w:firstLine="709"/>
        <w:jc w:val="both"/>
        <w:rPr>
          <w:sz w:val="28"/>
          <w:szCs w:val="28"/>
        </w:rPr>
      </w:pPr>
      <w:r w:rsidRPr="00583939">
        <w:rPr>
          <w:sz w:val="28"/>
          <w:szCs w:val="28"/>
        </w:rPr>
        <w:t>за специфику работы;</w:t>
      </w:r>
    </w:p>
    <w:p w:rsidR="00A20CAE" w:rsidRPr="00583939" w:rsidRDefault="00A20CAE" w:rsidP="0040593A">
      <w:pPr>
        <w:autoSpaceDE w:val="0"/>
        <w:autoSpaceDN w:val="0"/>
        <w:ind w:firstLine="709"/>
        <w:jc w:val="both"/>
        <w:rPr>
          <w:sz w:val="28"/>
          <w:szCs w:val="28"/>
        </w:rPr>
      </w:pPr>
      <w:r w:rsidRPr="00583939">
        <w:rPr>
          <w:sz w:val="28"/>
          <w:szCs w:val="28"/>
        </w:rPr>
        <w:t xml:space="preserve">за наличие </w:t>
      </w:r>
      <w:r w:rsidR="000D1CF6">
        <w:rPr>
          <w:sz w:val="28"/>
          <w:szCs w:val="28"/>
        </w:rPr>
        <w:t>учёной</w:t>
      </w:r>
      <w:r w:rsidRPr="00583939">
        <w:rPr>
          <w:sz w:val="28"/>
          <w:szCs w:val="28"/>
        </w:rPr>
        <w:t xml:space="preserve"> степени; </w:t>
      </w:r>
    </w:p>
    <w:p w:rsidR="00A20CAE" w:rsidRPr="00583939" w:rsidRDefault="00A20CAE" w:rsidP="0040593A">
      <w:pPr>
        <w:autoSpaceDE w:val="0"/>
        <w:autoSpaceDN w:val="0"/>
        <w:ind w:firstLine="709"/>
        <w:jc w:val="both"/>
        <w:rPr>
          <w:sz w:val="28"/>
          <w:szCs w:val="28"/>
        </w:rPr>
      </w:pPr>
      <w:r w:rsidRPr="00583939">
        <w:rPr>
          <w:sz w:val="28"/>
          <w:szCs w:val="28"/>
        </w:rPr>
        <w:t xml:space="preserve">за наличие </w:t>
      </w:r>
      <w:r w:rsidR="000D1CF6">
        <w:rPr>
          <w:sz w:val="28"/>
          <w:szCs w:val="28"/>
        </w:rPr>
        <w:t>почётной</w:t>
      </w:r>
      <w:r w:rsidRPr="00583939">
        <w:rPr>
          <w:sz w:val="28"/>
          <w:szCs w:val="28"/>
        </w:rPr>
        <w:t xml:space="preserve"> звания;</w:t>
      </w:r>
    </w:p>
    <w:p w:rsidR="00E93E56" w:rsidRPr="00583939" w:rsidRDefault="00B7303E" w:rsidP="00E93E56">
      <w:pPr>
        <w:autoSpaceDE w:val="0"/>
        <w:autoSpaceDN w:val="0"/>
        <w:ind w:firstLine="709"/>
        <w:jc w:val="both"/>
        <w:rPr>
          <w:sz w:val="28"/>
          <w:szCs w:val="28"/>
        </w:rPr>
      </w:pPr>
      <w:r w:rsidRPr="00583939">
        <w:rPr>
          <w:sz w:val="28"/>
          <w:szCs w:val="28"/>
        </w:rPr>
        <w:t>выплат</w:t>
      </w:r>
      <w:r w:rsidR="00CC5F6E" w:rsidRPr="00583939">
        <w:rPr>
          <w:sz w:val="28"/>
          <w:szCs w:val="28"/>
        </w:rPr>
        <w:t>а</w:t>
      </w:r>
      <w:r w:rsidR="00020C8F" w:rsidRPr="00583939">
        <w:rPr>
          <w:sz w:val="28"/>
          <w:szCs w:val="28"/>
        </w:rPr>
        <w:t xml:space="preserve"> </w:t>
      </w:r>
      <w:r w:rsidR="00E93E56" w:rsidRPr="00583939">
        <w:rPr>
          <w:sz w:val="28"/>
          <w:szCs w:val="28"/>
        </w:rPr>
        <w:t>молодым специалистам из числа педагогических работников.</w:t>
      </w:r>
    </w:p>
    <w:p w:rsidR="00A20CAE" w:rsidRPr="00583939" w:rsidRDefault="00A041E2" w:rsidP="0040593A">
      <w:pPr>
        <w:autoSpaceDE w:val="0"/>
        <w:autoSpaceDN w:val="0"/>
        <w:adjustRightInd w:val="0"/>
        <w:ind w:firstLine="709"/>
        <w:jc w:val="both"/>
        <w:rPr>
          <w:color w:val="000000"/>
          <w:sz w:val="28"/>
          <w:szCs w:val="28"/>
        </w:rPr>
      </w:pPr>
      <w:r>
        <w:rPr>
          <w:rFonts w:eastAsia="Calibri"/>
          <w:color w:val="000000"/>
          <w:sz w:val="28"/>
          <w:szCs w:val="28"/>
          <w:lang w:eastAsia="en-US"/>
        </w:rPr>
        <w:t>4.8</w:t>
      </w:r>
      <w:r w:rsidR="00A20CAE" w:rsidRPr="00583939">
        <w:rPr>
          <w:rFonts w:eastAsia="Calibri"/>
          <w:color w:val="000000"/>
          <w:sz w:val="28"/>
          <w:szCs w:val="28"/>
          <w:lang w:eastAsia="en-US"/>
        </w:rPr>
        <w:t>. Надбавка за квалификацию устанавливается п</w:t>
      </w:r>
      <w:r w:rsidR="00A20CAE" w:rsidRPr="00583939">
        <w:rPr>
          <w:color w:val="000000"/>
          <w:sz w:val="28"/>
          <w:szCs w:val="28"/>
        </w:rPr>
        <w:t>едагогическим работникам при наличии квалификационной категории.</w:t>
      </w:r>
    </w:p>
    <w:p w:rsidR="00A20CAE" w:rsidRPr="00583939" w:rsidRDefault="00A20CAE" w:rsidP="0040593A">
      <w:pPr>
        <w:autoSpaceDE w:val="0"/>
        <w:autoSpaceDN w:val="0"/>
        <w:adjustRightInd w:val="0"/>
        <w:ind w:firstLine="709"/>
        <w:jc w:val="both"/>
        <w:rPr>
          <w:color w:val="000000"/>
          <w:sz w:val="28"/>
          <w:szCs w:val="28"/>
        </w:rPr>
      </w:pPr>
      <w:r w:rsidRPr="00583939">
        <w:rPr>
          <w:color w:val="000000"/>
          <w:sz w:val="28"/>
          <w:szCs w:val="28"/>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sidRPr="00583939">
        <w:rPr>
          <w:sz w:val="28"/>
          <w:szCs w:val="28"/>
        </w:rPr>
        <w:t>– </w:t>
      </w:r>
      <w:r w:rsidRPr="00583939">
        <w:rPr>
          <w:color w:val="000000"/>
          <w:sz w:val="28"/>
          <w:szCs w:val="28"/>
        </w:rPr>
        <w:t>от заработной платы, исчисленной из ставки заработной платы и</w:t>
      </w:r>
      <w:r w:rsidR="00CB78BF" w:rsidRPr="00583939">
        <w:rPr>
          <w:color w:val="000000"/>
          <w:sz w:val="28"/>
          <w:szCs w:val="28"/>
        </w:rPr>
        <w:t xml:space="preserve"> </w:t>
      </w:r>
      <w:r w:rsidRPr="00583939">
        <w:rPr>
          <w:color w:val="000000"/>
          <w:sz w:val="28"/>
          <w:szCs w:val="28"/>
        </w:rPr>
        <w:t xml:space="preserve">установленного </w:t>
      </w:r>
      <w:r w:rsidR="000D1CF6">
        <w:rPr>
          <w:color w:val="000000"/>
          <w:sz w:val="28"/>
          <w:szCs w:val="28"/>
        </w:rPr>
        <w:t>объёма</w:t>
      </w:r>
      <w:r w:rsidRPr="00583939">
        <w:rPr>
          <w:color w:val="000000"/>
          <w:sz w:val="28"/>
          <w:szCs w:val="28"/>
        </w:rPr>
        <w:t xml:space="preserve"> педагогической работы) и составляет:</w:t>
      </w:r>
    </w:p>
    <w:p w:rsidR="00A20CAE" w:rsidRPr="00583939" w:rsidRDefault="00A041E2" w:rsidP="0040593A">
      <w:pPr>
        <w:shd w:val="clear" w:color="auto" w:fill="FFFFFF"/>
        <w:ind w:firstLine="709"/>
        <w:jc w:val="both"/>
        <w:textAlignment w:val="baseline"/>
        <w:rPr>
          <w:color w:val="000000"/>
          <w:sz w:val="28"/>
          <w:szCs w:val="28"/>
        </w:rPr>
      </w:pPr>
      <w:r>
        <w:rPr>
          <w:color w:val="000000"/>
          <w:sz w:val="28"/>
          <w:szCs w:val="28"/>
        </w:rPr>
        <w:t>4.8</w:t>
      </w:r>
      <w:r w:rsidR="00A20CAE" w:rsidRPr="00583939">
        <w:rPr>
          <w:color w:val="000000"/>
          <w:sz w:val="28"/>
          <w:szCs w:val="28"/>
        </w:rPr>
        <w:t>.1. Педагогическим работникам:</w:t>
      </w:r>
    </w:p>
    <w:p w:rsidR="00A20CAE" w:rsidRPr="00583939" w:rsidRDefault="00A20CAE" w:rsidP="0040593A">
      <w:pPr>
        <w:shd w:val="clear" w:color="auto" w:fill="FFFFFF"/>
        <w:ind w:firstLine="709"/>
        <w:jc w:val="both"/>
        <w:textAlignment w:val="baseline"/>
        <w:rPr>
          <w:color w:val="000000"/>
          <w:sz w:val="28"/>
          <w:szCs w:val="28"/>
        </w:rPr>
      </w:pPr>
      <w:r w:rsidRPr="00583939">
        <w:rPr>
          <w:color w:val="000000"/>
          <w:sz w:val="28"/>
          <w:szCs w:val="28"/>
        </w:rPr>
        <w:t xml:space="preserve">при наличии </w:t>
      </w:r>
      <w:r w:rsidRPr="00A041E2">
        <w:rPr>
          <w:b/>
          <w:color w:val="000000"/>
          <w:sz w:val="28"/>
          <w:szCs w:val="28"/>
        </w:rPr>
        <w:t>первой</w:t>
      </w:r>
      <w:r w:rsidRPr="00583939">
        <w:rPr>
          <w:color w:val="000000"/>
          <w:sz w:val="28"/>
          <w:szCs w:val="28"/>
        </w:rPr>
        <w:t xml:space="preserve"> квалификационной категории </w:t>
      </w:r>
      <w:r w:rsidRPr="00583939">
        <w:rPr>
          <w:sz w:val="28"/>
          <w:szCs w:val="28"/>
        </w:rPr>
        <w:t>– </w:t>
      </w:r>
      <w:r w:rsidRPr="00A041E2">
        <w:rPr>
          <w:b/>
          <w:color w:val="000000"/>
          <w:sz w:val="28"/>
          <w:szCs w:val="28"/>
        </w:rPr>
        <w:t>1</w:t>
      </w:r>
      <w:r w:rsidR="007400D5" w:rsidRPr="00A041E2">
        <w:rPr>
          <w:b/>
          <w:color w:val="000000"/>
          <w:sz w:val="28"/>
          <w:szCs w:val="28"/>
        </w:rPr>
        <w:t>0</w:t>
      </w:r>
      <w:r w:rsidRPr="00A041E2">
        <w:rPr>
          <w:b/>
          <w:color w:val="000000"/>
          <w:sz w:val="28"/>
          <w:szCs w:val="28"/>
        </w:rPr>
        <w:t xml:space="preserve"> процентов</w:t>
      </w:r>
      <w:r w:rsidRPr="00583939">
        <w:rPr>
          <w:color w:val="000000"/>
          <w:sz w:val="28"/>
          <w:szCs w:val="28"/>
        </w:rPr>
        <w:t>;</w:t>
      </w:r>
    </w:p>
    <w:p w:rsidR="00A20CAE" w:rsidRPr="00583939" w:rsidRDefault="00A20CAE" w:rsidP="0040593A">
      <w:pPr>
        <w:shd w:val="clear" w:color="auto" w:fill="FFFFFF"/>
        <w:ind w:firstLine="709"/>
        <w:jc w:val="both"/>
        <w:textAlignment w:val="baseline"/>
        <w:rPr>
          <w:color w:val="000000"/>
          <w:sz w:val="28"/>
          <w:szCs w:val="28"/>
        </w:rPr>
      </w:pPr>
      <w:r w:rsidRPr="00583939">
        <w:rPr>
          <w:color w:val="000000"/>
          <w:sz w:val="28"/>
          <w:szCs w:val="28"/>
        </w:rPr>
        <w:t xml:space="preserve">при наличии </w:t>
      </w:r>
      <w:r w:rsidRPr="00A041E2">
        <w:rPr>
          <w:b/>
          <w:color w:val="000000"/>
          <w:sz w:val="28"/>
          <w:szCs w:val="28"/>
        </w:rPr>
        <w:t>высшей</w:t>
      </w:r>
      <w:r w:rsidRPr="00583939">
        <w:rPr>
          <w:color w:val="000000"/>
          <w:sz w:val="28"/>
          <w:szCs w:val="28"/>
        </w:rPr>
        <w:t xml:space="preserve"> квалификационной категории </w:t>
      </w:r>
      <w:r w:rsidRPr="00583939">
        <w:rPr>
          <w:sz w:val="28"/>
          <w:szCs w:val="28"/>
        </w:rPr>
        <w:t>– </w:t>
      </w:r>
      <w:r w:rsidR="002E6369" w:rsidRPr="00A041E2">
        <w:rPr>
          <w:b/>
          <w:sz w:val="28"/>
          <w:szCs w:val="28"/>
        </w:rPr>
        <w:t>2</w:t>
      </w:r>
      <w:r w:rsidR="00C8716A">
        <w:rPr>
          <w:b/>
          <w:sz w:val="28"/>
          <w:szCs w:val="28"/>
        </w:rPr>
        <w:t>0</w:t>
      </w:r>
      <w:r w:rsidRPr="00A041E2">
        <w:rPr>
          <w:b/>
          <w:color w:val="000000"/>
          <w:sz w:val="28"/>
          <w:szCs w:val="28"/>
        </w:rPr>
        <w:t xml:space="preserve"> процентов.</w:t>
      </w:r>
    </w:p>
    <w:p w:rsidR="00A20CAE" w:rsidRPr="00583939" w:rsidRDefault="00A20CAE" w:rsidP="0040593A">
      <w:pPr>
        <w:shd w:val="clear" w:color="auto" w:fill="FFFFFF"/>
        <w:ind w:firstLine="709"/>
        <w:jc w:val="both"/>
        <w:textAlignment w:val="baseline"/>
        <w:rPr>
          <w:color w:val="000000"/>
          <w:sz w:val="28"/>
          <w:szCs w:val="28"/>
        </w:rPr>
      </w:pPr>
      <w:r w:rsidRPr="00583939">
        <w:rPr>
          <w:color w:val="000000"/>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9F1771" w:rsidRPr="00583939" w:rsidRDefault="00A041E2" w:rsidP="009F1771">
      <w:pPr>
        <w:autoSpaceDE w:val="0"/>
        <w:autoSpaceDN w:val="0"/>
        <w:ind w:firstLine="709"/>
        <w:jc w:val="both"/>
        <w:rPr>
          <w:sz w:val="28"/>
          <w:szCs w:val="28"/>
        </w:rPr>
      </w:pPr>
      <w:r>
        <w:rPr>
          <w:sz w:val="28"/>
          <w:szCs w:val="28"/>
        </w:rPr>
        <w:t>4.9</w:t>
      </w:r>
      <w:r w:rsidR="00A20CAE" w:rsidRPr="00583939">
        <w:rPr>
          <w:sz w:val="28"/>
          <w:szCs w:val="28"/>
        </w:rPr>
        <w:t>. </w:t>
      </w:r>
      <w:r w:rsidR="009F1771" w:rsidRPr="00583939">
        <w:rPr>
          <w:sz w:val="28"/>
          <w:szCs w:val="28"/>
        </w:rPr>
        <w:t xml:space="preserve">Руководителям и специалистам учреждений, </w:t>
      </w:r>
      <w:r w:rsidR="009F1771" w:rsidRPr="00A041E2">
        <w:rPr>
          <w:b/>
          <w:sz w:val="28"/>
          <w:szCs w:val="28"/>
        </w:rPr>
        <w:t xml:space="preserve">расположенных в сельских </w:t>
      </w:r>
      <w:r w:rsidR="007C6A44" w:rsidRPr="00A041E2">
        <w:rPr>
          <w:b/>
          <w:sz w:val="28"/>
          <w:szCs w:val="28"/>
        </w:rPr>
        <w:t>населённых</w:t>
      </w:r>
      <w:r w:rsidR="009F1771" w:rsidRPr="00A041E2">
        <w:rPr>
          <w:b/>
          <w:sz w:val="28"/>
          <w:szCs w:val="28"/>
        </w:rPr>
        <w:t xml:space="preserve"> пунктах </w:t>
      </w:r>
      <w:r w:rsidR="009F1771" w:rsidRPr="00583939">
        <w:rPr>
          <w:sz w:val="28"/>
          <w:szCs w:val="28"/>
        </w:rPr>
        <w:t xml:space="preserve">и рабочих </w:t>
      </w:r>
      <w:r w:rsidR="007C6A44" w:rsidRPr="00583939">
        <w:rPr>
          <w:sz w:val="28"/>
          <w:szCs w:val="28"/>
        </w:rPr>
        <w:t>посёлках</w:t>
      </w:r>
      <w:r w:rsidR="009F1771" w:rsidRPr="00583939">
        <w:rPr>
          <w:sz w:val="28"/>
          <w:szCs w:val="28"/>
        </w:rPr>
        <w:t>, устанавливается надбавка за</w:t>
      </w:r>
      <w:r w:rsidR="000E1F44" w:rsidRPr="00583939">
        <w:rPr>
          <w:rFonts w:eastAsia="Calibri"/>
          <w:sz w:val="28"/>
          <w:szCs w:val="28"/>
          <w:lang w:eastAsia="en-US"/>
        </w:rPr>
        <w:t> </w:t>
      </w:r>
      <w:r w:rsidR="009F1771" w:rsidRPr="00583939">
        <w:rPr>
          <w:sz w:val="28"/>
          <w:szCs w:val="28"/>
        </w:rPr>
        <w:t>специфику работы.</w:t>
      </w:r>
    </w:p>
    <w:p w:rsidR="009F1771" w:rsidRPr="00583939" w:rsidRDefault="009F1771" w:rsidP="009F1771">
      <w:pPr>
        <w:autoSpaceDE w:val="0"/>
        <w:autoSpaceDN w:val="0"/>
        <w:ind w:firstLine="709"/>
        <w:jc w:val="both"/>
        <w:rPr>
          <w:sz w:val="28"/>
          <w:szCs w:val="28"/>
        </w:rPr>
      </w:pPr>
      <w:r w:rsidRPr="00583939">
        <w:rPr>
          <w:sz w:val="28"/>
          <w:szCs w:val="28"/>
        </w:rPr>
        <w:t>Надбавка за специфику работы устанавливается в процентах от</w:t>
      </w:r>
      <w:r w:rsidR="000E1F44" w:rsidRPr="00583939">
        <w:rPr>
          <w:rFonts w:eastAsia="Calibri"/>
          <w:sz w:val="28"/>
          <w:szCs w:val="28"/>
          <w:lang w:eastAsia="en-US"/>
        </w:rPr>
        <w:t> </w:t>
      </w:r>
      <w:r w:rsidRPr="00583939">
        <w:rPr>
          <w:sz w:val="28"/>
          <w:szCs w:val="28"/>
        </w:rPr>
        <w:t xml:space="preserve">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w:t>
      </w:r>
      <w:r w:rsidR="000D1CF6">
        <w:rPr>
          <w:sz w:val="28"/>
          <w:szCs w:val="28"/>
        </w:rPr>
        <w:t>объёма</w:t>
      </w:r>
      <w:r w:rsidRPr="00583939">
        <w:rPr>
          <w:sz w:val="28"/>
          <w:szCs w:val="28"/>
        </w:rPr>
        <w:t xml:space="preserve"> педагогической работы) и составляет:</w:t>
      </w:r>
    </w:p>
    <w:p w:rsidR="009F1771" w:rsidRPr="00A041E2" w:rsidRDefault="009F1771" w:rsidP="009F1771">
      <w:pPr>
        <w:autoSpaceDE w:val="0"/>
        <w:autoSpaceDN w:val="0"/>
        <w:ind w:firstLine="709"/>
        <w:jc w:val="both"/>
        <w:rPr>
          <w:b/>
          <w:sz w:val="28"/>
          <w:szCs w:val="28"/>
        </w:rPr>
      </w:pPr>
      <w:r w:rsidRPr="00583939">
        <w:rPr>
          <w:sz w:val="28"/>
          <w:szCs w:val="28"/>
        </w:rPr>
        <w:t xml:space="preserve">руководителям учреждений, </w:t>
      </w:r>
      <w:r w:rsidR="00E36A46">
        <w:rPr>
          <w:sz w:val="28"/>
          <w:szCs w:val="28"/>
        </w:rPr>
        <w:t>руководител</w:t>
      </w:r>
      <w:r w:rsidR="000F4EEE">
        <w:rPr>
          <w:sz w:val="28"/>
          <w:szCs w:val="28"/>
        </w:rPr>
        <w:t>ям</w:t>
      </w:r>
      <w:r w:rsidR="00E36A46">
        <w:rPr>
          <w:sz w:val="28"/>
          <w:szCs w:val="28"/>
        </w:rPr>
        <w:t xml:space="preserve"> и </w:t>
      </w:r>
      <w:r w:rsidR="00E36A46" w:rsidRPr="0070390E">
        <w:rPr>
          <w:sz w:val="28"/>
          <w:szCs w:val="28"/>
        </w:rPr>
        <w:t>специалист</w:t>
      </w:r>
      <w:r w:rsidR="000F4EEE">
        <w:rPr>
          <w:sz w:val="28"/>
          <w:szCs w:val="28"/>
        </w:rPr>
        <w:t>ам</w:t>
      </w:r>
      <w:r w:rsidR="00E36A46" w:rsidRPr="0070390E">
        <w:rPr>
          <w:sz w:val="28"/>
          <w:szCs w:val="28"/>
        </w:rPr>
        <w:t>, занимающи</w:t>
      </w:r>
      <w:r w:rsidR="000F4EEE">
        <w:rPr>
          <w:sz w:val="28"/>
          <w:szCs w:val="28"/>
        </w:rPr>
        <w:t>м</w:t>
      </w:r>
      <w:r w:rsidR="00E36A46" w:rsidRPr="0070390E">
        <w:rPr>
          <w:sz w:val="28"/>
          <w:szCs w:val="28"/>
        </w:rPr>
        <w:t xml:space="preserve"> должности, </w:t>
      </w:r>
      <w:r w:rsidR="000D1CF6">
        <w:rPr>
          <w:sz w:val="28"/>
          <w:szCs w:val="28"/>
        </w:rPr>
        <w:t>включённые</w:t>
      </w:r>
      <w:r w:rsidR="00E36A46" w:rsidRPr="0070390E">
        <w:rPr>
          <w:sz w:val="28"/>
          <w:szCs w:val="28"/>
        </w:rPr>
        <w:t xml:space="preserve"> в ПКГ, </w:t>
      </w:r>
      <w:r w:rsidR="000D1CF6">
        <w:rPr>
          <w:sz w:val="28"/>
          <w:szCs w:val="28"/>
        </w:rPr>
        <w:t>утверждённые</w:t>
      </w:r>
      <w:r w:rsidR="00E36A46" w:rsidRPr="0070390E">
        <w:rPr>
          <w:sz w:val="28"/>
          <w:szCs w:val="28"/>
        </w:rPr>
        <w:t xml:space="preserve"> приказами Минздравсоцразвития России от 05.05.2008 № 216н, </w:t>
      </w:r>
      <w:r w:rsidR="00E36A46">
        <w:rPr>
          <w:sz w:val="28"/>
          <w:szCs w:val="28"/>
        </w:rPr>
        <w:t xml:space="preserve"> </w:t>
      </w:r>
      <w:r w:rsidR="00E36A46" w:rsidRPr="0070390E">
        <w:rPr>
          <w:sz w:val="28"/>
          <w:szCs w:val="28"/>
        </w:rPr>
        <w:t>от 05.05.2008 № 217н</w:t>
      </w:r>
      <w:r w:rsidR="00E36A46">
        <w:rPr>
          <w:sz w:val="28"/>
          <w:szCs w:val="28"/>
        </w:rPr>
        <w:t xml:space="preserve">, </w:t>
      </w:r>
      <w:r w:rsidR="00E36A46" w:rsidRPr="0070390E">
        <w:rPr>
          <w:sz w:val="28"/>
          <w:szCs w:val="28"/>
        </w:rPr>
        <w:t xml:space="preserve"> от 03.07.2008 № 305н</w:t>
      </w:r>
      <w:r w:rsidR="00E36A46">
        <w:rPr>
          <w:sz w:val="28"/>
          <w:szCs w:val="28"/>
        </w:rPr>
        <w:t xml:space="preserve">  </w:t>
      </w:r>
      <w:r w:rsidR="000E1F44" w:rsidRPr="00583939">
        <w:rPr>
          <w:sz w:val="28"/>
          <w:szCs w:val="28"/>
        </w:rPr>
        <w:t>–</w:t>
      </w:r>
      <w:r w:rsidRPr="00583939">
        <w:rPr>
          <w:sz w:val="28"/>
          <w:szCs w:val="28"/>
        </w:rPr>
        <w:t xml:space="preserve"> </w:t>
      </w:r>
      <w:r w:rsidRPr="00A041E2">
        <w:rPr>
          <w:b/>
          <w:sz w:val="28"/>
          <w:szCs w:val="28"/>
        </w:rPr>
        <w:t>20 процентов;</w:t>
      </w:r>
    </w:p>
    <w:p w:rsidR="00DD2FEA" w:rsidRPr="00583939" w:rsidRDefault="00A041E2" w:rsidP="00DD2FEA">
      <w:pPr>
        <w:autoSpaceDE w:val="0"/>
        <w:autoSpaceDN w:val="0"/>
        <w:ind w:firstLine="709"/>
        <w:jc w:val="both"/>
        <w:rPr>
          <w:sz w:val="28"/>
          <w:szCs w:val="28"/>
        </w:rPr>
      </w:pPr>
      <w:r>
        <w:rPr>
          <w:sz w:val="28"/>
          <w:szCs w:val="28"/>
        </w:rPr>
        <w:lastRenderedPageBreak/>
        <w:t>4.10</w:t>
      </w:r>
      <w:r w:rsidR="00A20CAE" w:rsidRPr="00583939">
        <w:rPr>
          <w:sz w:val="28"/>
          <w:szCs w:val="28"/>
        </w:rPr>
        <w:t>. </w:t>
      </w:r>
      <w:r w:rsidR="00DD2FEA" w:rsidRPr="00583939">
        <w:rPr>
          <w:sz w:val="28"/>
          <w:szCs w:val="28"/>
        </w:rPr>
        <w:t xml:space="preserve">Работникам, имеющим </w:t>
      </w:r>
      <w:r w:rsidR="007C6A44" w:rsidRPr="00583939">
        <w:rPr>
          <w:sz w:val="28"/>
          <w:szCs w:val="28"/>
        </w:rPr>
        <w:t>учёную</w:t>
      </w:r>
      <w:r w:rsidR="00DD2FEA" w:rsidRPr="00583939">
        <w:rPr>
          <w:sz w:val="28"/>
          <w:szCs w:val="28"/>
        </w:rPr>
        <w:t xml:space="preserve"> степень доктора наук или кандидата наук по основному профилю профессиональной деятельности, устанавливается надбавка за наличие </w:t>
      </w:r>
      <w:r w:rsidR="000D1CF6">
        <w:rPr>
          <w:sz w:val="28"/>
          <w:szCs w:val="28"/>
        </w:rPr>
        <w:t>учёной</w:t>
      </w:r>
      <w:r w:rsidR="00DD2FEA" w:rsidRPr="00583939">
        <w:rPr>
          <w:sz w:val="28"/>
          <w:szCs w:val="28"/>
        </w:rPr>
        <w:t xml:space="preserve"> степени. </w:t>
      </w:r>
    </w:p>
    <w:p w:rsidR="00197B8C" w:rsidRDefault="00DD2FEA" w:rsidP="00197B8C">
      <w:pPr>
        <w:shd w:val="clear" w:color="auto" w:fill="FFFFFF"/>
        <w:ind w:firstLine="709"/>
        <w:jc w:val="both"/>
        <w:textAlignment w:val="baseline"/>
        <w:rPr>
          <w:sz w:val="28"/>
          <w:szCs w:val="28"/>
        </w:rPr>
      </w:pPr>
      <w:r w:rsidRPr="00583939">
        <w:rPr>
          <w:sz w:val="28"/>
          <w:szCs w:val="28"/>
        </w:rPr>
        <w:t xml:space="preserve">Надбавка </w:t>
      </w:r>
      <w:r w:rsidRPr="00583939">
        <w:rPr>
          <w:rFonts w:eastAsia="Calibri"/>
          <w:sz w:val="28"/>
          <w:szCs w:val="28"/>
          <w:lang w:eastAsia="en-US"/>
        </w:rPr>
        <w:t xml:space="preserve">за наличие </w:t>
      </w:r>
      <w:r w:rsidR="000D1CF6">
        <w:rPr>
          <w:rFonts w:eastAsia="Calibri"/>
          <w:sz w:val="28"/>
          <w:szCs w:val="28"/>
          <w:lang w:eastAsia="en-US"/>
        </w:rPr>
        <w:t>учёной</w:t>
      </w:r>
      <w:r w:rsidRPr="00583939">
        <w:rPr>
          <w:rFonts w:eastAsia="Calibri"/>
          <w:sz w:val="28"/>
          <w:szCs w:val="28"/>
          <w:lang w:eastAsia="en-US"/>
        </w:rPr>
        <w:t xml:space="preserve"> степени </w:t>
      </w:r>
      <w:r w:rsidRPr="00583939">
        <w:rPr>
          <w:sz w:val="28"/>
          <w:szCs w:val="28"/>
        </w:rPr>
        <w:t xml:space="preserve">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w:t>
      </w:r>
      <w:r w:rsidR="000D1CF6">
        <w:rPr>
          <w:sz w:val="28"/>
          <w:szCs w:val="28"/>
        </w:rPr>
        <w:t>объёма</w:t>
      </w:r>
      <w:r w:rsidRPr="00583939">
        <w:rPr>
          <w:sz w:val="28"/>
          <w:szCs w:val="28"/>
        </w:rPr>
        <w:t xml:space="preserve"> педагогической работы) </w:t>
      </w:r>
      <w:r w:rsidR="00197B8C">
        <w:rPr>
          <w:sz w:val="28"/>
          <w:szCs w:val="28"/>
        </w:rPr>
        <w:t xml:space="preserve">в соответствии </w:t>
      </w:r>
      <w:r w:rsidR="00197B8C">
        <w:rPr>
          <w:rFonts w:eastAsia="Calibri"/>
          <w:sz w:val="28"/>
          <w:szCs w:val="28"/>
          <w:lang w:eastAsia="en-US"/>
        </w:rPr>
        <w:t xml:space="preserve">с </w:t>
      </w:r>
      <w:r w:rsidR="00197B8C" w:rsidRPr="00B42FCC">
        <w:rPr>
          <w:sz w:val="28"/>
          <w:szCs w:val="28"/>
        </w:rPr>
        <w:t>таблице</w:t>
      </w:r>
      <w:r w:rsidR="00197B8C">
        <w:rPr>
          <w:sz w:val="28"/>
          <w:szCs w:val="28"/>
        </w:rPr>
        <w:t>й</w:t>
      </w:r>
      <w:r w:rsidR="00C8716A">
        <w:rPr>
          <w:sz w:val="28"/>
          <w:szCs w:val="28"/>
        </w:rPr>
        <w:t> № 7</w:t>
      </w:r>
      <w:r w:rsidR="00197B8C" w:rsidRPr="00B42FCC">
        <w:rPr>
          <w:sz w:val="28"/>
          <w:szCs w:val="28"/>
        </w:rPr>
        <w:t>.</w:t>
      </w:r>
    </w:p>
    <w:p w:rsidR="00197B8C" w:rsidRPr="00583939" w:rsidRDefault="00197B8C" w:rsidP="00197B8C">
      <w:pPr>
        <w:shd w:val="clear" w:color="auto" w:fill="FFFFFF"/>
        <w:ind w:firstLine="709"/>
        <w:jc w:val="both"/>
        <w:textAlignment w:val="baseline"/>
        <w:rPr>
          <w:sz w:val="28"/>
          <w:szCs w:val="28"/>
        </w:rPr>
      </w:pPr>
    </w:p>
    <w:p w:rsidR="00197B8C" w:rsidRPr="00583939" w:rsidRDefault="00C8716A" w:rsidP="00197B8C">
      <w:pPr>
        <w:autoSpaceDE w:val="0"/>
        <w:autoSpaceDN w:val="0"/>
        <w:jc w:val="right"/>
        <w:rPr>
          <w:sz w:val="28"/>
          <w:szCs w:val="28"/>
        </w:rPr>
      </w:pPr>
      <w:r>
        <w:rPr>
          <w:sz w:val="28"/>
          <w:szCs w:val="28"/>
        </w:rPr>
        <w:t>Таблица № 7</w:t>
      </w:r>
    </w:p>
    <w:p w:rsidR="00197B8C" w:rsidRPr="00583939" w:rsidRDefault="00197B8C" w:rsidP="00197B8C">
      <w:pPr>
        <w:autoSpaceDE w:val="0"/>
        <w:autoSpaceDN w:val="0"/>
        <w:jc w:val="right"/>
        <w:rPr>
          <w:sz w:val="28"/>
          <w:szCs w:val="28"/>
        </w:rPr>
      </w:pPr>
    </w:p>
    <w:p w:rsidR="00197B8C" w:rsidRPr="00583939" w:rsidRDefault="00197B8C" w:rsidP="00197B8C">
      <w:pPr>
        <w:autoSpaceDE w:val="0"/>
        <w:autoSpaceDN w:val="0"/>
        <w:jc w:val="center"/>
        <w:rPr>
          <w:sz w:val="28"/>
          <w:szCs w:val="28"/>
        </w:rPr>
      </w:pPr>
      <w:r w:rsidRPr="00583939">
        <w:rPr>
          <w:sz w:val="28"/>
          <w:szCs w:val="28"/>
        </w:rPr>
        <w:t xml:space="preserve">РАЗМЕРЫ </w:t>
      </w:r>
      <w:r>
        <w:rPr>
          <w:sz w:val="28"/>
          <w:szCs w:val="28"/>
        </w:rPr>
        <w:t>НАДБАВКИ</w:t>
      </w:r>
    </w:p>
    <w:p w:rsidR="00197B8C" w:rsidRDefault="00197B8C" w:rsidP="00197B8C">
      <w:pPr>
        <w:autoSpaceDE w:val="0"/>
        <w:autoSpaceDN w:val="0"/>
        <w:jc w:val="center"/>
        <w:rPr>
          <w:rFonts w:eastAsia="Calibri"/>
          <w:sz w:val="28"/>
          <w:szCs w:val="28"/>
          <w:lang w:eastAsia="en-US"/>
        </w:rPr>
      </w:pPr>
      <w:r w:rsidRPr="00583939">
        <w:rPr>
          <w:rFonts w:eastAsia="Calibri"/>
          <w:sz w:val="28"/>
          <w:szCs w:val="28"/>
          <w:lang w:eastAsia="en-US"/>
        </w:rPr>
        <w:t xml:space="preserve">за наличие </w:t>
      </w:r>
      <w:r w:rsidR="000D1CF6">
        <w:rPr>
          <w:rFonts w:eastAsia="Calibri"/>
          <w:sz w:val="28"/>
          <w:szCs w:val="28"/>
          <w:lang w:eastAsia="en-US"/>
        </w:rPr>
        <w:t>учёной</w:t>
      </w:r>
      <w:r w:rsidRPr="00583939">
        <w:rPr>
          <w:rFonts w:eastAsia="Calibri"/>
          <w:sz w:val="28"/>
          <w:szCs w:val="28"/>
          <w:lang w:eastAsia="en-US"/>
        </w:rPr>
        <w:t xml:space="preserve"> степени</w:t>
      </w:r>
    </w:p>
    <w:p w:rsidR="00197B8C" w:rsidRPr="00583939" w:rsidRDefault="00197B8C" w:rsidP="00197B8C">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5"/>
        <w:gridCol w:w="6888"/>
        <w:gridCol w:w="2297"/>
      </w:tblGrid>
      <w:tr w:rsidR="00197B8C" w:rsidRPr="00583939" w:rsidTr="00D7634C">
        <w:tc>
          <w:tcPr>
            <w:tcW w:w="545" w:type="dxa"/>
            <w:tcBorders>
              <w:top w:val="single" w:sz="4" w:space="0" w:color="auto"/>
              <w:left w:val="single" w:sz="4" w:space="0" w:color="auto"/>
              <w:bottom w:val="single" w:sz="4" w:space="0" w:color="auto"/>
              <w:right w:val="single" w:sz="4" w:space="0" w:color="auto"/>
            </w:tcBorders>
            <w:hideMark/>
          </w:tcPr>
          <w:p w:rsidR="00197B8C" w:rsidRPr="00583939" w:rsidRDefault="00197B8C" w:rsidP="00D7634C">
            <w:pPr>
              <w:autoSpaceDE w:val="0"/>
              <w:autoSpaceDN w:val="0"/>
              <w:jc w:val="center"/>
              <w:rPr>
                <w:sz w:val="28"/>
                <w:szCs w:val="28"/>
              </w:rPr>
            </w:pPr>
            <w:r w:rsidRPr="00583939">
              <w:rPr>
                <w:sz w:val="28"/>
                <w:szCs w:val="28"/>
              </w:rPr>
              <w:t>№</w:t>
            </w:r>
          </w:p>
          <w:p w:rsidR="00197B8C" w:rsidRPr="00583939" w:rsidRDefault="00197B8C" w:rsidP="00D7634C">
            <w:pPr>
              <w:autoSpaceDE w:val="0"/>
              <w:autoSpaceDN w:val="0"/>
              <w:jc w:val="center"/>
              <w:rPr>
                <w:sz w:val="28"/>
                <w:szCs w:val="28"/>
              </w:rPr>
            </w:pPr>
            <w:r w:rsidRPr="0058393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197B8C" w:rsidRPr="00583939" w:rsidRDefault="00197B8C" w:rsidP="00D7634C">
            <w:pPr>
              <w:autoSpaceDE w:val="0"/>
              <w:autoSpaceDN w:val="0"/>
              <w:jc w:val="center"/>
              <w:rPr>
                <w:sz w:val="28"/>
                <w:szCs w:val="28"/>
              </w:rPr>
            </w:pPr>
            <w:r w:rsidRPr="00583939">
              <w:rPr>
                <w:sz w:val="28"/>
                <w:szCs w:val="28"/>
              </w:rPr>
              <w:t xml:space="preserve">Перечень </w:t>
            </w:r>
          </w:p>
          <w:p w:rsidR="00197B8C" w:rsidRPr="00583939" w:rsidRDefault="00197B8C" w:rsidP="00D7634C">
            <w:pPr>
              <w:autoSpaceDE w:val="0"/>
              <w:autoSpaceDN w:val="0"/>
              <w:jc w:val="center"/>
              <w:rPr>
                <w:sz w:val="28"/>
                <w:szCs w:val="28"/>
              </w:rPr>
            </w:pPr>
            <w:r w:rsidRPr="0058393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197B8C" w:rsidRPr="00583939" w:rsidRDefault="00197B8C" w:rsidP="00D7634C">
            <w:pPr>
              <w:autoSpaceDE w:val="0"/>
              <w:autoSpaceDN w:val="0"/>
              <w:jc w:val="center"/>
              <w:rPr>
                <w:sz w:val="28"/>
                <w:szCs w:val="28"/>
              </w:rPr>
            </w:pPr>
            <w:r w:rsidRPr="00583939">
              <w:rPr>
                <w:sz w:val="28"/>
                <w:szCs w:val="28"/>
              </w:rPr>
              <w:t xml:space="preserve">Размер </w:t>
            </w:r>
            <w:r>
              <w:rPr>
                <w:sz w:val="28"/>
                <w:szCs w:val="28"/>
              </w:rPr>
              <w:t>надбавки</w:t>
            </w:r>
          </w:p>
          <w:p w:rsidR="00197B8C" w:rsidRPr="00583939" w:rsidRDefault="00197B8C" w:rsidP="00D7634C">
            <w:pPr>
              <w:autoSpaceDE w:val="0"/>
              <w:autoSpaceDN w:val="0"/>
              <w:jc w:val="center"/>
              <w:rPr>
                <w:sz w:val="28"/>
                <w:szCs w:val="28"/>
              </w:rPr>
            </w:pPr>
            <w:r w:rsidRPr="00583939">
              <w:rPr>
                <w:sz w:val="28"/>
                <w:szCs w:val="28"/>
              </w:rPr>
              <w:t>(процентов)</w:t>
            </w:r>
          </w:p>
        </w:tc>
      </w:tr>
    </w:tbl>
    <w:p w:rsidR="00197B8C" w:rsidRPr="00583939" w:rsidRDefault="00197B8C" w:rsidP="00197B8C">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5"/>
        <w:gridCol w:w="6888"/>
        <w:gridCol w:w="2297"/>
      </w:tblGrid>
      <w:tr w:rsidR="00197B8C" w:rsidRPr="00583939" w:rsidTr="00D7634C">
        <w:trPr>
          <w:tblHeader/>
        </w:trPr>
        <w:tc>
          <w:tcPr>
            <w:tcW w:w="545" w:type="dxa"/>
            <w:hideMark/>
          </w:tcPr>
          <w:p w:rsidR="00197B8C" w:rsidRPr="00583939" w:rsidRDefault="00197B8C" w:rsidP="00D7634C">
            <w:pPr>
              <w:autoSpaceDE w:val="0"/>
              <w:autoSpaceDN w:val="0"/>
              <w:jc w:val="center"/>
              <w:rPr>
                <w:sz w:val="28"/>
                <w:szCs w:val="28"/>
                <w:lang w:val="en-US"/>
              </w:rPr>
            </w:pPr>
            <w:r w:rsidRPr="00583939">
              <w:rPr>
                <w:sz w:val="28"/>
                <w:szCs w:val="28"/>
                <w:lang w:val="en-US"/>
              </w:rPr>
              <w:t>1</w:t>
            </w:r>
          </w:p>
        </w:tc>
        <w:tc>
          <w:tcPr>
            <w:tcW w:w="6888" w:type="dxa"/>
            <w:hideMark/>
          </w:tcPr>
          <w:p w:rsidR="00197B8C" w:rsidRPr="00583939" w:rsidRDefault="00197B8C" w:rsidP="00D7634C">
            <w:pPr>
              <w:autoSpaceDE w:val="0"/>
              <w:autoSpaceDN w:val="0"/>
              <w:jc w:val="center"/>
              <w:rPr>
                <w:sz w:val="28"/>
                <w:szCs w:val="28"/>
                <w:lang w:val="en-US"/>
              </w:rPr>
            </w:pPr>
            <w:r w:rsidRPr="00583939">
              <w:rPr>
                <w:sz w:val="28"/>
                <w:szCs w:val="28"/>
                <w:lang w:val="en-US"/>
              </w:rPr>
              <w:t>2</w:t>
            </w:r>
          </w:p>
        </w:tc>
        <w:tc>
          <w:tcPr>
            <w:tcW w:w="2297" w:type="dxa"/>
            <w:hideMark/>
          </w:tcPr>
          <w:p w:rsidR="00197B8C" w:rsidRPr="00583939" w:rsidRDefault="00197B8C" w:rsidP="00D7634C">
            <w:pPr>
              <w:autoSpaceDE w:val="0"/>
              <w:autoSpaceDN w:val="0"/>
              <w:jc w:val="center"/>
              <w:rPr>
                <w:sz w:val="28"/>
                <w:szCs w:val="28"/>
                <w:lang w:val="en-US"/>
              </w:rPr>
            </w:pPr>
            <w:r w:rsidRPr="00583939">
              <w:rPr>
                <w:sz w:val="28"/>
                <w:szCs w:val="28"/>
                <w:lang w:val="en-US"/>
              </w:rPr>
              <w:t>3</w:t>
            </w:r>
          </w:p>
        </w:tc>
      </w:tr>
      <w:tr w:rsidR="00197B8C" w:rsidRPr="00583939" w:rsidTr="00D7634C">
        <w:tc>
          <w:tcPr>
            <w:tcW w:w="545" w:type="dxa"/>
            <w:hideMark/>
          </w:tcPr>
          <w:p w:rsidR="00197B8C" w:rsidRPr="00583939" w:rsidRDefault="00197B8C" w:rsidP="00D7634C">
            <w:pPr>
              <w:autoSpaceDE w:val="0"/>
              <w:autoSpaceDN w:val="0"/>
              <w:jc w:val="center"/>
              <w:rPr>
                <w:sz w:val="28"/>
                <w:szCs w:val="28"/>
              </w:rPr>
            </w:pPr>
            <w:r w:rsidRPr="00583939">
              <w:rPr>
                <w:sz w:val="28"/>
                <w:szCs w:val="28"/>
              </w:rPr>
              <w:t>1.</w:t>
            </w:r>
          </w:p>
        </w:tc>
        <w:tc>
          <w:tcPr>
            <w:tcW w:w="6888" w:type="dxa"/>
            <w:hideMark/>
          </w:tcPr>
          <w:p w:rsidR="00197B8C" w:rsidRPr="00583939" w:rsidRDefault="00197B8C" w:rsidP="00D7634C">
            <w:pPr>
              <w:autoSpaceDE w:val="0"/>
              <w:autoSpaceDN w:val="0"/>
              <w:rPr>
                <w:rFonts w:eastAsia="Calibri"/>
                <w:sz w:val="28"/>
                <w:szCs w:val="28"/>
                <w:lang w:eastAsia="en-US"/>
              </w:rPr>
            </w:pPr>
            <w:r>
              <w:rPr>
                <w:sz w:val="28"/>
                <w:szCs w:val="28"/>
              </w:rPr>
              <w:t>Р</w:t>
            </w:r>
            <w:r w:rsidRPr="0070390E">
              <w:rPr>
                <w:sz w:val="28"/>
                <w:szCs w:val="28"/>
              </w:rPr>
              <w:t xml:space="preserve">уководитель учреждения, </w:t>
            </w:r>
            <w:r>
              <w:rPr>
                <w:sz w:val="28"/>
                <w:szCs w:val="28"/>
              </w:rPr>
              <w:t>работники</w:t>
            </w:r>
            <w:r w:rsidRPr="0070390E">
              <w:rPr>
                <w:sz w:val="28"/>
                <w:szCs w:val="28"/>
              </w:rPr>
              <w:t xml:space="preserve">, занимающие должности, </w:t>
            </w:r>
            <w:r w:rsidR="000D1CF6">
              <w:rPr>
                <w:sz w:val="28"/>
                <w:szCs w:val="28"/>
              </w:rPr>
              <w:t>включённые</w:t>
            </w:r>
            <w:r w:rsidRPr="0070390E">
              <w:rPr>
                <w:sz w:val="28"/>
                <w:szCs w:val="28"/>
              </w:rPr>
              <w:t xml:space="preserve"> в ПКГ, </w:t>
            </w:r>
            <w:r w:rsidR="000D1CF6">
              <w:rPr>
                <w:sz w:val="28"/>
                <w:szCs w:val="28"/>
              </w:rPr>
              <w:t>утверждённые</w:t>
            </w:r>
            <w:r w:rsidRPr="0070390E">
              <w:rPr>
                <w:sz w:val="28"/>
                <w:szCs w:val="28"/>
              </w:rPr>
              <w:t xml:space="preserve"> приказами Минздравсоцразвития России от 05.05.2008 № 216н,  от 05.05.2008 № 217н</w:t>
            </w:r>
            <w:r>
              <w:rPr>
                <w:sz w:val="28"/>
                <w:szCs w:val="28"/>
              </w:rPr>
              <w:t xml:space="preserve">, </w:t>
            </w:r>
            <w:r w:rsidRPr="0070390E">
              <w:rPr>
                <w:sz w:val="28"/>
                <w:szCs w:val="28"/>
              </w:rPr>
              <w:t xml:space="preserve"> от 03.07.2008 № 305н</w:t>
            </w:r>
            <w:r>
              <w:rPr>
                <w:sz w:val="28"/>
                <w:szCs w:val="28"/>
              </w:rPr>
              <w:t xml:space="preserve">  (</w:t>
            </w:r>
            <w:r w:rsidRPr="00583939">
              <w:rPr>
                <w:sz w:val="28"/>
                <w:szCs w:val="28"/>
              </w:rPr>
              <w:t>за исключением работников, занимающих научно-педагогические должности в учреждениях дополнительного профессионального образования</w:t>
            </w:r>
            <w:r w:rsidRPr="00583939">
              <w:rPr>
                <w:rFonts w:eastAsia="Calibri"/>
                <w:sz w:val="28"/>
                <w:szCs w:val="28"/>
                <w:lang w:eastAsia="en-US"/>
              </w:rPr>
              <w:t>):</w:t>
            </w:r>
          </w:p>
          <w:p w:rsidR="00197B8C" w:rsidRPr="00583939" w:rsidRDefault="00197B8C" w:rsidP="00197B8C">
            <w:pPr>
              <w:autoSpaceDE w:val="0"/>
              <w:autoSpaceDN w:val="0"/>
              <w:ind w:firstLine="709"/>
              <w:jc w:val="both"/>
              <w:rPr>
                <w:sz w:val="28"/>
                <w:szCs w:val="28"/>
              </w:rPr>
            </w:pPr>
            <w:r w:rsidRPr="00583939">
              <w:rPr>
                <w:sz w:val="28"/>
                <w:szCs w:val="28"/>
              </w:rPr>
              <w:t xml:space="preserve">при наличии </w:t>
            </w:r>
            <w:r w:rsidR="000D1CF6">
              <w:rPr>
                <w:sz w:val="28"/>
                <w:szCs w:val="28"/>
              </w:rPr>
              <w:t>учёной</w:t>
            </w:r>
            <w:r w:rsidRPr="00583939">
              <w:rPr>
                <w:sz w:val="28"/>
                <w:szCs w:val="28"/>
              </w:rPr>
              <w:t xml:space="preserve"> степени доктора наук </w:t>
            </w:r>
          </w:p>
          <w:p w:rsidR="00197B8C" w:rsidRPr="00583939" w:rsidRDefault="00197B8C" w:rsidP="00197B8C">
            <w:pPr>
              <w:autoSpaceDE w:val="0"/>
              <w:autoSpaceDN w:val="0"/>
              <w:ind w:firstLine="709"/>
              <w:jc w:val="both"/>
              <w:rPr>
                <w:sz w:val="28"/>
                <w:szCs w:val="28"/>
              </w:rPr>
            </w:pPr>
            <w:r w:rsidRPr="00583939">
              <w:rPr>
                <w:sz w:val="28"/>
                <w:szCs w:val="28"/>
              </w:rPr>
              <w:t xml:space="preserve">при наличии </w:t>
            </w:r>
            <w:r w:rsidR="000D1CF6">
              <w:rPr>
                <w:sz w:val="28"/>
                <w:szCs w:val="28"/>
              </w:rPr>
              <w:t>учёной</w:t>
            </w:r>
            <w:r w:rsidRPr="00583939">
              <w:rPr>
                <w:sz w:val="28"/>
                <w:szCs w:val="28"/>
              </w:rPr>
              <w:t xml:space="preserve"> степени кандидата наук</w:t>
            </w:r>
          </w:p>
        </w:tc>
        <w:tc>
          <w:tcPr>
            <w:tcW w:w="2297" w:type="dxa"/>
          </w:tcPr>
          <w:p w:rsidR="00197B8C" w:rsidRPr="00583939" w:rsidRDefault="00197B8C" w:rsidP="00D7634C">
            <w:pPr>
              <w:autoSpaceDE w:val="0"/>
              <w:autoSpaceDN w:val="0"/>
              <w:rPr>
                <w:sz w:val="28"/>
                <w:szCs w:val="28"/>
              </w:rPr>
            </w:pPr>
          </w:p>
          <w:p w:rsidR="00197B8C" w:rsidRDefault="00197B8C" w:rsidP="00D7634C">
            <w:pPr>
              <w:autoSpaceDE w:val="0"/>
              <w:autoSpaceDN w:val="0"/>
              <w:jc w:val="center"/>
              <w:rPr>
                <w:sz w:val="28"/>
                <w:szCs w:val="28"/>
              </w:rPr>
            </w:pPr>
          </w:p>
          <w:p w:rsidR="00197B8C" w:rsidRDefault="00197B8C" w:rsidP="00D7634C">
            <w:pPr>
              <w:autoSpaceDE w:val="0"/>
              <w:autoSpaceDN w:val="0"/>
              <w:jc w:val="center"/>
              <w:rPr>
                <w:sz w:val="28"/>
                <w:szCs w:val="28"/>
              </w:rPr>
            </w:pPr>
          </w:p>
          <w:p w:rsidR="00197B8C" w:rsidRDefault="00197B8C" w:rsidP="00D7634C">
            <w:pPr>
              <w:autoSpaceDE w:val="0"/>
              <w:autoSpaceDN w:val="0"/>
              <w:jc w:val="center"/>
              <w:rPr>
                <w:sz w:val="28"/>
                <w:szCs w:val="28"/>
              </w:rPr>
            </w:pPr>
          </w:p>
          <w:p w:rsidR="00197B8C" w:rsidRDefault="00197B8C" w:rsidP="00D7634C">
            <w:pPr>
              <w:autoSpaceDE w:val="0"/>
              <w:autoSpaceDN w:val="0"/>
              <w:jc w:val="center"/>
              <w:rPr>
                <w:sz w:val="28"/>
                <w:szCs w:val="28"/>
              </w:rPr>
            </w:pPr>
          </w:p>
          <w:p w:rsidR="00197B8C" w:rsidRDefault="00197B8C" w:rsidP="00D7634C">
            <w:pPr>
              <w:autoSpaceDE w:val="0"/>
              <w:autoSpaceDN w:val="0"/>
              <w:jc w:val="center"/>
              <w:rPr>
                <w:sz w:val="28"/>
                <w:szCs w:val="28"/>
              </w:rPr>
            </w:pPr>
          </w:p>
          <w:p w:rsidR="00197B8C" w:rsidRDefault="00197B8C" w:rsidP="00D7634C">
            <w:pPr>
              <w:autoSpaceDE w:val="0"/>
              <w:autoSpaceDN w:val="0"/>
              <w:jc w:val="center"/>
              <w:rPr>
                <w:sz w:val="28"/>
                <w:szCs w:val="28"/>
              </w:rPr>
            </w:pPr>
          </w:p>
          <w:p w:rsidR="00C540C3" w:rsidRDefault="00C8716A" w:rsidP="00C540C3">
            <w:pPr>
              <w:autoSpaceDE w:val="0"/>
              <w:autoSpaceDN w:val="0"/>
              <w:jc w:val="center"/>
              <w:rPr>
                <w:sz w:val="28"/>
                <w:szCs w:val="28"/>
              </w:rPr>
            </w:pPr>
            <w:r>
              <w:rPr>
                <w:sz w:val="28"/>
                <w:szCs w:val="28"/>
              </w:rPr>
              <w:t>1</w:t>
            </w:r>
            <w:r w:rsidR="00C540C3">
              <w:rPr>
                <w:sz w:val="28"/>
                <w:szCs w:val="28"/>
              </w:rPr>
              <w:t>5</w:t>
            </w:r>
          </w:p>
          <w:p w:rsidR="00197B8C" w:rsidRPr="00583939" w:rsidRDefault="00C540C3" w:rsidP="00C540C3">
            <w:pPr>
              <w:autoSpaceDE w:val="0"/>
              <w:autoSpaceDN w:val="0"/>
              <w:jc w:val="center"/>
              <w:rPr>
                <w:sz w:val="28"/>
                <w:szCs w:val="28"/>
              </w:rPr>
            </w:pPr>
            <w:r>
              <w:rPr>
                <w:sz w:val="28"/>
                <w:szCs w:val="28"/>
              </w:rPr>
              <w:t>1</w:t>
            </w:r>
            <w:r w:rsidR="00C8716A">
              <w:rPr>
                <w:sz w:val="28"/>
                <w:szCs w:val="28"/>
              </w:rPr>
              <w:t>0</w:t>
            </w:r>
          </w:p>
        </w:tc>
      </w:tr>
    </w:tbl>
    <w:p w:rsidR="00197B8C" w:rsidRDefault="00197B8C" w:rsidP="00C540C3">
      <w:pPr>
        <w:autoSpaceDE w:val="0"/>
        <w:autoSpaceDN w:val="0"/>
        <w:jc w:val="both"/>
        <w:rPr>
          <w:sz w:val="28"/>
          <w:szCs w:val="28"/>
        </w:rPr>
      </w:pPr>
    </w:p>
    <w:p w:rsidR="00DD2FEA" w:rsidRPr="00583939" w:rsidRDefault="00DD2FEA" w:rsidP="00DD2FEA">
      <w:pPr>
        <w:autoSpaceDE w:val="0"/>
        <w:autoSpaceDN w:val="0"/>
        <w:ind w:firstLine="709"/>
        <w:jc w:val="both"/>
        <w:rPr>
          <w:rFonts w:eastAsia="Calibri"/>
          <w:sz w:val="28"/>
          <w:szCs w:val="28"/>
          <w:lang w:eastAsia="en-US"/>
        </w:rPr>
      </w:pPr>
      <w:r w:rsidRPr="00583939">
        <w:rPr>
          <w:rFonts w:eastAsia="Calibri"/>
          <w:sz w:val="28"/>
          <w:szCs w:val="28"/>
          <w:lang w:eastAsia="en-US"/>
        </w:rPr>
        <w:t xml:space="preserve">При присуждении </w:t>
      </w:r>
      <w:r w:rsidR="000D1CF6">
        <w:rPr>
          <w:rFonts w:eastAsia="Calibri"/>
          <w:sz w:val="28"/>
          <w:szCs w:val="28"/>
          <w:lang w:eastAsia="en-US"/>
        </w:rPr>
        <w:t>учёной</w:t>
      </w:r>
      <w:r w:rsidRPr="00583939">
        <w:rPr>
          <w:rFonts w:eastAsia="Calibri"/>
          <w:sz w:val="28"/>
          <w:szCs w:val="28"/>
          <w:lang w:eastAsia="en-US"/>
        </w:rPr>
        <w:t xml:space="preserve"> степени доктора наук или кандидата наук надбавка за наличие </w:t>
      </w:r>
      <w:r w:rsidR="000D1CF6">
        <w:rPr>
          <w:rFonts w:eastAsia="Calibri"/>
          <w:sz w:val="28"/>
          <w:szCs w:val="28"/>
          <w:lang w:eastAsia="en-US"/>
        </w:rPr>
        <w:t>учёной</w:t>
      </w:r>
      <w:r w:rsidRPr="00583939">
        <w:rPr>
          <w:rFonts w:eastAsia="Calibri"/>
          <w:sz w:val="28"/>
          <w:szCs w:val="28"/>
          <w:lang w:eastAsia="en-US"/>
        </w:rPr>
        <w:t xml:space="preserve">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A20CAE" w:rsidRPr="00583939" w:rsidRDefault="00C540C3" w:rsidP="0040593A">
      <w:pPr>
        <w:autoSpaceDE w:val="0"/>
        <w:autoSpaceDN w:val="0"/>
        <w:ind w:firstLine="709"/>
        <w:jc w:val="both"/>
        <w:rPr>
          <w:sz w:val="28"/>
          <w:szCs w:val="28"/>
        </w:rPr>
      </w:pPr>
      <w:r>
        <w:rPr>
          <w:sz w:val="28"/>
          <w:szCs w:val="28"/>
        </w:rPr>
        <w:t>4.11</w:t>
      </w:r>
      <w:r w:rsidR="00A20CAE" w:rsidRPr="00583939">
        <w:rPr>
          <w:sz w:val="28"/>
          <w:szCs w:val="28"/>
        </w:rPr>
        <w:t xml:space="preserve">.  </w:t>
      </w:r>
      <w:r w:rsidR="002B1F2D" w:rsidRPr="00583939">
        <w:rPr>
          <w:sz w:val="28"/>
          <w:szCs w:val="28"/>
        </w:rPr>
        <w:t>Р</w:t>
      </w:r>
      <w:r w:rsidR="00A20CAE" w:rsidRPr="00583939">
        <w:rPr>
          <w:sz w:val="28"/>
          <w:szCs w:val="28"/>
        </w:rPr>
        <w:t xml:space="preserve">аботникам, имеющим </w:t>
      </w:r>
      <w:r w:rsidR="000D1CF6" w:rsidRPr="00583939">
        <w:rPr>
          <w:sz w:val="28"/>
          <w:szCs w:val="28"/>
        </w:rPr>
        <w:t>почётное</w:t>
      </w:r>
      <w:r w:rsidR="00A20CAE" w:rsidRPr="00583939">
        <w:rPr>
          <w:sz w:val="28"/>
          <w:szCs w:val="28"/>
        </w:rPr>
        <w:t xml:space="preserve">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r w:rsidR="002B1F2D" w:rsidRPr="00583939">
        <w:rPr>
          <w:sz w:val="28"/>
          <w:szCs w:val="28"/>
        </w:rPr>
        <w:t xml:space="preserve">, устанавливается надбавка за наличие </w:t>
      </w:r>
      <w:r w:rsidR="000D1CF6">
        <w:rPr>
          <w:sz w:val="28"/>
          <w:szCs w:val="28"/>
        </w:rPr>
        <w:t>почётной</w:t>
      </w:r>
      <w:r w:rsidR="002B1F2D" w:rsidRPr="00583939">
        <w:rPr>
          <w:sz w:val="28"/>
          <w:szCs w:val="28"/>
        </w:rPr>
        <w:t xml:space="preserve"> звания</w:t>
      </w:r>
    </w:p>
    <w:p w:rsidR="00AF5F3F" w:rsidRDefault="00A20CAE" w:rsidP="00AF5F3F">
      <w:pPr>
        <w:shd w:val="clear" w:color="auto" w:fill="FFFFFF"/>
        <w:ind w:firstLine="709"/>
        <w:jc w:val="both"/>
        <w:textAlignment w:val="baseline"/>
        <w:rPr>
          <w:sz w:val="28"/>
          <w:szCs w:val="28"/>
        </w:rPr>
      </w:pPr>
      <w:r w:rsidRPr="00583939">
        <w:rPr>
          <w:sz w:val="28"/>
          <w:szCs w:val="28"/>
        </w:rPr>
        <w:t xml:space="preserve">Надбавка за наличие </w:t>
      </w:r>
      <w:r w:rsidR="000D1CF6">
        <w:rPr>
          <w:sz w:val="28"/>
          <w:szCs w:val="28"/>
        </w:rPr>
        <w:t>почётной</w:t>
      </w:r>
      <w:r w:rsidRPr="00583939">
        <w:rPr>
          <w:sz w:val="28"/>
          <w:szCs w:val="28"/>
        </w:rPr>
        <w:t xml:space="preserve">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w:t>
      </w:r>
      <w:r w:rsidR="000D1CF6">
        <w:rPr>
          <w:sz w:val="28"/>
          <w:szCs w:val="28"/>
        </w:rPr>
        <w:t>объёма</w:t>
      </w:r>
      <w:r w:rsidRPr="00583939">
        <w:rPr>
          <w:sz w:val="28"/>
          <w:szCs w:val="28"/>
        </w:rPr>
        <w:t xml:space="preserve"> педагогической работы) </w:t>
      </w:r>
      <w:r w:rsidR="00AF5F3F">
        <w:rPr>
          <w:sz w:val="28"/>
          <w:szCs w:val="28"/>
        </w:rPr>
        <w:t xml:space="preserve">в соответствии </w:t>
      </w:r>
      <w:r w:rsidR="00AF5F3F">
        <w:rPr>
          <w:rFonts w:eastAsia="Calibri"/>
          <w:sz w:val="28"/>
          <w:szCs w:val="28"/>
          <w:lang w:eastAsia="en-US"/>
        </w:rPr>
        <w:t xml:space="preserve">с </w:t>
      </w:r>
      <w:r w:rsidR="00AF5F3F" w:rsidRPr="00B42FCC">
        <w:rPr>
          <w:sz w:val="28"/>
          <w:szCs w:val="28"/>
        </w:rPr>
        <w:t>таблице</w:t>
      </w:r>
      <w:r w:rsidR="00AF5F3F">
        <w:rPr>
          <w:sz w:val="28"/>
          <w:szCs w:val="28"/>
        </w:rPr>
        <w:t>й</w:t>
      </w:r>
      <w:r w:rsidR="00C8716A">
        <w:rPr>
          <w:sz w:val="28"/>
          <w:szCs w:val="28"/>
        </w:rPr>
        <w:t> № 8</w:t>
      </w:r>
      <w:r w:rsidR="00AF5F3F" w:rsidRPr="00B42FCC">
        <w:rPr>
          <w:sz w:val="28"/>
          <w:szCs w:val="28"/>
        </w:rPr>
        <w:t>.</w:t>
      </w:r>
    </w:p>
    <w:p w:rsidR="00AF5F3F" w:rsidRPr="00583939" w:rsidRDefault="00AF5F3F" w:rsidP="00AF5F3F">
      <w:pPr>
        <w:shd w:val="clear" w:color="auto" w:fill="FFFFFF"/>
        <w:ind w:firstLine="709"/>
        <w:jc w:val="both"/>
        <w:textAlignment w:val="baseline"/>
        <w:rPr>
          <w:sz w:val="28"/>
          <w:szCs w:val="28"/>
        </w:rPr>
      </w:pPr>
    </w:p>
    <w:p w:rsidR="00AF5F3F" w:rsidRPr="00583939" w:rsidRDefault="00C8716A" w:rsidP="00AF5F3F">
      <w:pPr>
        <w:autoSpaceDE w:val="0"/>
        <w:autoSpaceDN w:val="0"/>
        <w:jc w:val="right"/>
        <w:rPr>
          <w:sz w:val="28"/>
          <w:szCs w:val="28"/>
        </w:rPr>
      </w:pPr>
      <w:r>
        <w:rPr>
          <w:sz w:val="28"/>
          <w:szCs w:val="28"/>
        </w:rPr>
        <w:t>Таблица № 8</w:t>
      </w:r>
    </w:p>
    <w:p w:rsidR="00AF5F3F" w:rsidRPr="00583939" w:rsidRDefault="00AF5F3F" w:rsidP="00AF5F3F">
      <w:pPr>
        <w:autoSpaceDE w:val="0"/>
        <w:autoSpaceDN w:val="0"/>
        <w:jc w:val="right"/>
        <w:rPr>
          <w:sz w:val="28"/>
          <w:szCs w:val="28"/>
        </w:rPr>
      </w:pPr>
    </w:p>
    <w:p w:rsidR="00AF5F3F" w:rsidRPr="00583939" w:rsidRDefault="00AF5F3F" w:rsidP="00AF5F3F">
      <w:pPr>
        <w:autoSpaceDE w:val="0"/>
        <w:autoSpaceDN w:val="0"/>
        <w:jc w:val="center"/>
        <w:rPr>
          <w:sz w:val="28"/>
          <w:szCs w:val="28"/>
        </w:rPr>
      </w:pPr>
      <w:r w:rsidRPr="00583939">
        <w:rPr>
          <w:sz w:val="28"/>
          <w:szCs w:val="28"/>
        </w:rPr>
        <w:t xml:space="preserve">РАЗМЕРЫ </w:t>
      </w:r>
      <w:r>
        <w:rPr>
          <w:sz w:val="28"/>
          <w:szCs w:val="28"/>
        </w:rPr>
        <w:t>НАДБАВКИ</w:t>
      </w:r>
    </w:p>
    <w:p w:rsidR="00AF5F3F" w:rsidRDefault="00AF5F3F" w:rsidP="00AF5F3F">
      <w:pPr>
        <w:autoSpaceDE w:val="0"/>
        <w:autoSpaceDN w:val="0"/>
        <w:jc w:val="center"/>
        <w:rPr>
          <w:rFonts w:eastAsia="Calibri"/>
          <w:sz w:val="28"/>
          <w:szCs w:val="28"/>
          <w:lang w:eastAsia="en-US"/>
        </w:rPr>
      </w:pPr>
      <w:r w:rsidRPr="00583939">
        <w:rPr>
          <w:rFonts w:eastAsia="Calibri"/>
          <w:sz w:val="28"/>
          <w:szCs w:val="28"/>
          <w:lang w:eastAsia="en-US"/>
        </w:rPr>
        <w:lastRenderedPageBreak/>
        <w:t xml:space="preserve">за наличие </w:t>
      </w:r>
      <w:r w:rsidR="000D1CF6">
        <w:rPr>
          <w:sz w:val="28"/>
          <w:szCs w:val="28"/>
        </w:rPr>
        <w:t>почётной</w:t>
      </w:r>
      <w:r w:rsidRPr="00583939">
        <w:rPr>
          <w:sz w:val="28"/>
          <w:szCs w:val="28"/>
        </w:rPr>
        <w:t xml:space="preserve"> звания</w:t>
      </w:r>
    </w:p>
    <w:p w:rsidR="00AF5F3F" w:rsidRPr="00583939" w:rsidRDefault="00AF5F3F" w:rsidP="00AF5F3F">
      <w:pPr>
        <w:autoSpaceDE w:val="0"/>
        <w:autoSpaceDN w:val="0"/>
        <w:jc w:val="center"/>
        <w:rPr>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5"/>
        <w:gridCol w:w="6888"/>
        <w:gridCol w:w="2297"/>
      </w:tblGrid>
      <w:tr w:rsidR="00AF5F3F" w:rsidRPr="00583939" w:rsidTr="00D7634C">
        <w:tc>
          <w:tcPr>
            <w:tcW w:w="545" w:type="dxa"/>
            <w:tcBorders>
              <w:top w:val="single" w:sz="4" w:space="0" w:color="auto"/>
              <w:left w:val="single" w:sz="4" w:space="0" w:color="auto"/>
              <w:bottom w:val="single" w:sz="4" w:space="0" w:color="auto"/>
              <w:right w:val="single" w:sz="4" w:space="0" w:color="auto"/>
            </w:tcBorders>
            <w:hideMark/>
          </w:tcPr>
          <w:p w:rsidR="00AF5F3F" w:rsidRPr="00583939" w:rsidRDefault="00AF5F3F" w:rsidP="00D7634C">
            <w:pPr>
              <w:autoSpaceDE w:val="0"/>
              <w:autoSpaceDN w:val="0"/>
              <w:jc w:val="center"/>
              <w:rPr>
                <w:sz w:val="28"/>
                <w:szCs w:val="28"/>
              </w:rPr>
            </w:pPr>
            <w:r w:rsidRPr="00583939">
              <w:rPr>
                <w:sz w:val="28"/>
                <w:szCs w:val="28"/>
              </w:rPr>
              <w:t>№</w:t>
            </w:r>
          </w:p>
          <w:p w:rsidR="00AF5F3F" w:rsidRPr="00583939" w:rsidRDefault="00AF5F3F" w:rsidP="00D7634C">
            <w:pPr>
              <w:autoSpaceDE w:val="0"/>
              <w:autoSpaceDN w:val="0"/>
              <w:jc w:val="center"/>
              <w:rPr>
                <w:sz w:val="28"/>
                <w:szCs w:val="28"/>
              </w:rPr>
            </w:pPr>
            <w:r w:rsidRPr="00583939">
              <w:rPr>
                <w:sz w:val="28"/>
                <w:szCs w:val="28"/>
              </w:rPr>
              <w:t>п/п</w:t>
            </w:r>
          </w:p>
        </w:tc>
        <w:tc>
          <w:tcPr>
            <w:tcW w:w="6888" w:type="dxa"/>
            <w:tcBorders>
              <w:top w:val="single" w:sz="4" w:space="0" w:color="auto"/>
              <w:left w:val="single" w:sz="4" w:space="0" w:color="auto"/>
              <w:bottom w:val="single" w:sz="4" w:space="0" w:color="auto"/>
              <w:right w:val="single" w:sz="4" w:space="0" w:color="auto"/>
            </w:tcBorders>
            <w:hideMark/>
          </w:tcPr>
          <w:p w:rsidR="00AF5F3F" w:rsidRPr="00583939" w:rsidRDefault="00AF5F3F" w:rsidP="00D7634C">
            <w:pPr>
              <w:autoSpaceDE w:val="0"/>
              <w:autoSpaceDN w:val="0"/>
              <w:jc w:val="center"/>
              <w:rPr>
                <w:sz w:val="28"/>
                <w:szCs w:val="28"/>
              </w:rPr>
            </w:pPr>
            <w:r w:rsidRPr="00583939">
              <w:rPr>
                <w:sz w:val="28"/>
                <w:szCs w:val="28"/>
              </w:rPr>
              <w:t xml:space="preserve">Перечень </w:t>
            </w:r>
          </w:p>
          <w:p w:rsidR="00AF5F3F" w:rsidRPr="00583939" w:rsidRDefault="00AF5F3F" w:rsidP="00D7634C">
            <w:pPr>
              <w:autoSpaceDE w:val="0"/>
              <w:autoSpaceDN w:val="0"/>
              <w:jc w:val="center"/>
              <w:rPr>
                <w:sz w:val="28"/>
                <w:szCs w:val="28"/>
              </w:rPr>
            </w:pPr>
            <w:r w:rsidRPr="00583939">
              <w:rPr>
                <w:sz w:val="28"/>
                <w:szCs w:val="28"/>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AF5F3F" w:rsidRPr="00583939" w:rsidRDefault="00AF5F3F" w:rsidP="00D7634C">
            <w:pPr>
              <w:autoSpaceDE w:val="0"/>
              <w:autoSpaceDN w:val="0"/>
              <w:jc w:val="center"/>
              <w:rPr>
                <w:sz w:val="28"/>
                <w:szCs w:val="28"/>
              </w:rPr>
            </w:pPr>
            <w:r w:rsidRPr="00583939">
              <w:rPr>
                <w:sz w:val="28"/>
                <w:szCs w:val="28"/>
              </w:rPr>
              <w:t xml:space="preserve">Размер </w:t>
            </w:r>
            <w:r>
              <w:rPr>
                <w:sz w:val="28"/>
                <w:szCs w:val="28"/>
              </w:rPr>
              <w:t>надбавки</w:t>
            </w:r>
          </w:p>
          <w:p w:rsidR="00AF5F3F" w:rsidRPr="00583939" w:rsidRDefault="00AF5F3F" w:rsidP="00D7634C">
            <w:pPr>
              <w:autoSpaceDE w:val="0"/>
              <w:autoSpaceDN w:val="0"/>
              <w:jc w:val="center"/>
              <w:rPr>
                <w:sz w:val="28"/>
                <w:szCs w:val="28"/>
              </w:rPr>
            </w:pPr>
            <w:r w:rsidRPr="00583939">
              <w:rPr>
                <w:sz w:val="28"/>
                <w:szCs w:val="28"/>
              </w:rPr>
              <w:t>(процентов)</w:t>
            </w:r>
          </w:p>
        </w:tc>
      </w:tr>
    </w:tbl>
    <w:p w:rsidR="00AF5F3F" w:rsidRPr="00583939" w:rsidRDefault="00AF5F3F" w:rsidP="00AF5F3F">
      <w:pPr>
        <w:rPr>
          <w:sz w:val="2"/>
          <w:szCs w:val="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5"/>
        <w:gridCol w:w="6888"/>
        <w:gridCol w:w="2297"/>
      </w:tblGrid>
      <w:tr w:rsidR="00AF5F3F" w:rsidRPr="00583939" w:rsidTr="00D7634C">
        <w:trPr>
          <w:tblHeader/>
        </w:trPr>
        <w:tc>
          <w:tcPr>
            <w:tcW w:w="545" w:type="dxa"/>
            <w:hideMark/>
          </w:tcPr>
          <w:p w:rsidR="00AF5F3F" w:rsidRPr="00583939" w:rsidRDefault="00AF5F3F" w:rsidP="00D7634C">
            <w:pPr>
              <w:autoSpaceDE w:val="0"/>
              <w:autoSpaceDN w:val="0"/>
              <w:jc w:val="center"/>
              <w:rPr>
                <w:sz w:val="28"/>
                <w:szCs w:val="28"/>
                <w:lang w:val="en-US"/>
              </w:rPr>
            </w:pPr>
            <w:r w:rsidRPr="00583939">
              <w:rPr>
                <w:sz w:val="28"/>
                <w:szCs w:val="28"/>
                <w:lang w:val="en-US"/>
              </w:rPr>
              <w:t>1</w:t>
            </w:r>
          </w:p>
        </w:tc>
        <w:tc>
          <w:tcPr>
            <w:tcW w:w="6888" w:type="dxa"/>
            <w:hideMark/>
          </w:tcPr>
          <w:p w:rsidR="00AF5F3F" w:rsidRPr="00583939" w:rsidRDefault="00AF5F3F" w:rsidP="00D7634C">
            <w:pPr>
              <w:autoSpaceDE w:val="0"/>
              <w:autoSpaceDN w:val="0"/>
              <w:jc w:val="center"/>
              <w:rPr>
                <w:sz w:val="28"/>
                <w:szCs w:val="28"/>
                <w:lang w:val="en-US"/>
              </w:rPr>
            </w:pPr>
            <w:r w:rsidRPr="00583939">
              <w:rPr>
                <w:sz w:val="28"/>
                <w:szCs w:val="28"/>
                <w:lang w:val="en-US"/>
              </w:rPr>
              <w:t>2</w:t>
            </w:r>
          </w:p>
        </w:tc>
        <w:tc>
          <w:tcPr>
            <w:tcW w:w="2297" w:type="dxa"/>
            <w:hideMark/>
          </w:tcPr>
          <w:p w:rsidR="00AF5F3F" w:rsidRPr="00583939" w:rsidRDefault="00AF5F3F" w:rsidP="00D7634C">
            <w:pPr>
              <w:autoSpaceDE w:val="0"/>
              <w:autoSpaceDN w:val="0"/>
              <w:jc w:val="center"/>
              <w:rPr>
                <w:sz w:val="28"/>
                <w:szCs w:val="28"/>
                <w:lang w:val="en-US"/>
              </w:rPr>
            </w:pPr>
            <w:r w:rsidRPr="00583939">
              <w:rPr>
                <w:sz w:val="28"/>
                <w:szCs w:val="28"/>
                <w:lang w:val="en-US"/>
              </w:rPr>
              <w:t>3</w:t>
            </w:r>
          </w:p>
        </w:tc>
      </w:tr>
      <w:tr w:rsidR="00AF5F3F" w:rsidRPr="00583939" w:rsidTr="00D7634C">
        <w:tc>
          <w:tcPr>
            <w:tcW w:w="545" w:type="dxa"/>
            <w:hideMark/>
          </w:tcPr>
          <w:p w:rsidR="00AF5F3F" w:rsidRPr="00583939" w:rsidRDefault="00AF5F3F" w:rsidP="00D7634C">
            <w:pPr>
              <w:autoSpaceDE w:val="0"/>
              <w:autoSpaceDN w:val="0"/>
              <w:jc w:val="center"/>
              <w:rPr>
                <w:sz w:val="28"/>
                <w:szCs w:val="28"/>
              </w:rPr>
            </w:pPr>
            <w:r w:rsidRPr="00583939">
              <w:rPr>
                <w:sz w:val="28"/>
                <w:szCs w:val="28"/>
              </w:rPr>
              <w:t>1.</w:t>
            </w:r>
          </w:p>
        </w:tc>
        <w:tc>
          <w:tcPr>
            <w:tcW w:w="6888" w:type="dxa"/>
            <w:hideMark/>
          </w:tcPr>
          <w:p w:rsidR="00AF5F3F" w:rsidRPr="00583939" w:rsidRDefault="00AF5F3F" w:rsidP="00D7634C">
            <w:pPr>
              <w:autoSpaceDE w:val="0"/>
              <w:autoSpaceDN w:val="0"/>
              <w:rPr>
                <w:rFonts w:eastAsia="Calibri"/>
                <w:sz w:val="28"/>
                <w:szCs w:val="28"/>
                <w:lang w:eastAsia="en-US"/>
              </w:rPr>
            </w:pPr>
            <w:r>
              <w:rPr>
                <w:sz w:val="28"/>
                <w:szCs w:val="28"/>
              </w:rPr>
              <w:t>Р</w:t>
            </w:r>
            <w:r w:rsidRPr="0070390E">
              <w:rPr>
                <w:sz w:val="28"/>
                <w:szCs w:val="28"/>
              </w:rPr>
              <w:t xml:space="preserve">уководитель учреждения, </w:t>
            </w:r>
            <w:r>
              <w:rPr>
                <w:sz w:val="28"/>
                <w:szCs w:val="28"/>
              </w:rPr>
              <w:t xml:space="preserve"> работники</w:t>
            </w:r>
            <w:r w:rsidRPr="0070390E">
              <w:rPr>
                <w:sz w:val="28"/>
                <w:szCs w:val="28"/>
              </w:rPr>
              <w:t xml:space="preserve">, занимающие должности, </w:t>
            </w:r>
            <w:r w:rsidR="000D1CF6">
              <w:rPr>
                <w:sz w:val="28"/>
                <w:szCs w:val="28"/>
              </w:rPr>
              <w:t>включённые</w:t>
            </w:r>
            <w:r w:rsidRPr="0070390E">
              <w:rPr>
                <w:sz w:val="28"/>
                <w:szCs w:val="28"/>
              </w:rPr>
              <w:t xml:space="preserve"> в ПКГ, </w:t>
            </w:r>
            <w:r w:rsidR="000D1CF6">
              <w:rPr>
                <w:sz w:val="28"/>
                <w:szCs w:val="28"/>
              </w:rPr>
              <w:t>утверждённые</w:t>
            </w:r>
            <w:r w:rsidRPr="0070390E">
              <w:rPr>
                <w:sz w:val="28"/>
                <w:szCs w:val="28"/>
              </w:rPr>
              <w:t xml:space="preserve"> приказами Минздравсоцразвития России от 05.05.2008 № 216н,  от 05.05.2008 № 217н</w:t>
            </w:r>
            <w:r>
              <w:rPr>
                <w:sz w:val="28"/>
                <w:szCs w:val="28"/>
              </w:rPr>
              <w:t xml:space="preserve">, </w:t>
            </w:r>
            <w:r w:rsidRPr="0070390E">
              <w:rPr>
                <w:sz w:val="28"/>
                <w:szCs w:val="28"/>
              </w:rPr>
              <w:t xml:space="preserve"> от 03.07.2008 № 305н</w:t>
            </w:r>
            <w:r w:rsidRPr="00583939">
              <w:rPr>
                <w:rFonts w:eastAsia="Calibri"/>
                <w:sz w:val="28"/>
                <w:szCs w:val="28"/>
                <w:lang w:eastAsia="en-US"/>
              </w:rPr>
              <w:t>:</w:t>
            </w:r>
          </w:p>
          <w:p w:rsidR="00AF5F3F" w:rsidRPr="00583939" w:rsidRDefault="00AF5F3F" w:rsidP="00AF5F3F">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при наличии </w:t>
            </w:r>
            <w:r w:rsidR="000D1CF6">
              <w:rPr>
                <w:rFonts w:eastAsia="Calibri"/>
                <w:sz w:val="28"/>
                <w:szCs w:val="28"/>
                <w:lang w:eastAsia="en-US"/>
              </w:rPr>
              <w:t>почётной</w:t>
            </w:r>
            <w:r w:rsidRPr="00583939">
              <w:rPr>
                <w:rFonts w:eastAsia="Calibri"/>
                <w:sz w:val="28"/>
                <w:szCs w:val="28"/>
                <w:lang w:eastAsia="en-US"/>
              </w:rPr>
              <w:t xml:space="preserve"> звания «народный» </w:t>
            </w:r>
          </w:p>
          <w:p w:rsidR="00AF5F3F" w:rsidRPr="00583939" w:rsidRDefault="00AF5F3F" w:rsidP="00AF5F3F">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при наличии </w:t>
            </w:r>
            <w:r w:rsidR="000D1CF6">
              <w:rPr>
                <w:rFonts w:eastAsia="Calibri"/>
                <w:sz w:val="28"/>
                <w:szCs w:val="28"/>
                <w:lang w:eastAsia="en-US"/>
              </w:rPr>
              <w:t>почётной</w:t>
            </w:r>
            <w:r w:rsidRPr="00583939">
              <w:rPr>
                <w:rFonts w:eastAsia="Calibri"/>
                <w:sz w:val="28"/>
                <w:szCs w:val="28"/>
                <w:lang w:eastAsia="en-US"/>
              </w:rPr>
              <w:t xml:space="preserve"> звания «заслуженный»</w:t>
            </w:r>
          </w:p>
          <w:p w:rsidR="00AF5F3F" w:rsidRPr="00583939" w:rsidRDefault="00AF5F3F" w:rsidP="00AF5F3F">
            <w:pPr>
              <w:autoSpaceDE w:val="0"/>
              <w:autoSpaceDN w:val="0"/>
              <w:ind w:firstLine="709"/>
              <w:jc w:val="both"/>
              <w:rPr>
                <w:sz w:val="28"/>
                <w:szCs w:val="28"/>
              </w:rPr>
            </w:pPr>
            <w:r w:rsidRPr="00583939">
              <w:rPr>
                <w:sz w:val="28"/>
                <w:szCs w:val="28"/>
              </w:rPr>
              <w:t>при наличии ведомственной награды</w:t>
            </w:r>
          </w:p>
        </w:tc>
        <w:tc>
          <w:tcPr>
            <w:tcW w:w="2297" w:type="dxa"/>
          </w:tcPr>
          <w:p w:rsidR="00AF5F3F" w:rsidRPr="00583939" w:rsidRDefault="00AF5F3F" w:rsidP="00D7634C">
            <w:pPr>
              <w:autoSpaceDE w:val="0"/>
              <w:autoSpaceDN w:val="0"/>
              <w:rPr>
                <w:sz w:val="28"/>
                <w:szCs w:val="28"/>
              </w:rPr>
            </w:pPr>
          </w:p>
          <w:p w:rsidR="00AF5F3F" w:rsidRDefault="00AF5F3F" w:rsidP="00D7634C">
            <w:pPr>
              <w:autoSpaceDE w:val="0"/>
              <w:autoSpaceDN w:val="0"/>
              <w:jc w:val="center"/>
              <w:rPr>
                <w:sz w:val="28"/>
                <w:szCs w:val="28"/>
              </w:rPr>
            </w:pPr>
          </w:p>
          <w:p w:rsidR="00AF5F3F" w:rsidRDefault="00AF5F3F" w:rsidP="00D7634C">
            <w:pPr>
              <w:autoSpaceDE w:val="0"/>
              <w:autoSpaceDN w:val="0"/>
              <w:jc w:val="center"/>
              <w:rPr>
                <w:sz w:val="28"/>
                <w:szCs w:val="28"/>
              </w:rPr>
            </w:pPr>
          </w:p>
          <w:p w:rsidR="00AF5F3F" w:rsidRDefault="00AF5F3F" w:rsidP="00D7634C">
            <w:pPr>
              <w:autoSpaceDE w:val="0"/>
              <w:autoSpaceDN w:val="0"/>
              <w:jc w:val="center"/>
              <w:rPr>
                <w:sz w:val="28"/>
                <w:szCs w:val="28"/>
              </w:rPr>
            </w:pPr>
          </w:p>
          <w:p w:rsidR="00C540C3" w:rsidRDefault="00C540C3" w:rsidP="00C540C3">
            <w:pPr>
              <w:autoSpaceDE w:val="0"/>
              <w:autoSpaceDN w:val="0"/>
              <w:jc w:val="center"/>
              <w:rPr>
                <w:sz w:val="28"/>
                <w:szCs w:val="28"/>
              </w:rPr>
            </w:pPr>
            <w:r>
              <w:rPr>
                <w:sz w:val="28"/>
                <w:szCs w:val="28"/>
              </w:rPr>
              <w:t>25</w:t>
            </w:r>
          </w:p>
          <w:p w:rsidR="00C540C3" w:rsidRDefault="00C540C3" w:rsidP="00C540C3">
            <w:pPr>
              <w:autoSpaceDE w:val="0"/>
              <w:autoSpaceDN w:val="0"/>
              <w:jc w:val="center"/>
              <w:rPr>
                <w:sz w:val="28"/>
                <w:szCs w:val="28"/>
              </w:rPr>
            </w:pPr>
            <w:r>
              <w:rPr>
                <w:sz w:val="28"/>
                <w:szCs w:val="28"/>
              </w:rPr>
              <w:t>15</w:t>
            </w:r>
          </w:p>
          <w:p w:rsidR="00AF5F3F" w:rsidRPr="00583939" w:rsidRDefault="00C540C3" w:rsidP="00C540C3">
            <w:pPr>
              <w:autoSpaceDE w:val="0"/>
              <w:autoSpaceDN w:val="0"/>
              <w:jc w:val="center"/>
              <w:rPr>
                <w:sz w:val="28"/>
                <w:szCs w:val="28"/>
              </w:rPr>
            </w:pPr>
            <w:r>
              <w:rPr>
                <w:sz w:val="28"/>
                <w:szCs w:val="28"/>
              </w:rPr>
              <w:t>10</w:t>
            </w:r>
          </w:p>
        </w:tc>
      </w:tr>
      <w:tr w:rsidR="00FB2FB5" w:rsidRPr="00583939" w:rsidTr="00D7634C">
        <w:tc>
          <w:tcPr>
            <w:tcW w:w="545" w:type="dxa"/>
          </w:tcPr>
          <w:p w:rsidR="00FB2FB5" w:rsidRPr="001531D9" w:rsidRDefault="00FB2FB5" w:rsidP="00FB2FB5">
            <w:pPr>
              <w:autoSpaceDE w:val="0"/>
              <w:autoSpaceDN w:val="0"/>
              <w:jc w:val="center"/>
              <w:rPr>
                <w:sz w:val="28"/>
                <w:szCs w:val="28"/>
              </w:rPr>
            </w:pPr>
            <w:r w:rsidRPr="001531D9">
              <w:rPr>
                <w:sz w:val="28"/>
                <w:szCs w:val="28"/>
              </w:rPr>
              <w:t>2.</w:t>
            </w:r>
          </w:p>
        </w:tc>
        <w:tc>
          <w:tcPr>
            <w:tcW w:w="6888" w:type="dxa"/>
          </w:tcPr>
          <w:p w:rsidR="00FB2FB5" w:rsidRPr="002745BE" w:rsidRDefault="00FB2FB5" w:rsidP="00FB2FB5">
            <w:pPr>
              <w:autoSpaceDE w:val="0"/>
              <w:autoSpaceDN w:val="0"/>
              <w:adjustRightInd w:val="0"/>
              <w:rPr>
                <w:sz w:val="28"/>
                <w:szCs w:val="28"/>
              </w:rPr>
            </w:pPr>
            <w:r w:rsidRPr="002745BE">
              <w:rPr>
                <w:sz w:val="28"/>
                <w:szCs w:val="28"/>
              </w:rPr>
              <w:t>Иные работники:</w:t>
            </w:r>
          </w:p>
          <w:p w:rsidR="00FB2FB5" w:rsidRPr="002745BE" w:rsidRDefault="00FB2FB5" w:rsidP="00FB2FB5">
            <w:pPr>
              <w:autoSpaceDE w:val="0"/>
              <w:autoSpaceDN w:val="0"/>
              <w:adjustRightInd w:val="0"/>
              <w:ind w:firstLine="709"/>
              <w:jc w:val="both"/>
              <w:rPr>
                <w:sz w:val="28"/>
                <w:szCs w:val="28"/>
              </w:rPr>
            </w:pPr>
            <w:r w:rsidRPr="002745BE">
              <w:rPr>
                <w:sz w:val="28"/>
                <w:szCs w:val="28"/>
              </w:rPr>
              <w:t>при наличии почётной звания «народный» </w:t>
            </w:r>
          </w:p>
          <w:p w:rsidR="00FB2FB5" w:rsidRPr="002745BE" w:rsidRDefault="00FB2FB5" w:rsidP="00FB2FB5">
            <w:pPr>
              <w:autoSpaceDE w:val="0"/>
              <w:autoSpaceDN w:val="0"/>
              <w:adjustRightInd w:val="0"/>
              <w:ind w:firstLine="709"/>
              <w:jc w:val="both"/>
              <w:rPr>
                <w:sz w:val="28"/>
                <w:szCs w:val="28"/>
              </w:rPr>
            </w:pPr>
            <w:r w:rsidRPr="002745BE">
              <w:rPr>
                <w:sz w:val="28"/>
                <w:szCs w:val="28"/>
              </w:rPr>
              <w:t>при наличии почётной звания «заслуженный»</w:t>
            </w:r>
          </w:p>
          <w:p w:rsidR="00FB2FB5" w:rsidRPr="002745BE" w:rsidRDefault="00FB2FB5" w:rsidP="00FB2FB5">
            <w:pPr>
              <w:autoSpaceDE w:val="0"/>
              <w:autoSpaceDN w:val="0"/>
              <w:adjustRightInd w:val="0"/>
              <w:rPr>
                <w:sz w:val="28"/>
                <w:szCs w:val="28"/>
              </w:rPr>
            </w:pPr>
            <w:r w:rsidRPr="001531D9">
              <w:rPr>
                <w:sz w:val="28"/>
                <w:szCs w:val="28"/>
              </w:rPr>
              <w:t xml:space="preserve">          при наличии ведомственной награды</w:t>
            </w:r>
          </w:p>
        </w:tc>
        <w:tc>
          <w:tcPr>
            <w:tcW w:w="2297" w:type="dxa"/>
          </w:tcPr>
          <w:p w:rsidR="00FB2FB5" w:rsidRPr="001531D9" w:rsidRDefault="00FB2FB5" w:rsidP="00FB2FB5">
            <w:pPr>
              <w:autoSpaceDE w:val="0"/>
              <w:autoSpaceDN w:val="0"/>
              <w:rPr>
                <w:sz w:val="28"/>
                <w:szCs w:val="28"/>
              </w:rPr>
            </w:pPr>
          </w:p>
          <w:p w:rsidR="00FB2FB5" w:rsidRPr="001531D9" w:rsidRDefault="00FB2FB5" w:rsidP="00FB2FB5">
            <w:pPr>
              <w:autoSpaceDE w:val="0"/>
              <w:autoSpaceDN w:val="0"/>
              <w:jc w:val="center"/>
              <w:rPr>
                <w:sz w:val="28"/>
                <w:szCs w:val="28"/>
              </w:rPr>
            </w:pPr>
            <w:r w:rsidRPr="001531D9">
              <w:rPr>
                <w:sz w:val="28"/>
                <w:szCs w:val="28"/>
              </w:rPr>
              <w:t>до 30</w:t>
            </w:r>
          </w:p>
          <w:p w:rsidR="00FB2FB5" w:rsidRPr="001531D9" w:rsidRDefault="00FB2FB5" w:rsidP="00FB2FB5">
            <w:pPr>
              <w:autoSpaceDE w:val="0"/>
              <w:autoSpaceDN w:val="0"/>
              <w:jc w:val="center"/>
              <w:rPr>
                <w:sz w:val="28"/>
                <w:szCs w:val="28"/>
              </w:rPr>
            </w:pPr>
            <w:r w:rsidRPr="001531D9">
              <w:rPr>
                <w:sz w:val="28"/>
                <w:szCs w:val="28"/>
              </w:rPr>
              <w:t>до 20</w:t>
            </w:r>
          </w:p>
          <w:p w:rsidR="00FB2FB5" w:rsidRPr="001531D9" w:rsidRDefault="00FB2FB5" w:rsidP="00FB2FB5">
            <w:pPr>
              <w:autoSpaceDE w:val="0"/>
              <w:autoSpaceDN w:val="0"/>
              <w:jc w:val="center"/>
              <w:rPr>
                <w:sz w:val="28"/>
                <w:szCs w:val="28"/>
              </w:rPr>
            </w:pPr>
            <w:r w:rsidRPr="001531D9">
              <w:rPr>
                <w:sz w:val="28"/>
                <w:szCs w:val="28"/>
              </w:rPr>
              <w:t>до 15</w:t>
            </w:r>
          </w:p>
        </w:tc>
      </w:tr>
    </w:tbl>
    <w:p w:rsidR="00AF5F3F" w:rsidRDefault="00AF5F3F" w:rsidP="0040593A">
      <w:pPr>
        <w:autoSpaceDE w:val="0"/>
        <w:autoSpaceDN w:val="0"/>
        <w:ind w:firstLine="709"/>
        <w:jc w:val="both"/>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 xml:space="preserve">Надбавка за наличие </w:t>
      </w:r>
      <w:r w:rsidR="000D1CF6">
        <w:rPr>
          <w:sz w:val="28"/>
          <w:szCs w:val="28"/>
        </w:rPr>
        <w:t>почётной</w:t>
      </w:r>
      <w:r w:rsidRPr="00583939">
        <w:rPr>
          <w:sz w:val="28"/>
          <w:szCs w:val="28"/>
        </w:rPr>
        <w:t xml:space="preserve"> звания устанавливается со дня присвоения </w:t>
      </w:r>
      <w:r w:rsidR="000D1CF6">
        <w:rPr>
          <w:sz w:val="28"/>
          <w:szCs w:val="28"/>
        </w:rPr>
        <w:t>почётной</w:t>
      </w:r>
      <w:r w:rsidRPr="00583939">
        <w:rPr>
          <w:sz w:val="28"/>
          <w:szCs w:val="28"/>
        </w:rPr>
        <w:t xml:space="preserve"> звания, награждения ведомственной наградой (медалью, нагрудным знаком, нагрудным значком). При наличии у работника двух и более </w:t>
      </w:r>
      <w:r w:rsidR="000D1CF6" w:rsidRPr="00583939">
        <w:rPr>
          <w:sz w:val="28"/>
          <w:szCs w:val="28"/>
        </w:rPr>
        <w:t>почётных</w:t>
      </w:r>
      <w:r w:rsidRPr="00583939">
        <w:rPr>
          <w:sz w:val="28"/>
          <w:szCs w:val="28"/>
        </w:rPr>
        <w:t xml:space="preserve"> званий Российской Федерации и (или) ведомственных наград надбавка за</w:t>
      </w:r>
      <w:r w:rsidR="00CB78BF" w:rsidRPr="00583939">
        <w:rPr>
          <w:sz w:val="28"/>
          <w:szCs w:val="28"/>
        </w:rPr>
        <w:t xml:space="preserve"> </w:t>
      </w:r>
      <w:r w:rsidRPr="00583939">
        <w:rPr>
          <w:sz w:val="28"/>
          <w:szCs w:val="28"/>
        </w:rPr>
        <w:t xml:space="preserve">наличие </w:t>
      </w:r>
      <w:r w:rsidR="000D1CF6">
        <w:rPr>
          <w:sz w:val="28"/>
          <w:szCs w:val="28"/>
        </w:rPr>
        <w:t>почётной</w:t>
      </w:r>
      <w:r w:rsidRPr="00583939">
        <w:rPr>
          <w:sz w:val="28"/>
          <w:szCs w:val="28"/>
        </w:rPr>
        <w:t xml:space="preserve"> звания устанавливается по одному из оснований, имеющему большее значение.</w:t>
      </w:r>
    </w:p>
    <w:p w:rsidR="00A20CAE" w:rsidRPr="00583939" w:rsidRDefault="00A20CAE" w:rsidP="0040593A">
      <w:pPr>
        <w:autoSpaceDE w:val="0"/>
        <w:autoSpaceDN w:val="0"/>
        <w:ind w:firstLine="709"/>
        <w:jc w:val="both"/>
        <w:rPr>
          <w:sz w:val="28"/>
          <w:szCs w:val="28"/>
        </w:rPr>
      </w:pPr>
      <w:r w:rsidRPr="00583939">
        <w:rPr>
          <w:sz w:val="28"/>
          <w:szCs w:val="28"/>
        </w:rPr>
        <w:t xml:space="preserve">Надбавка за наличие </w:t>
      </w:r>
      <w:r w:rsidR="000D1CF6">
        <w:rPr>
          <w:sz w:val="28"/>
          <w:szCs w:val="28"/>
        </w:rPr>
        <w:t>почётной</w:t>
      </w:r>
      <w:r w:rsidRPr="00583939">
        <w:rPr>
          <w:sz w:val="28"/>
          <w:szCs w:val="28"/>
        </w:rPr>
        <w:t xml:space="preserve"> звания устанавливается при условии соответствия </w:t>
      </w:r>
      <w:r w:rsidR="000D1CF6">
        <w:rPr>
          <w:sz w:val="28"/>
          <w:szCs w:val="28"/>
        </w:rPr>
        <w:t>почётной</w:t>
      </w:r>
      <w:r w:rsidRPr="00583939">
        <w:rPr>
          <w:sz w:val="28"/>
          <w:szCs w:val="28"/>
        </w:rPr>
        <w:t xml:space="preserve"> звания направлению профессиональной деятельности по занимаемой должности.</w:t>
      </w:r>
    </w:p>
    <w:p w:rsidR="00A20CAE" w:rsidRPr="00583939" w:rsidRDefault="00A20CAE" w:rsidP="0040593A">
      <w:pPr>
        <w:autoSpaceDE w:val="0"/>
        <w:autoSpaceDN w:val="0"/>
        <w:ind w:firstLine="709"/>
        <w:jc w:val="both"/>
        <w:rPr>
          <w:sz w:val="28"/>
          <w:szCs w:val="28"/>
        </w:rPr>
      </w:pPr>
      <w:r w:rsidRPr="00583939">
        <w:rPr>
          <w:sz w:val="28"/>
          <w:szCs w:val="28"/>
        </w:rPr>
        <w:t xml:space="preserve">Перечень ведомственных наград, при наличии которых работникам может устанавливаться надбавка за наличие </w:t>
      </w:r>
      <w:r w:rsidR="000D1CF6">
        <w:rPr>
          <w:sz w:val="28"/>
          <w:szCs w:val="28"/>
        </w:rPr>
        <w:t>почётной</w:t>
      </w:r>
      <w:r w:rsidRPr="00583939">
        <w:rPr>
          <w:sz w:val="28"/>
          <w:szCs w:val="28"/>
        </w:rPr>
        <w:t xml:space="preserve"> звания, утверждается министерством.</w:t>
      </w:r>
    </w:p>
    <w:p w:rsidR="00A64E08" w:rsidRPr="00583939" w:rsidRDefault="00C540C3" w:rsidP="00A64E08">
      <w:pPr>
        <w:autoSpaceDE w:val="0"/>
        <w:autoSpaceDN w:val="0"/>
        <w:ind w:firstLine="709"/>
        <w:jc w:val="both"/>
        <w:rPr>
          <w:sz w:val="28"/>
          <w:szCs w:val="28"/>
        </w:rPr>
      </w:pPr>
      <w:r>
        <w:rPr>
          <w:sz w:val="28"/>
          <w:szCs w:val="28"/>
        </w:rPr>
        <w:t>4.12</w:t>
      </w:r>
      <w:r w:rsidR="00A64E08" w:rsidRPr="00583939">
        <w:rPr>
          <w:sz w:val="28"/>
          <w:szCs w:val="28"/>
        </w:rPr>
        <w:t>.</w:t>
      </w:r>
      <w:r w:rsidR="00A64E08" w:rsidRPr="00583939">
        <w:rPr>
          <w:rFonts w:eastAsia="Calibri"/>
          <w:sz w:val="28"/>
          <w:szCs w:val="28"/>
          <w:lang w:eastAsia="en-US"/>
        </w:rPr>
        <w:t> </w:t>
      </w:r>
      <w:r w:rsidR="00A64E08" w:rsidRPr="00583939">
        <w:rPr>
          <w:sz w:val="28"/>
          <w:szCs w:val="28"/>
        </w:rPr>
        <w:t xml:space="preserve">В целях привлечения и укрепления кадрового состава государственных учреждений системы образования Ростовской области </w:t>
      </w:r>
      <w:r w:rsidR="00A64E08" w:rsidRPr="00C540C3">
        <w:rPr>
          <w:b/>
          <w:sz w:val="28"/>
          <w:szCs w:val="28"/>
        </w:rPr>
        <w:t>молодым специалистам из числа педагогических работников</w:t>
      </w:r>
      <w:r w:rsidR="00A64E08" w:rsidRPr="00583939">
        <w:rPr>
          <w:sz w:val="28"/>
          <w:szCs w:val="28"/>
        </w:rPr>
        <w:t xml:space="preserve"> (далее – молодой специалист) устанавливается надбавка  в размере </w:t>
      </w:r>
      <w:r w:rsidR="00FB2FB5">
        <w:rPr>
          <w:b/>
          <w:sz w:val="28"/>
          <w:szCs w:val="28"/>
        </w:rPr>
        <w:t>5</w:t>
      </w:r>
      <w:r w:rsidR="00A64E08" w:rsidRPr="00C540C3">
        <w:rPr>
          <w:b/>
          <w:sz w:val="28"/>
          <w:szCs w:val="28"/>
        </w:rPr>
        <w:t xml:space="preserve"> процентов</w:t>
      </w:r>
      <w:r w:rsidR="00A64E08" w:rsidRPr="00583939">
        <w:rPr>
          <w:sz w:val="28"/>
          <w:szCs w:val="28"/>
        </w:rPr>
        <w:t xml:space="preserve"> от</w:t>
      </w:r>
      <w:r w:rsidR="000E1F44">
        <w:rPr>
          <w:sz w:val="28"/>
          <w:szCs w:val="28"/>
          <w:lang w:val="en-US"/>
        </w:rPr>
        <w:t> </w:t>
      </w:r>
      <w:r w:rsidR="00A64E08" w:rsidRPr="00583939">
        <w:rPr>
          <w:sz w:val="28"/>
          <w:szCs w:val="28"/>
        </w:rPr>
        <w:t xml:space="preserve">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w:t>
      </w:r>
      <w:r w:rsidR="000D1CF6">
        <w:rPr>
          <w:sz w:val="28"/>
          <w:szCs w:val="28"/>
        </w:rPr>
        <w:t>объёма</w:t>
      </w:r>
      <w:r w:rsidR="00A64E08" w:rsidRPr="00583939">
        <w:rPr>
          <w:sz w:val="28"/>
          <w:szCs w:val="28"/>
        </w:rPr>
        <w:t xml:space="preserve"> педагогической работы).</w:t>
      </w:r>
    </w:p>
    <w:p w:rsidR="00E87754" w:rsidRDefault="00E87754" w:rsidP="00A64E08">
      <w:pPr>
        <w:autoSpaceDE w:val="0"/>
        <w:autoSpaceDN w:val="0"/>
        <w:adjustRightInd w:val="0"/>
        <w:ind w:firstLine="709"/>
        <w:jc w:val="both"/>
        <w:rPr>
          <w:sz w:val="28"/>
          <w:szCs w:val="28"/>
        </w:rPr>
      </w:pPr>
      <w:r w:rsidRPr="0097250D">
        <w:rPr>
          <w:sz w:val="28"/>
          <w:szCs w:val="28"/>
        </w:rPr>
        <w:t xml:space="preserve">Под </w:t>
      </w:r>
      <w:r w:rsidRPr="00C540C3">
        <w:rPr>
          <w:b/>
          <w:sz w:val="28"/>
          <w:szCs w:val="28"/>
        </w:rPr>
        <w:t>молодыми специалистами</w:t>
      </w:r>
      <w:r w:rsidRPr="0097250D">
        <w:rPr>
          <w:sz w:val="28"/>
          <w:szCs w:val="28"/>
        </w:rPr>
        <w:t xml:space="preserve"> в целях установления надбавки понимаются лица в возрасте </w:t>
      </w:r>
      <w:r w:rsidRPr="00C540C3">
        <w:rPr>
          <w:b/>
          <w:sz w:val="28"/>
          <w:szCs w:val="28"/>
        </w:rPr>
        <w:t>до 35 лет</w:t>
      </w:r>
      <w:r w:rsidRPr="0097250D">
        <w:rPr>
          <w:sz w:val="28"/>
          <w:szCs w:val="28"/>
        </w:rPr>
        <w:t xml:space="preserve">, </w:t>
      </w:r>
      <w:r w:rsidRPr="00C540C3">
        <w:rPr>
          <w:b/>
          <w:sz w:val="28"/>
          <w:szCs w:val="28"/>
        </w:rPr>
        <w:t xml:space="preserve">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w:t>
      </w:r>
      <w:r w:rsidR="000D1CF6" w:rsidRPr="00C540C3">
        <w:rPr>
          <w:b/>
          <w:sz w:val="28"/>
          <w:szCs w:val="28"/>
        </w:rPr>
        <w:t>отнесённой</w:t>
      </w:r>
      <w:r w:rsidRPr="00C540C3">
        <w:rPr>
          <w:b/>
          <w:sz w:val="28"/>
          <w:szCs w:val="28"/>
        </w:rPr>
        <w:t xml:space="preserve"> постановлением Правительства </w:t>
      </w:r>
      <w:r w:rsidRPr="00C540C3">
        <w:rPr>
          <w:b/>
          <w:sz w:val="28"/>
          <w:szCs w:val="28"/>
        </w:rPr>
        <w:lastRenderedPageBreak/>
        <w:t>Российской Федерации от 08.08.2013 № 678</w:t>
      </w:r>
      <w:r w:rsidRPr="0097250D">
        <w:rPr>
          <w:sz w:val="28"/>
          <w:szCs w:val="28"/>
        </w:rP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C540C3">
        <w:rPr>
          <w:b/>
          <w:sz w:val="28"/>
          <w:szCs w:val="28"/>
        </w:rPr>
        <w:t>к должностям педагогических работников.</w:t>
      </w:r>
      <w:r w:rsidRPr="0097250D">
        <w:rPr>
          <w:sz w:val="28"/>
          <w:szCs w:val="28"/>
        </w:rPr>
        <w:t xml:space="preserve"> </w:t>
      </w:r>
    </w:p>
    <w:p w:rsidR="00A64E08" w:rsidRPr="00C540C3" w:rsidRDefault="00A64E08" w:rsidP="00A64E08">
      <w:pPr>
        <w:autoSpaceDE w:val="0"/>
        <w:autoSpaceDN w:val="0"/>
        <w:adjustRightInd w:val="0"/>
        <w:ind w:firstLine="709"/>
        <w:jc w:val="both"/>
        <w:rPr>
          <w:rFonts w:eastAsia="Calibri"/>
          <w:b/>
          <w:sz w:val="28"/>
          <w:szCs w:val="28"/>
          <w:lang w:eastAsia="en-US"/>
        </w:rPr>
      </w:pPr>
      <w:r w:rsidRPr="00583939">
        <w:rPr>
          <w:rFonts w:eastAsia="Calibri"/>
          <w:sz w:val="28"/>
          <w:szCs w:val="28"/>
          <w:lang w:eastAsia="en-US"/>
        </w:rPr>
        <w:t xml:space="preserve">Надбавка </w:t>
      </w:r>
      <w:r w:rsidR="00D3627D" w:rsidRPr="00583939">
        <w:rPr>
          <w:rFonts w:eastAsia="Calibri"/>
          <w:sz w:val="28"/>
          <w:szCs w:val="28"/>
          <w:lang w:eastAsia="en-US"/>
        </w:rPr>
        <w:t xml:space="preserve">молодым специалистам </w:t>
      </w:r>
      <w:r w:rsidRPr="00583939">
        <w:rPr>
          <w:rFonts w:eastAsia="Calibri"/>
          <w:sz w:val="28"/>
          <w:szCs w:val="28"/>
          <w:lang w:eastAsia="en-US"/>
        </w:rPr>
        <w:t>устанавливается на период до</w:t>
      </w:r>
      <w:r w:rsidR="000E1F44" w:rsidRPr="00583939">
        <w:rPr>
          <w:rFonts w:eastAsia="Calibri"/>
          <w:sz w:val="28"/>
          <w:szCs w:val="28"/>
          <w:lang w:eastAsia="en-US"/>
        </w:rPr>
        <w:t> </w:t>
      </w:r>
      <w:r w:rsidRPr="00583939">
        <w:rPr>
          <w:rFonts w:eastAsia="Calibri"/>
          <w:sz w:val="28"/>
          <w:szCs w:val="28"/>
          <w:lang w:eastAsia="en-US"/>
        </w:rPr>
        <w:t>наступления основания для установления педагогическому работнику надбавки за выслугу лет.</w:t>
      </w:r>
      <w:r w:rsidR="00D3627D" w:rsidRPr="00583939">
        <w:rPr>
          <w:rFonts w:eastAsia="Calibri"/>
          <w:sz w:val="28"/>
          <w:szCs w:val="28"/>
          <w:lang w:eastAsia="en-US"/>
        </w:rPr>
        <w:t xml:space="preserve"> </w:t>
      </w:r>
      <w:r w:rsidRPr="00C540C3">
        <w:rPr>
          <w:rFonts w:eastAsia="Calibri"/>
          <w:b/>
          <w:sz w:val="28"/>
          <w:szCs w:val="28"/>
          <w:lang w:eastAsia="en-US"/>
        </w:rPr>
        <w:t>Надбавка отменяется при переходе работника на</w:t>
      </w:r>
      <w:r w:rsidR="000E1F44" w:rsidRPr="00C540C3">
        <w:rPr>
          <w:rFonts w:eastAsia="Calibri"/>
          <w:b/>
          <w:sz w:val="28"/>
          <w:szCs w:val="28"/>
          <w:lang w:eastAsia="en-US"/>
        </w:rPr>
        <w:t> </w:t>
      </w:r>
      <w:r w:rsidRPr="00C540C3">
        <w:rPr>
          <w:rFonts w:eastAsia="Calibri"/>
          <w:b/>
          <w:sz w:val="28"/>
          <w:szCs w:val="28"/>
          <w:lang w:eastAsia="en-US"/>
        </w:rPr>
        <w:t xml:space="preserve">работу в иных должностях, не </w:t>
      </w:r>
      <w:r w:rsidR="000D1CF6" w:rsidRPr="00C540C3">
        <w:rPr>
          <w:rFonts w:eastAsia="Calibri"/>
          <w:b/>
          <w:sz w:val="28"/>
          <w:szCs w:val="28"/>
          <w:lang w:eastAsia="en-US"/>
        </w:rPr>
        <w:t>отнесённых</w:t>
      </w:r>
      <w:r w:rsidRPr="00C540C3">
        <w:rPr>
          <w:rFonts w:eastAsia="Calibri"/>
          <w:b/>
          <w:sz w:val="28"/>
          <w:szCs w:val="28"/>
          <w:lang w:eastAsia="en-US"/>
        </w:rPr>
        <w:t xml:space="preserve"> к должностям педагогических работников, или при наступлении у работника права на получение надбавки за</w:t>
      </w:r>
      <w:r w:rsidR="000E1F44" w:rsidRPr="00C540C3">
        <w:rPr>
          <w:rFonts w:eastAsia="Calibri"/>
          <w:b/>
          <w:sz w:val="28"/>
          <w:szCs w:val="28"/>
          <w:lang w:eastAsia="en-US"/>
        </w:rPr>
        <w:t> </w:t>
      </w:r>
      <w:r w:rsidRPr="00C540C3">
        <w:rPr>
          <w:rFonts w:eastAsia="Calibri"/>
          <w:b/>
          <w:sz w:val="28"/>
          <w:szCs w:val="28"/>
          <w:lang w:eastAsia="en-US"/>
        </w:rPr>
        <w:t>выслугу лет.</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4.1</w:t>
      </w:r>
      <w:r w:rsidR="00C540C3">
        <w:rPr>
          <w:rFonts w:eastAsia="Calibri"/>
          <w:sz w:val="28"/>
          <w:szCs w:val="28"/>
          <w:lang w:eastAsia="en-US"/>
        </w:rPr>
        <w:t>3</w:t>
      </w:r>
      <w:r w:rsidRPr="00583939">
        <w:rPr>
          <w:rFonts w:eastAsia="Calibri"/>
          <w:sz w:val="28"/>
          <w:szCs w:val="28"/>
          <w:lang w:eastAsia="en-US"/>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04ED7" w:rsidRPr="008561F3" w:rsidRDefault="00C540C3" w:rsidP="00004ED7">
      <w:pPr>
        <w:autoSpaceDE w:val="0"/>
        <w:autoSpaceDN w:val="0"/>
        <w:adjustRightInd w:val="0"/>
        <w:ind w:firstLine="709"/>
        <w:jc w:val="both"/>
        <w:rPr>
          <w:b/>
          <w:sz w:val="28"/>
          <w:szCs w:val="28"/>
        </w:rPr>
      </w:pPr>
      <w:r>
        <w:rPr>
          <w:sz w:val="28"/>
          <w:szCs w:val="28"/>
        </w:rPr>
        <w:t>4.14</w:t>
      </w:r>
      <w:r w:rsidR="00004ED7" w:rsidRPr="00583939">
        <w:rPr>
          <w:sz w:val="28"/>
          <w:szCs w:val="28"/>
        </w:rPr>
        <w:t xml:space="preserve">. При </w:t>
      </w:r>
      <w:r w:rsidR="00004ED7" w:rsidRPr="008561F3">
        <w:rPr>
          <w:b/>
          <w:sz w:val="28"/>
          <w:szCs w:val="28"/>
        </w:rPr>
        <w:t>наличии оснований выплаты стимулирующего характера могут устанавливаться работникам</w:t>
      </w:r>
      <w:r w:rsidR="00004ED7" w:rsidRPr="00583939">
        <w:rPr>
          <w:sz w:val="28"/>
          <w:szCs w:val="28"/>
        </w:rPr>
        <w:t xml:space="preserve"> при выполнении работ </w:t>
      </w:r>
      <w:r w:rsidR="00004ED7" w:rsidRPr="0097250D">
        <w:rPr>
          <w:sz w:val="28"/>
          <w:szCs w:val="28"/>
        </w:rPr>
        <w:t>в рамках основного трудового договора</w:t>
      </w:r>
      <w:r w:rsidR="00004ED7" w:rsidRPr="00583939">
        <w:rPr>
          <w:sz w:val="28"/>
          <w:szCs w:val="28"/>
        </w:rPr>
        <w:t xml:space="preserve"> (дополнительного соглашения к трудовому договору) и трудово</w:t>
      </w:r>
      <w:r w:rsidR="00EC1640" w:rsidRPr="00583939">
        <w:rPr>
          <w:sz w:val="28"/>
          <w:szCs w:val="28"/>
        </w:rPr>
        <w:t xml:space="preserve">го договора по совместительству, за исключением </w:t>
      </w:r>
      <w:r w:rsidR="00984C91" w:rsidRPr="00583939">
        <w:rPr>
          <w:sz w:val="28"/>
          <w:szCs w:val="28"/>
        </w:rPr>
        <w:t>надбавки</w:t>
      </w:r>
      <w:r w:rsidR="00EC1640" w:rsidRPr="00583939">
        <w:rPr>
          <w:sz w:val="28"/>
          <w:szCs w:val="28"/>
        </w:rPr>
        <w:t xml:space="preserve"> молодым специалистам, устанавливаем</w:t>
      </w:r>
      <w:r w:rsidR="00944175" w:rsidRPr="00583939">
        <w:rPr>
          <w:sz w:val="28"/>
          <w:szCs w:val="28"/>
        </w:rPr>
        <w:t>ой</w:t>
      </w:r>
      <w:r w:rsidR="00EC1640" w:rsidRPr="00583939">
        <w:rPr>
          <w:sz w:val="28"/>
          <w:szCs w:val="28"/>
        </w:rPr>
        <w:t xml:space="preserve"> </w:t>
      </w:r>
      <w:r w:rsidR="00EC1640" w:rsidRPr="008561F3">
        <w:rPr>
          <w:b/>
          <w:sz w:val="28"/>
          <w:szCs w:val="28"/>
        </w:rPr>
        <w:t>только  по основной работе.</w:t>
      </w:r>
    </w:p>
    <w:p w:rsidR="00004ED7" w:rsidRPr="00583939" w:rsidRDefault="00004ED7" w:rsidP="000E1F44">
      <w:pPr>
        <w:autoSpaceDE w:val="0"/>
        <w:autoSpaceDN w:val="0"/>
        <w:adjustRightInd w:val="0"/>
        <w:ind w:firstLine="709"/>
        <w:jc w:val="right"/>
        <w:rPr>
          <w:rFonts w:eastAsia="Calibri"/>
          <w:sz w:val="28"/>
          <w:szCs w:val="28"/>
          <w:lang w:eastAsia="en-US"/>
        </w:rPr>
      </w:pPr>
    </w:p>
    <w:p w:rsidR="00A20CAE" w:rsidRPr="00583939" w:rsidRDefault="00A20CAE" w:rsidP="0040593A">
      <w:pPr>
        <w:autoSpaceDE w:val="0"/>
        <w:autoSpaceDN w:val="0"/>
        <w:jc w:val="center"/>
        <w:rPr>
          <w:sz w:val="28"/>
          <w:szCs w:val="28"/>
        </w:rPr>
      </w:pPr>
      <w:r w:rsidRPr="00583939">
        <w:rPr>
          <w:sz w:val="28"/>
          <w:szCs w:val="28"/>
        </w:rPr>
        <w:t>5. Ус</w:t>
      </w:r>
      <w:r w:rsidR="00CA2C70">
        <w:rPr>
          <w:sz w:val="28"/>
          <w:szCs w:val="28"/>
        </w:rPr>
        <w:t>ловия оплаты труда руководителя учреждения</w:t>
      </w:r>
      <w:r w:rsidRPr="00583939">
        <w:rPr>
          <w:sz w:val="28"/>
          <w:szCs w:val="28"/>
        </w:rPr>
        <w:t>,</w:t>
      </w:r>
    </w:p>
    <w:p w:rsidR="00A20CAE" w:rsidRPr="00583939" w:rsidRDefault="00A20CAE" w:rsidP="0040593A">
      <w:pPr>
        <w:autoSpaceDE w:val="0"/>
        <w:autoSpaceDN w:val="0"/>
        <w:jc w:val="center"/>
        <w:rPr>
          <w:sz w:val="28"/>
          <w:szCs w:val="28"/>
        </w:rPr>
      </w:pPr>
      <w:r w:rsidRPr="00583939">
        <w:rPr>
          <w:sz w:val="28"/>
          <w:szCs w:val="28"/>
        </w:rPr>
        <w:t>включая порядок</w:t>
      </w:r>
    </w:p>
    <w:p w:rsidR="00A20CAE" w:rsidRPr="00583939" w:rsidRDefault="00A20CAE" w:rsidP="0040593A">
      <w:pPr>
        <w:autoSpaceDE w:val="0"/>
        <w:autoSpaceDN w:val="0"/>
        <w:jc w:val="center"/>
        <w:rPr>
          <w:sz w:val="28"/>
          <w:szCs w:val="28"/>
        </w:rPr>
      </w:pPr>
      <w:r w:rsidRPr="00583939">
        <w:rPr>
          <w:sz w:val="28"/>
          <w:szCs w:val="28"/>
        </w:rPr>
        <w:t>определения должностных окладов, условия осуществления</w:t>
      </w:r>
    </w:p>
    <w:p w:rsidR="00A20CAE" w:rsidRPr="00583939" w:rsidRDefault="00A20CAE" w:rsidP="0040593A">
      <w:pPr>
        <w:autoSpaceDE w:val="0"/>
        <w:autoSpaceDN w:val="0"/>
        <w:jc w:val="center"/>
        <w:rPr>
          <w:sz w:val="28"/>
          <w:szCs w:val="28"/>
        </w:rPr>
      </w:pPr>
      <w:r w:rsidRPr="00583939">
        <w:rPr>
          <w:sz w:val="28"/>
          <w:szCs w:val="28"/>
        </w:rPr>
        <w:t>выплат компенсационного и стимулирующего характера</w:t>
      </w:r>
    </w:p>
    <w:p w:rsidR="00A20CAE" w:rsidRPr="00583939" w:rsidRDefault="00A20CAE" w:rsidP="0040593A">
      <w:pPr>
        <w:autoSpaceDE w:val="0"/>
        <w:autoSpaceDN w:val="0"/>
        <w:jc w:val="right"/>
        <w:rPr>
          <w:sz w:val="28"/>
          <w:szCs w:val="28"/>
        </w:rPr>
      </w:pPr>
    </w:p>
    <w:p w:rsidR="00A20CAE" w:rsidRPr="00583939" w:rsidRDefault="00A20CAE" w:rsidP="0040593A">
      <w:pPr>
        <w:autoSpaceDE w:val="0"/>
        <w:autoSpaceDN w:val="0"/>
        <w:ind w:firstLine="709"/>
        <w:jc w:val="both"/>
        <w:rPr>
          <w:sz w:val="28"/>
          <w:szCs w:val="28"/>
        </w:rPr>
      </w:pPr>
      <w:r w:rsidRPr="00583939">
        <w:rPr>
          <w:sz w:val="28"/>
          <w:szCs w:val="28"/>
        </w:rPr>
        <w:t>5.1</w:t>
      </w:r>
      <w:r w:rsidR="00CA2C70">
        <w:rPr>
          <w:sz w:val="28"/>
          <w:szCs w:val="28"/>
        </w:rPr>
        <w:t>. Заработная плата руководителя учреждения</w:t>
      </w:r>
      <w:r w:rsidRPr="00583939">
        <w:rPr>
          <w:sz w:val="28"/>
          <w:szCs w:val="28"/>
        </w:rPr>
        <w:t>, состоит из должностного оклада, выплат компенсационного и стимулирующего характера.</w:t>
      </w:r>
    </w:p>
    <w:p w:rsidR="00A20CAE" w:rsidRPr="00583939" w:rsidRDefault="00A20CAE" w:rsidP="0040593A">
      <w:pPr>
        <w:autoSpaceDE w:val="0"/>
        <w:autoSpaceDN w:val="0"/>
        <w:ind w:firstLine="709"/>
        <w:jc w:val="both"/>
        <w:rPr>
          <w:sz w:val="28"/>
          <w:szCs w:val="28"/>
        </w:rPr>
      </w:pPr>
      <w:r w:rsidRPr="00583939">
        <w:rPr>
          <w:sz w:val="28"/>
          <w:szCs w:val="28"/>
        </w:rPr>
        <w:t>5.2. Установление д</w:t>
      </w:r>
      <w:r w:rsidR="00CA2C70">
        <w:rPr>
          <w:sz w:val="28"/>
          <w:szCs w:val="28"/>
        </w:rPr>
        <w:t>олжностных окладов руководителю учреждения.</w:t>
      </w:r>
    </w:p>
    <w:p w:rsidR="00BB382D" w:rsidRPr="00583939" w:rsidRDefault="003668C9" w:rsidP="00BB382D">
      <w:pPr>
        <w:widowControl w:val="0"/>
        <w:spacing w:line="230" w:lineRule="auto"/>
        <w:ind w:firstLine="709"/>
        <w:jc w:val="both"/>
        <w:rPr>
          <w:sz w:val="28"/>
          <w:szCs w:val="28"/>
        </w:rPr>
      </w:pPr>
      <w:r w:rsidRPr="00583939">
        <w:rPr>
          <w:sz w:val="28"/>
          <w:szCs w:val="28"/>
        </w:rPr>
        <w:t xml:space="preserve">5.2.1. </w:t>
      </w:r>
      <w:r w:rsidR="00BB382D" w:rsidRPr="00583939">
        <w:rPr>
          <w:bCs/>
          <w:sz w:val="28"/>
          <w:szCs w:val="28"/>
        </w:rPr>
        <w:t xml:space="preserve">Размер должностного оклада руководителя учреждения устанавливается трудовым договором, </w:t>
      </w:r>
      <w:r w:rsidR="00BB382D" w:rsidRPr="00583939">
        <w:rPr>
          <w:sz w:val="28"/>
          <w:szCs w:val="28"/>
        </w:rPr>
        <w:t>но не ниже минимальных размеров должностных окладов, установленных настоящим положением.</w:t>
      </w:r>
    </w:p>
    <w:p w:rsidR="00BB382D" w:rsidRPr="00583939" w:rsidRDefault="00A20CAE" w:rsidP="00BB382D">
      <w:pPr>
        <w:widowControl w:val="0"/>
        <w:spacing w:line="230" w:lineRule="auto"/>
        <w:ind w:firstLine="709"/>
        <w:jc w:val="both"/>
        <w:rPr>
          <w:bCs/>
          <w:kern w:val="2"/>
          <w:sz w:val="28"/>
          <w:szCs w:val="28"/>
        </w:rPr>
      </w:pPr>
      <w:r w:rsidRPr="00583939">
        <w:rPr>
          <w:sz w:val="28"/>
          <w:szCs w:val="28"/>
        </w:rPr>
        <w:t>5.2.</w:t>
      </w:r>
      <w:r w:rsidR="00BB738F" w:rsidRPr="00583939">
        <w:rPr>
          <w:sz w:val="28"/>
          <w:szCs w:val="28"/>
        </w:rPr>
        <w:t>2</w:t>
      </w:r>
      <w:r w:rsidRPr="00583939">
        <w:rPr>
          <w:sz w:val="28"/>
          <w:szCs w:val="28"/>
        </w:rPr>
        <w:t>.</w:t>
      </w:r>
      <w:r w:rsidRPr="00583939">
        <w:rPr>
          <w:color w:val="000000"/>
          <w:sz w:val="28"/>
          <w:szCs w:val="28"/>
        </w:rPr>
        <w:t> </w:t>
      </w:r>
      <w:r w:rsidRPr="00583939">
        <w:rPr>
          <w:sz w:val="28"/>
          <w:szCs w:val="28"/>
        </w:rPr>
        <w:t xml:space="preserve">Размер должностного оклада руководителя учреждения  устанавливается в зависимости от группы по оплате труда руководителей </w:t>
      </w:r>
      <w:r w:rsidR="00BB382D" w:rsidRPr="00583939">
        <w:rPr>
          <w:bCs/>
          <w:kern w:val="2"/>
          <w:sz w:val="28"/>
          <w:szCs w:val="28"/>
        </w:rPr>
        <w:t>с</w:t>
      </w:r>
      <w:r w:rsidR="000E1F44" w:rsidRPr="00583939">
        <w:rPr>
          <w:rFonts w:eastAsia="Calibri"/>
          <w:sz w:val="28"/>
          <w:szCs w:val="28"/>
          <w:lang w:eastAsia="en-US"/>
        </w:rPr>
        <w:t> </w:t>
      </w:r>
      <w:r w:rsidR="000D1CF6">
        <w:rPr>
          <w:bCs/>
          <w:kern w:val="2"/>
          <w:sz w:val="28"/>
          <w:szCs w:val="28"/>
        </w:rPr>
        <w:t>учёт</w:t>
      </w:r>
      <w:r w:rsidR="00BB382D" w:rsidRPr="00583939">
        <w:rPr>
          <w:bCs/>
          <w:kern w:val="2"/>
          <w:sz w:val="28"/>
          <w:szCs w:val="28"/>
        </w:rPr>
        <w:t>ом сложности труда, в том числе масштаба управления и особенностей деятельности и значимости государственного учреждения.</w:t>
      </w:r>
    </w:p>
    <w:p w:rsidR="00A20CAE" w:rsidRDefault="00CA2C70" w:rsidP="00FB2FB5">
      <w:pPr>
        <w:autoSpaceDE w:val="0"/>
        <w:autoSpaceDN w:val="0"/>
        <w:ind w:firstLine="709"/>
        <w:jc w:val="both"/>
        <w:rPr>
          <w:sz w:val="28"/>
          <w:szCs w:val="28"/>
        </w:rPr>
      </w:pPr>
      <w:r>
        <w:rPr>
          <w:sz w:val="28"/>
          <w:szCs w:val="28"/>
        </w:rPr>
        <w:t>Размер должностного оклада</w:t>
      </w:r>
      <w:r w:rsidR="00BB382D" w:rsidRPr="00583939">
        <w:rPr>
          <w:sz w:val="28"/>
          <w:szCs w:val="28"/>
        </w:rPr>
        <w:t xml:space="preserve"> руко</w:t>
      </w:r>
      <w:r>
        <w:rPr>
          <w:sz w:val="28"/>
          <w:szCs w:val="28"/>
        </w:rPr>
        <w:t>водителя</w:t>
      </w:r>
      <w:r w:rsidR="008561F3">
        <w:rPr>
          <w:sz w:val="28"/>
          <w:szCs w:val="28"/>
        </w:rPr>
        <w:t xml:space="preserve"> приведены в таблице № 9</w:t>
      </w:r>
      <w:r w:rsidR="00BB382D" w:rsidRPr="00583939">
        <w:rPr>
          <w:sz w:val="28"/>
          <w:szCs w:val="28"/>
        </w:rPr>
        <w:t>.</w:t>
      </w:r>
    </w:p>
    <w:p w:rsidR="00FB2FB5" w:rsidRPr="00583939" w:rsidRDefault="00FB2FB5" w:rsidP="00FB2FB5">
      <w:pPr>
        <w:autoSpaceDE w:val="0"/>
        <w:autoSpaceDN w:val="0"/>
        <w:ind w:firstLine="709"/>
        <w:jc w:val="both"/>
        <w:rPr>
          <w:sz w:val="28"/>
          <w:szCs w:val="28"/>
        </w:rPr>
      </w:pPr>
    </w:p>
    <w:p w:rsidR="00A20CAE" w:rsidRPr="00583939" w:rsidRDefault="008561F3" w:rsidP="00244D0A">
      <w:pPr>
        <w:autoSpaceDE w:val="0"/>
        <w:autoSpaceDN w:val="0"/>
        <w:jc w:val="right"/>
        <w:rPr>
          <w:sz w:val="28"/>
          <w:szCs w:val="28"/>
        </w:rPr>
      </w:pPr>
      <w:r>
        <w:rPr>
          <w:sz w:val="28"/>
          <w:szCs w:val="28"/>
        </w:rPr>
        <w:t>Таблица № 9</w:t>
      </w:r>
    </w:p>
    <w:p w:rsidR="00A20CAE" w:rsidRPr="00583939" w:rsidRDefault="00A20CAE" w:rsidP="0040593A">
      <w:pPr>
        <w:autoSpaceDE w:val="0"/>
        <w:autoSpaceDN w:val="0"/>
        <w:ind w:firstLine="540"/>
        <w:jc w:val="right"/>
        <w:rPr>
          <w:sz w:val="28"/>
          <w:szCs w:val="28"/>
        </w:rPr>
      </w:pPr>
    </w:p>
    <w:p w:rsidR="00FE1188" w:rsidRDefault="00CB78BF" w:rsidP="0040593A">
      <w:pPr>
        <w:autoSpaceDE w:val="0"/>
        <w:autoSpaceDN w:val="0"/>
        <w:jc w:val="center"/>
        <w:rPr>
          <w:sz w:val="28"/>
          <w:szCs w:val="28"/>
        </w:rPr>
      </w:pPr>
      <w:r w:rsidRPr="00583939">
        <w:rPr>
          <w:sz w:val="28"/>
          <w:szCs w:val="28"/>
        </w:rPr>
        <w:t>РАЗМЕР</w:t>
      </w:r>
    </w:p>
    <w:p w:rsidR="00A20CAE" w:rsidRPr="00583939" w:rsidRDefault="00CA2C70" w:rsidP="00FE1188">
      <w:pPr>
        <w:autoSpaceDE w:val="0"/>
        <w:autoSpaceDN w:val="0"/>
        <w:jc w:val="center"/>
        <w:rPr>
          <w:sz w:val="28"/>
          <w:szCs w:val="28"/>
        </w:rPr>
      </w:pPr>
      <w:r>
        <w:rPr>
          <w:sz w:val="28"/>
          <w:szCs w:val="28"/>
        </w:rPr>
        <w:t>должностного оклада</w:t>
      </w:r>
      <w:r w:rsidR="00FE1188">
        <w:rPr>
          <w:sz w:val="28"/>
          <w:szCs w:val="28"/>
        </w:rPr>
        <w:t xml:space="preserve"> </w:t>
      </w:r>
      <w:r w:rsidR="00A20CAE" w:rsidRPr="00583939">
        <w:rPr>
          <w:sz w:val="28"/>
          <w:szCs w:val="28"/>
        </w:rPr>
        <w:t>руководител</w:t>
      </w:r>
      <w:r>
        <w:rPr>
          <w:sz w:val="28"/>
          <w:szCs w:val="28"/>
        </w:rPr>
        <w:t>я</w:t>
      </w:r>
      <w:r w:rsidR="00A20CAE" w:rsidRPr="00583939">
        <w:rPr>
          <w:sz w:val="28"/>
          <w:szCs w:val="28"/>
        </w:rPr>
        <w:t xml:space="preserve"> учреждени</w:t>
      </w:r>
      <w:r>
        <w:rPr>
          <w:sz w:val="28"/>
          <w:szCs w:val="28"/>
        </w:rPr>
        <w:t>я</w:t>
      </w:r>
    </w:p>
    <w:p w:rsidR="00A20CAE" w:rsidRPr="00583939" w:rsidRDefault="00A20CAE" w:rsidP="0040593A">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583"/>
        <w:gridCol w:w="3180"/>
      </w:tblGrid>
      <w:tr w:rsidR="00A20CAE" w:rsidRPr="00583939"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adjustRightInd w:val="0"/>
              <w:jc w:val="center"/>
              <w:rPr>
                <w:rFonts w:eastAsia="Calibri"/>
                <w:sz w:val="28"/>
                <w:szCs w:val="28"/>
                <w:lang w:eastAsia="en-US"/>
              </w:rPr>
            </w:pPr>
            <w:r w:rsidRPr="00583939">
              <w:rPr>
                <w:rFonts w:eastAsia="Calibri"/>
                <w:sz w:val="28"/>
                <w:szCs w:val="28"/>
                <w:lang w:eastAsia="en-US"/>
              </w:rPr>
              <w:t>Группа</w:t>
            </w:r>
          </w:p>
          <w:p w:rsidR="00A20CAE" w:rsidRPr="00583939" w:rsidRDefault="00A20CAE" w:rsidP="0040593A">
            <w:pPr>
              <w:autoSpaceDE w:val="0"/>
              <w:autoSpaceDN w:val="0"/>
              <w:jc w:val="center"/>
              <w:rPr>
                <w:sz w:val="28"/>
                <w:szCs w:val="28"/>
              </w:rPr>
            </w:pPr>
            <w:r w:rsidRPr="00583939">
              <w:rPr>
                <w:sz w:val="28"/>
                <w:szCs w:val="28"/>
              </w:rPr>
              <w:lastRenderedPageBreak/>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A20CAE" w:rsidRPr="00583939" w:rsidRDefault="00422C26" w:rsidP="00422C26">
            <w:pPr>
              <w:autoSpaceDE w:val="0"/>
              <w:autoSpaceDN w:val="0"/>
              <w:jc w:val="center"/>
              <w:rPr>
                <w:sz w:val="28"/>
                <w:szCs w:val="28"/>
              </w:rPr>
            </w:pPr>
            <w:r w:rsidRPr="00583939">
              <w:rPr>
                <w:sz w:val="28"/>
                <w:szCs w:val="28"/>
              </w:rPr>
              <w:lastRenderedPageBreak/>
              <w:t xml:space="preserve">Минимальный </w:t>
            </w:r>
            <w:r w:rsidRPr="00583939">
              <w:rPr>
                <w:sz w:val="28"/>
                <w:szCs w:val="28"/>
              </w:rPr>
              <w:lastRenderedPageBreak/>
              <w:t>д</w:t>
            </w:r>
            <w:r w:rsidR="00A20CAE" w:rsidRPr="00583939">
              <w:rPr>
                <w:sz w:val="28"/>
                <w:szCs w:val="28"/>
              </w:rPr>
              <w:t>олжностной оклад (рублей)</w:t>
            </w:r>
          </w:p>
        </w:tc>
      </w:tr>
      <w:tr w:rsidR="00A20CAE" w:rsidRPr="00583939" w:rsidTr="00F75F0E">
        <w:trPr>
          <w:tblHeader/>
        </w:trPr>
        <w:tc>
          <w:tcPr>
            <w:tcW w:w="65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lastRenderedPageBreak/>
              <w:t>1</w:t>
            </w:r>
          </w:p>
        </w:tc>
        <w:tc>
          <w:tcPr>
            <w:tcW w:w="3180"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r>
      <w:tr w:rsidR="00A20CAE" w:rsidRPr="00583939" w:rsidTr="00F75F0E">
        <w:tc>
          <w:tcPr>
            <w:tcW w:w="658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rPr>
                <w:sz w:val="28"/>
                <w:szCs w:val="28"/>
              </w:rPr>
            </w:pPr>
            <w:r w:rsidRPr="00583939">
              <w:rPr>
                <w:sz w:val="28"/>
                <w:szCs w:val="28"/>
              </w:rPr>
              <w:t xml:space="preserve">Образовательные учреждения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A20CAE" w:rsidRPr="00583939" w:rsidRDefault="009F649E" w:rsidP="0040593A">
            <w:pPr>
              <w:jc w:val="center"/>
              <w:rPr>
                <w:rFonts w:eastAsia="Calibri"/>
                <w:sz w:val="28"/>
                <w:szCs w:val="28"/>
              </w:rPr>
            </w:pPr>
            <w:r w:rsidRPr="00531A36">
              <w:rPr>
                <w:rFonts w:eastAsia="Calibri"/>
                <w:sz w:val="28"/>
                <w:szCs w:val="28"/>
              </w:rPr>
              <w:t>19908</w:t>
            </w:r>
          </w:p>
        </w:tc>
      </w:tr>
    </w:tbl>
    <w:p w:rsidR="00A20CAE" w:rsidRPr="00583939" w:rsidRDefault="00A20CAE" w:rsidP="0040593A">
      <w:pPr>
        <w:autoSpaceDE w:val="0"/>
        <w:autoSpaceDN w:val="0"/>
        <w:ind w:firstLine="540"/>
        <w:jc w:val="right"/>
        <w:rPr>
          <w:sz w:val="28"/>
          <w:szCs w:val="28"/>
        </w:rPr>
      </w:pPr>
    </w:p>
    <w:p w:rsidR="00A20CAE" w:rsidRPr="00583939" w:rsidRDefault="00A20CAE" w:rsidP="0040593A">
      <w:pPr>
        <w:autoSpaceDE w:val="0"/>
        <w:autoSpaceDN w:val="0"/>
        <w:adjustRightInd w:val="0"/>
        <w:ind w:firstLine="709"/>
        <w:rPr>
          <w:sz w:val="28"/>
          <w:szCs w:val="28"/>
        </w:rPr>
      </w:pPr>
      <w:r w:rsidRPr="00583939">
        <w:rPr>
          <w:sz w:val="28"/>
          <w:szCs w:val="28"/>
        </w:rPr>
        <w:t>Примечани</w:t>
      </w:r>
      <w:r w:rsidR="00CB78BF" w:rsidRPr="00583939">
        <w:rPr>
          <w:sz w:val="28"/>
          <w:szCs w:val="28"/>
        </w:rPr>
        <w:t>е</w:t>
      </w:r>
      <w:r w:rsidRPr="00583939">
        <w:rPr>
          <w:sz w:val="28"/>
          <w:szCs w:val="28"/>
        </w:rPr>
        <w:t>.</w:t>
      </w:r>
    </w:p>
    <w:p w:rsidR="00A20CAE" w:rsidRPr="00583939" w:rsidRDefault="00CA2C70" w:rsidP="0040593A">
      <w:pPr>
        <w:autoSpaceDE w:val="0"/>
        <w:autoSpaceDN w:val="0"/>
        <w:adjustRightInd w:val="0"/>
        <w:ind w:firstLine="709"/>
        <w:jc w:val="both"/>
        <w:rPr>
          <w:sz w:val="28"/>
          <w:szCs w:val="28"/>
        </w:rPr>
      </w:pPr>
      <w:r>
        <w:rPr>
          <w:sz w:val="28"/>
          <w:szCs w:val="28"/>
        </w:rPr>
        <w:t>Отнесение учреждения</w:t>
      </w:r>
      <w:r w:rsidR="00A20CAE" w:rsidRPr="00583939">
        <w:rPr>
          <w:sz w:val="28"/>
          <w:szCs w:val="28"/>
        </w:rPr>
        <w:t xml:space="preserve">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w:t>
      </w:r>
      <w:r w:rsidR="000D1CF6" w:rsidRPr="00583939">
        <w:rPr>
          <w:sz w:val="28"/>
          <w:szCs w:val="28"/>
        </w:rPr>
        <w:t>объёмным</w:t>
      </w:r>
      <w:r w:rsidR="00A20CAE" w:rsidRPr="00583939">
        <w:rPr>
          <w:sz w:val="28"/>
          <w:szCs w:val="28"/>
        </w:rPr>
        <w:t xml:space="preserve"> показателям.</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Порядок отнесения </w:t>
      </w:r>
      <w:r w:rsidR="00CA2C70">
        <w:rPr>
          <w:sz w:val="28"/>
          <w:szCs w:val="28"/>
        </w:rPr>
        <w:t>учреждения</w:t>
      </w:r>
      <w:r w:rsidRPr="00583939">
        <w:rPr>
          <w:rFonts w:eastAsia="Calibri"/>
          <w:sz w:val="28"/>
          <w:szCs w:val="28"/>
          <w:lang w:eastAsia="en-US"/>
        </w:rPr>
        <w:t xml:space="preserve"> к груп</w:t>
      </w:r>
      <w:r w:rsidR="00CA2C70">
        <w:rPr>
          <w:rFonts w:eastAsia="Calibri"/>
          <w:sz w:val="28"/>
          <w:szCs w:val="28"/>
          <w:lang w:eastAsia="en-US"/>
        </w:rPr>
        <w:t>пе по оплате труда руководителя учреждения</w:t>
      </w:r>
      <w:r w:rsidRPr="00583939">
        <w:rPr>
          <w:rFonts w:eastAsia="Calibri"/>
          <w:sz w:val="28"/>
          <w:szCs w:val="28"/>
          <w:lang w:eastAsia="en-US"/>
        </w:rPr>
        <w:t xml:space="preserve">, включая перечень </w:t>
      </w:r>
      <w:r w:rsidR="000D1CF6" w:rsidRPr="00583939">
        <w:rPr>
          <w:rFonts w:eastAsia="Calibri"/>
          <w:sz w:val="28"/>
          <w:szCs w:val="28"/>
          <w:lang w:eastAsia="en-US"/>
        </w:rPr>
        <w:t>объёмных</w:t>
      </w:r>
      <w:r w:rsidRPr="00583939">
        <w:rPr>
          <w:rFonts w:eastAsia="Calibri"/>
          <w:sz w:val="28"/>
          <w:szCs w:val="28"/>
          <w:lang w:eastAsia="en-US"/>
        </w:rPr>
        <w:t xml:space="preserve"> показателей, учитывающих </w:t>
      </w:r>
      <w:r w:rsidRPr="00583939">
        <w:rPr>
          <w:bCs/>
          <w:sz w:val="28"/>
          <w:szCs w:val="28"/>
        </w:rPr>
        <w:t xml:space="preserve">сложность </w:t>
      </w:r>
      <w:r w:rsidRPr="00583939">
        <w:rPr>
          <w:sz w:val="28"/>
          <w:szCs w:val="28"/>
        </w:rPr>
        <w:t>руководства учреждением</w:t>
      </w:r>
      <w:r w:rsidRPr="00583939">
        <w:rPr>
          <w:bCs/>
          <w:sz w:val="28"/>
          <w:szCs w:val="28"/>
        </w:rPr>
        <w:t xml:space="preserve">, в том числе масштаб управления и особенности деятельности и значимости </w:t>
      </w:r>
      <w:r w:rsidRPr="00583939">
        <w:rPr>
          <w:rFonts w:eastAsia="Calibri"/>
          <w:sz w:val="28"/>
          <w:szCs w:val="28"/>
          <w:lang w:eastAsia="en-US"/>
        </w:rPr>
        <w:t>учреждений различного типа, утверждается министерством.</w:t>
      </w:r>
    </w:p>
    <w:p w:rsidR="00A20CAE" w:rsidRPr="00583939" w:rsidRDefault="00A20CAE" w:rsidP="0040593A">
      <w:pPr>
        <w:autoSpaceDE w:val="0"/>
        <w:autoSpaceDN w:val="0"/>
        <w:ind w:firstLine="709"/>
        <w:jc w:val="both"/>
        <w:rPr>
          <w:sz w:val="28"/>
          <w:szCs w:val="28"/>
        </w:rPr>
      </w:pPr>
      <w:r w:rsidRPr="00583939">
        <w:rPr>
          <w:sz w:val="28"/>
          <w:szCs w:val="28"/>
        </w:rPr>
        <w:t xml:space="preserve">5.3. С </w:t>
      </w:r>
      <w:r w:rsidR="000D1CF6">
        <w:rPr>
          <w:sz w:val="28"/>
          <w:szCs w:val="28"/>
        </w:rPr>
        <w:t>учёт</w:t>
      </w:r>
      <w:r w:rsidR="00CA2C70">
        <w:rPr>
          <w:sz w:val="28"/>
          <w:szCs w:val="28"/>
        </w:rPr>
        <w:t>ом условий труда руководителю учреждения</w:t>
      </w:r>
      <w:r w:rsidRPr="00583939">
        <w:rPr>
          <w:sz w:val="28"/>
          <w:szCs w:val="28"/>
        </w:rPr>
        <w:t>, могут устанавливаться выплаты компенсационного характера, предусмотренные разделом 3 настоящего Положения</w:t>
      </w:r>
      <w:r w:rsidR="00515857">
        <w:rPr>
          <w:sz w:val="28"/>
          <w:szCs w:val="28"/>
        </w:rPr>
        <w:t>.</w:t>
      </w:r>
    </w:p>
    <w:p w:rsidR="00A20CAE" w:rsidRPr="00583939" w:rsidRDefault="00CA2C70" w:rsidP="0040593A">
      <w:pPr>
        <w:autoSpaceDE w:val="0"/>
        <w:autoSpaceDN w:val="0"/>
        <w:ind w:firstLine="709"/>
        <w:jc w:val="both"/>
        <w:rPr>
          <w:sz w:val="28"/>
          <w:szCs w:val="28"/>
        </w:rPr>
      </w:pPr>
      <w:r>
        <w:rPr>
          <w:sz w:val="28"/>
          <w:szCs w:val="28"/>
        </w:rPr>
        <w:t>5.4. Руководителю учреждения,</w:t>
      </w:r>
      <w:r w:rsidR="00A20CAE" w:rsidRPr="00583939">
        <w:rPr>
          <w:sz w:val="28"/>
          <w:szCs w:val="28"/>
        </w:rPr>
        <w:t xml:space="preserve"> устанавлива</w:t>
      </w:r>
      <w:r w:rsidR="005E7BF5">
        <w:rPr>
          <w:sz w:val="28"/>
          <w:szCs w:val="28"/>
        </w:rPr>
        <w:t>ю</w:t>
      </w:r>
      <w:r w:rsidR="00A20CAE" w:rsidRPr="00583939">
        <w:rPr>
          <w:sz w:val="28"/>
          <w:szCs w:val="28"/>
        </w:rPr>
        <w:t xml:space="preserve">тся выплаты стимулирующего характера, предусмотренные разделом 4 настоящего Положения, в порядке, </w:t>
      </w:r>
      <w:r w:rsidR="000D1CF6" w:rsidRPr="00583939">
        <w:rPr>
          <w:sz w:val="28"/>
          <w:szCs w:val="28"/>
        </w:rPr>
        <w:t>определённом</w:t>
      </w:r>
      <w:r w:rsidR="00A20CAE" w:rsidRPr="00583939">
        <w:rPr>
          <w:sz w:val="28"/>
          <w:szCs w:val="28"/>
        </w:rPr>
        <w:t xml:space="preserve"> </w:t>
      </w:r>
      <w:r w:rsidR="005E7BF5">
        <w:rPr>
          <w:sz w:val="28"/>
          <w:szCs w:val="28"/>
        </w:rPr>
        <w:t>отделом образования</w:t>
      </w:r>
      <w:r w:rsidR="00A20CAE" w:rsidRPr="00583939">
        <w:rPr>
          <w:sz w:val="28"/>
          <w:szCs w:val="28"/>
        </w:rPr>
        <w:t>.</w:t>
      </w:r>
    </w:p>
    <w:p w:rsidR="00A20CAE" w:rsidRPr="00583939" w:rsidRDefault="00A20CAE" w:rsidP="0040593A">
      <w:pPr>
        <w:autoSpaceDE w:val="0"/>
        <w:autoSpaceDN w:val="0"/>
        <w:adjustRightInd w:val="0"/>
        <w:ind w:firstLine="709"/>
        <w:jc w:val="both"/>
        <w:rPr>
          <w:sz w:val="28"/>
          <w:szCs w:val="28"/>
        </w:rPr>
      </w:pPr>
      <w:r w:rsidRPr="00583939">
        <w:rPr>
          <w:sz w:val="28"/>
          <w:szCs w:val="28"/>
        </w:rPr>
        <w:t>Выплаты стимулирующего характера за качество выполняемых работ и премиальные вып</w:t>
      </w:r>
      <w:r w:rsidR="00CA2C70">
        <w:rPr>
          <w:sz w:val="28"/>
          <w:szCs w:val="28"/>
        </w:rPr>
        <w:t>латы выплачиваются руководителю учреждения</w:t>
      </w:r>
      <w:r w:rsidRPr="00583939">
        <w:rPr>
          <w:sz w:val="28"/>
          <w:szCs w:val="28"/>
        </w:rPr>
        <w:t xml:space="preserve"> по решению </w:t>
      </w:r>
      <w:r w:rsidR="005E7BF5">
        <w:rPr>
          <w:sz w:val="28"/>
          <w:szCs w:val="28"/>
        </w:rPr>
        <w:t>отдела образования</w:t>
      </w:r>
      <w:r w:rsidRPr="00583939">
        <w:rPr>
          <w:sz w:val="28"/>
          <w:szCs w:val="28"/>
        </w:rPr>
        <w:t xml:space="preserve"> с </w:t>
      </w:r>
      <w:r w:rsidR="000D1CF6">
        <w:rPr>
          <w:sz w:val="28"/>
          <w:szCs w:val="28"/>
        </w:rPr>
        <w:t>учёт</w:t>
      </w:r>
      <w:r w:rsidRPr="00583939">
        <w:rPr>
          <w:sz w:val="28"/>
          <w:szCs w:val="28"/>
        </w:rPr>
        <w:t xml:space="preserve">ом достижения показателей </w:t>
      </w:r>
      <w:r w:rsidR="005E7BF5">
        <w:rPr>
          <w:sz w:val="28"/>
          <w:szCs w:val="28"/>
        </w:rPr>
        <w:t>муниципального</w:t>
      </w:r>
      <w:r w:rsidRPr="00583939">
        <w:rPr>
          <w:sz w:val="28"/>
          <w:szCs w:val="28"/>
        </w:rPr>
        <w:t xml:space="preserve"> задания на оказание </w:t>
      </w:r>
      <w:r w:rsidR="005E7BF5">
        <w:rPr>
          <w:sz w:val="28"/>
          <w:szCs w:val="28"/>
        </w:rPr>
        <w:t>муниципальных</w:t>
      </w:r>
      <w:r w:rsidRPr="00583939">
        <w:rPr>
          <w:sz w:val="28"/>
          <w:szCs w:val="28"/>
        </w:rPr>
        <w:t xml:space="preserve"> услуг (выполнение работ), а также иных показателей эффективности деятельности учреждения и его руководителя.</w:t>
      </w:r>
    </w:p>
    <w:p w:rsidR="00A20CAE" w:rsidRPr="00583939" w:rsidRDefault="00CA2C70" w:rsidP="0040593A">
      <w:pPr>
        <w:ind w:firstLine="709"/>
        <w:jc w:val="both"/>
        <w:rPr>
          <w:sz w:val="28"/>
          <w:szCs w:val="28"/>
        </w:rPr>
      </w:pPr>
      <w:r>
        <w:rPr>
          <w:sz w:val="28"/>
          <w:szCs w:val="28"/>
        </w:rPr>
        <w:t>5.5. Руководитель учреждения</w:t>
      </w:r>
      <w:r w:rsidR="00A20CAE" w:rsidRPr="00583939">
        <w:rPr>
          <w:sz w:val="28"/>
          <w:szCs w:val="28"/>
        </w:rPr>
        <w:t>,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2C756B" w:rsidRDefault="002C756B" w:rsidP="0040593A">
      <w:pPr>
        <w:ind w:firstLine="709"/>
        <w:jc w:val="both"/>
        <w:rPr>
          <w:sz w:val="28"/>
          <w:szCs w:val="28"/>
        </w:rPr>
      </w:pPr>
      <w:r w:rsidRPr="002C2ED3">
        <w:rPr>
          <w:sz w:val="28"/>
          <w:szCs w:val="28"/>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r>
        <w:rPr>
          <w:sz w:val="28"/>
          <w:szCs w:val="28"/>
        </w:rPr>
        <w:t xml:space="preserve"> </w:t>
      </w:r>
    </w:p>
    <w:p w:rsidR="00A20CAE" w:rsidRPr="00583939" w:rsidRDefault="00A20CAE" w:rsidP="0040593A">
      <w:pPr>
        <w:autoSpaceDE w:val="0"/>
        <w:autoSpaceDN w:val="0"/>
        <w:adjustRightInd w:val="0"/>
        <w:ind w:firstLine="709"/>
        <w:jc w:val="both"/>
        <w:rPr>
          <w:sz w:val="28"/>
          <w:szCs w:val="28"/>
        </w:rPr>
      </w:pPr>
      <w:r w:rsidRPr="00583939">
        <w:rPr>
          <w:sz w:val="28"/>
          <w:szCs w:val="28"/>
        </w:rPr>
        <w:t xml:space="preserve">5.6. В соответствии со </w:t>
      </w:r>
      <w:r w:rsidR="000D1CF6">
        <w:rPr>
          <w:sz w:val="28"/>
          <w:szCs w:val="28"/>
        </w:rPr>
        <w:t>статьёй</w:t>
      </w:r>
      <w:r w:rsidR="009972E7">
        <w:rPr>
          <w:sz w:val="28"/>
          <w:szCs w:val="28"/>
        </w:rPr>
        <w:t> 145 ТК РФ руководителю учреждения</w:t>
      </w:r>
      <w:r w:rsidRPr="00583939">
        <w:rPr>
          <w:sz w:val="28"/>
          <w:szCs w:val="28"/>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w:t>
      </w:r>
      <w:r w:rsidR="000D1CF6">
        <w:rPr>
          <w:sz w:val="28"/>
          <w:szCs w:val="28"/>
        </w:rPr>
        <w:t>учёт</w:t>
      </w:r>
      <w:r w:rsidRPr="00583939">
        <w:rPr>
          <w:sz w:val="28"/>
          <w:szCs w:val="28"/>
        </w:rPr>
        <w:t>а заработно</w:t>
      </w:r>
      <w:r w:rsidR="009972E7">
        <w:rPr>
          <w:sz w:val="28"/>
          <w:szCs w:val="28"/>
        </w:rPr>
        <w:t>й платы руководителя учреждения</w:t>
      </w:r>
      <w:r w:rsidRPr="00583939">
        <w:rPr>
          <w:sz w:val="28"/>
          <w:szCs w:val="28"/>
        </w:rPr>
        <w:t>) (далее – предельное соотношение заработной платы).</w:t>
      </w:r>
    </w:p>
    <w:p w:rsidR="00A20CAE" w:rsidRPr="00583939" w:rsidRDefault="00A20CAE" w:rsidP="0040593A">
      <w:pPr>
        <w:autoSpaceDE w:val="0"/>
        <w:autoSpaceDN w:val="0"/>
        <w:ind w:firstLine="709"/>
        <w:jc w:val="both"/>
        <w:rPr>
          <w:sz w:val="28"/>
          <w:szCs w:val="28"/>
        </w:rPr>
      </w:pPr>
      <w:r w:rsidRPr="00583939">
        <w:rPr>
          <w:color w:val="000000"/>
          <w:sz w:val="28"/>
          <w:szCs w:val="28"/>
        </w:rPr>
        <w:t>Соотношение среднемесячно</w:t>
      </w:r>
      <w:r w:rsidR="009972E7">
        <w:rPr>
          <w:color w:val="000000"/>
          <w:sz w:val="28"/>
          <w:szCs w:val="28"/>
        </w:rPr>
        <w:t>й заработной платы руководителя</w:t>
      </w:r>
      <w:r w:rsidRPr="00583939">
        <w:rPr>
          <w:color w:val="000000"/>
          <w:sz w:val="28"/>
          <w:szCs w:val="28"/>
        </w:rPr>
        <w:t xml:space="preserve"> и среднемесячной заработной платы работников списочного состава учреждения определяется </w:t>
      </w:r>
      <w:r w:rsidR="000D1CF6">
        <w:rPr>
          <w:color w:val="000000"/>
          <w:sz w:val="28"/>
          <w:szCs w:val="28"/>
        </w:rPr>
        <w:t>путём</w:t>
      </w:r>
      <w:r w:rsidRPr="00583939">
        <w:rPr>
          <w:color w:val="000000"/>
          <w:sz w:val="28"/>
          <w:szCs w:val="28"/>
        </w:rPr>
        <w:t xml:space="preserve"> деления среднемесячной заработной платы соответствующего руководителя, на</w:t>
      </w:r>
      <w:r w:rsidR="00CB78BF" w:rsidRPr="00583939">
        <w:rPr>
          <w:color w:val="000000"/>
          <w:sz w:val="28"/>
          <w:szCs w:val="28"/>
        </w:rPr>
        <w:t> </w:t>
      </w:r>
      <w:r w:rsidRPr="00583939">
        <w:rPr>
          <w:color w:val="000000"/>
          <w:sz w:val="28"/>
          <w:szCs w:val="28"/>
        </w:rPr>
        <w:t xml:space="preserve">среднемесячную заработную плату работников списочного состава этого учреждения. Определение </w:t>
      </w:r>
      <w:r w:rsidRPr="00583939">
        <w:rPr>
          <w:color w:val="000000"/>
          <w:sz w:val="28"/>
          <w:szCs w:val="28"/>
        </w:rPr>
        <w:lastRenderedPageBreak/>
        <w:t>среднемесячной заработной платы в</w:t>
      </w:r>
      <w:r w:rsidR="00CB78BF" w:rsidRPr="00583939">
        <w:rPr>
          <w:color w:val="000000"/>
          <w:sz w:val="28"/>
          <w:szCs w:val="28"/>
        </w:rPr>
        <w:t xml:space="preserve"> </w:t>
      </w:r>
      <w:r w:rsidRPr="00583939">
        <w:rPr>
          <w:color w:val="000000"/>
          <w:sz w:val="28"/>
          <w:szCs w:val="28"/>
        </w:rPr>
        <w:t xml:space="preserve">указанных целях осуществляется в соответствии с Положением об особенностях порядка исчисления средней заработной платы, </w:t>
      </w:r>
      <w:r w:rsidR="000D1CF6">
        <w:rPr>
          <w:color w:val="000000"/>
          <w:sz w:val="28"/>
          <w:szCs w:val="28"/>
        </w:rPr>
        <w:t>утверждённым</w:t>
      </w:r>
      <w:r w:rsidRPr="00583939">
        <w:rPr>
          <w:color w:val="000000"/>
          <w:sz w:val="28"/>
          <w:szCs w:val="28"/>
        </w:rPr>
        <w:t xml:space="preserve"> постановлением Правительства Российской Федерации от</w:t>
      </w:r>
      <w:r w:rsidRPr="00583939">
        <w:rPr>
          <w:sz w:val="28"/>
          <w:szCs w:val="28"/>
        </w:rPr>
        <w:t> </w:t>
      </w:r>
      <w:r w:rsidRPr="00583939">
        <w:rPr>
          <w:color w:val="000000"/>
          <w:sz w:val="28"/>
          <w:szCs w:val="28"/>
        </w:rPr>
        <w:t>24.12.2007</w:t>
      </w:r>
      <w:r w:rsidRPr="00583939">
        <w:rPr>
          <w:sz w:val="28"/>
          <w:szCs w:val="28"/>
        </w:rPr>
        <w:t> </w:t>
      </w:r>
      <w:r w:rsidRPr="00583939">
        <w:rPr>
          <w:color w:val="000000"/>
          <w:sz w:val="28"/>
          <w:szCs w:val="28"/>
        </w:rPr>
        <w:t>№</w:t>
      </w:r>
      <w:r w:rsidRPr="00583939">
        <w:rPr>
          <w:sz w:val="28"/>
          <w:szCs w:val="28"/>
        </w:rPr>
        <w:t> </w:t>
      </w:r>
      <w:r w:rsidRPr="00583939">
        <w:rPr>
          <w:color w:val="000000"/>
          <w:sz w:val="28"/>
          <w:szCs w:val="28"/>
        </w:rPr>
        <w:t>922 «Об особенностях порядка исчисления средней заработной платы</w:t>
      </w:r>
      <w:r w:rsidRPr="00583939">
        <w:rPr>
          <w:sz w:val="28"/>
          <w:szCs w:val="28"/>
        </w:rPr>
        <w:t>».</w:t>
      </w:r>
    </w:p>
    <w:p w:rsidR="00A20CAE" w:rsidRPr="00583939" w:rsidRDefault="009972E7" w:rsidP="0040593A">
      <w:pPr>
        <w:autoSpaceDE w:val="0"/>
        <w:autoSpaceDN w:val="0"/>
        <w:ind w:firstLine="709"/>
        <w:jc w:val="both"/>
        <w:rPr>
          <w:sz w:val="28"/>
          <w:szCs w:val="28"/>
        </w:rPr>
      </w:pPr>
      <w:r>
        <w:rPr>
          <w:sz w:val="28"/>
          <w:szCs w:val="28"/>
        </w:rPr>
        <w:t>5.6.1. Руководителю учреждения</w:t>
      </w:r>
      <w:r w:rsidR="00A20CAE" w:rsidRPr="00583939">
        <w:rPr>
          <w:sz w:val="28"/>
          <w:szCs w:val="28"/>
        </w:rPr>
        <w:t xml:space="preserve"> предельное соотношение заработной платы устанавливается </w:t>
      </w:r>
      <w:r w:rsidR="00A20CAE" w:rsidRPr="00583939">
        <w:rPr>
          <w:rFonts w:eastAsia="Calibri"/>
          <w:sz w:val="28"/>
          <w:szCs w:val="28"/>
          <w:lang w:eastAsia="en-US"/>
        </w:rPr>
        <w:t xml:space="preserve">в зависимости от среднесписочной численности работников учреждения </w:t>
      </w:r>
      <w:r w:rsidR="00A20CAE" w:rsidRPr="00583939">
        <w:rPr>
          <w:sz w:val="28"/>
          <w:szCs w:val="28"/>
        </w:rPr>
        <w:t>согласно таблице № </w:t>
      </w:r>
      <w:r w:rsidR="008561F3">
        <w:rPr>
          <w:sz w:val="28"/>
          <w:szCs w:val="28"/>
        </w:rPr>
        <w:t>10</w:t>
      </w:r>
      <w:r w:rsidR="00C65A6C">
        <w:rPr>
          <w:sz w:val="28"/>
          <w:szCs w:val="28"/>
        </w:rPr>
        <w:t>.</w:t>
      </w:r>
    </w:p>
    <w:p w:rsidR="00A20CAE" w:rsidRPr="00583939" w:rsidRDefault="00A20CAE" w:rsidP="0040593A">
      <w:pPr>
        <w:autoSpaceDE w:val="0"/>
        <w:autoSpaceDN w:val="0"/>
        <w:ind w:firstLine="709"/>
        <w:jc w:val="right"/>
        <w:rPr>
          <w:sz w:val="28"/>
          <w:szCs w:val="28"/>
        </w:rPr>
      </w:pPr>
    </w:p>
    <w:p w:rsidR="00A20CAE" w:rsidRPr="00583939" w:rsidRDefault="00A20CAE" w:rsidP="0040593A">
      <w:pPr>
        <w:autoSpaceDE w:val="0"/>
        <w:autoSpaceDN w:val="0"/>
        <w:jc w:val="right"/>
        <w:rPr>
          <w:sz w:val="28"/>
          <w:szCs w:val="28"/>
        </w:rPr>
      </w:pPr>
      <w:r w:rsidRPr="00583939">
        <w:rPr>
          <w:sz w:val="28"/>
          <w:szCs w:val="28"/>
        </w:rPr>
        <w:t>Таблица № </w:t>
      </w:r>
      <w:r w:rsidR="009972E7">
        <w:rPr>
          <w:sz w:val="28"/>
          <w:szCs w:val="28"/>
        </w:rPr>
        <w:t>1</w:t>
      </w:r>
      <w:r w:rsidR="008561F3">
        <w:rPr>
          <w:sz w:val="28"/>
          <w:szCs w:val="28"/>
        </w:rPr>
        <w:t>0</w:t>
      </w:r>
    </w:p>
    <w:p w:rsidR="00A20CAE" w:rsidRPr="00583939" w:rsidRDefault="00A20CAE" w:rsidP="0040593A">
      <w:pPr>
        <w:autoSpaceDE w:val="0"/>
        <w:autoSpaceDN w:val="0"/>
        <w:ind w:firstLine="709"/>
        <w:jc w:val="right"/>
        <w:rPr>
          <w:rFonts w:eastAsia="Calibri"/>
          <w:sz w:val="28"/>
          <w:szCs w:val="28"/>
          <w:lang w:eastAsia="en-US"/>
        </w:rPr>
      </w:pPr>
    </w:p>
    <w:p w:rsidR="00A20CAE" w:rsidRPr="00583939" w:rsidRDefault="00CB78BF" w:rsidP="0040593A">
      <w:pPr>
        <w:autoSpaceDE w:val="0"/>
        <w:autoSpaceDN w:val="0"/>
        <w:jc w:val="center"/>
        <w:rPr>
          <w:sz w:val="28"/>
          <w:szCs w:val="28"/>
        </w:rPr>
      </w:pPr>
      <w:r w:rsidRPr="00583939">
        <w:rPr>
          <w:sz w:val="28"/>
          <w:szCs w:val="28"/>
        </w:rPr>
        <w:t xml:space="preserve">РАЗМЕРЫ </w:t>
      </w:r>
      <w:r w:rsidR="005E0F02" w:rsidRPr="00583939">
        <w:rPr>
          <w:sz w:val="28"/>
          <w:szCs w:val="28"/>
        </w:rPr>
        <w:t>ПРЕДЕЛЬНОГО СООТНОШЕНИЯ</w:t>
      </w:r>
    </w:p>
    <w:p w:rsidR="00A20CAE" w:rsidRPr="00583939" w:rsidRDefault="00A20CAE" w:rsidP="0040593A">
      <w:pPr>
        <w:autoSpaceDE w:val="0"/>
        <w:autoSpaceDN w:val="0"/>
        <w:jc w:val="center"/>
        <w:rPr>
          <w:sz w:val="28"/>
          <w:szCs w:val="28"/>
        </w:rPr>
      </w:pPr>
      <w:r w:rsidRPr="00583939">
        <w:rPr>
          <w:sz w:val="28"/>
          <w:szCs w:val="28"/>
        </w:rPr>
        <w:t>заработной платы</w:t>
      </w:r>
      <w:r w:rsidRPr="00583939">
        <w:rPr>
          <w:rFonts w:eastAsia="Calibri"/>
          <w:sz w:val="28"/>
          <w:szCs w:val="28"/>
          <w:lang w:eastAsia="en-US"/>
        </w:rPr>
        <w:t xml:space="preserve"> руководителя учреждения</w:t>
      </w:r>
    </w:p>
    <w:p w:rsidR="00A20CAE" w:rsidRPr="00583939" w:rsidRDefault="00A20CAE" w:rsidP="0040593A">
      <w:pPr>
        <w:autoSpaceDE w:val="0"/>
        <w:autoSpaceDN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459"/>
        <w:gridCol w:w="3304"/>
      </w:tblGrid>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E81F37" w:rsidRPr="00583939" w:rsidRDefault="00A20CAE" w:rsidP="0040593A">
            <w:pPr>
              <w:autoSpaceDE w:val="0"/>
              <w:autoSpaceDN w:val="0"/>
              <w:jc w:val="center"/>
              <w:rPr>
                <w:sz w:val="28"/>
                <w:szCs w:val="28"/>
              </w:rPr>
            </w:pPr>
            <w:r w:rsidRPr="00583939">
              <w:rPr>
                <w:sz w:val="28"/>
                <w:szCs w:val="28"/>
              </w:rPr>
              <w:t>Среднесписочная численность</w:t>
            </w:r>
          </w:p>
          <w:p w:rsidR="00A20CAE" w:rsidRPr="00583939" w:rsidRDefault="00A20CAE" w:rsidP="0040593A">
            <w:pPr>
              <w:autoSpaceDE w:val="0"/>
              <w:autoSpaceDN w:val="0"/>
              <w:jc w:val="center"/>
              <w:rPr>
                <w:sz w:val="28"/>
                <w:szCs w:val="28"/>
              </w:rPr>
            </w:pPr>
            <w:r w:rsidRPr="00583939">
              <w:rPr>
                <w:sz w:val="28"/>
                <w:szCs w:val="28"/>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 xml:space="preserve">Размеры предельного соотношения </w:t>
            </w:r>
          </w:p>
        </w:tc>
      </w:tr>
      <w:tr w:rsidR="00A20CAE" w:rsidRPr="00583939" w:rsidTr="00E81F37">
        <w:trPr>
          <w:tblHeader/>
        </w:trPr>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lang w:val="en-US"/>
              </w:rPr>
            </w:pPr>
            <w:r w:rsidRPr="00583939">
              <w:rPr>
                <w:sz w:val="28"/>
                <w:szCs w:val="28"/>
                <w:lang w:val="en-US"/>
              </w:rPr>
              <w:t>2</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До 50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3,0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autoSpaceDE w:val="0"/>
              <w:autoSpaceDN w:val="0"/>
              <w:jc w:val="center"/>
              <w:rPr>
                <w:sz w:val="28"/>
                <w:szCs w:val="28"/>
              </w:rPr>
            </w:pPr>
            <w:r w:rsidRPr="00583939">
              <w:rPr>
                <w:sz w:val="28"/>
                <w:szCs w:val="28"/>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4,0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0A67D2">
            <w:pPr>
              <w:autoSpaceDE w:val="0"/>
              <w:autoSpaceDN w:val="0"/>
              <w:jc w:val="center"/>
              <w:rPr>
                <w:sz w:val="28"/>
                <w:szCs w:val="28"/>
              </w:rPr>
            </w:pPr>
            <w:r w:rsidRPr="00583939">
              <w:rPr>
                <w:sz w:val="28"/>
                <w:szCs w:val="28"/>
              </w:rPr>
              <w:t xml:space="preserve">От 101 до </w:t>
            </w:r>
            <w:r w:rsidR="000A67D2" w:rsidRPr="00583939">
              <w:rPr>
                <w:sz w:val="28"/>
                <w:szCs w:val="28"/>
              </w:rPr>
              <w:t>200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5,0</w:t>
            </w:r>
          </w:p>
        </w:tc>
      </w:tr>
      <w:tr w:rsidR="00A20CAE" w:rsidRPr="00583939" w:rsidTr="00E81F37">
        <w:tc>
          <w:tcPr>
            <w:tcW w:w="6533" w:type="dxa"/>
            <w:tcBorders>
              <w:top w:val="single" w:sz="4" w:space="0" w:color="auto"/>
              <w:left w:val="single" w:sz="4" w:space="0" w:color="auto"/>
              <w:bottom w:val="single" w:sz="4" w:space="0" w:color="auto"/>
              <w:right w:val="single" w:sz="4" w:space="0" w:color="auto"/>
            </w:tcBorders>
            <w:hideMark/>
          </w:tcPr>
          <w:p w:rsidR="00A20CAE" w:rsidRPr="00583939" w:rsidRDefault="00A20CAE" w:rsidP="000A67D2">
            <w:pPr>
              <w:autoSpaceDE w:val="0"/>
              <w:autoSpaceDN w:val="0"/>
              <w:jc w:val="center"/>
              <w:rPr>
                <w:sz w:val="28"/>
                <w:szCs w:val="28"/>
              </w:rPr>
            </w:pPr>
            <w:r w:rsidRPr="00583939">
              <w:rPr>
                <w:sz w:val="28"/>
                <w:szCs w:val="28"/>
              </w:rPr>
              <w:t xml:space="preserve">Свыше </w:t>
            </w:r>
            <w:r w:rsidR="000A67D2" w:rsidRPr="00583939">
              <w:rPr>
                <w:sz w:val="28"/>
                <w:szCs w:val="28"/>
              </w:rPr>
              <w:t>200</w:t>
            </w:r>
          </w:p>
        </w:tc>
        <w:tc>
          <w:tcPr>
            <w:tcW w:w="3341" w:type="dxa"/>
            <w:tcBorders>
              <w:top w:val="single" w:sz="4" w:space="0" w:color="auto"/>
              <w:left w:val="single" w:sz="4" w:space="0" w:color="auto"/>
              <w:bottom w:val="single" w:sz="4" w:space="0" w:color="auto"/>
              <w:right w:val="single" w:sz="4" w:space="0" w:color="auto"/>
            </w:tcBorders>
            <w:hideMark/>
          </w:tcPr>
          <w:p w:rsidR="00A20CAE" w:rsidRPr="00583939" w:rsidRDefault="00A20CAE" w:rsidP="0040593A">
            <w:pPr>
              <w:suppressLineNumbers/>
              <w:snapToGrid w:val="0"/>
              <w:jc w:val="center"/>
              <w:rPr>
                <w:rFonts w:eastAsia="Lucida Sans Unicode"/>
                <w:sz w:val="28"/>
                <w:szCs w:val="28"/>
              </w:rPr>
            </w:pPr>
            <w:r w:rsidRPr="00583939">
              <w:rPr>
                <w:rFonts w:eastAsia="Lucida Sans Unicode"/>
                <w:sz w:val="28"/>
                <w:szCs w:val="28"/>
              </w:rPr>
              <w:t>6,0</w:t>
            </w:r>
          </w:p>
        </w:tc>
      </w:tr>
    </w:tbl>
    <w:p w:rsidR="00A20CAE" w:rsidRPr="00583939" w:rsidRDefault="00A20CAE" w:rsidP="0040593A">
      <w:pPr>
        <w:autoSpaceDE w:val="0"/>
        <w:autoSpaceDN w:val="0"/>
        <w:ind w:firstLine="540"/>
        <w:jc w:val="right"/>
        <w:rPr>
          <w:rFonts w:eastAsia="Calibri"/>
          <w:sz w:val="28"/>
          <w:szCs w:val="28"/>
          <w:lang w:eastAsia="en-US"/>
        </w:rPr>
      </w:pPr>
    </w:p>
    <w:p w:rsidR="00A20CAE" w:rsidRPr="00583939" w:rsidRDefault="009972E7"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5.6.2</w:t>
      </w:r>
      <w:r w:rsidR="00A20CAE" w:rsidRPr="00583939">
        <w:rPr>
          <w:rFonts w:eastAsia="Calibri"/>
          <w:sz w:val="28"/>
          <w:szCs w:val="28"/>
          <w:lang w:eastAsia="en-US"/>
        </w:rPr>
        <w:t>. </w:t>
      </w:r>
      <w:r w:rsidR="002C756B" w:rsidRPr="002C2ED3">
        <w:rPr>
          <w:sz w:val="28"/>
          <w:szCs w:val="28"/>
        </w:rPr>
        <w:t xml:space="preserve">В исключительных случаях по решению органа, осуществляющего функции и полномочия учредителя, руководителю учреждения, на </w:t>
      </w:r>
      <w:r w:rsidR="000D1CF6" w:rsidRPr="002C2ED3">
        <w:rPr>
          <w:sz w:val="28"/>
          <w:szCs w:val="28"/>
        </w:rPr>
        <w:t>определённый</w:t>
      </w:r>
      <w:r w:rsidR="002C756B" w:rsidRPr="002C2ED3">
        <w:rPr>
          <w:sz w:val="28"/>
          <w:szCs w:val="28"/>
        </w:rPr>
        <w:t xml:space="preserve"> период может устанавливаться предельное соотношение заработной платы в индивидуальном порядке без </w:t>
      </w:r>
      <w:r w:rsidR="000D1CF6">
        <w:rPr>
          <w:sz w:val="28"/>
          <w:szCs w:val="28"/>
        </w:rPr>
        <w:t>учёт</w:t>
      </w:r>
      <w:r w:rsidR="002C756B" w:rsidRPr="002C2ED3">
        <w:rPr>
          <w:sz w:val="28"/>
          <w:szCs w:val="28"/>
        </w:rPr>
        <w:t>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w:t>
      </w:r>
      <w:r>
        <w:rPr>
          <w:sz w:val="28"/>
          <w:szCs w:val="28"/>
        </w:rPr>
        <w:t>е 6 для руководителя учреждения.</w:t>
      </w:r>
    </w:p>
    <w:p w:rsidR="00A20CAE" w:rsidRPr="00583939" w:rsidRDefault="009972E7"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5.6.3</w:t>
      </w:r>
      <w:r w:rsidR="00A20CAE" w:rsidRPr="00583939">
        <w:rPr>
          <w:rFonts w:eastAsia="Calibri"/>
          <w:sz w:val="28"/>
          <w:szCs w:val="28"/>
          <w:lang w:eastAsia="en-US"/>
        </w:rPr>
        <w:t>. Установленный размер предельного соотношения заработной платы является обязательным для включения в трудовой договор.</w:t>
      </w:r>
    </w:p>
    <w:p w:rsidR="00A20CAE" w:rsidRDefault="009972E7" w:rsidP="0040593A">
      <w:pPr>
        <w:autoSpaceDE w:val="0"/>
        <w:autoSpaceDN w:val="0"/>
        <w:ind w:firstLine="709"/>
        <w:jc w:val="both"/>
        <w:rPr>
          <w:sz w:val="28"/>
          <w:szCs w:val="28"/>
        </w:rPr>
      </w:pPr>
      <w:r>
        <w:rPr>
          <w:sz w:val="28"/>
          <w:szCs w:val="28"/>
        </w:rPr>
        <w:t>5.6.4</w:t>
      </w:r>
      <w:r w:rsidR="00A20CAE" w:rsidRPr="00583939">
        <w:rPr>
          <w:sz w:val="28"/>
          <w:szCs w:val="28"/>
        </w:rPr>
        <w:t>. Ответственность за соблюдение предельного с</w:t>
      </w:r>
      <w:r>
        <w:rPr>
          <w:sz w:val="28"/>
          <w:szCs w:val="28"/>
        </w:rPr>
        <w:t>оотношения заработной платы несет руководитель учреждения</w:t>
      </w:r>
      <w:r w:rsidR="00A20CAE" w:rsidRPr="00583939">
        <w:rPr>
          <w:sz w:val="28"/>
          <w:szCs w:val="28"/>
        </w:rPr>
        <w:t>.</w:t>
      </w:r>
    </w:p>
    <w:p w:rsidR="00602B0D" w:rsidRPr="002C2ED3" w:rsidRDefault="00602B0D" w:rsidP="00602B0D">
      <w:pPr>
        <w:autoSpaceDE w:val="0"/>
        <w:autoSpaceDN w:val="0"/>
        <w:adjustRightInd w:val="0"/>
        <w:ind w:firstLine="709"/>
        <w:jc w:val="both"/>
        <w:rPr>
          <w:kern w:val="2"/>
          <w:sz w:val="28"/>
          <w:szCs w:val="28"/>
        </w:rPr>
      </w:pPr>
      <w:r w:rsidRPr="002C2ED3">
        <w:rPr>
          <w:kern w:val="2"/>
          <w:sz w:val="28"/>
          <w:szCs w:val="28"/>
        </w:rPr>
        <w:t>5.7. </w:t>
      </w:r>
      <w:r w:rsidR="000D1CF6">
        <w:rPr>
          <w:kern w:val="2"/>
          <w:sz w:val="28"/>
          <w:szCs w:val="28"/>
        </w:rPr>
        <w:t>Объём</w:t>
      </w:r>
      <w:r w:rsidRPr="002C2ED3">
        <w:rPr>
          <w:kern w:val="2"/>
          <w:sz w:val="28"/>
          <w:szCs w:val="28"/>
        </w:rPr>
        <w:t>ные показатели и порядок отнесения к груп</w:t>
      </w:r>
      <w:r w:rsidR="009972E7">
        <w:rPr>
          <w:kern w:val="2"/>
          <w:sz w:val="28"/>
          <w:szCs w:val="28"/>
        </w:rPr>
        <w:t>пе по оплате труда руководителя</w:t>
      </w:r>
      <w:r w:rsidRPr="002C2ED3">
        <w:rPr>
          <w:kern w:val="2"/>
          <w:sz w:val="28"/>
          <w:szCs w:val="28"/>
        </w:rPr>
        <w:t xml:space="preserve"> уч</w:t>
      </w:r>
      <w:r w:rsidR="009972E7">
        <w:rPr>
          <w:kern w:val="2"/>
          <w:sz w:val="28"/>
          <w:szCs w:val="28"/>
        </w:rPr>
        <w:t>реждения</w:t>
      </w:r>
      <w:r w:rsidRPr="002C2ED3">
        <w:rPr>
          <w:kern w:val="2"/>
          <w:sz w:val="28"/>
          <w:szCs w:val="28"/>
        </w:rPr>
        <w:t>.</w:t>
      </w:r>
    </w:p>
    <w:p w:rsidR="00602B0D" w:rsidRPr="002C2ED3" w:rsidRDefault="009972E7" w:rsidP="00602B0D">
      <w:pPr>
        <w:pStyle w:val="ConsPlusNormal"/>
        <w:ind w:firstLine="709"/>
        <w:contextualSpacing/>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5.7.1. Отнесение учреждения</w:t>
      </w:r>
      <w:r w:rsidR="00602B0D" w:rsidRPr="002C2ED3">
        <w:rPr>
          <w:rFonts w:ascii="Times New Roman" w:hAnsi="Times New Roman" w:cs="Times New Roman"/>
          <w:sz w:val="28"/>
          <w:szCs w:val="28"/>
        </w:rPr>
        <w:t xml:space="preserve"> к одной из гру</w:t>
      </w:r>
      <w:r>
        <w:rPr>
          <w:rFonts w:ascii="Times New Roman" w:hAnsi="Times New Roman" w:cs="Times New Roman"/>
          <w:sz w:val="28"/>
          <w:szCs w:val="28"/>
        </w:rPr>
        <w:t>пп по оплате труда руководителя</w:t>
      </w:r>
      <w:r w:rsidR="00602B0D" w:rsidRPr="002C2ED3">
        <w:rPr>
          <w:rFonts w:ascii="Times New Roman" w:hAnsi="Times New Roman" w:cs="Times New Roman"/>
          <w:sz w:val="28"/>
          <w:szCs w:val="28"/>
        </w:rPr>
        <w:t xml:space="preserve"> производится по результатам оценки сложности руководства учреждением, исходя из суммы баллов, набранной по </w:t>
      </w:r>
      <w:r w:rsidR="000D1CF6">
        <w:rPr>
          <w:rFonts w:ascii="Times New Roman" w:hAnsi="Times New Roman" w:cs="Times New Roman"/>
          <w:sz w:val="28"/>
          <w:szCs w:val="28"/>
        </w:rPr>
        <w:t>объём</w:t>
      </w:r>
      <w:r w:rsidR="00602B0D" w:rsidRPr="002C2ED3">
        <w:rPr>
          <w:rFonts w:ascii="Times New Roman" w:hAnsi="Times New Roman" w:cs="Times New Roman"/>
          <w:sz w:val="28"/>
          <w:szCs w:val="28"/>
        </w:rPr>
        <w:t>ным показателям, согласно таблице № 1</w:t>
      </w:r>
      <w:r w:rsidR="008561F3">
        <w:rPr>
          <w:rFonts w:ascii="Times New Roman" w:hAnsi="Times New Roman" w:cs="Times New Roman"/>
          <w:sz w:val="28"/>
          <w:szCs w:val="28"/>
        </w:rPr>
        <w:t>1</w:t>
      </w:r>
      <w:r w:rsidR="00602B0D" w:rsidRPr="002C2ED3">
        <w:rPr>
          <w:rFonts w:ascii="Times New Roman" w:hAnsi="Times New Roman" w:cs="Times New Roman"/>
          <w:sz w:val="28"/>
          <w:szCs w:val="28"/>
        </w:rPr>
        <w:t>.</w:t>
      </w:r>
    </w:p>
    <w:p w:rsidR="00602B0D" w:rsidRPr="002C2ED3" w:rsidRDefault="00602B0D" w:rsidP="00602B0D">
      <w:pPr>
        <w:pStyle w:val="ConsPlusNormal"/>
        <w:ind w:firstLine="709"/>
        <w:contextualSpacing/>
        <w:jc w:val="both"/>
        <w:rPr>
          <w:rFonts w:ascii="Times New Roman" w:hAnsi="Times New Roman" w:cs="Times New Roman"/>
          <w:sz w:val="28"/>
          <w:szCs w:val="28"/>
        </w:rPr>
      </w:pPr>
    </w:p>
    <w:p w:rsidR="00602B0D" w:rsidRPr="002C2ED3" w:rsidRDefault="00602B0D" w:rsidP="00602B0D">
      <w:pPr>
        <w:pStyle w:val="ConsPlusNormal"/>
        <w:contextualSpacing/>
        <w:jc w:val="right"/>
        <w:rPr>
          <w:rFonts w:ascii="Times New Roman" w:hAnsi="Times New Roman" w:cs="Times New Roman"/>
          <w:sz w:val="28"/>
          <w:szCs w:val="28"/>
        </w:rPr>
      </w:pPr>
      <w:r w:rsidRPr="002C2ED3">
        <w:rPr>
          <w:rFonts w:ascii="Times New Roman" w:hAnsi="Times New Roman" w:cs="Times New Roman"/>
          <w:sz w:val="28"/>
          <w:szCs w:val="28"/>
        </w:rPr>
        <w:t>Таблица № 1</w:t>
      </w:r>
      <w:r w:rsidR="008561F3">
        <w:rPr>
          <w:rFonts w:ascii="Times New Roman" w:hAnsi="Times New Roman" w:cs="Times New Roman"/>
          <w:sz w:val="28"/>
          <w:szCs w:val="28"/>
        </w:rPr>
        <w:t>1</w:t>
      </w:r>
    </w:p>
    <w:p w:rsidR="00602B0D" w:rsidRPr="002C2ED3" w:rsidRDefault="00602B0D" w:rsidP="00602B0D">
      <w:pPr>
        <w:pStyle w:val="ConsPlusNormal"/>
        <w:jc w:val="right"/>
        <w:rPr>
          <w:rFonts w:ascii="Times New Roman" w:hAnsi="Times New Roman" w:cs="Times New Roman"/>
          <w:sz w:val="28"/>
          <w:szCs w:val="28"/>
        </w:rPr>
      </w:pPr>
    </w:p>
    <w:p w:rsidR="00602B0D" w:rsidRPr="002C2ED3" w:rsidRDefault="000D1CF6" w:rsidP="00602B0D">
      <w:pPr>
        <w:autoSpaceDE w:val="0"/>
        <w:autoSpaceDN w:val="0"/>
        <w:adjustRightInd w:val="0"/>
        <w:jc w:val="center"/>
        <w:rPr>
          <w:sz w:val="28"/>
          <w:szCs w:val="28"/>
        </w:rPr>
      </w:pPr>
      <w:r>
        <w:rPr>
          <w:kern w:val="2"/>
          <w:sz w:val="28"/>
          <w:szCs w:val="28"/>
        </w:rPr>
        <w:lastRenderedPageBreak/>
        <w:t>Объём</w:t>
      </w:r>
      <w:r w:rsidR="00602B0D" w:rsidRPr="002C2ED3">
        <w:rPr>
          <w:kern w:val="2"/>
          <w:sz w:val="28"/>
          <w:szCs w:val="28"/>
        </w:rPr>
        <w:t xml:space="preserve">ные показатели для отнесения </w:t>
      </w:r>
      <w:r w:rsidR="00602B0D" w:rsidRPr="002C2ED3">
        <w:rPr>
          <w:sz w:val="28"/>
          <w:szCs w:val="28"/>
        </w:rPr>
        <w:t>учреждени</w:t>
      </w:r>
      <w:r w:rsidR="009972E7">
        <w:rPr>
          <w:sz w:val="28"/>
          <w:szCs w:val="28"/>
        </w:rPr>
        <w:t>я</w:t>
      </w:r>
      <w:r w:rsidR="00602B0D" w:rsidRPr="002C2ED3">
        <w:rPr>
          <w:kern w:val="2"/>
          <w:sz w:val="28"/>
          <w:szCs w:val="28"/>
        </w:rPr>
        <w:br/>
        <w:t>к груп</w:t>
      </w:r>
      <w:r w:rsidR="009972E7">
        <w:rPr>
          <w:kern w:val="2"/>
          <w:sz w:val="28"/>
          <w:szCs w:val="28"/>
        </w:rPr>
        <w:t>пе по оплате труда руководителя</w:t>
      </w:r>
      <w:r w:rsidR="00602B0D" w:rsidRPr="002C2ED3">
        <w:rPr>
          <w:kern w:val="2"/>
          <w:sz w:val="28"/>
          <w:szCs w:val="28"/>
        </w:rPr>
        <w:t xml:space="preserve"> </w:t>
      </w:r>
      <w:r w:rsidR="00602B0D" w:rsidRPr="002C2ED3">
        <w:rPr>
          <w:kern w:val="2"/>
          <w:sz w:val="28"/>
          <w:szCs w:val="28"/>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7"/>
        <w:gridCol w:w="4555"/>
        <w:gridCol w:w="2853"/>
        <w:gridCol w:w="1798"/>
      </w:tblGrid>
      <w:tr w:rsidR="00107D2E" w:rsidRPr="00531A36" w:rsidTr="009F649E">
        <w:tc>
          <w:tcPr>
            <w:tcW w:w="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w:t>
            </w:r>
          </w:p>
          <w:p w:rsidR="00107D2E" w:rsidRPr="00531A36" w:rsidRDefault="00107D2E" w:rsidP="009F649E">
            <w:pPr>
              <w:autoSpaceDE w:val="0"/>
              <w:autoSpaceDN w:val="0"/>
              <w:adjustRightInd w:val="0"/>
              <w:jc w:val="center"/>
              <w:rPr>
                <w:sz w:val="28"/>
                <w:szCs w:val="28"/>
              </w:rPr>
            </w:pPr>
            <w:r w:rsidRPr="00531A36">
              <w:rPr>
                <w:sz w:val="28"/>
                <w:szCs w:val="28"/>
              </w:rPr>
              <w:t>п/п</w:t>
            </w:r>
          </w:p>
        </w:tc>
        <w:tc>
          <w:tcPr>
            <w:tcW w:w="4556"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Наименование показателя</w:t>
            </w:r>
          </w:p>
        </w:tc>
        <w:tc>
          <w:tcPr>
            <w:tcW w:w="2854"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Условия</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Количество баллов</w:t>
            </w:r>
          </w:p>
        </w:tc>
      </w:tr>
      <w:tr w:rsidR="00107D2E" w:rsidRPr="00531A36" w:rsidTr="009F649E">
        <w:trPr>
          <w:trHeight w:val="276"/>
          <w:tblHeader/>
        </w:trPr>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lang w:val="en-US"/>
              </w:rPr>
            </w:pPr>
            <w:r w:rsidRPr="00531A36">
              <w:rPr>
                <w:sz w:val="28"/>
                <w:szCs w:val="28"/>
                <w:lang w:val="en-US"/>
              </w:rPr>
              <w:t>1</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lang w:val="en-US"/>
              </w:rPr>
            </w:pPr>
            <w:r w:rsidRPr="00531A36">
              <w:rPr>
                <w:sz w:val="28"/>
                <w:szCs w:val="28"/>
                <w:lang w:val="en-US"/>
              </w:rPr>
              <w:t>2</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lang w:val="en-US"/>
              </w:rPr>
            </w:pPr>
            <w:r w:rsidRPr="00531A36">
              <w:rPr>
                <w:sz w:val="28"/>
                <w:szCs w:val="28"/>
                <w:lang w:val="en-US"/>
              </w:rPr>
              <w:t>3</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lang w:val="en-US"/>
              </w:rPr>
            </w:pPr>
            <w:r w:rsidRPr="00531A36">
              <w:rPr>
                <w:sz w:val="28"/>
                <w:szCs w:val="28"/>
                <w:lang w:val="en-US"/>
              </w:rPr>
              <w:t>4</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Количество обучающихся (воспитанников) в образовательных учреждениях</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каждого обучающегося (воспитанника)</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0,3</w:t>
            </w:r>
          </w:p>
        </w:tc>
      </w:tr>
      <w:tr w:rsidR="00107D2E" w:rsidRPr="00531A36" w:rsidTr="009F649E">
        <w:trPr>
          <w:trHeight w:val="1637"/>
        </w:trPr>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2.</w:t>
            </w:r>
          </w:p>
        </w:tc>
        <w:tc>
          <w:tcPr>
            <w:tcW w:w="4555"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Количество обучающихся в учреждениях дополнительного образования:</w:t>
            </w:r>
          </w:p>
          <w:p w:rsidR="00107D2E" w:rsidRPr="00531A36" w:rsidRDefault="00107D2E" w:rsidP="009F649E">
            <w:pPr>
              <w:autoSpaceDE w:val="0"/>
              <w:autoSpaceDN w:val="0"/>
              <w:adjustRightInd w:val="0"/>
              <w:rPr>
                <w:sz w:val="28"/>
                <w:szCs w:val="28"/>
              </w:rPr>
            </w:pPr>
            <w:r w:rsidRPr="00531A36">
              <w:rPr>
                <w:sz w:val="28"/>
                <w:szCs w:val="28"/>
              </w:rPr>
              <w:t xml:space="preserve">в многопрофильных </w:t>
            </w:r>
          </w:p>
          <w:p w:rsidR="00107D2E" w:rsidRPr="00531A36" w:rsidRDefault="00107D2E" w:rsidP="009F649E">
            <w:pPr>
              <w:autoSpaceDE w:val="0"/>
              <w:autoSpaceDN w:val="0"/>
              <w:adjustRightInd w:val="0"/>
              <w:rPr>
                <w:sz w:val="28"/>
                <w:szCs w:val="28"/>
              </w:rPr>
            </w:pPr>
            <w:r w:rsidRPr="00531A36">
              <w:rPr>
                <w:sz w:val="28"/>
                <w:szCs w:val="28"/>
              </w:rPr>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спортивной направленности</w:t>
            </w:r>
          </w:p>
        </w:tc>
        <w:tc>
          <w:tcPr>
            <w:tcW w:w="2853"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каждого обучающегося</w:t>
            </w:r>
          </w:p>
          <w:p w:rsidR="00107D2E" w:rsidRPr="00531A36" w:rsidRDefault="00107D2E" w:rsidP="009F649E">
            <w:pPr>
              <w:autoSpaceDE w:val="0"/>
              <w:autoSpaceDN w:val="0"/>
              <w:adjustRightInd w:val="0"/>
              <w:rPr>
                <w:sz w:val="28"/>
                <w:szCs w:val="28"/>
              </w:rPr>
            </w:pPr>
          </w:p>
        </w:tc>
        <w:tc>
          <w:tcPr>
            <w:tcW w:w="1798"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r w:rsidRPr="00531A36">
              <w:rPr>
                <w:sz w:val="28"/>
                <w:szCs w:val="28"/>
              </w:rPr>
              <w:t>0,3</w:t>
            </w:r>
          </w:p>
          <w:p w:rsidR="00107D2E" w:rsidRPr="00531A36" w:rsidRDefault="00107D2E" w:rsidP="009F649E">
            <w:pPr>
              <w:autoSpaceDE w:val="0"/>
              <w:autoSpaceDN w:val="0"/>
              <w:adjustRightInd w:val="0"/>
              <w:jc w:val="center"/>
              <w:rPr>
                <w:sz w:val="28"/>
                <w:szCs w:val="28"/>
              </w:rPr>
            </w:pPr>
            <w:r w:rsidRPr="00531A36">
              <w:rPr>
                <w:sz w:val="28"/>
                <w:szCs w:val="28"/>
              </w:rPr>
              <w:t>0,5</w:t>
            </w:r>
          </w:p>
        </w:tc>
      </w:tr>
      <w:tr w:rsidR="00107D2E" w:rsidRPr="00531A36" w:rsidTr="009F649E">
        <w:trPr>
          <w:trHeight w:val="878"/>
        </w:trPr>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3.</w:t>
            </w:r>
          </w:p>
        </w:tc>
        <w:tc>
          <w:tcPr>
            <w:tcW w:w="4555"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Количество групп в дошкольных учреждениях</w:t>
            </w:r>
          </w:p>
        </w:tc>
        <w:tc>
          <w:tcPr>
            <w:tcW w:w="2853"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каждую группу</w:t>
            </w:r>
          </w:p>
        </w:tc>
        <w:tc>
          <w:tcPr>
            <w:tcW w:w="1798"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 xml:space="preserve">10 </w:t>
            </w:r>
          </w:p>
        </w:tc>
      </w:tr>
      <w:tr w:rsidR="00107D2E" w:rsidRPr="00531A36" w:rsidTr="009F649E">
        <w:trPr>
          <w:trHeight w:val="1637"/>
        </w:trPr>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4.</w:t>
            </w:r>
          </w:p>
        </w:tc>
        <w:tc>
          <w:tcPr>
            <w:tcW w:w="4555"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Количество обучающихся в общеобразовательных музыкальных, художественных школах и школах искусств, профессиональных образовательных учреждениях культуры и искусства</w:t>
            </w:r>
          </w:p>
        </w:tc>
        <w:tc>
          <w:tcPr>
            <w:tcW w:w="2853"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за каждого обучающегося (воспитанника)</w:t>
            </w:r>
          </w:p>
        </w:tc>
        <w:tc>
          <w:tcPr>
            <w:tcW w:w="1798"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jc w:val="center"/>
              <w:rPr>
                <w:kern w:val="2"/>
                <w:sz w:val="28"/>
                <w:szCs w:val="28"/>
              </w:rPr>
            </w:pPr>
            <w:r w:rsidRPr="00531A36">
              <w:rPr>
                <w:kern w:val="2"/>
                <w:sz w:val="28"/>
                <w:szCs w:val="28"/>
              </w:rPr>
              <w:t>0,5</w:t>
            </w:r>
          </w:p>
        </w:tc>
      </w:tr>
      <w:tr w:rsidR="00107D2E" w:rsidRPr="00531A36" w:rsidTr="009F649E">
        <w:trPr>
          <w:trHeight w:val="3542"/>
        </w:trPr>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lastRenderedPageBreak/>
              <w:t>5.</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Количество работников в образовательном учреждении</w:t>
            </w:r>
          </w:p>
        </w:tc>
        <w:tc>
          <w:tcPr>
            <w:tcW w:w="2853"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 xml:space="preserve">за каждого работника, </w:t>
            </w:r>
          </w:p>
          <w:p w:rsidR="00107D2E" w:rsidRPr="00531A36" w:rsidRDefault="00107D2E" w:rsidP="009F649E">
            <w:pPr>
              <w:autoSpaceDE w:val="0"/>
              <w:autoSpaceDN w:val="0"/>
              <w:adjustRightInd w:val="0"/>
              <w:rPr>
                <w:sz w:val="28"/>
                <w:szCs w:val="28"/>
              </w:rPr>
            </w:pPr>
          </w:p>
          <w:p w:rsidR="00107D2E" w:rsidRPr="00531A36" w:rsidRDefault="00107D2E" w:rsidP="009F649E">
            <w:pPr>
              <w:autoSpaceDE w:val="0"/>
              <w:autoSpaceDN w:val="0"/>
              <w:adjustRightInd w:val="0"/>
              <w:rPr>
                <w:sz w:val="28"/>
                <w:szCs w:val="28"/>
              </w:rPr>
            </w:pPr>
            <w:r w:rsidRPr="00531A36">
              <w:rPr>
                <w:sz w:val="28"/>
                <w:szCs w:val="28"/>
              </w:rPr>
              <w:t>дополнительно за каждого работника, имеющего:</w:t>
            </w:r>
          </w:p>
          <w:p w:rsidR="00107D2E" w:rsidRPr="00531A36" w:rsidRDefault="00107D2E" w:rsidP="009F649E">
            <w:pPr>
              <w:autoSpaceDE w:val="0"/>
              <w:autoSpaceDN w:val="0"/>
              <w:adjustRightInd w:val="0"/>
              <w:rPr>
                <w:sz w:val="28"/>
                <w:szCs w:val="28"/>
              </w:rPr>
            </w:pPr>
            <w:r w:rsidRPr="00531A36">
              <w:rPr>
                <w:sz w:val="28"/>
                <w:szCs w:val="28"/>
              </w:rPr>
              <w:t>первую квалификационную категорию,</w:t>
            </w:r>
          </w:p>
          <w:p w:rsidR="00107D2E" w:rsidRPr="00531A36" w:rsidRDefault="00107D2E" w:rsidP="009F649E">
            <w:pPr>
              <w:autoSpaceDE w:val="0"/>
              <w:autoSpaceDN w:val="0"/>
              <w:adjustRightInd w:val="0"/>
              <w:rPr>
                <w:sz w:val="28"/>
                <w:szCs w:val="28"/>
              </w:rPr>
            </w:pPr>
            <w:r w:rsidRPr="00531A36">
              <w:rPr>
                <w:sz w:val="28"/>
                <w:szCs w:val="28"/>
              </w:rPr>
              <w:t>высшую квалификационную категорию</w:t>
            </w:r>
          </w:p>
        </w:tc>
        <w:tc>
          <w:tcPr>
            <w:tcW w:w="1798"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w:t>
            </w: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r w:rsidRPr="00531A36">
              <w:rPr>
                <w:sz w:val="28"/>
                <w:szCs w:val="28"/>
              </w:rPr>
              <w:t>0,5</w:t>
            </w: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r w:rsidRPr="00531A36">
              <w:rPr>
                <w:sz w:val="28"/>
                <w:szCs w:val="28"/>
              </w:rPr>
              <w:t>1</w:t>
            </w:r>
          </w:p>
          <w:p w:rsidR="00107D2E" w:rsidRPr="00531A36" w:rsidRDefault="00107D2E" w:rsidP="009F649E">
            <w:pPr>
              <w:autoSpaceDE w:val="0"/>
              <w:autoSpaceDN w:val="0"/>
              <w:adjustRightInd w:val="0"/>
              <w:jc w:val="center"/>
              <w:rPr>
                <w:sz w:val="28"/>
                <w:szCs w:val="28"/>
              </w:rPr>
            </w:pPr>
          </w:p>
          <w:p w:rsidR="00107D2E" w:rsidRPr="00531A36" w:rsidRDefault="00107D2E" w:rsidP="009F649E">
            <w:pPr>
              <w:autoSpaceDE w:val="0"/>
              <w:autoSpaceDN w:val="0"/>
              <w:adjustRightInd w:val="0"/>
              <w:jc w:val="center"/>
              <w:rPr>
                <w:sz w:val="28"/>
                <w:szCs w:val="28"/>
              </w:rPr>
            </w:pPr>
          </w:p>
        </w:tc>
      </w:tr>
      <w:tr w:rsidR="00107D2E" w:rsidRPr="00531A36" w:rsidTr="009F649E">
        <w:tc>
          <w:tcPr>
            <w:tcW w:w="557" w:type="dxa"/>
            <w:vMerge w:val="restart"/>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6.</w:t>
            </w:r>
          </w:p>
        </w:tc>
        <w:tc>
          <w:tcPr>
            <w:tcW w:w="4555" w:type="dxa"/>
            <w:vMerge w:val="restart"/>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в образовательном учреждении филиалов, представительств, учебно-консультационных пунктов,</w:t>
            </w:r>
          </w:p>
          <w:p w:rsidR="00107D2E" w:rsidRPr="00531A36" w:rsidRDefault="00107D2E" w:rsidP="009F649E">
            <w:pPr>
              <w:autoSpaceDE w:val="0"/>
              <w:autoSpaceDN w:val="0"/>
              <w:adjustRightInd w:val="0"/>
              <w:rPr>
                <w:sz w:val="28"/>
                <w:szCs w:val="28"/>
              </w:rPr>
            </w:pPr>
            <w:r w:rsidRPr="00531A36">
              <w:rPr>
                <w:sz w:val="28"/>
                <w:szCs w:val="28"/>
              </w:rPr>
              <w:t xml:space="preserve">модулей </w:t>
            </w:r>
          </w:p>
          <w:p w:rsidR="00107D2E" w:rsidRPr="00531A36" w:rsidRDefault="00107D2E" w:rsidP="009F649E">
            <w:pPr>
              <w:autoSpaceDE w:val="0"/>
              <w:autoSpaceDN w:val="0"/>
              <w:adjustRightInd w:val="0"/>
              <w:rPr>
                <w:sz w:val="28"/>
                <w:szCs w:val="28"/>
              </w:rPr>
            </w:pPr>
          </w:p>
          <w:p w:rsidR="00107D2E" w:rsidRPr="00531A36" w:rsidRDefault="00107D2E" w:rsidP="009F649E">
            <w:pPr>
              <w:autoSpaceDE w:val="0"/>
              <w:autoSpaceDN w:val="0"/>
              <w:adjustRightInd w:val="0"/>
              <w:rPr>
                <w:sz w:val="28"/>
                <w:szCs w:val="28"/>
              </w:rPr>
            </w:pPr>
          </w:p>
          <w:p w:rsidR="00107D2E" w:rsidRPr="00531A36" w:rsidRDefault="00107D2E" w:rsidP="009F649E">
            <w:pPr>
              <w:autoSpaceDE w:val="0"/>
              <w:autoSpaceDN w:val="0"/>
              <w:adjustRightInd w:val="0"/>
              <w:rPr>
                <w:sz w:val="28"/>
                <w:szCs w:val="28"/>
              </w:rPr>
            </w:pPr>
          </w:p>
        </w:tc>
        <w:tc>
          <w:tcPr>
            <w:tcW w:w="2853"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каждый филиал, структурное подразделение  с количеством обучающихся (проживающих):</w:t>
            </w:r>
          </w:p>
        </w:tc>
        <w:tc>
          <w:tcPr>
            <w:tcW w:w="1798"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p>
        </w:tc>
      </w:tr>
      <w:tr w:rsidR="00107D2E" w:rsidRPr="00531A36" w:rsidTr="009F649E">
        <w:tc>
          <w:tcPr>
            <w:tcW w:w="557" w:type="dxa"/>
            <w:vMerge/>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outlineLvl w:val="0"/>
              <w:rPr>
                <w:sz w:val="28"/>
                <w:szCs w:val="28"/>
              </w:rPr>
            </w:pPr>
          </w:p>
        </w:tc>
        <w:tc>
          <w:tcPr>
            <w:tcW w:w="4555" w:type="dxa"/>
            <w:vMerge/>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outlineLvl w:val="0"/>
              <w:rPr>
                <w:sz w:val="28"/>
                <w:szCs w:val="28"/>
              </w:rPr>
            </w:pPr>
          </w:p>
        </w:tc>
        <w:tc>
          <w:tcPr>
            <w:tcW w:w="2853" w:type="dxa"/>
            <w:tcBorders>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до 100 человек</w:t>
            </w:r>
          </w:p>
        </w:tc>
        <w:tc>
          <w:tcPr>
            <w:tcW w:w="1798" w:type="dxa"/>
            <w:tcBorders>
              <w:left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20</w:t>
            </w:r>
          </w:p>
        </w:tc>
      </w:tr>
      <w:tr w:rsidR="00107D2E" w:rsidRPr="00531A36" w:rsidTr="009F649E">
        <w:tc>
          <w:tcPr>
            <w:tcW w:w="557" w:type="dxa"/>
            <w:vMerge/>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outlineLvl w:val="0"/>
              <w:rPr>
                <w:sz w:val="28"/>
                <w:szCs w:val="28"/>
              </w:rPr>
            </w:pPr>
          </w:p>
        </w:tc>
        <w:tc>
          <w:tcPr>
            <w:tcW w:w="4555" w:type="dxa"/>
            <w:vMerge/>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outlineLvl w:val="0"/>
              <w:rPr>
                <w:sz w:val="28"/>
                <w:szCs w:val="28"/>
              </w:rPr>
            </w:pPr>
          </w:p>
        </w:tc>
        <w:tc>
          <w:tcPr>
            <w:tcW w:w="2853" w:type="dxa"/>
            <w:tcBorders>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от 100 до 200 человек</w:t>
            </w:r>
          </w:p>
        </w:tc>
        <w:tc>
          <w:tcPr>
            <w:tcW w:w="1798" w:type="dxa"/>
            <w:tcBorders>
              <w:left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30</w:t>
            </w:r>
          </w:p>
        </w:tc>
      </w:tr>
      <w:tr w:rsidR="00107D2E" w:rsidRPr="00531A36" w:rsidTr="009F649E">
        <w:tc>
          <w:tcPr>
            <w:tcW w:w="557" w:type="dxa"/>
            <w:vMerge/>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outlineLvl w:val="0"/>
              <w:rPr>
                <w:sz w:val="28"/>
                <w:szCs w:val="28"/>
              </w:rPr>
            </w:pPr>
          </w:p>
        </w:tc>
        <w:tc>
          <w:tcPr>
            <w:tcW w:w="4555" w:type="dxa"/>
            <w:vMerge/>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outlineLvl w:val="0"/>
              <w:rPr>
                <w:sz w:val="28"/>
                <w:szCs w:val="28"/>
              </w:rPr>
            </w:pPr>
          </w:p>
        </w:tc>
        <w:tc>
          <w:tcPr>
            <w:tcW w:w="2853" w:type="dxa"/>
            <w:tcBorders>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свыше 200 человек</w:t>
            </w:r>
          </w:p>
        </w:tc>
        <w:tc>
          <w:tcPr>
            <w:tcW w:w="1798" w:type="dxa"/>
            <w:tcBorders>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50</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7.</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обучающихся с полным государственным обеспечением в учреждении</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каждого обучающегося дополнительно</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0,5</w:t>
            </w:r>
          </w:p>
        </w:tc>
      </w:tr>
      <w:tr w:rsidR="00107D2E" w:rsidRPr="00531A36" w:rsidTr="009F649E">
        <w:tc>
          <w:tcPr>
            <w:tcW w:w="557" w:type="dxa"/>
            <w:vMerge w:val="restart"/>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8.</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Наличие в учреждениях дополнительного образования спортивной направленности:</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rPr>
                <w:kern w:val="2"/>
                <w:sz w:val="28"/>
                <w:szCs w:val="28"/>
              </w:rPr>
            </w:pP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rPr>
                <w:kern w:val="2"/>
                <w:sz w:val="28"/>
                <w:szCs w:val="28"/>
              </w:rPr>
            </w:pPr>
          </w:p>
        </w:tc>
      </w:tr>
      <w:tr w:rsidR="00107D2E" w:rsidRPr="00531A36" w:rsidTr="009F649E">
        <w:tc>
          <w:tcPr>
            <w:tcW w:w="557" w:type="dxa"/>
            <w:vMerge/>
            <w:tcBorders>
              <w:left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спортивно-оздоровительных групп</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за каждую группу</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kern w:val="2"/>
                <w:sz w:val="28"/>
                <w:szCs w:val="28"/>
              </w:rPr>
            </w:pPr>
            <w:r w:rsidRPr="00531A36">
              <w:rPr>
                <w:kern w:val="2"/>
                <w:sz w:val="28"/>
                <w:szCs w:val="28"/>
              </w:rPr>
              <w:t>5</w:t>
            </w:r>
          </w:p>
        </w:tc>
      </w:tr>
      <w:tr w:rsidR="00107D2E" w:rsidRPr="00531A36" w:rsidTr="009F649E">
        <w:tc>
          <w:tcPr>
            <w:tcW w:w="557" w:type="dxa"/>
            <w:vMerge/>
            <w:tcBorders>
              <w:left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учебно-тренировочных групп</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за каждого обучающегося дополнительно</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kern w:val="2"/>
                <w:sz w:val="28"/>
                <w:szCs w:val="28"/>
              </w:rPr>
            </w:pPr>
            <w:r w:rsidRPr="00531A36">
              <w:rPr>
                <w:kern w:val="2"/>
                <w:sz w:val="28"/>
                <w:szCs w:val="28"/>
              </w:rPr>
              <w:t>0,5</w:t>
            </w:r>
          </w:p>
        </w:tc>
      </w:tr>
      <w:tr w:rsidR="00107D2E" w:rsidRPr="00531A36" w:rsidTr="009F649E">
        <w:tc>
          <w:tcPr>
            <w:tcW w:w="557" w:type="dxa"/>
            <w:vMerge/>
            <w:tcBorders>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групп спортивного совершенствования</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за каждого обучающегося дополнительно</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kern w:val="2"/>
                <w:sz w:val="28"/>
                <w:szCs w:val="28"/>
              </w:rPr>
            </w:pPr>
            <w:r w:rsidRPr="00531A36">
              <w:rPr>
                <w:kern w:val="2"/>
                <w:sz w:val="28"/>
                <w:szCs w:val="28"/>
              </w:rPr>
              <w:t>2,5</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9.</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оборудованных и используемых в образовательном процессе компьютерных классов</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каждый класс</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10</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10.</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 xml:space="preserve">Наличие оборудованных и </w:t>
            </w:r>
            <w:r w:rsidRPr="00531A36">
              <w:rPr>
                <w:sz w:val="28"/>
                <w:szCs w:val="28"/>
              </w:rPr>
              <w:lastRenderedPageBreak/>
              <w:t>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lastRenderedPageBreak/>
              <w:t xml:space="preserve">за каждый вид </w:t>
            </w:r>
            <w:r w:rsidRPr="00531A36">
              <w:rPr>
                <w:sz w:val="28"/>
                <w:szCs w:val="28"/>
              </w:rPr>
              <w:lastRenderedPageBreak/>
              <w:t>объектов</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lastRenderedPageBreak/>
              <w:t>15</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11.</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15</w:t>
            </w:r>
          </w:p>
        </w:tc>
      </w:tr>
      <w:tr w:rsidR="00107D2E" w:rsidRPr="00531A36" w:rsidTr="009F649E">
        <w:tc>
          <w:tcPr>
            <w:tcW w:w="557" w:type="dxa"/>
            <w:vMerge w:val="restart"/>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12.</w:t>
            </w:r>
          </w:p>
        </w:tc>
        <w:tc>
          <w:tcPr>
            <w:tcW w:w="4555"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следующих основных средств:</w:t>
            </w:r>
          </w:p>
        </w:tc>
        <w:tc>
          <w:tcPr>
            <w:tcW w:w="2853"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p>
        </w:tc>
        <w:tc>
          <w:tcPr>
            <w:tcW w:w="1798" w:type="dxa"/>
            <w:tcBorders>
              <w:top w:val="single" w:sz="4" w:space="0" w:color="auto"/>
              <w:left w:val="single" w:sz="4" w:space="0" w:color="auto"/>
              <w:right w:val="single" w:sz="4" w:space="0" w:color="auto"/>
            </w:tcBorders>
          </w:tcPr>
          <w:p w:rsidR="00107D2E" w:rsidRPr="00531A36" w:rsidRDefault="00107D2E" w:rsidP="009F649E">
            <w:pPr>
              <w:autoSpaceDE w:val="0"/>
              <w:autoSpaceDN w:val="0"/>
              <w:adjustRightInd w:val="0"/>
              <w:rPr>
                <w:sz w:val="28"/>
                <w:szCs w:val="28"/>
              </w:rPr>
            </w:pPr>
          </w:p>
        </w:tc>
      </w:tr>
      <w:tr w:rsidR="00107D2E" w:rsidRPr="00531A36" w:rsidTr="009F649E">
        <w:tc>
          <w:tcPr>
            <w:tcW w:w="557" w:type="dxa"/>
            <w:vMerge/>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both"/>
              <w:outlineLvl w:val="0"/>
              <w:rPr>
                <w:sz w:val="28"/>
                <w:szCs w:val="28"/>
              </w:rPr>
            </w:pPr>
          </w:p>
        </w:tc>
        <w:tc>
          <w:tcPr>
            <w:tcW w:w="4555" w:type="dxa"/>
            <w:tcBorders>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автотранспортных, сельхозмашин, строительной и другой самоходной техники на балансе образовательного учреждения</w:t>
            </w:r>
          </w:p>
        </w:tc>
        <w:tc>
          <w:tcPr>
            <w:tcW w:w="2853" w:type="dxa"/>
            <w:tcBorders>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каждую единицу</w:t>
            </w:r>
          </w:p>
        </w:tc>
        <w:tc>
          <w:tcPr>
            <w:tcW w:w="1798" w:type="dxa"/>
            <w:tcBorders>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до 3, но не более 20</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13.</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каждый вид объектов</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50</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14.</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собственных котельных, очистных и других сооружений</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каждый вид объектов</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20</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15.</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обучающихся (воспитанников) в общеобразовательных учреждениях, в дошкольных образовательных учреждениях. посещающих бесплатные секции, кружки, студии, организованные этими учреждениями или на их базе</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 xml:space="preserve">за каждого обучающегося </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0,5</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16.</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w:t>
            </w:r>
            <w:r w:rsidRPr="00531A36">
              <w:rPr>
                <w:sz w:val="28"/>
                <w:szCs w:val="28"/>
              </w:rPr>
              <w:lastRenderedPageBreak/>
              <w:t>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lastRenderedPageBreak/>
              <w:t>за каждого обучающегося (воспитанника)</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17.</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Наличие действующих учебно-производственных мастерских</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sz w:val="28"/>
                <w:szCs w:val="28"/>
              </w:rPr>
            </w:pPr>
            <w:r w:rsidRPr="00531A36">
              <w:rPr>
                <w:sz w:val="28"/>
                <w:szCs w:val="28"/>
              </w:rPr>
              <w:t>за каждую мастерскую от степени оснащённости оборудованием</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10</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18.</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за каждый вид</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kern w:val="2"/>
                <w:sz w:val="28"/>
                <w:szCs w:val="28"/>
              </w:rPr>
            </w:pPr>
            <w:r w:rsidRPr="00531A36">
              <w:rPr>
                <w:kern w:val="2"/>
                <w:sz w:val="28"/>
                <w:szCs w:val="28"/>
              </w:rPr>
              <w:t>15</w:t>
            </w:r>
          </w:p>
        </w:tc>
      </w:tr>
      <w:tr w:rsidR="00107D2E" w:rsidRPr="00531A36" w:rsidTr="009F649E">
        <w:tc>
          <w:tcPr>
            <w:tcW w:w="557"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sz w:val="28"/>
                <w:szCs w:val="28"/>
              </w:rPr>
            </w:pPr>
            <w:r w:rsidRPr="00531A36">
              <w:rPr>
                <w:sz w:val="28"/>
                <w:szCs w:val="28"/>
              </w:rPr>
              <w:t>19.</w:t>
            </w:r>
          </w:p>
        </w:tc>
        <w:tc>
          <w:tcPr>
            <w:tcW w:w="4555"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Наличие действующих учебно-производственных мастерских</w:t>
            </w:r>
          </w:p>
        </w:tc>
        <w:tc>
          <w:tcPr>
            <w:tcW w:w="2853"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rPr>
                <w:kern w:val="2"/>
                <w:sz w:val="28"/>
                <w:szCs w:val="28"/>
              </w:rPr>
            </w:pPr>
            <w:r w:rsidRPr="00531A36">
              <w:rPr>
                <w:kern w:val="2"/>
                <w:sz w:val="28"/>
                <w:szCs w:val="28"/>
              </w:rPr>
              <w:t>за каждую мастерскую от степени оборудованности</w:t>
            </w:r>
          </w:p>
        </w:tc>
        <w:tc>
          <w:tcPr>
            <w:tcW w:w="1798" w:type="dxa"/>
            <w:tcBorders>
              <w:top w:val="single" w:sz="4" w:space="0" w:color="auto"/>
              <w:left w:val="single" w:sz="4" w:space="0" w:color="auto"/>
              <w:bottom w:val="single" w:sz="4" w:space="0" w:color="auto"/>
              <w:right w:val="single" w:sz="4" w:space="0" w:color="auto"/>
            </w:tcBorders>
          </w:tcPr>
          <w:p w:rsidR="00107D2E" w:rsidRPr="00531A36" w:rsidRDefault="00107D2E" w:rsidP="009F649E">
            <w:pPr>
              <w:autoSpaceDE w:val="0"/>
              <w:autoSpaceDN w:val="0"/>
              <w:adjustRightInd w:val="0"/>
              <w:jc w:val="center"/>
              <w:rPr>
                <w:kern w:val="2"/>
                <w:sz w:val="28"/>
                <w:szCs w:val="28"/>
              </w:rPr>
            </w:pPr>
            <w:r w:rsidRPr="00531A36">
              <w:rPr>
                <w:kern w:val="2"/>
                <w:sz w:val="28"/>
                <w:szCs w:val="28"/>
              </w:rPr>
              <w:t>10</w:t>
            </w:r>
          </w:p>
        </w:tc>
      </w:tr>
    </w:tbl>
    <w:p w:rsidR="00602B0D" w:rsidRDefault="00602B0D" w:rsidP="00602B0D">
      <w:pPr>
        <w:pStyle w:val="ConsPlusNormal"/>
        <w:ind w:firstLine="709"/>
        <w:jc w:val="both"/>
        <w:rPr>
          <w:rFonts w:ascii="Times New Roman" w:hAnsi="Times New Roman" w:cs="Times New Roman"/>
          <w:sz w:val="28"/>
          <w:szCs w:val="28"/>
        </w:rPr>
      </w:pPr>
    </w:p>
    <w:p w:rsidR="00602B0D" w:rsidRPr="00613AE5" w:rsidRDefault="00602B0D" w:rsidP="00602B0D">
      <w:pPr>
        <w:pStyle w:val="ConsPlusNormal"/>
        <w:ind w:firstLine="709"/>
        <w:jc w:val="both"/>
        <w:rPr>
          <w:rFonts w:ascii="Times New Roman" w:hAnsi="Times New Roman" w:cs="Times New Roman"/>
          <w:sz w:val="28"/>
          <w:szCs w:val="28"/>
        </w:rPr>
      </w:pPr>
      <w:r w:rsidRPr="00613AE5">
        <w:rPr>
          <w:rFonts w:ascii="Times New Roman" w:hAnsi="Times New Roman" w:cs="Times New Roman"/>
          <w:sz w:val="28"/>
          <w:szCs w:val="28"/>
        </w:rPr>
        <w:t>Приме</w:t>
      </w:r>
      <w:r w:rsidR="008561F3">
        <w:rPr>
          <w:rFonts w:ascii="Times New Roman" w:hAnsi="Times New Roman" w:cs="Times New Roman"/>
          <w:sz w:val="28"/>
          <w:szCs w:val="28"/>
        </w:rPr>
        <w:t>чания к таблице № 11</w:t>
      </w:r>
      <w:r w:rsidRPr="00613AE5">
        <w:rPr>
          <w:rFonts w:ascii="Times New Roman" w:hAnsi="Times New Roman" w:cs="Times New Roman"/>
          <w:sz w:val="28"/>
          <w:szCs w:val="28"/>
        </w:rPr>
        <w:t xml:space="preserve">: </w:t>
      </w:r>
    </w:p>
    <w:p w:rsidR="00602B0D" w:rsidRPr="003F0B4F" w:rsidRDefault="00602B0D" w:rsidP="00602B0D">
      <w:pPr>
        <w:pStyle w:val="aff2"/>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3F0B4F">
        <w:rPr>
          <w:rFonts w:ascii="Times New Roman" w:hAnsi="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602B0D" w:rsidRPr="003F0B4F" w:rsidRDefault="00602B0D" w:rsidP="00602B0D">
      <w:pPr>
        <w:pStyle w:val="aff2"/>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3F0B4F">
        <w:rPr>
          <w:rFonts w:ascii="Times New Roman" w:hAnsi="Times New Roman"/>
          <w:sz w:val="28"/>
          <w:szCs w:val="28"/>
        </w:rPr>
        <w:t>При установлении груп</w:t>
      </w:r>
      <w:r w:rsidR="009972E7">
        <w:rPr>
          <w:rFonts w:ascii="Times New Roman" w:hAnsi="Times New Roman"/>
          <w:sz w:val="28"/>
          <w:szCs w:val="28"/>
        </w:rPr>
        <w:t>пы по оплате труда руководителя</w:t>
      </w:r>
      <w:r w:rsidRPr="003F0B4F">
        <w:rPr>
          <w:rFonts w:ascii="Times New Roman" w:hAnsi="Times New Roman"/>
          <w:sz w:val="28"/>
          <w:szCs w:val="28"/>
        </w:rPr>
        <w:t xml:space="preserve"> контингент обучающихся определяется:</w:t>
      </w:r>
    </w:p>
    <w:p w:rsidR="00602B0D" w:rsidRDefault="00602B0D" w:rsidP="00602B0D">
      <w:pPr>
        <w:pStyle w:val="aff2"/>
        <w:autoSpaceDE w:val="0"/>
        <w:autoSpaceDN w:val="0"/>
        <w:adjustRightInd w:val="0"/>
        <w:spacing w:line="240" w:lineRule="auto"/>
        <w:ind w:left="0" w:firstLine="709"/>
        <w:contextualSpacing/>
        <w:jc w:val="both"/>
        <w:rPr>
          <w:rFonts w:ascii="Times New Roman" w:hAnsi="Times New Roman"/>
          <w:sz w:val="28"/>
          <w:szCs w:val="28"/>
        </w:rPr>
      </w:pPr>
      <w:r w:rsidRPr="003F0B4F">
        <w:rPr>
          <w:rFonts w:ascii="Times New Roman" w:hAnsi="Times New Roman"/>
          <w:sz w:val="28"/>
          <w:szCs w:val="28"/>
        </w:rPr>
        <w:t>в образовательных учреждениях - по списочному составу на начало учебного года;</w:t>
      </w:r>
    </w:p>
    <w:p w:rsidR="00602B0D" w:rsidRPr="00613AE5" w:rsidRDefault="00602B0D" w:rsidP="00602B0D">
      <w:pPr>
        <w:autoSpaceDE w:val="0"/>
        <w:autoSpaceDN w:val="0"/>
        <w:adjustRightInd w:val="0"/>
        <w:ind w:firstLine="709"/>
        <w:jc w:val="both"/>
        <w:rPr>
          <w:sz w:val="28"/>
          <w:szCs w:val="28"/>
        </w:rPr>
      </w:pPr>
      <w:r w:rsidRPr="00613AE5">
        <w:rPr>
          <w:sz w:val="28"/>
          <w:szCs w:val="28"/>
        </w:rPr>
        <w:t>5.7.2. Груп</w:t>
      </w:r>
      <w:r w:rsidR="009972E7">
        <w:rPr>
          <w:sz w:val="28"/>
          <w:szCs w:val="28"/>
        </w:rPr>
        <w:t>па по оплате труда руководителя</w:t>
      </w:r>
      <w:r w:rsidRPr="00613AE5">
        <w:rPr>
          <w:sz w:val="28"/>
          <w:szCs w:val="28"/>
        </w:rPr>
        <w:t xml:space="preserve">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w:t>
      </w:r>
      <w:r w:rsidR="000D1CF6">
        <w:rPr>
          <w:sz w:val="28"/>
          <w:szCs w:val="28"/>
        </w:rPr>
        <w:t>объём</w:t>
      </w:r>
      <w:r w:rsidRPr="00613AE5">
        <w:rPr>
          <w:sz w:val="28"/>
          <w:szCs w:val="28"/>
        </w:rPr>
        <w:t>ов работы учреждений.</w:t>
      </w:r>
    </w:p>
    <w:p w:rsidR="00602B0D" w:rsidRPr="00613AE5" w:rsidRDefault="00602B0D" w:rsidP="00602B0D">
      <w:pPr>
        <w:autoSpaceDE w:val="0"/>
        <w:autoSpaceDN w:val="0"/>
        <w:adjustRightInd w:val="0"/>
        <w:ind w:firstLine="709"/>
        <w:jc w:val="both"/>
        <w:rPr>
          <w:sz w:val="28"/>
          <w:szCs w:val="28"/>
        </w:rPr>
      </w:pPr>
      <w:r w:rsidRPr="00613AE5">
        <w:rPr>
          <w:sz w:val="28"/>
          <w:szCs w:val="28"/>
        </w:rPr>
        <w:t>Груп</w:t>
      </w:r>
      <w:r w:rsidR="009972E7">
        <w:rPr>
          <w:sz w:val="28"/>
          <w:szCs w:val="28"/>
        </w:rPr>
        <w:t>па по оплате труда руководителя для вновь открываемого учреждения</w:t>
      </w:r>
      <w:r w:rsidRPr="00613AE5">
        <w:rPr>
          <w:sz w:val="28"/>
          <w:szCs w:val="28"/>
        </w:rPr>
        <w:t xml:space="preserve"> устанавливается исходя из плановых (проектных) показателей, но не более чем на 2 года.</w:t>
      </w:r>
    </w:p>
    <w:p w:rsidR="00602B0D" w:rsidRPr="00613AE5" w:rsidRDefault="00602B0D" w:rsidP="00602B0D">
      <w:pPr>
        <w:autoSpaceDE w:val="0"/>
        <w:autoSpaceDN w:val="0"/>
        <w:adjustRightInd w:val="0"/>
        <w:ind w:firstLine="709"/>
        <w:jc w:val="both"/>
        <w:rPr>
          <w:sz w:val="28"/>
          <w:szCs w:val="28"/>
        </w:rPr>
      </w:pPr>
      <w:r w:rsidRPr="00613AE5">
        <w:rPr>
          <w:sz w:val="28"/>
          <w:szCs w:val="28"/>
        </w:rPr>
        <w:t xml:space="preserve">5.7.3. При наличии других показателей, не предусмотренных в </w:t>
      </w:r>
      <w:hyperlink w:anchor="Par0" w:history="1">
        <w:r w:rsidR="0021023A">
          <w:rPr>
            <w:sz w:val="28"/>
            <w:szCs w:val="28"/>
          </w:rPr>
          <w:t>пункте 5.7.1.</w:t>
        </w:r>
        <w:r w:rsidRPr="00613AE5">
          <w:rPr>
            <w:sz w:val="28"/>
            <w:szCs w:val="28"/>
          </w:rPr>
          <w:t xml:space="preserve"> </w:t>
        </w:r>
      </w:hyperlink>
      <w:r w:rsidRPr="00613AE5">
        <w:rPr>
          <w:sz w:val="28"/>
          <w:szCs w:val="28"/>
        </w:rPr>
        <w:t xml:space="preserve">настоящего Положения, но значительно увеличивающих </w:t>
      </w:r>
      <w:r w:rsidR="000D1CF6">
        <w:rPr>
          <w:sz w:val="28"/>
          <w:szCs w:val="28"/>
        </w:rPr>
        <w:t>объём</w:t>
      </w:r>
      <w:r w:rsidRPr="00613AE5">
        <w:rPr>
          <w:sz w:val="28"/>
          <w:szCs w:val="28"/>
        </w:rPr>
        <w:t xml:space="preserve"> и сложность управления учреждением, суммарное количество баллов может быть </w:t>
      </w:r>
      <w:r w:rsidRPr="00613AE5">
        <w:rPr>
          <w:sz w:val="28"/>
          <w:szCs w:val="28"/>
        </w:rPr>
        <w:lastRenderedPageBreak/>
        <w:t>увеличено органом, осуществляющим функции и полномочия учредителя, - за каждый дополнительный показатель до 20 баллов.</w:t>
      </w:r>
    </w:p>
    <w:p w:rsidR="00602B0D" w:rsidRPr="004A4DCE" w:rsidRDefault="00602B0D" w:rsidP="00602B0D">
      <w:pPr>
        <w:pStyle w:val="ConsPlusNormal"/>
        <w:ind w:firstLine="709"/>
        <w:contextualSpacing/>
        <w:jc w:val="both"/>
        <w:rPr>
          <w:rFonts w:ascii="Times New Roman" w:hAnsi="Times New Roman" w:cs="Times New Roman"/>
          <w:sz w:val="28"/>
          <w:szCs w:val="28"/>
        </w:rPr>
      </w:pPr>
      <w:r w:rsidRPr="00613AE5">
        <w:rPr>
          <w:rFonts w:ascii="Times New Roman" w:hAnsi="Times New Roman" w:cs="Times New Roman"/>
          <w:sz w:val="28"/>
          <w:szCs w:val="28"/>
        </w:rPr>
        <w:t>5.7.4. Груп</w:t>
      </w:r>
      <w:r w:rsidR="0021023A">
        <w:rPr>
          <w:rFonts w:ascii="Times New Roman" w:hAnsi="Times New Roman" w:cs="Times New Roman"/>
          <w:sz w:val="28"/>
          <w:szCs w:val="28"/>
        </w:rPr>
        <w:t>пы по оплате труда руководителя</w:t>
      </w:r>
      <w:r w:rsidRPr="00613AE5">
        <w:rPr>
          <w:rFonts w:ascii="Times New Roman" w:hAnsi="Times New Roman" w:cs="Times New Roman"/>
          <w:sz w:val="28"/>
          <w:szCs w:val="28"/>
        </w:rPr>
        <w:t xml:space="preserve"> в зависимости от суммарного количества баллов, набранного по </w:t>
      </w:r>
      <w:r w:rsidR="000D1CF6">
        <w:rPr>
          <w:rFonts w:ascii="Times New Roman" w:hAnsi="Times New Roman" w:cs="Times New Roman"/>
          <w:sz w:val="28"/>
          <w:szCs w:val="28"/>
        </w:rPr>
        <w:t>объём</w:t>
      </w:r>
      <w:r w:rsidRPr="00613AE5">
        <w:rPr>
          <w:rFonts w:ascii="Times New Roman" w:hAnsi="Times New Roman" w:cs="Times New Roman"/>
          <w:sz w:val="28"/>
          <w:szCs w:val="28"/>
        </w:rPr>
        <w:t>ным показателям, определяется согласно таблице № 1</w:t>
      </w:r>
      <w:r w:rsidR="008561F3">
        <w:rPr>
          <w:rFonts w:ascii="Times New Roman" w:hAnsi="Times New Roman" w:cs="Times New Roman"/>
          <w:sz w:val="28"/>
          <w:szCs w:val="28"/>
        </w:rPr>
        <w:t>2</w:t>
      </w:r>
      <w:r w:rsidRPr="00613AE5">
        <w:rPr>
          <w:rFonts w:ascii="Times New Roman" w:hAnsi="Times New Roman" w:cs="Times New Roman"/>
          <w:sz w:val="28"/>
          <w:szCs w:val="28"/>
        </w:rPr>
        <w:t>.</w:t>
      </w:r>
    </w:p>
    <w:p w:rsidR="00602B0D" w:rsidRPr="004A4DCE" w:rsidRDefault="00602B0D" w:rsidP="00602B0D">
      <w:pPr>
        <w:pStyle w:val="ConsPlusNormal"/>
        <w:ind w:firstLine="709"/>
        <w:contextualSpacing/>
        <w:jc w:val="both"/>
        <w:rPr>
          <w:rFonts w:ascii="Times New Roman" w:hAnsi="Times New Roman" w:cs="Times New Roman"/>
          <w:sz w:val="28"/>
          <w:szCs w:val="28"/>
        </w:rPr>
      </w:pPr>
    </w:p>
    <w:p w:rsidR="00602B0D" w:rsidRPr="00C13F2D" w:rsidRDefault="00602B0D" w:rsidP="00602B0D">
      <w:pPr>
        <w:pStyle w:val="ConsPlusNormal"/>
        <w:contextualSpacing/>
        <w:jc w:val="right"/>
        <w:rPr>
          <w:rFonts w:ascii="Times New Roman" w:hAnsi="Times New Roman" w:cs="Times New Roman"/>
          <w:sz w:val="28"/>
          <w:szCs w:val="28"/>
        </w:rPr>
      </w:pPr>
      <w:r w:rsidRPr="00C13F2D">
        <w:rPr>
          <w:rFonts w:ascii="Times New Roman" w:hAnsi="Times New Roman" w:cs="Times New Roman"/>
          <w:sz w:val="28"/>
          <w:szCs w:val="28"/>
        </w:rPr>
        <w:t>Таблица № 1</w:t>
      </w:r>
      <w:r w:rsidR="008561F3">
        <w:rPr>
          <w:rFonts w:ascii="Times New Roman" w:hAnsi="Times New Roman" w:cs="Times New Roman"/>
          <w:sz w:val="28"/>
          <w:szCs w:val="28"/>
        </w:rPr>
        <w:t>2</w:t>
      </w:r>
    </w:p>
    <w:p w:rsidR="00602B0D" w:rsidRPr="004A4DCE" w:rsidRDefault="00602B0D" w:rsidP="00602B0D">
      <w:pPr>
        <w:pStyle w:val="ConsPlusNormal"/>
        <w:contextualSpacing/>
        <w:jc w:val="right"/>
        <w:rPr>
          <w:rFonts w:ascii="Times New Roman" w:hAnsi="Times New Roman" w:cs="Times New Roman"/>
          <w:sz w:val="28"/>
          <w:szCs w:val="28"/>
        </w:rPr>
      </w:pPr>
    </w:p>
    <w:p w:rsidR="00602B0D" w:rsidRPr="004A4DCE" w:rsidRDefault="00A67F0D" w:rsidP="00602B0D">
      <w:pPr>
        <w:pStyle w:val="ConsPlusNormal"/>
        <w:contextualSpacing/>
        <w:jc w:val="center"/>
        <w:rPr>
          <w:rFonts w:ascii="Times New Roman" w:hAnsi="Times New Roman" w:cs="Times New Roman"/>
          <w:kern w:val="2"/>
          <w:sz w:val="28"/>
          <w:szCs w:val="28"/>
        </w:rPr>
      </w:pPr>
      <w:r>
        <w:rPr>
          <w:rFonts w:ascii="Times New Roman" w:hAnsi="Times New Roman" w:cs="Times New Roman"/>
          <w:kern w:val="2"/>
          <w:sz w:val="28"/>
          <w:szCs w:val="28"/>
        </w:rPr>
        <w:t>Порядок отнесения учреждения</w:t>
      </w:r>
      <w:r w:rsidR="00602B0D" w:rsidRPr="004A4DCE">
        <w:rPr>
          <w:rFonts w:ascii="Times New Roman" w:hAnsi="Times New Roman" w:cs="Times New Roman"/>
          <w:kern w:val="2"/>
          <w:sz w:val="28"/>
          <w:szCs w:val="28"/>
        </w:rPr>
        <w:t xml:space="preserve"> к группе по оплате труда </w:t>
      </w:r>
    </w:p>
    <w:p w:rsidR="00602B0D" w:rsidRPr="004A4DCE" w:rsidRDefault="00602B0D" w:rsidP="00602B0D">
      <w:pPr>
        <w:pStyle w:val="ConsPlusNormal"/>
        <w:jc w:val="center"/>
        <w:rPr>
          <w:rFonts w:ascii="Times New Roman" w:hAnsi="Times New Roman" w:cs="Times New Roman"/>
          <w:kern w:val="2"/>
          <w:sz w:val="28"/>
          <w:szCs w:val="28"/>
        </w:rPr>
      </w:pPr>
      <w:r>
        <w:rPr>
          <w:rFonts w:ascii="Times New Roman" w:hAnsi="Times New Roman" w:cs="Times New Roman"/>
          <w:kern w:val="2"/>
          <w:sz w:val="28"/>
          <w:szCs w:val="28"/>
        </w:rPr>
        <w:t>р</w:t>
      </w:r>
      <w:r w:rsidR="00A67F0D">
        <w:rPr>
          <w:rFonts w:ascii="Times New Roman" w:hAnsi="Times New Roman" w:cs="Times New Roman"/>
          <w:kern w:val="2"/>
          <w:sz w:val="28"/>
          <w:szCs w:val="28"/>
        </w:rPr>
        <w:t>уководителя</w:t>
      </w:r>
      <w:r>
        <w:rPr>
          <w:rFonts w:ascii="Times New Roman" w:hAnsi="Times New Roman" w:cs="Times New Roman"/>
          <w:kern w:val="2"/>
          <w:sz w:val="28"/>
          <w:szCs w:val="28"/>
        </w:rPr>
        <w:t xml:space="preserve"> </w:t>
      </w:r>
      <w:r w:rsidRPr="004A4DCE">
        <w:rPr>
          <w:rFonts w:ascii="Times New Roman" w:hAnsi="Times New Roman" w:cs="Times New Roman"/>
          <w:sz w:val="28"/>
          <w:szCs w:val="28"/>
        </w:rPr>
        <w:t>в зависимости от суммы баллов</w:t>
      </w:r>
    </w:p>
    <w:p w:rsidR="00602B0D" w:rsidRPr="004A4DCE" w:rsidRDefault="00602B0D" w:rsidP="00602B0D">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9"/>
        <w:gridCol w:w="4236"/>
        <w:gridCol w:w="1494"/>
        <w:gridCol w:w="1195"/>
        <w:gridCol w:w="1343"/>
        <w:gridCol w:w="898"/>
      </w:tblGrid>
      <w:tr w:rsidR="00602B0D" w:rsidRPr="003F3064" w:rsidTr="002C07EE">
        <w:tc>
          <w:tcPr>
            <w:tcW w:w="694" w:type="dxa"/>
            <w:vMerge w:val="restart"/>
            <w:tcBorders>
              <w:top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w:t>
            </w:r>
          </w:p>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п/п</w:t>
            </w:r>
          </w:p>
        </w:tc>
        <w:tc>
          <w:tcPr>
            <w:tcW w:w="4290" w:type="dxa"/>
            <w:vMerge w:val="restart"/>
            <w:tcBorders>
              <w:top w:val="single" w:sz="4" w:space="0" w:color="auto"/>
              <w:left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Тип (вид) учреждения</w:t>
            </w:r>
          </w:p>
        </w:tc>
        <w:tc>
          <w:tcPr>
            <w:tcW w:w="4984" w:type="dxa"/>
            <w:gridSpan w:val="4"/>
            <w:tcBorders>
              <w:top w:val="single" w:sz="4" w:space="0" w:color="auto"/>
              <w:left w:val="single" w:sz="4" w:space="0" w:color="auto"/>
              <w:bottom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Группа, к которой относится учреждение, в зависимости</w:t>
            </w:r>
          </w:p>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от суммы баллов</w:t>
            </w:r>
          </w:p>
        </w:tc>
      </w:tr>
      <w:tr w:rsidR="00602B0D" w:rsidRPr="003F3064" w:rsidTr="002C07EE">
        <w:tc>
          <w:tcPr>
            <w:tcW w:w="694" w:type="dxa"/>
            <w:vMerge/>
            <w:tcBorders>
              <w:top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both"/>
              <w:rPr>
                <w:rFonts w:eastAsia="Calibri"/>
                <w:kern w:val="2"/>
                <w:sz w:val="28"/>
                <w:szCs w:val="28"/>
              </w:rPr>
            </w:pPr>
          </w:p>
        </w:tc>
        <w:tc>
          <w:tcPr>
            <w:tcW w:w="4290" w:type="dxa"/>
            <w:vMerge/>
            <w:tcBorders>
              <w:top w:val="single" w:sz="4" w:space="0" w:color="auto"/>
              <w:left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both"/>
              <w:rPr>
                <w:rFonts w:eastAsia="Calibri"/>
                <w:kern w:val="2"/>
                <w:sz w:val="28"/>
                <w:szCs w:val="28"/>
              </w:rPr>
            </w:pPr>
          </w:p>
        </w:tc>
        <w:tc>
          <w:tcPr>
            <w:tcW w:w="1511" w:type="dxa"/>
            <w:tcBorders>
              <w:top w:val="single" w:sz="4" w:space="0" w:color="auto"/>
              <w:left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I</w:t>
            </w:r>
          </w:p>
        </w:tc>
        <w:tc>
          <w:tcPr>
            <w:tcW w:w="1208" w:type="dxa"/>
            <w:tcBorders>
              <w:top w:val="single" w:sz="4" w:space="0" w:color="auto"/>
              <w:left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II</w:t>
            </w:r>
          </w:p>
        </w:tc>
        <w:tc>
          <w:tcPr>
            <w:tcW w:w="1358" w:type="dxa"/>
            <w:tcBorders>
              <w:top w:val="single" w:sz="4" w:space="0" w:color="auto"/>
              <w:left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III</w:t>
            </w:r>
          </w:p>
        </w:tc>
        <w:tc>
          <w:tcPr>
            <w:tcW w:w="907" w:type="dxa"/>
            <w:tcBorders>
              <w:top w:val="single" w:sz="4" w:space="0" w:color="auto"/>
              <w:left w:val="single" w:sz="4" w:space="0" w:color="auto"/>
              <w:bottom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IV</w:t>
            </w:r>
          </w:p>
        </w:tc>
      </w:tr>
    </w:tbl>
    <w:p w:rsidR="00602B0D" w:rsidRPr="003F3064" w:rsidRDefault="00602B0D" w:rsidP="00602B0D">
      <w:pPr>
        <w:contextualSpacing/>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4230"/>
        <w:gridCol w:w="1494"/>
        <w:gridCol w:w="1196"/>
        <w:gridCol w:w="1344"/>
        <w:gridCol w:w="900"/>
      </w:tblGrid>
      <w:tr w:rsidR="00602B0D" w:rsidRPr="003F3064" w:rsidTr="00FB2FB5">
        <w:tc>
          <w:tcPr>
            <w:tcW w:w="691" w:type="dxa"/>
            <w:tcBorders>
              <w:top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Pr>
                <w:rFonts w:eastAsia="Calibri"/>
                <w:kern w:val="2"/>
                <w:sz w:val="28"/>
                <w:szCs w:val="28"/>
              </w:rPr>
              <w:t>1</w:t>
            </w:r>
            <w:r w:rsidRPr="003F3064">
              <w:rPr>
                <w:rFonts w:eastAsia="Calibri"/>
                <w:kern w:val="2"/>
                <w:sz w:val="28"/>
                <w:szCs w:val="28"/>
              </w:rPr>
              <w:t>.</w:t>
            </w:r>
          </w:p>
        </w:tc>
        <w:tc>
          <w:tcPr>
            <w:tcW w:w="4230" w:type="dxa"/>
            <w:tcBorders>
              <w:top w:val="single" w:sz="4" w:space="0" w:color="auto"/>
              <w:left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rPr>
                <w:rFonts w:eastAsia="Calibri"/>
                <w:kern w:val="2"/>
                <w:sz w:val="28"/>
                <w:szCs w:val="28"/>
              </w:rPr>
            </w:pPr>
            <w:r w:rsidRPr="003F3064">
              <w:rPr>
                <w:rFonts w:eastAsia="Calibri"/>
                <w:kern w:val="2"/>
                <w:sz w:val="28"/>
                <w:szCs w:val="28"/>
              </w:rPr>
              <w:t xml:space="preserve">Общеобразовательные учреждения; учреждения дополнительного образования; </w:t>
            </w:r>
            <w:r>
              <w:rPr>
                <w:rFonts w:eastAsia="Calibri"/>
                <w:kern w:val="2"/>
                <w:sz w:val="28"/>
                <w:szCs w:val="28"/>
              </w:rPr>
              <w:t>дошкольные образовательные учреждения</w:t>
            </w:r>
          </w:p>
        </w:tc>
        <w:tc>
          <w:tcPr>
            <w:tcW w:w="1494" w:type="dxa"/>
            <w:tcBorders>
              <w:top w:val="single" w:sz="4" w:space="0" w:color="auto"/>
              <w:left w:val="single" w:sz="4" w:space="0" w:color="auto"/>
              <w:bottom w:val="single" w:sz="4" w:space="0" w:color="auto"/>
              <w:right w:val="single" w:sz="4" w:space="0" w:color="auto"/>
            </w:tcBorders>
          </w:tcPr>
          <w:p w:rsidR="00602B0D" w:rsidRDefault="00602B0D" w:rsidP="002C07EE">
            <w:pPr>
              <w:autoSpaceDE w:val="0"/>
              <w:autoSpaceDN w:val="0"/>
              <w:adjustRightInd w:val="0"/>
              <w:contextualSpacing/>
              <w:jc w:val="center"/>
              <w:rPr>
                <w:kern w:val="2"/>
                <w:sz w:val="28"/>
                <w:szCs w:val="28"/>
              </w:rPr>
            </w:pPr>
            <w:r w:rsidRPr="003F3064">
              <w:rPr>
                <w:rFonts w:eastAsia="Calibri"/>
                <w:kern w:val="2"/>
                <w:sz w:val="28"/>
                <w:szCs w:val="28"/>
              </w:rPr>
              <w:t>свыше 500</w:t>
            </w:r>
          </w:p>
          <w:p w:rsidR="00602B0D" w:rsidRDefault="00602B0D" w:rsidP="002C07EE">
            <w:pPr>
              <w:autoSpaceDE w:val="0"/>
              <w:autoSpaceDN w:val="0"/>
              <w:adjustRightInd w:val="0"/>
              <w:contextualSpacing/>
              <w:jc w:val="center"/>
              <w:rPr>
                <w:kern w:val="2"/>
                <w:sz w:val="28"/>
                <w:szCs w:val="28"/>
              </w:rPr>
            </w:pPr>
          </w:p>
          <w:p w:rsidR="00602B0D" w:rsidRPr="003F3064" w:rsidRDefault="00602B0D" w:rsidP="002C07EE">
            <w:pPr>
              <w:autoSpaceDE w:val="0"/>
              <w:autoSpaceDN w:val="0"/>
              <w:adjustRightInd w:val="0"/>
              <w:contextualSpacing/>
              <w:jc w:val="center"/>
              <w:rPr>
                <w:rFonts w:eastAsia="Calibri"/>
                <w:kern w:val="2"/>
                <w:sz w:val="28"/>
                <w:szCs w:val="28"/>
              </w:rPr>
            </w:pPr>
          </w:p>
        </w:tc>
        <w:tc>
          <w:tcPr>
            <w:tcW w:w="1196" w:type="dxa"/>
            <w:tcBorders>
              <w:top w:val="single" w:sz="4" w:space="0" w:color="auto"/>
              <w:left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до 500</w:t>
            </w:r>
          </w:p>
        </w:tc>
        <w:tc>
          <w:tcPr>
            <w:tcW w:w="1344" w:type="dxa"/>
            <w:tcBorders>
              <w:top w:val="single" w:sz="4" w:space="0" w:color="auto"/>
              <w:left w:val="single" w:sz="4" w:space="0" w:color="auto"/>
              <w:bottom w:val="single" w:sz="4" w:space="0" w:color="auto"/>
              <w:right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до 350</w:t>
            </w:r>
          </w:p>
        </w:tc>
        <w:tc>
          <w:tcPr>
            <w:tcW w:w="900" w:type="dxa"/>
            <w:tcBorders>
              <w:top w:val="single" w:sz="4" w:space="0" w:color="auto"/>
              <w:left w:val="single" w:sz="4" w:space="0" w:color="auto"/>
              <w:bottom w:val="single" w:sz="4" w:space="0" w:color="auto"/>
            </w:tcBorders>
          </w:tcPr>
          <w:p w:rsidR="00602B0D" w:rsidRPr="003F3064" w:rsidRDefault="00602B0D" w:rsidP="002C07EE">
            <w:pPr>
              <w:autoSpaceDE w:val="0"/>
              <w:autoSpaceDN w:val="0"/>
              <w:adjustRightInd w:val="0"/>
              <w:contextualSpacing/>
              <w:jc w:val="center"/>
              <w:rPr>
                <w:rFonts w:eastAsia="Calibri"/>
                <w:kern w:val="2"/>
                <w:sz w:val="28"/>
                <w:szCs w:val="28"/>
              </w:rPr>
            </w:pPr>
            <w:r w:rsidRPr="003F3064">
              <w:rPr>
                <w:rFonts w:eastAsia="Calibri"/>
                <w:kern w:val="2"/>
                <w:sz w:val="28"/>
                <w:szCs w:val="28"/>
              </w:rPr>
              <w:t>до 200</w:t>
            </w:r>
          </w:p>
        </w:tc>
      </w:tr>
    </w:tbl>
    <w:p w:rsidR="00FB2FB5" w:rsidRPr="002745BE" w:rsidRDefault="00FB2FB5" w:rsidP="00FB2FB5">
      <w:pPr>
        <w:autoSpaceDE w:val="0"/>
        <w:autoSpaceDN w:val="0"/>
        <w:adjustRightInd w:val="0"/>
        <w:ind w:firstLine="709"/>
        <w:jc w:val="both"/>
        <w:rPr>
          <w:sz w:val="28"/>
          <w:szCs w:val="28"/>
        </w:rPr>
      </w:pPr>
      <w:r w:rsidRPr="002745BE">
        <w:rPr>
          <w:sz w:val="28"/>
          <w:szCs w:val="28"/>
        </w:rPr>
        <w:t>5.7.5.  Органы, осуществляющие функции и полномочия учредителя, в порядке исключения:</w:t>
      </w:r>
    </w:p>
    <w:p w:rsidR="00FB2FB5" w:rsidRPr="002745BE" w:rsidRDefault="00FB2FB5" w:rsidP="00FB2FB5">
      <w:pPr>
        <w:autoSpaceDE w:val="0"/>
        <w:autoSpaceDN w:val="0"/>
        <w:adjustRightInd w:val="0"/>
        <w:ind w:firstLine="709"/>
        <w:jc w:val="both"/>
        <w:rPr>
          <w:sz w:val="28"/>
          <w:szCs w:val="28"/>
        </w:rPr>
      </w:pPr>
      <w:r w:rsidRPr="002745BE">
        <w:rPr>
          <w:sz w:val="28"/>
          <w:szCs w:val="28"/>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определённой по объёмным показателям, но не выше </w:t>
      </w:r>
      <w:r w:rsidRPr="002745BE">
        <w:rPr>
          <w:sz w:val="28"/>
          <w:szCs w:val="28"/>
          <w:lang w:val="en-US"/>
        </w:rPr>
        <w:t>I</w:t>
      </w:r>
      <w:r w:rsidRPr="002745BE">
        <w:rPr>
          <w:sz w:val="28"/>
          <w:szCs w:val="28"/>
        </w:rPr>
        <w:t xml:space="preserve"> группы по оплате труда руководителей;</w:t>
      </w:r>
    </w:p>
    <w:p w:rsidR="00FB2FB5" w:rsidRDefault="00FB2FB5" w:rsidP="00FB2FB5">
      <w:pPr>
        <w:autoSpaceDE w:val="0"/>
        <w:autoSpaceDN w:val="0"/>
        <w:adjustRightInd w:val="0"/>
        <w:ind w:firstLine="709"/>
        <w:jc w:val="both"/>
        <w:rPr>
          <w:sz w:val="28"/>
          <w:szCs w:val="28"/>
        </w:rPr>
      </w:pPr>
      <w:r w:rsidRPr="002745BE">
        <w:rPr>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определённой по объёмным показателям, но не выше </w:t>
      </w:r>
      <w:r w:rsidRPr="002745BE">
        <w:rPr>
          <w:sz w:val="28"/>
          <w:szCs w:val="28"/>
          <w:lang w:val="en-US"/>
        </w:rPr>
        <w:t>I</w:t>
      </w:r>
      <w:r w:rsidRPr="002745BE">
        <w:rPr>
          <w:sz w:val="28"/>
          <w:szCs w:val="28"/>
        </w:rPr>
        <w:t xml:space="preserve"> гр</w:t>
      </w:r>
      <w:r w:rsidRPr="002745BE">
        <w:rPr>
          <w:i/>
          <w:sz w:val="28"/>
          <w:szCs w:val="28"/>
        </w:rPr>
        <w:t>у</w:t>
      </w:r>
      <w:r w:rsidRPr="002745BE">
        <w:rPr>
          <w:sz w:val="28"/>
          <w:szCs w:val="28"/>
        </w:rPr>
        <w:t>ппы по оплате труда руководителей, без изменения учреждению группы по оплате труда руководителей, определяемой по объёмным показателям.</w:t>
      </w:r>
    </w:p>
    <w:p w:rsidR="00602B0D" w:rsidRPr="00583939" w:rsidRDefault="00FB2FB5" w:rsidP="008561F3">
      <w:pPr>
        <w:autoSpaceDE w:val="0"/>
        <w:autoSpaceDN w:val="0"/>
        <w:adjustRightInd w:val="0"/>
        <w:ind w:firstLine="709"/>
        <w:jc w:val="both"/>
        <w:rPr>
          <w:sz w:val="28"/>
          <w:szCs w:val="28"/>
        </w:rPr>
      </w:pPr>
      <w:r>
        <w:rPr>
          <w:sz w:val="28"/>
          <w:szCs w:val="28"/>
        </w:rPr>
        <w:t>5.7.6</w:t>
      </w:r>
      <w:r w:rsidR="00602B0D" w:rsidRPr="00613AE5">
        <w:rPr>
          <w:sz w:val="28"/>
          <w:szCs w:val="28"/>
        </w:rPr>
        <w:t xml:space="preserve">. За руководителями учреждений, находящихся на капитальном ремонте, сохраняется группа по оплате труда руководителей, </w:t>
      </w:r>
      <w:r w:rsidR="000D1CF6" w:rsidRPr="00613AE5">
        <w:rPr>
          <w:sz w:val="28"/>
          <w:szCs w:val="28"/>
        </w:rPr>
        <w:t>определённая</w:t>
      </w:r>
      <w:r w:rsidR="00602B0D" w:rsidRPr="00613AE5">
        <w:rPr>
          <w:sz w:val="28"/>
          <w:szCs w:val="28"/>
        </w:rPr>
        <w:t xml:space="preserve"> до начала ремонта, но не более чем на 1 год.</w:t>
      </w:r>
    </w:p>
    <w:p w:rsidR="00A20CAE" w:rsidRPr="00583939" w:rsidRDefault="00A20CAE" w:rsidP="0040593A">
      <w:pPr>
        <w:autoSpaceDE w:val="0"/>
        <w:autoSpaceDN w:val="0"/>
        <w:ind w:firstLine="709"/>
        <w:jc w:val="right"/>
        <w:rPr>
          <w:sz w:val="28"/>
          <w:szCs w:val="28"/>
        </w:rPr>
      </w:pPr>
    </w:p>
    <w:p w:rsidR="00A20CAE" w:rsidRPr="001A6046" w:rsidRDefault="00A20CAE" w:rsidP="0040593A">
      <w:pPr>
        <w:autoSpaceDE w:val="0"/>
        <w:autoSpaceDN w:val="0"/>
        <w:adjustRightInd w:val="0"/>
        <w:contextualSpacing/>
        <w:jc w:val="center"/>
        <w:rPr>
          <w:rFonts w:eastAsia="Calibri"/>
          <w:sz w:val="28"/>
          <w:szCs w:val="28"/>
          <w:lang w:eastAsia="en-US"/>
        </w:rPr>
      </w:pPr>
      <w:r w:rsidRPr="001A6046">
        <w:rPr>
          <w:rFonts w:eastAsia="Calibri"/>
          <w:sz w:val="28"/>
          <w:szCs w:val="28"/>
          <w:lang w:eastAsia="en-US"/>
        </w:rPr>
        <w:t xml:space="preserve">6. Особенности условий </w:t>
      </w:r>
    </w:p>
    <w:p w:rsidR="00A20CAE" w:rsidRPr="001A6046" w:rsidRDefault="00A20CAE" w:rsidP="0040593A">
      <w:pPr>
        <w:autoSpaceDE w:val="0"/>
        <w:autoSpaceDN w:val="0"/>
        <w:adjustRightInd w:val="0"/>
        <w:contextualSpacing/>
        <w:jc w:val="center"/>
        <w:rPr>
          <w:rFonts w:eastAsia="Calibri"/>
          <w:sz w:val="28"/>
          <w:szCs w:val="28"/>
          <w:lang w:eastAsia="en-US"/>
        </w:rPr>
      </w:pPr>
      <w:r w:rsidRPr="001A6046">
        <w:rPr>
          <w:rFonts w:eastAsia="Calibri"/>
          <w:sz w:val="28"/>
          <w:szCs w:val="28"/>
          <w:lang w:eastAsia="en-US"/>
        </w:rPr>
        <w:t xml:space="preserve">оплаты труда педагогических работников </w:t>
      </w:r>
    </w:p>
    <w:p w:rsidR="00A20CAE" w:rsidRPr="00583939" w:rsidRDefault="00A20CAE" w:rsidP="0040593A">
      <w:pPr>
        <w:autoSpaceDE w:val="0"/>
        <w:autoSpaceDN w:val="0"/>
        <w:adjustRightInd w:val="0"/>
        <w:contextualSpacing/>
        <w:jc w:val="right"/>
        <w:rPr>
          <w:rFonts w:eastAsia="Calibri"/>
          <w:sz w:val="28"/>
          <w:szCs w:val="28"/>
          <w:lang w:eastAsia="en-US"/>
        </w:rPr>
      </w:pPr>
    </w:p>
    <w:p w:rsidR="00A20CAE" w:rsidRPr="001A6046" w:rsidRDefault="00A20CAE" w:rsidP="001A6046">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6.1. Продолжительность рабочего времени педагогических работников </w:t>
      </w:r>
      <w:r w:rsidR="00961DE9" w:rsidRPr="00583939">
        <w:rPr>
          <w:rFonts w:eastAsia="Calibri"/>
          <w:sz w:val="28"/>
          <w:szCs w:val="28"/>
          <w:lang w:eastAsia="en-US"/>
        </w:rPr>
        <w:t>у</w:t>
      </w:r>
      <w:r w:rsidR="00961DE9">
        <w:rPr>
          <w:rFonts w:eastAsia="Calibri"/>
          <w:sz w:val="28"/>
          <w:szCs w:val="28"/>
          <w:lang w:eastAsia="en-US"/>
        </w:rPr>
        <w:t xml:space="preserve">чреждения </w:t>
      </w:r>
      <w:r w:rsidRPr="00583939">
        <w:rPr>
          <w:rFonts w:eastAsia="Calibri"/>
          <w:sz w:val="28"/>
          <w:szCs w:val="28"/>
          <w:lang w:eastAsia="en-US"/>
        </w:rPr>
        <w:t xml:space="preserve">определяются в соответствии с положениями приказа Минобрнауки России № 1601, предусматривающими, что в зависимости от </w:t>
      </w:r>
      <w:r w:rsidRPr="00583939">
        <w:rPr>
          <w:rFonts w:eastAsia="Calibri"/>
          <w:sz w:val="28"/>
          <w:szCs w:val="28"/>
          <w:lang w:eastAsia="en-US"/>
        </w:rPr>
        <w:lastRenderedPageBreak/>
        <w:t xml:space="preserve">должности и (или) специальности педагогических работников с </w:t>
      </w:r>
      <w:r w:rsidR="000D1CF6">
        <w:rPr>
          <w:rFonts w:eastAsia="Calibri"/>
          <w:sz w:val="28"/>
          <w:szCs w:val="28"/>
          <w:lang w:eastAsia="en-US"/>
        </w:rPr>
        <w:t>учёт</w:t>
      </w:r>
      <w:r w:rsidRPr="00583939">
        <w:rPr>
          <w:rFonts w:eastAsia="Calibri"/>
          <w:sz w:val="28"/>
          <w:szCs w:val="28"/>
          <w:lang w:eastAsia="en-US"/>
        </w:rPr>
        <w:t>ом особенностей их труда устанавливается прод</w:t>
      </w:r>
      <w:r w:rsidR="00961DE9">
        <w:rPr>
          <w:rFonts w:eastAsia="Calibri"/>
          <w:sz w:val="28"/>
          <w:szCs w:val="28"/>
          <w:lang w:eastAsia="en-US"/>
        </w:rPr>
        <w:t>олжительность рабочего времени.</w:t>
      </w:r>
    </w:p>
    <w:p w:rsidR="00A20CAE" w:rsidRPr="00D31CEF" w:rsidRDefault="00A20CAE" w:rsidP="0040593A">
      <w:pPr>
        <w:autoSpaceDE w:val="0"/>
        <w:autoSpaceDN w:val="0"/>
        <w:ind w:firstLine="709"/>
        <w:jc w:val="both"/>
        <w:rPr>
          <w:sz w:val="28"/>
          <w:szCs w:val="28"/>
        </w:rPr>
      </w:pPr>
      <w:r w:rsidRPr="00D31CEF">
        <w:rPr>
          <w:sz w:val="28"/>
          <w:szCs w:val="28"/>
        </w:rPr>
        <w:t>6</w:t>
      </w:r>
      <w:r w:rsidR="001A6046">
        <w:rPr>
          <w:rFonts w:eastAsia="Calibri"/>
          <w:sz w:val="28"/>
          <w:szCs w:val="28"/>
          <w:lang w:eastAsia="en-US"/>
        </w:rPr>
        <w:t>.2</w:t>
      </w:r>
      <w:r w:rsidRPr="00D31CEF">
        <w:rPr>
          <w:rFonts w:eastAsia="Calibri"/>
          <w:sz w:val="28"/>
          <w:szCs w:val="28"/>
          <w:lang w:eastAsia="en-US"/>
        </w:rPr>
        <w:t>.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D31CEF">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20CAE" w:rsidRPr="00583939" w:rsidRDefault="00A20CAE" w:rsidP="0040593A">
      <w:pPr>
        <w:autoSpaceDE w:val="0"/>
        <w:autoSpaceDN w:val="0"/>
        <w:ind w:firstLine="709"/>
        <w:jc w:val="both"/>
        <w:rPr>
          <w:sz w:val="28"/>
          <w:szCs w:val="28"/>
        </w:rPr>
      </w:pPr>
      <w:r w:rsidRPr="00583939">
        <w:rPr>
          <w:sz w:val="28"/>
          <w:szCs w:val="28"/>
        </w:rPr>
        <w:t>6.</w:t>
      </w:r>
      <w:r w:rsidR="001A6046">
        <w:rPr>
          <w:sz w:val="28"/>
          <w:szCs w:val="28"/>
        </w:rPr>
        <w:t>3</w:t>
      </w:r>
      <w:r w:rsidRPr="00583939">
        <w:rPr>
          <w:sz w:val="28"/>
          <w:szCs w:val="28"/>
        </w:rPr>
        <w:t xml:space="preserve">.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w:t>
      </w:r>
      <w:r w:rsidR="00F84F25">
        <w:rPr>
          <w:sz w:val="28"/>
          <w:szCs w:val="28"/>
        </w:rPr>
        <w:t xml:space="preserve">             </w:t>
      </w:r>
      <w:r w:rsidRPr="00583939">
        <w:rPr>
          <w:sz w:val="28"/>
          <w:szCs w:val="28"/>
        </w:rPr>
        <w:t>их труда производится как за сверхурочную работу в соответствии со </w:t>
      </w:r>
      <w:r w:rsidR="000D1CF6">
        <w:rPr>
          <w:sz w:val="28"/>
          <w:szCs w:val="28"/>
        </w:rPr>
        <w:t>статьёй</w:t>
      </w:r>
      <w:r w:rsidRPr="00583939">
        <w:rPr>
          <w:sz w:val="28"/>
          <w:szCs w:val="28"/>
        </w:rPr>
        <w:t> 152 ТК РФ.</w:t>
      </w:r>
    </w:p>
    <w:p w:rsidR="00131901" w:rsidRPr="00583939" w:rsidRDefault="00131901" w:rsidP="00131901">
      <w:pPr>
        <w:autoSpaceDE w:val="0"/>
        <w:autoSpaceDN w:val="0"/>
        <w:ind w:firstLine="709"/>
        <w:jc w:val="both"/>
        <w:rPr>
          <w:rFonts w:eastAsia="Calibri"/>
          <w:sz w:val="28"/>
          <w:szCs w:val="28"/>
          <w:lang w:eastAsia="en-US"/>
        </w:rPr>
      </w:pPr>
      <w:r w:rsidRPr="00583939">
        <w:rPr>
          <w:sz w:val="28"/>
          <w:szCs w:val="28"/>
        </w:rPr>
        <w:t>6</w:t>
      </w:r>
      <w:r w:rsidR="001A6046">
        <w:rPr>
          <w:rFonts w:eastAsia="Calibri"/>
          <w:sz w:val="28"/>
          <w:szCs w:val="28"/>
          <w:lang w:eastAsia="en-US"/>
        </w:rPr>
        <w:t>.4</w:t>
      </w:r>
      <w:r w:rsidRPr="00583939">
        <w:rPr>
          <w:rFonts w:eastAsia="Calibri"/>
          <w:sz w:val="28"/>
          <w:szCs w:val="28"/>
          <w:lang w:eastAsia="en-US"/>
        </w:rPr>
        <w:t xml:space="preserve">. Выполнение работы по совместительству педагогических работников осуществляется с </w:t>
      </w:r>
      <w:r w:rsidR="000D1CF6">
        <w:rPr>
          <w:rFonts w:eastAsia="Calibri"/>
          <w:sz w:val="28"/>
          <w:szCs w:val="28"/>
          <w:lang w:eastAsia="en-US"/>
        </w:rPr>
        <w:t>учёт</w:t>
      </w:r>
      <w:r w:rsidRPr="00583939">
        <w:rPr>
          <w:rFonts w:eastAsia="Calibri"/>
          <w:sz w:val="28"/>
          <w:szCs w:val="28"/>
          <w:lang w:eastAsia="en-US"/>
        </w:rPr>
        <w:t>ом особенностей, установленных постановлением Минтруда России от</w:t>
      </w:r>
      <w:r w:rsidRPr="00583939">
        <w:rPr>
          <w:sz w:val="28"/>
          <w:szCs w:val="28"/>
        </w:rPr>
        <w:t> </w:t>
      </w:r>
      <w:r w:rsidRPr="00583939">
        <w:rPr>
          <w:rFonts w:eastAsia="Calibri"/>
          <w:sz w:val="28"/>
          <w:szCs w:val="28"/>
          <w:lang w:eastAsia="en-US"/>
        </w:rPr>
        <w:t>30.06.2003 № 41</w:t>
      </w:r>
      <w:r w:rsidR="00E852FC" w:rsidRPr="00583939">
        <w:rPr>
          <w:rFonts w:eastAsia="Calibri"/>
          <w:sz w:val="28"/>
          <w:szCs w:val="28"/>
          <w:lang w:eastAsia="en-US"/>
        </w:rPr>
        <w:t xml:space="preserve"> «Об особенностях работы по</w:t>
      </w:r>
      <w:r w:rsidR="000E1F44" w:rsidRPr="00583939">
        <w:rPr>
          <w:rFonts w:eastAsia="Calibri"/>
          <w:sz w:val="28"/>
          <w:szCs w:val="28"/>
          <w:lang w:eastAsia="en-US"/>
        </w:rPr>
        <w:t> </w:t>
      </w:r>
      <w:r w:rsidR="00E852FC" w:rsidRPr="00583939">
        <w:rPr>
          <w:rFonts w:eastAsia="Calibri"/>
          <w:sz w:val="28"/>
          <w:szCs w:val="28"/>
          <w:lang w:eastAsia="en-US"/>
        </w:rPr>
        <w:t>совместительству педагогических, медицинских, фармацевтических работников и работников культуры»</w:t>
      </w:r>
      <w:r w:rsidRPr="00583939">
        <w:rPr>
          <w:rFonts w:eastAsia="Calibri"/>
          <w:sz w:val="28"/>
          <w:szCs w:val="28"/>
          <w:lang w:eastAsia="en-US"/>
        </w:rPr>
        <w:t>.</w:t>
      </w:r>
    </w:p>
    <w:p w:rsidR="00BD63F0" w:rsidRPr="00793BFB" w:rsidRDefault="001A6046" w:rsidP="0040593A">
      <w:pPr>
        <w:autoSpaceDE w:val="0"/>
        <w:autoSpaceDN w:val="0"/>
        <w:ind w:firstLine="709"/>
        <w:jc w:val="both"/>
        <w:rPr>
          <w:sz w:val="28"/>
          <w:szCs w:val="28"/>
        </w:rPr>
      </w:pPr>
      <w:r>
        <w:rPr>
          <w:sz w:val="28"/>
          <w:szCs w:val="28"/>
        </w:rPr>
        <w:t>6.5</w:t>
      </w:r>
      <w:r w:rsidR="00A20CAE" w:rsidRPr="00793BFB">
        <w:rPr>
          <w:sz w:val="28"/>
          <w:szCs w:val="28"/>
        </w:rPr>
        <w:t>. </w:t>
      </w:r>
      <w:r w:rsidR="005D7EE3" w:rsidRPr="00793BFB">
        <w:rPr>
          <w:sz w:val="28"/>
          <w:szCs w:val="28"/>
        </w:rPr>
        <w:t xml:space="preserve">Порядок </w:t>
      </w:r>
      <w:r w:rsidR="00C027C4" w:rsidRPr="00793BFB">
        <w:rPr>
          <w:sz w:val="28"/>
          <w:szCs w:val="28"/>
        </w:rPr>
        <w:t>о</w:t>
      </w:r>
      <w:r w:rsidR="00BD63F0" w:rsidRPr="00793BFB">
        <w:rPr>
          <w:sz w:val="28"/>
          <w:szCs w:val="28"/>
        </w:rPr>
        <w:t>п</w:t>
      </w:r>
      <w:r w:rsidR="00A20CAE" w:rsidRPr="00793BFB">
        <w:rPr>
          <w:rFonts w:eastAsia="Calibri"/>
          <w:sz w:val="28"/>
          <w:szCs w:val="28"/>
          <w:lang w:eastAsia="en-US"/>
        </w:rPr>
        <w:t>ределени</w:t>
      </w:r>
      <w:r w:rsidR="00C027C4" w:rsidRPr="00793BFB">
        <w:rPr>
          <w:rFonts w:eastAsia="Calibri"/>
          <w:sz w:val="28"/>
          <w:szCs w:val="28"/>
          <w:lang w:eastAsia="en-US"/>
        </w:rPr>
        <w:t>я</w:t>
      </w:r>
      <w:r w:rsidR="00A20CAE" w:rsidRPr="00793BFB">
        <w:rPr>
          <w:rFonts w:eastAsia="Calibri"/>
          <w:sz w:val="28"/>
          <w:szCs w:val="28"/>
          <w:lang w:eastAsia="en-US"/>
        </w:rPr>
        <w:t xml:space="preserve"> размера месячной заработной платы педагогически</w:t>
      </w:r>
      <w:r w:rsidR="005D7EE3" w:rsidRPr="00793BFB">
        <w:rPr>
          <w:rFonts w:eastAsia="Calibri"/>
          <w:sz w:val="28"/>
          <w:szCs w:val="28"/>
          <w:lang w:eastAsia="en-US"/>
        </w:rPr>
        <w:t>м</w:t>
      </w:r>
      <w:r w:rsidR="00A20CAE" w:rsidRPr="00793BFB">
        <w:rPr>
          <w:rFonts w:eastAsia="Calibri"/>
          <w:sz w:val="28"/>
          <w:szCs w:val="28"/>
          <w:lang w:eastAsia="en-US"/>
        </w:rPr>
        <w:t xml:space="preserve"> работник</w:t>
      </w:r>
      <w:r w:rsidR="005D7EE3" w:rsidRPr="00793BFB">
        <w:rPr>
          <w:rFonts w:eastAsia="Calibri"/>
          <w:sz w:val="28"/>
          <w:szCs w:val="28"/>
          <w:lang w:eastAsia="en-US"/>
        </w:rPr>
        <w:t>ам</w:t>
      </w:r>
      <w:r w:rsidR="00A20CAE" w:rsidRPr="00793BFB">
        <w:rPr>
          <w:rFonts w:eastAsia="Calibri"/>
          <w:sz w:val="28"/>
          <w:szCs w:val="28"/>
          <w:lang w:eastAsia="en-US"/>
        </w:rPr>
        <w:t>,</w:t>
      </w:r>
      <w:r w:rsidR="00A20CAE" w:rsidRPr="00793BFB">
        <w:rPr>
          <w:sz w:val="28"/>
          <w:szCs w:val="28"/>
        </w:rPr>
        <w:t xml:space="preserve"> для которых установлены нормы часов педагогической работы в неделю</w:t>
      </w:r>
      <w:r w:rsidR="005D7EE3" w:rsidRPr="00793BFB">
        <w:rPr>
          <w:sz w:val="28"/>
          <w:szCs w:val="28"/>
        </w:rPr>
        <w:t>.</w:t>
      </w:r>
    </w:p>
    <w:p w:rsidR="00A20CAE" w:rsidRPr="00793BFB" w:rsidRDefault="001A6046"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6.5</w:t>
      </w:r>
      <w:r w:rsidR="00A20CAE" w:rsidRPr="00793BFB">
        <w:rPr>
          <w:rFonts w:eastAsia="Calibri"/>
          <w:sz w:val="28"/>
          <w:szCs w:val="28"/>
          <w:lang w:eastAsia="en-US"/>
        </w:rPr>
        <w:t>.1. </w:t>
      </w:r>
      <w:r w:rsidR="00C11A8D" w:rsidRPr="00793BFB">
        <w:rPr>
          <w:rFonts w:eastAsia="Calibri"/>
          <w:sz w:val="28"/>
          <w:szCs w:val="28"/>
          <w:lang w:eastAsia="en-US"/>
        </w:rPr>
        <w:t>Месячная з</w:t>
      </w:r>
      <w:r w:rsidR="00A20CAE" w:rsidRPr="00793BFB">
        <w:rPr>
          <w:rFonts w:eastAsia="Calibri"/>
          <w:sz w:val="28"/>
          <w:szCs w:val="28"/>
          <w:lang w:eastAsia="en-US"/>
        </w:rPr>
        <w:t xml:space="preserve">аработная плата </w:t>
      </w:r>
      <w:r w:rsidR="00F63D04" w:rsidRPr="00793BFB">
        <w:rPr>
          <w:sz w:val="28"/>
          <w:szCs w:val="28"/>
        </w:rPr>
        <w:t xml:space="preserve">без </w:t>
      </w:r>
      <w:r w:rsidR="000D1CF6" w:rsidRPr="00793BFB">
        <w:rPr>
          <w:sz w:val="28"/>
          <w:szCs w:val="28"/>
        </w:rPr>
        <w:t>учёт</w:t>
      </w:r>
      <w:r w:rsidR="00F63D04" w:rsidRPr="00793BFB">
        <w:rPr>
          <w:sz w:val="28"/>
          <w:szCs w:val="28"/>
        </w:rPr>
        <w:t xml:space="preserve">а компенсационных и стимулирующих выплат </w:t>
      </w:r>
      <w:r w:rsidR="00C11A8D" w:rsidRPr="00793BFB">
        <w:rPr>
          <w:sz w:val="28"/>
          <w:szCs w:val="28"/>
        </w:rPr>
        <w:t>педагогических работников</w:t>
      </w:r>
      <w:r w:rsidR="00F45891" w:rsidRPr="00793BFB">
        <w:rPr>
          <w:sz w:val="28"/>
          <w:szCs w:val="28"/>
        </w:rPr>
        <w:t>,</w:t>
      </w:r>
      <w:r w:rsidR="00BD63F0" w:rsidRPr="00793BFB">
        <w:rPr>
          <w:sz w:val="28"/>
          <w:szCs w:val="28"/>
        </w:rPr>
        <w:t xml:space="preserve"> </w:t>
      </w:r>
      <w:r w:rsidR="00F45891" w:rsidRPr="00793BFB">
        <w:rPr>
          <w:sz w:val="28"/>
          <w:szCs w:val="28"/>
        </w:rPr>
        <w:t xml:space="preserve"> </w:t>
      </w:r>
      <w:r w:rsidR="00A20CAE" w:rsidRPr="00793BFB">
        <w:rPr>
          <w:rFonts w:eastAsia="Calibri"/>
          <w:sz w:val="28"/>
          <w:szCs w:val="28"/>
          <w:lang w:eastAsia="en-US"/>
        </w:rPr>
        <w:t>для которых нормы часов педагогической работы в неделю за ставку заработной платы установлены пунктами 2.3 – 2.7 приложения</w:t>
      </w:r>
      <w:r w:rsidR="00A20CAE" w:rsidRPr="00793BFB">
        <w:rPr>
          <w:sz w:val="28"/>
          <w:szCs w:val="28"/>
        </w:rPr>
        <w:t> </w:t>
      </w:r>
      <w:r w:rsidR="00A20CAE" w:rsidRPr="00793BFB">
        <w:rPr>
          <w:rFonts w:eastAsia="Calibri"/>
          <w:sz w:val="28"/>
          <w:szCs w:val="28"/>
          <w:lang w:eastAsia="en-US"/>
        </w:rPr>
        <w:t xml:space="preserve">№ 1 к приказу Минобрнауки России № 1601 определяется </w:t>
      </w:r>
      <w:r w:rsidR="000D1CF6" w:rsidRPr="00793BFB">
        <w:rPr>
          <w:rFonts w:eastAsia="Calibri"/>
          <w:sz w:val="28"/>
          <w:szCs w:val="28"/>
          <w:lang w:eastAsia="en-US"/>
        </w:rPr>
        <w:t>путём</w:t>
      </w:r>
      <w:r w:rsidR="00A20CAE" w:rsidRPr="00793BFB">
        <w:rPr>
          <w:rFonts w:eastAsia="Calibri"/>
          <w:sz w:val="28"/>
          <w:szCs w:val="28"/>
          <w:lang w:eastAsia="en-US"/>
        </w:rPr>
        <w:t xml:space="preserve"> умножения ставки заработной платы по</w:t>
      </w:r>
      <w:r w:rsidR="00D542F5" w:rsidRPr="00793BFB">
        <w:rPr>
          <w:rFonts w:eastAsia="Calibri"/>
          <w:sz w:val="28"/>
          <w:szCs w:val="28"/>
          <w:lang w:eastAsia="en-US"/>
        </w:rPr>
        <w:t> </w:t>
      </w:r>
      <w:r w:rsidR="00A20CAE" w:rsidRPr="00793BFB">
        <w:rPr>
          <w:rFonts w:eastAsia="Calibri"/>
          <w:sz w:val="28"/>
          <w:szCs w:val="28"/>
          <w:lang w:eastAsia="en-US"/>
        </w:rPr>
        <w:t xml:space="preserve">соответствующей педагогической должности на установленный </w:t>
      </w:r>
      <w:r w:rsidR="000D1CF6" w:rsidRPr="00793BFB">
        <w:rPr>
          <w:rFonts w:eastAsia="Calibri"/>
          <w:sz w:val="28"/>
          <w:szCs w:val="28"/>
          <w:lang w:eastAsia="en-US"/>
        </w:rPr>
        <w:t>объём</w:t>
      </w:r>
      <w:r w:rsidR="00A20CAE" w:rsidRPr="00793BFB">
        <w:rPr>
          <w:rFonts w:eastAsia="Calibri"/>
          <w:sz w:val="28"/>
          <w:szCs w:val="28"/>
          <w:lang w:eastAsia="en-US"/>
        </w:rPr>
        <w:t xml:space="preserve">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934A47" w:rsidRPr="00793BFB" w:rsidRDefault="00793BFB" w:rsidP="00F67796">
      <w:pPr>
        <w:ind w:firstLine="709"/>
        <w:jc w:val="both"/>
        <w:rPr>
          <w:rFonts w:eastAsia="Calibri"/>
          <w:sz w:val="28"/>
          <w:szCs w:val="28"/>
          <w:lang w:eastAsia="en-US"/>
        </w:rPr>
      </w:pPr>
      <w:r>
        <w:rPr>
          <w:rFonts w:eastAsia="Calibri"/>
          <w:sz w:val="28"/>
          <w:szCs w:val="28"/>
          <w:lang w:eastAsia="en-US"/>
        </w:rPr>
        <w:t>6.</w:t>
      </w:r>
      <w:r w:rsidR="001A6046">
        <w:rPr>
          <w:rFonts w:eastAsia="Calibri"/>
          <w:sz w:val="28"/>
          <w:szCs w:val="28"/>
          <w:lang w:eastAsia="en-US"/>
        </w:rPr>
        <w:t>5</w:t>
      </w:r>
      <w:r w:rsidR="00A20CAE" w:rsidRPr="00793BFB">
        <w:rPr>
          <w:rFonts w:eastAsia="Calibri"/>
          <w:sz w:val="28"/>
          <w:szCs w:val="28"/>
          <w:lang w:eastAsia="en-US"/>
        </w:rPr>
        <w:t>.2. </w:t>
      </w:r>
      <w:r w:rsidR="00934A47" w:rsidRPr="00793BFB">
        <w:rPr>
          <w:rFonts w:eastAsia="Calibri"/>
          <w:sz w:val="28"/>
          <w:szCs w:val="28"/>
          <w:lang w:eastAsia="en-US"/>
        </w:rPr>
        <w:t>Месячная з</w:t>
      </w:r>
      <w:r w:rsidR="00A20CAE" w:rsidRPr="00793BFB">
        <w:rPr>
          <w:rFonts w:eastAsia="Calibri"/>
          <w:sz w:val="28"/>
          <w:szCs w:val="28"/>
          <w:lang w:eastAsia="en-US"/>
        </w:rPr>
        <w:t xml:space="preserve">аработная плата, </w:t>
      </w:r>
      <w:r w:rsidR="000D1CF6" w:rsidRPr="00793BFB">
        <w:rPr>
          <w:rFonts w:eastAsia="Calibri"/>
          <w:sz w:val="28"/>
          <w:szCs w:val="28"/>
          <w:lang w:eastAsia="en-US"/>
        </w:rPr>
        <w:t>определённая</w:t>
      </w:r>
      <w:r w:rsidR="00A20CAE" w:rsidRPr="00793BFB">
        <w:rPr>
          <w:rFonts w:eastAsia="Calibri"/>
          <w:sz w:val="28"/>
          <w:szCs w:val="28"/>
          <w:lang w:eastAsia="en-US"/>
        </w:rPr>
        <w:t xml:space="preserve"> в соответствии с</w:t>
      </w:r>
      <w:r w:rsidR="00D542F5" w:rsidRPr="00793BFB">
        <w:rPr>
          <w:rFonts w:eastAsia="Calibri"/>
          <w:sz w:val="28"/>
          <w:szCs w:val="28"/>
          <w:lang w:eastAsia="en-US"/>
        </w:rPr>
        <w:t> </w:t>
      </w:r>
      <w:r w:rsidR="00A20CAE" w:rsidRPr="00793BFB">
        <w:rPr>
          <w:rFonts w:eastAsia="Calibri"/>
          <w:sz w:val="28"/>
          <w:szCs w:val="28"/>
          <w:lang w:eastAsia="en-US"/>
        </w:rPr>
        <w:t>подпунктом</w:t>
      </w:r>
      <w:r w:rsidR="00A20CAE" w:rsidRPr="00793BFB">
        <w:rPr>
          <w:sz w:val="28"/>
          <w:szCs w:val="28"/>
        </w:rPr>
        <w:t> </w:t>
      </w:r>
      <w:r>
        <w:rPr>
          <w:rFonts w:eastAsia="Calibri"/>
          <w:sz w:val="28"/>
          <w:szCs w:val="28"/>
          <w:lang w:eastAsia="en-US"/>
        </w:rPr>
        <w:t>6.7</w:t>
      </w:r>
      <w:r w:rsidR="00A20CAE" w:rsidRPr="00793BFB">
        <w:rPr>
          <w:rFonts w:eastAsia="Calibri"/>
          <w:sz w:val="28"/>
          <w:szCs w:val="28"/>
          <w:lang w:eastAsia="en-US"/>
        </w:rPr>
        <w:t>.1 настоящего пункта, а также выплаты компенсационного и стимулирующего характера</w:t>
      </w:r>
      <w:r w:rsidR="00F67796" w:rsidRPr="00793BFB">
        <w:rPr>
          <w:rFonts w:eastAsia="Calibri"/>
          <w:sz w:val="28"/>
          <w:szCs w:val="28"/>
          <w:lang w:eastAsia="en-US"/>
        </w:rPr>
        <w:t xml:space="preserve"> </w:t>
      </w:r>
      <w:r w:rsidR="00A20CAE" w:rsidRPr="00793BFB">
        <w:rPr>
          <w:rFonts w:eastAsia="Calibri"/>
          <w:sz w:val="28"/>
          <w:szCs w:val="28"/>
          <w:lang w:eastAsia="en-US"/>
        </w:rPr>
        <w:t>включаются в заработную плату педагогических работников при тарификации</w:t>
      </w:r>
      <w:r w:rsidR="00934A47" w:rsidRPr="00793BFB">
        <w:rPr>
          <w:rFonts w:eastAsia="Calibri"/>
          <w:sz w:val="28"/>
          <w:szCs w:val="28"/>
          <w:lang w:eastAsia="en-US"/>
        </w:rPr>
        <w:t>, которая выплачивается педагогическим работникам ежемесячно, независимо от числа недель и рабочих дней в разные месяцы года.</w:t>
      </w:r>
    </w:p>
    <w:p w:rsidR="00A20CAE" w:rsidRPr="00793BFB" w:rsidRDefault="00A20CAE" w:rsidP="0040593A">
      <w:pPr>
        <w:autoSpaceDE w:val="0"/>
        <w:autoSpaceDN w:val="0"/>
        <w:adjustRightInd w:val="0"/>
        <w:ind w:firstLine="709"/>
        <w:jc w:val="both"/>
        <w:rPr>
          <w:rFonts w:eastAsia="Calibri"/>
          <w:sz w:val="28"/>
          <w:szCs w:val="28"/>
          <w:lang w:eastAsia="en-US"/>
        </w:rPr>
      </w:pPr>
      <w:r w:rsidRPr="00793BFB">
        <w:rPr>
          <w:rFonts w:eastAsia="Calibri"/>
          <w:sz w:val="28"/>
          <w:szCs w:val="28"/>
          <w:lang w:eastAsia="en-US"/>
        </w:rPr>
        <w:t xml:space="preserve">Порядок проведения тарификации работников учреждения утверждается </w:t>
      </w:r>
      <w:r w:rsidR="00B34EDB" w:rsidRPr="00793BFB">
        <w:rPr>
          <w:rFonts w:eastAsia="Calibri"/>
          <w:sz w:val="28"/>
          <w:szCs w:val="28"/>
          <w:lang w:eastAsia="en-US"/>
        </w:rPr>
        <w:t>отделом образования</w:t>
      </w:r>
      <w:r w:rsidRPr="00793BFB">
        <w:rPr>
          <w:rFonts w:eastAsia="Calibri"/>
          <w:sz w:val="28"/>
          <w:szCs w:val="28"/>
          <w:lang w:eastAsia="en-US"/>
        </w:rPr>
        <w:t>.</w:t>
      </w:r>
    </w:p>
    <w:p w:rsidR="004619DC" w:rsidRPr="00583939" w:rsidRDefault="001A6046" w:rsidP="004619DC">
      <w:pPr>
        <w:pStyle w:val="formattext"/>
        <w:shd w:val="clear" w:color="auto" w:fill="FFFFFF"/>
        <w:spacing w:before="0" w:beforeAutospacing="0" w:after="0" w:afterAutospacing="0" w:line="252" w:lineRule="atLeast"/>
        <w:ind w:firstLine="709"/>
        <w:jc w:val="both"/>
        <w:textAlignment w:val="baseline"/>
        <w:rPr>
          <w:rFonts w:eastAsia="Calibri"/>
          <w:sz w:val="28"/>
          <w:szCs w:val="28"/>
          <w:lang w:eastAsia="en-US"/>
        </w:rPr>
      </w:pPr>
      <w:r>
        <w:rPr>
          <w:rFonts w:eastAsia="Calibri"/>
          <w:sz w:val="28"/>
          <w:szCs w:val="28"/>
          <w:lang w:eastAsia="en-US"/>
        </w:rPr>
        <w:t>6.5</w:t>
      </w:r>
      <w:r w:rsidR="00793BFB">
        <w:rPr>
          <w:rFonts w:eastAsia="Calibri"/>
          <w:sz w:val="28"/>
          <w:szCs w:val="28"/>
          <w:lang w:eastAsia="en-US"/>
        </w:rPr>
        <w:t>.3</w:t>
      </w:r>
      <w:r w:rsidR="004619DC" w:rsidRPr="00583939">
        <w:rPr>
          <w:rFonts w:eastAsia="Calibri"/>
          <w:sz w:val="28"/>
          <w:szCs w:val="28"/>
          <w:lang w:eastAsia="en-US"/>
        </w:rPr>
        <w:t xml:space="preserve">. За время работы в периоды отмены </w:t>
      </w:r>
      <w:r w:rsidR="00793BFB">
        <w:rPr>
          <w:rFonts w:eastAsia="Calibri"/>
          <w:sz w:val="28"/>
          <w:szCs w:val="28"/>
          <w:lang w:eastAsia="en-US"/>
        </w:rPr>
        <w:t>образовательного процесса</w:t>
      </w:r>
      <w:r w:rsidR="004619DC" w:rsidRPr="00583939">
        <w:rPr>
          <w:rFonts w:eastAsia="Calibri"/>
          <w:sz w:val="28"/>
          <w:szCs w:val="28"/>
          <w:lang w:eastAsia="en-US"/>
        </w:rPr>
        <w:t xml:space="preserve">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w:t>
      </w:r>
      <w:r w:rsidR="004619DC" w:rsidRPr="00583939">
        <w:rPr>
          <w:rFonts w:eastAsia="Calibri"/>
          <w:sz w:val="28"/>
          <w:szCs w:val="28"/>
          <w:lang w:eastAsia="en-US"/>
        </w:rPr>
        <w:lastRenderedPageBreak/>
        <w:t xml:space="preserve">персонала, ведущих в течение учебного года преподавательскую работу, в том числе занятия в кружках, производится из </w:t>
      </w:r>
      <w:r w:rsidR="000D1CF6">
        <w:rPr>
          <w:rFonts w:eastAsia="Calibri"/>
          <w:sz w:val="28"/>
          <w:szCs w:val="28"/>
          <w:lang w:eastAsia="en-US"/>
        </w:rPr>
        <w:t>расчёт</w:t>
      </w:r>
      <w:r w:rsidR="004619DC" w:rsidRPr="00583939">
        <w:rPr>
          <w:rFonts w:eastAsia="Calibri"/>
          <w:sz w:val="28"/>
          <w:szCs w:val="28"/>
          <w:lang w:eastAsia="en-US"/>
        </w:rPr>
        <w:t xml:space="preserve">а установленной заработной платы при тарификации, предшествующей началу периоду отмены </w:t>
      </w:r>
      <w:r>
        <w:rPr>
          <w:rFonts w:eastAsia="Calibri"/>
          <w:sz w:val="28"/>
          <w:szCs w:val="28"/>
          <w:lang w:eastAsia="en-US"/>
        </w:rPr>
        <w:t>образовательного процесса</w:t>
      </w:r>
      <w:r w:rsidR="004619DC" w:rsidRPr="00583939">
        <w:rPr>
          <w:rFonts w:eastAsia="Calibri"/>
          <w:sz w:val="28"/>
          <w:szCs w:val="28"/>
          <w:lang w:eastAsia="en-US"/>
        </w:rPr>
        <w:t xml:space="preserve"> по указанным выше причинам. В</w:t>
      </w:r>
      <w:r w:rsidR="00D542F5" w:rsidRPr="00583939">
        <w:rPr>
          <w:rFonts w:eastAsia="Calibri"/>
          <w:sz w:val="28"/>
          <w:szCs w:val="28"/>
          <w:lang w:eastAsia="en-US"/>
        </w:rPr>
        <w:t> </w:t>
      </w:r>
      <w:r w:rsidR="004619DC" w:rsidRPr="00583939">
        <w:rPr>
          <w:rFonts w:eastAsia="Calibri"/>
          <w:sz w:val="28"/>
          <w:szCs w:val="28"/>
          <w:lang w:eastAsia="en-US"/>
        </w:rPr>
        <w:t>этот период работники привлекаются к другим видам работ.</w:t>
      </w:r>
    </w:p>
    <w:p w:rsidR="00A20CAE" w:rsidRPr="00583939" w:rsidRDefault="001A6046"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6.6</w:t>
      </w:r>
      <w:r w:rsidR="00A20CAE" w:rsidRPr="00583939">
        <w:rPr>
          <w:rFonts w:eastAsia="Calibri"/>
          <w:sz w:val="28"/>
          <w:szCs w:val="28"/>
          <w:lang w:eastAsia="en-US"/>
        </w:rPr>
        <w:t>. Порядок и условия почасовой оплаты труда педагогических работников</w:t>
      </w:r>
      <w:r w:rsidR="00CB78BF" w:rsidRPr="00583939">
        <w:rPr>
          <w:rFonts w:eastAsia="Calibri"/>
          <w:sz w:val="28"/>
          <w:szCs w:val="28"/>
          <w:lang w:eastAsia="en-US"/>
        </w:rPr>
        <w:t>.</w:t>
      </w:r>
    </w:p>
    <w:p w:rsidR="00A20CAE" w:rsidRPr="00583939" w:rsidRDefault="001A6046"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6.6</w:t>
      </w:r>
      <w:r w:rsidR="00A20CAE" w:rsidRPr="00583939">
        <w:rPr>
          <w:rFonts w:eastAsia="Calibri"/>
          <w:sz w:val="28"/>
          <w:szCs w:val="28"/>
          <w:lang w:eastAsia="en-US"/>
        </w:rPr>
        <w:t xml:space="preserve">.1. Почасовая оплата труда педагогических работников образовательных </w:t>
      </w:r>
      <w:r w:rsidR="009665C3">
        <w:rPr>
          <w:rFonts w:eastAsia="Calibri"/>
          <w:sz w:val="28"/>
          <w:szCs w:val="28"/>
          <w:lang w:eastAsia="en-US"/>
        </w:rPr>
        <w:t>организаций</w:t>
      </w:r>
      <w:r w:rsidR="00A20CAE" w:rsidRPr="00583939">
        <w:rPr>
          <w:rFonts w:eastAsia="Calibri"/>
          <w:sz w:val="28"/>
          <w:szCs w:val="28"/>
          <w:lang w:eastAsia="en-US"/>
        </w:rPr>
        <w:t xml:space="preserve"> применяется при оплате</w:t>
      </w:r>
      <w:r w:rsidR="00CB78BF" w:rsidRPr="00583939">
        <w:rPr>
          <w:rFonts w:eastAsia="Calibri"/>
          <w:sz w:val="28"/>
          <w:szCs w:val="28"/>
          <w:lang w:eastAsia="en-US"/>
        </w:rPr>
        <w:t>:</w:t>
      </w:r>
    </w:p>
    <w:p w:rsidR="00A20CAE" w:rsidRPr="00583939" w:rsidRDefault="00CB78BF"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за </w:t>
      </w:r>
      <w:r w:rsidR="00A20CAE" w:rsidRPr="00583939">
        <w:rPr>
          <w:rFonts w:eastAsia="Calibri"/>
          <w:sz w:val="28"/>
          <w:szCs w:val="28"/>
          <w:lang w:eastAsia="en-US"/>
        </w:rPr>
        <w:t xml:space="preserve">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w:t>
      </w:r>
      <w:r w:rsidR="00E86A49" w:rsidRPr="00583939">
        <w:rPr>
          <w:rFonts w:eastAsia="Calibri"/>
          <w:sz w:val="28"/>
          <w:szCs w:val="28"/>
          <w:lang w:eastAsia="en-US"/>
        </w:rPr>
        <w:t xml:space="preserve">более двух </w:t>
      </w:r>
      <w:r w:rsidR="00A20CAE" w:rsidRPr="00583939">
        <w:rPr>
          <w:rFonts w:eastAsia="Calibri"/>
          <w:sz w:val="28"/>
          <w:szCs w:val="28"/>
          <w:lang w:eastAsia="en-US"/>
        </w:rPr>
        <w:t>месяцев;</w:t>
      </w:r>
    </w:p>
    <w:p w:rsidR="00A924DA" w:rsidRPr="00583939" w:rsidRDefault="00A924DA" w:rsidP="00A924D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за педагогическую работу (часы преподавательской работы) специалистов иных организаций, привлекаемых для педагогической работы в</w:t>
      </w:r>
      <w:r w:rsidR="00D542F5" w:rsidRPr="00583939">
        <w:rPr>
          <w:rFonts w:eastAsia="Calibri"/>
          <w:sz w:val="28"/>
          <w:szCs w:val="28"/>
          <w:lang w:eastAsia="en-US"/>
        </w:rPr>
        <w:t> </w:t>
      </w:r>
      <w:r w:rsidRPr="00583939">
        <w:rPr>
          <w:rFonts w:eastAsia="Calibri"/>
          <w:sz w:val="28"/>
          <w:szCs w:val="28"/>
          <w:lang w:eastAsia="en-US"/>
        </w:rPr>
        <w:t xml:space="preserve">данном учреждении, в </w:t>
      </w:r>
      <w:r w:rsidR="000D1CF6">
        <w:rPr>
          <w:rFonts w:eastAsia="Calibri"/>
          <w:sz w:val="28"/>
          <w:szCs w:val="28"/>
          <w:lang w:eastAsia="en-US"/>
        </w:rPr>
        <w:t>объём</w:t>
      </w:r>
      <w:r w:rsidRPr="00583939">
        <w:rPr>
          <w:rFonts w:eastAsia="Calibri"/>
          <w:sz w:val="28"/>
          <w:szCs w:val="28"/>
          <w:lang w:eastAsia="en-US"/>
        </w:rPr>
        <w:t>е до 300 часов в год сверх учебной нагрузки, выполняемой по совместительству на основе тарификации;</w:t>
      </w:r>
    </w:p>
    <w:p w:rsidR="00A20CAE" w:rsidRPr="00583939" w:rsidRDefault="001A6046"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6.6</w:t>
      </w:r>
      <w:r w:rsidR="00A20CAE" w:rsidRPr="00583939">
        <w:rPr>
          <w:rFonts w:eastAsia="Calibri"/>
          <w:sz w:val="28"/>
          <w:szCs w:val="28"/>
          <w:lang w:eastAsia="en-US"/>
        </w:rPr>
        <w:t>.2. При почасовой оплате труда заработная плата рассчитывается исходя из фактического количества часов в данном месяце и часовой ставки педагогического работника.</w:t>
      </w:r>
    </w:p>
    <w:p w:rsidR="001E50C3" w:rsidRPr="00583939" w:rsidRDefault="001A6046" w:rsidP="001E50C3">
      <w:pPr>
        <w:autoSpaceDE w:val="0"/>
        <w:autoSpaceDN w:val="0"/>
        <w:ind w:firstLine="709"/>
        <w:jc w:val="both"/>
        <w:rPr>
          <w:sz w:val="28"/>
          <w:szCs w:val="28"/>
        </w:rPr>
      </w:pPr>
      <w:r>
        <w:rPr>
          <w:sz w:val="28"/>
          <w:szCs w:val="28"/>
        </w:rPr>
        <w:t>6.6</w:t>
      </w:r>
      <w:r w:rsidR="0068502C" w:rsidRPr="00583939">
        <w:rPr>
          <w:sz w:val="28"/>
          <w:szCs w:val="28"/>
        </w:rPr>
        <w:t xml:space="preserve">.3. </w:t>
      </w:r>
      <w:r w:rsidR="001E50C3" w:rsidRPr="00583939">
        <w:rPr>
          <w:sz w:val="28"/>
          <w:szCs w:val="28"/>
        </w:rPr>
        <w:t xml:space="preserve">Часовая ставка определяется </w:t>
      </w:r>
      <w:r w:rsidR="000D1CF6">
        <w:rPr>
          <w:sz w:val="28"/>
          <w:szCs w:val="28"/>
        </w:rPr>
        <w:t>путём</w:t>
      </w:r>
      <w:r w:rsidR="001E50C3" w:rsidRPr="00583939">
        <w:rPr>
          <w:sz w:val="28"/>
          <w:szCs w:val="28"/>
        </w:rPr>
        <w:t xml:space="preserve">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B429CC" w:rsidRPr="00583939" w:rsidRDefault="00B429CC" w:rsidP="00B429CC">
      <w:pPr>
        <w:autoSpaceDE w:val="0"/>
        <w:autoSpaceDN w:val="0"/>
        <w:ind w:firstLine="709"/>
        <w:jc w:val="both"/>
        <w:rPr>
          <w:sz w:val="28"/>
          <w:szCs w:val="28"/>
        </w:rPr>
      </w:pPr>
      <w:r w:rsidRPr="00583939">
        <w:rPr>
          <w:color w:val="000000"/>
          <w:sz w:val="28"/>
          <w:szCs w:val="28"/>
        </w:rPr>
        <w:t xml:space="preserve">При этом при </w:t>
      </w:r>
      <w:r w:rsidRPr="00583939">
        <w:rPr>
          <w:rFonts w:eastAsia="Calibri"/>
          <w:sz w:val="28"/>
          <w:szCs w:val="28"/>
          <w:lang w:eastAsia="en-US"/>
        </w:rPr>
        <w:t xml:space="preserve">замещении отсутствующих по болезни или другим причинам воспитателей и других педагогических работников, </w:t>
      </w:r>
      <w:r w:rsidRPr="00583939">
        <w:rPr>
          <w:color w:val="000000"/>
          <w:sz w:val="28"/>
          <w:szCs w:val="28"/>
        </w:rPr>
        <w:t xml:space="preserve">оплата педагогической работы производится по </w:t>
      </w:r>
      <w:r w:rsidR="00A5606C" w:rsidRPr="00583939">
        <w:rPr>
          <w:color w:val="000000"/>
          <w:sz w:val="28"/>
          <w:szCs w:val="28"/>
        </w:rPr>
        <w:t xml:space="preserve">часовой ставке </w:t>
      </w:r>
      <w:r w:rsidRPr="00583939">
        <w:rPr>
          <w:color w:val="000000"/>
          <w:sz w:val="28"/>
          <w:szCs w:val="28"/>
        </w:rPr>
        <w:t>замещающего работника.</w:t>
      </w:r>
    </w:p>
    <w:p w:rsidR="001E50C3" w:rsidRPr="00583939" w:rsidRDefault="001E50C3" w:rsidP="001E50C3">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Сумма заработной платы в месяц педагогического работника для определения часовой ставки исчисляется исходя</w:t>
      </w:r>
      <w:r w:rsidR="00830457" w:rsidRPr="00583939">
        <w:rPr>
          <w:rFonts w:eastAsia="Calibri"/>
          <w:sz w:val="28"/>
          <w:szCs w:val="28"/>
          <w:lang w:eastAsia="en-US"/>
        </w:rPr>
        <w:t xml:space="preserve"> из</w:t>
      </w:r>
      <w:r w:rsidRPr="00583939">
        <w:rPr>
          <w:rFonts w:eastAsia="Calibri"/>
          <w:sz w:val="28"/>
          <w:szCs w:val="28"/>
          <w:lang w:eastAsia="en-US"/>
        </w:rPr>
        <w:t>:</w:t>
      </w:r>
    </w:p>
    <w:p w:rsidR="001E50C3" w:rsidRPr="00583939" w:rsidRDefault="00015A72" w:rsidP="001E50C3">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должностного оклада, </w:t>
      </w:r>
      <w:r w:rsidR="001E50C3" w:rsidRPr="00583939">
        <w:rPr>
          <w:rFonts w:eastAsia="Calibri"/>
          <w:sz w:val="28"/>
          <w:szCs w:val="28"/>
          <w:lang w:eastAsia="en-US"/>
        </w:rPr>
        <w:t xml:space="preserve">ставки заработной платы; </w:t>
      </w:r>
    </w:p>
    <w:p w:rsidR="001E50C3" w:rsidRPr="00583939" w:rsidRDefault="001E50C3" w:rsidP="001E50C3">
      <w:pPr>
        <w:autoSpaceDE w:val="0"/>
        <w:autoSpaceDN w:val="0"/>
        <w:ind w:firstLine="709"/>
        <w:jc w:val="both"/>
        <w:rPr>
          <w:strike/>
          <w:sz w:val="28"/>
          <w:szCs w:val="28"/>
        </w:rPr>
      </w:pPr>
      <w:r w:rsidRPr="00583939">
        <w:rPr>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1E50C3" w:rsidRPr="00583939" w:rsidRDefault="001E50C3" w:rsidP="001E50C3">
      <w:pPr>
        <w:autoSpaceDE w:val="0"/>
        <w:autoSpaceDN w:val="0"/>
        <w:ind w:firstLine="709"/>
        <w:jc w:val="both"/>
        <w:rPr>
          <w:sz w:val="28"/>
          <w:szCs w:val="28"/>
        </w:rPr>
      </w:pPr>
      <w:r w:rsidRPr="00583939">
        <w:rPr>
          <w:sz w:val="28"/>
          <w:szCs w:val="28"/>
        </w:rPr>
        <w:t xml:space="preserve">выплат стимулирующего характера: надбавки за выслугу лет, за квалификацию, за специфику работы, за наличие </w:t>
      </w:r>
      <w:r w:rsidR="000D1CF6">
        <w:rPr>
          <w:sz w:val="28"/>
          <w:szCs w:val="28"/>
        </w:rPr>
        <w:t>учёной</w:t>
      </w:r>
      <w:r w:rsidRPr="00583939">
        <w:rPr>
          <w:sz w:val="28"/>
          <w:szCs w:val="28"/>
        </w:rPr>
        <w:t xml:space="preserve"> степени, за наличие </w:t>
      </w:r>
      <w:r w:rsidR="000D1CF6">
        <w:rPr>
          <w:sz w:val="28"/>
          <w:szCs w:val="28"/>
        </w:rPr>
        <w:t>почётной</w:t>
      </w:r>
      <w:r w:rsidRPr="00583939">
        <w:rPr>
          <w:sz w:val="28"/>
          <w:szCs w:val="28"/>
        </w:rPr>
        <w:t xml:space="preserve"> звания.</w:t>
      </w:r>
    </w:p>
    <w:p w:rsidR="00A20CAE" w:rsidRPr="00583939" w:rsidRDefault="001A6046"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6.7</w:t>
      </w:r>
      <w:r w:rsidR="00A20CAE" w:rsidRPr="00583939">
        <w:rPr>
          <w:rFonts w:eastAsia="Calibri"/>
          <w:sz w:val="28"/>
          <w:szCs w:val="28"/>
          <w:lang w:eastAsia="en-US"/>
        </w:rPr>
        <w:t xml:space="preserve">. При замещении отсутствующего по болезни или другим причинам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w:t>
      </w:r>
      <w:r w:rsidR="000D1CF6">
        <w:rPr>
          <w:rFonts w:eastAsia="Calibri"/>
          <w:sz w:val="28"/>
          <w:szCs w:val="28"/>
          <w:lang w:eastAsia="en-US"/>
        </w:rPr>
        <w:t>путём</w:t>
      </w:r>
      <w:r w:rsidR="00A20CAE" w:rsidRPr="00583939">
        <w:rPr>
          <w:rFonts w:eastAsia="Calibri"/>
          <w:sz w:val="28"/>
          <w:szCs w:val="28"/>
          <w:lang w:eastAsia="en-US"/>
        </w:rPr>
        <w:t xml:space="preserve"> внесения необходимых изменений в тарификацию.</w:t>
      </w:r>
    </w:p>
    <w:p w:rsidR="00A20CAE" w:rsidRPr="00583939" w:rsidRDefault="00A20CAE" w:rsidP="0040593A">
      <w:pPr>
        <w:autoSpaceDE w:val="0"/>
        <w:autoSpaceDN w:val="0"/>
        <w:ind w:firstLine="567"/>
        <w:jc w:val="right"/>
        <w:rPr>
          <w:sz w:val="28"/>
          <w:szCs w:val="28"/>
        </w:rPr>
      </w:pPr>
    </w:p>
    <w:p w:rsidR="00972EB0" w:rsidRDefault="00972EB0" w:rsidP="005131BF">
      <w:pPr>
        <w:autoSpaceDE w:val="0"/>
        <w:autoSpaceDN w:val="0"/>
        <w:jc w:val="center"/>
        <w:rPr>
          <w:sz w:val="28"/>
          <w:szCs w:val="28"/>
        </w:rPr>
      </w:pPr>
    </w:p>
    <w:p w:rsidR="00A20CAE" w:rsidRPr="00583939" w:rsidRDefault="00A20CAE" w:rsidP="005131BF">
      <w:pPr>
        <w:autoSpaceDE w:val="0"/>
        <w:autoSpaceDN w:val="0"/>
        <w:jc w:val="center"/>
        <w:rPr>
          <w:sz w:val="28"/>
          <w:szCs w:val="28"/>
        </w:rPr>
      </w:pPr>
      <w:r w:rsidRPr="00583939">
        <w:rPr>
          <w:sz w:val="28"/>
          <w:szCs w:val="28"/>
        </w:rPr>
        <w:t>7.</w:t>
      </w:r>
      <w:r w:rsidR="004140A1" w:rsidRPr="00583939">
        <w:rPr>
          <w:sz w:val="28"/>
          <w:szCs w:val="28"/>
        </w:rPr>
        <w:t xml:space="preserve"> </w:t>
      </w:r>
      <w:r w:rsidRPr="00583939">
        <w:rPr>
          <w:sz w:val="28"/>
          <w:szCs w:val="28"/>
        </w:rPr>
        <w:t>Другие вопросы оплаты труда</w:t>
      </w:r>
    </w:p>
    <w:p w:rsidR="004140A1" w:rsidRPr="00583939" w:rsidRDefault="004140A1" w:rsidP="00D542F5">
      <w:pPr>
        <w:autoSpaceDE w:val="0"/>
        <w:autoSpaceDN w:val="0"/>
        <w:ind w:firstLine="567"/>
        <w:jc w:val="right"/>
        <w:rPr>
          <w:sz w:val="28"/>
          <w:szCs w:val="28"/>
        </w:rPr>
      </w:pPr>
    </w:p>
    <w:p w:rsidR="00A029E5" w:rsidRPr="00C13F2D" w:rsidRDefault="00A029E5" w:rsidP="00A029E5">
      <w:pPr>
        <w:autoSpaceDE w:val="0"/>
        <w:autoSpaceDN w:val="0"/>
        <w:adjustRightInd w:val="0"/>
        <w:ind w:firstLine="709"/>
        <w:jc w:val="both"/>
        <w:rPr>
          <w:sz w:val="28"/>
          <w:szCs w:val="28"/>
        </w:rPr>
      </w:pPr>
      <w:r w:rsidRPr="00C13F2D">
        <w:rPr>
          <w:sz w:val="28"/>
          <w:szCs w:val="28"/>
        </w:rPr>
        <w:lastRenderedPageBreak/>
        <w:t xml:space="preserve">7.1. Руководители образовательных </w:t>
      </w:r>
      <w:r w:rsidR="009665C3">
        <w:rPr>
          <w:sz w:val="28"/>
          <w:szCs w:val="28"/>
        </w:rPr>
        <w:t xml:space="preserve">организаций </w:t>
      </w:r>
      <w:r w:rsidRPr="00C13F2D">
        <w:rPr>
          <w:sz w:val="28"/>
          <w:szCs w:val="28"/>
        </w:rPr>
        <w:t>в пределах имеющихся средств могут привлекать для проведения учебных занятий с обучающимися высококвалифицированных специалистов с применением условий и коэффициентов ставок почасовой оплаты труда согласно следующим показателям:</w:t>
      </w:r>
    </w:p>
    <w:p w:rsidR="00A029E5" w:rsidRPr="00C13F2D" w:rsidRDefault="00A029E5" w:rsidP="00A029E5">
      <w:pPr>
        <w:autoSpaceDE w:val="0"/>
        <w:autoSpaceDN w:val="0"/>
        <w:adjustRightInd w:val="0"/>
        <w:ind w:firstLine="709"/>
        <w:jc w:val="both"/>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8"/>
        <w:gridCol w:w="4842"/>
        <w:gridCol w:w="1443"/>
        <w:gridCol w:w="1396"/>
        <w:gridCol w:w="1534"/>
      </w:tblGrid>
      <w:tr w:rsidR="00A029E5" w:rsidRPr="00C13F2D" w:rsidTr="002C07EE">
        <w:trPr>
          <w:trHeight w:val="651"/>
        </w:trPr>
        <w:tc>
          <w:tcPr>
            <w:tcW w:w="555" w:type="dxa"/>
            <w:vMerge w:val="restart"/>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w:t>
            </w:r>
          </w:p>
          <w:p w:rsidR="00A029E5" w:rsidRPr="00C13F2D" w:rsidRDefault="00A029E5" w:rsidP="002C07EE">
            <w:pPr>
              <w:autoSpaceDE w:val="0"/>
              <w:autoSpaceDN w:val="0"/>
              <w:adjustRightInd w:val="0"/>
              <w:jc w:val="center"/>
              <w:rPr>
                <w:sz w:val="28"/>
                <w:szCs w:val="28"/>
              </w:rPr>
            </w:pPr>
            <w:r w:rsidRPr="00C13F2D">
              <w:rPr>
                <w:sz w:val="28"/>
                <w:szCs w:val="28"/>
              </w:rPr>
              <w:t>п/п</w:t>
            </w:r>
          </w:p>
        </w:tc>
        <w:tc>
          <w:tcPr>
            <w:tcW w:w="4925" w:type="dxa"/>
            <w:vMerge w:val="restart"/>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Контингент</w:t>
            </w:r>
          </w:p>
        </w:tc>
        <w:tc>
          <w:tcPr>
            <w:tcW w:w="4443" w:type="dxa"/>
            <w:gridSpan w:val="3"/>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Размеры коэффициентов ставок почасовой оплаты труда</w:t>
            </w:r>
          </w:p>
        </w:tc>
      </w:tr>
      <w:tr w:rsidR="00A029E5" w:rsidRPr="00C13F2D" w:rsidTr="002C07EE">
        <w:tc>
          <w:tcPr>
            <w:tcW w:w="555" w:type="dxa"/>
            <w:vMerge/>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both"/>
              <w:outlineLvl w:val="0"/>
              <w:rPr>
                <w:sz w:val="28"/>
                <w:szCs w:val="28"/>
              </w:rPr>
            </w:pPr>
          </w:p>
        </w:tc>
        <w:tc>
          <w:tcPr>
            <w:tcW w:w="4925" w:type="dxa"/>
            <w:vMerge/>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both"/>
              <w:outlineLvl w:val="0"/>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профессор, доктор наук</w:t>
            </w:r>
          </w:p>
        </w:tc>
        <w:tc>
          <w:tcPr>
            <w:tcW w:w="1418"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доцент, кандидат наук</w:t>
            </w:r>
          </w:p>
        </w:tc>
        <w:tc>
          <w:tcPr>
            <w:tcW w:w="1559"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 xml:space="preserve">лица, не имеющие </w:t>
            </w:r>
            <w:r w:rsidR="000D1CF6">
              <w:rPr>
                <w:sz w:val="28"/>
                <w:szCs w:val="28"/>
              </w:rPr>
              <w:t>учёной</w:t>
            </w:r>
            <w:r w:rsidRPr="00C13F2D">
              <w:rPr>
                <w:sz w:val="28"/>
                <w:szCs w:val="28"/>
              </w:rPr>
              <w:t xml:space="preserve"> степени</w:t>
            </w:r>
          </w:p>
        </w:tc>
      </w:tr>
    </w:tbl>
    <w:p w:rsidR="00A029E5" w:rsidRPr="00C13F2D" w:rsidRDefault="00A029E5" w:rsidP="00A029E5">
      <w:pPr>
        <w:autoSpaceDE w:val="0"/>
        <w:autoSpaceDN w:val="0"/>
        <w:adjustRightInd w:val="0"/>
        <w:jc w:val="both"/>
        <w:outlineLvl w:val="0"/>
        <w:rPr>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8"/>
        <w:gridCol w:w="4842"/>
        <w:gridCol w:w="1443"/>
        <w:gridCol w:w="1396"/>
        <w:gridCol w:w="1534"/>
      </w:tblGrid>
      <w:tr w:rsidR="00A029E5" w:rsidRPr="00C13F2D" w:rsidTr="002C07EE">
        <w:trPr>
          <w:tblHeader/>
        </w:trPr>
        <w:tc>
          <w:tcPr>
            <w:tcW w:w="553"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outlineLvl w:val="0"/>
              <w:rPr>
                <w:sz w:val="28"/>
                <w:szCs w:val="28"/>
                <w:lang w:val="en-US"/>
              </w:rPr>
            </w:pPr>
            <w:r w:rsidRPr="00C13F2D">
              <w:rPr>
                <w:sz w:val="28"/>
                <w:szCs w:val="28"/>
                <w:lang w:val="en-US"/>
              </w:rPr>
              <w:t>1</w:t>
            </w:r>
          </w:p>
        </w:tc>
        <w:tc>
          <w:tcPr>
            <w:tcW w:w="4900"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outlineLvl w:val="0"/>
              <w:rPr>
                <w:sz w:val="28"/>
                <w:szCs w:val="28"/>
                <w:lang w:val="en-US"/>
              </w:rPr>
            </w:pPr>
            <w:r w:rsidRPr="00C13F2D">
              <w:rPr>
                <w:sz w:val="28"/>
                <w:szCs w:val="28"/>
                <w:lang w:val="en-US"/>
              </w:rPr>
              <w:t>2</w:t>
            </w:r>
          </w:p>
        </w:tc>
        <w:tc>
          <w:tcPr>
            <w:tcW w:w="1459"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lang w:val="en-US"/>
              </w:rPr>
            </w:pPr>
            <w:r w:rsidRPr="00C13F2D">
              <w:rPr>
                <w:sz w:val="28"/>
                <w:szCs w:val="28"/>
                <w:lang w:val="en-US"/>
              </w:rPr>
              <w:t>3</w:t>
            </w:r>
          </w:p>
        </w:tc>
        <w:tc>
          <w:tcPr>
            <w:tcW w:w="1411"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lang w:val="en-US"/>
              </w:rPr>
            </w:pPr>
            <w:r w:rsidRPr="00C13F2D">
              <w:rPr>
                <w:sz w:val="28"/>
                <w:szCs w:val="28"/>
                <w:lang w:val="en-US"/>
              </w:rPr>
              <w:t>4</w:t>
            </w:r>
          </w:p>
        </w:tc>
        <w:tc>
          <w:tcPr>
            <w:tcW w:w="1551"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lang w:val="en-US"/>
              </w:rPr>
            </w:pPr>
            <w:r w:rsidRPr="00C13F2D">
              <w:rPr>
                <w:sz w:val="28"/>
                <w:szCs w:val="28"/>
                <w:lang w:val="en-US"/>
              </w:rPr>
              <w:t>5</w:t>
            </w:r>
          </w:p>
        </w:tc>
      </w:tr>
      <w:tr w:rsidR="00A029E5" w:rsidRPr="0073513A" w:rsidTr="002C07EE">
        <w:tc>
          <w:tcPr>
            <w:tcW w:w="553"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1.</w:t>
            </w:r>
          </w:p>
        </w:tc>
        <w:tc>
          <w:tcPr>
            <w:tcW w:w="4900"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rPr>
                <w:sz w:val="28"/>
                <w:szCs w:val="28"/>
              </w:rPr>
            </w:pPr>
            <w:r w:rsidRPr="00C13F2D">
              <w:rPr>
                <w:sz w:val="28"/>
                <w:szCs w:val="28"/>
              </w:rPr>
              <w:t>Обучающиеся в образовательных учреждениях</w:t>
            </w:r>
          </w:p>
        </w:tc>
        <w:tc>
          <w:tcPr>
            <w:tcW w:w="1459"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0,06</w:t>
            </w:r>
          </w:p>
        </w:tc>
        <w:tc>
          <w:tcPr>
            <w:tcW w:w="1411" w:type="dxa"/>
            <w:tcBorders>
              <w:top w:val="single" w:sz="4" w:space="0" w:color="auto"/>
              <w:left w:val="single" w:sz="4" w:space="0" w:color="auto"/>
              <w:bottom w:val="single" w:sz="4" w:space="0" w:color="auto"/>
              <w:right w:val="single" w:sz="4" w:space="0" w:color="auto"/>
            </w:tcBorders>
          </w:tcPr>
          <w:p w:rsidR="00A029E5" w:rsidRPr="00C13F2D" w:rsidRDefault="00A029E5" w:rsidP="002C07EE">
            <w:pPr>
              <w:autoSpaceDE w:val="0"/>
              <w:autoSpaceDN w:val="0"/>
              <w:adjustRightInd w:val="0"/>
              <w:jc w:val="center"/>
              <w:rPr>
                <w:sz w:val="28"/>
                <w:szCs w:val="28"/>
              </w:rPr>
            </w:pPr>
            <w:r w:rsidRPr="00C13F2D">
              <w:rPr>
                <w:sz w:val="28"/>
                <w:szCs w:val="28"/>
              </w:rPr>
              <w:t>0,05</w:t>
            </w:r>
          </w:p>
        </w:tc>
        <w:tc>
          <w:tcPr>
            <w:tcW w:w="1551" w:type="dxa"/>
            <w:tcBorders>
              <w:top w:val="single" w:sz="4" w:space="0" w:color="auto"/>
              <w:left w:val="single" w:sz="4" w:space="0" w:color="auto"/>
              <w:bottom w:val="single" w:sz="4" w:space="0" w:color="auto"/>
              <w:right w:val="single" w:sz="4" w:space="0" w:color="auto"/>
            </w:tcBorders>
          </w:tcPr>
          <w:p w:rsidR="00A029E5" w:rsidRPr="0073513A" w:rsidRDefault="00A029E5" w:rsidP="002C07EE">
            <w:pPr>
              <w:autoSpaceDE w:val="0"/>
              <w:autoSpaceDN w:val="0"/>
              <w:adjustRightInd w:val="0"/>
              <w:jc w:val="center"/>
              <w:rPr>
                <w:sz w:val="28"/>
                <w:szCs w:val="28"/>
              </w:rPr>
            </w:pPr>
            <w:r w:rsidRPr="00C13F2D">
              <w:rPr>
                <w:sz w:val="28"/>
                <w:szCs w:val="28"/>
              </w:rPr>
              <w:t>0,03</w:t>
            </w:r>
          </w:p>
        </w:tc>
      </w:tr>
    </w:tbl>
    <w:p w:rsidR="00A029E5" w:rsidRPr="0073513A" w:rsidRDefault="00A029E5" w:rsidP="00A029E5">
      <w:pPr>
        <w:autoSpaceDE w:val="0"/>
        <w:autoSpaceDN w:val="0"/>
        <w:adjustRightInd w:val="0"/>
        <w:jc w:val="both"/>
        <w:rPr>
          <w:sz w:val="28"/>
          <w:szCs w:val="28"/>
        </w:rPr>
      </w:pPr>
    </w:p>
    <w:p w:rsidR="00A029E5" w:rsidRPr="00613AE5" w:rsidRDefault="00A029E5" w:rsidP="00A029E5">
      <w:pPr>
        <w:autoSpaceDE w:val="0"/>
        <w:autoSpaceDN w:val="0"/>
        <w:adjustRightInd w:val="0"/>
        <w:ind w:firstLine="709"/>
        <w:jc w:val="both"/>
        <w:rPr>
          <w:sz w:val="28"/>
          <w:szCs w:val="28"/>
        </w:rPr>
      </w:pPr>
      <w:r w:rsidRPr="00613AE5">
        <w:rPr>
          <w:sz w:val="28"/>
          <w:szCs w:val="28"/>
        </w:rPr>
        <w:t>7.2.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следующим показателям:</w:t>
      </w:r>
    </w:p>
    <w:p w:rsidR="00A029E5" w:rsidRPr="00613AE5" w:rsidRDefault="00A029E5" w:rsidP="00A029E5">
      <w:pPr>
        <w:autoSpaceDE w:val="0"/>
        <w:autoSpaceDN w:val="0"/>
        <w:adjustRightInd w:val="0"/>
        <w:ind w:firstLine="709"/>
        <w:jc w:val="both"/>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8"/>
        <w:gridCol w:w="4759"/>
        <w:gridCol w:w="1526"/>
        <w:gridCol w:w="1396"/>
        <w:gridCol w:w="1534"/>
      </w:tblGrid>
      <w:tr w:rsidR="00A029E5" w:rsidRPr="00613AE5" w:rsidTr="004E71C8">
        <w:tc>
          <w:tcPr>
            <w:tcW w:w="548" w:type="dxa"/>
            <w:vMerge w:val="restart"/>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w:t>
            </w:r>
          </w:p>
          <w:p w:rsidR="00A029E5" w:rsidRPr="00613AE5" w:rsidRDefault="00A029E5" w:rsidP="002C07EE">
            <w:pPr>
              <w:autoSpaceDE w:val="0"/>
              <w:autoSpaceDN w:val="0"/>
              <w:adjustRightInd w:val="0"/>
              <w:jc w:val="center"/>
              <w:rPr>
                <w:sz w:val="28"/>
                <w:szCs w:val="28"/>
              </w:rPr>
            </w:pPr>
            <w:r w:rsidRPr="00613AE5">
              <w:rPr>
                <w:sz w:val="28"/>
                <w:szCs w:val="28"/>
              </w:rPr>
              <w:t>п/п</w:t>
            </w:r>
          </w:p>
        </w:tc>
        <w:tc>
          <w:tcPr>
            <w:tcW w:w="4759" w:type="dxa"/>
            <w:vMerge w:val="restart"/>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Вид работ</w:t>
            </w:r>
          </w:p>
        </w:tc>
        <w:tc>
          <w:tcPr>
            <w:tcW w:w="4456" w:type="dxa"/>
            <w:gridSpan w:val="3"/>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Размеры коэффициентов ставок почасовой оплаты труда</w:t>
            </w:r>
          </w:p>
        </w:tc>
      </w:tr>
      <w:tr w:rsidR="00A029E5" w:rsidRPr="00613AE5" w:rsidTr="004E71C8">
        <w:tc>
          <w:tcPr>
            <w:tcW w:w="548" w:type="dxa"/>
            <w:vMerge/>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both"/>
              <w:outlineLvl w:val="0"/>
              <w:rPr>
                <w:sz w:val="28"/>
                <w:szCs w:val="28"/>
              </w:rPr>
            </w:pPr>
          </w:p>
        </w:tc>
        <w:tc>
          <w:tcPr>
            <w:tcW w:w="4759" w:type="dxa"/>
            <w:vMerge/>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both"/>
              <w:outlineLvl w:val="0"/>
              <w:rPr>
                <w:sz w:val="28"/>
                <w:szCs w:val="28"/>
              </w:rPr>
            </w:pPr>
          </w:p>
        </w:tc>
        <w:tc>
          <w:tcPr>
            <w:tcW w:w="1526" w:type="dxa"/>
            <w:tcBorders>
              <w:top w:val="single" w:sz="4" w:space="0" w:color="auto"/>
              <w:left w:val="single" w:sz="4" w:space="0" w:color="auto"/>
              <w:bottom w:val="single" w:sz="4" w:space="0" w:color="auto"/>
              <w:right w:val="single" w:sz="4" w:space="0" w:color="auto"/>
            </w:tcBorders>
          </w:tcPr>
          <w:p w:rsidR="00A029E5" w:rsidRPr="00613AE5" w:rsidRDefault="004E71C8" w:rsidP="002C07EE">
            <w:pPr>
              <w:autoSpaceDE w:val="0"/>
              <w:autoSpaceDN w:val="0"/>
              <w:adjustRightInd w:val="0"/>
              <w:jc w:val="center"/>
              <w:rPr>
                <w:sz w:val="28"/>
                <w:szCs w:val="28"/>
              </w:rPr>
            </w:pPr>
            <w:r>
              <w:rPr>
                <w:sz w:val="28"/>
                <w:szCs w:val="28"/>
              </w:rPr>
              <w:t>профессор</w:t>
            </w:r>
            <w:r w:rsidR="00A029E5" w:rsidRPr="00613AE5">
              <w:rPr>
                <w:sz w:val="28"/>
                <w:szCs w:val="28"/>
              </w:rPr>
              <w:t>, доктор наук</w:t>
            </w:r>
          </w:p>
        </w:tc>
        <w:tc>
          <w:tcPr>
            <w:tcW w:w="1396"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доцент, кандидат наук</w:t>
            </w:r>
          </w:p>
        </w:tc>
        <w:tc>
          <w:tcPr>
            <w:tcW w:w="1534"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 xml:space="preserve">лица, не имеющие </w:t>
            </w:r>
            <w:r w:rsidR="000D1CF6">
              <w:rPr>
                <w:sz w:val="28"/>
                <w:szCs w:val="28"/>
              </w:rPr>
              <w:t>учёной</w:t>
            </w:r>
            <w:r w:rsidRPr="00613AE5">
              <w:rPr>
                <w:sz w:val="28"/>
                <w:szCs w:val="28"/>
              </w:rPr>
              <w:t xml:space="preserve"> степени</w:t>
            </w:r>
          </w:p>
        </w:tc>
      </w:tr>
    </w:tbl>
    <w:p w:rsidR="00A029E5" w:rsidRPr="00613AE5" w:rsidRDefault="00A029E5" w:rsidP="00A029E5">
      <w:pPr>
        <w:autoSpaceDE w:val="0"/>
        <w:autoSpaceDN w:val="0"/>
        <w:adjustRightInd w:val="0"/>
        <w:jc w:val="both"/>
        <w:outlineLvl w:val="0"/>
        <w:rPr>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9"/>
        <w:gridCol w:w="4840"/>
        <w:gridCol w:w="1446"/>
        <w:gridCol w:w="1394"/>
        <w:gridCol w:w="1534"/>
      </w:tblGrid>
      <w:tr w:rsidR="00A029E5" w:rsidRPr="00613AE5" w:rsidTr="002C07EE">
        <w:trPr>
          <w:tblHeader/>
        </w:trPr>
        <w:tc>
          <w:tcPr>
            <w:tcW w:w="556"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lang w:val="en-US"/>
              </w:rPr>
            </w:pPr>
            <w:r w:rsidRPr="00613AE5">
              <w:rPr>
                <w:sz w:val="28"/>
                <w:szCs w:val="28"/>
                <w:lang w:val="en-US"/>
              </w:rPr>
              <w:t>1</w:t>
            </w:r>
          </w:p>
        </w:tc>
        <w:tc>
          <w:tcPr>
            <w:tcW w:w="4923"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lang w:val="en-US"/>
              </w:rPr>
            </w:pPr>
            <w:r w:rsidRPr="00613AE5">
              <w:rPr>
                <w:sz w:val="28"/>
                <w:szCs w:val="28"/>
                <w:lang w:val="en-US"/>
              </w:rPr>
              <w:t>2</w:t>
            </w:r>
          </w:p>
        </w:tc>
        <w:tc>
          <w:tcPr>
            <w:tcW w:w="1469"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lang w:val="en-US"/>
              </w:rPr>
            </w:pPr>
            <w:r w:rsidRPr="00613AE5">
              <w:rPr>
                <w:sz w:val="28"/>
                <w:szCs w:val="28"/>
                <w:lang w:val="en-US"/>
              </w:rPr>
              <w:t>3</w:t>
            </w:r>
          </w:p>
        </w:tc>
        <w:tc>
          <w:tcPr>
            <w:tcW w:w="1416"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lang w:val="en-US"/>
              </w:rPr>
            </w:pPr>
            <w:r w:rsidRPr="00613AE5">
              <w:rPr>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lang w:val="en-US"/>
              </w:rPr>
            </w:pPr>
            <w:r w:rsidRPr="00613AE5">
              <w:rPr>
                <w:sz w:val="28"/>
                <w:szCs w:val="28"/>
                <w:lang w:val="en-US"/>
              </w:rPr>
              <w:t>5</w:t>
            </w:r>
          </w:p>
        </w:tc>
      </w:tr>
      <w:tr w:rsidR="00A029E5" w:rsidRPr="00613AE5" w:rsidTr="002C07EE">
        <w:tc>
          <w:tcPr>
            <w:tcW w:w="556"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1.</w:t>
            </w:r>
          </w:p>
        </w:tc>
        <w:tc>
          <w:tcPr>
            <w:tcW w:w="4923"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rPr>
                <w:sz w:val="28"/>
                <w:szCs w:val="28"/>
              </w:rPr>
            </w:pPr>
            <w:r w:rsidRPr="00613AE5">
              <w:rPr>
                <w:sz w:val="28"/>
                <w:szCs w:val="28"/>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9"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0,08</w:t>
            </w:r>
          </w:p>
        </w:tc>
        <w:tc>
          <w:tcPr>
            <w:tcW w:w="1416"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0,07</w:t>
            </w:r>
          </w:p>
        </w:tc>
        <w:tc>
          <w:tcPr>
            <w:tcW w:w="1559" w:type="dxa"/>
            <w:tcBorders>
              <w:top w:val="single" w:sz="4" w:space="0" w:color="auto"/>
              <w:left w:val="single" w:sz="4" w:space="0" w:color="auto"/>
              <w:bottom w:val="single" w:sz="4" w:space="0" w:color="auto"/>
              <w:right w:val="single" w:sz="4" w:space="0" w:color="auto"/>
            </w:tcBorders>
          </w:tcPr>
          <w:p w:rsidR="00A029E5" w:rsidRPr="00613AE5" w:rsidRDefault="00A029E5" w:rsidP="002C07EE">
            <w:pPr>
              <w:autoSpaceDE w:val="0"/>
              <w:autoSpaceDN w:val="0"/>
              <w:adjustRightInd w:val="0"/>
              <w:jc w:val="center"/>
              <w:rPr>
                <w:sz w:val="28"/>
                <w:szCs w:val="28"/>
              </w:rPr>
            </w:pPr>
            <w:r w:rsidRPr="00613AE5">
              <w:rPr>
                <w:sz w:val="28"/>
                <w:szCs w:val="28"/>
              </w:rPr>
              <w:t>0,04</w:t>
            </w:r>
          </w:p>
        </w:tc>
      </w:tr>
    </w:tbl>
    <w:p w:rsidR="00A20CAE" w:rsidRPr="00583939" w:rsidRDefault="00A20CAE" w:rsidP="00A029E5">
      <w:pPr>
        <w:autoSpaceDE w:val="0"/>
        <w:autoSpaceDN w:val="0"/>
        <w:ind w:firstLine="709"/>
        <w:jc w:val="both"/>
        <w:rPr>
          <w:rFonts w:eastAsia="Calibri"/>
          <w:sz w:val="28"/>
          <w:szCs w:val="28"/>
          <w:lang w:eastAsia="en-US"/>
        </w:rPr>
      </w:pP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7.3. Руководители учреждений в пределах фонда оплаты труда могут привлекать для выполнения программно-методических, научно-</w:t>
      </w:r>
      <w:r w:rsidRPr="00583939">
        <w:rPr>
          <w:rFonts w:eastAsia="Calibri"/>
          <w:sz w:val="28"/>
          <w:szCs w:val="28"/>
          <w:lang w:eastAsia="en-US"/>
        </w:rPr>
        <w:lastRenderedPageBreak/>
        <w:t>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раздела.</w:t>
      </w:r>
    </w:p>
    <w:p w:rsidR="00A20CAE" w:rsidRPr="00583939" w:rsidRDefault="00F42AE3" w:rsidP="0040593A">
      <w:pPr>
        <w:autoSpaceDE w:val="0"/>
        <w:autoSpaceDN w:val="0"/>
        <w:adjustRightInd w:val="0"/>
        <w:ind w:firstLine="709"/>
        <w:jc w:val="both"/>
        <w:rPr>
          <w:rFonts w:eastAsia="Calibri"/>
          <w:sz w:val="28"/>
          <w:szCs w:val="28"/>
          <w:lang w:eastAsia="en-US"/>
        </w:rPr>
      </w:pPr>
      <w:r>
        <w:rPr>
          <w:rFonts w:eastAsia="Calibri"/>
          <w:sz w:val="28"/>
          <w:szCs w:val="28"/>
          <w:lang w:eastAsia="en-US"/>
        </w:rPr>
        <w:t>7.4</w:t>
      </w:r>
      <w:r w:rsidR="00A20CAE" w:rsidRPr="00583939">
        <w:rPr>
          <w:rFonts w:eastAsia="Calibri"/>
          <w:sz w:val="28"/>
          <w:szCs w:val="28"/>
          <w:lang w:eastAsia="en-US"/>
        </w:rPr>
        <w:t xml:space="preserve">. Доля расходов на оплату труда работников административно-управленческого персонала в фонде оплаты труда учреждения, сформированном за </w:t>
      </w:r>
      <w:r w:rsidR="000D1CF6" w:rsidRPr="00583939">
        <w:rPr>
          <w:rFonts w:eastAsia="Calibri"/>
          <w:sz w:val="28"/>
          <w:szCs w:val="28"/>
          <w:lang w:eastAsia="en-US"/>
        </w:rPr>
        <w:t>счёт</w:t>
      </w:r>
      <w:r w:rsidR="00A20CAE" w:rsidRPr="00583939">
        <w:rPr>
          <w:rFonts w:eastAsia="Calibri"/>
          <w:sz w:val="28"/>
          <w:szCs w:val="28"/>
          <w:lang w:eastAsia="en-US"/>
        </w:rPr>
        <w:t xml:space="preserve"> средств областного бюджета не может быть более 40</w:t>
      </w:r>
      <w:r w:rsidR="009D653B" w:rsidRPr="00583939">
        <w:rPr>
          <w:rFonts w:eastAsia="Calibri"/>
          <w:sz w:val="28"/>
          <w:szCs w:val="28"/>
          <w:lang w:eastAsia="en-US"/>
        </w:rPr>
        <w:t> </w:t>
      </w:r>
      <w:r w:rsidR="00A20CAE" w:rsidRPr="00583939">
        <w:rPr>
          <w:rFonts w:eastAsia="Calibri"/>
          <w:sz w:val="28"/>
          <w:szCs w:val="28"/>
          <w:lang w:eastAsia="en-US"/>
        </w:rPr>
        <w:t xml:space="preserve">процентов, если иное </w:t>
      </w:r>
      <w:r w:rsidR="00A029E5">
        <w:rPr>
          <w:rFonts w:eastAsia="Calibri"/>
          <w:sz w:val="28"/>
          <w:szCs w:val="28"/>
          <w:lang w:eastAsia="en-US"/>
        </w:rPr>
        <w:t xml:space="preserve">не </w:t>
      </w:r>
      <w:r w:rsidR="00A029E5" w:rsidRPr="00613AE5">
        <w:rPr>
          <w:kern w:val="2"/>
          <w:sz w:val="28"/>
          <w:szCs w:val="28"/>
        </w:rPr>
        <w:t xml:space="preserve">установлено при согласовании штатного расписания учреждения </w:t>
      </w:r>
      <w:r w:rsidR="00A029E5" w:rsidRPr="00613AE5">
        <w:rPr>
          <w:sz w:val="28"/>
          <w:szCs w:val="28"/>
        </w:rPr>
        <w:t>органом, осуществляющим функции и полномочия учредителя.</w:t>
      </w:r>
    </w:p>
    <w:p w:rsidR="00A20CAE" w:rsidRPr="00583939" w:rsidRDefault="00A20CAE" w:rsidP="0040593A">
      <w:pPr>
        <w:autoSpaceDE w:val="0"/>
        <w:autoSpaceDN w:val="0"/>
        <w:adjustRightInd w:val="0"/>
        <w:ind w:firstLine="709"/>
        <w:jc w:val="both"/>
        <w:rPr>
          <w:rFonts w:eastAsia="Calibri"/>
          <w:sz w:val="28"/>
          <w:szCs w:val="28"/>
          <w:lang w:eastAsia="en-US"/>
        </w:rPr>
      </w:pPr>
      <w:r w:rsidRPr="00583939">
        <w:rPr>
          <w:rFonts w:eastAsia="Calibri"/>
          <w:sz w:val="28"/>
          <w:szCs w:val="28"/>
          <w:lang w:eastAsia="en-US"/>
        </w:rPr>
        <w:t xml:space="preserve">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w:t>
      </w:r>
      <w:r w:rsidR="000D1CF6" w:rsidRPr="00583939">
        <w:rPr>
          <w:rFonts w:eastAsia="Calibri"/>
          <w:sz w:val="28"/>
          <w:szCs w:val="28"/>
          <w:lang w:eastAsia="en-US"/>
        </w:rPr>
        <w:t>приведённого</w:t>
      </w:r>
      <w:r w:rsidRPr="00583939">
        <w:rPr>
          <w:rFonts w:eastAsia="Calibri"/>
          <w:sz w:val="28"/>
          <w:szCs w:val="28"/>
          <w:lang w:eastAsia="en-US"/>
        </w:rPr>
        <w:t xml:space="preserve"> в приложении </w:t>
      </w:r>
      <w:r w:rsidRPr="00B47A90">
        <w:rPr>
          <w:rFonts w:eastAsia="Calibri"/>
          <w:sz w:val="28"/>
          <w:szCs w:val="28"/>
          <w:lang w:eastAsia="en-US"/>
        </w:rPr>
        <w:t>№ </w:t>
      </w:r>
      <w:r w:rsidR="00F42AE3">
        <w:rPr>
          <w:rFonts w:eastAsia="Calibri"/>
          <w:sz w:val="28"/>
          <w:szCs w:val="28"/>
          <w:lang w:eastAsia="en-US"/>
        </w:rPr>
        <w:t>1</w:t>
      </w:r>
      <w:r w:rsidRPr="00A029E5">
        <w:rPr>
          <w:rFonts w:eastAsia="Calibri"/>
          <w:color w:val="FF0000"/>
          <w:sz w:val="28"/>
          <w:szCs w:val="28"/>
          <w:lang w:eastAsia="en-US"/>
        </w:rPr>
        <w:t xml:space="preserve"> </w:t>
      </w:r>
      <w:r w:rsidRPr="00583939">
        <w:rPr>
          <w:rFonts w:eastAsia="Calibri"/>
          <w:sz w:val="28"/>
          <w:szCs w:val="28"/>
          <w:lang w:eastAsia="en-US"/>
        </w:rPr>
        <w:t xml:space="preserve">к настоящему </w:t>
      </w:r>
      <w:r w:rsidR="00F42AE3">
        <w:rPr>
          <w:rFonts w:eastAsia="Calibri"/>
          <w:sz w:val="28"/>
          <w:szCs w:val="28"/>
          <w:lang w:eastAsia="en-US"/>
        </w:rPr>
        <w:t>Положению</w:t>
      </w:r>
      <w:r w:rsidRPr="00583939">
        <w:rPr>
          <w:rFonts w:eastAsia="Calibri"/>
          <w:sz w:val="28"/>
          <w:szCs w:val="28"/>
          <w:lang w:eastAsia="en-US"/>
        </w:rPr>
        <w:t>.</w:t>
      </w:r>
    </w:p>
    <w:p w:rsidR="00A20CAE" w:rsidRPr="00583939" w:rsidRDefault="00F42AE3" w:rsidP="0040593A">
      <w:pPr>
        <w:ind w:right="-54" w:firstLine="709"/>
        <w:jc w:val="both"/>
        <w:rPr>
          <w:rFonts w:eastAsia="Calibri"/>
          <w:sz w:val="28"/>
          <w:szCs w:val="28"/>
          <w:lang w:eastAsia="en-US"/>
        </w:rPr>
      </w:pPr>
      <w:r>
        <w:rPr>
          <w:rFonts w:eastAsia="Calibri"/>
          <w:sz w:val="28"/>
          <w:szCs w:val="28"/>
          <w:lang w:eastAsia="en-US"/>
        </w:rPr>
        <w:t>7.5</w:t>
      </w:r>
      <w:r w:rsidR="00A20CAE" w:rsidRPr="00583939">
        <w:rPr>
          <w:rFonts w:eastAsia="Calibri"/>
          <w:sz w:val="28"/>
          <w:szCs w:val="28"/>
          <w:lang w:eastAsia="en-US"/>
        </w:rPr>
        <w:t xml:space="preserve">. Работникам </w:t>
      </w:r>
      <w:r w:rsidR="00A20CAE" w:rsidRPr="00583939">
        <w:rPr>
          <w:sz w:val="28"/>
          <w:szCs w:val="28"/>
        </w:rPr>
        <w:t>учреждения</w:t>
      </w:r>
      <w:r w:rsidR="00A20CAE" w:rsidRPr="00583939">
        <w:rPr>
          <w:rFonts w:eastAsia="Calibri"/>
          <w:sz w:val="28"/>
          <w:szCs w:val="28"/>
          <w:lang w:eastAsia="en-US"/>
        </w:rPr>
        <w:t xml:space="preserve"> может быть оказана материальная помощь.</w:t>
      </w:r>
    </w:p>
    <w:p w:rsidR="00A20CAE" w:rsidRPr="00583939" w:rsidRDefault="00A20CAE" w:rsidP="0040593A">
      <w:pPr>
        <w:autoSpaceDE w:val="0"/>
        <w:autoSpaceDN w:val="0"/>
        <w:ind w:firstLine="709"/>
        <w:jc w:val="both"/>
        <w:rPr>
          <w:sz w:val="28"/>
          <w:szCs w:val="28"/>
        </w:rPr>
      </w:pPr>
      <w:r w:rsidRPr="00583939">
        <w:rPr>
          <w:sz w:val="28"/>
          <w:szCs w:val="28"/>
        </w:rPr>
        <w:t>Решение об оказании материальной помощи и</w:t>
      </w:r>
      <w:r w:rsidR="000D1CF6">
        <w:rPr>
          <w:sz w:val="28"/>
          <w:szCs w:val="28"/>
        </w:rPr>
        <w:t xml:space="preserve"> её </w:t>
      </w:r>
      <w:r w:rsidRPr="00583939">
        <w:rPr>
          <w:sz w:val="28"/>
          <w:szCs w:val="28"/>
        </w:rPr>
        <w:t>размерах принимается:</w:t>
      </w:r>
    </w:p>
    <w:p w:rsidR="00A029E5" w:rsidRDefault="00A20CAE" w:rsidP="0040593A">
      <w:pPr>
        <w:autoSpaceDE w:val="0"/>
        <w:autoSpaceDN w:val="0"/>
        <w:ind w:firstLine="709"/>
        <w:jc w:val="both"/>
        <w:rPr>
          <w:sz w:val="28"/>
          <w:szCs w:val="28"/>
        </w:rPr>
      </w:pPr>
      <w:r w:rsidRPr="00583939">
        <w:rPr>
          <w:sz w:val="28"/>
          <w:szCs w:val="28"/>
        </w:rPr>
        <w:t>руководителю учреждения – </w:t>
      </w:r>
      <w:r w:rsidR="00A029E5" w:rsidRPr="00613AE5">
        <w:rPr>
          <w:sz w:val="28"/>
          <w:szCs w:val="28"/>
        </w:rPr>
        <w:t xml:space="preserve">органом, осуществляющим функции и полномочия учредителя, в соответствии с </w:t>
      </w:r>
      <w:r w:rsidR="000D1CF6">
        <w:rPr>
          <w:sz w:val="28"/>
          <w:szCs w:val="28"/>
        </w:rPr>
        <w:t>утверждённым</w:t>
      </w:r>
      <w:r w:rsidR="00A029E5" w:rsidRPr="00613AE5">
        <w:rPr>
          <w:sz w:val="28"/>
          <w:szCs w:val="28"/>
        </w:rPr>
        <w:t xml:space="preserve"> </w:t>
      </w:r>
      <w:r w:rsidR="00A029E5">
        <w:rPr>
          <w:sz w:val="28"/>
          <w:szCs w:val="28"/>
        </w:rPr>
        <w:t>и</w:t>
      </w:r>
      <w:r w:rsidR="00A029E5" w:rsidRPr="00613AE5">
        <w:rPr>
          <w:sz w:val="28"/>
          <w:szCs w:val="28"/>
        </w:rPr>
        <w:t>м порядком на основании письменного заявления руководителя</w:t>
      </w:r>
      <w:r w:rsidR="00A029E5">
        <w:rPr>
          <w:sz w:val="28"/>
          <w:szCs w:val="28"/>
        </w:rPr>
        <w:t>;</w:t>
      </w:r>
    </w:p>
    <w:p w:rsidR="00A20CAE" w:rsidRPr="00583939" w:rsidRDefault="00A029E5" w:rsidP="0040593A">
      <w:pPr>
        <w:autoSpaceDE w:val="0"/>
        <w:autoSpaceDN w:val="0"/>
        <w:ind w:firstLine="709"/>
        <w:jc w:val="both"/>
        <w:rPr>
          <w:sz w:val="28"/>
          <w:szCs w:val="28"/>
        </w:rPr>
      </w:pPr>
      <w:r w:rsidRPr="00583939">
        <w:rPr>
          <w:sz w:val="28"/>
          <w:szCs w:val="28"/>
        </w:rPr>
        <w:t xml:space="preserve"> </w:t>
      </w:r>
      <w:r w:rsidR="00A20CAE" w:rsidRPr="00583939">
        <w:rPr>
          <w:sz w:val="28"/>
          <w:szCs w:val="28"/>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A20CAE" w:rsidRPr="00583939" w:rsidRDefault="00A20CAE" w:rsidP="0040593A">
      <w:pPr>
        <w:autoSpaceDE w:val="0"/>
        <w:autoSpaceDN w:val="0"/>
        <w:ind w:firstLine="709"/>
        <w:jc w:val="both"/>
        <w:rPr>
          <w:sz w:val="28"/>
          <w:szCs w:val="28"/>
        </w:rPr>
      </w:pPr>
      <w:r w:rsidRPr="00583939">
        <w:rPr>
          <w:sz w:val="28"/>
          <w:szCs w:val="28"/>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A20CAE" w:rsidRPr="00583939" w:rsidRDefault="00A20CAE" w:rsidP="0040593A">
      <w:pPr>
        <w:ind w:firstLine="709"/>
        <w:jc w:val="both"/>
        <w:rPr>
          <w:rFonts w:eastAsia="Calibri"/>
          <w:sz w:val="28"/>
          <w:szCs w:val="28"/>
          <w:lang w:eastAsia="en-US"/>
        </w:rPr>
      </w:pPr>
      <w:r w:rsidRPr="00583939">
        <w:rPr>
          <w:rFonts w:eastAsia="Calibri"/>
          <w:bCs/>
          <w:sz w:val="28"/>
          <w:szCs w:val="28"/>
          <w:lang w:eastAsia="en-US"/>
        </w:rPr>
        <w:t>Материальная помощь не является заработной платой и не учитывается при определении</w:t>
      </w:r>
      <w:r w:rsidRPr="00583939">
        <w:rPr>
          <w:rFonts w:eastAsia="Calibri"/>
          <w:sz w:val="28"/>
          <w:szCs w:val="28"/>
          <w:lang w:eastAsia="en-US"/>
        </w:rPr>
        <w:t xml:space="preserve"> соотношения заработной платы руководителя учреждения, </w:t>
      </w:r>
      <w:r w:rsidR="00E24A01">
        <w:rPr>
          <w:rFonts w:eastAsia="Calibri"/>
          <w:sz w:val="28"/>
          <w:szCs w:val="28"/>
          <w:lang w:eastAsia="en-US"/>
        </w:rPr>
        <w:t xml:space="preserve">           </w:t>
      </w:r>
      <w:r w:rsidRPr="00583939">
        <w:rPr>
          <w:rFonts w:eastAsia="Calibri"/>
          <w:sz w:val="28"/>
          <w:szCs w:val="28"/>
          <w:lang w:eastAsia="en-US"/>
        </w:rPr>
        <w:t>его заместителей и главного бухгалтера, и среднемесячной заработной платы работников.</w:t>
      </w:r>
    </w:p>
    <w:p w:rsidR="00A20CAE" w:rsidRPr="00583939" w:rsidRDefault="00A20CAE" w:rsidP="0040593A">
      <w:pPr>
        <w:ind w:right="-57" w:firstLine="709"/>
        <w:contextualSpacing/>
        <w:jc w:val="both"/>
        <w:rPr>
          <w:rFonts w:eastAsia="Calibri"/>
          <w:bCs/>
          <w:sz w:val="28"/>
          <w:szCs w:val="28"/>
          <w:lang w:eastAsia="en-US"/>
        </w:rPr>
      </w:pPr>
      <w:r w:rsidRPr="00583939">
        <w:rPr>
          <w:rFonts w:eastAsia="Calibri"/>
          <w:bCs/>
          <w:sz w:val="28"/>
          <w:szCs w:val="28"/>
          <w:lang w:eastAsia="en-US"/>
        </w:rPr>
        <w:t xml:space="preserve">Источником выплаты материальной помощи работникам являются средства в </w:t>
      </w:r>
      <w:r w:rsidR="000D1CF6">
        <w:rPr>
          <w:rFonts w:eastAsia="Calibri"/>
          <w:bCs/>
          <w:sz w:val="28"/>
          <w:szCs w:val="28"/>
          <w:lang w:eastAsia="en-US"/>
        </w:rPr>
        <w:t>объём</w:t>
      </w:r>
      <w:r w:rsidRPr="00583939">
        <w:rPr>
          <w:rFonts w:eastAsia="Calibri"/>
          <w:bCs/>
          <w:sz w:val="28"/>
          <w:szCs w:val="28"/>
          <w:lang w:eastAsia="en-US"/>
        </w:rPr>
        <w:t xml:space="preserve">е до одного процента от планового фонда оплаты труда, сформированного за </w:t>
      </w:r>
      <w:r w:rsidR="000D1CF6" w:rsidRPr="00583939">
        <w:rPr>
          <w:rFonts w:eastAsia="Calibri"/>
          <w:bCs/>
          <w:sz w:val="28"/>
          <w:szCs w:val="28"/>
          <w:lang w:eastAsia="en-US"/>
        </w:rPr>
        <w:t>счёт</w:t>
      </w:r>
      <w:r w:rsidRPr="00583939">
        <w:rPr>
          <w:rFonts w:eastAsia="Calibri"/>
          <w:bCs/>
          <w:sz w:val="28"/>
          <w:szCs w:val="28"/>
          <w:lang w:eastAsia="en-US"/>
        </w:rPr>
        <w:t xml:space="preserve"> средств областного бюджета, и внебюджетные средства в </w:t>
      </w:r>
      <w:r w:rsidR="000D1CF6">
        <w:rPr>
          <w:rFonts w:eastAsia="Calibri"/>
          <w:bCs/>
          <w:sz w:val="28"/>
          <w:szCs w:val="28"/>
          <w:lang w:eastAsia="en-US"/>
        </w:rPr>
        <w:t>объём</w:t>
      </w:r>
      <w:r w:rsidRPr="00583939">
        <w:rPr>
          <w:rFonts w:eastAsia="Calibri"/>
          <w:bCs/>
          <w:sz w:val="28"/>
          <w:szCs w:val="28"/>
          <w:lang w:eastAsia="en-US"/>
        </w:rPr>
        <w:t>е, определяемом учреждением</w:t>
      </w:r>
      <w:r w:rsidR="00A029E5">
        <w:rPr>
          <w:rFonts w:eastAsia="Calibri"/>
          <w:bCs/>
          <w:sz w:val="28"/>
          <w:szCs w:val="28"/>
          <w:lang w:eastAsia="en-US"/>
        </w:rPr>
        <w:t xml:space="preserve"> самостоятельно</w:t>
      </w:r>
      <w:r w:rsidRPr="00583939">
        <w:rPr>
          <w:rFonts w:eastAsia="Calibri"/>
          <w:bCs/>
          <w:sz w:val="28"/>
          <w:szCs w:val="28"/>
          <w:lang w:eastAsia="en-US"/>
        </w:rPr>
        <w:t>.</w:t>
      </w:r>
    </w:p>
    <w:p w:rsidR="004140A1" w:rsidRPr="00583939" w:rsidRDefault="004140A1" w:rsidP="006C32F8">
      <w:pPr>
        <w:ind w:right="-57"/>
        <w:contextualSpacing/>
        <w:jc w:val="right"/>
        <w:rPr>
          <w:rFonts w:eastAsia="Calibri"/>
          <w:bCs/>
          <w:sz w:val="28"/>
          <w:szCs w:val="28"/>
          <w:lang w:eastAsia="en-US"/>
        </w:rPr>
      </w:pPr>
    </w:p>
    <w:p w:rsidR="00C33000" w:rsidRPr="00583939" w:rsidRDefault="00C33000" w:rsidP="006C32F8">
      <w:pPr>
        <w:ind w:right="-57"/>
        <w:contextualSpacing/>
        <w:jc w:val="right"/>
        <w:rPr>
          <w:rFonts w:eastAsia="Calibri"/>
          <w:bCs/>
          <w:sz w:val="28"/>
          <w:szCs w:val="28"/>
          <w:lang w:eastAsia="en-US"/>
        </w:rPr>
      </w:pPr>
    </w:p>
    <w:p w:rsidR="009E0141" w:rsidRDefault="009E0141" w:rsidP="009E0141">
      <w:pPr>
        <w:autoSpaceDE w:val="0"/>
        <w:autoSpaceDN w:val="0"/>
        <w:adjustRightInd w:val="0"/>
        <w:ind w:left="6237"/>
        <w:jc w:val="center"/>
        <w:rPr>
          <w:sz w:val="28"/>
          <w:szCs w:val="28"/>
        </w:rPr>
      </w:pPr>
    </w:p>
    <w:p w:rsidR="00B47A90" w:rsidRDefault="00B47A90" w:rsidP="009E0141">
      <w:pPr>
        <w:autoSpaceDE w:val="0"/>
        <w:autoSpaceDN w:val="0"/>
        <w:adjustRightInd w:val="0"/>
        <w:ind w:left="6237"/>
        <w:jc w:val="center"/>
        <w:rPr>
          <w:sz w:val="28"/>
          <w:szCs w:val="28"/>
        </w:rPr>
      </w:pPr>
    </w:p>
    <w:p w:rsidR="00B47A90" w:rsidRDefault="00B47A90" w:rsidP="009E0141">
      <w:pPr>
        <w:autoSpaceDE w:val="0"/>
        <w:autoSpaceDN w:val="0"/>
        <w:adjustRightInd w:val="0"/>
        <w:ind w:left="6237"/>
        <w:jc w:val="center"/>
        <w:rPr>
          <w:sz w:val="28"/>
          <w:szCs w:val="28"/>
        </w:rPr>
      </w:pPr>
    </w:p>
    <w:p w:rsidR="00B47A90" w:rsidRDefault="00B47A90" w:rsidP="001A6046">
      <w:pPr>
        <w:autoSpaceDE w:val="0"/>
        <w:autoSpaceDN w:val="0"/>
        <w:adjustRightInd w:val="0"/>
        <w:rPr>
          <w:sz w:val="28"/>
          <w:szCs w:val="28"/>
        </w:rPr>
      </w:pPr>
    </w:p>
    <w:p w:rsidR="00B47A90" w:rsidRDefault="00B47A90" w:rsidP="009E0141">
      <w:pPr>
        <w:autoSpaceDE w:val="0"/>
        <w:autoSpaceDN w:val="0"/>
        <w:adjustRightInd w:val="0"/>
        <w:ind w:left="6237"/>
        <w:jc w:val="center"/>
        <w:rPr>
          <w:sz w:val="28"/>
          <w:szCs w:val="28"/>
        </w:rPr>
      </w:pPr>
    </w:p>
    <w:p w:rsidR="00B47A90" w:rsidRDefault="00B47A90" w:rsidP="009E0141">
      <w:pPr>
        <w:autoSpaceDE w:val="0"/>
        <w:autoSpaceDN w:val="0"/>
        <w:adjustRightInd w:val="0"/>
        <w:ind w:left="6237"/>
        <w:jc w:val="center"/>
        <w:rPr>
          <w:sz w:val="28"/>
          <w:szCs w:val="28"/>
        </w:rPr>
      </w:pPr>
    </w:p>
    <w:p w:rsidR="00B47A90" w:rsidRDefault="00B47A90" w:rsidP="00F42AE3">
      <w:pPr>
        <w:rPr>
          <w:sz w:val="28"/>
          <w:szCs w:val="28"/>
        </w:rPr>
      </w:pPr>
    </w:p>
    <w:p w:rsidR="00F42AE3" w:rsidRDefault="00F42AE3" w:rsidP="00F42AE3">
      <w:pPr>
        <w:rPr>
          <w:sz w:val="28"/>
          <w:szCs w:val="28"/>
        </w:rPr>
      </w:pPr>
    </w:p>
    <w:p w:rsidR="00B47A90" w:rsidRPr="005C5516" w:rsidRDefault="00B47A90" w:rsidP="00B47A90">
      <w:pPr>
        <w:autoSpaceDE w:val="0"/>
        <w:autoSpaceDN w:val="0"/>
        <w:adjustRightInd w:val="0"/>
        <w:spacing w:line="221" w:lineRule="auto"/>
        <w:ind w:left="6237"/>
        <w:jc w:val="center"/>
        <w:rPr>
          <w:sz w:val="28"/>
          <w:szCs w:val="28"/>
        </w:rPr>
      </w:pPr>
      <w:r w:rsidRPr="005C5516">
        <w:rPr>
          <w:sz w:val="28"/>
          <w:szCs w:val="28"/>
        </w:rPr>
        <w:t xml:space="preserve">Приложение № </w:t>
      </w:r>
      <w:r w:rsidR="00F42AE3" w:rsidRPr="005C5516">
        <w:rPr>
          <w:sz w:val="28"/>
          <w:szCs w:val="28"/>
        </w:rPr>
        <w:t>1</w:t>
      </w:r>
    </w:p>
    <w:p w:rsidR="009C7FE9" w:rsidRPr="00583939" w:rsidRDefault="009C7FE9" w:rsidP="009C7FE9">
      <w:pPr>
        <w:ind w:left="6237"/>
        <w:jc w:val="center"/>
        <w:rPr>
          <w:sz w:val="28"/>
          <w:szCs w:val="28"/>
        </w:rPr>
      </w:pPr>
      <w:r w:rsidRPr="00583939">
        <w:rPr>
          <w:sz w:val="28"/>
          <w:szCs w:val="28"/>
        </w:rPr>
        <w:t xml:space="preserve">к </w:t>
      </w:r>
      <w:r w:rsidR="0091359C">
        <w:rPr>
          <w:sz w:val="28"/>
          <w:szCs w:val="28"/>
        </w:rPr>
        <w:t>Положению об оплате труда МБДОУ №30 «Чижик» х. Павловка</w:t>
      </w:r>
    </w:p>
    <w:p w:rsidR="00B47A90" w:rsidRPr="00583939" w:rsidRDefault="00B47A90" w:rsidP="00B47A90">
      <w:pPr>
        <w:ind w:left="6237"/>
        <w:jc w:val="center"/>
        <w:rPr>
          <w:sz w:val="28"/>
        </w:rPr>
      </w:pPr>
      <w:bookmarkStart w:id="3" w:name="_GoBack"/>
      <w:bookmarkEnd w:id="3"/>
      <w:r w:rsidRPr="00583939">
        <w:rPr>
          <w:sz w:val="28"/>
        </w:rPr>
        <w:t xml:space="preserve">от </w:t>
      </w:r>
      <w:r w:rsidR="0091359C">
        <w:rPr>
          <w:sz w:val="28"/>
        </w:rPr>
        <w:t>10.01.2022 г.</w:t>
      </w:r>
      <w:r w:rsidRPr="00583939">
        <w:rPr>
          <w:sz w:val="28"/>
        </w:rPr>
        <w:t xml:space="preserve"> </w:t>
      </w:r>
    </w:p>
    <w:p w:rsidR="00B47A90" w:rsidRPr="00583939" w:rsidRDefault="00B47A90" w:rsidP="00B47A90">
      <w:pPr>
        <w:autoSpaceDE w:val="0"/>
        <w:autoSpaceDN w:val="0"/>
        <w:adjustRightInd w:val="0"/>
        <w:spacing w:line="221" w:lineRule="auto"/>
        <w:jc w:val="right"/>
        <w:rPr>
          <w:rFonts w:eastAsia="Calibri"/>
          <w:sz w:val="28"/>
          <w:szCs w:val="28"/>
          <w:lang w:eastAsia="en-US"/>
        </w:rPr>
      </w:pPr>
    </w:p>
    <w:p w:rsidR="00B47A90" w:rsidRPr="00583939" w:rsidRDefault="00B47A90" w:rsidP="00B47A90">
      <w:pPr>
        <w:autoSpaceDE w:val="0"/>
        <w:autoSpaceDN w:val="0"/>
        <w:adjustRightInd w:val="0"/>
        <w:spacing w:line="221" w:lineRule="auto"/>
        <w:jc w:val="center"/>
        <w:rPr>
          <w:rFonts w:eastAsia="Calibri"/>
          <w:sz w:val="28"/>
          <w:szCs w:val="28"/>
          <w:lang w:eastAsia="en-US"/>
        </w:rPr>
      </w:pPr>
      <w:r w:rsidRPr="00583939">
        <w:rPr>
          <w:rFonts w:eastAsia="Calibri"/>
          <w:sz w:val="28"/>
          <w:szCs w:val="28"/>
          <w:lang w:eastAsia="en-US"/>
        </w:rPr>
        <w:t xml:space="preserve">ПЕРЕЧЕНЬ </w:t>
      </w:r>
    </w:p>
    <w:p w:rsidR="0091359C" w:rsidRDefault="00B47A90" w:rsidP="00B47A90">
      <w:pPr>
        <w:autoSpaceDE w:val="0"/>
        <w:autoSpaceDN w:val="0"/>
        <w:adjustRightInd w:val="0"/>
        <w:spacing w:line="221" w:lineRule="auto"/>
        <w:jc w:val="center"/>
        <w:rPr>
          <w:rFonts w:eastAsia="Calibri"/>
          <w:sz w:val="28"/>
          <w:szCs w:val="28"/>
          <w:lang w:eastAsia="en-US"/>
        </w:rPr>
      </w:pPr>
      <w:r w:rsidRPr="00583939">
        <w:rPr>
          <w:rFonts w:eastAsia="Calibri"/>
          <w:sz w:val="28"/>
          <w:szCs w:val="28"/>
          <w:lang w:eastAsia="en-US"/>
        </w:rPr>
        <w:t>должностей административно-управленческого персонала</w:t>
      </w:r>
      <w:r w:rsidR="0091359C">
        <w:rPr>
          <w:rFonts w:eastAsia="Calibri"/>
          <w:sz w:val="28"/>
          <w:szCs w:val="28"/>
          <w:lang w:eastAsia="en-US"/>
        </w:rPr>
        <w:t xml:space="preserve"> </w:t>
      </w:r>
    </w:p>
    <w:p w:rsidR="00B47A90" w:rsidRPr="0091359C" w:rsidRDefault="0091359C" w:rsidP="00B47A90">
      <w:pPr>
        <w:autoSpaceDE w:val="0"/>
        <w:autoSpaceDN w:val="0"/>
        <w:adjustRightInd w:val="0"/>
        <w:spacing w:line="221" w:lineRule="auto"/>
        <w:jc w:val="center"/>
        <w:rPr>
          <w:rFonts w:eastAsia="Calibri"/>
          <w:b/>
          <w:sz w:val="28"/>
          <w:szCs w:val="28"/>
          <w:lang w:eastAsia="en-US"/>
        </w:rPr>
      </w:pPr>
      <w:r w:rsidRPr="0091359C">
        <w:rPr>
          <w:rFonts w:eastAsia="Calibri"/>
          <w:b/>
          <w:sz w:val="28"/>
          <w:szCs w:val="28"/>
          <w:lang w:eastAsia="en-US"/>
        </w:rPr>
        <w:t>МБДОУ №30 «Чижик» х. Павловка</w:t>
      </w:r>
    </w:p>
    <w:p w:rsidR="00B47A90" w:rsidRPr="00583939" w:rsidRDefault="00B47A90" w:rsidP="00B47A90">
      <w:pPr>
        <w:autoSpaceDE w:val="0"/>
        <w:autoSpaceDN w:val="0"/>
        <w:adjustRightInd w:val="0"/>
        <w:spacing w:line="221" w:lineRule="auto"/>
        <w:jc w:val="center"/>
        <w:rPr>
          <w:rFonts w:eastAsia="Calibri"/>
          <w:bCs/>
          <w:sz w:val="28"/>
          <w:szCs w:val="28"/>
          <w:lang w:eastAsia="en-US"/>
        </w:rPr>
      </w:pPr>
    </w:p>
    <w:p w:rsidR="00B47A90" w:rsidRPr="00583939" w:rsidRDefault="00B47A90" w:rsidP="00B47A90">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 xml:space="preserve">1. К административно-управленческому персоналу учреждения относятся: </w:t>
      </w:r>
    </w:p>
    <w:p w:rsidR="00B47A90" w:rsidRPr="00583939" w:rsidRDefault="00B47A90" w:rsidP="00B47A90">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 xml:space="preserve">руководитель учреждения (директор, </w:t>
      </w:r>
      <w:r>
        <w:rPr>
          <w:rFonts w:eastAsia="Calibri"/>
          <w:sz w:val="28"/>
          <w:szCs w:val="28"/>
          <w:lang w:eastAsia="en-US"/>
        </w:rPr>
        <w:t>заведующий</w:t>
      </w:r>
      <w:r w:rsidRPr="00583939">
        <w:rPr>
          <w:rFonts w:eastAsia="Calibri"/>
          <w:sz w:val="28"/>
          <w:szCs w:val="28"/>
          <w:lang w:eastAsia="en-US"/>
        </w:rPr>
        <w:t>);</w:t>
      </w:r>
    </w:p>
    <w:p w:rsidR="00B47A90" w:rsidRPr="00583939" w:rsidRDefault="00B47A90" w:rsidP="00B47A90">
      <w:pPr>
        <w:autoSpaceDE w:val="0"/>
        <w:autoSpaceDN w:val="0"/>
        <w:adjustRightInd w:val="0"/>
        <w:spacing w:line="221" w:lineRule="auto"/>
        <w:ind w:firstLine="709"/>
        <w:jc w:val="both"/>
        <w:rPr>
          <w:rFonts w:eastAsia="Calibri"/>
          <w:sz w:val="28"/>
          <w:szCs w:val="28"/>
          <w:lang w:eastAsia="en-US"/>
        </w:rPr>
      </w:pPr>
      <w:r w:rsidRPr="00583939">
        <w:rPr>
          <w:rFonts w:eastAsia="Calibri"/>
          <w:sz w:val="28"/>
          <w:szCs w:val="28"/>
          <w:lang w:eastAsia="en-US"/>
        </w:rPr>
        <w:t>заведующий хозяйством;</w:t>
      </w:r>
    </w:p>
    <w:p w:rsidR="00B47A90" w:rsidRPr="00583939" w:rsidRDefault="00B47A90" w:rsidP="009E0141">
      <w:pPr>
        <w:autoSpaceDE w:val="0"/>
        <w:autoSpaceDN w:val="0"/>
        <w:adjustRightInd w:val="0"/>
        <w:ind w:left="6237"/>
        <w:jc w:val="center"/>
        <w:rPr>
          <w:sz w:val="28"/>
          <w:szCs w:val="28"/>
        </w:rPr>
      </w:pPr>
    </w:p>
    <w:sectPr w:rsidR="00B47A90" w:rsidRPr="00583939" w:rsidSect="00D7634C">
      <w:headerReference w:type="default" r:id="rId8"/>
      <w:footerReference w:type="even" r:id="rId9"/>
      <w:pgSz w:w="11907" w:h="16840" w:code="9"/>
      <w:pgMar w:top="1134" w:right="567" w:bottom="1134" w:left="1701"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18" w:rsidRDefault="005A2E18">
      <w:r>
        <w:separator/>
      </w:r>
    </w:p>
  </w:endnote>
  <w:endnote w:type="continuationSeparator" w:id="0">
    <w:p w:rsidR="005A2E18" w:rsidRDefault="005A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D1" w:rsidRDefault="00B833D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833D1" w:rsidRDefault="00B833D1">
    <w:pPr>
      <w:pStyle w:val="a7"/>
      <w:ind w:right="360"/>
    </w:pPr>
  </w:p>
  <w:p w:rsidR="00B833D1" w:rsidRDefault="00B833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18" w:rsidRDefault="005A2E18">
      <w:r>
        <w:separator/>
      </w:r>
    </w:p>
  </w:footnote>
  <w:footnote w:type="continuationSeparator" w:id="0">
    <w:p w:rsidR="005A2E18" w:rsidRDefault="005A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147511"/>
      <w:docPartObj>
        <w:docPartGallery w:val="Page Numbers (Top of Page)"/>
        <w:docPartUnique/>
      </w:docPartObj>
    </w:sdtPr>
    <w:sdtEndPr/>
    <w:sdtContent>
      <w:p w:rsidR="00B833D1" w:rsidRDefault="00B833D1">
        <w:pPr>
          <w:pStyle w:val="a9"/>
          <w:jc w:val="center"/>
        </w:pPr>
        <w:r>
          <w:fldChar w:fldCharType="begin"/>
        </w:r>
        <w:r>
          <w:instrText>PAGE   \* MERGEFORMAT</w:instrText>
        </w:r>
        <w:r>
          <w:fldChar w:fldCharType="separate"/>
        </w:r>
        <w:r w:rsidR="005C5516">
          <w:rPr>
            <w:noProof/>
          </w:rPr>
          <w:t>27</w:t>
        </w:r>
        <w:r>
          <w:rPr>
            <w:noProof/>
          </w:rPr>
          <w:fldChar w:fldCharType="end"/>
        </w:r>
      </w:p>
    </w:sdtContent>
  </w:sdt>
  <w:p w:rsidR="00B833D1" w:rsidRPr="002B1832" w:rsidRDefault="00B833D1">
    <w:pPr>
      <w:pStyle w:val="a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AE"/>
    <w:rsid w:val="000021E0"/>
    <w:rsid w:val="00003E56"/>
    <w:rsid w:val="00004707"/>
    <w:rsid w:val="0000477A"/>
    <w:rsid w:val="00004ED7"/>
    <w:rsid w:val="00007515"/>
    <w:rsid w:val="00010470"/>
    <w:rsid w:val="00012A21"/>
    <w:rsid w:val="000140CB"/>
    <w:rsid w:val="00015A72"/>
    <w:rsid w:val="0002047B"/>
    <w:rsid w:val="00020C8F"/>
    <w:rsid w:val="0002450D"/>
    <w:rsid w:val="00025A2D"/>
    <w:rsid w:val="00030745"/>
    <w:rsid w:val="000366F4"/>
    <w:rsid w:val="00037A8C"/>
    <w:rsid w:val="00037D5D"/>
    <w:rsid w:val="00046780"/>
    <w:rsid w:val="0005086D"/>
    <w:rsid w:val="00050C68"/>
    <w:rsid w:val="00051D08"/>
    <w:rsid w:val="00053561"/>
    <w:rsid w:val="0005372C"/>
    <w:rsid w:val="00053CE6"/>
    <w:rsid w:val="00054D8B"/>
    <w:rsid w:val="000559D5"/>
    <w:rsid w:val="000569D8"/>
    <w:rsid w:val="00060F13"/>
    <w:rsid w:val="00060F3C"/>
    <w:rsid w:val="00061402"/>
    <w:rsid w:val="00061472"/>
    <w:rsid w:val="00063AEC"/>
    <w:rsid w:val="00063FB0"/>
    <w:rsid w:val="0006411A"/>
    <w:rsid w:val="00074F48"/>
    <w:rsid w:val="000770B0"/>
    <w:rsid w:val="0007742B"/>
    <w:rsid w:val="000778C4"/>
    <w:rsid w:val="00077AE1"/>
    <w:rsid w:val="00077B36"/>
    <w:rsid w:val="000808D6"/>
    <w:rsid w:val="00085C2E"/>
    <w:rsid w:val="0008778A"/>
    <w:rsid w:val="00090380"/>
    <w:rsid w:val="00092560"/>
    <w:rsid w:val="00094C11"/>
    <w:rsid w:val="000954D9"/>
    <w:rsid w:val="00095C7D"/>
    <w:rsid w:val="000A1FAD"/>
    <w:rsid w:val="000A2D3B"/>
    <w:rsid w:val="000A44D8"/>
    <w:rsid w:val="000A67D2"/>
    <w:rsid w:val="000A726F"/>
    <w:rsid w:val="000A7366"/>
    <w:rsid w:val="000B1BEB"/>
    <w:rsid w:val="000B3200"/>
    <w:rsid w:val="000B4002"/>
    <w:rsid w:val="000B4142"/>
    <w:rsid w:val="000B66C7"/>
    <w:rsid w:val="000C0DBF"/>
    <w:rsid w:val="000C430D"/>
    <w:rsid w:val="000D0BE1"/>
    <w:rsid w:val="000D1CF6"/>
    <w:rsid w:val="000D5DF4"/>
    <w:rsid w:val="000E0F96"/>
    <w:rsid w:val="000E1A3A"/>
    <w:rsid w:val="000E1F44"/>
    <w:rsid w:val="000E347D"/>
    <w:rsid w:val="000E4823"/>
    <w:rsid w:val="000E65BD"/>
    <w:rsid w:val="000F03CF"/>
    <w:rsid w:val="000F0800"/>
    <w:rsid w:val="000F1C5B"/>
    <w:rsid w:val="000F2B40"/>
    <w:rsid w:val="000F353B"/>
    <w:rsid w:val="000F4EEE"/>
    <w:rsid w:val="000F5066"/>
    <w:rsid w:val="000F5B6A"/>
    <w:rsid w:val="001006EB"/>
    <w:rsid w:val="00100899"/>
    <w:rsid w:val="00102A83"/>
    <w:rsid w:val="001034A6"/>
    <w:rsid w:val="00104E0D"/>
    <w:rsid w:val="0010504A"/>
    <w:rsid w:val="001063E6"/>
    <w:rsid w:val="00107D2E"/>
    <w:rsid w:val="00110787"/>
    <w:rsid w:val="00111B6A"/>
    <w:rsid w:val="00116BFA"/>
    <w:rsid w:val="0012510B"/>
    <w:rsid w:val="00125DE3"/>
    <w:rsid w:val="001314C2"/>
    <w:rsid w:val="00131901"/>
    <w:rsid w:val="001319F5"/>
    <w:rsid w:val="00132C08"/>
    <w:rsid w:val="00133CEE"/>
    <w:rsid w:val="00135933"/>
    <w:rsid w:val="00135B77"/>
    <w:rsid w:val="00135DAC"/>
    <w:rsid w:val="00143000"/>
    <w:rsid w:val="00144C06"/>
    <w:rsid w:val="00146A0B"/>
    <w:rsid w:val="001524E8"/>
    <w:rsid w:val="00153179"/>
    <w:rsid w:val="001532DD"/>
    <w:rsid w:val="00153B21"/>
    <w:rsid w:val="0015463F"/>
    <w:rsid w:val="0015657E"/>
    <w:rsid w:val="00156C20"/>
    <w:rsid w:val="001679FC"/>
    <w:rsid w:val="00167A80"/>
    <w:rsid w:val="00177690"/>
    <w:rsid w:val="00184A2A"/>
    <w:rsid w:val="00186190"/>
    <w:rsid w:val="0018687C"/>
    <w:rsid w:val="00190959"/>
    <w:rsid w:val="001928A9"/>
    <w:rsid w:val="00193B1B"/>
    <w:rsid w:val="00195872"/>
    <w:rsid w:val="00196021"/>
    <w:rsid w:val="00197837"/>
    <w:rsid w:val="00197ABB"/>
    <w:rsid w:val="00197B8C"/>
    <w:rsid w:val="001A10B7"/>
    <w:rsid w:val="001A3D30"/>
    <w:rsid w:val="001A6046"/>
    <w:rsid w:val="001A6132"/>
    <w:rsid w:val="001A6C32"/>
    <w:rsid w:val="001B117D"/>
    <w:rsid w:val="001B2D1C"/>
    <w:rsid w:val="001B5FBB"/>
    <w:rsid w:val="001B625B"/>
    <w:rsid w:val="001B68A0"/>
    <w:rsid w:val="001B7DCB"/>
    <w:rsid w:val="001C1D98"/>
    <w:rsid w:val="001C4D05"/>
    <w:rsid w:val="001C4EDD"/>
    <w:rsid w:val="001C64C4"/>
    <w:rsid w:val="001C71B2"/>
    <w:rsid w:val="001D0DEE"/>
    <w:rsid w:val="001D2690"/>
    <w:rsid w:val="001D2F13"/>
    <w:rsid w:val="001D49F6"/>
    <w:rsid w:val="001D627B"/>
    <w:rsid w:val="001D6EBC"/>
    <w:rsid w:val="001E0D0E"/>
    <w:rsid w:val="001E2E1B"/>
    <w:rsid w:val="001E50C3"/>
    <w:rsid w:val="001E528D"/>
    <w:rsid w:val="001E7E43"/>
    <w:rsid w:val="001F4BE3"/>
    <w:rsid w:val="001F6D02"/>
    <w:rsid w:val="002000B1"/>
    <w:rsid w:val="00204023"/>
    <w:rsid w:val="00204A81"/>
    <w:rsid w:val="0021023A"/>
    <w:rsid w:val="00212701"/>
    <w:rsid w:val="002213E6"/>
    <w:rsid w:val="00221628"/>
    <w:rsid w:val="00222586"/>
    <w:rsid w:val="0022441E"/>
    <w:rsid w:val="0022720E"/>
    <w:rsid w:val="00236266"/>
    <w:rsid w:val="00237627"/>
    <w:rsid w:val="002414EB"/>
    <w:rsid w:val="00241E02"/>
    <w:rsid w:val="0024226C"/>
    <w:rsid w:val="00244D0A"/>
    <w:rsid w:val="00250167"/>
    <w:rsid w:val="002504E8"/>
    <w:rsid w:val="00254382"/>
    <w:rsid w:val="00254627"/>
    <w:rsid w:val="00255A4C"/>
    <w:rsid w:val="00261780"/>
    <w:rsid w:val="00261B90"/>
    <w:rsid w:val="0026450B"/>
    <w:rsid w:val="0026579D"/>
    <w:rsid w:val="0027031E"/>
    <w:rsid w:val="00272C54"/>
    <w:rsid w:val="0027480F"/>
    <w:rsid w:val="00282313"/>
    <w:rsid w:val="00284D5E"/>
    <w:rsid w:val="002854DC"/>
    <w:rsid w:val="0028703B"/>
    <w:rsid w:val="002937F2"/>
    <w:rsid w:val="00294A31"/>
    <w:rsid w:val="0029734F"/>
    <w:rsid w:val="002A2062"/>
    <w:rsid w:val="002A31A1"/>
    <w:rsid w:val="002A44B8"/>
    <w:rsid w:val="002A4503"/>
    <w:rsid w:val="002B1832"/>
    <w:rsid w:val="002B1F2D"/>
    <w:rsid w:val="002B3430"/>
    <w:rsid w:val="002B4B70"/>
    <w:rsid w:val="002B6527"/>
    <w:rsid w:val="002B6AFC"/>
    <w:rsid w:val="002C07EE"/>
    <w:rsid w:val="002C135C"/>
    <w:rsid w:val="002C2926"/>
    <w:rsid w:val="002C5E60"/>
    <w:rsid w:val="002C65D2"/>
    <w:rsid w:val="002C756B"/>
    <w:rsid w:val="002D1DF2"/>
    <w:rsid w:val="002D365F"/>
    <w:rsid w:val="002D36AC"/>
    <w:rsid w:val="002D42E1"/>
    <w:rsid w:val="002D4554"/>
    <w:rsid w:val="002E4C28"/>
    <w:rsid w:val="002E6369"/>
    <w:rsid w:val="002E65D5"/>
    <w:rsid w:val="002E69EF"/>
    <w:rsid w:val="002E7B59"/>
    <w:rsid w:val="002E7D18"/>
    <w:rsid w:val="002F2EAA"/>
    <w:rsid w:val="002F2FAD"/>
    <w:rsid w:val="002F4259"/>
    <w:rsid w:val="002F63E3"/>
    <w:rsid w:val="002F7284"/>
    <w:rsid w:val="002F74D7"/>
    <w:rsid w:val="0030124B"/>
    <w:rsid w:val="00303193"/>
    <w:rsid w:val="003125B6"/>
    <w:rsid w:val="00313D3A"/>
    <w:rsid w:val="003167D4"/>
    <w:rsid w:val="003207CF"/>
    <w:rsid w:val="00324488"/>
    <w:rsid w:val="00324BBE"/>
    <w:rsid w:val="00325E8A"/>
    <w:rsid w:val="00326C63"/>
    <w:rsid w:val="00326D24"/>
    <w:rsid w:val="00332310"/>
    <w:rsid w:val="00336B07"/>
    <w:rsid w:val="003374D0"/>
    <w:rsid w:val="0034051D"/>
    <w:rsid w:val="00341FC1"/>
    <w:rsid w:val="00343429"/>
    <w:rsid w:val="003477D9"/>
    <w:rsid w:val="00347F05"/>
    <w:rsid w:val="00350944"/>
    <w:rsid w:val="00354C6E"/>
    <w:rsid w:val="00356C7B"/>
    <w:rsid w:val="00361984"/>
    <w:rsid w:val="003668C9"/>
    <w:rsid w:val="0037040B"/>
    <w:rsid w:val="0037649E"/>
    <w:rsid w:val="00377508"/>
    <w:rsid w:val="003800A9"/>
    <w:rsid w:val="003810EE"/>
    <w:rsid w:val="00383AD7"/>
    <w:rsid w:val="00383FA2"/>
    <w:rsid w:val="00385706"/>
    <w:rsid w:val="003921D8"/>
    <w:rsid w:val="00395E19"/>
    <w:rsid w:val="003975B9"/>
    <w:rsid w:val="00397F9D"/>
    <w:rsid w:val="003A0507"/>
    <w:rsid w:val="003A140F"/>
    <w:rsid w:val="003A174B"/>
    <w:rsid w:val="003A2A99"/>
    <w:rsid w:val="003A3A89"/>
    <w:rsid w:val="003A60A8"/>
    <w:rsid w:val="003A7EBA"/>
    <w:rsid w:val="003B2193"/>
    <w:rsid w:val="003B28CE"/>
    <w:rsid w:val="003B33DB"/>
    <w:rsid w:val="003B6F1B"/>
    <w:rsid w:val="003C0C48"/>
    <w:rsid w:val="003C1B0A"/>
    <w:rsid w:val="003C1D8F"/>
    <w:rsid w:val="003C2083"/>
    <w:rsid w:val="003C3F9F"/>
    <w:rsid w:val="003D09A7"/>
    <w:rsid w:val="003D4BB9"/>
    <w:rsid w:val="003D5493"/>
    <w:rsid w:val="003D6750"/>
    <w:rsid w:val="003E0BD9"/>
    <w:rsid w:val="003E147C"/>
    <w:rsid w:val="003E1D1F"/>
    <w:rsid w:val="003E5BF9"/>
    <w:rsid w:val="003F0A19"/>
    <w:rsid w:val="003F0DEC"/>
    <w:rsid w:val="003F1C47"/>
    <w:rsid w:val="0040072A"/>
    <w:rsid w:val="00400951"/>
    <w:rsid w:val="0040351E"/>
    <w:rsid w:val="0040593A"/>
    <w:rsid w:val="00407B71"/>
    <w:rsid w:val="004103AE"/>
    <w:rsid w:val="0041298B"/>
    <w:rsid w:val="00413D7E"/>
    <w:rsid w:val="004140A1"/>
    <w:rsid w:val="004214DB"/>
    <w:rsid w:val="00422C26"/>
    <w:rsid w:val="00425061"/>
    <w:rsid w:val="00426704"/>
    <w:rsid w:val="00431D10"/>
    <w:rsid w:val="00433666"/>
    <w:rsid w:val="004337BC"/>
    <w:rsid w:val="0043686A"/>
    <w:rsid w:val="004406F9"/>
    <w:rsid w:val="00441069"/>
    <w:rsid w:val="0044106F"/>
    <w:rsid w:val="004438CB"/>
    <w:rsid w:val="00443C0A"/>
    <w:rsid w:val="00443CC3"/>
    <w:rsid w:val="00444636"/>
    <w:rsid w:val="004526DA"/>
    <w:rsid w:val="00453869"/>
    <w:rsid w:val="00454557"/>
    <w:rsid w:val="004619DC"/>
    <w:rsid w:val="00462485"/>
    <w:rsid w:val="004632B2"/>
    <w:rsid w:val="004647E5"/>
    <w:rsid w:val="0046524B"/>
    <w:rsid w:val="004662AF"/>
    <w:rsid w:val="00470BA8"/>
    <w:rsid w:val="004711EC"/>
    <w:rsid w:val="00471921"/>
    <w:rsid w:val="00472D72"/>
    <w:rsid w:val="004805BD"/>
    <w:rsid w:val="00480BC7"/>
    <w:rsid w:val="00480CC6"/>
    <w:rsid w:val="0048145C"/>
    <w:rsid w:val="004871AA"/>
    <w:rsid w:val="00487EC2"/>
    <w:rsid w:val="0049242A"/>
    <w:rsid w:val="00493C72"/>
    <w:rsid w:val="004959AA"/>
    <w:rsid w:val="004976E0"/>
    <w:rsid w:val="004A04F9"/>
    <w:rsid w:val="004A31E1"/>
    <w:rsid w:val="004B1565"/>
    <w:rsid w:val="004B382B"/>
    <w:rsid w:val="004B65EE"/>
    <w:rsid w:val="004B6A5C"/>
    <w:rsid w:val="004C0369"/>
    <w:rsid w:val="004D0642"/>
    <w:rsid w:val="004D09AC"/>
    <w:rsid w:val="004E08EE"/>
    <w:rsid w:val="004E0E9A"/>
    <w:rsid w:val="004E2FA5"/>
    <w:rsid w:val="004E6597"/>
    <w:rsid w:val="004E71C8"/>
    <w:rsid w:val="004E78FD"/>
    <w:rsid w:val="004F226A"/>
    <w:rsid w:val="004F7011"/>
    <w:rsid w:val="004F7912"/>
    <w:rsid w:val="00503CC0"/>
    <w:rsid w:val="00506F67"/>
    <w:rsid w:val="005104BF"/>
    <w:rsid w:val="00511BD5"/>
    <w:rsid w:val="005131BF"/>
    <w:rsid w:val="00514A1B"/>
    <w:rsid w:val="00514DCA"/>
    <w:rsid w:val="00515857"/>
    <w:rsid w:val="00515879"/>
    <w:rsid w:val="00515D9C"/>
    <w:rsid w:val="005163A1"/>
    <w:rsid w:val="0052395F"/>
    <w:rsid w:val="00525BDC"/>
    <w:rsid w:val="00525EC9"/>
    <w:rsid w:val="00526AEB"/>
    <w:rsid w:val="00526DDF"/>
    <w:rsid w:val="0053021D"/>
    <w:rsid w:val="00530969"/>
    <w:rsid w:val="00531E2B"/>
    <w:rsid w:val="00531FBD"/>
    <w:rsid w:val="0053239E"/>
    <w:rsid w:val="00532E14"/>
    <w:rsid w:val="0053366A"/>
    <w:rsid w:val="0053672E"/>
    <w:rsid w:val="00540E73"/>
    <w:rsid w:val="0054295C"/>
    <w:rsid w:val="005475F3"/>
    <w:rsid w:val="005555DA"/>
    <w:rsid w:val="00556522"/>
    <w:rsid w:val="0056213D"/>
    <w:rsid w:val="00564ED7"/>
    <w:rsid w:val="00566F56"/>
    <w:rsid w:val="0057095D"/>
    <w:rsid w:val="00570A6D"/>
    <w:rsid w:val="00572287"/>
    <w:rsid w:val="00574AC2"/>
    <w:rsid w:val="00580713"/>
    <w:rsid w:val="00583932"/>
    <w:rsid w:val="00583939"/>
    <w:rsid w:val="00587BF6"/>
    <w:rsid w:val="005917BB"/>
    <w:rsid w:val="00595DE8"/>
    <w:rsid w:val="00596C47"/>
    <w:rsid w:val="005A0DCE"/>
    <w:rsid w:val="005A1934"/>
    <w:rsid w:val="005A2E18"/>
    <w:rsid w:val="005B122E"/>
    <w:rsid w:val="005B3C1C"/>
    <w:rsid w:val="005B42DF"/>
    <w:rsid w:val="005B68DF"/>
    <w:rsid w:val="005C4D04"/>
    <w:rsid w:val="005C522A"/>
    <w:rsid w:val="005C5516"/>
    <w:rsid w:val="005C5FF3"/>
    <w:rsid w:val="005C6AD8"/>
    <w:rsid w:val="005D0587"/>
    <w:rsid w:val="005D1C3B"/>
    <w:rsid w:val="005D53FA"/>
    <w:rsid w:val="005D5732"/>
    <w:rsid w:val="005D7EE3"/>
    <w:rsid w:val="005E0F02"/>
    <w:rsid w:val="005E200E"/>
    <w:rsid w:val="005E742E"/>
    <w:rsid w:val="005E7BF5"/>
    <w:rsid w:val="005F37DB"/>
    <w:rsid w:val="005F6933"/>
    <w:rsid w:val="005F6E59"/>
    <w:rsid w:val="00600A1D"/>
    <w:rsid w:val="00600C58"/>
    <w:rsid w:val="006011D9"/>
    <w:rsid w:val="00601F0E"/>
    <w:rsid w:val="00602B0D"/>
    <w:rsid w:val="00606D94"/>
    <w:rsid w:val="00611679"/>
    <w:rsid w:val="00613D7D"/>
    <w:rsid w:val="0061735D"/>
    <w:rsid w:val="006173A9"/>
    <w:rsid w:val="00621EBC"/>
    <w:rsid w:val="00625A10"/>
    <w:rsid w:val="00625D1C"/>
    <w:rsid w:val="006317FE"/>
    <w:rsid w:val="00632494"/>
    <w:rsid w:val="00637AD2"/>
    <w:rsid w:val="0064061D"/>
    <w:rsid w:val="00640FAA"/>
    <w:rsid w:val="006431B7"/>
    <w:rsid w:val="00644FE6"/>
    <w:rsid w:val="00645C2E"/>
    <w:rsid w:val="00646D67"/>
    <w:rsid w:val="00647D4E"/>
    <w:rsid w:val="00650F33"/>
    <w:rsid w:val="0065500D"/>
    <w:rsid w:val="006564DB"/>
    <w:rsid w:val="00656996"/>
    <w:rsid w:val="00657445"/>
    <w:rsid w:val="00660EE3"/>
    <w:rsid w:val="006630B1"/>
    <w:rsid w:val="00663BFC"/>
    <w:rsid w:val="00664329"/>
    <w:rsid w:val="00672C8F"/>
    <w:rsid w:val="006745CC"/>
    <w:rsid w:val="00676B57"/>
    <w:rsid w:val="0068502C"/>
    <w:rsid w:val="00687977"/>
    <w:rsid w:val="00693C84"/>
    <w:rsid w:val="006A3310"/>
    <w:rsid w:val="006A39AD"/>
    <w:rsid w:val="006A6A97"/>
    <w:rsid w:val="006B2D16"/>
    <w:rsid w:val="006B7A21"/>
    <w:rsid w:val="006B7E0C"/>
    <w:rsid w:val="006C325F"/>
    <w:rsid w:val="006C32F8"/>
    <w:rsid w:val="006C5933"/>
    <w:rsid w:val="006C5BE7"/>
    <w:rsid w:val="006C6023"/>
    <w:rsid w:val="006D30C7"/>
    <w:rsid w:val="006D351E"/>
    <w:rsid w:val="006D42FE"/>
    <w:rsid w:val="006D6DA5"/>
    <w:rsid w:val="006D76C6"/>
    <w:rsid w:val="006E10D2"/>
    <w:rsid w:val="006E246B"/>
    <w:rsid w:val="006E2738"/>
    <w:rsid w:val="006E4E36"/>
    <w:rsid w:val="006E7AE2"/>
    <w:rsid w:val="006F1327"/>
    <w:rsid w:val="00700C75"/>
    <w:rsid w:val="00700EED"/>
    <w:rsid w:val="00702858"/>
    <w:rsid w:val="007033B0"/>
    <w:rsid w:val="0070390E"/>
    <w:rsid w:val="00705E59"/>
    <w:rsid w:val="00707296"/>
    <w:rsid w:val="007120F8"/>
    <w:rsid w:val="00713182"/>
    <w:rsid w:val="00713B22"/>
    <w:rsid w:val="0072006E"/>
    <w:rsid w:val="007211CE"/>
    <w:rsid w:val="007219F0"/>
    <w:rsid w:val="007238EC"/>
    <w:rsid w:val="0072402C"/>
    <w:rsid w:val="007242EC"/>
    <w:rsid w:val="0072497A"/>
    <w:rsid w:val="007306BD"/>
    <w:rsid w:val="00730711"/>
    <w:rsid w:val="0073138B"/>
    <w:rsid w:val="007400D5"/>
    <w:rsid w:val="00741652"/>
    <w:rsid w:val="007419C9"/>
    <w:rsid w:val="00741F97"/>
    <w:rsid w:val="00742291"/>
    <w:rsid w:val="00745E77"/>
    <w:rsid w:val="00746035"/>
    <w:rsid w:val="00746D3B"/>
    <w:rsid w:val="0075180B"/>
    <w:rsid w:val="007546CD"/>
    <w:rsid w:val="0076094A"/>
    <w:rsid w:val="00760C45"/>
    <w:rsid w:val="00760E89"/>
    <w:rsid w:val="0076494F"/>
    <w:rsid w:val="0077121A"/>
    <w:rsid w:val="007730B1"/>
    <w:rsid w:val="00780942"/>
    <w:rsid w:val="00780FF4"/>
    <w:rsid w:val="00782222"/>
    <w:rsid w:val="007856AA"/>
    <w:rsid w:val="00786CEF"/>
    <w:rsid w:val="007936ED"/>
    <w:rsid w:val="00793BFB"/>
    <w:rsid w:val="007A389A"/>
    <w:rsid w:val="007A48A2"/>
    <w:rsid w:val="007B1E98"/>
    <w:rsid w:val="007B387F"/>
    <w:rsid w:val="007B52ED"/>
    <w:rsid w:val="007B6388"/>
    <w:rsid w:val="007B7303"/>
    <w:rsid w:val="007C0A5F"/>
    <w:rsid w:val="007C19BE"/>
    <w:rsid w:val="007C262D"/>
    <w:rsid w:val="007C2B02"/>
    <w:rsid w:val="007C6A44"/>
    <w:rsid w:val="007D17C6"/>
    <w:rsid w:val="007D2F0F"/>
    <w:rsid w:val="007D49ED"/>
    <w:rsid w:val="007D4C4B"/>
    <w:rsid w:val="007E01AD"/>
    <w:rsid w:val="007E14A5"/>
    <w:rsid w:val="007E3A59"/>
    <w:rsid w:val="007E7B2F"/>
    <w:rsid w:val="007F302F"/>
    <w:rsid w:val="007F67D9"/>
    <w:rsid w:val="007F69D9"/>
    <w:rsid w:val="008010CE"/>
    <w:rsid w:val="00803F3C"/>
    <w:rsid w:val="00804CFE"/>
    <w:rsid w:val="00807ABB"/>
    <w:rsid w:val="00811C94"/>
    <w:rsid w:val="00811CF1"/>
    <w:rsid w:val="00812DE9"/>
    <w:rsid w:val="00823F1A"/>
    <w:rsid w:val="008244A1"/>
    <w:rsid w:val="00824E2D"/>
    <w:rsid w:val="0082504E"/>
    <w:rsid w:val="00825514"/>
    <w:rsid w:val="0082722C"/>
    <w:rsid w:val="00830457"/>
    <w:rsid w:val="0083372A"/>
    <w:rsid w:val="00842540"/>
    <w:rsid w:val="008438D7"/>
    <w:rsid w:val="008439EE"/>
    <w:rsid w:val="00845DB1"/>
    <w:rsid w:val="00850632"/>
    <w:rsid w:val="008522A8"/>
    <w:rsid w:val="008529CE"/>
    <w:rsid w:val="008552DA"/>
    <w:rsid w:val="008561F3"/>
    <w:rsid w:val="00860D6A"/>
    <w:rsid w:val="00860E5A"/>
    <w:rsid w:val="0086567F"/>
    <w:rsid w:val="00867AB6"/>
    <w:rsid w:val="00870C13"/>
    <w:rsid w:val="0087286E"/>
    <w:rsid w:val="008731F7"/>
    <w:rsid w:val="00873367"/>
    <w:rsid w:val="00875969"/>
    <w:rsid w:val="00882B09"/>
    <w:rsid w:val="008856AA"/>
    <w:rsid w:val="0089321C"/>
    <w:rsid w:val="00894B17"/>
    <w:rsid w:val="008A26EE"/>
    <w:rsid w:val="008A64B1"/>
    <w:rsid w:val="008A68D1"/>
    <w:rsid w:val="008B6A58"/>
    <w:rsid w:val="008B6AD3"/>
    <w:rsid w:val="008B6F8D"/>
    <w:rsid w:val="008C196C"/>
    <w:rsid w:val="008C63CA"/>
    <w:rsid w:val="008D0181"/>
    <w:rsid w:val="008D321D"/>
    <w:rsid w:val="008D3CB2"/>
    <w:rsid w:val="008D697B"/>
    <w:rsid w:val="008E6225"/>
    <w:rsid w:val="008E7D9A"/>
    <w:rsid w:val="008F27BA"/>
    <w:rsid w:val="008F3BE4"/>
    <w:rsid w:val="008F51C9"/>
    <w:rsid w:val="008F64A7"/>
    <w:rsid w:val="00904A2D"/>
    <w:rsid w:val="00910044"/>
    <w:rsid w:val="00910965"/>
    <w:rsid w:val="009122B1"/>
    <w:rsid w:val="009127DC"/>
    <w:rsid w:val="00913129"/>
    <w:rsid w:val="0091359C"/>
    <w:rsid w:val="00914AB3"/>
    <w:rsid w:val="00915D54"/>
    <w:rsid w:val="00917C70"/>
    <w:rsid w:val="00920CA9"/>
    <w:rsid w:val="009228DF"/>
    <w:rsid w:val="00924257"/>
    <w:rsid w:val="009246E4"/>
    <w:rsid w:val="00924E84"/>
    <w:rsid w:val="00925041"/>
    <w:rsid w:val="00931944"/>
    <w:rsid w:val="009319FC"/>
    <w:rsid w:val="00931DF3"/>
    <w:rsid w:val="00934A47"/>
    <w:rsid w:val="00936594"/>
    <w:rsid w:val="00936E95"/>
    <w:rsid w:val="0094099A"/>
    <w:rsid w:val="00940C72"/>
    <w:rsid w:val="0094135A"/>
    <w:rsid w:val="00942357"/>
    <w:rsid w:val="00944175"/>
    <w:rsid w:val="00947028"/>
    <w:rsid w:val="00947FCC"/>
    <w:rsid w:val="0095385E"/>
    <w:rsid w:val="009548E1"/>
    <w:rsid w:val="0095523B"/>
    <w:rsid w:val="00955B56"/>
    <w:rsid w:val="009570EA"/>
    <w:rsid w:val="00961DE9"/>
    <w:rsid w:val="0096446F"/>
    <w:rsid w:val="00965396"/>
    <w:rsid w:val="009665C3"/>
    <w:rsid w:val="00971212"/>
    <w:rsid w:val="0097250D"/>
    <w:rsid w:val="00972EB0"/>
    <w:rsid w:val="0097367C"/>
    <w:rsid w:val="00980DB3"/>
    <w:rsid w:val="00982C18"/>
    <w:rsid w:val="00984C91"/>
    <w:rsid w:val="00985A10"/>
    <w:rsid w:val="00990626"/>
    <w:rsid w:val="00993327"/>
    <w:rsid w:val="00994FEE"/>
    <w:rsid w:val="009972E7"/>
    <w:rsid w:val="009A0A4D"/>
    <w:rsid w:val="009A11F8"/>
    <w:rsid w:val="009A296D"/>
    <w:rsid w:val="009A7860"/>
    <w:rsid w:val="009A78DB"/>
    <w:rsid w:val="009B267F"/>
    <w:rsid w:val="009B65D3"/>
    <w:rsid w:val="009C036C"/>
    <w:rsid w:val="009C4FC8"/>
    <w:rsid w:val="009C506A"/>
    <w:rsid w:val="009C7FE9"/>
    <w:rsid w:val="009D3C77"/>
    <w:rsid w:val="009D4C7C"/>
    <w:rsid w:val="009D5C2C"/>
    <w:rsid w:val="009D653B"/>
    <w:rsid w:val="009D68A3"/>
    <w:rsid w:val="009D717F"/>
    <w:rsid w:val="009E0141"/>
    <w:rsid w:val="009E019E"/>
    <w:rsid w:val="009E1966"/>
    <w:rsid w:val="009F1771"/>
    <w:rsid w:val="009F32BF"/>
    <w:rsid w:val="009F4FFC"/>
    <w:rsid w:val="009F649E"/>
    <w:rsid w:val="009F74F2"/>
    <w:rsid w:val="009F7B93"/>
    <w:rsid w:val="00A00152"/>
    <w:rsid w:val="00A00254"/>
    <w:rsid w:val="00A02746"/>
    <w:rsid w:val="00A029E5"/>
    <w:rsid w:val="00A041E2"/>
    <w:rsid w:val="00A04988"/>
    <w:rsid w:val="00A04E10"/>
    <w:rsid w:val="00A056DE"/>
    <w:rsid w:val="00A05B6C"/>
    <w:rsid w:val="00A061D7"/>
    <w:rsid w:val="00A067F9"/>
    <w:rsid w:val="00A06978"/>
    <w:rsid w:val="00A13A66"/>
    <w:rsid w:val="00A13CA3"/>
    <w:rsid w:val="00A13D0E"/>
    <w:rsid w:val="00A14590"/>
    <w:rsid w:val="00A15904"/>
    <w:rsid w:val="00A17869"/>
    <w:rsid w:val="00A20CAE"/>
    <w:rsid w:val="00A22943"/>
    <w:rsid w:val="00A22FD7"/>
    <w:rsid w:val="00A2492D"/>
    <w:rsid w:val="00A2741F"/>
    <w:rsid w:val="00A27837"/>
    <w:rsid w:val="00A3020F"/>
    <w:rsid w:val="00A30E81"/>
    <w:rsid w:val="00A34804"/>
    <w:rsid w:val="00A373D2"/>
    <w:rsid w:val="00A40324"/>
    <w:rsid w:val="00A407D0"/>
    <w:rsid w:val="00A409DF"/>
    <w:rsid w:val="00A4245C"/>
    <w:rsid w:val="00A53D9C"/>
    <w:rsid w:val="00A54DD5"/>
    <w:rsid w:val="00A5606C"/>
    <w:rsid w:val="00A567B5"/>
    <w:rsid w:val="00A57282"/>
    <w:rsid w:val="00A64E08"/>
    <w:rsid w:val="00A6576B"/>
    <w:rsid w:val="00A66145"/>
    <w:rsid w:val="00A67B50"/>
    <w:rsid w:val="00A67F0D"/>
    <w:rsid w:val="00A71EEB"/>
    <w:rsid w:val="00A75416"/>
    <w:rsid w:val="00A82394"/>
    <w:rsid w:val="00A8388A"/>
    <w:rsid w:val="00A86247"/>
    <w:rsid w:val="00A867D5"/>
    <w:rsid w:val="00A87C6F"/>
    <w:rsid w:val="00A90C2C"/>
    <w:rsid w:val="00A924DA"/>
    <w:rsid w:val="00A941CF"/>
    <w:rsid w:val="00AA6DD9"/>
    <w:rsid w:val="00AB187B"/>
    <w:rsid w:val="00AB1ACA"/>
    <w:rsid w:val="00AB2AF2"/>
    <w:rsid w:val="00AB3166"/>
    <w:rsid w:val="00AB3B14"/>
    <w:rsid w:val="00AB3BA0"/>
    <w:rsid w:val="00AB3D8A"/>
    <w:rsid w:val="00AB42B8"/>
    <w:rsid w:val="00AC15F7"/>
    <w:rsid w:val="00AC457A"/>
    <w:rsid w:val="00AC5CC8"/>
    <w:rsid w:val="00AC7B9D"/>
    <w:rsid w:val="00AC7D88"/>
    <w:rsid w:val="00AD47E6"/>
    <w:rsid w:val="00AE20F7"/>
    <w:rsid w:val="00AE238D"/>
    <w:rsid w:val="00AE2601"/>
    <w:rsid w:val="00AE710A"/>
    <w:rsid w:val="00AF544B"/>
    <w:rsid w:val="00AF57A5"/>
    <w:rsid w:val="00AF5F3F"/>
    <w:rsid w:val="00B00300"/>
    <w:rsid w:val="00B01F20"/>
    <w:rsid w:val="00B023B6"/>
    <w:rsid w:val="00B0259F"/>
    <w:rsid w:val="00B02C23"/>
    <w:rsid w:val="00B02F64"/>
    <w:rsid w:val="00B05732"/>
    <w:rsid w:val="00B07F3C"/>
    <w:rsid w:val="00B10374"/>
    <w:rsid w:val="00B1107A"/>
    <w:rsid w:val="00B14EB9"/>
    <w:rsid w:val="00B1537D"/>
    <w:rsid w:val="00B15A92"/>
    <w:rsid w:val="00B22F6A"/>
    <w:rsid w:val="00B2790B"/>
    <w:rsid w:val="00B31114"/>
    <w:rsid w:val="00B33977"/>
    <w:rsid w:val="00B340E7"/>
    <w:rsid w:val="00B3441B"/>
    <w:rsid w:val="00B34EDB"/>
    <w:rsid w:val="00B35935"/>
    <w:rsid w:val="00B35C1F"/>
    <w:rsid w:val="00B37E63"/>
    <w:rsid w:val="00B40EB2"/>
    <w:rsid w:val="00B429CC"/>
    <w:rsid w:val="00B42FCC"/>
    <w:rsid w:val="00B43921"/>
    <w:rsid w:val="00B444A2"/>
    <w:rsid w:val="00B447E3"/>
    <w:rsid w:val="00B44D70"/>
    <w:rsid w:val="00B47A90"/>
    <w:rsid w:val="00B505D5"/>
    <w:rsid w:val="00B50F9F"/>
    <w:rsid w:val="00B51ABC"/>
    <w:rsid w:val="00B55D7C"/>
    <w:rsid w:val="00B56569"/>
    <w:rsid w:val="00B5694C"/>
    <w:rsid w:val="00B616DF"/>
    <w:rsid w:val="00B62CFB"/>
    <w:rsid w:val="00B63F6D"/>
    <w:rsid w:val="00B6582E"/>
    <w:rsid w:val="00B65FD6"/>
    <w:rsid w:val="00B665DF"/>
    <w:rsid w:val="00B6722B"/>
    <w:rsid w:val="00B677DB"/>
    <w:rsid w:val="00B72D61"/>
    <w:rsid w:val="00B7303E"/>
    <w:rsid w:val="00B76502"/>
    <w:rsid w:val="00B802FC"/>
    <w:rsid w:val="00B80D5B"/>
    <w:rsid w:val="00B81A41"/>
    <w:rsid w:val="00B8231A"/>
    <w:rsid w:val="00B833D1"/>
    <w:rsid w:val="00B8469E"/>
    <w:rsid w:val="00B84D4D"/>
    <w:rsid w:val="00B874F9"/>
    <w:rsid w:val="00B87BB7"/>
    <w:rsid w:val="00B91CF8"/>
    <w:rsid w:val="00B9352C"/>
    <w:rsid w:val="00BA3132"/>
    <w:rsid w:val="00BB382D"/>
    <w:rsid w:val="00BB55C0"/>
    <w:rsid w:val="00BB5E02"/>
    <w:rsid w:val="00BB738F"/>
    <w:rsid w:val="00BC0920"/>
    <w:rsid w:val="00BC3A1A"/>
    <w:rsid w:val="00BC4972"/>
    <w:rsid w:val="00BC5181"/>
    <w:rsid w:val="00BC52CF"/>
    <w:rsid w:val="00BD27AC"/>
    <w:rsid w:val="00BD63F0"/>
    <w:rsid w:val="00BE16B1"/>
    <w:rsid w:val="00BE17AA"/>
    <w:rsid w:val="00BE6F81"/>
    <w:rsid w:val="00BE7421"/>
    <w:rsid w:val="00BF0D23"/>
    <w:rsid w:val="00BF18C8"/>
    <w:rsid w:val="00BF31EF"/>
    <w:rsid w:val="00BF39F0"/>
    <w:rsid w:val="00BF6E16"/>
    <w:rsid w:val="00C0019C"/>
    <w:rsid w:val="00C027C4"/>
    <w:rsid w:val="00C02FA9"/>
    <w:rsid w:val="00C032C4"/>
    <w:rsid w:val="00C053FD"/>
    <w:rsid w:val="00C11A8D"/>
    <w:rsid w:val="00C11C48"/>
    <w:rsid w:val="00C11FDF"/>
    <w:rsid w:val="00C126E2"/>
    <w:rsid w:val="00C135CA"/>
    <w:rsid w:val="00C22F3D"/>
    <w:rsid w:val="00C314C4"/>
    <w:rsid w:val="00C319AA"/>
    <w:rsid w:val="00C33000"/>
    <w:rsid w:val="00C34604"/>
    <w:rsid w:val="00C34E4B"/>
    <w:rsid w:val="00C4080B"/>
    <w:rsid w:val="00C415CD"/>
    <w:rsid w:val="00C43905"/>
    <w:rsid w:val="00C43DE6"/>
    <w:rsid w:val="00C45B86"/>
    <w:rsid w:val="00C468E7"/>
    <w:rsid w:val="00C46BC6"/>
    <w:rsid w:val="00C540C3"/>
    <w:rsid w:val="00C57130"/>
    <w:rsid w:val="00C572C4"/>
    <w:rsid w:val="00C65A6C"/>
    <w:rsid w:val="00C731BB"/>
    <w:rsid w:val="00C758E8"/>
    <w:rsid w:val="00C805E1"/>
    <w:rsid w:val="00C84445"/>
    <w:rsid w:val="00C8522E"/>
    <w:rsid w:val="00C8688F"/>
    <w:rsid w:val="00C8716A"/>
    <w:rsid w:val="00C95DA9"/>
    <w:rsid w:val="00CA151C"/>
    <w:rsid w:val="00CA2C70"/>
    <w:rsid w:val="00CB07B2"/>
    <w:rsid w:val="00CB1900"/>
    <w:rsid w:val="00CB363D"/>
    <w:rsid w:val="00CB43C1"/>
    <w:rsid w:val="00CB44BE"/>
    <w:rsid w:val="00CB470C"/>
    <w:rsid w:val="00CB4BF0"/>
    <w:rsid w:val="00CB78BF"/>
    <w:rsid w:val="00CC1023"/>
    <w:rsid w:val="00CC2BBC"/>
    <w:rsid w:val="00CC4B69"/>
    <w:rsid w:val="00CC5F6E"/>
    <w:rsid w:val="00CC7513"/>
    <w:rsid w:val="00CD077D"/>
    <w:rsid w:val="00CD190E"/>
    <w:rsid w:val="00CD544E"/>
    <w:rsid w:val="00CE5183"/>
    <w:rsid w:val="00CE5E9F"/>
    <w:rsid w:val="00CE63F1"/>
    <w:rsid w:val="00CF077F"/>
    <w:rsid w:val="00CF3977"/>
    <w:rsid w:val="00CF6486"/>
    <w:rsid w:val="00D00358"/>
    <w:rsid w:val="00D057C9"/>
    <w:rsid w:val="00D063B2"/>
    <w:rsid w:val="00D11C4B"/>
    <w:rsid w:val="00D12451"/>
    <w:rsid w:val="00D139B0"/>
    <w:rsid w:val="00D13E83"/>
    <w:rsid w:val="00D14868"/>
    <w:rsid w:val="00D15940"/>
    <w:rsid w:val="00D27F37"/>
    <w:rsid w:val="00D31723"/>
    <w:rsid w:val="00D31CEF"/>
    <w:rsid w:val="00D34EDA"/>
    <w:rsid w:val="00D3627D"/>
    <w:rsid w:val="00D36D91"/>
    <w:rsid w:val="00D44F0D"/>
    <w:rsid w:val="00D460DE"/>
    <w:rsid w:val="00D5054C"/>
    <w:rsid w:val="00D5404C"/>
    <w:rsid w:val="00D542F5"/>
    <w:rsid w:val="00D66CB0"/>
    <w:rsid w:val="00D67295"/>
    <w:rsid w:val="00D73323"/>
    <w:rsid w:val="00D734F3"/>
    <w:rsid w:val="00D7625C"/>
    <w:rsid w:val="00D7634C"/>
    <w:rsid w:val="00D776B9"/>
    <w:rsid w:val="00D7778F"/>
    <w:rsid w:val="00D77DFA"/>
    <w:rsid w:val="00D8022F"/>
    <w:rsid w:val="00D8056B"/>
    <w:rsid w:val="00D81B70"/>
    <w:rsid w:val="00D82135"/>
    <w:rsid w:val="00D8743E"/>
    <w:rsid w:val="00D87AAA"/>
    <w:rsid w:val="00D90220"/>
    <w:rsid w:val="00DA1E06"/>
    <w:rsid w:val="00DA24BF"/>
    <w:rsid w:val="00DA7C1C"/>
    <w:rsid w:val="00DB05F0"/>
    <w:rsid w:val="00DB27B3"/>
    <w:rsid w:val="00DB3658"/>
    <w:rsid w:val="00DB4AD6"/>
    <w:rsid w:val="00DB4AE9"/>
    <w:rsid w:val="00DB4D6B"/>
    <w:rsid w:val="00DB6575"/>
    <w:rsid w:val="00DB6FB1"/>
    <w:rsid w:val="00DC033B"/>
    <w:rsid w:val="00DC2302"/>
    <w:rsid w:val="00DC23C0"/>
    <w:rsid w:val="00DC257F"/>
    <w:rsid w:val="00DC4C7D"/>
    <w:rsid w:val="00DC63F2"/>
    <w:rsid w:val="00DC6AA9"/>
    <w:rsid w:val="00DD1492"/>
    <w:rsid w:val="00DD1EAF"/>
    <w:rsid w:val="00DD2B69"/>
    <w:rsid w:val="00DD2FEA"/>
    <w:rsid w:val="00DD56B7"/>
    <w:rsid w:val="00DD6972"/>
    <w:rsid w:val="00DE1591"/>
    <w:rsid w:val="00DE1B1F"/>
    <w:rsid w:val="00DE4273"/>
    <w:rsid w:val="00DE50C1"/>
    <w:rsid w:val="00DE50FA"/>
    <w:rsid w:val="00DE5374"/>
    <w:rsid w:val="00DE54C8"/>
    <w:rsid w:val="00DE5D5C"/>
    <w:rsid w:val="00DE6401"/>
    <w:rsid w:val="00DE74ED"/>
    <w:rsid w:val="00DE7E24"/>
    <w:rsid w:val="00DF0408"/>
    <w:rsid w:val="00DF0636"/>
    <w:rsid w:val="00DF0B7F"/>
    <w:rsid w:val="00DF2911"/>
    <w:rsid w:val="00DF2AAE"/>
    <w:rsid w:val="00DF2DEA"/>
    <w:rsid w:val="00DF495C"/>
    <w:rsid w:val="00DF69FF"/>
    <w:rsid w:val="00E03AAC"/>
    <w:rsid w:val="00E03B62"/>
    <w:rsid w:val="00E04378"/>
    <w:rsid w:val="00E05B68"/>
    <w:rsid w:val="00E06A56"/>
    <w:rsid w:val="00E1325C"/>
    <w:rsid w:val="00E138E0"/>
    <w:rsid w:val="00E15BF6"/>
    <w:rsid w:val="00E17668"/>
    <w:rsid w:val="00E20188"/>
    <w:rsid w:val="00E202BF"/>
    <w:rsid w:val="00E204C4"/>
    <w:rsid w:val="00E20554"/>
    <w:rsid w:val="00E22A05"/>
    <w:rsid w:val="00E24242"/>
    <w:rsid w:val="00E24A01"/>
    <w:rsid w:val="00E25800"/>
    <w:rsid w:val="00E25F28"/>
    <w:rsid w:val="00E2725A"/>
    <w:rsid w:val="00E3132E"/>
    <w:rsid w:val="00E34870"/>
    <w:rsid w:val="00E36A46"/>
    <w:rsid w:val="00E36EA0"/>
    <w:rsid w:val="00E415A1"/>
    <w:rsid w:val="00E44420"/>
    <w:rsid w:val="00E50E77"/>
    <w:rsid w:val="00E5164E"/>
    <w:rsid w:val="00E53C2F"/>
    <w:rsid w:val="00E54F2F"/>
    <w:rsid w:val="00E55106"/>
    <w:rsid w:val="00E55FE7"/>
    <w:rsid w:val="00E5714C"/>
    <w:rsid w:val="00E60917"/>
    <w:rsid w:val="00E61F30"/>
    <w:rsid w:val="00E64C70"/>
    <w:rsid w:val="00E657E1"/>
    <w:rsid w:val="00E666FA"/>
    <w:rsid w:val="00E67DF0"/>
    <w:rsid w:val="00E70A79"/>
    <w:rsid w:val="00E71CB3"/>
    <w:rsid w:val="00E7274C"/>
    <w:rsid w:val="00E74E00"/>
    <w:rsid w:val="00E75448"/>
    <w:rsid w:val="00E75C57"/>
    <w:rsid w:val="00E76A4E"/>
    <w:rsid w:val="00E81001"/>
    <w:rsid w:val="00E81F37"/>
    <w:rsid w:val="00E852FC"/>
    <w:rsid w:val="00E85646"/>
    <w:rsid w:val="00E86A49"/>
    <w:rsid w:val="00E86F85"/>
    <w:rsid w:val="00E87754"/>
    <w:rsid w:val="00E8775C"/>
    <w:rsid w:val="00E93E56"/>
    <w:rsid w:val="00E94124"/>
    <w:rsid w:val="00E94F9B"/>
    <w:rsid w:val="00E9626F"/>
    <w:rsid w:val="00EA241C"/>
    <w:rsid w:val="00EA24FE"/>
    <w:rsid w:val="00EA6730"/>
    <w:rsid w:val="00EA6DE1"/>
    <w:rsid w:val="00EB1BD2"/>
    <w:rsid w:val="00EB2F97"/>
    <w:rsid w:val="00EB64A3"/>
    <w:rsid w:val="00EC1640"/>
    <w:rsid w:val="00EC1EB8"/>
    <w:rsid w:val="00EC40AD"/>
    <w:rsid w:val="00EC55DC"/>
    <w:rsid w:val="00EC6630"/>
    <w:rsid w:val="00EC6A74"/>
    <w:rsid w:val="00EC7452"/>
    <w:rsid w:val="00ED3B10"/>
    <w:rsid w:val="00ED696C"/>
    <w:rsid w:val="00ED726F"/>
    <w:rsid w:val="00ED72D3"/>
    <w:rsid w:val="00ED79DC"/>
    <w:rsid w:val="00EE4E90"/>
    <w:rsid w:val="00EE5F80"/>
    <w:rsid w:val="00EE6C6E"/>
    <w:rsid w:val="00EE780D"/>
    <w:rsid w:val="00EF041B"/>
    <w:rsid w:val="00EF19D9"/>
    <w:rsid w:val="00EF29AB"/>
    <w:rsid w:val="00EF56AF"/>
    <w:rsid w:val="00EF596D"/>
    <w:rsid w:val="00EF5C73"/>
    <w:rsid w:val="00EF69A8"/>
    <w:rsid w:val="00F02C40"/>
    <w:rsid w:val="00F10D59"/>
    <w:rsid w:val="00F12476"/>
    <w:rsid w:val="00F14C09"/>
    <w:rsid w:val="00F21458"/>
    <w:rsid w:val="00F22975"/>
    <w:rsid w:val="00F24917"/>
    <w:rsid w:val="00F25630"/>
    <w:rsid w:val="00F27E99"/>
    <w:rsid w:val="00F3031C"/>
    <w:rsid w:val="00F30D40"/>
    <w:rsid w:val="00F33A4D"/>
    <w:rsid w:val="00F40477"/>
    <w:rsid w:val="00F410DF"/>
    <w:rsid w:val="00F424F6"/>
    <w:rsid w:val="00F42855"/>
    <w:rsid w:val="00F42AE3"/>
    <w:rsid w:val="00F43457"/>
    <w:rsid w:val="00F45891"/>
    <w:rsid w:val="00F46478"/>
    <w:rsid w:val="00F46A7E"/>
    <w:rsid w:val="00F51ED4"/>
    <w:rsid w:val="00F5236B"/>
    <w:rsid w:val="00F528EF"/>
    <w:rsid w:val="00F56C7D"/>
    <w:rsid w:val="00F60303"/>
    <w:rsid w:val="00F62B43"/>
    <w:rsid w:val="00F63D04"/>
    <w:rsid w:val="00F657CB"/>
    <w:rsid w:val="00F67796"/>
    <w:rsid w:val="00F70AAE"/>
    <w:rsid w:val="00F715FD"/>
    <w:rsid w:val="00F731BF"/>
    <w:rsid w:val="00F75F0E"/>
    <w:rsid w:val="00F76AB9"/>
    <w:rsid w:val="00F8225E"/>
    <w:rsid w:val="00F84F25"/>
    <w:rsid w:val="00F86320"/>
    <w:rsid w:val="00F86418"/>
    <w:rsid w:val="00F874A4"/>
    <w:rsid w:val="00F9297B"/>
    <w:rsid w:val="00F94573"/>
    <w:rsid w:val="00F94FE3"/>
    <w:rsid w:val="00F977EF"/>
    <w:rsid w:val="00FA0ED3"/>
    <w:rsid w:val="00FA5932"/>
    <w:rsid w:val="00FA5947"/>
    <w:rsid w:val="00FA6611"/>
    <w:rsid w:val="00FB2FB5"/>
    <w:rsid w:val="00FB3371"/>
    <w:rsid w:val="00FB4D15"/>
    <w:rsid w:val="00FC17D0"/>
    <w:rsid w:val="00FC2097"/>
    <w:rsid w:val="00FC430D"/>
    <w:rsid w:val="00FC4C9D"/>
    <w:rsid w:val="00FC6288"/>
    <w:rsid w:val="00FC6BAC"/>
    <w:rsid w:val="00FC7059"/>
    <w:rsid w:val="00FD13F9"/>
    <w:rsid w:val="00FD350A"/>
    <w:rsid w:val="00FD3DA0"/>
    <w:rsid w:val="00FD4847"/>
    <w:rsid w:val="00FD691E"/>
    <w:rsid w:val="00FE0690"/>
    <w:rsid w:val="00FE0F3F"/>
    <w:rsid w:val="00FE1188"/>
    <w:rsid w:val="00FE38CA"/>
    <w:rsid w:val="00FE75A0"/>
    <w:rsid w:val="00FF14AC"/>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E2476B-CA4E-4774-B727-6469C9C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5CC"/>
  </w:style>
  <w:style w:type="paragraph" w:styleId="1">
    <w:name w:val="heading 1"/>
    <w:basedOn w:val="a"/>
    <w:next w:val="a"/>
    <w:link w:val="10"/>
    <w:qFormat/>
    <w:rsid w:val="006745C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uiPriority w:val="99"/>
    <w:rsid w:val="006745CC"/>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6745C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6745CC"/>
    <w:pPr>
      <w:jc w:val="center"/>
    </w:pPr>
    <w:rPr>
      <w:sz w:val="28"/>
    </w:rPr>
  </w:style>
  <w:style w:type="paragraph" w:styleId="a7">
    <w:name w:val="footer"/>
    <w:basedOn w:val="a"/>
    <w:link w:val="a8"/>
    <w:uiPriority w:val="99"/>
    <w:rsid w:val="006745CC"/>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745C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745C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A20CAE"/>
  </w:style>
  <w:style w:type="paragraph" w:styleId="afff1">
    <w:name w:val="Normal (Web)"/>
    <w:basedOn w:val="a"/>
    <w:uiPriority w:val="99"/>
    <w:unhideWhenUsed/>
    <w:rsid w:val="00A20CAE"/>
    <w:pPr>
      <w:spacing w:before="100" w:beforeAutospacing="1" w:after="100" w:afterAutospacing="1"/>
    </w:pPr>
    <w:rPr>
      <w:sz w:val="24"/>
      <w:szCs w:val="24"/>
    </w:rPr>
  </w:style>
  <w:style w:type="paragraph" w:customStyle="1" w:styleId="ConsPlusTitle">
    <w:name w:val="ConsPlusTitle"/>
    <w:rsid w:val="00A20CAE"/>
    <w:pPr>
      <w:widowControl w:val="0"/>
      <w:autoSpaceDE w:val="0"/>
      <w:autoSpaceDN w:val="0"/>
    </w:pPr>
    <w:rPr>
      <w:rFonts w:ascii="Calibri" w:hAnsi="Calibri" w:cs="Calibri"/>
      <w:b/>
      <w:sz w:val="22"/>
    </w:rPr>
  </w:style>
  <w:style w:type="paragraph" w:customStyle="1" w:styleId="ConsPlusCell">
    <w:name w:val="ConsPlusCell"/>
    <w:uiPriority w:val="99"/>
    <w:rsid w:val="00A20CA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A20CAE"/>
    <w:pPr>
      <w:autoSpaceDE w:val="0"/>
      <w:autoSpaceDN w:val="0"/>
      <w:adjustRightInd w:val="0"/>
    </w:pPr>
    <w:rPr>
      <w:rFonts w:ascii="Tahoma" w:eastAsia="Calibri" w:hAnsi="Tahoma" w:cs="Tahoma"/>
      <w:sz w:val="26"/>
      <w:szCs w:val="26"/>
      <w:lang w:eastAsia="en-US"/>
    </w:rPr>
  </w:style>
  <w:style w:type="paragraph" w:customStyle="1" w:styleId="afff2">
    <w:name w:val="Содержимое таблицы"/>
    <w:basedOn w:val="a"/>
    <w:uiPriority w:val="99"/>
    <w:rsid w:val="00A20CAE"/>
    <w:pPr>
      <w:widowControl w:val="0"/>
      <w:suppressLineNumbers/>
      <w:suppressAutoHyphens/>
    </w:pPr>
    <w:rPr>
      <w:rFonts w:eastAsia="Lucida Sans Unicode"/>
      <w:sz w:val="24"/>
      <w:szCs w:val="24"/>
    </w:rPr>
  </w:style>
  <w:style w:type="paragraph" w:customStyle="1" w:styleId="ConsNormal">
    <w:name w:val="ConsNormal"/>
    <w:uiPriority w:val="99"/>
    <w:rsid w:val="00A20CAE"/>
    <w:pPr>
      <w:widowControl w:val="0"/>
      <w:autoSpaceDE w:val="0"/>
      <w:autoSpaceDN w:val="0"/>
      <w:adjustRightInd w:val="0"/>
      <w:ind w:right="19772" w:firstLine="720"/>
    </w:pPr>
    <w:rPr>
      <w:rFonts w:ascii="Arial" w:hAnsi="Arial" w:cs="Arial"/>
    </w:rPr>
  </w:style>
  <w:style w:type="table" w:styleId="afff3">
    <w:name w:val="Table Grid"/>
    <w:basedOn w:val="a1"/>
    <w:uiPriority w:val="59"/>
    <w:rsid w:val="00A20C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Hyperlink"/>
    <w:basedOn w:val="a0"/>
    <w:uiPriority w:val="99"/>
    <w:unhideWhenUsed/>
    <w:rsid w:val="00A20CAE"/>
    <w:rPr>
      <w:color w:val="0000FF"/>
      <w:u w:val="single"/>
    </w:rPr>
  </w:style>
  <w:style w:type="character" w:styleId="afff5">
    <w:name w:val="FollowedHyperlink"/>
    <w:basedOn w:val="a0"/>
    <w:uiPriority w:val="99"/>
    <w:unhideWhenUsed/>
    <w:rsid w:val="00A20CAE"/>
    <w:rPr>
      <w:color w:val="800080"/>
      <w:u w:val="single"/>
    </w:rPr>
  </w:style>
  <w:style w:type="paragraph" w:customStyle="1" w:styleId="formattext">
    <w:name w:val="formattext"/>
    <w:basedOn w:val="a"/>
    <w:rsid w:val="00A20CAE"/>
    <w:pPr>
      <w:spacing w:before="100" w:beforeAutospacing="1" w:after="100" w:afterAutospacing="1"/>
    </w:pPr>
    <w:rPr>
      <w:sz w:val="24"/>
      <w:szCs w:val="24"/>
    </w:rPr>
  </w:style>
  <w:style w:type="character" w:styleId="afff6">
    <w:name w:val="line number"/>
    <w:basedOn w:val="a0"/>
    <w:semiHidden/>
    <w:unhideWhenUsed/>
    <w:rsid w:val="00A20CAE"/>
  </w:style>
  <w:style w:type="paragraph" w:customStyle="1" w:styleId="310">
    <w:name w:val="Основной текст с отступом 31"/>
    <w:basedOn w:val="a"/>
    <w:rsid w:val="00A20CAE"/>
    <w:pPr>
      <w:widowControl w:val="0"/>
      <w:shd w:val="clear" w:color="auto" w:fill="FFFFFF"/>
      <w:suppressAutoHyphens/>
      <w:spacing w:after="120"/>
      <w:ind w:left="283" w:firstLine="709"/>
      <w:jc w:val="both"/>
    </w:pPr>
    <w:rPr>
      <w:color w:val="000000"/>
      <w:spacing w:val="-1"/>
      <w:sz w:val="16"/>
      <w:szCs w:val="16"/>
      <w:lang w:eastAsia="ar-SA"/>
    </w:rPr>
  </w:style>
  <w:style w:type="paragraph" w:customStyle="1" w:styleId="15">
    <w:name w:val="Текст1"/>
    <w:basedOn w:val="a"/>
    <w:rsid w:val="00B40EB2"/>
    <w:rPr>
      <w:rFonts w:ascii="Courier New" w:hAnsi="Courier New" w:cs="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6472">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2020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E685C-8189-4001-A5D3-83B2673C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791</TotalTime>
  <Pages>28</Pages>
  <Words>8205</Words>
  <Characters>46773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User</cp:lastModifiedBy>
  <cp:revision>51</cp:revision>
  <cp:lastPrinted>2021-11-02T09:39:00Z</cp:lastPrinted>
  <dcterms:created xsi:type="dcterms:W3CDTF">2021-10-20T14:56:00Z</dcterms:created>
  <dcterms:modified xsi:type="dcterms:W3CDTF">2022-03-18T13:25:00Z</dcterms:modified>
</cp:coreProperties>
</file>