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8E44AD"/>
          <w:sz w:val="34"/>
          <w:lang w:eastAsia="ru-RU"/>
        </w:rPr>
        <w:t>Сведения о средствах обучения и воспитания</w:t>
      </w:r>
      <w:r>
        <w:rPr>
          <w:rFonts w:ascii="Times New Roman" w:eastAsia="Times New Roman" w:hAnsi="Times New Roman" w:cs="Times New Roman"/>
          <w:b/>
          <w:bCs/>
          <w:color w:val="8E44AD"/>
          <w:sz w:val="34"/>
          <w:lang w:eastAsia="ru-RU"/>
        </w:rPr>
        <w:t xml:space="preserve"> в МБДОУ №49 «Белоснежка»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8E44AD"/>
          <w:sz w:val="34"/>
          <w:lang w:eastAsia="ru-RU"/>
        </w:rPr>
        <w:t>Каяльский</w:t>
      </w:r>
      <w:proofErr w:type="spellEnd"/>
    </w:p>
    <w:p w:rsidR="00475047" w:rsidRPr="00475047" w:rsidRDefault="00475047" w:rsidP="004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Средства обучения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ДОУ имеются следующие средства обучения</w:t>
      </w:r>
      <w:proofErr w:type="gramStart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:</w:t>
      </w:r>
      <w:proofErr w:type="gramEnd"/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электронные образовательные ресурсы </w:t>
      </w:r>
      <w:proofErr w:type="gram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мультимедиа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мультимедийные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учебники, сетевые образовательные ресурсы,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мультимедийные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универсальные энциклопедии и т.п.);</w:t>
      </w:r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демонстрационные (гербарии, муляжи, макеты, стенды);</w:t>
      </w:r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учебные приборы (компас, барометр,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осадкомер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снегомер, солнечные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</w:t>
      </w:r>
      <w:proofErr w:type="gram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етряной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рукав, флюгер, микроскопы, колбы, и т.д.);</w:t>
      </w:r>
    </w:p>
    <w:p w:rsidR="00475047" w:rsidRPr="00475047" w:rsidRDefault="00475047" w:rsidP="0047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мультимедийные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использования средств обучения:</w:t>
      </w:r>
    </w:p>
    <w:p w:rsidR="00475047" w:rsidRPr="00475047" w:rsidRDefault="00475047" w:rsidP="00475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возрастных и психологических особенностей обучающихся;</w:t>
      </w:r>
    </w:p>
    <w:p w:rsidR="00475047" w:rsidRPr="00475047" w:rsidRDefault="00475047" w:rsidP="00475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аудиальную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кинестетическую системы восприятия в образовательных целях;</w:t>
      </w:r>
    </w:p>
    <w:p w:rsidR="00475047" w:rsidRPr="00475047" w:rsidRDefault="00475047" w:rsidP="00475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учет дидактических целей и принципов дидактики (принципа наглядности, доступности и т.д.);</w:t>
      </w:r>
    </w:p>
    <w:p w:rsidR="00475047" w:rsidRPr="00475047" w:rsidRDefault="00475047" w:rsidP="00475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сотворчество педагога и обучающегося;</w:t>
      </w:r>
    </w:p>
    <w:p w:rsidR="00475047" w:rsidRPr="00475047" w:rsidRDefault="00475047" w:rsidP="00475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 правил безопасности в использовании средств обучения.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 формирования математических представлений 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 конструктивной деятельности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металлические, деревянные и пр.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Для развития речи и речевого общения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фланелеграф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 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развития игровой деятельности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гендерного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подхода): </w:t>
      </w:r>
      <w:proofErr w:type="gram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Для познавательной </w:t>
      </w:r>
      <w:proofErr w:type="spellStart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деятельности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 физического развития 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группах оборудованы </w:t>
      </w: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физкультурно-оздоровительный центры (спортивные уголки в группах)</w:t>
      </w:r>
      <w:proofErr w:type="gramStart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,</w:t>
      </w:r>
      <w:proofErr w:type="gramEnd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 которых </w:t>
      </w:r>
      <w:proofErr w:type="spellStart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имются</w:t>
      </w:r>
      <w:proofErr w:type="spellEnd"/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малый,кольцеброс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</w:t>
      </w:r>
      <w:proofErr w:type="gram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ентры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здоровья и физкультуры, в </w:t>
      </w:r>
      <w:proofErr w:type="spellStart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котрых</w:t>
      </w:r>
      <w:proofErr w:type="spellEnd"/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 различное оборудование: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участке детского сада оборудована </w:t>
      </w: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спортивная площадка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занятий детей на улице, на которой имеются </w:t>
      </w: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пособия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Игровые площадки оснащены 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4750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малыми архитектурными формами</w:t>
      </w: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активной физической деятельности воспитанников.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5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475047" w:rsidRPr="00475047" w:rsidRDefault="00475047" w:rsidP="0047504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1349" w:rsidRDefault="00CE1349"/>
    <w:sectPr w:rsidR="00CE1349" w:rsidSect="00CE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13F"/>
    <w:multiLevelType w:val="multilevel"/>
    <w:tmpl w:val="0B9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41D4D"/>
    <w:multiLevelType w:val="multilevel"/>
    <w:tmpl w:val="950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047"/>
    <w:rsid w:val="00475047"/>
    <w:rsid w:val="00C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2022-12-05T08:16:00Z</dcterms:created>
  <dcterms:modified xsi:type="dcterms:W3CDTF">2022-12-05T08:17:00Z</dcterms:modified>
</cp:coreProperties>
</file>