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09" w:rsidRPr="009374A8" w:rsidRDefault="00ED4D18" w:rsidP="00ED4D18">
      <w:pPr>
        <w:pStyle w:val="a3"/>
        <w:spacing w:after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022"/>
          </v:shape>
        </w:pict>
      </w:r>
    </w:p>
    <w:p w:rsidR="00053509" w:rsidRDefault="00053509" w:rsidP="00053509">
      <w:pPr>
        <w:pStyle w:val="a3"/>
        <w:spacing w:after="283"/>
        <w:jc w:val="center"/>
        <w:rPr>
          <w:color w:val="000000"/>
          <w:sz w:val="56"/>
          <w:szCs w:val="56"/>
        </w:rPr>
      </w:pPr>
    </w:p>
    <w:p w:rsidR="00053509" w:rsidRPr="00053509" w:rsidRDefault="00053509" w:rsidP="00831781">
      <w:pPr>
        <w:pStyle w:val="a3"/>
        <w:spacing w:after="283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</w:t>
      </w:r>
      <w:r w:rsidRPr="00882EE4">
        <w:rPr>
          <w:color w:val="000000"/>
        </w:rPr>
        <w:t>Содержание: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1. Общая характеристика образовательного учреждения.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2. Состав воспитанников и социальные особенности семей.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3. Структура управления ДОУ.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4. Особенности образовательного процесса.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5. Условия осуществления образовательного процесса.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6. Охрана и укрепление здоровья воспитанников.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7. Качество и организация питания в детском саду.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8. Кадровый потенциал.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9. Результат деятельности ДОУ.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10. Финансовые ресурсы ДОУ и их использование.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11. Задач</w:t>
      </w:r>
      <w:r w:rsidR="00D8675B">
        <w:rPr>
          <w:color w:val="000000"/>
        </w:rPr>
        <w:t>и на 20</w:t>
      </w:r>
      <w:r w:rsidR="00D31529">
        <w:rPr>
          <w:color w:val="000000"/>
        </w:rPr>
        <w:t>22</w:t>
      </w:r>
      <w:r w:rsidR="005A769D">
        <w:rPr>
          <w:color w:val="000000"/>
        </w:rPr>
        <w:t xml:space="preserve"> </w:t>
      </w:r>
      <w:r w:rsidRPr="00882EE4">
        <w:rPr>
          <w:color w:val="000000"/>
        </w:rPr>
        <w:t>год.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                            </w:t>
      </w:r>
      <w:r w:rsidRPr="00882EE4">
        <w:rPr>
          <w:color w:val="000000"/>
        </w:rPr>
        <w:t>1. Общая характеристика учреждения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Полное название учреждения: муниципальное бюджетное дошкольное   образовательное учрежд</w:t>
      </w:r>
      <w:r>
        <w:rPr>
          <w:color w:val="000000"/>
        </w:rPr>
        <w:t xml:space="preserve">ение детский сад № 49 «Белоснежка» пос. </w:t>
      </w:r>
      <w:proofErr w:type="spellStart"/>
      <w:r>
        <w:rPr>
          <w:color w:val="000000"/>
        </w:rPr>
        <w:t>Каяльский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общеразвивающего</w:t>
      </w:r>
      <w:proofErr w:type="spellEnd"/>
      <w:r>
        <w:rPr>
          <w:color w:val="000000"/>
        </w:rPr>
        <w:t xml:space="preserve"> вида с приоритетным осуществлением деятельности по художественно-эстетическому развитию детей второй категории.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Сокращенное название учреждения: </w:t>
      </w:r>
      <w:r>
        <w:rPr>
          <w:color w:val="000000"/>
        </w:rPr>
        <w:t xml:space="preserve">МБДОУ № 49 «Белоснежка» пос. </w:t>
      </w:r>
      <w:proofErr w:type="spellStart"/>
      <w:r>
        <w:rPr>
          <w:color w:val="000000"/>
        </w:rPr>
        <w:t>Каяльский</w:t>
      </w:r>
      <w:proofErr w:type="spellEnd"/>
      <w:r>
        <w:rPr>
          <w:color w:val="000000"/>
        </w:rPr>
        <w:t>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Статус учреждения по результатам государственной аккредитации: дошкольное образовательное учреждение.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31781" w:rsidRDefault="00831781" w:rsidP="00831781">
      <w:pPr>
        <w:pStyle w:val="a3"/>
        <w:spacing w:after="283"/>
        <w:rPr>
          <w:color w:val="000000"/>
        </w:rPr>
      </w:pPr>
    </w:p>
    <w:p w:rsidR="00831781" w:rsidRPr="00831781" w:rsidRDefault="00831781" w:rsidP="00831781">
      <w:pPr>
        <w:pStyle w:val="a3"/>
        <w:spacing w:after="283"/>
        <w:rPr>
          <w:color w:val="000000"/>
        </w:rPr>
      </w:pPr>
    </w:p>
    <w:p w:rsidR="008449F4" w:rsidRDefault="00831781" w:rsidP="00831781">
      <w:pPr>
        <w:pStyle w:val="a3"/>
        <w:spacing w:after="283"/>
        <w:rPr>
          <w:color w:val="000000"/>
        </w:rPr>
      </w:pPr>
      <w:proofErr w:type="gramStart"/>
      <w:r w:rsidRPr="00882EE4">
        <w:rPr>
          <w:color w:val="000000"/>
        </w:rPr>
        <w:t>Муниципальное бюджетное дошкольное образовате</w:t>
      </w:r>
      <w:r>
        <w:rPr>
          <w:color w:val="000000"/>
        </w:rPr>
        <w:t xml:space="preserve">льное </w:t>
      </w:r>
      <w:r w:rsidRPr="002C67AF">
        <w:rPr>
          <w:color w:val="000000"/>
        </w:rPr>
        <w:t xml:space="preserve">учреждение детский сад № 49 «Белоснежка» пос. </w:t>
      </w:r>
      <w:proofErr w:type="spellStart"/>
      <w:r w:rsidRPr="002C67AF">
        <w:rPr>
          <w:color w:val="000000"/>
        </w:rPr>
        <w:t>Каяльский</w:t>
      </w:r>
      <w:proofErr w:type="spellEnd"/>
      <w:r w:rsidRPr="002C67AF">
        <w:rPr>
          <w:color w:val="000000"/>
        </w:rPr>
        <w:t xml:space="preserve"> </w:t>
      </w:r>
      <w:proofErr w:type="spellStart"/>
      <w:r w:rsidRPr="002C67AF">
        <w:rPr>
          <w:color w:val="000000"/>
        </w:rPr>
        <w:t>общеразвивающего</w:t>
      </w:r>
      <w:proofErr w:type="spellEnd"/>
      <w:r w:rsidRPr="002C67AF">
        <w:rPr>
          <w:color w:val="000000"/>
        </w:rPr>
        <w:t xml:space="preserve"> вида с приоритетным осуществлением </w:t>
      </w:r>
      <w:r w:rsidRPr="002C67AF">
        <w:rPr>
          <w:color w:val="000000"/>
        </w:rPr>
        <w:lastRenderedPageBreak/>
        <w:t xml:space="preserve">деятельности по художественно-эстетическому </w:t>
      </w:r>
      <w:r>
        <w:rPr>
          <w:color w:val="000000"/>
        </w:rPr>
        <w:t xml:space="preserve">развитию детей второй категории является учреждением </w:t>
      </w:r>
      <w:r w:rsidRPr="00882EE4">
        <w:rPr>
          <w:color w:val="000000"/>
        </w:rPr>
        <w:t>социальной сферы и осуществляет образовательную деятельность в соответствии с законом РФ «Об образовании»; Типовым положением о дошкольном образовательном учреждении, утвержденным постановлением Правительства РФ от 12 сентября 2008 года № 666;</w:t>
      </w:r>
      <w:proofErr w:type="gramEnd"/>
      <w:r w:rsidRPr="00882EE4">
        <w:rPr>
          <w:color w:val="000000"/>
        </w:rPr>
        <w:t xml:space="preserve"> законодательством Российской Федерации; Уставом М</w:t>
      </w:r>
      <w:r>
        <w:rPr>
          <w:color w:val="000000"/>
        </w:rPr>
        <w:t xml:space="preserve">БДОУ </w:t>
      </w:r>
    </w:p>
    <w:p w:rsidR="00831781" w:rsidRPr="00551D81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№ 49 «Белоснежка»</w:t>
      </w:r>
      <w:r w:rsidRPr="00882EE4">
        <w:rPr>
          <w:color w:val="000000"/>
        </w:rPr>
        <w:t>, другими нормативными документами.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  </w:t>
      </w:r>
      <w:r>
        <w:rPr>
          <w:color w:val="000000"/>
        </w:rPr>
        <w:t>Год открытия учреждения  -  2003г</w:t>
      </w:r>
      <w:r w:rsidRPr="00882EE4">
        <w:rPr>
          <w:color w:val="000000"/>
        </w:rPr>
        <w:t xml:space="preserve"> г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  Пло</w:t>
      </w:r>
      <w:r>
        <w:rPr>
          <w:color w:val="000000"/>
        </w:rPr>
        <w:t>щадь помещения           -  484,5</w:t>
      </w:r>
      <w:r w:rsidRPr="00882EE4">
        <w:rPr>
          <w:color w:val="000000"/>
        </w:rPr>
        <w:t xml:space="preserve"> м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  Коли</w:t>
      </w:r>
      <w:r>
        <w:rPr>
          <w:color w:val="000000"/>
        </w:rPr>
        <w:t>чество групп                -  3</w:t>
      </w:r>
    </w:p>
    <w:p w:rsidR="00831781" w:rsidRP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</w:t>
      </w:r>
      <w:r w:rsidR="00A46E8F">
        <w:rPr>
          <w:color w:val="000000"/>
        </w:rPr>
        <w:t xml:space="preserve">  Общая численность штата  -  16</w:t>
      </w:r>
      <w:r>
        <w:rPr>
          <w:color w:val="000000"/>
        </w:rPr>
        <w:t xml:space="preserve"> человек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  Количест</w:t>
      </w:r>
      <w:r>
        <w:rPr>
          <w:color w:val="000000"/>
        </w:rPr>
        <w:t xml:space="preserve">во педагогических работников – </w:t>
      </w:r>
      <w:r w:rsidR="00D31529">
        <w:rPr>
          <w:color w:val="000000"/>
        </w:rPr>
        <w:t>6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 Здание детского сада одно</w:t>
      </w:r>
      <w:r w:rsidRPr="00882EE4">
        <w:rPr>
          <w:color w:val="000000"/>
        </w:rPr>
        <w:t>этажное, построенное по типовому проекту. В нем имеется зал для музыкальных и физкультурн</w:t>
      </w:r>
      <w:r>
        <w:rPr>
          <w:color w:val="000000"/>
        </w:rPr>
        <w:t>ых занятий, групповые комнаты (3),</w:t>
      </w:r>
      <w:r w:rsidRPr="00882EE4">
        <w:rPr>
          <w:color w:val="000000"/>
        </w:rPr>
        <w:t xml:space="preserve"> медицинский кабинеты</w:t>
      </w:r>
      <w:r>
        <w:rPr>
          <w:color w:val="000000"/>
        </w:rPr>
        <w:t>, изолятор, прачечная, пищеблок.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Участки прилегающей территории озеленены и закреплены по возрастам.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На территории детского сада имеется физкультурная площадка, спортивное игровое оборудование, цветники, экологическая тропа.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  <w:r w:rsidRPr="00882EE4">
        <w:rPr>
          <w:color w:val="000000"/>
        </w:rPr>
        <w:t>Режим работы: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рабочая неделя – пятидневная;</w:t>
      </w:r>
    </w:p>
    <w:p w:rsidR="00831781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длительность работы – 12 часов (07.00 – 19</w:t>
      </w:r>
      <w:r w:rsidRPr="00882EE4">
        <w:rPr>
          <w:color w:val="000000"/>
        </w:rPr>
        <w:t>.00);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выходные: суббота, воскресенье, праздничные дни, установленные законодательством РФ.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2. Состав воспитанников и социальные особенности семей</w:t>
      </w:r>
    </w:p>
    <w:p w:rsidR="00831781" w:rsidRPr="00882EE4" w:rsidRDefault="00D31529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В 2021</w:t>
      </w:r>
      <w:r w:rsidR="00D8675B" w:rsidRPr="00D8675B">
        <w:rPr>
          <w:color w:val="000000"/>
        </w:rPr>
        <w:t xml:space="preserve"> </w:t>
      </w:r>
      <w:r w:rsidR="00831781" w:rsidRPr="00882EE4">
        <w:rPr>
          <w:color w:val="000000"/>
        </w:rPr>
        <w:t xml:space="preserve"> году </w:t>
      </w:r>
      <w:r w:rsidR="00831781">
        <w:rPr>
          <w:color w:val="000000"/>
        </w:rPr>
        <w:t>в детском саду функционировало 3</w:t>
      </w:r>
      <w:r w:rsidR="00831781" w:rsidRPr="00882EE4">
        <w:rPr>
          <w:color w:val="000000"/>
        </w:rPr>
        <w:t xml:space="preserve"> возрастных групп</w:t>
      </w:r>
      <w:r w:rsidR="00831781">
        <w:rPr>
          <w:color w:val="000000"/>
        </w:rPr>
        <w:t>ы</w:t>
      </w:r>
      <w:r w:rsidR="00831781" w:rsidRPr="00882EE4">
        <w:rPr>
          <w:color w:val="000000"/>
        </w:rPr>
        <w:t>, котор</w:t>
      </w:r>
      <w:r w:rsidR="00831781">
        <w:rPr>
          <w:color w:val="000000"/>
        </w:rPr>
        <w:t>ые посещали дети в возрасте от 1,6</w:t>
      </w:r>
      <w:r w:rsidR="00831781" w:rsidRPr="00882EE4">
        <w:rPr>
          <w:color w:val="000000"/>
        </w:rPr>
        <w:t xml:space="preserve"> до 7 лет.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  <w:r w:rsidRPr="00882EE4">
        <w:rPr>
          <w:color w:val="000000"/>
        </w:rPr>
        <w:tab/>
      </w:r>
    </w:p>
    <w:p w:rsidR="00831781" w:rsidRPr="00551D81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                        </w:t>
      </w:r>
    </w:p>
    <w:p w:rsidR="00831781" w:rsidRPr="00551D81" w:rsidRDefault="00831781" w:rsidP="00831781">
      <w:pPr>
        <w:pStyle w:val="a3"/>
        <w:spacing w:after="283"/>
        <w:rPr>
          <w:color w:val="000000"/>
        </w:rPr>
      </w:pPr>
    </w:p>
    <w:p w:rsidR="00787DD5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  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882EE4">
        <w:rPr>
          <w:color w:val="000000"/>
        </w:rPr>
        <w:t>3. Структура управления ДОУ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Непосредственное управление учреждением осуществляет прошедший соответствующую аттестацию заведующий ДОУ, назначаемый на должность и освобождаемый от должности главой администрац</w:t>
      </w:r>
      <w:r>
        <w:rPr>
          <w:color w:val="000000"/>
        </w:rPr>
        <w:t>ии Азовского района</w:t>
      </w:r>
      <w:r w:rsidRPr="00882EE4">
        <w:rPr>
          <w:color w:val="000000"/>
        </w:rPr>
        <w:t>.</w:t>
      </w:r>
      <w:r>
        <w:rPr>
          <w:color w:val="000000"/>
        </w:rPr>
        <w:t xml:space="preserve">   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Сроки полномочий руководителя, а также условия труда и оплаты определяются заключаемым с ним трудовым договором. Трудовой договор с руководителем Учреждения заключает и расторгает глава администрац</w:t>
      </w:r>
      <w:r>
        <w:rPr>
          <w:color w:val="000000"/>
        </w:rPr>
        <w:t>ии</w:t>
      </w:r>
      <w:proofErr w:type="gramStart"/>
      <w:r>
        <w:rPr>
          <w:color w:val="000000"/>
        </w:rPr>
        <w:t xml:space="preserve"> </w:t>
      </w:r>
      <w:r w:rsidRPr="00882EE4">
        <w:rPr>
          <w:color w:val="000000"/>
        </w:rPr>
        <w:t>.</w:t>
      </w:r>
      <w:proofErr w:type="gramEnd"/>
      <w:r>
        <w:rPr>
          <w:color w:val="000000"/>
        </w:rPr>
        <w:t>Заведующий МБДОУ «Детский сад №49 «Белоснежка»: Костенко Татьяна Вениаминовна.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Формами самоуправления ДОУ являются: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Педагогический совет.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Совет родителей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Общее собрание трудового коллектива.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Деятельность органов самоуправления регламентируется локальными актами ДОУ.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Default="00831781" w:rsidP="00831781">
      <w:pPr>
        <w:pStyle w:val="a3"/>
        <w:spacing w:after="283"/>
        <w:rPr>
          <w:color w:val="000000"/>
        </w:rPr>
      </w:pPr>
      <w:proofErr w:type="gramStart"/>
      <w:r w:rsidRPr="00882EE4">
        <w:rPr>
          <w:color w:val="000000"/>
        </w:rPr>
        <w:t>Управление учреждением осуществляется в соответствии с Законом РФ «Об образовании», Приказом Министерства образования и науки Российской Федерации (</w:t>
      </w:r>
      <w:proofErr w:type="spellStart"/>
      <w:r w:rsidRPr="00882EE4">
        <w:rPr>
          <w:color w:val="000000"/>
        </w:rPr>
        <w:t>Минобрнауки</w:t>
      </w:r>
      <w:proofErr w:type="spellEnd"/>
      <w:r w:rsidRPr="00882EE4">
        <w:rPr>
          <w:color w:val="000000"/>
        </w:rPr>
        <w:t xml:space="preserve"> России) от 17 октября 2013 г. № 1155 г. "Об утверждении федерального государственного образовательного стандарта дошкольного образования", Типовым положением о дошкольном образовательном учреждении, Уставом, и строится на принципах демократичности, открытости, приоритета общечеловеческих ценностей, охраны жизни и здоровья человека, свободного развития лично</w:t>
      </w:r>
      <w:r>
        <w:rPr>
          <w:color w:val="000000"/>
        </w:rPr>
        <w:t>сти.</w:t>
      </w:r>
      <w:proofErr w:type="gramEnd"/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Учреждение в своей деятельности руководст</w:t>
      </w:r>
      <w:r>
        <w:rPr>
          <w:color w:val="000000"/>
        </w:rPr>
        <w:t>вуется: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законодательством Российской Федерации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указами и распоряжениями</w:t>
      </w:r>
      <w:r>
        <w:rPr>
          <w:color w:val="000000"/>
        </w:rPr>
        <w:t xml:space="preserve"> Президента Российской Федерации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постановлениями и распоряжениями Правительства Российской Федерации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законами Ростовской области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актами органов местного самоупр</w:t>
      </w:r>
      <w:r>
        <w:rPr>
          <w:color w:val="000000"/>
        </w:rPr>
        <w:t>авления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</w:t>
      </w:r>
      <w:r>
        <w:rPr>
          <w:color w:val="000000"/>
        </w:rPr>
        <w:t>решениями (приказами) Учредителя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Уставом Учреждения.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4. Особенности образовательного процесса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lastRenderedPageBreak/>
        <w:t>Коллектив детского сада работает по программе воспитания и обучения в де</w:t>
      </w:r>
      <w:r>
        <w:rPr>
          <w:color w:val="000000"/>
        </w:rPr>
        <w:t xml:space="preserve">тском саду «От рождения до школы </w:t>
      </w:r>
      <w:r w:rsidRPr="00882EE4">
        <w:rPr>
          <w:color w:val="000000"/>
        </w:rPr>
        <w:t xml:space="preserve">», </w:t>
      </w:r>
      <w:r>
        <w:rPr>
          <w:color w:val="000000"/>
        </w:rPr>
        <w:t xml:space="preserve"> под редакцией  Н.Е. </w:t>
      </w:r>
      <w:proofErr w:type="spellStart"/>
      <w:r>
        <w:rPr>
          <w:color w:val="000000"/>
        </w:rPr>
        <w:t>Вераксы</w:t>
      </w:r>
      <w:proofErr w:type="spellEnd"/>
      <w:r>
        <w:rPr>
          <w:color w:val="000000"/>
        </w:rPr>
        <w:t>, Т.С Комаровой, М.А. Васильевой</w:t>
      </w:r>
      <w:r w:rsidRPr="00882EE4">
        <w:rPr>
          <w:color w:val="000000"/>
        </w:rPr>
        <w:t xml:space="preserve">. </w:t>
      </w:r>
    </w:p>
    <w:p w:rsidR="00831781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Программа состоит на принципе </w:t>
      </w:r>
      <w:proofErr w:type="spellStart"/>
      <w:r>
        <w:rPr>
          <w:color w:val="000000"/>
        </w:rPr>
        <w:t>культуросообразности</w:t>
      </w:r>
      <w:proofErr w:type="spellEnd"/>
      <w:r>
        <w:rPr>
          <w:color w:val="000000"/>
        </w:rPr>
        <w:t xml:space="preserve">. Образование рассматривается как процесс приобщения ребенка к основным компонентам человеческой культуры (представление, знание, мораль, искусство, труд) 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Программа обеспечивает достижение воспитанниками ДОУ готовности к школе.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Приоритетные направления деятельности детского сада определяются в соответствии с Федеральным государственным стандартом дошкольного образования: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патриотическая направленность;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направленность на нравственное воспитание, поддержку традиционных ценностей;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нацеленность на дальнейшее образование;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направленность на сохранение и укрепление здоровья детей;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направленность на учет инд</w:t>
      </w:r>
      <w:r>
        <w:rPr>
          <w:color w:val="000000"/>
        </w:rPr>
        <w:t>ивидуальных особенностей ребенка.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Приоритетным направлением работы дошкольного образовательного учреждения является патриотическое воспитание и приобщение детей к национальной русской культуре, целостное развитие дошкольников, формирование у них нравственных качеств и патриотических чувств через ознакомление с бытом, ремеслом, традициями русского народа. Для достижения поставленной цели педагогический коллектив отобрал следующие приоритеты в работе с воспитанниками: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Создание атмосферы национального быта, что позволит детям с раннего возраста ощутить себя частью великого народа, т.к. окружающие предметы оказывают большое влияние на формирование душевных качеств ребенка, развивают любознательность, воспитывают чувство прекрасного.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</w:t>
      </w:r>
      <w:proofErr w:type="gramStart"/>
      <w:r w:rsidRPr="00882EE4">
        <w:rPr>
          <w:color w:val="000000"/>
        </w:rPr>
        <w:t>Широкое использование фольклора (</w:t>
      </w:r>
      <w:proofErr w:type="spellStart"/>
      <w:r w:rsidRPr="00882EE4">
        <w:rPr>
          <w:color w:val="000000"/>
        </w:rPr>
        <w:t>потешек</w:t>
      </w:r>
      <w:proofErr w:type="spellEnd"/>
      <w:r w:rsidRPr="00882EE4">
        <w:rPr>
          <w:color w:val="000000"/>
        </w:rPr>
        <w:t>, сказок, песенок, частушек, хороводов и др.) во всех видах детской деятельности, т.к. фольклор является богатейшим источником речевого, познавательного и нравственного развития детей, в устном народном творчестве отразились черты русского характера, присущие ему нравственные ценности – представления о добре, красоте, правде, верности, а в русском песенном фольклоре чудесным образом сочетаются слово и музыкальный ритм.</w:t>
      </w:r>
      <w:proofErr w:type="gramEnd"/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Знакомство с календарно-обрядовыми праздниками, т.к. обрядовые праздники тесно связаны с трудом и различными сторонами общественной жизни человека, в них присутствуют наблюдения людей за характерными особенностями времен года, погодными изменениями, поведением птиц, насекомых, растений. Эта народная мудрость, сохраненная в веках, должна быть передана детям.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lastRenderedPageBreak/>
        <w:t xml:space="preserve"> Знакомство с народным искусством, т.к. в нем отражается духовная жизнь народа, его понимание окружающего мира – красоты, природы, людей. Рассматривая народное искусство как основу национальной культуры, очень важно знакомить с ним воспитанников.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Знакомство с русскими народными играми, т.к. в них заключен огромный потенциал для физического развития ребенка, его двигательной активности, а также как жанр устного народного творчества.</w:t>
      </w:r>
    </w:p>
    <w:p w:rsidR="00831781" w:rsidRPr="00882EE4" w:rsidRDefault="00A46E8F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П</w:t>
      </w:r>
      <w:r w:rsidR="00831781" w:rsidRPr="00882EE4">
        <w:rPr>
          <w:color w:val="000000"/>
        </w:rPr>
        <w:t>рограммы: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«Приобщение детей к истокам русской народной культуры» - О.Л.Князева, М.Д. </w:t>
      </w:r>
      <w:proofErr w:type="spellStart"/>
      <w:r w:rsidRPr="00882EE4">
        <w:rPr>
          <w:color w:val="000000"/>
        </w:rPr>
        <w:t>Маханева</w:t>
      </w:r>
      <w:proofErr w:type="spellEnd"/>
      <w:r w:rsidRPr="00882EE4">
        <w:rPr>
          <w:color w:val="000000"/>
        </w:rPr>
        <w:t>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«Основы безопасности детей дошкольного возраста» - Г.Б. </w:t>
      </w:r>
      <w:proofErr w:type="spellStart"/>
      <w:r w:rsidRPr="00882EE4">
        <w:rPr>
          <w:color w:val="000000"/>
        </w:rPr>
        <w:t>Стеркина</w:t>
      </w:r>
      <w:proofErr w:type="spellEnd"/>
      <w:r w:rsidRPr="00882EE4">
        <w:rPr>
          <w:color w:val="000000"/>
        </w:rPr>
        <w:t>, О.Л. Князева, Н.Н. Авдеева.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 «Юный эколог» - С.Н. Николаева.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Учебный план составлен с учетом 5-ти дневной рабочей недели.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Занятия учебного плана образовательного учреждения проводятся</w:t>
      </w:r>
      <w:r>
        <w:rPr>
          <w:color w:val="000000"/>
        </w:rPr>
        <w:t xml:space="preserve"> по программе «Воспитание и обучение в детском саду» под редакцией   М.А.Ва</w:t>
      </w:r>
      <w:r w:rsidRPr="00882EE4">
        <w:rPr>
          <w:color w:val="000000"/>
        </w:rPr>
        <w:t>сильевой и пособиям, вошедшим в ежегодный федеральный перечень учебных изданий, рекомендованных (допущенных) Министерством образования и науки РФ.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Организация учебного процесса, в том числе планирование недельной учебной нагрузки, осуществляется в соответствии с СанПиН 2.4.1.2660-10 п.12.18. в разновозрастных группах продолжительность учебных занятий дифференцируется  в зависимости от возраста ребенка.  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Максимально допустимый объем недельной учебной нагрузки на воспитанника ДОУ соответствует </w:t>
      </w:r>
      <w:r>
        <w:rPr>
          <w:color w:val="000000"/>
        </w:rPr>
        <w:t>требованиям СанПиН</w:t>
      </w:r>
      <w:proofErr w:type="gramStart"/>
      <w:r>
        <w:rPr>
          <w:color w:val="000000"/>
        </w:rPr>
        <w:t xml:space="preserve"> .</w:t>
      </w:r>
      <w:proofErr w:type="gramEnd"/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С целью осуществления коррекционной работы на базе детского сада функционирует логопедический пункт, который обеспечивает индивидуальный и системный подход к коррекции речевых нарушений.       На логопедический пункт зачисляются дети, имеющие нарушения устной речи из подготовительных групп и консультативно по показаниям. Логопедические занятия могут посещать единовременно не более 25 детей. Прием на логопедический пункт производится в течение учебного года по мере освобождения мест. Эффективность работы логопеда возможна только при условии тесной взаимосвязи и преемственности в работе учителя-логопеда, воспитателей, родителей и единства требований, предъявляемых детям.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Взаимодействие с семьей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Взаимодействие с семьей 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пр</w:t>
      </w:r>
      <w:r>
        <w:rPr>
          <w:color w:val="000000"/>
        </w:rPr>
        <w:t>иобщение родителей к педагогиче</w:t>
      </w:r>
      <w:r w:rsidRPr="00882EE4">
        <w:rPr>
          <w:color w:val="000000"/>
        </w:rPr>
        <w:t>скому процессу;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lastRenderedPageBreak/>
        <w:t>неограниченное (по времени) пребывание родителей в дош</w:t>
      </w:r>
      <w:r>
        <w:rPr>
          <w:color w:val="000000"/>
        </w:rPr>
        <w:t>кольном образовательном учреждении в период адаптации ребенка.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подготовка инф</w:t>
      </w:r>
      <w:r>
        <w:rPr>
          <w:color w:val="000000"/>
        </w:rPr>
        <w:t>ормационно-педагогического мате</w:t>
      </w:r>
      <w:r w:rsidRPr="00882EE4">
        <w:rPr>
          <w:color w:val="000000"/>
        </w:rPr>
        <w:t>риала, выставок детских работ, которые позволят родителям ближе ознакомиться со спецификой дошкольного учрежд</w:t>
      </w:r>
      <w:r>
        <w:rPr>
          <w:color w:val="000000"/>
        </w:rPr>
        <w:t>ения, с его воспитывающей и раз</w:t>
      </w:r>
      <w:r w:rsidRPr="00882EE4">
        <w:rPr>
          <w:color w:val="000000"/>
        </w:rPr>
        <w:t>вивающей средой;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воспитание ребенка в духе ува</w:t>
      </w:r>
      <w:r w:rsidRPr="00882EE4">
        <w:rPr>
          <w:color w:val="000000"/>
        </w:rPr>
        <w:t>жения к отцу и матери;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совместное решение возникающих проблем для достижения согласия в получении положительных результатов.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Формами организаци</w:t>
      </w:r>
      <w:r>
        <w:rPr>
          <w:color w:val="000000"/>
        </w:rPr>
        <w:t xml:space="preserve">и совместной </w:t>
      </w:r>
      <w:r w:rsidRPr="00882EE4">
        <w:rPr>
          <w:color w:val="000000"/>
        </w:rPr>
        <w:t>деятельности родителей, детей и воспитателей ДОУ являются: познавательная, трудовая и досуговая.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Познавательная деятельность включает в себя: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творческие отчеты по предметам;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конкурсы;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дни открытых занятий;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помощь в оформлении.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В трудовую деятельность входит: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изготовление семейных поделок;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участие в ремонтных работах;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посадка цветов и деревьев</w:t>
      </w:r>
      <w:r w:rsidRPr="00882EE4">
        <w:rPr>
          <w:color w:val="000000"/>
        </w:rPr>
        <w:t>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оформление помещений группы;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изготовление атрибутов к праздникам;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благ</w:t>
      </w:r>
      <w:r>
        <w:rPr>
          <w:color w:val="000000"/>
        </w:rPr>
        <w:t>оустройство площадки для про</w:t>
      </w:r>
      <w:r w:rsidRPr="00882EE4">
        <w:rPr>
          <w:color w:val="000000"/>
        </w:rPr>
        <w:t>гулок.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Досуговая деятельность заключается в организации: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совместных праздников;</w:t>
      </w:r>
      <w:r>
        <w:rPr>
          <w:color w:val="000000"/>
        </w:rPr>
        <w:t xml:space="preserve"> подготовке кон</w:t>
      </w:r>
      <w:r w:rsidRPr="00882EE4">
        <w:rPr>
          <w:color w:val="000000"/>
        </w:rPr>
        <w:t>цертов;  игровых конкурсов; соревнований;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участие в спектаклях;  экскурсионных поездок.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Семья и детский сад не могут заменить друг друга и должны взаимодействовать во имя полноценного развития ребенка.</w:t>
      </w:r>
    </w:p>
    <w:p w:rsidR="00831781" w:rsidRPr="00882EE4" w:rsidRDefault="006C45BB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В 2020</w:t>
      </w:r>
      <w:r w:rsidR="005A45BE">
        <w:rPr>
          <w:color w:val="000000"/>
        </w:rPr>
        <w:t xml:space="preserve"> </w:t>
      </w:r>
      <w:r w:rsidR="00831781" w:rsidRPr="00882EE4">
        <w:rPr>
          <w:color w:val="000000"/>
        </w:rPr>
        <w:t xml:space="preserve">году систематически проводились </w:t>
      </w:r>
      <w:proofErr w:type="spellStart"/>
      <w:r>
        <w:rPr>
          <w:color w:val="000000"/>
        </w:rPr>
        <w:t>онлайн</w:t>
      </w:r>
      <w:proofErr w:type="spellEnd"/>
      <w:r>
        <w:rPr>
          <w:color w:val="000000"/>
        </w:rPr>
        <w:t xml:space="preserve"> </w:t>
      </w:r>
      <w:r w:rsidR="00831781" w:rsidRPr="00882EE4">
        <w:rPr>
          <w:color w:val="000000"/>
        </w:rPr>
        <w:t>родительские собрания, совместные творческие конкурсы родителей с детьми. Активн</w:t>
      </w:r>
      <w:r>
        <w:rPr>
          <w:color w:val="000000"/>
        </w:rPr>
        <w:t>ое</w:t>
      </w:r>
      <w:proofErr w:type="gramStart"/>
      <w:r>
        <w:rPr>
          <w:color w:val="000000"/>
        </w:rPr>
        <w:t xml:space="preserve"> </w:t>
      </w:r>
      <w:r w:rsidR="00831781" w:rsidRPr="00882EE4">
        <w:rPr>
          <w:color w:val="000000"/>
        </w:rPr>
        <w:t>,</w:t>
      </w:r>
      <w:proofErr w:type="gramEnd"/>
      <w:r w:rsidR="00831781" w:rsidRPr="00882EE4">
        <w:rPr>
          <w:color w:val="000000"/>
        </w:rPr>
        <w:t xml:space="preserve"> выступали с инициативными </w:t>
      </w:r>
      <w:r w:rsidR="00831781" w:rsidRPr="00882EE4">
        <w:rPr>
          <w:color w:val="000000"/>
        </w:rPr>
        <w:lastRenderedPageBreak/>
        <w:t>предложениями.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Преемственность ДОУ и школы</w:t>
      </w:r>
    </w:p>
    <w:p w:rsidR="00831781" w:rsidRPr="00882EE4" w:rsidRDefault="00D31529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В 2021</w:t>
      </w:r>
      <w:r w:rsidR="005A769D">
        <w:rPr>
          <w:color w:val="000000"/>
        </w:rPr>
        <w:t xml:space="preserve"> </w:t>
      </w:r>
      <w:r w:rsidR="00831781" w:rsidRPr="00882EE4">
        <w:rPr>
          <w:color w:val="000000"/>
        </w:rPr>
        <w:t>году был успешно реализован план мероприятий по обеспечению преемственности Детский сад – Школа: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состоялась экскурсия на торжественную линейку в М</w:t>
      </w:r>
      <w:r>
        <w:rPr>
          <w:color w:val="000000"/>
        </w:rPr>
        <w:t xml:space="preserve">БОУ </w:t>
      </w:r>
      <w:proofErr w:type="spellStart"/>
      <w:r>
        <w:rPr>
          <w:color w:val="000000"/>
        </w:rPr>
        <w:t>Каяльскую</w:t>
      </w:r>
      <w:proofErr w:type="spellEnd"/>
      <w:r>
        <w:rPr>
          <w:color w:val="000000"/>
        </w:rPr>
        <w:t xml:space="preserve"> СОШ </w:t>
      </w:r>
      <w:r w:rsidRPr="00882EE4">
        <w:rPr>
          <w:color w:val="000000"/>
        </w:rPr>
        <w:t xml:space="preserve"> «1 сентября – День знаний»;</w:t>
      </w:r>
      <w:r w:rsidR="00A46E8F">
        <w:rPr>
          <w:color w:val="000000"/>
        </w:rPr>
        <w:t xml:space="preserve"> совместное мероприятие «ПДД»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в подготовительных к школе группах были оформлены тематические выставки в Уголках книги «Читаем о школе сами»;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воспитателями ДОУ проведен мониторинг готовности детей к началу обучения в школе;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proofErr w:type="gramStart"/>
      <w:r w:rsidRPr="00882EE4">
        <w:rPr>
          <w:color w:val="000000"/>
        </w:rPr>
        <w:t>- на родительских собраниях в подготовительных группа обсуждались следующие вопросы:</w:t>
      </w:r>
      <w:proofErr w:type="gramEnd"/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критерии готовности ребенка к началу обучения в школе;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</w:t>
      </w:r>
      <w:r w:rsidRPr="00882EE4">
        <w:rPr>
          <w:color w:val="000000"/>
        </w:rPr>
        <w:t>психологическая готовность детей к обучению в школе;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программы обучения в начальной школе.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были проведены встречи родителей выпускников ДОУ с учителями начальны</w:t>
      </w:r>
      <w:r>
        <w:rPr>
          <w:color w:val="000000"/>
        </w:rPr>
        <w:t xml:space="preserve">х классов МБОУ </w:t>
      </w:r>
      <w:proofErr w:type="spellStart"/>
      <w:r>
        <w:rPr>
          <w:color w:val="000000"/>
        </w:rPr>
        <w:t>Каяльской</w:t>
      </w:r>
      <w:proofErr w:type="spellEnd"/>
      <w:r>
        <w:rPr>
          <w:color w:val="000000"/>
        </w:rPr>
        <w:t xml:space="preserve"> СОШ</w:t>
      </w:r>
      <w:r w:rsidR="00D31529">
        <w:rPr>
          <w:color w:val="000000"/>
        </w:rPr>
        <w:t xml:space="preserve"> (</w:t>
      </w:r>
      <w:proofErr w:type="spellStart"/>
      <w:r w:rsidR="00D31529">
        <w:rPr>
          <w:color w:val="000000"/>
        </w:rPr>
        <w:t>онлайн</w:t>
      </w:r>
      <w:proofErr w:type="spellEnd"/>
      <w:r w:rsidR="00D31529">
        <w:rPr>
          <w:color w:val="000000"/>
        </w:rPr>
        <w:t>)</w:t>
      </w:r>
      <w:r w:rsidRPr="00882EE4">
        <w:rPr>
          <w:color w:val="000000"/>
        </w:rPr>
        <w:t>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в течение учебного года оформлялись информационные вкладки в папки для родителей на тему «Готовность детей к обучению в школе»;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5. Условия осуществления образовательного процесса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В дошкольном учреждении созданы условия для развития детей от 3 до 7 лет. Развивающая среда выступает в роли стимулятора, движущей силы в целостном процессе становления личности ребенка, способствует раннему проявлению разносторонних способностей воспитанников. Личностное развитие ребенка обеспечивается его участием во всех видах деятельности, с опорой на ведущий вид деятельности и с учетом последующего, более высокого по своему развитию. Поэтому при создании развивающей среды учитывались следующие характеристики: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учет возрастных возможностей и интересов;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 комфортность и безопасность: педагоги стремятся создать в группах условия близкие к домашним, что создает у ребенка чувство уверенности и безопасности;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обеспечение богатства сенсорных впечатлений: предметы обстановки групповых комнат поободраны таким образом, чтобы они отражали многообразие цвета, форм, материалов, гармонию окружающего мира;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о</w:t>
      </w:r>
      <w:r w:rsidRPr="00882EE4">
        <w:rPr>
          <w:color w:val="000000"/>
        </w:rPr>
        <w:t>беспечение самостоятельной индивидуальной деятельности каждого ребенка.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С целью реализации</w:t>
      </w:r>
      <w:r>
        <w:rPr>
          <w:color w:val="000000"/>
        </w:rPr>
        <w:t xml:space="preserve"> образовательной прог</w:t>
      </w:r>
      <w:r w:rsidRPr="00882EE4">
        <w:rPr>
          <w:color w:val="000000"/>
        </w:rPr>
        <w:t xml:space="preserve">раммы групповые помещения рационально </w:t>
      </w:r>
      <w:r w:rsidRPr="00882EE4">
        <w:rPr>
          <w:color w:val="000000"/>
        </w:rPr>
        <w:lastRenderedPageBreak/>
        <w:t>используются для эмоционального, интеллектуального и личностного развития детей. В них выделены и оборудованы зоны для различных видов детской деятельности: познавательно-практической, игровой, художественно-продуктивной, элементарной трудовой, двигательной активности.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Каждая группа ДОУ имеет групповое помещение, спальню</w:t>
      </w:r>
      <w:r w:rsidR="00A46E8F">
        <w:rPr>
          <w:color w:val="000000"/>
        </w:rPr>
        <w:t xml:space="preserve"> совместную с </w:t>
      </w:r>
      <w:proofErr w:type="gramStart"/>
      <w:r w:rsidR="00A46E8F">
        <w:rPr>
          <w:color w:val="000000"/>
        </w:rPr>
        <w:t>игровой</w:t>
      </w:r>
      <w:proofErr w:type="gramEnd"/>
      <w:r w:rsidRPr="00882EE4">
        <w:rPr>
          <w:color w:val="000000"/>
        </w:rPr>
        <w:t xml:space="preserve">, раздевалку, умывальную комнату. </w:t>
      </w:r>
      <w:proofErr w:type="gramStart"/>
      <w:r w:rsidRPr="00882EE4">
        <w:rPr>
          <w:color w:val="000000"/>
        </w:rPr>
        <w:t>Здесь уютно, комфортно, организованы зоны для различных всех видов детской деятельности: игровой, коммуникативной, трудовой, познавательно-исследовательской, продуктивной, двигательной, музыкально-художественной.</w:t>
      </w:r>
      <w:proofErr w:type="gramEnd"/>
      <w:r w:rsidRPr="00882EE4">
        <w:rPr>
          <w:color w:val="000000"/>
        </w:rPr>
        <w:t xml:space="preserve"> Групповые помещения оборудованы необходимой мебелью, мягким инвентарём, большим количеством пособий, развивающими играми и игрушками, дидактическим материалом.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Педагогический коллектив Учреждения работает и над созданием условий для интеллектуального развития детей. Воспитатели системно доносят до воспитанников разнообразные, доступные им способы познания окружающего мира.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Для обеспечения безопасности дошкольное учреждение оборудовано специальными системами: кнопкой и брелками «Тревожной сигнализации»; автоматической пожарной сигнализацией; первичными средствами пожаротушения. Ведется профилактическая работа с персоналом и детьми по предупреждению (предотвращению) чрезвычайных ситуаций, в т.ч. организовано проведение:  инструктажей о действиях сотрудников и воспитанников детского сада 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учебных объектовых тренировок по эвакуации персонала и воспитанников при угрозе или возникновении ЧС;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занятий, досугов, бесед по основам безопасности жизнедеятельности с воспитанниками;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Назначены ответственные работники за состоянием пожарной безопасности во всех помещениях детского сада.</w:t>
      </w:r>
    </w:p>
    <w:p w:rsidR="00831781" w:rsidRDefault="00D31529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В текущем 2021</w:t>
      </w:r>
      <w:r w:rsidR="005A769D">
        <w:rPr>
          <w:color w:val="000000"/>
        </w:rPr>
        <w:t xml:space="preserve"> </w:t>
      </w:r>
      <w:r w:rsidR="00831781" w:rsidRPr="00882EE4">
        <w:rPr>
          <w:color w:val="000000"/>
        </w:rPr>
        <w:t xml:space="preserve">году </w:t>
      </w:r>
      <w:r w:rsidR="00831781">
        <w:rPr>
          <w:color w:val="000000"/>
        </w:rPr>
        <w:t xml:space="preserve">отремонтировано </w:t>
      </w:r>
      <w:r w:rsidR="00831781" w:rsidRPr="00882EE4">
        <w:rPr>
          <w:color w:val="000000"/>
        </w:rPr>
        <w:t xml:space="preserve"> игровое оборудование на все</w:t>
      </w:r>
      <w:r w:rsidR="00A46E8F">
        <w:rPr>
          <w:color w:val="000000"/>
        </w:rPr>
        <w:t>х площадках, отремонтирована стиральная машина</w:t>
      </w:r>
      <w:r w:rsidR="008449F4">
        <w:rPr>
          <w:color w:val="000000"/>
        </w:rPr>
        <w:t>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Все оборудование дошкольного учр</w:t>
      </w:r>
      <w:r w:rsidRPr="00882EE4">
        <w:rPr>
          <w:color w:val="000000"/>
        </w:rPr>
        <w:t>еждения находится в рабочем состоянии.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Для осуществления программы ДОУ, согласно ФГОС, была приобретена методическая литература, демонстрационно-наглядный материал, осуществлена почтовая подписка на журналы.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6.Охрана и укрепление здоровья воспитанников.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Одним из приоритетных направлений в работе ДОУ является обеспечение охраны жизни и здоровья воспитанников (физкультурно-оздоровительная работа, пожарная безопасность, безопасность в быту, профилактика детского дорожно-транспортного травматизма).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В течение учебного года в ДОУ традиционно проводятся физкультурные праздники и </w:t>
      </w:r>
      <w:r w:rsidRPr="00882EE4">
        <w:rPr>
          <w:color w:val="000000"/>
        </w:rPr>
        <w:lastRenderedPageBreak/>
        <w:t>развлечения.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В ДОУ созданы необходимые условия для физического развития детей: имеется музыкально-физкультурный зал, спортивная площадка. Для занятий с детьми в зале имеется необходимое спортивное оборудов</w:t>
      </w:r>
      <w:r>
        <w:rPr>
          <w:color w:val="000000"/>
        </w:rPr>
        <w:t>ание.</w:t>
      </w:r>
      <w:r w:rsidRPr="00882EE4">
        <w:rPr>
          <w:color w:val="000000"/>
        </w:rPr>
        <w:t xml:space="preserve"> Для занятий на воздухе используются мячи, скакалки, обручи.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Представленная система работы направлена на  обеспечение высокого уровня профилактических и оздоровительных мероприятий, целью которых является сохранение и укрепление здоровья, развитие физических качеств воспитанников детского сада.</w:t>
      </w:r>
    </w:p>
    <w:p w:rsidR="006C45BB" w:rsidRPr="00882EE4" w:rsidRDefault="006C45BB" w:rsidP="00831781">
      <w:pPr>
        <w:pStyle w:val="a3"/>
        <w:spacing w:after="283"/>
        <w:rPr>
          <w:color w:val="000000"/>
        </w:rPr>
      </w:pPr>
      <w:proofErr w:type="gramStart"/>
      <w:r>
        <w:rPr>
          <w:color w:val="000000"/>
        </w:rPr>
        <w:t>Усилен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эпидрежим</w:t>
      </w:r>
      <w:proofErr w:type="spellEnd"/>
      <w:r>
        <w:rPr>
          <w:color w:val="000000"/>
        </w:rPr>
        <w:t xml:space="preserve"> и меры предосторожности, в связи с </w:t>
      </w:r>
      <w:proofErr w:type="spellStart"/>
      <w:r>
        <w:rPr>
          <w:color w:val="000000"/>
        </w:rPr>
        <w:t>короновирусной</w:t>
      </w:r>
      <w:proofErr w:type="spellEnd"/>
      <w:r>
        <w:rPr>
          <w:color w:val="000000"/>
        </w:rPr>
        <w:t xml:space="preserve"> инфекцией.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Укрепление здоровья осуществляется через совершенствование физическо</w:t>
      </w:r>
      <w:r>
        <w:rPr>
          <w:color w:val="000000"/>
        </w:rPr>
        <w:t xml:space="preserve">го развития детей на </w:t>
      </w:r>
      <w:r w:rsidRPr="00882EE4">
        <w:rPr>
          <w:color w:val="000000"/>
        </w:rPr>
        <w:t xml:space="preserve"> физкультурных занятиях</w:t>
      </w:r>
      <w:r>
        <w:rPr>
          <w:color w:val="000000"/>
        </w:rPr>
        <w:t>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В каждое занятие включаются динамические паузы - физкультминутки.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В детском саду проводятся закаливание, утренняя гимнастика, подвижные и малоподвижные игры, гимнастика после сна, гигиенические процедуры.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В детском саду проводятся спортивные и музыкальные развлечения, праздники (традиционные, фольклорные).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Организуя работу по охране и </w:t>
      </w:r>
      <w:r w:rsidR="00D8675B">
        <w:rPr>
          <w:color w:val="000000"/>
        </w:rPr>
        <w:t xml:space="preserve">укреплению здоровья детей в </w:t>
      </w:r>
      <w:r w:rsidR="006C45BB">
        <w:rPr>
          <w:color w:val="000000"/>
        </w:rPr>
        <w:t>2020</w:t>
      </w:r>
      <w:r w:rsidRPr="00882EE4">
        <w:rPr>
          <w:color w:val="000000"/>
        </w:rPr>
        <w:t xml:space="preserve"> учебном году, ДОУ в своей деятельности руководствовалось действующими СанПиН и инструкциями по охране жизни и здоровья детей.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Были разработаны и реализованы план мероприятий по усилению работы по обеспечению антитеррористической безопасности в ДОУ и планы противопожарных мероприятий по подготовке ДОУ к эксплуатации в осенне-зимний и весенне-летний пожароопасный период.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Были проведены ремонтные работы в помещениях ДОУ и на верандах для прогулок, которые позволили улучшить бытовые условия пребывания детей в ДОУ и предотвратить возникновение и обострение аллергических реакций, избежать </w:t>
      </w:r>
      <w:proofErr w:type="spellStart"/>
      <w:r w:rsidRPr="00882EE4">
        <w:rPr>
          <w:color w:val="000000"/>
        </w:rPr>
        <w:t>травмоопасных</w:t>
      </w:r>
      <w:proofErr w:type="spellEnd"/>
      <w:r w:rsidRPr="00882EE4">
        <w:rPr>
          <w:color w:val="000000"/>
        </w:rPr>
        <w:t xml:space="preserve"> ситуаций.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В ДОУ на протяжении года проводилась целенаправленная работа с педагогами и детьми по формированию ценностного отношения к здоровью, развитию двигательной активности, укреплению физического здоровья, снижению заболеваемости, через </w:t>
      </w:r>
      <w:r w:rsidRPr="00882EE4">
        <w:rPr>
          <w:color w:val="000000"/>
        </w:rPr>
        <w:lastRenderedPageBreak/>
        <w:t>организованные формы обучения (физкультурные занятия), совместную деятельность (физкультурные досуги, подвижные игры, систему закаливающих мероприятий), что дало положительный результат на физическое развитие детей.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Для снижения заболеваемости детей необходимо в следующем учебном году разработан план мероприятий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1. Создание благоприятного психологического климата в дошкольном учреждении через: умение взрослых строить межличностные отношения с каждым ребенком, принимая его любым;</w:t>
      </w:r>
      <w:r>
        <w:rPr>
          <w:color w:val="000000"/>
        </w:rPr>
        <w:t xml:space="preserve"> </w:t>
      </w:r>
      <w:r w:rsidRPr="00882EE4">
        <w:rPr>
          <w:color w:val="000000"/>
        </w:rPr>
        <w:t>создание положительного настроя у детей.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2. Организация рационального двигательного режима: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 организация двигательного режима в течение дня: перед занятиями, между занятиями, во время прогулки, индивидуальная работа в утренний и вечерний отрезок времени;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своевременный выход на прогулку, не задерживаясь с занятий;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ежедневные прогулки 2-3 раза день;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ежедневные пробежки во время прогулки, ходьба в быстром темпе;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ежедневная организация на прогулке подвижных и спортивных игр;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организация физкультурных досугов, игр, соревнований не менее 2 раз в месяц.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3. Организация оздоровительных мероприятий: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организация оздоровительных мероприятий, </w:t>
      </w:r>
      <w:proofErr w:type="gramStart"/>
      <w:r w:rsidRPr="00882EE4">
        <w:rPr>
          <w:color w:val="000000"/>
        </w:rPr>
        <w:t>согласно плана</w:t>
      </w:r>
      <w:proofErr w:type="gramEnd"/>
      <w:r w:rsidRPr="00882EE4">
        <w:rPr>
          <w:color w:val="000000"/>
        </w:rPr>
        <w:t>;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прием детей на свежем воздухе, при наличии хорошей погоды.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в системе проводить эффективные методы закаливания: </w:t>
      </w:r>
      <w:proofErr w:type="spellStart"/>
      <w:r w:rsidRPr="00882EE4">
        <w:rPr>
          <w:color w:val="000000"/>
        </w:rPr>
        <w:t>босохождение</w:t>
      </w:r>
      <w:proofErr w:type="spellEnd"/>
      <w:r w:rsidRPr="00882EE4">
        <w:rPr>
          <w:color w:val="000000"/>
        </w:rPr>
        <w:t>, бодрящую гимнастику, мытье рук до</w:t>
      </w:r>
      <w:r>
        <w:rPr>
          <w:color w:val="000000"/>
        </w:rPr>
        <w:t xml:space="preserve"> локтей, дыхательную гимнастику </w:t>
      </w:r>
      <w:r w:rsidRPr="00882EE4">
        <w:rPr>
          <w:color w:val="000000"/>
        </w:rPr>
        <w:t xml:space="preserve"> после дневного сна.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соблюдение детьми правил личной гигиены;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использовать игры с водой, как метод закаливания;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не сокращать длительность прогулок;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следить за осанкой детей;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использовать в работе комплексы психогигие</w:t>
      </w:r>
      <w:r>
        <w:rPr>
          <w:color w:val="000000"/>
        </w:rPr>
        <w:t>нических методов (</w:t>
      </w:r>
      <w:proofErr w:type="spellStart"/>
      <w:r>
        <w:rPr>
          <w:color w:val="000000"/>
        </w:rPr>
        <w:t>психогимнасти</w:t>
      </w:r>
      <w:r w:rsidRPr="00882EE4">
        <w:rPr>
          <w:color w:val="000000"/>
        </w:rPr>
        <w:t>ки</w:t>
      </w:r>
      <w:proofErr w:type="spellEnd"/>
      <w:r w:rsidRPr="00882EE4">
        <w:rPr>
          <w:color w:val="000000"/>
        </w:rPr>
        <w:t xml:space="preserve">, включение музыки в режимные моменты);осуществлять тщательный контроль в оздоровительных мероприятиях за детьми, пришедшими после больничного листа (исключить </w:t>
      </w:r>
      <w:proofErr w:type="spellStart"/>
      <w:r w:rsidRPr="00882EE4">
        <w:rPr>
          <w:color w:val="000000"/>
        </w:rPr>
        <w:t>босохождение</w:t>
      </w:r>
      <w:proofErr w:type="spellEnd"/>
      <w:r w:rsidRPr="00882EE4">
        <w:rPr>
          <w:color w:val="000000"/>
        </w:rPr>
        <w:t xml:space="preserve"> в течени</w:t>
      </w:r>
      <w:proofErr w:type="gramStart"/>
      <w:r w:rsidRPr="00882EE4">
        <w:rPr>
          <w:color w:val="000000"/>
        </w:rPr>
        <w:t>и</w:t>
      </w:r>
      <w:proofErr w:type="gramEnd"/>
      <w:r w:rsidRPr="00882EE4">
        <w:rPr>
          <w:color w:val="000000"/>
        </w:rPr>
        <w:t xml:space="preserve"> 1-2 недель);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качественное проведение всех оздоровительных мероприятий.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4. Осуществлять преемственность в работе: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lastRenderedPageBreak/>
        <w:t>воспитателя и помощника воспитателя при организации прогулок и других режимных моментов;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воспитателя и инструктора по физической культуре: индивидуальный подход, контроль за </w:t>
      </w:r>
      <w:proofErr w:type="spellStart"/>
      <w:r w:rsidRPr="00882EE4">
        <w:rPr>
          <w:color w:val="000000"/>
        </w:rPr>
        <w:t>частоболеющими</w:t>
      </w:r>
      <w:proofErr w:type="spellEnd"/>
      <w:r w:rsidRPr="00882EE4">
        <w:rPr>
          <w:color w:val="000000"/>
        </w:rPr>
        <w:t xml:space="preserve"> детьми, </w:t>
      </w:r>
      <w:proofErr w:type="gramStart"/>
      <w:r w:rsidRPr="00882EE4">
        <w:rPr>
          <w:color w:val="000000"/>
        </w:rPr>
        <w:t>контроль за</w:t>
      </w:r>
      <w:proofErr w:type="gramEnd"/>
      <w:r w:rsidRPr="00882EE4">
        <w:rPr>
          <w:color w:val="000000"/>
        </w:rPr>
        <w:t xml:space="preserve"> детьми после больничного (использовать систему снижения физической нагрузки).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5. Осуществлять тщательный контроль за детьм</w:t>
      </w:r>
      <w:r>
        <w:rPr>
          <w:color w:val="000000"/>
        </w:rPr>
        <w:t xml:space="preserve">и, которые находятся на </w:t>
      </w:r>
      <w:proofErr w:type="gramStart"/>
      <w:r>
        <w:rPr>
          <w:color w:val="000000"/>
        </w:rPr>
        <w:t>больнич</w:t>
      </w:r>
      <w:r w:rsidRPr="00882EE4">
        <w:rPr>
          <w:color w:val="000000"/>
        </w:rPr>
        <w:t>ном</w:t>
      </w:r>
      <w:proofErr w:type="gramEnd"/>
      <w:r w:rsidRPr="00882EE4">
        <w:rPr>
          <w:color w:val="000000"/>
        </w:rPr>
        <w:t>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6. Обязательное проветривание помещений по графику.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7. Провести работу с родителями: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Как осуществлять закаливание в семье.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Как предохранить ребенка от простудных заболеваний.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Об одежде и обуви детей.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8. Приобщение работников Детского сада к нормам ЗОЖ.</w:t>
      </w:r>
    </w:p>
    <w:p w:rsidR="00831781" w:rsidRPr="00882EE4" w:rsidRDefault="00831781" w:rsidP="00831781">
      <w:pPr>
        <w:pStyle w:val="a3"/>
        <w:spacing w:after="283"/>
        <w:ind w:left="4389"/>
        <w:rPr>
          <w:color w:val="000000"/>
        </w:rPr>
      </w:pP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ДОУ обеспечивает 4</w:t>
      </w:r>
      <w:r w:rsidRPr="00882EE4">
        <w:rPr>
          <w:color w:val="000000"/>
        </w:rPr>
        <w:t xml:space="preserve">-х разовое сбалансированное питание детей в соответствии с их возрастом и временем пребывания в ДОУ по нормам в </w:t>
      </w:r>
      <w:r>
        <w:rPr>
          <w:color w:val="000000"/>
        </w:rPr>
        <w:t xml:space="preserve"> </w:t>
      </w:r>
      <w:r w:rsidRPr="00882EE4">
        <w:rPr>
          <w:color w:val="000000"/>
        </w:rPr>
        <w:t>соответствии с технологическими картами 10-ти дневного меню: завтрак,</w:t>
      </w:r>
      <w:r>
        <w:rPr>
          <w:color w:val="000000"/>
        </w:rPr>
        <w:t xml:space="preserve"> 2 завтрак,</w:t>
      </w:r>
      <w:r w:rsidR="00A46E8F">
        <w:rPr>
          <w:color w:val="000000"/>
        </w:rPr>
        <w:t xml:space="preserve"> обед, ужин</w:t>
      </w:r>
      <w:r w:rsidRPr="00882EE4">
        <w:rPr>
          <w:color w:val="000000"/>
        </w:rPr>
        <w:t>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Организация питания детей в ДОУ и организация питьевого режима осуществляются в соответствии с требованиями СанПиН. Питание детей организуется в групповых помещениях.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proofErr w:type="gramStart"/>
      <w:r w:rsidRPr="00882EE4">
        <w:rPr>
          <w:color w:val="000000"/>
        </w:rPr>
        <w:t>Пищевые продукты, поступающие в ДОУ имеют</w:t>
      </w:r>
      <w:proofErr w:type="gramEnd"/>
      <w:r w:rsidRPr="00882EE4">
        <w:rPr>
          <w:color w:val="000000"/>
        </w:rPr>
        <w:t xml:space="preserve"> документы, подтверждающие их происхождение, качество и безопасность.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proofErr w:type="gramStart"/>
      <w:r w:rsidRPr="00882EE4">
        <w:rPr>
          <w:color w:val="000000"/>
        </w:rPr>
        <w:t>Контроль за</w:t>
      </w:r>
      <w:proofErr w:type="gramEnd"/>
      <w:r w:rsidRPr="00882EE4">
        <w:rPr>
          <w:color w:val="000000"/>
        </w:rPr>
        <w:t xml:space="preserve"> питанием, соблюдением санитарных норм в ДОУ осуществляется ФБУЗ «Це</w:t>
      </w:r>
      <w:r>
        <w:rPr>
          <w:color w:val="000000"/>
        </w:rPr>
        <w:t>нтр гигиены и эпидемиологии в Азовском районе Ростовской области</w:t>
      </w:r>
      <w:r w:rsidRPr="00882EE4">
        <w:rPr>
          <w:color w:val="000000"/>
        </w:rPr>
        <w:t>».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8. Кадровый потенциал.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Характеристика педагогов по уровню образования и по стажу педагогической работы</w:t>
      </w:r>
    </w:p>
    <w:p w:rsidR="00831781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</w:t>
      </w:r>
      <w:r w:rsidRPr="00882EE4">
        <w:rPr>
          <w:color w:val="000000"/>
        </w:rPr>
        <w:t>Кол-во</w:t>
      </w:r>
      <w:r>
        <w:rPr>
          <w:color w:val="000000"/>
        </w:rPr>
        <w:t xml:space="preserve"> педагогов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6 чел.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Образовательный уровень</w:t>
      </w:r>
    </w:p>
    <w:p w:rsidR="00831781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Высшее-2 чел.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Средне-профессиональное-4 чел.</w:t>
      </w:r>
      <w:r w:rsidRPr="00882EE4">
        <w:rPr>
          <w:color w:val="000000"/>
        </w:rPr>
        <w:tab/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Стаж работы</w:t>
      </w:r>
      <w:r>
        <w:rPr>
          <w:color w:val="000000"/>
        </w:rPr>
        <w:t>:</w:t>
      </w:r>
    </w:p>
    <w:p w:rsidR="00831781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0-5-0 чел.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lastRenderedPageBreak/>
        <w:t>5-10-0 чел.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10-15-3 чел.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15-25-3 чел.</w:t>
      </w:r>
    </w:p>
    <w:p w:rsidR="00831781" w:rsidRDefault="00831781" w:rsidP="00831781">
      <w:pPr>
        <w:pStyle w:val="a3"/>
        <w:spacing w:after="283"/>
        <w:ind w:left="4389"/>
        <w:rPr>
          <w:color w:val="000000"/>
        </w:rPr>
      </w:pPr>
      <w:r w:rsidRPr="00882EE4">
        <w:rPr>
          <w:color w:val="000000"/>
        </w:rPr>
        <w:tab/>
        <w:t>Категория</w:t>
      </w:r>
      <w:r>
        <w:rPr>
          <w:color w:val="000000"/>
        </w:rPr>
        <w:t>:</w:t>
      </w:r>
    </w:p>
    <w:p w:rsidR="00831781" w:rsidRDefault="008449F4" w:rsidP="00831781">
      <w:pPr>
        <w:pStyle w:val="a3"/>
        <w:spacing w:after="283"/>
        <w:ind w:left="4389"/>
        <w:rPr>
          <w:color w:val="000000"/>
        </w:rPr>
      </w:pPr>
      <w:proofErr w:type="gramStart"/>
      <w:r>
        <w:rPr>
          <w:color w:val="000000"/>
        </w:rPr>
        <w:t>Высшая</w:t>
      </w:r>
      <w:proofErr w:type="gramEnd"/>
      <w:r>
        <w:rPr>
          <w:color w:val="000000"/>
        </w:rPr>
        <w:t xml:space="preserve"> кат.-3</w:t>
      </w:r>
      <w:r w:rsidR="00831781">
        <w:rPr>
          <w:color w:val="000000"/>
        </w:rPr>
        <w:t xml:space="preserve"> чел.</w:t>
      </w:r>
    </w:p>
    <w:p w:rsidR="00831781" w:rsidRDefault="00D31529" w:rsidP="00831781">
      <w:pPr>
        <w:pStyle w:val="a3"/>
        <w:spacing w:after="283"/>
        <w:ind w:left="4389"/>
        <w:rPr>
          <w:color w:val="000000"/>
        </w:rPr>
      </w:pPr>
      <w:r>
        <w:rPr>
          <w:color w:val="000000"/>
        </w:rPr>
        <w:t xml:space="preserve">1 кат.-3 </w:t>
      </w:r>
      <w:r w:rsidR="00831781">
        <w:rPr>
          <w:color w:val="000000"/>
        </w:rPr>
        <w:t>чел.</w:t>
      </w:r>
    </w:p>
    <w:p w:rsidR="00831781" w:rsidRPr="00882EE4" w:rsidRDefault="00D31529" w:rsidP="00831781">
      <w:pPr>
        <w:pStyle w:val="a3"/>
        <w:spacing w:after="283"/>
        <w:ind w:left="4389"/>
        <w:rPr>
          <w:color w:val="000000"/>
        </w:rPr>
      </w:pPr>
      <w:r>
        <w:rPr>
          <w:color w:val="000000"/>
        </w:rPr>
        <w:t>Без категории-0</w:t>
      </w:r>
      <w:r w:rsidR="00831781">
        <w:rPr>
          <w:color w:val="000000"/>
        </w:rPr>
        <w:t xml:space="preserve"> чел.</w:t>
      </w:r>
      <w:r w:rsidR="00831781" w:rsidRPr="00882EE4">
        <w:rPr>
          <w:color w:val="000000"/>
        </w:rPr>
        <w:tab/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Анализ деятельности ДОУ показал, что его результативность во многом зависит от процента аттестованных педагогов, так как в </w:t>
      </w:r>
      <w:proofErr w:type="spellStart"/>
      <w:r w:rsidRPr="00882EE4">
        <w:rPr>
          <w:color w:val="000000"/>
        </w:rPr>
        <w:t>межаттестационный</w:t>
      </w:r>
      <w:proofErr w:type="spellEnd"/>
      <w:r w:rsidRPr="00882EE4">
        <w:rPr>
          <w:color w:val="000000"/>
        </w:rPr>
        <w:t xml:space="preserve"> период они наиболее полно реализуют свои возможности в выбранном ими направлении для раскрытия потенциала личности каждого ребенка.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В </w:t>
      </w:r>
      <w:r>
        <w:rPr>
          <w:color w:val="000000"/>
        </w:rPr>
        <w:t>МБ</w:t>
      </w:r>
      <w:r w:rsidRPr="00882EE4">
        <w:rPr>
          <w:color w:val="000000"/>
        </w:rPr>
        <w:t>ДОУ созданы все необходимые условия для повышения квалификации, а так же полноценное стимулирование и мотивация педагогов на повышение своего профессионального роста.</w:t>
      </w:r>
    </w:p>
    <w:p w:rsidR="00831781" w:rsidRPr="00882EE4" w:rsidRDefault="00D31529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В 2021</w:t>
      </w:r>
      <w:r w:rsidR="005A769D">
        <w:rPr>
          <w:color w:val="000000"/>
        </w:rPr>
        <w:t xml:space="preserve"> </w:t>
      </w:r>
      <w:r w:rsidR="00831781" w:rsidRPr="00882EE4">
        <w:rPr>
          <w:color w:val="000000"/>
        </w:rPr>
        <w:t xml:space="preserve"> году </w:t>
      </w:r>
      <w:r w:rsidR="00831781">
        <w:rPr>
          <w:color w:val="000000"/>
        </w:rPr>
        <w:t>МБДОУ №49</w:t>
      </w:r>
      <w:r w:rsidR="00A46E8F">
        <w:rPr>
          <w:color w:val="000000"/>
        </w:rPr>
        <w:t xml:space="preserve"> укомплектован кадрами на 86</w:t>
      </w:r>
      <w:r w:rsidR="00831781" w:rsidRPr="00882EE4">
        <w:rPr>
          <w:color w:val="000000"/>
        </w:rPr>
        <w:t>%. Образов</w:t>
      </w:r>
      <w:r w:rsidR="00831781">
        <w:rPr>
          <w:color w:val="000000"/>
        </w:rPr>
        <w:t>ательную работу с детьми</w:t>
      </w:r>
      <w:r w:rsidR="008449F4">
        <w:rPr>
          <w:color w:val="000000"/>
        </w:rPr>
        <w:t xml:space="preserve"> ведут 6</w:t>
      </w:r>
      <w:r w:rsidR="00A46E8F">
        <w:rPr>
          <w:color w:val="000000"/>
        </w:rPr>
        <w:t xml:space="preserve"> педагогов-воспитателей, отсутствует музыкальный руководитель.</w:t>
      </w:r>
    </w:p>
    <w:p w:rsidR="008449F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Все педагоги имеют профессиональное об</w:t>
      </w:r>
      <w:r w:rsidR="006C45BB">
        <w:rPr>
          <w:color w:val="000000"/>
        </w:rPr>
        <w:t>разование, 6</w:t>
      </w:r>
      <w:r>
        <w:rPr>
          <w:color w:val="000000"/>
        </w:rPr>
        <w:t xml:space="preserve"> во</w:t>
      </w:r>
      <w:r w:rsidR="006C45BB">
        <w:rPr>
          <w:color w:val="000000"/>
        </w:rPr>
        <w:t>спитателей</w:t>
      </w:r>
      <w:r w:rsidR="008449F4">
        <w:rPr>
          <w:color w:val="000000"/>
        </w:rPr>
        <w:t xml:space="preserve"> </w:t>
      </w:r>
      <w:proofErr w:type="gramStart"/>
      <w:r w:rsidR="008449F4">
        <w:rPr>
          <w:color w:val="000000"/>
        </w:rPr>
        <w:t>-п</w:t>
      </w:r>
      <w:proofErr w:type="gramEnd"/>
      <w:r w:rsidR="008449F4">
        <w:rPr>
          <w:color w:val="000000"/>
        </w:rPr>
        <w:t>рошли курсы по ФГОС.</w:t>
      </w:r>
      <w:r>
        <w:rPr>
          <w:color w:val="000000"/>
        </w:rPr>
        <w:t xml:space="preserve"> 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8. Результативность работы ДОУ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Что обеспечивает успех дошкольного учреждения</w:t>
      </w:r>
    </w:p>
    <w:p w:rsidR="006C45BB" w:rsidRDefault="00831781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Педаго</w:t>
      </w:r>
      <w:r w:rsidR="005A769D">
        <w:rPr>
          <w:color w:val="000000"/>
        </w:rPr>
        <w:t>гический коллектив уча</w:t>
      </w:r>
      <w:r w:rsidR="003229ED">
        <w:rPr>
          <w:color w:val="000000"/>
        </w:rPr>
        <w:t>ствовал</w:t>
      </w:r>
      <w:r w:rsidR="00787DD5">
        <w:rPr>
          <w:color w:val="000000"/>
        </w:rPr>
        <w:t xml:space="preserve"> </w:t>
      </w:r>
      <w:r>
        <w:rPr>
          <w:color w:val="000000"/>
        </w:rPr>
        <w:t xml:space="preserve"> в Районной выставке детского творчества</w:t>
      </w:r>
      <w:r w:rsidR="008449F4">
        <w:rPr>
          <w:color w:val="000000"/>
        </w:rPr>
        <w:t xml:space="preserve"> в с. </w:t>
      </w:r>
      <w:proofErr w:type="spellStart"/>
      <w:r w:rsidR="008449F4">
        <w:rPr>
          <w:color w:val="000000"/>
        </w:rPr>
        <w:t>Кагальник</w:t>
      </w:r>
      <w:proofErr w:type="spellEnd"/>
      <w:r>
        <w:rPr>
          <w:color w:val="000000"/>
        </w:rPr>
        <w:t xml:space="preserve"> среди ДОО Азовского района</w:t>
      </w:r>
      <w:proofErr w:type="gramStart"/>
      <w:r w:rsidR="003229ED">
        <w:rPr>
          <w:color w:val="000000"/>
        </w:rPr>
        <w:t xml:space="preserve"> </w:t>
      </w:r>
      <w:r w:rsidR="006C45BB">
        <w:rPr>
          <w:color w:val="000000"/>
        </w:rPr>
        <w:t>,</w:t>
      </w:r>
      <w:proofErr w:type="gramEnd"/>
      <w:r w:rsidR="006C45BB">
        <w:rPr>
          <w:color w:val="000000"/>
        </w:rPr>
        <w:t xml:space="preserve"> в конкурсе по патриотическому воспитанию, где заняли 1 и 2 место.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Использование различных форм оздоровительной работы, закаливания.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Посещаемость.</w:t>
      </w:r>
    </w:p>
    <w:p w:rsidR="006C45BB" w:rsidRDefault="00D31529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За 2021</w:t>
      </w:r>
      <w:r w:rsidR="005A769D">
        <w:rPr>
          <w:color w:val="000000"/>
        </w:rPr>
        <w:t xml:space="preserve"> </w:t>
      </w:r>
      <w:r w:rsidR="008449F4">
        <w:rPr>
          <w:color w:val="000000"/>
        </w:rPr>
        <w:t>год -</w:t>
      </w:r>
      <w:r w:rsidR="006C45BB">
        <w:rPr>
          <w:color w:val="000000"/>
        </w:rPr>
        <w:t>64% 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Готовность выпускников детского сада к школе.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100% выпускников к школе </w:t>
      </w:r>
      <w:proofErr w:type="gramStart"/>
      <w:r w:rsidRPr="00882EE4">
        <w:rPr>
          <w:color w:val="000000"/>
        </w:rPr>
        <w:t>готовы</w:t>
      </w:r>
      <w:proofErr w:type="gramEnd"/>
      <w:r w:rsidRPr="00882EE4">
        <w:rPr>
          <w:color w:val="000000"/>
        </w:rPr>
        <w:t>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Организация всей воспитательно-образовательной работы в дошкольном учреждении, постоянный кадровый состав.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Достижение работниками образовательного учреждения уровня квалификации, достаточной для эффективного осуществления профессиональной деятельности.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lastRenderedPageBreak/>
        <w:t xml:space="preserve">  Проведение открытых просмотров по результатам инновационной деятельности педагогической работников.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Проведение индивидуальных и групповых консультаций по актуальным вопросам обучения, </w:t>
      </w:r>
      <w:r>
        <w:rPr>
          <w:color w:val="000000"/>
        </w:rPr>
        <w:t>воспитания и оздоровления детей.</w:t>
      </w:r>
      <w:r w:rsidRPr="00933D81">
        <w:rPr>
          <w:color w:val="000000"/>
        </w:rPr>
        <w:t xml:space="preserve"> </w:t>
      </w:r>
      <w:r w:rsidRPr="00882EE4">
        <w:rPr>
          <w:color w:val="000000"/>
        </w:rPr>
        <w:t>Пакет образовательных программ, с помощью которых будет обеспечено развитие ребенка.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Приобретаются педагогами.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Отбор и обоснование диагностических методик для отслеживания эффективности осуществления образовательного процесса.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Изучение образовательных потребностей детей и пожеланий родителей.  Отслеживание эффективности используемых инновационных проектов педагогических работников.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Модель образованности выпускника дошкольного образовательного учреждения.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proofErr w:type="gramStart"/>
      <w:r w:rsidRPr="00882EE4">
        <w:rPr>
          <w:color w:val="000000"/>
        </w:rPr>
        <w:t>Создана</w:t>
      </w:r>
      <w:proofErr w:type="gramEnd"/>
      <w:r w:rsidRPr="00882EE4">
        <w:rPr>
          <w:color w:val="000000"/>
        </w:rPr>
        <w:t xml:space="preserve"> педагогами.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  Изучение структуры деятельности дошкольника в детском саду и дома.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Изучение структуры нагрузки дошкольника.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Разработка и обоснование критериев отслеживания развития ребенка.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Система профилактических и лечебно-оздоровительных мероприятий, обеспечивающих охрану и укрепление здоровья детей.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Повышение эффективности инновационной деятельности.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Новинки литературы приобретаются педагогами.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Создание условий для осуществления инновационной деятельности педагогических работников:</w:t>
      </w:r>
    </w:p>
    <w:p w:rsidR="00831781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Разработка нормативно-правовой документации, регламентирующей инновационную деятельность педагогических работников;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 Подготовка учебно-материальной и материально-технической базы для осуществления инноваций.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  Разработка методов морального и материального стимулирования участников инновации.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Повышение уровня социальной защищенности участников образования в учреждении.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Изучение условий труда работников дошкольного учреждения.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Приобретение необходимой техники.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Создание условий для укрепления и сохранения здоровья сотрудников.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lastRenderedPageBreak/>
        <w:t>Перевод управления образованием на программно-целевую основу.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Новинки литературы приобретаются педагогами.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Осуществление планирования деятельности учреждения на программно-целевой основе: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Соотнесение годового плана с программой развития и образовательной программой.  Разработка структуры месячного плана учреждения.</w:t>
      </w:r>
    </w:p>
    <w:p w:rsidR="002D40B4" w:rsidRDefault="00831781" w:rsidP="002D40B4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Анализируя результаты реализации годовых задач можно отметить следующее. В ДОУ созданы необходимые условия для познавательного развития детей. Познавательное развитие осуществляется в русле программы «От рождения до школы» по</w:t>
      </w:r>
      <w:r>
        <w:rPr>
          <w:color w:val="000000"/>
        </w:rPr>
        <w:t xml:space="preserve">д редакцией </w:t>
      </w:r>
      <w:r w:rsidR="002D40B4">
        <w:rPr>
          <w:color w:val="000000"/>
        </w:rPr>
        <w:t xml:space="preserve">Н.Е. </w:t>
      </w:r>
      <w:proofErr w:type="spellStart"/>
      <w:r w:rsidR="002D40B4">
        <w:rPr>
          <w:color w:val="000000"/>
        </w:rPr>
        <w:t>Вераксы</w:t>
      </w:r>
      <w:proofErr w:type="spellEnd"/>
      <w:r w:rsidR="002D40B4">
        <w:rPr>
          <w:color w:val="000000"/>
        </w:rPr>
        <w:t>, Т.С Комаровой, М.А. Васильевой</w:t>
      </w:r>
      <w:r w:rsidR="002D40B4" w:rsidRPr="00882EE4">
        <w:rPr>
          <w:color w:val="000000"/>
        </w:rPr>
        <w:t xml:space="preserve">. </w:t>
      </w:r>
    </w:p>
    <w:p w:rsidR="00831781" w:rsidRPr="00882EE4" w:rsidRDefault="00787DD5" w:rsidP="00831781">
      <w:pPr>
        <w:pStyle w:val="a3"/>
        <w:spacing w:after="283"/>
        <w:rPr>
          <w:color w:val="000000"/>
        </w:rPr>
      </w:pPr>
      <w:r>
        <w:rPr>
          <w:color w:val="000000"/>
        </w:rPr>
        <w:t xml:space="preserve"> </w:t>
      </w:r>
      <w:r w:rsidR="00831781" w:rsidRPr="00882EE4">
        <w:rPr>
          <w:color w:val="000000"/>
        </w:rPr>
        <w:t xml:space="preserve"> Реализация программных требований способствует накоплению и обогащению знаний, формированию практических умений и навыков, расширению кругозора, раскрытию творческого потенциала детей в соответствии со стандартом дошкольного образования. Для выполнения требований программы воспитатели использовали наблюдения, экскурсии, опыты, игры, макеты, способствующие развитию элементарных представлений, обогащения и систематизации усвоенных знаний.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Педагогический коллектив работает над созданием возможностей для возникновения и развития у детей элементарных математических представлений (о форме, величине, мере, соотношении, количестве, числе, времени и пространстве). </w:t>
      </w:r>
      <w:proofErr w:type="gramStart"/>
      <w:r w:rsidRPr="00882EE4">
        <w:rPr>
          <w:color w:val="000000"/>
        </w:rPr>
        <w:t>Педагогами групп организуются привлекательные для детей игры и занятия: сюжетно-ролевые, дидактические, спортивные, конструирование, решение головоломок, разгадывание загадок, игры с числами и.т.п.</w:t>
      </w:r>
      <w:proofErr w:type="gramEnd"/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proofErr w:type="gramStart"/>
      <w:r w:rsidRPr="00882EE4">
        <w:rPr>
          <w:color w:val="000000"/>
        </w:rPr>
        <w:t>Работая по художественно-эстетическому развитию педагоги используют</w:t>
      </w:r>
      <w:proofErr w:type="gramEnd"/>
      <w:r w:rsidRPr="00882EE4">
        <w:rPr>
          <w:color w:val="000000"/>
        </w:rPr>
        <w:t xml:space="preserve"> разнообразные формы, методы и приемы: проведение разнообразных конкурсов (рисунков, поделок, театральных костюмов и.т.д.)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Коллектив ДОУ постоянно работает над организацией художественно-эстетического пространства образовательного учреждения с учетом возрастных особенностей, интересов, способностей каждого ребенка. На занятиях осуществляется дифференцированный подход к обучению с учетом возрастных и индивидуальных особенностей. В детском саду внедрялся и обобщался передовой педагогический опыт. </w:t>
      </w:r>
      <w:proofErr w:type="gramStart"/>
      <w:r w:rsidRPr="00882EE4">
        <w:rPr>
          <w:color w:val="000000"/>
        </w:rPr>
        <w:t>В ДОУ использовались разнообразные формы работы с педагогами: консультации, семинары – практикумы, индивидуальные беседы, выставки методической литературы, смотры-конкурсы, и.т.д.</w:t>
      </w:r>
      <w:proofErr w:type="gramEnd"/>
      <w:r w:rsidRPr="00882EE4">
        <w:rPr>
          <w:color w:val="000000"/>
        </w:rPr>
        <w:t xml:space="preserve"> Полученные знания, умения и навыки нашли отражение в педагогическом процессе и способствовали эффективности воспитательно-образовательной работы с детьми.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Таким образом, анализ состояния методического руководства педагогической деятельности ДОУ показывает, что содержание, формы и методы руководства систематически совершенствуются.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10. Финансовые ресурсы ДОУ и их использование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В рамках своей основной деятельности учреждение финансируется из следующих источников: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lastRenderedPageBreak/>
        <w:t>- Бюджет мун</w:t>
      </w:r>
      <w:r>
        <w:rPr>
          <w:color w:val="000000"/>
        </w:rPr>
        <w:t xml:space="preserve">иципального образования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 Азов</w:t>
      </w:r>
      <w:r w:rsidRPr="00882EE4">
        <w:rPr>
          <w:color w:val="000000"/>
        </w:rPr>
        <w:t>;</w:t>
      </w:r>
    </w:p>
    <w:p w:rsidR="002D40B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- Плата родителей за присмотр и уход за детьми в ДОУ п</w:t>
      </w:r>
      <w:r w:rsidR="00D31529">
        <w:rPr>
          <w:color w:val="000000"/>
        </w:rPr>
        <w:t>о установленному Порядку (в 2021</w:t>
      </w:r>
      <w:r w:rsidRPr="00882EE4">
        <w:rPr>
          <w:color w:val="000000"/>
        </w:rPr>
        <w:t xml:space="preserve"> </w:t>
      </w:r>
      <w:r w:rsidR="003229ED">
        <w:rPr>
          <w:color w:val="000000"/>
        </w:rPr>
        <w:t>г. 79</w:t>
      </w:r>
      <w:r w:rsidR="002D40B4">
        <w:rPr>
          <w:color w:val="000000"/>
        </w:rPr>
        <w:t>,00 руб</w:t>
      </w:r>
      <w:r w:rsidR="008449F4">
        <w:rPr>
          <w:color w:val="000000"/>
        </w:rPr>
        <w:t>л</w:t>
      </w:r>
      <w:r w:rsidR="003229ED">
        <w:rPr>
          <w:color w:val="000000"/>
        </w:rPr>
        <w:t>ей 1 день в ясельной группе, 95</w:t>
      </w:r>
      <w:r w:rsidR="002D40B4">
        <w:rPr>
          <w:color w:val="000000"/>
        </w:rPr>
        <w:t>,00 рубле</w:t>
      </w:r>
      <w:r w:rsidR="003229ED">
        <w:rPr>
          <w:color w:val="000000"/>
        </w:rPr>
        <w:t>й</w:t>
      </w:r>
      <w:r w:rsidR="002D40B4">
        <w:rPr>
          <w:color w:val="000000"/>
        </w:rPr>
        <w:t xml:space="preserve"> -1 день в садовой группе</w:t>
      </w:r>
      <w:r w:rsidRPr="00882EE4">
        <w:rPr>
          <w:color w:val="000000"/>
        </w:rPr>
        <w:t xml:space="preserve">). Денежные средства направляются на </w:t>
      </w:r>
      <w:r w:rsidR="002D40B4">
        <w:rPr>
          <w:color w:val="000000"/>
        </w:rPr>
        <w:t xml:space="preserve">присмотр и уход детей в МБДОУ №49 «Белоснежка» п. </w:t>
      </w:r>
      <w:proofErr w:type="spellStart"/>
      <w:r w:rsidR="002D40B4">
        <w:rPr>
          <w:color w:val="000000"/>
        </w:rPr>
        <w:t>Каяльский</w:t>
      </w:r>
      <w:proofErr w:type="spellEnd"/>
      <w:r w:rsidR="002D40B4">
        <w:rPr>
          <w:color w:val="000000"/>
        </w:rPr>
        <w:t>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Учет исполнения планом финансово-хозяйственной деятельности по бюджетным средствам (бюджетная деятельность) и по внебюджетным средствам (внебюджетная деятельность) осуществляется раздельно с учетом источников за счет бюджетных и внебюджетных средств. Учет деятельности за счет внебюджетных средств осуществляется раздельно по видам поступлений, согласно утвержденным ПФХД с дальнейшим включением результата деятельности в единый баланс учреждения.</w:t>
      </w:r>
    </w:p>
    <w:p w:rsidR="00831781" w:rsidRPr="00882EE4" w:rsidRDefault="00D31529" w:rsidP="00831781">
      <w:pPr>
        <w:pStyle w:val="a3"/>
        <w:spacing w:after="283"/>
        <w:rPr>
          <w:color w:val="000000"/>
        </w:rPr>
      </w:pPr>
      <w:r>
        <w:rPr>
          <w:color w:val="000000"/>
        </w:rPr>
        <w:t>11. Задачи на 2022</w:t>
      </w:r>
      <w:r w:rsidR="005A769D">
        <w:rPr>
          <w:color w:val="000000"/>
        </w:rPr>
        <w:t xml:space="preserve"> </w:t>
      </w:r>
      <w:r w:rsidR="00831781" w:rsidRPr="00882EE4">
        <w:rPr>
          <w:color w:val="000000"/>
        </w:rPr>
        <w:t xml:space="preserve"> год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 В целях дальнейшего совершенствования воспитательно-образовательной работы М</w:t>
      </w:r>
      <w:r>
        <w:rPr>
          <w:color w:val="000000"/>
        </w:rPr>
        <w:t>БД</w:t>
      </w:r>
      <w:r w:rsidR="00D8675B">
        <w:rPr>
          <w:color w:val="000000"/>
        </w:rPr>
        <w:t>О</w:t>
      </w:r>
      <w:r w:rsidR="006C45BB">
        <w:rPr>
          <w:color w:val="000000"/>
        </w:rPr>
        <w:t>У №49 ставит перед собой на 2021</w:t>
      </w:r>
      <w:r w:rsidR="005A769D">
        <w:rPr>
          <w:color w:val="000000"/>
        </w:rPr>
        <w:t xml:space="preserve"> </w:t>
      </w:r>
      <w:r w:rsidRPr="00882EE4">
        <w:rPr>
          <w:color w:val="000000"/>
        </w:rPr>
        <w:t xml:space="preserve"> год следующие задачи: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1. Охрана жизни и здоровья детей, формирование ценностей здоровья и здорового образа жизни.</w:t>
      </w:r>
    </w:p>
    <w:p w:rsidR="00831781" w:rsidRPr="00882EE4" w:rsidRDefault="00831781" w:rsidP="00831781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 xml:space="preserve">2. Выявление максимально благоприятных условий для развития умственных способностей у дошкольников посредством использования современных форм организации работы с учетом ФГОС </w:t>
      </w:r>
      <w:proofErr w:type="gramStart"/>
      <w:r w:rsidRPr="00882EE4">
        <w:rPr>
          <w:color w:val="000000"/>
        </w:rPr>
        <w:t>ДО</w:t>
      </w:r>
      <w:proofErr w:type="gramEnd"/>
      <w:r w:rsidRPr="00882EE4">
        <w:rPr>
          <w:color w:val="000000"/>
        </w:rPr>
        <w:t>.</w:t>
      </w:r>
    </w:p>
    <w:p w:rsidR="00A521CA" w:rsidRDefault="00831781" w:rsidP="003229ED">
      <w:pPr>
        <w:pStyle w:val="a3"/>
        <w:spacing w:after="283"/>
        <w:rPr>
          <w:color w:val="000000"/>
        </w:rPr>
      </w:pPr>
      <w:r w:rsidRPr="00882EE4">
        <w:rPr>
          <w:color w:val="000000"/>
        </w:rPr>
        <w:t>3. Повышение профессионального мастерства и коммуникативной культуры педагогов.</w:t>
      </w:r>
    </w:p>
    <w:p w:rsidR="003229ED" w:rsidRPr="003229ED" w:rsidRDefault="003229ED" w:rsidP="003229ED">
      <w:pPr>
        <w:pStyle w:val="a3"/>
        <w:spacing w:after="283"/>
        <w:rPr>
          <w:color w:val="000000"/>
        </w:rPr>
      </w:pPr>
      <w:bookmarkStart w:id="0" w:name="_GoBack"/>
      <w:bookmarkEnd w:id="0"/>
    </w:p>
    <w:sectPr w:rsidR="003229ED" w:rsidRPr="003229ED" w:rsidSect="00A5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781"/>
    <w:rsid w:val="00017A18"/>
    <w:rsid w:val="00021515"/>
    <w:rsid w:val="00053509"/>
    <w:rsid w:val="0018595D"/>
    <w:rsid w:val="001C6921"/>
    <w:rsid w:val="00284FB0"/>
    <w:rsid w:val="002947AD"/>
    <w:rsid w:val="002D40B4"/>
    <w:rsid w:val="003229ED"/>
    <w:rsid w:val="00363C99"/>
    <w:rsid w:val="003F20BE"/>
    <w:rsid w:val="004D4E5C"/>
    <w:rsid w:val="00526CD0"/>
    <w:rsid w:val="00584218"/>
    <w:rsid w:val="005A45BE"/>
    <w:rsid w:val="005A769D"/>
    <w:rsid w:val="00644C97"/>
    <w:rsid w:val="0068062B"/>
    <w:rsid w:val="00695DA1"/>
    <w:rsid w:val="006C45BB"/>
    <w:rsid w:val="00787DD5"/>
    <w:rsid w:val="007C6406"/>
    <w:rsid w:val="00831781"/>
    <w:rsid w:val="008449F4"/>
    <w:rsid w:val="008A7EE4"/>
    <w:rsid w:val="0090797C"/>
    <w:rsid w:val="009374A8"/>
    <w:rsid w:val="00950677"/>
    <w:rsid w:val="0097621E"/>
    <w:rsid w:val="009D30AC"/>
    <w:rsid w:val="00A46E8F"/>
    <w:rsid w:val="00A521CA"/>
    <w:rsid w:val="00A61015"/>
    <w:rsid w:val="00C24C56"/>
    <w:rsid w:val="00C26501"/>
    <w:rsid w:val="00C86DAA"/>
    <w:rsid w:val="00D31529"/>
    <w:rsid w:val="00D61D33"/>
    <w:rsid w:val="00D8675B"/>
    <w:rsid w:val="00ED4D18"/>
    <w:rsid w:val="00EE0800"/>
    <w:rsid w:val="00FB1B90"/>
    <w:rsid w:val="00FC273B"/>
    <w:rsid w:val="00FD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"/>
    <w:rsid w:val="00831781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"/>
    <w:rsid w:val="00831781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2022-12-02T09:08:00Z</cp:lastPrinted>
  <dcterms:created xsi:type="dcterms:W3CDTF">2022-12-02T09:11:00Z</dcterms:created>
  <dcterms:modified xsi:type="dcterms:W3CDTF">2022-12-02T09:11:00Z</dcterms:modified>
</cp:coreProperties>
</file>