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E6B07" w14:textId="6F7101CF" w:rsidR="00480789" w:rsidRDefault="00B95804">
      <w:pPr>
        <w:spacing w:after="0" w:line="240" w:lineRule="auto"/>
        <w:jc w:val="center"/>
        <w:rPr>
          <w:rFonts w:ascii="Times New Roman" w:hAnsi="Times New Roman"/>
          <w:b/>
          <w:sz w:val="24"/>
          <w:szCs w:val="24"/>
        </w:rPr>
      </w:pPr>
      <w:r>
        <w:rPr>
          <w:rFonts w:ascii="Times New Roman" w:hAnsi="Times New Roman"/>
          <w:b/>
          <w:sz w:val="24"/>
          <w:szCs w:val="24"/>
        </w:rPr>
        <w:t>Ростовская область Азовский район село Александровка</w:t>
      </w:r>
    </w:p>
    <w:p w14:paraId="1B4C9C19" w14:textId="77777777" w:rsidR="00480789" w:rsidRDefault="00B95804">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 Александровская средняя общеобразовательная школа Азовского района</w:t>
      </w:r>
    </w:p>
    <w:p w14:paraId="650D3988" w14:textId="77777777" w:rsidR="00480789" w:rsidRDefault="00480789">
      <w:pPr>
        <w:tabs>
          <w:tab w:val="left" w:pos="4437"/>
        </w:tabs>
        <w:spacing w:after="0" w:line="240" w:lineRule="auto"/>
        <w:jc w:val="center"/>
        <w:rPr>
          <w:rFonts w:ascii="Times New Roman" w:hAnsi="Times New Roman"/>
          <w:b/>
          <w:sz w:val="24"/>
          <w:szCs w:val="24"/>
        </w:rPr>
      </w:pPr>
    </w:p>
    <w:p w14:paraId="47650E11" w14:textId="77777777" w:rsidR="00480789" w:rsidRDefault="00480789">
      <w:pPr>
        <w:spacing w:after="0" w:line="240" w:lineRule="auto"/>
        <w:rPr>
          <w:rFonts w:ascii="Times New Roman" w:hAnsi="Times New Roman"/>
          <w:b/>
          <w:sz w:val="24"/>
          <w:szCs w:val="24"/>
        </w:rPr>
      </w:pPr>
    </w:p>
    <w:p w14:paraId="0AD97F17" w14:textId="77777777" w:rsidR="00480789" w:rsidRDefault="00480789">
      <w:pPr>
        <w:spacing w:after="0" w:line="240" w:lineRule="auto"/>
        <w:rPr>
          <w:rFonts w:ascii="Times New Roman" w:hAnsi="Times New Roman"/>
          <w:b/>
          <w:bCs/>
          <w:sz w:val="24"/>
          <w:szCs w:val="24"/>
        </w:rPr>
      </w:pPr>
    </w:p>
    <w:p w14:paraId="54ED51D2" w14:textId="77777777" w:rsidR="00480789" w:rsidRDefault="00480789">
      <w:pPr>
        <w:spacing w:after="0" w:line="240" w:lineRule="auto"/>
        <w:rPr>
          <w:rFonts w:ascii="Times New Roman" w:hAnsi="Times New Roman"/>
          <w:b/>
          <w:bCs/>
          <w:sz w:val="24"/>
          <w:szCs w:val="24"/>
        </w:rPr>
      </w:pPr>
    </w:p>
    <w:p w14:paraId="2F68D588" w14:textId="5A080548" w:rsidR="00480789" w:rsidRDefault="00B95804">
      <w:pPr>
        <w:spacing w:after="0" w:line="240" w:lineRule="auto"/>
        <w:jc w:val="both"/>
        <w:rPr>
          <w:rFonts w:ascii="Times New Roman" w:hAnsi="Times New Roman"/>
          <w:b/>
          <w:sz w:val="24"/>
          <w:szCs w:val="24"/>
        </w:rPr>
      </w:pPr>
      <w:r>
        <w:rPr>
          <w:rFonts w:ascii="Times New Roman" w:hAnsi="Times New Roman"/>
          <w:b/>
          <w:sz w:val="24"/>
          <w:szCs w:val="24"/>
        </w:rPr>
        <w:t xml:space="preserve">Принято                                                                                                                                                                    </w:t>
      </w:r>
      <w:r w:rsidR="00DD01C1">
        <w:rPr>
          <w:rFonts w:ascii="Times New Roman" w:hAnsi="Times New Roman"/>
          <w:b/>
          <w:sz w:val="24"/>
          <w:szCs w:val="24"/>
        </w:rPr>
        <w:t xml:space="preserve">                                 </w:t>
      </w:r>
      <w:r w:rsidR="00DD01C1" w:rsidRPr="00DD01C1">
        <w:rPr>
          <w:rFonts w:ascii="Times New Roman" w:hAnsi="Times New Roman"/>
          <w:b/>
          <w:sz w:val="24"/>
          <w:szCs w:val="24"/>
        </w:rPr>
        <w:t>Согласовано</w:t>
      </w:r>
      <w:r>
        <w:rPr>
          <w:rFonts w:ascii="Times New Roman" w:hAnsi="Times New Roman"/>
          <w:b/>
          <w:sz w:val="24"/>
          <w:szCs w:val="24"/>
        </w:rPr>
        <w:t xml:space="preserve">                         </w:t>
      </w:r>
      <w:r w:rsidR="00DD01C1">
        <w:rPr>
          <w:rFonts w:ascii="Times New Roman" w:hAnsi="Times New Roman"/>
          <w:b/>
          <w:sz w:val="24"/>
          <w:szCs w:val="24"/>
        </w:rPr>
        <w:t xml:space="preserve">                                   </w:t>
      </w:r>
    </w:p>
    <w:p w14:paraId="63D49FFD" w14:textId="77777777" w:rsidR="00480789" w:rsidRDefault="00B95804">
      <w:pPr>
        <w:spacing w:after="0" w:line="240" w:lineRule="auto"/>
        <w:rPr>
          <w:rFonts w:ascii="Times New Roman" w:hAnsi="Times New Roman"/>
          <w:b/>
          <w:sz w:val="24"/>
          <w:szCs w:val="24"/>
        </w:rPr>
      </w:pPr>
      <w:r>
        <w:rPr>
          <w:rFonts w:ascii="Times New Roman" w:hAnsi="Times New Roman"/>
          <w:b/>
          <w:sz w:val="24"/>
          <w:szCs w:val="24"/>
        </w:rPr>
        <w:t xml:space="preserve">решением методического объединения                                                                                                              Заместитель директора по УВР </w:t>
      </w:r>
    </w:p>
    <w:p w14:paraId="6F0AA817" w14:textId="49E6177E" w:rsidR="00480789" w:rsidRDefault="00B95804">
      <w:pPr>
        <w:spacing w:after="0" w:line="240" w:lineRule="auto"/>
        <w:jc w:val="both"/>
        <w:rPr>
          <w:rFonts w:ascii="Times New Roman" w:hAnsi="Times New Roman"/>
          <w:b/>
          <w:sz w:val="24"/>
          <w:szCs w:val="24"/>
        </w:rPr>
      </w:pPr>
      <w:r>
        <w:rPr>
          <w:rFonts w:ascii="Times New Roman" w:hAnsi="Times New Roman"/>
          <w:b/>
          <w:sz w:val="24"/>
          <w:szCs w:val="24"/>
        </w:rPr>
        <w:t xml:space="preserve">учителей математики, информатики, физика, химии                                                                                             </w:t>
      </w:r>
    </w:p>
    <w:p w14:paraId="06DF6BE0" w14:textId="77777777" w:rsidR="00480789" w:rsidRDefault="00B95804">
      <w:pPr>
        <w:spacing w:after="0" w:line="240" w:lineRule="auto"/>
        <w:jc w:val="both"/>
        <w:rPr>
          <w:rFonts w:ascii="Times New Roman" w:hAnsi="Times New Roman"/>
          <w:b/>
          <w:sz w:val="24"/>
          <w:szCs w:val="24"/>
        </w:rPr>
      </w:pPr>
      <w:proofErr w:type="spellStart"/>
      <w:r>
        <w:rPr>
          <w:rFonts w:ascii="Times New Roman" w:hAnsi="Times New Roman"/>
          <w:b/>
          <w:sz w:val="24"/>
          <w:szCs w:val="24"/>
        </w:rPr>
        <w:t>биология</w:t>
      </w:r>
      <w:proofErr w:type="gramStart"/>
      <w:r>
        <w:rPr>
          <w:rFonts w:ascii="Times New Roman" w:hAnsi="Times New Roman"/>
          <w:b/>
          <w:sz w:val="24"/>
          <w:szCs w:val="24"/>
        </w:rPr>
        <w:t>,г</w:t>
      </w:r>
      <w:proofErr w:type="gramEnd"/>
      <w:r>
        <w:rPr>
          <w:rFonts w:ascii="Times New Roman" w:hAnsi="Times New Roman"/>
          <w:b/>
          <w:sz w:val="24"/>
          <w:szCs w:val="24"/>
        </w:rPr>
        <w:t>еография</w:t>
      </w:r>
      <w:proofErr w:type="spellEnd"/>
      <w:r>
        <w:rPr>
          <w:rFonts w:ascii="Times New Roman" w:hAnsi="Times New Roman"/>
          <w:b/>
          <w:sz w:val="24"/>
          <w:szCs w:val="24"/>
        </w:rPr>
        <w:t xml:space="preserve">, ОБЖ. технология.                                                                                                                                                    31.08.2022               </w:t>
      </w:r>
    </w:p>
    <w:p w14:paraId="443A2B0B" w14:textId="77777777" w:rsidR="00480789" w:rsidRDefault="00B95804">
      <w:pPr>
        <w:spacing w:after="0" w:line="240" w:lineRule="auto"/>
        <w:jc w:val="both"/>
        <w:rPr>
          <w:rFonts w:ascii="Times New Roman" w:hAnsi="Times New Roman"/>
          <w:b/>
          <w:sz w:val="24"/>
          <w:szCs w:val="24"/>
        </w:rPr>
      </w:pPr>
      <w:r>
        <w:rPr>
          <w:rFonts w:ascii="Times New Roman" w:hAnsi="Times New Roman"/>
          <w:b/>
          <w:sz w:val="24"/>
          <w:szCs w:val="24"/>
        </w:rPr>
        <w:t>Протокол от 30.08.2022г.</w:t>
      </w:r>
    </w:p>
    <w:p w14:paraId="06922775" w14:textId="77777777" w:rsidR="00480789" w:rsidRDefault="00B95804">
      <w:pPr>
        <w:spacing w:after="0" w:line="240" w:lineRule="auto"/>
        <w:jc w:val="both"/>
        <w:rPr>
          <w:rFonts w:ascii="Times New Roman" w:hAnsi="Times New Roman"/>
          <w:b/>
          <w:sz w:val="24"/>
          <w:szCs w:val="24"/>
        </w:rPr>
      </w:pPr>
      <w:r>
        <w:rPr>
          <w:rFonts w:ascii="Times New Roman" w:hAnsi="Times New Roman"/>
          <w:b/>
          <w:sz w:val="24"/>
          <w:szCs w:val="24"/>
        </w:rPr>
        <w:t xml:space="preserve">__________                                                                                                                                                   </w:t>
      </w:r>
    </w:p>
    <w:p w14:paraId="30005A8B" w14:textId="77777777" w:rsidR="00480789" w:rsidRDefault="00480789">
      <w:pPr>
        <w:spacing w:after="0" w:line="240" w:lineRule="auto"/>
        <w:jc w:val="center"/>
        <w:outlineLvl w:val="0"/>
        <w:rPr>
          <w:rFonts w:ascii="Times New Roman" w:hAnsi="Times New Roman"/>
          <w:b/>
          <w:sz w:val="24"/>
          <w:szCs w:val="24"/>
        </w:rPr>
      </w:pPr>
    </w:p>
    <w:p w14:paraId="189E5254" w14:textId="77777777" w:rsidR="00480789" w:rsidRDefault="00480789">
      <w:pPr>
        <w:spacing w:after="0" w:line="240" w:lineRule="auto"/>
        <w:jc w:val="center"/>
        <w:outlineLvl w:val="0"/>
        <w:rPr>
          <w:rFonts w:ascii="Times New Roman" w:hAnsi="Times New Roman"/>
          <w:b/>
          <w:sz w:val="24"/>
          <w:szCs w:val="24"/>
        </w:rPr>
      </w:pPr>
    </w:p>
    <w:p w14:paraId="0CC90D1A" w14:textId="77777777" w:rsidR="00480789" w:rsidRDefault="00480789">
      <w:pPr>
        <w:spacing w:after="0" w:line="240" w:lineRule="auto"/>
        <w:jc w:val="right"/>
        <w:rPr>
          <w:rFonts w:ascii="Times New Roman" w:hAnsi="Times New Roman"/>
          <w:b/>
          <w:bCs/>
          <w:sz w:val="24"/>
          <w:szCs w:val="24"/>
        </w:rPr>
      </w:pPr>
    </w:p>
    <w:p w14:paraId="180854D9" w14:textId="77777777" w:rsidR="00480789" w:rsidRDefault="00480789">
      <w:pPr>
        <w:spacing w:after="0" w:line="240" w:lineRule="auto"/>
        <w:rPr>
          <w:rFonts w:ascii="Times New Roman" w:hAnsi="Times New Roman"/>
          <w:b/>
          <w:bCs/>
          <w:sz w:val="24"/>
          <w:szCs w:val="24"/>
        </w:rPr>
      </w:pPr>
    </w:p>
    <w:p w14:paraId="12ABB75E" w14:textId="77777777" w:rsidR="00480789" w:rsidRDefault="00480789">
      <w:pPr>
        <w:spacing w:after="0" w:line="240" w:lineRule="auto"/>
        <w:rPr>
          <w:rFonts w:ascii="Times New Roman" w:hAnsi="Times New Roman"/>
          <w:b/>
          <w:bCs/>
          <w:sz w:val="24"/>
          <w:szCs w:val="24"/>
        </w:rPr>
      </w:pPr>
    </w:p>
    <w:p w14:paraId="60A63CE8" w14:textId="77777777" w:rsidR="00480789" w:rsidRDefault="00B95804">
      <w:pPr>
        <w:spacing w:after="0" w:line="240" w:lineRule="auto"/>
        <w:jc w:val="center"/>
        <w:rPr>
          <w:rFonts w:ascii="Times New Roman" w:hAnsi="Times New Roman"/>
          <w:sz w:val="24"/>
          <w:szCs w:val="24"/>
        </w:rPr>
      </w:pPr>
      <w:r>
        <w:rPr>
          <w:rFonts w:ascii="Times New Roman" w:hAnsi="Times New Roman"/>
          <w:b/>
          <w:sz w:val="24"/>
          <w:szCs w:val="24"/>
        </w:rPr>
        <w:t>Рабочая программа</w:t>
      </w:r>
    </w:p>
    <w:p w14:paraId="647B6D1E" w14:textId="77777777" w:rsidR="00480789" w:rsidRDefault="00B95804">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по внеурочной деятельности </w:t>
      </w:r>
    </w:p>
    <w:p w14:paraId="6E15F3C2" w14:textId="77777777" w:rsidR="00480789" w:rsidRDefault="00B95804">
      <w:pPr>
        <w:spacing w:after="0" w:line="240" w:lineRule="auto"/>
        <w:jc w:val="center"/>
        <w:rPr>
          <w:rFonts w:ascii="Times New Roman" w:hAnsi="Times New Roman"/>
          <w:sz w:val="24"/>
          <w:szCs w:val="24"/>
        </w:rPr>
      </w:pPr>
      <w:r>
        <w:rPr>
          <w:rFonts w:ascii="Times New Roman" w:hAnsi="Times New Roman"/>
          <w:sz w:val="24"/>
          <w:szCs w:val="24"/>
        </w:rPr>
        <w:t>«Юный финансист»</w:t>
      </w:r>
    </w:p>
    <w:p w14:paraId="5B354DD7" w14:textId="77777777" w:rsidR="00480789" w:rsidRDefault="00B95804">
      <w:pPr>
        <w:spacing w:after="0" w:line="240" w:lineRule="auto"/>
        <w:jc w:val="center"/>
        <w:rPr>
          <w:rFonts w:ascii="Times New Roman" w:hAnsi="Times New Roman"/>
          <w:sz w:val="24"/>
          <w:szCs w:val="24"/>
        </w:rPr>
      </w:pPr>
      <w:r>
        <w:rPr>
          <w:rFonts w:ascii="Times New Roman" w:hAnsi="Times New Roman"/>
          <w:sz w:val="24"/>
          <w:szCs w:val="24"/>
        </w:rPr>
        <w:t>на 2022-2023 учебный год</w:t>
      </w:r>
    </w:p>
    <w:p w14:paraId="26F80E65" w14:textId="77777777" w:rsidR="00480789" w:rsidRDefault="00480789">
      <w:pPr>
        <w:spacing w:after="0" w:line="240" w:lineRule="auto"/>
        <w:jc w:val="center"/>
        <w:outlineLvl w:val="0"/>
        <w:rPr>
          <w:rFonts w:ascii="Times New Roman" w:hAnsi="Times New Roman"/>
          <w:sz w:val="24"/>
          <w:szCs w:val="24"/>
        </w:rPr>
      </w:pPr>
    </w:p>
    <w:p w14:paraId="154CF1A4" w14:textId="77777777" w:rsidR="00480789" w:rsidRDefault="00480789">
      <w:pPr>
        <w:rPr>
          <w:rFonts w:ascii="Times New Roman" w:hAnsi="Times New Roman"/>
          <w:sz w:val="24"/>
          <w:szCs w:val="24"/>
        </w:rPr>
      </w:pPr>
    </w:p>
    <w:p w14:paraId="56BEEBA7" w14:textId="77777777" w:rsidR="00480789" w:rsidRDefault="00480789">
      <w:pPr>
        <w:spacing w:before="57" w:after="57" w:line="240" w:lineRule="auto"/>
        <w:jc w:val="right"/>
        <w:rPr>
          <w:rFonts w:ascii="Times New Roman" w:hAnsi="Times New Roman"/>
          <w:b/>
          <w:sz w:val="24"/>
          <w:szCs w:val="24"/>
        </w:rPr>
      </w:pPr>
      <w:bookmarkStart w:id="0" w:name="_GoBack"/>
      <w:bookmarkEnd w:id="0"/>
    </w:p>
    <w:p w14:paraId="75634F3D" w14:textId="77777777" w:rsidR="00480789" w:rsidRDefault="00480789">
      <w:pPr>
        <w:spacing w:before="57" w:after="57" w:line="240" w:lineRule="auto"/>
        <w:jc w:val="right"/>
        <w:rPr>
          <w:rFonts w:ascii="Times New Roman" w:hAnsi="Times New Roman"/>
          <w:sz w:val="24"/>
          <w:szCs w:val="24"/>
        </w:rPr>
      </w:pPr>
    </w:p>
    <w:p w14:paraId="7DE3D4BD" w14:textId="77777777" w:rsidR="00480789" w:rsidRDefault="00B95804">
      <w:pPr>
        <w:spacing w:after="0" w:line="240" w:lineRule="auto"/>
        <w:rPr>
          <w:rFonts w:ascii="Times New Roman" w:hAnsi="Times New Roman"/>
          <w:bCs/>
          <w:sz w:val="24"/>
          <w:szCs w:val="24"/>
        </w:rPr>
      </w:pPr>
      <w:r>
        <w:rPr>
          <w:rFonts w:ascii="Times New Roman" w:hAnsi="Times New Roman"/>
          <w:bCs/>
          <w:sz w:val="24"/>
          <w:szCs w:val="24"/>
        </w:rPr>
        <w:t xml:space="preserve">Для учеников 8 классов </w:t>
      </w:r>
    </w:p>
    <w:p w14:paraId="286540FC" w14:textId="77777777" w:rsidR="00480789" w:rsidRDefault="00B958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Количество часов: 34 часа, 1 час в неделю.</w:t>
      </w:r>
    </w:p>
    <w:p w14:paraId="4F7AD3CB" w14:textId="77777777" w:rsidR="00480789" w:rsidRDefault="00480789">
      <w:pPr>
        <w:spacing w:after="0" w:line="240" w:lineRule="auto"/>
        <w:jc w:val="center"/>
        <w:rPr>
          <w:rFonts w:eastAsia="Calibri"/>
          <w:b/>
          <w:sz w:val="28"/>
          <w:szCs w:val="28"/>
        </w:rPr>
      </w:pPr>
    </w:p>
    <w:p w14:paraId="361C0131" w14:textId="77777777" w:rsidR="00480789" w:rsidRDefault="00B95804">
      <w:pPr>
        <w:spacing w:after="0" w:line="360" w:lineRule="auto"/>
        <w:jc w:val="center"/>
        <w:rPr>
          <w:rFonts w:ascii="Times New Roman" w:hAnsi="Times New Roman"/>
          <w:b/>
          <w:sz w:val="28"/>
          <w:szCs w:val="28"/>
        </w:rPr>
        <w:sectPr w:rsidR="00480789">
          <w:headerReference w:type="default" r:id="rId9"/>
          <w:footerReference w:type="default" r:id="rId10"/>
          <w:pgSz w:w="16838" w:h="11906" w:orient="landscape"/>
          <w:pgMar w:top="1134" w:right="850" w:bottom="1134" w:left="1701" w:header="708" w:footer="708" w:gutter="0"/>
          <w:cols w:space="720"/>
          <w:formProt w:val="0"/>
          <w:docGrid w:linePitch="360" w:charSpace="4096"/>
        </w:sectPr>
      </w:pPr>
      <w:r>
        <w:rPr>
          <w:rFonts w:ascii="Times New Roman" w:eastAsia="Calibri" w:hAnsi="Times New Roman"/>
          <w:b/>
          <w:bCs/>
          <w:spacing w:val="-10"/>
          <w:sz w:val="28"/>
          <w:szCs w:val="28"/>
          <w:lang w:eastAsia="ru-RU"/>
        </w:rPr>
        <w:t>2022 г.</w:t>
      </w:r>
    </w:p>
    <w:p w14:paraId="0ED37034" w14:textId="77777777" w:rsidR="00B95804" w:rsidRDefault="00B95804" w:rsidP="00A972DE">
      <w:pPr>
        <w:spacing w:after="0" w:line="240" w:lineRule="auto"/>
        <w:jc w:val="center"/>
        <w:rPr>
          <w:rFonts w:ascii="Times New Roman" w:eastAsia="Calibri" w:hAnsi="Times New Roman" w:cs="Times New Roman"/>
          <w:b/>
          <w:bCs/>
          <w:sz w:val="24"/>
          <w:szCs w:val="24"/>
        </w:rPr>
      </w:pPr>
      <w:r w:rsidRPr="00112F06">
        <w:rPr>
          <w:rFonts w:ascii="Times New Roman" w:eastAsia="Calibri" w:hAnsi="Times New Roman" w:cs="Times New Roman"/>
          <w:b/>
          <w:bCs/>
          <w:sz w:val="24"/>
          <w:szCs w:val="24"/>
        </w:rPr>
        <w:lastRenderedPageBreak/>
        <w:t xml:space="preserve">Нормативно-правовую основу настоящей рабочей программы </w:t>
      </w:r>
    </w:p>
    <w:p w14:paraId="6B668499" w14:textId="50A96D50" w:rsidR="00480789" w:rsidRPr="00112F06" w:rsidRDefault="00B95804" w:rsidP="00A972DE">
      <w:pPr>
        <w:spacing w:after="0" w:line="240" w:lineRule="auto"/>
        <w:jc w:val="center"/>
        <w:rPr>
          <w:sz w:val="24"/>
          <w:szCs w:val="24"/>
        </w:rPr>
      </w:pPr>
      <w:r w:rsidRPr="00112F06">
        <w:rPr>
          <w:rFonts w:ascii="Times New Roman" w:eastAsia="Calibri" w:hAnsi="Times New Roman" w:cs="Times New Roman"/>
          <w:b/>
          <w:bCs/>
          <w:sz w:val="24"/>
          <w:szCs w:val="24"/>
        </w:rPr>
        <w:t>по учебному предмету «Юный финансист» составляют следующие документы:</w:t>
      </w:r>
    </w:p>
    <w:p w14:paraId="56F9CC94" w14:textId="77777777" w:rsidR="00480789" w:rsidRPr="00112F06" w:rsidRDefault="00B95804" w:rsidP="00A972DE">
      <w:pPr>
        <w:spacing w:after="0" w:line="240" w:lineRule="auto"/>
        <w:ind w:firstLine="709"/>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федеральный закон от 29 декабря 2012 г. № 273-ФЗ «Об образовании в Российской Федерации» (далее – Федеральный закон об образовании);</w:t>
      </w:r>
    </w:p>
    <w:p w14:paraId="482A324A" w14:textId="77777777" w:rsidR="00480789" w:rsidRPr="00112F06" w:rsidRDefault="00B95804" w:rsidP="00A972DE">
      <w:pPr>
        <w:spacing w:after="0" w:line="240" w:lineRule="auto"/>
        <w:ind w:firstLine="709"/>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распоряжение Правительства Российской Федерации от 25 сентября 2017 года №2039-р об утверждении Стратегии повышения финансовой грамотности в Российской Федерации на период 2017-2023 годы;</w:t>
      </w:r>
    </w:p>
    <w:p w14:paraId="15D829A3" w14:textId="77777777" w:rsidR="00480789" w:rsidRPr="00112F06" w:rsidRDefault="00B95804" w:rsidP="00A972DE">
      <w:pPr>
        <w:spacing w:after="0" w:line="240" w:lineRule="auto"/>
        <w:ind w:firstLine="709"/>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14:paraId="20C20325" w14:textId="77777777" w:rsidR="00480789" w:rsidRPr="00112F06" w:rsidRDefault="00B95804" w:rsidP="00A972DE">
      <w:pPr>
        <w:spacing w:after="0" w:line="240" w:lineRule="auto"/>
        <w:ind w:firstLine="709"/>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Рабочая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w:t>
      </w:r>
    </w:p>
    <w:p w14:paraId="4DFF6D5F" w14:textId="77777777" w:rsidR="00480789" w:rsidRPr="00112F06" w:rsidRDefault="00B95804" w:rsidP="00A972DE">
      <w:pPr>
        <w:spacing w:after="0" w:line="240" w:lineRule="auto"/>
        <w:ind w:firstLine="709"/>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 xml:space="preserve">Программа включает пояснительную записку, в которой раскрываются цели изучения финансовой грамотности, даётся общая характеристика курса, определяется место учебного курса «Юный финансист» в учебном плане, раскрываются основные подходы к отбору содержания курса, характеризуются его основные содержательные линии. </w:t>
      </w:r>
    </w:p>
    <w:p w14:paraId="5B13A190" w14:textId="77777777" w:rsidR="00480789" w:rsidRPr="00112F06" w:rsidRDefault="00B95804" w:rsidP="00A972DE">
      <w:pPr>
        <w:spacing w:after="0" w:line="240" w:lineRule="auto"/>
        <w:ind w:firstLine="709"/>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Программа устанавливает требования к результатам освоения основной образовательной программы основного общего образования по финансовой грамотности на личностном, метапредметном и предметном уровнях, содержание учебного курса «Юный финансист».</w:t>
      </w:r>
    </w:p>
    <w:p w14:paraId="1B29F92A" w14:textId="77777777" w:rsidR="00480789" w:rsidRPr="00112F06" w:rsidRDefault="00B95804" w:rsidP="00A972DE">
      <w:pPr>
        <w:spacing w:after="0" w:line="240" w:lineRule="auto"/>
        <w:ind w:firstLine="709"/>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Программа определяет содержание учебного курса, основные методические стратегии обучения, воспитания и развития обучающихся средствами учебного предмета.</w:t>
      </w:r>
    </w:p>
    <w:p w14:paraId="344890A8" w14:textId="77777777" w:rsidR="00480789" w:rsidRPr="00112F06" w:rsidRDefault="00480789" w:rsidP="00A972DE">
      <w:pPr>
        <w:spacing w:after="0" w:line="240" w:lineRule="auto"/>
        <w:ind w:firstLine="709"/>
        <w:jc w:val="both"/>
        <w:rPr>
          <w:rFonts w:ascii="Times New Roman" w:eastAsia="Calibri" w:hAnsi="Times New Roman" w:cs="Times New Roman"/>
          <w:sz w:val="24"/>
          <w:szCs w:val="24"/>
        </w:rPr>
      </w:pPr>
    </w:p>
    <w:p w14:paraId="3C922F74" w14:textId="77777777" w:rsidR="00112F06" w:rsidRDefault="00112F06" w:rsidP="00A972DE">
      <w:pPr>
        <w:spacing w:after="0" w:line="240" w:lineRule="auto"/>
        <w:ind w:firstLine="709"/>
        <w:jc w:val="center"/>
        <w:rPr>
          <w:rFonts w:ascii="Times New Roman" w:eastAsia="Calibri" w:hAnsi="Times New Roman" w:cs="Times New Roman"/>
          <w:b/>
          <w:sz w:val="24"/>
          <w:szCs w:val="24"/>
        </w:rPr>
      </w:pPr>
    </w:p>
    <w:p w14:paraId="7D97EE4B" w14:textId="77777777" w:rsidR="00112F06" w:rsidRDefault="00112F06" w:rsidP="00A972DE">
      <w:pPr>
        <w:spacing w:after="0" w:line="240" w:lineRule="auto"/>
        <w:ind w:firstLine="709"/>
        <w:jc w:val="center"/>
        <w:rPr>
          <w:rFonts w:ascii="Times New Roman" w:eastAsia="Calibri" w:hAnsi="Times New Roman" w:cs="Times New Roman"/>
          <w:b/>
          <w:sz w:val="24"/>
          <w:szCs w:val="24"/>
        </w:rPr>
      </w:pPr>
    </w:p>
    <w:p w14:paraId="63FFFFB3" w14:textId="77777777" w:rsidR="00112F06" w:rsidRDefault="00112F06" w:rsidP="00A972DE">
      <w:pPr>
        <w:spacing w:after="0" w:line="240" w:lineRule="auto"/>
        <w:ind w:firstLine="709"/>
        <w:jc w:val="center"/>
        <w:rPr>
          <w:rFonts w:ascii="Times New Roman" w:eastAsia="Calibri" w:hAnsi="Times New Roman" w:cs="Times New Roman"/>
          <w:b/>
          <w:sz w:val="24"/>
          <w:szCs w:val="24"/>
        </w:rPr>
      </w:pPr>
    </w:p>
    <w:p w14:paraId="224D5335" w14:textId="77777777" w:rsidR="00112F06" w:rsidRDefault="00112F06" w:rsidP="00A972DE">
      <w:pPr>
        <w:spacing w:after="0" w:line="240" w:lineRule="auto"/>
        <w:ind w:firstLine="709"/>
        <w:jc w:val="center"/>
        <w:rPr>
          <w:rFonts w:ascii="Times New Roman" w:eastAsia="Calibri" w:hAnsi="Times New Roman" w:cs="Times New Roman"/>
          <w:b/>
          <w:sz w:val="24"/>
          <w:szCs w:val="24"/>
        </w:rPr>
      </w:pPr>
    </w:p>
    <w:p w14:paraId="46D75606"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3F9DDAA6"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3475F6EA"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6A7C13C4"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267730AB"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303A7323"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6DAC2ED2"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202F0A3E"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302AE255"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5554D603"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32D32A8D" w14:textId="77777777" w:rsidR="00A972DE" w:rsidRDefault="00A972DE" w:rsidP="00A972DE">
      <w:pPr>
        <w:spacing w:after="0" w:line="240" w:lineRule="auto"/>
        <w:ind w:firstLine="709"/>
        <w:jc w:val="center"/>
        <w:rPr>
          <w:rFonts w:ascii="Times New Roman" w:eastAsia="Calibri" w:hAnsi="Times New Roman" w:cs="Times New Roman"/>
          <w:b/>
          <w:sz w:val="24"/>
          <w:szCs w:val="24"/>
        </w:rPr>
      </w:pPr>
    </w:p>
    <w:p w14:paraId="5EE2530C" w14:textId="32A303BD" w:rsidR="00480789" w:rsidRPr="00112F06" w:rsidRDefault="00B95804" w:rsidP="00A972DE">
      <w:pPr>
        <w:spacing w:after="0" w:line="240" w:lineRule="auto"/>
        <w:ind w:firstLine="709"/>
        <w:jc w:val="center"/>
        <w:rPr>
          <w:rFonts w:ascii="Times New Roman" w:eastAsia="Calibri" w:hAnsi="Times New Roman" w:cs="Times New Roman"/>
          <w:b/>
          <w:sz w:val="24"/>
          <w:szCs w:val="24"/>
        </w:rPr>
      </w:pPr>
      <w:r w:rsidRPr="00112F06">
        <w:rPr>
          <w:rFonts w:ascii="Times New Roman" w:eastAsia="Calibri" w:hAnsi="Times New Roman" w:cs="Times New Roman"/>
          <w:b/>
          <w:sz w:val="24"/>
          <w:szCs w:val="24"/>
        </w:rPr>
        <w:lastRenderedPageBreak/>
        <w:t>ПОЯСНИТЕЛЬНАЯ ЗАПИСКА</w:t>
      </w:r>
    </w:p>
    <w:p w14:paraId="2B98E148"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В рамках </w:t>
      </w:r>
      <w:r w:rsidRPr="00112F06">
        <w:rPr>
          <w:rFonts w:ascii="Times New Roman" w:eastAsia="Calibri" w:hAnsi="Times New Roman" w:cs="Times New Roman"/>
          <w:sz w:val="24"/>
          <w:szCs w:val="24"/>
        </w:rPr>
        <w:t>учебного курса «Юный финансист»</w:t>
      </w:r>
      <w:r w:rsidRPr="00112F06">
        <w:rPr>
          <w:rFonts w:ascii="Times New Roman" w:eastAsia="Calibri" w:hAnsi="Times New Roman" w:cs="Times New Roman"/>
          <w:b/>
          <w:i/>
          <w:sz w:val="24"/>
          <w:szCs w:val="24"/>
        </w:rPr>
        <w:t xml:space="preserve"> </w:t>
      </w:r>
      <w:r w:rsidRPr="00112F06">
        <w:rPr>
          <w:rFonts w:ascii="Times New Roman" w:eastAsia="Times New Roman" w:hAnsi="Times New Roman" w:cs="Times New Roman"/>
          <w:sz w:val="24"/>
          <w:szCs w:val="24"/>
          <w:lang w:eastAsia="ru-RU"/>
        </w:rPr>
        <w:t xml:space="preserve">предполагается обучение учащихся финансовой грамотности, ознакомление будущего потребителя финансовых услуг с важными жизненными финансовыми знаниями и умениями, необходимыми в повседневной жизни любого человека. </w:t>
      </w:r>
      <w:r w:rsidRPr="00112F06">
        <w:rPr>
          <w:rFonts w:ascii="Times New Roman" w:eastAsia="Calibri" w:hAnsi="Times New Roman" w:cs="Times New Roman"/>
          <w:sz w:val="24"/>
          <w:szCs w:val="24"/>
        </w:rPr>
        <w:t>Содержание программы</w:t>
      </w:r>
      <w:r w:rsidRPr="00112F06">
        <w:rPr>
          <w:rFonts w:ascii="Times New Roman" w:eastAsia="Calibri" w:hAnsi="Times New Roman" w:cs="Times New Roman"/>
          <w:b/>
          <w:i/>
          <w:sz w:val="24"/>
          <w:szCs w:val="24"/>
        </w:rPr>
        <w:t xml:space="preserve"> </w:t>
      </w:r>
      <w:r w:rsidRPr="00112F06">
        <w:rPr>
          <w:rFonts w:ascii="Times New Roman" w:eastAsia="Calibri" w:hAnsi="Times New Roman" w:cs="Times New Roman"/>
          <w:sz w:val="24"/>
          <w:szCs w:val="24"/>
        </w:rPr>
        <w:t xml:space="preserve">ориентировано на дополнение основных общественно-научных предметов, таких как: обществознание, история, география и нацелено на </w:t>
      </w:r>
      <w:r w:rsidRPr="00112F06">
        <w:rPr>
          <w:rFonts w:ascii="Times New Roman" w:eastAsia="Times New Roman" w:hAnsi="Times New Roman" w:cs="Times New Roman"/>
          <w:sz w:val="24"/>
          <w:szCs w:val="24"/>
          <w:lang w:eastAsia="ru-RU"/>
        </w:rPr>
        <w:t>формирование финансовой грамотности у учащихся 8 классов в пределах познавательных способностей и потребностей подростков 14—15лет.</w:t>
      </w:r>
    </w:p>
    <w:p w14:paraId="23074C8B" w14:textId="77777777" w:rsidR="00480789" w:rsidRPr="00112F06" w:rsidRDefault="00B95804" w:rsidP="00A972DE">
      <w:pPr>
        <w:spacing w:after="0" w:line="240" w:lineRule="auto"/>
        <w:ind w:firstLine="709"/>
        <w:jc w:val="both"/>
        <w:rPr>
          <w:rFonts w:ascii="Times New Roman" w:eastAsia="Calibri" w:hAnsi="Times New Roman" w:cs="Times New Roman"/>
          <w:b/>
          <w:i/>
          <w:sz w:val="24"/>
          <w:szCs w:val="24"/>
        </w:rPr>
      </w:pPr>
      <w:r w:rsidRPr="00112F06">
        <w:rPr>
          <w:rFonts w:ascii="Times New Roman" w:eastAsia="Calibri" w:hAnsi="Times New Roman" w:cs="Times New Roman"/>
          <w:b/>
          <w:i/>
          <w:sz w:val="24"/>
          <w:szCs w:val="24"/>
        </w:rPr>
        <w:t>Цели и задачи изучения учебного курса «</w:t>
      </w:r>
      <w:r w:rsidRPr="00112F06">
        <w:rPr>
          <w:rFonts w:ascii="Times New Roman" w:eastAsia="Calibri" w:hAnsi="Times New Roman" w:cs="Times New Roman"/>
          <w:i/>
          <w:sz w:val="24"/>
          <w:szCs w:val="24"/>
        </w:rPr>
        <w:t>Юный финансист</w:t>
      </w:r>
      <w:r w:rsidRPr="00112F06">
        <w:rPr>
          <w:rFonts w:ascii="Times New Roman" w:eastAsia="Calibri" w:hAnsi="Times New Roman" w:cs="Times New Roman"/>
          <w:b/>
          <w:i/>
          <w:sz w:val="24"/>
          <w:szCs w:val="24"/>
        </w:rPr>
        <w:t>»</w:t>
      </w:r>
    </w:p>
    <w:p w14:paraId="6A102B9D"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Calibri" w:hAnsi="Times New Roman" w:cs="Times New Roman"/>
          <w:i/>
          <w:sz w:val="24"/>
          <w:szCs w:val="24"/>
        </w:rPr>
        <w:t xml:space="preserve">Целью </w:t>
      </w:r>
      <w:r w:rsidRPr="00112F06">
        <w:rPr>
          <w:rFonts w:ascii="Times New Roman" w:eastAsia="Calibri" w:hAnsi="Times New Roman" w:cs="Times New Roman"/>
          <w:sz w:val="24"/>
          <w:szCs w:val="24"/>
        </w:rPr>
        <w:t>курса является создание условий для формирования финансовой грамотности у учащихся 8 классов на базовом уровне, отражающем финансовые потребности подростка 14—15 лет.</w:t>
      </w:r>
    </w:p>
    <w:p w14:paraId="09660BF1"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112F06">
        <w:rPr>
          <w:rFonts w:ascii="Times New Roman" w:eastAsia="Calibri" w:hAnsi="Times New Roman" w:cs="Times New Roman"/>
          <w:sz w:val="24"/>
          <w:szCs w:val="24"/>
        </w:rPr>
        <w:t xml:space="preserve">В соответствии с этим в курсе «Юный финансист» актуализируются </w:t>
      </w:r>
      <w:r w:rsidRPr="00112F06">
        <w:rPr>
          <w:rFonts w:ascii="Times New Roman" w:eastAsia="Calibri" w:hAnsi="Times New Roman" w:cs="Times New Roman"/>
          <w:i/>
          <w:sz w:val="24"/>
          <w:szCs w:val="24"/>
        </w:rPr>
        <w:t>следующие задачи</w:t>
      </w:r>
      <w:r w:rsidRPr="00112F06">
        <w:rPr>
          <w:rFonts w:ascii="Times New Roman" w:eastAsia="Times New Roman" w:hAnsi="Times New Roman" w:cs="Times New Roman"/>
          <w:b/>
          <w:i/>
          <w:sz w:val="24"/>
          <w:szCs w:val="24"/>
          <w:lang w:eastAsia="ru-RU"/>
        </w:rPr>
        <w:t>:</w:t>
      </w:r>
    </w:p>
    <w:p w14:paraId="2AE4D13A" w14:textId="77777777" w:rsidR="00480789" w:rsidRPr="00112F06" w:rsidRDefault="00B95804" w:rsidP="00A972DE">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формирование базовых ценностей, отражающих идею грамотного финансового поведения, включающего бережное отношение к личным, семейным, школьным, общественным финансовым и физическим ресурсам; осознание ценности семьи и ее хозяйственной основы;</w:t>
      </w:r>
    </w:p>
    <w:p w14:paraId="273B6C26" w14:textId="77777777" w:rsidR="00480789" w:rsidRPr="00112F06" w:rsidRDefault="00B95804" w:rsidP="00A972DE">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формирование чувства ответственности за взятые на себя обязательства, понимания возможности и необходимости защиты прав потребителя финансовых услуг в случае их нарушения;</w:t>
      </w:r>
    </w:p>
    <w:p w14:paraId="2DB0AB9F" w14:textId="77777777" w:rsidR="00480789" w:rsidRPr="00112F06" w:rsidRDefault="00B95804" w:rsidP="00A972DE">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формирование представлений об основных социальных ролях в области взаимодействия с финансовыми организациями и управления личными финансами;</w:t>
      </w:r>
    </w:p>
    <w:p w14:paraId="6DB4C6FB" w14:textId="0B7DE38F" w:rsidR="00480789" w:rsidRPr="00112F06" w:rsidRDefault="00B95804" w:rsidP="00A972DE">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формирование целостного мировоззрения в области общественных наук, соответствующего современному уровню развития науки и информационных технологий, включающего базовые знаний об устройстве финансового рынка, о финансовых институтах и организациях, с которыми сталкивается любой человек в современном обществе;</w:t>
      </w:r>
    </w:p>
    <w:p w14:paraId="4B426B51" w14:textId="77777777" w:rsidR="00480789" w:rsidRPr="00112F06" w:rsidRDefault="00B95804" w:rsidP="00A972DE">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формирование умений, включающих способность работать с различными источниками финансовой информации, использовать разнообразные финансовые инструменты, вести элементарные финансовые расчёты (процентные ставки, бюджет, обменный курс валют и др.);</w:t>
      </w:r>
    </w:p>
    <w:p w14:paraId="4E1BDE10" w14:textId="77777777" w:rsidR="00480789" w:rsidRPr="00112F06" w:rsidRDefault="00B95804" w:rsidP="00A972DE">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формирование компетенций поиска альтернативных решений жизненных задач с помощью финансовых услуг и продуктов, их оценки с позиции собственных критериев выбора и осуществление наиболее разумного выбора для конкретных условий;</w:t>
      </w:r>
    </w:p>
    <w:p w14:paraId="3CA89FA4" w14:textId="43DDDED4" w:rsidR="00480789" w:rsidRPr="00112F06" w:rsidRDefault="00B95804" w:rsidP="00A972DE">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12F06">
        <w:rPr>
          <w:rFonts w:ascii="Times New Roman" w:eastAsia="Calibri"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финансовой грамотности, воспитание самостоятельности в приобретении знаний</w:t>
      </w:r>
      <w:r w:rsidRPr="00112F06">
        <w:rPr>
          <w:rFonts w:ascii="Times New Roman" w:eastAsia="Times New Roman" w:hAnsi="Times New Roman" w:cs="Times New Roman"/>
          <w:sz w:val="24"/>
          <w:szCs w:val="24"/>
          <w:lang w:eastAsia="ru-RU"/>
        </w:rPr>
        <w:t>.</w:t>
      </w:r>
    </w:p>
    <w:p w14:paraId="2C012DCC" w14:textId="77777777" w:rsidR="00480789" w:rsidRPr="00112F06" w:rsidRDefault="00B95804" w:rsidP="00A972DE">
      <w:pPr>
        <w:tabs>
          <w:tab w:val="left" w:pos="993"/>
        </w:tabs>
        <w:spacing w:after="0" w:line="240" w:lineRule="auto"/>
        <w:jc w:val="center"/>
        <w:rPr>
          <w:rFonts w:ascii="Times New Roman" w:eastAsia="Calibri" w:hAnsi="Times New Roman" w:cs="Times New Roman"/>
          <w:b/>
          <w:bCs/>
          <w:i/>
          <w:sz w:val="24"/>
          <w:szCs w:val="24"/>
        </w:rPr>
      </w:pPr>
      <w:r w:rsidRPr="00112F06">
        <w:rPr>
          <w:rFonts w:ascii="Times New Roman" w:eastAsia="Calibri" w:hAnsi="Times New Roman" w:cs="Times New Roman"/>
          <w:b/>
          <w:bCs/>
          <w:i/>
          <w:sz w:val="24"/>
          <w:szCs w:val="24"/>
        </w:rPr>
        <w:t>Общая характеристика учебного предмета</w:t>
      </w:r>
    </w:p>
    <w:p w14:paraId="4446AF12"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Курс «</w:t>
      </w:r>
      <w:r w:rsidRPr="00112F06">
        <w:rPr>
          <w:rFonts w:ascii="Times New Roman" w:eastAsia="Calibri" w:hAnsi="Times New Roman" w:cs="Times New Roman"/>
          <w:sz w:val="24"/>
          <w:szCs w:val="24"/>
          <w:lang w:eastAsia="ru-RU"/>
        </w:rPr>
        <w:t>Юный финансист</w:t>
      </w:r>
      <w:r w:rsidRPr="00112F06">
        <w:rPr>
          <w:rFonts w:ascii="Times New Roman" w:eastAsia="Times New Roman" w:hAnsi="Times New Roman" w:cs="Times New Roman"/>
          <w:sz w:val="24"/>
          <w:szCs w:val="24"/>
          <w:lang w:eastAsia="ru-RU"/>
        </w:rPr>
        <w:t xml:space="preserve">» отражает современные тенденции развития образования, имеет тесные межпредметные связи с курсами обществознания, истории, географии. </w:t>
      </w:r>
    </w:p>
    <w:p w14:paraId="66B715B6"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Современное общество очень быстро меняется во всех сферах. Особо динамичными являются области науки, техники, технологий производства и оказания различных услуг, что вынуждает современного человека следовать за этими изменениями, быть активным, хорошо ориентироваться в большом потоке информации, осваивать различные не только профессиональные, но и повседневные бытовые технологии.</w:t>
      </w:r>
    </w:p>
    <w:p w14:paraId="18C8CE99"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lastRenderedPageBreak/>
        <w:t xml:space="preserve">Эти тенденции также отражаются на области личных финансов современной семьи, и в том числе современного подростка. Уже с раннего детства ребёнок имеет дело с деньгами: он совершает покупки в магазине (нередко и в интернет-магазине), копит на какую-то желанную вещь, является потребителем семейных, школьных и общественных благ, имеет карманные деньги и распоряжается ими. </w:t>
      </w:r>
    </w:p>
    <w:p w14:paraId="6AAA7123"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Знания в области личных финансов приобретают особую актуальность для подростка с 14 лет, когда согласно российскому законодательству несовершеннолетний может открывать вклады и, как следствие, иметь дебетовые банковские карты. А на совершение покупок через Интернет, ведение электронных кошельков вообще нет возрастных ограничений. Именно сфера так называемых повседневных финансов вбирает в себя достижения науки и техники: появляются новые технологии оплаты и финансовые продукты, оградить от использования которых ни детей, ни взрослых практически невозможно. Тем более грамотное пользование финансовыми инструментами позволяет не только решать повседневные задачи (например, оплата покупок, совершение платежей, формирование накоплений и сбережений, инвестирование и др.), но и повышать личное и семейное благосостояние. </w:t>
      </w:r>
    </w:p>
    <w:p w14:paraId="27C33657"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Современные дети быстрее взрослых начинают использовать различные инновационные финансовые технологии и продукты. Они очень быстро понимают принципы их работы, включают их в повседневную жизнь, используют для решения бытовых задач (например, покупка компьютерных игр в Интернете, оплата билетов в кино с помощью бесконтактных технологий и др.). Но нередко при совершении различных финансовых действий дети не задумываются об элементарных правилах финансовой безопасности и легко поддаются на уловки мошенников, поэтому необходимо обучить их не только грамотному взаимодействию с финансовыми организациями, но и безопасному использованию различных финансовых инструментов.</w:t>
      </w:r>
    </w:p>
    <w:p w14:paraId="07086D4B"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Современное школьное образование призвано не только заложить фундамент в понимании устройства мира и его составных элементов, но и научить действовать на опережение в этом мире. Это означает, что нужно не только дать обучающимся конкретную фактическую информацию, но и создать для них условия для освоения обобщённых способов разумного поведения в различных сферах жизни человека. Данный курс и по содержанию, и по формам организации учебной деятельности способен решить эту педагогическую задачу в части финансовой и во многом экономической и правовой грамотности. </w:t>
      </w:r>
    </w:p>
    <w:p w14:paraId="695586DF" w14:textId="77777777" w:rsidR="00480789" w:rsidRPr="00112F06" w:rsidRDefault="00B95804" w:rsidP="00A972DE">
      <w:pPr>
        <w:tabs>
          <w:tab w:val="left" w:pos="993"/>
        </w:tabs>
        <w:spacing w:after="0" w:line="240" w:lineRule="auto"/>
        <w:jc w:val="center"/>
        <w:rPr>
          <w:rFonts w:ascii="Times New Roman" w:hAnsi="Times New Roman"/>
          <w:b/>
          <w:i/>
          <w:sz w:val="24"/>
          <w:szCs w:val="24"/>
        </w:rPr>
      </w:pPr>
      <w:r w:rsidRPr="00112F06">
        <w:rPr>
          <w:rFonts w:ascii="Times New Roman" w:hAnsi="Times New Roman"/>
          <w:b/>
          <w:i/>
          <w:sz w:val="24"/>
          <w:szCs w:val="24"/>
        </w:rPr>
        <w:t>Место учебного курса «</w:t>
      </w:r>
      <w:r w:rsidRPr="00112F06">
        <w:rPr>
          <w:rFonts w:ascii="Times New Roman" w:eastAsia="Calibri" w:hAnsi="Times New Roman" w:cs="Times New Roman"/>
          <w:b/>
          <w:i/>
          <w:sz w:val="24"/>
          <w:szCs w:val="24"/>
        </w:rPr>
        <w:t>Юный финансист</w:t>
      </w:r>
      <w:r w:rsidRPr="00112F06">
        <w:rPr>
          <w:rFonts w:ascii="Times New Roman" w:hAnsi="Times New Roman"/>
          <w:b/>
          <w:i/>
          <w:sz w:val="24"/>
          <w:szCs w:val="24"/>
        </w:rPr>
        <w:t>» в учебном плане</w:t>
      </w:r>
    </w:p>
    <w:p w14:paraId="112414CC" w14:textId="77777777" w:rsidR="00480789" w:rsidRPr="00112F06" w:rsidRDefault="00B95804" w:rsidP="00A972DE">
      <w:pPr>
        <w:tabs>
          <w:tab w:val="left" w:pos="993"/>
        </w:tabs>
        <w:spacing w:after="0" w:line="240" w:lineRule="auto"/>
        <w:jc w:val="both"/>
        <w:rPr>
          <w:rFonts w:ascii="Times New Roman" w:hAnsi="Times New Roman"/>
          <w:b/>
          <w:i/>
          <w:sz w:val="24"/>
          <w:szCs w:val="24"/>
        </w:rPr>
      </w:pPr>
      <w:r w:rsidRPr="00112F06">
        <w:rPr>
          <w:rFonts w:ascii="Times New Roman" w:hAnsi="Times New Roman" w:cs="Times New Roman"/>
          <w:sz w:val="24"/>
          <w:szCs w:val="24"/>
        </w:rPr>
        <w:tab/>
      </w:r>
      <w:r w:rsidRPr="00112F06">
        <w:rPr>
          <w:rFonts w:ascii="Times New Roman" w:eastAsia="Times New Roman" w:hAnsi="Times New Roman" w:cs="Times New Roman"/>
          <w:sz w:val="24"/>
          <w:szCs w:val="24"/>
          <w:lang w:eastAsia="ru-RU"/>
        </w:rPr>
        <w:t>По своей структуре Программа является общеобразовательной, предназначена для реализации на уровне основного общего образования. Реализация Программы рассчитана на год обучения (8 классы), содержит вариативную часть и может быть предназначена для использования во внеурочной деятельности, предполагает разные варианты формирования календарно-тематического планирования.</w:t>
      </w:r>
    </w:p>
    <w:p w14:paraId="303E8C49" w14:textId="77777777" w:rsidR="00480789" w:rsidRPr="00112F06" w:rsidRDefault="00B95804" w:rsidP="00A972DE">
      <w:pPr>
        <w:tabs>
          <w:tab w:val="left" w:pos="993"/>
        </w:tabs>
        <w:spacing w:after="0" w:line="240" w:lineRule="auto"/>
        <w:jc w:val="both"/>
        <w:rPr>
          <w:rFonts w:ascii="Times New Roman" w:hAnsi="Times New Roman"/>
          <w:b/>
          <w:i/>
          <w:sz w:val="24"/>
          <w:szCs w:val="24"/>
        </w:rPr>
      </w:pPr>
      <w:r w:rsidRPr="00112F06">
        <w:rPr>
          <w:rFonts w:ascii="Times New Roman" w:hAnsi="Times New Roman"/>
          <w:b/>
          <w:i/>
          <w:sz w:val="24"/>
          <w:szCs w:val="24"/>
        </w:rPr>
        <w:tab/>
      </w:r>
      <w:r w:rsidRPr="00112F06">
        <w:rPr>
          <w:rFonts w:ascii="Times New Roman" w:eastAsia="Times New Roman" w:hAnsi="Times New Roman" w:cs="Times New Roman"/>
          <w:sz w:val="24"/>
          <w:szCs w:val="24"/>
          <w:lang w:eastAsia="ru-RU"/>
        </w:rPr>
        <w:t>Учебный курс «</w:t>
      </w:r>
      <w:r w:rsidRPr="00112F06">
        <w:rPr>
          <w:rFonts w:ascii="Times New Roman" w:eastAsia="Calibri" w:hAnsi="Times New Roman" w:cs="Times New Roman"/>
          <w:sz w:val="24"/>
          <w:szCs w:val="24"/>
          <w:lang w:eastAsia="ru-RU"/>
        </w:rPr>
        <w:t>Юный финансист</w:t>
      </w:r>
      <w:r w:rsidRPr="00112F06">
        <w:rPr>
          <w:rFonts w:ascii="Times New Roman" w:eastAsia="Times New Roman" w:hAnsi="Times New Roman" w:cs="Times New Roman"/>
          <w:sz w:val="24"/>
          <w:szCs w:val="24"/>
          <w:lang w:eastAsia="ru-RU"/>
        </w:rPr>
        <w:t xml:space="preserve">» </w:t>
      </w:r>
      <w:r w:rsidRPr="00112F06">
        <w:rPr>
          <w:rFonts w:ascii="Times New Roman" w:eastAsia="Calibri" w:hAnsi="Times New Roman" w:cs="Times New Roman"/>
          <w:sz w:val="24"/>
          <w:szCs w:val="24"/>
        </w:rPr>
        <w:t xml:space="preserve">составлен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 на общую учебную нагрузку в объемах, реализуемых в одном варианте: </w:t>
      </w:r>
    </w:p>
    <w:p w14:paraId="795335B5" w14:textId="00F4A2CF" w:rsidR="00480789" w:rsidRPr="00112F06" w:rsidRDefault="00B95804" w:rsidP="00A972DE">
      <w:pPr>
        <w:spacing w:after="0" w:line="240" w:lineRule="auto"/>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w:t>
      </w:r>
      <w:r w:rsidRPr="00112F06">
        <w:rPr>
          <w:rFonts w:ascii="Times New Roman" w:eastAsia="Calibri" w:hAnsi="Times New Roman" w:cs="Times New Roman"/>
          <w:sz w:val="24"/>
          <w:szCs w:val="24"/>
        </w:rPr>
        <w:tab/>
        <w:t>34 ч (1 ч в неделю в течение одного года).</w:t>
      </w:r>
    </w:p>
    <w:p w14:paraId="084062D5" w14:textId="77777777" w:rsidR="00480789" w:rsidRPr="00112F06" w:rsidRDefault="00B95804" w:rsidP="00A972DE">
      <w:pPr>
        <w:shd w:val="clear" w:color="auto" w:fill="FFFFFF"/>
        <w:spacing w:after="0" w:line="240" w:lineRule="auto"/>
        <w:jc w:val="center"/>
        <w:rPr>
          <w:rFonts w:ascii="Times New Roman" w:eastAsia="Times New Roman" w:hAnsi="Times New Roman" w:cs="Times New Roman"/>
          <w:b/>
          <w:bCs/>
          <w:i/>
          <w:sz w:val="24"/>
          <w:szCs w:val="24"/>
          <w:lang w:eastAsia="ru-RU"/>
        </w:rPr>
      </w:pPr>
      <w:r w:rsidRPr="00112F06">
        <w:rPr>
          <w:rFonts w:ascii="Times New Roman" w:eastAsia="Times New Roman" w:hAnsi="Times New Roman" w:cs="Times New Roman"/>
          <w:b/>
          <w:bCs/>
          <w:i/>
          <w:sz w:val="24"/>
          <w:szCs w:val="24"/>
          <w:lang w:eastAsia="ru-RU"/>
        </w:rPr>
        <w:t>Личностные, метапредметные и предметные результаты освоения курса</w:t>
      </w:r>
    </w:p>
    <w:p w14:paraId="291C4572" w14:textId="77777777" w:rsidR="00480789" w:rsidRPr="00112F06" w:rsidRDefault="00B95804" w:rsidP="00A972DE">
      <w:pPr>
        <w:spacing w:after="0" w:line="240" w:lineRule="auto"/>
        <w:ind w:firstLine="709"/>
        <w:jc w:val="both"/>
        <w:rPr>
          <w:rFonts w:ascii="Times New Roman" w:eastAsia="Calibri" w:hAnsi="Times New Roman" w:cs="Times New Roman"/>
          <w:sz w:val="24"/>
          <w:szCs w:val="24"/>
        </w:rPr>
      </w:pPr>
      <w:r w:rsidRPr="00112F06">
        <w:rPr>
          <w:rFonts w:ascii="Times New Roman" w:eastAsia="Calibri" w:hAnsi="Times New Roman" w:cs="Times New Roman"/>
          <w:sz w:val="24"/>
          <w:szCs w:val="24"/>
        </w:rPr>
        <w:t>Результаты изучения учебного курса «Финансовая грамотность. Современный мир» на уровне основного общего образования должны быть ориентированы на применение знаний, умений в учебных ситуациях и реальных жизненных условиях и отражать:</w:t>
      </w:r>
    </w:p>
    <w:p w14:paraId="3CA0E581" w14:textId="77777777" w:rsidR="00480789" w:rsidRPr="00112F06" w:rsidRDefault="00B95804" w:rsidP="00A972D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b/>
          <w:sz w:val="24"/>
          <w:szCs w:val="24"/>
          <w:lang w:eastAsia="ru-RU"/>
        </w:rPr>
        <w:t>Личностные</w:t>
      </w:r>
      <w:r w:rsidRPr="00112F06">
        <w:rPr>
          <w:rFonts w:ascii="Times New Roman" w:eastAsia="Times New Roman" w:hAnsi="Times New Roman" w:cs="Times New Roman"/>
          <w:sz w:val="24"/>
          <w:szCs w:val="24"/>
          <w:lang w:eastAsia="ru-RU"/>
        </w:rPr>
        <w:t xml:space="preserve"> результаты обучения:</w:t>
      </w:r>
    </w:p>
    <w:p w14:paraId="03915D75" w14:textId="77777777" w:rsidR="00480789" w:rsidRPr="00112F06" w:rsidRDefault="00B95804" w:rsidP="00A972DE">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формирование субъектной позиции у обучающихся, понимание необходимости быть самостоятельными в принятии решений; </w:t>
      </w:r>
    </w:p>
    <w:p w14:paraId="7ABB11F0" w14:textId="77777777" w:rsidR="00480789" w:rsidRPr="00112F06" w:rsidRDefault="00B95804" w:rsidP="00A972DE">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lastRenderedPageBreak/>
        <w:t>формирование у обучающихся ценностей ответственного поведения в области личных финансов и потребления различных ресурсов семьи, школы, общества и государства;</w:t>
      </w:r>
    </w:p>
    <w:p w14:paraId="75AC2C7B" w14:textId="77777777" w:rsidR="00480789" w:rsidRPr="00112F06" w:rsidRDefault="00B95804" w:rsidP="00A972DE">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 формирование элементарных финансовых знаний современного человека;</w:t>
      </w:r>
    </w:p>
    <w:p w14:paraId="6933541B" w14:textId="77777777" w:rsidR="00480789" w:rsidRPr="00112F06" w:rsidRDefault="00B95804" w:rsidP="00A972DE">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готовность и способность обучающихся к самообразованию в области финансовой грамотности на всех жизненных этапах;</w:t>
      </w:r>
    </w:p>
    <w:p w14:paraId="712E7F86" w14:textId="77777777" w:rsidR="00480789" w:rsidRPr="00112F06" w:rsidRDefault="00B95804" w:rsidP="00A972DE">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формирование уважительного отношения к труду и трудовым и финансовым правам;</w:t>
      </w:r>
    </w:p>
    <w:p w14:paraId="1FDF3137" w14:textId="77777777" w:rsidR="00480789" w:rsidRPr="00112F06" w:rsidRDefault="00B95804" w:rsidP="00A972DE">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готовность обладать правами потребителей финансовых услуг и защищать эти права в случае их нарушения;</w:t>
      </w:r>
    </w:p>
    <w:p w14:paraId="506FD66F" w14:textId="77777777" w:rsidR="00480789" w:rsidRPr="00112F06" w:rsidRDefault="00B95804" w:rsidP="00A972DE">
      <w:pPr>
        <w:numPr>
          <w:ilvl w:val="0"/>
          <w:numId w:val="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готовность осваивать правила поведения при взаимодействии с финансовыми организации и государственными органами, роли и формы финансовой жизни семьи.</w:t>
      </w:r>
    </w:p>
    <w:p w14:paraId="6D8236CA" w14:textId="77777777" w:rsidR="00480789" w:rsidRPr="00112F06" w:rsidRDefault="00B95804" w:rsidP="00A972DE">
      <w:pPr>
        <w:shd w:val="clear" w:color="auto" w:fill="FFFFFF"/>
        <w:spacing w:after="0" w:line="240" w:lineRule="auto"/>
        <w:ind w:firstLine="360"/>
        <w:jc w:val="both"/>
        <w:rPr>
          <w:rFonts w:ascii="Times New Roman" w:eastAsia="Times New Roman" w:hAnsi="Times New Roman" w:cs="Times New Roman"/>
          <w:sz w:val="24"/>
          <w:szCs w:val="24"/>
          <w:u w:val="single"/>
          <w:lang w:eastAsia="ru-RU"/>
        </w:rPr>
      </w:pPr>
      <w:r w:rsidRPr="00112F06">
        <w:rPr>
          <w:rFonts w:ascii="Times New Roman" w:eastAsia="Times New Roman" w:hAnsi="Times New Roman" w:cs="Times New Roman"/>
          <w:b/>
          <w:sz w:val="24"/>
          <w:szCs w:val="24"/>
          <w:lang w:eastAsia="ru-RU"/>
        </w:rPr>
        <w:t>Метапредметные</w:t>
      </w:r>
      <w:r w:rsidRPr="00112F06">
        <w:rPr>
          <w:rFonts w:ascii="Times New Roman" w:eastAsia="Times New Roman" w:hAnsi="Times New Roman" w:cs="Times New Roman"/>
          <w:sz w:val="24"/>
          <w:szCs w:val="24"/>
          <w:lang w:eastAsia="ru-RU"/>
        </w:rPr>
        <w:t xml:space="preserve"> результаты обучения, включающие:</w:t>
      </w:r>
    </w:p>
    <w:p w14:paraId="377CD4C0" w14:textId="77777777" w:rsidR="00480789" w:rsidRPr="00112F06" w:rsidRDefault="00B95804" w:rsidP="00A972DE">
      <w:pPr>
        <w:spacing w:after="0" w:line="240" w:lineRule="auto"/>
        <w:ind w:firstLine="360"/>
        <w:jc w:val="both"/>
        <w:rPr>
          <w:rFonts w:ascii="Times New Roman" w:hAnsi="Times New Roman" w:cs="Times New Roman"/>
          <w:i/>
          <w:sz w:val="24"/>
          <w:szCs w:val="24"/>
        </w:rPr>
      </w:pPr>
      <w:r w:rsidRPr="00112F06">
        <w:rPr>
          <w:rFonts w:ascii="Times New Roman" w:hAnsi="Times New Roman" w:cs="Times New Roman"/>
          <w:i/>
          <w:sz w:val="24"/>
          <w:szCs w:val="24"/>
        </w:rPr>
        <w:t>Регулятивные универсальные учебные действия</w:t>
      </w:r>
      <w:r w:rsidRPr="00112F06">
        <w:rPr>
          <w:rFonts w:ascii="Times New Roman" w:hAnsi="Times New Roman" w:cs="Times New Roman"/>
          <w:sz w:val="24"/>
          <w:szCs w:val="24"/>
        </w:rPr>
        <w:t>:</w:t>
      </w:r>
    </w:p>
    <w:p w14:paraId="4AFA9CD8" w14:textId="77777777" w:rsidR="00480789" w:rsidRPr="00112F06" w:rsidRDefault="00B95804" w:rsidP="00A972DE">
      <w:pPr>
        <w:widowControl w:val="0"/>
        <w:numPr>
          <w:ilvl w:val="0"/>
          <w:numId w:val="4"/>
        </w:numPr>
        <w:tabs>
          <w:tab w:val="left" w:pos="1134"/>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через понимание необходимости инвестирования в свой человеческий капитал. Обучающийся сможет:</w:t>
      </w:r>
    </w:p>
    <w:p w14:paraId="0B5FF52C"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анализировать существующие и планировать будущие образовательные результаты;</w:t>
      </w:r>
    </w:p>
    <w:p w14:paraId="7B4D3F45"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идентифицировать собственные проблемы, которые можно решить с использованием услуг финансовых организаций;</w:t>
      </w:r>
    </w:p>
    <w:p w14:paraId="5D81334D"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разрабатывать способы решения проблем в области личных финансов;</w:t>
      </w:r>
    </w:p>
    <w:p w14:paraId="4099E6EA"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ставить финансовые цели свойственной деятельности;</w:t>
      </w:r>
    </w:p>
    <w:p w14:paraId="6B3C85F5"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формулировать учебные задачи как шаги для достижения поставленной цели практической финансовой деятельности;</w:t>
      </w:r>
    </w:p>
    <w:p w14:paraId="0BEBF7E0"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обосновывать целевые ориентиры и приоритеты ссылками на ценности, указывая логическую последовательность шагов.</w:t>
      </w:r>
    </w:p>
    <w:p w14:paraId="76910731" w14:textId="77777777" w:rsidR="00480789" w:rsidRPr="00112F06" w:rsidRDefault="00B95804" w:rsidP="00A972DE">
      <w:pPr>
        <w:widowControl w:val="0"/>
        <w:numPr>
          <w:ilvl w:val="0"/>
          <w:numId w:val="4"/>
        </w:numPr>
        <w:tabs>
          <w:tab w:val="left" w:pos="1134"/>
        </w:tabs>
        <w:spacing w:after="0" w:line="240" w:lineRule="auto"/>
        <w:ind w:firstLine="709"/>
        <w:jc w:val="both"/>
        <w:rPr>
          <w:rFonts w:ascii="Times New Roman" w:hAnsi="Times New Roman" w:cs="Times New Roman"/>
          <w:b/>
          <w:sz w:val="24"/>
          <w:szCs w:val="24"/>
        </w:rPr>
      </w:pPr>
      <w:r w:rsidRPr="00112F06">
        <w:rPr>
          <w:rFonts w:ascii="Times New Roman" w:hAnsi="Times New Roman" w:cs="Times New Roman"/>
          <w:sz w:val="24"/>
          <w:szCs w:val="24"/>
        </w:rPr>
        <w:t>Умение самостоятельно планировать пути достижения финансовых целей, в том числе альтернативные, осознанно выбирать наиболее эффективные способы решения учебных и практических финансовых задач. Обучающийся сможет:</w:t>
      </w:r>
    </w:p>
    <w:p w14:paraId="34CDD332"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действия в соответствии с учебной и практической финансовой задачей и составлять алгоритм их выполнения;</w:t>
      </w:r>
    </w:p>
    <w:p w14:paraId="572BEA52"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обосновывать и осуществлять выбор наиболее эффективных способов решения учебных и практических финансовых задач;</w:t>
      </w:r>
    </w:p>
    <w:p w14:paraId="4AC93EBB"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257857D7"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выбирать из предложенных вариантов и самостоятельно искать способы решения задач в области личных финансов;</w:t>
      </w:r>
    </w:p>
    <w:p w14:paraId="14CE86A9"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составлять план решения финансовой проблемы (выполнение проекта, проведение исследования);</w:t>
      </w:r>
    </w:p>
    <w:p w14:paraId="5210B3AC" w14:textId="77777777" w:rsidR="00480789" w:rsidRPr="00112F06" w:rsidRDefault="00B95804" w:rsidP="00A972DE">
      <w:pPr>
        <w:widowControl w:val="0"/>
        <w:numPr>
          <w:ilvl w:val="0"/>
          <w:numId w:val="2"/>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планировать и корректировать свою индивидуальную образовательную траекторию в связи с пониманием инвестирования в человеческий капитал.</w:t>
      </w:r>
    </w:p>
    <w:p w14:paraId="65C9A2C0" w14:textId="77777777" w:rsidR="00480789" w:rsidRPr="00112F06" w:rsidRDefault="00B95804" w:rsidP="00A972DE">
      <w:pPr>
        <w:widowControl w:val="0"/>
        <w:numPr>
          <w:ilvl w:val="0"/>
          <w:numId w:val="4"/>
        </w:numPr>
        <w:tabs>
          <w:tab w:val="left" w:pos="1134"/>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w:t>
      </w:r>
    </w:p>
    <w:p w14:paraId="037594B8" w14:textId="77777777" w:rsidR="00480789" w:rsidRPr="00112F06" w:rsidRDefault="00B95804" w:rsidP="00A972DE">
      <w:pPr>
        <w:widowControl w:val="0"/>
        <w:tabs>
          <w:tab w:val="left" w:pos="1134"/>
        </w:tabs>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 xml:space="preserve"> Обучающийся сможет:</w:t>
      </w:r>
    </w:p>
    <w:p w14:paraId="50D6F8B6"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62103BDA"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23D4FCF4"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3CF8DF8D"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устанавливать связь между полученными характеристиками продукта 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32A505EE" w14:textId="77777777" w:rsidR="00480789" w:rsidRPr="00112F06" w:rsidRDefault="00B95804" w:rsidP="00A972DE">
      <w:pPr>
        <w:spacing w:after="0" w:line="240" w:lineRule="auto"/>
        <w:ind w:firstLine="360"/>
        <w:jc w:val="both"/>
        <w:rPr>
          <w:rFonts w:ascii="Times New Roman" w:hAnsi="Times New Roman" w:cs="Times New Roman"/>
          <w:i/>
          <w:sz w:val="24"/>
          <w:szCs w:val="24"/>
        </w:rPr>
      </w:pPr>
      <w:r w:rsidRPr="00112F06">
        <w:rPr>
          <w:rFonts w:ascii="Times New Roman" w:hAnsi="Times New Roman" w:cs="Times New Roman"/>
          <w:i/>
          <w:sz w:val="24"/>
          <w:szCs w:val="24"/>
        </w:rPr>
        <w:t>Познавательные универсальные учебные действия</w:t>
      </w:r>
      <w:r w:rsidRPr="00112F06">
        <w:rPr>
          <w:rFonts w:ascii="Times New Roman" w:hAnsi="Times New Roman" w:cs="Times New Roman"/>
          <w:sz w:val="24"/>
          <w:szCs w:val="24"/>
        </w:rPr>
        <w:t>:</w:t>
      </w:r>
    </w:p>
    <w:p w14:paraId="7FE14FE7" w14:textId="77777777" w:rsidR="00480789" w:rsidRPr="00112F06" w:rsidRDefault="00B95804" w:rsidP="00A972DE">
      <w:pPr>
        <w:widowControl w:val="0"/>
        <w:numPr>
          <w:ilvl w:val="0"/>
          <w:numId w:val="5"/>
        </w:numPr>
        <w:tabs>
          <w:tab w:val="left" w:pos="1134"/>
        </w:tabs>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01C345F6"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выделять явление из общего ряда других явлений;</w:t>
      </w:r>
    </w:p>
    <w:p w14:paraId="3B5F975B"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5D3E3F3F"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380D45C7"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703AC0BA"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излагать полученную информацию, интерпретируя её в контексте решаемой задачи;</w:t>
      </w:r>
    </w:p>
    <w:p w14:paraId="19008CD2"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45270179"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047046BE"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62569AF2" w14:textId="77777777" w:rsidR="00480789" w:rsidRPr="00112F06" w:rsidRDefault="00B95804" w:rsidP="00A972DE">
      <w:pPr>
        <w:widowControl w:val="0"/>
        <w:numPr>
          <w:ilvl w:val="0"/>
          <w:numId w:val="5"/>
        </w:numPr>
        <w:tabs>
          <w:tab w:val="left" w:pos="1134"/>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Смысловое чтение. Обучающийся сможет:</w:t>
      </w:r>
    </w:p>
    <w:p w14:paraId="2F833166"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570AD6B7"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55DC2151"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устанавливать взаимосвязь описанных в тексте событий, явлений, процессов;</w:t>
      </w:r>
    </w:p>
    <w:p w14:paraId="78F6FD69"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критически оценивать содержание и форму текста.</w:t>
      </w:r>
    </w:p>
    <w:p w14:paraId="36648EF2" w14:textId="77777777" w:rsidR="00480789" w:rsidRPr="00112F06" w:rsidRDefault="00B95804" w:rsidP="00A972DE">
      <w:pPr>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3. Развитие мотивации к овладению культурой активного использования словарей и других поисковых систем. Обучающийся сможет:</w:t>
      </w:r>
    </w:p>
    <w:p w14:paraId="4ACC9FAC" w14:textId="77777777" w:rsidR="00480789" w:rsidRPr="00112F06" w:rsidRDefault="00B95804" w:rsidP="00A972DE">
      <w:pPr>
        <w:numPr>
          <w:ilvl w:val="0"/>
          <w:numId w:val="3"/>
        </w:numPr>
        <w:spacing w:after="0" w:line="240" w:lineRule="auto"/>
        <w:ind w:left="501"/>
        <w:contextualSpacing/>
        <w:jc w:val="both"/>
        <w:rPr>
          <w:rFonts w:ascii="Times New Roman" w:hAnsi="Times New Roman" w:cs="Times New Roman"/>
          <w:sz w:val="24"/>
          <w:szCs w:val="24"/>
        </w:rPr>
      </w:pPr>
      <w:r w:rsidRPr="00112F06">
        <w:rPr>
          <w:rFonts w:ascii="Times New Roman" w:hAnsi="Times New Roman" w:cs="Times New Roman"/>
          <w:sz w:val="24"/>
          <w:szCs w:val="24"/>
        </w:rPr>
        <w:lastRenderedPageBreak/>
        <w:t>определять необходимые ключевые поисковые слова и запросы;</w:t>
      </w:r>
    </w:p>
    <w:p w14:paraId="27166772" w14:textId="77777777" w:rsidR="00480789" w:rsidRPr="00112F06" w:rsidRDefault="00B95804" w:rsidP="00A972DE">
      <w:pPr>
        <w:numPr>
          <w:ilvl w:val="0"/>
          <w:numId w:val="3"/>
        </w:numPr>
        <w:spacing w:after="0" w:line="240" w:lineRule="auto"/>
        <w:ind w:left="501"/>
        <w:contextualSpacing/>
        <w:jc w:val="both"/>
        <w:rPr>
          <w:rFonts w:ascii="Times New Roman" w:hAnsi="Times New Roman" w:cs="Times New Roman"/>
          <w:sz w:val="24"/>
          <w:szCs w:val="24"/>
        </w:rPr>
      </w:pPr>
      <w:r w:rsidRPr="00112F06">
        <w:rPr>
          <w:rFonts w:ascii="Times New Roman" w:hAnsi="Times New Roman" w:cs="Times New Roman"/>
          <w:sz w:val="24"/>
          <w:szCs w:val="24"/>
        </w:rPr>
        <w:t>осуществлять взаимодействие с электронными поисковыми системами, словарями;</w:t>
      </w:r>
    </w:p>
    <w:p w14:paraId="218B51B7" w14:textId="77777777" w:rsidR="00480789" w:rsidRPr="00112F06" w:rsidRDefault="00B95804" w:rsidP="00A972DE">
      <w:pPr>
        <w:numPr>
          <w:ilvl w:val="0"/>
          <w:numId w:val="3"/>
        </w:numPr>
        <w:spacing w:after="0" w:line="240" w:lineRule="auto"/>
        <w:ind w:left="501"/>
        <w:contextualSpacing/>
        <w:jc w:val="both"/>
        <w:rPr>
          <w:rFonts w:ascii="Times New Roman" w:hAnsi="Times New Roman" w:cs="Times New Roman"/>
          <w:sz w:val="24"/>
          <w:szCs w:val="24"/>
        </w:rPr>
      </w:pPr>
      <w:r w:rsidRPr="00112F06">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78CA9006"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соотносить полученные результаты поиска со своей деятельностью.</w:t>
      </w:r>
    </w:p>
    <w:p w14:paraId="0E043F60" w14:textId="77777777" w:rsidR="00480789" w:rsidRPr="00112F06" w:rsidRDefault="00480789" w:rsidP="00A972DE">
      <w:pPr>
        <w:widowControl w:val="0"/>
        <w:tabs>
          <w:tab w:val="left" w:pos="993"/>
        </w:tabs>
        <w:spacing w:after="0" w:line="240" w:lineRule="auto"/>
        <w:jc w:val="both"/>
        <w:rPr>
          <w:rFonts w:ascii="Times New Roman" w:hAnsi="Times New Roman" w:cs="Times New Roman"/>
          <w:sz w:val="24"/>
          <w:szCs w:val="24"/>
        </w:rPr>
      </w:pPr>
    </w:p>
    <w:p w14:paraId="54000FD4" w14:textId="77777777" w:rsidR="00480789" w:rsidRPr="00112F06" w:rsidRDefault="00B95804" w:rsidP="00A972DE">
      <w:pPr>
        <w:spacing w:after="0" w:line="240" w:lineRule="auto"/>
        <w:ind w:firstLine="360"/>
        <w:jc w:val="both"/>
        <w:rPr>
          <w:rFonts w:ascii="Times New Roman" w:hAnsi="Times New Roman" w:cs="Times New Roman"/>
          <w:i/>
          <w:sz w:val="24"/>
          <w:szCs w:val="24"/>
        </w:rPr>
      </w:pPr>
      <w:r w:rsidRPr="00112F06">
        <w:rPr>
          <w:rFonts w:ascii="Times New Roman" w:hAnsi="Times New Roman" w:cs="Times New Roman"/>
          <w:i/>
          <w:sz w:val="24"/>
          <w:szCs w:val="24"/>
        </w:rPr>
        <w:t>Коммуникативные универсальные учебные действия</w:t>
      </w:r>
      <w:r w:rsidRPr="00112F06">
        <w:rPr>
          <w:rFonts w:ascii="Times New Roman" w:hAnsi="Times New Roman" w:cs="Times New Roman"/>
          <w:sz w:val="24"/>
          <w:szCs w:val="24"/>
        </w:rPr>
        <w:t>:</w:t>
      </w:r>
    </w:p>
    <w:p w14:paraId="216C1C92" w14:textId="77777777" w:rsidR="00480789" w:rsidRPr="00112F06" w:rsidRDefault="00B95804" w:rsidP="00A972DE">
      <w:pPr>
        <w:widowControl w:val="0"/>
        <w:numPr>
          <w:ilvl w:val="0"/>
          <w:numId w:val="6"/>
        </w:numPr>
        <w:tabs>
          <w:tab w:val="left" w:pos="426"/>
        </w:tabs>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Умение организовывать учебное сотрудничество и совместную деятельность.</w:t>
      </w:r>
    </w:p>
    <w:p w14:paraId="4B90DDBD" w14:textId="77777777" w:rsidR="00480789" w:rsidRPr="00112F06" w:rsidRDefault="00B95804" w:rsidP="00A972DE">
      <w:pPr>
        <w:widowControl w:val="0"/>
        <w:numPr>
          <w:ilvl w:val="0"/>
          <w:numId w:val="6"/>
        </w:numPr>
        <w:tabs>
          <w:tab w:val="left" w:pos="426"/>
        </w:tabs>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0F976731"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3E5E79E0"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высказывать и обосновывать мнение (суждение) и запрашивать мнение партнёра в рамках диалога;</w:t>
      </w:r>
    </w:p>
    <w:p w14:paraId="49764D42"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принимать решение в ходе диалога и согласовывать его с собеседником;</w:t>
      </w:r>
    </w:p>
    <w:p w14:paraId="5A7EB05F"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49410CB8"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5F91D15F"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r w:rsidRPr="00112F06">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781A243E" w14:textId="77777777" w:rsidR="00480789" w:rsidRPr="00112F06" w:rsidRDefault="00B95804" w:rsidP="00A972DE">
      <w:pPr>
        <w:widowControl w:val="0"/>
        <w:numPr>
          <w:ilvl w:val="0"/>
          <w:numId w:val="3"/>
        </w:numPr>
        <w:tabs>
          <w:tab w:val="left" w:pos="993"/>
        </w:tabs>
        <w:spacing w:after="0" w:line="240" w:lineRule="auto"/>
        <w:ind w:firstLine="709"/>
        <w:jc w:val="both"/>
        <w:rPr>
          <w:rFonts w:ascii="Times New Roman" w:hAnsi="Times New Roman" w:cs="Times New Roman"/>
          <w:sz w:val="24"/>
          <w:szCs w:val="24"/>
        </w:rPr>
      </w:pPr>
      <w:bookmarkStart w:id="1" w:name="_Hlk517736979"/>
      <w:r w:rsidRPr="00112F06">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bookmarkEnd w:id="1"/>
    </w:p>
    <w:p w14:paraId="1DED4C98" w14:textId="77777777" w:rsidR="00480789" w:rsidRPr="00112F06" w:rsidRDefault="00B95804" w:rsidP="00A972DE">
      <w:pPr>
        <w:shd w:val="clear" w:color="auto" w:fill="FFFFFF"/>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b/>
          <w:sz w:val="24"/>
          <w:szCs w:val="24"/>
          <w:lang w:eastAsia="ru-RU"/>
        </w:rPr>
        <w:t>Предметным</w:t>
      </w:r>
      <w:r w:rsidRPr="00112F06">
        <w:rPr>
          <w:rFonts w:ascii="Times New Roman" w:eastAsia="Times New Roman" w:hAnsi="Times New Roman" w:cs="Times New Roman"/>
          <w:sz w:val="24"/>
          <w:szCs w:val="24"/>
          <w:lang w:eastAsia="ru-RU"/>
        </w:rPr>
        <w:t xml:space="preserve"> результаты обучения:</w:t>
      </w:r>
    </w:p>
    <w:p w14:paraId="33A0369D" w14:textId="77777777" w:rsidR="00480789" w:rsidRPr="00112F06" w:rsidRDefault="00B95804" w:rsidP="00A972DE">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освоение </w:t>
      </w:r>
      <w:r w:rsidRPr="00112F06">
        <w:rPr>
          <w:rFonts w:ascii="Times New Roman" w:eastAsia="Times New Roman" w:hAnsi="Times New Roman" w:cs="Times New Roman"/>
          <w:i/>
          <w:sz w:val="24"/>
          <w:szCs w:val="24"/>
          <w:lang w:eastAsia="ru-RU"/>
        </w:rPr>
        <w:t>базовых понятий</w:t>
      </w:r>
      <w:r w:rsidRPr="00112F06">
        <w:rPr>
          <w:rFonts w:ascii="Times New Roman" w:eastAsia="Times New Roman" w:hAnsi="Times New Roman" w:cs="Times New Roman"/>
          <w:sz w:val="24"/>
          <w:szCs w:val="24"/>
          <w:lang w:eastAsia="ru-RU"/>
        </w:rPr>
        <w:t xml:space="preserve"> </w:t>
      </w:r>
      <w:r w:rsidRPr="00112F06">
        <w:rPr>
          <w:rFonts w:ascii="Times New Roman" w:eastAsia="Times New Roman" w:hAnsi="Times New Roman" w:cs="Times New Roman"/>
          <w:i/>
          <w:sz w:val="24"/>
          <w:szCs w:val="24"/>
          <w:lang w:eastAsia="ru-RU"/>
        </w:rPr>
        <w:t>и знаний</w:t>
      </w:r>
      <w:r w:rsidRPr="00112F06">
        <w:rPr>
          <w:rFonts w:ascii="Times New Roman" w:eastAsia="Times New Roman" w:hAnsi="Times New Roman" w:cs="Times New Roman"/>
          <w:sz w:val="24"/>
          <w:szCs w:val="24"/>
          <w:lang w:eastAsia="ru-RU"/>
        </w:rPr>
        <w:t>, отражающих устройство финансового сектора и принципов его функционирования в современном обществе, в частности: деньги, финансы, банк, инфляция, валюта, финансовый риск и его виды, способы минимизации, семейный бюджет, правила ведения семейного бюджета, трудовая дееспособность, трудовые права подростка, гражданско-правовые и трудовые отношения, финансовые услуги и продукты, инвестиционные компании, страховые компании, банковский вклад и счёт, банковская карта, финансовая безопасность, финансовая цель, страхование и его виды, минимизация финансовых затрат при планировании путешествий, накопления и правила их формирования, защита прав потребителя финансовых услуг, финансовое мошенничество, финансовая система государства, государственный бюджет, налоги и их виды и способы уплаты, налоговые вычеты и способы их оформления, человеческий капитал и способы инвестирования в него для увеличения благосостояния в будущем.</w:t>
      </w:r>
    </w:p>
    <w:p w14:paraId="245C053F" w14:textId="77777777" w:rsidR="00480789" w:rsidRPr="00112F06" w:rsidRDefault="00B95804" w:rsidP="00A972DE">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освоение </w:t>
      </w:r>
      <w:r w:rsidRPr="00112F06">
        <w:rPr>
          <w:rFonts w:ascii="Times New Roman" w:eastAsia="Times New Roman" w:hAnsi="Times New Roman" w:cs="Times New Roman"/>
          <w:i/>
          <w:sz w:val="24"/>
          <w:szCs w:val="24"/>
          <w:lang w:eastAsia="ru-RU"/>
        </w:rPr>
        <w:t>предметных умений</w:t>
      </w:r>
      <w:r w:rsidRPr="00112F06">
        <w:rPr>
          <w:rFonts w:ascii="Times New Roman" w:eastAsia="Times New Roman" w:hAnsi="Times New Roman" w:cs="Times New Roman"/>
          <w:sz w:val="24"/>
          <w:szCs w:val="24"/>
          <w:lang w:eastAsia="ru-RU"/>
        </w:rPr>
        <w:t>, включающих умения вести элементарные финансовые расчёты и использовать финансовую информацию для принятия решений.</w:t>
      </w:r>
    </w:p>
    <w:p w14:paraId="7941FE0D" w14:textId="77777777" w:rsidR="00480789" w:rsidRPr="00112F06" w:rsidRDefault="00B95804" w:rsidP="00A972DE">
      <w:pPr>
        <w:shd w:val="clear" w:color="auto" w:fill="FFFFFF"/>
        <w:spacing w:after="0" w:line="240" w:lineRule="auto"/>
        <w:jc w:val="both"/>
        <w:rPr>
          <w:rFonts w:ascii="Times New Roman" w:hAnsi="Times New Roman" w:cs="Times New Roman"/>
          <w:i/>
          <w:sz w:val="24"/>
          <w:szCs w:val="24"/>
        </w:rPr>
      </w:pPr>
      <w:r w:rsidRPr="00112F06">
        <w:rPr>
          <w:rFonts w:ascii="Times New Roman" w:eastAsia="Times New Roman" w:hAnsi="Times New Roman" w:cs="Times New Roman"/>
          <w:i/>
          <w:sz w:val="24"/>
          <w:szCs w:val="24"/>
          <w:lang w:eastAsia="ru-RU"/>
        </w:rPr>
        <w:t>Освоение компетенции финансовой грамотности:</w:t>
      </w:r>
    </w:p>
    <w:p w14:paraId="73BC3374" w14:textId="77777777" w:rsidR="00480789" w:rsidRPr="00112F06" w:rsidRDefault="00B95804" w:rsidP="00A972DE">
      <w:pPr>
        <w:numPr>
          <w:ilvl w:val="0"/>
          <w:numId w:val="8"/>
        </w:numPr>
        <w:shd w:val="clear" w:color="auto" w:fill="FFFFFF"/>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оценивать выгоды и издержки, сопряжённые с использованием разных видов денег;</w:t>
      </w:r>
    </w:p>
    <w:p w14:paraId="160ED75D" w14:textId="77777777" w:rsidR="00480789" w:rsidRPr="00112F06" w:rsidRDefault="00B95804" w:rsidP="00A972DE">
      <w:pPr>
        <w:numPr>
          <w:ilvl w:val="0"/>
          <w:numId w:val="8"/>
        </w:numPr>
        <w:shd w:val="clear" w:color="auto" w:fill="FFFFFF"/>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выбирать вид денег для использования в конкретной жизненной ситуации;</w:t>
      </w:r>
    </w:p>
    <w:p w14:paraId="5268C5C1" w14:textId="77777777" w:rsidR="00480789" w:rsidRPr="00112F06" w:rsidRDefault="00B95804" w:rsidP="00A972DE">
      <w:pPr>
        <w:numPr>
          <w:ilvl w:val="0"/>
          <w:numId w:val="8"/>
        </w:numPr>
        <w:shd w:val="clear" w:color="auto" w:fill="FFFFFF"/>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оценивать риски, связанные с использованием различных видов денег, учитывать их при осуществлении различных финансовых операций;</w:t>
      </w:r>
    </w:p>
    <w:p w14:paraId="18775515"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lastRenderedPageBreak/>
        <w:t>оптимизировать расходы семейного бюджета;</w:t>
      </w:r>
    </w:p>
    <w:p w14:paraId="3507C38C" w14:textId="77777777" w:rsidR="00480789" w:rsidRPr="00112F06" w:rsidRDefault="00B95804" w:rsidP="00A972DE">
      <w:pPr>
        <w:numPr>
          <w:ilvl w:val="0"/>
          <w:numId w:val="8"/>
        </w:numPr>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оценивать семейные и личные потребности и желания с точки зрения финансовых возможностей семьи;</w:t>
      </w:r>
    </w:p>
    <w:p w14:paraId="05E59F30" w14:textId="77777777" w:rsidR="00480789" w:rsidRPr="00112F06" w:rsidRDefault="00B95804" w:rsidP="00A972DE">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совершать «умные» покупки на основе анализа, сравнения и оценки различных вариантов;</w:t>
      </w:r>
    </w:p>
    <w:p w14:paraId="5518B94C" w14:textId="77777777" w:rsidR="00480789" w:rsidRPr="00112F06" w:rsidRDefault="00B95804" w:rsidP="00A972DE">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определять ресурсы, которые могут приносить доход и находить способы увеличения доходов семьи;</w:t>
      </w:r>
    </w:p>
    <w:p w14:paraId="30896FAD" w14:textId="77777777" w:rsidR="00480789" w:rsidRPr="00112F06" w:rsidRDefault="00B95804" w:rsidP="00A972DE">
      <w:pPr>
        <w:numPr>
          <w:ilvl w:val="0"/>
          <w:numId w:val="8"/>
        </w:numPr>
        <w:shd w:val="clear" w:color="auto" w:fill="FFFFFF"/>
        <w:spacing w:after="0" w:line="240" w:lineRule="auto"/>
        <w:contextualSpacing/>
        <w:jc w:val="both"/>
        <w:rPr>
          <w:rFonts w:ascii="Times New Roman" w:hAnsi="Times New Roman" w:cs="Times New Roman"/>
          <w:sz w:val="24"/>
          <w:szCs w:val="24"/>
        </w:rPr>
      </w:pPr>
      <w:r w:rsidRPr="00112F06">
        <w:rPr>
          <w:rFonts w:ascii="Times New Roman" w:eastAsia="Times New Roman" w:hAnsi="Times New Roman" w:cs="Times New Roman"/>
          <w:sz w:val="24"/>
          <w:szCs w:val="24"/>
          <w:lang w:eastAsia="ru-RU"/>
        </w:rPr>
        <w:t>г</w:t>
      </w:r>
      <w:r w:rsidRPr="00112F06">
        <w:rPr>
          <w:rFonts w:ascii="Times New Roman" w:hAnsi="Times New Roman" w:cs="Times New Roman"/>
          <w:sz w:val="24"/>
          <w:szCs w:val="24"/>
        </w:rPr>
        <w:t>рамотно составлять семейный бюджет с учётом возможных рисков и финансовых потерь;</w:t>
      </w:r>
    </w:p>
    <w:p w14:paraId="238E1C3C" w14:textId="77777777" w:rsidR="00480789" w:rsidRPr="00112F06" w:rsidRDefault="00B95804" w:rsidP="00A972DE">
      <w:pPr>
        <w:numPr>
          <w:ilvl w:val="0"/>
          <w:numId w:val="8"/>
        </w:numPr>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находить (подбирать) варианты личного заработка в конкретных жизненных условиях;</w:t>
      </w:r>
    </w:p>
    <w:p w14:paraId="1DDE0237" w14:textId="77777777" w:rsidR="00480789" w:rsidRPr="00112F06" w:rsidRDefault="00B95804" w:rsidP="00A972DE">
      <w:pPr>
        <w:numPr>
          <w:ilvl w:val="0"/>
          <w:numId w:val="8"/>
        </w:numPr>
        <w:spacing w:after="0" w:line="240" w:lineRule="auto"/>
        <w:contextualSpacing/>
        <w:jc w:val="both"/>
        <w:rPr>
          <w:rFonts w:ascii="Times New Roman" w:hAnsi="Times New Roman" w:cs="Times New Roman"/>
          <w:sz w:val="24"/>
          <w:szCs w:val="24"/>
        </w:rPr>
      </w:pPr>
      <w:r w:rsidRPr="00112F06">
        <w:rPr>
          <w:rFonts w:ascii="Times New Roman" w:eastAsia="Times New Roman" w:hAnsi="Times New Roman" w:cs="Times New Roman"/>
          <w:sz w:val="24"/>
          <w:szCs w:val="24"/>
          <w:lang w:eastAsia="ru-RU"/>
        </w:rPr>
        <w:t>о</w:t>
      </w:r>
      <w:r w:rsidRPr="00112F06">
        <w:rPr>
          <w:rFonts w:ascii="Times New Roman" w:hAnsi="Times New Roman" w:cs="Times New Roman"/>
          <w:sz w:val="24"/>
          <w:szCs w:val="24"/>
        </w:rPr>
        <w:t>ценивать предлагаемые условия найма на работу с позиции соблюдения трудовых прав несовершеннолетнего;</w:t>
      </w:r>
    </w:p>
    <w:p w14:paraId="6907B857" w14:textId="77777777" w:rsidR="00480789" w:rsidRPr="00112F06" w:rsidRDefault="00B95804" w:rsidP="00A972DE">
      <w:pPr>
        <w:numPr>
          <w:ilvl w:val="0"/>
          <w:numId w:val="8"/>
        </w:numPr>
        <w:spacing w:after="0" w:line="240" w:lineRule="auto"/>
        <w:contextualSpacing/>
        <w:jc w:val="both"/>
        <w:rPr>
          <w:rFonts w:ascii="Times New Roman" w:hAnsi="Times New Roman" w:cs="Times New Roman"/>
          <w:sz w:val="24"/>
          <w:szCs w:val="24"/>
        </w:rPr>
      </w:pPr>
      <w:r w:rsidRPr="00112F06">
        <w:rPr>
          <w:rFonts w:ascii="Times New Roman" w:hAnsi="Times New Roman" w:cs="Times New Roman"/>
          <w:sz w:val="24"/>
          <w:szCs w:val="24"/>
        </w:rPr>
        <w:t>защищать свои права работника в случае их нарушения;</w:t>
      </w:r>
    </w:p>
    <w:p w14:paraId="6837E2EE"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выбирать наиболее подходящий вклад для конкретной жизненной ситуации;</w:t>
      </w:r>
    </w:p>
    <w:p w14:paraId="4309B1EE"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грамотно выбирать банковскую карту и безопасно её использовать;</w:t>
      </w:r>
    </w:p>
    <w:p w14:paraId="65FBDFC2"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формировать план накоплений на финансовую цель;</w:t>
      </w:r>
    </w:p>
    <w:p w14:paraId="0AC40FB0"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выбирать страховой продукт для конкретных жизненных ситуаций;</w:t>
      </w:r>
    </w:p>
    <w:p w14:paraId="1E9A903B"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находить наиболее выгодные способы организации путешествий;</w:t>
      </w:r>
    </w:p>
    <w:p w14:paraId="2A9BF13D"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защищать свои права потребителя финансовых услуг;</w:t>
      </w:r>
    </w:p>
    <w:p w14:paraId="3B8287C7" w14:textId="77777777" w:rsidR="00480789" w:rsidRPr="00112F06" w:rsidRDefault="00B95804" w:rsidP="00A972DE">
      <w:pPr>
        <w:numPr>
          <w:ilvl w:val="0"/>
          <w:numId w:val="8"/>
        </w:numPr>
        <w:spacing w:after="0" w:line="240" w:lineRule="auto"/>
        <w:contextualSpacing/>
        <w:jc w:val="both"/>
        <w:rPr>
          <w:rFonts w:ascii="Times New Roman" w:hAnsi="Times New Roman" w:cs="Times New Roman"/>
          <w:sz w:val="24"/>
          <w:szCs w:val="24"/>
        </w:rPr>
      </w:pPr>
      <w:r w:rsidRPr="00112F06">
        <w:rPr>
          <w:rFonts w:ascii="Times New Roman" w:eastAsia="Times New Roman" w:hAnsi="Times New Roman" w:cs="Times New Roman"/>
          <w:sz w:val="24"/>
          <w:szCs w:val="24"/>
          <w:lang w:eastAsia="ru-RU"/>
        </w:rPr>
        <w:t>о</w:t>
      </w:r>
      <w:r w:rsidRPr="00112F06">
        <w:rPr>
          <w:rFonts w:ascii="Times New Roman" w:hAnsi="Times New Roman" w:cs="Times New Roman"/>
          <w:sz w:val="24"/>
          <w:szCs w:val="24"/>
        </w:rPr>
        <w:t>пределять налоги и сроки их выплаты в разных жизненных ситуациях;</w:t>
      </w:r>
    </w:p>
    <w:p w14:paraId="199FB63C"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о</w:t>
      </w:r>
      <w:r w:rsidRPr="00112F06">
        <w:rPr>
          <w:rFonts w:ascii="Times New Roman" w:hAnsi="Times New Roman" w:cs="Times New Roman"/>
          <w:sz w:val="24"/>
          <w:szCs w:val="24"/>
        </w:rPr>
        <w:t xml:space="preserve">ценивать имущество и доходы с точки зрения расходов на налоги, </w:t>
      </w:r>
      <w:r w:rsidRPr="00112F06">
        <w:rPr>
          <w:rFonts w:ascii="Times New Roman" w:eastAsia="Times New Roman" w:hAnsi="Times New Roman" w:cs="Times New Roman"/>
          <w:sz w:val="24"/>
          <w:szCs w:val="24"/>
          <w:lang w:eastAsia="ru-RU"/>
        </w:rPr>
        <w:t>планирования своевременной уплаты налогов и оформления налогового вычета;</w:t>
      </w:r>
    </w:p>
    <w:p w14:paraId="1F1EE694"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определять способы инвестиций в свой человеческий капитал;</w:t>
      </w:r>
    </w:p>
    <w:p w14:paraId="7F8079E1" w14:textId="77777777" w:rsidR="00480789" w:rsidRPr="00112F06" w:rsidRDefault="00B95804" w:rsidP="00A972D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w:t>
      </w:r>
      <w:r w:rsidRPr="00112F06">
        <w:rPr>
          <w:rFonts w:ascii="Times New Roman" w:hAnsi="Times New Roman" w:cs="Times New Roman"/>
          <w:sz w:val="24"/>
          <w:szCs w:val="24"/>
        </w:rPr>
        <w:t>ормировать свою траекторию накопления человеческого капитала.</w:t>
      </w:r>
    </w:p>
    <w:p w14:paraId="75C52B6F" w14:textId="77777777" w:rsidR="00480789" w:rsidRPr="00112F06" w:rsidRDefault="00480789" w:rsidP="00A972DE">
      <w:pPr>
        <w:spacing w:after="0" w:line="240" w:lineRule="auto"/>
        <w:rPr>
          <w:rFonts w:ascii="Times New Roman" w:eastAsia="Calibri" w:hAnsi="Times New Roman" w:cs="Times New Roman"/>
          <w:b/>
          <w:caps/>
          <w:sz w:val="24"/>
          <w:szCs w:val="24"/>
        </w:rPr>
      </w:pPr>
    </w:p>
    <w:p w14:paraId="30988D70"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5230257C"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51FCCBBE"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1357EA35"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3227AA52"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2A39B00A"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1A8AC963"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519D2D86"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0B124ABC"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70CE299A"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430FC6E2" w14:textId="6A14223C" w:rsidR="00A972DE" w:rsidRDefault="00A972DE" w:rsidP="00A972DE">
      <w:pPr>
        <w:spacing w:after="0" w:line="240" w:lineRule="auto"/>
        <w:jc w:val="center"/>
        <w:rPr>
          <w:rFonts w:ascii="Times New Roman" w:eastAsia="Calibri" w:hAnsi="Times New Roman" w:cs="Times New Roman"/>
          <w:b/>
          <w:caps/>
          <w:sz w:val="24"/>
          <w:szCs w:val="24"/>
        </w:rPr>
      </w:pPr>
    </w:p>
    <w:p w14:paraId="21724EC9"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71511B4E" w14:textId="77777777" w:rsidR="00A972DE" w:rsidRDefault="00A972DE" w:rsidP="00A972DE">
      <w:pPr>
        <w:spacing w:after="0" w:line="240" w:lineRule="auto"/>
        <w:jc w:val="center"/>
        <w:rPr>
          <w:rFonts w:ascii="Times New Roman" w:eastAsia="Calibri" w:hAnsi="Times New Roman" w:cs="Times New Roman"/>
          <w:b/>
          <w:caps/>
          <w:sz w:val="24"/>
          <w:szCs w:val="24"/>
        </w:rPr>
      </w:pPr>
    </w:p>
    <w:p w14:paraId="282031F1" w14:textId="4F4DA8CA" w:rsidR="00480789" w:rsidRPr="00112F06" w:rsidRDefault="00B95804" w:rsidP="00A972DE">
      <w:pPr>
        <w:spacing w:after="0" w:line="240" w:lineRule="auto"/>
        <w:jc w:val="center"/>
        <w:rPr>
          <w:rFonts w:ascii="Times New Roman" w:eastAsia="Calibri" w:hAnsi="Times New Roman" w:cs="Times New Roman"/>
          <w:b/>
          <w:caps/>
          <w:sz w:val="24"/>
          <w:szCs w:val="24"/>
        </w:rPr>
      </w:pPr>
      <w:r w:rsidRPr="00112F06">
        <w:rPr>
          <w:rFonts w:ascii="Times New Roman" w:eastAsia="Calibri" w:hAnsi="Times New Roman" w:cs="Times New Roman"/>
          <w:b/>
          <w:caps/>
          <w:sz w:val="24"/>
          <w:szCs w:val="24"/>
        </w:rPr>
        <w:lastRenderedPageBreak/>
        <w:t>Содержание учебного КУРСА</w:t>
      </w:r>
    </w:p>
    <w:p w14:paraId="7628C4B0" w14:textId="77777777" w:rsidR="00480789" w:rsidRPr="00112F06" w:rsidRDefault="00B95804" w:rsidP="00A972DE">
      <w:pPr>
        <w:spacing w:after="0" w:line="240" w:lineRule="auto"/>
        <w:jc w:val="center"/>
        <w:rPr>
          <w:rFonts w:ascii="Times New Roman" w:eastAsia="Calibri" w:hAnsi="Times New Roman" w:cs="Times New Roman"/>
          <w:b/>
          <w:caps/>
          <w:sz w:val="24"/>
          <w:szCs w:val="24"/>
        </w:rPr>
      </w:pPr>
      <w:r w:rsidRPr="00112F06">
        <w:rPr>
          <w:rFonts w:ascii="Times New Roman" w:eastAsia="Calibri" w:hAnsi="Times New Roman" w:cs="Times New Roman"/>
          <w:b/>
          <w:caps/>
          <w:sz w:val="24"/>
          <w:szCs w:val="24"/>
        </w:rPr>
        <w:t>«Юный финансист»</w:t>
      </w:r>
    </w:p>
    <w:p w14:paraId="150E817C" w14:textId="77777777" w:rsidR="00480789" w:rsidRPr="00112F06" w:rsidRDefault="00B95804" w:rsidP="00A972DE">
      <w:pPr>
        <w:spacing w:after="0" w:line="240" w:lineRule="auto"/>
        <w:jc w:val="center"/>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
          <w:bCs/>
          <w:sz w:val="24"/>
          <w:szCs w:val="24"/>
          <w:lang w:eastAsia="ru-RU"/>
        </w:rPr>
        <w:t>Раздел 1. Что такое современные деньги. Риски их использования.</w:t>
      </w:r>
    </w:p>
    <w:p w14:paraId="688A3B1A" w14:textId="77777777" w:rsidR="00480789" w:rsidRPr="00112F06" w:rsidRDefault="00B95804" w:rsidP="00A972DE">
      <w:pPr>
        <w:spacing w:after="0" w:line="240" w:lineRule="auto"/>
        <w:jc w:val="both"/>
        <w:rPr>
          <w:rFonts w:ascii="Times New Roman" w:eastAsia="Times New Roman" w:hAnsi="Times New Roman" w:cs="Times New Roman"/>
          <w:b/>
          <w:bCs/>
          <w:sz w:val="24"/>
          <w:szCs w:val="24"/>
          <w:u w:val="single"/>
          <w:lang w:eastAsia="ru-RU"/>
        </w:rPr>
      </w:pPr>
      <w:r w:rsidRPr="00112F06">
        <w:rPr>
          <w:rFonts w:ascii="Times New Roman" w:eastAsia="Times New Roman" w:hAnsi="Times New Roman" w:cs="Times New Roman"/>
          <w:b/>
          <w:bCs/>
          <w:sz w:val="24"/>
          <w:szCs w:val="24"/>
          <w:u w:val="single"/>
          <w:lang w:eastAsia="ru-RU"/>
        </w:rPr>
        <w:t>Знание и понимание</w:t>
      </w:r>
    </w:p>
    <w:p w14:paraId="1A0A321C" w14:textId="77777777" w:rsidR="00480789" w:rsidRPr="00112F06" w:rsidRDefault="00B95804" w:rsidP="00A972DE">
      <w:pPr>
        <w:spacing w:after="0" w:line="240" w:lineRule="auto"/>
        <w:jc w:val="both"/>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Cs/>
          <w:sz w:val="24"/>
          <w:szCs w:val="24"/>
          <w:lang w:eastAsia="ru-RU"/>
        </w:rPr>
        <w:t>Деньги как средства увеличения благосостояния, при котором деньги не выступают в качестве самоцели. Понимание необходимости грамотного распоряжения деньгами. Суть, виды и функции денег, номинал, эмитент, эмиссия; российская и иностранная валюты. Установление стоимости денег, определение того, что на неё влияет и как она может меняться. Принципы совершения обмена денег разных видов. Двухуровневая банковская система, центральный банк, коммерческий банк, денежно-кредитная политика, стоимость денег, инфляция, покупательная способность, валюта, валютный курс, цена заимствования, виды денег (наличные, безналичные, электронные, иностранная валюта, квазиденьги, цифровые деньги). Выгоды разных инструментов управления безналичными деньгами в разных ситуациях, понимание того, что наличные деньги не единственная форма оплаты товаров и услуг. Необходимость иметь финансовую «подушку безопасности» на случай чрезвычайных и кризисных жизненных ситуаций. Риски при пользовании деньгами.</w:t>
      </w:r>
    </w:p>
    <w:p w14:paraId="14311199" w14:textId="77777777" w:rsidR="00480789" w:rsidRPr="00112F06" w:rsidRDefault="00B95804" w:rsidP="00A972DE">
      <w:pPr>
        <w:spacing w:after="0" w:line="240" w:lineRule="auto"/>
        <w:jc w:val="both"/>
        <w:rPr>
          <w:rFonts w:ascii="Times New Roman" w:eastAsia="Times New Roman" w:hAnsi="Times New Roman" w:cs="Times New Roman"/>
          <w:b/>
          <w:bCs/>
          <w:sz w:val="24"/>
          <w:szCs w:val="24"/>
          <w:u w:val="single"/>
          <w:lang w:eastAsia="ru-RU"/>
        </w:rPr>
      </w:pPr>
      <w:r w:rsidRPr="00112F06">
        <w:rPr>
          <w:rFonts w:ascii="Times New Roman" w:eastAsia="Times New Roman" w:hAnsi="Times New Roman" w:cs="Times New Roman"/>
          <w:b/>
          <w:bCs/>
          <w:sz w:val="24"/>
          <w:szCs w:val="24"/>
          <w:u w:val="single"/>
          <w:lang w:eastAsia="ru-RU"/>
        </w:rPr>
        <w:t>Способы деятельности</w:t>
      </w:r>
    </w:p>
    <w:p w14:paraId="397CE19D" w14:textId="77777777" w:rsidR="00480789" w:rsidRPr="00112F06" w:rsidRDefault="00B95804" w:rsidP="00A972DE">
      <w:pPr>
        <w:numPr>
          <w:ilvl w:val="0"/>
          <w:numId w:val="11"/>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ведение расчёта суммы денег для обмена различных валют по их курсу;</w:t>
      </w:r>
    </w:p>
    <w:p w14:paraId="06E8255F" w14:textId="77777777" w:rsidR="00480789" w:rsidRPr="00112F06" w:rsidRDefault="00B95804" w:rsidP="00A972DE">
      <w:pPr>
        <w:numPr>
          <w:ilvl w:val="0"/>
          <w:numId w:val="11"/>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анализ финансовых рисков;</w:t>
      </w:r>
    </w:p>
    <w:p w14:paraId="12EE5F1E" w14:textId="77777777" w:rsidR="00480789" w:rsidRPr="00112F06" w:rsidRDefault="00B95804" w:rsidP="00A972DE">
      <w:pPr>
        <w:numPr>
          <w:ilvl w:val="0"/>
          <w:numId w:val="11"/>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поиск информации по истории денег, подлинности денег, их видов и форм;</w:t>
      </w:r>
    </w:p>
    <w:p w14:paraId="5DC3BED0" w14:textId="77777777" w:rsidR="00480789" w:rsidRPr="00112F06" w:rsidRDefault="00B95804" w:rsidP="00A972DE">
      <w:pPr>
        <w:numPr>
          <w:ilvl w:val="0"/>
          <w:numId w:val="12"/>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оценка выгоды и издержки, сопряжённых с использованием разных видов денег;</w:t>
      </w:r>
    </w:p>
    <w:p w14:paraId="397C2541" w14:textId="77777777" w:rsidR="00480789" w:rsidRPr="00112F06" w:rsidRDefault="00B95804" w:rsidP="00A972DE">
      <w:pPr>
        <w:numPr>
          <w:ilvl w:val="0"/>
          <w:numId w:val="12"/>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выбор вида денег для использования в конкретной жизненной ситуации;</w:t>
      </w:r>
    </w:p>
    <w:p w14:paraId="6AADF378" w14:textId="77777777" w:rsidR="00480789" w:rsidRPr="00112F06" w:rsidRDefault="00B95804" w:rsidP="00A972DE">
      <w:pPr>
        <w:numPr>
          <w:ilvl w:val="0"/>
          <w:numId w:val="12"/>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оценка рисков, связанных с использованием различных видов денег, учет их при осуществлении различных финансовых операций.</w:t>
      </w:r>
    </w:p>
    <w:p w14:paraId="2E624006" w14:textId="77777777" w:rsidR="00480789" w:rsidRPr="00112F06" w:rsidRDefault="00B95804" w:rsidP="00A972DE">
      <w:pPr>
        <w:spacing w:after="0" w:line="240" w:lineRule="auto"/>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 xml:space="preserve"> </w:t>
      </w:r>
    </w:p>
    <w:p w14:paraId="1B4CA917"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765DE973"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DF8ABA0"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E5F8D93"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7781A0A"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FBEC453"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40CEAC50"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6C854D3F"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5491B35E"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76AC08F8"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143A4E5C"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5340975"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B1C3B96"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6B0686B6"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A3F0292" w14:textId="7526C2A7" w:rsidR="00480789" w:rsidRPr="00112F06" w:rsidRDefault="00B95804" w:rsidP="00A972DE">
      <w:pPr>
        <w:spacing w:after="0" w:line="240" w:lineRule="auto"/>
        <w:jc w:val="center"/>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
          <w:bCs/>
          <w:sz w:val="24"/>
          <w:szCs w:val="24"/>
          <w:lang w:eastAsia="ru-RU"/>
        </w:rPr>
        <w:lastRenderedPageBreak/>
        <w:t>Раздел 2. Семейный бюджет</w:t>
      </w:r>
    </w:p>
    <w:p w14:paraId="2E524D18" w14:textId="77777777" w:rsidR="00480789" w:rsidRPr="00112F06" w:rsidRDefault="00B95804" w:rsidP="00A972DE">
      <w:pPr>
        <w:spacing w:after="0" w:line="240" w:lineRule="auto"/>
        <w:jc w:val="both"/>
        <w:rPr>
          <w:rFonts w:ascii="Times New Roman" w:eastAsia="Times New Roman" w:hAnsi="Times New Roman" w:cs="Times New Roman"/>
          <w:b/>
          <w:bCs/>
          <w:sz w:val="24"/>
          <w:szCs w:val="24"/>
          <w:u w:val="single"/>
          <w:lang w:eastAsia="ru-RU"/>
        </w:rPr>
      </w:pPr>
      <w:r w:rsidRPr="00112F06">
        <w:rPr>
          <w:rFonts w:ascii="Times New Roman" w:eastAsia="Times New Roman" w:hAnsi="Times New Roman" w:cs="Times New Roman"/>
          <w:b/>
          <w:bCs/>
          <w:sz w:val="24"/>
          <w:szCs w:val="24"/>
          <w:u w:val="single"/>
          <w:lang w:eastAsia="ru-RU"/>
        </w:rPr>
        <w:t>Знание и понимание</w:t>
      </w:r>
    </w:p>
    <w:p w14:paraId="26645216" w14:textId="458BB49F" w:rsidR="00480789" w:rsidRPr="00112F06" w:rsidRDefault="00B95804" w:rsidP="00A972DE">
      <w:pPr>
        <w:spacing w:after="0" w:line="240" w:lineRule="auto"/>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 xml:space="preserve">Ограниченность ресурсов семьи (в том числе денежных) и необходимости бережного отношения к ним. Финансовые права и обязанности членов семьи. Семейные финансы, статьи расходов семьи, обязательные, необязательные и излишние расходы. Необходимость учёта и планирования своих доходов и расходов. Финансовая «подушка безопасности». Взаимосвязь потребности и покупки. Необходимость оценки различных вариантов совершения покупок. Обдуманная покупка, эмоциональная покупка, </w:t>
      </w:r>
      <w:proofErr w:type="spellStart"/>
      <w:r w:rsidRPr="00112F06">
        <w:rPr>
          <w:rFonts w:ascii="Times New Roman" w:eastAsia="Times New Roman" w:hAnsi="Times New Roman" w:cs="Times New Roman"/>
          <w:bCs/>
          <w:sz w:val="24"/>
          <w:szCs w:val="24"/>
          <w:lang w:eastAsia="ru-RU"/>
        </w:rPr>
        <w:t>кешбэк</w:t>
      </w:r>
      <w:proofErr w:type="spellEnd"/>
      <w:r w:rsidRPr="00112F06">
        <w:rPr>
          <w:rFonts w:ascii="Times New Roman" w:eastAsia="Times New Roman" w:hAnsi="Times New Roman" w:cs="Times New Roman"/>
          <w:bCs/>
          <w:sz w:val="24"/>
          <w:szCs w:val="24"/>
          <w:lang w:eastAsia="ru-RU"/>
        </w:rPr>
        <w:t>, дистанционные покупки, безопасные покупки в Интернете. Последствия совершения спонтанных покупок. Риски при покупке товаров и услуг. Источники семейных доходов, денежные и неденежные доходы, регулярные, временные и разовые доходы, номинальные, располагаемые и реальные располагаемые доходы, активные и пассивные доходы. Регулярные и нерегулярные источники доходов. Влияние множества факторов на размер доходов членов семьи влияют множество факторов и способы их увеличения. Бюджет семьи, профицит, дефицит; правила ведения семейного бюджета.</w:t>
      </w:r>
    </w:p>
    <w:p w14:paraId="71ADCA97" w14:textId="77777777" w:rsidR="00480789" w:rsidRPr="00112F06" w:rsidRDefault="00B95804" w:rsidP="00A972DE">
      <w:pPr>
        <w:spacing w:after="0" w:line="240" w:lineRule="auto"/>
        <w:contextualSpacing/>
        <w:jc w:val="both"/>
        <w:rPr>
          <w:sz w:val="24"/>
          <w:szCs w:val="24"/>
        </w:rPr>
      </w:pPr>
      <w:r w:rsidRPr="00112F06">
        <w:rPr>
          <w:rFonts w:ascii="Times New Roman" w:eastAsia="Times New Roman" w:hAnsi="Times New Roman" w:cs="Times New Roman"/>
          <w:b/>
          <w:bCs/>
          <w:sz w:val="24"/>
          <w:szCs w:val="24"/>
          <w:u w:val="single"/>
          <w:lang w:eastAsia="ru-RU"/>
        </w:rPr>
        <w:t xml:space="preserve">Способы деятельности </w:t>
      </w:r>
    </w:p>
    <w:p w14:paraId="3341F054" w14:textId="77777777" w:rsidR="00480789" w:rsidRPr="00112F06" w:rsidRDefault="00B95804" w:rsidP="00A972DE">
      <w:pPr>
        <w:numPr>
          <w:ilvl w:val="0"/>
          <w:numId w:val="9"/>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ведение расчётов расходов семейного (личного) бюджета;</w:t>
      </w:r>
    </w:p>
    <w:p w14:paraId="03AD8888" w14:textId="77777777" w:rsidR="00480789" w:rsidRPr="00112F06" w:rsidRDefault="00B95804" w:rsidP="00A972DE">
      <w:pPr>
        <w:numPr>
          <w:ilvl w:val="0"/>
          <w:numId w:val="9"/>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ранжирование расходов по степени важности;</w:t>
      </w:r>
    </w:p>
    <w:p w14:paraId="335B7DDB" w14:textId="77777777" w:rsidR="00480789" w:rsidRPr="00112F06" w:rsidRDefault="00B95804" w:rsidP="00A972DE">
      <w:pPr>
        <w:numPr>
          <w:ilvl w:val="0"/>
          <w:numId w:val="9"/>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определение реальных потребностей, стоящих за разными расходами;</w:t>
      </w:r>
    </w:p>
    <w:p w14:paraId="57F81A17" w14:textId="77777777" w:rsidR="00480789" w:rsidRPr="00112F06" w:rsidRDefault="00B95804" w:rsidP="00A972DE">
      <w:pPr>
        <w:numPr>
          <w:ilvl w:val="0"/>
          <w:numId w:val="9"/>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поиск информации о ценах и качестве товаров и услуг в различных источниках;</w:t>
      </w:r>
    </w:p>
    <w:p w14:paraId="640DD4E5" w14:textId="77777777" w:rsidR="00480789" w:rsidRPr="00112F06" w:rsidRDefault="00B95804" w:rsidP="00A972DE">
      <w:pPr>
        <w:numPr>
          <w:ilvl w:val="0"/>
          <w:numId w:val="9"/>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ведение расчётов по доходам и расходам семейного бюджета, в том числе с использованием различных программ;</w:t>
      </w:r>
    </w:p>
    <w:p w14:paraId="01AD4EA7" w14:textId="77777777" w:rsidR="00480789" w:rsidRPr="00112F06" w:rsidRDefault="00B95804" w:rsidP="00A972DE">
      <w:pPr>
        <w:numPr>
          <w:ilvl w:val="0"/>
          <w:numId w:val="9"/>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поиск информации в различных источниках о грамотном ведении семейного бюджета.</w:t>
      </w:r>
    </w:p>
    <w:p w14:paraId="70AF2100" w14:textId="77777777" w:rsidR="00480789" w:rsidRPr="00112F06" w:rsidRDefault="00B95804" w:rsidP="00A972DE">
      <w:pPr>
        <w:numPr>
          <w:ilvl w:val="0"/>
          <w:numId w:val="13"/>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оценка семейных и личных потребностей и желания с точки зрения финансовых возможностей семьи;</w:t>
      </w:r>
    </w:p>
    <w:p w14:paraId="0991F005" w14:textId="77777777" w:rsidR="00480789" w:rsidRPr="00112F06" w:rsidRDefault="00B95804" w:rsidP="00A972DE">
      <w:pPr>
        <w:numPr>
          <w:ilvl w:val="0"/>
          <w:numId w:val="13"/>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определение ресурсов, которые могут приносить доход;</w:t>
      </w:r>
    </w:p>
    <w:p w14:paraId="3EB1B354" w14:textId="77777777" w:rsidR="00480789" w:rsidRPr="00112F06" w:rsidRDefault="00B95804" w:rsidP="00A972DE">
      <w:pPr>
        <w:numPr>
          <w:ilvl w:val="0"/>
          <w:numId w:val="13"/>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грамотное составление семейного бюджета с учётом возможных рисков и финансовых потерь.</w:t>
      </w:r>
    </w:p>
    <w:p w14:paraId="42396A3E"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73A4F385"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38D6B257"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391F5803"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D151951"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6885CD9"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45EC8262"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8747682"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62ABC48C"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3436CA1"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5B95B120"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BAD6039"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64C05A14"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120D881B"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FADA65D" w14:textId="424CA973" w:rsidR="00480789" w:rsidRPr="00112F06" w:rsidRDefault="00B95804" w:rsidP="00A972DE">
      <w:pPr>
        <w:spacing w:after="0" w:line="240" w:lineRule="auto"/>
        <w:jc w:val="center"/>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
          <w:bCs/>
          <w:sz w:val="24"/>
          <w:szCs w:val="24"/>
          <w:lang w:eastAsia="ru-RU"/>
        </w:rPr>
        <w:lastRenderedPageBreak/>
        <w:t xml:space="preserve">Раздел 3. Личный доход подростка и возможности трудоустройства </w:t>
      </w:r>
    </w:p>
    <w:p w14:paraId="33D40F75" w14:textId="77777777" w:rsidR="00480789" w:rsidRPr="00112F06" w:rsidRDefault="00B95804" w:rsidP="00A972DE">
      <w:pPr>
        <w:spacing w:after="0" w:line="240" w:lineRule="auto"/>
        <w:jc w:val="both"/>
        <w:rPr>
          <w:rFonts w:ascii="Times New Roman" w:eastAsia="Times New Roman" w:hAnsi="Times New Roman" w:cs="Times New Roman"/>
          <w:b/>
          <w:bCs/>
          <w:sz w:val="24"/>
          <w:szCs w:val="24"/>
          <w:u w:val="single"/>
          <w:lang w:eastAsia="ru-RU"/>
        </w:rPr>
      </w:pPr>
      <w:r w:rsidRPr="00112F06">
        <w:rPr>
          <w:rFonts w:ascii="Times New Roman" w:eastAsia="Times New Roman" w:hAnsi="Times New Roman" w:cs="Times New Roman"/>
          <w:b/>
          <w:bCs/>
          <w:sz w:val="24"/>
          <w:szCs w:val="24"/>
          <w:u w:val="single"/>
          <w:lang w:eastAsia="ru-RU"/>
        </w:rPr>
        <w:t>Знание и понимание</w:t>
      </w:r>
    </w:p>
    <w:p w14:paraId="6961D4E4" w14:textId="77777777" w:rsidR="00480789" w:rsidRPr="00112F06" w:rsidRDefault="00B95804" w:rsidP="00A972DE">
      <w:pPr>
        <w:spacing w:after="0" w:line="240" w:lineRule="auto"/>
        <w:jc w:val="both"/>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Cs/>
          <w:sz w:val="24"/>
          <w:szCs w:val="24"/>
          <w:lang w:eastAsia="ru-RU"/>
        </w:rPr>
        <w:t xml:space="preserve">Полная дееспособность, эмансипация, недееспособный, малолетний, несовершеннолетний. Гражданские и трудовые права малолетних, несовершеннолетних и совершеннолетних. Осуществление трудовой деятельности несовершеннолетним. Законодательное регулирование трудовая деятельность подростка. Трудовые отношения, трудовая дееспособность.  Права несовершеннолетнего работника и их защита. Личные доходы подростка и их виды, предпринимательская деятельность. Гражданско-правовые отношения, особенности трудовых прав подростка. Правовые и финансовые последствия заключения разных видов договоров. Премия, заработная плата, подоходный налог, ИНН, СНИЛС. </w:t>
      </w:r>
    </w:p>
    <w:p w14:paraId="6931236A" w14:textId="77777777" w:rsidR="00480789" w:rsidRPr="00112F06" w:rsidRDefault="00B95804" w:rsidP="00A972DE">
      <w:pPr>
        <w:spacing w:after="0" w:line="240" w:lineRule="auto"/>
        <w:ind w:firstLine="708"/>
        <w:jc w:val="both"/>
        <w:rPr>
          <w:rFonts w:ascii="Times New Roman" w:eastAsia="Times New Roman" w:hAnsi="Times New Roman" w:cs="Times New Roman"/>
          <w:b/>
          <w:bCs/>
          <w:sz w:val="24"/>
          <w:szCs w:val="24"/>
          <w:u w:val="single"/>
          <w:lang w:eastAsia="ru-RU"/>
        </w:rPr>
      </w:pPr>
      <w:r w:rsidRPr="00112F06">
        <w:rPr>
          <w:rFonts w:ascii="Times New Roman" w:eastAsia="Times New Roman" w:hAnsi="Times New Roman" w:cs="Times New Roman"/>
          <w:b/>
          <w:bCs/>
          <w:sz w:val="24"/>
          <w:szCs w:val="24"/>
          <w:u w:val="single"/>
          <w:lang w:eastAsia="ru-RU"/>
        </w:rPr>
        <w:t>Способы деятельности:</w:t>
      </w:r>
    </w:p>
    <w:p w14:paraId="1D288BA0" w14:textId="77777777" w:rsidR="00480789" w:rsidRPr="00112F06" w:rsidRDefault="00B95804" w:rsidP="00A972DE">
      <w:pPr>
        <w:numPr>
          <w:ilvl w:val="0"/>
          <w:numId w:val="14"/>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расчет размер дохода, которую работник получает после удержания НДФЛ;</w:t>
      </w:r>
    </w:p>
    <w:p w14:paraId="3781451A" w14:textId="77777777" w:rsidR="00480789" w:rsidRPr="00112F06" w:rsidRDefault="00B95804" w:rsidP="00A972DE">
      <w:pPr>
        <w:numPr>
          <w:ilvl w:val="0"/>
          <w:numId w:val="14"/>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поиск информации в различных источниках по теме защиты трудовых прав;</w:t>
      </w:r>
    </w:p>
    <w:p w14:paraId="7544D753" w14:textId="77777777" w:rsidR="00480789" w:rsidRPr="00112F06" w:rsidRDefault="00B95804" w:rsidP="00A972DE">
      <w:pPr>
        <w:numPr>
          <w:ilvl w:val="0"/>
          <w:numId w:val="14"/>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поиск и подбор вариантов личного заработка в конкретных жизненных условиях;</w:t>
      </w:r>
    </w:p>
    <w:p w14:paraId="6D058608" w14:textId="77777777" w:rsidR="00480789" w:rsidRPr="00112F06" w:rsidRDefault="00B95804" w:rsidP="00A972DE">
      <w:pPr>
        <w:numPr>
          <w:ilvl w:val="0"/>
          <w:numId w:val="14"/>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оценка предлагаемых условий найма на работу с позиции соблюдения трудовых прав несовершеннолетнего;</w:t>
      </w:r>
    </w:p>
    <w:p w14:paraId="07F3DCEB" w14:textId="77777777" w:rsidR="00480789" w:rsidRPr="00112F06" w:rsidRDefault="00B95804" w:rsidP="00A972DE">
      <w:pPr>
        <w:numPr>
          <w:ilvl w:val="0"/>
          <w:numId w:val="14"/>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защита прав работника в случае их нарушения.</w:t>
      </w:r>
    </w:p>
    <w:p w14:paraId="316EC829"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0201ADDB"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15775FB0"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1F9E8E1A"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20BE378A"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3C657689" w14:textId="585EB83D" w:rsidR="00480789" w:rsidRDefault="00480789" w:rsidP="00A972DE">
      <w:pPr>
        <w:spacing w:after="0" w:line="240" w:lineRule="auto"/>
        <w:jc w:val="center"/>
        <w:rPr>
          <w:rFonts w:ascii="Times New Roman" w:eastAsia="Times New Roman" w:hAnsi="Times New Roman" w:cs="Times New Roman"/>
          <w:b/>
          <w:bCs/>
          <w:sz w:val="24"/>
          <w:szCs w:val="24"/>
          <w:lang w:eastAsia="ru-RU"/>
        </w:rPr>
      </w:pPr>
    </w:p>
    <w:p w14:paraId="44CED9F8" w14:textId="4E8CE8D1"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ECC7F15" w14:textId="56340459"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4979B42" w14:textId="672BED0B"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1B31B66F" w14:textId="77777777" w:rsidR="00A972DE" w:rsidRPr="00112F06" w:rsidRDefault="00A972DE" w:rsidP="00A972DE">
      <w:pPr>
        <w:spacing w:after="0" w:line="240" w:lineRule="auto"/>
        <w:jc w:val="center"/>
        <w:rPr>
          <w:rFonts w:ascii="Times New Roman" w:eastAsia="Times New Roman" w:hAnsi="Times New Roman" w:cs="Times New Roman"/>
          <w:b/>
          <w:bCs/>
          <w:sz w:val="24"/>
          <w:szCs w:val="24"/>
          <w:lang w:eastAsia="ru-RU"/>
        </w:rPr>
      </w:pPr>
    </w:p>
    <w:p w14:paraId="1154ED40"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65826A1B"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971947C"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4AAAC1D5"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525B6B07"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7D9900AF"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596F422A"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64807DC4"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4A33A18F"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CB7893F"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71864662"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1B813199" w14:textId="7818FBF1" w:rsidR="00480789" w:rsidRPr="00112F06" w:rsidRDefault="00B95804" w:rsidP="00A972DE">
      <w:pPr>
        <w:spacing w:after="0" w:line="240" w:lineRule="auto"/>
        <w:jc w:val="center"/>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
          <w:bCs/>
          <w:sz w:val="24"/>
          <w:szCs w:val="24"/>
          <w:lang w:eastAsia="ru-RU"/>
        </w:rPr>
        <w:lastRenderedPageBreak/>
        <w:t>Раздел 4. Финансовые организации и их услуги</w:t>
      </w:r>
    </w:p>
    <w:p w14:paraId="46588D87" w14:textId="77777777" w:rsidR="00480789" w:rsidRPr="00112F06" w:rsidRDefault="00B95804" w:rsidP="00A972DE">
      <w:pPr>
        <w:spacing w:after="0" w:line="240" w:lineRule="auto"/>
        <w:jc w:val="both"/>
        <w:rPr>
          <w:rFonts w:ascii="Times New Roman" w:eastAsia="Times New Roman" w:hAnsi="Times New Roman" w:cs="Times New Roman"/>
          <w:bCs/>
          <w:sz w:val="24"/>
          <w:szCs w:val="24"/>
          <w:u w:val="single"/>
          <w:lang w:eastAsia="ru-RU"/>
        </w:rPr>
      </w:pPr>
      <w:r w:rsidRPr="00112F06">
        <w:rPr>
          <w:rFonts w:ascii="Times New Roman" w:eastAsia="Times New Roman" w:hAnsi="Times New Roman" w:cs="Times New Roman"/>
          <w:b/>
          <w:bCs/>
          <w:sz w:val="24"/>
          <w:szCs w:val="24"/>
          <w:u w:val="single"/>
          <w:lang w:eastAsia="ru-RU"/>
        </w:rPr>
        <w:t>Знание и понимание</w:t>
      </w:r>
      <w:r w:rsidRPr="00112F06">
        <w:rPr>
          <w:rFonts w:ascii="Times New Roman" w:eastAsia="Times New Roman" w:hAnsi="Times New Roman" w:cs="Times New Roman"/>
          <w:bCs/>
          <w:sz w:val="24"/>
          <w:szCs w:val="24"/>
          <w:u w:val="single"/>
          <w:lang w:eastAsia="ru-RU"/>
        </w:rPr>
        <w:t xml:space="preserve"> </w:t>
      </w:r>
    </w:p>
    <w:p w14:paraId="4E3A50CE" w14:textId="77777777" w:rsidR="00480789" w:rsidRPr="00112F06" w:rsidRDefault="00B95804" w:rsidP="00A972DE">
      <w:pPr>
        <w:spacing w:after="0" w:line="240" w:lineRule="auto"/>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Взаимосвязь финансовых потребностей и деятельности финансовых организаций. Финансовые услуги и их виды. Финансовые продукты. Финансовые организации (банк, микрофинансовые организации, инвестиционные компании, негосударственные пенсионные фонды, страховые компании). Цели деятельности финансовых организаций. Платёжная система, финансовый инструмент, финансовый продукт. Коммерческий банк, Банк России и его деятельность. Банковский счёт, банковский вклад, договор банковского вклада, сумма вклада, система страхования вкладов, параметры вкладов, капитализация, доходность вклада. Выбор вида вклада и финансовые задачи  вкладчика. Банковская карта, виды банковских карт (дебетовая, кредитная), кредитная история, правила пользования банковскими картами, аутентификация, PIN-код, мобильный банк, интернет-банк. Издержки и выгоды пользования банковскими картами. Риски мошенничества при пользовании банковской картой. Правила безопасного использования банковских карт. Взаимные обязанности банка и держателя банковских карт. Накопление, эмоциональная и финансовая цель, грамотное составление плана накоплений, источники накоплений подростка. Постановка финансовых целей и планирование их достижения. Страхование. Страховые и нестраховые риски. Минимизация рисков с помощью страхования. Самострахование, взаимное страхование, страховой фонд, страховой случай, страховщик, страхователь, застрахованное лицо, выгодоприобретатель, страховой полис, страховая сумма, страховая выплата, страховая премия, страховые взносы, имущественное страхование, ОСАГО, личное страхование, медицинское страхование, пенсионное страхование, социальное страхование. Финансово грамотное путешествие и минимизация затрат. Базовые права потребителя финансовых услуг, моральный вред, способы возмещения потерь потребителю, способы защиты прав потребителя финансовых услуг, Роспотребнадзор, финансовый омбудсмен, мошенничество, финансовые пирамиды.</w:t>
      </w:r>
    </w:p>
    <w:p w14:paraId="2E3AC3BB" w14:textId="77777777" w:rsidR="00480789" w:rsidRPr="00112F06" w:rsidRDefault="00B95804" w:rsidP="00A972DE">
      <w:pPr>
        <w:spacing w:after="0" w:line="240" w:lineRule="auto"/>
        <w:ind w:firstLine="708"/>
        <w:jc w:val="both"/>
        <w:rPr>
          <w:rFonts w:ascii="Times New Roman" w:eastAsia="Times New Roman" w:hAnsi="Times New Roman" w:cs="Times New Roman"/>
          <w:b/>
          <w:bCs/>
          <w:sz w:val="24"/>
          <w:szCs w:val="24"/>
          <w:u w:val="single"/>
          <w:lang w:eastAsia="ru-RU"/>
        </w:rPr>
      </w:pPr>
      <w:r w:rsidRPr="00112F06">
        <w:rPr>
          <w:rFonts w:ascii="Times New Roman" w:eastAsia="Times New Roman" w:hAnsi="Times New Roman" w:cs="Times New Roman"/>
          <w:b/>
          <w:bCs/>
          <w:sz w:val="24"/>
          <w:szCs w:val="24"/>
          <w:u w:val="single"/>
          <w:lang w:eastAsia="ru-RU"/>
        </w:rPr>
        <w:t>Способы деятельности:</w:t>
      </w:r>
    </w:p>
    <w:p w14:paraId="1F73AF0F" w14:textId="77777777" w:rsidR="00480789" w:rsidRPr="00112F06" w:rsidRDefault="00B95804" w:rsidP="00A972DE">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расчет доходности вклада, в том числе с капитализацией процентов;</w:t>
      </w:r>
    </w:p>
    <w:p w14:paraId="340F88EC" w14:textId="77777777" w:rsidR="00480789" w:rsidRPr="00112F06" w:rsidRDefault="00B95804" w:rsidP="00A972DE">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пользование калькулятора страхования;</w:t>
      </w:r>
    </w:p>
    <w:p w14:paraId="5304A198" w14:textId="77777777" w:rsidR="00480789" w:rsidRPr="00112F06" w:rsidRDefault="00B95804" w:rsidP="00A972DE">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формирование плана накоплений на финансовую цель;</w:t>
      </w:r>
    </w:p>
    <w:p w14:paraId="73B83894" w14:textId="77777777" w:rsidR="00480789" w:rsidRPr="00112F06" w:rsidRDefault="00B95804" w:rsidP="00A972DE">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использование сайтов для получения финансовой информации;</w:t>
      </w:r>
    </w:p>
    <w:p w14:paraId="7D5F8956" w14:textId="77777777" w:rsidR="00480789" w:rsidRPr="00112F06" w:rsidRDefault="00B95804" w:rsidP="00A972DE">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поиск информации по защите прав потребителей на сайтах Роспотребнадзора и Банка России;</w:t>
      </w:r>
    </w:p>
    <w:p w14:paraId="5524A6F2" w14:textId="77777777" w:rsidR="00480789" w:rsidRPr="00112F06" w:rsidRDefault="00B95804" w:rsidP="00A972DE">
      <w:pPr>
        <w:numPr>
          <w:ilvl w:val="0"/>
          <w:numId w:val="16"/>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выбор вклада для конкретной жизненной ситуации;</w:t>
      </w:r>
    </w:p>
    <w:p w14:paraId="7A2571BE" w14:textId="77777777" w:rsidR="00480789" w:rsidRPr="00112F06" w:rsidRDefault="00B95804" w:rsidP="00A972DE">
      <w:pPr>
        <w:numPr>
          <w:ilvl w:val="0"/>
          <w:numId w:val="16"/>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выбор банковской карты;</w:t>
      </w:r>
    </w:p>
    <w:p w14:paraId="09899271" w14:textId="77777777" w:rsidR="00480789" w:rsidRPr="00112F06" w:rsidRDefault="00B95804" w:rsidP="00A972DE">
      <w:pPr>
        <w:numPr>
          <w:ilvl w:val="0"/>
          <w:numId w:val="16"/>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выбор страхового продукта под конкретные жизненные ситуации;</w:t>
      </w:r>
    </w:p>
    <w:p w14:paraId="7DC3BBCF" w14:textId="77777777" w:rsidR="00480789" w:rsidRPr="00112F06" w:rsidRDefault="00B95804" w:rsidP="00A972DE">
      <w:pPr>
        <w:numPr>
          <w:ilvl w:val="0"/>
          <w:numId w:val="16"/>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поиск выгодных способов организации путешествий;</w:t>
      </w:r>
    </w:p>
    <w:p w14:paraId="5908EE55" w14:textId="77777777" w:rsidR="00480789" w:rsidRPr="00112F06" w:rsidRDefault="00B95804" w:rsidP="00A972DE">
      <w:pPr>
        <w:numPr>
          <w:ilvl w:val="0"/>
          <w:numId w:val="16"/>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защита своих права потребителя финансовых услуг.</w:t>
      </w:r>
    </w:p>
    <w:p w14:paraId="46AC0FB7"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51E3BB57"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2896ECF9"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410DC34E"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480A5FAD" w14:textId="2EF3E005"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5CE5EC77" w14:textId="7BAD8A76" w:rsidR="00AB472C" w:rsidRPr="00112F06" w:rsidRDefault="00AB472C" w:rsidP="00A972DE">
      <w:pPr>
        <w:spacing w:after="0" w:line="240" w:lineRule="auto"/>
        <w:jc w:val="center"/>
        <w:rPr>
          <w:rFonts w:ascii="Times New Roman" w:eastAsia="Times New Roman" w:hAnsi="Times New Roman" w:cs="Times New Roman"/>
          <w:b/>
          <w:bCs/>
          <w:sz w:val="24"/>
          <w:szCs w:val="24"/>
          <w:lang w:eastAsia="ru-RU"/>
        </w:rPr>
      </w:pPr>
    </w:p>
    <w:p w14:paraId="4BA5CD06" w14:textId="77777777" w:rsidR="00AB472C" w:rsidRPr="00112F06" w:rsidRDefault="00AB472C" w:rsidP="00A972DE">
      <w:pPr>
        <w:spacing w:after="0" w:line="240" w:lineRule="auto"/>
        <w:jc w:val="center"/>
        <w:rPr>
          <w:rFonts w:ascii="Times New Roman" w:eastAsia="Times New Roman" w:hAnsi="Times New Roman" w:cs="Times New Roman"/>
          <w:b/>
          <w:bCs/>
          <w:sz w:val="24"/>
          <w:szCs w:val="24"/>
          <w:lang w:eastAsia="ru-RU"/>
        </w:rPr>
      </w:pPr>
    </w:p>
    <w:p w14:paraId="51054F9B"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53CBCC64" w14:textId="77777777" w:rsidR="00480789" w:rsidRPr="00112F06" w:rsidRDefault="00B95804" w:rsidP="00A972DE">
      <w:pPr>
        <w:spacing w:after="0" w:line="240" w:lineRule="auto"/>
        <w:jc w:val="center"/>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
          <w:bCs/>
          <w:sz w:val="24"/>
          <w:szCs w:val="24"/>
          <w:lang w:eastAsia="ru-RU"/>
        </w:rPr>
        <w:t xml:space="preserve">Раздел 5. Налоги в жизни современного человека </w:t>
      </w:r>
    </w:p>
    <w:p w14:paraId="4C6D056C" w14:textId="77777777" w:rsidR="00480789" w:rsidRPr="00112F06" w:rsidRDefault="00B95804" w:rsidP="00A972DE">
      <w:pPr>
        <w:spacing w:after="0" w:line="240" w:lineRule="auto"/>
        <w:jc w:val="both"/>
        <w:rPr>
          <w:rFonts w:ascii="Times New Roman" w:eastAsia="Times New Roman" w:hAnsi="Times New Roman" w:cs="Times New Roman"/>
          <w:b/>
          <w:bCs/>
          <w:sz w:val="24"/>
          <w:szCs w:val="24"/>
          <w:u w:val="single"/>
          <w:lang w:eastAsia="ru-RU"/>
        </w:rPr>
      </w:pPr>
      <w:r w:rsidRPr="00112F06">
        <w:rPr>
          <w:rFonts w:ascii="Times New Roman" w:eastAsia="Times New Roman" w:hAnsi="Times New Roman" w:cs="Times New Roman"/>
          <w:b/>
          <w:bCs/>
          <w:sz w:val="24"/>
          <w:szCs w:val="24"/>
          <w:u w:val="single"/>
          <w:lang w:eastAsia="ru-RU"/>
        </w:rPr>
        <w:t>Знание и понимание</w:t>
      </w:r>
    </w:p>
    <w:p w14:paraId="0D75EC0F" w14:textId="77777777" w:rsidR="00480789" w:rsidRPr="00112F06" w:rsidRDefault="00B95804" w:rsidP="00A972DE">
      <w:pPr>
        <w:spacing w:after="0" w:line="240" w:lineRule="auto"/>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Финансы, финансовая система государства, общественные блага. Формирование и расходы государственных финансов, связь между налогами и общественными благами. Государственный бюджет, расходы государственного бюджета, облигации, государственные облигации, доходы государственного бюджета, налоги, налоговая система России, виды налогов (федеральные, региональные и местные, прямые и косвенные).  Основания для уплаты налогов. Налогоплательщик, объект налогообложения, налоговая база, налоговая ставка, прямые и косвенные налоги. Имущественный налог, кадастровая стоимость, земельный налог, транспортный налог, НДФЛ. Способы расчета подоходного и имущественных налогов. Факторы, влияющие на размер уплачиваемых налогов физическими лицами. Необходимость уплаты налогов и способы уплаты налогов, в том числе с помощью личного кабинета налогоплательщика. Ответственность за неуплату налогов. Пеня, штраф. Возможности возврата части уплаченных налогов через оформление налогового вычета. Налоговая декларация. Виды налоговых вычетов (стандартный, социальный, имущественный, профессиональный).</w:t>
      </w:r>
    </w:p>
    <w:p w14:paraId="7FEDBD88" w14:textId="77777777" w:rsidR="00480789" w:rsidRPr="00112F06" w:rsidRDefault="00B95804" w:rsidP="00A972DE">
      <w:pPr>
        <w:spacing w:after="0" w:line="240" w:lineRule="auto"/>
        <w:ind w:firstLine="708"/>
        <w:jc w:val="both"/>
        <w:rPr>
          <w:sz w:val="24"/>
          <w:szCs w:val="24"/>
        </w:rPr>
      </w:pPr>
      <w:r w:rsidRPr="00112F06">
        <w:rPr>
          <w:rFonts w:ascii="Times New Roman" w:eastAsia="Times New Roman" w:hAnsi="Times New Roman" w:cs="Times New Roman"/>
          <w:b/>
          <w:bCs/>
          <w:sz w:val="24"/>
          <w:szCs w:val="24"/>
          <w:u w:val="single"/>
          <w:lang w:eastAsia="ru-RU"/>
        </w:rPr>
        <w:t>Способы деятельности:</w:t>
      </w:r>
    </w:p>
    <w:p w14:paraId="5E8D128D" w14:textId="77777777" w:rsidR="00480789" w:rsidRPr="00112F06" w:rsidRDefault="00B95804" w:rsidP="00A972DE">
      <w:pPr>
        <w:numPr>
          <w:ilvl w:val="0"/>
          <w:numId w:val="17"/>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использование сайта Федеральной налоговой службы;</w:t>
      </w:r>
    </w:p>
    <w:p w14:paraId="650D86B5" w14:textId="77777777" w:rsidR="00480789" w:rsidRPr="00112F06" w:rsidRDefault="00B95804" w:rsidP="00A972DE">
      <w:pPr>
        <w:numPr>
          <w:ilvl w:val="0"/>
          <w:numId w:val="17"/>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расчет НДФЛ;</w:t>
      </w:r>
    </w:p>
    <w:p w14:paraId="52F5C5A3" w14:textId="77777777" w:rsidR="00480789" w:rsidRPr="00112F06" w:rsidRDefault="00B95804" w:rsidP="00A972DE">
      <w:pPr>
        <w:numPr>
          <w:ilvl w:val="0"/>
          <w:numId w:val="17"/>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расчёт налога на имущество;</w:t>
      </w:r>
    </w:p>
    <w:p w14:paraId="39ABF008" w14:textId="77777777" w:rsidR="00480789" w:rsidRPr="00112F06" w:rsidRDefault="00B95804" w:rsidP="00A972DE">
      <w:pPr>
        <w:numPr>
          <w:ilvl w:val="0"/>
          <w:numId w:val="17"/>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расчет земельного налога;</w:t>
      </w:r>
    </w:p>
    <w:p w14:paraId="14243960" w14:textId="77777777" w:rsidR="00480789" w:rsidRPr="00112F06" w:rsidRDefault="00B95804" w:rsidP="00A972DE">
      <w:pPr>
        <w:numPr>
          <w:ilvl w:val="0"/>
          <w:numId w:val="17"/>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расчет транспортного налога.</w:t>
      </w:r>
    </w:p>
    <w:p w14:paraId="4CB9E2E1" w14:textId="77777777" w:rsidR="00480789" w:rsidRPr="00112F06" w:rsidRDefault="00B95804" w:rsidP="00A972DE">
      <w:pPr>
        <w:numPr>
          <w:ilvl w:val="0"/>
          <w:numId w:val="18"/>
        </w:numPr>
        <w:spacing w:after="0" w:line="240" w:lineRule="auto"/>
        <w:contextualSpacing/>
        <w:jc w:val="both"/>
        <w:rPr>
          <w:sz w:val="24"/>
          <w:szCs w:val="24"/>
        </w:rPr>
      </w:pPr>
      <w:r w:rsidRPr="00112F06">
        <w:rPr>
          <w:rFonts w:ascii="Times New Roman" w:eastAsia="Times New Roman" w:hAnsi="Times New Roman" w:cs="Times New Roman"/>
          <w:bCs/>
          <w:sz w:val="24"/>
          <w:szCs w:val="24"/>
          <w:lang w:eastAsia="ru-RU"/>
        </w:rPr>
        <w:t>оценка имущества и доходов с точки зрения расходов на налоги, планирование своевременной уплаты налогов и оформления налогового вычета.</w:t>
      </w:r>
    </w:p>
    <w:p w14:paraId="1241A4C3"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7B5A8A34"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5B74E406" w14:textId="77777777" w:rsidR="00480789" w:rsidRPr="00112F06" w:rsidRDefault="00480789" w:rsidP="00A972DE">
      <w:pPr>
        <w:spacing w:after="0" w:line="240" w:lineRule="auto"/>
        <w:jc w:val="center"/>
        <w:rPr>
          <w:rFonts w:ascii="Times New Roman" w:eastAsia="Times New Roman" w:hAnsi="Times New Roman" w:cs="Times New Roman"/>
          <w:b/>
          <w:bCs/>
          <w:sz w:val="24"/>
          <w:szCs w:val="24"/>
          <w:lang w:eastAsia="ru-RU"/>
        </w:rPr>
      </w:pPr>
    </w:p>
    <w:p w14:paraId="0A94E486"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9F22733"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461BE725"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CB8AEFD"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4D33EA39"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7326FCD"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3FCF9D2A"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4C8265D9"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69E3DB81"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03F3D280" w14:textId="77777777" w:rsidR="00A972DE" w:rsidRDefault="00A972DE" w:rsidP="00A972DE">
      <w:pPr>
        <w:spacing w:after="0" w:line="240" w:lineRule="auto"/>
        <w:jc w:val="center"/>
        <w:rPr>
          <w:rFonts w:ascii="Times New Roman" w:eastAsia="Times New Roman" w:hAnsi="Times New Roman" w:cs="Times New Roman"/>
          <w:b/>
          <w:bCs/>
          <w:sz w:val="24"/>
          <w:szCs w:val="24"/>
          <w:lang w:eastAsia="ru-RU"/>
        </w:rPr>
      </w:pPr>
    </w:p>
    <w:p w14:paraId="2E5CB331" w14:textId="6568E3B0" w:rsidR="00480789" w:rsidRPr="00112F06" w:rsidRDefault="00B95804" w:rsidP="00A972DE">
      <w:pPr>
        <w:spacing w:after="0" w:line="240" w:lineRule="auto"/>
        <w:jc w:val="center"/>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
          <w:bCs/>
          <w:sz w:val="24"/>
          <w:szCs w:val="24"/>
          <w:lang w:eastAsia="ru-RU"/>
        </w:rPr>
        <w:lastRenderedPageBreak/>
        <w:t>Раздел 6. Человеческий капитал и инвестиции в себя</w:t>
      </w:r>
    </w:p>
    <w:p w14:paraId="35531FB1" w14:textId="77777777" w:rsidR="00480789" w:rsidRPr="00112F06" w:rsidRDefault="00B95804" w:rsidP="00A972DE">
      <w:pPr>
        <w:spacing w:after="0" w:line="240" w:lineRule="auto"/>
        <w:jc w:val="both"/>
        <w:rPr>
          <w:rFonts w:ascii="Times New Roman" w:eastAsia="Times New Roman" w:hAnsi="Times New Roman" w:cs="Times New Roman"/>
          <w:bCs/>
          <w:sz w:val="24"/>
          <w:szCs w:val="24"/>
          <w:u w:val="single"/>
          <w:lang w:eastAsia="ru-RU"/>
        </w:rPr>
      </w:pPr>
      <w:r w:rsidRPr="00112F06">
        <w:rPr>
          <w:rFonts w:ascii="Times New Roman" w:eastAsia="Times New Roman" w:hAnsi="Times New Roman" w:cs="Times New Roman"/>
          <w:bCs/>
          <w:sz w:val="24"/>
          <w:szCs w:val="24"/>
          <w:lang w:eastAsia="ru-RU"/>
        </w:rPr>
        <w:t xml:space="preserve"> </w:t>
      </w:r>
      <w:r w:rsidRPr="00112F06">
        <w:rPr>
          <w:rFonts w:ascii="Times New Roman" w:eastAsia="Times New Roman" w:hAnsi="Times New Roman" w:cs="Times New Roman"/>
          <w:bCs/>
          <w:sz w:val="24"/>
          <w:szCs w:val="24"/>
          <w:lang w:eastAsia="ru-RU"/>
        </w:rPr>
        <w:tab/>
      </w:r>
      <w:r w:rsidRPr="00112F06">
        <w:rPr>
          <w:rFonts w:ascii="Times New Roman" w:eastAsia="Times New Roman" w:hAnsi="Times New Roman" w:cs="Times New Roman"/>
          <w:b/>
          <w:bCs/>
          <w:sz w:val="24"/>
          <w:szCs w:val="24"/>
          <w:u w:val="single"/>
          <w:lang w:eastAsia="ru-RU"/>
        </w:rPr>
        <w:t>Знание и понимание</w:t>
      </w:r>
    </w:p>
    <w:p w14:paraId="50F38851" w14:textId="77777777" w:rsidR="00480789" w:rsidRPr="00112F06" w:rsidRDefault="00B95804" w:rsidP="00A972DE">
      <w:pPr>
        <w:spacing w:after="0" w:line="240" w:lineRule="auto"/>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 xml:space="preserve"> Человеческий капитал. Факторы, влияющие на формирование человеческого капитала. Важность и необходимость вложений в свой человеческий капитал. Взаимосвязь человеческого капитала и финансового благополучия. Индивидуальный человеческий капитал, факторы, влияющие на человеческий капитал. Роль образования и самообразования в развитии человеческого капитала. Культурное развитие и увеличение человеческого капитала. Забота о своем здоровье как способ сохранения своего человеческого капитала. Развитие ребенка и вложения в его человеческий капитал. Индекс человеческого развития. Инвестиции в человеческий капитал, виды инвестиций и способы инвестиций в человеческий капитал, современный человек. Непрерывные вложения в свой человеческий капитал. </w:t>
      </w:r>
    </w:p>
    <w:p w14:paraId="29C15C0D" w14:textId="77777777" w:rsidR="00480789" w:rsidRPr="00112F06" w:rsidRDefault="00B95804" w:rsidP="00A972DE">
      <w:pPr>
        <w:spacing w:after="0" w:line="240" w:lineRule="auto"/>
        <w:ind w:firstLine="360"/>
        <w:jc w:val="both"/>
        <w:rPr>
          <w:rFonts w:ascii="Times New Roman" w:eastAsia="Times New Roman" w:hAnsi="Times New Roman" w:cs="Times New Roman"/>
          <w:bCs/>
          <w:sz w:val="24"/>
          <w:szCs w:val="24"/>
          <w:u w:val="single"/>
          <w:lang w:eastAsia="ru-RU"/>
        </w:rPr>
      </w:pPr>
      <w:r w:rsidRPr="00112F06">
        <w:rPr>
          <w:rFonts w:ascii="Times New Roman" w:eastAsia="Times New Roman" w:hAnsi="Times New Roman" w:cs="Times New Roman"/>
          <w:b/>
          <w:bCs/>
          <w:sz w:val="24"/>
          <w:szCs w:val="24"/>
          <w:u w:val="single"/>
          <w:lang w:eastAsia="ru-RU"/>
        </w:rPr>
        <w:t>Способы деятельности</w:t>
      </w:r>
      <w:r w:rsidRPr="00112F06">
        <w:rPr>
          <w:rFonts w:ascii="Times New Roman" w:eastAsia="Times New Roman" w:hAnsi="Times New Roman" w:cs="Times New Roman"/>
          <w:bCs/>
          <w:sz w:val="24"/>
          <w:szCs w:val="24"/>
          <w:u w:val="single"/>
          <w:lang w:eastAsia="ru-RU"/>
        </w:rPr>
        <w:t>:</w:t>
      </w:r>
    </w:p>
    <w:p w14:paraId="79F52347" w14:textId="77777777" w:rsidR="00480789" w:rsidRPr="00112F06" w:rsidRDefault="00B95804" w:rsidP="00A972DE">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поиск актуальной информации в различных источниках по теме человеческого капитала и способов его формирования;</w:t>
      </w:r>
    </w:p>
    <w:p w14:paraId="4C5762B6" w14:textId="77777777" w:rsidR="00480789" w:rsidRPr="00112F06" w:rsidRDefault="00B95804" w:rsidP="00A972DE">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поиск и подбор способов инвестирования в свой человеческий капитал;</w:t>
      </w:r>
    </w:p>
    <w:p w14:paraId="4F72CD23" w14:textId="77777777" w:rsidR="00480789" w:rsidRPr="00112F06" w:rsidRDefault="00B95804" w:rsidP="00A972DE">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112F06">
        <w:rPr>
          <w:rFonts w:ascii="Times New Roman" w:eastAsia="Times New Roman" w:hAnsi="Times New Roman" w:cs="Times New Roman"/>
          <w:bCs/>
          <w:sz w:val="24"/>
          <w:szCs w:val="24"/>
          <w:lang w:eastAsia="ru-RU"/>
        </w:rPr>
        <w:t>формирование своей траектории накопления человеческого капитала.</w:t>
      </w:r>
    </w:p>
    <w:p w14:paraId="02349C93" w14:textId="77777777" w:rsidR="00480789" w:rsidRPr="00112F06" w:rsidRDefault="00480789" w:rsidP="00A972DE">
      <w:pPr>
        <w:spacing w:after="0" w:line="240" w:lineRule="auto"/>
        <w:contextualSpacing/>
        <w:jc w:val="both"/>
        <w:rPr>
          <w:rFonts w:ascii="Times New Roman" w:eastAsia="Times New Roman" w:hAnsi="Times New Roman" w:cs="Times New Roman"/>
          <w:bCs/>
          <w:sz w:val="24"/>
          <w:szCs w:val="24"/>
          <w:lang w:eastAsia="ru-RU"/>
        </w:rPr>
      </w:pPr>
    </w:p>
    <w:p w14:paraId="3767533F" w14:textId="77777777" w:rsidR="00480789" w:rsidRPr="00112F06" w:rsidRDefault="00480789" w:rsidP="00A972DE">
      <w:pPr>
        <w:spacing w:after="0" w:line="240" w:lineRule="auto"/>
        <w:contextualSpacing/>
        <w:jc w:val="center"/>
        <w:rPr>
          <w:rFonts w:ascii="Times New Roman" w:eastAsia="Times New Roman" w:hAnsi="Times New Roman" w:cs="Times New Roman"/>
          <w:b/>
          <w:bCs/>
          <w:sz w:val="24"/>
          <w:szCs w:val="24"/>
          <w:lang w:eastAsia="ru-RU"/>
        </w:rPr>
      </w:pPr>
    </w:p>
    <w:p w14:paraId="11F1794D" w14:textId="77777777" w:rsidR="00480789" w:rsidRPr="00112F06" w:rsidRDefault="00480789" w:rsidP="00A972DE">
      <w:pPr>
        <w:spacing w:after="0" w:line="240" w:lineRule="auto"/>
        <w:contextualSpacing/>
        <w:jc w:val="center"/>
        <w:rPr>
          <w:rFonts w:ascii="Times New Roman" w:eastAsia="Times New Roman" w:hAnsi="Times New Roman" w:cs="Times New Roman"/>
          <w:b/>
          <w:bCs/>
          <w:sz w:val="24"/>
          <w:szCs w:val="24"/>
          <w:lang w:eastAsia="ru-RU"/>
        </w:rPr>
      </w:pPr>
    </w:p>
    <w:p w14:paraId="77C7282E" w14:textId="3BDF19C5" w:rsidR="00480789" w:rsidRDefault="00480789" w:rsidP="00A972DE">
      <w:pPr>
        <w:spacing w:after="0" w:line="240" w:lineRule="auto"/>
        <w:contextualSpacing/>
        <w:jc w:val="center"/>
        <w:rPr>
          <w:rFonts w:ascii="Times New Roman" w:eastAsia="Times New Roman" w:hAnsi="Times New Roman" w:cs="Times New Roman"/>
          <w:b/>
          <w:bCs/>
          <w:sz w:val="24"/>
          <w:szCs w:val="24"/>
          <w:lang w:eastAsia="ru-RU"/>
        </w:rPr>
      </w:pPr>
    </w:p>
    <w:p w14:paraId="78EC66EA" w14:textId="203522BC"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3182465D" w14:textId="6DD21CDF"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30AA94F8" w14:textId="1B21AE9C"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76345935" w14:textId="514F2B7B"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6543F6CE" w14:textId="7B6036F7"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3529A4C8" w14:textId="19A35AA9"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2AD9BC3E" w14:textId="7E176EDC"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6404F40B" w14:textId="2D13293B"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5321911A" w14:textId="49C87606"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2A64AD61" w14:textId="735C3CF9"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349C1B63" w14:textId="63D3736A"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41FF8A2A" w14:textId="0364533D"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3ADA06CE" w14:textId="5943D6CA"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1A93E7F0" w14:textId="3735B2E3"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221C79FF" w14:textId="3980E2B6"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20862700" w14:textId="5592FE65" w:rsidR="00A972DE"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033648E7" w14:textId="77777777" w:rsidR="00A972DE" w:rsidRPr="00112F06" w:rsidRDefault="00A972DE" w:rsidP="00A972DE">
      <w:pPr>
        <w:spacing w:after="0" w:line="240" w:lineRule="auto"/>
        <w:contextualSpacing/>
        <w:jc w:val="center"/>
        <w:rPr>
          <w:rFonts w:ascii="Times New Roman" w:eastAsia="Times New Roman" w:hAnsi="Times New Roman" w:cs="Times New Roman"/>
          <w:b/>
          <w:bCs/>
          <w:sz w:val="24"/>
          <w:szCs w:val="24"/>
          <w:lang w:eastAsia="ru-RU"/>
        </w:rPr>
      </w:pPr>
    </w:p>
    <w:p w14:paraId="2E5D692B" w14:textId="77777777" w:rsidR="00480789" w:rsidRPr="00112F06" w:rsidRDefault="00480789" w:rsidP="00A972DE">
      <w:pPr>
        <w:spacing w:after="0" w:line="240" w:lineRule="auto"/>
        <w:contextualSpacing/>
        <w:jc w:val="center"/>
        <w:rPr>
          <w:rFonts w:ascii="Times New Roman" w:eastAsia="Times New Roman" w:hAnsi="Times New Roman" w:cs="Times New Roman"/>
          <w:b/>
          <w:bCs/>
          <w:sz w:val="24"/>
          <w:szCs w:val="24"/>
          <w:lang w:eastAsia="ru-RU"/>
        </w:rPr>
      </w:pPr>
    </w:p>
    <w:p w14:paraId="50986538" w14:textId="77777777" w:rsidR="00480789" w:rsidRPr="00112F06" w:rsidRDefault="00B95804" w:rsidP="00A972DE">
      <w:pPr>
        <w:spacing w:after="0" w:line="240" w:lineRule="auto"/>
        <w:contextualSpacing/>
        <w:jc w:val="center"/>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
          <w:bCs/>
          <w:sz w:val="24"/>
          <w:szCs w:val="24"/>
          <w:lang w:eastAsia="ru-RU"/>
        </w:rPr>
        <w:lastRenderedPageBreak/>
        <w:t>ПРИМЕРНОЕ ТЕМАТИЧЕСКОЕ ПЛАНИРОВАНИЕ И ОСНОВНЫЕ ВИДЫ УЧЕБНОЙ ДЕЯТЕЛЬНОСТИ</w:t>
      </w:r>
    </w:p>
    <w:p w14:paraId="017003F1" w14:textId="77777777" w:rsidR="00480789" w:rsidRPr="00112F06" w:rsidRDefault="00480789" w:rsidP="00A972DE">
      <w:pPr>
        <w:spacing w:after="0" w:line="240" w:lineRule="auto"/>
        <w:ind w:firstLine="708"/>
        <w:jc w:val="both"/>
        <w:rPr>
          <w:rFonts w:ascii="Times New Roman" w:eastAsia="Calibri" w:hAnsi="Times New Roman" w:cs="Times New Roman"/>
          <w:sz w:val="24"/>
          <w:szCs w:val="24"/>
        </w:rPr>
      </w:pPr>
    </w:p>
    <w:tbl>
      <w:tblPr>
        <w:tblpPr w:leftFromText="180" w:rightFromText="180" w:bottomFromText="115" w:vertAnchor="text" w:tblpX="-176"/>
        <w:tblW w:w="5000" w:type="pct"/>
        <w:tblLayout w:type="fixed"/>
        <w:tblLook w:val="04A0" w:firstRow="1" w:lastRow="0" w:firstColumn="1" w:lastColumn="0" w:noHBand="0" w:noVBand="1"/>
      </w:tblPr>
      <w:tblGrid>
        <w:gridCol w:w="966"/>
        <w:gridCol w:w="1586"/>
        <w:gridCol w:w="939"/>
        <w:gridCol w:w="2605"/>
        <w:gridCol w:w="3047"/>
        <w:gridCol w:w="1421"/>
        <w:gridCol w:w="1481"/>
        <w:gridCol w:w="1559"/>
        <w:gridCol w:w="1524"/>
      </w:tblGrid>
      <w:tr w:rsidR="00480789" w:rsidRPr="00112F06" w14:paraId="176BAA0D" w14:textId="77777777" w:rsidTr="00485FED">
        <w:trPr>
          <w:trHeight w:val="1365"/>
        </w:trPr>
        <w:tc>
          <w:tcPr>
            <w:tcW w:w="966" w:type="dxa"/>
            <w:vMerge w:val="restart"/>
            <w:tcBorders>
              <w:top w:val="single" w:sz="4" w:space="0" w:color="000000"/>
              <w:left w:val="single" w:sz="4" w:space="0" w:color="000000"/>
              <w:bottom w:val="single" w:sz="4" w:space="0" w:color="000000"/>
            </w:tcBorders>
            <w:shd w:val="clear" w:color="auto" w:fill="FFFFFF"/>
            <w:vAlign w:val="center"/>
          </w:tcPr>
          <w:p w14:paraId="4153EBEC"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 урока</w:t>
            </w:r>
          </w:p>
        </w:tc>
        <w:tc>
          <w:tcPr>
            <w:tcW w:w="15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8E9F7E"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b/>
                <w:sz w:val="24"/>
                <w:szCs w:val="24"/>
                <w:lang w:eastAsia="ru-RU"/>
              </w:rPr>
              <w:t>Тема</w:t>
            </w:r>
          </w:p>
        </w:tc>
        <w:tc>
          <w:tcPr>
            <w:tcW w:w="939" w:type="dxa"/>
            <w:vMerge w:val="restart"/>
            <w:tcBorders>
              <w:top w:val="single" w:sz="4" w:space="0" w:color="000000"/>
              <w:left w:val="single" w:sz="4" w:space="0" w:color="000000"/>
              <w:bottom w:val="single" w:sz="4" w:space="0" w:color="000000"/>
            </w:tcBorders>
            <w:shd w:val="clear" w:color="auto" w:fill="FFFFFF"/>
            <w:vAlign w:val="center"/>
          </w:tcPr>
          <w:p w14:paraId="39897326"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Кол-во часов</w:t>
            </w: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13527E"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b/>
                <w:sz w:val="24"/>
                <w:szCs w:val="24"/>
                <w:lang w:eastAsia="ru-RU"/>
              </w:rPr>
              <w:t>Виды учебной деятельности</w:t>
            </w:r>
          </w:p>
        </w:tc>
        <w:tc>
          <w:tcPr>
            <w:tcW w:w="3047" w:type="dxa"/>
            <w:vMerge w:val="restart"/>
            <w:tcBorders>
              <w:top w:val="single" w:sz="4" w:space="0" w:color="000000"/>
              <w:left w:val="single" w:sz="4" w:space="0" w:color="000000"/>
              <w:bottom w:val="single" w:sz="4" w:space="0" w:color="000000"/>
            </w:tcBorders>
            <w:shd w:val="clear" w:color="auto" w:fill="FFFFFF"/>
            <w:tcMar>
              <w:left w:w="5" w:type="dxa"/>
              <w:right w:w="5" w:type="dxa"/>
            </w:tcMar>
            <w:vAlign w:val="center"/>
          </w:tcPr>
          <w:p w14:paraId="255095E0"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b/>
                <w:sz w:val="24"/>
                <w:szCs w:val="24"/>
                <w:lang w:eastAsia="ru-RU"/>
              </w:rPr>
              <w:t>Характеристика основных видов деятельности (УУД)</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vAlign w:val="center"/>
          </w:tcPr>
          <w:p w14:paraId="1F926DA5"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Дата по плану</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vAlign w:val="center"/>
          </w:tcPr>
          <w:p w14:paraId="4F85206B"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Дата по плану</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vAlign w:val="center"/>
          </w:tcPr>
          <w:p w14:paraId="41397BAB"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Дата по факту</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vAlign w:val="center"/>
          </w:tcPr>
          <w:p w14:paraId="554A1DF2"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Дата по факту</w:t>
            </w:r>
          </w:p>
        </w:tc>
      </w:tr>
      <w:tr w:rsidR="00480789" w:rsidRPr="00112F06" w14:paraId="2957EA79" w14:textId="77777777" w:rsidTr="00485FED">
        <w:trPr>
          <w:trHeight w:val="510"/>
        </w:trPr>
        <w:tc>
          <w:tcPr>
            <w:tcW w:w="966" w:type="dxa"/>
            <w:vMerge/>
            <w:tcBorders>
              <w:top w:val="single" w:sz="4" w:space="0" w:color="000000"/>
              <w:left w:val="single" w:sz="4" w:space="0" w:color="000000"/>
              <w:bottom w:val="single" w:sz="4" w:space="0" w:color="000000"/>
            </w:tcBorders>
            <w:shd w:val="clear" w:color="auto" w:fill="FFFFFF"/>
            <w:vAlign w:val="center"/>
          </w:tcPr>
          <w:p w14:paraId="18678619" w14:textId="77777777" w:rsidR="00480789" w:rsidRPr="00112F06" w:rsidRDefault="00480789" w:rsidP="00A972DE">
            <w:pPr>
              <w:widowControl w:val="0"/>
              <w:spacing w:after="0" w:line="240" w:lineRule="auto"/>
              <w:jc w:val="center"/>
              <w:rPr>
                <w:rFonts w:ascii="Times New Roman" w:eastAsia="Times New Roman" w:hAnsi="Times New Roman" w:cs="Times New Roman"/>
                <w:b/>
                <w:sz w:val="24"/>
                <w:szCs w:val="24"/>
                <w:lang w:eastAsia="ru-RU"/>
              </w:rPr>
            </w:pPr>
          </w:p>
        </w:tc>
        <w:tc>
          <w:tcPr>
            <w:tcW w:w="15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902A99" w14:textId="77777777" w:rsidR="00480789" w:rsidRPr="00112F06" w:rsidRDefault="00480789" w:rsidP="00A972DE">
            <w:pPr>
              <w:widowControl w:val="0"/>
              <w:spacing w:line="240" w:lineRule="auto"/>
              <w:rPr>
                <w:sz w:val="24"/>
                <w:szCs w:val="24"/>
              </w:rPr>
            </w:pPr>
          </w:p>
        </w:tc>
        <w:tc>
          <w:tcPr>
            <w:tcW w:w="939" w:type="dxa"/>
            <w:vMerge/>
            <w:tcBorders>
              <w:top w:val="single" w:sz="4" w:space="0" w:color="000000"/>
              <w:left w:val="single" w:sz="4" w:space="0" w:color="000000"/>
              <w:bottom w:val="single" w:sz="4" w:space="0" w:color="000000"/>
            </w:tcBorders>
            <w:shd w:val="clear" w:color="auto" w:fill="FFFFFF"/>
            <w:vAlign w:val="center"/>
          </w:tcPr>
          <w:p w14:paraId="73BF0E4A" w14:textId="77777777" w:rsidR="00480789" w:rsidRPr="00112F06" w:rsidRDefault="00480789" w:rsidP="00A972DE">
            <w:pPr>
              <w:widowControl w:val="0"/>
              <w:spacing w:line="240" w:lineRule="auto"/>
              <w:rPr>
                <w:sz w:val="24"/>
                <w:szCs w:val="24"/>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941D81" w14:textId="77777777" w:rsidR="00480789" w:rsidRPr="00112F06" w:rsidRDefault="00480789" w:rsidP="00A972DE">
            <w:pPr>
              <w:widowControl w:val="0"/>
              <w:spacing w:line="240" w:lineRule="auto"/>
              <w:rPr>
                <w:sz w:val="24"/>
                <w:szCs w:val="24"/>
              </w:rPr>
            </w:pPr>
          </w:p>
        </w:tc>
        <w:tc>
          <w:tcPr>
            <w:tcW w:w="3047" w:type="dxa"/>
            <w:vMerge/>
            <w:tcBorders>
              <w:top w:val="single" w:sz="4" w:space="0" w:color="000000"/>
              <w:left w:val="single" w:sz="4" w:space="0" w:color="000000"/>
              <w:bottom w:val="single" w:sz="4" w:space="0" w:color="000000"/>
            </w:tcBorders>
            <w:shd w:val="clear" w:color="auto" w:fill="FFFFFF"/>
            <w:tcMar>
              <w:left w:w="5" w:type="dxa"/>
              <w:right w:w="5" w:type="dxa"/>
            </w:tcMar>
            <w:vAlign w:val="center"/>
          </w:tcPr>
          <w:p w14:paraId="643C91A3" w14:textId="77777777" w:rsidR="00480789" w:rsidRPr="00112F06" w:rsidRDefault="00480789" w:rsidP="00A972DE">
            <w:pPr>
              <w:widowControl w:val="0"/>
              <w:spacing w:line="240" w:lineRule="auto"/>
              <w:rPr>
                <w:sz w:val="24"/>
                <w:szCs w:val="24"/>
              </w:rPr>
            </w:pPr>
          </w:p>
        </w:tc>
        <w:tc>
          <w:tcPr>
            <w:tcW w:w="1421" w:type="dxa"/>
            <w:tcBorders>
              <w:left w:val="single" w:sz="4" w:space="0" w:color="000000"/>
              <w:bottom w:val="single" w:sz="4" w:space="0" w:color="000000"/>
            </w:tcBorders>
            <w:shd w:val="clear" w:color="auto" w:fill="FFFFFF"/>
            <w:tcMar>
              <w:left w:w="5" w:type="dxa"/>
              <w:right w:w="5" w:type="dxa"/>
            </w:tcMar>
            <w:vAlign w:val="center"/>
          </w:tcPr>
          <w:p w14:paraId="02AC07C4"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8а</w:t>
            </w:r>
          </w:p>
        </w:tc>
        <w:tc>
          <w:tcPr>
            <w:tcW w:w="1481" w:type="dxa"/>
            <w:tcBorders>
              <w:left w:val="single" w:sz="4" w:space="0" w:color="000000"/>
              <w:bottom w:val="single" w:sz="4" w:space="0" w:color="000000"/>
            </w:tcBorders>
            <w:shd w:val="clear" w:color="auto" w:fill="FFFFFF"/>
            <w:tcMar>
              <w:left w:w="5" w:type="dxa"/>
              <w:right w:w="5" w:type="dxa"/>
            </w:tcMar>
            <w:vAlign w:val="center"/>
          </w:tcPr>
          <w:p w14:paraId="1CB28CBF"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8б</w:t>
            </w:r>
          </w:p>
        </w:tc>
        <w:tc>
          <w:tcPr>
            <w:tcW w:w="1559" w:type="dxa"/>
            <w:tcBorders>
              <w:left w:val="single" w:sz="4" w:space="0" w:color="000000"/>
              <w:bottom w:val="single" w:sz="4" w:space="0" w:color="000000"/>
            </w:tcBorders>
            <w:shd w:val="clear" w:color="auto" w:fill="FFFFFF"/>
            <w:tcMar>
              <w:left w:w="5" w:type="dxa"/>
              <w:right w:w="5" w:type="dxa"/>
            </w:tcMar>
            <w:vAlign w:val="center"/>
          </w:tcPr>
          <w:p w14:paraId="08CE4B1E"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b/>
                <w:sz w:val="24"/>
                <w:szCs w:val="24"/>
                <w:lang w:eastAsia="ru-RU"/>
              </w:rPr>
              <w:t>8а</w:t>
            </w:r>
          </w:p>
        </w:tc>
        <w:tc>
          <w:tcPr>
            <w:tcW w:w="1524" w:type="dxa"/>
            <w:tcBorders>
              <w:left w:val="single" w:sz="4" w:space="0" w:color="000000"/>
              <w:bottom w:val="single" w:sz="4" w:space="0" w:color="000000"/>
              <w:right w:val="single" w:sz="4" w:space="0" w:color="000000"/>
            </w:tcBorders>
            <w:shd w:val="clear" w:color="auto" w:fill="FFFFFF"/>
            <w:tcMar>
              <w:left w:w="5" w:type="dxa"/>
              <w:right w:w="5" w:type="dxa"/>
            </w:tcMar>
            <w:vAlign w:val="center"/>
          </w:tcPr>
          <w:p w14:paraId="6D246C34" w14:textId="77777777" w:rsidR="00480789" w:rsidRPr="00112F06" w:rsidRDefault="00B95804" w:rsidP="00A972DE">
            <w:pPr>
              <w:widowControl w:val="0"/>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8б</w:t>
            </w:r>
          </w:p>
        </w:tc>
      </w:tr>
      <w:tr w:rsidR="00480789" w:rsidRPr="00112F06" w14:paraId="659EDB80" w14:textId="77777777" w:rsidTr="00AB472C">
        <w:tc>
          <w:tcPr>
            <w:tcW w:w="3491" w:type="dxa"/>
            <w:gridSpan w:val="3"/>
            <w:tcBorders>
              <w:top w:val="single" w:sz="4" w:space="0" w:color="000000"/>
              <w:left w:val="single" w:sz="4" w:space="0" w:color="000000"/>
              <w:bottom w:val="single" w:sz="4" w:space="0" w:color="000000"/>
            </w:tcBorders>
            <w:shd w:val="clear" w:color="auto" w:fill="FFFFFF"/>
            <w:tcMar>
              <w:left w:w="5" w:type="dxa"/>
              <w:right w:w="5" w:type="dxa"/>
            </w:tcMar>
          </w:tcPr>
          <w:p w14:paraId="2CCAE6DF"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11637" w:type="dxa"/>
            <w:gridSpan w:val="6"/>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7F07B45A"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b/>
                <w:sz w:val="24"/>
                <w:szCs w:val="24"/>
                <w:lang w:eastAsia="ru-RU"/>
              </w:rPr>
              <w:t xml:space="preserve">Раздел 1. </w:t>
            </w:r>
            <w:r w:rsidRPr="00112F06">
              <w:rPr>
                <w:rFonts w:ascii="Times New Roman" w:eastAsia="Times New Roman" w:hAnsi="Times New Roman" w:cs="Times New Roman"/>
                <w:b/>
                <w:bCs/>
                <w:sz w:val="24"/>
                <w:szCs w:val="24"/>
                <w:lang w:eastAsia="ru-RU"/>
              </w:rPr>
              <w:t xml:space="preserve"> Что такое современные деньги. Риски их использования</w:t>
            </w:r>
          </w:p>
        </w:tc>
      </w:tr>
      <w:tr w:rsidR="00480789" w:rsidRPr="00112F06" w14:paraId="1C2ED0F6" w14:textId="77777777" w:rsidTr="00485FED">
        <w:tc>
          <w:tcPr>
            <w:tcW w:w="966" w:type="dxa"/>
            <w:tcBorders>
              <w:top w:val="single" w:sz="4" w:space="0" w:color="000000"/>
              <w:left w:val="single" w:sz="4" w:space="0" w:color="000000"/>
              <w:bottom w:val="single" w:sz="4" w:space="0" w:color="000000"/>
            </w:tcBorders>
            <w:shd w:val="clear" w:color="auto" w:fill="FFFFFF"/>
          </w:tcPr>
          <w:p w14:paraId="1A57B29E"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316C0734" w14:textId="2FE7777A"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Деньги и их функции</w:t>
            </w:r>
            <w:r w:rsidR="00AB472C"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185D2B63"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4956321B" w14:textId="77777777"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0ACD180B"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Выделять явление из общего ряда других явлений;</w:t>
            </w:r>
          </w:p>
          <w:p w14:paraId="7920167D"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5F0BB7F6"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06.09</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5F9D50A0"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02.09</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312AF86C"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58890918"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3D2DDEC6" w14:textId="77777777" w:rsidTr="00485FED">
        <w:tc>
          <w:tcPr>
            <w:tcW w:w="966" w:type="dxa"/>
            <w:tcBorders>
              <w:top w:val="single" w:sz="4" w:space="0" w:color="000000"/>
              <w:left w:val="single" w:sz="4" w:space="0" w:color="000000"/>
              <w:bottom w:val="single" w:sz="4" w:space="0" w:color="000000"/>
            </w:tcBorders>
            <w:shd w:val="clear" w:color="auto" w:fill="FFFFFF"/>
          </w:tcPr>
          <w:p w14:paraId="4B132EC7"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2</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39F67816" w14:textId="5DDF403C"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Эмиссия денег и их стоимость</w:t>
            </w:r>
            <w:r w:rsidR="00AB472C"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3F69BE22"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56AFE588" w14:textId="58B0317C"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r w:rsidR="00AB472C" w:rsidRPr="00112F06">
              <w:rPr>
                <w:rFonts w:ascii="Times New Roman" w:eastAsia="Times New Roman" w:hAnsi="Times New Roman" w:cs="Times New Roman"/>
                <w:sz w:val="24"/>
                <w:szCs w:val="24"/>
                <w:lang w:eastAsia="ru-RU"/>
              </w:rPr>
              <w:t>.</w:t>
            </w:r>
          </w:p>
          <w:p w14:paraId="350581AD"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2F4C9993"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28AC5A12"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0F5FA2AB" w14:textId="561E1F9D"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излагать полученную информацию, интерпретируя её в контексте решаемой задачи</w:t>
            </w:r>
            <w:r w:rsidR="00485FED" w:rsidRPr="00112F06">
              <w:rPr>
                <w:rFonts w:ascii="Times New Roman" w:hAnsi="Times New Roman" w:cs="Times New Roman"/>
                <w:sz w:val="24"/>
                <w:szCs w:val="24"/>
              </w:rPr>
              <w:t>.</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62F02EA5"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13.09</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33A5672"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09.09</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60131978"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57C50A6D"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0348CB69" w14:textId="77777777" w:rsidTr="00485FED">
        <w:tc>
          <w:tcPr>
            <w:tcW w:w="966" w:type="dxa"/>
            <w:tcBorders>
              <w:top w:val="single" w:sz="4" w:space="0" w:color="000000"/>
              <w:left w:val="single" w:sz="4" w:space="0" w:color="000000"/>
              <w:bottom w:val="single" w:sz="4" w:space="0" w:color="000000"/>
            </w:tcBorders>
            <w:shd w:val="clear" w:color="auto" w:fill="FFFFFF"/>
          </w:tcPr>
          <w:p w14:paraId="23C83057"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3</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51F34E59" w14:textId="12EEAB33"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Современные деньги</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7E1196E0"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03D61AD2" w14:textId="77805FF8"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r w:rsidR="00485FED" w:rsidRPr="00112F06">
              <w:rPr>
                <w:rFonts w:ascii="Times New Roman" w:eastAsia="Times New Roman" w:hAnsi="Times New Roman" w:cs="Times New Roman"/>
                <w:sz w:val="24"/>
                <w:szCs w:val="24"/>
                <w:lang w:eastAsia="ru-RU"/>
              </w:rPr>
              <w:t>.</w:t>
            </w:r>
          </w:p>
          <w:p w14:paraId="47CF9F1D"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0317F78D"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498091CC"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64661414"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излагать полученную информацию, интерпретируя её в контексте решаемой задачи.</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3B1D335C"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20.09</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6A482012"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16.09</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6C032F99"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5145F159"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115650F8" w14:textId="77777777" w:rsidTr="00485FED">
        <w:tc>
          <w:tcPr>
            <w:tcW w:w="966" w:type="dxa"/>
            <w:tcBorders>
              <w:top w:val="single" w:sz="4" w:space="0" w:color="000000"/>
              <w:left w:val="single" w:sz="4" w:space="0" w:color="000000"/>
              <w:bottom w:val="single" w:sz="4" w:space="0" w:color="000000"/>
            </w:tcBorders>
            <w:shd w:val="clear" w:color="auto" w:fill="FFFFFF"/>
          </w:tcPr>
          <w:p w14:paraId="1AB03A16"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4</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5B127A5" w14:textId="692A91FA"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Риски в мире денег</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284AEAFD"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5D25C419"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0CE0EB45" w14:textId="212F047B"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r w:rsidR="00485FED" w:rsidRPr="00112F06">
              <w:rPr>
                <w:rFonts w:ascii="Times New Roman" w:eastAsia="Times New Roman" w:hAnsi="Times New Roman" w:cs="Times New Roman"/>
                <w:sz w:val="24"/>
                <w:szCs w:val="24"/>
                <w:lang w:eastAsia="ru-RU"/>
              </w:rPr>
              <w:t>.</w:t>
            </w:r>
          </w:p>
          <w:p w14:paraId="2BAE7708" w14:textId="77777777" w:rsidR="00480789" w:rsidRPr="00112F06" w:rsidRDefault="00480789" w:rsidP="00A972DE">
            <w:pPr>
              <w:widowControl w:val="0"/>
              <w:spacing w:after="0" w:line="240" w:lineRule="auto"/>
              <w:jc w:val="both"/>
              <w:rPr>
                <w:rFonts w:ascii="Times New Roman" w:hAnsi="Times New Roman" w:cs="Times New Roman"/>
                <w:sz w:val="24"/>
                <w:szCs w:val="24"/>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5F1933E3"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действия в соответствии с учебной и практической финансовой задачей и составлять алгоритм их выполнения;</w:t>
            </w:r>
          </w:p>
          <w:p w14:paraId="64E87E54"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обосновывать и осуществлять выбор наиболее эффективных способов решения учебных и практических финансовых задач.</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464347D0"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27.09</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1E26D49A"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23.09</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52B6C9D9"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496A629F"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6F2173A6" w14:textId="77777777" w:rsidTr="00485FED">
        <w:tc>
          <w:tcPr>
            <w:tcW w:w="966" w:type="dxa"/>
            <w:tcBorders>
              <w:top w:val="single" w:sz="4" w:space="0" w:color="000000"/>
              <w:left w:val="single" w:sz="4" w:space="0" w:color="000000"/>
              <w:bottom w:val="single" w:sz="4" w:space="0" w:color="000000"/>
            </w:tcBorders>
            <w:shd w:val="clear" w:color="auto" w:fill="FFFFFF"/>
          </w:tcPr>
          <w:p w14:paraId="376D0074"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5</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6BB72B1E" w14:textId="77777777"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Решение практических финансовых задач по темам 1 раздела.</w:t>
            </w:r>
          </w:p>
        </w:tc>
        <w:tc>
          <w:tcPr>
            <w:tcW w:w="939" w:type="dxa"/>
            <w:tcBorders>
              <w:top w:val="single" w:sz="4" w:space="0" w:color="000000"/>
              <w:left w:val="single" w:sz="4" w:space="0" w:color="000000"/>
              <w:bottom w:val="single" w:sz="4" w:space="0" w:color="000000"/>
            </w:tcBorders>
            <w:shd w:val="clear" w:color="auto" w:fill="FFFFFF"/>
          </w:tcPr>
          <w:p w14:paraId="6CFE1AF4"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6B5CE29F"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656EE1D3"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69DA436D" w14:textId="5CAFBA5A" w:rsidR="00480789" w:rsidRPr="00112F06" w:rsidRDefault="00B95804" w:rsidP="00A972DE">
            <w:pPr>
              <w:widowControl w:val="0"/>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учебно-проектная</w:t>
            </w:r>
            <w:r w:rsidR="00485FED"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75599C63"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ключевые поисковые слова и запросы;</w:t>
            </w:r>
          </w:p>
          <w:p w14:paraId="09D18278"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осуществлять взаимодействие с электронными поисковыми системами, словарями;</w:t>
            </w:r>
          </w:p>
          <w:p w14:paraId="4586FCDA"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 xml:space="preserve">формировать множественную выборку из </w:t>
            </w:r>
            <w:r w:rsidRPr="00112F06">
              <w:rPr>
                <w:rFonts w:ascii="Times New Roman" w:hAnsi="Times New Roman" w:cs="Times New Roman"/>
                <w:sz w:val="24"/>
                <w:szCs w:val="24"/>
              </w:rPr>
              <w:lastRenderedPageBreak/>
              <w:t>поисковых источников для объективизации результатов поиска;</w:t>
            </w:r>
          </w:p>
          <w:p w14:paraId="669F0711" w14:textId="5C8CF33F" w:rsidR="00480789" w:rsidRPr="00112F06" w:rsidRDefault="00B95804" w:rsidP="00A972DE">
            <w:pPr>
              <w:widowControl w:val="0"/>
              <w:spacing w:after="0" w:line="240" w:lineRule="auto"/>
              <w:ind w:left="141"/>
              <w:contextualSpacing/>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соотносить полученные результаты поиска со своей деятельностью</w:t>
            </w:r>
            <w:r w:rsidR="00485FED" w:rsidRPr="00112F06">
              <w:rPr>
                <w:rFonts w:ascii="Times New Roman" w:hAnsi="Times New Roman" w:cs="Times New Roman"/>
                <w:sz w:val="24"/>
                <w:szCs w:val="24"/>
              </w:rPr>
              <w:t>.</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7DDF0923" w14:textId="77777777" w:rsidR="00480789" w:rsidRPr="00112F06" w:rsidRDefault="00B95804" w:rsidP="00A972DE">
            <w:pPr>
              <w:widowControl w:val="0"/>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lastRenderedPageBreak/>
              <w:t>04.10</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706E8E7B" w14:textId="77777777" w:rsidR="00480789" w:rsidRPr="00112F06" w:rsidRDefault="00B95804" w:rsidP="00A972DE">
            <w:pPr>
              <w:widowControl w:val="0"/>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t>30.09</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5C5CEDCE"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741BF20B"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r>
      <w:tr w:rsidR="00480789" w:rsidRPr="00112F06" w14:paraId="68467025" w14:textId="77777777" w:rsidTr="00485FED">
        <w:tc>
          <w:tcPr>
            <w:tcW w:w="966" w:type="dxa"/>
            <w:tcBorders>
              <w:top w:val="single" w:sz="4" w:space="0" w:color="000000"/>
              <w:left w:val="single" w:sz="4" w:space="0" w:color="000000"/>
              <w:bottom w:val="single" w:sz="4" w:space="0" w:color="000000"/>
            </w:tcBorders>
            <w:shd w:val="clear" w:color="auto" w:fill="FFFFFF"/>
          </w:tcPr>
          <w:p w14:paraId="715E979F"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54EB9364" w14:textId="265CAEF3"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Обобщение  Раздела 1. Презентация учебных достижений</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6C823B11"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5B20EFEA"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19A0BDD9"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469FFF81" w14:textId="4CB06BCE"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учебно-проектная</w:t>
            </w:r>
            <w:r w:rsidR="00485FED"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0319D142"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Выбирать из предложенных вариантов и самостоятельно искать способы решения задач в области личных финансов;</w:t>
            </w:r>
          </w:p>
          <w:p w14:paraId="107D78D7" w14:textId="77777777" w:rsidR="00480789" w:rsidRPr="00112F06" w:rsidRDefault="00B95804" w:rsidP="00A972DE">
            <w:pPr>
              <w:widowControl w:val="0"/>
              <w:tabs>
                <w:tab w:val="left" w:pos="993"/>
              </w:tabs>
              <w:spacing w:after="0" w:line="240" w:lineRule="auto"/>
              <w:ind w:right="9"/>
              <w:rPr>
                <w:rFonts w:ascii="Times New Roman" w:hAnsi="Times New Roman" w:cs="Times New Roman"/>
                <w:sz w:val="24"/>
                <w:szCs w:val="24"/>
              </w:rPr>
            </w:pPr>
            <w:r w:rsidRPr="00112F06">
              <w:rPr>
                <w:rFonts w:ascii="Times New Roman" w:hAnsi="Times New Roman" w:cs="Times New Roman"/>
                <w:sz w:val="24"/>
                <w:szCs w:val="24"/>
              </w:rPr>
              <w:t>составлять план решения финансовой проблемы (выполнения проекта, проведения исследования).</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38919BDC"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11.10</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451529E7"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07.10</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57F55ABC"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7AA6B3A3"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1E461FDD" w14:textId="77777777" w:rsidTr="00AB472C">
        <w:tc>
          <w:tcPr>
            <w:tcW w:w="15128" w:type="dxa"/>
            <w:gridSpan w:val="9"/>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71492610"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b/>
                <w:sz w:val="24"/>
                <w:szCs w:val="24"/>
                <w:lang w:eastAsia="ru-RU"/>
              </w:rPr>
              <w:t>Глава 2.</w:t>
            </w:r>
            <w:r w:rsidRPr="00112F06">
              <w:rPr>
                <w:rFonts w:ascii="Times New Roman" w:eastAsia="Times New Roman" w:hAnsi="Times New Roman" w:cs="Times New Roman"/>
                <w:b/>
                <w:i/>
                <w:sz w:val="24"/>
                <w:szCs w:val="24"/>
                <w:lang w:eastAsia="ru-RU"/>
              </w:rPr>
              <w:t xml:space="preserve"> </w:t>
            </w:r>
            <w:r w:rsidRPr="00112F06">
              <w:rPr>
                <w:rFonts w:ascii="Times New Roman" w:eastAsia="Times New Roman" w:hAnsi="Times New Roman" w:cs="Times New Roman"/>
                <w:b/>
                <w:sz w:val="24"/>
                <w:szCs w:val="24"/>
                <w:lang w:eastAsia="ru-RU"/>
              </w:rPr>
              <w:t>Семейный бюджет</w:t>
            </w:r>
          </w:p>
        </w:tc>
      </w:tr>
      <w:tr w:rsidR="00480789" w:rsidRPr="00112F06" w14:paraId="3265C2FD" w14:textId="77777777" w:rsidTr="00485FED">
        <w:tc>
          <w:tcPr>
            <w:tcW w:w="966" w:type="dxa"/>
            <w:tcBorders>
              <w:top w:val="single" w:sz="4" w:space="0" w:color="000000"/>
              <w:left w:val="single" w:sz="4" w:space="0" w:color="000000"/>
              <w:bottom w:val="single" w:sz="4" w:space="0" w:color="000000"/>
            </w:tcBorders>
            <w:shd w:val="clear" w:color="auto" w:fill="FFFFFF"/>
          </w:tcPr>
          <w:p w14:paraId="03411211"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7</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25ED32A" w14:textId="27249B46"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Семья и её финансы</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3AD7ECEB"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08A8CB1E" w14:textId="42659350"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r w:rsidR="00485FED" w:rsidRPr="00112F06">
              <w:rPr>
                <w:rFonts w:ascii="Times New Roman" w:eastAsia="Times New Roman" w:hAnsi="Times New Roman" w:cs="Times New Roman"/>
                <w:sz w:val="24"/>
                <w:szCs w:val="24"/>
                <w:lang w:eastAsia="ru-RU"/>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4E84E5E9"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Выделять явление из общего ряда других явлений;</w:t>
            </w:r>
          </w:p>
          <w:p w14:paraId="5B74F555"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30F4A7FB"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18.10</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4DD0374"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14.10</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1DDA469E"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59D3EE31"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28C80D2C" w14:textId="77777777" w:rsidTr="00485FED">
        <w:tc>
          <w:tcPr>
            <w:tcW w:w="966" w:type="dxa"/>
            <w:tcBorders>
              <w:top w:val="single" w:sz="4" w:space="0" w:color="000000"/>
              <w:left w:val="single" w:sz="4" w:space="0" w:color="000000"/>
              <w:bottom w:val="single" w:sz="4" w:space="0" w:color="000000"/>
            </w:tcBorders>
            <w:shd w:val="clear" w:color="auto" w:fill="FFFFFF"/>
          </w:tcPr>
          <w:p w14:paraId="04F6410D"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8</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62A3ABB" w14:textId="4DD13775"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Расходная часть семейного бюджета</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4D1BFBD0"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45983959" w14:textId="6E4963B6"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r w:rsidR="00485FED" w:rsidRPr="00112F06">
              <w:rPr>
                <w:rFonts w:ascii="Times New Roman" w:eastAsia="Times New Roman" w:hAnsi="Times New Roman" w:cs="Times New Roman"/>
                <w:sz w:val="24"/>
                <w:szCs w:val="24"/>
                <w:lang w:eastAsia="ru-RU"/>
              </w:rPr>
              <w:t>.</w:t>
            </w:r>
          </w:p>
          <w:p w14:paraId="7BDCDC8D"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63060987"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79A86711"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 xml:space="preserve">высказывать и обосновывать мнение (суждение) и </w:t>
            </w:r>
            <w:r w:rsidRPr="00112F06">
              <w:rPr>
                <w:rFonts w:ascii="Times New Roman" w:hAnsi="Times New Roman" w:cs="Times New Roman"/>
                <w:sz w:val="24"/>
                <w:szCs w:val="24"/>
              </w:rPr>
              <w:lastRenderedPageBreak/>
              <w:t>запрашивать мнение партнёра в рамках диалога;</w:t>
            </w:r>
          </w:p>
          <w:p w14:paraId="4C86EE03"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принимать решение в ходе диалога и согласовывать его с собеседником.</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6F65C639"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lastRenderedPageBreak/>
              <w:t>25.10</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2E727072"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21.10</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77508314"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66C182E9"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305A2851" w14:textId="77777777" w:rsidTr="00485FED">
        <w:tc>
          <w:tcPr>
            <w:tcW w:w="966" w:type="dxa"/>
            <w:tcBorders>
              <w:top w:val="single" w:sz="4" w:space="0" w:color="000000"/>
              <w:left w:val="single" w:sz="4" w:space="0" w:color="000000"/>
              <w:bottom w:val="single" w:sz="4" w:space="0" w:color="000000"/>
            </w:tcBorders>
            <w:shd w:val="clear" w:color="auto" w:fill="FFFFFF"/>
          </w:tcPr>
          <w:p w14:paraId="1DAE1360"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9</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3A29FACE" w14:textId="766A4F6C"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Разумное совершение  покупок</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77877BC3"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23A3DA42"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5FF8D78A"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6871A07F" w14:textId="10831FA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учебно-проектная</w:t>
            </w:r>
            <w:r w:rsidR="00485FED"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6A272065"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действия в соответствии с учебной и практической финансовой задачей и составлять алгоритм их выполнения;</w:t>
            </w:r>
          </w:p>
          <w:p w14:paraId="7A12B0FC"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обосновывать и осуществлять выбор наиболее эффективных способов решения учебных и практических финансовых задач.</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3A1C9BC6"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08.11</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7690C7E1"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28.10</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2B50F17C"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5B4CE781"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0313E1AA" w14:textId="77777777" w:rsidTr="00485FED">
        <w:tc>
          <w:tcPr>
            <w:tcW w:w="966" w:type="dxa"/>
            <w:tcBorders>
              <w:top w:val="single" w:sz="4" w:space="0" w:color="000000"/>
              <w:left w:val="single" w:sz="4" w:space="0" w:color="000000"/>
              <w:bottom w:val="single" w:sz="4" w:space="0" w:color="000000"/>
            </w:tcBorders>
            <w:shd w:val="clear" w:color="auto" w:fill="FFFFFF"/>
          </w:tcPr>
          <w:p w14:paraId="0DC966D9"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10</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027B47E3" w14:textId="1161F7C1"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Доходы  семейного бюджета</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4E8173A8"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573EC39B" w14:textId="6775D7CB"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r w:rsidR="00485FED" w:rsidRPr="00112F06">
              <w:rPr>
                <w:rFonts w:ascii="Times New Roman" w:eastAsia="Times New Roman" w:hAnsi="Times New Roman" w:cs="Times New Roman"/>
                <w:sz w:val="24"/>
                <w:szCs w:val="24"/>
                <w:lang w:eastAsia="ru-RU"/>
              </w:rPr>
              <w:t>.</w:t>
            </w:r>
          </w:p>
          <w:p w14:paraId="1DE2FE68"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2846A13E"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38A4899C"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высказывать и обосновывать мнение (суждение) и запрашивать мнение партнёра в рамках диалога;</w:t>
            </w:r>
          </w:p>
          <w:p w14:paraId="1B400775"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принимать решение в ходе диалога и согласовывать его с собеседником.</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026AC88F"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15.11</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559CBA23"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11.11</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789DC6A7"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57DAE1C3"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357691B0" w14:textId="77777777" w:rsidTr="00485FED">
        <w:tc>
          <w:tcPr>
            <w:tcW w:w="966" w:type="dxa"/>
            <w:tcBorders>
              <w:top w:val="single" w:sz="4" w:space="0" w:color="000000"/>
              <w:left w:val="single" w:sz="4" w:space="0" w:color="000000"/>
              <w:bottom w:val="single" w:sz="4" w:space="0" w:color="000000"/>
            </w:tcBorders>
            <w:shd w:val="clear" w:color="auto" w:fill="FFFFFF"/>
          </w:tcPr>
          <w:p w14:paraId="2CC4F8D9"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11</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1B8B5841" w14:textId="2EE486CD"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Составление семейного бюджета</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4BC581AA"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730C3E9B"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37CAB712"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76DE03A1" w14:textId="10142A36"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учебно-проектная</w:t>
            </w:r>
            <w:r w:rsidR="00485FED"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72394680" w14:textId="6DD0917E"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 xml:space="preserve">Выстраивать жизненные планы на краткосрочное будущее (заявлять целевые ориентиры, ставить адекватные им задачи и </w:t>
            </w:r>
            <w:r w:rsidRPr="00112F06">
              <w:rPr>
                <w:rFonts w:ascii="Times New Roman" w:hAnsi="Times New Roman" w:cs="Times New Roman"/>
                <w:sz w:val="24"/>
                <w:szCs w:val="24"/>
              </w:rPr>
              <w:lastRenderedPageBreak/>
              <w:t>предлагать действия, указывая и обосновывая логическую последовательность шагов)</w:t>
            </w:r>
            <w:r w:rsidR="00485FED" w:rsidRPr="00112F06">
              <w:rPr>
                <w:rFonts w:ascii="Times New Roman" w:hAnsi="Times New Roman" w:cs="Times New Roman"/>
                <w:sz w:val="24"/>
                <w:szCs w:val="24"/>
              </w:rPr>
              <w:t>.</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1A527E5C" w14:textId="77777777" w:rsidR="00480789" w:rsidRPr="00112F06" w:rsidRDefault="00B95804" w:rsidP="00A972DE">
            <w:pPr>
              <w:widowControl w:val="0"/>
              <w:tabs>
                <w:tab w:val="left" w:pos="993"/>
              </w:tabs>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lastRenderedPageBreak/>
              <w:t>22.11</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69C64B96"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18.11</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774EB439"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2164DCC7"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2A912D0B" w14:textId="77777777" w:rsidTr="00485FED">
        <w:tc>
          <w:tcPr>
            <w:tcW w:w="966" w:type="dxa"/>
            <w:tcBorders>
              <w:top w:val="single" w:sz="4" w:space="0" w:color="000000"/>
              <w:left w:val="single" w:sz="4" w:space="0" w:color="000000"/>
              <w:bottom w:val="single" w:sz="4" w:space="0" w:color="000000"/>
            </w:tcBorders>
            <w:shd w:val="clear" w:color="auto" w:fill="FFFFFF"/>
          </w:tcPr>
          <w:p w14:paraId="20BFED26"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12</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DF986F8" w14:textId="77777777"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Решение практических финансовых задач по темам 2 раздела.</w:t>
            </w:r>
          </w:p>
        </w:tc>
        <w:tc>
          <w:tcPr>
            <w:tcW w:w="939" w:type="dxa"/>
            <w:tcBorders>
              <w:top w:val="single" w:sz="4" w:space="0" w:color="000000"/>
              <w:left w:val="single" w:sz="4" w:space="0" w:color="000000"/>
              <w:bottom w:val="single" w:sz="4" w:space="0" w:color="000000"/>
            </w:tcBorders>
            <w:shd w:val="clear" w:color="auto" w:fill="FFFFFF"/>
          </w:tcPr>
          <w:p w14:paraId="68BBD2D3"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0893D6E0"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2AA70A45" w14:textId="61C215F0"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r w:rsidR="00485FED" w:rsidRPr="00112F06">
              <w:rPr>
                <w:rFonts w:ascii="Times New Roman" w:eastAsia="Times New Roman" w:hAnsi="Times New Roman" w:cs="Times New Roman"/>
                <w:sz w:val="24"/>
                <w:szCs w:val="24"/>
                <w:lang w:eastAsia="ru-RU"/>
              </w:rPr>
              <w:t>.</w:t>
            </w:r>
          </w:p>
          <w:p w14:paraId="6541CA10"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27F1AF37"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ключевые поисковые слова и запросы;</w:t>
            </w:r>
          </w:p>
          <w:p w14:paraId="7DDB9DEE"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осуществлять взаимодействие с электронными поисковыми системами, словарями;</w:t>
            </w:r>
          </w:p>
          <w:p w14:paraId="6D46A234"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49C990B6" w14:textId="77777777" w:rsidR="00480789" w:rsidRPr="00112F06" w:rsidRDefault="00B95804" w:rsidP="00A972DE">
            <w:pPr>
              <w:widowControl w:val="0"/>
              <w:spacing w:after="0" w:line="240" w:lineRule="auto"/>
              <w:ind w:left="141"/>
              <w:contextualSpacing/>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соотносить полученные результаты поиска со своей деятельностью</w:t>
            </w:r>
            <w:r w:rsidRPr="00112F06">
              <w:rPr>
                <w:rFonts w:ascii="Times New Roman" w:eastAsia="Times New Roman" w:hAnsi="Times New Roman" w:cs="Times New Roman"/>
                <w:sz w:val="24"/>
                <w:szCs w:val="24"/>
                <w:lang w:eastAsia="ru-RU"/>
              </w:rPr>
              <w:t>.</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54C17EA4"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29.11</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1E244255" w14:textId="77777777" w:rsidR="00480789" w:rsidRPr="00112F06" w:rsidRDefault="00B95804" w:rsidP="00A972DE">
            <w:pPr>
              <w:widowControl w:val="0"/>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t>25.11</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701167CE"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66C83B20"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r>
      <w:tr w:rsidR="00480789" w:rsidRPr="00112F06" w14:paraId="59F278F3" w14:textId="77777777" w:rsidTr="00AB472C">
        <w:trPr>
          <w:trHeight w:val="722"/>
        </w:trPr>
        <w:tc>
          <w:tcPr>
            <w:tcW w:w="966" w:type="dxa"/>
            <w:tcBorders>
              <w:top w:val="single" w:sz="4" w:space="0" w:color="000000"/>
              <w:left w:val="single" w:sz="4" w:space="0" w:color="000000"/>
              <w:bottom w:val="single" w:sz="4" w:space="0" w:color="000000"/>
            </w:tcBorders>
            <w:shd w:val="clear" w:color="auto" w:fill="FFFFFF"/>
            <w:tcMar>
              <w:left w:w="5" w:type="dxa"/>
              <w:right w:w="5" w:type="dxa"/>
            </w:tcMar>
          </w:tcPr>
          <w:p w14:paraId="1E79C07C"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2525" w:type="dxa"/>
            <w:gridSpan w:val="2"/>
            <w:tcBorders>
              <w:top w:val="single" w:sz="4" w:space="0" w:color="000000"/>
              <w:left w:val="single" w:sz="4" w:space="0" w:color="000000"/>
              <w:bottom w:val="single" w:sz="4" w:space="0" w:color="000000"/>
            </w:tcBorders>
            <w:shd w:val="clear" w:color="auto" w:fill="FFFFFF"/>
            <w:tcMar>
              <w:left w:w="5" w:type="dxa"/>
              <w:right w:w="5" w:type="dxa"/>
            </w:tcMar>
          </w:tcPr>
          <w:p w14:paraId="3FDA2572"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5652" w:type="dxa"/>
            <w:gridSpan w:val="2"/>
            <w:tcBorders>
              <w:top w:val="single" w:sz="4" w:space="0" w:color="000000"/>
              <w:left w:val="single" w:sz="4" w:space="0" w:color="000000"/>
              <w:bottom w:val="single" w:sz="4" w:space="0" w:color="000000"/>
            </w:tcBorders>
            <w:shd w:val="clear" w:color="auto" w:fill="FFFFFF"/>
            <w:tcMar>
              <w:left w:w="5" w:type="dxa"/>
              <w:right w:w="5" w:type="dxa"/>
            </w:tcMar>
          </w:tcPr>
          <w:p w14:paraId="2EDB5C6F" w14:textId="77777777" w:rsidR="00480789" w:rsidRPr="00112F06" w:rsidRDefault="00B95804" w:rsidP="00A972DE">
            <w:pPr>
              <w:widowControl w:val="0"/>
              <w:spacing w:after="0" w:line="240" w:lineRule="auto"/>
              <w:jc w:val="center"/>
              <w:rPr>
                <w:rFonts w:ascii="Times New Roman" w:eastAsia="Times New Roman" w:hAnsi="Times New Roman" w:cs="Times New Roman"/>
                <w:b/>
                <w:i/>
                <w:sz w:val="24"/>
                <w:szCs w:val="24"/>
                <w:lang w:eastAsia="ru-RU"/>
              </w:rPr>
            </w:pPr>
            <w:r w:rsidRPr="00112F06">
              <w:rPr>
                <w:rFonts w:ascii="Times New Roman" w:eastAsia="Times New Roman" w:hAnsi="Times New Roman" w:cs="Times New Roman"/>
                <w:b/>
                <w:sz w:val="24"/>
                <w:szCs w:val="24"/>
                <w:lang w:eastAsia="ru-RU"/>
              </w:rPr>
              <w:t>Глава 3.</w:t>
            </w:r>
            <w:r w:rsidRPr="00112F06">
              <w:rPr>
                <w:rFonts w:ascii="Times New Roman" w:eastAsia="Times New Roman" w:hAnsi="Times New Roman" w:cs="Times New Roman"/>
                <w:b/>
                <w:bCs/>
                <w:sz w:val="24"/>
                <w:szCs w:val="24"/>
                <w:lang w:eastAsia="ru-RU"/>
              </w:rPr>
              <w:t xml:space="preserve"> Личный доход подростка и возможности трудоустройства</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3075D5E2"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39B047C"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5D07EA87"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13BD22F3"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r>
      <w:tr w:rsidR="00480789" w:rsidRPr="00112F06" w14:paraId="00B9E747" w14:textId="77777777" w:rsidTr="00485FED">
        <w:tc>
          <w:tcPr>
            <w:tcW w:w="966" w:type="dxa"/>
            <w:tcBorders>
              <w:top w:val="single" w:sz="4" w:space="0" w:color="000000"/>
              <w:left w:val="single" w:sz="4" w:space="0" w:color="000000"/>
              <w:bottom w:val="single" w:sz="4" w:space="0" w:color="000000"/>
            </w:tcBorders>
            <w:shd w:val="clear" w:color="auto" w:fill="FFFFFF"/>
          </w:tcPr>
          <w:p w14:paraId="4616F6B7"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13</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A03AEA8" w14:textId="756A91E5"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Источники личного дохода подростка</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7A505D9C"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7824302A" w14:textId="146BF99A"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r w:rsidR="00485FED" w:rsidRPr="00112F06">
              <w:rPr>
                <w:rFonts w:ascii="Times New Roman" w:eastAsia="Times New Roman" w:hAnsi="Times New Roman" w:cs="Times New Roman"/>
                <w:sz w:val="24"/>
                <w:szCs w:val="24"/>
                <w:lang w:eastAsia="ru-RU"/>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1F58BD43"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Выделять явление из общего ряда других явлений;</w:t>
            </w:r>
          </w:p>
          <w:p w14:paraId="2A616C83"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768CA7C4"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06.12</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0D0D03AA"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02.12</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4752552B"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3C9A263E"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3BDBEE40" w14:textId="77777777" w:rsidTr="00485FED">
        <w:tc>
          <w:tcPr>
            <w:tcW w:w="966" w:type="dxa"/>
            <w:tcBorders>
              <w:top w:val="single" w:sz="4" w:space="0" w:color="000000"/>
              <w:left w:val="single" w:sz="4" w:space="0" w:color="000000"/>
              <w:bottom w:val="single" w:sz="4" w:space="0" w:color="000000"/>
            </w:tcBorders>
            <w:shd w:val="clear" w:color="auto" w:fill="FFFFFF"/>
          </w:tcPr>
          <w:p w14:paraId="76EA3E98"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14</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13704914" w14:textId="1F79787D"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Возможности </w:t>
            </w:r>
            <w:r w:rsidRPr="00112F06">
              <w:rPr>
                <w:rFonts w:ascii="Times New Roman" w:eastAsia="Times New Roman" w:hAnsi="Times New Roman" w:cs="Times New Roman"/>
                <w:sz w:val="24"/>
                <w:szCs w:val="24"/>
                <w:lang w:eastAsia="ru-RU"/>
              </w:rPr>
              <w:lastRenderedPageBreak/>
              <w:t>трудоустройства подросток</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55B04D05"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lastRenderedPageBreak/>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6787A0F7" w14:textId="12101ABF"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Учебно-познавательная, </w:t>
            </w:r>
            <w:r w:rsidRPr="00112F06">
              <w:rPr>
                <w:rFonts w:ascii="Times New Roman" w:eastAsia="Times New Roman" w:hAnsi="Times New Roman" w:cs="Times New Roman"/>
                <w:sz w:val="24"/>
                <w:szCs w:val="24"/>
                <w:lang w:eastAsia="ru-RU"/>
              </w:rPr>
              <w:lastRenderedPageBreak/>
              <w:t>учебно-исследовательская</w:t>
            </w:r>
            <w:r w:rsidR="00485FED" w:rsidRPr="00112F06">
              <w:rPr>
                <w:rFonts w:ascii="Times New Roman" w:eastAsia="Times New Roman" w:hAnsi="Times New Roman" w:cs="Times New Roman"/>
                <w:sz w:val="24"/>
                <w:szCs w:val="24"/>
                <w:lang w:eastAsia="ru-RU"/>
              </w:rPr>
              <w:t>.</w:t>
            </w:r>
          </w:p>
          <w:p w14:paraId="59371000"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306DBBE6"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lastRenderedPageBreak/>
              <w:t xml:space="preserve">Соблюдать нормы публичной речи, регламент в </w:t>
            </w:r>
            <w:r w:rsidRPr="00112F06">
              <w:rPr>
                <w:rFonts w:ascii="Times New Roman" w:hAnsi="Times New Roman" w:cs="Times New Roman"/>
                <w:sz w:val="24"/>
                <w:szCs w:val="24"/>
              </w:rPr>
              <w:lastRenderedPageBreak/>
              <w:t>монологе и дискуссии в соответствии с коммуникативной задачей;</w:t>
            </w:r>
          </w:p>
          <w:p w14:paraId="7CCE2F9B"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высказывать и обосновывать мнение (суждение) и запрашивать мнение партнёра в рамках диалога;</w:t>
            </w:r>
          </w:p>
          <w:p w14:paraId="0D055156"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принимать решение в ходе диалога и согласовывать его с собеседником.</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200E05D1"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lastRenderedPageBreak/>
              <w:t>13.12</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5501F7E5"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09.12</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478FE548"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765BD3DE"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1AECC5EA" w14:textId="77777777" w:rsidTr="00485FED">
        <w:tc>
          <w:tcPr>
            <w:tcW w:w="966" w:type="dxa"/>
            <w:tcBorders>
              <w:top w:val="single" w:sz="4" w:space="0" w:color="000000"/>
              <w:left w:val="single" w:sz="4" w:space="0" w:color="000000"/>
              <w:bottom w:val="single" w:sz="4" w:space="0" w:color="000000"/>
            </w:tcBorders>
            <w:shd w:val="clear" w:color="auto" w:fill="FFFFFF"/>
          </w:tcPr>
          <w:p w14:paraId="7F4FD7CD"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15</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3516C969" w14:textId="70F6BBC4"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Уплата налогов на доходы, получаемые от труда</w:t>
            </w:r>
            <w:r w:rsidR="00485FED" w:rsidRPr="00112F06">
              <w:rPr>
                <w:rFonts w:ascii="Times New Roman" w:eastAsia="Times New Roman" w:hAnsi="Times New Roman" w:cs="Times New Roman"/>
                <w:sz w:val="24"/>
                <w:szCs w:val="24"/>
                <w:lang w:eastAsia="ru-RU"/>
              </w:rPr>
              <w:t>.</w:t>
            </w:r>
          </w:p>
          <w:p w14:paraId="46399763"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2A718D6E" w14:textId="54978216" w:rsidR="00480789" w:rsidRPr="00112F06" w:rsidRDefault="00A972DE" w:rsidP="00A972D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614B6DFB"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25C718CB"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620ED8B8" w14:textId="448E33CE" w:rsidR="00480789" w:rsidRPr="00112F06" w:rsidRDefault="00B95804" w:rsidP="00A972DE">
            <w:pPr>
              <w:widowControl w:val="0"/>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учебно-проектная</w:t>
            </w:r>
            <w:r w:rsidR="00485FED"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6E9CF4CA"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действия в соответствии с учебной и практической финансовой задачей и составлять алгоритм их выполнения;</w:t>
            </w:r>
          </w:p>
          <w:p w14:paraId="1667E372"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обосновывать и осуществлять выбор наиболее эффективных способов решения учебных и практических финансовых задач.</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2A8D3BD8" w14:textId="77777777" w:rsidR="00480789" w:rsidRPr="00112F06" w:rsidRDefault="00B95804" w:rsidP="00A972DE">
            <w:pPr>
              <w:widowControl w:val="0"/>
              <w:tabs>
                <w:tab w:val="left" w:pos="993"/>
              </w:tabs>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t>20.12</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073DA67D"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16.12</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6328B4CB"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2BACB01B"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7D24BD39" w14:textId="77777777" w:rsidTr="00485FED">
        <w:tc>
          <w:tcPr>
            <w:tcW w:w="966" w:type="dxa"/>
            <w:tcBorders>
              <w:top w:val="single" w:sz="4" w:space="0" w:color="000000"/>
              <w:left w:val="single" w:sz="4" w:space="0" w:color="000000"/>
              <w:bottom w:val="single" w:sz="4" w:space="0" w:color="000000"/>
            </w:tcBorders>
            <w:shd w:val="clear" w:color="auto" w:fill="FFFFFF"/>
          </w:tcPr>
          <w:p w14:paraId="08716E24"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16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029AFD2D" w14:textId="1E664B5E"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Решение практических финансовых задач по темам  3 раздела</w:t>
            </w:r>
            <w:r w:rsidR="00485FED"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0EEF4D44" w14:textId="53665A5D" w:rsidR="00480789" w:rsidRPr="00112F06" w:rsidRDefault="00A972DE" w:rsidP="00A972D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0D73D9BD"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3074DC56"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0E359D52" w14:textId="55660D58" w:rsidR="00480789" w:rsidRPr="00112F06" w:rsidRDefault="00B95804" w:rsidP="00A972DE">
            <w:pPr>
              <w:widowControl w:val="0"/>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учебно-проектная</w:t>
            </w:r>
            <w:r w:rsidR="00485FED"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39E1109B"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ключевые поисковые слова и запросы;</w:t>
            </w:r>
          </w:p>
          <w:p w14:paraId="0A46DE88"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осуществлять взаимодействие с электронными поисковыми системами, словарями;</w:t>
            </w:r>
          </w:p>
          <w:p w14:paraId="5BD3C12D"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65A6B6E8"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lastRenderedPageBreak/>
              <w:t>соотносить полученные результаты поиска со своей деятельностью;</w:t>
            </w:r>
          </w:p>
          <w:p w14:paraId="47C3E122"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40A0C30C"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lastRenderedPageBreak/>
              <w:t>27.12</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72677A33" w14:textId="77777777" w:rsidR="00480789" w:rsidRPr="00112F06" w:rsidRDefault="00B95804" w:rsidP="00A972DE">
            <w:pPr>
              <w:widowControl w:val="0"/>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t>23.12</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06C7E460"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3D90F571"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r>
      <w:tr w:rsidR="00480789" w:rsidRPr="00112F06" w14:paraId="7ABFA0BC" w14:textId="77777777" w:rsidTr="00485FED">
        <w:tc>
          <w:tcPr>
            <w:tcW w:w="966" w:type="dxa"/>
            <w:tcBorders>
              <w:top w:val="single" w:sz="4" w:space="0" w:color="000000"/>
              <w:left w:val="single" w:sz="4" w:space="0" w:color="000000"/>
              <w:bottom w:val="single" w:sz="4" w:space="0" w:color="000000"/>
            </w:tcBorders>
            <w:shd w:val="clear" w:color="auto" w:fill="FFFFFF"/>
          </w:tcPr>
          <w:p w14:paraId="057C375C"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17</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09647D72" w14:textId="77777777"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Проведение дискуссии по темам  3 раздела.</w:t>
            </w:r>
          </w:p>
        </w:tc>
        <w:tc>
          <w:tcPr>
            <w:tcW w:w="939" w:type="dxa"/>
            <w:tcBorders>
              <w:top w:val="single" w:sz="4" w:space="0" w:color="000000"/>
              <w:left w:val="single" w:sz="4" w:space="0" w:color="000000"/>
              <w:bottom w:val="single" w:sz="4" w:space="0" w:color="000000"/>
            </w:tcBorders>
            <w:shd w:val="clear" w:color="auto" w:fill="FFFFFF"/>
          </w:tcPr>
          <w:p w14:paraId="6F2D3AA7"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35301A5F" w14:textId="40D6B08F"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r w:rsidR="00112F06" w:rsidRPr="00112F06">
              <w:rPr>
                <w:rFonts w:ascii="Times New Roman" w:eastAsia="Times New Roman" w:hAnsi="Times New Roman" w:cs="Times New Roman"/>
                <w:sz w:val="24"/>
                <w:szCs w:val="24"/>
                <w:lang w:eastAsia="ru-RU"/>
              </w:rPr>
              <w:t>.</w:t>
            </w:r>
          </w:p>
          <w:p w14:paraId="1170722D"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21D8DCA6"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17959DE8"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высказывать и обосновывать мнение (суждение) и запрашивать мнение партнёра в рамках диалога;</w:t>
            </w:r>
          </w:p>
          <w:p w14:paraId="61D77956"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принимать решение в ходе диалога и согласовывать его с собеседником.</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2256D0F4"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10.01</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779AEC04"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30.12</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0D5D4B52"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4F1F31A0"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50960C36" w14:textId="77777777" w:rsidTr="00AB472C">
        <w:tc>
          <w:tcPr>
            <w:tcW w:w="15128" w:type="dxa"/>
            <w:gridSpan w:val="9"/>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248655CB"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b/>
                <w:sz w:val="24"/>
                <w:szCs w:val="24"/>
                <w:lang w:eastAsia="ru-RU"/>
              </w:rPr>
              <w:t>Раздел 4.</w:t>
            </w:r>
            <w:r w:rsidRPr="00112F06">
              <w:rPr>
                <w:rFonts w:ascii="Times New Roman" w:eastAsia="Times New Roman" w:hAnsi="Times New Roman" w:cs="Times New Roman"/>
                <w:b/>
                <w:i/>
                <w:sz w:val="24"/>
                <w:szCs w:val="24"/>
                <w:lang w:eastAsia="ru-RU"/>
              </w:rPr>
              <w:t xml:space="preserve"> </w:t>
            </w:r>
            <w:r w:rsidRPr="00112F06">
              <w:rPr>
                <w:rFonts w:ascii="Times New Roman" w:eastAsia="Times New Roman" w:hAnsi="Times New Roman" w:cs="Times New Roman"/>
                <w:b/>
                <w:sz w:val="24"/>
                <w:szCs w:val="24"/>
                <w:lang w:eastAsia="ru-RU"/>
              </w:rPr>
              <w:t>Финансовые организации и их услуги</w:t>
            </w:r>
          </w:p>
        </w:tc>
      </w:tr>
      <w:tr w:rsidR="00480789" w:rsidRPr="00112F06" w14:paraId="6A9983B9" w14:textId="77777777" w:rsidTr="00485FED">
        <w:tc>
          <w:tcPr>
            <w:tcW w:w="966" w:type="dxa"/>
            <w:tcBorders>
              <w:top w:val="single" w:sz="4" w:space="0" w:color="000000"/>
              <w:left w:val="single" w:sz="4" w:space="0" w:color="000000"/>
              <w:bottom w:val="single" w:sz="4" w:space="0" w:color="000000"/>
            </w:tcBorders>
            <w:shd w:val="clear" w:color="auto" w:fill="FFFFFF"/>
          </w:tcPr>
          <w:p w14:paraId="275F47B0"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18</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0D4DFD23" w14:textId="07402835"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Финансовые организации и их виды</w:t>
            </w:r>
            <w:r w:rsidR="00112F06" w:rsidRPr="00112F06">
              <w:rPr>
                <w:rFonts w:ascii="Times New Roman" w:eastAsia="Times New Roman" w:hAnsi="Times New Roman" w:cs="Times New Roman"/>
                <w:sz w:val="24"/>
                <w:szCs w:val="24"/>
                <w:lang w:eastAsia="ru-RU"/>
              </w:rPr>
              <w:t>.</w:t>
            </w:r>
          </w:p>
          <w:p w14:paraId="03F4E529"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p w14:paraId="65080745"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000BD6CF"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613C7686" w14:textId="43532CF4"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r w:rsidR="00112F06" w:rsidRPr="00112F06">
              <w:rPr>
                <w:rFonts w:ascii="Times New Roman" w:eastAsia="Times New Roman" w:hAnsi="Times New Roman" w:cs="Times New Roman"/>
                <w:sz w:val="24"/>
                <w:szCs w:val="24"/>
                <w:lang w:eastAsia="ru-RU"/>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679BDCC7"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Выделять явление из общего ряда других явлений;</w:t>
            </w:r>
          </w:p>
          <w:p w14:paraId="6171AD8F"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611C3D09"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17.01</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135E664D"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13.01</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27875E42"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0F37CBFE"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7E7A455D" w14:textId="77777777" w:rsidTr="00485FED">
        <w:tc>
          <w:tcPr>
            <w:tcW w:w="966" w:type="dxa"/>
            <w:tcBorders>
              <w:top w:val="single" w:sz="4" w:space="0" w:color="000000"/>
              <w:left w:val="single" w:sz="4" w:space="0" w:color="000000"/>
              <w:bottom w:val="single" w:sz="4" w:space="0" w:color="000000"/>
            </w:tcBorders>
            <w:shd w:val="clear" w:color="auto" w:fill="FFFFFF"/>
          </w:tcPr>
          <w:p w14:paraId="1E5F2FBE"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19</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44B75634" w14:textId="68F07337"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Банковские </w:t>
            </w:r>
            <w:r w:rsidRPr="00112F06">
              <w:rPr>
                <w:rFonts w:ascii="Times New Roman" w:eastAsia="Times New Roman" w:hAnsi="Times New Roman" w:cs="Times New Roman"/>
                <w:sz w:val="24"/>
                <w:szCs w:val="24"/>
                <w:lang w:eastAsia="ru-RU"/>
              </w:rPr>
              <w:lastRenderedPageBreak/>
              <w:t>услуги: выбор вклада</w:t>
            </w:r>
            <w:r w:rsidR="00112F06" w:rsidRPr="00112F06">
              <w:rPr>
                <w:rFonts w:ascii="Times New Roman" w:eastAsia="Times New Roman" w:hAnsi="Times New Roman" w:cs="Times New Roman"/>
                <w:sz w:val="24"/>
                <w:szCs w:val="24"/>
                <w:lang w:eastAsia="ru-RU"/>
              </w:rPr>
              <w:t>.</w:t>
            </w:r>
          </w:p>
          <w:p w14:paraId="4872DBFC"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p w14:paraId="796E3D3E"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1530668B"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lastRenderedPageBreak/>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7CDA8F13"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w:t>
            </w:r>
            <w:r w:rsidRPr="00112F06">
              <w:rPr>
                <w:rFonts w:ascii="Times New Roman" w:eastAsia="Times New Roman" w:hAnsi="Times New Roman" w:cs="Times New Roman"/>
                <w:sz w:val="24"/>
                <w:szCs w:val="24"/>
                <w:lang w:eastAsia="ru-RU"/>
              </w:rPr>
              <w:lastRenderedPageBreak/>
              <w:t>познавательная,</w:t>
            </w:r>
          </w:p>
          <w:p w14:paraId="67AFCF06"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5EA61496" w14:textId="6B80F85E" w:rsidR="00480789" w:rsidRPr="00112F06" w:rsidRDefault="00B95804" w:rsidP="00A972DE">
            <w:pPr>
              <w:widowControl w:val="0"/>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учебно-проектная</w:t>
            </w:r>
            <w:r w:rsidR="00112F06"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24709E8D"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lastRenderedPageBreak/>
              <w:t xml:space="preserve">Определять необходимые </w:t>
            </w:r>
            <w:r w:rsidRPr="00112F06">
              <w:rPr>
                <w:rFonts w:ascii="Times New Roman" w:hAnsi="Times New Roman" w:cs="Times New Roman"/>
                <w:sz w:val="24"/>
                <w:szCs w:val="24"/>
              </w:rPr>
              <w:lastRenderedPageBreak/>
              <w:t>действия в соответствии с учебной и практической финансовой задачей и составлять алгоритм их выполнения;</w:t>
            </w:r>
          </w:p>
          <w:p w14:paraId="0F7F5BD2"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обосновывать и осуществлять выбор наиболее эффективных способов решения учебных и практических финансовых задач.</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23F23D8A"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lastRenderedPageBreak/>
              <w:t>24.01</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1F2F9E18"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20.01</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00D0B2B9"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616518EE"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753C69B5" w14:textId="77777777" w:rsidTr="00485FED">
        <w:tc>
          <w:tcPr>
            <w:tcW w:w="966" w:type="dxa"/>
            <w:tcBorders>
              <w:top w:val="single" w:sz="4" w:space="0" w:color="000000"/>
              <w:left w:val="single" w:sz="4" w:space="0" w:color="000000"/>
              <w:bottom w:val="single" w:sz="4" w:space="0" w:color="000000"/>
            </w:tcBorders>
            <w:shd w:val="clear" w:color="auto" w:fill="FFFFFF"/>
          </w:tcPr>
          <w:p w14:paraId="33C40376"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20</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01C59752" w14:textId="4DC523DC"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Банковские услуги: выбор банковской карты</w:t>
            </w:r>
            <w:r w:rsidR="00112F06" w:rsidRPr="00112F06">
              <w:rPr>
                <w:rFonts w:ascii="Times New Roman" w:eastAsia="Times New Roman" w:hAnsi="Times New Roman" w:cs="Times New Roman"/>
                <w:sz w:val="24"/>
                <w:szCs w:val="24"/>
                <w:lang w:eastAsia="ru-RU"/>
              </w:rPr>
              <w:t>.</w:t>
            </w:r>
          </w:p>
          <w:p w14:paraId="144AC2EA"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13243F3D"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709AC26D"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7C21C36F"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365372A2" w14:textId="1EFD968D" w:rsidR="00480789" w:rsidRPr="00112F06" w:rsidRDefault="00B95804" w:rsidP="00A972DE">
            <w:pPr>
              <w:widowControl w:val="0"/>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учебно-проектная</w:t>
            </w:r>
            <w:r w:rsidR="00112F06"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3A618DB0"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B8574CD"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59DEAA79"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31.01</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4E3EC12B"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27.01</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588566F6"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10CBCB21"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4EDE3AB9" w14:textId="77777777" w:rsidTr="00485FED">
        <w:tc>
          <w:tcPr>
            <w:tcW w:w="966" w:type="dxa"/>
            <w:tcBorders>
              <w:top w:val="single" w:sz="4" w:space="0" w:color="000000"/>
              <w:left w:val="single" w:sz="4" w:space="0" w:color="000000"/>
              <w:bottom w:val="single" w:sz="4" w:space="0" w:color="000000"/>
            </w:tcBorders>
            <w:shd w:val="clear" w:color="auto" w:fill="FFFFFF"/>
          </w:tcPr>
          <w:p w14:paraId="29B031DA"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21</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67753DA7" w14:textId="01855AB8"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Формирование накоплений</w:t>
            </w:r>
            <w:r w:rsidR="00112F06" w:rsidRPr="00112F06">
              <w:rPr>
                <w:rFonts w:ascii="Times New Roman" w:eastAsia="Times New Roman" w:hAnsi="Times New Roman" w:cs="Times New Roman"/>
                <w:sz w:val="24"/>
                <w:szCs w:val="24"/>
                <w:lang w:eastAsia="ru-RU"/>
              </w:rPr>
              <w:t>.</w:t>
            </w:r>
          </w:p>
          <w:p w14:paraId="17CB181F"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656918AE"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0BE4A6A1"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5DD912AD" w14:textId="73F600DC"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r w:rsidR="00112F06" w:rsidRPr="00112F06">
              <w:rPr>
                <w:rFonts w:ascii="Times New Roman" w:eastAsia="Times New Roman" w:hAnsi="Times New Roman" w:cs="Times New Roman"/>
                <w:sz w:val="24"/>
                <w:szCs w:val="24"/>
                <w:lang w:eastAsia="ru-RU"/>
              </w:rPr>
              <w:t>.</w:t>
            </w:r>
          </w:p>
          <w:p w14:paraId="6BAE6CC8" w14:textId="77777777" w:rsidR="00480789" w:rsidRPr="00112F06" w:rsidRDefault="00480789" w:rsidP="00A972DE">
            <w:pPr>
              <w:widowControl w:val="0"/>
              <w:spacing w:after="0" w:line="240" w:lineRule="auto"/>
              <w:rPr>
                <w:rFonts w:ascii="Times New Roman" w:hAnsi="Times New Roman" w:cs="Times New Roman"/>
                <w:sz w:val="24"/>
                <w:szCs w:val="24"/>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1D90311D"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 xml:space="preserve">Выстраивать жизненные планы на краткосрочное будущее (заявлять целевые ориентиры, ставить адекватные им задачи и </w:t>
            </w:r>
            <w:r w:rsidRPr="00112F06">
              <w:rPr>
                <w:rFonts w:ascii="Times New Roman" w:hAnsi="Times New Roman" w:cs="Times New Roman"/>
                <w:sz w:val="24"/>
                <w:szCs w:val="24"/>
              </w:rPr>
              <w:lastRenderedPageBreak/>
              <w:t>предлагать действия, указывая и обосновывая логическую последовательность шагов).</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3FB8F423"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lastRenderedPageBreak/>
              <w:t>07.02</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57AAAF2"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03.02</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3DFCE3A6"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29B63A10"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0E1A83FE" w14:textId="77777777" w:rsidTr="00485FED">
        <w:tc>
          <w:tcPr>
            <w:tcW w:w="966" w:type="dxa"/>
            <w:tcBorders>
              <w:top w:val="single" w:sz="4" w:space="0" w:color="000000"/>
              <w:left w:val="single" w:sz="4" w:space="0" w:color="000000"/>
              <w:bottom w:val="single" w:sz="4" w:space="0" w:color="000000"/>
            </w:tcBorders>
            <w:shd w:val="clear" w:color="auto" w:fill="FFFFFF"/>
          </w:tcPr>
          <w:p w14:paraId="3E7FACEA"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22</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43196174" w14:textId="3F8BE4B8"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Страхование и выбор страхового продукта</w:t>
            </w:r>
            <w:r w:rsidR="00112F06" w:rsidRPr="00112F06">
              <w:rPr>
                <w:rFonts w:ascii="Times New Roman" w:eastAsia="Times New Roman" w:hAnsi="Times New Roman" w:cs="Times New Roman"/>
                <w:sz w:val="24"/>
                <w:szCs w:val="24"/>
                <w:lang w:eastAsia="ru-RU"/>
              </w:rPr>
              <w:t>.</w:t>
            </w:r>
          </w:p>
          <w:p w14:paraId="3FBC6DD1"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3ACDBA20"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016A373E"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62D6024A" w14:textId="74D24254"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r w:rsidR="00112F06" w:rsidRPr="00112F06">
              <w:rPr>
                <w:rFonts w:ascii="Times New Roman" w:eastAsia="Times New Roman" w:hAnsi="Times New Roman" w:cs="Times New Roman"/>
                <w:sz w:val="24"/>
                <w:szCs w:val="24"/>
                <w:lang w:eastAsia="ru-RU"/>
              </w:rPr>
              <w:t>.</w:t>
            </w:r>
          </w:p>
          <w:p w14:paraId="4722B6A3" w14:textId="77777777" w:rsidR="00480789" w:rsidRPr="00112F06" w:rsidRDefault="00480789" w:rsidP="00A972DE">
            <w:pPr>
              <w:widowControl w:val="0"/>
              <w:spacing w:after="0" w:line="240" w:lineRule="auto"/>
              <w:rPr>
                <w:rFonts w:ascii="Times New Roman" w:hAnsi="Times New Roman" w:cs="Times New Roman"/>
                <w:sz w:val="24"/>
                <w:szCs w:val="24"/>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19C563C8"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действия в соответствии с учебной и практической финансовой задачей и составлять алгоритм их выполнения;</w:t>
            </w:r>
          </w:p>
          <w:p w14:paraId="4491BDF5" w14:textId="4147886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обосновывать и осуществлять выбор наиболее эффективных способов решения учебных и практических финансовых задач</w:t>
            </w:r>
            <w:r w:rsidR="00112F06" w:rsidRPr="00112F06">
              <w:rPr>
                <w:rFonts w:ascii="Times New Roman" w:hAnsi="Times New Roman" w:cs="Times New Roman"/>
                <w:sz w:val="24"/>
                <w:szCs w:val="24"/>
              </w:rPr>
              <w:t>.</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263132BA"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14.02</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4873D16D"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10.02</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1E3623DB"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1E0A598F"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29F965E7" w14:textId="77777777" w:rsidTr="00485FED">
        <w:tc>
          <w:tcPr>
            <w:tcW w:w="966" w:type="dxa"/>
            <w:tcBorders>
              <w:top w:val="single" w:sz="4" w:space="0" w:color="000000"/>
              <w:left w:val="single" w:sz="4" w:space="0" w:color="000000"/>
              <w:bottom w:val="single" w:sz="4" w:space="0" w:color="000000"/>
            </w:tcBorders>
            <w:shd w:val="clear" w:color="auto" w:fill="FFFFFF"/>
          </w:tcPr>
          <w:p w14:paraId="2A464DDD"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23</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6625DFAA" w14:textId="7048A2DE"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Финансово грамотное путешествие</w:t>
            </w:r>
            <w:r w:rsidR="00112F06"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5602686E"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356D1E7A"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3636F1FB"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74EE04D8" w14:textId="2D9D1B7B" w:rsidR="00480789" w:rsidRPr="00112F06" w:rsidRDefault="00B95804" w:rsidP="00A972DE">
            <w:pPr>
              <w:widowControl w:val="0"/>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учебно-проектная</w:t>
            </w:r>
            <w:r w:rsidR="00112F06"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6A3CCA6D" w14:textId="7F3408D5"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Составлять план решения финансовой проблемы (выполнения проекта, проведения исследования)</w:t>
            </w:r>
            <w:r w:rsidR="00112F06" w:rsidRPr="00112F06">
              <w:rPr>
                <w:rFonts w:ascii="Times New Roman" w:hAnsi="Times New Roman" w:cs="Times New Roman"/>
                <w:sz w:val="24"/>
                <w:szCs w:val="24"/>
              </w:rPr>
              <w:t>.</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392EB075" w14:textId="77777777" w:rsidR="00480789" w:rsidRPr="00112F06" w:rsidRDefault="00B95804" w:rsidP="00A972DE">
            <w:pPr>
              <w:widowControl w:val="0"/>
              <w:tabs>
                <w:tab w:val="left" w:pos="993"/>
              </w:tabs>
              <w:spacing w:after="0" w:line="240" w:lineRule="auto"/>
              <w:ind w:right="54"/>
              <w:jc w:val="center"/>
              <w:rPr>
                <w:rFonts w:ascii="Times New Roman" w:hAnsi="Times New Roman" w:cs="Times New Roman"/>
                <w:sz w:val="24"/>
                <w:szCs w:val="24"/>
              </w:rPr>
            </w:pPr>
            <w:r w:rsidRPr="00112F06">
              <w:rPr>
                <w:rFonts w:ascii="Times New Roman" w:hAnsi="Times New Roman" w:cs="Times New Roman"/>
                <w:sz w:val="24"/>
                <w:szCs w:val="24"/>
              </w:rPr>
              <w:t>21.02</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4F3451D1"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17.02</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2533AC8C"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4A6F46BC"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49F1282C" w14:textId="77777777" w:rsidTr="00485FED">
        <w:tc>
          <w:tcPr>
            <w:tcW w:w="966" w:type="dxa"/>
            <w:tcBorders>
              <w:top w:val="single" w:sz="4" w:space="0" w:color="000000"/>
              <w:left w:val="single" w:sz="4" w:space="0" w:color="000000"/>
              <w:bottom w:val="single" w:sz="4" w:space="0" w:color="000000"/>
            </w:tcBorders>
            <w:shd w:val="clear" w:color="auto" w:fill="FFFFFF"/>
          </w:tcPr>
          <w:p w14:paraId="5FC70CF5"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24</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248FC20" w14:textId="0A43DAB4"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Защита своих прав потребителя финансовых услуг</w:t>
            </w:r>
            <w:r w:rsidR="00112F06" w:rsidRPr="00112F06">
              <w:rPr>
                <w:rFonts w:ascii="Times New Roman" w:eastAsia="Times New Roman" w:hAnsi="Times New Roman" w:cs="Times New Roman"/>
                <w:sz w:val="24"/>
                <w:szCs w:val="24"/>
                <w:lang w:eastAsia="ru-RU"/>
              </w:rPr>
              <w:t>.</w:t>
            </w:r>
          </w:p>
          <w:p w14:paraId="74FD51C1"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35365C50"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01804501"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30E3E5F8"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31FA3430" w14:textId="6829E0AA" w:rsidR="00480789" w:rsidRPr="00112F06" w:rsidRDefault="00B95804" w:rsidP="00A972DE">
            <w:pPr>
              <w:widowControl w:val="0"/>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учебно-проектная</w:t>
            </w:r>
            <w:r w:rsidR="00112F06"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66B0D34A" w14:textId="299CB938" w:rsidR="00480789" w:rsidRPr="00112F06" w:rsidRDefault="00B95804" w:rsidP="00A972DE">
            <w:pPr>
              <w:widowControl w:val="0"/>
              <w:tabs>
                <w:tab w:val="left" w:pos="993"/>
              </w:tabs>
              <w:spacing w:after="0" w:line="240" w:lineRule="auto"/>
              <w:ind w:right="54"/>
              <w:rPr>
                <w:rFonts w:ascii="Times New Roman" w:hAnsi="Times New Roman" w:cs="Times New Roman"/>
                <w:sz w:val="24"/>
                <w:szCs w:val="24"/>
              </w:rPr>
            </w:pPr>
            <w:r w:rsidRPr="00112F06">
              <w:rPr>
                <w:rFonts w:ascii="Times New Roman" w:hAnsi="Times New Roman" w:cs="Times New Roman"/>
                <w:sz w:val="24"/>
                <w:szCs w:val="24"/>
              </w:rPr>
              <w:t>Составлять план решения финансовой проблемы (выполнения проекта, проведения исследования)</w:t>
            </w:r>
            <w:r w:rsidR="00112F06" w:rsidRPr="00112F06">
              <w:rPr>
                <w:rFonts w:ascii="Times New Roman" w:hAnsi="Times New Roman" w:cs="Times New Roman"/>
                <w:sz w:val="24"/>
                <w:szCs w:val="24"/>
              </w:rPr>
              <w:t>.</w:t>
            </w:r>
          </w:p>
          <w:p w14:paraId="28A6A8C5"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1CA5587F" w14:textId="77777777" w:rsidR="00480789" w:rsidRPr="00112F06" w:rsidRDefault="00B95804" w:rsidP="00A972DE">
            <w:pPr>
              <w:widowControl w:val="0"/>
              <w:tabs>
                <w:tab w:val="left" w:pos="993"/>
              </w:tabs>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t>28.02</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0E40CC31" w14:textId="77777777" w:rsidR="00480789" w:rsidRPr="00112F06" w:rsidRDefault="00B95804" w:rsidP="00A972DE">
            <w:pPr>
              <w:widowControl w:val="0"/>
              <w:tabs>
                <w:tab w:val="left" w:pos="993"/>
              </w:tabs>
              <w:spacing w:after="0" w:line="240" w:lineRule="auto"/>
              <w:ind w:right="54"/>
              <w:jc w:val="center"/>
              <w:rPr>
                <w:rFonts w:ascii="Times New Roman" w:hAnsi="Times New Roman" w:cs="Times New Roman"/>
                <w:sz w:val="24"/>
                <w:szCs w:val="24"/>
              </w:rPr>
            </w:pPr>
            <w:r w:rsidRPr="00112F06">
              <w:rPr>
                <w:rFonts w:ascii="Times New Roman" w:hAnsi="Times New Roman" w:cs="Times New Roman"/>
                <w:sz w:val="24"/>
                <w:szCs w:val="24"/>
              </w:rPr>
              <w:t>03.03</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66E63549" w14:textId="77777777" w:rsidR="00480789" w:rsidRPr="00112F06" w:rsidRDefault="00480789" w:rsidP="00A972DE">
            <w:pPr>
              <w:widowControl w:val="0"/>
              <w:tabs>
                <w:tab w:val="left" w:pos="993"/>
              </w:tabs>
              <w:spacing w:after="0" w:line="240" w:lineRule="auto"/>
              <w:ind w:right="54"/>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28972848" w14:textId="77777777" w:rsidR="00480789" w:rsidRPr="00112F06" w:rsidRDefault="00480789" w:rsidP="00A972DE">
            <w:pPr>
              <w:widowControl w:val="0"/>
              <w:tabs>
                <w:tab w:val="left" w:pos="993"/>
              </w:tabs>
              <w:spacing w:after="0" w:line="240" w:lineRule="auto"/>
              <w:ind w:right="54"/>
              <w:jc w:val="center"/>
              <w:rPr>
                <w:rFonts w:ascii="Times New Roman" w:hAnsi="Times New Roman" w:cs="Times New Roman"/>
                <w:sz w:val="24"/>
                <w:szCs w:val="24"/>
              </w:rPr>
            </w:pPr>
          </w:p>
        </w:tc>
      </w:tr>
      <w:tr w:rsidR="00480789" w:rsidRPr="00112F06" w14:paraId="0C5762F8" w14:textId="77777777" w:rsidTr="00485FED">
        <w:tc>
          <w:tcPr>
            <w:tcW w:w="966" w:type="dxa"/>
            <w:tcBorders>
              <w:top w:val="single" w:sz="4" w:space="0" w:color="000000"/>
              <w:left w:val="single" w:sz="4" w:space="0" w:color="000000"/>
              <w:bottom w:val="single" w:sz="4" w:space="0" w:color="000000"/>
            </w:tcBorders>
            <w:shd w:val="clear" w:color="auto" w:fill="FFFFFF"/>
          </w:tcPr>
          <w:p w14:paraId="439F0DE7"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25</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47E542AA" w14:textId="77777777"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Решение практических финансовых задач по темам 4 раздела.</w:t>
            </w:r>
          </w:p>
        </w:tc>
        <w:tc>
          <w:tcPr>
            <w:tcW w:w="939" w:type="dxa"/>
            <w:tcBorders>
              <w:top w:val="single" w:sz="4" w:space="0" w:color="000000"/>
              <w:left w:val="single" w:sz="4" w:space="0" w:color="000000"/>
              <w:bottom w:val="single" w:sz="4" w:space="0" w:color="000000"/>
            </w:tcBorders>
            <w:shd w:val="clear" w:color="auto" w:fill="FFFFFF"/>
          </w:tcPr>
          <w:p w14:paraId="413B553D"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1C41EB11"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27E39FDA"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62783C45" w14:textId="7C7A5C8D" w:rsidR="00480789" w:rsidRPr="00112F06" w:rsidRDefault="00B95804" w:rsidP="00A972DE">
            <w:pPr>
              <w:widowControl w:val="0"/>
              <w:spacing w:after="0" w:line="240" w:lineRule="auto"/>
              <w:jc w:val="both"/>
              <w:rPr>
                <w:rFonts w:ascii="Times New Roman" w:hAnsi="Times New Roman" w:cs="Times New Roman"/>
                <w:sz w:val="24"/>
                <w:szCs w:val="24"/>
              </w:rPr>
            </w:pPr>
            <w:r w:rsidRPr="00112F06">
              <w:rPr>
                <w:rFonts w:ascii="Times New Roman" w:hAnsi="Times New Roman" w:cs="Times New Roman"/>
                <w:sz w:val="24"/>
                <w:szCs w:val="24"/>
              </w:rPr>
              <w:t>учебно-проектная</w:t>
            </w:r>
            <w:r w:rsidR="00112F06"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39AD073F"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ключевые поисковые слова и запросы;</w:t>
            </w:r>
          </w:p>
          <w:p w14:paraId="3DFBD01B"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осуществлять взаимодействие с электронными поисковыми системами, словарями;</w:t>
            </w:r>
          </w:p>
          <w:p w14:paraId="006B7BF2"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 xml:space="preserve">формировать </w:t>
            </w:r>
            <w:r w:rsidRPr="00112F06">
              <w:rPr>
                <w:rFonts w:ascii="Times New Roman" w:hAnsi="Times New Roman" w:cs="Times New Roman"/>
                <w:sz w:val="24"/>
                <w:szCs w:val="24"/>
              </w:rPr>
              <w:lastRenderedPageBreak/>
              <w:t>множественную выборку из поисковых источников для объективизации результатов поиска;</w:t>
            </w:r>
          </w:p>
          <w:p w14:paraId="367EA81D"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соотносить полученные результаты поиска со своей деятельностью;</w:t>
            </w:r>
          </w:p>
          <w:p w14:paraId="34043907" w14:textId="77777777" w:rsidR="00480789" w:rsidRPr="00112F06" w:rsidRDefault="00B95804" w:rsidP="00A972DE">
            <w:pPr>
              <w:widowControl w:val="0"/>
              <w:spacing w:after="0" w:line="240" w:lineRule="auto"/>
              <w:ind w:left="141" w:right="196"/>
              <w:contextualSpacing/>
              <w:rPr>
                <w:rFonts w:ascii="Times New Roman" w:hAnsi="Times New Roman" w:cs="Times New Roman"/>
                <w:sz w:val="24"/>
                <w:szCs w:val="24"/>
              </w:rPr>
            </w:pPr>
            <w:r w:rsidRPr="00112F06">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210C9457"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lastRenderedPageBreak/>
              <w:t>07.03</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7AA39C6D" w14:textId="77777777" w:rsidR="00480789" w:rsidRPr="00112F06" w:rsidRDefault="00B95804" w:rsidP="00A972DE">
            <w:pPr>
              <w:widowControl w:val="0"/>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t>10.03</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71B50518"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48916187"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r>
      <w:tr w:rsidR="00480789" w:rsidRPr="00112F06" w14:paraId="287F2464" w14:textId="77777777" w:rsidTr="00485FED">
        <w:tc>
          <w:tcPr>
            <w:tcW w:w="966" w:type="dxa"/>
            <w:tcBorders>
              <w:top w:val="single" w:sz="4" w:space="0" w:color="000000"/>
              <w:left w:val="single" w:sz="4" w:space="0" w:color="000000"/>
              <w:bottom w:val="single" w:sz="4" w:space="0" w:color="000000"/>
            </w:tcBorders>
            <w:shd w:val="clear" w:color="auto" w:fill="FFFFFF"/>
          </w:tcPr>
          <w:p w14:paraId="0F7C7F4A"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26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362C0064" w14:textId="39C33838"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 xml:space="preserve">Проведение дискуссии по темам </w:t>
            </w:r>
            <w:r w:rsidR="00112F06" w:rsidRPr="00112F06">
              <w:rPr>
                <w:rFonts w:ascii="Times New Roman" w:eastAsia="Times New Roman" w:hAnsi="Times New Roman" w:cs="Times New Roman"/>
                <w:sz w:val="24"/>
                <w:szCs w:val="24"/>
                <w:lang w:eastAsia="ru-RU"/>
              </w:rPr>
              <w:t>4 раздела.</w:t>
            </w:r>
          </w:p>
        </w:tc>
        <w:tc>
          <w:tcPr>
            <w:tcW w:w="939" w:type="dxa"/>
            <w:tcBorders>
              <w:top w:val="single" w:sz="4" w:space="0" w:color="000000"/>
              <w:left w:val="single" w:sz="4" w:space="0" w:color="000000"/>
              <w:bottom w:val="single" w:sz="4" w:space="0" w:color="000000"/>
            </w:tcBorders>
            <w:shd w:val="clear" w:color="auto" w:fill="FFFFFF"/>
          </w:tcPr>
          <w:p w14:paraId="5117D33F"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1A0FE657" w14:textId="1150A10D"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r w:rsidR="00112F06" w:rsidRPr="00112F06">
              <w:rPr>
                <w:rFonts w:ascii="Times New Roman" w:eastAsia="Times New Roman" w:hAnsi="Times New Roman" w:cs="Times New Roman"/>
                <w:sz w:val="24"/>
                <w:szCs w:val="24"/>
                <w:lang w:eastAsia="ru-RU"/>
              </w:rPr>
              <w:t>.</w:t>
            </w:r>
          </w:p>
          <w:p w14:paraId="6F0451E6"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13C6CA89"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4C54A57D"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высказывать и обосновывать мнение (суждение) и запрашивать мнение партнёра в рамках диалога;</w:t>
            </w:r>
          </w:p>
          <w:p w14:paraId="665D7D55"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принимать решение в ходе диалога и согласовывать его с собеседником.</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2B9E0650"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14.03</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6864FC22"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17.03</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052992BA"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26EE8C0A"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276B9147" w14:textId="77777777" w:rsidTr="00485FED">
        <w:tc>
          <w:tcPr>
            <w:tcW w:w="966" w:type="dxa"/>
            <w:tcBorders>
              <w:top w:val="single" w:sz="4" w:space="0" w:color="000000"/>
              <w:left w:val="single" w:sz="4" w:space="0" w:color="000000"/>
              <w:bottom w:val="single" w:sz="4" w:space="0" w:color="000000"/>
            </w:tcBorders>
            <w:shd w:val="clear" w:color="auto" w:fill="FFFFFF"/>
          </w:tcPr>
          <w:p w14:paraId="30A3D21E"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27</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17C08ECF" w14:textId="5D3F27FE"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Обобщение  Раздела 4. Презентация учебных достижений</w:t>
            </w:r>
            <w:r w:rsidR="00112F06"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513360BB"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3B12D55A"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5C8FBB5B"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11136DD9" w14:textId="5AEE24EC"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учебно-проектная</w:t>
            </w:r>
            <w:r w:rsidR="00112F06" w:rsidRPr="00112F06">
              <w:rPr>
                <w:rFonts w:ascii="Times New Roman" w:hAnsi="Times New Roman" w:cs="Times New Roman"/>
                <w:sz w:val="24"/>
                <w:szCs w:val="24"/>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3169E4DE"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Выбирать из предложенных вариантов и самостоятельно искать способы решения задач в области личных финансов;</w:t>
            </w:r>
          </w:p>
          <w:p w14:paraId="467DD39E"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составлять план решения финансовой проблемы (выполнения проекта, проведения исследования).</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642C2C5D"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28.03</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0DAECF12"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31.03</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064A8C81"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74FCF5B8"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76651814" w14:textId="77777777" w:rsidTr="00AB472C">
        <w:tc>
          <w:tcPr>
            <w:tcW w:w="15128" w:type="dxa"/>
            <w:gridSpan w:val="9"/>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64B106F7"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b/>
                <w:sz w:val="24"/>
                <w:szCs w:val="24"/>
                <w:lang w:eastAsia="ru-RU"/>
              </w:rPr>
              <w:lastRenderedPageBreak/>
              <w:t>Глава 5.</w:t>
            </w:r>
            <w:r w:rsidRPr="00112F06">
              <w:rPr>
                <w:rFonts w:ascii="Times New Roman" w:eastAsia="Times New Roman" w:hAnsi="Times New Roman" w:cs="Times New Roman"/>
                <w:b/>
                <w:i/>
                <w:sz w:val="24"/>
                <w:szCs w:val="24"/>
                <w:lang w:eastAsia="ru-RU"/>
              </w:rPr>
              <w:t xml:space="preserve"> </w:t>
            </w:r>
            <w:r w:rsidRPr="00112F06">
              <w:rPr>
                <w:rFonts w:ascii="Times New Roman" w:eastAsia="Times New Roman" w:hAnsi="Times New Roman" w:cs="Times New Roman"/>
                <w:b/>
                <w:bCs/>
                <w:sz w:val="24"/>
                <w:szCs w:val="24"/>
                <w:lang w:eastAsia="ru-RU"/>
              </w:rPr>
              <w:t xml:space="preserve"> Налоги в жизни современного человека</w:t>
            </w:r>
          </w:p>
        </w:tc>
      </w:tr>
      <w:tr w:rsidR="00480789" w:rsidRPr="00112F06" w14:paraId="212DF484" w14:textId="77777777" w:rsidTr="00485FED">
        <w:tc>
          <w:tcPr>
            <w:tcW w:w="966" w:type="dxa"/>
            <w:tcBorders>
              <w:top w:val="single" w:sz="4" w:space="0" w:color="000000"/>
              <w:left w:val="single" w:sz="4" w:space="0" w:color="000000"/>
              <w:bottom w:val="single" w:sz="4" w:space="0" w:color="000000"/>
            </w:tcBorders>
            <w:shd w:val="clear" w:color="auto" w:fill="FFFFFF"/>
          </w:tcPr>
          <w:p w14:paraId="1F59BC1E"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28</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50928052" w14:textId="7D0B4FEA"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Государство и его финансы</w:t>
            </w:r>
            <w:r w:rsidR="00112F06" w:rsidRPr="00112F06">
              <w:rPr>
                <w:rFonts w:ascii="Times New Roman" w:eastAsia="Times New Roman" w:hAnsi="Times New Roman" w:cs="Times New Roman"/>
                <w:sz w:val="24"/>
                <w:szCs w:val="24"/>
                <w:lang w:eastAsia="ru-RU"/>
              </w:rPr>
              <w:t>.</w:t>
            </w:r>
          </w:p>
          <w:p w14:paraId="1F51B730"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1CED6769"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5AA4D8BF" w14:textId="3605D093"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r w:rsidR="00112F06" w:rsidRPr="00112F06">
              <w:rPr>
                <w:rFonts w:ascii="Times New Roman" w:eastAsia="Times New Roman" w:hAnsi="Times New Roman" w:cs="Times New Roman"/>
                <w:sz w:val="24"/>
                <w:szCs w:val="24"/>
                <w:lang w:eastAsia="ru-RU"/>
              </w:rPr>
              <w:t>.</w:t>
            </w: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011BFAAC"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Выделять явление из общего ряда других явлений;</w:t>
            </w:r>
          </w:p>
          <w:p w14:paraId="38CAE3A3" w14:textId="046608AC"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w:t>
            </w:r>
            <w:r w:rsidR="00112F06" w:rsidRPr="00112F06">
              <w:rPr>
                <w:rFonts w:ascii="Times New Roman" w:hAnsi="Times New Roman" w:cs="Times New Roman"/>
                <w:sz w:val="24"/>
                <w:szCs w:val="24"/>
              </w:rPr>
              <w:t>й.</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5A8BC6C8"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04.04</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F55D1A7"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07.04</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5A58DC31"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1E042C8E"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2D91FE75" w14:textId="77777777" w:rsidTr="00485FED">
        <w:tc>
          <w:tcPr>
            <w:tcW w:w="966" w:type="dxa"/>
            <w:tcBorders>
              <w:top w:val="single" w:sz="4" w:space="0" w:color="000000"/>
              <w:left w:val="single" w:sz="4" w:space="0" w:color="000000"/>
              <w:bottom w:val="single" w:sz="4" w:space="0" w:color="000000"/>
            </w:tcBorders>
            <w:shd w:val="clear" w:color="auto" w:fill="FFFFFF"/>
          </w:tcPr>
          <w:p w14:paraId="7B0A36E1"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29</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51E84827" w14:textId="5967628F"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Налоги, уплачиваемые физическими лицами</w:t>
            </w:r>
            <w:r w:rsidR="00112F06"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5724E818"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3DE8B816"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p>
          <w:p w14:paraId="23EAF5E4"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p>
          <w:p w14:paraId="07E7F3C3" w14:textId="6E3CEB00"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учебно-проектная</w:t>
            </w:r>
            <w:r w:rsidR="00112F06" w:rsidRPr="00112F06">
              <w:rPr>
                <w:rFonts w:ascii="Times New Roman" w:hAnsi="Times New Roman" w:cs="Times New Roman"/>
                <w:sz w:val="24"/>
                <w:szCs w:val="24"/>
              </w:rPr>
              <w:t>.</w:t>
            </w:r>
          </w:p>
          <w:p w14:paraId="687F41B3"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75086344"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5DD50F7A"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высказывать и обосновывать мнение (суждение) и запрашивать мнение партнёра в рамках диалога;</w:t>
            </w:r>
          </w:p>
          <w:p w14:paraId="51BFAB30"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принимать решение в ходе диалога и согласовывать его с собеседником.</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4117318B"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11.04</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1D48AEC"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14.04</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41E24904"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2117EAA8"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268D1DB5" w14:textId="77777777" w:rsidTr="00485FED">
        <w:tc>
          <w:tcPr>
            <w:tcW w:w="966" w:type="dxa"/>
            <w:tcBorders>
              <w:top w:val="single" w:sz="4" w:space="0" w:color="000000"/>
              <w:left w:val="single" w:sz="4" w:space="0" w:color="000000"/>
              <w:bottom w:val="single" w:sz="4" w:space="0" w:color="000000"/>
            </w:tcBorders>
            <w:shd w:val="clear" w:color="auto" w:fill="FFFFFF"/>
          </w:tcPr>
          <w:p w14:paraId="54DB96A9"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30</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072FA82A" w14:textId="32106426"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Как своевременно уплатить налоги и оформить налоговый вычет</w:t>
            </w:r>
            <w:r w:rsidR="00112F06"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4A5313C5"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702A5577"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231D9B76" w14:textId="39DED71A"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r w:rsidR="00112F06" w:rsidRPr="00112F06">
              <w:rPr>
                <w:rFonts w:ascii="Times New Roman" w:eastAsia="Times New Roman" w:hAnsi="Times New Roman" w:cs="Times New Roman"/>
                <w:sz w:val="24"/>
                <w:szCs w:val="24"/>
                <w:lang w:eastAsia="ru-RU"/>
              </w:rPr>
              <w:t>.</w:t>
            </w:r>
          </w:p>
          <w:p w14:paraId="41E1C0A1" w14:textId="77777777" w:rsidR="00480789" w:rsidRPr="00112F06" w:rsidRDefault="00480789" w:rsidP="00A972DE">
            <w:pPr>
              <w:widowControl w:val="0"/>
              <w:spacing w:after="0" w:line="240" w:lineRule="auto"/>
              <w:rPr>
                <w:rFonts w:ascii="Times New Roman" w:hAnsi="Times New Roman" w:cs="Times New Roman"/>
                <w:sz w:val="24"/>
                <w:szCs w:val="24"/>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0CA7B443"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18BB24AA"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 xml:space="preserve">находить достаточные средства для выполнения учебных действий в изменяющейся ситуации и/или при отсутствии </w:t>
            </w:r>
            <w:r w:rsidRPr="00112F06">
              <w:rPr>
                <w:rFonts w:ascii="Times New Roman" w:hAnsi="Times New Roman" w:cs="Times New Roman"/>
                <w:sz w:val="24"/>
                <w:szCs w:val="24"/>
              </w:rPr>
              <w:lastRenderedPageBreak/>
              <w:t>планируемого результата;</w:t>
            </w:r>
          </w:p>
          <w:p w14:paraId="5E7A5BAF"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171C1ED2"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2CD71464" w14:textId="77777777" w:rsidR="00480789" w:rsidRPr="00112F06" w:rsidRDefault="00B95804" w:rsidP="00A972DE">
            <w:pPr>
              <w:widowControl w:val="0"/>
              <w:tabs>
                <w:tab w:val="left" w:pos="993"/>
              </w:tabs>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lastRenderedPageBreak/>
              <w:t>18.04</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5235F959"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21.04</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7BABADEF"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043CAB87"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14E52A44" w14:textId="77777777" w:rsidTr="00485FED">
        <w:tc>
          <w:tcPr>
            <w:tcW w:w="966" w:type="dxa"/>
            <w:tcBorders>
              <w:top w:val="single" w:sz="4" w:space="0" w:color="000000"/>
              <w:left w:val="single" w:sz="4" w:space="0" w:color="000000"/>
              <w:bottom w:val="single" w:sz="4" w:space="0" w:color="000000"/>
            </w:tcBorders>
            <w:shd w:val="clear" w:color="auto" w:fill="FFFFFF"/>
          </w:tcPr>
          <w:p w14:paraId="0EB95D0F"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lastRenderedPageBreak/>
              <w:t>31</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833B3AE" w14:textId="34EEDD5B"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Решение практических финансовых задач по темам 5 раздела</w:t>
            </w:r>
            <w:r w:rsidR="00112F06"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728112FE"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5CC292FB"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2F8D9900" w14:textId="4AAECEE4"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r w:rsidR="00112F06" w:rsidRPr="00112F06">
              <w:rPr>
                <w:rFonts w:ascii="Times New Roman" w:eastAsia="Times New Roman" w:hAnsi="Times New Roman" w:cs="Times New Roman"/>
                <w:sz w:val="24"/>
                <w:szCs w:val="24"/>
                <w:lang w:eastAsia="ru-RU"/>
              </w:rPr>
              <w:t>.</w:t>
            </w:r>
          </w:p>
          <w:p w14:paraId="66336B77" w14:textId="77777777" w:rsidR="00480789" w:rsidRPr="00112F06" w:rsidRDefault="00480789" w:rsidP="00A972DE">
            <w:pPr>
              <w:widowControl w:val="0"/>
              <w:spacing w:after="0" w:line="240" w:lineRule="auto"/>
              <w:rPr>
                <w:rFonts w:ascii="Times New Roman" w:hAnsi="Times New Roman" w:cs="Times New Roman"/>
                <w:sz w:val="24"/>
                <w:szCs w:val="24"/>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5DAEA598"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ключевые поисковые слова и запросы;</w:t>
            </w:r>
          </w:p>
          <w:p w14:paraId="1013B19B"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осуществлять взаимодействие с электронными поисковыми системами, словарями;</w:t>
            </w:r>
          </w:p>
          <w:p w14:paraId="5E9144AC" w14:textId="77777777" w:rsidR="00480789" w:rsidRPr="00112F06" w:rsidRDefault="00B95804" w:rsidP="00A972DE">
            <w:pPr>
              <w:widowControl w:val="0"/>
              <w:spacing w:after="0" w:line="240" w:lineRule="auto"/>
              <w:ind w:left="141"/>
              <w:contextualSpacing/>
              <w:rPr>
                <w:rFonts w:ascii="Times New Roman" w:hAnsi="Times New Roman" w:cs="Times New Roman"/>
                <w:sz w:val="24"/>
                <w:szCs w:val="24"/>
              </w:rPr>
            </w:pPr>
            <w:r w:rsidRPr="00112F06">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060471A0" w14:textId="77777777" w:rsidR="00480789" w:rsidRPr="00112F06" w:rsidRDefault="00B95804" w:rsidP="00A972DE">
            <w:pPr>
              <w:widowControl w:val="0"/>
              <w:spacing w:after="0" w:line="240" w:lineRule="auto"/>
              <w:ind w:left="141"/>
              <w:contextualSpacing/>
              <w:rPr>
                <w:rFonts w:ascii="Times New Roman" w:eastAsia="Times New Roman" w:hAnsi="Times New Roman" w:cs="Times New Roman"/>
                <w:sz w:val="24"/>
                <w:szCs w:val="24"/>
                <w:lang w:eastAsia="ru-RU"/>
              </w:rPr>
            </w:pPr>
            <w:r w:rsidRPr="00112F06">
              <w:rPr>
                <w:rFonts w:ascii="Times New Roman" w:hAnsi="Times New Roman" w:cs="Times New Roman"/>
                <w:sz w:val="24"/>
                <w:szCs w:val="24"/>
              </w:rPr>
              <w:t>соотносить полученные результаты поиска со своей деятельностью</w:t>
            </w:r>
            <w:r w:rsidRPr="00112F06">
              <w:rPr>
                <w:rFonts w:ascii="Times New Roman" w:eastAsia="Times New Roman" w:hAnsi="Times New Roman" w:cs="Times New Roman"/>
                <w:sz w:val="24"/>
                <w:szCs w:val="24"/>
                <w:lang w:eastAsia="ru-RU"/>
              </w:rPr>
              <w:t>.</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7387B341"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25.04</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7F4C44B" w14:textId="77777777" w:rsidR="00480789" w:rsidRPr="00112F06" w:rsidRDefault="00B95804" w:rsidP="00A972DE">
            <w:pPr>
              <w:widowControl w:val="0"/>
              <w:spacing w:after="0" w:line="240" w:lineRule="auto"/>
              <w:ind w:left="501"/>
              <w:contextualSpacing/>
              <w:jc w:val="center"/>
              <w:rPr>
                <w:rFonts w:ascii="Times New Roman" w:hAnsi="Times New Roman" w:cs="Times New Roman"/>
                <w:sz w:val="24"/>
                <w:szCs w:val="24"/>
              </w:rPr>
            </w:pPr>
            <w:r w:rsidRPr="00112F06">
              <w:rPr>
                <w:rFonts w:ascii="Times New Roman" w:hAnsi="Times New Roman" w:cs="Times New Roman"/>
                <w:sz w:val="24"/>
                <w:szCs w:val="24"/>
              </w:rPr>
              <w:t>28.04</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441B3881"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63537CBC" w14:textId="77777777" w:rsidR="00480789" w:rsidRPr="00112F06" w:rsidRDefault="00480789" w:rsidP="00A972DE">
            <w:pPr>
              <w:widowControl w:val="0"/>
              <w:spacing w:after="0" w:line="240" w:lineRule="auto"/>
              <w:ind w:left="501"/>
              <w:contextualSpacing/>
              <w:jc w:val="center"/>
              <w:rPr>
                <w:rFonts w:ascii="Times New Roman" w:hAnsi="Times New Roman" w:cs="Times New Roman"/>
                <w:sz w:val="24"/>
                <w:szCs w:val="24"/>
              </w:rPr>
            </w:pPr>
          </w:p>
        </w:tc>
      </w:tr>
      <w:tr w:rsidR="00480789" w:rsidRPr="00112F06" w14:paraId="0CB90F9E" w14:textId="77777777" w:rsidTr="00AB472C">
        <w:tc>
          <w:tcPr>
            <w:tcW w:w="966" w:type="dxa"/>
            <w:tcBorders>
              <w:top w:val="single" w:sz="4" w:space="0" w:color="000000"/>
              <w:left w:val="single" w:sz="4" w:space="0" w:color="000000"/>
              <w:bottom w:val="single" w:sz="4" w:space="0" w:color="000000"/>
            </w:tcBorders>
            <w:shd w:val="clear" w:color="auto" w:fill="FFFFFF"/>
            <w:tcMar>
              <w:left w:w="5" w:type="dxa"/>
              <w:right w:w="5" w:type="dxa"/>
            </w:tcMar>
          </w:tcPr>
          <w:p w14:paraId="369330BF" w14:textId="77777777" w:rsidR="00480789" w:rsidRPr="00112F06" w:rsidRDefault="00480789" w:rsidP="00A972DE">
            <w:pPr>
              <w:widowControl w:val="0"/>
              <w:spacing w:after="0" w:line="240" w:lineRule="auto"/>
              <w:jc w:val="center"/>
              <w:rPr>
                <w:rFonts w:ascii="Times New Roman" w:eastAsia="Times New Roman" w:hAnsi="Times New Roman" w:cs="Times New Roman"/>
                <w:b/>
                <w:bCs/>
                <w:sz w:val="24"/>
                <w:szCs w:val="24"/>
                <w:lang w:eastAsia="ru-RU"/>
              </w:rPr>
            </w:pPr>
          </w:p>
        </w:tc>
        <w:tc>
          <w:tcPr>
            <w:tcW w:w="2525" w:type="dxa"/>
            <w:gridSpan w:val="2"/>
            <w:tcBorders>
              <w:top w:val="single" w:sz="4" w:space="0" w:color="000000"/>
              <w:left w:val="single" w:sz="4" w:space="0" w:color="000000"/>
              <w:bottom w:val="single" w:sz="4" w:space="0" w:color="000000"/>
            </w:tcBorders>
            <w:shd w:val="clear" w:color="auto" w:fill="FFFFFF"/>
            <w:tcMar>
              <w:left w:w="5" w:type="dxa"/>
              <w:right w:w="5" w:type="dxa"/>
            </w:tcMar>
          </w:tcPr>
          <w:p w14:paraId="47C1D226" w14:textId="77777777" w:rsidR="00480789" w:rsidRPr="00112F06" w:rsidRDefault="00480789" w:rsidP="00A972DE">
            <w:pPr>
              <w:widowControl w:val="0"/>
              <w:spacing w:after="0" w:line="240" w:lineRule="auto"/>
              <w:jc w:val="center"/>
              <w:rPr>
                <w:rFonts w:ascii="Times New Roman" w:eastAsia="Times New Roman" w:hAnsi="Times New Roman" w:cs="Times New Roman"/>
                <w:b/>
                <w:bCs/>
                <w:sz w:val="24"/>
                <w:szCs w:val="24"/>
                <w:lang w:eastAsia="ru-RU"/>
              </w:rPr>
            </w:pPr>
          </w:p>
        </w:tc>
        <w:tc>
          <w:tcPr>
            <w:tcW w:w="5652" w:type="dxa"/>
            <w:gridSpan w:val="2"/>
            <w:tcBorders>
              <w:top w:val="single" w:sz="4" w:space="0" w:color="000000"/>
              <w:left w:val="single" w:sz="4" w:space="0" w:color="000000"/>
              <w:bottom w:val="single" w:sz="4" w:space="0" w:color="000000"/>
            </w:tcBorders>
            <w:shd w:val="clear" w:color="auto" w:fill="FFFFFF"/>
            <w:tcMar>
              <w:left w:w="5" w:type="dxa"/>
              <w:right w:w="5" w:type="dxa"/>
            </w:tcMar>
          </w:tcPr>
          <w:p w14:paraId="71A7CF92" w14:textId="77777777" w:rsidR="00480789" w:rsidRPr="00112F06" w:rsidRDefault="00B95804" w:rsidP="00A972DE">
            <w:pPr>
              <w:widowControl w:val="0"/>
              <w:spacing w:after="0" w:line="240" w:lineRule="auto"/>
              <w:jc w:val="center"/>
              <w:rPr>
                <w:rFonts w:ascii="Times New Roman" w:eastAsia="Times New Roman" w:hAnsi="Times New Roman" w:cs="Times New Roman"/>
                <w:b/>
                <w:bCs/>
                <w:sz w:val="24"/>
                <w:szCs w:val="24"/>
                <w:lang w:eastAsia="ru-RU"/>
              </w:rPr>
            </w:pPr>
            <w:r w:rsidRPr="00112F06">
              <w:rPr>
                <w:rFonts w:ascii="Times New Roman" w:eastAsia="Times New Roman" w:hAnsi="Times New Roman" w:cs="Times New Roman"/>
                <w:b/>
                <w:sz w:val="24"/>
                <w:szCs w:val="24"/>
                <w:lang w:eastAsia="ru-RU"/>
              </w:rPr>
              <w:t>Глава 6.</w:t>
            </w:r>
            <w:r w:rsidRPr="00112F06">
              <w:rPr>
                <w:rFonts w:ascii="Times New Roman" w:eastAsia="Times New Roman" w:hAnsi="Times New Roman" w:cs="Times New Roman"/>
                <w:b/>
                <w:i/>
                <w:sz w:val="24"/>
                <w:szCs w:val="24"/>
                <w:lang w:eastAsia="ru-RU"/>
              </w:rPr>
              <w:t xml:space="preserve"> </w:t>
            </w:r>
            <w:r w:rsidRPr="00112F06">
              <w:rPr>
                <w:rFonts w:ascii="Times New Roman" w:eastAsia="Times New Roman" w:hAnsi="Times New Roman" w:cs="Times New Roman"/>
                <w:b/>
                <w:bCs/>
                <w:sz w:val="24"/>
                <w:szCs w:val="24"/>
                <w:lang w:eastAsia="ru-RU"/>
              </w:rPr>
              <w:t>Человеческий капитал и инвестиции в себя</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4DD31717" w14:textId="77777777" w:rsidR="00480789" w:rsidRPr="00112F06" w:rsidRDefault="00480789" w:rsidP="00A972DE">
            <w:pPr>
              <w:widowControl w:val="0"/>
              <w:spacing w:after="0" w:line="240" w:lineRule="auto"/>
              <w:jc w:val="center"/>
              <w:rPr>
                <w:rFonts w:ascii="Times New Roman" w:eastAsia="Times New Roman" w:hAnsi="Times New Roman" w:cs="Times New Roman"/>
                <w:b/>
                <w:bCs/>
                <w:sz w:val="24"/>
                <w:szCs w:val="24"/>
                <w:lang w:eastAsia="ru-RU"/>
              </w:rPr>
            </w:pP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6299B5B" w14:textId="77777777" w:rsidR="00480789" w:rsidRPr="00112F06" w:rsidRDefault="00480789" w:rsidP="00A972DE">
            <w:pPr>
              <w:widowControl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7539CF44" w14:textId="77777777" w:rsidR="00480789" w:rsidRPr="00112F06" w:rsidRDefault="00480789" w:rsidP="00A972DE">
            <w:pPr>
              <w:widowControl w:val="0"/>
              <w:spacing w:after="0" w:line="240" w:lineRule="auto"/>
              <w:jc w:val="center"/>
              <w:rPr>
                <w:rFonts w:ascii="Times New Roman" w:eastAsia="Times New Roman" w:hAnsi="Times New Roman" w:cs="Times New Roman"/>
                <w:b/>
                <w:bCs/>
                <w:sz w:val="24"/>
                <w:szCs w:val="24"/>
                <w:lang w:eastAsia="ru-RU"/>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45D16268" w14:textId="77777777" w:rsidR="00480789" w:rsidRPr="00112F06" w:rsidRDefault="00480789" w:rsidP="00A972DE">
            <w:pPr>
              <w:widowControl w:val="0"/>
              <w:spacing w:after="0" w:line="240" w:lineRule="auto"/>
              <w:jc w:val="center"/>
              <w:rPr>
                <w:rFonts w:ascii="Times New Roman" w:eastAsia="Times New Roman" w:hAnsi="Times New Roman" w:cs="Times New Roman"/>
                <w:b/>
                <w:bCs/>
                <w:sz w:val="24"/>
                <w:szCs w:val="24"/>
                <w:lang w:eastAsia="ru-RU"/>
              </w:rPr>
            </w:pPr>
          </w:p>
        </w:tc>
      </w:tr>
      <w:tr w:rsidR="00480789" w:rsidRPr="00112F06" w14:paraId="5A6E4216" w14:textId="77777777" w:rsidTr="00485FED">
        <w:tc>
          <w:tcPr>
            <w:tcW w:w="966" w:type="dxa"/>
            <w:tcBorders>
              <w:top w:val="single" w:sz="4" w:space="0" w:color="000000"/>
              <w:left w:val="single" w:sz="4" w:space="0" w:color="000000"/>
              <w:bottom w:val="single" w:sz="4" w:space="0" w:color="000000"/>
            </w:tcBorders>
            <w:shd w:val="clear" w:color="auto" w:fill="FFFFFF"/>
          </w:tcPr>
          <w:p w14:paraId="3298E017"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32</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2DD994F8" w14:textId="2F43CAB5"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Человеческий капитал</w:t>
            </w:r>
            <w:r w:rsidR="00112F06" w:rsidRPr="00112F06">
              <w:rPr>
                <w:rFonts w:ascii="Times New Roman" w:eastAsia="Times New Roman" w:hAnsi="Times New Roman" w:cs="Times New Roman"/>
                <w:sz w:val="24"/>
                <w:szCs w:val="24"/>
                <w:lang w:eastAsia="ru-RU"/>
              </w:rPr>
              <w:t>.</w:t>
            </w:r>
          </w:p>
          <w:p w14:paraId="0F34B3EE" w14:textId="77777777" w:rsidR="00480789" w:rsidRPr="00112F06" w:rsidRDefault="00480789" w:rsidP="00A972DE">
            <w:pPr>
              <w:widowControl w:val="0"/>
              <w:spacing w:after="0" w:line="240" w:lineRule="auto"/>
              <w:rPr>
                <w:rFonts w:ascii="Times New Roman" w:eastAsia="Times New Roman" w:hAnsi="Times New Roman" w:cs="Times New Roman"/>
                <w:sz w:val="24"/>
                <w:szCs w:val="24"/>
                <w:lang w:eastAsia="ru-RU"/>
              </w:rPr>
            </w:pPr>
          </w:p>
        </w:tc>
        <w:tc>
          <w:tcPr>
            <w:tcW w:w="939" w:type="dxa"/>
            <w:tcBorders>
              <w:top w:val="single" w:sz="4" w:space="0" w:color="000000"/>
              <w:left w:val="single" w:sz="4" w:space="0" w:color="000000"/>
              <w:bottom w:val="single" w:sz="4" w:space="0" w:color="000000"/>
            </w:tcBorders>
            <w:shd w:val="clear" w:color="auto" w:fill="FFFFFF"/>
          </w:tcPr>
          <w:p w14:paraId="73E77006"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10C189B9" w14:textId="56C45F5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r w:rsidR="00112F06" w:rsidRPr="00112F06">
              <w:rPr>
                <w:rFonts w:ascii="Times New Roman" w:eastAsia="Times New Roman" w:hAnsi="Times New Roman" w:cs="Times New Roman"/>
                <w:sz w:val="24"/>
                <w:szCs w:val="24"/>
                <w:lang w:eastAsia="ru-RU"/>
              </w:rPr>
              <w:t>.</w:t>
            </w:r>
          </w:p>
          <w:p w14:paraId="6BCD3547" w14:textId="77777777" w:rsidR="00480789" w:rsidRPr="00112F06" w:rsidRDefault="00480789" w:rsidP="00A972DE">
            <w:pPr>
              <w:widowControl w:val="0"/>
              <w:spacing w:after="0" w:line="240" w:lineRule="auto"/>
              <w:jc w:val="center"/>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3A81D20A"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21639D2E"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высказывать и обосновывать мнение (суждение) и запрашивать мнение партнёра в рамках диалога;</w:t>
            </w:r>
          </w:p>
          <w:p w14:paraId="0591B57F"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принимать решение в ходе диалога и согласовывать его с собеседником.</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41EC7D10"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02.05</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2886A3EF"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05.05</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504BC87D"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065733E3"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3B90503D" w14:textId="77777777" w:rsidTr="00485FED">
        <w:tc>
          <w:tcPr>
            <w:tcW w:w="966" w:type="dxa"/>
            <w:tcBorders>
              <w:top w:val="single" w:sz="4" w:space="0" w:color="000000"/>
              <w:left w:val="single" w:sz="4" w:space="0" w:color="000000"/>
              <w:bottom w:val="single" w:sz="4" w:space="0" w:color="000000"/>
            </w:tcBorders>
            <w:shd w:val="clear" w:color="auto" w:fill="FFFFFF"/>
          </w:tcPr>
          <w:p w14:paraId="52EA2FCA"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33</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D384480" w14:textId="468A616D"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Инвестиции в человеческий капитал</w:t>
            </w:r>
            <w:r w:rsidR="00112F06"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72A8E6D2"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54ABFE19"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Практическое занятие.</w:t>
            </w:r>
          </w:p>
          <w:p w14:paraId="653FF001" w14:textId="77777777"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w:t>
            </w:r>
          </w:p>
          <w:p w14:paraId="60E737EB" w14:textId="45C85DC0"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учебно-практическая</w:t>
            </w:r>
            <w:r w:rsidR="00112F06" w:rsidRPr="00112F06">
              <w:rPr>
                <w:rFonts w:ascii="Times New Roman" w:eastAsia="Times New Roman" w:hAnsi="Times New Roman" w:cs="Times New Roman"/>
                <w:sz w:val="24"/>
                <w:szCs w:val="24"/>
                <w:lang w:eastAsia="ru-RU"/>
              </w:rPr>
              <w:t>.</w:t>
            </w:r>
          </w:p>
          <w:p w14:paraId="21591F3E" w14:textId="77777777" w:rsidR="00480789" w:rsidRPr="00112F06" w:rsidRDefault="00480789" w:rsidP="00A972DE">
            <w:pPr>
              <w:widowControl w:val="0"/>
              <w:spacing w:after="0" w:line="240" w:lineRule="auto"/>
              <w:rPr>
                <w:rFonts w:ascii="Times New Roman" w:hAnsi="Times New Roman" w:cs="Times New Roman"/>
                <w:sz w:val="24"/>
                <w:szCs w:val="24"/>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73106470" w14:textId="77777777"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Определять необходимые действия в соответствии с учебной и практической финансовой задачей и составлять алгоритм их выполнения;</w:t>
            </w:r>
          </w:p>
          <w:p w14:paraId="6CAE3C3B" w14:textId="32C16FB5" w:rsidR="00480789" w:rsidRPr="00112F06" w:rsidRDefault="00B95804" w:rsidP="00A972DE">
            <w:pPr>
              <w:widowControl w:val="0"/>
              <w:tabs>
                <w:tab w:val="left" w:pos="993"/>
              </w:tabs>
              <w:spacing w:after="0" w:line="240" w:lineRule="auto"/>
              <w:rPr>
                <w:rFonts w:ascii="Times New Roman" w:hAnsi="Times New Roman" w:cs="Times New Roman"/>
                <w:sz w:val="24"/>
                <w:szCs w:val="24"/>
              </w:rPr>
            </w:pPr>
            <w:r w:rsidRPr="00112F06">
              <w:rPr>
                <w:rFonts w:ascii="Times New Roman" w:hAnsi="Times New Roman" w:cs="Times New Roman"/>
                <w:sz w:val="24"/>
                <w:szCs w:val="24"/>
              </w:rPr>
              <w:t>обосновывать и осуществлять выбор наиболее эффективных способов решения учебных и практических финансовых задач</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73499060" w14:textId="77777777" w:rsidR="00480789" w:rsidRPr="00112F06" w:rsidRDefault="00B95804" w:rsidP="00A972DE">
            <w:pPr>
              <w:widowControl w:val="0"/>
              <w:tabs>
                <w:tab w:val="left" w:pos="993"/>
              </w:tabs>
              <w:spacing w:after="0" w:line="240" w:lineRule="auto"/>
              <w:ind w:left="192"/>
              <w:contextualSpacing/>
              <w:jc w:val="center"/>
              <w:rPr>
                <w:rFonts w:ascii="Times New Roman" w:hAnsi="Times New Roman" w:cs="Times New Roman"/>
                <w:sz w:val="24"/>
                <w:szCs w:val="24"/>
              </w:rPr>
            </w:pPr>
            <w:r w:rsidRPr="00112F06">
              <w:rPr>
                <w:rFonts w:ascii="Times New Roman" w:hAnsi="Times New Roman" w:cs="Times New Roman"/>
                <w:sz w:val="24"/>
                <w:szCs w:val="24"/>
              </w:rPr>
              <w:t>16.05</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6834B745" w14:textId="77777777" w:rsidR="00480789" w:rsidRPr="00112F06" w:rsidRDefault="00B95804" w:rsidP="00A972DE">
            <w:pPr>
              <w:widowControl w:val="0"/>
              <w:tabs>
                <w:tab w:val="left" w:pos="993"/>
              </w:tabs>
              <w:spacing w:after="0" w:line="240" w:lineRule="auto"/>
              <w:jc w:val="center"/>
              <w:rPr>
                <w:rFonts w:ascii="Times New Roman" w:hAnsi="Times New Roman" w:cs="Times New Roman"/>
                <w:sz w:val="24"/>
                <w:szCs w:val="24"/>
              </w:rPr>
            </w:pPr>
            <w:r w:rsidRPr="00112F06">
              <w:rPr>
                <w:rFonts w:ascii="Times New Roman" w:hAnsi="Times New Roman" w:cs="Times New Roman"/>
                <w:sz w:val="24"/>
                <w:szCs w:val="24"/>
              </w:rPr>
              <w:t>12.05</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4967D0C5"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2EC0F553" w14:textId="77777777" w:rsidR="00480789" w:rsidRPr="00112F06" w:rsidRDefault="00480789" w:rsidP="00A972DE">
            <w:pPr>
              <w:widowControl w:val="0"/>
              <w:tabs>
                <w:tab w:val="left" w:pos="993"/>
              </w:tabs>
              <w:spacing w:after="0" w:line="240" w:lineRule="auto"/>
              <w:jc w:val="center"/>
              <w:rPr>
                <w:rFonts w:ascii="Times New Roman" w:hAnsi="Times New Roman" w:cs="Times New Roman"/>
                <w:sz w:val="24"/>
                <w:szCs w:val="24"/>
              </w:rPr>
            </w:pPr>
          </w:p>
        </w:tc>
      </w:tr>
      <w:tr w:rsidR="00480789" w:rsidRPr="00112F06" w14:paraId="20C51404" w14:textId="77777777" w:rsidTr="00AB472C">
        <w:tc>
          <w:tcPr>
            <w:tcW w:w="966" w:type="dxa"/>
            <w:tcBorders>
              <w:top w:val="single" w:sz="4" w:space="0" w:color="000000"/>
              <w:left w:val="single" w:sz="4" w:space="0" w:color="000000"/>
              <w:bottom w:val="single" w:sz="4" w:space="0" w:color="000000"/>
            </w:tcBorders>
            <w:shd w:val="clear" w:color="auto" w:fill="FFFFFF"/>
            <w:tcMar>
              <w:left w:w="5" w:type="dxa"/>
              <w:right w:w="5" w:type="dxa"/>
            </w:tcMar>
          </w:tcPr>
          <w:p w14:paraId="2A62FAE5"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2525" w:type="dxa"/>
            <w:gridSpan w:val="2"/>
            <w:tcBorders>
              <w:top w:val="single" w:sz="4" w:space="0" w:color="000000"/>
              <w:left w:val="single" w:sz="4" w:space="0" w:color="000000"/>
              <w:bottom w:val="single" w:sz="4" w:space="0" w:color="000000"/>
            </w:tcBorders>
            <w:shd w:val="clear" w:color="auto" w:fill="FFFFFF"/>
            <w:tcMar>
              <w:left w:w="5" w:type="dxa"/>
              <w:right w:w="5" w:type="dxa"/>
            </w:tcMar>
          </w:tcPr>
          <w:p w14:paraId="323FE8A7"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5652" w:type="dxa"/>
            <w:gridSpan w:val="2"/>
            <w:tcBorders>
              <w:top w:val="single" w:sz="4" w:space="0" w:color="000000"/>
              <w:left w:val="single" w:sz="4" w:space="0" w:color="000000"/>
              <w:bottom w:val="single" w:sz="4" w:space="0" w:color="000000"/>
            </w:tcBorders>
            <w:shd w:val="clear" w:color="auto" w:fill="FFFFFF"/>
            <w:tcMar>
              <w:left w:w="5" w:type="dxa"/>
              <w:right w:w="5" w:type="dxa"/>
            </w:tcMar>
          </w:tcPr>
          <w:p w14:paraId="58CD10C1" w14:textId="77777777" w:rsidR="00480789" w:rsidRPr="00112F06" w:rsidRDefault="00B95804" w:rsidP="00A972DE">
            <w:pPr>
              <w:widowControl w:val="0"/>
              <w:spacing w:after="0" w:line="240" w:lineRule="auto"/>
              <w:jc w:val="center"/>
              <w:rPr>
                <w:rFonts w:ascii="Times New Roman" w:eastAsia="Times New Roman" w:hAnsi="Times New Roman" w:cs="Times New Roman"/>
                <w:b/>
                <w:i/>
                <w:sz w:val="24"/>
                <w:szCs w:val="24"/>
                <w:lang w:eastAsia="ru-RU"/>
              </w:rPr>
            </w:pPr>
            <w:r w:rsidRPr="00112F06">
              <w:rPr>
                <w:rFonts w:ascii="Times New Roman" w:eastAsia="Times New Roman" w:hAnsi="Times New Roman" w:cs="Times New Roman"/>
                <w:b/>
                <w:sz w:val="24"/>
                <w:szCs w:val="24"/>
                <w:lang w:eastAsia="ru-RU"/>
              </w:rPr>
              <w:t>Раздел 7.</w:t>
            </w:r>
            <w:r w:rsidRPr="00112F06">
              <w:rPr>
                <w:rFonts w:ascii="Times New Roman" w:eastAsia="Times New Roman" w:hAnsi="Times New Roman" w:cs="Times New Roman"/>
                <w:b/>
                <w:i/>
                <w:sz w:val="24"/>
                <w:szCs w:val="24"/>
                <w:lang w:eastAsia="ru-RU"/>
              </w:rPr>
              <w:t xml:space="preserve"> </w:t>
            </w:r>
            <w:r w:rsidRPr="00112F06">
              <w:rPr>
                <w:rFonts w:ascii="Times New Roman" w:eastAsia="Times New Roman" w:hAnsi="Times New Roman" w:cs="Times New Roman"/>
                <w:b/>
                <w:sz w:val="24"/>
                <w:szCs w:val="24"/>
                <w:lang w:eastAsia="ru-RU"/>
              </w:rPr>
              <w:t>Повторение, обобщение курса</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4E089DE5"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3B9E359B"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3F7B45DD"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7733FEDB" w14:textId="77777777" w:rsidR="00480789" w:rsidRPr="00112F06" w:rsidRDefault="00480789" w:rsidP="00A972DE">
            <w:pPr>
              <w:widowControl w:val="0"/>
              <w:spacing w:after="0" w:line="240" w:lineRule="auto"/>
              <w:jc w:val="center"/>
              <w:rPr>
                <w:rFonts w:ascii="Times New Roman" w:eastAsia="Times New Roman" w:hAnsi="Times New Roman" w:cs="Times New Roman"/>
                <w:b/>
                <w:i/>
                <w:sz w:val="24"/>
                <w:szCs w:val="24"/>
                <w:lang w:eastAsia="ru-RU"/>
              </w:rPr>
            </w:pPr>
          </w:p>
        </w:tc>
      </w:tr>
      <w:tr w:rsidR="00480789" w:rsidRPr="00112F06" w14:paraId="01E335C1" w14:textId="77777777" w:rsidTr="00485FED">
        <w:tc>
          <w:tcPr>
            <w:tcW w:w="966" w:type="dxa"/>
            <w:tcBorders>
              <w:top w:val="single" w:sz="4" w:space="0" w:color="000000"/>
              <w:left w:val="single" w:sz="4" w:space="0" w:color="000000"/>
              <w:bottom w:val="single" w:sz="4" w:space="0" w:color="000000"/>
            </w:tcBorders>
            <w:shd w:val="clear" w:color="auto" w:fill="FFFFFF"/>
          </w:tcPr>
          <w:p w14:paraId="439DAC0E" w14:textId="77777777" w:rsidR="00480789" w:rsidRPr="00112F06" w:rsidRDefault="00B95804" w:rsidP="00A972DE">
            <w:pPr>
              <w:widowControl w:val="0"/>
              <w:spacing w:after="0" w:line="240" w:lineRule="auto"/>
              <w:jc w:val="center"/>
              <w:rPr>
                <w:sz w:val="24"/>
                <w:szCs w:val="24"/>
              </w:rPr>
            </w:pPr>
            <w:r w:rsidRPr="00112F06">
              <w:rPr>
                <w:rFonts w:ascii="Times New Roman" w:eastAsia="Times New Roman" w:hAnsi="Times New Roman" w:cs="Times New Roman"/>
                <w:sz w:val="24"/>
                <w:szCs w:val="24"/>
                <w:lang w:eastAsia="ru-RU"/>
              </w:rPr>
              <w:t>34</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12DE5D52" w14:textId="41E74E3E" w:rsidR="00480789" w:rsidRPr="00112F06" w:rsidRDefault="00B95804" w:rsidP="00A972DE">
            <w:pPr>
              <w:widowControl w:val="0"/>
              <w:spacing w:after="0" w:line="240" w:lineRule="auto"/>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Рефлексия: чему я научился на занятиях по финансовой грамотности</w:t>
            </w:r>
            <w:r w:rsidR="00112F06" w:rsidRPr="00112F06">
              <w:rPr>
                <w:rFonts w:ascii="Times New Roman" w:eastAsia="Times New Roman" w:hAnsi="Times New Roman" w:cs="Times New Roman"/>
                <w:sz w:val="24"/>
                <w:szCs w:val="24"/>
                <w:lang w:eastAsia="ru-RU"/>
              </w:rPr>
              <w:t>.</w:t>
            </w:r>
          </w:p>
        </w:tc>
        <w:tc>
          <w:tcPr>
            <w:tcW w:w="939" w:type="dxa"/>
            <w:tcBorders>
              <w:top w:val="single" w:sz="4" w:space="0" w:color="000000"/>
              <w:left w:val="single" w:sz="4" w:space="0" w:color="000000"/>
              <w:bottom w:val="single" w:sz="4" w:space="0" w:color="000000"/>
            </w:tcBorders>
            <w:shd w:val="clear" w:color="auto" w:fill="FFFFFF"/>
          </w:tcPr>
          <w:p w14:paraId="77AECA28" w14:textId="77777777" w:rsidR="00480789" w:rsidRPr="00112F06" w:rsidRDefault="00B95804" w:rsidP="00A972DE">
            <w:pPr>
              <w:widowControl w:val="0"/>
              <w:spacing w:after="0" w:line="240" w:lineRule="auto"/>
              <w:jc w:val="center"/>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Pr>
          <w:p w14:paraId="078E69A7" w14:textId="61B1720B" w:rsidR="00480789" w:rsidRPr="00112F06" w:rsidRDefault="00B95804" w:rsidP="00A972DE">
            <w:pPr>
              <w:widowControl w:val="0"/>
              <w:spacing w:after="0" w:line="240" w:lineRule="auto"/>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Учебно-познавательная, учебно-исследовательская</w:t>
            </w:r>
            <w:r w:rsidR="00112F06" w:rsidRPr="00112F06">
              <w:rPr>
                <w:rFonts w:ascii="Times New Roman" w:eastAsia="Times New Roman" w:hAnsi="Times New Roman" w:cs="Times New Roman"/>
                <w:sz w:val="24"/>
                <w:szCs w:val="24"/>
                <w:lang w:eastAsia="ru-RU"/>
              </w:rPr>
              <w:t>.</w:t>
            </w:r>
          </w:p>
          <w:p w14:paraId="7D77EEBA" w14:textId="77777777" w:rsidR="00480789" w:rsidRPr="00112F06" w:rsidRDefault="00480789" w:rsidP="00A972DE">
            <w:pPr>
              <w:widowControl w:val="0"/>
              <w:spacing w:after="0" w:line="240" w:lineRule="auto"/>
              <w:jc w:val="both"/>
              <w:rPr>
                <w:rFonts w:ascii="Times New Roman" w:eastAsia="Times New Roman" w:hAnsi="Times New Roman" w:cs="Times New Roman"/>
                <w:sz w:val="24"/>
                <w:szCs w:val="24"/>
                <w:lang w:eastAsia="ru-RU"/>
              </w:rPr>
            </w:pPr>
          </w:p>
        </w:tc>
        <w:tc>
          <w:tcPr>
            <w:tcW w:w="3047" w:type="dxa"/>
            <w:tcBorders>
              <w:top w:val="single" w:sz="4" w:space="0" w:color="000000"/>
              <w:left w:val="single" w:sz="4" w:space="0" w:color="000000"/>
              <w:bottom w:val="single" w:sz="4" w:space="0" w:color="000000"/>
            </w:tcBorders>
            <w:shd w:val="clear" w:color="auto" w:fill="FFFFFF"/>
            <w:tcMar>
              <w:left w:w="5" w:type="dxa"/>
              <w:right w:w="5" w:type="dxa"/>
            </w:tcMar>
          </w:tcPr>
          <w:p w14:paraId="7D0E4536" w14:textId="77777777" w:rsidR="00480789" w:rsidRPr="00112F06" w:rsidRDefault="00B95804" w:rsidP="00A972DE">
            <w:pPr>
              <w:widowControl w:val="0"/>
              <w:spacing w:after="0" w:line="240" w:lineRule="auto"/>
              <w:ind w:left="192"/>
              <w:contextualSpacing/>
              <w:rPr>
                <w:rFonts w:ascii="Times New Roman" w:hAnsi="Times New Roman" w:cs="Times New Roman"/>
                <w:sz w:val="24"/>
                <w:szCs w:val="24"/>
              </w:rPr>
            </w:pPr>
            <w:r w:rsidRPr="00112F06">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w:t>
            </w:r>
            <w:r w:rsidRPr="00112F06">
              <w:rPr>
                <w:rFonts w:ascii="Times New Roman" w:hAnsi="Times New Roman" w:cs="Times New Roman"/>
                <w:sz w:val="24"/>
                <w:szCs w:val="24"/>
              </w:rPr>
              <w:lastRenderedPageBreak/>
              <w:t>деятельности предлагать изменение характеристик процесса для получения улучшенных характеристик продукта;</w:t>
            </w:r>
          </w:p>
          <w:p w14:paraId="27821B56" w14:textId="77777777" w:rsidR="00480789" w:rsidRPr="00112F06" w:rsidRDefault="00B95804" w:rsidP="00A972DE">
            <w:pPr>
              <w:widowControl w:val="0"/>
              <w:tabs>
                <w:tab w:val="left" w:pos="993"/>
              </w:tabs>
              <w:spacing w:after="0" w:line="240" w:lineRule="auto"/>
              <w:ind w:left="192"/>
              <w:rPr>
                <w:rFonts w:ascii="Times New Roman" w:hAnsi="Times New Roman" w:cs="Times New Roman"/>
                <w:sz w:val="24"/>
                <w:szCs w:val="24"/>
              </w:rPr>
            </w:pPr>
            <w:r w:rsidRPr="00112F06">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455F6951" w14:textId="77777777" w:rsidR="00480789" w:rsidRPr="00112F06" w:rsidRDefault="00B95804" w:rsidP="00A972DE">
            <w:pPr>
              <w:widowControl w:val="0"/>
              <w:tabs>
                <w:tab w:val="left" w:pos="993"/>
              </w:tabs>
              <w:spacing w:after="0" w:line="240" w:lineRule="auto"/>
              <w:ind w:left="192"/>
              <w:rPr>
                <w:rFonts w:ascii="Times New Roman" w:hAnsi="Times New Roman" w:cs="Times New Roman"/>
                <w:sz w:val="24"/>
                <w:szCs w:val="24"/>
              </w:rPr>
            </w:pPr>
            <w:r w:rsidRPr="00112F06">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tc>
        <w:tc>
          <w:tcPr>
            <w:tcW w:w="1421" w:type="dxa"/>
            <w:tcBorders>
              <w:top w:val="single" w:sz="4" w:space="0" w:color="000000"/>
              <w:left w:val="single" w:sz="4" w:space="0" w:color="000000"/>
              <w:bottom w:val="single" w:sz="4" w:space="0" w:color="000000"/>
            </w:tcBorders>
            <w:shd w:val="clear" w:color="auto" w:fill="FFFFFF"/>
            <w:tcMar>
              <w:left w:w="5" w:type="dxa"/>
              <w:right w:w="5" w:type="dxa"/>
            </w:tcMar>
          </w:tcPr>
          <w:p w14:paraId="78580F4E" w14:textId="77777777" w:rsidR="00480789" w:rsidRPr="00112F06" w:rsidRDefault="00B95804" w:rsidP="00A972DE">
            <w:pPr>
              <w:widowControl w:val="0"/>
              <w:spacing w:after="0" w:line="240" w:lineRule="auto"/>
              <w:ind w:left="192"/>
              <w:contextualSpacing/>
              <w:jc w:val="center"/>
              <w:rPr>
                <w:rFonts w:ascii="Times New Roman" w:hAnsi="Times New Roman" w:cs="Times New Roman"/>
                <w:sz w:val="24"/>
                <w:szCs w:val="24"/>
              </w:rPr>
            </w:pPr>
            <w:r w:rsidRPr="00112F06">
              <w:rPr>
                <w:rFonts w:ascii="Times New Roman" w:hAnsi="Times New Roman" w:cs="Times New Roman"/>
                <w:sz w:val="24"/>
                <w:szCs w:val="24"/>
              </w:rPr>
              <w:lastRenderedPageBreak/>
              <w:t>23.05</w:t>
            </w:r>
          </w:p>
        </w:tc>
        <w:tc>
          <w:tcPr>
            <w:tcW w:w="1481" w:type="dxa"/>
            <w:tcBorders>
              <w:top w:val="single" w:sz="4" w:space="0" w:color="000000"/>
              <w:left w:val="single" w:sz="4" w:space="0" w:color="000000"/>
              <w:bottom w:val="single" w:sz="4" w:space="0" w:color="000000"/>
            </w:tcBorders>
            <w:shd w:val="clear" w:color="auto" w:fill="FFFFFF"/>
            <w:tcMar>
              <w:left w:w="5" w:type="dxa"/>
              <w:right w:w="5" w:type="dxa"/>
            </w:tcMar>
          </w:tcPr>
          <w:p w14:paraId="65501D18" w14:textId="77777777" w:rsidR="00480789" w:rsidRPr="00112F06" w:rsidRDefault="00B95804" w:rsidP="00A972DE">
            <w:pPr>
              <w:widowControl w:val="0"/>
              <w:spacing w:after="0" w:line="240" w:lineRule="auto"/>
              <w:ind w:left="192"/>
              <w:contextualSpacing/>
              <w:jc w:val="center"/>
              <w:rPr>
                <w:rFonts w:ascii="Times New Roman" w:hAnsi="Times New Roman" w:cs="Times New Roman"/>
                <w:sz w:val="24"/>
                <w:szCs w:val="24"/>
              </w:rPr>
            </w:pPr>
            <w:r w:rsidRPr="00112F06">
              <w:rPr>
                <w:rFonts w:ascii="Times New Roman" w:hAnsi="Times New Roman" w:cs="Times New Roman"/>
                <w:sz w:val="24"/>
                <w:szCs w:val="24"/>
              </w:rPr>
              <w:t>19.05</w:t>
            </w:r>
          </w:p>
        </w:tc>
        <w:tc>
          <w:tcPr>
            <w:tcW w:w="1559" w:type="dxa"/>
            <w:tcBorders>
              <w:top w:val="single" w:sz="4" w:space="0" w:color="000000"/>
              <w:left w:val="single" w:sz="4" w:space="0" w:color="000000"/>
              <w:bottom w:val="single" w:sz="4" w:space="0" w:color="000000"/>
            </w:tcBorders>
            <w:shd w:val="clear" w:color="auto" w:fill="FFFFFF"/>
            <w:tcMar>
              <w:left w:w="5" w:type="dxa"/>
              <w:right w:w="5" w:type="dxa"/>
            </w:tcMar>
          </w:tcPr>
          <w:p w14:paraId="4D790200" w14:textId="77777777" w:rsidR="00480789" w:rsidRPr="00112F06" w:rsidRDefault="00480789" w:rsidP="00A972DE">
            <w:pPr>
              <w:widowControl w:val="0"/>
              <w:spacing w:after="0" w:line="240" w:lineRule="auto"/>
              <w:ind w:left="192"/>
              <w:contextualSpacing/>
              <w:jc w:val="center"/>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5" w:type="dxa"/>
              <w:right w:w="5" w:type="dxa"/>
            </w:tcMar>
          </w:tcPr>
          <w:p w14:paraId="364EA380" w14:textId="77777777" w:rsidR="00480789" w:rsidRPr="00112F06" w:rsidRDefault="00480789" w:rsidP="00A972DE">
            <w:pPr>
              <w:widowControl w:val="0"/>
              <w:spacing w:after="0" w:line="240" w:lineRule="auto"/>
              <w:ind w:left="192"/>
              <w:contextualSpacing/>
              <w:jc w:val="center"/>
              <w:rPr>
                <w:rFonts w:ascii="Times New Roman" w:hAnsi="Times New Roman" w:cs="Times New Roman"/>
                <w:sz w:val="24"/>
                <w:szCs w:val="24"/>
              </w:rPr>
            </w:pPr>
          </w:p>
        </w:tc>
      </w:tr>
    </w:tbl>
    <w:p w14:paraId="0491CED6" w14:textId="77777777" w:rsidR="00480789" w:rsidRPr="00112F06" w:rsidRDefault="00480789" w:rsidP="00A972DE">
      <w:pPr>
        <w:spacing w:after="0" w:line="240" w:lineRule="auto"/>
        <w:ind w:firstLine="709"/>
        <w:jc w:val="both"/>
        <w:rPr>
          <w:rFonts w:ascii="Times New Roman" w:eastAsia="Calibri" w:hAnsi="Times New Roman" w:cs="Times New Roman"/>
          <w:sz w:val="24"/>
          <w:szCs w:val="24"/>
        </w:rPr>
      </w:pPr>
    </w:p>
    <w:p w14:paraId="68B8912D" w14:textId="77777777" w:rsidR="00480789" w:rsidRPr="00112F06" w:rsidRDefault="00480789" w:rsidP="00A972DE">
      <w:pPr>
        <w:shd w:val="clear" w:color="auto" w:fill="FFFFFF"/>
        <w:spacing w:after="0" w:line="240" w:lineRule="auto"/>
        <w:jc w:val="center"/>
        <w:rPr>
          <w:rFonts w:ascii="Times New Roman" w:eastAsia="Times New Roman" w:hAnsi="Times New Roman" w:cs="Times New Roman"/>
          <w:b/>
          <w:sz w:val="24"/>
          <w:szCs w:val="24"/>
          <w:lang w:eastAsia="ru-RU"/>
        </w:rPr>
      </w:pPr>
    </w:p>
    <w:p w14:paraId="0BA66D58" w14:textId="77777777" w:rsidR="00480789" w:rsidRPr="00112F06" w:rsidRDefault="00480789" w:rsidP="00A972DE">
      <w:pPr>
        <w:shd w:val="clear" w:color="auto" w:fill="FFFFFF"/>
        <w:spacing w:after="0" w:line="240" w:lineRule="auto"/>
        <w:jc w:val="center"/>
        <w:rPr>
          <w:rFonts w:ascii="Times New Roman" w:eastAsia="Times New Roman" w:hAnsi="Times New Roman" w:cs="Times New Roman"/>
          <w:b/>
          <w:sz w:val="24"/>
          <w:szCs w:val="24"/>
          <w:lang w:eastAsia="ru-RU"/>
        </w:rPr>
      </w:pPr>
    </w:p>
    <w:p w14:paraId="0ABD72C8" w14:textId="77777777" w:rsidR="00480789" w:rsidRPr="00112F06" w:rsidRDefault="00480789" w:rsidP="00A972DE">
      <w:pPr>
        <w:shd w:val="clear" w:color="auto" w:fill="FFFFFF"/>
        <w:spacing w:after="0" w:line="240" w:lineRule="auto"/>
        <w:jc w:val="center"/>
        <w:rPr>
          <w:rFonts w:ascii="Times New Roman" w:eastAsia="Times New Roman" w:hAnsi="Times New Roman" w:cs="Times New Roman"/>
          <w:b/>
          <w:sz w:val="24"/>
          <w:szCs w:val="24"/>
          <w:lang w:eastAsia="ru-RU"/>
        </w:rPr>
      </w:pPr>
    </w:p>
    <w:p w14:paraId="2735FB75" w14:textId="18A5807F" w:rsidR="00480789" w:rsidRDefault="00480789" w:rsidP="00A972DE">
      <w:pPr>
        <w:shd w:val="clear" w:color="auto" w:fill="FFFFFF"/>
        <w:spacing w:after="0" w:line="240" w:lineRule="auto"/>
        <w:rPr>
          <w:rFonts w:ascii="Times New Roman" w:eastAsia="Times New Roman" w:hAnsi="Times New Roman" w:cs="Times New Roman"/>
          <w:b/>
          <w:sz w:val="24"/>
          <w:szCs w:val="24"/>
          <w:lang w:eastAsia="ru-RU"/>
        </w:rPr>
      </w:pPr>
    </w:p>
    <w:p w14:paraId="203F5265" w14:textId="3848A065"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553E02E7" w14:textId="47024B4F"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3E0FE50C" w14:textId="02D2E4EA"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6FA49988" w14:textId="18A2DCEA"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3B01B3C8" w14:textId="4B5AD107"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7611DD6B" w14:textId="266856F2"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0BDC4C2C" w14:textId="1D62E7B0"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765F0B26" w14:textId="373BA432"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0616E184" w14:textId="36D64624"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554DADF7" w14:textId="2017C33C"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4AA99ADB" w14:textId="67A69707"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7CFCCEB7" w14:textId="09934742" w:rsidR="00A972DE"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72215D5B" w14:textId="77777777" w:rsidR="00A972DE" w:rsidRPr="00112F06" w:rsidRDefault="00A972DE" w:rsidP="00A972DE">
      <w:pPr>
        <w:shd w:val="clear" w:color="auto" w:fill="FFFFFF"/>
        <w:spacing w:after="0" w:line="240" w:lineRule="auto"/>
        <w:rPr>
          <w:rFonts w:ascii="Times New Roman" w:eastAsia="Times New Roman" w:hAnsi="Times New Roman" w:cs="Times New Roman"/>
          <w:b/>
          <w:sz w:val="24"/>
          <w:szCs w:val="24"/>
          <w:lang w:eastAsia="ru-RU"/>
        </w:rPr>
      </w:pPr>
    </w:p>
    <w:p w14:paraId="5CFC6DAE" w14:textId="77777777" w:rsidR="00480789" w:rsidRPr="00112F06" w:rsidRDefault="00B95804" w:rsidP="00A972DE">
      <w:pPr>
        <w:shd w:val="clear" w:color="auto" w:fill="FFFFFF"/>
        <w:spacing w:after="0" w:line="240" w:lineRule="auto"/>
        <w:jc w:val="center"/>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lastRenderedPageBreak/>
        <w:t>Учебно-методическое и материально-техническое обеспечение учебного процесса</w:t>
      </w:r>
    </w:p>
    <w:p w14:paraId="5B088334" w14:textId="77777777" w:rsidR="00480789" w:rsidRPr="00112F06" w:rsidRDefault="00B95804" w:rsidP="00A972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Для проведения большинства занятий не требуется специального оборудования, однако хорошим дополнением будет наличие у обучающихся персональных компьютеров с выходом в Интернет или проектора с экраном с выходом в Интернет. Данные возможности позволяют наглядно иллюстрировать функционирование определённых финансовых инструментов, показывать учащимся различные сайты финансовых организаций, научить пользоваться различными финансовыми калькуляторами, агрегаторами финансовой информации.</w:t>
      </w:r>
    </w:p>
    <w:p w14:paraId="709E374E" w14:textId="77777777" w:rsidR="00480789" w:rsidRPr="00112F06" w:rsidRDefault="00B95804" w:rsidP="00A972DE">
      <w:pPr>
        <w:shd w:val="clear" w:color="auto" w:fill="FFFFFF"/>
        <w:spacing w:after="0" w:line="240" w:lineRule="auto"/>
        <w:ind w:firstLine="708"/>
        <w:jc w:val="center"/>
        <w:outlineLvl w:val="0"/>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Интернет-ресурсы</w:t>
      </w:r>
    </w:p>
    <w:p w14:paraId="00BCAE3D" w14:textId="77777777" w:rsidR="00480789" w:rsidRPr="00112F06" w:rsidRDefault="00B95804" w:rsidP="00A972DE">
      <w:pPr>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val="en-US" w:eastAsia="ru-RU"/>
        </w:rPr>
        <w:t>URL</w:t>
      </w:r>
      <w:r w:rsidRPr="00112F06">
        <w:rPr>
          <w:rFonts w:ascii="Times New Roman" w:eastAsia="Times New Roman" w:hAnsi="Times New Roman" w:cs="Times New Roman"/>
          <w:sz w:val="24"/>
          <w:szCs w:val="24"/>
          <w:lang w:eastAsia="ru-RU"/>
        </w:rPr>
        <w:t>: https://вашифинансы.рф — совместный проект Министерства финансов и Роспотребнадзора, огромная коллекция материалов по финансовой грамотности для населения России. Школьникам стоит обратить особое внимание на разделы «Детям и молодёжи о финансах» и «Финансовые калькуляторы».</w:t>
      </w:r>
    </w:p>
    <w:p w14:paraId="61751A39" w14:textId="77777777" w:rsidR="00480789" w:rsidRPr="00112F06" w:rsidRDefault="00380678" w:rsidP="00A972DE">
      <w:pPr>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hyperlink r:id="rId11">
        <w:r w:rsidR="00B95804" w:rsidRPr="00112F06">
          <w:rPr>
            <w:rFonts w:ascii="Times New Roman" w:eastAsia="Times New Roman" w:hAnsi="Times New Roman" w:cs="Times New Roman"/>
            <w:sz w:val="24"/>
            <w:szCs w:val="24"/>
            <w:lang w:eastAsia="ru-RU"/>
          </w:rPr>
          <w:t xml:space="preserve"> </w:t>
        </w:r>
        <w:r w:rsidR="00B95804" w:rsidRPr="00112F06">
          <w:rPr>
            <w:rFonts w:ascii="Times New Roman" w:eastAsia="Times New Roman" w:hAnsi="Times New Roman" w:cs="Times New Roman"/>
            <w:sz w:val="24"/>
            <w:szCs w:val="24"/>
            <w:lang w:val="en-US" w:eastAsia="ru-RU"/>
          </w:rPr>
          <w:t>URL</w:t>
        </w:r>
        <w:r w:rsidR="00B95804" w:rsidRPr="00112F06">
          <w:rPr>
            <w:rFonts w:ascii="Times New Roman" w:eastAsia="Times New Roman" w:hAnsi="Times New Roman" w:cs="Times New Roman"/>
            <w:sz w:val="24"/>
            <w:szCs w:val="24"/>
            <w:lang w:eastAsia="ru-RU"/>
          </w:rPr>
          <w:t xml:space="preserve">: </w:t>
        </w:r>
        <w:r w:rsidR="00B95804" w:rsidRPr="00112F06">
          <w:rPr>
            <w:rFonts w:ascii="Times New Roman" w:eastAsia="Times New Roman" w:hAnsi="Times New Roman" w:cs="Times New Roman"/>
            <w:color w:val="0000FF" w:themeColor="hyperlink"/>
            <w:sz w:val="24"/>
            <w:szCs w:val="24"/>
            <w:u w:val="single"/>
            <w:lang w:eastAsia="ru-RU"/>
          </w:rPr>
          <w:t>https://fincult.info</w:t>
        </w:r>
      </w:hyperlink>
      <w:r w:rsidR="00B95804" w:rsidRPr="00112F06">
        <w:rPr>
          <w:rFonts w:ascii="Times New Roman" w:eastAsia="Times New Roman" w:hAnsi="Times New Roman" w:cs="Times New Roman"/>
          <w:sz w:val="24"/>
          <w:szCs w:val="24"/>
          <w:lang w:eastAsia="ru-RU"/>
        </w:rPr>
        <w:t xml:space="preserve"> — портал о финансовой культуре, созданный Банком России. Школьникам стоит обратить особое внимание на разделы «Всё о финансах» и «Сервисы».</w:t>
      </w:r>
    </w:p>
    <w:p w14:paraId="647BE229" w14:textId="77777777" w:rsidR="00480789" w:rsidRPr="00112F06" w:rsidRDefault="00B95804" w:rsidP="00A972DE">
      <w:pPr>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val="en-US" w:eastAsia="ru-RU"/>
        </w:rPr>
        <w:t>URL</w:t>
      </w:r>
      <w:r w:rsidRPr="00112F06">
        <w:rPr>
          <w:rFonts w:ascii="Times New Roman" w:eastAsia="Times New Roman" w:hAnsi="Times New Roman" w:cs="Times New Roman"/>
          <w:sz w:val="24"/>
          <w:szCs w:val="24"/>
          <w:lang w:eastAsia="ru-RU"/>
        </w:rPr>
        <w:t>: https://</w:t>
      </w:r>
      <w:hyperlink r:id="rId12">
        <w:r w:rsidRPr="00112F06">
          <w:rPr>
            <w:rFonts w:ascii="Times New Roman" w:eastAsia="Times New Roman" w:hAnsi="Times New Roman" w:cs="Times New Roman"/>
            <w:color w:val="0000FF" w:themeColor="hyperlink"/>
            <w:sz w:val="24"/>
            <w:szCs w:val="24"/>
            <w:u w:val="single"/>
            <w:lang w:eastAsia="ru-RU"/>
          </w:rPr>
          <w:t>хочумогузнаю.рф</w:t>
        </w:r>
      </w:hyperlink>
      <w:r w:rsidRPr="00112F06">
        <w:rPr>
          <w:rFonts w:ascii="Times New Roman" w:eastAsia="Times New Roman" w:hAnsi="Times New Roman" w:cs="Times New Roman"/>
          <w:sz w:val="24"/>
          <w:szCs w:val="24"/>
          <w:lang w:eastAsia="ru-RU"/>
        </w:rPr>
        <w:t xml:space="preserve"> — коллекция материалов по финансовой грамотности. Школьникам стоит обратить особое внимание на разделы «Финансовые услуги» и «Интерактив».</w:t>
      </w:r>
    </w:p>
    <w:p w14:paraId="7FA021F2" w14:textId="77777777" w:rsidR="00480789" w:rsidRPr="00112F06" w:rsidRDefault="00B95804" w:rsidP="00A972DE">
      <w:pPr>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val="en-US" w:eastAsia="ru-RU"/>
        </w:rPr>
        <w:t>URL</w:t>
      </w:r>
      <w:r w:rsidRPr="00112F06">
        <w:rPr>
          <w:rFonts w:ascii="Times New Roman" w:eastAsia="Times New Roman" w:hAnsi="Times New Roman" w:cs="Times New Roman"/>
          <w:sz w:val="24"/>
          <w:szCs w:val="24"/>
          <w:lang w:eastAsia="ru-RU"/>
        </w:rPr>
        <w:t xml:space="preserve">: </w:t>
      </w:r>
      <w:hyperlink r:id="rId13">
        <w:r w:rsidRPr="00112F06">
          <w:rPr>
            <w:rFonts w:ascii="Times New Roman" w:eastAsia="Times New Roman" w:hAnsi="Times New Roman" w:cs="Times New Roman"/>
            <w:color w:val="0000FF" w:themeColor="hyperlink"/>
            <w:sz w:val="24"/>
            <w:szCs w:val="24"/>
            <w:u w:val="single"/>
            <w:lang w:eastAsia="ru-RU"/>
          </w:rPr>
          <w:t>https://fingram.oc3.ru</w:t>
        </w:r>
      </w:hyperlink>
      <w:r w:rsidRPr="00112F06">
        <w:rPr>
          <w:rFonts w:ascii="Times New Roman" w:eastAsia="Times New Roman" w:hAnsi="Times New Roman" w:cs="Times New Roman"/>
          <w:sz w:val="24"/>
          <w:szCs w:val="24"/>
          <w:lang w:eastAsia="ru-RU"/>
        </w:rPr>
        <w:t xml:space="preserve"> — интерактивный практикум «Понимаю финансовый договор» от компании ОС3 поможет понять свои риски перед приобретением различных финансовых услуг. </w:t>
      </w:r>
    </w:p>
    <w:p w14:paraId="3D434610" w14:textId="77777777" w:rsidR="00480789" w:rsidRPr="00112F06" w:rsidRDefault="00B95804" w:rsidP="00A972DE">
      <w:pPr>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val="en-US" w:eastAsia="ru-RU"/>
        </w:rPr>
        <w:t>URL</w:t>
      </w:r>
      <w:r w:rsidRPr="00112F06">
        <w:rPr>
          <w:rFonts w:ascii="Times New Roman" w:eastAsia="Times New Roman" w:hAnsi="Times New Roman" w:cs="Times New Roman"/>
          <w:sz w:val="24"/>
          <w:szCs w:val="24"/>
          <w:lang w:eastAsia="ru-RU"/>
        </w:rPr>
        <w:t xml:space="preserve">: </w:t>
      </w:r>
      <w:hyperlink r:id="rId14">
        <w:r w:rsidRPr="00112F06">
          <w:rPr>
            <w:rFonts w:ascii="Times New Roman" w:eastAsia="Times New Roman" w:hAnsi="Times New Roman" w:cs="Times New Roman"/>
            <w:color w:val="0000FF" w:themeColor="hyperlink"/>
            <w:sz w:val="24"/>
            <w:szCs w:val="24"/>
            <w:u w:val="single"/>
            <w:lang w:eastAsia="ru-RU"/>
          </w:rPr>
          <w:t>http://www.financialfootball.ru</w:t>
        </w:r>
      </w:hyperlink>
      <w:r w:rsidRPr="00112F06">
        <w:rPr>
          <w:rFonts w:ascii="Times New Roman" w:eastAsia="Times New Roman" w:hAnsi="Times New Roman" w:cs="Times New Roman"/>
          <w:sz w:val="24"/>
          <w:szCs w:val="24"/>
          <w:lang w:eastAsia="ru-RU"/>
        </w:rPr>
        <w:t xml:space="preserve"> — онлайн-игра «Финансовый футбол» от компании </w:t>
      </w:r>
      <w:r w:rsidRPr="00112F06">
        <w:rPr>
          <w:rFonts w:ascii="Times New Roman" w:eastAsia="Times New Roman" w:hAnsi="Times New Roman" w:cs="Times New Roman"/>
          <w:sz w:val="24"/>
          <w:szCs w:val="24"/>
          <w:lang w:val="en-US" w:eastAsia="ru-RU"/>
        </w:rPr>
        <w:t>VISA</w:t>
      </w:r>
      <w:r w:rsidRPr="00112F06">
        <w:rPr>
          <w:rFonts w:ascii="Times New Roman" w:eastAsia="Times New Roman" w:hAnsi="Times New Roman" w:cs="Times New Roman"/>
          <w:sz w:val="24"/>
          <w:szCs w:val="24"/>
          <w:lang w:eastAsia="ru-RU"/>
        </w:rPr>
        <w:t xml:space="preserve"> и Российской экономической школы.</w:t>
      </w:r>
    </w:p>
    <w:p w14:paraId="05925D8A" w14:textId="23EC0570" w:rsidR="00A972DE" w:rsidRPr="00A972DE" w:rsidRDefault="00B95804" w:rsidP="00A972DE">
      <w:pPr>
        <w:numPr>
          <w:ilvl w:val="0"/>
          <w:numId w:val="1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val="en-US" w:eastAsia="ru-RU"/>
        </w:rPr>
        <w:t>URL</w:t>
      </w:r>
      <w:r w:rsidRPr="00112F06">
        <w:rPr>
          <w:rFonts w:ascii="Times New Roman" w:eastAsia="Times New Roman" w:hAnsi="Times New Roman" w:cs="Times New Roman"/>
          <w:sz w:val="24"/>
          <w:szCs w:val="24"/>
          <w:lang w:eastAsia="ru-RU"/>
        </w:rPr>
        <w:t xml:space="preserve">: </w:t>
      </w:r>
      <w:r w:rsidRPr="00112F06">
        <w:rPr>
          <w:rFonts w:ascii="Times New Roman" w:eastAsia="Calibri" w:hAnsi="Times New Roman" w:cs="Times New Roman"/>
          <w:sz w:val="24"/>
          <w:szCs w:val="24"/>
        </w:rPr>
        <w:t>http://happy-finance.ru — настольная игра по финансовой грамотности.</w:t>
      </w:r>
    </w:p>
    <w:p w14:paraId="6F0A0875" w14:textId="77777777" w:rsidR="00480789" w:rsidRPr="00112F06" w:rsidRDefault="00B95804" w:rsidP="00A972DE">
      <w:pPr>
        <w:shd w:val="clear" w:color="auto" w:fill="FFFFFF"/>
        <w:spacing w:after="0" w:line="240" w:lineRule="auto"/>
        <w:jc w:val="center"/>
        <w:outlineLvl w:val="0"/>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Дополнительная литература</w:t>
      </w:r>
    </w:p>
    <w:p w14:paraId="6EF360BE" w14:textId="77777777" w:rsidR="00480789" w:rsidRPr="00112F06" w:rsidRDefault="00B95804" w:rsidP="00A972DE">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spellStart"/>
      <w:r w:rsidRPr="00112F06">
        <w:rPr>
          <w:rFonts w:ascii="Times New Roman" w:eastAsia="Times New Roman" w:hAnsi="Times New Roman" w:cs="Times New Roman"/>
          <w:i/>
          <w:sz w:val="24"/>
          <w:szCs w:val="24"/>
          <w:lang w:eastAsia="ru-RU"/>
        </w:rPr>
        <w:t>Блискавка</w:t>
      </w:r>
      <w:proofErr w:type="spellEnd"/>
      <w:r w:rsidRPr="00112F06">
        <w:rPr>
          <w:rFonts w:ascii="Times New Roman" w:eastAsia="Times New Roman" w:hAnsi="Times New Roman" w:cs="Times New Roman"/>
          <w:i/>
          <w:sz w:val="24"/>
          <w:szCs w:val="24"/>
          <w:lang w:eastAsia="ru-RU"/>
        </w:rPr>
        <w:t>, Е.</w:t>
      </w:r>
      <w:r w:rsidRPr="00112F06">
        <w:rPr>
          <w:rFonts w:ascii="Times New Roman" w:eastAsia="Times New Roman" w:hAnsi="Times New Roman" w:cs="Times New Roman"/>
          <w:sz w:val="24"/>
          <w:szCs w:val="24"/>
          <w:lang w:eastAsia="ru-RU"/>
        </w:rPr>
        <w:t xml:space="preserve"> Дети и деньги. Самоучитель семейных финансов для детей / Е. </w:t>
      </w:r>
      <w:proofErr w:type="spellStart"/>
      <w:r w:rsidRPr="00112F06">
        <w:rPr>
          <w:rFonts w:ascii="Times New Roman" w:eastAsia="Times New Roman" w:hAnsi="Times New Roman" w:cs="Times New Roman"/>
          <w:sz w:val="24"/>
          <w:szCs w:val="24"/>
          <w:lang w:eastAsia="ru-RU"/>
        </w:rPr>
        <w:t>Блискавка</w:t>
      </w:r>
      <w:proofErr w:type="spellEnd"/>
      <w:r w:rsidRPr="00112F06">
        <w:rPr>
          <w:rFonts w:ascii="Times New Roman" w:eastAsia="Times New Roman" w:hAnsi="Times New Roman" w:cs="Times New Roman"/>
          <w:sz w:val="24"/>
          <w:szCs w:val="24"/>
          <w:lang w:eastAsia="ru-RU"/>
        </w:rPr>
        <w:t>. — М.</w:t>
      </w:r>
      <w:proofErr w:type="gramStart"/>
      <w:r w:rsidRPr="00112F06">
        <w:rPr>
          <w:rFonts w:ascii="Times New Roman" w:eastAsia="Times New Roman" w:hAnsi="Times New Roman" w:cs="Times New Roman"/>
          <w:sz w:val="24"/>
          <w:szCs w:val="24"/>
          <w:lang w:eastAsia="ru-RU"/>
        </w:rPr>
        <w:t xml:space="preserve"> :</w:t>
      </w:r>
      <w:proofErr w:type="gramEnd"/>
      <w:r w:rsidRPr="00112F06">
        <w:rPr>
          <w:rFonts w:ascii="Times New Roman" w:eastAsia="Times New Roman" w:hAnsi="Times New Roman" w:cs="Times New Roman"/>
          <w:sz w:val="24"/>
          <w:szCs w:val="24"/>
          <w:lang w:eastAsia="ru-RU"/>
        </w:rPr>
        <w:t xml:space="preserve"> Манн, Иванов и Фербер, 2014.</w:t>
      </w:r>
    </w:p>
    <w:p w14:paraId="09D35D20" w14:textId="77777777" w:rsidR="00480789" w:rsidRPr="00112F06" w:rsidRDefault="00B95804" w:rsidP="00A972DE">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i/>
          <w:sz w:val="24"/>
          <w:szCs w:val="24"/>
          <w:lang w:eastAsia="ru-RU"/>
        </w:rPr>
        <w:t>Шефер, Б.</w:t>
      </w:r>
      <w:r w:rsidRPr="00112F06">
        <w:rPr>
          <w:rFonts w:ascii="Times New Roman" w:eastAsia="Times New Roman" w:hAnsi="Times New Roman" w:cs="Times New Roman"/>
          <w:sz w:val="24"/>
          <w:szCs w:val="24"/>
          <w:lang w:eastAsia="ru-RU"/>
        </w:rPr>
        <w:t xml:space="preserve"> Мани, или Азбука денег / Б. Шефер. — М.</w:t>
      </w:r>
      <w:proofErr w:type="gramStart"/>
      <w:r w:rsidRPr="00112F06">
        <w:rPr>
          <w:rFonts w:ascii="Times New Roman" w:eastAsia="Times New Roman" w:hAnsi="Times New Roman" w:cs="Times New Roman"/>
          <w:sz w:val="24"/>
          <w:szCs w:val="24"/>
          <w:lang w:eastAsia="ru-RU"/>
        </w:rPr>
        <w:t xml:space="preserve"> :</w:t>
      </w:r>
      <w:proofErr w:type="gramEnd"/>
      <w:r w:rsidRPr="00112F06">
        <w:rPr>
          <w:rFonts w:ascii="Times New Roman" w:eastAsia="Times New Roman" w:hAnsi="Times New Roman" w:cs="Times New Roman"/>
          <w:sz w:val="24"/>
          <w:szCs w:val="24"/>
          <w:lang w:eastAsia="ru-RU"/>
        </w:rPr>
        <w:t xml:space="preserve"> Попурри, 2016.</w:t>
      </w:r>
    </w:p>
    <w:p w14:paraId="0CA85118" w14:textId="77777777" w:rsidR="00480789" w:rsidRPr="00112F06" w:rsidRDefault="00B95804" w:rsidP="00A972DE">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i/>
          <w:sz w:val="24"/>
          <w:szCs w:val="24"/>
          <w:lang w:eastAsia="ru-RU"/>
        </w:rPr>
        <w:t>Гейл, К.</w:t>
      </w:r>
      <w:r w:rsidRPr="00112F06">
        <w:rPr>
          <w:rFonts w:ascii="Times New Roman" w:eastAsia="Times New Roman" w:hAnsi="Times New Roman" w:cs="Times New Roman"/>
          <w:sz w:val="24"/>
          <w:szCs w:val="24"/>
          <w:lang w:eastAsia="ru-RU"/>
        </w:rPr>
        <w:t xml:space="preserve"> Начинающий инвестор. Руководство по накоплению и инвестированию для смышлёных детей / К. Гейл, Д. </w:t>
      </w:r>
      <w:proofErr w:type="spellStart"/>
      <w:r w:rsidRPr="00112F06">
        <w:rPr>
          <w:rFonts w:ascii="Times New Roman" w:eastAsia="Times New Roman" w:hAnsi="Times New Roman" w:cs="Times New Roman"/>
          <w:sz w:val="24"/>
          <w:szCs w:val="24"/>
          <w:lang w:eastAsia="ru-RU"/>
        </w:rPr>
        <w:t>Хонинг</w:t>
      </w:r>
      <w:proofErr w:type="spellEnd"/>
      <w:r w:rsidRPr="00112F06">
        <w:rPr>
          <w:rFonts w:ascii="Times New Roman" w:eastAsia="Times New Roman" w:hAnsi="Times New Roman" w:cs="Times New Roman"/>
          <w:sz w:val="24"/>
          <w:szCs w:val="24"/>
          <w:lang w:eastAsia="ru-RU"/>
        </w:rPr>
        <w:t>. — М.</w:t>
      </w:r>
      <w:proofErr w:type="gramStart"/>
      <w:r w:rsidRPr="00112F06">
        <w:rPr>
          <w:rFonts w:ascii="Times New Roman" w:eastAsia="Times New Roman" w:hAnsi="Times New Roman" w:cs="Times New Roman"/>
          <w:sz w:val="24"/>
          <w:szCs w:val="24"/>
          <w:lang w:eastAsia="ru-RU"/>
        </w:rPr>
        <w:t xml:space="preserve"> :</w:t>
      </w:r>
      <w:proofErr w:type="gramEnd"/>
      <w:r w:rsidRPr="00112F06">
        <w:rPr>
          <w:rFonts w:ascii="Times New Roman" w:eastAsia="Times New Roman" w:hAnsi="Times New Roman" w:cs="Times New Roman"/>
          <w:sz w:val="24"/>
          <w:szCs w:val="24"/>
          <w:lang w:eastAsia="ru-RU"/>
        </w:rPr>
        <w:t xml:space="preserve"> Манн, Иванов и Фербер, 2014.</w:t>
      </w:r>
    </w:p>
    <w:p w14:paraId="303BCF99" w14:textId="77777777" w:rsidR="00480789" w:rsidRPr="00112F06" w:rsidRDefault="00B95804" w:rsidP="00A972DE">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eastAsia="ru-RU"/>
        </w:rPr>
        <w:t>Учебно-методический комплект по финансовой грамотности, разработанный в рамках Проекта Минфина России для 8—9 классов (2018).</w:t>
      </w:r>
    </w:p>
    <w:p w14:paraId="3EFE8C71" w14:textId="30784E36" w:rsidR="00480789" w:rsidRPr="00A972DE" w:rsidRDefault="00B95804" w:rsidP="00A972DE">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i/>
          <w:sz w:val="24"/>
          <w:szCs w:val="24"/>
          <w:lang w:eastAsia="ru-RU"/>
        </w:rPr>
        <w:t>Чумаченко, В. В.</w:t>
      </w:r>
      <w:r w:rsidRPr="00112F06">
        <w:rPr>
          <w:rFonts w:ascii="Times New Roman" w:eastAsia="Times New Roman" w:hAnsi="Times New Roman" w:cs="Times New Roman"/>
          <w:sz w:val="24"/>
          <w:szCs w:val="24"/>
          <w:lang w:eastAsia="ru-RU"/>
        </w:rPr>
        <w:t xml:space="preserve"> Основы финансовой грамотности / В. В. Чумаченко, В. П. Горяев. — М.</w:t>
      </w:r>
      <w:proofErr w:type="gramStart"/>
      <w:r w:rsidRPr="00112F06">
        <w:rPr>
          <w:rFonts w:ascii="Times New Roman" w:eastAsia="Times New Roman" w:hAnsi="Times New Roman" w:cs="Times New Roman"/>
          <w:sz w:val="24"/>
          <w:szCs w:val="24"/>
          <w:lang w:eastAsia="ru-RU"/>
        </w:rPr>
        <w:t xml:space="preserve"> :</w:t>
      </w:r>
      <w:proofErr w:type="gramEnd"/>
      <w:r w:rsidRPr="00112F06">
        <w:rPr>
          <w:rFonts w:ascii="Times New Roman" w:eastAsia="Times New Roman" w:hAnsi="Times New Roman" w:cs="Times New Roman"/>
          <w:sz w:val="24"/>
          <w:szCs w:val="24"/>
          <w:lang w:eastAsia="ru-RU"/>
        </w:rPr>
        <w:t xml:space="preserve"> Просвещение, 2020.</w:t>
      </w:r>
    </w:p>
    <w:p w14:paraId="465E9634" w14:textId="77777777" w:rsidR="00480789" w:rsidRPr="00112F06" w:rsidRDefault="00B95804" w:rsidP="00A972DE">
      <w:pPr>
        <w:shd w:val="clear" w:color="auto" w:fill="FFFFFF"/>
        <w:spacing w:after="0" w:line="240" w:lineRule="auto"/>
        <w:jc w:val="center"/>
        <w:outlineLvl w:val="0"/>
        <w:rPr>
          <w:rFonts w:ascii="Times New Roman" w:eastAsia="Times New Roman" w:hAnsi="Times New Roman" w:cs="Times New Roman"/>
          <w:b/>
          <w:sz w:val="24"/>
          <w:szCs w:val="24"/>
          <w:lang w:eastAsia="ru-RU"/>
        </w:rPr>
      </w:pPr>
      <w:r w:rsidRPr="00112F06">
        <w:rPr>
          <w:rFonts w:ascii="Times New Roman" w:eastAsia="Times New Roman" w:hAnsi="Times New Roman" w:cs="Times New Roman"/>
          <w:b/>
          <w:sz w:val="24"/>
          <w:szCs w:val="24"/>
          <w:lang w:eastAsia="ru-RU"/>
        </w:rPr>
        <w:t>Учебно-методические материалы для учителя</w:t>
      </w:r>
    </w:p>
    <w:p w14:paraId="35B53550" w14:textId="77777777" w:rsidR="00480789" w:rsidRPr="00112F06" w:rsidRDefault="00B95804" w:rsidP="00A972DE">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val="en-US" w:eastAsia="ru-RU"/>
        </w:rPr>
        <w:t>URL</w:t>
      </w:r>
      <w:r w:rsidRPr="00112F06">
        <w:rPr>
          <w:rFonts w:ascii="Times New Roman" w:eastAsia="Times New Roman" w:hAnsi="Times New Roman" w:cs="Times New Roman"/>
          <w:sz w:val="24"/>
          <w:szCs w:val="24"/>
          <w:lang w:eastAsia="ru-RU"/>
        </w:rPr>
        <w:t>: https://вашифинансы.рф — помимо разделов, указанных в списке информационно-образовательных ресурсов, учителям стоит обратить особое внимание на раздел «Библиотека».</w:t>
      </w:r>
    </w:p>
    <w:p w14:paraId="03CB1189" w14:textId="77777777" w:rsidR="00480789" w:rsidRPr="00112F06" w:rsidRDefault="00380678" w:rsidP="00A972DE">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hyperlink r:id="rId15">
        <w:r w:rsidR="00B95804" w:rsidRPr="00112F06">
          <w:rPr>
            <w:rFonts w:ascii="Times New Roman" w:eastAsia="Times New Roman" w:hAnsi="Times New Roman" w:cs="Times New Roman"/>
            <w:sz w:val="24"/>
            <w:szCs w:val="24"/>
            <w:lang w:eastAsia="ru-RU"/>
          </w:rPr>
          <w:t xml:space="preserve"> </w:t>
        </w:r>
        <w:r w:rsidR="00B95804" w:rsidRPr="00112F06">
          <w:rPr>
            <w:rFonts w:ascii="Times New Roman" w:eastAsia="Times New Roman" w:hAnsi="Times New Roman" w:cs="Times New Roman"/>
            <w:sz w:val="24"/>
            <w:szCs w:val="24"/>
            <w:lang w:val="en-US" w:eastAsia="ru-RU"/>
          </w:rPr>
          <w:t>URL</w:t>
        </w:r>
        <w:r w:rsidR="00B95804" w:rsidRPr="00112F06">
          <w:rPr>
            <w:rFonts w:ascii="Times New Roman" w:eastAsia="Times New Roman" w:hAnsi="Times New Roman" w:cs="Times New Roman"/>
            <w:sz w:val="24"/>
            <w:szCs w:val="24"/>
            <w:lang w:eastAsia="ru-RU"/>
          </w:rPr>
          <w:t xml:space="preserve">: </w:t>
        </w:r>
        <w:r w:rsidR="00B95804" w:rsidRPr="00112F06">
          <w:rPr>
            <w:rFonts w:ascii="Times New Roman" w:eastAsia="Times New Roman" w:hAnsi="Times New Roman" w:cs="Times New Roman"/>
            <w:color w:val="0000FF" w:themeColor="hyperlink"/>
            <w:sz w:val="24"/>
            <w:szCs w:val="24"/>
            <w:u w:val="single"/>
            <w:lang w:eastAsia="ru-RU"/>
          </w:rPr>
          <w:t>https://fincult.info</w:t>
        </w:r>
      </w:hyperlink>
      <w:r w:rsidR="00B95804" w:rsidRPr="00112F06">
        <w:rPr>
          <w:rFonts w:ascii="Times New Roman" w:eastAsia="Times New Roman" w:hAnsi="Times New Roman" w:cs="Times New Roman"/>
          <w:sz w:val="24"/>
          <w:szCs w:val="24"/>
          <w:lang w:eastAsia="ru-RU"/>
        </w:rPr>
        <w:t xml:space="preserve"> — помимо разделов, указанных в списке информационно-образовательных ресурсов, учителям стоит обратить особое внимание на раздел «Преподавание».</w:t>
      </w:r>
    </w:p>
    <w:p w14:paraId="206C7596" w14:textId="77777777" w:rsidR="00480789" w:rsidRPr="00112F06" w:rsidRDefault="00B95804" w:rsidP="00A972DE">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12F06">
        <w:rPr>
          <w:rFonts w:ascii="Times New Roman" w:eastAsia="Times New Roman" w:hAnsi="Times New Roman" w:cs="Times New Roman"/>
          <w:sz w:val="24"/>
          <w:szCs w:val="24"/>
          <w:lang w:val="en-US" w:eastAsia="ru-RU"/>
        </w:rPr>
        <w:t>URL</w:t>
      </w:r>
      <w:r w:rsidRPr="00112F06">
        <w:rPr>
          <w:rFonts w:ascii="Times New Roman" w:eastAsia="Times New Roman" w:hAnsi="Times New Roman" w:cs="Times New Roman"/>
          <w:sz w:val="24"/>
          <w:szCs w:val="24"/>
          <w:lang w:eastAsia="ru-RU"/>
        </w:rPr>
        <w:t xml:space="preserve">: </w:t>
      </w:r>
      <w:hyperlink r:id="rId16">
        <w:r w:rsidRPr="00112F06">
          <w:rPr>
            <w:rFonts w:ascii="Times New Roman" w:eastAsia="Times New Roman" w:hAnsi="Times New Roman" w:cs="Times New Roman"/>
            <w:color w:val="0000FF" w:themeColor="hyperlink"/>
            <w:sz w:val="24"/>
            <w:szCs w:val="24"/>
            <w:u w:val="single"/>
            <w:lang w:eastAsia="ru-RU"/>
          </w:rPr>
          <w:t>https://fmc.hse.ru/</w:t>
        </w:r>
      </w:hyperlink>
      <w:r w:rsidRPr="00112F06">
        <w:rPr>
          <w:rFonts w:ascii="Times New Roman" w:eastAsia="Times New Roman" w:hAnsi="Times New Roman" w:cs="Times New Roman"/>
          <w:sz w:val="24"/>
          <w:szCs w:val="24"/>
          <w:lang w:eastAsia="ru-RU"/>
        </w:rPr>
        <w:t xml:space="preserve"> — сайт Федерального методического центра Национального исследовательского университета «Высшая школа экономики». Представлены </w:t>
      </w:r>
      <w:proofErr w:type="spellStart"/>
      <w:r w:rsidRPr="00112F06">
        <w:rPr>
          <w:rFonts w:ascii="Times New Roman" w:eastAsia="Times New Roman" w:hAnsi="Times New Roman" w:cs="Times New Roman"/>
          <w:sz w:val="24"/>
          <w:szCs w:val="24"/>
          <w:lang w:eastAsia="ru-RU"/>
        </w:rPr>
        <w:t>видеолекции</w:t>
      </w:r>
      <w:proofErr w:type="spellEnd"/>
      <w:r w:rsidRPr="00112F06">
        <w:rPr>
          <w:rFonts w:ascii="Times New Roman" w:eastAsia="Times New Roman" w:hAnsi="Times New Roman" w:cs="Times New Roman"/>
          <w:sz w:val="24"/>
          <w:szCs w:val="24"/>
          <w:lang w:eastAsia="ru-RU"/>
        </w:rPr>
        <w:t xml:space="preserve"> для учителей по финансовой грамотности, а также банк методических разработок учителей.</w:t>
      </w:r>
    </w:p>
    <w:p w14:paraId="7BE7B389" w14:textId="77777777" w:rsidR="00480789" w:rsidRDefault="00B95804" w:rsidP="00A972DE">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12F06">
        <w:rPr>
          <w:rFonts w:ascii="Times New Roman" w:eastAsia="Times New Roman" w:hAnsi="Times New Roman" w:cs="Times New Roman"/>
          <w:sz w:val="24"/>
          <w:szCs w:val="24"/>
          <w:lang w:val="en-US" w:eastAsia="ru-RU"/>
        </w:rPr>
        <w:t>URL</w:t>
      </w:r>
      <w:r w:rsidRPr="00112F06">
        <w:rPr>
          <w:rFonts w:ascii="Times New Roman" w:eastAsia="Times New Roman" w:hAnsi="Times New Roman" w:cs="Times New Roman"/>
          <w:sz w:val="24"/>
          <w:szCs w:val="24"/>
          <w:lang w:eastAsia="ru-RU"/>
        </w:rPr>
        <w:t xml:space="preserve">: </w:t>
      </w:r>
      <w:hyperlink r:id="rId17">
        <w:r w:rsidRPr="00112F06">
          <w:rPr>
            <w:rFonts w:ascii="Times New Roman" w:eastAsia="Times New Roman" w:hAnsi="Times New Roman" w:cs="Times New Roman"/>
            <w:bCs/>
            <w:color w:val="0000FF" w:themeColor="hyperlink"/>
            <w:sz w:val="24"/>
            <w:szCs w:val="24"/>
            <w:u w:val="single"/>
            <w:lang w:eastAsia="ru-RU"/>
          </w:rPr>
          <w:t>http://edu.pacc.ru</w:t>
        </w:r>
      </w:hyperlink>
      <w:r w:rsidRPr="00112F06">
        <w:rPr>
          <w:rFonts w:ascii="Times New Roman" w:eastAsia="Times New Roman" w:hAnsi="Times New Roman" w:cs="Times New Roman"/>
          <w:bCs/>
          <w:sz w:val="24"/>
          <w:szCs w:val="24"/>
          <w:lang w:eastAsia="ru-RU"/>
        </w:rPr>
        <w:t xml:space="preserve"> </w:t>
      </w:r>
      <w:r w:rsidRPr="00112F06">
        <w:rPr>
          <w:rFonts w:ascii="Times New Roman" w:eastAsia="Times New Roman" w:hAnsi="Times New Roman" w:cs="Times New Roman"/>
          <w:sz w:val="24"/>
          <w:szCs w:val="24"/>
          <w:lang w:eastAsia="ru-RU"/>
        </w:rPr>
        <w:t>—</w:t>
      </w:r>
      <w:r w:rsidRPr="00112F06">
        <w:rPr>
          <w:rFonts w:ascii="Times New Roman" w:eastAsia="Times New Roman" w:hAnsi="Times New Roman" w:cs="Times New Roman"/>
          <w:bCs/>
          <w:sz w:val="24"/>
          <w:szCs w:val="24"/>
          <w:lang w:eastAsia="ru-RU"/>
        </w:rPr>
        <w:t xml:space="preserve"> образовательные проекты по финансовой грамотности компании ПАКК. Особенно интересны материалы проектов «Финансы в кино», «Финансы и литература», «Финансы и математика».</w:t>
      </w:r>
      <w:r>
        <w:rPr>
          <w:rFonts w:ascii="Times New Roman" w:eastAsia="Times New Roman" w:hAnsi="Times New Roman" w:cs="Times New Roman"/>
          <w:bCs/>
          <w:sz w:val="28"/>
          <w:szCs w:val="28"/>
          <w:lang w:eastAsia="ru-RU"/>
        </w:rPr>
        <w:t xml:space="preserve"> </w:t>
      </w:r>
    </w:p>
    <w:sectPr w:rsidR="00480789">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863" w:bottom="1134" w:left="96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3F740" w14:textId="77777777" w:rsidR="00380678" w:rsidRDefault="00380678">
      <w:pPr>
        <w:spacing w:after="0" w:line="240" w:lineRule="auto"/>
      </w:pPr>
      <w:r>
        <w:separator/>
      </w:r>
    </w:p>
  </w:endnote>
  <w:endnote w:type="continuationSeparator" w:id="0">
    <w:p w14:paraId="13799B30" w14:textId="77777777" w:rsidR="00380678" w:rsidRDefault="0038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B149" w14:textId="77777777" w:rsidR="00480789" w:rsidRDefault="0048078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6CD67" w14:textId="77777777" w:rsidR="00480789" w:rsidRDefault="0048078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D357" w14:textId="77777777" w:rsidR="00480789" w:rsidRDefault="00480789">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8BD2" w14:textId="77777777" w:rsidR="00480789" w:rsidRDefault="0048078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DB4DD" w14:textId="77777777" w:rsidR="00380678" w:rsidRDefault="00380678">
      <w:pPr>
        <w:spacing w:after="0" w:line="240" w:lineRule="auto"/>
      </w:pPr>
      <w:r>
        <w:separator/>
      </w:r>
    </w:p>
  </w:footnote>
  <w:footnote w:type="continuationSeparator" w:id="0">
    <w:p w14:paraId="35D2D583" w14:textId="77777777" w:rsidR="00380678" w:rsidRDefault="00380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A5F8" w14:textId="77777777" w:rsidR="00480789" w:rsidRDefault="0048078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1D86" w14:textId="77777777" w:rsidR="00480789" w:rsidRDefault="0048078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51076"/>
      <w:docPartObj>
        <w:docPartGallery w:val="Page Numbers (Top of Page)"/>
        <w:docPartUnique/>
      </w:docPartObj>
    </w:sdtPr>
    <w:sdtEndPr/>
    <w:sdtContent>
      <w:p w14:paraId="5C0516EC" w14:textId="77777777" w:rsidR="00480789" w:rsidRDefault="00380678">
        <w:pPr>
          <w:pStyle w:val="ac"/>
          <w:jc w:val="right"/>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88502"/>
      <w:docPartObj>
        <w:docPartGallery w:val="Page Numbers (Top of Page)"/>
        <w:docPartUnique/>
      </w:docPartObj>
    </w:sdtPr>
    <w:sdtEndPr/>
    <w:sdtContent>
      <w:p w14:paraId="4E3E1F00" w14:textId="77777777" w:rsidR="00480789" w:rsidRDefault="00380678">
        <w:pPr>
          <w:pStyle w:val="ac"/>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E56"/>
    <w:multiLevelType w:val="multilevel"/>
    <w:tmpl w:val="367A44C6"/>
    <w:lvl w:ilvl="0">
      <w:start w:val="1"/>
      <w:numFmt w:val="decimal"/>
      <w:lvlText w:val="%1."/>
      <w:lvlJc w:val="left"/>
      <w:pPr>
        <w:tabs>
          <w:tab w:val="num" w:pos="0"/>
        </w:tabs>
        <w:ind w:left="1069"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1A085415"/>
    <w:multiLevelType w:val="multilevel"/>
    <w:tmpl w:val="DF9A9A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57823D0"/>
    <w:multiLevelType w:val="multilevel"/>
    <w:tmpl w:val="3C3ACFD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29060D7B"/>
    <w:multiLevelType w:val="multilevel"/>
    <w:tmpl w:val="C8807A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nsid w:val="2E983A1D"/>
    <w:multiLevelType w:val="multilevel"/>
    <w:tmpl w:val="66AADD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1607DEE"/>
    <w:multiLevelType w:val="multilevel"/>
    <w:tmpl w:val="C6AC4D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nsid w:val="3FFB359C"/>
    <w:multiLevelType w:val="multilevel"/>
    <w:tmpl w:val="C6C292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2B60F8A"/>
    <w:multiLevelType w:val="multilevel"/>
    <w:tmpl w:val="CB10B79C"/>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8">
    <w:nsid w:val="4BA83318"/>
    <w:multiLevelType w:val="multilevel"/>
    <w:tmpl w:val="ADD8B5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4C5061E3"/>
    <w:multiLevelType w:val="multilevel"/>
    <w:tmpl w:val="1BF2732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nsid w:val="505626F5"/>
    <w:multiLevelType w:val="multilevel"/>
    <w:tmpl w:val="871CD9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55892D19"/>
    <w:multiLevelType w:val="multilevel"/>
    <w:tmpl w:val="AA0C37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86031F6"/>
    <w:multiLevelType w:val="multilevel"/>
    <w:tmpl w:val="EF2E8038"/>
    <w:lvl w:ilvl="0">
      <w:start w:val="1"/>
      <w:numFmt w:val="decimal"/>
      <w:lvlText w:val="%1."/>
      <w:lvlJc w:val="left"/>
      <w:pPr>
        <w:tabs>
          <w:tab w:val="num" w:pos="0"/>
        </w:tabs>
        <w:ind w:left="1789" w:hanging="360"/>
      </w:pPr>
      <w:rPr>
        <w:rFonts w:cs="Times New Roman"/>
        <w:b w:val="0"/>
      </w:rPr>
    </w:lvl>
    <w:lvl w:ilvl="1">
      <w:start w:val="1"/>
      <w:numFmt w:val="decimal"/>
      <w:lvlText w:val="%1.%2"/>
      <w:lvlJc w:val="left"/>
      <w:pPr>
        <w:tabs>
          <w:tab w:val="num" w:pos="0"/>
        </w:tabs>
        <w:ind w:left="2164" w:hanging="735"/>
      </w:pPr>
      <w:rPr>
        <w:rFonts w:cs="Times New Roman"/>
        <w:b/>
      </w:rPr>
    </w:lvl>
    <w:lvl w:ilvl="2">
      <w:start w:val="1"/>
      <w:numFmt w:val="decimal"/>
      <w:lvlText w:val="%1.%2.%3"/>
      <w:lvlJc w:val="left"/>
      <w:pPr>
        <w:tabs>
          <w:tab w:val="num" w:pos="0"/>
        </w:tabs>
        <w:ind w:left="2164" w:hanging="735"/>
      </w:pPr>
      <w:rPr>
        <w:rFonts w:cs="Times New Roman"/>
        <w:b/>
      </w:rPr>
    </w:lvl>
    <w:lvl w:ilvl="3">
      <w:start w:val="1"/>
      <w:numFmt w:val="decimal"/>
      <w:lvlText w:val="%1.%2.%3.%4"/>
      <w:lvlJc w:val="left"/>
      <w:pPr>
        <w:tabs>
          <w:tab w:val="num" w:pos="0"/>
        </w:tabs>
        <w:ind w:left="2509" w:hanging="1080"/>
      </w:pPr>
      <w:rPr>
        <w:rFonts w:cs="Times New Roman"/>
        <w:b/>
      </w:rPr>
    </w:lvl>
    <w:lvl w:ilvl="4">
      <w:start w:val="1"/>
      <w:numFmt w:val="decimal"/>
      <w:lvlText w:val="%1.%2.%3.%4.%5"/>
      <w:lvlJc w:val="left"/>
      <w:pPr>
        <w:tabs>
          <w:tab w:val="num" w:pos="0"/>
        </w:tabs>
        <w:ind w:left="2509" w:hanging="1080"/>
      </w:pPr>
      <w:rPr>
        <w:rFonts w:cs="Times New Roman"/>
        <w:b/>
      </w:rPr>
    </w:lvl>
    <w:lvl w:ilvl="5">
      <w:start w:val="1"/>
      <w:numFmt w:val="decimal"/>
      <w:lvlText w:val="%1.%2.%3.%4.%5.%6"/>
      <w:lvlJc w:val="left"/>
      <w:pPr>
        <w:tabs>
          <w:tab w:val="num" w:pos="0"/>
        </w:tabs>
        <w:ind w:left="2869" w:hanging="1440"/>
      </w:pPr>
      <w:rPr>
        <w:rFonts w:cs="Times New Roman"/>
        <w:b/>
      </w:rPr>
    </w:lvl>
    <w:lvl w:ilvl="6">
      <w:start w:val="1"/>
      <w:numFmt w:val="decimal"/>
      <w:lvlText w:val="%1.%2.%3.%4.%5.%6.%7"/>
      <w:lvlJc w:val="left"/>
      <w:pPr>
        <w:tabs>
          <w:tab w:val="num" w:pos="0"/>
        </w:tabs>
        <w:ind w:left="2869" w:hanging="1440"/>
      </w:pPr>
      <w:rPr>
        <w:rFonts w:cs="Times New Roman"/>
        <w:b/>
      </w:rPr>
    </w:lvl>
    <w:lvl w:ilvl="7">
      <w:start w:val="1"/>
      <w:numFmt w:val="decimal"/>
      <w:lvlText w:val="%1.%2.%3.%4.%5.%6.%7.%8"/>
      <w:lvlJc w:val="left"/>
      <w:pPr>
        <w:tabs>
          <w:tab w:val="num" w:pos="0"/>
        </w:tabs>
        <w:ind w:left="3229" w:hanging="1800"/>
      </w:pPr>
      <w:rPr>
        <w:rFonts w:cs="Times New Roman"/>
        <w:b/>
      </w:rPr>
    </w:lvl>
    <w:lvl w:ilvl="8">
      <w:start w:val="1"/>
      <w:numFmt w:val="decimal"/>
      <w:lvlText w:val="%1.%2.%3.%4.%5.%6.%7.%8.%9"/>
      <w:lvlJc w:val="left"/>
      <w:pPr>
        <w:tabs>
          <w:tab w:val="num" w:pos="0"/>
        </w:tabs>
        <w:ind w:left="3589" w:hanging="2160"/>
      </w:pPr>
      <w:rPr>
        <w:rFonts w:cs="Times New Roman"/>
        <w:b/>
      </w:rPr>
    </w:lvl>
  </w:abstractNum>
  <w:abstractNum w:abstractNumId="13">
    <w:nsid w:val="5A5C541C"/>
    <w:multiLevelType w:val="multilevel"/>
    <w:tmpl w:val="0BA633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646A0B06"/>
    <w:multiLevelType w:val="multilevel"/>
    <w:tmpl w:val="0E7295C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nsid w:val="64D16F22"/>
    <w:multiLevelType w:val="multilevel"/>
    <w:tmpl w:val="69925C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79C833D1"/>
    <w:multiLevelType w:val="multilevel"/>
    <w:tmpl w:val="27CC33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7AA85271"/>
    <w:multiLevelType w:val="multilevel"/>
    <w:tmpl w:val="1EC4C1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BA37250"/>
    <w:multiLevelType w:val="multilevel"/>
    <w:tmpl w:val="71006B12"/>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nsid w:val="7D434B6C"/>
    <w:multiLevelType w:val="multilevel"/>
    <w:tmpl w:val="5CFC94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DDB7BB9"/>
    <w:multiLevelType w:val="multilevel"/>
    <w:tmpl w:val="75B87F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7DF627BB"/>
    <w:multiLevelType w:val="multilevel"/>
    <w:tmpl w:val="B28AC5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6"/>
  </w:num>
  <w:num w:numId="2">
    <w:abstractNumId w:val="5"/>
  </w:num>
  <w:num w:numId="3">
    <w:abstractNumId w:val="18"/>
  </w:num>
  <w:num w:numId="4">
    <w:abstractNumId w:val="12"/>
  </w:num>
  <w:num w:numId="5">
    <w:abstractNumId w:val="0"/>
  </w:num>
  <w:num w:numId="6">
    <w:abstractNumId w:val="7"/>
  </w:num>
  <w:num w:numId="7">
    <w:abstractNumId w:val="20"/>
  </w:num>
  <w:num w:numId="8">
    <w:abstractNumId w:val="2"/>
  </w:num>
  <w:num w:numId="9">
    <w:abstractNumId w:val="17"/>
  </w:num>
  <w:num w:numId="10">
    <w:abstractNumId w:val="1"/>
  </w:num>
  <w:num w:numId="11">
    <w:abstractNumId w:val="8"/>
  </w:num>
  <w:num w:numId="12">
    <w:abstractNumId w:val="21"/>
  </w:num>
  <w:num w:numId="13">
    <w:abstractNumId w:val="19"/>
  </w:num>
  <w:num w:numId="14">
    <w:abstractNumId w:val="13"/>
  </w:num>
  <w:num w:numId="15">
    <w:abstractNumId w:val="4"/>
  </w:num>
  <w:num w:numId="16">
    <w:abstractNumId w:val="11"/>
  </w:num>
  <w:num w:numId="17">
    <w:abstractNumId w:val="10"/>
  </w:num>
  <w:num w:numId="18">
    <w:abstractNumId w:val="15"/>
  </w:num>
  <w:num w:numId="19">
    <w:abstractNumId w:val="3"/>
  </w:num>
  <w:num w:numId="20">
    <w:abstractNumId w:val="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89"/>
    <w:rsid w:val="00112F06"/>
    <w:rsid w:val="00380678"/>
    <w:rsid w:val="00480789"/>
    <w:rsid w:val="00485FED"/>
    <w:rsid w:val="00947C21"/>
    <w:rsid w:val="00A972DE"/>
    <w:rsid w:val="00AB472C"/>
    <w:rsid w:val="00B95804"/>
    <w:rsid w:val="00BC4837"/>
    <w:rsid w:val="00DD01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36"/>
    <w:pPr>
      <w:spacing w:after="200" w:line="276"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qFormat/>
    <w:locked/>
    <w:rsid w:val="001F1505"/>
    <w:rPr>
      <w:rFonts w:eastAsia="SimSun"/>
    </w:rPr>
  </w:style>
  <w:style w:type="character" w:customStyle="1" w:styleId="a5">
    <w:name w:val="Название Знак"/>
    <w:basedOn w:val="a0"/>
    <w:link w:val="a6"/>
    <w:uiPriority w:val="10"/>
    <w:qFormat/>
    <w:rsid w:val="00F37C50"/>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a7">
    <w:name w:val="Подзаголовок Знак"/>
    <w:basedOn w:val="a0"/>
    <w:link w:val="a8"/>
    <w:uiPriority w:val="11"/>
    <w:qFormat/>
    <w:rsid w:val="00F37C50"/>
    <w:rPr>
      <w:rFonts w:asciiTheme="majorHAnsi" w:eastAsiaTheme="majorEastAsia" w:hAnsiTheme="majorHAnsi" w:cstheme="majorBidi"/>
      <w:i/>
      <w:iCs/>
      <w:color w:val="4F81BD" w:themeColor="accent1"/>
      <w:spacing w:val="15"/>
      <w:sz w:val="24"/>
      <w:szCs w:val="24"/>
      <w:lang w:eastAsia="ru-RU"/>
    </w:rPr>
  </w:style>
  <w:style w:type="character" w:customStyle="1" w:styleId="a9">
    <w:name w:val="Текст выноски Знак"/>
    <w:basedOn w:val="a0"/>
    <w:link w:val="aa"/>
    <w:uiPriority w:val="99"/>
    <w:semiHidden/>
    <w:qFormat/>
    <w:rsid w:val="00F37C50"/>
    <w:rPr>
      <w:rFonts w:ascii="Tahoma" w:eastAsia="SimSun" w:hAnsi="Tahoma" w:cs="Tahoma"/>
      <w:sz w:val="16"/>
      <w:szCs w:val="16"/>
    </w:rPr>
  </w:style>
  <w:style w:type="character" w:customStyle="1" w:styleId="ab">
    <w:name w:val="Верхний колонтитул Знак"/>
    <w:basedOn w:val="a0"/>
    <w:link w:val="ac"/>
    <w:uiPriority w:val="99"/>
    <w:qFormat/>
    <w:rsid w:val="00F37C50"/>
    <w:rPr>
      <w:rFonts w:eastAsia="SimSun"/>
    </w:rPr>
  </w:style>
  <w:style w:type="character" w:customStyle="1" w:styleId="ad">
    <w:name w:val="Нижний колонтитул Знак"/>
    <w:basedOn w:val="a0"/>
    <w:link w:val="ae"/>
    <w:uiPriority w:val="99"/>
    <w:qFormat/>
    <w:rsid w:val="00F37C50"/>
    <w:rPr>
      <w:rFonts w:eastAsia="SimSun"/>
    </w:rPr>
  </w:style>
  <w:style w:type="character" w:customStyle="1" w:styleId="-">
    <w:name w:val="Интернет-ссылка"/>
    <w:rPr>
      <w:color w:val="000080"/>
      <w:u w:val="single"/>
    </w:rPr>
  </w:style>
  <w:style w:type="character" w:customStyle="1" w:styleId="af">
    <w:name w:val="Посещённая гиперссылка"/>
    <w:rPr>
      <w:color w:val="800000"/>
      <w:u w:val="single"/>
    </w:rPr>
  </w:style>
  <w:style w:type="paragraph" w:styleId="a6">
    <w:name w:val="Title"/>
    <w:basedOn w:val="a"/>
    <w:next w:val="af0"/>
    <w:link w:val="a5"/>
    <w:uiPriority w:val="10"/>
    <w:qFormat/>
    <w:rsid w:val="00F37C50"/>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lang w:eastAsia="ru-RU"/>
    </w:rPr>
  </w:style>
  <w:style w:type="paragraph" w:styleId="af0">
    <w:name w:val="Body Text"/>
    <w:basedOn w:val="a"/>
    <w:pPr>
      <w:spacing w:after="140"/>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styleId="af3">
    <w:name w:val="index heading"/>
    <w:basedOn w:val="a"/>
    <w:qFormat/>
    <w:pPr>
      <w:suppressLineNumbers/>
    </w:pPr>
    <w:rPr>
      <w:rFonts w:cs="Arial"/>
    </w:rPr>
  </w:style>
  <w:style w:type="paragraph" w:customStyle="1" w:styleId="msonormalmrcssattr">
    <w:name w:val="msonormal_mr_css_attr"/>
    <w:basedOn w:val="a"/>
    <w:qFormat/>
    <w:rsid w:val="00765036"/>
    <w:pPr>
      <w:spacing w:beforeAutospacing="1"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1F1505"/>
    <w:pPr>
      <w:ind w:left="720"/>
      <w:contextualSpacing/>
    </w:pPr>
  </w:style>
  <w:style w:type="paragraph" w:styleId="a8">
    <w:name w:val="Subtitle"/>
    <w:basedOn w:val="a"/>
    <w:next w:val="a"/>
    <w:link w:val="a7"/>
    <w:uiPriority w:val="11"/>
    <w:qFormat/>
    <w:rsid w:val="00F37C50"/>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9"/>
    <w:uiPriority w:val="99"/>
    <w:semiHidden/>
    <w:unhideWhenUsed/>
    <w:qFormat/>
    <w:rsid w:val="00F37C50"/>
    <w:pPr>
      <w:spacing w:after="0" w:line="240" w:lineRule="auto"/>
    </w:pPr>
    <w:rPr>
      <w:rFonts w:ascii="Tahoma" w:hAnsi="Tahoma" w:cs="Tahoma"/>
      <w:sz w:val="16"/>
      <w:szCs w:val="16"/>
    </w:rPr>
  </w:style>
  <w:style w:type="paragraph" w:customStyle="1" w:styleId="af4">
    <w:name w:val="Колонтитул"/>
    <w:basedOn w:val="a"/>
    <w:qFormat/>
  </w:style>
  <w:style w:type="paragraph" w:styleId="ac">
    <w:name w:val="header"/>
    <w:basedOn w:val="a"/>
    <w:link w:val="ab"/>
    <w:uiPriority w:val="99"/>
    <w:unhideWhenUsed/>
    <w:rsid w:val="00F37C50"/>
    <w:pPr>
      <w:tabs>
        <w:tab w:val="center" w:pos="4677"/>
        <w:tab w:val="right" w:pos="9355"/>
      </w:tabs>
      <w:spacing w:after="0" w:line="240" w:lineRule="auto"/>
    </w:pPr>
  </w:style>
  <w:style w:type="paragraph" w:styleId="ae">
    <w:name w:val="footer"/>
    <w:basedOn w:val="a"/>
    <w:link w:val="ad"/>
    <w:uiPriority w:val="99"/>
    <w:unhideWhenUsed/>
    <w:rsid w:val="00F37C50"/>
    <w:pPr>
      <w:tabs>
        <w:tab w:val="center" w:pos="4677"/>
        <w:tab w:val="right" w:pos="9355"/>
      </w:tabs>
      <w:spacing w:after="0" w:line="240" w:lineRule="auto"/>
    </w:pPr>
  </w:style>
  <w:style w:type="paragraph" w:customStyle="1" w:styleId="af5">
    <w:name w:val="Содержимое таблицы"/>
    <w:basedOn w:val="a"/>
    <w:qFormat/>
    <w:pPr>
      <w:widowControl w:val="0"/>
      <w:suppressLineNumbers/>
    </w:pPr>
  </w:style>
  <w:style w:type="paragraph" w:customStyle="1" w:styleId="af6">
    <w:name w:val="Заголовок таблицы"/>
    <w:basedOn w:val="af5"/>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36"/>
    <w:pPr>
      <w:spacing w:after="200" w:line="276"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qFormat/>
    <w:locked/>
    <w:rsid w:val="001F1505"/>
    <w:rPr>
      <w:rFonts w:eastAsia="SimSun"/>
    </w:rPr>
  </w:style>
  <w:style w:type="character" w:customStyle="1" w:styleId="a5">
    <w:name w:val="Название Знак"/>
    <w:basedOn w:val="a0"/>
    <w:link w:val="a6"/>
    <w:uiPriority w:val="10"/>
    <w:qFormat/>
    <w:rsid w:val="00F37C50"/>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a7">
    <w:name w:val="Подзаголовок Знак"/>
    <w:basedOn w:val="a0"/>
    <w:link w:val="a8"/>
    <w:uiPriority w:val="11"/>
    <w:qFormat/>
    <w:rsid w:val="00F37C50"/>
    <w:rPr>
      <w:rFonts w:asciiTheme="majorHAnsi" w:eastAsiaTheme="majorEastAsia" w:hAnsiTheme="majorHAnsi" w:cstheme="majorBidi"/>
      <w:i/>
      <w:iCs/>
      <w:color w:val="4F81BD" w:themeColor="accent1"/>
      <w:spacing w:val="15"/>
      <w:sz w:val="24"/>
      <w:szCs w:val="24"/>
      <w:lang w:eastAsia="ru-RU"/>
    </w:rPr>
  </w:style>
  <w:style w:type="character" w:customStyle="1" w:styleId="a9">
    <w:name w:val="Текст выноски Знак"/>
    <w:basedOn w:val="a0"/>
    <w:link w:val="aa"/>
    <w:uiPriority w:val="99"/>
    <w:semiHidden/>
    <w:qFormat/>
    <w:rsid w:val="00F37C50"/>
    <w:rPr>
      <w:rFonts w:ascii="Tahoma" w:eastAsia="SimSun" w:hAnsi="Tahoma" w:cs="Tahoma"/>
      <w:sz w:val="16"/>
      <w:szCs w:val="16"/>
    </w:rPr>
  </w:style>
  <w:style w:type="character" w:customStyle="1" w:styleId="ab">
    <w:name w:val="Верхний колонтитул Знак"/>
    <w:basedOn w:val="a0"/>
    <w:link w:val="ac"/>
    <w:uiPriority w:val="99"/>
    <w:qFormat/>
    <w:rsid w:val="00F37C50"/>
    <w:rPr>
      <w:rFonts w:eastAsia="SimSun"/>
    </w:rPr>
  </w:style>
  <w:style w:type="character" w:customStyle="1" w:styleId="ad">
    <w:name w:val="Нижний колонтитул Знак"/>
    <w:basedOn w:val="a0"/>
    <w:link w:val="ae"/>
    <w:uiPriority w:val="99"/>
    <w:qFormat/>
    <w:rsid w:val="00F37C50"/>
    <w:rPr>
      <w:rFonts w:eastAsia="SimSun"/>
    </w:rPr>
  </w:style>
  <w:style w:type="character" w:customStyle="1" w:styleId="-">
    <w:name w:val="Интернет-ссылка"/>
    <w:rPr>
      <w:color w:val="000080"/>
      <w:u w:val="single"/>
    </w:rPr>
  </w:style>
  <w:style w:type="character" w:customStyle="1" w:styleId="af">
    <w:name w:val="Посещённая гиперссылка"/>
    <w:rPr>
      <w:color w:val="800000"/>
      <w:u w:val="single"/>
    </w:rPr>
  </w:style>
  <w:style w:type="paragraph" w:styleId="a6">
    <w:name w:val="Title"/>
    <w:basedOn w:val="a"/>
    <w:next w:val="af0"/>
    <w:link w:val="a5"/>
    <w:uiPriority w:val="10"/>
    <w:qFormat/>
    <w:rsid w:val="00F37C50"/>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lang w:eastAsia="ru-RU"/>
    </w:rPr>
  </w:style>
  <w:style w:type="paragraph" w:styleId="af0">
    <w:name w:val="Body Text"/>
    <w:basedOn w:val="a"/>
    <w:pPr>
      <w:spacing w:after="140"/>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styleId="af3">
    <w:name w:val="index heading"/>
    <w:basedOn w:val="a"/>
    <w:qFormat/>
    <w:pPr>
      <w:suppressLineNumbers/>
    </w:pPr>
    <w:rPr>
      <w:rFonts w:cs="Arial"/>
    </w:rPr>
  </w:style>
  <w:style w:type="paragraph" w:customStyle="1" w:styleId="msonormalmrcssattr">
    <w:name w:val="msonormal_mr_css_attr"/>
    <w:basedOn w:val="a"/>
    <w:qFormat/>
    <w:rsid w:val="00765036"/>
    <w:pPr>
      <w:spacing w:beforeAutospacing="1"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1F1505"/>
    <w:pPr>
      <w:ind w:left="720"/>
      <w:contextualSpacing/>
    </w:pPr>
  </w:style>
  <w:style w:type="paragraph" w:styleId="a8">
    <w:name w:val="Subtitle"/>
    <w:basedOn w:val="a"/>
    <w:next w:val="a"/>
    <w:link w:val="a7"/>
    <w:uiPriority w:val="11"/>
    <w:qFormat/>
    <w:rsid w:val="00F37C50"/>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9"/>
    <w:uiPriority w:val="99"/>
    <w:semiHidden/>
    <w:unhideWhenUsed/>
    <w:qFormat/>
    <w:rsid w:val="00F37C50"/>
    <w:pPr>
      <w:spacing w:after="0" w:line="240" w:lineRule="auto"/>
    </w:pPr>
    <w:rPr>
      <w:rFonts w:ascii="Tahoma" w:hAnsi="Tahoma" w:cs="Tahoma"/>
      <w:sz w:val="16"/>
      <w:szCs w:val="16"/>
    </w:rPr>
  </w:style>
  <w:style w:type="paragraph" w:customStyle="1" w:styleId="af4">
    <w:name w:val="Колонтитул"/>
    <w:basedOn w:val="a"/>
    <w:qFormat/>
  </w:style>
  <w:style w:type="paragraph" w:styleId="ac">
    <w:name w:val="header"/>
    <w:basedOn w:val="a"/>
    <w:link w:val="ab"/>
    <w:uiPriority w:val="99"/>
    <w:unhideWhenUsed/>
    <w:rsid w:val="00F37C50"/>
    <w:pPr>
      <w:tabs>
        <w:tab w:val="center" w:pos="4677"/>
        <w:tab w:val="right" w:pos="9355"/>
      </w:tabs>
      <w:spacing w:after="0" w:line="240" w:lineRule="auto"/>
    </w:pPr>
  </w:style>
  <w:style w:type="paragraph" w:styleId="ae">
    <w:name w:val="footer"/>
    <w:basedOn w:val="a"/>
    <w:link w:val="ad"/>
    <w:uiPriority w:val="99"/>
    <w:unhideWhenUsed/>
    <w:rsid w:val="00F37C50"/>
    <w:pPr>
      <w:tabs>
        <w:tab w:val="center" w:pos="4677"/>
        <w:tab w:val="right" w:pos="9355"/>
      </w:tabs>
      <w:spacing w:after="0" w:line="240" w:lineRule="auto"/>
    </w:pPr>
  </w:style>
  <w:style w:type="paragraph" w:customStyle="1" w:styleId="af5">
    <w:name w:val="Содержимое таблицы"/>
    <w:basedOn w:val="a"/>
    <w:qFormat/>
    <w:pPr>
      <w:widowControl w:val="0"/>
      <w:suppressLineNumbers/>
    </w:pPr>
  </w:style>
  <w:style w:type="paragraph" w:customStyle="1" w:styleId="af6">
    <w:name w:val="Заголовок таблицы"/>
    <w:basedOn w:val="af5"/>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gram.oc3.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1090;&#1077;&#1089;&#1090;&#1099;.&#1093;&#1086;&#1095;&#1091;&#1084;&#1086;&#1075;&#1091;&#1079;&#1085;&#1072;&#1102;.&#1088;&#1092;/" TargetMode="External"/><Relationship Id="rId17" Type="http://schemas.openxmlformats.org/officeDocument/2006/relationships/hyperlink" Target="http://edu.pac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mc.hse.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cult.inf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incult.info/"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inancialfootball.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C1D7-9A71-4AE3-BCF4-6EC3E7C1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6800</Words>
  <Characters>38762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dc:description/>
  <cp:lastModifiedBy>Зам.директора</cp:lastModifiedBy>
  <cp:revision>21</cp:revision>
  <cp:lastPrinted>2022-09-07T09:17:00Z</cp:lastPrinted>
  <dcterms:created xsi:type="dcterms:W3CDTF">2020-09-16T13:16:00Z</dcterms:created>
  <dcterms:modified xsi:type="dcterms:W3CDTF">2023-02-06T10:30:00Z</dcterms:modified>
  <dc:language>ru-RU</dc:language>
</cp:coreProperties>
</file>