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6F" w:rsidRPr="007C28CE" w:rsidRDefault="00C4016F" w:rsidP="00C4016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Изменения Порядка проведения ЕГЭ и государственной итоговой аттестации выпускников 9-х и 11-х классов в 2021 году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Минпросвещения</w:t>
      </w:r>
      <w:proofErr w:type="spellEnd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Рособрнадзор</w:t>
      </w:r>
      <w:proofErr w:type="spellEnd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выпускников11-х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Для 9-классников досрочный период проведения государственной итоговой аттестации также отменён.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 – русскому языку и математике. В 2021 году выпускники 9-х классов не будут сдавать на ОГЭ учебные предметы по выбору.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C4016F" w:rsidRPr="007C28CE" w:rsidRDefault="00C4016F" w:rsidP="00C401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</w:t>
      </w:r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Роспотребнадзором</w:t>
      </w:r>
      <w:proofErr w:type="spellEnd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– прокомментировал изменения руководитель </w:t>
      </w:r>
      <w:proofErr w:type="spellStart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Рособрнадзора</w:t>
      </w:r>
      <w:proofErr w:type="spellEnd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Анзор</w:t>
      </w:r>
      <w:proofErr w:type="spellEnd"/>
      <w:r w:rsidRPr="007C28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Музаев.</w:t>
      </w:r>
    </w:p>
    <w:p w:rsidR="00C4016F" w:rsidRPr="007C28CE" w:rsidRDefault="00C4016F" w:rsidP="00C4016F">
      <w:pPr>
        <w:rPr>
          <w:rFonts w:ascii="Times New Roman" w:hAnsi="Times New Roman" w:cs="Times New Roman"/>
        </w:rPr>
      </w:pPr>
      <w:r>
        <w:rPr>
          <w:rStyle w:val="a3"/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Источник: </w:t>
      </w:r>
      <w:hyperlink r:id="rId5" w:tgtFrame="_blank" w:history="1">
        <w:r>
          <w:rPr>
            <w:rStyle w:val="a4"/>
            <w:rFonts w:ascii="Helvetica" w:hAnsi="Helvetica" w:cs="Helvetica"/>
            <w:color w:val="428BCA"/>
            <w:sz w:val="21"/>
            <w:szCs w:val="21"/>
            <w:shd w:val="clear" w:color="auto" w:fill="FFFFFF"/>
          </w:rPr>
          <w:t>Министерство просвещения Российской Федерации</w:t>
        </w:r>
      </w:hyperlink>
    </w:p>
    <w:p w:rsidR="00013146" w:rsidRDefault="00013146">
      <w:bookmarkStart w:id="0" w:name="_GoBack"/>
      <w:bookmarkEnd w:id="0"/>
    </w:p>
    <w:sectPr w:rsidR="0001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F"/>
    <w:rsid w:val="00013146"/>
    <w:rsid w:val="00C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016F"/>
    <w:rPr>
      <w:i/>
      <w:iCs/>
    </w:rPr>
  </w:style>
  <w:style w:type="character" w:styleId="a4">
    <w:name w:val="Hyperlink"/>
    <w:basedOn w:val="a0"/>
    <w:uiPriority w:val="99"/>
    <w:semiHidden/>
    <w:unhideWhenUsed/>
    <w:rsid w:val="00C4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016F"/>
    <w:rPr>
      <w:i/>
      <w:iCs/>
    </w:rPr>
  </w:style>
  <w:style w:type="character" w:styleId="a4">
    <w:name w:val="Hyperlink"/>
    <w:basedOn w:val="a0"/>
    <w:uiPriority w:val="99"/>
    <w:semiHidden/>
    <w:unhideWhenUsed/>
    <w:rsid w:val="00C4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press/3285/obyavleny-izmeneniya-poryadka-provedeniya-ege-i-gosudarstvennoy-itogovoy-attestacii-vypusknikov-9-i-11-klassov-v-2021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2021-04-28T12:51:00Z</dcterms:created>
  <dcterms:modified xsi:type="dcterms:W3CDTF">2021-04-28T12:51:00Z</dcterms:modified>
</cp:coreProperties>
</file>