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42DE" w14:textId="77777777" w:rsidR="00C57168" w:rsidRDefault="00C57168" w:rsidP="00432E31">
      <w:pPr>
        <w:rPr>
          <w:sz w:val="32"/>
          <w:szCs w:val="32"/>
        </w:rPr>
      </w:pPr>
    </w:p>
    <w:p w14:paraId="46882DEB" w14:textId="77777777" w:rsidR="00432E31" w:rsidRPr="00432E31" w:rsidRDefault="00432E31" w:rsidP="00432E31">
      <w:pPr>
        <w:jc w:val="center"/>
        <w:rPr>
          <w:b/>
          <w:bCs/>
          <w:sz w:val="40"/>
          <w:szCs w:val="20"/>
        </w:rPr>
      </w:pPr>
      <w:r w:rsidRPr="00432E31">
        <w:rPr>
          <w:bCs/>
          <w:sz w:val="28"/>
          <w:szCs w:val="28"/>
        </w:rPr>
        <w:t>Ростовская область</w:t>
      </w:r>
      <w:r>
        <w:rPr>
          <w:bCs/>
          <w:sz w:val="28"/>
          <w:szCs w:val="28"/>
        </w:rPr>
        <w:t>,</w:t>
      </w:r>
      <w:r w:rsidRPr="00432E31">
        <w:rPr>
          <w:bCs/>
          <w:sz w:val="28"/>
          <w:szCs w:val="28"/>
        </w:rPr>
        <w:t xml:space="preserve">   Азовский район</w:t>
      </w:r>
      <w:r>
        <w:rPr>
          <w:bCs/>
          <w:sz w:val="28"/>
          <w:szCs w:val="28"/>
        </w:rPr>
        <w:t>,</w:t>
      </w:r>
      <w:r w:rsidRPr="00432E31">
        <w:rPr>
          <w:bCs/>
          <w:sz w:val="28"/>
          <w:szCs w:val="28"/>
        </w:rPr>
        <w:t xml:space="preserve">  село Александровка</w:t>
      </w:r>
      <w:r>
        <w:rPr>
          <w:bCs/>
          <w:sz w:val="28"/>
          <w:szCs w:val="28"/>
        </w:rPr>
        <w:t>.</w:t>
      </w:r>
    </w:p>
    <w:p w14:paraId="71566018" w14:textId="77777777" w:rsidR="00432E31" w:rsidRPr="00432E31" w:rsidRDefault="00432E31" w:rsidP="00432E31">
      <w:pPr>
        <w:jc w:val="center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>Муниципальное бюджетное общеобразовательное учреждение</w:t>
      </w:r>
    </w:p>
    <w:p w14:paraId="19B15CC0" w14:textId="77777777" w:rsidR="00432E31" w:rsidRPr="00432E31" w:rsidRDefault="00432E31" w:rsidP="00432E31">
      <w:pPr>
        <w:jc w:val="center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>Александровская средняя общеобразовательная школа</w:t>
      </w:r>
      <w:r>
        <w:rPr>
          <w:bCs/>
          <w:sz w:val="28"/>
          <w:szCs w:val="28"/>
        </w:rPr>
        <w:t xml:space="preserve">  Азовского района</w:t>
      </w:r>
    </w:p>
    <w:p w14:paraId="443FF81C" w14:textId="77777777" w:rsidR="00432E31" w:rsidRPr="00432E31" w:rsidRDefault="00432E31" w:rsidP="00432E31">
      <w:pPr>
        <w:jc w:val="center"/>
        <w:rPr>
          <w:bCs/>
          <w:sz w:val="28"/>
          <w:szCs w:val="28"/>
        </w:rPr>
      </w:pPr>
    </w:p>
    <w:p w14:paraId="651E1326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4DD195DC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7C6EF8D4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484CCA09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44EFA033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37E191B4" w14:textId="77777777" w:rsidR="00432E31" w:rsidRPr="00432E31" w:rsidRDefault="00432E31" w:rsidP="00432E31">
      <w:pPr>
        <w:jc w:val="right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 xml:space="preserve">                                                                                                     « Утверждаю»</w:t>
      </w:r>
    </w:p>
    <w:p w14:paraId="639F83AD" w14:textId="77777777" w:rsidR="00432E31" w:rsidRPr="00432E31" w:rsidRDefault="00432E31" w:rsidP="00432E31">
      <w:pPr>
        <w:jc w:val="right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 xml:space="preserve">                                                                                 Директор МБОУ Александровская СОШ</w:t>
      </w:r>
    </w:p>
    <w:p w14:paraId="798B6327" w14:textId="77777777" w:rsidR="00432E31" w:rsidRPr="00432E31" w:rsidRDefault="00432E31" w:rsidP="00432E31">
      <w:pPr>
        <w:jc w:val="right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 xml:space="preserve">                                                                                        ________ Дегтярева С.В.</w:t>
      </w:r>
    </w:p>
    <w:p w14:paraId="7367D12A" w14:textId="77777777" w:rsidR="00432E31" w:rsidRPr="00432E31" w:rsidRDefault="00432E31" w:rsidP="00432E31">
      <w:pPr>
        <w:jc w:val="right"/>
        <w:rPr>
          <w:bCs/>
          <w:sz w:val="28"/>
          <w:szCs w:val="28"/>
        </w:rPr>
      </w:pPr>
      <w:r w:rsidRPr="00432E31">
        <w:rPr>
          <w:bCs/>
          <w:sz w:val="28"/>
          <w:szCs w:val="28"/>
        </w:rPr>
        <w:t xml:space="preserve">  Приказ от</w:t>
      </w:r>
      <w:r w:rsidR="00277489">
        <w:rPr>
          <w:bCs/>
          <w:sz w:val="28"/>
          <w:szCs w:val="28"/>
        </w:rPr>
        <w:t>31.08.2020_№61</w:t>
      </w:r>
      <w:r w:rsidR="0074677A">
        <w:rPr>
          <w:bCs/>
          <w:sz w:val="28"/>
          <w:szCs w:val="28"/>
        </w:rPr>
        <w:t>_____</w:t>
      </w:r>
    </w:p>
    <w:p w14:paraId="70D03E27" w14:textId="77777777" w:rsidR="00432E31" w:rsidRPr="00432E31" w:rsidRDefault="00432E31" w:rsidP="00432E31">
      <w:pPr>
        <w:jc w:val="right"/>
        <w:rPr>
          <w:bCs/>
          <w:sz w:val="28"/>
          <w:szCs w:val="28"/>
        </w:rPr>
      </w:pPr>
    </w:p>
    <w:p w14:paraId="7FED4EC8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4DF44F28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308D9F27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441F6B0B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045A509A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17D2E1FD" w14:textId="77777777" w:rsidR="00432E31" w:rsidRPr="00432E31" w:rsidRDefault="00432E31" w:rsidP="00432E31">
      <w:pPr>
        <w:jc w:val="center"/>
        <w:rPr>
          <w:b/>
          <w:bCs/>
          <w:sz w:val="40"/>
          <w:szCs w:val="40"/>
        </w:rPr>
      </w:pPr>
      <w:r w:rsidRPr="00432E31">
        <w:rPr>
          <w:b/>
          <w:bCs/>
          <w:sz w:val="40"/>
          <w:szCs w:val="40"/>
        </w:rPr>
        <w:t>Рабочая программа</w:t>
      </w:r>
    </w:p>
    <w:p w14:paraId="103469AD" w14:textId="77777777" w:rsidR="00172617" w:rsidRDefault="00432E31" w:rsidP="00432E31">
      <w:pPr>
        <w:jc w:val="center"/>
        <w:rPr>
          <w:b/>
          <w:bCs/>
          <w:sz w:val="40"/>
          <w:szCs w:val="40"/>
        </w:rPr>
      </w:pPr>
      <w:r w:rsidRPr="00432E31">
        <w:rPr>
          <w:b/>
          <w:bCs/>
          <w:sz w:val="40"/>
          <w:szCs w:val="40"/>
        </w:rPr>
        <w:t xml:space="preserve">по </w:t>
      </w:r>
      <w:r>
        <w:rPr>
          <w:b/>
          <w:bCs/>
          <w:sz w:val="40"/>
          <w:szCs w:val="40"/>
        </w:rPr>
        <w:t>математике</w:t>
      </w:r>
    </w:p>
    <w:p w14:paraId="45C6BF41" w14:textId="77777777" w:rsidR="00432E31" w:rsidRPr="00172617" w:rsidRDefault="009D2445" w:rsidP="00432E31">
      <w:pPr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на 2020-2021</w:t>
      </w:r>
      <w:r w:rsidR="00172617" w:rsidRPr="00172617">
        <w:rPr>
          <w:b/>
          <w:bCs/>
          <w:sz w:val="28"/>
          <w:szCs w:val="40"/>
        </w:rPr>
        <w:t xml:space="preserve"> учебный год</w:t>
      </w:r>
      <w:r w:rsidR="00C30DDA">
        <w:rPr>
          <w:b/>
          <w:bCs/>
          <w:sz w:val="28"/>
          <w:szCs w:val="40"/>
        </w:rPr>
        <w:t>.</w:t>
      </w:r>
    </w:p>
    <w:p w14:paraId="74A3FD4C" w14:textId="77777777" w:rsidR="00432E31" w:rsidRPr="00432E31" w:rsidRDefault="00432E31" w:rsidP="00432E31">
      <w:pPr>
        <w:jc w:val="center"/>
        <w:rPr>
          <w:b/>
          <w:bCs/>
          <w:sz w:val="40"/>
          <w:szCs w:val="40"/>
        </w:rPr>
      </w:pPr>
    </w:p>
    <w:p w14:paraId="523940E6" w14:textId="77777777" w:rsidR="00432E31" w:rsidRPr="00432E31" w:rsidRDefault="00432E31" w:rsidP="00432E31">
      <w:pPr>
        <w:rPr>
          <w:b/>
          <w:bCs/>
          <w:sz w:val="40"/>
          <w:szCs w:val="40"/>
        </w:rPr>
      </w:pPr>
    </w:p>
    <w:p w14:paraId="797B8DCB" w14:textId="77777777" w:rsidR="00432E31" w:rsidRPr="00432E31" w:rsidRDefault="00432E31" w:rsidP="00432E31">
      <w:pPr>
        <w:rPr>
          <w:b/>
          <w:bCs/>
          <w:sz w:val="28"/>
          <w:szCs w:val="28"/>
          <w:u w:val="single"/>
        </w:rPr>
      </w:pPr>
    </w:p>
    <w:p w14:paraId="13FBA793" w14:textId="77777777" w:rsidR="00432E31" w:rsidRPr="00432E31" w:rsidRDefault="00C30DDA" w:rsidP="00432E31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432E31" w:rsidRPr="00432E31">
        <w:rPr>
          <w:b/>
          <w:bCs/>
          <w:sz w:val="28"/>
          <w:szCs w:val="28"/>
          <w:u w:val="single"/>
        </w:rPr>
        <w:t xml:space="preserve">сновное  общее </w:t>
      </w:r>
      <w:r w:rsidR="00432E31">
        <w:rPr>
          <w:b/>
          <w:bCs/>
          <w:sz w:val="28"/>
          <w:szCs w:val="28"/>
          <w:u w:val="single"/>
        </w:rPr>
        <w:t xml:space="preserve"> образование 5</w:t>
      </w:r>
      <w:r w:rsidR="00432E31" w:rsidRPr="00432E31">
        <w:rPr>
          <w:b/>
          <w:bCs/>
          <w:sz w:val="28"/>
          <w:szCs w:val="28"/>
          <w:u w:val="single"/>
        </w:rPr>
        <w:t xml:space="preserve"> класс</w:t>
      </w:r>
      <w:r>
        <w:rPr>
          <w:b/>
          <w:bCs/>
          <w:sz w:val="28"/>
          <w:szCs w:val="28"/>
          <w:u w:val="single"/>
        </w:rPr>
        <w:t>.</w:t>
      </w:r>
    </w:p>
    <w:p w14:paraId="38586B93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3323B095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  <w:r w:rsidRPr="00432E31">
        <w:rPr>
          <w:bCs/>
          <w:sz w:val="28"/>
          <w:szCs w:val="28"/>
        </w:rPr>
        <w:t xml:space="preserve">Количество  часов:  </w:t>
      </w:r>
      <w:r w:rsidR="00172617">
        <w:rPr>
          <w:bCs/>
          <w:sz w:val="28"/>
          <w:szCs w:val="28"/>
          <w:u w:val="single"/>
        </w:rPr>
        <w:t>170</w:t>
      </w:r>
      <w:r>
        <w:rPr>
          <w:bCs/>
          <w:sz w:val="28"/>
          <w:szCs w:val="28"/>
          <w:u w:val="single"/>
        </w:rPr>
        <w:t xml:space="preserve"> часов, 5часов</w:t>
      </w:r>
      <w:r w:rsidRPr="00432E31">
        <w:rPr>
          <w:bCs/>
          <w:sz w:val="28"/>
          <w:szCs w:val="28"/>
          <w:u w:val="single"/>
        </w:rPr>
        <w:t xml:space="preserve"> в неделю.</w:t>
      </w:r>
    </w:p>
    <w:p w14:paraId="7B3A1739" w14:textId="77777777" w:rsidR="00432E31" w:rsidRPr="00432E31" w:rsidRDefault="00432E31" w:rsidP="00432E31">
      <w:pPr>
        <w:rPr>
          <w:bCs/>
          <w:sz w:val="28"/>
          <w:szCs w:val="28"/>
        </w:rPr>
      </w:pPr>
    </w:p>
    <w:p w14:paraId="7E99D067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  <w:r w:rsidRPr="00432E31">
        <w:rPr>
          <w:bCs/>
          <w:sz w:val="28"/>
          <w:szCs w:val="28"/>
        </w:rPr>
        <w:t>Учите</w:t>
      </w:r>
      <w:r w:rsidR="009D2445">
        <w:rPr>
          <w:bCs/>
          <w:sz w:val="28"/>
          <w:szCs w:val="28"/>
        </w:rPr>
        <w:t>ль Тихоненко Наталья Александровна</w:t>
      </w:r>
      <w:r w:rsidRPr="00432E31">
        <w:rPr>
          <w:bCs/>
          <w:sz w:val="28"/>
          <w:szCs w:val="28"/>
          <w:u w:val="single"/>
        </w:rPr>
        <w:t>.</w:t>
      </w:r>
    </w:p>
    <w:p w14:paraId="6DDCF26E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</w:p>
    <w:p w14:paraId="504D5F45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</w:p>
    <w:p w14:paraId="434CB6E7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</w:p>
    <w:p w14:paraId="711197C7" w14:textId="77777777" w:rsidR="00432E31" w:rsidRPr="00432E31" w:rsidRDefault="00432E31" w:rsidP="00432E31">
      <w:pPr>
        <w:rPr>
          <w:bCs/>
          <w:sz w:val="28"/>
          <w:szCs w:val="28"/>
          <w:u w:val="single"/>
        </w:rPr>
      </w:pPr>
    </w:p>
    <w:p w14:paraId="4AF8A1A8" w14:textId="77777777" w:rsidR="00432E31" w:rsidRPr="00432E31" w:rsidRDefault="00432E31" w:rsidP="00432E31">
      <w:pPr>
        <w:rPr>
          <w:b/>
          <w:bCs/>
          <w:sz w:val="40"/>
          <w:szCs w:val="20"/>
        </w:rPr>
      </w:pPr>
    </w:p>
    <w:p w14:paraId="3F5E8751" w14:textId="77777777" w:rsidR="00432E31" w:rsidRPr="00432E31" w:rsidRDefault="00432E31" w:rsidP="00432E31">
      <w:pPr>
        <w:rPr>
          <w:b/>
          <w:bCs/>
          <w:sz w:val="40"/>
          <w:szCs w:val="20"/>
        </w:rPr>
      </w:pPr>
    </w:p>
    <w:p w14:paraId="287A0DBD" w14:textId="77777777" w:rsidR="00432E31" w:rsidRPr="00432E31" w:rsidRDefault="00432E31" w:rsidP="00432E31">
      <w:pPr>
        <w:rPr>
          <w:b/>
          <w:bCs/>
          <w:sz w:val="40"/>
          <w:szCs w:val="20"/>
        </w:rPr>
      </w:pPr>
    </w:p>
    <w:p w14:paraId="6D6DC0EF" w14:textId="77777777" w:rsidR="00432E31" w:rsidRDefault="00432E31" w:rsidP="00432E31">
      <w:pPr>
        <w:rPr>
          <w:b/>
          <w:bCs/>
          <w:sz w:val="40"/>
          <w:szCs w:val="20"/>
        </w:rPr>
      </w:pPr>
    </w:p>
    <w:p w14:paraId="268F7049" w14:textId="77777777" w:rsidR="00432E31" w:rsidRDefault="00432E31" w:rsidP="00432E31">
      <w:pPr>
        <w:rPr>
          <w:b/>
          <w:bCs/>
          <w:sz w:val="40"/>
          <w:szCs w:val="20"/>
        </w:rPr>
      </w:pPr>
    </w:p>
    <w:p w14:paraId="67D363E1" w14:textId="77777777" w:rsidR="00C57168" w:rsidRDefault="00C57168" w:rsidP="00432E31">
      <w:pPr>
        <w:rPr>
          <w:b/>
          <w:sz w:val="28"/>
          <w:szCs w:val="28"/>
        </w:rPr>
      </w:pPr>
    </w:p>
    <w:p w14:paraId="33AB93E4" w14:textId="77777777" w:rsidR="00C57168" w:rsidRDefault="00C57168" w:rsidP="00C57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A16A3D">
        <w:rPr>
          <w:b/>
          <w:sz w:val="28"/>
          <w:szCs w:val="28"/>
        </w:rPr>
        <w:t xml:space="preserve">Пояснительная записка </w:t>
      </w:r>
    </w:p>
    <w:p w14:paraId="585573E8" w14:textId="77777777" w:rsidR="00C57168" w:rsidRDefault="00C57168" w:rsidP="00C57168">
      <w:pPr>
        <w:jc w:val="center"/>
        <w:rPr>
          <w:b/>
          <w:sz w:val="28"/>
          <w:szCs w:val="28"/>
        </w:rPr>
      </w:pPr>
    </w:p>
    <w:p w14:paraId="614C8291" w14:textId="77777777" w:rsidR="002900C1" w:rsidRPr="002900C1" w:rsidRDefault="002900C1" w:rsidP="002900C1">
      <w:pPr>
        <w:suppressAutoHyphens/>
        <w:ind w:firstLine="426"/>
        <w:rPr>
          <w:rFonts w:eastAsia="Calibri"/>
          <w:bCs/>
          <w:lang w:eastAsia="ar-SA"/>
        </w:rPr>
      </w:pPr>
      <w:r w:rsidRPr="002900C1">
        <w:rPr>
          <w:rFonts w:eastAsia="Calibri"/>
          <w:bCs/>
          <w:lang w:eastAsia="ar-SA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4F39D51C" w14:textId="77777777" w:rsidR="002900C1" w:rsidRPr="002900C1" w:rsidRDefault="002900C1" w:rsidP="002900C1">
      <w:pPr>
        <w:rPr>
          <w:rFonts w:eastAsia="Calibri"/>
          <w:lang w:eastAsia="en-US"/>
        </w:rPr>
      </w:pPr>
      <w:r w:rsidRPr="002900C1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математике для 5</w:t>
      </w:r>
      <w:r w:rsidRPr="002900C1">
        <w:rPr>
          <w:rFonts w:eastAsia="Calibri"/>
          <w:lang w:eastAsia="en-US"/>
        </w:rPr>
        <w:t xml:space="preserve"> класса составлена в  соответствии со следующими нормативно-правовыми документами:</w:t>
      </w:r>
    </w:p>
    <w:p w14:paraId="78B1643E" w14:textId="77777777" w:rsidR="002900C1" w:rsidRPr="002900C1" w:rsidRDefault="002900C1" w:rsidP="002900C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bCs/>
          <w:lang w:eastAsia="ar-SA"/>
        </w:rPr>
      </w:pPr>
      <w:r w:rsidRPr="002900C1">
        <w:rPr>
          <w:rFonts w:eastAsia="Calibri"/>
          <w:bCs/>
          <w:lang w:eastAsia="ar-SA"/>
        </w:rPr>
        <w:t>Федеральный закон «Об образовании в РФ» от  29.12.2012 г. ФЗ № 273;</w:t>
      </w:r>
    </w:p>
    <w:p w14:paraId="485F8CE5" w14:textId="77777777" w:rsidR="002900C1" w:rsidRPr="002900C1" w:rsidRDefault="002900C1" w:rsidP="002900C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2900C1">
        <w:rPr>
          <w:rFonts w:eastAsia="Calibri"/>
          <w:bCs/>
          <w:lang w:eastAsia="ar-SA"/>
        </w:rPr>
        <w:t>Федеральный государственный образовательный стандарт основного общего образования, утверждённый приказом Минобразования России от 17.12.2010г. № 1897(</w:t>
      </w:r>
      <w:r w:rsidRPr="002900C1">
        <w:rPr>
          <w:rFonts w:eastAsia="Calibri"/>
          <w:lang w:eastAsia="en-US"/>
        </w:rPr>
        <w:t>с изменениями, приказ МИНОБРНАУКИ РОССИИ от 31.12.2015г. № 1577);</w:t>
      </w:r>
    </w:p>
    <w:p w14:paraId="14ACF619" w14:textId="77777777" w:rsidR="002900C1" w:rsidRPr="002900C1" w:rsidRDefault="002900C1" w:rsidP="002900C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2900C1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 </w:t>
      </w:r>
    </w:p>
    <w:p w14:paraId="4A69ECCE" w14:textId="77777777" w:rsidR="002900C1" w:rsidRPr="002900C1" w:rsidRDefault="002900C1" w:rsidP="002900C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2900C1">
        <w:t>Учебный план на 2019-2020 учебный год;</w:t>
      </w:r>
    </w:p>
    <w:p w14:paraId="5CAE7EDD" w14:textId="77777777" w:rsidR="002900C1" w:rsidRPr="00C47DFB" w:rsidRDefault="002900C1" w:rsidP="002900C1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C47DFB">
        <w:t>Примерная программа основного общего образования по математике, с учётом авторской программы «МАТЕМАТИКА. 5 класс»; авт.- сост. Т. А. Бурмистрова. /Программы для общеобразовательных учреждений. Математика, 5 класс,– М; Просвещение, 2017.;</w:t>
      </w:r>
    </w:p>
    <w:p w14:paraId="2D45D0EF" w14:textId="77777777" w:rsidR="002900C1" w:rsidRDefault="002900C1" w:rsidP="002900C1">
      <w:pPr>
        <w:pStyle w:val="aa"/>
        <w:numPr>
          <w:ilvl w:val="0"/>
          <w:numId w:val="37"/>
        </w:numPr>
        <w:suppressAutoHyphens/>
        <w:jc w:val="both"/>
      </w:pPr>
      <w:r>
        <w:rPr>
          <w:rFonts w:eastAsia="Calibri"/>
          <w:color w:val="000000"/>
        </w:rPr>
        <w:t>Учебник-</w:t>
      </w:r>
      <w:r w:rsidRPr="002900C1">
        <w:rPr>
          <w:rFonts w:eastAsia="Calibri"/>
          <w:color w:val="000000"/>
        </w:rPr>
        <w:t>Математика</w:t>
      </w:r>
      <w:r>
        <w:t xml:space="preserve">. 5 класс: </w:t>
      </w:r>
      <w:proofErr w:type="spellStart"/>
      <w:proofErr w:type="gramStart"/>
      <w:r>
        <w:t>учеб.для</w:t>
      </w:r>
      <w:proofErr w:type="spellEnd"/>
      <w:proofErr w:type="gramEnd"/>
      <w:r>
        <w:t xml:space="preserve"> </w:t>
      </w:r>
      <w:r w:rsidRPr="00DC0149">
        <w:t xml:space="preserve">общеобразовательных </w:t>
      </w:r>
      <w:r>
        <w:t xml:space="preserve">организаций / </w:t>
      </w:r>
      <w:r w:rsidRPr="00CE1793">
        <w:t>[</w:t>
      </w:r>
      <w:r w:rsidRPr="002900C1">
        <w:rPr>
          <w:color w:val="000000"/>
        </w:rPr>
        <w:t>Г.В. Дорофеев, И.Ф. Шарыгин, С.Б. Суворова и др.</w:t>
      </w:r>
      <w:r w:rsidRPr="00CE1793">
        <w:t>]</w:t>
      </w:r>
      <w:r>
        <w:t xml:space="preserve">; под ред. </w:t>
      </w:r>
      <w:r w:rsidRPr="002900C1">
        <w:rPr>
          <w:color w:val="000000"/>
        </w:rPr>
        <w:t>Г.В. Дорофеева, И.Ф. Шарыгина. – 5-е изд.</w:t>
      </w:r>
      <w:r>
        <w:t xml:space="preserve"> –  М.: Просвещение, 2017</w:t>
      </w:r>
      <w:r w:rsidRPr="00DC0149">
        <w:t>.</w:t>
      </w:r>
    </w:p>
    <w:p w14:paraId="6A6D22D5" w14:textId="77777777" w:rsidR="002900C1" w:rsidRDefault="002900C1" w:rsidP="00C57168">
      <w:pPr>
        <w:ind w:firstLine="708"/>
        <w:jc w:val="both"/>
      </w:pPr>
      <w:bookmarkStart w:id="0" w:name="_Toc464731383"/>
      <w:bookmarkStart w:id="1" w:name="_Toc464731512"/>
      <w:bookmarkStart w:id="2" w:name="_Toc455390128"/>
      <w:bookmarkStart w:id="3" w:name="_Toc455822279"/>
      <w:bookmarkStart w:id="4" w:name="_Toc455822348"/>
      <w:bookmarkStart w:id="5" w:name="_Toc456791664"/>
      <w:bookmarkStart w:id="6" w:name="_Toc457319926"/>
    </w:p>
    <w:p w14:paraId="77DE468D" w14:textId="77777777" w:rsidR="00C57168" w:rsidRPr="002A372C" w:rsidRDefault="0044362B" w:rsidP="00C57168">
      <w:pPr>
        <w:ind w:firstLine="708"/>
        <w:jc w:val="both"/>
        <w:rPr>
          <w:rFonts w:eastAsiaTheme="minorHAnsi"/>
          <w:lang w:eastAsia="en-US"/>
        </w:rPr>
      </w:pPr>
      <w:r w:rsidRPr="0044362B">
        <w:rPr>
          <w:rFonts w:eastAsiaTheme="minorHAnsi"/>
          <w:b/>
          <w:lang w:eastAsia="en-US"/>
        </w:rPr>
        <w:t xml:space="preserve">Целями </w:t>
      </w:r>
      <w:r>
        <w:rPr>
          <w:rFonts w:eastAsiaTheme="minorHAnsi"/>
          <w:lang w:eastAsia="en-US"/>
        </w:rPr>
        <w:t>курса математика 5 класса в соответствии с Федеральным Государственным образовательным стандартом основного общего образования являются:</w:t>
      </w:r>
    </w:p>
    <w:p w14:paraId="2545951F" w14:textId="77777777" w:rsidR="00C57168" w:rsidRPr="002A372C" w:rsidRDefault="00C57168" w:rsidP="00C57168">
      <w:pPr>
        <w:jc w:val="both"/>
        <w:rPr>
          <w:rFonts w:eastAsiaTheme="minorHAnsi"/>
          <w:b/>
          <w:i/>
          <w:lang w:eastAsia="en-US"/>
        </w:rPr>
      </w:pPr>
      <w:r w:rsidRPr="002A372C">
        <w:rPr>
          <w:rFonts w:eastAsiaTheme="minorHAnsi"/>
          <w:lang w:eastAsia="en-US"/>
        </w:rPr>
        <w:t xml:space="preserve">1. </w:t>
      </w:r>
      <w:r w:rsidRPr="002A372C">
        <w:rPr>
          <w:rFonts w:eastAsiaTheme="minorHAnsi"/>
          <w:b/>
          <w:i/>
          <w:lang w:eastAsia="en-US"/>
        </w:rPr>
        <w:t>в направлении личностного развития</w:t>
      </w:r>
    </w:p>
    <w:p w14:paraId="79769083" w14:textId="77777777" w:rsidR="00C57168" w:rsidRPr="002A372C" w:rsidRDefault="00C57168" w:rsidP="00DA4331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14:paraId="5492F204" w14:textId="77777777" w:rsidR="00C57168" w:rsidRPr="002A372C" w:rsidRDefault="00C57168" w:rsidP="00DA4331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>воспитание    качеств    личности,    обеспечивающих    социальную    мобильность,    способность    принимать самостоятельные решения;</w:t>
      </w:r>
    </w:p>
    <w:p w14:paraId="245B6A2F" w14:textId="77777777" w:rsidR="00C57168" w:rsidRPr="002A372C" w:rsidRDefault="00C57168" w:rsidP="00DA4331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>развитие интереса к математическому творчеству и математических способностей;</w:t>
      </w:r>
    </w:p>
    <w:p w14:paraId="620541AC" w14:textId="77777777" w:rsidR="00C57168" w:rsidRPr="002A372C" w:rsidRDefault="00C57168" w:rsidP="00C57168">
      <w:pPr>
        <w:jc w:val="both"/>
        <w:rPr>
          <w:rFonts w:eastAsiaTheme="minorHAnsi"/>
          <w:i/>
          <w:lang w:eastAsia="en-US"/>
        </w:rPr>
      </w:pPr>
      <w:r w:rsidRPr="002A372C">
        <w:rPr>
          <w:rFonts w:eastAsiaTheme="minorHAnsi"/>
          <w:lang w:eastAsia="en-US"/>
        </w:rPr>
        <w:t>2</w:t>
      </w:r>
      <w:r w:rsidRPr="002A372C">
        <w:rPr>
          <w:rFonts w:eastAsiaTheme="minorHAnsi"/>
          <w:b/>
          <w:lang w:eastAsia="en-US"/>
        </w:rPr>
        <w:t xml:space="preserve">. </w:t>
      </w:r>
      <w:r w:rsidRPr="002A372C">
        <w:rPr>
          <w:rFonts w:eastAsiaTheme="minorHAnsi"/>
          <w:b/>
          <w:i/>
          <w:lang w:eastAsia="en-US"/>
        </w:rPr>
        <w:t xml:space="preserve"> в метапредметном направлении</w:t>
      </w:r>
    </w:p>
    <w:p w14:paraId="7EB550F3" w14:textId="77777777" w:rsidR="00C57168" w:rsidRPr="002A372C" w:rsidRDefault="00C57168" w:rsidP="00DA4331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>формирование представлений (на доступном для учащихся уровне) о математике как части общечеловеческой культуры, о значимости математики в развитии цивилизации современного общества;</w:t>
      </w:r>
    </w:p>
    <w:p w14:paraId="0CEF88F2" w14:textId="77777777" w:rsidR="00C57168" w:rsidRPr="002A372C" w:rsidRDefault="00C57168" w:rsidP="00DA4331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>развитие  представлений  о  математике  как  форме  описания  и  методе  познания  действительности, создание условий для приобретения первоначального опыта математического моделирования;</w:t>
      </w:r>
    </w:p>
    <w:p w14:paraId="5C655965" w14:textId="77777777" w:rsidR="00C57168" w:rsidRPr="002A372C" w:rsidRDefault="00C57168" w:rsidP="00DA4331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>формирование общих способов интеллектуальной деятельности, необходимых для изу</w:t>
      </w:r>
      <w:r>
        <w:rPr>
          <w:rFonts w:eastAsiaTheme="minorHAnsi"/>
          <w:lang w:eastAsia="en-US"/>
        </w:rPr>
        <w:t>чения курса математики 5</w:t>
      </w:r>
      <w:r w:rsidRPr="002A372C">
        <w:rPr>
          <w:rFonts w:eastAsiaTheme="minorHAnsi"/>
          <w:lang w:eastAsia="en-US"/>
        </w:rPr>
        <w:t>, и необходимых для изучения смежных дисциплин, применения в повседневной жизни.</w:t>
      </w:r>
    </w:p>
    <w:p w14:paraId="37235B59" w14:textId="77777777" w:rsidR="00C57168" w:rsidRPr="002A372C" w:rsidRDefault="00C57168" w:rsidP="00C57168">
      <w:pPr>
        <w:jc w:val="both"/>
        <w:rPr>
          <w:rFonts w:eastAsiaTheme="minorHAnsi"/>
          <w:i/>
          <w:lang w:eastAsia="en-US"/>
        </w:rPr>
      </w:pPr>
      <w:r w:rsidRPr="002A372C">
        <w:rPr>
          <w:rFonts w:eastAsiaTheme="minorHAnsi"/>
          <w:lang w:eastAsia="en-US"/>
        </w:rPr>
        <w:t>3.</w:t>
      </w:r>
      <w:r w:rsidRPr="002A372C">
        <w:rPr>
          <w:rFonts w:eastAsiaTheme="minorHAnsi"/>
          <w:b/>
          <w:i/>
          <w:lang w:eastAsia="en-US"/>
        </w:rPr>
        <w:t>в предметном направлении</w:t>
      </w:r>
    </w:p>
    <w:p w14:paraId="62742F22" w14:textId="77777777" w:rsidR="00D87D0B" w:rsidRPr="00D87D0B" w:rsidRDefault="00C57168" w:rsidP="00D87D0B">
      <w:pPr>
        <w:numPr>
          <w:ilvl w:val="0"/>
          <w:numId w:val="19"/>
        </w:numPr>
        <w:ind w:left="714" w:hanging="357"/>
        <w:jc w:val="both"/>
        <w:rPr>
          <w:rFonts w:eastAsiaTheme="minorHAnsi"/>
          <w:lang w:eastAsia="en-US"/>
        </w:rPr>
      </w:pPr>
      <w:r w:rsidRPr="002A372C">
        <w:rPr>
          <w:rFonts w:eastAsiaTheme="minorHAnsi"/>
          <w:lang w:eastAsia="en-US"/>
        </w:rPr>
        <w:t xml:space="preserve">овладение математическими знаниями и умениями, необходимыми для продолжения обучения в основной школе, </w:t>
      </w:r>
      <w:r w:rsidR="00D87D0B">
        <w:rPr>
          <w:rFonts w:eastAsiaTheme="minorHAnsi"/>
          <w:lang w:eastAsia="en-US"/>
        </w:rPr>
        <w:t>применения в повседневной жизни;</w:t>
      </w:r>
    </w:p>
    <w:p w14:paraId="1E412856" w14:textId="77777777" w:rsidR="00D87D0B" w:rsidRDefault="00D87D0B" w:rsidP="00D87D0B">
      <w:pPr>
        <w:pStyle w:val="aa"/>
        <w:numPr>
          <w:ilvl w:val="0"/>
          <w:numId w:val="1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87D0B">
        <w:rPr>
          <w:rFonts w:eastAsiaTheme="minorHAnsi"/>
          <w:color w:val="000000"/>
          <w:sz w:val="23"/>
          <w:szCs w:val="23"/>
          <w:lang w:eastAsia="en-US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14:paraId="44B51DD2" w14:textId="77777777" w:rsidR="0044362B" w:rsidRPr="00D87D0B" w:rsidRDefault="0044362B" w:rsidP="0044362B">
      <w:pPr>
        <w:pStyle w:val="aa"/>
        <w:autoSpaceDE w:val="0"/>
        <w:autoSpaceDN w:val="0"/>
        <w:adjustRightInd w:val="0"/>
        <w:ind w:left="714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14:paraId="7345CC11" w14:textId="77777777" w:rsidR="00C57168" w:rsidRDefault="00FC38FC" w:rsidP="00C57168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</w:rPr>
      </w:pPr>
      <w:r w:rsidRPr="0044362B">
        <w:rPr>
          <w:color w:val="000000"/>
        </w:rPr>
        <w:t>Для достижения перечисленных целей необходимо решение следующих</w:t>
      </w:r>
      <w:r>
        <w:rPr>
          <w:b/>
          <w:color w:val="000000"/>
        </w:rPr>
        <w:t xml:space="preserve"> задач:</w:t>
      </w:r>
    </w:p>
    <w:p w14:paraId="57B28CA7" w14:textId="77777777" w:rsidR="00C57168" w:rsidRPr="00FE2E92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FE2E92">
        <w:rPr>
          <w:bCs/>
          <w:color w:val="000000"/>
        </w:rPr>
        <w:t xml:space="preserve">сохранить теоретические </w:t>
      </w:r>
      <w:proofErr w:type="gramStart"/>
      <w:r w:rsidRPr="00FE2E92">
        <w:rPr>
          <w:bCs/>
          <w:color w:val="000000"/>
        </w:rPr>
        <w:t>и  методические</w:t>
      </w:r>
      <w:proofErr w:type="gramEnd"/>
      <w:r w:rsidRPr="00FE2E92">
        <w:rPr>
          <w:bCs/>
          <w:color w:val="000000"/>
        </w:rPr>
        <w:t xml:space="preserve"> подходы, оправдавшие себя в практике преподавания в начальной школе</w:t>
      </w:r>
      <w:r w:rsidRPr="00FE2E92">
        <w:rPr>
          <w:b/>
          <w:bCs/>
          <w:i/>
          <w:color w:val="000000"/>
        </w:rPr>
        <w:t>;</w:t>
      </w:r>
    </w:p>
    <w:p w14:paraId="77CAD2D5" w14:textId="77777777" w:rsidR="00C57168" w:rsidRPr="00FE2E92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E2E92">
        <w:rPr>
          <w:bCs/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14:paraId="3B07325C" w14:textId="77777777" w:rsidR="00C57168" w:rsidRPr="00FE2E92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FE2E92">
        <w:rPr>
          <w:bCs/>
          <w:color w:val="000000"/>
        </w:rPr>
        <w:t>обеспечить уровневую дифференциацию в ходе обучения;</w:t>
      </w:r>
    </w:p>
    <w:p w14:paraId="1E23CC5D" w14:textId="77777777" w:rsidR="00C57168" w:rsidRPr="00FE2E92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E2E92">
        <w:lastRenderedPageBreak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14:paraId="5E63D690" w14:textId="77777777" w:rsidR="00C57168" w:rsidRPr="00FE2E92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E2E92">
        <w:t>сформировать устойчивый интерес учащихся к предмету;</w:t>
      </w:r>
    </w:p>
    <w:p w14:paraId="372B36CB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выявить и развить математические и творческие способности;</w:t>
      </w:r>
    </w:p>
    <w:p w14:paraId="0FE1D37B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развивать навыки вычислений с натуральными числами;</w:t>
      </w:r>
    </w:p>
    <w:p w14:paraId="657ABEF8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учить выполнять сложение и вычитание обыкновенных дробей с одинаковыми знаменателями, действия с десятичными дробями;</w:t>
      </w:r>
    </w:p>
    <w:p w14:paraId="30FD0D28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дать начальные представления об использование букв для записи выражений и свойств;</w:t>
      </w:r>
    </w:p>
    <w:p w14:paraId="76EE81EF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учить составлять по условию текстовой задачи, несложные линейные уравнения;</w:t>
      </w:r>
    </w:p>
    <w:p w14:paraId="36FB95D3" w14:textId="77777777" w:rsidR="00C57168" w:rsidRPr="00FE2E92" w:rsidRDefault="00C57168" w:rsidP="00DA4331">
      <w:pPr>
        <w:pStyle w:val="aa"/>
        <w:numPr>
          <w:ilvl w:val="0"/>
          <w:numId w:val="35"/>
        </w:numPr>
        <w:jc w:val="both"/>
      </w:pPr>
      <w:r w:rsidRPr="00FE2E92">
        <w:t>продолжить знакомство с геометрическими понятиями;</w:t>
      </w:r>
    </w:p>
    <w:p w14:paraId="6CAF9DFC" w14:textId="77777777" w:rsidR="00C57168" w:rsidRDefault="00C57168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FE2E92">
        <w:t>развивать навыки построения геометрических фигур и измерения геометрических величин.</w:t>
      </w:r>
    </w:p>
    <w:p w14:paraId="284CC0B0" w14:textId="77777777" w:rsidR="00A467C7" w:rsidRDefault="00A467C7" w:rsidP="00DA4331">
      <w:pPr>
        <w:pStyle w:val="aa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>
        <w:t>Развивать читательскую грамотность.</w:t>
      </w:r>
    </w:p>
    <w:p w14:paraId="2388E865" w14:textId="77777777" w:rsidR="0044362B" w:rsidRPr="00FE2E92" w:rsidRDefault="0044362B" w:rsidP="0044362B">
      <w:pPr>
        <w:pStyle w:val="aa"/>
        <w:shd w:val="clear" w:color="auto" w:fill="FFFFFF"/>
        <w:autoSpaceDE w:val="0"/>
        <w:autoSpaceDN w:val="0"/>
        <w:adjustRightInd w:val="0"/>
        <w:jc w:val="both"/>
      </w:pPr>
    </w:p>
    <w:p w14:paraId="564836F8" w14:textId="77777777" w:rsidR="0044362B" w:rsidRPr="0044362B" w:rsidRDefault="0044362B" w:rsidP="0044362B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14:paraId="2B719E7D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традиционная классно-урочная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D9E572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игровые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441D8F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2EB3F2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технологии уровневой дифференциации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B9F8D9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C1216D">
        <w:rPr>
          <w:rFonts w:ascii="Times New Roman" w:hAnsi="Times New Roman" w:cs="Times New Roman"/>
          <w:sz w:val="24"/>
          <w:szCs w:val="24"/>
        </w:rPr>
        <w:t>здоровье сберегающие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8C7490" w14:textId="77777777" w:rsidR="002900C1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проектов;</w:t>
      </w:r>
    </w:p>
    <w:p w14:paraId="38609DC4" w14:textId="77777777" w:rsidR="002900C1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активные и интерактивные методы обучения;</w:t>
      </w:r>
    </w:p>
    <w:p w14:paraId="6D913FCB" w14:textId="77777777" w:rsidR="002900C1" w:rsidRPr="005F4E74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 w:rsidRPr="005F4E7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через чтение и письмо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49358B" w14:textId="77777777" w:rsidR="002900C1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коммуникационные технологии;</w:t>
      </w:r>
    </w:p>
    <w:p w14:paraId="2B981DCB" w14:textId="77777777" w:rsidR="002900C1" w:rsidRPr="00C1216D" w:rsidRDefault="002900C1" w:rsidP="002900C1">
      <w:pPr>
        <w:pStyle w:val="a7"/>
        <w:numPr>
          <w:ilvl w:val="0"/>
          <w:numId w:val="33"/>
        </w:numPr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технология обучения.</w:t>
      </w:r>
    </w:p>
    <w:p w14:paraId="05BBB7D0" w14:textId="77777777" w:rsidR="0044362B" w:rsidRDefault="00FC38FC" w:rsidP="00FC38FC">
      <w:r w:rsidRPr="0044362B">
        <w:rPr>
          <w:b/>
        </w:rPr>
        <w:t>Формы организации учебной деятельности:</w:t>
      </w:r>
    </w:p>
    <w:p w14:paraId="0D87497C" w14:textId="77777777" w:rsidR="00FC38FC" w:rsidRDefault="00FC38FC" w:rsidP="00FC38FC">
      <w:r>
        <w:t>практикумы, дидактические игры, лекции, работа в группах, фронтальный опрос, работа с учебником, беседа</w:t>
      </w:r>
      <w:r w:rsidR="00246F90">
        <w:t>, работа над проектом</w:t>
      </w:r>
      <w:r>
        <w:t>.</w:t>
      </w:r>
    </w:p>
    <w:p w14:paraId="1A1ABFE3" w14:textId="77777777" w:rsidR="002900C1" w:rsidRPr="00FC38FC" w:rsidRDefault="002900C1" w:rsidP="002900C1"/>
    <w:p w14:paraId="0F4036E4" w14:textId="77777777" w:rsidR="00FC38FC" w:rsidRPr="0044362B" w:rsidRDefault="0044362B" w:rsidP="002900C1">
      <w:pPr>
        <w:pStyle w:val="af5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Ф</w:t>
      </w:r>
      <w:r w:rsidR="002900C1" w:rsidRPr="0044362B">
        <w:rPr>
          <w:b/>
          <w:bCs/>
          <w:color w:val="000000"/>
        </w:rPr>
        <w:t>ормы контроля:</w:t>
      </w:r>
    </w:p>
    <w:p w14:paraId="2D8690FC" w14:textId="77777777" w:rsidR="002900C1" w:rsidRPr="002B2D3C" w:rsidRDefault="002900C1" w:rsidP="00FC38FC">
      <w:pPr>
        <w:pStyle w:val="af5"/>
        <w:spacing w:before="0" w:beforeAutospacing="0" w:after="0" w:afterAutospacing="0"/>
        <w:rPr>
          <w:rFonts w:ascii="Tahoma" w:hAnsi="Tahoma" w:cs="Tahoma"/>
          <w:color w:val="000000"/>
        </w:rPr>
      </w:pPr>
      <w:r w:rsidRPr="00F342AB">
        <w:rPr>
          <w:color w:val="000000"/>
        </w:rPr>
        <w:t>контрольная работа, тест</w:t>
      </w:r>
      <w:r w:rsidR="00FC38FC">
        <w:rPr>
          <w:color w:val="000000"/>
        </w:rPr>
        <w:t>,</w:t>
      </w:r>
      <w:r w:rsidRPr="002B2D3C">
        <w:rPr>
          <w:color w:val="000000"/>
        </w:rPr>
        <w:t xml:space="preserve"> самостоятельная работа, работа по карточке, математический диктант</w:t>
      </w:r>
      <w:r w:rsidR="00FC38FC">
        <w:rPr>
          <w:color w:val="000000"/>
        </w:rPr>
        <w:t>,</w:t>
      </w:r>
    </w:p>
    <w:p w14:paraId="1E74EA51" w14:textId="77777777" w:rsidR="002900C1" w:rsidRPr="00F342AB" w:rsidRDefault="002900C1" w:rsidP="00FC38FC">
      <w:pPr>
        <w:pStyle w:val="af5"/>
        <w:spacing w:before="0" w:beforeAutospacing="0" w:after="0" w:afterAutospacing="0"/>
        <w:rPr>
          <w:rFonts w:ascii="Tahoma" w:hAnsi="Tahoma" w:cs="Tahoma"/>
          <w:color w:val="000000"/>
        </w:rPr>
      </w:pPr>
      <w:r w:rsidRPr="00F342AB">
        <w:rPr>
          <w:color w:val="000000"/>
        </w:rPr>
        <w:t>фронтальная устная проверка</w:t>
      </w:r>
      <w:r w:rsidR="00FC38FC">
        <w:rPr>
          <w:rFonts w:ascii="Tahoma" w:hAnsi="Tahoma" w:cs="Tahoma"/>
          <w:color w:val="000000"/>
        </w:rPr>
        <w:t xml:space="preserve">, </w:t>
      </w:r>
      <w:r w:rsidRPr="00F342AB">
        <w:rPr>
          <w:color w:val="000000"/>
        </w:rPr>
        <w:t>индивидуальный устный опрос</w:t>
      </w:r>
      <w:r w:rsidR="00FC38FC">
        <w:rPr>
          <w:rFonts w:ascii="Tahoma" w:hAnsi="Tahoma" w:cs="Tahoma"/>
          <w:color w:val="000000"/>
        </w:rPr>
        <w:t>,</w:t>
      </w:r>
      <w:r w:rsidR="00FC38FC">
        <w:rPr>
          <w:color w:val="000000"/>
        </w:rPr>
        <w:t xml:space="preserve"> практические работы.</w:t>
      </w:r>
    </w:p>
    <w:p w14:paraId="064DE5F1" w14:textId="77777777" w:rsidR="00C57168" w:rsidRDefault="00FC38FC" w:rsidP="00FC38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Промежуточная аттестация запланирована в форме контрольной работы.</w:t>
      </w:r>
    </w:p>
    <w:bookmarkEnd w:id="0"/>
    <w:bookmarkEnd w:id="1"/>
    <w:bookmarkEnd w:id="2"/>
    <w:bookmarkEnd w:id="3"/>
    <w:bookmarkEnd w:id="4"/>
    <w:bookmarkEnd w:id="5"/>
    <w:bookmarkEnd w:id="6"/>
    <w:p w14:paraId="757B1116" w14:textId="77777777" w:rsidR="00C57168" w:rsidRDefault="00C57168" w:rsidP="00C57168">
      <w:pPr>
        <w:jc w:val="center"/>
        <w:rPr>
          <w:b/>
          <w:sz w:val="28"/>
          <w:szCs w:val="28"/>
        </w:rPr>
      </w:pPr>
    </w:p>
    <w:p w14:paraId="0D4B5E39" w14:textId="77777777" w:rsidR="00C57168" w:rsidRPr="00245440" w:rsidRDefault="00C57168" w:rsidP="00C57168">
      <w:pPr>
        <w:jc w:val="center"/>
        <w:rPr>
          <w:b/>
          <w:sz w:val="28"/>
          <w:szCs w:val="28"/>
        </w:rPr>
      </w:pPr>
      <w:r w:rsidRPr="002E6EF6">
        <w:rPr>
          <w:b/>
          <w:sz w:val="28"/>
          <w:szCs w:val="28"/>
        </w:rPr>
        <w:t xml:space="preserve">2. Планируемые </w:t>
      </w:r>
      <w:proofErr w:type="spellStart"/>
      <w:r w:rsidRPr="002E6EF6">
        <w:rPr>
          <w:b/>
          <w:sz w:val="28"/>
          <w:szCs w:val="28"/>
        </w:rPr>
        <w:t>результатыосвоения</w:t>
      </w:r>
      <w:proofErr w:type="spellEnd"/>
      <w:r w:rsidRPr="002E6EF6">
        <w:rPr>
          <w:b/>
          <w:sz w:val="28"/>
          <w:szCs w:val="28"/>
        </w:rPr>
        <w:t xml:space="preserve"> </w:t>
      </w:r>
      <w:proofErr w:type="gramStart"/>
      <w:r w:rsidRPr="002E6EF6">
        <w:rPr>
          <w:b/>
          <w:sz w:val="28"/>
          <w:szCs w:val="28"/>
        </w:rPr>
        <w:t xml:space="preserve">курса </w:t>
      </w:r>
      <w:r w:rsidRPr="00245440">
        <w:rPr>
          <w:b/>
          <w:sz w:val="28"/>
          <w:szCs w:val="28"/>
        </w:rPr>
        <w:t xml:space="preserve"> «</w:t>
      </w:r>
      <w:proofErr w:type="gramEnd"/>
      <w:r w:rsidRPr="00245440">
        <w:rPr>
          <w:b/>
          <w:sz w:val="28"/>
          <w:szCs w:val="28"/>
        </w:rPr>
        <w:t>Математика -  5».</w:t>
      </w:r>
    </w:p>
    <w:p w14:paraId="1F6A7378" w14:textId="77777777" w:rsidR="004A572B" w:rsidRDefault="004A572B" w:rsidP="004A572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bookmarkStart w:id="7" w:name="bookmark10"/>
    </w:p>
    <w:p w14:paraId="51DC965D" w14:textId="77777777" w:rsidR="004A572B" w:rsidRPr="004A572B" w:rsidRDefault="004A572B" w:rsidP="0032587F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14:paraId="16814A79" w14:textId="77777777" w:rsidR="004A572B" w:rsidRPr="004A572B" w:rsidRDefault="004A572B" w:rsidP="004A57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i/>
          <w:iCs/>
          <w:color w:val="000000"/>
          <w:lang w:eastAsia="en-US"/>
        </w:rPr>
        <w:t xml:space="preserve">у учащихся будут сформированы: </w:t>
      </w:r>
    </w:p>
    <w:p w14:paraId="7912D1E1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ответственного отношения к учению; </w:t>
      </w:r>
    </w:p>
    <w:p w14:paraId="620AA158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готовности и способности обучающихся к саморазвитию и самообразованию на основе мотивации к обучению и познанию; </w:t>
      </w:r>
    </w:p>
    <w:p w14:paraId="4CDC8981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14:paraId="43940037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начальные навыки адаптации в динамично изменяющемся мире; </w:t>
      </w:r>
    </w:p>
    <w:p w14:paraId="1FD91C78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экологическая культура: ценностное отношение к природному миру, готовность следовать </w:t>
      </w:r>
      <w:r w:rsidR="00C47DFB">
        <w:rPr>
          <w:rFonts w:eastAsiaTheme="minorHAnsi"/>
          <w:color w:val="000000"/>
          <w:lang w:eastAsia="en-US"/>
        </w:rPr>
        <w:t xml:space="preserve">нормам природоохранного, </w:t>
      </w:r>
      <w:proofErr w:type="spellStart"/>
      <w:r w:rsidR="00C47DFB">
        <w:rPr>
          <w:rFonts w:eastAsiaTheme="minorHAnsi"/>
          <w:color w:val="000000"/>
          <w:lang w:eastAsia="en-US"/>
        </w:rPr>
        <w:t>здоровье</w:t>
      </w:r>
      <w:r w:rsidRPr="004A572B">
        <w:rPr>
          <w:rFonts w:eastAsiaTheme="minorHAnsi"/>
          <w:color w:val="000000"/>
          <w:lang w:eastAsia="en-US"/>
        </w:rPr>
        <w:t>сберегающего</w:t>
      </w:r>
      <w:proofErr w:type="spellEnd"/>
      <w:r w:rsidRPr="004A572B">
        <w:rPr>
          <w:rFonts w:eastAsiaTheme="minorHAnsi"/>
          <w:color w:val="000000"/>
          <w:lang w:eastAsia="en-US"/>
        </w:rPr>
        <w:t xml:space="preserve"> поведения; </w:t>
      </w:r>
    </w:p>
    <w:p w14:paraId="6725DCF1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формирования способности к эмоциональному восприятию математических объектов, задач, решений, рассуждений. </w:t>
      </w:r>
    </w:p>
    <w:p w14:paraId="3299EFFB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умения контролировать процесс и результат учебной математической деятельности; </w:t>
      </w:r>
    </w:p>
    <w:p w14:paraId="56982F46" w14:textId="77777777" w:rsidR="004A572B" w:rsidRPr="004A572B" w:rsidRDefault="004A572B" w:rsidP="004A57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75A6806" w14:textId="77777777" w:rsidR="004A572B" w:rsidRPr="004A572B" w:rsidRDefault="004A572B" w:rsidP="004A572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i/>
          <w:iCs/>
          <w:color w:val="000000"/>
          <w:lang w:eastAsia="en-US"/>
        </w:rPr>
        <w:t xml:space="preserve">у учащихся могут быть сформированы: </w:t>
      </w:r>
    </w:p>
    <w:p w14:paraId="52556E9E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14:paraId="32818555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lastRenderedPageBreak/>
        <w:t>˗ коммуникативная компетентность в общении и сотрудничестве со св</w:t>
      </w:r>
      <w:r w:rsidR="00247BF5">
        <w:rPr>
          <w:rFonts w:eastAsiaTheme="minorHAnsi"/>
          <w:color w:val="000000"/>
          <w:lang w:eastAsia="en-US"/>
        </w:rPr>
        <w:t>ерстниками, старшими и младшими</w:t>
      </w:r>
      <w:r w:rsidRPr="004A572B">
        <w:rPr>
          <w:rFonts w:eastAsiaTheme="minorHAnsi"/>
          <w:color w:val="000000"/>
          <w:lang w:eastAsia="en-US"/>
        </w:rPr>
        <w:t xml:space="preserve"> в образовательной, учебно-исследовательской, творческой и других видах деятельности; </w:t>
      </w:r>
    </w:p>
    <w:p w14:paraId="2DE4D0DE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критичности мышления, умения распознавать логически некорректные высказывания, отличать гипотезу от факта; </w:t>
      </w:r>
    </w:p>
    <w:p w14:paraId="3E2D96F6" w14:textId="77777777" w:rsidR="004A572B" w:rsidRPr="004A572B" w:rsidRDefault="004A572B" w:rsidP="00B43AFD">
      <w:pPr>
        <w:autoSpaceDE w:val="0"/>
        <w:autoSpaceDN w:val="0"/>
        <w:adjustRightInd w:val="0"/>
        <w:spacing w:before="20" w:after="20"/>
        <w:ind w:left="357"/>
        <w:jc w:val="both"/>
        <w:rPr>
          <w:rFonts w:eastAsiaTheme="minorHAnsi"/>
          <w:color w:val="000000"/>
          <w:lang w:eastAsia="en-US"/>
        </w:rPr>
      </w:pPr>
      <w:r w:rsidRPr="004A572B">
        <w:rPr>
          <w:rFonts w:eastAsiaTheme="minorHAnsi"/>
          <w:color w:val="000000"/>
          <w:lang w:eastAsia="en-US"/>
        </w:rPr>
        <w:t xml:space="preserve">˗ креативности мышления, инициативы, находчивости, активности при решении арифметических задач. </w:t>
      </w:r>
    </w:p>
    <w:p w14:paraId="76052BB0" w14:textId="77777777" w:rsidR="004A572B" w:rsidRPr="004A572B" w:rsidRDefault="004A572B" w:rsidP="004A572B">
      <w:pPr>
        <w:pStyle w:val="41"/>
        <w:shd w:val="clear" w:color="auto" w:fill="auto"/>
        <w:spacing w:line="240" w:lineRule="auto"/>
        <w:ind w:firstLine="737"/>
        <w:jc w:val="both"/>
        <w:rPr>
          <w:sz w:val="24"/>
          <w:szCs w:val="24"/>
        </w:rPr>
      </w:pPr>
    </w:p>
    <w:p w14:paraId="3F69F45A" w14:textId="77777777" w:rsidR="00C57168" w:rsidRPr="00FD47E5" w:rsidRDefault="0032587F" w:rsidP="0032587F">
      <w:pPr>
        <w:pStyle w:val="41"/>
        <w:shd w:val="clear" w:color="auto" w:fill="auto"/>
        <w:spacing w:line="240" w:lineRule="auto"/>
        <w:ind w:firstLine="737"/>
        <w:rPr>
          <w:sz w:val="24"/>
          <w:szCs w:val="24"/>
        </w:rPr>
      </w:pPr>
      <w:r>
        <w:rPr>
          <w:b/>
          <w:bCs/>
        </w:rPr>
        <w:t>Метапредметные результаты:</w:t>
      </w:r>
    </w:p>
    <w:p w14:paraId="5ECFEC72" w14:textId="77777777" w:rsidR="00C57168" w:rsidRPr="0030732D" w:rsidRDefault="00C57168" w:rsidP="00C57168">
      <w:pPr>
        <w:tabs>
          <w:tab w:val="left" w:pos="549"/>
        </w:tabs>
        <w:autoSpaceDE w:val="0"/>
        <w:autoSpaceDN w:val="0"/>
        <w:adjustRightInd w:val="0"/>
        <w:spacing w:before="20" w:after="20"/>
        <w:rPr>
          <w:b/>
          <w:iCs/>
          <w:spacing w:val="-10"/>
        </w:rPr>
      </w:pPr>
      <w:bookmarkStart w:id="8" w:name="bookmark13"/>
      <w:r>
        <w:rPr>
          <w:b/>
          <w:iCs/>
          <w:spacing w:val="-10"/>
        </w:rPr>
        <w:t>Р</w:t>
      </w:r>
      <w:r w:rsidRPr="0030732D">
        <w:rPr>
          <w:b/>
          <w:iCs/>
          <w:spacing w:val="-10"/>
        </w:rPr>
        <w:t>егулятивные УУД</w:t>
      </w:r>
    </w:p>
    <w:p w14:paraId="69AEC3C1" w14:textId="77777777" w:rsidR="00C57168" w:rsidRPr="0030732D" w:rsidRDefault="00C57168" w:rsidP="00C57168">
      <w:pPr>
        <w:tabs>
          <w:tab w:val="left" w:pos="549"/>
        </w:tabs>
        <w:autoSpaceDE w:val="0"/>
        <w:autoSpaceDN w:val="0"/>
        <w:adjustRightInd w:val="0"/>
        <w:spacing w:before="20" w:after="20"/>
        <w:rPr>
          <w:i/>
          <w:iCs/>
          <w:spacing w:val="-10"/>
        </w:rPr>
      </w:pPr>
      <w:r>
        <w:rPr>
          <w:i/>
          <w:iCs/>
          <w:spacing w:val="-10"/>
        </w:rPr>
        <w:t>об</w:t>
      </w:r>
      <w:r w:rsidRPr="0030732D">
        <w:rPr>
          <w:i/>
          <w:iCs/>
          <w:spacing w:val="-10"/>
        </w:rPr>
        <w:t>уча</w:t>
      </w:r>
      <w:r>
        <w:rPr>
          <w:i/>
          <w:iCs/>
          <w:spacing w:val="-10"/>
        </w:rPr>
        <w:t>ю</w:t>
      </w:r>
      <w:r w:rsidRPr="0030732D">
        <w:rPr>
          <w:i/>
          <w:iCs/>
          <w:spacing w:val="-10"/>
        </w:rPr>
        <w:t>щиеся научатся:</w:t>
      </w:r>
    </w:p>
    <w:p w14:paraId="7098A3FE" w14:textId="77777777" w:rsidR="00C57168" w:rsidRPr="0030732D" w:rsidRDefault="00C57168" w:rsidP="00C11814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10"/>
        <w:contextualSpacing w:val="0"/>
        <w:jc w:val="both"/>
      </w:pPr>
      <w:r w:rsidRPr="0030732D">
        <w:t>формулировать и удерживать учебную задачу;</w:t>
      </w:r>
    </w:p>
    <w:p w14:paraId="2AD84228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выбирать действия в соответствии с поставленной задачей и условиями её реализации;</w:t>
      </w:r>
    </w:p>
    <w:p w14:paraId="456ECE2D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46E85F6D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предвидеть уровень освоения знаний, его временных характеристик;</w:t>
      </w:r>
    </w:p>
    <w:p w14:paraId="5BA1B296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составлять план и последовательность действий;</w:t>
      </w:r>
    </w:p>
    <w:p w14:paraId="654D0419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осуществлять контроль по образцу и вносить не</w:t>
      </w:r>
      <w:r w:rsidRPr="0030732D">
        <w:softHyphen/>
        <w:t>обходимые коррективы;</w:t>
      </w:r>
    </w:p>
    <w:p w14:paraId="56A32A97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4CA5D831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сличать способ действия и его результат с эталоном с целью обнаружения отклонений и отличий от эталона;</w:t>
      </w:r>
    </w:p>
    <w:p w14:paraId="1163BAE0" w14:textId="77777777" w:rsidR="00C57168" w:rsidRPr="0030732D" w:rsidRDefault="00C57168" w:rsidP="00C57168">
      <w:pPr>
        <w:tabs>
          <w:tab w:val="left" w:pos="567"/>
        </w:tabs>
        <w:autoSpaceDE w:val="0"/>
        <w:autoSpaceDN w:val="0"/>
        <w:adjustRightInd w:val="0"/>
        <w:spacing w:before="20" w:after="20"/>
        <w:jc w:val="both"/>
        <w:rPr>
          <w:i/>
        </w:rPr>
      </w:pPr>
      <w:r>
        <w:rPr>
          <w:i/>
        </w:rPr>
        <w:t>об</w:t>
      </w:r>
      <w:r w:rsidRPr="0030732D">
        <w:rPr>
          <w:i/>
        </w:rPr>
        <w:t>уча</w:t>
      </w:r>
      <w:r>
        <w:rPr>
          <w:i/>
        </w:rPr>
        <w:t>ю</w:t>
      </w:r>
      <w:r w:rsidRPr="0030732D">
        <w:rPr>
          <w:i/>
        </w:rPr>
        <w:t>щиеся получат возможность научиться:</w:t>
      </w:r>
    </w:p>
    <w:p w14:paraId="3A04EC81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определять последовательность промежуточных целей и соответствующих им действий с учетом конечного результата;</w:t>
      </w:r>
    </w:p>
    <w:p w14:paraId="69F1F57D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предвидеть возможности получения конкретного результата при решении задач;</w:t>
      </w:r>
    </w:p>
    <w:p w14:paraId="0263BA72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14:paraId="46F44875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концентрировать волю для преодоления интеллектуальных затруднений и физических препятствий.</w:t>
      </w:r>
    </w:p>
    <w:p w14:paraId="248C8E52" w14:textId="77777777" w:rsidR="00C57168" w:rsidRPr="0030732D" w:rsidRDefault="00C57168" w:rsidP="00C57168">
      <w:pPr>
        <w:tabs>
          <w:tab w:val="left" w:pos="549"/>
        </w:tabs>
        <w:autoSpaceDE w:val="0"/>
        <w:autoSpaceDN w:val="0"/>
        <w:adjustRightInd w:val="0"/>
        <w:spacing w:before="240"/>
        <w:rPr>
          <w:b/>
        </w:rPr>
      </w:pPr>
      <w:r w:rsidRPr="0030732D">
        <w:rPr>
          <w:b/>
        </w:rPr>
        <w:t>Познавательные УУД:</w:t>
      </w:r>
    </w:p>
    <w:p w14:paraId="3F3C93CA" w14:textId="77777777" w:rsidR="00C57168" w:rsidRPr="0030732D" w:rsidRDefault="00C57168" w:rsidP="00C57168">
      <w:pPr>
        <w:tabs>
          <w:tab w:val="left" w:pos="567"/>
        </w:tabs>
        <w:autoSpaceDE w:val="0"/>
        <w:autoSpaceDN w:val="0"/>
        <w:adjustRightInd w:val="0"/>
        <w:spacing w:before="20" w:after="20"/>
        <w:jc w:val="both"/>
        <w:rPr>
          <w:i/>
        </w:rPr>
      </w:pPr>
      <w:r>
        <w:rPr>
          <w:i/>
        </w:rPr>
        <w:t>об</w:t>
      </w:r>
      <w:r w:rsidRPr="0030732D">
        <w:rPr>
          <w:i/>
        </w:rPr>
        <w:t>уча</w:t>
      </w:r>
      <w:r>
        <w:rPr>
          <w:i/>
        </w:rPr>
        <w:t>ю</w:t>
      </w:r>
      <w:r w:rsidRPr="0030732D">
        <w:rPr>
          <w:i/>
        </w:rPr>
        <w:t>щиеся научатся:</w:t>
      </w:r>
    </w:p>
    <w:p w14:paraId="11FE8879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jc w:val="both"/>
      </w:pPr>
      <w:r w:rsidRPr="0030732D">
        <w:t>самостоятельно выделять и формулировать познавательные цели;</w:t>
      </w:r>
    </w:p>
    <w:p w14:paraId="6CC6467F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jc w:val="both"/>
      </w:pPr>
      <w:r w:rsidRPr="0030732D">
        <w:t>использовать общие приемы решения задач;</w:t>
      </w:r>
    </w:p>
    <w:p w14:paraId="0D8B6D5A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jc w:val="both"/>
      </w:pPr>
      <w:r w:rsidRPr="0030732D">
        <w:t>применять правила и пользоваться инструкциями, освоенными закономерностями;</w:t>
      </w:r>
    </w:p>
    <w:p w14:paraId="38EEC8DF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jc w:val="both"/>
      </w:pPr>
      <w:r w:rsidRPr="0030732D">
        <w:t>осуществлять смысловое чтение;</w:t>
      </w:r>
    </w:p>
    <w:p w14:paraId="3B9CEF2D" w14:textId="77777777" w:rsidR="00C57168" w:rsidRPr="0030732D" w:rsidRDefault="00C57168" w:rsidP="00DA4331">
      <w:pPr>
        <w:pStyle w:val="aa"/>
        <w:numPr>
          <w:ilvl w:val="0"/>
          <w:numId w:val="1"/>
        </w:numPr>
        <w:ind w:left="567" w:hanging="207"/>
      </w:pPr>
      <w:r w:rsidRPr="0030732D"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E9054DD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83"/>
        <w:jc w:val="both"/>
      </w:pPr>
      <w:r w:rsidRPr="0030732D">
        <w:t>самостоятельно ставить цели, выбирать и создавать алгоритмы для решения учебных математических проблем;</w:t>
      </w:r>
    </w:p>
    <w:p w14:paraId="521448A6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83"/>
        <w:jc w:val="both"/>
      </w:pPr>
      <w:r w:rsidRPr="0030732D">
        <w:t>понимать сущность алгоритмических предписаний и уметь действовать в соответствии с предложенным алгоритмом;</w:t>
      </w:r>
    </w:p>
    <w:p w14:paraId="6F33E224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477771D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0"/>
        <w:ind w:left="567" w:hanging="207"/>
        <w:jc w:val="both"/>
      </w:pPr>
      <w:r w:rsidRPr="0030732D"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6216D13" w14:textId="77777777" w:rsidR="00C57168" w:rsidRPr="0030732D" w:rsidRDefault="00C57168" w:rsidP="00C57168">
      <w:pPr>
        <w:tabs>
          <w:tab w:val="left" w:pos="567"/>
        </w:tabs>
        <w:autoSpaceDE w:val="0"/>
        <w:autoSpaceDN w:val="0"/>
        <w:adjustRightInd w:val="0"/>
        <w:spacing w:before="240" w:after="20"/>
        <w:jc w:val="both"/>
        <w:rPr>
          <w:i/>
        </w:rPr>
      </w:pPr>
      <w:r>
        <w:rPr>
          <w:i/>
        </w:rPr>
        <w:t>об</w:t>
      </w:r>
      <w:r w:rsidRPr="0030732D">
        <w:rPr>
          <w:i/>
        </w:rPr>
        <w:t>уча</w:t>
      </w:r>
      <w:r>
        <w:rPr>
          <w:i/>
        </w:rPr>
        <w:t>ю</w:t>
      </w:r>
      <w:r w:rsidRPr="0030732D">
        <w:rPr>
          <w:i/>
        </w:rPr>
        <w:t>щиеся получат возможность научиться:</w:t>
      </w:r>
    </w:p>
    <w:p w14:paraId="2B624E11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устанавливать причинно-следственные связи; строить логические рассуждения, умозаключения</w:t>
      </w:r>
      <w:r>
        <w:t xml:space="preserve"> (индуктив</w:t>
      </w:r>
      <w:r>
        <w:softHyphen/>
        <w:t>ные, дедуктивные</w:t>
      </w:r>
      <w:r w:rsidRPr="0030732D">
        <w:t>) и выводы;</w:t>
      </w:r>
    </w:p>
    <w:p w14:paraId="7559A5AF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lastRenderedPageBreak/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0B361DAB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видеть математическую задачу в других дисциплинах, в окружающей жизни;</w:t>
      </w:r>
    </w:p>
    <w:p w14:paraId="361CDC99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выдвигать гипотезы при решении учебных задач и понимания необходимости их проверки;</w:t>
      </w:r>
    </w:p>
    <w:p w14:paraId="0C47AB42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планировать и осуществлять деятельность, направленную на решение задач исследовательского характера;</w:t>
      </w:r>
    </w:p>
    <w:p w14:paraId="3481B601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83"/>
        <w:jc w:val="both"/>
      </w:pPr>
      <w:r w:rsidRPr="0030732D">
        <w:t>осознанно выбирать наиболее эффективные способы решения учебных и познавательных задач;</w:t>
      </w:r>
    </w:p>
    <w:p w14:paraId="6F301296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2245F69C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0" w:after="20"/>
        <w:ind w:left="567" w:hanging="207"/>
        <w:jc w:val="both"/>
      </w:pPr>
      <w:r w:rsidRPr="0030732D">
        <w:t>оценивать информацию (критическая оценка, оценка достоверности);</w:t>
      </w:r>
    </w:p>
    <w:p w14:paraId="71128AB9" w14:textId="77777777" w:rsidR="00C57168" w:rsidRPr="0030732D" w:rsidRDefault="00C57168" w:rsidP="00DA4331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207"/>
        <w:jc w:val="both"/>
      </w:pPr>
      <w:r w:rsidRPr="0030732D">
        <w:t>устанавливать причинно-следственные связи, выстраивать рассуждения, обобщения.</w:t>
      </w:r>
    </w:p>
    <w:p w14:paraId="6F60C30E" w14:textId="77777777" w:rsidR="00C57168" w:rsidRPr="0030732D" w:rsidRDefault="00C57168" w:rsidP="00C57168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</w:rPr>
      </w:pPr>
      <w:r w:rsidRPr="0030732D">
        <w:rPr>
          <w:b/>
        </w:rPr>
        <w:t>Коммуникативные УУД</w:t>
      </w:r>
    </w:p>
    <w:p w14:paraId="6E27E6FF" w14:textId="77777777" w:rsidR="00C57168" w:rsidRPr="0030732D" w:rsidRDefault="00C57168" w:rsidP="00C57168">
      <w:pPr>
        <w:rPr>
          <w:i/>
        </w:rPr>
      </w:pPr>
      <w:proofErr w:type="spellStart"/>
      <w:r>
        <w:rPr>
          <w:i/>
        </w:rPr>
        <w:t>об</w:t>
      </w:r>
      <w:r w:rsidRPr="0030732D">
        <w:rPr>
          <w:i/>
        </w:rPr>
        <w:t>учащиеся</w:t>
      </w:r>
      <w:proofErr w:type="spellEnd"/>
      <w:r w:rsidRPr="0030732D">
        <w:rPr>
          <w:i/>
        </w:rPr>
        <w:t xml:space="preserve"> получат возможность научиться:</w:t>
      </w:r>
    </w:p>
    <w:p w14:paraId="0BD5A8AB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1EB46E7B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0AFF2DAB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>прогнозировать возникновение конфликтов при наличии разных точек зрения;</w:t>
      </w:r>
    </w:p>
    <w:p w14:paraId="7A87A972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>разрешать конфликты на основе учета интересов и позиций всех участников;</w:t>
      </w:r>
    </w:p>
    <w:p w14:paraId="417C80B0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>координировать и принимать различные позиции во взаимодействии;</w:t>
      </w:r>
    </w:p>
    <w:p w14:paraId="6061A698" w14:textId="77777777" w:rsidR="00C57168" w:rsidRPr="0030732D" w:rsidRDefault="00C57168" w:rsidP="00DA4331">
      <w:pPr>
        <w:pStyle w:val="aa"/>
        <w:numPr>
          <w:ilvl w:val="0"/>
          <w:numId w:val="2"/>
        </w:numPr>
        <w:tabs>
          <w:tab w:val="left" w:pos="567"/>
        </w:tabs>
        <w:ind w:left="567" w:hanging="283"/>
      </w:pPr>
      <w:r w:rsidRPr="0030732D"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bookmarkEnd w:id="8"/>
    <w:p w14:paraId="1D40FA13" w14:textId="77777777" w:rsidR="00C57168" w:rsidRPr="009F3197" w:rsidRDefault="00C57168" w:rsidP="00C57168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</w:rPr>
      </w:pPr>
    </w:p>
    <w:p w14:paraId="60C6711C" w14:textId="77777777" w:rsidR="00C57168" w:rsidRPr="003972B4" w:rsidRDefault="00C57168" w:rsidP="00C57168">
      <w:pPr>
        <w:shd w:val="clear" w:color="auto" w:fill="FFFFFF"/>
        <w:tabs>
          <w:tab w:val="left" w:pos="1134"/>
        </w:tabs>
        <w:jc w:val="center"/>
        <w:outlineLvl w:val="0"/>
        <w:rPr>
          <w:b/>
          <w:bCs/>
        </w:rPr>
      </w:pPr>
      <w:r w:rsidRPr="003972B4">
        <w:rPr>
          <w:b/>
          <w:bCs/>
        </w:rPr>
        <w:t>Предметные результаты</w:t>
      </w:r>
      <w:r>
        <w:rPr>
          <w:b/>
          <w:bCs/>
        </w:rPr>
        <w:t>:</w:t>
      </w:r>
    </w:p>
    <w:p w14:paraId="37EE2094" w14:textId="77777777" w:rsidR="00C57168" w:rsidRDefault="00C57168" w:rsidP="00C57168">
      <w:pPr>
        <w:tabs>
          <w:tab w:val="left" w:pos="1134"/>
        </w:tabs>
        <w:jc w:val="center"/>
        <w:outlineLvl w:val="0"/>
        <w:rPr>
          <w:b/>
          <w:i/>
          <w:shd w:val="clear" w:color="auto" w:fill="FFFFFF"/>
        </w:rPr>
      </w:pPr>
    </w:p>
    <w:p w14:paraId="4564ACB3" w14:textId="77777777" w:rsidR="00C57168" w:rsidRPr="009F3197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  <w:r w:rsidRPr="008A7528">
        <w:rPr>
          <w:b/>
          <w:i/>
          <w:shd w:val="clear" w:color="auto" w:fill="FFFFFF"/>
        </w:rPr>
        <w:t>Натуральные числа. Дроби</w:t>
      </w:r>
      <w:r>
        <w:rPr>
          <w:b/>
          <w:i/>
        </w:rPr>
        <w:t xml:space="preserve">. </w:t>
      </w:r>
    </w:p>
    <w:p w14:paraId="42422E30" w14:textId="77777777" w:rsidR="00C57168" w:rsidRPr="009F3197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9F3197">
        <w:rPr>
          <w:i/>
        </w:rPr>
        <w:t xml:space="preserve"> научится:</w:t>
      </w:r>
    </w:p>
    <w:p w14:paraId="7FF2B522" w14:textId="77777777" w:rsidR="00C57168" w:rsidRPr="001C775A" w:rsidRDefault="00C57168" w:rsidP="00DA4331">
      <w:pPr>
        <w:pStyle w:val="aa"/>
        <w:numPr>
          <w:ilvl w:val="0"/>
          <w:numId w:val="3"/>
        </w:numPr>
        <w:tabs>
          <w:tab w:val="left" w:pos="709"/>
        </w:tabs>
        <w:ind w:left="709" w:hanging="425"/>
        <w:jc w:val="both"/>
      </w:pPr>
      <w:r w:rsidRPr="001C775A">
        <w:t>понимать особенности десятичной системы счисления;</w:t>
      </w:r>
    </w:p>
    <w:p w14:paraId="1D1BE76B" w14:textId="77777777" w:rsidR="00C57168" w:rsidRPr="001C775A" w:rsidRDefault="00C57168" w:rsidP="00DA4331">
      <w:pPr>
        <w:pStyle w:val="aa"/>
        <w:numPr>
          <w:ilvl w:val="0"/>
          <w:numId w:val="3"/>
        </w:numPr>
        <w:tabs>
          <w:tab w:val="left" w:pos="709"/>
        </w:tabs>
        <w:ind w:left="709" w:hanging="425"/>
        <w:jc w:val="both"/>
      </w:pPr>
      <w:r w:rsidRPr="001C775A">
        <w:t>оперировать понятиями, связанными с делимостью натуральных чисел;</w:t>
      </w:r>
    </w:p>
    <w:p w14:paraId="5289B655" w14:textId="77777777" w:rsidR="00C57168" w:rsidRPr="001C775A" w:rsidRDefault="00C57168" w:rsidP="00DA4331">
      <w:pPr>
        <w:pStyle w:val="aa"/>
        <w:numPr>
          <w:ilvl w:val="0"/>
          <w:numId w:val="3"/>
        </w:numPr>
        <w:tabs>
          <w:tab w:val="left" w:pos="709"/>
        </w:tabs>
        <w:ind w:left="709" w:hanging="425"/>
        <w:jc w:val="both"/>
      </w:pPr>
      <w:r w:rsidRPr="001C775A">
        <w:t>выражать числа в эквивалентных формах, выбирая наиболее подходящую в зависимости от конкретной ситуации;</w:t>
      </w:r>
    </w:p>
    <w:p w14:paraId="0824B924" w14:textId="77777777" w:rsidR="00C57168" w:rsidRPr="001C775A" w:rsidRDefault="00C57168" w:rsidP="00DA4331">
      <w:pPr>
        <w:pStyle w:val="aa"/>
        <w:numPr>
          <w:ilvl w:val="0"/>
          <w:numId w:val="3"/>
        </w:numPr>
        <w:tabs>
          <w:tab w:val="left" w:pos="709"/>
        </w:tabs>
        <w:ind w:left="709" w:hanging="425"/>
        <w:jc w:val="both"/>
      </w:pPr>
      <w:r w:rsidRPr="001C775A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14:paraId="03DF60E4" w14:textId="77777777" w:rsidR="00C57168" w:rsidRPr="00F0166D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F0166D">
        <w:rPr>
          <w:i/>
        </w:rPr>
        <w:t xml:space="preserve"> получит возможность:</w:t>
      </w:r>
    </w:p>
    <w:p w14:paraId="2B94B0E5" w14:textId="77777777" w:rsidR="00C57168" w:rsidRPr="009F3197" w:rsidRDefault="00C57168" w:rsidP="00DA4331">
      <w:pPr>
        <w:pStyle w:val="aa"/>
        <w:numPr>
          <w:ilvl w:val="0"/>
          <w:numId w:val="4"/>
        </w:numPr>
        <w:tabs>
          <w:tab w:val="left" w:pos="709"/>
        </w:tabs>
        <w:jc w:val="both"/>
      </w:pPr>
      <w:r w:rsidRPr="009F3197">
        <w:t>познакомиться с позиционными системами счисления с основаниями, отличными от 10;</w:t>
      </w:r>
    </w:p>
    <w:p w14:paraId="0252FF29" w14:textId="77777777" w:rsidR="00C57168" w:rsidRPr="009F3197" w:rsidRDefault="00C57168" w:rsidP="00DA4331">
      <w:pPr>
        <w:pStyle w:val="aa"/>
        <w:numPr>
          <w:ilvl w:val="0"/>
          <w:numId w:val="4"/>
        </w:numPr>
        <w:tabs>
          <w:tab w:val="left" w:pos="709"/>
        </w:tabs>
        <w:jc w:val="both"/>
      </w:pPr>
      <w:r w:rsidRPr="009F3197">
        <w:t xml:space="preserve">углубить и развить представления о натуральных числах и свойствах делимости; </w:t>
      </w:r>
    </w:p>
    <w:p w14:paraId="451383B0" w14:textId="77777777" w:rsidR="00C57168" w:rsidRPr="009F3197" w:rsidRDefault="00C57168" w:rsidP="00DA4331">
      <w:pPr>
        <w:pStyle w:val="aa"/>
        <w:numPr>
          <w:ilvl w:val="0"/>
          <w:numId w:val="4"/>
        </w:numPr>
        <w:tabs>
          <w:tab w:val="left" w:pos="709"/>
        </w:tabs>
        <w:jc w:val="both"/>
      </w:pPr>
      <w:r w:rsidRPr="009F3197"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14:paraId="18AFCED5" w14:textId="77777777" w:rsidR="00C57168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</w:p>
    <w:p w14:paraId="2B9E8E55" w14:textId="77777777" w:rsidR="00C57168" w:rsidRPr="00E020B8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  <w:r w:rsidRPr="00E020B8">
        <w:rPr>
          <w:b/>
          <w:i/>
        </w:rPr>
        <w:t>Действительные числа</w:t>
      </w:r>
      <w:r>
        <w:rPr>
          <w:b/>
          <w:i/>
        </w:rPr>
        <w:t>.</w:t>
      </w:r>
    </w:p>
    <w:p w14:paraId="7CC71B42" w14:textId="77777777" w:rsidR="00C57168" w:rsidRPr="00E020B8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E020B8">
        <w:rPr>
          <w:i/>
        </w:rPr>
        <w:t xml:space="preserve"> научится:</w:t>
      </w:r>
    </w:p>
    <w:p w14:paraId="7D6D9EA5" w14:textId="77777777" w:rsidR="00C57168" w:rsidRPr="009F3197" w:rsidRDefault="00C57168" w:rsidP="00DA4331">
      <w:pPr>
        <w:pStyle w:val="aa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9F3197">
        <w:t>использовать начальные представления о множестве действительных чисел</w:t>
      </w:r>
    </w:p>
    <w:p w14:paraId="716C20E4" w14:textId="77777777" w:rsidR="00C57168" w:rsidRPr="00E020B8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E020B8">
        <w:rPr>
          <w:i/>
        </w:rPr>
        <w:t xml:space="preserve"> получит возможность:</w:t>
      </w:r>
    </w:p>
    <w:p w14:paraId="5C36BBE5" w14:textId="77777777" w:rsidR="00C57168" w:rsidRDefault="00C57168" w:rsidP="00DA4331">
      <w:pPr>
        <w:pStyle w:val="aa"/>
        <w:numPr>
          <w:ilvl w:val="0"/>
          <w:numId w:val="6"/>
        </w:numPr>
        <w:tabs>
          <w:tab w:val="left" w:pos="709"/>
        </w:tabs>
        <w:jc w:val="both"/>
      </w:pPr>
      <w:r w:rsidRPr="009F3197">
        <w:t xml:space="preserve">развить представление о числе и числовых системах от натуральных до действительных чисел; </w:t>
      </w:r>
    </w:p>
    <w:p w14:paraId="3AD31DC7" w14:textId="77777777" w:rsidR="00C57168" w:rsidRPr="009F3197" w:rsidRDefault="00C57168" w:rsidP="00DA4331">
      <w:pPr>
        <w:pStyle w:val="aa"/>
        <w:numPr>
          <w:ilvl w:val="0"/>
          <w:numId w:val="6"/>
        </w:numPr>
        <w:tabs>
          <w:tab w:val="left" w:pos="709"/>
        </w:tabs>
        <w:jc w:val="both"/>
      </w:pPr>
      <w:r w:rsidRPr="009F3197">
        <w:t>о роли вычислений в человеческой практике;</w:t>
      </w:r>
    </w:p>
    <w:p w14:paraId="502A301C" w14:textId="77777777" w:rsidR="00C57168" w:rsidRPr="009F3197" w:rsidRDefault="00C57168" w:rsidP="00DA4331">
      <w:pPr>
        <w:pStyle w:val="aa"/>
        <w:numPr>
          <w:ilvl w:val="0"/>
          <w:numId w:val="6"/>
        </w:numPr>
        <w:tabs>
          <w:tab w:val="left" w:pos="709"/>
        </w:tabs>
        <w:jc w:val="both"/>
      </w:pPr>
      <w:r w:rsidRPr="009F3197">
        <w:t>развить и углубить знания о десятичной записи действительных чисел (периодические и непериодические дроби).</w:t>
      </w:r>
    </w:p>
    <w:p w14:paraId="7D8493AF" w14:textId="77777777" w:rsidR="00C57168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</w:p>
    <w:p w14:paraId="6222A7E5" w14:textId="77777777" w:rsidR="0044362B" w:rsidRDefault="0044362B" w:rsidP="00C57168">
      <w:pPr>
        <w:tabs>
          <w:tab w:val="left" w:pos="1134"/>
        </w:tabs>
        <w:jc w:val="center"/>
        <w:outlineLvl w:val="0"/>
        <w:rPr>
          <w:b/>
          <w:i/>
        </w:rPr>
      </w:pPr>
    </w:p>
    <w:p w14:paraId="668FD7D4" w14:textId="77777777" w:rsidR="00C57168" w:rsidRPr="00F82600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  <w:r w:rsidRPr="00F82600">
        <w:rPr>
          <w:b/>
          <w:i/>
        </w:rPr>
        <w:lastRenderedPageBreak/>
        <w:t>Измерения, приближения, оценки</w:t>
      </w:r>
      <w:r>
        <w:rPr>
          <w:b/>
          <w:i/>
        </w:rPr>
        <w:t>.</w:t>
      </w:r>
    </w:p>
    <w:p w14:paraId="3757BF7A" w14:textId="77777777" w:rsidR="00C57168" w:rsidRPr="00F82600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F82600">
        <w:rPr>
          <w:i/>
        </w:rPr>
        <w:t xml:space="preserve"> научится:</w:t>
      </w:r>
    </w:p>
    <w:p w14:paraId="3C596E88" w14:textId="77777777" w:rsidR="00C57168" w:rsidRPr="009F3197" w:rsidRDefault="00C57168" w:rsidP="00DA4331">
      <w:pPr>
        <w:pStyle w:val="aa"/>
        <w:numPr>
          <w:ilvl w:val="0"/>
          <w:numId w:val="7"/>
        </w:numPr>
        <w:tabs>
          <w:tab w:val="left" w:pos="709"/>
        </w:tabs>
        <w:jc w:val="both"/>
      </w:pPr>
      <w:r w:rsidRPr="009F3197">
        <w:t>использовать в ходе решения задач элементарные представления, связанные с приближёнными значениями величин.</w:t>
      </w:r>
    </w:p>
    <w:p w14:paraId="4DF22E9F" w14:textId="77777777" w:rsidR="00C57168" w:rsidRPr="00F82600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F82600">
        <w:rPr>
          <w:i/>
        </w:rPr>
        <w:t xml:space="preserve"> получит возможность:</w:t>
      </w:r>
    </w:p>
    <w:p w14:paraId="5EF37415" w14:textId="77777777" w:rsidR="00C57168" w:rsidRPr="009F3197" w:rsidRDefault="00C57168" w:rsidP="00DA4331">
      <w:pPr>
        <w:pStyle w:val="aa"/>
        <w:numPr>
          <w:ilvl w:val="0"/>
          <w:numId w:val="8"/>
        </w:numPr>
        <w:tabs>
          <w:tab w:val="left" w:pos="709"/>
        </w:tabs>
        <w:jc w:val="both"/>
      </w:pPr>
      <w:r w:rsidRPr="009F3197"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14:paraId="3CB9402A" w14:textId="77777777" w:rsidR="00C57168" w:rsidRPr="009F3197" w:rsidRDefault="00C57168" w:rsidP="00DA4331">
      <w:pPr>
        <w:pStyle w:val="aa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jc w:val="both"/>
      </w:pPr>
      <w:r w:rsidRPr="009F3197">
        <w:t>понять, что погрешность результата вычислений должна быть соизмерима с погрешностью исходных данных.</w:t>
      </w:r>
    </w:p>
    <w:p w14:paraId="29DF72BC" w14:textId="77777777" w:rsidR="00C57168" w:rsidRPr="00295D96" w:rsidRDefault="00C57168" w:rsidP="00C57168">
      <w:pPr>
        <w:tabs>
          <w:tab w:val="left" w:pos="1134"/>
        </w:tabs>
        <w:jc w:val="both"/>
        <w:outlineLvl w:val="0"/>
        <w:rPr>
          <w:b/>
          <w:i/>
        </w:rPr>
      </w:pPr>
    </w:p>
    <w:p w14:paraId="7C416A37" w14:textId="77777777" w:rsidR="00C57168" w:rsidRPr="00295D96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  <w:r w:rsidRPr="00295D96">
        <w:rPr>
          <w:b/>
          <w:i/>
        </w:rPr>
        <w:t>Элементы алгебры</w:t>
      </w:r>
      <w:r>
        <w:rPr>
          <w:b/>
          <w:i/>
        </w:rPr>
        <w:t>.</w:t>
      </w:r>
    </w:p>
    <w:p w14:paraId="7494AA9A" w14:textId="77777777" w:rsidR="00C57168" w:rsidRPr="00295D96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295D96">
        <w:rPr>
          <w:i/>
        </w:rPr>
        <w:t xml:space="preserve"> научится:</w:t>
      </w:r>
    </w:p>
    <w:p w14:paraId="0661C212" w14:textId="77777777" w:rsidR="00C57168" w:rsidRPr="009F3197" w:rsidRDefault="00C57168" w:rsidP="00DA4331">
      <w:pPr>
        <w:pStyle w:val="aa"/>
        <w:numPr>
          <w:ilvl w:val="0"/>
          <w:numId w:val="9"/>
        </w:numPr>
        <w:tabs>
          <w:tab w:val="left" w:pos="709"/>
        </w:tabs>
        <w:jc w:val="both"/>
      </w:pPr>
      <w:r w:rsidRPr="009F3197">
        <w:t>использовать буквы для обозначения чисел; для записи свойств арифметических действий;</w:t>
      </w:r>
    </w:p>
    <w:p w14:paraId="6F5EE435" w14:textId="77777777" w:rsidR="00C57168" w:rsidRPr="009F3197" w:rsidRDefault="00C57168" w:rsidP="00DA4331">
      <w:pPr>
        <w:pStyle w:val="aa"/>
        <w:numPr>
          <w:ilvl w:val="0"/>
          <w:numId w:val="9"/>
        </w:numPr>
        <w:tabs>
          <w:tab w:val="left" w:pos="709"/>
        </w:tabs>
        <w:jc w:val="both"/>
      </w:pPr>
      <w:r w:rsidRPr="009F3197">
        <w:t>находить числовое значение буквенного выражения;</w:t>
      </w:r>
    </w:p>
    <w:p w14:paraId="2665C3E2" w14:textId="77777777" w:rsidR="00C57168" w:rsidRPr="009F3197" w:rsidRDefault="00C57168" w:rsidP="00DA4331">
      <w:pPr>
        <w:pStyle w:val="aa"/>
        <w:numPr>
          <w:ilvl w:val="0"/>
          <w:numId w:val="9"/>
        </w:numPr>
        <w:tabs>
          <w:tab w:val="left" w:pos="709"/>
        </w:tabs>
        <w:jc w:val="both"/>
      </w:pPr>
      <w:r w:rsidRPr="009F3197">
        <w:t>решать простейшие линейные уравнения;</w:t>
      </w:r>
    </w:p>
    <w:p w14:paraId="29188E0B" w14:textId="77777777" w:rsidR="00C57168" w:rsidRPr="009F3197" w:rsidRDefault="00C57168" w:rsidP="00DA4331">
      <w:pPr>
        <w:pStyle w:val="aa"/>
        <w:numPr>
          <w:ilvl w:val="0"/>
          <w:numId w:val="9"/>
        </w:numPr>
        <w:tabs>
          <w:tab w:val="left" w:pos="709"/>
        </w:tabs>
        <w:jc w:val="both"/>
      </w:pPr>
      <w:r w:rsidRPr="009F3197">
        <w:t>строить точку в декартовой системе координат по ее координатам; определять координаты точки на плоскости.</w:t>
      </w:r>
    </w:p>
    <w:p w14:paraId="2E0E06C7" w14:textId="77777777" w:rsidR="00C57168" w:rsidRPr="00295D96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295D96">
        <w:rPr>
          <w:i/>
        </w:rPr>
        <w:t xml:space="preserve"> получит возможность: </w:t>
      </w:r>
    </w:p>
    <w:p w14:paraId="6B26BE68" w14:textId="77777777" w:rsidR="00C57168" w:rsidRPr="009F3197" w:rsidRDefault="00C57168" w:rsidP="00DA4331">
      <w:pPr>
        <w:pStyle w:val="aa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</w:pPr>
      <w:r w:rsidRPr="009F3197">
        <w:t>выполнять многошаговые преобразования выражений, применяя ши</w:t>
      </w:r>
      <w:r>
        <w:t>рокий набор способов и приёмов.</w:t>
      </w:r>
    </w:p>
    <w:p w14:paraId="48638BE0" w14:textId="77777777" w:rsidR="00C57168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</w:p>
    <w:p w14:paraId="2DF9E006" w14:textId="77777777" w:rsidR="00C57168" w:rsidRPr="00295D96" w:rsidRDefault="00C57168" w:rsidP="00C57168">
      <w:pPr>
        <w:tabs>
          <w:tab w:val="left" w:pos="1134"/>
        </w:tabs>
        <w:jc w:val="center"/>
        <w:outlineLvl w:val="0"/>
        <w:rPr>
          <w:b/>
          <w:i/>
        </w:rPr>
      </w:pPr>
      <w:r w:rsidRPr="00295D96">
        <w:rPr>
          <w:b/>
          <w:i/>
        </w:rPr>
        <w:t>Описательная статистика. Вероятность. Комбинаторика. Множества</w:t>
      </w:r>
      <w:r>
        <w:rPr>
          <w:b/>
          <w:i/>
        </w:rPr>
        <w:t>.</w:t>
      </w:r>
    </w:p>
    <w:p w14:paraId="6614233D" w14:textId="77777777" w:rsidR="00C57168" w:rsidRPr="00295D96" w:rsidRDefault="00C57168" w:rsidP="00C57168">
      <w:pPr>
        <w:tabs>
          <w:tab w:val="left" w:pos="1134"/>
        </w:tabs>
        <w:jc w:val="both"/>
        <w:rPr>
          <w:i/>
          <w:color w:val="000000"/>
        </w:rPr>
      </w:pPr>
      <w:r>
        <w:rPr>
          <w:i/>
        </w:rPr>
        <w:t>Обучающийся</w:t>
      </w:r>
      <w:r w:rsidRPr="00295D96">
        <w:rPr>
          <w:i/>
          <w:color w:val="000000"/>
        </w:rPr>
        <w:t xml:space="preserve"> научится:</w:t>
      </w:r>
    </w:p>
    <w:p w14:paraId="2D98CBEE" w14:textId="77777777" w:rsidR="00C57168" w:rsidRPr="00295D96" w:rsidRDefault="00C57168" w:rsidP="00DA4331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295D96">
        <w:rPr>
          <w:color w:val="000000"/>
        </w:rPr>
        <w:t>представлять данные в виде таблиц, диаграмм;</w:t>
      </w:r>
    </w:p>
    <w:p w14:paraId="59D42B19" w14:textId="77777777" w:rsidR="00C57168" w:rsidRPr="00295D96" w:rsidRDefault="00C57168" w:rsidP="00DA4331">
      <w:pPr>
        <w:pStyle w:val="aa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295D96">
        <w:rPr>
          <w:color w:val="000000"/>
        </w:rPr>
        <w:t>решать комбинаторные задачи перебором вариантов.</w:t>
      </w:r>
    </w:p>
    <w:p w14:paraId="3B863C6B" w14:textId="77777777" w:rsidR="00C57168" w:rsidRPr="009F3197" w:rsidRDefault="00C57168" w:rsidP="00C57168">
      <w:pPr>
        <w:tabs>
          <w:tab w:val="left" w:pos="1134"/>
        </w:tabs>
        <w:jc w:val="both"/>
        <w:rPr>
          <w:i/>
          <w:color w:val="000000"/>
          <w:u w:val="single"/>
        </w:rPr>
      </w:pPr>
      <w:r>
        <w:rPr>
          <w:i/>
        </w:rPr>
        <w:t>Обучающийся</w:t>
      </w:r>
      <w:r w:rsidRPr="00295D96">
        <w:rPr>
          <w:i/>
          <w:color w:val="000000"/>
        </w:rPr>
        <w:t xml:space="preserve"> получит возможность</w:t>
      </w:r>
      <w:r w:rsidRPr="009F3197">
        <w:rPr>
          <w:i/>
          <w:color w:val="000000"/>
          <w:u w:val="single"/>
        </w:rPr>
        <w:t>:</w:t>
      </w:r>
    </w:p>
    <w:p w14:paraId="27C8A2A6" w14:textId="77777777" w:rsidR="00C57168" w:rsidRPr="00295D96" w:rsidRDefault="00C57168" w:rsidP="00DA4331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95D96">
        <w:rPr>
          <w:color w:val="000000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14:paraId="5714829C" w14:textId="77777777" w:rsidR="00C57168" w:rsidRPr="00295D96" w:rsidRDefault="00C57168" w:rsidP="00DA4331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95D96">
        <w:rPr>
          <w:color w:val="000000"/>
        </w:rPr>
        <w:t>приобрести опыт проведения случайных экспериментов;</w:t>
      </w:r>
    </w:p>
    <w:p w14:paraId="48E37F60" w14:textId="77777777" w:rsidR="00C57168" w:rsidRPr="00295D96" w:rsidRDefault="00C57168" w:rsidP="00DA4331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95D96">
        <w:rPr>
          <w:color w:val="000000"/>
        </w:rPr>
        <w:t>научиться некоторым специальным приёмам решения комбинаторных задач.</w:t>
      </w:r>
    </w:p>
    <w:p w14:paraId="5A9A6482" w14:textId="77777777" w:rsidR="00C57168" w:rsidRDefault="00C57168" w:rsidP="00C57168">
      <w:pPr>
        <w:tabs>
          <w:tab w:val="left" w:pos="1134"/>
        </w:tabs>
        <w:jc w:val="both"/>
        <w:rPr>
          <w:b/>
          <w:bCs/>
        </w:rPr>
      </w:pPr>
    </w:p>
    <w:p w14:paraId="700EB8DF" w14:textId="77777777" w:rsidR="00C57168" w:rsidRPr="00295D96" w:rsidRDefault="00C57168" w:rsidP="00C57168">
      <w:pPr>
        <w:tabs>
          <w:tab w:val="left" w:pos="1134"/>
        </w:tabs>
        <w:jc w:val="center"/>
        <w:rPr>
          <w:b/>
          <w:i/>
        </w:rPr>
      </w:pPr>
      <w:r w:rsidRPr="00295D96">
        <w:rPr>
          <w:b/>
          <w:bCs/>
          <w:i/>
        </w:rPr>
        <w:t>Наглядная геометрия</w:t>
      </w:r>
      <w:r>
        <w:rPr>
          <w:b/>
          <w:bCs/>
          <w:i/>
        </w:rPr>
        <w:t>.</w:t>
      </w:r>
    </w:p>
    <w:p w14:paraId="7FD7478E" w14:textId="77777777" w:rsidR="00C57168" w:rsidRPr="00CF414C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CF414C">
        <w:rPr>
          <w:i/>
        </w:rPr>
        <w:t xml:space="preserve"> научится:</w:t>
      </w:r>
    </w:p>
    <w:p w14:paraId="00E11F3B" w14:textId="77777777" w:rsidR="00C57168" w:rsidRPr="009F3197" w:rsidRDefault="00C57168" w:rsidP="00DA4331">
      <w:pPr>
        <w:pStyle w:val="aa"/>
        <w:numPr>
          <w:ilvl w:val="0"/>
          <w:numId w:val="13"/>
        </w:numPr>
        <w:tabs>
          <w:tab w:val="left" w:pos="709"/>
        </w:tabs>
        <w:jc w:val="both"/>
      </w:pPr>
      <w:r w:rsidRPr="009F3197">
        <w:t>распознавать на чертежах, рисунках, моделях и в окружающем мире плоские и пространственные геометрические фигуры;</w:t>
      </w:r>
    </w:p>
    <w:p w14:paraId="5777CBA9" w14:textId="77777777" w:rsidR="00C57168" w:rsidRPr="00CF414C" w:rsidRDefault="00C57168" w:rsidP="00DA4331">
      <w:pPr>
        <w:pStyle w:val="aa"/>
        <w:numPr>
          <w:ilvl w:val="0"/>
          <w:numId w:val="13"/>
        </w:numPr>
        <w:tabs>
          <w:tab w:val="left" w:pos="709"/>
        </w:tabs>
        <w:jc w:val="both"/>
        <w:rPr>
          <w:bCs/>
        </w:rPr>
      </w:pPr>
      <w:r w:rsidRPr="00CF414C">
        <w:rPr>
          <w:iCs/>
        </w:rPr>
        <w:t>распознавать</w:t>
      </w:r>
      <w:r w:rsidRPr="009F3197">
        <w:t xml:space="preserve"> развёртки куба, </w:t>
      </w:r>
      <w:r w:rsidRPr="00CF414C">
        <w:rPr>
          <w:bCs/>
        </w:rPr>
        <w:t>прямоугольного</w:t>
      </w:r>
      <w:r w:rsidRPr="009F3197">
        <w:t xml:space="preserve"> параллелепипеда, правильной пирамиды, цилиндра и </w:t>
      </w:r>
      <w:r w:rsidRPr="00CF414C">
        <w:rPr>
          <w:bCs/>
        </w:rPr>
        <w:t>конуса;</w:t>
      </w:r>
    </w:p>
    <w:p w14:paraId="29CCF933" w14:textId="77777777" w:rsidR="00C57168" w:rsidRPr="009F3197" w:rsidRDefault="00C57168" w:rsidP="00DA4331">
      <w:pPr>
        <w:pStyle w:val="aa"/>
        <w:numPr>
          <w:ilvl w:val="0"/>
          <w:numId w:val="13"/>
        </w:numPr>
        <w:tabs>
          <w:tab w:val="left" w:pos="709"/>
        </w:tabs>
        <w:jc w:val="both"/>
      </w:pPr>
      <w:r w:rsidRPr="009F3197">
        <w:t xml:space="preserve">строить развёртки куба и </w:t>
      </w:r>
      <w:r w:rsidRPr="00CF414C">
        <w:rPr>
          <w:bCs/>
        </w:rPr>
        <w:t>прямоугольного</w:t>
      </w:r>
      <w:r w:rsidRPr="009F3197">
        <w:t xml:space="preserve"> параллелепипеда;</w:t>
      </w:r>
    </w:p>
    <w:p w14:paraId="3780E08F" w14:textId="77777777" w:rsidR="00C57168" w:rsidRPr="009F3197" w:rsidRDefault="00C57168" w:rsidP="00DA4331">
      <w:pPr>
        <w:pStyle w:val="aa"/>
        <w:numPr>
          <w:ilvl w:val="0"/>
          <w:numId w:val="13"/>
        </w:numPr>
        <w:tabs>
          <w:tab w:val="left" w:pos="709"/>
        </w:tabs>
        <w:jc w:val="both"/>
      </w:pPr>
      <w:r w:rsidRPr="009F3197">
        <w:t>определять по линейным размерам развёртки фигуры линейные размеры самой фигуры и наоборот;</w:t>
      </w:r>
    </w:p>
    <w:p w14:paraId="6633AF47" w14:textId="77777777" w:rsidR="00C57168" w:rsidRPr="00CF414C" w:rsidRDefault="00C57168" w:rsidP="00DA4331">
      <w:pPr>
        <w:pStyle w:val="aa"/>
        <w:numPr>
          <w:ilvl w:val="0"/>
          <w:numId w:val="13"/>
        </w:numPr>
        <w:tabs>
          <w:tab w:val="left" w:pos="709"/>
        </w:tabs>
        <w:jc w:val="both"/>
        <w:rPr>
          <w:bCs/>
        </w:rPr>
      </w:pPr>
      <w:r w:rsidRPr="00CF414C">
        <w:rPr>
          <w:bCs/>
        </w:rPr>
        <w:t>вычислять объём прямоугольного параллелепипеда.</w:t>
      </w:r>
    </w:p>
    <w:p w14:paraId="67D8351F" w14:textId="77777777" w:rsidR="00C57168" w:rsidRPr="00CF414C" w:rsidRDefault="00C57168" w:rsidP="00C57168">
      <w:pPr>
        <w:tabs>
          <w:tab w:val="left" w:pos="1134"/>
        </w:tabs>
        <w:jc w:val="both"/>
        <w:rPr>
          <w:i/>
        </w:rPr>
      </w:pPr>
      <w:r>
        <w:rPr>
          <w:i/>
        </w:rPr>
        <w:t>Обучающийся</w:t>
      </w:r>
      <w:r w:rsidRPr="00CF414C">
        <w:rPr>
          <w:i/>
        </w:rPr>
        <w:t xml:space="preserve"> получит возможность:</w:t>
      </w:r>
    </w:p>
    <w:p w14:paraId="6C7AC98A" w14:textId="77777777" w:rsidR="00C57168" w:rsidRPr="009F3197" w:rsidRDefault="00C57168" w:rsidP="00DA4331">
      <w:pPr>
        <w:pStyle w:val="aa"/>
        <w:numPr>
          <w:ilvl w:val="0"/>
          <w:numId w:val="14"/>
        </w:numPr>
        <w:tabs>
          <w:tab w:val="left" w:pos="709"/>
        </w:tabs>
        <w:jc w:val="both"/>
      </w:pPr>
      <w:r w:rsidRPr="009F3197">
        <w:t>научиться</w:t>
      </w:r>
      <w:r w:rsidRPr="00CF414C">
        <w:rPr>
          <w:iCs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9F3197">
        <w:t>;</w:t>
      </w:r>
    </w:p>
    <w:p w14:paraId="3D92A6D3" w14:textId="77777777" w:rsidR="00C57168" w:rsidRPr="009F3197" w:rsidRDefault="00C57168" w:rsidP="00DA4331">
      <w:pPr>
        <w:pStyle w:val="aa"/>
        <w:numPr>
          <w:ilvl w:val="0"/>
          <w:numId w:val="14"/>
        </w:numPr>
        <w:tabs>
          <w:tab w:val="left" w:pos="709"/>
        </w:tabs>
        <w:jc w:val="both"/>
      </w:pPr>
      <w:r w:rsidRPr="00CF414C">
        <w:rPr>
          <w:iCs/>
        </w:rPr>
        <w:t>углубить и развить представления о пространственных геометрических фигурах;</w:t>
      </w:r>
    </w:p>
    <w:p w14:paraId="3E16B183" w14:textId="77777777" w:rsidR="00C57168" w:rsidRPr="00CF414C" w:rsidRDefault="00C57168" w:rsidP="00DA4331">
      <w:pPr>
        <w:pStyle w:val="aa"/>
        <w:numPr>
          <w:ilvl w:val="0"/>
          <w:numId w:val="14"/>
        </w:numPr>
        <w:tabs>
          <w:tab w:val="left" w:pos="709"/>
        </w:tabs>
        <w:jc w:val="both"/>
        <w:rPr>
          <w:iCs/>
        </w:rPr>
      </w:pPr>
      <w:r w:rsidRPr="009F3197">
        <w:t>научиться применять понятие развёртки для выполнения практических расчётов.</w:t>
      </w:r>
    </w:p>
    <w:p w14:paraId="07A4C5A9" w14:textId="77777777" w:rsidR="00C57168" w:rsidRDefault="00C57168" w:rsidP="00C57168">
      <w:pPr>
        <w:pStyle w:val="1"/>
        <w:rPr>
          <w:rFonts w:eastAsiaTheme="minorEastAsia"/>
        </w:rPr>
      </w:pPr>
      <w:bookmarkStart w:id="9" w:name="_Toc455821279"/>
      <w:bookmarkStart w:id="10" w:name="_Toc458767020"/>
    </w:p>
    <w:bookmarkEnd w:id="9"/>
    <w:bookmarkEnd w:id="10"/>
    <w:p w14:paraId="573F9A6B" w14:textId="77777777" w:rsidR="00C57168" w:rsidRDefault="00C57168" w:rsidP="00C57168">
      <w:pPr>
        <w:widowControl w:val="0"/>
        <w:jc w:val="center"/>
        <w:rPr>
          <w:b/>
          <w:bCs/>
          <w:i/>
        </w:rPr>
      </w:pPr>
    </w:p>
    <w:p w14:paraId="3E13D349" w14:textId="77777777" w:rsidR="00FC38FC" w:rsidRDefault="00FC38FC" w:rsidP="00C57168">
      <w:pPr>
        <w:widowControl w:val="0"/>
        <w:jc w:val="center"/>
        <w:rPr>
          <w:b/>
          <w:bCs/>
          <w:i/>
        </w:rPr>
      </w:pPr>
    </w:p>
    <w:p w14:paraId="199D7E40" w14:textId="77777777" w:rsidR="00FC38FC" w:rsidRDefault="00FC38FC" w:rsidP="00C57168">
      <w:pPr>
        <w:widowControl w:val="0"/>
        <w:jc w:val="center"/>
        <w:rPr>
          <w:b/>
          <w:bCs/>
          <w:i/>
        </w:rPr>
      </w:pPr>
    </w:p>
    <w:p w14:paraId="4A0111D9" w14:textId="77777777" w:rsidR="00C57168" w:rsidRPr="00E528ED" w:rsidRDefault="00C57168" w:rsidP="00C57168">
      <w:pPr>
        <w:rPr>
          <w:sz w:val="28"/>
          <w:szCs w:val="28"/>
        </w:rPr>
      </w:pPr>
    </w:p>
    <w:p w14:paraId="26169F4E" w14:textId="77777777" w:rsidR="00C57168" w:rsidRPr="00BD0BBD" w:rsidRDefault="00C57168" w:rsidP="00C57168">
      <w:pPr>
        <w:jc w:val="center"/>
        <w:rPr>
          <w:b/>
          <w:sz w:val="28"/>
          <w:szCs w:val="28"/>
        </w:rPr>
      </w:pPr>
      <w:r w:rsidRPr="00BD0BBD">
        <w:rPr>
          <w:b/>
          <w:sz w:val="28"/>
          <w:szCs w:val="28"/>
        </w:rPr>
        <w:t>3. Содержание курса «Математика-5»</w:t>
      </w:r>
      <w:r>
        <w:rPr>
          <w:b/>
          <w:sz w:val="28"/>
          <w:szCs w:val="28"/>
        </w:rPr>
        <w:t>.</w:t>
      </w:r>
    </w:p>
    <w:p w14:paraId="4CEA3546" w14:textId="77777777" w:rsidR="00C57168" w:rsidRPr="001448E9" w:rsidRDefault="00C57168" w:rsidP="00C57168">
      <w:pPr>
        <w:jc w:val="center"/>
        <w:rPr>
          <w:b/>
          <w:i/>
          <w:sz w:val="20"/>
          <w:szCs w:val="20"/>
        </w:rPr>
      </w:pPr>
    </w:p>
    <w:p w14:paraId="500A9246" w14:textId="77777777" w:rsidR="00C57168" w:rsidRDefault="008E5AE3" w:rsidP="008E5AE3">
      <w:pPr>
        <w:pStyle w:val="a7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E5AE3">
        <w:rPr>
          <w:rFonts w:ascii="Times New Roman" w:hAnsi="Times New Roman" w:cs="Times New Roman"/>
          <w:b/>
          <w:bCs/>
          <w:sz w:val="24"/>
          <w:szCs w:val="24"/>
        </w:rPr>
        <w:t>Повторение курса математики начальной школы</w:t>
      </w:r>
      <w:r w:rsidR="00C10CBE">
        <w:rPr>
          <w:rFonts w:ascii="Times New Roman" w:hAnsi="Times New Roman" w:cs="Times New Roman"/>
          <w:b/>
          <w:sz w:val="24"/>
          <w:szCs w:val="24"/>
        </w:rPr>
        <w:t>(9</w:t>
      </w:r>
      <w:r w:rsidR="00C57168" w:rsidRPr="002F4C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409A6B16" w14:textId="77777777" w:rsidR="00CD35B0" w:rsidRPr="004B09AB" w:rsidRDefault="00CD35B0" w:rsidP="004B09AB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4B09AB">
        <w:rPr>
          <w:rFonts w:ascii="Times New Roman" w:hAnsi="Times New Roman" w:cs="Times New Roman"/>
          <w:sz w:val="24"/>
          <w:szCs w:val="24"/>
        </w:rPr>
        <w:t>Нахождение значений числовых выражений. Решение текстовых задач. Решение логических  задач. Периметр и площадь прямоугольника.</w:t>
      </w:r>
    </w:p>
    <w:p w14:paraId="7F0AF4CB" w14:textId="77777777" w:rsidR="004B09AB" w:rsidRDefault="00CD35B0" w:rsidP="00E6424A">
      <w:pPr>
        <w:pStyle w:val="a7"/>
        <w:ind w:firstLine="709"/>
        <w:jc w:val="both"/>
        <w:rPr>
          <w:rStyle w:val="33"/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</w:t>
      </w:r>
      <w:r w:rsidR="004B09AB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арифметические </w:t>
      </w:r>
      <w:r w:rsidR="004B09AB">
        <w:rPr>
          <w:rFonts w:ascii="Times New Roman" w:hAnsi="Times New Roman" w:cs="Times New Roman"/>
          <w:sz w:val="24"/>
          <w:szCs w:val="24"/>
        </w:rPr>
        <w:t xml:space="preserve">действия с натуральными </w:t>
      </w:r>
      <w:proofErr w:type="spellStart"/>
      <w:proofErr w:type="gramStart"/>
      <w:r w:rsidR="004B09AB">
        <w:rPr>
          <w:rFonts w:ascii="Times New Roman" w:hAnsi="Times New Roman" w:cs="Times New Roman"/>
          <w:sz w:val="24"/>
          <w:szCs w:val="24"/>
        </w:rPr>
        <w:t>числами,</w:t>
      </w:r>
      <w:r w:rsidR="00E6424A">
        <w:rPr>
          <w:rStyle w:val="33"/>
          <w:rFonts w:ascii="Times New Roman" w:hAnsi="Times New Roman" w:cs="Times New Roman"/>
          <w:sz w:val="24"/>
          <w:szCs w:val="24"/>
        </w:rPr>
        <w:t>нахождение</w:t>
      </w:r>
      <w:proofErr w:type="spellEnd"/>
      <w:proofErr w:type="gramEnd"/>
      <w:r w:rsidR="00E6424A">
        <w:rPr>
          <w:rStyle w:val="33"/>
          <w:rFonts w:ascii="Times New Roman" w:hAnsi="Times New Roman" w:cs="Times New Roman"/>
          <w:sz w:val="24"/>
          <w:szCs w:val="24"/>
        </w:rPr>
        <w:t xml:space="preserve"> неизвестного  компонента действия, </w:t>
      </w:r>
      <w:r w:rsidR="004B09AB">
        <w:rPr>
          <w:rStyle w:val="33"/>
          <w:rFonts w:ascii="Times New Roman" w:hAnsi="Times New Roman" w:cs="Times New Roman"/>
          <w:sz w:val="24"/>
          <w:szCs w:val="24"/>
        </w:rPr>
        <w:t>решение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тексто</w:t>
      </w:r>
      <w:r w:rsidR="004B09AB">
        <w:rPr>
          <w:rStyle w:val="33"/>
          <w:rFonts w:ascii="Times New Roman" w:hAnsi="Times New Roman" w:cs="Times New Roman"/>
          <w:sz w:val="24"/>
          <w:szCs w:val="24"/>
        </w:rPr>
        <w:t xml:space="preserve">вых 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за</w:t>
      </w:r>
      <w:r w:rsidR="004B09AB">
        <w:rPr>
          <w:rStyle w:val="33"/>
          <w:rFonts w:ascii="Times New Roman" w:hAnsi="Times New Roman" w:cs="Times New Roman"/>
          <w:sz w:val="24"/>
          <w:szCs w:val="24"/>
        </w:rPr>
        <w:t>дач</w:t>
      </w:r>
      <w:r>
        <w:rPr>
          <w:rStyle w:val="33"/>
          <w:rFonts w:ascii="Times New Roman" w:hAnsi="Times New Roman" w:cs="Times New Roman"/>
          <w:sz w:val="24"/>
          <w:szCs w:val="24"/>
        </w:rPr>
        <w:t>, в условии которых используются понятия «больше в</w:t>
      </w:r>
      <w:r w:rsidR="004B09AB">
        <w:rPr>
          <w:rStyle w:val="33"/>
          <w:rFonts w:ascii="Times New Roman" w:hAnsi="Times New Roman" w:cs="Times New Roman"/>
          <w:sz w:val="24"/>
          <w:szCs w:val="24"/>
        </w:rPr>
        <w:t xml:space="preserve"> (на)…», «меньше в (на)…»</w:t>
      </w:r>
      <w:r w:rsidR="00E6424A">
        <w:rPr>
          <w:rStyle w:val="33"/>
          <w:rFonts w:ascii="Times New Roman" w:hAnsi="Times New Roman" w:cs="Times New Roman"/>
          <w:sz w:val="24"/>
          <w:szCs w:val="24"/>
        </w:rPr>
        <w:t>, вычисление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периметр</w:t>
      </w:r>
      <w:r w:rsidR="00E6424A">
        <w:rPr>
          <w:rStyle w:val="33"/>
          <w:rFonts w:ascii="Times New Roman" w:hAnsi="Times New Roman" w:cs="Times New Roman"/>
          <w:sz w:val="24"/>
          <w:szCs w:val="24"/>
        </w:rPr>
        <w:t>а и площади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прямоугольников. </w:t>
      </w:r>
    </w:p>
    <w:p w14:paraId="625E0CBA" w14:textId="77777777" w:rsidR="00CD35B0" w:rsidRPr="00E6424A" w:rsidRDefault="00246F90" w:rsidP="00CD35B0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Диагностическая </w:t>
      </w:r>
      <w:r w:rsidR="00CD35B0" w:rsidRPr="00E6424A">
        <w:rPr>
          <w:rFonts w:ascii="Times New Roman" w:hAnsi="Times New Roman" w:cs="Times New Roman"/>
          <w:b/>
          <w:i/>
          <w:sz w:val="24"/>
          <w:szCs w:val="24"/>
        </w:rPr>
        <w:t xml:space="preserve"> работа.</w:t>
      </w:r>
    </w:p>
    <w:p w14:paraId="4D1B1482" w14:textId="77777777" w:rsidR="00C57168" w:rsidRPr="0099454A" w:rsidRDefault="00C57168" w:rsidP="00C57168">
      <w:pPr>
        <w:pStyle w:val="a7"/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22EEB05F" w14:textId="77777777" w:rsidR="00C57168" w:rsidRPr="002F4CD2" w:rsidRDefault="00C57168" w:rsidP="00C33547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Линии. (7</w:t>
      </w:r>
      <w:r w:rsidRPr="002F4CD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39F0EAA1" w14:textId="77777777" w:rsidR="004A53A7" w:rsidRPr="001A511E" w:rsidRDefault="004A53A7" w:rsidP="004A53A7">
      <w:pPr>
        <w:shd w:val="clear" w:color="auto" w:fill="FFFFFF"/>
        <w:ind w:left="709"/>
        <w:jc w:val="both"/>
        <w:rPr>
          <w:rFonts w:eastAsia="Calibri"/>
          <w:bCs/>
        </w:rPr>
      </w:pPr>
      <w:r w:rsidRPr="001A511E">
        <w:rPr>
          <w:rFonts w:eastAsia="Calibri"/>
          <w:bCs/>
        </w:rPr>
        <w:t>Разнообразный мир линий. Прямая. Части прямой. Ломаная. Длина линии. Окружность.</w:t>
      </w:r>
    </w:p>
    <w:p w14:paraId="6A65EC37" w14:textId="77777777" w:rsidR="00C33547" w:rsidRPr="00F92D2D" w:rsidRDefault="00C33547" w:rsidP="00C33547">
      <w:pPr>
        <w:ind w:left="709"/>
        <w:rPr>
          <w:bCs/>
          <w:i/>
        </w:rPr>
      </w:pPr>
      <w:r w:rsidRPr="00F92D2D">
        <w:rPr>
          <w:bCs/>
          <w:i/>
        </w:rPr>
        <w:t>Самостоятельная работа «Линии»</w:t>
      </w:r>
    </w:p>
    <w:p w14:paraId="6323EFFE" w14:textId="77777777" w:rsidR="00C57168" w:rsidRPr="00E06C39" w:rsidRDefault="00C57168" w:rsidP="00C3354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развить представление о линии, продолжить формирование графических навыков и измерительных умений.</w:t>
      </w:r>
    </w:p>
    <w:p w14:paraId="74BAC055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В этой главе формируются некоторые общие представления о линии (замкнутость, самопересечение, внутренняя область и др.) Учащиеся знакомятся с различными видами  линий на плоскости. Особое внимание уделяется изучению  прямой и окружности. Учащиеся встречаются с конфигурациями, содержащими две прямые и более, две окружности и более, прямые и окружности.</w:t>
      </w:r>
    </w:p>
    <w:p w14:paraId="3B716DA6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Натуральные числа.  (12 ч.)</w:t>
      </w:r>
    </w:p>
    <w:p w14:paraId="09883B05" w14:textId="77777777" w:rsidR="00100829" w:rsidRPr="001A511E" w:rsidRDefault="00100829" w:rsidP="00100829">
      <w:pPr>
        <w:shd w:val="clear" w:color="auto" w:fill="FFFFFF"/>
        <w:ind w:firstLine="709"/>
        <w:jc w:val="both"/>
        <w:rPr>
          <w:rFonts w:eastAsia="Calibri"/>
          <w:bCs/>
        </w:rPr>
      </w:pPr>
      <w:r w:rsidRPr="001A511E">
        <w:rPr>
          <w:rFonts w:eastAsia="Calibri"/>
          <w:bCs/>
        </w:rPr>
        <w:t>Как записывают и читают натуральные числа. Натуральный ряд. Сравнение натуральных чисел. Числа и точки на прямой. Округление натуральных чисел. Решение комбинаторных задач.</w:t>
      </w:r>
    </w:p>
    <w:p w14:paraId="4A4CEDC2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</w:t>
      </w:r>
      <w:proofErr w:type="gramStart"/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E06C39">
        <w:rPr>
          <w:rFonts w:ascii="Times New Roman" w:hAnsi="Times New Roman" w:cs="Times New Roman"/>
          <w:sz w:val="24"/>
          <w:szCs w:val="24"/>
        </w:rPr>
        <w:t xml:space="preserve"> систематизировать и развить значения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 </w:t>
      </w:r>
    </w:p>
    <w:p w14:paraId="0449F523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Учащиеся овладевают алгоритмами чтения и записи больших чисел, совершенствуют умение сравнивать числа, знакомятся со свойствами натурального ряда. Вводится понятие координатной прямой и дается геометрическое истолкование отношений «больше» и «меньше».</w:t>
      </w:r>
    </w:p>
    <w:p w14:paraId="244DE209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Внутри числовой линии курса отчетливо выделяется направление, связанное с обучением приемами прикидки и оценки результатов вычисления. В связи с этим уже в данной главе рассматривается вопрос об округлении чисел.</w:t>
      </w:r>
    </w:p>
    <w:p w14:paraId="5AE52E16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В этом разделе предлагается естественный и доступный детям этого возраста метод решения комбинаторных задач, заключающиеся в непосредственном переборе возможных вариантов </w:t>
      </w:r>
      <w:proofErr w:type="gramStart"/>
      <w:r w:rsidRPr="00E06C39">
        <w:rPr>
          <w:rFonts w:ascii="Times New Roman" w:hAnsi="Times New Roman" w:cs="Times New Roman"/>
          <w:sz w:val="24"/>
          <w:szCs w:val="24"/>
        </w:rPr>
        <w:t>( комбинаций</w:t>
      </w:r>
      <w:proofErr w:type="gramEnd"/>
      <w:r w:rsidRPr="00E06C39">
        <w:rPr>
          <w:rFonts w:ascii="Times New Roman" w:hAnsi="Times New Roman" w:cs="Times New Roman"/>
          <w:sz w:val="24"/>
          <w:szCs w:val="24"/>
        </w:rPr>
        <w:t>). Он носит общий характер и применим в тех случаях, когда число вариантов невелико. В качестве специального приема перебора вариантов рассматривается построение дерева воз</w:t>
      </w:r>
      <w:r>
        <w:rPr>
          <w:rFonts w:ascii="Times New Roman" w:hAnsi="Times New Roman" w:cs="Times New Roman"/>
          <w:sz w:val="24"/>
          <w:szCs w:val="24"/>
        </w:rPr>
        <w:t>можных вариантов.</w:t>
      </w:r>
    </w:p>
    <w:p w14:paraId="2525F263" w14:textId="77777777" w:rsidR="00C57168" w:rsidRPr="00FE521E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21E">
        <w:rPr>
          <w:rFonts w:ascii="Times New Roman" w:hAnsi="Times New Roman" w:cs="Times New Roman"/>
          <w:b/>
          <w:i/>
          <w:sz w:val="24"/>
          <w:szCs w:val="24"/>
        </w:rPr>
        <w:t>Контрольная работа № 1 по теме «Натуральные числа. Линии».</w:t>
      </w:r>
    </w:p>
    <w:p w14:paraId="3BD08520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FE934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Pr="00E06C39">
        <w:rPr>
          <w:rFonts w:ascii="Times New Roman" w:hAnsi="Times New Roman" w:cs="Times New Roman"/>
          <w:b/>
          <w:sz w:val="24"/>
          <w:szCs w:val="24"/>
        </w:rPr>
        <w:t>Дей</w:t>
      </w:r>
      <w:r>
        <w:rPr>
          <w:rFonts w:ascii="Times New Roman" w:hAnsi="Times New Roman" w:cs="Times New Roman"/>
          <w:b/>
          <w:sz w:val="24"/>
          <w:szCs w:val="24"/>
        </w:rPr>
        <w:t>ствия с натуральными числа</w:t>
      </w:r>
      <w:r w:rsidR="00CD35B0">
        <w:rPr>
          <w:rFonts w:ascii="Times New Roman" w:hAnsi="Times New Roman" w:cs="Times New Roman"/>
          <w:b/>
          <w:sz w:val="24"/>
          <w:szCs w:val="24"/>
        </w:rPr>
        <w:t>ми. (20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30F23BCB" w14:textId="77777777" w:rsidR="00A8150A" w:rsidRPr="001A511E" w:rsidRDefault="00A8150A" w:rsidP="00A8150A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>Сложение и вычитание. Умножение и деление. Порядок действий в вычислениях. Степень числа. Задачи на движение.</w:t>
      </w:r>
    </w:p>
    <w:p w14:paraId="57ECB4A9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 задач арифметическим способом.</w:t>
      </w:r>
    </w:p>
    <w:p w14:paraId="2EDB9009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Особенностью изложения материала в курсе является совместное рассмотрение прямых и обратных операций над числами: сложения и вычитание, умножение и деление, что позволяет  лучше уяснить их взаимосвязь.</w:t>
      </w:r>
    </w:p>
    <w:p w14:paraId="38317E8A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Принципиально новым </w:t>
      </w:r>
      <w:proofErr w:type="gramStart"/>
      <w:r w:rsidRPr="00E06C39">
        <w:rPr>
          <w:rFonts w:ascii="Times New Roman" w:hAnsi="Times New Roman" w:cs="Times New Roman"/>
          <w:sz w:val="24"/>
          <w:szCs w:val="24"/>
        </w:rPr>
        <w:t>материалом  для</w:t>
      </w:r>
      <w:proofErr w:type="gramEnd"/>
      <w:r w:rsidRPr="00E06C39">
        <w:rPr>
          <w:rFonts w:ascii="Times New Roman" w:hAnsi="Times New Roman" w:cs="Times New Roman"/>
          <w:sz w:val="24"/>
          <w:szCs w:val="24"/>
        </w:rPr>
        <w:t xml:space="preserve"> учащихся являются приемы прикидки и оценки ре</w:t>
      </w:r>
      <w:r>
        <w:rPr>
          <w:rFonts w:ascii="Times New Roman" w:hAnsi="Times New Roman" w:cs="Times New Roman"/>
          <w:sz w:val="24"/>
          <w:szCs w:val="24"/>
        </w:rPr>
        <w:t>зультата вычислений (</w:t>
      </w:r>
      <w:r w:rsidRPr="00E06C39">
        <w:rPr>
          <w:rFonts w:ascii="Times New Roman" w:hAnsi="Times New Roman" w:cs="Times New Roman"/>
          <w:sz w:val="24"/>
          <w:szCs w:val="24"/>
        </w:rPr>
        <w:t>например, определение высшего разряда результата, оценка результата сни</w:t>
      </w:r>
      <w:r w:rsidRPr="00E06C39">
        <w:rPr>
          <w:rFonts w:ascii="Times New Roman" w:hAnsi="Times New Roman" w:cs="Times New Roman"/>
          <w:sz w:val="24"/>
          <w:szCs w:val="24"/>
        </w:rPr>
        <w:lastRenderedPageBreak/>
        <w:t>зу или сверху), а также некоторые приемы проверки правильности выполнения арифметических действий ( например, определение цифры, которой должен оканчиваться результат).</w:t>
      </w:r>
    </w:p>
    <w:p w14:paraId="5DD042BB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Вводится новое понятие « степень числа» и вычисляются значения выражений, содержащих степени. </w:t>
      </w:r>
    </w:p>
    <w:p w14:paraId="199CEE88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Продолжается развитие умения решать текстовые задачи арифметическим  способом. Специальное внимание уделяется решению задач на движение.</w:t>
      </w:r>
    </w:p>
    <w:p w14:paraId="34778EC7" w14:textId="77777777" w:rsidR="00C57168" w:rsidRPr="00725CBF" w:rsidRDefault="00C57168" w:rsidP="00C57168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25C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Контрольная работа № 2 по теме  </w:t>
      </w:r>
      <w:r w:rsidRPr="00725C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725CBF">
        <w:rPr>
          <w:rStyle w:val="25Exact"/>
          <w:rFonts w:ascii="Times New Roman" w:hAnsi="Times New Roman" w:cs="Times New Roman"/>
          <w:i/>
          <w:sz w:val="24"/>
          <w:szCs w:val="24"/>
        </w:rPr>
        <w:t>Действия с натуральными чис</w:t>
      </w:r>
      <w:r w:rsidRPr="00725CBF">
        <w:rPr>
          <w:rStyle w:val="25Exact"/>
          <w:rFonts w:ascii="Times New Roman" w:hAnsi="Times New Roman" w:cs="Times New Roman"/>
          <w:i/>
          <w:sz w:val="24"/>
          <w:szCs w:val="24"/>
        </w:rPr>
        <w:softHyphen/>
        <w:t>лами».</w:t>
      </w:r>
    </w:p>
    <w:p w14:paraId="69AD4B0C" w14:textId="77777777" w:rsidR="00C57168" w:rsidRDefault="00C57168" w:rsidP="00C57168">
      <w:pPr>
        <w:pStyle w:val="a7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4F4A2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Pr="00E06C39">
        <w:rPr>
          <w:rFonts w:ascii="Times New Roman" w:hAnsi="Times New Roman" w:cs="Times New Roman"/>
          <w:b/>
          <w:sz w:val="24"/>
          <w:szCs w:val="24"/>
        </w:rPr>
        <w:t>Использование свой</w:t>
      </w:r>
      <w:r>
        <w:rPr>
          <w:rFonts w:ascii="Times New Roman" w:hAnsi="Times New Roman" w:cs="Times New Roman"/>
          <w:b/>
          <w:sz w:val="24"/>
          <w:szCs w:val="24"/>
        </w:rPr>
        <w:t>ств действий при вычислениях. (11 ч.)</w:t>
      </w:r>
    </w:p>
    <w:p w14:paraId="7CC9CC8E" w14:textId="77777777" w:rsidR="00492F09" w:rsidRPr="001A511E" w:rsidRDefault="00492F09" w:rsidP="00492F09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>Свойства сложения и умножения. Распределительное свойство. Задачи на части. Задачи на уравнивание.</w:t>
      </w:r>
    </w:p>
    <w:p w14:paraId="64B95E64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14:paraId="36671771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свойства известны учащимся из начальной школы. Новым на этом этапе является введение обобщенных свойств, которые сформулированы в виде правил преобразования суммы и произведения. С распределительным свойством учащиеся встречаются впервые. Показывается его применение для преобразования произведения в сумму и наоборот.</w:t>
      </w:r>
    </w:p>
    <w:p w14:paraId="2BFB2038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Рассматриваются новые типы текстовых задач (задачи на части и задачи на уравнение).</w:t>
      </w:r>
    </w:p>
    <w:p w14:paraId="5C0FD9D6" w14:textId="77777777" w:rsidR="00C57168" w:rsidRPr="00E06C39" w:rsidRDefault="00C57168" w:rsidP="00C57168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24CA3F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Pr="00A50D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Углы </w:t>
      </w:r>
      <w:proofErr w:type="spellStart"/>
      <w:r w:rsidRPr="00A50D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CD35B0">
        <w:rPr>
          <w:rFonts w:ascii="Times New Roman" w:hAnsi="Times New Roman" w:cs="Times New Roman"/>
          <w:b/>
          <w:sz w:val="24"/>
          <w:szCs w:val="24"/>
        </w:rPr>
        <w:t>многоугольники</w:t>
      </w:r>
      <w:proofErr w:type="spellEnd"/>
      <w:r w:rsidR="00CD35B0">
        <w:rPr>
          <w:rFonts w:ascii="Times New Roman" w:hAnsi="Times New Roman" w:cs="Times New Roman"/>
          <w:b/>
          <w:sz w:val="24"/>
          <w:szCs w:val="24"/>
        </w:rPr>
        <w:t>. (9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096FB51F" w14:textId="77777777" w:rsidR="001244E4" w:rsidRPr="001A511E" w:rsidRDefault="001244E4" w:rsidP="001244E4">
      <w:pPr>
        <w:shd w:val="clear" w:color="auto" w:fill="FFFFFF"/>
        <w:ind w:firstLine="709"/>
        <w:jc w:val="both"/>
        <w:rPr>
          <w:color w:val="000000"/>
        </w:rPr>
      </w:pPr>
      <w:r w:rsidRPr="001A511E">
        <w:rPr>
          <w:rFonts w:eastAsia="Calibri"/>
          <w:bCs/>
        </w:rPr>
        <w:t>Как обозначают и сравнивают углы. Измерение углов. Ломаные и многоугольники.</w:t>
      </w:r>
    </w:p>
    <w:p w14:paraId="1D841EC3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познакомить учащихся с новой геометрической фигурой – углом; ввести понятие биссектрисы угла; научить распознавать острые,  тупые и прямые углы, строить и измерять на глаз; развить представление о многоугольнике.</w:t>
      </w:r>
    </w:p>
    <w:p w14:paraId="709CD0AA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Учащиеся учатся изображать углы, обозначать их, распознавать в различных положениях. Одним из важнейших умений, которыми они должны овладеть на этой стадии обучения, является сравнение углов. Формируется это умение на основе практического действия – наложения углов друг на друга. Классификация углов проводится через сравнение с наиболее часто встречающимися в окружающем мире прямым углом. </w:t>
      </w:r>
    </w:p>
    <w:p w14:paraId="4AFE01F1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Учащимся предстоит расширить свои представления об уже знакомых фигурах, усвоить связанную с ними терминологию (вершина, сторона, угол многоугольника, диагональ), научиться « видеть» их в более сложных конфигурациях. Отрезок и угол здесь элементы многоугольника. Учащиеся учатся изображать многоугольники с заданными свойствами на нелинованной и клетчатой бумаге, обозначать их, находить пример. </w:t>
      </w:r>
    </w:p>
    <w:p w14:paraId="0D9D61E1" w14:textId="77777777" w:rsidR="00C57168" w:rsidRPr="00725CBF" w:rsidRDefault="00C57168" w:rsidP="00C57168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Контрольная работа № 3</w:t>
      </w:r>
      <w:r w:rsidRPr="00725C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теме  </w:t>
      </w:r>
      <w:r w:rsidRPr="00725C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A615B">
        <w:rPr>
          <w:rFonts w:ascii="Times New Roman" w:hAnsi="Times New Roman" w:cs="Times New Roman"/>
          <w:b/>
          <w:i/>
          <w:sz w:val="24"/>
          <w:szCs w:val="24"/>
        </w:rPr>
        <w:t>Использование свойств действий при вычислениях</w:t>
      </w:r>
      <w:r>
        <w:rPr>
          <w:rStyle w:val="25Exact"/>
          <w:rFonts w:ascii="Times New Roman" w:hAnsi="Times New Roman" w:cs="Times New Roman"/>
          <w:i/>
          <w:sz w:val="24"/>
          <w:szCs w:val="24"/>
        </w:rPr>
        <w:t xml:space="preserve">. </w:t>
      </w:r>
      <w:r w:rsidRPr="00A50DB3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Углы и</w:t>
      </w:r>
      <w:r w:rsidRPr="00A50DB3">
        <w:rPr>
          <w:rFonts w:ascii="Times New Roman" w:hAnsi="Times New Roman" w:cs="Times New Roman"/>
          <w:b/>
          <w:i/>
          <w:sz w:val="24"/>
          <w:szCs w:val="24"/>
        </w:rPr>
        <w:t xml:space="preserve"> многоугольники</w:t>
      </w:r>
      <w:r w:rsidRPr="00725CBF">
        <w:rPr>
          <w:rStyle w:val="25Exact"/>
          <w:rFonts w:ascii="Times New Roman" w:hAnsi="Times New Roman" w:cs="Times New Roman"/>
          <w:i/>
          <w:sz w:val="24"/>
          <w:szCs w:val="24"/>
        </w:rPr>
        <w:t>».</w:t>
      </w:r>
    </w:p>
    <w:p w14:paraId="69C0BAB8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817B6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Делимость чисел. (15 ч.)</w:t>
      </w:r>
    </w:p>
    <w:p w14:paraId="1442660E" w14:textId="77777777" w:rsidR="009F7C0D" w:rsidRPr="001A511E" w:rsidRDefault="009F7C0D" w:rsidP="009F7C0D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>Делители и кратные. Простые и составные числа. Свойства делимости. Признаки делимости. Деление с остатком.</w:t>
      </w:r>
    </w:p>
    <w:p w14:paraId="5251DEC2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познакомить учащихся с простейшими понятиями, связанные с понятием делимости чисел  (делитель,  простое число, разложение на множители, признаки делимости). </w:t>
      </w:r>
    </w:p>
    <w:p w14:paraId="29DB90BE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Знания учащихся обогащаются новыми сведениями, связанными с понятием делимости натуральных чисел; они приобретают  опыт проведения несложных доказательных рассуждений.</w:t>
      </w:r>
    </w:p>
    <w:p w14:paraId="674CA1D0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Продолжается формирование умения решать текстовые задачи. Здесь рассматриваются некоторые новые виды текстовых задач, решаемых специальными приемами.</w:t>
      </w:r>
    </w:p>
    <w:p w14:paraId="01E88BC6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46CAEC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Pr="00E06C39">
        <w:rPr>
          <w:rFonts w:ascii="Times New Roman" w:hAnsi="Times New Roman" w:cs="Times New Roman"/>
          <w:b/>
          <w:sz w:val="24"/>
          <w:szCs w:val="24"/>
        </w:rPr>
        <w:t>Треугольни</w:t>
      </w:r>
      <w:r>
        <w:rPr>
          <w:rFonts w:ascii="Times New Roman" w:hAnsi="Times New Roman" w:cs="Times New Roman"/>
          <w:b/>
          <w:sz w:val="24"/>
          <w:szCs w:val="24"/>
        </w:rPr>
        <w:t>ки и четырёху</w:t>
      </w:r>
      <w:r w:rsidR="00CD35B0">
        <w:rPr>
          <w:rFonts w:ascii="Times New Roman" w:hAnsi="Times New Roman" w:cs="Times New Roman"/>
          <w:b/>
          <w:sz w:val="24"/>
          <w:szCs w:val="24"/>
        </w:rPr>
        <w:t>гольники. (10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23E3AF15" w14:textId="77777777" w:rsidR="00B3607B" w:rsidRPr="001A511E" w:rsidRDefault="00B3607B" w:rsidP="00B3607B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>Треугольники и их виды. Прямоугольник. Равенство фигуры. Площадь прямоугольника.</w:t>
      </w:r>
    </w:p>
    <w:p w14:paraId="70C07FF5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</w:t>
      </w:r>
      <w:r w:rsidRPr="00E06C39">
        <w:rPr>
          <w:rFonts w:ascii="Times New Roman" w:hAnsi="Times New Roman" w:cs="Times New Roman"/>
          <w:sz w:val="24"/>
          <w:szCs w:val="24"/>
        </w:rPr>
        <w:lastRenderedPageBreak/>
        <w:t>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14:paraId="23F9D736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В этой теме углубляются знания о треугольниках и четырёхугольниках: учащиеся знакомятся с классификациями треугольников по сторонам и углам, со свойствами равнобедренного треугольника, а также со свойствами прямоугольника.</w:t>
      </w:r>
    </w:p>
    <w:p w14:paraId="42C1FA2D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Здесь же вводится понятие равных фигур.</w:t>
      </w:r>
    </w:p>
    <w:p w14:paraId="26A755BC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Линия измерения геометрических величин продолжается темой «Площадь фигуры».</w:t>
      </w:r>
    </w:p>
    <w:p w14:paraId="7C90C869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Из начальной школы учащимся известно, как найти площадь прямоугольника. Здесь эти знания отрабатываются и расширяются: формируется представление о площади фигуры как о числе единичных квадратов, составляющих данную фигуру; правило вычисления площади квадрата формулируется через понятие «квадрат числа»; вводятся новые единицы площади (гектар, ар); выявляются зависимости между единицами площади; объясняется, как можно приближенно вычислить площадь круга.</w:t>
      </w:r>
    </w:p>
    <w:p w14:paraId="59657069" w14:textId="77777777" w:rsidR="00C57168" w:rsidRPr="00D41D4B" w:rsidRDefault="00C57168" w:rsidP="00C57168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Контрольная работа № 4</w:t>
      </w:r>
      <w:r w:rsidRPr="00725C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теме  </w:t>
      </w:r>
      <w:r w:rsidRPr="00725C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D41D4B">
        <w:rPr>
          <w:rFonts w:ascii="Times New Roman" w:hAnsi="Times New Roman" w:cs="Times New Roman"/>
          <w:b/>
          <w:i/>
          <w:sz w:val="24"/>
          <w:szCs w:val="24"/>
        </w:rPr>
        <w:t>Делимость чисел. Треугольники и четырёхугольники</w:t>
      </w:r>
      <w:r w:rsidRPr="00D41D4B">
        <w:rPr>
          <w:rStyle w:val="25Exact"/>
          <w:rFonts w:ascii="Times New Roman" w:hAnsi="Times New Roman" w:cs="Times New Roman"/>
          <w:i/>
          <w:sz w:val="24"/>
          <w:szCs w:val="24"/>
        </w:rPr>
        <w:t>».</w:t>
      </w:r>
    </w:p>
    <w:p w14:paraId="2396472F" w14:textId="77777777" w:rsidR="00C57168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735A426" w14:textId="77777777" w:rsidR="00C57168" w:rsidRPr="00E06C39" w:rsidRDefault="00CD35B0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8. Дроби. (18</w:t>
      </w:r>
      <w:r w:rsidR="00C5716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3FE729FC" w14:textId="77777777" w:rsidR="001C7748" w:rsidRPr="001A511E" w:rsidRDefault="001C7748" w:rsidP="001C7748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 xml:space="preserve">Доли. Что такое дробь. Основное свойство дроби. Приведение дроби к новому знаменателю. Сравнение  дробей. Натуральные числа и дроби. </w:t>
      </w:r>
    </w:p>
    <w:p w14:paraId="22427CC5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дроби.</w:t>
      </w:r>
    </w:p>
    <w:p w14:paraId="6BB94B55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В предлагаемом курсе обыкновенные дроби целиком изучаются до десятичных.</w:t>
      </w:r>
    </w:p>
    <w:p w14:paraId="3E8BFDCE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Основной акцент делается на создание положительных представлений о дробях. Одновременно здесь закладываются умения решать основные задачи на дроби, сокращать дроби и приводить их к новому знаменателю, сравнивать дроби.</w:t>
      </w:r>
    </w:p>
    <w:p w14:paraId="1B94A07B" w14:textId="77777777" w:rsidR="00C57168" w:rsidRPr="00D41D4B" w:rsidRDefault="00C57168" w:rsidP="00C57168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Контрольная работа № 5</w:t>
      </w:r>
      <w:r w:rsidRPr="00725C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теме </w:t>
      </w:r>
      <w:r w:rsidRPr="00725C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D41D4B">
        <w:rPr>
          <w:rFonts w:ascii="Times New Roman" w:hAnsi="Times New Roman" w:cs="Times New Roman"/>
          <w:b/>
          <w:i/>
          <w:sz w:val="24"/>
          <w:szCs w:val="24"/>
        </w:rPr>
        <w:t>Дроби</w:t>
      </w:r>
      <w:r w:rsidRPr="00D41D4B">
        <w:rPr>
          <w:rStyle w:val="25Exact"/>
          <w:rFonts w:ascii="Times New Roman" w:hAnsi="Times New Roman" w:cs="Times New Roman"/>
          <w:i/>
          <w:sz w:val="24"/>
          <w:szCs w:val="24"/>
        </w:rPr>
        <w:t>».</w:t>
      </w:r>
    </w:p>
    <w:p w14:paraId="2FDD3D97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09874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9. </w:t>
      </w:r>
      <w:r w:rsidRPr="00E06C39">
        <w:rPr>
          <w:rFonts w:ascii="Times New Roman" w:hAnsi="Times New Roman" w:cs="Times New Roman"/>
          <w:b/>
          <w:sz w:val="24"/>
          <w:szCs w:val="24"/>
        </w:rPr>
        <w:t xml:space="preserve">Действия с </w:t>
      </w:r>
      <w:r w:rsidR="00CD35B0">
        <w:rPr>
          <w:rFonts w:ascii="Times New Roman" w:hAnsi="Times New Roman" w:cs="Times New Roman"/>
          <w:b/>
          <w:sz w:val="24"/>
          <w:szCs w:val="24"/>
        </w:rPr>
        <w:t>дробями. (33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273588BD" w14:textId="77777777" w:rsidR="001057B9" w:rsidRPr="001A511E" w:rsidRDefault="001057B9" w:rsidP="001057B9">
      <w:pPr>
        <w:ind w:firstLine="709"/>
        <w:jc w:val="both"/>
        <w:rPr>
          <w:rFonts w:eastAsia="Calibri"/>
          <w:bCs/>
        </w:rPr>
      </w:pPr>
      <w:r w:rsidRPr="001A511E">
        <w:rPr>
          <w:rFonts w:eastAsia="Calibri"/>
          <w:bCs/>
        </w:rPr>
        <w:t>Сложение и вычитание дробей. Смешанные дроби. Сложение и вычитание смешанных дробей. Умножение дробей. Деление дробей. Нахождение части целого и целого по его части. Задачи на совместную работу.</w:t>
      </w:r>
    </w:p>
    <w:p w14:paraId="4BCB7208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14:paraId="56E27FA9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При овладении приемами действия с обыкновенными дробями учащиеся используют навыки преобразования дробей (приведение к общему знаменателю и сокращения дробей). </w:t>
      </w:r>
    </w:p>
    <w:p w14:paraId="4A485FAB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 xml:space="preserve">Вводится понятие смешанной дроби и показываются приемы обращения смешанной дроби в неправильную и выделения целой части из неправильной дроби. На примерах показываются способы выполнения действий со смешанными дробями. Формируются умения выполнять оценку и прикидку результатов арифметических действий с дробными числами. </w:t>
      </w:r>
    </w:p>
    <w:p w14:paraId="558B04D4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В качестве специального вопроса рассматриваются приемы решения задач на нахождение части целого и целого по его части.</w:t>
      </w:r>
    </w:p>
    <w:p w14:paraId="51450D76" w14:textId="77777777" w:rsidR="00C57168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Линия решения текстовых задач продолжается при рассмотрении задач на совместную работу.</w:t>
      </w:r>
    </w:p>
    <w:p w14:paraId="6122368A" w14:textId="77777777" w:rsidR="00C57168" w:rsidRPr="00D41D4B" w:rsidRDefault="00C57168" w:rsidP="00C57168">
      <w:pPr>
        <w:pStyle w:val="a7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Контрольная работа № 6</w:t>
      </w:r>
      <w:r w:rsidRPr="00725CB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по теме </w:t>
      </w:r>
      <w:r w:rsidRPr="00725C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234F81">
        <w:rPr>
          <w:rFonts w:ascii="Times New Roman" w:hAnsi="Times New Roman" w:cs="Times New Roman"/>
          <w:b/>
          <w:i/>
          <w:sz w:val="24"/>
          <w:szCs w:val="24"/>
        </w:rPr>
        <w:t>Действия с дробями</w:t>
      </w:r>
      <w:r w:rsidRPr="00D41D4B">
        <w:rPr>
          <w:rStyle w:val="25Exact"/>
          <w:rFonts w:ascii="Times New Roman" w:hAnsi="Times New Roman" w:cs="Times New Roman"/>
          <w:i/>
          <w:sz w:val="24"/>
          <w:szCs w:val="24"/>
        </w:rPr>
        <w:t>».</w:t>
      </w:r>
    </w:p>
    <w:p w14:paraId="789341B1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C2347" w14:textId="77777777" w:rsidR="00C57168" w:rsidRPr="00E06C39" w:rsidRDefault="00172617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10. М</w:t>
      </w:r>
      <w:r w:rsidR="00916904">
        <w:rPr>
          <w:rFonts w:ascii="Times New Roman" w:hAnsi="Times New Roman" w:cs="Times New Roman"/>
          <w:b/>
          <w:sz w:val="24"/>
          <w:szCs w:val="24"/>
        </w:rPr>
        <w:t>ногогранники. (8</w:t>
      </w:r>
      <w:r w:rsidR="00C5716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37F23DED" w14:textId="77777777" w:rsidR="00EE5387" w:rsidRPr="001A511E" w:rsidRDefault="00EE5387" w:rsidP="00EE5387">
      <w:pPr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>Геометрические тела и их изображения. Параллелепипед. Объём параллелепипеда. Пирамида.</w:t>
      </w:r>
    </w:p>
    <w:p w14:paraId="633E6C7C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 научить изображать параллелепипед  и пирамиду; познакомить с понятием объема и правилом вычисления объема прямоугольного параллелепипеда. </w:t>
      </w:r>
    </w:p>
    <w:p w14:paraId="6CD4C482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lastRenderedPageBreak/>
        <w:t xml:space="preserve">Важнейшей целью изучения данного раздела является развитие пространственного воображения учащихся. В ходе выполне6ния заданий необходимо учить их осуществлять несложные преобразования созданного образа, связанные с изменением его пространственного положения или конструктивных особенностей (например, мысленно свернуть куб из развертки). </w:t>
      </w:r>
    </w:p>
    <w:p w14:paraId="3983ABE8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Линия измерения геометрических величин продолжается темой «Объем параллелепипеда».</w:t>
      </w:r>
    </w:p>
    <w:p w14:paraId="0B66C6B7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E20F62" w14:textId="77777777" w:rsidR="00C57168" w:rsidRPr="00E06C39" w:rsidRDefault="00C57168" w:rsidP="00C57168">
      <w:pPr>
        <w:pStyle w:val="a7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11. Таблицы и д</w:t>
      </w:r>
      <w:r w:rsidR="00916904">
        <w:rPr>
          <w:rFonts w:ascii="Times New Roman" w:hAnsi="Times New Roman" w:cs="Times New Roman"/>
          <w:b/>
          <w:sz w:val="24"/>
          <w:szCs w:val="24"/>
        </w:rPr>
        <w:t>иаграммы. (6</w:t>
      </w:r>
      <w:r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14:paraId="7B74DF37" w14:textId="77777777" w:rsidR="006774FA" w:rsidRPr="001A511E" w:rsidRDefault="006774FA" w:rsidP="006774FA">
      <w:pPr>
        <w:ind w:firstLine="709"/>
        <w:jc w:val="both"/>
        <w:rPr>
          <w:rFonts w:eastAsia="Calibri"/>
          <w:b/>
          <w:bCs/>
        </w:rPr>
      </w:pPr>
      <w:r w:rsidRPr="001A511E">
        <w:rPr>
          <w:rFonts w:eastAsia="Calibri"/>
          <w:bCs/>
        </w:rPr>
        <w:t xml:space="preserve">Чтение таблиц. Диаграммы. Опрос общественного </w:t>
      </w:r>
      <w:proofErr w:type="gramStart"/>
      <w:r w:rsidRPr="001A511E">
        <w:rPr>
          <w:rFonts w:eastAsia="Calibri"/>
          <w:bCs/>
        </w:rPr>
        <w:t>мнения..</w:t>
      </w:r>
      <w:proofErr w:type="gramEnd"/>
    </w:p>
    <w:p w14:paraId="4DA43F29" w14:textId="77777777" w:rsidR="00C57168" w:rsidRPr="00E06C39" w:rsidRDefault="00C57168" w:rsidP="00C5716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i/>
          <w:sz w:val="24"/>
          <w:szCs w:val="24"/>
          <w:u w:val="single"/>
        </w:rPr>
        <w:t>Основная цель</w:t>
      </w:r>
      <w:r w:rsidRPr="00E06C39">
        <w:rPr>
          <w:rFonts w:ascii="Times New Roman" w:hAnsi="Times New Roman" w:cs="Times New Roman"/>
          <w:sz w:val="24"/>
          <w:szCs w:val="24"/>
        </w:rPr>
        <w:t xml:space="preserve"> – формирование умений извлекать необходимую информацию из несложных таблиц и столбчатых диаграмм.</w:t>
      </w:r>
    </w:p>
    <w:p w14:paraId="3117E8C7" w14:textId="77777777" w:rsidR="00C57168" w:rsidRPr="00FB4812" w:rsidRDefault="00C57168" w:rsidP="00FB481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C39">
        <w:rPr>
          <w:rFonts w:ascii="Times New Roman" w:hAnsi="Times New Roman" w:cs="Times New Roman"/>
          <w:sz w:val="24"/>
          <w:szCs w:val="24"/>
        </w:rPr>
        <w:t>Здесь начинается формирование умения работать с информацией, представленной в форме таблицы и диаграммы. Эти формы широко используются в средствах массовой информации, справочной литературе и т.п. Наряду с этим у учащихся формируются первоначальные представления о приемах сбора необходимых данных, о предъявлении этих данных в компактной табличной форме и наглядном изображении в форме столбчатой диаграммы. На примере опроса общественного мнения учащиеся знакомятся с основными этапами проведения социологических опросов. Однако главным при этом является формирование умения анализировать готовые таблицы и диаграммы и д</w:t>
      </w:r>
      <w:r w:rsidR="00FB4812">
        <w:rPr>
          <w:rFonts w:ascii="Times New Roman" w:hAnsi="Times New Roman" w:cs="Times New Roman"/>
          <w:sz w:val="24"/>
          <w:szCs w:val="24"/>
        </w:rPr>
        <w:t xml:space="preserve">елать соответствующие выводы.  </w:t>
      </w:r>
    </w:p>
    <w:p w14:paraId="7D49EECF" w14:textId="77777777" w:rsidR="00C57168" w:rsidRPr="005C0C67" w:rsidRDefault="00C57168" w:rsidP="00C57168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D60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Повторение материала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 курс математики </w:t>
      </w:r>
      <w:r w:rsidRPr="00D605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класса.</w:t>
      </w:r>
      <w:r w:rsidR="008B394F">
        <w:rPr>
          <w:rFonts w:ascii="Times New Roman" w:hAnsi="Times New Roman" w:cs="Times New Roman"/>
          <w:b/>
          <w:sz w:val="24"/>
          <w:szCs w:val="24"/>
        </w:rPr>
        <w:t xml:space="preserve">(5 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14:paraId="185B7735" w14:textId="77777777" w:rsidR="00933E83" w:rsidRDefault="00423EC9" w:rsidP="00B97BCF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</w:t>
      </w:r>
      <w:r w:rsidR="00D339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онтрольная работа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за год</w:t>
      </w:r>
      <w:r w:rsidR="00D339D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14:paraId="07F8F769" w14:textId="77777777" w:rsidR="00933E83" w:rsidRDefault="00FD2F3F" w:rsidP="00933E8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Резерв (</w:t>
      </w:r>
      <w:r w:rsidR="008B39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33E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часов).</w:t>
      </w:r>
    </w:p>
    <w:p w14:paraId="753831BC" w14:textId="77777777" w:rsidR="00FB4812" w:rsidRPr="00933E83" w:rsidRDefault="00FB4812" w:rsidP="00933E8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1100"/>
      </w:tblGrid>
      <w:tr w:rsidR="00B97BCF" w14:paraId="5BAB6973" w14:textId="77777777" w:rsidTr="00B97BCF">
        <w:tc>
          <w:tcPr>
            <w:tcW w:w="817" w:type="dxa"/>
          </w:tcPr>
          <w:p w14:paraId="07D8FB27" w14:textId="77777777" w:rsidR="00B97BCF" w:rsidRPr="00FD2F3F" w:rsidRDefault="00FB4812" w:rsidP="00C57168">
            <w:pPr>
              <w:jc w:val="both"/>
              <w:rPr>
                <w:color w:val="000000"/>
                <w:sz w:val="24"/>
                <w:szCs w:val="24"/>
              </w:rPr>
            </w:pPr>
            <w:r w:rsidRPr="00FD2F3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14:paraId="2A27B267" w14:textId="77777777" w:rsidR="00B97BCF" w:rsidRPr="00FD2F3F" w:rsidRDefault="00FB4812" w:rsidP="00FB48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100" w:type="dxa"/>
          </w:tcPr>
          <w:p w14:paraId="4FF3EBD7" w14:textId="77777777" w:rsidR="00B97BCF" w:rsidRPr="00FD2F3F" w:rsidRDefault="00FB4812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B97BCF" w14:paraId="108F1A67" w14:textId="77777777" w:rsidTr="00B97BCF">
        <w:tc>
          <w:tcPr>
            <w:tcW w:w="817" w:type="dxa"/>
          </w:tcPr>
          <w:p w14:paraId="59F95284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4CDF87D1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математики начальной школы</w:t>
            </w:r>
          </w:p>
          <w:p w14:paraId="366A2C0D" w14:textId="77777777" w:rsidR="00B97BCF" w:rsidRPr="00FD2F3F" w:rsidRDefault="00B97BCF" w:rsidP="00C5716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28C15F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B97BCF" w14:paraId="2BEE4B4D" w14:textId="77777777" w:rsidTr="00B97BCF">
        <w:tc>
          <w:tcPr>
            <w:tcW w:w="817" w:type="dxa"/>
          </w:tcPr>
          <w:p w14:paraId="5CF4A06E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2FBB92F3" w14:textId="77777777" w:rsidR="00B97BCF" w:rsidRPr="00FD2F3F" w:rsidRDefault="00FD2F3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Линии. </w:t>
            </w:r>
          </w:p>
        </w:tc>
        <w:tc>
          <w:tcPr>
            <w:tcW w:w="1100" w:type="dxa"/>
          </w:tcPr>
          <w:p w14:paraId="4A0138D6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B97BCF" w14:paraId="67FFBD2E" w14:textId="77777777" w:rsidTr="00B97BCF">
        <w:tc>
          <w:tcPr>
            <w:tcW w:w="817" w:type="dxa"/>
          </w:tcPr>
          <w:p w14:paraId="6FCB8F7A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6F4C3899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Натур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альные числа.  </w:t>
            </w:r>
          </w:p>
          <w:p w14:paraId="5A243A65" w14:textId="77777777" w:rsidR="00B97BCF" w:rsidRPr="00FD2F3F" w:rsidRDefault="00B97BCF" w:rsidP="00FB481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«Натуральные числа. Линии».</w:t>
            </w:r>
          </w:p>
        </w:tc>
        <w:tc>
          <w:tcPr>
            <w:tcW w:w="1100" w:type="dxa"/>
          </w:tcPr>
          <w:p w14:paraId="3AE1156D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97BCF" w14:paraId="6FB901E2" w14:textId="77777777" w:rsidTr="00B97BCF">
        <w:tc>
          <w:tcPr>
            <w:tcW w:w="817" w:type="dxa"/>
          </w:tcPr>
          <w:p w14:paraId="59096B98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597196E9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Действия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натуральными числами. </w:t>
            </w:r>
          </w:p>
          <w:p w14:paraId="75B749AC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№ 2 по теме  </w:t>
            </w:r>
            <w:r w:rsidRPr="00FD2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Действия с натуральными чис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softHyphen/>
              <w:t>лами».</w:t>
            </w:r>
          </w:p>
        </w:tc>
        <w:tc>
          <w:tcPr>
            <w:tcW w:w="1100" w:type="dxa"/>
          </w:tcPr>
          <w:p w14:paraId="1392544E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B97BCF" w14:paraId="7CBFD7D9" w14:textId="77777777" w:rsidTr="00B97BCF">
        <w:tc>
          <w:tcPr>
            <w:tcW w:w="817" w:type="dxa"/>
          </w:tcPr>
          <w:p w14:paraId="278A3B3B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7D0F1149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Использование свойств действий при вычисл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ениях. </w:t>
            </w:r>
          </w:p>
        </w:tc>
        <w:tc>
          <w:tcPr>
            <w:tcW w:w="1100" w:type="dxa"/>
          </w:tcPr>
          <w:p w14:paraId="461708F7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97BCF" w14:paraId="13497AD3" w14:textId="77777777" w:rsidTr="00B97BCF">
        <w:tc>
          <w:tcPr>
            <w:tcW w:w="817" w:type="dxa"/>
          </w:tcPr>
          <w:p w14:paraId="66C8A427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3A4E63FB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FD2F3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Углы и 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многоугольники. </w:t>
            </w:r>
          </w:p>
          <w:p w14:paraId="6C5E58AA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№ 3 по теме  </w:t>
            </w:r>
            <w:r w:rsidRPr="00FD2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свойств действий при вычислениях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D2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Углы и</w:t>
            </w: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многоугольники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14:paraId="7A7C72B5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B97BCF" w14:paraId="6F61E275" w14:textId="77777777" w:rsidTr="00B97BCF">
        <w:tc>
          <w:tcPr>
            <w:tcW w:w="817" w:type="dxa"/>
          </w:tcPr>
          <w:p w14:paraId="04F9A7E1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78AA1131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лава 6. Делимость чисел. </w:t>
            </w:r>
          </w:p>
        </w:tc>
        <w:tc>
          <w:tcPr>
            <w:tcW w:w="1100" w:type="dxa"/>
          </w:tcPr>
          <w:p w14:paraId="2F627652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B97BCF" w14:paraId="51239A62" w14:textId="77777777" w:rsidTr="00B97BCF">
        <w:tc>
          <w:tcPr>
            <w:tcW w:w="817" w:type="dxa"/>
          </w:tcPr>
          <w:p w14:paraId="193984F6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4EAE9EEB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7. Треугольни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и четырёхугольники. </w:t>
            </w:r>
          </w:p>
          <w:p w14:paraId="1C137723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№ 4 по теме  </w:t>
            </w:r>
            <w:r w:rsidRPr="00FD2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Делимость чисел. Треугольники и четырёхугольники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14:paraId="31CE446B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B97BCF" w14:paraId="1F45D1C9" w14:textId="77777777" w:rsidTr="00B97BCF">
        <w:tc>
          <w:tcPr>
            <w:tcW w:w="817" w:type="dxa"/>
          </w:tcPr>
          <w:p w14:paraId="5DE66F73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14:paraId="6C4E846A" w14:textId="77777777" w:rsidR="00B97BCF" w:rsidRPr="00FD2F3F" w:rsidRDefault="00FD2F3F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Дроби. </w:t>
            </w:r>
          </w:p>
          <w:p w14:paraId="1B3AB718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№ 5 по теме </w:t>
            </w:r>
            <w:r w:rsidRPr="00FD2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Дроби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14:paraId="368ECC71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B97BCF" w14:paraId="7E43A6F0" w14:textId="77777777" w:rsidTr="00B97BCF">
        <w:tc>
          <w:tcPr>
            <w:tcW w:w="817" w:type="dxa"/>
          </w:tcPr>
          <w:p w14:paraId="548DD17A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5FAA1DC5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Действия с 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дробями. </w:t>
            </w:r>
          </w:p>
          <w:p w14:paraId="1C44F05A" w14:textId="77777777" w:rsidR="00B97BCF" w:rsidRPr="00FD2F3F" w:rsidRDefault="00B97BCF" w:rsidP="00FB4812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Контрольная работа № 6 по теме </w:t>
            </w:r>
            <w:r w:rsidRPr="00FD2F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дробями</w:t>
            </w:r>
            <w:r w:rsidRPr="00FD2F3F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100" w:type="dxa"/>
          </w:tcPr>
          <w:p w14:paraId="1BC561BF" w14:textId="77777777" w:rsidR="00B97BCF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FB4812" w14:paraId="5C8E9E8E" w14:textId="77777777" w:rsidTr="00B97BCF">
        <w:tc>
          <w:tcPr>
            <w:tcW w:w="817" w:type="dxa"/>
          </w:tcPr>
          <w:p w14:paraId="04683B21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14:paraId="2DB110DE" w14:textId="77777777" w:rsidR="00FB4812" w:rsidRPr="00FD2F3F" w:rsidRDefault="00FB4812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М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ногогранники. </w:t>
            </w:r>
          </w:p>
        </w:tc>
        <w:tc>
          <w:tcPr>
            <w:tcW w:w="1100" w:type="dxa"/>
          </w:tcPr>
          <w:p w14:paraId="7CE0F11B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FB4812" w14:paraId="67FA00A7" w14:textId="77777777" w:rsidTr="00B97BCF">
        <w:tc>
          <w:tcPr>
            <w:tcW w:w="817" w:type="dxa"/>
          </w:tcPr>
          <w:p w14:paraId="66659044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14:paraId="615C6302" w14:textId="77777777" w:rsidR="00FB4812" w:rsidRPr="00FD2F3F" w:rsidRDefault="00FB4812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Таблицы и д</w:t>
            </w:r>
            <w:r w:rsidR="00FD2F3F"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иаграммы. </w:t>
            </w:r>
          </w:p>
        </w:tc>
        <w:tc>
          <w:tcPr>
            <w:tcW w:w="1100" w:type="dxa"/>
          </w:tcPr>
          <w:p w14:paraId="304F298E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FB4812" w14:paraId="00DFD41F" w14:textId="77777777" w:rsidTr="00B97BCF">
        <w:tc>
          <w:tcPr>
            <w:tcW w:w="817" w:type="dxa"/>
          </w:tcPr>
          <w:p w14:paraId="7CF7FF39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14:paraId="510737E0" w14:textId="77777777" w:rsidR="00FB4812" w:rsidRPr="00FD2F3F" w:rsidRDefault="00FB4812" w:rsidP="00FB48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Повторение материала за курс математики 5 класса.</w:t>
            </w:r>
          </w:p>
          <w:p w14:paraId="1CF7641E" w14:textId="77777777" w:rsidR="00FB4812" w:rsidRPr="00FD2F3F" w:rsidRDefault="00FB4812" w:rsidP="00FB4812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D2F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Контрольная работа за год.</w:t>
            </w:r>
          </w:p>
        </w:tc>
        <w:tc>
          <w:tcPr>
            <w:tcW w:w="1100" w:type="dxa"/>
          </w:tcPr>
          <w:p w14:paraId="59C8A146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FB4812" w14:paraId="7D0FEB70" w14:textId="77777777" w:rsidTr="00B97BCF">
        <w:tc>
          <w:tcPr>
            <w:tcW w:w="817" w:type="dxa"/>
          </w:tcPr>
          <w:p w14:paraId="25D96D00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14:paraId="21375446" w14:textId="77777777" w:rsidR="00FB4812" w:rsidRPr="00FD2F3F" w:rsidRDefault="00FB4812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100" w:type="dxa"/>
          </w:tcPr>
          <w:p w14:paraId="62A8B40B" w14:textId="77777777" w:rsidR="00FB4812" w:rsidRPr="00FD2F3F" w:rsidRDefault="0074677A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FB4812" w14:paraId="53B0CA3E" w14:textId="77777777" w:rsidTr="00B97BCF">
        <w:tc>
          <w:tcPr>
            <w:tcW w:w="817" w:type="dxa"/>
          </w:tcPr>
          <w:p w14:paraId="66C81D53" w14:textId="77777777" w:rsidR="00FB4812" w:rsidRPr="00FD2F3F" w:rsidRDefault="00FB4812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2619D9E3" w14:textId="77777777" w:rsidR="00FB4812" w:rsidRPr="00FD2F3F" w:rsidRDefault="00FB4812" w:rsidP="00FB481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14:paraId="48C8A00C" w14:textId="77777777" w:rsidR="00FB4812" w:rsidRPr="00FD2F3F" w:rsidRDefault="00FD2F3F" w:rsidP="00C5716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D2F3F">
              <w:rPr>
                <w:b/>
                <w:color w:val="000000"/>
                <w:sz w:val="24"/>
                <w:szCs w:val="24"/>
              </w:rPr>
              <w:t>170</w:t>
            </w:r>
          </w:p>
        </w:tc>
      </w:tr>
    </w:tbl>
    <w:p w14:paraId="404B9D37" w14:textId="77777777" w:rsidR="00C57168" w:rsidRDefault="00C57168" w:rsidP="00C57168">
      <w:pPr>
        <w:shd w:val="clear" w:color="auto" w:fill="FFFFFF"/>
        <w:ind w:firstLine="709"/>
        <w:jc w:val="both"/>
        <w:rPr>
          <w:color w:val="000000"/>
        </w:rPr>
      </w:pPr>
    </w:p>
    <w:p w14:paraId="2FDB2804" w14:textId="77777777" w:rsidR="00AA3FBB" w:rsidRPr="00432E31" w:rsidRDefault="00AA3FBB" w:rsidP="00C57168"/>
    <w:p w14:paraId="059ADD8D" w14:textId="77777777" w:rsidR="00AA3FBB" w:rsidRPr="00432E31" w:rsidRDefault="00AA3FBB" w:rsidP="00C57168"/>
    <w:p w14:paraId="21321143" w14:textId="77777777" w:rsidR="00AA3FBB" w:rsidRPr="00523346" w:rsidRDefault="00AA3FBB" w:rsidP="00523346">
      <w:pPr>
        <w:rPr>
          <w:b/>
          <w:sz w:val="28"/>
          <w:szCs w:val="28"/>
        </w:rPr>
      </w:pPr>
    </w:p>
    <w:p w14:paraId="18CD032C" w14:textId="77777777" w:rsidR="00C57168" w:rsidRPr="00296A53" w:rsidRDefault="00C57168" w:rsidP="00C57168">
      <w:pPr>
        <w:jc w:val="center"/>
        <w:rPr>
          <w:b/>
          <w:sz w:val="28"/>
          <w:szCs w:val="28"/>
        </w:rPr>
      </w:pPr>
      <w:r w:rsidRPr="00296A53">
        <w:rPr>
          <w:b/>
          <w:sz w:val="28"/>
          <w:szCs w:val="28"/>
        </w:rPr>
        <w:lastRenderedPageBreak/>
        <w:t>4. Календарно - тематическое планирование курса   «Математика – 5»</w:t>
      </w:r>
    </w:p>
    <w:p w14:paraId="0BFF5B92" w14:textId="77777777" w:rsidR="00C57168" w:rsidRPr="00BA6050" w:rsidRDefault="00C57168" w:rsidP="00C57168">
      <w:pPr>
        <w:jc w:val="center"/>
        <w:rPr>
          <w:b/>
          <w:sz w:val="28"/>
          <w:szCs w:val="28"/>
        </w:rPr>
      </w:pPr>
    </w:p>
    <w:tbl>
      <w:tblPr>
        <w:tblStyle w:val="af0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4995"/>
        <w:gridCol w:w="3628"/>
        <w:gridCol w:w="6"/>
        <w:gridCol w:w="15"/>
        <w:gridCol w:w="9"/>
        <w:gridCol w:w="871"/>
        <w:gridCol w:w="15"/>
        <w:gridCol w:w="6"/>
        <w:gridCol w:w="15"/>
        <w:gridCol w:w="30"/>
        <w:gridCol w:w="791"/>
      </w:tblGrid>
      <w:tr w:rsidR="000B760A" w:rsidRPr="00BA6050" w14:paraId="4B9C778F" w14:textId="77777777" w:rsidTr="00F8262D">
        <w:trPr>
          <w:trHeight w:val="27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14:paraId="5E68A66F" w14:textId="77777777" w:rsidR="00B915D5" w:rsidRPr="00AD35EF" w:rsidRDefault="00B915D5" w:rsidP="00C1181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5EB94" w14:textId="77777777" w:rsidR="00B915D5" w:rsidRPr="00AD35EF" w:rsidRDefault="00B915D5" w:rsidP="00C11814">
            <w:pPr>
              <w:jc w:val="center"/>
              <w:rPr>
                <w:b/>
              </w:rPr>
            </w:pPr>
            <w:r w:rsidRPr="00D21AA8">
              <w:rPr>
                <w:b/>
              </w:rPr>
              <w:t>Тема урока</w:t>
            </w:r>
          </w:p>
          <w:p w14:paraId="16EB8541" w14:textId="77777777" w:rsidR="00B915D5" w:rsidRPr="00AD35EF" w:rsidRDefault="00B915D5" w:rsidP="00C11814">
            <w:pPr>
              <w:jc w:val="center"/>
              <w:rPr>
                <w:b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3C516" w14:textId="77777777" w:rsidR="00B915D5" w:rsidRPr="00164082" w:rsidRDefault="00164082" w:rsidP="00C11814">
            <w:pPr>
              <w:jc w:val="center"/>
              <w:rPr>
                <w:b/>
              </w:rPr>
            </w:pPr>
            <w:r w:rsidRPr="00460A2B">
              <w:rPr>
                <w:b/>
                <w:bCs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58" w:type="dxa"/>
            <w:gridSpan w:val="9"/>
            <w:tcBorders>
              <w:left w:val="single" w:sz="4" w:space="0" w:color="auto"/>
            </w:tcBorders>
          </w:tcPr>
          <w:p w14:paraId="628CB8DA" w14:textId="77777777" w:rsidR="00B915D5" w:rsidRPr="00B915D5" w:rsidRDefault="00B915D5" w:rsidP="00C1181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B760A" w:rsidRPr="00BA6050" w14:paraId="4E0E24CD" w14:textId="77777777" w:rsidTr="00F8262D">
        <w:trPr>
          <w:trHeight w:val="277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14:paraId="4CA38629" w14:textId="77777777" w:rsidR="00B915D5" w:rsidRPr="00C71F77" w:rsidRDefault="00B915D5" w:rsidP="00C118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EAB3C" w14:textId="77777777" w:rsidR="00B915D5" w:rsidRPr="00D21AA8" w:rsidRDefault="00B915D5" w:rsidP="00C11814">
            <w:pPr>
              <w:jc w:val="center"/>
              <w:rPr>
                <w:b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BFC8F" w14:textId="77777777" w:rsidR="00B915D5" w:rsidRPr="00B915D5" w:rsidRDefault="00B915D5" w:rsidP="00C1181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74B2AB" w14:textId="77777777" w:rsidR="00B915D5" w:rsidRPr="00AD35EF" w:rsidRDefault="00B915D5" w:rsidP="00C1181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3F73737" w14:textId="77777777" w:rsidR="00B915D5" w:rsidRPr="00AD35EF" w:rsidRDefault="00B915D5" w:rsidP="00C1181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B760A" w:rsidRPr="00BA6050" w14:paraId="0298A44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FA6B4ED" w14:textId="77777777" w:rsidR="00070768" w:rsidRPr="007137CE" w:rsidRDefault="00070768" w:rsidP="00AA3FBB">
            <w:pPr>
              <w:jc w:val="center"/>
              <w:rPr>
                <w:b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0977A385" w14:textId="77777777" w:rsidR="00164082" w:rsidRDefault="00070768" w:rsidP="00C11814">
            <w:pPr>
              <w:jc w:val="center"/>
              <w:rPr>
                <w:bCs/>
              </w:rPr>
            </w:pPr>
            <w:r w:rsidRPr="00830287">
              <w:rPr>
                <w:b/>
                <w:bCs/>
              </w:rPr>
              <w:t xml:space="preserve">Повторение </w:t>
            </w:r>
            <w:r>
              <w:rPr>
                <w:b/>
                <w:bCs/>
              </w:rPr>
              <w:t xml:space="preserve">за </w:t>
            </w:r>
            <w:proofErr w:type="spellStart"/>
            <w:r>
              <w:rPr>
                <w:b/>
                <w:bCs/>
              </w:rPr>
              <w:t>курс</w:t>
            </w:r>
            <w:r w:rsidRPr="00830287">
              <w:rPr>
                <w:b/>
              </w:rPr>
              <w:t>начальной</w:t>
            </w:r>
            <w:proofErr w:type="spellEnd"/>
            <w:r w:rsidRPr="00830287">
              <w:rPr>
                <w:b/>
              </w:rPr>
              <w:t xml:space="preserve"> школы</w:t>
            </w:r>
            <w:r w:rsidRPr="00830287">
              <w:rPr>
                <w:bCs/>
              </w:rPr>
              <w:t>.</w:t>
            </w:r>
          </w:p>
          <w:p w14:paraId="4DC8DA5D" w14:textId="77777777" w:rsidR="00070768" w:rsidRPr="007137CE" w:rsidRDefault="00070768" w:rsidP="00C11814">
            <w:pPr>
              <w:jc w:val="center"/>
              <w:rPr>
                <w:b/>
              </w:rPr>
            </w:pPr>
            <w:r>
              <w:rPr>
                <w:b/>
              </w:rPr>
              <w:t>(9</w:t>
            </w:r>
            <w:r w:rsidRPr="007137CE">
              <w:rPr>
                <w:b/>
              </w:rPr>
              <w:t xml:space="preserve"> ч.)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6E12B4" w14:textId="77777777" w:rsidR="00070768" w:rsidRPr="007137CE" w:rsidRDefault="0044362B" w:rsidP="0011737A">
            <w:pPr>
              <w:rPr>
                <w:b/>
              </w:rPr>
            </w:pPr>
            <w:r>
              <w:t>Выполняют арифметические действия с натуральными числами.</w:t>
            </w: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Решают текстовые задачи, в условии которых используются понятия «больше в (на)…», «меньше в (на)…».  </w:t>
            </w:r>
            <w:r w:rsidRPr="005F6A81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164082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дят</w:t>
            </w: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неизвестный компонент действия. </w:t>
            </w:r>
            <w:r w:rsidR="00164082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Вычисляют</w:t>
            </w: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периметр и площадь прямоугольников. Осуществ</w:t>
            </w:r>
            <w:r w:rsidR="00164082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ляют</w:t>
            </w:r>
            <w:r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самоконтроль.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D052F6" w14:textId="77777777" w:rsidR="00070768" w:rsidRPr="007137CE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D0BA3D3" w14:textId="77777777" w:rsidR="00070768" w:rsidRPr="007137CE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662422A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4E219D8" w14:textId="77777777" w:rsidR="00070768" w:rsidRPr="007C55EC" w:rsidRDefault="001E70CF" w:rsidP="00C11814">
            <w:pPr>
              <w:jc w:val="center"/>
            </w:pPr>
            <w:r>
              <w:t>1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61065134" w14:textId="77777777" w:rsidR="00070768" w:rsidRPr="00D21AA8" w:rsidRDefault="00070768" w:rsidP="00C11814">
            <w:pPr>
              <w:rPr>
                <w:b/>
              </w:rPr>
            </w:pPr>
            <w:r w:rsidRPr="007C4C27">
              <w:t>Нахождение значений числовых выражений.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631A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8B8D83" w14:textId="77777777" w:rsidR="00070768" w:rsidRPr="00741A01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DC0BD1E" w14:textId="77777777" w:rsidR="00070768" w:rsidRPr="00741A01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0B53CD5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35168B6" w14:textId="77777777" w:rsidR="00070768" w:rsidRPr="00DE6916" w:rsidRDefault="001E70CF" w:rsidP="00C11814">
            <w:pPr>
              <w:jc w:val="center"/>
            </w:pPr>
            <w:r>
              <w:t>2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352AC903" w14:textId="77777777" w:rsidR="00070768" w:rsidRPr="00D21AA8" w:rsidRDefault="00070768" w:rsidP="00C11814">
            <w:pPr>
              <w:rPr>
                <w:b/>
              </w:rPr>
            </w:pPr>
            <w:r w:rsidRPr="007C4C27">
              <w:t>Нахождение значений числовых выражений.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491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F6B865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E0CC7A5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040B65C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8F8AE76" w14:textId="77777777" w:rsidR="00070768" w:rsidRPr="00DE6916" w:rsidRDefault="001E70CF" w:rsidP="00C11814">
            <w:pPr>
              <w:jc w:val="center"/>
            </w:pPr>
            <w:r>
              <w:t>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6749BF61" w14:textId="77777777" w:rsidR="00070768" w:rsidRPr="00D21AA8" w:rsidRDefault="00070768" w:rsidP="00C11814">
            <w:pPr>
              <w:rPr>
                <w:b/>
              </w:rPr>
            </w:pPr>
            <w:r w:rsidRPr="007C4C27">
              <w:t>Решение текстовых задач.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FD644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0BA302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0792EF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392E732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44CC8BB" w14:textId="77777777" w:rsidR="00070768" w:rsidRPr="00DE6916" w:rsidRDefault="001E70CF" w:rsidP="00C11814">
            <w:pPr>
              <w:jc w:val="center"/>
            </w:pPr>
            <w:r>
              <w:t>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50BD7950" w14:textId="77777777" w:rsidR="00070768" w:rsidRPr="00D21AA8" w:rsidRDefault="00070768" w:rsidP="00C11814">
            <w:pPr>
              <w:rPr>
                <w:b/>
              </w:rPr>
            </w:pPr>
            <w:r w:rsidRPr="007C4C27">
              <w:t>Решение текстовых задач.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3C191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858070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F9D1B5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7C2092A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6039E5E" w14:textId="77777777" w:rsidR="00070768" w:rsidRPr="00DE6916" w:rsidRDefault="001E70CF" w:rsidP="00C11814">
            <w:pPr>
              <w:jc w:val="center"/>
            </w:pPr>
            <w:r>
              <w:t>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13DF4CC6" w14:textId="77777777" w:rsidR="00070768" w:rsidRPr="00DE6916" w:rsidRDefault="00070768" w:rsidP="00C11814">
            <w:r w:rsidRPr="007C4C27">
              <w:t>Решение</w:t>
            </w:r>
            <w:r>
              <w:t xml:space="preserve"> логических задач.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10C7C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98F8F7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A9408C0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33DEBB9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8A7EA64" w14:textId="77777777" w:rsidR="00070768" w:rsidRPr="00DE6916" w:rsidRDefault="001E70CF" w:rsidP="00C11814">
            <w:pPr>
              <w:jc w:val="center"/>
            </w:pPr>
            <w:r>
              <w:t>6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2CD7B567" w14:textId="77777777" w:rsidR="00070768" w:rsidRPr="00DE6916" w:rsidRDefault="00070768" w:rsidP="00C11814">
            <w:r w:rsidRPr="007C4C27">
              <w:t>Решение</w:t>
            </w:r>
            <w:r>
              <w:t xml:space="preserve"> логических задач.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F74C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5A185F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C65AE5C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6B436F2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2CF643B" w14:textId="77777777" w:rsidR="00070768" w:rsidRPr="00DE6916" w:rsidRDefault="001E70CF" w:rsidP="00C11814">
            <w:pPr>
              <w:jc w:val="center"/>
            </w:pPr>
            <w:r>
              <w:t>7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6944CCC6" w14:textId="77777777" w:rsidR="00070768" w:rsidRPr="00DE6916" w:rsidRDefault="00070768" w:rsidP="00C11814">
            <w:r w:rsidRPr="00DE6916">
              <w:t>Периметр и площадь прямоугольника.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0C19E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C0944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E054561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5350E7C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50B3D7A" w14:textId="77777777" w:rsidR="00070768" w:rsidRPr="00DE6916" w:rsidRDefault="001E70CF" w:rsidP="00C11814">
            <w:pPr>
              <w:jc w:val="center"/>
            </w:pPr>
            <w:r>
              <w:t>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6B4227CA" w14:textId="77777777" w:rsidR="00070768" w:rsidRPr="00DE6916" w:rsidRDefault="00070768" w:rsidP="00C11814">
            <w:r w:rsidRPr="00DE6916">
              <w:t>Периметр и площадь прямоугольника.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729B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2298D3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34D9B71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0B760A" w:rsidRPr="00BA6050" w14:paraId="147400A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1D8EA87" w14:textId="77777777" w:rsidR="00070768" w:rsidRPr="00DE6916" w:rsidRDefault="001E70CF" w:rsidP="00C11814">
            <w:pPr>
              <w:jc w:val="center"/>
            </w:pPr>
            <w:r>
              <w:t>9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59AA2C16" w14:textId="77777777" w:rsidR="00070768" w:rsidRPr="00DE6916" w:rsidRDefault="00277489" w:rsidP="00C11814">
            <w:r>
              <w:rPr>
                <w:b/>
                <w:i/>
              </w:rPr>
              <w:t>Диагностическая работа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A292C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BA6D61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202E766" w14:textId="77777777" w:rsidR="00070768" w:rsidRPr="00D21AA8" w:rsidRDefault="00070768" w:rsidP="00C11814">
            <w:pPr>
              <w:jc w:val="center"/>
              <w:rPr>
                <w:b/>
              </w:rPr>
            </w:pPr>
          </w:p>
        </w:tc>
      </w:tr>
      <w:tr w:rsidR="00B915D5" w:rsidRPr="00BA6050" w14:paraId="4F47F52F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414912C1" w14:textId="77777777" w:rsidR="00B915D5" w:rsidRPr="007137CE" w:rsidRDefault="00B915D5" w:rsidP="00AA3FBB">
            <w:pPr>
              <w:jc w:val="center"/>
              <w:rPr>
                <w:b/>
              </w:rPr>
            </w:pPr>
          </w:p>
        </w:tc>
        <w:tc>
          <w:tcPr>
            <w:tcW w:w="10381" w:type="dxa"/>
            <w:gridSpan w:val="11"/>
            <w:tcBorders>
              <w:left w:val="single" w:sz="4" w:space="0" w:color="auto"/>
            </w:tcBorders>
          </w:tcPr>
          <w:p w14:paraId="2B615007" w14:textId="77777777" w:rsidR="00B915D5" w:rsidRPr="007137CE" w:rsidRDefault="00B915D5" w:rsidP="00AA3FBB">
            <w:pPr>
              <w:jc w:val="center"/>
              <w:rPr>
                <w:b/>
              </w:rPr>
            </w:pPr>
            <w:r w:rsidRPr="007137CE">
              <w:rPr>
                <w:b/>
              </w:rPr>
              <w:t>Глава 1. Линии</w:t>
            </w:r>
            <w:r>
              <w:rPr>
                <w:b/>
              </w:rPr>
              <w:t>.  (7</w:t>
            </w:r>
            <w:r w:rsidRPr="007137CE">
              <w:rPr>
                <w:b/>
              </w:rPr>
              <w:t xml:space="preserve"> ч.)</w:t>
            </w:r>
          </w:p>
        </w:tc>
      </w:tr>
      <w:tr w:rsidR="000B760A" w:rsidRPr="00BA6050" w14:paraId="49A7B55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695E158" w14:textId="77777777" w:rsidR="00070768" w:rsidRPr="00611CD2" w:rsidRDefault="00756F07" w:rsidP="00C11814">
            <w:pPr>
              <w:jc w:val="center"/>
            </w:pPr>
            <w:r>
              <w:t>10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BB92" w14:textId="77777777" w:rsidR="00070768" w:rsidRPr="00DE6916" w:rsidRDefault="00070768" w:rsidP="00C11814">
            <w:r w:rsidRPr="00DE6916">
              <w:t xml:space="preserve">Разнообразный мир линий. 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29846" w14:textId="77777777" w:rsidR="00070768" w:rsidRPr="00DE6916" w:rsidRDefault="00164082" w:rsidP="00C11814"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Распознают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на чертежах, рисунках </w:t>
            </w:r>
            <w:proofErr w:type="spellStart"/>
            <w:proofErr w:type="gramStart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прямую,части</w:t>
            </w:r>
            <w:proofErr w:type="spellEnd"/>
            <w:proofErr w:type="gramEnd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прямой, окружность. Приво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дят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примеры аналогов прямой и окружности в </w:t>
            </w:r>
            <w:proofErr w:type="spellStart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окружающеммире</w:t>
            </w:r>
            <w:proofErr w:type="spellEnd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. Изоб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ражают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их с использованием чертёж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инструментов, на клетчатой бумаге. </w:t>
            </w:r>
            <w:proofErr w:type="spellStart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меряют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помощью инстру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ментов и сравнивают 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длины от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резков. Стро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ят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отрезки заданной дли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ны, прово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дят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окружности заданного радиуса. Выра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жают </w:t>
            </w:r>
            <w:r w:rsidR="00070768" w:rsidRPr="00727FA1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одни единицы измерения длин через другие</w:t>
            </w:r>
            <w:r w:rsidR="00070768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686CC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E22D73A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4897AD88" w14:textId="77777777" w:rsidTr="00F8262D">
        <w:trPr>
          <w:trHeight w:val="283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41E4D2C0" w14:textId="77777777" w:rsidR="00070768" w:rsidRPr="00611CD2" w:rsidRDefault="00756F07" w:rsidP="00756F07">
            <w:r>
              <w:t>11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EB2B" w14:textId="77777777" w:rsidR="00070768" w:rsidRPr="00DE6916" w:rsidRDefault="00070768" w:rsidP="00C11814">
            <w:r w:rsidRPr="00DE6916">
              <w:t>Прямая. Части прямой. Ломанная.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B74D1" w14:textId="77777777" w:rsidR="00070768" w:rsidRPr="00DE6916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84D1F24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1B06EC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8CC2F21" w14:textId="77777777" w:rsidTr="00F8262D">
        <w:trPr>
          <w:trHeight w:val="347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7DE91E82" w14:textId="77777777" w:rsidR="00070768" w:rsidRPr="00611CD2" w:rsidRDefault="00756F07" w:rsidP="00C11814">
            <w:pPr>
              <w:jc w:val="center"/>
            </w:pPr>
            <w:r>
              <w:t>12</w:t>
            </w:r>
          </w:p>
          <w:p w14:paraId="734454D7" w14:textId="77777777" w:rsidR="00070768" w:rsidRPr="00611CD2" w:rsidRDefault="00070768" w:rsidP="00C11814">
            <w:pPr>
              <w:jc w:val="center"/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A070" w14:textId="77777777" w:rsidR="00070768" w:rsidRPr="00DE6916" w:rsidRDefault="00070768" w:rsidP="00C11814">
            <w:r w:rsidRPr="00DE6916">
              <w:t>Прямая. Части прямой. Ломанная.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2A48E" w14:textId="77777777" w:rsidR="00070768" w:rsidRPr="00DE6916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7FBA7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B207F9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6845D1CC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4C38EC50" w14:textId="77777777" w:rsidR="00070768" w:rsidRPr="00611CD2" w:rsidRDefault="00756F07" w:rsidP="00C11814">
            <w:pPr>
              <w:jc w:val="center"/>
            </w:pPr>
            <w:r>
              <w:t>13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A57C" w14:textId="77777777" w:rsidR="00070768" w:rsidRPr="00DE6916" w:rsidRDefault="00070768" w:rsidP="00C11814">
            <w:r w:rsidRPr="00DE6916">
              <w:t>Длина линии.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5985" w14:textId="77777777" w:rsidR="00070768" w:rsidRPr="00DE6916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0A042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D4D4467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08B50A1C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598E69A8" w14:textId="77777777" w:rsidR="00070768" w:rsidRPr="00611CD2" w:rsidRDefault="00756F07" w:rsidP="00C11814">
            <w:pPr>
              <w:jc w:val="center"/>
            </w:pPr>
            <w:r>
              <w:t>14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8371C" w14:textId="77777777" w:rsidR="00070768" w:rsidRPr="00DE6916" w:rsidRDefault="00070768" w:rsidP="00C11814">
            <w:r w:rsidRPr="00DE6916">
              <w:t>Длина линии.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0848" w14:textId="77777777" w:rsidR="00070768" w:rsidRPr="00DE6916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35AD90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9504D5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C12FD18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24518A6C" w14:textId="77777777" w:rsidR="00070768" w:rsidRPr="00611CD2" w:rsidRDefault="00756F07" w:rsidP="00C11814">
            <w:pPr>
              <w:jc w:val="center"/>
            </w:pPr>
            <w:r>
              <w:t>15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67381830" w14:textId="77777777" w:rsidR="00070768" w:rsidRPr="00DE6916" w:rsidRDefault="00070768" w:rsidP="00C11814">
            <w:r w:rsidRPr="00DE6916">
              <w:t xml:space="preserve">Окружность.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4EA29" w14:textId="77777777" w:rsidR="00070768" w:rsidRPr="00DE6916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98295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176F7F3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53D3CEAE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6F84570F" w14:textId="77777777" w:rsidR="00070768" w:rsidRPr="00611CD2" w:rsidRDefault="00756F07" w:rsidP="00756F07">
            <w:r>
              <w:t>16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430CD661" w14:textId="77777777" w:rsidR="00070768" w:rsidRDefault="00070768" w:rsidP="001E70CF">
            <w:r w:rsidRPr="00DE6916">
              <w:t>Окружность.</w:t>
            </w:r>
          </w:p>
          <w:p w14:paraId="5E8931DC" w14:textId="77777777" w:rsidR="00FD2F3F" w:rsidRPr="00FD2F3F" w:rsidRDefault="00FD2F3F" w:rsidP="001E70CF">
            <w:pPr>
              <w:rPr>
                <w:i/>
              </w:rPr>
            </w:pPr>
            <w:r w:rsidRPr="00FD2F3F">
              <w:rPr>
                <w:i/>
              </w:rPr>
              <w:t>Антикоррупционное воспитание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B0F8" w14:textId="77777777" w:rsidR="00070768" w:rsidRPr="00DE6916" w:rsidRDefault="00070768" w:rsidP="003063D7">
            <w:pPr>
              <w:jc w:val="center"/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73F116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6F4AE6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70768" w:rsidRPr="00BA6050" w14:paraId="581C5EE5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7FACCF8F" w14:textId="77777777" w:rsidR="00070768" w:rsidRPr="007137CE" w:rsidRDefault="00070768" w:rsidP="00AA3FBB">
            <w:pPr>
              <w:jc w:val="center"/>
              <w:rPr>
                <w:b/>
              </w:rPr>
            </w:pPr>
          </w:p>
        </w:tc>
        <w:tc>
          <w:tcPr>
            <w:tcW w:w="10381" w:type="dxa"/>
            <w:gridSpan w:val="11"/>
            <w:tcBorders>
              <w:left w:val="single" w:sz="4" w:space="0" w:color="auto"/>
            </w:tcBorders>
          </w:tcPr>
          <w:p w14:paraId="23A3A5CD" w14:textId="77777777" w:rsidR="00070768" w:rsidRPr="007137CE" w:rsidRDefault="00070768" w:rsidP="00C11814">
            <w:pPr>
              <w:jc w:val="center"/>
              <w:rPr>
                <w:b/>
              </w:rPr>
            </w:pPr>
            <w:r>
              <w:rPr>
                <w:b/>
              </w:rPr>
              <w:t>Глава 2. Натуральные числа. (12</w:t>
            </w:r>
            <w:r w:rsidRPr="007137CE">
              <w:rPr>
                <w:b/>
              </w:rPr>
              <w:t xml:space="preserve"> ч.)</w:t>
            </w:r>
          </w:p>
        </w:tc>
      </w:tr>
      <w:tr w:rsidR="000B760A" w:rsidRPr="00BA6050" w14:paraId="590A5A6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3716496" w14:textId="77777777" w:rsidR="00070768" w:rsidRPr="009F213E" w:rsidRDefault="003F4699" w:rsidP="00C11814">
            <w:pPr>
              <w:jc w:val="center"/>
            </w:pPr>
            <w:r>
              <w:t>17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FD3" w14:textId="77777777" w:rsidR="00070768" w:rsidRDefault="00070768" w:rsidP="00C11814">
            <w:r w:rsidRPr="00CF3819">
              <w:t>Как записывают и читают натуральные числа.</w:t>
            </w:r>
          </w:p>
          <w:p w14:paraId="0D62099F" w14:textId="77777777" w:rsidR="001E70CF" w:rsidRPr="001E70CF" w:rsidRDefault="001E70CF" w:rsidP="00C11814"/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17D5AF" w14:textId="77777777" w:rsidR="00070768" w:rsidRPr="00BA6050" w:rsidRDefault="00164082" w:rsidP="00C11814">
            <w:pPr>
              <w:rPr>
                <w:sz w:val="28"/>
                <w:szCs w:val="28"/>
              </w:rPr>
            </w:pP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Читают и записывают 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нату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ральные числа, срав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нивают и упорядочивают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их. Опи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сывают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свойства натурального ряда. </w:t>
            </w:r>
            <w:proofErr w:type="gramStart"/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тят  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мую, изоб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ражают 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числа точками 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 координатной прямой, находят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координаты отме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ченной точки. Округляют натуральные числа. Решают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комбинатор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задачи с помощью перебора всех </w:t>
            </w:r>
            <w:proofErr w:type="spellStart"/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возможныхвар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иантов</w:t>
            </w:r>
            <w:proofErr w:type="spellEnd"/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. Моделируют</w:t>
            </w:r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ход решения с </w:t>
            </w:r>
            <w:proofErr w:type="spellStart"/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помощьюрисунка</w:t>
            </w:r>
            <w:proofErr w:type="spellEnd"/>
            <w:r w:rsidRPr="00DF2FD3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, с помощью дерева возможных вариантов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6D418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0780FF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09BE9A21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7D3B77DC" w14:textId="77777777" w:rsidR="00070768" w:rsidRPr="009F213E" w:rsidRDefault="003F4699" w:rsidP="00C11814">
            <w:pPr>
              <w:jc w:val="center"/>
            </w:pPr>
            <w:r>
              <w:t>18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22D94" w14:textId="7F3265EA" w:rsidR="00070768" w:rsidRDefault="00717769" w:rsidP="00C11814">
            <w:r>
              <w:t>ВПР</w:t>
            </w:r>
            <w:r w:rsidR="00070768" w:rsidRPr="00CF3819">
              <w:t>.</w:t>
            </w:r>
          </w:p>
          <w:p w14:paraId="504B6DF1" w14:textId="77777777" w:rsidR="001E70CF" w:rsidRPr="00F96C66" w:rsidRDefault="001E70CF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5950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F355F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836649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0016D205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702B9537" w14:textId="77777777" w:rsidR="00070768" w:rsidRPr="00617038" w:rsidRDefault="003F4699" w:rsidP="00C11814">
            <w:pPr>
              <w:jc w:val="center"/>
            </w:pPr>
            <w:r>
              <w:t>19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30845C8" w14:textId="77777777" w:rsidR="00070768" w:rsidRDefault="00070768" w:rsidP="001E70CF">
            <w:pPr>
              <w:rPr>
                <w:i/>
              </w:rPr>
            </w:pPr>
            <w:r w:rsidRPr="00617038">
              <w:t>Натуральный ряд. Сравнение натуральных чисел.</w:t>
            </w:r>
          </w:p>
          <w:p w14:paraId="7F69EB95" w14:textId="77777777" w:rsidR="001E70CF" w:rsidRPr="00617038" w:rsidRDefault="001E70CF" w:rsidP="001E70CF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FC2D8" w14:textId="77777777" w:rsidR="00070768" w:rsidRPr="00617038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629AEE" w14:textId="77777777" w:rsidR="00070768" w:rsidRPr="00617038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6DE7AB8" w14:textId="77777777" w:rsidR="00070768" w:rsidRPr="00617038" w:rsidRDefault="00070768" w:rsidP="00C11814"/>
        </w:tc>
      </w:tr>
      <w:tr w:rsidR="000B760A" w:rsidRPr="00BA6050" w14:paraId="4161D173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0683AFE2" w14:textId="77777777" w:rsidR="00070768" w:rsidRPr="00617038" w:rsidRDefault="003F4699" w:rsidP="00A0460D">
            <w:r>
              <w:t>20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4FF2F13" w14:textId="77777777" w:rsidR="00070768" w:rsidRDefault="00070768" w:rsidP="00C11814">
            <w:r w:rsidRPr="00617038">
              <w:t>Числа и точки на прямой</w:t>
            </w:r>
          </w:p>
          <w:p w14:paraId="4CBD8EFD" w14:textId="77777777" w:rsidR="001E70CF" w:rsidRPr="00617038" w:rsidRDefault="001E70CF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35234" w14:textId="77777777" w:rsidR="00070768" w:rsidRPr="00617038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2915516F" w14:textId="77777777" w:rsidR="00070768" w:rsidRPr="00617038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1E1E02C" w14:textId="77777777" w:rsidR="00070768" w:rsidRPr="00617038" w:rsidRDefault="00070768" w:rsidP="00C11814"/>
        </w:tc>
      </w:tr>
      <w:tr w:rsidR="000B760A" w:rsidRPr="00BA6050" w14:paraId="23E8201A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60ACFDF8" w14:textId="77777777" w:rsidR="00070768" w:rsidRPr="009F213E" w:rsidRDefault="003F4699" w:rsidP="00A0460D">
            <w:r>
              <w:t>21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7980116" w14:textId="77777777" w:rsidR="00070768" w:rsidRDefault="00070768" w:rsidP="001E70CF">
            <w:pPr>
              <w:rPr>
                <w:i/>
              </w:rPr>
            </w:pPr>
            <w:r w:rsidRPr="00CF3819">
              <w:t>Числа и точки на прямой.</w:t>
            </w:r>
          </w:p>
          <w:p w14:paraId="4D6E9BB5" w14:textId="77777777" w:rsidR="001E70CF" w:rsidRPr="00BA6050" w:rsidRDefault="001E70CF" w:rsidP="001E70CF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84C1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016CDAD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8133514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50D5881A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1B24509A" w14:textId="77777777" w:rsidR="00070768" w:rsidRPr="009F213E" w:rsidRDefault="003F4699" w:rsidP="00C11814">
            <w:pPr>
              <w:jc w:val="center"/>
            </w:pPr>
            <w:r>
              <w:t>22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B34DE8A" w14:textId="77777777" w:rsidR="00070768" w:rsidRDefault="00070768" w:rsidP="00C11814">
            <w:r w:rsidRPr="00CF3819">
              <w:t>Округление натуральных чисел</w:t>
            </w:r>
            <w:r>
              <w:t>.</w:t>
            </w:r>
          </w:p>
          <w:p w14:paraId="164A2FA0" w14:textId="77777777" w:rsidR="001E70CF" w:rsidRPr="00BA6050" w:rsidRDefault="001E70CF" w:rsidP="00C11814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1B84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DD793F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2548DED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6FF2998" w14:textId="77777777" w:rsidTr="00F8262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078" w14:textId="77777777" w:rsidR="00070768" w:rsidRPr="009F213E" w:rsidRDefault="003F4699" w:rsidP="00C11814">
            <w:pPr>
              <w:jc w:val="center"/>
            </w:pPr>
            <w:r>
              <w:t>23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09158F7" w14:textId="77777777" w:rsidR="00070768" w:rsidRDefault="00070768" w:rsidP="00C11814">
            <w:r w:rsidRPr="00CF3819">
              <w:t>Округление натуральных чисел</w:t>
            </w:r>
            <w:r>
              <w:t>.</w:t>
            </w:r>
          </w:p>
          <w:p w14:paraId="630EA623" w14:textId="77777777" w:rsidR="001E70CF" w:rsidRPr="00BA6050" w:rsidRDefault="001E70CF" w:rsidP="00C11814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88593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15F93D2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5ACF35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72B0A19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25EB646B" w14:textId="77777777" w:rsidR="00070768" w:rsidRPr="009F213E" w:rsidRDefault="003F4699" w:rsidP="00C11814">
            <w:pPr>
              <w:jc w:val="center"/>
            </w:pPr>
            <w:r>
              <w:t>24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2781930" w14:textId="77777777" w:rsidR="00070768" w:rsidRDefault="00070768" w:rsidP="00C11814">
            <w:pPr>
              <w:rPr>
                <w:i/>
              </w:rPr>
            </w:pPr>
            <w:r w:rsidRPr="00CF3819">
              <w:t>Округление натуральных чисел</w:t>
            </w:r>
            <w:r>
              <w:t>.</w:t>
            </w:r>
          </w:p>
          <w:p w14:paraId="646B28BE" w14:textId="77777777" w:rsidR="001E70CF" w:rsidRPr="001E70CF" w:rsidRDefault="001E70CF" w:rsidP="00C11814">
            <w:pPr>
              <w:rPr>
                <w:i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6E6D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9D30D43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0B0BC0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1C967DF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492F56F2" w14:textId="77777777" w:rsidR="00070768" w:rsidRPr="009F213E" w:rsidRDefault="003F4699" w:rsidP="00A0460D">
            <w:pPr>
              <w:jc w:val="center"/>
            </w:pPr>
            <w:r>
              <w:t>25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827511D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CF3819">
              <w:t>Решение комбинаторных задач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9F26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0A6957F0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65F5195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7491153" w14:textId="77777777" w:rsidTr="00F8262D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14:paraId="76A285F6" w14:textId="77777777" w:rsidR="00070768" w:rsidRPr="009F213E" w:rsidRDefault="003F4699" w:rsidP="00C11814">
            <w:pPr>
              <w:jc w:val="center"/>
            </w:pPr>
            <w:r>
              <w:t>26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3FA3829" w14:textId="77777777" w:rsidR="00070768" w:rsidRPr="0043637B" w:rsidRDefault="00070768" w:rsidP="00C11814">
            <w:pPr>
              <w:rPr>
                <w:i/>
              </w:rPr>
            </w:pPr>
            <w:r w:rsidRPr="00CF3819">
              <w:t>Решение комбинаторных задач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583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5CAB96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D36B84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4C097A6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92A9590" w14:textId="77777777" w:rsidR="00070768" w:rsidRPr="00C47DFB" w:rsidRDefault="003F4699" w:rsidP="00C11814">
            <w:pPr>
              <w:jc w:val="center"/>
              <w:rPr>
                <w:szCs w:val="28"/>
              </w:rPr>
            </w:pPr>
            <w:r w:rsidRPr="00C47DFB">
              <w:rPr>
                <w:szCs w:val="28"/>
              </w:rPr>
              <w:t>27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14:paraId="01B88B42" w14:textId="77777777" w:rsidR="00070768" w:rsidRPr="00A32790" w:rsidRDefault="00070768" w:rsidP="00C11814">
            <w:r>
              <w:t xml:space="preserve">Обобщающий урок по теме </w:t>
            </w:r>
            <w:r>
              <w:rPr>
                <w:shd w:val="clear" w:color="auto" w:fill="FFFFFF"/>
              </w:rPr>
              <w:t>«</w:t>
            </w:r>
            <w:r w:rsidRPr="001E1EE1">
              <w:rPr>
                <w:shd w:val="clear" w:color="auto" w:fill="FFFFFF"/>
              </w:rPr>
              <w:t>Натуральные числа. Линии».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3239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383B2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4434BD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EC411A6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B868569" w14:textId="77777777" w:rsidR="00070768" w:rsidRPr="00C47DFB" w:rsidRDefault="003F4699" w:rsidP="00C11814">
            <w:pPr>
              <w:jc w:val="center"/>
              <w:rPr>
                <w:szCs w:val="28"/>
              </w:rPr>
            </w:pPr>
            <w:r w:rsidRPr="00C47DFB">
              <w:rPr>
                <w:szCs w:val="28"/>
              </w:rPr>
              <w:t>28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32B8D946" w14:textId="77777777" w:rsidR="00070768" w:rsidRDefault="00070768" w:rsidP="00C11814">
            <w:pPr>
              <w:rPr>
                <w:sz w:val="28"/>
                <w:szCs w:val="28"/>
              </w:rPr>
            </w:pPr>
            <w:r w:rsidRPr="00044B48">
              <w:rPr>
                <w:b/>
                <w:i/>
                <w:shd w:val="clear" w:color="auto" w:fill="FFFFFF"/>
              </w:rPr>
              <w:t xml:space="preserve">Контрольная работа № 1 по </w:t>
            </w:r>
            <w:r>
              <w:rPr>
                <w:b/>
                <w:i/>
                <w:shd w:val="clear" w:color="auto" w:fill="FFFFFF"/>
              </w:rPr>
              <w:t>теме «</w:t>
            </w:r>
            <w:r w:rsidRPr="00044B48">
              <w:rPr>
                <w:b/>
                <w:i/>
                <w:shd w:val="clear" w:color="auto" w:fill="FFFFFF"/>
              </w:rPr>
              <w:t>Натуральные числа. Линии».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41AE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3842B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E65499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70768" w:rsidRPr="00BA6050" w14:paraId="516FF5E3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32E5DC35" w14:textId="77777777" w:rsidR="00070768" w:rsidRPr="003122D1" w:rsidRDefault="00070768" w:rsidP="00AA3FBB">
            <w:pPr>
              <w:jc w:val="center"/>
              <w:rPr>
                <w:b/>
              </w:rPr>
            </w:pPr>
          </w:p>
        </w:tc>
        <w:tc>
          <w:tcPr>
            <w:tcW w:w="10381" w:type="dxa"/>
            <w:gridSpan w:val="11"/>
          </w:tcPr>
          <w:p w14:paraId="373D9AFF" w14:textId="77777777" w:rsidR="00070768" w:rsidRPr="003122D1" w:rsidRDefault="00070768" w:rsidP="001E70CF">
            <w:pPr>
              <w:rPr>
                <w:b/>
              </w:rPr>
            </w:pPr>
            <w:r w:rsidRPr="003122D1">
              <w:rPr>
                <w:b/>
              </w:rPr>
              <w:t>Глава 3. Дей</w:t>
            </w:r>
            <w:r>
              <w:rPr>
                <w:b/>
              </w:rPr>
              <w:t>ствия с натуральными числами. (20</w:t>
            </w:r>
            <w:r w:rsidRPr="003122D1">
              <w:rPr>
                <w:b/>
              </w:rPr>
              <w:t xml:space="preserve"> ч.)</w:t>
            </w:r>
          </w:p>
        </w:tc>
      </w:tr>
      <w:tr w:rsidR="000B760A" w:rsidRPr="00BA6050" w14:paraId="4D06751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F38E9B8" w14:textId="77777777" w:rsidR="00070768" w:rsidRPr="00054838" w:rsidRDefault="003F4699" w:rsidP="00C11814">
            <w:r>
              <w:t>29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1308" w14:textId="77777777" w:rsidR="00C47DFB" w:rsidRDefault="00070768" w:rsidP="00C11814">
            <w:r>
              <w:t xml:space="preserve">Анализ контрольной работы. </w:t>
            </w:r>
          </w:p>
          <w:p w14:paraId="07C5F5EC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6C214B">
              <w:t>Сложение и вычитание</w:t>
            </w:r>
            <w:r>
              <w:t>.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78144F" w14:textId="77777777" w:rsidR="00164082" w:rsidRPr="003A279F" w:rsidRDefault="000E3B04" w:rsidP="00164082">
            <w:pPr>
              <w:pStyle w:val="20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арифметические действия с нату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числами, вычис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ляют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значения степе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>ней. Нахо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дят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значения числовых выражений, содержащих действия разных ступеней, со скобками и без скобок. Выпол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няют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прикидку и оценку результата вычислений, при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меняют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>ёмы проверки правильности вычисле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ний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. Употреб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ляют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буквы для обозначения чисел, для записи общих утверждений.</w:t>
            </w:r>
          </w:p>
          <w:p w14:paraId="29AFEFAB" w14:textId="77777777" w:rsidR="00070768" w:rsidRPr="00BA6050" w:rsidRDefault="000E3B04" w:rsidP="000E3B04">
            <w:pPr>
              <w:rPr>
                <w:sz w:val="28"/>
                <w:szCs w:val="28"/>
              </w:rPr>
            </w:pP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 xml:space="preserve">собом, используя различные зависимости между </w:t>
            </w:r>
            <w:proofErr w:type="spellStart"/>
            <w:proofErr w:type="gramStart"/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,ана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>лизируют</w:t>
            </w:r>
            <w:proofErr w:type="spellEnd"/>
            <w:proofErr w:type="gramEnd"/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текст зада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чи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, извле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кают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информацию, моделир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уют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условие с помощью схем, рисунков, реальных предме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тов; строят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рассуждений; критически оце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нивают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полученный ответ, осуществ</w:t>
            </w:r>
            <w:r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>ляют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164082" w:rsidRPr="003A279F">
              <w:rPr>
                <w:rStyle w:val="20Exact"/>
                <w:rFonts w:ascii="Times New Roman" w:hAnsi="Times New Roman" w:cs="Times New Roman"/>
                <w:sz w:val="24"/>
                <w:szCs w:val="24"/>
              </w:rPr>
              <w:softHyphen/>
              <w:t>моконтроль, проверяя ответ на соответствие условию.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8A4C36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D9A8C56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0ADCA10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BC7CA61" w14:textId="77777777" w:rsidR="00070768" w:rsidRPr="00054838" w:rsidRDefault="003F4699" w:rsidP="00C11814">
            <w:r>
              <w:t>30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B3D9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6C214B">
              <w:t>Сложение и вычитание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F3FA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AEAB9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66BA66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BF6D18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D1A65EE" w14:textId="77777777" w:rsidR="00070768" w:rsidRPr="00054838" w:rsidRDefault="003F4699" w:rsidP="00C11814">
            <w:r>
              <w:t>31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33E1" w14:textId="77777777" w:rsidR="00070768" w:rsidRPr="00BA6050" w:rsidRDefault="00070768" w:rsidP="001E70CF">
            <w:pPr>
              <w:rPr>
                <w:sz w:val="28"/>
                <w:szCs w:val="28"/>
              </w:rPr>
            </w:pPr>
            <w:r w:rsidRPr="006C214B">
              <w:t>Сложение и вычитание</w:t>
            </w:r>
            <w:r>
              <w:t xml:space="preserve">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3FF1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3E636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F787A40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6F06A34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6D1E211" w14:textId="77777777" w:rsidR="00070768" w:rsidRPr="00054838" w:rsidRDefault="003F4699" w:rsidP="00C11814">
            <w:r>
              <w:t>32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CDA89D5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6C214B">
              <w:t>Умножение и деление.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7A2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2EA33B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DCDE63D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1594BD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CB3A573" w14:textId="77777777" w:rsidR="00070768" w:rsidRPr="00054838" w:rsidRDefault="003F4699" w:rsidP="00C11814">
            <w:r>
              <w:t>33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2DF1CF2" w14:textId="77777777" w:rsidR="00070768" w:rsidRPr="00BA6050" w:rsidRDefault="00070768" w:rsidP="001E70CF">
            <w:pPr>
              <w:rPr>
                <w:sz w:val="28"/>
                <w:szCs w:val="28"/>
              </w:rPr>
            </w:pPr>
            <w:r w:rsidRPr="006C214B">
              <w:t>Умножение и деление.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6469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2AF8837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309930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904FA8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9BFD6C4" w14:textId="77777777" w:rsidR="00070768" w:rsidRPr="00054838" w:rsidRDefault="003F4699" w:rsidP="00C11814">
            <w:r>
              <w:t>34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F9F159D" w14:textId="77777777" w:rsidR="00070768" w:rsidRPr="00BA6050" w:rsidRDefault="00070768" w:rsidP="0079001F">
            <w:pPr>
              <w:rPr>
                <w:sz w:val="28"/>
                <w:szCs w:val="28"/>
              </w:rPr>
            </w:pPr>
            <w:r w:rsidRPr="006C214B">
              <w:t xml:space="preserve">Умножение и деление.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FDF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7E7846C5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73FE36F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0F0C6C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F0B1741" w14:textId="77777777" w:rsidR="00070768" w:rsidRPr="00054838" w:rsidRDefault="003F4699" w:rsidP="00C11814">
            <w:r>
              <w:t>35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7880423" w14:textId="77777777" w:rsidR="00070768" w:rsidRPr="006C214B" w:rsidRDefault="00070768" w:rsidP="001E70CF">
            <w:r w:rsidRPr="006C214B">
              <w:t xml:space="preserve">Умножение и деление.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37F5E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7F0A0C04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F7BF19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3198D0E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005FF8F" w14:textId="77777777" w:rsidR="00070768" w:rsidRPr="00054838" w:rsidRDefault="003F4699" w:rsidP="00C11814">
            <w:r>
              <w:t>36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129C6D4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A532AA">
              <w:t>Порядок действий в вычислениях.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572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0CC4899D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AE0152A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FC209E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E926C35" w14:textId="77777777" w:rsidR="00070768" w:rsidRPr="00054838" w:rsidRDefault="003F4699" w:rsidP="00C11814">
            <w:r>
              <w:t>37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24DFBA1" w14:textId="77777777" w:rsidR="00070768" w:rsidRPr="001E70CF" w:rsidRDefault="00070768" w:rsidP="00C10F47">
            <w:pPr>
              <w:rPr>
                <w:i/>
              </w:rPr>
            </w:pPr>
            <w:r w:rsidRPr="005B5364">
              <w:t>Порядок действий в вычислениях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B292D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7B278D7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76A300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384638A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2030968" w14:textId="77777777" w:rsidR="00070768" w:rsidRPr="00054838" w:rsidRDefault="003F4699" w:rsidP="00C11814">
            <w:r>
              <w:t>38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98CCBFF" w14:textId="77777777" w:rsidR="00070768" w:rsidRPr="005B5364" w:rsidRDefault="00070768" w:rsidP="00925D6D">
            <w:r w:rsidRPr="005B5364">
              <w:t>Порядок действий в вычислениях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AE116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4A19CE9A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B17B9F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5815172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8F77B03" w14:textId="77777777" w:rsidR="00070768" w:rsidRPr="00054838" w:rsidRDefault="003F4699" w:rsidP="00C11814">
            <w:r>
              <w:t>39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9370BF7" w14:textId="77777777" w:rsidR="00070768" w:rsidRPr="005B5364" w:rsidRDefault="00070768" w:rsidP="00C11814">
            <w:r w:rsidRPr="005B5364">
              <w:t>Порядок действий в вычислениях</w:t>
            </w:r>
            <w:r w:rsidR="001E70CF"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CF8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5707537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64D8C88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356BBD5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C26BDB0" w14:textId="77777777" w:rsidR="00070768" w:rsidRPr="00054838" w:rsidRDefault="003F4699" w:rsidP="00C11814">
            <w:r>
              <w:t>40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547E673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E428FB">
              <w:t xml:space="preserve">Степень </w:t>
            </w:r>
            <w:proofErr w:type="spellStart"/>
            <w:proofErr w:type="gramStart"/>
            <w:r w:rsidRPr="00E428FB">
              <w:t>числа</w:t>
            </w:r>
            <w:r>
              <w:t>.</w:t>
            </w:r>
            <w:r w:rsidR="00FD2F3F" w:rsidRPr="00FD2F3F">
              <w:rPr>
                <w:i/>
              </w:rPr>
              <w:t>Антикоррупционное</w:t>
            </w:r>
            <w:proofErr w:type="spellEnd"/>
            <w:proofErr w:type="gramEnd"/>
            <w:r w:rsidR="00FD2F3F" w:rsidRPr="00FD2F3F">
              <w:rPr>
                <w:i/>
              </w:rPr>
              <w:t xml:space="preserve"> воспитание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097A1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EA5CAC3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69607B6C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5AB7B17" w14:textId="77777777" w:rsidTr="00F8262D">
        <w:trPr>
          <w:trHeight w:val="431"/>
        </w:trPr>
        <w:tc>
          <w:tcPr>
            <w:tcW w:w="677" w:type="dxa"/>
            <w:tcBorders>
              <w:right w:val="single" w:sz="4" w:space="0" w:color="auto"/>
            </w:tcBorders>
          </w:tcPr>
          <w:p w14:paraId="014AB987" w14:textId="77777777" w:rsidR="00070768" w:rsidRPr="00054838" w:rsidRDefault="003F4699" w:rsidP="00C11814">
            <w:r>
              <w:t>41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ABC0F24" w14:textId="77777777" w:rsidR="00070768" w:rsidRPr="00BA6050" w:rsidRDefault="00070768" w:rsidP="00C11814">
            <w:pPr>
              <w:rPr>
                <w:sz w:val="28"/>
                <w:szCs w:val="28"/>
              </w:rPr>
            </w:pPr>
            <w:r w:rsidRPr="00E428FB">
              <w:t>Степень числа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9A2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8302A8B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ADCDA32" w14:textId="77777777" w:rsidR="00070768" w:rsidRPr="00BA6050" w:rsidRDefault="00070768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61B8CAF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E9E13C5" w14:textId="77777777" w:rsidR="00070768" w:rsidRPr="00054838" w:rsidRDefault="003F4699" w:rsidP="00C11814">
            <w:r>
              <w:t>42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169547E" w14:textId="77777777" w:rsidR="00070768" w:rsidRPr="00A532AA" w:rsidRDefault="00070768" w:rsidP="001E70CF">
            <w:r w:rsidRPr="00E428FB">
              <w:t>Степень числа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B3D23" w14:textId="77777777" w:rsidR="00070768" w:rsidRPr="00A532AA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55C55FF9" w14:textId="77777777" w:rsidR="00070768" w:rsidRPr="00A532AA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FFFC1C1" w14:textId="77777777" w:rsidR="00070768" w:rsidRPr="00A532AA" w:rsidRDefault="00070768" w:rsidP="00C11814"/>
        </w:tc>
      </w:tr>
      <w:tr w:rsidR="000B760A" w:rsidRPr="00BA6050" w14:paraId="6E1B40A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94FA5B3" w14:textId="77777777" w:rsidR="00070768" w:rsidRPr="00054838" w:rsidRDefault="003F4699" w:rsidP="00C11814">
            <w:r>
              <w:t>43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F948570" w14:textId="77777777" w:rsidR="00070768" w:rsidRPr="00A532AA" w:rsidRDefault="00070768" w:rsidP="00C11814">
            <w:r w:rsidRPr="003140AA">
              <w:t>Задачи на движение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0097C" w14:textId="77777777" w:rsidR="00070768" w:rsidRPr="00A532AA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B088DD3" w14:textId="77777777" w:rsidR="00070768" w:rsidRPr="00A532AA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2359ED5" w14:textId="77777777" w:rsidR="00070768" w:rsidRPr="00A532AA" w:rsidRDefault="00070768" w:rsidP="00C11814"/>
        </w:tc>
      </w:tr>
      <w:tr w:rsidR="000B760A" w:rsidRPr="00BA6050" w14:paraId="14DE6CE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68BF008" w14:textId="77777777" w:rsidR="00070768" w:rsidRPr="0076538B" w:rsidRDefault="003F4699" w:rsidP="00C11814">
            <w:r>
              <w:t>44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1842092" w14:textId="77777777" w:rsidR="00070768" w:rsidRPr="00A532AA" w:rsidRDefault="00070768" w:rsidP="001E70CF">
            <w:r w:rsidRPr="003140AA">
              <w:t>Задачи на движение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26DB0" w14:textId="77777777" w:rsidR="00070768" w:rsidRPr="00A532AA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1D96BAF4" w14:textId="77777777" w:rsidR="00070768" w:rsidRPr="00A532AA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A8ED717" w14:textId="77777777" w:rsidR="00070768" w:rsidRPr="00A532AA" w:rsidRDefault="00070768" w:rsidP="00C11814"/>
        </w:tc>
      </w:tr>
      <w:tr w:rsidR="000B760A" w:rsidRPr="00BA6050" w14:paraId="6886C7D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4043102" w14:textId="77777777" w:rsidR="00070768" w:rsidRPr="0076538B" w:rsidRDefault="003F4699" w:rsidP="00C11814">
            <w:r>
              <w:t>45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FD8ECD3" w14:textId="77777777" w:rsidR="00070768" w:rsidRPr="00A532AA" w:rsidRDefault="00070768" w:rsidP="003063D7">
            <w:r w:rsidRPr="003140AA">
              <w:t>Задачи на движение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21EFC" w14:textId="77777777" w:rsidR="00070768" w:rsidRPr="0043608D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4C6B9C90" w14:textId="77777777" w:rsidR="00070768" w:rsidRPr="0043608D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762132F" w14:textId="77777777" w:rsidR="00070768" w:rsidRPr="0043608D" w:rsidRDefault="00070768" w:rsidP="00C11814"/>
        </w:tc>
      </w:tr>
      <w:tr w:rsidR="000B760A" w:rsidRPr="00BA6050" w14:paraId="58DC89C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5AE68AB" w14:textId="77777777" w:rsidR="00070768" w:rsidRPr="0076538B" w:rsidRDefault="003F4699" w:rsidP="00C11814">
            <w:r>
              <w:t>46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EF21381" w14:textId="77777777" w:rsidR="00070768" w:rsidRPr="0043608D" w:rsidRDefault="00070768" w:rsidP="001E70CF">
            <w:r w:rsidRPr="003140AA">
              <w:t>Задачи на движение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31C3A" w14:textId="77777777" w:rsidR="00070768" w:rsidRPr="0043608D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2EBE80D0" w14:textId="77777777" w:rsidR="00070768" w:rsidRPr="0043608D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D6077B0" w14:textId="77777777" w:rsidR="00070768" w:rsidRPr="0043608D" w:rsidRDefault="00070768" w:rsidP="00C11814"/>
        </w:tc>
      </w:tr>
      <w:tr w:rsidR="000B760A" w:rsidRPr="00BA6050" w14:paraId="56542ACC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F9DA3C2" w14:textId="77777777" w:rsidR="00070768" w:rsidRPr="0076538B" w:rsidRDefault="003F4699" w:rsidP="00C11814">
            <w:r>
              <w:t>47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D9FF981" w14:textId="77777777" w:rsidR="00070768" w:rsidRPr="0043608D" w:rsidRDefault="00070768" w:rsidP="00C11814">
            <w:r>
              <w:t xml:space="preserve">Обобщающий урок по теме </w:t>
            </w:r>
            <w:r>
              <w:rPr>
                <w:shd w:val="clear" w:color="auto" w:fill="FFFFFF"/>
              </w:rPr>
              <w:t>«</w:t>
            </w:r>
            <w:r w:rsidRPr="004E57A9">
              <w:t>Действия с натуральными числами</w:t>
            </w:r>
            <w:r w:rsidRPr="004E57A9">
              <w:rPr>
                <w:shd w:val="clear" w:color="auto" w:fill="FFFFFF"/>
              </w:rPr>
              <w:t>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B442" w14:textId="77777777" w:rsidR="00070768" w:rsidRPr="0043608D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4397457B" w14:textId="77777777" w:rsidR="00070768" w:rsidRPr="0043608D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D51631E" w14:textId="77777777" w:rsidR="00070768" w:rsidRPr="0043608D" w:rsidRDefault="00070768" w:rsidP="00C11814"/>
        </w:tc>
      </w:tr>
      <w:tr w:rsidR="000B760A" w:rsidRPr="00BA6050" w14:paraId="0D26D7F6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5FAB716" w14:textId="77777777" w:rsidR="00DD32AF" w:rsidRDefault="00DD32AF" w:rsidP="00C11814"/>
          <w:p w14:paraId="2E4EC52C" w14:textId="77777777" w:rsidR="00DD32AF" w:rsidRDefault="00DD32AF" w:rsidP="00C11814"/>
          <w:p w14:paraId="1EEEFE54" w14:textId="77777777" w:rsidR="00070768" w:rsidRPr="0076538B" w:rsidRDefault="003F4699" w:rsidP="00C11814">
            <w:r>
              <w:t>48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B215" w14:textId="77777777" w:rsidR="00070768" w:rsidRPr="0043608D" w:rsidRDefault="00070768" w:rsidP="00C11814">
            <w:r>
              <w:rPr>
                <w:b/>
                <w:i/>
                <w:shd w:val="clear" w:color="auto" w:fill="FFFFFF"/>
              </w:rPr>
              <w:t>Контрольная работа № 2</w:t>
            </w:r>
            <w:r w:rsidRPr="00044B48">
              <w:rPr>
                <w:b/>
                <w:i/>
                <w:shd w:val="clear" w:color="auto" w:fill="FFFFFF"/>
              </w:rPr>
              <w:t xml:space="preserve"> по теме </w:t>
            </w:r>
            <w:r w:rsidRPr="004E57A9">
              <w:rPr>
                <w:b/>
                <w:i/>
                <w:shd w:val="clear" w:color="auto" w:fill="FFFFFF"/>
              </w:rPr>
              <w:t>«</w:t>
            </w:r>
            <w:r w:rsidRPr="004E57A9">
              <w:rPr>
                <w:b/>
                <w:i/>
              </w:rPr>
              <w:t>Действия с натуральными числами</w:t>
            </w:r>
            <w:r w:rsidRPr="004E57A9">
              <w:rPr>
                <w:b/>
                <w:i/>
                <w:shd w:val="clear" w:color="auto" w:fill="FFFFFF"/>
              </w:rPr>
              <w:t>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BA19" w14:textId="77777777" w:rsidR="00070768" w:rsidRPr="0043608D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13558F" w14:textId="77777777" w:rsidR="00070768" w:rsidRPr="0043608D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9C607D3" w14:textId="77777777" w:rsidR="00070768" w:rsidRPr="0043608D" w:rsidRDefault="00070768" w:rsidP="00C11814"/>
        </w:tc>
      </w:tr>
      <w:tr w:rsidR="00070768" w:rsidRPr="00BA6050" w14:paraId="3E98E003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2637B596" w14:textId="77777777" w:rsidR="00070768" w:rsidRDefault="00070768" w:rsidP="00C11814">
            <w:pPr>
              <w:jc w:val="center"/>
              <w:rPr>
                <w:b/>
              </w:rPr>
            </w:pPr>
          </w:p>
          <w:p w14:paraId="423DFE54" w14:textId="77777777" w:rsidR="00070768" w:rsidRPr="0043608D" w:rsidRDefault="00070768" w:rsidP="00AA3FBB">
            <w:pPr>
              <w:jc w:val="center"/>
            </w:pPr>
          </w:p>
        </w:tc>
        <w:tc>
          <w:tcPr>
            <w:tcW w:w="10381" w:type="dxa"/>
            <w:gridSpan w:val="11"/>
          </w:tcPr>
          <w:p w14:paraId="5F52B741" w14:textId="77777777" w:rsidR="00070768" w:rsidRDefault="00070768" w:rsidP="00AA3FBB">
            <w:pPr>
              <w:ind w:left="162"/>
              <w:jc w:val="center"/>
              <w:rPr>
                <w:b/>
              </w:rPr>
            </w:pPr>
            <w:r w:rsidRPr="00111C49">
              <w:rPr>
                <w:b/>
              </w:rPr>
              <w:t>Глава 4. Использование свойств действий при</w:t>
            </w:r>
          </w:p>
          <w:p w14:paraId="034D112F" w14:textId="77777777" w:rsidR="00070768" w:rsidRPr="0043608D" w:rsidRDefault="00070768" w:rsidP="00C11814">
            <w:pPr>
              <w:jc w:val="center"/>
            </w:pPr>
            <w:r w:rsidRPr="00111C49">
              <w:rPr>
                <w:b/>
              </w:rPr>
              <w:t>вычислениях</w:t>
            </w:r>
            <w:r>
              <w:rPr>
                <w:b/>
              </w:rPr>
              <w:t>. (11 ч.)</w:t>
            </w:r>
          </w:p>
        </w:tc>
      </w:tr>
      <w:tr w:rsidR="000B760A" w:rsidRPr="00BA6050" w14:paraId="2A445C6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9D6A5D1" w14:textId="77777777" w:rsidR="00070768" w:rsidRPr="00014B42" w:rsidRDefault="003F4699" w:rsidP="00C11814">
            <w:r>
              <w:t>49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0AA3FB6D" w14:textId="77777777" w:rsidR="00070768" w:rsidRDefault="00070768" w:rsidP="00C11814">
            <w:r>
              <w:t xml:space="preserve">Анализ контрольной работы. </w:t>
            </w:r>
          </w:p>
          <w:p w14:paraId="4FF1366D" w14:textId="77777777" w:rsidR="00070768" w:rsidRPr="001E1EE1" w:rsidRDefault="00070768" w:rsidP="00C11814">
            <w:r w:rsidRPr="00505C98">
              <w:t>Свойства сложения и умножения</w:t>
            </w:r>
            <w:r>
              <w:t>.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C1C56B" w14:textId="77777777" w:rsidR="000E3B04" w:rsidRDefault="000E3B04" w:rsidP="00C11814"/>
          <w:p w14:paraId="6BBF8132" w14:textId="77777777" w:rsidR="00070768" w:rsidRPr="001E1EE1" w:rsidRDefault="000E3B04" w:rsidP="00C11814">
            <w:r>
              <w:t>Записывают</w:t>
            </w:r>
            <w:r w:rsidRPr="00DE5DF5">
              <w:t xml:space="preserve"> свойства арифметических действ</w:t>
            </w:r>
            <w:r>
              <w:t>ий с помощью букв. Формулируют</w:t>
            </w:r>
            <w:r w:rsidRPr="00DE5DF5">
              <w:t xml:space="preserve"> и приме</w:t>
            </w:r>
            <w:r>
              <w:t>няют</w:t>
            </w:r>
            <w:r w:rsidRPr="00DE5DF5">
              <w:t xml:space="preserve"> правила преобразования числовых выражений на основе свойств арифметических дей</w:t>
            </w:r>
            <w:r>
              <w:t>ствий. Анализируют</w:t>
            </w:r>
            <w:r w:rsidRPr="00DE5DF5">
              <w:t xml:space="preserve"> и рассуж</w:t>
            </w:r>
            <w:r>
              <w:t>дают</w:t>
            </w:r>
            <w:r w:rsidRPr="00DE5DF5">
              <w:t xml:space="preserve"> в ходе исследова</w:t>
            </w:r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ния числовых закономерностей. </w:t>
            </w:r>
            <w:proofErr w:type="spellStart"/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Осу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ществляют</w:t>
            </w:r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proofErr w:type="spellEnd"/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. Модели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руют</w:t>
            </w:r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условие </w:t>
            </w:r>
            <w:proofErr w:type="spellStart"/>
            <w:proofErr w:type="gramStart"/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задачи,используя</w:t>
            </w:r>
            <w:proofErr w:type="spellEnd"/>
            <w:proofErr w:type="gramEnd"/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реальные предметы и рисун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proofErr w:type="spellStart"/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текстовые</w:t>
            </w:r>
            <w:proofErr w:type="spellEnd"/>
            <w:r w:rsidRPr="00DE5DF5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способом.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CC4796" w14:textId="77777777" w:rsidR="00070768" w:rsidRPr="004E59A8" w:rsidRDefault="00070768" w:rsidP="00C11814">
            <w:pPr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3E3190A" w14:textId="77777777" w:rsidR="00070768" w:rsidRPr="004E59A8" w:rsidRDefault="00070768" w:rsidP="00C11814">
            <w:pPr>
              <w:rPr>
                <w:b/>
                <w:sz w:val="20"/>
                <w:szCs w:val="20"/>
              </w:rPr>
            </w:pPr>
          </w:p>
        </w:tc>
      </w:tr>
      <w:tr w:rsidR="000B760A" w:rsidRPr="00BA6050" w14:paraId="6362C9D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B9A28CD" w14:textId="77777777" w:rsidR="00070768" w:rsidRPr="004D73EA" w:rsidRDefault="003F4699" w:rsidP="00C11814">
            <w:r w:rsidRPr="004D73EA">
              <w:t>50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041BEF3B" w14:textId="77777777" w:rsidR="00070768" w:rsidRDefault="00070768" w:rsidP="00C11814">
            <w:pPr>
              <w:rPr>
                <w:i/>
              </w:rPr>
            </w:pPr>
            <w:r w:rsidRPr="00505C98">
              <w:t>Свойства сложения и умножения</w:t>
            </w:r>
            <w:r>
              <w:t>.</w:t>
            </w:r>
          </w:p>
          <w:p w14:paraId="3EB56B19" w14:textId="77777777" w:rsidR="000E3B04" w:rsidRPr="000E3B04" w:rsidRDefault="000E3B04" w:rsidP="00C11814">
            <w:pPr>
              <w:rPr>
                <w:i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6E8E" w14:textId="77777777" w:rsidR="00070768" w:rsidRPr="001E1EE1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D01A92" w14:textId="77777777" w:rsidR="00070768" w:rsidRPr="001E1EE1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8983CD6" w14:textId="77777777" w:rsidR="00070768" w:rsidRPr="001E1EE1" w:rsidRDefault="00070768" w:rsidP="00C11814"/>
        </w:tc>
      </w:tr>
      <w:tr w:rsidR="000B760A" w:rsidRPr="00BA6050" w14:paraId="2A211FD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FE7013E" w14:textId="77777777" w:rsidR="00070768" w:rsidRPr="00014B42" w:rsidRDefault="003F4699" w:rsidP="00A0460D">
            <w:r>
              <w:t>51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C279F2F" w14:textId="77777777" w:rsidR="00070768" w:rsidRDefault="00070768" w:rsidP="00C11814">
            <w:r w:rsidRPr="00C30AF2">
              <w:t>Распределительное свойство</w:t>
            </w:r>
            <w:r>
              <w:t>.</w:t>
            </w:r>
          </w:p>
          <w:p w14:paraId="5712AAFC" w14:textId="77777777" w:rsidR="000E3B04" w:rsidRPr="001E1EE1" w:rsidRDefault="000E3B04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66862" w14:textId="77777777" w:rsidR="00070768" w:rsidRPr="001E1EE1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7C4F1B1D" w14:textId="77777777" w:rsidR="00070768" w:rsidRPr="001E1EE1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1D02B7E" w14:textId="77777777" w:rsidR="00070768" w:rsidRPr="001E1EE1" w:rsidRDefault="00070768" w:rsidP="00C11814"/>
        </w:tc>
      </w:tr>
      <w:tr w:rsidR="000B760A" w:rsidRPr="00BA6050" w14:paraId="0310080E" w14:textId="77777777" w:rsidTr="00F8262D">
        <w:tc>
          <w:tcPr>
            <w:tcW w:w="677" w:type="dxa"/>
          </w:tcPr>
          <w:p w14:paraId="53D0701A" w14:textId="77777777" w:rsidR="00070768" w:rsidRPr="00014B42" w:rsidRDefault="003F4699" w:rsidP="00C11814">
            <w:r>
              <w:t>52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E6967DD" w14:textId="77777777" w:rsidR="00070768" w:rsidRDefault="00070768" w:rsidP="00C11814">
            <w:r w:rsidRPr="00C30AF2">
              <w:t>Распределительное свойство</w:t>
            </w:r>
            <w:r>
              <w:t>.</w:t>
            </w:r>
          </w:p>
          <w:p w14:paraId="2CC281FF" w14:textId="77777777" w:rsidR="000E3B04" w:rsidRPr="00BF21F7" w:rsidRDefault="000E3B04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DF17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D84BD4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3E1A8A9" w14:textId="77777777" w:rsidR="00070768" w:rsidRPr="00BF21F7" w:rsidRDefault="00070768" w:rsidP="00C11814"/>
        </w:tc>
      </w:tr>
      <w:tr w:rsidR="000B760A" w:rsidRPr="00BA6050" w14:paraId="67F14EB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911BE74" w14:textId="77777777" w:rsidR="00070768" w:rsidRPr="00014B42" w:rsidRDefault="003F4699" w:rsidP="00C11814">
            <w:r>
              <w:t>53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8C438EA" w14:textId="77777777" w:rsidR="00070768" w:rsidRDefault="00070768" w:rsidP="00C11814">
            <w:r w:rsidRPr="00C30AF2">
              <w:t xml:space="preserve">Распределительное свойство. </w:t>
            </w:r>
          </w:p>
          <w:p w14:paraId="7AC85281" w14:textId="77777777" w:rsidR="000E3B04" w:rsidRPr="00BF21F7" w:rsidRDefault="000E3B04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21579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3ACEB17A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67B6C2A" w14:textId="77777777" w:rsidR="00070768" w:rsidRPr="00BF21F7" w:rsidRDefault="00070768" w:rsidP="00C11814"/>
        </w:tc>
      </w:tr>
      <w:tr w:rsidR="000B760A" w:rsidRPr="00BA6050" w14:paraId="71C0311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F668D71" w14:textId="77777777" w:rsidR="00070768" w:rsidRPr="00014B42" w:rsidRDefault="003F4699" w:rsidP="00C11814">
            <w:r>
              <w:t>54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14:paraId="0C4CE74B" w14:textId="77777777" w:rsidR="00070768" w:rsidRDefault="00070768" w:rsidP="00C11814">
            <w:r w:rsidRPr="00C501E2">
              <w:t>Задачи на части</w:t>
            </w:r>
            <w:r>
              <w:t>.</w:t>
            </w:r>
          </w:p>
          <w:p w14:paraId="7D51E768" w14:textId="77777777" w:rsidR="000E3B04" w:rsidRPr="00BF21F7" w:rsidRDefault="000E3B04" w:rsidP="00C11814"/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785B4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9412D38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470AD97" w14:textId="77777777" w:rsidR="00070768" w:rsidRPr="00BF21F7" w:rsidRDefault="00070768" w:rsidP="00C11814"/>
        </w:tc>
      </w:tr>
      <w:tr w:rsidR="000B760A" w:rsidRPr="00BA6050" w14:paraId="42EF5D7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527A115" w14:textId="77777777" w:rsidR="00070768" w:rsidRPr="00014B42" w:rsidRDefault="003F4699" w:rsidP="00C11814">
            <w:r>
              <w:t>55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14:paraId="0C5B9426" w14:textId="77777777" w:rsidR="00070768" w:rsidRPr="00BF21F7" w:rsidRDefault="00070768" w:rsidP="00C11814">
            <w:r w:rsidRPr="00C501E2">
              <w:t>Задачи на части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F307A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69037469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495D3E9" w14:textId="77777777" w:rsidR="00070768" w:rsidRPr="00BF21F7" w:rsidRDefault="00070768" w:rsidP="00C11814"/>
        </w:tc>
      </w:tr>
      <w:tr w:rsidR="000B760A" w:rsidRPr="00BA6050" w14:paraId="02658AE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3E1BDE6" w14:textId="77777777" w:rsidR="00070768" w:rsidRPr="00014B42" w:rsidRDefault="003F4699" w:rsidP="00C11814">
            <w:r>
              <w:t>56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63F23AE" w14:textId="77777777" w:rsidR="00070768" w:rsidRPr="0032270A" w:rsidRDefault="00070768" w:rsidP="000E3B04">
            <w:pPr>
              <w:rPr>
                <w:i/>
              </w:rPr>
            </w:pPr>
            <w:r w:rsidRPr="00C501E2">
              <w:t>Задачи на части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89F42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101260AD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C137B14" w14:textId="77777777" w:rsidR="00070768" w:rsidRPr="00BF21F7" w:rsidRDefault="00070768" w:rsidP="00C11814"/>
        </w:tc>
      </w:tr>
      <w:tr w:rsidR="000B760A" w:rsidRPr="00BA6050" w14:paraId="1C3D7A10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C8DA0B3" w14:textId="77777777" w:rsidR="00070768" w:rsidRPr="00014B42" w:rsidRDefault="003F4699" w:rsidP="00C11814">
            <w:r>
              <w:t>57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05AA708" w14:textId="77777777" w:rsidR="00070768" w:rsidRPr="00BF21F7" w:rsidRDefault="00070768" w:rsidP="00C11814">
            <w:r w:rsidRPr="00C501E2">
              <w:t>Задачи на уравнивание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6AAA0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right w:val="single" w:sz="4" w:space="0" w:color="auto"/>
            </w:tcBorders>
          </w:tcPr>
          <w:p w14:paraId="008C86B8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A1900B9" w14:textId="77777777" w:rsidR="00070768" w:rsidRPr="00BF21F7" w:rsidRDefault="00070768" w:rsidP="00C11814"/>
        </w:tc>
      </w:tr>
      <w:tr w:rsidR="000B760A" w:rsidRPr="00BA6050" w14:paraId="7FA13F3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D806BA9" w14:textId="77777777" w:rsidR="00070768" w:rsidRPr="00014B42" w:rsidRDefault="003F4699" w:rsidP="00C11814">
            <w:r>
              <w:t>58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2AF26E8" w14:textId="77777777" w:rsidR="00070768" w:rsidRPr="00BF21F7" w:rsidRDefault="00070768" w:rsidP="00C11814">
            <w:r w:rsidRPr="00C501E2">
              <w:t>Задачи на уравнивание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47D81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FF94EF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F014AD9" w14:textId="77777777" w:rsidR="00070768" w:rsidRPr="00BF21F7" w:rsidRDefault="00070768" w:rsidP="00C11814"/>
        </w:tc>
      </w:tr>
      <w:tr w:rsidR="000B760A" w:rsidRPr="00BA6050" w14:paraId="34938D5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8043A9C" w14:textId="77777777" w:rsidR="00070768" w:rsidRPr="00014B42" w:rsidRDefault="003F4699" w:rsidP="00C11814">
            <w:r>
              <w:t>59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97414" w14:textId="77777777" w:rsidR="00070768" w:rsidRPr="0032270A" w:rsidRDefault="00070768" w:rsidP="000E3B04">
            <w:pPr>
              <w:rPr>
                <w:i/>
              </w:rPr>
            </w:pPr>
            <w:r w:rsidRPr="00C501E2">
              <w:t>Задачи на уравнивание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6CAFA" w14:textId="77777777" w:rsidR="00070768" w:rsidRPr="00BF21F7" w:rsidRDefault="00070768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D5BD00" w14:textId="77777777" w:rsidR="00070768" w:rsidRPr="00BF21F7" w:rsidRDefault="00070768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5C07D4C" w14:textId="77777777" w:rsidR="00070768" w:rsidRPr="00BF21F7" w:rsidRDefault="00070768" w:rsidP="00C11814"/>
        </w:tc>
      </w:tr>
      <w:tr w:rsidR="00070768" w:rsidRPr="00BA6050" w14:paraId="7B055FEB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1BA266C7" w14:textId="77777777" w:rsidR="00070768" w:rsidRPr="00BA6050" w:rsidRDefault="00070768" w:rsidP="00AA3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1" w:type="dxa"/>
            <w:gridSpan w:val="11"/>
          </w:tcPr>
          <w:p w14:paraId="404D92CC" w14:textId="77777777" w:rsidR="00070768" w:rsidRPr="00BA6050" w:rsidRDefault="00070768" w:rsidP="00AA3FBB">
            <w:pPr>
              <w:jc w:val="center"/>
              <w:rPr>
                <w:sz w:val="28"/>
                <w:szCs w:val="28"/>
              </w:rPr>
            </w:pPr>
            <w:r w:rsidRPr="001D3E04">
              <w:rPr>
                <w:b/>
              </w:rPr>
              <w:t xml:space="preserve">Глава 5. </w:t>
            </w:r>
            <w:r w:rsidRPr="00BC78F8">
              <w:rPr>
                <w:b/>
              </w:rPr>
              <w:t>Углы и многоугольники.</w:t>
            </w:r>
            <w:r>
              <w:rPr>
                <w:b/>
              </w:rPr>
              <w:t xml:space="preserve"> (9</w:t>
            </w:r>
            <w:r w:rsidRPr="001D3E04">
              <w:rPr>
                <w:b/>
              </w:rPr>
              <w:t xml:space="preserve"> ч.)</w:t>
            </w:r>
          </w:p>
        </w:tc>
      </w:tr>
      <w:tr w:rsidR="000E3B04" w:rsidRPr="00BA6050" w14:paraId="309B4F9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83DA2F9" w14:textId="77777777" w:rsidR="000E3B04" w:rsidRPr="003A207D" w:rsidRDefault="003F4699" w:rsidP="00C11814">
            <w:r>
              <w:t>60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1F3D1" w14:textId="77777777" w:rsidR="000E3B04" w:rsidRPr="003A207D" w:rsidRDefault="000E3B04" w:rsidP="00C11814">
            <w:r w:rsidRPr="003A207D">
              <w:t>Как обозначают и сравнивают углы.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345BB" w14:textId="77777777" w:rsidR="000E3B04" w:rsidRPr="003A207D" w:rsidRDefault="00FD5887" w:rsidP="00C11814"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Измеряют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с помощью транспортира и </w:t>
            </w:r>
            <w:proofErr w:type="spellStart"/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сравниватьвеличины</w:t>
            </w:r>
            <w:proofErr w:type="spellEnd"/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уг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лов. Строят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углы заданной вели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ны. Решают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задачи на нахож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lastRenderedPageBreak/>
              <w:t>дение градусной меры углов. Рас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познают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многоугольники </w:t>
            </w:r>
            <w:proofErr w:type="spellStart"/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начертежах</w:t>
            </w:r>
            <w:proofErr w:type="spellEnd"/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, рисунках, находить их аналоги 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в окру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жающем мире. Моделируют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многоугольники, используя бу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магу, проволоку и др. </w:t>
            </w:r>
            <w:proofErr w:type="spellStart"/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Вычисляют</w:t>
            </w:r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периметры</w:t>
            </w:r>
            <w:proofErr w:type="spellEnd"/>
            <w:r w:rsidR="000E3B04" w:rsidRPr="004518FC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многоугольников.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67089A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7CC1C479" w14:textId="77777777" w:rsidR="000E3B04" w:rsidRPr="003A207D" w:rsidRDefault="000E3B04" w:rsidP="00C11814"/>
        </w:tc>
      </w:tr>
      <w:tr w:rsidR="000E3B04" w:rsidRPr="00BA6050" w14:paraId="0990F79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1484005" w14:textId="77777777" w:rsidR="000E3B04" w:rsidRPr="003A207D" w:rsidRDefault="003F4699" w:rsidP="00C11814">
            <w:r>
              <w:t>61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CF18E" w14:textId="77777777" w:rsidR="000E3B04" w:rsidRPr="003A207D" w:rsidRDefault="000E3B04" w:rsidP="00C11814">
            <w:r w:rsidRPr="003A207D">
              <w:t>Как обозначают и сравнивают углы.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CA72" w14:textId="77777777" w:rsidR="000E3B04" w:rsidRPr="003A207D" w:rsidRDefault="000E3B04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726CE7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0CC8AC91" w14:textId="77777777" w:rsidR="000E3B04" w:rsidRPr="003A207D" w:rsidRDefault="000E3B04" w:rsidP="00C11814"/>
        </w:tc>
      </w:tr>
      <w:tr w:rsidR="000E3B04" w:rsidRPr="00BA6050" w14:paraId="22FEF1B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97634B1" w14:textId="77777777" w:rsidR="000E3B04" w:rsidRPr="003A207D" w:rsidRDefault="003F4699" w:rsidP="00C11814">
            <w:r>
              <w:t>62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AEC" w14:textId="77777777" w:rsidR="000E3B04" w:rsidRPr="003A207D" w:rsidRDefault="000E3B04" w:rsidP="00C11814">
            <w:r w:rsidRPr="003A207D">
              <w:t>Измерение углов.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5AA8" w14:textId="77777777" w:rsidR="000E3B04" w:rsidRPr="003A207D" w:rsidRDefault="000E3B04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AFC096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517C275D" w14:textId="77777777" w:rsidR="000E3B04" w:rsidRPr="003A207D" w:rsidRDefault="000E3B04" w:rsidP="00C11814"/>
        </w:tc>
      </w:tr>
      <w:tr w:rsidR="000E3B04" w:rsidRPr="00BA6050" w14:paraId="1471A5D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98B54D8" w14:textId="77777777" w:rsidR="000E3B04" w:rsidRPr="003A207D" w:rsidRDefault="003F4699" w:rsidP="00C11814">
            <w:r>
              <w:t>63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9CC3" w14:textId="77777777" w:rsidR="000E3B04" w:rsidRPr="003A207D" w:rsidRDefault="000E3B04" w:rsidP="00C11814">
            <w:r w:rsidRPr="003A207D">
              <w:t>Измерение углов.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4CAD1" w14:textId="77777777" w:rsidR="000E3B04" w:rsidRPr="003A207D" w:rsidRDefault="000E3B04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6595EF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5C35BBC7" w14:textId="77777777" w:rsidR="000E3B04" w:rsidRPr="003A207D" w:rsidRDefault="000E3B04" w:rsidP="00C11814"/>
        </w:tc>
      </w:tr>
      <w:tr w:rsidR="000E3B04" w:rsidRPr="00BA6050" w14:paraId="6A3824A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6F44687" w14:textId="77777777" w:rsidR="000E3B04" w:rsidRPr="003A207D" w:rsidRDefault="003F4699" w:rsidP="00C11814">
            <w:r>
              <w:t>64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4429AEF" w14:textId="77777777" w:rsidR="000E3B04" w:rsidRPr="003A207D" w:rsidRDefault="000E3B04" w:rsidP="000E3B04">
            <w:r w:rsidRPr="003A207D">
              <w:t>Измерение углов.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EA042" w14:textId="77777777" w:rsidR="000E3B04" w:rsidRPr="003A207D" w:rsidRDefault="000E3B04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5F96F138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3CB0EB1A" w14:textId="77777777" w:rsidR="000E3B04" w:rsidRPr="003A207D" w:rsidRDefault="000E3B04" w:rsidP="00C11814"/>
        </w:tc>
      </w:tr>
      <w:tr w:rsidR="000E3B04" w:rsidRPr="00BA6050" w14:paraId="69BA1A80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6E2FD34" w14:textId="77777777" w:rsidR="000E3B04" w:rsidRPr="003A207D" w:rsidRDefault="003F4699" w:rsidP="00C11814">
            <w:r>
              <w:lastRenderedPageBreak/>
              <w:t>65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D1861E5" w14:textId="77777777" w:rsidR="000E3B04" w:rsidRPr="003A207D" w:rsidRDefault="000E3B04" w:rsidP="00C11814">
            <w:r w:rsidRPr="003A207D">
              <w:t>Ломаные и многоугольники.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7C43" w14:textId="77777777" w:rsidR="000E3B04" w:rsidRPr="003A207D" w:rsidRDefault="000E3B04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655BE9A8" w14:textId="77777777" w:rsidR="000E3B04" w:rsidRPr="003A207D" w:rsidRDefault="000E3B04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121FD1A3" w14:textId="77777777" w:rsidR="000E3B04" w:rsidRPr="003A207D" w:rsidRDefault="000E3B04" w:rsidP="00C11814"/>
        </w:tc>
      </w:tr>
      <w:tr w:rsidR="000E3B04" w:rsidRPr="00BA6050" w14:paraId="09EF88F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3979ADC" w14:textId="77777777" w:rsidR="000E3B04" w:rsidRPr="003A207D" w:rsidRDefault="003F4699" w:rsidP="00C11814">
            <w:r>
              <w:t>66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A1CB527" w14:textId="77777777" w:rsidR="000E3B04" w:rsidRPr="000E3B04" w:rsidRDefault="000E3B04" w:rsidP="00C11814">
            <w:pPr>
              <w:rPr>
                <w:i/>
              </w:rPr>
            </w:pPr>
            <w:r w:rsidRPr="003A207D">
              <w:t>Ломаные и многоугольники.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E5ABC" w14:textId="77777777" w:rsidR="000E3B04" w:rsidRPr="003A207D" w:rsidRDefault="000E3B04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CB8F4C" w14:textId="77777777" w:rsidR="000E3B04" w:rsidRPr="003A207D" w:rsidRDefault="000E3B04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C454EDE" w14:textId="77777777" w:rsidR="000E3B04" w:rsidRPr="003A207D" w:rsidRDefault="000E3B04" w:rsidP="00C11814"/>
        </w:tc>
      </w:tr>
      <w:tr w:rsidR="000E3B04" w:rsidRPr="00BA6050" w14:paraId="14ECE29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5656DC7" w14:textId="77777777" w:rsidR="000E3B04" w:rsidRPr="003A207D" w:rsidRDefault="003F4699" w:rsidP="00C11814">
            <w:r>
              <w:t>67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F31382B" w14:textId="77777777" w:rsidR="000E3B04" w:rsidRPr="003A207D" w:rsidRDefault="000E3B04" w:rsidP="00C11814">
            <w:r w:rsidRPr="003A207D">
              <w:t xml:space="preserve">Обобщающий урок по теме </w:t>
            </w:r>
            <w:r w:rsidRPr="003A207D">
              <w:rPr>
                <w:shd w:val="clear" w:color="auto" w:fill="FFFFFF"/>
              </w:rPr>
              <w:t>«</w:t>
            </w:r>
            <w:r w:rsidRPr="003A207D">
              <w:t>Использование свойств действий при вычислениях</w:t>
            </w:r>
            <w:r w:rsidRPr="003A207D">
              <w:rPr>
                <w:rStyle w:val="25Exac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207D">
              <w:rPr>
                <w:shd w:val="clear" w:color="auto" w:fill="FFFFFF"/>
              </w:rPr>
              <w:t>Углы и</w:t>
            </w:r>
            <w:r w:rsidRPr="003A207D">
              <w:t xml:space="preserve"> многоугольники</w:t>
            </w:r>
            <w:r w:rsidRPr="003A207D">
              <w:rPr>
                <w:shd w:val="clear" w:color="auto" w:fill="FFFFFF"/>
              </w:rPr>
              <w:t>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4B165" w14:textId="77777777" w:rsidR="000E3B04" w:rsidRPr="003A207D" w:rsidRDefault="000E3B04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565F7C" w14:textId="77777777" w:rsidR="000E3B04" w:rsidRPr="003A207D" w:rsidRDefault="000E3B04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899F230" w14:textId="77777777" w:rsidR="000E3B04" w:rsidRPr="003A207D" w:rsidRDefault="000E3B04" w:rsidP="00C11814"/>
        </w:tc>
      </w:tr>
      <w:tr w:rsidR="000E3B04" w:rsidRPr="00BA6050" w14:paraId="08F4C5B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EBEB6AA" w14:textId="77777777" w:rsidR="000E3B04" w:rsidRPr="003A207D" w:rsidRDefault="003F4699" w:rsidP="00C11814">
            <w:r>
              <w:t>68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8DD8" w14:textId="77777777" w:rsidR="000E3B04" w:rsidRPr="003A207D" w:rsidRDefault="000E3B04" w:rsidP="00C11814">
            <w:r w:rsidRPr="003A207D">
              <w:rPr>
                <w:b/>
                <w:i/>
                <w:shd w:val="clear" w:color="auto" w:fill="FFFFFF"/>
              </w:rPr>
              <w:t>Контрольная работа № 3 по теме  «</w:t>
            </w:r>
            <w:r w:rsidRPr="003A207D">
              <w:rPr>
                <w:b/>
                <w:i/>
              </w:rPr>
              <w:t>Использование свойств действий при вычислениях</w:t>
            </w:r>
            <w:r w:rsidRPr="003A207D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A207D">
              <w:rPr>
                <w:b/>
                <w:i/>
                <w:shd w:val="clear" w:color="auto" w:fill="FFFFFF"/>
              </w:rPr>
              <w:t>Углы и</w:t>
            </w:r>
            <w:r w:rsidRPr="003A207D">
              <w:rPr>
                <w:b/>
                <w:i/>
              </w:rPr>
              <w:t xml:space="preserve"> многоугольники</w:t>
            </w:r>
            <w:r w:rsidRPr="003A207D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87B80" w14:textId="77777777" w:rsidR="000E3B04" w:rsidRPr="003A207D" w:rsidRDefault="000E3B04" w:rsidP="00C11814"/>
        </w:tc>
        <w:tc>
          <w:tcPr>
            <w:tcW w:w="9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66A3C9" w14:textId="77777777" w:rsidR="000E3B04" w:rsidRPr="003A207D" w:rsidRDefault="000E3B04" w:rsidP="00C11814"/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2A61809" w14:textId="77777777" w:rsidR="000E3B04" w:rsidRPr="003A207D" w:rsidRDefault="000E3B04" w:rsidP="00C11814"/>
        </w:tc>
      </w:tr>
      <w:tr w:rsidR="00070768" w:rsidRPr="00BA6050" w14:paraId="04F75DF8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31520361" w14:textId="77777777" w:rsidR="00070768" w:rsidRPr="00BA6050" w:rsidRDefault="00070768" w:rsidP="00AA3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1" w:type="dxa"/>
            <w:gridSpan w:val="11"/>
            <w:tcBorders>
              <w:left w:val="single" w:sz="4" w:space="0" w:color="auto"/>
            </w:tcBorders>
          </w:tcPr>
          <w:p w14:paraId="32586A6B" w14:textId="77777777" w:rsidR="00070768" w:rsidRPr="00BA6050" w:rsidRDefault="00070768" w:rsidP="00AA3FBB">
            <w:pPr>
              <w:jc w:val="center"/>
              <w:rPr>
                <w:sz w:val="28"/>
                <w:szCs w:val="28"/>
              </w:rPr>
            </w:pPr>
            <w:r w:rsidRPr="002D714A">
              <w:rPr>
                <w:b/>
              </w:rPr>
              <w:t>Глава 6. Делимость чисел</w:t>
            </w:r>
            <w:r>
              <w:rPr>
                <w:b/>
              </w:rPr>
              <w:t>. (15 ч.)</w:t>
            </w:r>
          </w:p>
        </w:tc>
      </w:tr>
      <w:tr w:rsidR="001E70CF" w:rsidRPr="00BA6050" w14:paraId="37CCCF4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0DCB76E" w14:textId="77777777" w:rsidR="000B760A" w:rsidRPr="00E87337" w:rsidRDefault="003F4699" w:rsidP="00C11814">
            <w:r>
              <w:t>69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C39D" w14:textId="77777777" w:rsidR="000B760A" w:rsidRDefault="000B760A" w:rsidP="004F7155">
            <w:r>
              <w:t xml:space="preserve">Анализ контрольной работы. </w:t>
            </w:r>
          </w:p>
          <w:p w14:paraId="16DE30E9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D6519B">
              <w:t>Делители и кратные</w:t>
            </w:r>
            <w:r>
              <w:t>.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70A12" w14:textId="77777777" w:rsidR="000B760A" w:rsidRPr="00BA6050" w:rsidRDefault="000E3B04" w:rsidP="00C11814">
            <w:pPr>
              <w:rPr>
                <w:sz w:val="28"/>
                <w:szCs w:val="28"/>
              </w:rPr>
            </w:pPr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делителя и кратного, простого и составного числа, свойства и признаки делимости. Использовать таблицу простых чисел. Проводить несложные </w:t>
            </w:r>
            <w:proofErr w:type="spellStart"/>
            <w:proofErr w:type="gramStart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исследования,опираясь</w:t>
            </w:r>
            <w:proofErr w:type="spellEnd"/>
            <w:proofErr w:type="gramEnd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на числовые эксперименты. Классифи</w:t>
            </w:r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цировать натуральные числа (чётные и </w:t>
            </w:r>
            <w:proofErr w:type="spellStart"/>
            <w:proofErr w:type="gramStart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нечётные,по</w:t>
            </w:r>
            <w:proofErr w:type="spellEnd"/>
            <w:proofErr w:type="gramEnd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остаткам от деления на 3 и т. п.). Доказы</w:t>
            </w:r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вать и опровергать с помощью контрпримеров утверждения о делимости чисел. Конструировать математические предложения с помощью связок «и</w:t>
            </w:r>
            <w:proofErr w:type="gramStart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или», «если..., то...». Решать задачи, свя</w:t>
            </w:r>
            <w:r w:rsidRPr="00D353F6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занные с делимостью чисел.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1A53EA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3F12301E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3C2A802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737E115" w14:textId="77777777" w:rsidR="000B760A" w:rsidRPr="00E87337" w:rsidRDefault="003F4699" w:rsidP="00C11814">
            <w:r>
              <w:t>70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5C2AEC2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D6519B">
              <w:t>Делители и кратные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10EE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2116D1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719354D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16FC5F1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582D34C" w14:textId="77777777" w:rsidR="000B760A" w:rsidRPr="00E87337" w:rsidRDefault="003F4699" w:rsidP="00C11814">
            <w:r>
              <w:t>71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6F0EBDE" w14:textId="77777777" w:rsidR="000B760A" w:rsidRPr="00BA6050" w:rsidRDefault="000B760A" w:rsidP="000E3B04">
            <w:pPr>
              <w:rPr>
                <w:sz w:val="28"/>
                <w:szCs w:val="28"/>
              </w:rPr>
            </w:pPr>
            <w:r w:rsidRPr="00D6519B">
              <w:t xml:space="preserve">Делители и </w:t>
            </w:r>
            <w:proofErr w:type="gramStart"/>
            <w:r w:rsidRPr="00D6519B">
              <w:t>кратные</w:t>
            </w:r>
            <w:r>
              <w:t>.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74A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37A8C558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60A78DE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206D929D" w14:textId="77777777" w:rsidTr="00C600E9">
        <w:trPr>
          <w:trHeight w:val="373"/>
        </w:trPr>
        <w:tc>
          <w:tcPr>
            <w:tcW w:w="677" w:type="dxa"/>
          </w:tcPr>
          <w:p w14:paraId="6AD9C734" w14:textId="77777777" w:rsidR="000B760A" w:rsidRPr="00E87337" w:rsidRDefault="003F4699" w:rsidP="00C11814">
            <w:r>
              <w:t>72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FBC16C5" w14:textId="77777777" w:rsidR="000B760A" w:rsidRPr="00D6519B" w:rsidRDefault="000B760A" w:rsidP="00C11814">
            <w:r w:rsidRPr="00D6519B">
              <w:t>Простые и составные числа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2473A" w14:textId="77777777" w:rsidR="000B760A" w:rsidRPr="00D6519B" w:rsidRDefault="000B760A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3356BD" w14:textId="77777777" w:rsidR="000B760A" w:rsidRPr="00D6519B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79933BE4" w14:textId="77777777" w:rsidR="000B760A" w:rsidRPr="00D6519B" w:rsidRDefault="000B760A" w:rsidP="00070768"/>
        </w:tc>
      </w:tr>
      <w:tr w:rsidR="001E70CF" w:rsidRPr="00BA6050" w14:paraId="30CF43B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69E6362" w14:textId="77777777" w:rsidR="000B760A" w:rsidRPr="00FD2799" w:rsidRDefault="003F4699" w:rsidP="00C11814">
            <w:r>
              <w:t>73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55771FB" w14:textId="77777777" w:rsidR="000B760A" w:rsidRPr="00070768" w:rsidRDefault="000B760A" w:rsidP="00C11814">
            <w:pPr>
              <w:rPr>
                <w:i/>
              </w:rPr>
            </w:pPr>
            <w:r w:rsidRPr="00D6519B">
              <w:t>Простые и составные числа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C79AF" w14:textId="77777777" w:rsidR="000B760A" w:rsidRPr="00D6519B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2794FDB3" w14:textId="77777777" w:rsidR="000B760A" w:rsidRPr="00D6519B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19D58EAD" w14:textId="77777777" w:rsidR="000B760A" w:rsidRPr="00D6519B" w:rsidRDefault="000B760A" w:rsidP="00C11814"/>
        </w:tc>
      </w:tr>
      <w:tr w:rsidR="001E70CF" w:rsidRPr="00BA6050" w14:paraId="3D29287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A6668AD" w14:textId="77777777" w:rsidR="000B760A" w:rsidRPr="00FD2799" w:rsidRDefault="003F4699" w:rsidP="00C11814">
            <w:r>
              <w:t>74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5CA8578" w14:textId="77777777" w:rsidR="00C600E9" w:rsidRDefault="000B760A" w:rsidP="00C11814">
            <w:r w:rsidRPr="000D0F54">
              <w:t>Свойства делимости</w:t>
            </w:r>
            <w:r>
              <w:t>.</w:t>
            </w:r>
          </w:p>
          <w:p w14:paraId="256F3785" w14:textId="77777777" w:rsidR="000B760A" w:rsidRPr="00D6519B" w:rsidRDefault="00C600E9" w:rsidP="00C11814">
            <w:r w:rsidRPr="00FD2F3F">
              <w:rPr>
                <w:i/>
              </w:rPr>
              <w:t>Антикоррупционное воспитание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1A483" w14:textId="77777777" w:rsidR="000B760A" w:rsidRPr="00D6519B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5800FC19" w14:textId="77777777" w:rsidR="000B760A" w:rsidRPr="00D6519B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38D42200" w14:textId="77777777" w:rsidR="000B760A" w:rsidRPr="00D6519B" w:rsidRDefault="000B760A" w:rsidP="00C11814"/>
        </w:tc>
      </w:tr>
      <w:tr w:rsidR="001E70CF" w:rsidRPr="00BA6050" w14:paraId="50A500F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F01A46F" w14:textId="77777777" w:rsidR="000B760A" w:rsidRPr="00FD2799" w:rsidRDefault="003F4699" w:rsidP="00C11814">
            <w:r>
              <w:t>7</w:t>
            </w:r>
            <w:r w:rsidR="009A7133">
              <w:t>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D0E1C4E" w14:textId="77777777" w:rsidR="000B760A" w:rsidRPr="00D6519B" w:rsidRDefault="000B760A" w:rsidP="00C11814">
            <w:r w:rsidRPr="000D0F54">
              <w:t>Свойства делимости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0980F" w14:textId="77777777" w:rsidR="000B760A" w:rsidRPr="00D6519B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41B62202" w14:textId="77777777" w:rsidR="000B760A" w:rsidRPr="00D6519B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0343872A" w14:textId="77777777" w:rsidR="000B760A" w:rsidRPr="00D6519B" w:rsidRDefault="000B760A" w:rsidP="00C11814"/>
        </w:tc>
      </w:tr>
      <w:tr w:rsidR="001E70CF" w:rsidRPr="00BA6050" w14:paraId="34EC2FD1" w14:textId="77777777" w:rsidTr="00F8262D">
        <w:trPr>
          <w:trHeight w:val="297"/>
        </w:trPr>
        <w:tc>
          <w:tcPr>
            <w:tcW w:w="677" w:type="dxa"/>
            <w:tcBorders>
              <w:right w:val="single" w:sz="4" w:space="0" w:color="auto"/>
            </w:tcBorders>
          </w:tcPr>
          <w:p w14:paraId="6522F21A" w14:textId="77777777" w:rsidR="000B760A" w:rsidRPr="00FD2799" w:rsidRDefault="003F4699" w:rsidP="00C11814">
            <w:r>
              <w:t>76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8AEAF48" w14:textId="77777777" w:rsidR="000B760A" w:rsidRPr="00D6519B" w:rsidRDefault="000B760A" w:rsidP="000E3B04">
            <w:r w:rsidRPr="000D0F54">
              <w:t>Свойства делимости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71CD9" w14:textId="77777777" w:rsidR="000B760A" w:rsidRPr="00D6519B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4A6A7371" w14:textId="77777777" w:rsidR="000B760A" w:rsidRPr="00D6519B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70DBA23F" w14:textId="77777777" w:rsidR="000B760A" w:rsidRPr="00D6519B" w:rsidRDefault="000B760A" w:rsidP="00C11814"/>
        </w:tc>
      </w:tr>
      <w:tr w:rsidR="001E70CF" w:rsidRPr="00BA6050" w14:paraId="71C1182C" w14:textId="77777777" w:rsidTr="00F8262D">
        <w:tc>
          <w:tcPr>
            <w:tcW w:w="677" w:type="dxa"/>
          </w:tcPr>
          <w:p w14:paraId="63F3322D" w14:textId="77777777" w:rsidR="000B760A" w:rsidRPr="00FD2799" w:rsidRDefault="003F4699" w:rsidP="00C11814">
            <w:r>
              <w:t>77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3D8CC9B" w14:textId="77777777" w:rsidR="000B760A" w:rsidRPr="000D0F54" w:rsidRDefault="000B760A" w:rsidP="00C11814">
            <w:r>
              <w:t>Признаки делимости.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E0B22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6DF35E" w14:textId="77777777" w:rsidR="000B760A" w:rsidRPr="000D0F54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591E12B9" w14:textId="77777777" w:rsidR="000B760A" w:rsidRPr="000D0F54" w:rsidRDefault="000B760A" w:rsidP="00C11814"/>
        </w:tc>
      </w:tr>
      <w:tr w:rsidR="001E70CF" w:rsidRPr="00BA6050" w14:paraId="1CE0ABC0" w14:textId="77777777" w:rsidTr="003F4699">
        <w:trPr>
          <w:trHeight w:val="401"/>
        </w:trPr>
        <w:tc>
          <w:tcPr>
            <w:tcW w:w="677" w:type="dxa"/>
            <w:tcBorders>
              <w:right w:val="single" w:sz="4" w:space="0" w:color="auto"/>
            </w:tcBorders>
          </w:tcPr>
          <w:p w14:paraId="17C94F71" w14:textId="77777777" w:rsidR="000B760A" w:rsidRPr="00FD2799" w:rsidRDefault="003F4699" w:rsidP="00C11814">
            <w:r>
              <w:t>78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0F9547B" w14:textId="77777777" w:rsidR="000B760A" w:rsidRPr="000D0F54" w:rsidRDefault="000B760A" w:rsidP="00C11814">
            <w:r>
              <w:t>Признаки делимости.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AAF87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389C9467" w14:textId="77777777" w:rsidR="000B760A" w:rsidRPr="000D0F54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69F5FC65" w14:textId="77777777" w:rsidR="000B760A" w:rsidRPr="000D0F54" w:rsidRDefault="000B760A" w:rsidP="00C11814"/>
        </w:tc>
      </w:tr>
      <w:tr w:rsidR="001E70CF" w:rsidRPr="00BA6050" w14:paraId="36BBF65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2299E4B" w14:textId="77777777" w:rsidR="000B760A" w:rsidRPr="00FD2799" w:rsidRDefault="003F4699" w:rsidP="00C11814">
            <w:r>
              <w:t>79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1AA9044" w14:textId="77777777" w:rsidR="000B760A" w:rsidRPr="000D0F54" w:rsidRDefault="000B760A" w:rsidP="00C11814">
            <w:r w:rsidRPr="000D0F54">
              <w:t>Признаки делимости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65A2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4AE0C507" w14:textId="77777777" w:rsidR="000B760A" w:rsidRPr="000D0F54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2BF37AD5" w14:textId="77777777" w:rsidR="000B760A" w:rsidRPr="000D0F54" w:rsidRDefault="000B760A" w:rsidP="00C11814"/>
        </w:tc>
      </w:tr>
      <w:tr w:rsidR="001E70CF" w:rsidRPr="00BA6050" w14:paraId="64DA92A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3E5A9CA" w14:textId="77777777" w:rsidR="000B760A" w:rsidRPr="00FD2799" w:rsidRDefault="003F4699" w:rsidP="00C11814">
            <w:r>
              <w:t>80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CAF89D7" w14:textId="77777777" w:rsidR="000B760A" w:rsidRPr="000D0F54" w:rsidRDefault="000B760A" w:rsidP="000E3B04">
            <w:r w:rsidRPr="000D0F54">
              <w:t>Признаки делимости</w:t>
            </w:r>
            <w:r>
              <w:t>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7E6AD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62697880" w14:textId="77777777" w:rsidR="000B760A" w:rsidRPr="000D0F54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0340B7DF" w14:textId="77777777" w:rsidR="000B760A" w:rsidRPr="000D0F54" w:rsidRDefault="000B760A" w:rsidP="00C11814"/>
        </w:tc>
      </w:tr>
      <w:tr w:rsidR="001E70CF" w:rsidRPr="00BA6050" w14:paraId="2E548DD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0398DDB" w14:textId="77777777" w:rsidR="000B760A" w:rsidRPr="00FD2799" w:rsidRDefault="003F4699" w:rsidP="00C11814">
            <w:r>
              <w:t>81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B03CBF9" w14:textId="77777777" w:rsidR="000B760A" w:rsidRPr="000D0F54" w:rsidRDefault="000B760A" w:rsidP="00C11814">
            <w:r w:rsidRPr="000D0F54">
              <w:t xml:space="preserve">Деление с остатком.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D8E3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73F1569A" w14:textId="77777777" w:rsidR="000B760A" w:rsidRPr="000D0F54" w:rsidRDefault="000B760A" w:rsidP="00C11814"/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0C943F7E" w14:textId="77777777" w:rsidR="000B760A" w:rsidRPr="000D0F54" w:rsidRDefault="000B760A" w:rsidP="00C11814"/>
        </w:tc>
      </w:tr>
      <w:tr w:rsidR="001E70CF" w:rsidRPr="00BA6050" w14:paraId="47AB432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CD1DBAC" w14:textId="77777777" w:rsidR="000B760A" w:rsidRPr="00FD2799" w:rsidRDefault="003F4699" w:rsidP="00C11814">
            <w:r>
              <w:t>82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9E557A3" w14:textId="77777777" w:rsidR="000B760A" w:rsidRPr="000D0F54" w:rsidRDefault="000B760A" w:rsidP="00C11814">
            <w:r w:rsidRPr="000D0F54">
              <w:t xml:space="preserve">Деление с остатком. 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FCF53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0CA16518" w14:textId="77777777" w:rsidR="000B760A" w:rsidRPr="000D0F54" w:rsidRDefault="000B760A" w:rsidP="00C11814">
            <w:pPr>
              <w:jc w:val="center"/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26AFF734" w14:textId="77777777" w:rsidR="000B760A" w:rsidRPr="000D0F54" w:rsidRDefault="000B760A" w:rsidP="00C11814">
            <w:pPr>
              <w:jc w:val="center"/>
            </w:pPr>
          </w:p>
        </w:tc>
      </w:tr>
      <w:tr w:rsidR="001E70CF" w:rsidRPr="00BA6050" w14:paraId="7B9C56A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03D2BE2" w14:textId="77777777" w:rsidR="000B760A" w:rsidRPr="00FD2799" w:rsidRDefault="003F4699" w:rsidP="00C11814">
            <w:r>
              <w:t>83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92D5C" w14:textId="77777777" w:rsidR="000B760A" w:rsidRPr="000D0F54" w:rsidRDefault="000B760A" w:rsidP="00C11814">
            <w:r w:rsidRPr="000D0F54">
              <w:t>Деление с остатком.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DD4FF" w14:textId="77777777" w:rsidR="000B760A" w:rsidRPr="000D0F54" w:rsidRDefault="000B760A" w:rsidP="00C11814"/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412BC8" w14:textId="77777777" w:rsidR="000B760A" w:rsidRPr="000D0F54" w:rsidRDefault="000B760A" w:rsidP="00C11814">
            <w:pPr>
              <w:jc w:val="center"/>
            </w:pPr>
          </w:p>
        </w:tc>
        <w:tc>
          <w:tcPr>
            <w:tcW w:w="842" w:type="dxa"/>
            <w:gridSpan w:val="4"/>
            <w:tcBorders>
              <w:left w:val="single" w:sz="4" w:space="0" w:color="auto"/>
            </w:tcBorders>
          </w:tcPr>
          <w:p w14:paraId="5D3955C5" w14:textId="77777777" w:rsidR="000B760A" w:rsidRPr="000D0F54" w:rsidRDefault="000B760A" w:rsidP="00C11814">
            <w:pPr>
              <w:jc w:val="center"/>
            </w:pPr>
          </w:p>
        </w:tc>
      </w:tr>
      <w:tr w:rsidR="000B760A" w:rsidRPr="00BA6050" w14:paraId="08AF0217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37B5610B" w14:textId="77777777" w:rsidR="000B760A" w:rsidRPr="000D0F54" w:rsidRDefault="000B760A" w:rsidP="00AA3FBB">
            <w:pPr>
              <w:jc w:val="center"/>
            </w:pPr>
          </w:p>
        </w:tc>
        <w:tc>
          <w:tcPr>
            <w:tcW w:w="10381" w:type="dxa"/>
            <w:gridSpan w:val="11"/>
          </w:tcPr>
          <w:p w14:paraId="4458C022" w14:textId="77777777" w:rsidR="000B760A" w:rsidRDefault="000B760A" w:rsidP="000B760A">
            <w:pPr>
              <w:ind w:left="27"/>
              <w:jc w:val="center"/>
              <w:rPr>
                <w:b/>
              </w:rPr>
            </w:pPr>
            <w:r w:rsidRPr="002734A3">
              <w:rPr>
                <w:b/>
              </w:rPr>
              <w:t>Глава 7. Треугольники и четырехугольники</w:t>
            </w:r>
            <w:r>
              <w:rPr>
                <w:b/>
              </w:rPr>
              <w:t>.</w:t>
            </w:r>
            <w:r w:rsidRPr="002734A3">
              <w:t>(</w:t>
            </w:r>
            <w:r>
              <w:rPr>
                <w:b/>
              </w:rPr>
              <w:t>10 ч.)</w:t>
            </w:r>
          </w:p>
          <w:p w14:paraId="1BCFA9BA" w14:textId="77777777" w:rsidR="000B760A" w:rsidRPr="000B760A" w:rsidRDefault="000B760A" w:rsidP="000B760A">
            <w:pPr>
              <w:ind w:left="27"/>
              <w:jc w:val="center"/>
              <w:rPr>
                <w:b/>
              </w:rPr>
            </w:pPr>
          </w:p>
        </w:tc>
      </w:tr>
      <w:tr w:rsidR="001E70CF" w:rsidRPr="00BA6050" w14:paraId="395127F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CEFE4B4" w14:textId="77777777" w:rsidR="000B760A" w:rsidRPr="0064258E" w:rsidRDefault="003F4699" w:rsidP="00C11814">
            <w:r>
              <w:t>84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597A5" w14:textId="77777777" w:rsidR="000B760A" w:rsidRPr="000D0F54" w:rsidRDefault="000B760A" w:rsidP="00C11814">
            <w:r w:rsidRPr="00BD7EF6">
              <w:t>Треугольники и их виды</w:t>
            </w:r>
            <w:r>
              <w:t>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76F01" w14:textId="77777777" w:rsidR="000E3B04" w:rsidRPr="00BE1B6B" w:rsidRDefault="000E3B04" w:rsidP="000E3B04">
            <w:pPr>
              <w:pStyle w:val="15"/>
              <w:suppressAutoHyphens/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</w:pP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Распознавать треугольники и </w:t>
            </w:r>
            <w:proofErr w:type="spellStart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четырёхугольникина</w:t>
            </w:r>
            <w:proofErr w:type="spellEnd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чертежах и рисунках, приводить примеры ана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логов этих фигур в окружающем мире. Изобра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треугольники и четырёхугольники от руки и с использованием чертёжных инструментов </w:t>
            </w:r>
            <w:proofErr w:type="spellStart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нанелинова</w:t>
            </w:r>
            <w:r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и клетчатой бумаге; </w:t>
            </w:r>
            <w:proofErr w:type="spellStart"/>
            <w:proofErr w:type="gramStart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моделировать,используя</w:t>
            </w:r>
            <w:proofErr w:type="spellEnd"/>
            <w:proofErr w:type="gramEnd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бумагу, пластилин, проволоку и др.</w:t>
            </w:r>
          </w:p>
          <w:p w14:paraId="3CAA5FF1" w14:textId="77777777" w:rsidR="000B760A" w:rsidRPr="000D0F54" w:rsidRDefault="000E3B04" w:rsidP="000E3B04"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Исследовать свойства треугольников и четырёх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угольников путём эксперимента, </w:t>
            </w:r>
            <w:proofErr w:type="spellStart"/>
            <w:proofErr w:type="gramStart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наблюдения,измерения</w:t>
            </w:r>
            <w:proofErr w:type="spellEnd"/>
            <w:proofErr w:type="gramEnd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, моделирования, в том числе с ис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пользованием компьютерных программ. </w:t>
            </w:r>
            <w:proofErr w:type="spellStart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лятьплощади</w:t>
            </w:r>
            <w:proofErr w:type="spellEnd"/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t xml:space="preserve"> прямоугольников. Выражать одни единицы измерения площади через другие. Ре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шать задачи на нахождение площадей. Изобра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softHyphen/>
              <w:t>жать рав</w:t>
            </w:r>
            <w:r w:rsidRPr="00BE1B6B">
              <w:rPr>
                <w:rStyle w:val="MicrosoftSansSerif85pt"/>
                <w:rFonts w:ascii="Times New Roman" w:hAnsi="Times New Roman" w:cs="Times New Roman"/>
                <w:sz w:val="24"/>
                <w:szCs w:val="24"/>
              </w:rPr>
              <w:lastRenderedPageBreak/>
              <w:t>ные фигуры. Конструировать орнаменты и паркеты (от руки или с помощью компьютера).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F2F6DA6" w14:textId="77777777" w:rsidR="000B760A" w:rsidRPr="000D0F54" w:rsidRDefault="000B760A" w:rsidP="00C11814"/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098E75FD" w14:textId="77777777" w:rsidR="000B760A" w:rsidRPr="000D0F54" w:rsidRDefault="000B760A" w:rsidP="00C11814"/>
        </w:tc>
      </w:tr>
      <w:tr w:rsidR="001E70CF" w:rsidRPr="00BA6050" w14:paraId="56D13DC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9777D14" w14:textId="77777777" w:rsidR="000B760A" w:rsidRPr="0064258E" w:rsidRDefault="003F4699" w:rsidP="00C11814">
            <w:r>
              <w:t>8</w:t>
            </w:r>
            <w:r w:rsidR="009A7133">
              <w:t>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719B" w14:textId="77777777" w:rsidR="000B760A" w:rsidRPr="00BA6050" w:rsidRDefault="000B760A" w:rsidP="001E70CF">
            <w:pPr>
              <w:rPr>
                <w:sz w:val="28"/>
                <w:szCs w:val="28"/>
              </w:rPr>
            </w:pPr>
            <w:r w:rsidRPr="00BD7EF6">
              <w:t>Треугольники и их виды</w:t>
            </w:r>
            <w:r>
              <w:rPr>
                <w:i/>
              </w:rP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14590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1681B3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6B7A8871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1D0BD5E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43BD655" w14:textId="77777777" w:rsidR="000B760A" w:rsidRPr="0064258E" w:rsidRDefault="003F4699" w:rsidP="00C11814">
            <w:r>
              <w:t>8</w:t>
            </w:r>
            <w:r w:rsidR="009A7133">
              <w:t>6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48F4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BD7EF6">
              <w:t>Прямоугольники.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9CD3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A5F89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273E533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637A0224" w14:textId="77777777" w:rsidTr="00F8262D"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6A18CB3D" w14:textId="77777777" w:rsidR="000B760A" w:rsidRPr="004D73EA" w:rsidRDefault="003F4699" w:rsidP="00C11814">
            <w:r w:rsidRPr="004D73EA">
              <w:t>8</w:t>
            </w:r>
            <w:r w:rsidR="009A7133" w:rsidRPr="004D73EA">
              <w:t>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439CD55" w14:textId="77777777" w:rsidR="000B760A" w:rsidRPr="00BA6050" w:rsidRDefault="000B760A" w:rsidP="001E70CF">
            <w:pPr>
              <w:rPr>
                <w:sz w:val="28"/>
                <w:szCs w:val="28"/>
              </w:rPr>
            </w:pPr>
            <w:r w:rsidRPr="00BD7EF6">
              <w:t>Прямоугольники.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1E7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02A91E0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2CF238CE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2314D77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AB0FE9C" w14:textId="77777777" w:rsidR="000B760A" w:rsidRPr="0064258E" w:rsidRDefault="003F4699" w:rsidP="00C11814">
            <w:r>
              <w:t>8</w:t>
            </w:r>
            <w:r w:rsidR="009A7133">
              <w:t>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3249737" w14:textId="77777777" w:rsidR="000B760A" w:rsidRDefault="000B760A" w:rsidP="00C11814">
            <w:pPr>
              <w:rPr>
                <w:sz w:val="28"/>
                <w:szCs w:val="28"/>
              </w:rPr>
            </w:pPr>
            <w:r w:rsidRPr="00BD7EF6">
              <w:t>Равенство фигур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EC14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06727F9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71960398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0C8BD8BA" w14:textId="77777777" w:rsidTr="00F8262D">
        <w:tc>
          <w:tcPr>
            <w:tcW w:w="677" w:type="dxa"/>
            <w:tcBorders>
              <w:right w:val="single" w:sz="4" w:space="0" w:color="auto"/>
            </w:tcBorders>
            <w:vAlign w:val="center"/>
          </w:tcPr>
          <w:p w14:paraId="719A5315" w14:textId="77777777" w:rsidR="000B760A" w:rsidRPr="004D73EA" w:rsidRDefault="003F4699" w:rsidP="00C11814">
            <w:r w:rsidRPr="004D73EA">
              <w:t>8</w:t>
            </w:r>
            <w:r w:rsidR="009A7133" w:rsidRPr="004D73EA">
              <w:t>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8723395" w14:textId="77777777" w:rsidR="000B760A" w:rsidRPr="00BA6050" w:rsidRDefault="000B760A" w:rsidP="001E70CF">
            <w:pPr>
              <w:rPr>
                <w:sz w:val="28"/>
                <w:szCs w:val="28"/>
              </w:rPr>
            </w:pPr>
            <w:r w:rsidRPr="00BD7EF6">
              <w:t>Равенство фигур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1A4C8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6B8B7BB3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61156335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1F6B7B8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C05FD55" w14:textId="77777777" w:rsidR="000B760A" w:rsidRPr="0064258E" w:rsidRDefault="009A7133" w:rsidP="00C11814">
            <w:r>
              <w:t>90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CD494B3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BD7EF6">
              <w:t>Площадь прямоугольника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6361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7A465D98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78819CD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29C77E90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96E3777" w14:textId="77777777" w:rsidR="000B760A" w:rsidRPr="0064258E" w:rsidRDefault="003F4699" w:rsidP="00C11814">
            <w:r>
              <w:t>9</w:t>
            </w:r>
            <w:r w:rsidR="009A7133">
              <w:t>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452B922" w14:textId="77777777" w:rsidR="000B760A" w:rsidRPr="001E70CF" w:rsidRDefault="000B760A" w:rsidP="00C11814">
            <w:pPr>
              <w:rPr>
                <w:i/>
              </w:rPr>
            </w:pPr>
            <w:r w:rsidRPr="00BD7EF6">
              <w:t>Площадь прямоугольника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0C37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25028308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6C6996B5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49FB047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54F27DD" w14:textId="77777777" w:rsidR="000B760A" w:rsidRPr="0064258E" w:rsidRDefault="003F4699" w:rsidP="00C11814">
            <w:r>
              <w:t>9</w:t>
            </w:r>
            <w:r w:rsidR="009A7133">
              <w:t>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8B9230D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>
              <w:t xml:space="preserve">Обобщающий урок по теме </w:t>
            </w:r>
            <w:r>
              <w:rPr>
                <w:shd w:val="clear" w:color="auto" w:fill="FFFFFF"/>
              </w:rPr>
              <w:t>«</w:t>
            </w:r>
            <w:r w:rsidRPr="00DF0142">
              <w:t>Делимость чисел. Треугольники и четырёхугольники</w:t>
            </w:r>
            <w:r w:rsidRPr="004E57A9">
              <w:rPr>
                <w:shd w:val="clear" w:color="auto" w:fill="FFFFFF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2746D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64B9571B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354F9B0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2A4D4A2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DE6B6B9" w14:textId="77777777" w:rsidR="00C47DFB" w:rsidRDefault="00C47DFB" w:rsidP="00C11814"/>
          <w:p w14:paraId="56FCB637" w14:textId="77777777" w:rsidR="00C47DFB" w:rsidRDefault="00C47DFB" w:rsidP="00C11814"/>
          <w:p w14:paraId="37E7421C" w14:textId="77777777" w:rsidR="00C47DFB" w:rsidRDefault="00C47DFB" w:rsidP="00C11814"/>
          <w:p w14:paraId="3DDFF5C0" w14:textId="77777777" w:rsidR="00C47DFB" w:rsidRDefault="00C47DFB" w:rsidP="00C11814"/>
          <w:p w14:paraId="53E3AED3" w14:textId="77777777" w:rsidR="00C47DFB" w:rsidRDefault="00C47DFB" w:rsidP="00C11814"/>
          <w:p w14:paraId="60B6B9F4" w14:textId="77777777" w:rsidR="00C47DFB" w:rsidRDefault="00C47DFB" w:rsidP="00C11814"/>
          <w:p w14:paraId="5D08B5A8" w14:textId="77777777" w:rsidR="000B760A" w:rsidRPr="0064258E" w:rsidRDefault="003F4699" w:rsidP="00C11814">
            <w:r>
              <w:t>9</w:t>
            </w:r>
            <w:r w:rsidR="009A7133">
              <w:t>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DD13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>
              <w:rPr>
                <w:b/>
                <w:i/>
                <w:shd w:val="clear" w:color="auto" w:fill="FFFFFF"/>
              </w:rPr>
              <w:t>Контрольная работа № 4</w:t>
            </w:r>
            <w:r w:rsidRPr="00725CBF">
              <w:rPr>
                <w:b/>
                <w:i/>
                <w:shd w:val="clear" w:color="auto" w:fill="FFFFFF"/>
              </w:rPr>
              <w:t xml:space="preserve"> по теме  </w:t>
            </w:r>
            <w:r w:rsidRPr="00725CBF">
              <w:rPr>
                <w:i/>
                <w:shd w:val="clear" w:color="auto" w:fill="FFFFFF"/>
              </w:rPr>
              <w:t>«</w:t>
            </w:r>
            <w:r w:rsidRPr="00D41D4B">
              <w:rPr>
                <w:b/>
                <w:i/>
              </w:rPr>
              <w:t>Делимость чисел. Треугольники и четырёхугольники</w:t>
            </w:r>
            <w:r w:rsidRPr="00D41D4B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7031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8E2D05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6B620456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5C060DF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7223B920" w14:textId="77777777" w:rsidR="000B760A" w:rsidRPr="00BA6050" w:rsidRDefault="000B760A" w:rsidP="00AA3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1" w:type="dxa"/>
            <w:gridSpan w:val="11"/>
          </w:tcPr>
          <w:p w14:paraId="5F81E879" w14:textId="77777777" w:rsidR="000B760A" w:rsidRPr="00BA6050" w:rsidRDefault="000B760A" w:rsidP="00AA3FBB">
            <w:pPr>
              <w:jc w:val="center"/>
              <w:rPr>
                <w:sz w:val="28"/>
                <w:szCs w:val="28"/>
              </w:rPr>
            </w:pPr>
            <w:r w:rsidRPr="00CE0FAD">
              <w:rPr>
                <w:b/>
              </w:rPr>
              <w:t>Глава 8. Дроби</w:t>
            </w:r>
            <w:r>
              <w:rPr>
                <w:b/>
              </w:rPr>
              <w:t>. (18 ч.)</w:t>
            </w:r>
          </w:p>
        </w:tc>
      </w:tr>
      <w:tr w:rsidR="0029359C" w:rsidRPr="00BA6050" w14:paraId="571EA31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051089B" w14:textId="77777777" w:rsidR="0029359C" w:rsidRPr="008C1E55" w:rsidRDefault="003F4699" w:rsidP="00C11814">
            <w:r>
              <w:t>9</w:t>
            </w:r>
            <w:r w:rsidR="009A7133">
              <w:t>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E1A0" w14:textId="77777777" w:rsidR="0029359C" w:rsidRPr="0043069F" w:rsidRDefault="0029359C" w:rsidP="00C11814">
            <w:r>
              <w:t xml:space="preserve">Анализ контрольной работы.  </w:t>
            </w:r>
            <w:r w:rsidRPr="00783849">
              <w:t>Доли</w:t>
            </w:r>
            <w:r>
              <w:t>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37D41" w14:textId="77777777" w:rsidR="0029359C" w:rsidRPr="00BA6050" w:rsidRDefault="006D789C" w:rsidP="00C11814">
            <w:pPr>
              <w:rPr>
                <w:sz w:val="28"/>
                <w:szCs w:val="28"/>
              </w:rPr>
            </w:pPr>
            <w:r>
              <w:t xml:space="preserve"> И</w:t>
            </w:r>
            <w:r w:rsidR="0029359C" w:rsidRPr="0060411D">
              <w:t xml:space="preserve">ллюстрировать дробь как долю целого на рисунках и </w:t>
            </w:r>
            <w:proofErr w:type="spellStart"/>
            <w:proofErr w:type="gramStart"/>
            <w:r w:rsidR="0029359C" w:rsidRPr="0060411D">
              <w:t>чертежах.Записывать</w:t>
            </w:r>
            <w:proofErr w:type="spellEnd"/>
            <w:proofErr w:type="gramEnd"/>
            <w:r w:rsidR="0029359C" w:rsidRPr="0060411D">
              <w:t xml:space="preserve"> и читать обыкновенные  дроби. Соотносить дроби и точки на координатной прямой. Формулировать, записывать с помощью букв основное свойство обыкновенной дроби, преобразовывать </w:t>
            </w:r>
            <w:proofErr w:type="spellStart"/>
            <w:proofErr w:type="gramStart"/>
            <w:r w:rsidR="0029359C" w:rsidRPr="0060411D">
              <w:t>дроби.применять</w:t>
            </w:r>
            <w:proofErr w:type="spellEnd"/>
            <w:proofErr w:type="gramEnd"/>
            <w:r w:rsidR="0029359C" w:rsidRPr="0060411D">
              <w:t xml:space="preserve"> различные приёмы сравнения дробей, выбирая наиболее подходящий в зависимости от конкретной ситуации. Находить способ решения задач, связанных с упорядочением, сравнением дробей.</w:t>
            </w: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D9276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4DC9F090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07EF941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D63C74E" w14:textId="77777777" w:rsidR="0029359C" w:rsidRPr="008C1E55" w:rsidRDefault="003F4699" w:rsidP="00C11814">
            <w:r>
              <w:t>9</w:t>
            </w:r>
            <w:r w:rsidR="009A7133">
              <w:t>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D148" w14:textId="77777777" w:rsidR="0029359C" w:rsidRPr="0043069F" w:rsidRDefault="0029359C" w:rsidP="00C11814">
            <w:proofErr w:type="spellStart"/>
            <w:r w:rsidRPr="00783849">
              <w:t>Доли</w:t>
            </w:r>
            <w:r>
              <w:t>.</w:t>
            </w:r>
            <w:r w:rsidR="00974ED8" w:rsidRPr="00974ED8">
              <w:rPr>
                <w:i/>
              </w:rPr>
              <w:t>Начало</w:t>
            </w:r>
            <w:proofErr w:type="spellEnd"/>
            <w:r w:rsidR="00974ED8" w:rsidRPr="00974ED8">
              <w:rPr>
                <w:i/>
              </w:rPr>
              <w:t xml:space="preserve"> работы над проектом</w:t>
            </w:r>
            <w:r w:rsidR="00974ED8">
              <w:rPr>
                <w:i/>
              </w:rP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77B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CCA3E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10B8430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07F709E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D122E6D" w14:textId="77777777" w:rsidR="0029359C" w:rsidRPr="008C1E55" w:rsidRDefault="003F4699" w:rsidP="00C11814">
            <w:r>
              <w:t>9</w:t>
            </w:r>
            <w:r w:rsidR="009A7133">
              <w:t>6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BB1D1" w14:textId="77777777" w:rsidR="0029359C" w:rsidRPr="0043069F" w:rsidRDefault="0029359C" w:rsidP="00C11814">
            <w:r w:rsidRPr="00783849">
              <w:t>Что такое дробь.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447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1C632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60145B1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F1B288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B438B28" w14:textId="77777777" w:rsidR="0029359C" w:rsidRPr="008C1E55" w:rsidRDefault="003F4699" w:rsidP="00C11814">
            <w:r>
              <w:t>9</w:t>
            </w:r>
            <w:r w:rsidR="009A7133">
              <w:t>7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</w:tcPr>
          <w:p w14:paraId="593E45C3" w14:textId="77777777" w:rsidR="0029359C" w:rsidRPr="0043069F" w:rsidRDefault="0029359C" w:rsidP="00C11814">
            <w:r w:rsidRPr="00783849">
              <w:t xml:space="preserve">Что такое </w:t>
            </w:r>
            <w:proofErr w:type="spellStart"/>
            <w:proofErr w:type="gramStart"/>
            <w:r w:rsidRPr="00783849">
              <w:t>дробь.</w:t>
            </w:r>
            <w:r w:rsidR="00C600E9" w:rsidRPr="00FD2F3F">
              <w:rPr>
                <w:i/>
              </w:rPr>
              <w:t>Антикоррупционное</w:t>
            </w:r>
            <w:proofErr w:type="spellEnd"/>
            <w:proofErr w:type="gramEnd"/>
            <w:r w:rsidR="00C600E9" w:rsidRPr="00FD2F3F">
              <w:rPr>
                <w:i/>
              </w:rPr>
              <w:t xml:space="preserve"> воспитание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7279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3E86152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38E688C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80A70B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FEF30F1" w14:textId="77777777" w:rsidR="0029359C" w:rsidRPr="008C1E55" w:rsidRDefault="003F4699" w:rsidP="00C11814">
            <w:r>
              <w:t>9</w:t>
            </w:r>
            <w:r w:rsidR="009A7133">
              <w:t>8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14:paraId="26355C4D" w14:textId="77777777" w:rsidR="0029359C" w:rsidRPr="0043069F" w:rsidRDefault="0029359C" w:rsidP="0029359C">
            <w:r w:rsidRPr="00783849">
              <w:t>Что такое дробь.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CC2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19FE569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4D4C028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CA0D8A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3936E6E" w14:textId="77777777" w:rsidR="009A7133" w:rsidRPr="008C1E55" w:rsidRDefault="003F4699" w:rsidP="00C11814">
            <w:r>
              <w:t>9</w:t>
            </w:r>
            <w:r w:rsidR="009A7133">
              <w:t>9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14:paraId="0A004A4E" w14:textId="77777777" w:rsidR="0029359C" w:rsidRPr="0043069F" w:rsidRDefault="0029359C" w:rsidP="00C11814">
            <w:r w:rsidRPr="00783849">
              <w:t>Основное свойство дроби.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F4BB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5979240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17679A8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C1F2BD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1A573A9" w14:textId="77777777" w:rsidR="0029359C" w:rsidRPr="008C1E55" w:rsidRDefault="009A7133" w:rsidP="00C11814">
            <w:r>
              <w:t>100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352FC54" w14:textId="77777777" w:rsidR="0029359C" w:rsidRPr="0043069F" w:rsidRDefault="0029359C" w:rsidP="00C11814">
            <w:r w:rsidRPr="00783849">
              <w:t>Основное свойство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6E58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gridSpan w:val="5"/>
            <w:tcBorders>
              <w:right w:val="single" w:sz="4" w:space="0" w:color="auto"/>
            </w:tcBorders>
          </w:tcPr>
          <w:p w14:paraId="1ABF482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</w:tcBorders>
          </w:tcPr>
          <w:p w14:paraId="3740CDA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ADAC16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2E156E1" w14:textId="77777777" w:rsidR="0029359C" w:rsidRPr="008C1E55" w:rsidRDefault="003F4699" w:rsidP="00C11814">
            <w:r>
              <w:t>10</w:t>
            </w:r>
            <w:r w:rsidR="009A7133">
              <w:t>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9CEE108" w14:textId="77777777" w:rsidR="0029359C" w:rsidRPr="0029359C" w:rsidRDefault="0029359C" w:rsidP="00C11814">
            <w:pPr>
              <w:rPr>
                <w:i/>
              </w:rPr>
            </w:pPr>
            <w:r w:rsidRPr="00783849">
              <w:t>Основное свойство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F44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F82CA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50D6C89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005A68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53A066D" w14:textId="77777777" w:rsidR="0029359C" w:rsidRPr="008C1E55" w:rsidRDefault="003F4699" w:rsidP="00C11814">
            <w:r>
              <w:t>10</w:t>
            </w:r>
            <w:r w:rsidR="009A7133">
              <w:t>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E15490E" w14:textId="77777777" w:rsidR="0029359C" w:rsidRPr="0043069F" w:rsidRDefault="0029359C" w:rsidP="00C11814">
            <w:r w:rsidRPr="00783849">
              <w:t>Приведение дробей к общему знаменателю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0868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5617B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6FD81760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8296A9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3D33FA0" w14:textId="77777777" w:rsidR="0029359C" w:rsidRPr="008C1E55" w:rsidRDefault="003F4699" w:rsidP="00C11814">
            <w:r>
              <w:t>10</w:t>
            </w:r>
            <w:r w:rsidR="009A7133">
              <w:t>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A3C8CC7" w14:textId="77777777" w:rsidR="0029359C" w:rsidRPr="0043069F" w:rsidRDefault="0029359C" w:rsidP="00C11814">
            <w:r w:rsidRPr="00783849">
              <w:t>Приведение дробей к общему знаменателю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19C3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02AF5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290E644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EF20CA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7EB9758" w14:textId="77777777" w:rsidR="0029359C" w:rsidRPr="008C1E55" w:rsidRDefault="003F4699" w:rsidP="00C11814">
            <w:r>
              <w:t>10</w:t>
            </w:r>
            <w:r w:rsidR="009A7133">
              <w:t>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419FF69" w14:textId="77777777" w:rsidR="0029359C" w:rsidRPr="001E70CF" w:rsidRDefault="0029359C" w:rsidP="00C11814">
            <w:pPr>
              <w:rPr>
                <w:i/>
              </w:rPr>
            </w:pPr>
            <w:r w:rsidRPr="00783849">
              <w:t>Приведение дробей к общему знаменателю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1CF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2BDD9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02E0A3A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271543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6DD946F" w14:textId="77777777" w:rsidR="0029359C" w:rsidRPr="008C1E55" w:rsidRDefault="003F4699" w:rsidP="00C11814">
            <w:r>
              <w:t>10</w:t>
            </w:r>
            <w:r w:rsidR="009A7133">
              <w:t>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D941E4C" w14:textId="77777777" w:rsidR="0029359C" w:rsidRPr="0043069F" w:rsidRDefault="0029359C" w:rsidP="00C11814">
            <w:r w:rsidRPr="00783849">
              <w:t>Сравнение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B1762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F9CF94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413B0C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1581F9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0B8122E" w14:textId="77777777" w:rsidR="0029359C" w:rsidRPr="008C1E55" w:rsidRDefault="009A7133" w:rsidP="00C11814">
            <w:r>
              <w:t>106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09E2689" w14:textId="77777777" w:rsidR="0029359C" w:rsidRPr="0043069F" w:rsidRDefault="0029359C" w:rsidP="00C11814">
            <w:r w:rsidRPr="00783849">
              <w:t>Сравнение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159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FED23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0D39DC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0D8B042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CC02D28" w14:textId="77777777" w:rsidR="0029359C" w:rsidRPr="008C1E55" w:rsidRDefault="009A7133" w:rsidP="00C11814">
            <w:r>
              <w:t>107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39140CF" w14:textId="77777777" w:rsidR="0029359C" w:rsidRPr="0043069F" w:rsidRDefault="0029359C" w:rsidP="001E70CF">
            <w:r w:rsidRPr="00783849">
              <w:t>Сравнение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008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D1A8F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234AF44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34D703F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92AAE93" w14:textId="77777777" w:rsidR="0029359C" w:rsidRPr="008C1E55" w:rsidRDefault="009A7133" w:rsidP="00C11814">
            <w:r>
              <w:t>108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577FA8B" w14:textId="77777777" w:rsidR="0029359C" w:rsidRPr="0043069F" w:rsidRDefault="0029359C" w:rsidP="00C11814">
            <w:r w:rsidRPr="00CE133C">
              <w:t>Натуральные числа и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88B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C31266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449C222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603BCDAC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7C0E83D" w14:textId="77777777" w:rsidR="0029359C" w:rsidRPr="008C1E55" w:rsidRDefault="009A7133" w:rsidP="00C11814">
            <w:r>
              <w:t>109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E9A3224" w14:textId="77777777" w:rsidR="0029359C" w:rsidRPr="0029359C" w:rsidRDefault="0029359C" w:rsidP="00C11814">
            <w:pPr>
              <w:rPr>
                <w:i/>
              </w:rPr>
            </w:pPr>
            <w:r w:rsidRPr="00CE133C">
              <w:t>Натуральные числа и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281F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BFE5E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DE473D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03FD11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14E3AE3" w14:textId="77777777" w:rsidR="0029359C" w:rsidRPr="008C1E55" w:rsidRDefault="009A7133" w:rsidP="00C11814">
            <w:r>
              <w:t>110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1CE2" w14:textId="77777777" w:rsidR="0029359C" w:rsidRPr="0043069F" w:rsidRDefault="0029359C" w:rsidP="00C11814">
            <w:r>
              <w:t xml:space="preserve">Обобщающий урок по теме </w:t>
            </w:r>
            <w:r>
              <w:rPr>
                <w:shd w:val="clear" w:color="auto" w:fill="FFFFFF"/>
              </w:rPr>
              <w:t>«</w:t>
            </w:r>
            <w:r w:rsidRPr="00FE7ACE">
              <w:t>Дроби</w:t>
            </w:r>
            <w:r w:rsidRPr="004E57A9">
              <w:rPr>
                <w:shd w:val="clear" w:color="auto" w:fill="FFFFFF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053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77ACC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F2D19B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95BB64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B44B911" w14:textId="77777777" w:rsidR="0029359C" w:rsidRDefault="009A7133" w:rsidP="004D73EA">
            <w:pPr>
              <w:rPr>
                <w:sz w:val="28"/>
                <w:szCs w:val="28"/>
              </w:rPr>
            </w:pPr>
            <w:r w:rsidRPr="00C47DFB">
              <w:rPr>
                <w:szCs w:val="28"/>
              </w:rPr>
              <w:t>111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CA1FC" w14:textId="77777777" w:rsidR="0029359C" w:rsidRPr="0043069F" w:rsidRDefault="0029359C" w:rsidP="00C11814">
            <w:r w:rsidRPr="002B5ED7">
              <w:rPr>
                <w:b/>
                <w:i/>
                <w:shd w:val="clear" w:color="auto" w:fill="FFFFFF"/>
              </w:rPr>
              <w:t>Контрольная работа № 5 по теме «</w:t>
            </w:r>
            <w:r w:rsidRPr="002B5ED7">
              <w:rPr>
                <w:b/>
                <w:i/>
              </w:rPr>
              <w:t>Дроби</w:t>
            </w:r>
            <w:r w:rsidRPr="002B5ED7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F0E1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ACAED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14:paraId="16BC858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B8F3A01" w14:textId="77777777" w:rsidTr="000B760A">
        <w:tc>
          <w:tcPr>
            <w:tcW w:w="11058" w:type="dxa"/>
            <w:gridSpan w:val="12"/>
            <w:tcBorders>
              <w:left w:val="single" w:sz="4" w:space="0" w:color="auto"/>
            </w:tcBorders>
          </w:tcPr>
          <w:p w14:paraId="2E6CB602" w14:textId="77777777" w:rsidR="000B760A" w:rsidRPr="00BA6050" w:rsidRDefault="000B760A" w:rsidP="000B760A">
            <w:pPr>
              <w:jc w:val="center"/>
              <w:rPr>
                <w:sz w:val="28"/>
                <w:szCs w:val="28"/>
              </w:rPr>
            </w:pPr>
            <w:r w:rsidRPr="00AD02B6">
              <w:rPr>
                <w:b/>
              </w:rPr>
              <w:t>Глава 9. Действия с дробями</w:t>
            </w:r>
            <w:r>
              <w:rPr>
                <w:b/>
              </w:rPr>
              <w:t>. (</w:t>
            </w:r>
            <w:r w:rsidRPr="00AD02B6">
              <w:rPr>
                <w:b/>
              </w:rPr>
              <w:t>3</w:t>
            </w:r>
            <w:r>
              <w:rPr>
                <w:b/>
              </w:rPr>
              <w:t>3 ч.)</w:t>
            </w:r>
          </w:p>
        </w:tc>
      </w:tr>
      <w:tr w:rsidR="0029359C" w:rsidRPr="00BA6050" w14:paraId="25DE817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0B0F295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112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71D22" w14:textId="77777777" w:rsidR="0029359C" w:rsidRDefault="0029359C" w:rsidP="00C11814">
            <w:r>
              <w:t xml:space="preserve">Анализ контрольной работы.  </w:t>
            </w:r>
          </w:p>
          <w:p w14:paraId="4C05ADD7" w14:textId="77777777" w:rsidR="0029359C" w:rsidRPr="0043069F" w:rsidRDefault="0029359C" w:rsidP="00EA1274">
            <w:r w:rsidRPr="008A1A7D">
              <w:t>Сложение</w:t>
            </w:r>
            <w:r>
              <w:t xml:space="preserve"> 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0120" w14:textId="77777777" w:rsidR="0029359C" w:rsidRDefault="0029359C" w:rsidP="0029359C">
            <w:pPr>
              <w:pStyle w:val="93"/>
              <w:spacing w:after="0" w:line="240" w:lineRule="auto"/>
              <w:ind w:firstLine="282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Моделировать сложение и вычитание дробей </w:t>
            </w:r>
            <w:proofErr w:type="spell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спомощью</w:t>
            </w:r>
            <w:proofErr w:type="spellEnd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реальных объектов, рисунков, </w:t>
            </w:r>
            <w:proofErr w:type="spellStart"/>
            <w:proofErr w:type="gram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схем.</w:t>
            </w:r>
            <w:r w:rsidRPr="00A903A2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proofErr w:type="spellEnd"/>
            <w:proofErr w:type="gramEnd"/>
            <w:r w:rsidRPr="00A903A2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, записывать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буквправила</w:t>
            </w:r>
            <w:proofErr w:type="spellEnd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действий с обыкновенными </w:t>
            </w:r>
            <w:proofErr w:type="spell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дробями.</w:t>
            </w:r>
            <w:r w:rsidRPr="00A903A2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Вычислять</w:t>
            </w:r>
            <w:proofErr w:type="spellEnd"/>
            <w:r w:rsidRPr="00A903A2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значения числовых выражений, со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держащих дроби; применять свойства ариф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действий для рационализации вы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числений. Комментировать ход </w:t>
            </w:r>
            <w:proofErr w:type="spellStart"/>
            <w:proofErr w:type="gram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вычисления.Использовать</w:t>
            </w:r>
            <w:proofErr w:type="spellEnd"/>
            <w:proofErr w:type="gramEnd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приёмы проверки </w:t>
            </w:r>
            <w:proofErr w:type="spell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результатов.Проводить</w:t>
            </w:r>
            <w:proofErr w:type="spellEnd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несложные исследования, связан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со свойствами дробных чисел, </w:t>
            </w:r>
            <w:proofErr w:type="spellStart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опираясьна</w:t>
            </w:r>
            <w:proofErr w:type="spellEnd"/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числовые эксперименты. </w:t>
            </w:r>
            <w:r w:rsidRPr="00A903A2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тексто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вые задачи, содержащие дробные данные.</w:t>
            </w:r>
          </w:p>
          <w:p w14:paraId="2296F14F" w14:textId="77777777" w:rsidR="0029359C" w:rsidRPr="00BA6050" w:rsidRDefault="0029359C" w:rsidP="0029359C">
            <w:pPr>
              <w:rPr>
                <w:sz w:val="28"/>
                <w:szCs w:val="28"/>
              </w:rPr>
            </w:pP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Использовать приёмы решения задач на на</w:t>
            </w:r>
            <w:r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хождение части целого и целого по его части.</w:t>
            </w: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3B41E8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0039E5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055576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41A8B5A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0D56B" w14:textId="77777777" w:rsidR="0029359C" w:rsidRPr="00BF7377" w:rsidRDefault="0029359C" w:rsidP="00EA1274">
            <w:r w:rsidRPr="008A1A7D">
              <w:t xml:space="preserve">Сложение </w:t>
            </w:r>
            <w:r>
              <w:t xml:space="preserve">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6A9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4E4BA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BB9C20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40F422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50670DF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D0CF" w14:textId="77777777" w:rsidR="0029359C" w:rsidRPr="00BF7377" w:rsidRDefault="0029359C" w:rsidP="00C11814">
            <w:r w:rsidRPr="008A1A7D">
              <w:t xml:space="preserve">Сложение </w:t>
            </w:r>
            <w:r>
              <w:t xml:space="preserve">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B7F1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6C8A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A7BA25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299C77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86B04FB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AC70F" w14:textId="77777777" w:rsidR="0029359C" w:rsidRPr="00BF7377" w:rsidRDefault="0029359C" w:rsidP="00C11814">
            <w:r w:rsidRPr="008A1A7D">
              <w:t xml:space="preserve">Сложение </w:t>
            </w:r>
            <w:r>
              <w:t xml:space="preserve">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354E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2AFDF71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6BFC216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6983C24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0867E8C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2B17190" w14:textId="77777777" w:rsidR="0029359C" w:rsidRPr="00BF7377" w:rsidRDefault="0029359C" w:rsidP="00EA1274">
            <w:r w:rsidRPr="008A1A7D">
              <w:t xml:space="preserve">Сложение </w:t>
            </w:r>
            <w:r>
              <w:t xml:space="preserve">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E7DB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6009147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76219C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B7DC6E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EC02514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C5B7EEE" w14:textId="77777777" w:rsidR="0029359C" w:rsidRPr="00BF7377" w:rsidRDefault="0029359C" w:rsidP="001E70CF">
            <w:r w:rsidRPr="008A1A7D">
              <w:t xml:space="preserve">Сложение </w:t>
            </w:r>
            <w:r>
              <w:t xml:space="preserve">и вычитание </w:t>
            </w:r>
            <w:r w:rsidRPr="008A1A7D">
              <w:t xml:space="preserve">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444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104647F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344A51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6DC6E50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343A50B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51F61C7" w14:textId="77777777" w:rsidR="0029359C" w:rsidRPr="00BF7377" w:rsidRDefault="0029359C" w:rsidP="00C11814">
            <w:r w:rsidRPr="008A1A7D">
              <w:t>Смешанные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6CD6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7A32FED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168A70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10CE8A8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180EACD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119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9BC7823" w14:textId="77777777" w:rsidR="0029359C" w:rsidRPr="00BF7377" w:rsidRDefault="0029359C" w:rsidP="001E70CF">
            <w:r w:rsidRPr="008A1A7D">
              <w:t>Смешанные дроби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9C35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34A8944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24CA12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75EAC7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EA5AD44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4F50171" w14:textId="77777777" w:rsidR="0029359C" w:rsidRPr="00BF7377" w:rsidRDefault="0029359C" w:rsidP="00C11814"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0992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718CDE62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43C463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74B6097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60BD83A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F731856" w14:textId="77777777" w:rsidR="0029359C" w:rsidRPr="00BF7377" w:rsidRDefault="0029359C" w:rsidP="00C11814"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915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2BC9278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EFEEC2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348172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69581F5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0A74D2D" w14:textId="77777777" w:rsidR="0029359C" w:rsidRPr="001E70CF" w:rsidRDefault="0029359C" w:rsidP="00C11814">
            <w:pPr>
              <w:rPr>
                <w:i/>
              </w:rPr>
            </w:pPr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818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019DEB2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2252886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01607C36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FAD5E45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9063B1C" w14:textId="77777777" w:rsidR="0029359C" w:rsidRPr="00347BE1" w:rsidRDefault="0029359C" w:rsidP="00C11814"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63E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29049B9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0D1F2E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32F96A0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D89D37E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B838B99" w14:textId="77777777" w:rsidR="0029359C" w:rsidRPr="004324E9" w:rsidRDefault="0029359C" w:rsidP="00C11814">
            <w:pPr>
              <w:rPr>
                <w:i/>
              </w:rPr>
            </w:pPr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578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761CD16B" w14:textId="77777777" w:rsidR="0029359C" w:rsidRPr="00A52BA9" w:rsidRDefault="0029359C" w:rsidP="00C11814">
            <w:pPr>
              <w:jc w:val="center"/>
              <w:rPr>
                <w:b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A9AE2BE" w14:textId="77777777" w:rsidR="0029359C" w:rsidRPr="00A52BA9" w:rsidRDefault="0029359C" w:rsidP="00C11814">
            <w:pPr>
              <w:jc w:val="center"/>
              <w:rPr>
                <w:b/>
              </w:rPr>
            </w:pPr>
          </w:p>
        </w:tc>
      </w:tr>
      <w:tr w:rsidR="0029359C" w:rsidRPr="00BA6050" w14:paraId="345EB3F6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564F0E0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C79778D" w14:textId="77777777" w:rsidR="0029359C" w:rsidRPr="001E70CF" w:rsidRDefault="0029359C" w:rsidP="004324E9">
            <w:pPr>
              <w:rPr>
                <w:i/>
              </w:rPr>
            </w:pPr>
            <w:r w:rsidRPr="008A1A7D">
              <w:t xml:space="preserve">Сложение </w:t>
            </w:r>
            <w:r>
              <w:t>и в</w:t>
            </w:r>
            <w:r w:rsidRPr="008A1A7D">
              <w:t>ычитание смешанных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C1C3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5F03221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16401B2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1F07AA79" w14:textId="77777777" w:rsidTr="00F8262D">
        <w:tc>
          <w:tcPr>
            <w:tcW w:w="677" w:type="dxa"/>
          </w:tcPr>
          <w:p w14:paraId="302AA375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ECD9718" w14:textId="77777777" w:rsidR="0029359C" w:rsidRPr="00347BE1" w:rsidRDefault="0029359C" w:rsidP="00C11814">
            <w:r w:rsidRPr="00255E65">
              <w:t>Умножение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5A8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53DF823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094943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3C149BF" w14:textId="77777777" w:rsidTr="00F8262D">
        <w:trPr>
          <w:trHeight w:val="347"/>
        </w:trPr>
        <w:tc>
          <w:tcPr>
            <w:tcW w:w="677" w:type="dxa"/>
            <w:tcBorders>
              <w:right w:val="single" w:sz="4" w:space="0" w:color="auto"/>
            </w:tcBorders>
          </w:tcPr>
          <w:p w14:paraId="0423B449" w14:textId="77777777" w:rsidR="0029359C" w:rsidRPr="004D73EA" w:rsidRDefault="009A7133" w:rsidP="00A0460D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8C7FD34" w14:textId="77777777" w:rsidR="0029359C" w:rsidRPr="00347BE1" w:rsidRDefault="0029359C" w:rsidP="00C11814">
            <w:r w:rsidRPr="00255E65">
              <w:t>Умножение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9A5E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right w:val="single" w:sz="4" w:space="0" w:color="auto"/>
            </w:tcBorders>
          </w:tcPr>
          <w:p w14:paraId="336F86D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8947E62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31CB8E8B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936FD8D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DA9E9E9" w14:textId="77777777" w:rsidR="0029359C" w:rsidRPr="00347BE1" w:rsidRDefault="0029359C" w:rsidP="00C11814">
            <w:r w:rsidRPr="00255E65">
              <w:t>Умножение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416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FCB0E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F1B9FB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05F223E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9283A84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129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759D9DB" w14:textId="77777777" w:rsidR="0029359C" w:rsidRPr="00347BE1" w:rsidRDefault="0029359C" w:rsidP="001E70CF">
            <w:r w:rsidRPr="00255E65">
              <w:t>Умножение дробей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782B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42EB6B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F247D9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6D84595E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5574069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6F4ED588" w14:textId="77777777" w:rsidR="0029359C" w:rsidRPr="00347BE1" w:rsidRDefault="0029359C" w:rsidP="00C11814">
            <w:r w:rsidRPr="00255E65">
              <w:t xml:space="preserve">Деление </w:t>
            </w:r>
            <w:proofErr w:type="spellStart"/>
            <w:proofErr w:type="gramStart"/>
            <w:r w:rsidRPr="00255E65">
              <w:t>дробей</w:t>
            </w:r>
            <w:r>
              <w:t>.</w:t>
            </w:r>
            <w:r w:rsidR="00C600E9" w:rsidRPr="00FD2F3F">
              <w:rPr>
                <w:i/>
              </w:rPr>
              <w:t>Антикоррупционное</w:t>
            </w:r>
            <w:proofErr w:type="spellEnd"/>
            <w:proofErr w:type="gramEnd"/>
            <w:r w:rsidR="00C600E9" w:rsidRPr="00FD2F3F">
              <w:rPr>
                <w:i/>
              </w:rPr>
              <w:t xml:space="preserve"> воспитание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B6F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13206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4CE684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2F13C1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9654D9C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E5F00DD" w14:textId="77777777" w:rsidR="0029359C" w:rsidRPr="00347BE1" w:rsidRDefault="0029359C" w:rsidP="00C11814">
            <w:r w:rsidRPr="00255E65">
              <w:t>Деление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D1A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36917A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61BCCC2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1D5695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B9A966C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48967D5" w14:textId="77777777" w:rsidR="0029359C" w:rsidRPr="00347BE1" w:rsidRDefault="0029359C" w:rsidP="00C11814">
            <w:r w:rsidRPr="00255E65">
              <w:t>Деление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10B80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403256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07BE126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1E6BF2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336F99D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3F12A8B1" w14:textId="77777777" w:rsidR="0029359C" w:rsidRPr="00347BE1" w:rsidRDefault="0029359C" w:rsidP="00EC633E">
            <w:r w:rsidRPr="00255E65">
              <w:t>Деление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720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C96DA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B817EB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E82BD29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C3FBCAB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435B7E0" w14:textId="77777777" w:rsidR="0029359C" w:rsidRPr="00347BE1" w:rsidRDefault="0029359C" w:rsidP="001E70CF">
            <w:r w:rsidRPr="00255E65">
              <w:t>Деление дробей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D85A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07D59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7399634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45AE490" w14:textId="77777777" w:rsidTr="00F8262D">
        <w:tc>
          <w:tcPr>
            <w:tcW w:w="677" w:type="dxa"/>
          </w:tcPr>
          <w:p w14:paraId="589FBF69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37F001B" w14:textId="77777777" w:rsidR="0029359C" w:rsidRPr="00347BE1" w:rsidRDefault="0029359C" w:rsidP="00764434">
            <w:r w:rsidRPr="007672B3">
              <w:t>Нахождение части целого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C0EF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7D625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B32BBC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464200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DFF3A48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36BD16B" w14:textId="77777777" w:rsidR="0029359C" w:rsidRPr="001E70CF" w:rsidRDefault="0029359C" w:rsidP="00764434">
            <w:pPr>
              <w:rPr>
                <w:i/>
              </w:rPr>
            </w:pPr>
            <w:r>
              <w:t>Нахождение части целого.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DDA0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B2F904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5807F58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119ECFD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02D8568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D63D0F4" w14:textId="77777777" w:rsidR="0029359C" w:rsidRPr="00347BE1" w:rsidRDefault="0029359C" w:rsidP="00D7596D">
            <w:r>
              <w:t xml:space="preserve">Нахождение </w:t>
            </w:r>
            <w:r w:rsidRPr="007672B3">
              <w:t>целого по его части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093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F358E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3DA582F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E95B15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4976FB4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138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0A4F9A7" w14:textId="77777777" w:rsidR="0029359C" w:rsidRPr="000B760A" w:rsidRDefault="0029359C" w:rsidP="00D7596D">
            <w:pPr>
              <w:rPr>
                <w:i/>
              </w:rPr>
            </w:pPr>
            <w:r w:rsidRPr="007672B3">
              <w:t>Нахождение целого по его части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240E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16034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14:paraId="4B87AA1B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375A1B62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FC02C4B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139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A70181B" w14:textId="77777777" w:rsidR="0029359C" w:rsidRPr="00D7596D" w:rsidRDefault="0029359C" w:rsidP="00C11814">
            <w:pPr>
              <w:rPr>
                <w:i/>
              </w:rPr>
            </w:pPr>
            <w:r w:rsidRPr="007672B3">
              <w:t>Нахождение части целого и целого по его части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9C00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27DD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961C89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2905D217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6D94B42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928CF7C" w14:textId="77777777" w:rsidR="0029359C" w:rsidRPr="00347BE1" w:rsidRDefault="0029359C" w:rsidP="00C11814">
            <w:r w:rsidRPr="00535A99">
              <w:t>Задачи на совместную работу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C9DD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301A20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A66E903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DEF6D9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F597717" w14:textId="77777777" w:rsidR="0029359C" w:rsidRPr="004D73EA" w:rsidRDefault="009A7133" w:rsidP="00A0460D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063A8789" w14:textId="77777777" w:rsidR="0029359C" w:rsidRPr="00347BE1" w:rsidRDefault="0029359C" w:rsidP="00C11814">
            <w:r w:rsidRPr="007672B3">
              <w:t>Задачи на совместную работу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E4A3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209B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CDB238C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4CB518BA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54B97AF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142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0071B5E" w14:textId="77777777" w:rsidR="0029359C" w:rsidRPr="001E70CF" w:rsidRDefault="0029359C" w:rsidP="00C11814">
            <w:pPr>
              <w:rPr>
                <w:i/>
              </w:rPr>
            </w:pPr>
            <w:r w:rsidRPr="007672B3">
              <w:t>Задачи на совместную работу</w:t>
            </w:r>
            <w:r>
              <w:t>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1DCA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B0E71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315F718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54B0045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A827C93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143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5AF1E78C" w14:textId="77777777" w:rsidR="0029359C" w:rsidRPr="00347BE1" w:rsidRDefault="0029359C" w:rsidP="00C11814">
            <w:r>
              <w:t xml:space="preserve">Обобщающий урок по теме </w:t>
            </w:r>
            <w:r>
              <w:rPr>
                <w:shd w:val="clear" w:color="auto" w:fill="FFFFFF"/>
              </w:rPr>
              <w:t>«</w:t>
            </w:r>
            <w:r w:rsidRPr="00DF18D9">
              <w:t>Действия с дробями</w:t>
            </w:r>
            <w:r w:rsidRPr="004E57A9">
              <w:rPr>
                <w:shd w:val="clear" w:color="auto" w:fill="FFFFFF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BF0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4928D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5B17E67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29359C" w:rsidRPr="00BA6050" w14:paraId="59A106C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39564284" w14:textId="77777777" w:rsidR="0029359C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28790" w14:textId="77777777" w:rsidR="0029359C" w:rsidRPr="00347BE1" w:rsidRDefault="0029359C" w:rsidP="00C11814">
            <w:r w:rsidRPr="00DF18D9">
              <w:rPr>
                <w:b/>
                <w:i/>
                <w:shd w:val="clear" w:color="auto" w:fill="FFFFFF"/>
              </w:rPr>
              <w:t xml:space="preserve">Контрольная работа № 6 по </w:t>
            </w:r>
            <w:proofErr w:type="gramStart"/>
            <w:r w:rsidRPr="00DF18D9">
              <w:rPr>
                <w:b/>
                <w:i/>
                <w:shd w:val="clear" w:color="auto" w:fill="FFFFFF"/>
              </w:rPr>
              <w:t>теме«</w:t>
            </w:r>
            <w:proofErr w:type="gramEnd"/>
            <w:r w:rsidRPr="00DF18D9">
              <w:rPr>
                <w:b/>
                <w:i/>
              </w:rPr>
              <w:t>Действия с дробями</w:t>
            </w:r>
            <w:r w:rsidRPr="00DF18D9">
              <w:rPr>
                <w:rStyle w:val="25Exact"/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76F56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570FC9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40547D2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</w:tr>
      <w:tr w:rsidR="00B915D5" w:rsidRPr="00BA6050" w14:paraId="44C73661" w14:textId="77777777" w:rsidTr="001E70CF">
        <w:tc>
          <w:tcPr>
            <w:tcW w:w="677" w:type="dxa"/>
            <w:tcBorders>
              <w:right w:val="single" w:sz="4" w:space="0" w:color="auto"/>
            </w:tcBorders>
          </w:tcPr>
          <w:p w14:paraId="118EBEB3" w14:textId="77777777" w:rsidR="00B915D5" w:rsidRPr="004D73EA" w:rsidRDefault="00B915D5" w:rsidP="00CE1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1" w:type="dxa"/>
            <w:gridSpan w:val="11"/>
          </w:tcPr>
          <w:p w14:paraId="2C36938C" w14:textId="77777777" w:rsidR="00B915D5" w:rsidRPr="00BA6050" w:rsidRDefault="00B915D5" w:rsidP="00CE120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Г</w:t>
            </w:r>
            <w:r w:rsidRPr="009C37A3">
              <w:rPr>
                <w:b/>
              </w:rPr>
              <w:t>лава 10. Многогранники</w:t>
            </w:r>
            <w:r w:rsidR="00A0476C">
              <w:rPr>
                <w:b/>
              </w:rPr>
              <w:t xml:space="preserve">. (8 </w:t>
            </w:r>
            <w:r>
              <w:rPr>
                <w:b/>
              </w:rPr>
              <w:t>ч.)</w:t>
            </w:r>
          </w:p>
        </w:tc>
      </w:tr>
      <w:tr w:rsidR="000B760A" w:rsidRPr="00BA6050" w14:paraId="43583B9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297DFCE2" w14:textId="77777777" w:rsidR="000B760A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145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352E" w14:textId="77777777" w:rsidR="000B760A" w:rsidRDefault="000B760A" w:rsidP="002D4347">
            <w:r>
              <w:t xml:space="preserve">Анализ контрольной работы.  </w:t>
            </w:r>
          </w:p>
          <w:p w14:paraId="0313FFB4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B55620">
              <w:t>Геометрические тела и их изображение</w:t>
            </w:r>
            <w:r>
              <w:t>.</w:t>
            </w:r>
          </w:p>
        </w:tc>
        <w:tc>
          <w:tcPr>
            <w:tcW w:w="36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555A3" w14:textId="77777777" w:rsidR="0029359C" w:rsidRPr="00CA1DF7" w:rsidRDefault="0029359C" w:rsidP="0029359C">
            <w:pPr>
              <w:pStyle w:val="93"/>
              <w:spacing w:after="0" w:line="240" w:lineRule="auto"/>
              <w:ind w:firstLine="282"/>
              <w:rPr>
                <w:rStyle w:val="38"/>
                <w:rFonts w:ascii="Times New Roman" w:hAnsi="Times New Roman" w:cs="Times New Roman"/>
                <w:sz w:val="24"/>
                <w:szCs w:val="24"/>
              </w:rPr>
            </w:pPr>
            <w:r w:rsidRPr="00CA1DF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чертежах, рисунках в окружающем мире многогранники. 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Изображать много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 xml:space="preserve">гранники на клетчатой бумаге. </w:t>
            </w:r>
            <w:proofErr w:type="spellStart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Моделироватьмногогранники</w:t>
            </w:r>
            <w:proofErr w:type="spellEnd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 xml:space="preserve">, используя бумагу, </w:t>
            </w:r>
            <w:proofErr w:type="spellStart"/>
            <w:proofErr w:type="gramStart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пластилин,проволоку</w:t>
            </w:r>
            <w:proofErr w:type="spellEnd"/>
            <w:proofErr w:type="gramEnd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 xml:space="preserve"> и др.Рассматривать простейшие сечения простран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фигур, получаемые путём предметного или компьютерного моделирования, </w:t>
            </w:r>
            <w:proofErr w:type="spellStart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определятьих</w:t>
            </w:r>
            <w:proofErr w:type="spellEnd"/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 xml:space="preserve"> вид. Изготавливать пространственные фигуры из развёрток; </w:t>
            </w:r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распознавать развёртки куба, па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раллелепипеда, пирамиды.</w:t>
            </w:r>
          </w:p>
          <w:p w14:paraId="4BF31F5D" w14:textId="77777777" w:rsidR="0029359C" w:rsidRDefault="0029359C" w:rsidP="0029359C">
            <w:pPr>
              <w:rPr>
                <w:rStyle w:val="38"/>
                <w:rFonts w:ascii="Times New Roman" w:hAnsi="Times New Roman" w:cs="Times New Roman"/>
                <w:sz w:val="24"/>
                <w:szCs w:val="24"/>
              </w:rPr>
            </w:pP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многогран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>ников, используя эксперимент, наблюдение, измерение, моделирование. Использовать ком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>пьютерное моделирование и эксперимент для изучения свойств пространственных тел. Вычислять объёмы параллелепипедов. Выра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>жать одни единицы объёма через другие. Ре</w:t>
            </w:r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задачи на нахождение </w:t>
            </w:r>
          </w:p>
          <w:p w14:paraId="490718C3" w14:textId="77777777" w:rsidR="000B760A" w:rsidRPr="00347BE1" w:rsidRDefault="0029359C" w:rsidP="0029359C">
            <w:r w:rsidRPr="00CA1DF7"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объёмов параллелепипедов</w:t>
            </w:r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DD2D9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49E98CA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0B915F30" w14:textId="77777777" w:rsidTr="00F8262D">
        <w:trPr>
          <w:trHeight w:val="419"/>
        </w:trPr>
        <w:tc>
          <w:tcPr>
            <w:tcW w:w="677" w:type="dxa"/>
          </w:tcPr>
          <w:p w14:paraId="2AF2471A" w14:textId="77777777" w:rsidR="000B760A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146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E7BF9" w14:textId="77777777" w:rsidR="000B760A" w:rsidRDefault="000B760A" w:rsidP="00C11814">
            <w:pPr>
              <w:rPr>
                <w:i/>
              </w:rPr>
            </w:pPr>
            <w:r w:rsidRPr="00B55620">
              <w:t>Геометрические тела и их изображение</w:t>
            </w:r>
            <w:r>
              <w:t>.</w:t>
            </w:r>
          </w:p>
          <w:p w14:paraId="7A06DCE4" w14:textId="77777777" w:rsidR="0029359C" w:rsidRPr="001E70CF" w:rsidRDefault="0029359C" w:rsidP="00C11814">
            <w:pPr>
              <w:rPr>
                <w:i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50412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8A207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A0BA3A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8D1F42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2FD660A" w14:textId="77777777" w:rsidR="000B760A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147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70EA" w14:textId="77777777" w:rsidR="000B760A" w:rsidRDefault="000B760A" w:rsidP="00C11814">
            <w:r>
              <w:t>Параллелепипед.</w:t>
            </w:r>
          </w:p>
          <w:p w14:paraId="79388E55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3E1B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904297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135757DA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A0476C" w:rsidRPr="00BA6050" w14:paraId="658C9E9C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98F56BA" w14:textId="77777777" w:rsidR="00A0476C" w:rsidRPr="004D73EA" w:rsidRDefault="00A0476C" w:rsidP="00C11814">
            <w:r>
              <w:t>148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EF504" w14:textId="77777777" w:rsidR="00A0476C" w:rsidRDefault="00DD32AF" w:rsidP="00C11814">
            <w:r>
              <w:t>Параллелепипед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4CF4" w14:textId="77777777" w:rsidR="00A0476C" w:rsidRPr="00890564" w:rsidRDefault="00A0476C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716D1" w14:textId="77777777" w:rsidR="00A0476C" w:rsidRPr="00BA6050" w:rsidRDefault="00A0476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C731229" w14:textId="77777777" w:rsidR="00A0476C" w:rsidRPr="00BA6050" w:rsidRDefault="00A0476C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F9F668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EADC047" w14:textId="77777777" w:rsidR="000B760A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14</w:t>
            </w:r>
            <w:r w:rsidR="00A0476C">
              <w:rPr>
                <w:sz w:val="24"/>
                <w:szCs w:val="24"/>
              </w:rPr>
              <w:t>9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AB65C6D" w14:textId="77777777" w:rsidR="000B760A" w:rsidRDefault="000B760A" w:rsidP="00C11814">
            <w:r w:rsidRPr="00B55620">
              <w:t>Объем параллелепипеда</w:t>
            </w:r>
            <w:r>
              <w:t>.</w:t>
            </w:r>
          </w:p>
          <w:p w14:paraId="5104AC5F" w14:textId="77777777" w:rsidR="0029359C" w:rsidRPr="00BA6050" w:rsidRDefault="00C600E9" w:rsidP="00C11814">
            <w:pPr>
              <w:rPr>
                <w:sz w:val="28"/>
                <w:szCs w:val="28"/>
              </w:rPr>
            </w:pPr>
            <w:r w:rsidRPr="00FD2F3F">
              <w:rPr>
                <w:i/>
              </w:rPr>
              <w:t>Антикоррупционное воспитание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58C22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EDC31A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B62929D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A0476C" w:rsidRPr="00BA6050" w14:paraId="4973C2F1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412D2C8C" w14:textId="77777777" w:rsidR="00A0476C" w:rsidRPr="004D73EA" w:rsidRDefault="00A0476C" w:rsidP="00C11814">
            <w:r>
              <w:t>150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7D12D916" w14:textId="77777777" w:rsidR="00A0476C" w:rsidRPr="00B55620" w:rsidRDefault="00DD32AF" w:rsidP="00C11814">
            <w:r>
              <w:t>Объём параллелепипеда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F2637" w14:textId="77777777" w:rsidR="00A0476C" w:rsidRPr="00890564" w:rsidRDefault="00A0476C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09E452" w14:textId="77777777" w:rsidR="00A0476C" w:rsidRPr="00BA6050" w:rsidRDefault="00A0476C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5388FD8C" w14:textId="77777777" w:rsidR="00A0476C" w:rsidRPr="00BA6050" w:rsidRDefault="00A0476C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29631A14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90A84A5" w14:textId="77777777" w:rsidR="000B760A" w:rsidRPr="004D73EA" w:rsidRDefault="009A7133" w:rsidP="00C11814">
            <w:pPr>
              <w:rPr>
                <w:sz w:val="24"/>
                <w:szCs w:val="24"/>
              </w:rPr>
            </w:pPr>
            <w:r w:rsidRPr="004D73EA">
              <w:rPr>
                <w:sz w:val="24"/>
                <w:szCs w:val="24"/>
              </w:rPr>
              <w:t>1</w:t>
            </w:r>
            <w:r w:rsidR="00A0476C">
              <w:rPr>
                <w:sz w:val="24"/>
                <w:szCs w:val="24"/>
              </w:rPr>
              <w:t>51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238F99C4" w14:textId="77777777" w:rsidR="000B760A" w:rsidRDefault="000B760A" w:rsidP="00C11814">
            <w:r w:rsidRPr="00B55620">
              <w:t>Пирамида</w:t>
            </w:r>
            <w:r>
              <w:t>.</w:t>
            </w:r>
          </w:p>
          <w:p w14:paraId="570AB65D" w14:textId="77777777" w:rsidR="0029359C" w:rsidRPr="00BA6050" w:rsidRDefault="0029359C" w:rsidP="00C11814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2F689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B8BD0F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3F39D9BE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5B3BD6F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59EC32C0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5563E683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748F059B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2DD6F93B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2B2411E5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21CF4048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26E1C594" w14:textId="77777777" w:rsidR="00A0476C" w:rsidRDefault="00A0476C" w:rsidP="00C11814">
            <w:pPr>
              <w:rPr>
                <w:sz w:val="24"/>
                <w:szCs w:val="24"/>
              </w:rPr>
            </w:pPr>
          </w:p>
          <w:p w14:paraId="3E6573D1" w14:textId="77777777" w:rsidR="009A7133" w:rsidRPr="004D73EA" w:rsidRDefault="009A7133" w:rsidP="00DD32AF">
            <w:pPr>
              <w:spacing w:before="240" w:after="240"/>
              <w:rPr>
                <w:sz w:val="24"/>
                <w:szCs w:val="24"/>
              </w:rPr>
            </w:pPr>
            <w:r w:rsidRPr="00DD32AF">
              <w:rPr>
                <w:szCs w:val="24"/>
              </w:rPr>
              <w:t>15</w:t>
            </w:r>
            <w:r w:rsidR="00A0476C" w:rsidRPr="00DD32AF">
              <w:rPr>
                <w:szCs w:val="24"/>
              </w:rPr>
              <w:t>2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E37A" w14:textId="77777777" w:rsidR="000B760A" w:rsidRPr="00BA6050" w:rsidRDefault="000B760A" w:rsidP="00DD32AF">
            <w:pPr>
              <w:rPr>
                <w:sz w:val="28"/>
                <w:szCs w:val="28"/>
              </w:rPr>
            </w:pPr>
            <w:r w:rsidRPr="00B55620">
              <w:t>Пирамида</w:t>
            </w:r>
            <w:r>
              <w:t>.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B542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57B1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40F3011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BCCDE06" w14:textId="77777777" w:rsidTr="000B760A">
        <w:tc>
          <w:tcPr>
            <w:tcW w:w="11058" w:type="dxa"/>
            <w:gridSpan w:val="12"/>
          </w:tcPr>
          <w:p w14:paraId="0B77538C" w14:textId="77777777" w:rsidR="000B760A" w:rsidRPr="00BA6050" w:rsidRDefault="000B760A" w:rsidP="00CE1202">
            <w:pPr>
              <w:jc w:val="center"/>
              <w:rPr>
                <w:sz w:val="28"/>
                <w:szCs w:val="28"/>
              </w:rPr>
            </w:pPr>
            <w:r w:rsidRPr="00767577">
              <w:rPr>
                <w:b/>
              </w:rPr>
              <w:t>Глава 11. Таблицы и диаграммы</w:t>
            </w:r>
            <w:r w:rsidR="006D789C">
              <w:rPr>
                <w:b/>
              </w:rPr>
              <w:t>. (</w:t>
            </w:r>
            <w:r w:rsidR="009A4603">
              <w:rPr>
                <w:b/>
              </w:rPr>
              <w:t>6</w:t>
            </w:r>
            <w:r>
              <w:rPr>
                <w:b/>
              </w:rPr>
              <w:t xml:space="preserve"> ч.)</w:t>
            </w:r>
          </w:p>
        </w:tc>
      </w:tr>
      <w:tr w:rsidR="000B760A" w:rsidRPr="00BA6050" w14:paraId="63CCCE80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7D6E86E9" w14:textId="77777777" w:rsidR="000B760A" w:rsidRPr="006F4E91" w:rsidRDefault="009A7133" w:rsidP="00C11814">
            <w:r>
              <w:t>15</w:t>
            </w:r>
            <w:r w:rsidR="009A4603">
              <w:t>3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A86DE" w14:textId="77777777" w:rsidR="000B760A" w:rsidRPr="00BA6050" w:rsidRDefault="000B760A" w:rsidP="00C11814">
            <w:pPr>
              <w:rPr>
                <w:sz w:val="28"/>
                <w:szCs w:val="28"/>
              </w:rPr>
            </w:pPr>
            <w:r w:rsidRPr="00B03EB5">
              <w:t>Чтение и составление таблиц</w:t>
            </w:r>
            <w:r>
              <w:t>.</w:t>
            </w:r>
          </w:p>
        </w:tc>
        <w:tc>
          <w:tcPr>
            <w:tcW w:w="36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54AD9E" w14:textId="77777777" w:rsidR="000B760A" w:rsidRPr="00890564" w:rsidRDefault="0029359C" w:rsidP="0029359C"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t>Анализировать готовые таблицы и диаграм</w:t>
            </w:r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>мы; сравнивать между собой данные, харак</w:t>
            </w:r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теризующие некоторое явление или процесс. Выполнять сбор информации в несложных случаях; заполнять </w:t>
            </w:r>
            <w:r>
              <w:rPr>
                <w:rStyle w:val="38"/>
                <w:rFonts w:ascii="Times New Roman" w:hAnsi="Times New Roman" w:cs="Times New Roman"/>
                <w:sz w:val="24"/>
                <w:szCs w:val="24"/>
              </w:rPr>
              <w:lastRenderedPageBreak/>
              <w:t>простые таблицы, следуя инструкции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55E5D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0051F91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401910D1" w14:textId="77777777" w:rsidTr="00F8262D">
        <w:trPr>
          <w:trHeight w:val="427"/>
        </w:trPr>
        <w:tc>
          <w:tcPr>
            <w:tcW w:w="677" w:type="dxa"/>
          </w:tcPr>
          <w:p w14:paraId="431AEFB9" w14:textId="77777777" w:rsidR="000B760A" w:rsidRPr="00B03EB5" w:rsidRDefault="009A7133" w:rsidP="00C11814">
            <w:r>
              <w:t>15</w:t>
            </w:r>
            <w:r w:rsidR="009A4603">
              <w:t>4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71A8" w14:textId="77777777" w:rsidR="000B760A" w:rsidRDefault="000B760A" w:rsidP="00C11814">
            <w:pPr>
              <w:rPr>
                <w:i/>
              </w:rPr>
            </w:pPr>
            <w:r w:rsidRPr="00B03EB5">
              <w:t>Чтение и составление таблиц</w:t>
            </w:r>
            <w:r>
              <w:t>.</w:t>
            </w:r>
          </w:p>
          <w:p w14:paraId="63F437FC" w14:textId="77777777" w:rsidR="000B760A" w:rsidRPr="00B03EB5" w:rsidRDefault="000B760A" w:rsidP="00C11814"/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A56D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B092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23A4294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435A058D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1CA6EEE1" w14:textId="77777777" w:rsidR="000B760A" w:rsidRPr="00B03EB5" w:rsidRDefault="009A7133" w:rsidP="00C11814">
            <w:r>
              <w:t>15</w:t>
            </w:r>
            <w:r w:rsidR="009A4603">
              <w:t>5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4B26F61E" w14:textId="77777777" w:rsidR="000B760A" w:rsidRPr="00B03EB5" w:rsidRDefault="000B760A" w:rsidP="00C11814">
            <w:r>
              <w:t>Д</w:t>
            </w:r>
            <w:r w:rsidRPr="00B03EB5">
              <w:t>иаграмм</w:t>
            </w:r>
            <w:r>
              <w:t>ы.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CC892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638D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7A63023E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71600653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6F93C3F8" w14:textId="77777777" w:rsidR="000B760A" w:rsidRPr="00B03EB5" w:rsidRDefault="009A7133" w:rsidP="00C11814">
            <w:r>
              <w:t>15</w:t>
            </w:r>
            <w:r w:rsidR="009A4603">
              <w:t>6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2D1E174" w14:textId="77777777" w:rsidR="000B760A" w:rsidRPr="00B03EB5" w:rsidRDefault="000B760A" w:rsidP="000B760A">
            <w:proofErr w:type="gramStart"/>
            <w:r>
              <w:t>Д</w:t>
            </w:r>
            <w:r w:rsidRPr="00B03EB5">
              <w:t>иаграмм</w:t>
            </w:r>
            <w:r>
              <w:t>ы.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2E966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80A1C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9CA4FB1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3F3AA3B8" w14:textId="77777777" w:rsidTr="00F8262D">
        <w:tc>
          <w:tcPr>
            <w:tcW w:w="677" w:type="dxa"/>
            <w:tcBorders>
              <w:right w:val="single" w:sz="4" w:space="0" w:color="auto"/>
            </w:tcBorders>
          </w:tcPr>
          <w:p w14:paraId="0BDF93DE" w14:textId="77777777" w:rsidR="000B760A" w:rsidRPr="00B03EB5" w:rsidRDefault="009A7133" w:rsidP="00C11814">
            <w:r>
              <w:t>15</w:t>
            </w:r>
            <w:r w:rsidR="009A4603">
              <w:t>7</w:t>
            </w:r>
          </w:p>
        </w:tc>
        <w:tc>
          <w:tcPr>
            <w:tcW w:w="4995" w:type="dxa"/>
            <w:tcBorders>
              <w:right w:val="single" w:sz="4" w:space="0" w:color="auto"/>
            </w:tcBorders>
            <w:vAlign w:val="center"/>
          </w:tcPr>
          <w:p w14:paraId="1B386CEA" w14:textId="77777777" w:rsidR="000B760A" w:rsidRPr="00B03EB5" w:rsidRDefault="000B760A" w:rsidP="00C11814">
            <w:r w:rsidRPr="00B03EB5">
              <w:t>Опрос общественного мнения.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70880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CDF8E2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2ED1BC89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0B760A" w:rsidRPr="00BA6050" w14:paraId="10F5A818" w14:textId="77777777" w:rsidTr="00F8262D">
        <w:trPr>
          <w:trHeight w:val="413"/>
        </w:trPr>
        <w:tc>
          <w:tcPr>
            <w:tcW w:w="677" w:type="dxa"/>
            <w:tcBorders>
              <w:right w:val="single" w:sz="4" w:space="0" w:color="auto"/>
            </w:tcBorders>
          </w:tcPr>
          <w:p w14:paraId="47A79C6A" w14:textId="77777777" w:rsidR="000B760A" w:rsidRPr="00B03EB5" w:rsidRDefault="009A7133" w:rsidP="00C11814">
            <w:r>
              <w:lastRenderedPageBreak/>
              <w:t>15</w:t>
            </w:r>
            <w:r w:rsidR="009A4603">
              <w:t>8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6ECB" w14:textId="77777777" w:rsidR="000B760A" w:rsidRPr="00B03EB5" w:rsidRDefault="000B760A" w:rsidP="00C11814">
            <w:r w:rsidRPr="00B03EB5">
              <w:t>Опрос общественного мнения</w:t>
            </w:r>
          </w:p>
        </w:tc>
        <w:tc>
          <w:tcPr>
            <w:tcW w:w="36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24E2" w14:textId="77777777" w:rsidR="000B760A" w:rsidRPr="00890564" w:rsidRDefault="000B760A" w:rsidP="00C11814">
            <w:pPr>
              <w:jc w:val="center"/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A6C25A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</w:tcBorders>
          </w:tcPr>
          <w:p w14:paraId="457ABEC7" w14:textId="77777777" w:rsidR="000B760A" w:rsidRPr="00BA6050" w:rsidRDefault="000B760A" w:rsidP="00C11814">
            <w:pPr>
              <w:rPr>
                <w:sz w:val="28"/>
                <w:szCs w:val="28"/>
              </w:rPr>
            </w:pPr>
          </w:p>
        </w:tc>
      </w:tr>
      <w:tr w:rsidR="001E70CF" w:rsidRPr="00BA6050" w14:paraId="60A5AF02" w14:textId="77777777" w:rsidTr="001E70CF">
        <w:trPr>
          <w:trHeight w:val="262"/>
        </w:trPr>
        <w:tc>
          <w:tcPr>
            <w:tcW w:w="677" w:type="dxa"/>
            <w:tcBorders>
              <w:right w:val="single" w:sz="4" w:space="0" w:color="auto"/>
            </w:tcBorders>
          </w:tcPr>
          <w:p w14:paraId="3B3E655B" w14:textId="77777777" w:rsidR="001E70CF" w:rsidRPr="00CE1202" w:rsidRDefault="001E70CF" w:rsidP="00CE12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381" w:type="dxa"/>
            <w:gridSpan w:val="11"/>
            <w:tcBorders>
              <w:left w:val="single" w:sz="4" w:space="0" w:color="auto"/>
            </w:tcBorders>
          </w:tcPr>
          <w:p w14:paraId="63C31638" w14:textId="77777777" w:rsidR="001E70CF" w:rsidRPr="00CE1202" w:rsidRDefault="001E70CF" w:rsidP="001E70CF">
            <w:pPr>
              <w:jc w:val="center"/>
              <w:rPr>
                <w:b/>
                <w:shd w:val="clear" w:color="auto" w:fill="FFFFFF"/>
              </w:rPr>
            </w:pPr>
            <w:r w:rsidRPr="00D6056C">
              <w:rPr>
                <w:b/>
                <w:shd w:val="clear" w:color="auto" w:fill="FFFFFF"/>
              </w:rPr>
              <w:t xml:space="preserve">Повторение материала </w:t>
            </w:r>
            <w:r>
              <w:rPr>
                <w:b/>
                <w:shd w:val="clear" w:color="auto" w:fill="FFFFFF"/>
              </w:rPr>
              <w:t>за курс</w:t>
            </w:r>
          </w:p>
          <w:p w14:paraId="4E384B18" w14:textId="77777777" w:rsidR="001E70CF" w:rsidRPr="00CE1202" w:rsidRDefault="001E70CF" w:rsidP="001E70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hd w:val="clear" w:color="auto" w:fill="FFFFFF"/>
              </w:rPr>
              <w:t xml:space="preserve">математики </w:t>
            </w:r>
            <w:r w:rsidRPr="00D6056C">
              <w:rPr>
                <w:b/>
                <w:shd w:val="clear" w:color="auto" w:fill="FFFFFF"/>
              </w:rPr>
              <w:t>5 класса</w:t>
            </w:r>
            <w:r w:rsidR="008B394F">
              <w:rPr>
                <w:b/>
              </w:rPr>
              <w:t>. (5</w:t>
            </w:r>
            <w:r>
              <w:rPr>
                <w:b/>
              </w:rPr>
              <w:t>ч.)</w:t>
            </w:r>
          </w:p>
        </w:tc>
      </w:tr>
      <w:tr w:rsidR="008B394F" w:rsidRPr="00BA6050" w14:paraId="16CF09F6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4F37D104" w14:textId="77777777" w:rsidR="008B394F" w:rsidRPr="009A4603" w:rsidRDefault="008B394F" w:rsidP="00C11814">
            <w:r>
              <w:t>159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14:paraId="2B5A78DF" w14:textId="77777777" w:rsidR="008B394F" w:rsidRDefault="008B394F" w:rsidP="00C11814">
            <w:pPr>
              <w:rPr>
                <w:color w:val="000000"/>
              </w:rPr>
            </w:pPr>
            <w:r>
              <w:rPr>
                <w:b/>
                <w:i/>
              </w:rPr>
              <w:t>К</w:t>
            </w:r>
            <w:r w:rsidRPr="00EF62EE">
              <w:rPr>
                <w:b/>
                <w:i/>
              </w:rPr>
              <w:t>онтрольная работа</w:t>
            </w:r>
            <w:r>
              <w:rPr>
                <w:b/>
                <w:i/>
              </w:rPr>
              <w:t xml:space="preserve"> за год</w:t>
            </w:r>
          </w:p>
        </w:tc>
        <w:tc>
          <w:tcPr>
            <w:tcW w:w="3658" w:type="dxa"/>
            <w:gridSpan w:val="4"/>
            <w:tcBorders>
              <w:right w:val="single" w:sz="4" w:space="0" w:color="auto"/>
            </w:tcBorders>
          </w:tcPr>
          <w:p w14:paraId="48DBC480" w14:textId="77777777" w:rsidR="008B394F" w:rsidRPr="00D23DE7" w:rsidRDefault="008B394F" w:rsidP="00C11814"/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14:paraId="320E32E6" w14:textId="77777777" w:rsidR="008B394F" w:rsidRPr="00BA6050" w:rsidRDefault="008B394F" w:rsidP="001E70CF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5C37792" w14:textId="77777777" w:rsidR="008B394F" w:rsidRPr="00BA6050" w:rsidRDefault="008B394F" w:rsidP="00C11814">
            <w:pPr>
              <w:rPr>
                <w:sz w:val="28"/>
                <w:szCs w:val="28"/>
              </w:rPr>
            </w:pPr>
          </w:p>
        </w:tc>
      </w:tr>
      <w:tr w:rsidR="008B394F" w:rsidRPr="00BA6050" w14:paraId="716E049C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1FBDE7C1" w14:textId="77777777" w:rsidR="008B394F" w:rsidRPr="009A4603" w:rsidRDefault="008B394F" w:rsidP="00C11814">
            <w:r>
              <w:t>160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14:paraId="5370923B" w14:textId="77777777" w:rsidR="008B394F" w:rsidRDefault="008B394F" w:rsidP="00C11814">
            <w:pPr>
              <w:rPr>
                <w:b/>
                <w:i/>
              </w:rPr>
            </w:pPr>
            <w:r>
              <w:t xml:space="preserve">Анализ </w:t>
            </w:r>
            <w:r w:rsidRPr="00EF62EE">
              <w:t>контрольной работы</w:t>
            </w:r>
          </w:p>
        </w:tc>
        <w:tc>
          <w:tcPr>
            <w:tcW w:w="3658" w:type="dxa"/>
            <w:gridSpan w:val="4"/>
            <w:tcBorders>
              <w:right w:val="single" w:sz="4" w:space="0" w:color="auto"/>
            </w:tcBorders>
          </w:tcPr>
          <w:p w14:paraId="20A6C757" w14:textId="77777777" w:rsidR="008B394F" w:rsidRPr="00D23DE7" w:rsidRDefault="008B394F" w:rsidP="00C11814"/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14:paraId="393A0948" w14:textId="77777777" w:rsidR="008B394F" w:rsidRPr="00BA6050" w:rsidRDefault="008B394F" w:rsidP="001E70CF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2DD3C" w14:textId="77777777" w:rsidR="008B394F" w:rsidRPr="00BA6050" w:rsidRDefault="008B394F" w:rsidP="00C11814">
            <w:pPr>
              <w:rPr>
                <w:sz w:val="28"/>
                <w:szCs w:val="28"/>
              </w:rPr>
            </w:pPr>
          </w:p>
        </w:tc>
      </w:tr>
      <w:tr w:rsidR="009A4603" w:rsidRPr="00BA6050" w14:paraId="02AD05B9" w14:textId="77777777" w:rsidTr="00F8262D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14:paraId="24B3CF42" w14:textId="77777777" w:rsidR="009A4603" w:rsidRPr="009A4603" w:rsidRDefault="009A4603" w:rsidP="00C1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B394F">
              <w:rPr>
                <w:sz w:val="24"/>
                <w:szCs w:val="24"/>
              </w:rPr>
              <w:t>1,162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14:paraId="2122E7D4" w14:textId="77777777" w:rsidR="009A4603" w:rsidRDefault="00974ED8" w:rsidP="00C11814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проектов.</w:t>
            </w:r>
          </w:p>
          <w:p w14:paraId="5324631E" w14:textId="77777777" w:rsidR="00974ED8" w:rsidRPr="00BA6050" w:rsidRDefault="00974ED8" w:rsidP="00C11814">
            <w:pPr>
              <w:rPr>
                <w:sz w:val="28"/>
                <w:szCs w:val="28"/>
              </w:rPr>
            </w:pPr>
          </w:p>
        </w:tc>
        <w:tc>
          <w:tcPr>
            <w:tcW w:w="3658" w:type="dxa"/>
            <w:gridSpan w:val="4"/>
            <w:vMerge w:val="restart"/>
            <w:tcBorders>
              <w:right w:val="single" w:sz="4" w:space="0" w:color="auto"/>
            </w:tcBorders>
          </w:tcPr>
          <w:p w14:paraId="35FB4B18" w14:textId="77777777" w:rsidR="009A4603" w:rsidRPr="00BA6050" w:rsidRDefault="009A4603" w:rsidP="00C11814">
            <w:pPr>
              <w:rPr>
                <w:sz w:val="28"/>
                <w:szCs w:val="28"/>
              </w:rPr>
            </w:pPr>
            <w:proofErr w:type="spellStart"/>
            <w:r w:rsidRPr="00D23DE7">
              <w:t>Выполнятьустно</w:t>
            </w:r>
            <w:proofErr w:type="spellEnd"/>
            <w:r w:rsidRPr="00D23DE7">
              <w:t xml:space="preserve"> и письменно арифметические действия над числами; находить в несложных случаях значения степеней с целыми показателями; находить значения числовых выражений; решать текстовые задачи, данные в которых выражены обыкновенными дробями,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14:paraId="047C9F5B" w14:textId="77777777" w:rsidR="009A4603" w:rsidRPr="00BA6050" w:rsidRDefault="009A4603" w:rsidP="001E70CF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FA0C0C" w14:textId="77777777" w:rsidR="009A4603" w:rsidRPr="00BA6050" w:rsidRDefault="009A4603" w:rsidP="00C11814">
            <w:pPr>
              <w:rPr>
                <w:sz w:val="28"/>
                <w:szCs w:val="28"/>
              </w:rPr>
            </w:pPr>
          </w:p>
        </w:tc>
      </w:tr>
      <w:tr w:rsidR="009A4603" w:rsidRPr="00BA6050" w14:paraId="565424BC" w14:textId="77777777" w:rsidTr="00F8262D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A1F" w14:textId="77777777" w:rsidR="009A4603" w:rsidRPr="009A4603" w:rsidRDefault="009A4603" w:rsidP="00C11814">
            <w:pPr>
              <w:rPr>
                <w:sz w:val="24"/>
                <w:szCs w:val="24"/>
              </w:rPr>
            </w:pPr>
            <w:r w:rsidRPr="009A46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8B394F">
              <w:rPr>
                <w:sz w:val="24"/>
                <w:szCs w:val="24"/>
              </w:rPr>
              <w:t>3</w:t>
            </w:r>
            <w:r w:rsidR="0074677A">
              <w:rPr>
                <w:sz w:val="24"/>
                <w:szCs w:val="24"/>
              </w:rPr>
              <w:t>-167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EC9" w14:textId="77777777" w:rsidR="009A4603" w:rsidRPr="00BA6050" w:rsidRDefault="00974ED8" w:rsidP="0029359C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Действия с натуральными числами</w:t>
            </w:r>
            <w:r w:rsidR="008B394F">
              <w:rPr>
                <w:color w:val="000000"/>
              </w:rPr>
              <w:t xml:space="preserve"> и обыкновенными дробями.</w:t>
            </w:r>
          </w:p>
        </w:tc>
        <w:tc>
          <w:tcPr>
            <w:tcW w:w="3658" w:type="dxa"/>
            <w:gridSpan w:val="4"/>
            <w:vMerge/>
            <w:tcBorders>
              <w:right w:val="single" w:sz="4" w:space="0" w:color="auto"/>
            </w:tcBorders>
          </w:tcPr>
          <w:p w14:paraId="5C51EF21" w14:textId="77777777" w:rsidR="009A4603" w:rsidRPr="00BA6050" w:rsidRDefault="009A4603" w:rsidP="00C11814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A1F9" w14:textId="77777777" w:rsidR="009A4603" w:rsidRPr="00BA6050" w:rsidRDefault="009A4603" w:rsidP="001E70CF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5B741" w14:textId="77777777" w:rsidR="009A4603" w:rsidRPr="00BA6050" w:rsidRDefault="009A4603" w:rsidP="00C11814">
            <w:pPr>
              <w:rPr>
                <w:sz w:val="28"/>
                <w:szCs w:val="28"/>
              </w:rPr>
            </w:pPr>
          </w:p>
        </w:tc>
      </w:tr>
    </w:tbl>
    <w:p w14:paraId="75121E41" w14:textId="77777777" w:rsidR="00C57168" w:rsidRDefault="00C57168" w:rsidP="00C57168">
      <w:pPr>
        <w:rPr>
          <w:sz w:val="28"/>
          <w:szCs w:val="28"/>
        </w:rPr>
      </w:pPr>
    </w:p>
    <w:p w14:paraId="531F9B46" w14:textId="77777777" w:rsidR="00C57168" w:rsidRDefault="00C57168" w:rsidP="00C57168">
      <w:pPr>
        <w:pStyle w:val="af5"/>
        <w:spacing w:before="0" w:beforeAutospacing="0" w:after="0" w:afterAutospacing="0"/>
        <w:rPr>
          <w:b/>
        </w:rPr>
      </w:pPr>
    </w:p>
    <w:p w14:paraId="7E94A96A" w14:textId="77777777" w:rsidR="00756F07" w:rsidRDefault="00756F07" w:rsidP="00C57168">
      <w:pPr>
        <w:pStyle w:val="af5"/>
        <w:spacing w:before="0" w:beforeAutospacing="0" w:after="0" w:afterAutospacing="0"/>
        <w:rPr>
          <w:b/>
        </w:rPr>
      </w:pPr>
    </w:p>
    <w:p w14:paraId="2834314F" w14:textId="77777777" w:rsidR="00756F07" w:rsidRDefault="00756F07" w:rsidP="00C57168">
      <w:pPr>
        <w:pStyle w:val="af5"/>
        <w:spacing w:before="0" w:beforeAutospacing="0" w:after="0" w:afterAutospacing="0"/>
        <w:rPr>
          <w:b/>
        </w:rPr>
      </w:pPr>
    </w:p>
    <w:p w14:paraId="75546974" w14:textId="77777777" w:rsidR="00756F07" w:rsidRDefault="00A467C7" w:rsidP="00C57168">
      <w:pPr>
        <w:pStyle w:val="af5"/>
        <w:spacing w:before="0" w:beforeAutospacing="0" w:after="0" w:afterAutospacing="0"/>
        <w:rPr>
          <w:b/>
        </w:rPr>
      </w:pPr>
      <w:r>
        <w:rPr>
          <w:b/>
        </w:rPr>
        <w:t>Примечание.</w:t>
      </w:r>
    </w:p>
    <w:p w14:paraId="425E8B77" w14:textId="77777777" w:rsidR="00A467C7" w:rsidRDefault="00A467C7" w:rsidP="00C57168">
      <w:pPr>
        <w:pStyle w:val="af5"/>
        <w:spacing w:before="0" w:beforeAutospacing="0" w:after="0" w:afterAutospacing="0"/>
        <w:rPr>
          <w:b/>
        </w:rPr>
      </w:pPr>
      <w:r>
        <w:rPr>
          <w:b/>
        </w:rPr>
        <w:t>В связи с совпадением уроков по рас</w:t>
      </w:r>
      <w:r w:rsidR="00F50FB4">
        <w:rPr>
          <w:b/>
        </w:rPr>
        <w:t>писанию с</w:t>
      </w:r>
      <w:r w:rsidR="0074677A">
        <w:rPr>
          <w:b/>
        </w:rPr>
        <w:t xml:space="preserve"> праздничными днями8 марта </w:t>
      </w:r>
      <w:proofErr w:type="spellStart"/>
      <w:r w:rsidR="0074677A">
        <w:rPr>
          <w:b/>
        </w:rPr>
        <w:t>понед</w:t>
      </w:r>
      <w:proofErr w:type="spellEnd"/>
      <w:r w:rsidR="0074677A">
        <w:rPr>
          <w:b/>
        </w:rPr>
        <w:t xml:space="preserve"> 1 час,3 мая </w:t>
      </w:r>
      <w:proofErr w:type="spellStart"/>
      <w:r w:rsidR="0074677A">
        <w:rPr>
          <w:b/>
        </w:rPr>
        <w:t>понед</w:t>
      </w:r>
      <w:proofErr w:type="spellEnd"/>
      <w:r w:rsidR="0074677A">
        <w:rPr>
          <w:b/>
        </w:rPr>
        <w:t xml:space="preserve"> 1 час 10 </w:t>
      </w:r>
      <w:proofErr w:type="spellStart"/>
      <w:r w:rsidR="0074677A">
        <w:rPr>
          <w:b/>
        </w:rPr>
        <w:t>маяпонед</w:t>
      </w:r>
      <w:proofErr w:type="spellEnd"/>
      <w:r w:rsidR="0074677A">
        <w:rPr>
          <w:b/>
        </w:rPr>
        <w:t xml:space="preserve"> 1 час спланировано 167 ч вместо 170</w:t>
      </w:r>
    </w:p>
    <w:p w14:paraId="401925AE" w14:textId="77777777" w:rsidR="00756F07" w:rsidRDefault="00756F07" w:rsidP="00C57168">
      <w:pPr>
        <w:pStyle w:val="af5"/>
        <w:spacing w:before="0" w:beforeAutospacing="0" w:after="0" w:afterAutospacing="0"/>
        <w:rPr>
          <w:b/>
        </w:rPr>
      </w:pPr>
    </w:p>
    <w:p w14:paraId="1FC748B3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3B3CAF41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221C1B3E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2B4DF011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67FF8E25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51FD16B4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755CDB7E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065D6464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47E10E4B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1FEE3568" w14:textId="77777777" w:rsidR="00A0460D" w:rsidRDefault="00A0460D" w:rsidP="00C57168">
      <w:pPr>
        <w:pStyle w:val="af5"/>
        <w:spacing w:before="0" w:beforeAutospacing="0" w:after="0" w:afterAutospacing="0"/>
        <w:rPr>
          <w:b/>
        </w:rPr>
      </w:pPr>
    </w:p>
    <w:p w14:paraId="10838850" w14:textId="77777777" w:rsidR="00756F07" w:rsidRPr="001E70CF" w:rsidRDefault="00756F07" w:rsidP="00C57168">
      <w:pPr>
        <w:pStyle w:val="af5"/>
        <w:spacing w:before="0" w:beforeAutospacing="0" w:after="0" w:afterAutospacing="0"/>
        <w:rPr>
          <w:b/>
        </w:rPr>
      </w:pPr>
    </w:p>
    <w:p w14:paraId="21111B03" w14:textId="77777777" w:rsidR="00B915D5" w:rsidRDefault="00B915D5" w:rsidP="00C57168">
      <w:pPr>
        <w:pStyle w:val="af5"/>
        <w:spacing w:before="0" w:beforeAutospacing="0" w:after="0" w:afterAutospacing="0"/>
        <w:rPr>
          <w:b/>
        </w:rPr>
      </w:pPr>
    </w:p>
    <w:p w14:paraId="2846138A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2368599F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7542DCFC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2124A08A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152FA4AE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5FCD52D1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62EF1130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0873428C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48CC9BBF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6C7FD2A3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7EC0B8C3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427D134A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5359E0DD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3A14561A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3937F8CA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335032F4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p w14:paraId="26BF7EC1" w14:textId="77777777" w:rsidR="00523346" w:rsidRDefault="00523346" w:rsidP="00C57168">
      <w:pPr>
        <w:pStyle w:val="af5"/>
        <w:spacing w:before="0" w:beforeAutospacing="0" w:after="0" w:afterAutospacing="0"/>
        <w:rPr>
          <w:b/>
        </w:rPr>
      </w:pPr>
    </w:p>
    <w:bookmarkEnd w:id="7"/>
    <w:p w14:paraId="1B6E69DD" w14:textId="77777777" w:rsidR="00C57168" w:rsidRPr="00234F5D" w:rsidRDefault="00C57168" w:rsidP="00C57168">
      <w:pPr>
        <w:rPr>
          <w:sz w:val="28"/>
          <w:szCs w:val="28"/>
        </w:rPr>
      </w:pPr>
    </w:p>
    <w:sectPr w:rsidR="00C57168" w:rsidRPr="00234F5D" w:rsidSect="00C57168">
      <w:footerReference w:type="default" r:id="rId8"/>
      <w:footerReference w:type="firs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9F3F" w14:textId="77777777" w:rsidR="00277489" w:rsidRDefault="00277489">
      <w:r>
        <w:separator/>
      </w:r>
    </w:p>
  </w:endnote>
  <w:endnote w:type="continuationSeparator" w:id="0">
    <w:p w14:paraId="69974B25" w14:textId="77777777" w:rsidR="00277489" w:rsidRDefault="0027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7568"/>
    </w:sdtPr>
    <w:sdtEndPr/>
    <w:sdtContent>
      <w:p w14:paraId="3F2E9ED0" w14:textId="77777777" w:rsidR="00277489" w:rsidRDefault="0071776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8F760A" w14:textId="77777777" w:rsidR="00277489" w:rsidRDefault="002774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A838" w14:textId="77777777" w:rsidR="00277489" w:rsidRDefault="00277489">
    <w:pPr>
      <w:pStyle w:val="ae"/>
      <w:jc w:val="center"/>
    </w:pPr>
  </w:p>
  <w:p w14:paraId="751C497A" w14:textId="77777777" w:rsidR="00277489" w:rsidRDefault="002774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FFC27" w14:textId="77777777" w:rsidR="00277489" w:rsidRDefault="00277489">
      <w:r>
        <w:separator/>
      </w:r>
    </w:p>
  </w:footnote>
  <w:footnote w:type="continuationSeparator" w:id="0">
    <w:p w14:paraId="2A260B42" w14:textId="77777777" w:rsidR="00277489" w:rsidRDefault="0027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733"/>
    <w:multiLevelType w:val="hybridMultilevel"/>
    <w:tmpl w:val="6B10CD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44C8"/>
    <w:multiLevelType w:val="multilevel"/>
    <w:tmpl w:val="F29868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A3CA8"/>
    <w:multiLevelType w:val="hybridMultilevel"/>
    <w:tmpl w:val="9886EA6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F47C8"/>
    <w:multiLevelType w:val="hybridMultilevel"/>
    <w:tmpl w:val="2552300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03AE"/>
    <w:multiLevelType w:val="hybridMultilevel"/>
    <w:tmpl w:val="D548B48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DF29E3"/>
    <w:multiLevelType w:val="hybridMultilevel"/>
    <w:tmpl w:val="31AE5DF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9346B"/>
    <w:multiLevelType w:val="hybridMultilevel"/>
    <w:tmpl w:val="64848EB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0951"/>
    <w:multiLevelType w:val="hybridMultilevel"/>
    <w:tmpl w:val="2EBC5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B60AD"/>
    <w:multiLevelType w:val="hybridMultilevel"/>
    <w:tmpl w:val="265875A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18AF"/>
    <w:multiLevelType w:val="hybridMultilevel"/>
    <w:tmpl w:val="6D8ACAE4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6E06"/>
    <w:multiLevelType w:val="hybridMultilevel"/>
    <w:tmpl w:val="3D30EE2C"/>
    <w:lvl w:ilvl="0" w:tplc="4B98563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36347F"/>
    <w:multiLevelType w:val="hybridMultilevel"/>
    <w:tmpl w:val="544675D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F5A96"/>
    <w:multiLevelType w:val="multilevel"/>
    <w:tmpl w:val="D3DEA1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E54373"/>
    <w:multiLevelType w:val="hybridMultilevel"/>
    <w:tmpl w:val="97D8B03A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51"/>
    <w:multiLevelType w:val="hybridMultilevel"/>
    <w:tmpl w:val="DA5E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73193"/>
    <w:multiLevelType w:val="hybridMultilevel"/>
    <w:tmpl w:val="0D1A1A72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E1F86"/>
    <w:multiLevelType w:val="hybridMultilevel"/>
    <w:tmpl w:val="FAB6A45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3673"/>
    <w:multiLevelType w:val="hybridMultilevel"/>
    <w:tmpl w:val="42A4FDA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905BA"/>
    <w:multiLevelType w:val="hybridMultilevel"/>
    <w:tmpl w:val="CABE75C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8BC"/>
    <w:multiLevelType w:val="hybridMultilevel"/>
    <w:tmpl w:val="294E098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06568"/>
    <w:multiLevelType w:val="hybridMultilevel"/>
    <w:tmpl w:val="0804DE5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B7663F"/>
    <w:multiLevelType w:val="hybridMultilevel"/>
    <w:tmpl w:val="76A4FE5A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E4D39"/>
    <w:multiLevelType w:val="hybridMultilevel"/>
    <w:tmpl w:val="AEAA33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478CC"/>
    <w:multiLevelType w:val="hybridMultilevel"/>
    <w:tmpl w:val="E820D08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E6E29"/>
    <w:multiLevelType w:val="hybridMultilevel"/>
    <w:tmpl w:val="E2B6157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520C99"/>
    <w:multiLevelType w:val="hybridMultilevel"/>
    <w:tmpl w:val="F17229A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9593C"/>
    <w:multiLevelType w:val="hybridMultilevel"/>
    <w:tmpl w:val="5BF42B8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DFA"/>
    <w:multiLevelType w:val="hybridMultilevel"/>
    <w:tmpl w:val="BF3AB7A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509B7"/>
    <w:multiLevelType w:val="hybridMultilevel"/>
    <w:tmpl w:val="BD9242F4"/>
    <w:lvl w:ilvl="0" w:tplc="863876F2">
      <w:start w:val="1"/>
      <w:numFmt w:val="bullet"/>
      <w:lvlText w:val="˗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33039F8"/>
    <w:multiLevelType w:val="hybridMultilevel"/>
    <w:tmpl w:val="24EAB092"/>
    <w:lvl w:ilvl="0" w:tplc="6BBC76CE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826F1"/>
    <w:multiLevelType w:val="hybridMultilevel"/>
    <w:tmpl w:val="2B40A948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B3B78"/>
    <w:multiLevelType w:val="hybridMultilevel"/>
    <w:tmpl w:val="F4AA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171E9"/>
    <w:multiLevelType w:val="hybridMultilevel"/>
    <w:tmpl w:val="8F786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AF4BBB"/>
    <w:multiLevelType w:val="hybridMultilevel"/>
    <w:tmpl w:val="26D047A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F449A"/>
    <w:multiLevelType w:val="hybridMultilevel"/>
    <w:tmpl w:val="0A8E332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4"/>
  </w:num>
  <w:num w:numId="5">
    <w:abstractNumId w:val="9"/>
  </w:num>
  <w:num w:numId="6">
    <w:abstractNumId w:val="7"/>
  </w:num>
  <w:num w:numId="7">
    <w:abstractNumId w:val="17"/>
  </w:num>
  <w:num w:numId="8">
    <w:abstractNumId w:val="12"/>
  </w:num>
  <w:num w:numId="9">
    <w:abstractNumId w:val="19"/>
  </w:num>
  <w:num w:numId="10">
    <w:abstractNumId w:val="18"/>
  </w:num>
  <w:num w:numId="11">
    <w:abstractNumId w:val="24"/>
  </w:num>
  <w:num w:numId="12">
    <w:abstractNumId w:val="28"/>
  </w:num>
  <w:num w:numId="13">
    <w:abstractNumId w:val="25"/>
  </w:num>
  <w:num w:numId="14">
    <w:abstractNumId w:val="27"/>
  </w:num>
  <w:num w:numId="15">
    <w:abstractNumId w:val="2"/>
  </w:num>
  <w:num w:numId="16">
    <w:abstractNumId w:val="13"/>
  </w:num>
  <w:num w:numId="17">
    <w:abstractNumId w:val="10"/>
  </w:num>
  <w:num w:numId="18">
    <w:abstractNumId w:val="32"/>
  </w:num>
  <w:num w:numId="19">
    <w:abstractNumId w:val="14"/>
  </w:num>
  <w:num w:numId="20">
    <w:abstractNumId w:val="8"/>
  </w:num>
  <w:num w:numId="21">
    <w:abstractNumId w:val="1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</w:num>
  <w:num w:numId="35">
    <w:abstractNumId w:val="16"/>
  </w:num>
  <w:num w:numId="36">
    <w:abstractNumId w:val="11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68"/>
    <w:rsid w:val="00035330"/>
    <w:rsid w:val="00070768"/>
    <w:rsid w:val="000B760A"/>
    <w:rsid w:val="000D58DA"/>
    <w:rsid w:val="000E3B04"/>
    <w:rsid w:val="000F54A1"/>
    <w:rsid w:val="00100829"/>
    <w:rsid w:val="001057B9"/>
    <w:rsid w:val="0011737A"/>
    <w:rsid w:val="001244E4"/>
    <w:rsid w:val="00130963"/>
    <w:rsid w:val="001419D1"/>
    <w:rsid w:val="00164082"/>
    <w:rsid w:val="00172617"/>
    <w:rsid w:val="0018230F"/>
    <w:rsid w:val="001B5D46"/>
    <w:rsid w:val="001C7748"/>
    <w:rsid w:val="001E70CF"/>
    <w:rsid w:val="002330F5"/>
    <w:rsid w:val="00246F90"/>
    <w:rsid w:val="00247BF5"/>
    <w:rsid w:val="00265A80"/>
    <w:rsid w:val="00277489"/>
    <w:rsid w:val="002900C1"/>
    <w:rsid w:val="0029359C"/>
    <w:rsid w:val="002D4347"/>
    <w:rsid w:val="003063D7"/>
    <w:rsid w:val="0032587F"/>
    <w:rsid w:val="003B160F"/>
    <w:rsid w:val="003D41EE"/>
    <w:rsid w:val="003F05D7"/>
    <w:rsid w:val="003F4699"/>
    <w:rsid w:val="00414A0F"/>
    <w:rsid w:val="00423EC9"/>
    <w:rsid w:val="004324E9"/>
    <w:rsid w:val="00432E31"/>
    <w:rsid w:val="0043637B"/>
    <w:rsid w:val="0044362B"/>
    <w:rsid w:val="004452EA"/>
    <w:rsid w:val="00452119"/>
    <w:rsid w:val="00452855"/>
    <w:rsid w:val="00490D63"/>
    <w:rsid w:val="0049130D"/>
    <w:rsid w:val="00492F09"/>
    <w:rsid w:val="004A53A7"/>
    <w:rsid w:val="004A572B"/>
    <w:rsid w:val="004B09AB"/>
    <w:rsid w:val="004B29FC"/>
    <w:rsid w:val="004D73EA"/>
    <w:rsid w:val="004F7155"/>
    <w:rsid w:val="00523346"/>
    <w:rsid w:val="0058651A"/>
    <w:rsid w:val="005B1ADA"/>
    <w:rsid w:val="00646E80"/>
    <w:rsid w:val="00647BB5"/>
    <w:rsid w:val="006774FA"/>
    <w:rsid w:val="006819E5"/>
    <w:rsid w:val="006901E7"/>
    <w:rsid w:val="006912DC"/>
    <w:rsid w:val="006919B3"/>
    <w:rsid w:val="006D789C"/>
    <w:rsid w:val="00717769"/>
    <w:rsid w:val="00741A01"/>
    <w:rsid w:val="0074677A"/>
    <w:rsid w:val="00756F07"/>
    <w:rsid w:val="00764434"/>
    <w:rsid w:val="0079001F"/>
    <w:rsid w:val="00790246"/>
    <w:rsid w:val="007D4960"/>
    <w:rsid w:val="007D5C99"/>
    <w:rsid w:val="007E61CE"/>
    <w:rsid w:val="00803652"/>
    <w:rsid w:val="008163C5"/>
    <w:rsid w:val="00860F74"/>
    <w:rsid w:val="008B394F"/>
    <w:rsid w:val="008E182B"/>
    <w:rsid w:val="008E5AE3"/>
    <w:rsid w:val="00916904"/>
    <w:rsid w:val="00925D6D"/>
    <w:rsid w:val="00933E83"/>
    <w:rsid w:val="00936405"/>
    <w:rsid w:val="00952BB6"/>
    <w:rsid w:val="00974ED8"/>
    <w:rsid w:val="009A4603"/>
    <w:rsid w:val="009A7133"/>
    <w:rsid w:val="009D0099"/>
    <w:rsid w:val="009D2445"/>
    <w:rsid w:val="009E0E70"/>
    <w:rsid w:val="009F7C0D"/>
    <w:rsid w:val="00A0460D"/>
    <w:rsid w:val="00A0476C"/>
    <w:rsid w:val="00A1035B"/>
    <w:rsid w:val="00A44FF4"/>
    <w:rsid w:val="00A467C7"/>
    <w:rsid w:val="00A53C3F"/>
    <w:rsid w:val="00A707B7"/>
    <w:rsid w:val="00A8150A"/>
    <w:rsid w:val="00AA14BF"/>
    <w:rsid w:val="00AA3FBB"/>
    <w:rsid w:val="00B3607B"/>
    <w:rsid w:val="00B43AFD"/>
    <w:rsid w:val="00B45BAB"/>
    <w:rsid w:val="00B915D5"/>
    <w:rsid w:val="00B97BCF"/>
    <w:rsid w:val="00BA1593"/>
    <w:rsid w:val="00BE56A4"/>
    <w:rsid w:val="00BF0D53"/>
    <w:rsid w:val="00C10CBE"/>
    <w:rsid w:val="00C10F47"/>
    <w:rsid w:val="00C11814"/>
    <w:rsid w:val="00C176A0"/>
    <w:rsid w:val="00C30DDA"/>
    <w:rsid w:val="00C33547"/>
    <w:rsid w:val="00C47DFB"/>
    <w:rsid w:val="00C57168"/>
    <w:rsid w:val="00C600E9"/>
    <w:rsid w:val="00CD35B0"/>
    <w:rsid w:val="00CE1202"/>
    <w:rsid w:val="00D019E2"/>
    <w:rsid w:val="00D339D4"/>
    <w:rsid w:val="00D7596D"/>
    <w:rsid w:val="00D76251"/>
    <w:rsid w:val="00D87D0B"/>
    <w:rsid w:val="00DA4331"/>
    <w:rsid w:val="00DB0338"/>
    <w:rsid w:val="00DD32AF"/>
    <w:rsid w:val="00E5077A"/>
    <w:rsid w:val="00E50FB5"/>
    <w:rsid w:val="00E60FA4"/>
    <w:rsid w:val="00E6424A"/>
    <w:rsid w:val="00E7503E"/>
    <w:rsid w:val="00EA1274"/>
    <w:rsid w:val="00EC633E"/>
    <w:rsid w:val="00ED635A"/>
    <w:rsid w:val="00EE5122"/>
    <w:rsid w:val="00EE5387"/>
    <w:rsid w:val="00F3106C"/>
    <w:rsid w:val="00F50FB4"/>
    <w:rsid w:val="00F8262D"/>
    <w:rsid w:val="00FA3146"/>
    <w:rsid w:val="00FB4812"/>
    <w:rsid w:val="00FC38FC"/>
    <w:rsid w:val="00FD2F3F"/>
    <w:rsid w:val="00FD4B8F"/>
    <w:rsid w:val="00FD5887"/>
    <w:rsid w:val="00FD6DD8"/>
    <w:rsid w:val="00FF0A6B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5C16"/>
  <w15:docId w15:val="{365B5917-C025-4A40-9FB0-5A0CFCF3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16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7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C571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71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571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C57168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7168"/>
    <w:pPr>
      <w:widowControl w:val="0"/>
      <w:shd w:val="clear" w:color="auto" w:fill="FFFFFF"/>
      <w:spacing w:before="60" w:after="240" w:line="0" w:lineRule="atLeast"/>
      <w:jc w:val="center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C57168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z w:val="17"/>
      <w:szCs w:val="17"/>
      <w:lang w:eastAsia="en-US"/>
    </w:rPr>
  </w:style>
  <w:style w:type="paragraph" w:customStyle="1" w:styleId="11">
    <w:name w:val="Основной текст1"/>
    <w:basedOn w:val="a"/>
    <w:link w:val="a3"/>
    <w:rsid w:val="00C57168"/>
    <w:pPr>
      <w:widowControl w:val="0"/>
      <w:shd w:val="clear" w:color="auto" w:fill="FFFFFF"/>
      <w:spacing w:line="317" w:lineRule="exac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C57168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b/>
      <w:bCs/>
      <w:sz w:val="40"/>
      <w:szCs w:val="40"/>
      <w:lang w:eastAsia="en-US"/>
    </w:rPr>
  </w:style>
  <w:style w:type="character" w:customStyle="1" w:styleId="a4">
    <w:name w:val="Основной текст + Полужирный"/>
    <w:basedOn w:val="a3"/>
    <w:rsid w:val="00C5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Body Text"/>
    <w:basedOn w:val="a"/>
    <w:link w:val="a6"/>
    <w:rsid w:val="00C57168"/>
    <w:rPr>
      <w:bCs/>
      <w:sz w:val="26"/>
      <w:szCs w:val="28"/>
    </w:rPr>
  </w:style>
  <w:style w:type="character" w:customStyle="1" w:styleId="a6">
    <w:name w:val="Основной текст Знак"/>
    <w:basedOn w:val="a0"/>
    <w:link w:val="a5"/>
    <w:rsid w:val="00C57168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7">
    <w:name w:val="No Spacing"/>
    <w:link w:val="a8"/>
    <w:uiPriority w:val="1"/>
    <w:qFormat/>
    <w:rsid w:val="00C57168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 + Курсив"/>
    <w:basedOn w:val="a3"/>
    <w:rsid w:val="00C571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2)_"/>
    <w:basedOn w:val="a0"/>
    <w:link w:val="220"/>
    <w:rsid w:val="00C5716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C57168"/>
    <w:pPr>
      <w:widowControl w:val="0"/>
      <w:shd w:val="clear" w:color="auto" w:fill="FFFFFF"/>
      <w:spacing w:line="212" w:lineRule="exact"/>
      <w:ind w:firstLine="340"/>
      <w:jc w:val="both"/>
    </w:pPr>
    <w:rPr>
      <w:i/>
      <w:iCs/>
      <w:sz w:val="23"/>
      <w:szCs w:val="23"/>
      <w:lang w:eastAsia="en-US"/>
    </w:rPr>
  </w:style>
  <w:style w:type="paragraph" w:styleId="aa">
    <w:name w:val="List Paragraph"/>
    <w:basedOn w:val="a"/>
    <w:link w:val="ab"/>
    <w:uiPriority w:val="34"/>
    <w:qFormat/>
    <w:rsid w:val="00C57168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C571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rsid w:val="00C57168"/>
    <w:pPr>
      <w:widowControl w:val="0"/>
      <w:shd w:val="clear" w:color="auto" w:fill="FFFFFF"/>
      <w:spacing w:line="254" w:lineRule="exact"/>
      <w:ind w:hanging="340"/>
      <w:jc w:val="center"/>
    </w:pPr>
    <w:rPr>
      <w:color w:val="000000"/>
      <w:sz w:val="23"/>
      <w:szCs w:val="23"/>
    </w:rPr>
  </w:style>
  <w:style w:type="paragraph" w:customStyle="1" w:styleId="32">
    <w:name w:val="Заголовок №3"/>
    <w:basedOn w:val="a"/>
    <w:link w:val="31"/>
    <w:rsid w:val="00C57168"/>
    <w:pPr>
      <w:widowControl w:val="0"/>
      <w:shd w:val="clear" w:color="auto" w:fill="FFFFFF"/>
      <w:spacing w:before="780" w:after="300" w:line="0" w:lineRule="atLeast"/>
      <w:outlineLvl w:val="2"/>
    </w:pPr>
    <w:rPr>
      <w:sz w:val="23"/>
      <w:szCs w:val="23"/>
      <w:lang w:eastAsia="en-US"/>
    </w:rPr>
  </w:style>
  <w:style w:type="character" w:customStyle="1" w:styleId="9Exact">
    <w:name w:val="Основной текст (9) Exact"/>
    <w:basedOn w:val="a0"/>
    <w:rsid w:val="00C5716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5"/>
      <w:szCs w:val="85"/>
      <w:u w:val="none"/>
    </w:rPr>
  </w:style>
  <w:style w:type="character" w:customStyle="1" w:styleId="5">
    <w:name w:val="Заголовок №5_"/>
    <w:basedOn w:val="a0"/>
    <w:rsid w:val="00C571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Заголовок №5"/>
    <w:basedOn w:val="5"/>
    <w:rsid w:val="00C571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9">
    <w:name w:val="Основной текст (19)_"/>
    <w:basedOn w:val="a0"/>
    <w:rsid w:val="00C571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90">
    <w:name w:val="Основной текст (19)"/>
    <w:basedOn w:val="19"/>
    <w:rsid w:val="00C571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3"/>
    <w:rsid w:val="00C57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8">
    <w:name w:val="Без интервала Знак"/>
    <w:link w:val="a7"/>
    <w:uiPriority w:val="1"/>
    <w:rsid w:val="00C57168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C571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571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571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571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57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f0"/>
    <w:rsid w:val="00C5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5716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7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571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57168"/>
    <w:pPr>
      <w:widowControl w:val="0"/>
      <w:autoSpaceDE w:val="0"/>
      <w:autoSpaceDN w:val="0"/>
      <w:adjustRightInd w:val="0"/>
      <w:spacing w:line="278" w:lineRule="exact"/>
      <w:ind w:hanging="43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571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57168"/>
    <w:pPr>
      <w:widowControl w:val="0"/>
      <w:autoSpaceDE w:val="0"/>
      <w:autoSpaceDN w:val="0"/>
      <w:adjustRightInd w:val="0"/>
      <w:spacing w:line="281" w:lineRule="exact"/>
      <w:ind w:hanging="34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C57168"/>
    <w:pPr>
      <w:widowControl w:val="0"/>
      <w:autoSpaceDE w:val="0"/>
      <w:autoSpaceDN w:val="0"/>
      <w:adjustRightInd w:val="0"/>
      <w:spacing w:line="283" w:lineRule="exact"/>
      <w:ind w:hanging="34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571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57168"/>
    <w:pPr>
      <w:widowControl w:val="0"/>
      <w:autoSpaceDE w:val="0"/>
      <w:autoSpaceDN w:val="0"/>
      <w:adjustRightInd w:val="0"/>
      <w:spacing w:line="274" w:lineRule="exact"/>
      <w:ind w:firstLine="346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57168"/>
    <w:pPr>
      <w:widowControl w:val="0"/>
      <w:autoSpaceDE w:val="0"/>
      <w:autoSpaceDN w:val="0"/>
      <w:adjustRightInd w:val="0"/>
      <w:spacing w:line="278" w:lineRule="exact"/>
      <w:ind w:firstLine="71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C571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5716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C5716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7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rsid w:val="00C5716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MicrosoftSansSerif85pt">
    <w:name w:val="Основной текст + Microsoft Sans Serif;8;5 pt"/>
    <w:basedOn w:val="a3"/>
    <w:rsid w:val="00C571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icrosoftSansSerif85pt0">
    <w:name w:val="Основной текст + Microsoft Sans Serif;8;5 pt;Полужирный"/>
    <w:basedOn w:val="a3"/>
    <w:rsid w:val="00C5716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Exact">
    <w:name w:val="Основной текст (25) Exact"/>
    <w:basedOn w:val="25"/>
    <w:rsid w:val="00C57168"/>
    <w:rPr>
      <w:rFonts w:ascii="Microsoft Sans Serif" w:eastAsia="Microsoft Sans Serif" w:hAnsi="Microsoft Sans Serif" w:cs="Microsoft Sans Serif"/>
      <w:b/>
      <w:bCs/>
      <w:spacing w:val="3"/>
      <w:sz w:val="12"/>
      <w:szCs w:val="12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C57168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57168"/>
    <w:pPr>
      <w:widowControl w:val="0"/>
      <w:shd w:val="clear" w:color="auto" w:fill="FFFFFF"/>
      <w:spacing w:after="120" w:line="216" w:lineRule="exact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character" w:customStyle="1" w:styleId="20Exact">
    <w:name w:val="Основной текст (20) Exact"/>
    <w:basedOn w:val="200"/>
    <w:rsid w:val="00C57168"/>
    <w:rPr>
      <w:rFonts w:ascii="Microsoft Sans Serif" w:eastAsia="Microsoft Sans Serif" w:hAnsi="Microsoft Sans Serif" w:cs="Microsoft Sans Serif"/>
      <w:spacing w:val="7"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C57168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57168"/>
    <w:pPr>
      <w:widowControl w:val="0"/>
      <w:shd w:val="clear" w:color="auto" w:fill="FFFFFF"/>
      <w:spacing w:after="180" w:line="0" w:lineRule="atLeast"/>
      <w:ind w:hanging="640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33">
    <w:name w:val="Основной текст33"/>
    <w:basedOn w:val="a3"/>
    <w:rsid w:val="00C57168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7">
    <w:name w:val="Основной текст37"/>
    <w:basedOn w:val="a3"/>
    <w:rsid w:val="00C57168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paragraph" w:customStyle="1" w:styleId="93">
    <w:name w:val="Основной текст93"/>
    <w:basedOn w:val="a"/>
    <w:rsid w:val="00C57168"/>
    <w:pPr>
      <w:shd w:val="clear" w:color="auto" w:fill="FFFFFF"/>
      <w:tabs>
        <w:tab w:val="left" w:pos="708"/>
      </w:tabs>
      <w:suppressAutoHyphens/>
      <w:spacing w:after="180" w:line="0" w:lineRule="atLeast"/>
      <w:ind w:hanging="760"/>
    </w:pPr>
    <w:rPr>
      <w:rFonts w:ascii="Microsoft Sans Serif" w:eastAsia="Microsoft Sans Serif" w:hAnsi="Microsoft Sans Serif" w:cs="Microsoft Sans Serif"/>
      <w:color w:val="000000"/>
      <w:kern w:val="1"/>
      <w:sz w:val="16"/>
      <w:szCs w:val="16"/>
      <w:lang w:eastAsia="en-US"/>
    </w:rPr>
  </w:style>
  <w:style w:type="character" w:customStyle="1" w:styleId="38">
    <w:name w:val="Основной текст38"/>
    <w:basedOn w:val="a3"/>
    <w:rsid w:val="00C57168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paragraph" w:customStyle="1" w:styleId="msolistparagraph0">
    <w:name w:val="msolistparagraph"/>
    <w:basedOn w:val="a"/>
    <w:rsid w:val="00C57168"/>
    <w:pPr>
      <w:ind w:left="720"/>
      <w:contextualSpacing/>
      <w:jc w:val="both"/>
    </w:pPr>
    <w:rPr>
      <w:rFonts w:eastAsia="Calibri"/>
      <w:lang w:eastAsia="ar-SA"/>
    </w:rPr>
  </w:style>
  <w:style w:type="table" w:customStyle="1" w:styleId="23">
    <w:name w:val="Сетка таблицы2"/>
    <w:basedOn w:val="a1"/>
    <w:next w:val="af0"/>
    <w:uiPriority w:val="59"/>
    <w:rsid w:val="00C5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 Indent"/>
    <w:basedOn w:val="a"/>
    <w:link w:val="af4"/>
    <w:unhideWhenUsed/>
    <w:rsid w:val="00C571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C571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168"/>
  </w:style>
  <w:style w:type="paragraph" w:customStyle="1" w:styleId="100">
    <w:name w:val="Основной текст10"/>
    <w:basedOn w:val="a"/>
    <w:rsid w:val="00C57168"/>
    <w:pPr>
      <w:widowControl w:val="0"/>
      <w:shd w:val="clear" w:color="auto" w:fill="FFFFFF"/>
      <w:spacing w:after="360" w:line="206" w:lineRule="exact"/>
      <w:ind w:hanging="1160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11pt">
    <w:name w:val="Основной текст + 11 pt;Полужирный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C57168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 + Полужирный;Не курсив"/>
    <w:basedOn w:val="51"/>
    <w:rsid w:val="00C57168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4">
    <w:name w:val="Основной текст (5) + Не курсив"/>
    <w:basedOn w:val="51"/>
    <w:rsid w:val="00C5716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2">
    <w:name w:val="Основной текст (5)"/>
    <w:basedOn w:val="a"/>
    <w:link w:val="51"/>
    <w:rsid w:val="00C57168"/>
    <w:pPr>
      <w:widowControl w:val="0"/>
      <w:shd w:val="clear" w:color="auto" w:fill="FFFFFF"/>
      <w:spacing w:before="360" w:after="180" w:line="211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  <w:lang w:eastAsia="en-US"/>
    </w:rPr>
  </w:style>
  <w:style w:type="character" w:customStyle="1" w:styleId="1pt">
    <w:name w:val="Основной текст + Полужирный;Курсив;Интервал 1 pt"/>
    <w:basedOn w:val="a3"/>
    <w:rsid w:val="00C571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6">
    <w:name w:val="Title"/>
    <w:basedOn w:val="a"/>
    <w:link w:val="af7"/>
    <w:qFormat/>
    <w:rsid w:val="00C5716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rsid w:val="00C57168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b">
    <w:name w:val="Абзац списка Знак"/>
    <w:link w:val="aa"/>
    <w:uiPriority w:val="34"/>
    <w:locked/>
    <w:rsid w:val="00C57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ebuchetMS85pt">
    <w:name w:val="Основной текст + Trebuchet MS;8;5 pt;Полужирный"/>
    <w:basedOn w:val="a3"/>
    <w:rsid w:val="00C5716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7">
    <w:name w:val="Основной текст + Курсив47"/>
    <w:basedOn w:val="a0"/>
    <w:uiPriority w:val="99"/>
    <w:rsid w:val="00C5716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34">
    <w:name w:val="Основной текст3"/>
    <w:basedOn w:val="a"/>
    <w:rsid w:val="00C57168"/>
    <w:pPr>
      <w:widowControl w:val="0"/>
      <w:shd w:val="clear" w:color="auto" w:fill="FFFFFF"/>
      <w:spacing w:line="264" w:lineRule="exact"/>
      <w:jc w:val="center"/>
    </w:pPr>
    <w:rPr>
      <w:color w:val="000000"/>
      <w:sz w:val="21"/>
      <w:szCs w:val="21"/>
    </w:rPr>
  </w:style>
  <w:style w:type="paragraph" w:customStyle="1" w:styleId="Style1">
    <w:name w:val="Style1"/>
    <w:basedOn w:val="a"/>
    <w:uiPriority w:val="99"/>
    <w:rsid w:val="00C57168"/>
    <w:pPr>
      <w:widowControl w:val="0"/>
      <w:autoSpaceDE w:val="0"/>
      <w:autoSpaceDN w:val="0"/>
      <w:adjustRightInd w:val="0"/>
      <w:spacing w:line="234" w:lineRule="exact"/>
      <w:ind w:firstLine="288"/>
      <w:jc w:val="both"/>
    </w:pPr>
  </w:style>
  <w:style w:type="character" w:customStyle="1" w:styleId="FontStyle11">
    <w:name w:val="Font Style11"/>
    <w:uiPriority w:val="99"/>
    <w:rsid w:val="00C57168"/>
    <w:rPr>
      <w:rFonts w:ascii="Times New Roman" w:hAnsi="Times New Roman" w:cs="Times New Roman"/>
      <w:sz w:val="32"/>
      <w:szCs w:val="32"/>
    </w:rPr>
  </w:style>
  <w:style w:type="character" w:customStyle="1" w:styleId="36">
    <w:name w:val="Заголовок №36"/>
    <w:rsid w:val="00C5716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styleId="af8">
    <w:name w:val="Hyperlink"/>
    <w:basedOn w:val="a0"/>
    <w:uiPriority w:val="99"/>
    <w:unhideWhenUsed/>
    <w:rsid w:val="00C57168"/>
    <w:rPr>
      <w:color w:val="0000FF" w:themeColor="hyperlink"/>
      <w:u w:val="single"/>
    </w:rPr>
  </w:style>
  <w:style w:type="character" w:customStyle="1" w:styleId="day7">
    <w:name w:val="da y7"/>
    <w:basedOn w:val="a0"/>
    <w:rsid w:val="00C57168"/>
  </w:style>
  <w:style w:type="character" w:styleId="af9">
    <w:name w:val="Strong"/>
    <w:basedOn w:val="a0"/>
    <w:qFormat/>
    <w:rsid w:val="00C57168"/>
    <w:rPr>
      <w:b/>
      <w:bCs/>
    </w:rPr>
  </w:style>
  <w:style w:type="character" w:customStyle="1" w:styleId="t7">
    <w:name w:val="t7"/>
    <w:basedOn w:val="a0"/>
    <w:rsid w:val="00C57168"/>
  </w:style>
  <w:style w:type="paragraph" w:customStyle="1" w:styleId="55">
    <w:name w:val="Основной текст5"/>
    <w:basedOn w:val="a"/>
    <w:rsid w:val="00C57168"/>
    <w:pPr>
      <w:widowControl w:val="0"/>
      <w:shd w:val="clear" w:color="auto" w:fill="FFFFFF"/>
      <w:spacing w:before="1380" w:after="240" w:line="280" w:lineRule="exact"/>
      <w:ind w:hanging="760"/>
    </w:pPr>
    <w:rPr>
      <w:color w:val="000000"/>
      <w:sz w:val="22"/>
      <w:szCs w:val="22"/>
    </w:rPr>
  </w:style>
  <w:style w:type="character" w:customStyle="1" w:styleId="afa">
    <w:name w:val="Основной текст + Полужирный;Курсив"/>
    <w:basedOn w:val="a3"/>
    <w:rsid w:val="00C571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Exact">
    <w:name w:val="Основной текст (8) Exact"/>
    <w:basedOn w:val="a0"/>
    <w:link w:val="8"/>
    <w:rsid w:val="00C57168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57168"/>
    <w:pPr>
      <w:widowControl w:val="0"/>
      <w:shd w:val="clear" w:color="auto" w:fill="FFFFFF"/>
      <w:spacing w:after="60" w:line="0" w:lineRule="atLeast"/>
    </w:pPr>
    <w:rPr>
      <w:b/>
      <w:bCs/>
      <w:spacing w:val="-7"/>
      <w:sz w:val="22"/>
      <w:szCs w:val="22"/>
      <w:lang w:eastAsia="en-US"/>
    </w:rPr>
  </w:style>
  <w:style w:type="character" w:customStyle="1" w:styleId="155pt0pt">
    <w:name w:val="Основной текст + 15;5 pt;Интервал 0 pt"/>
    <w:basedOn w:val="a3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0pt">
    <w:name w:val="Основной текст + Интервал 0 pt"/>
    <w:basedOn w:val="a3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Подпись к таблице_"/>
    <w:basedOn w:val="a0"/>
    <w:link w:val="afc"/>
    <w:rsid w:val="00C5716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pt0">
    <w:name w:val="Подпись к таблице + Интервал 1 pt"/>
    <w:basedOn w:val="afb"/>
    <w:rsid w:val="00C57168"/>
    <w:rPr>
      <w:rFonts w:ascii="Century Schoolbook" w:eastAsia="Century Schoolbook" w:hAnsi="Century Schoolbook" w:cs="Century Schoolbook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fc">
    <w:name w:val="Подпись к таблице"/>
    <w:basedOn w:val="a"/>
    <w:link w:val="afb"/>
    <w:rsid w:val="00C57168"/>
    <w:pPr>
      <w:widowControl w:val="0"/>
      <w:shd w:val="clear" w:color="auto" w:fill="FFFFFF"/>
      <w:spacing w:after="60" w:line="0" w:lineRule="atLeast"/>
      <w:jc w:val="right"/>
    </w:pPr>
    <w:rPr>
      <w:rFonts w:ascii="Century Schoolbook" w:eastAsia="Century Schoolbook" w:hAnsi="Century Schoolbook" w:cs="Century Schoolbook"/>
      <w:b/>
      <w:bCs/>
      <w:sz w:val="20"/>
      <w:szCs w:val="20"/>
      <w:lang w:eastAsia="en-US"/>
    </w:rPr>
  </w:style>
  <w:style w:type="character" w:customStyle="1" w:styleId="85pt">
    <w:name w:val="Основной текст + 8;5 pt"/>
    <w:basedOn w:val="a3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1">
    <w:name w:val="Основной текст + Полужирный;Интервал 1 pt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105pt1pt">
    <w:name w:val="Основной текст + 10;5 pt;Полужирный;Интервал 1 pt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d">
    <w:name w:val="Сноска_"/>
    <w:basedOn w:val="a0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e">
    <w:name w:val="Сноска"/>
    <w:basedOn w:val="afd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1pt0">
    <w:name w:val="Сноска + 10;5 pt;Полужирный;Интервал 1 pt"/>
    <w:basedOn w:val="afd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aff">
    <w:name w:val="Сноска + Полужирный"/>
    <w:basedOn w:val="afd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;Полужирный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f0">
    <w:name w:val="Placeholder Text"/>
    <w:basedOn w:val="a0"/>
    <w:uiPriority w:val="99"/>
    <w:semiHidden/>
    <w:rsid w:val="00C57168"/>
    <w:rPr>
      <w:color w:val="808080"/>
    </w:rPr>
  </w:style>
  <w:style w:type="character" w:customStyle="1" w:styleId="120">
    <w:name w:val="Основной текст (12)_"/>
    <w:basedOn w:val="a0"/>
    <w:link w:val="121"/>
    <w:rsid w:val="00C5716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57168"/>
    <w:pPr>
      <w:widowControl w:val="0"/>
      <w:shd w:val="clear" w:color="auto" w:fill="FFFFFF"/>
      <w:spacing w:line="211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1pt2">
    <w:name w:val="Основной текст + Курсив;Интервал 1 pt"/>
    <w:basedOn w:val="a3"/>
    <w:rsid w:val="00C571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9pt">
    <w:name w:val="Основной текст (4) + 9 pt;Полужирный"/>
    <w:basedOn w:val="4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8pt2pt">
    <w:name w:val="Основной текст + Arial;8 pt;Полужирный;Курсив;Интервал 2 pt"/>
    <w:basedOn w:val="a3"/>
    <w:rsid w:val="00C57168"/>
    <w:rPr>
      <w:rFonts w:ascii="Arial" w:eastAsia="Arial" w:hAnsi="Arial" w:cs="Arial"/>
      <w:b/>
      <w:bCs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rial8pt">
    <w:name w:val="Основной текст + Arial;8 pt"/>
    <w:basedOn w:val="a3"/>
    <w:rsid w:val="00C571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C5716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5pt3pt">
    <w:name w:val="Основной текст + 7;5 pt;Полужирный;Интервал 3 pt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7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C57168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110">
    <w:name w:val="Основной текст (11)_"/>
    <w:basedOn w:val="a0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0"/>
    <w:rsid w:val="00C571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85pt0">
    <w:name w:val="Основной текст + 8;5 pt;Полужирный"/>
    <w:basedOn w:val="a3"/>
    <w:rsid w:val="00C571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10">
    <w:name w:val="Основной текст (21)_"/>
    <w:basedOn w:val="a0"/>
    <w:link w:val="211"/>
    <w:rsid w:val="00C57168"/>
    <w:rPr>
      <w:rFonts w:ascii="SimSun" w:eastAsia="SimSun" w:hAnsi="SimSun" w:cs="SimSun"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57168"/>
    <w:pPr>
      <w:widowControl w:val="0"/>
      <w:shd w:val="clear" w:color="auto" w:fill="FFFFFF"/>
      <w:spacing w:before="60" w:line="0" w:lineRule="atLeast"/>
      <w:jc w:val="right"/>
    </w:pPr>
    <w:rPr>
      <w:rFonts w:ascii="SimSun" w:eastAsia="SimSun" w:hAnsi="SimSun" w:cs="SimSun"/>
      <w:sz w:val="18"/>
      <w:szCs w:val="18"/>
      <w:lang w:eastAsia="en-US"/>
    </w:rPr>
  </w:style>
  <w:style w:type="paragraph" w:customStyle="1" w:styleId="FR2">
    <w:name w:val="FR2"/>
    <w:rsid w:val="00C57168"/>
    <w:pPr>
      <w:widowControl w:val="0"/>
      <w:spacing w:after="0"/>
      <w:ind w:firstLine="709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aff1">
    <w:name w:val="А_основной"/>
    <w:basedOn w:val="a"/>
    <w:link w:val="aff2"/>
    <w:qFormat/>
    <w:rsid w:val="00C57168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f2">
    <w:name w:val="А_основной Знак"/>
    <w:link w:val="aff1"/>
    <w:rsid w:val="00C5716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625E-DE63-47B6-B150-C9C8F4F9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2020-09-17T09:13:00Z</cp:lastPrinted>
  <dcterms:created xsi:type="dcterms:W3CDTF">2019-06-20T12:07:00Z</dcterms:created>
  <dcterms:modified xsi:type="dcterms:W3CDTF">2020-09-17T09:14:00Z</dcterms:modified>
</cp:coreProperties>
</file>