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67" w:rsidRPr="00861067" w:rsidRDefault="00861067" w:rsidP="00B15488">
      <w:pPr>
        <w:widowControl w:val="0"/>
        <w:autoSpaceDE w:val="0"/>
        <w:autoSpaceDN w:val="0"/>
        <w:adjustRightInd w:val="0"/>
        <w:spacing w:line="360" w:lineRule="auto"/>
        <w:jc w:val="center"/>
        <w:rPr>
          <w:rFonts w:eastAsia="SimSun"/>
          <w:b/>
          <w:i/>
          <w:lang w:eastAsia="zh-CN"/>
        </w:rPr>
      </w:pPr>
      <w:r w:rsidRPr="00861067">
        <w:rPr>
          <w:rFonts w:eastAsia="SimSun"/>
          <w:b/>
          <w:i/>
          <w:lang w:eastAsia="zh-CN"/>
        </w:rPr>
        <w:t>Ростовская  область  Азовский  район  село  Александровка</w:t>
      </w:r>
    </w:p>
    <w:p w:rsidR="00861067" w:rsidRPr="00861067" w:rsidRDefault="00861067" w:rsidP="00B15488">
      <w:pPr>
        <w:widowControl w:val="0"/>
        <w:autoSpaceDE w:val="0"/>
        <w:autoSpaceDN w:val="0"/>
        <w:adjustRightInd w:val="0"/>
        <w:spacing w:line="360" w:lineRule="auto"/>
        <w:jc w:val="center"/>
        <w:rPr>
          <w:rFonts w:eastAsia="SimSun"/>
          <w:b/>
          <w:i/>
          <w:lang w:eastAsia="zh-CN"/>
        </w:rPr>
      </w:pPr>
      <w:r w:rsidRPr="00861067">
        <w:rPr>
          <w:rFonts w:eastAsia="SimSun"/>
          <w:b/>
          <w:i/>
          <w:lang w:eastAsia="zh-CN"/>
        </w:rPr>
        <w:t>Муниципальное  бюджетное   общеобразовательное  учреждение  Александровская  средняя  общеобразовательная  школа</w:t>
      </w:r>
      <w:r>
        <w:rPr>
          <w:rFonts w:eastAsia="SimSun"/>
          <w:b/>
          <w:i/>
          <w:lang w:eastAsia="zh-CN"/>
        </w:rPr>
        <w:t xml:space="preserve"> Азовского района.</w:t>
      </w: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spacing w:line="360" w:lineRule="auto"/>
        <w:jc w:val="both"/>
        <w:rPr>
          <w:rFonts w:eastAsia="SimSun"/>
          <w:b/>
          <w:lang w:eastAsia="zh-CN"/>
        </w:rPr>
      </w:pPr>
    </w:p>
    <w:p w:rsidR="00861067" w:rsidRPr="00861067" w:rsidRDefault="00850D84" w:rsidP="00B42199">
      <w:pPr>
        <w:widowControl w:val="0"/>
        <w:autoSpaceDE w:val="0"/>
        <w:autoSpaceDN w:val="0"/>
        <w:adjustRightInd w:val="0"/>
        <w:spacing w:line="360" w:lineRule="auto"/>
        <w:jc w:val="right"/>
        <w:rPr>
          <w:rFonts w:eastAsia="SimSun"/>
          <w:b/>
          <w:lang w:eastAsia="zh-CN"/>
        </w:rPr>
      </w:pPr>
      <w:r>
        <w:rPr>
          <w:rFonts w:eastAsia="SimSun"/>
          <w:b/>
          <w:lang w:eastAsia="zh-CN"/>
        </w:rPr>
        <w:t xml:space="preserve">                     Утверждаю</w:t>
      </w:r>
      <w:r w:rsidR="00B42199">
        <w:rPr>
          <w:rFonts w:eastAsia="SimSun"/>
          <w:b/>
          <w:lang w:eastAsia="zh-CN"/>
        </w:rPr>
        <w:t>.</w:t>
      </w: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spacing w:line="360" w:lineRule="auto"/>
        <w:jc w:val="right"/>
        <w:rPr>
          <w:rFonts w:eastAsia="SimSun"/>
          <w:lang w:eastAsia="zh-CN"/>
        </w:rPr>
      </w:pPr>
      <w:r w:rsidRPr="00861067">
        <w:rPr>
          <w:rFonts w:eastAsia="SimSun"/>
          <w:lang w:eastAsia="zh-CN"/>
        </w:rPr>
        <w:t xml:space="preserve"> Директор  МБОУ  Александровской  СОШ                                                                                           </w:t>
      </w:r>
    </w:p>
    <w:p w:rsidR="00861067" w:rsidRPr="00861067" w:rsidRDefault="00861067" w:rsidP="00861067">
      <w:pPr>
        <w:widowControl w:val="0"/>
        <w:autoSpaceDE w:val="0"/>
        <w:autoSpaceDN w:val="0"/>
        <w:adjustRightInd w:val="0"/>
        <w:spacing w:line="360" w:lineRule="auto"/>
        <w:jc w:val="right"/>
        <w:rPr>
          <w:rFonts w:eastAsia="SimSun"/>
          <w:lang w:eastAsia="zh-CN"/>
        </w:rPr>
      </w:pPr>
      <w:r w:rsidRPr="00861067">
        <w:rPr>
          <w:rFonts w:eastAsia="SimSun"/>
          <w:lang w:eastAsia="zh-CN"/>
        </w:rPr>
        <w:t>__________________(Дегтярёва  С. В.)</w:t>
      </w:r>
    </w:p>
    <w:p w:rsidR="00861067" w:rsidRPr="00861067" w:rsidRDefault="00861067" w:rsidP="00861067">
      <w:pPr>
        <w:widowControl w:val="0"/>
        <w:autoSpaceDE w:val="0"/>
        <w:autoSpaceDN w:val="0"/>
        <w:adjustRightInd w:val="0"/>
        <w:spacing w:line="360" w:lineRule="auto"/>
        <w:jc w:val="right"/>
        <w:rPr>
          <w:rFonts w:eastAsia="SimSun"/>
          <w:b/>
          <w:lang w:eastAsia="zh-CN"/>
        </w:rPr>
      </w:pPr>
      <w:proofErr w:type="gramStart"/>
      <w:r w:rsidRPr="00861067">
        <w:rPr>
          <w:rFonts w:eastAsia="SimSun"/>
          <w:lang w:eastAsia="zh-CN"/>
        </w:rPr>
        <w:t>Приказ  от</w:t>
      </w:r>
      <w:proofErr w:type="gramEnd"/>
      <w:r w:rsidRPr="00861067">
        <w:rPr>
          <w:rFonts w:eastAsia="SimSun"/>
          <w:lang w:eastAsia="zh-CN"/>
        </w:rPr>
        <w:t xml:space="preserve"> _</w:t>
      </w:r>
      <w:r w:rsidR="00D0633C">
        <w:rPr>
          <w:rFonts w:eastAsia="SimSun"/>
          <w:lang w:eastAsia="zh-CN"/>
        </w:rPr>
        <w:t xml:space="preserve"> </w:t>
      </w:r>
      <w:r w:rsidR="00034D63">
        <w:rPr>
          <w:rFonts w:eastAsia="SimSun"/>
          <w:lang w:eastAsia="zh-CN"/>
        </w:rPr>
        <w:t>31</w:t>
      </w:r>
      <w:r w:rsidR="00D0633C">
        <w:rPr>
          <w:rFonts w:eastAsia="SimSun"/>
          <w:lang w:eastAsia="zh-CN"/>
        </w:rPr>
        <w:t xml:space="preserve"> </w:t>
      </w:r>
      <w:r w:rsidR="006B6ED5">
        <w:rPr>
          <w:rFonts w:eastAsia="SimSun"/>
          <w:lang w:eastAsia="zh-CN"/>
        </w:rPr>
        <w:t xml:space="preserve">.08.20  </w:t>
      </w:r>
      <w:r w:rsidRPr="00861067">
        <w:rPr>
          <w:rFonts w:eastAsia="SimSun"/>
          <w:lang w:eastAsia="zh-CN"/>
        </w:rPr>
        <w:t>№ _</w:t>
      </w:r>
      <w:r w:rsidR="00034D63">
        <w:rPr>
          <w:rFonts w:eastAsia="SimSun"/>
          <w:lang w:eastAsia="zh-CN"/>
        </w:rPr>
        <w:t>49</w:t>
      </w:r>
      <w:r w:rsidR="006B6ED5">
        <w:rPr>
          <w:rFonts w:eastAsia="SimSun"/>
          <w:lang w:eastAsia="zh-CN"/>
        </w:rPr>
        <w:t>__</w:t>
      </w: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spacing w:line="360" w:lineRule="auto"/>
        <w:jc w:val="both"/>
        <w:rPr>
          <w:rFonts w:eastAsia="SimSun"/>
          <w:sz w:val="20"/>
          <w:szCs w:val="20"/>
          <w:lang w:eastAsia="zh-CN"/>
        </w:rPr>
      </w:pPr>
    </w:p>
    <w:p w:rsidR="00861067" w:rsidRPr="00861067" w:rsidRDefault="00861067" w:rsidP="00861067">
      <w:pPr>
        <w:widowControl w:val="0"/>
        <w:autoSpaceDE w:val="0"/>
        <w:autoSpaceDN w:val="0"/>
        <w:adjustRightInd w:val="0"/>
        <w:spacing w:line="360" w:lineRule="auto"/>
        <w:jc w:val="center"/>
        <w:rPr>
          <w:rFonts w:eastAsia="SimSun"/>
          <w:b/>
          <w:sz w:val="52"/>
          <w:szCs w:val="20"/>
          <w:lang w:eastAsia="zh-CN"/>
        </w:rPr>
      </w:pPr>
      <w:r w:rsidRPr="00861067">
        <w:rPr>
          <w:rFonts w:eastAsia="SimSun"/>
          <w:b/>
          <w:sz w:val="52"/>
          <w:szCs w:val="20"/>
          <w:lang w:eastAsia="zh-CN"/>
        </w:rPr>
        <w:t>Рабочая программа</w:t>
      </w:r>
    </w:p>
    <w:p w:rsidR="00861067" w:rsidRDefault="00861067" w:rsidP="00861067">
      <w:pPr>
        <w:widowControl w:val="0"/>
        <w:autoSpaceDE w:val="0"/>
        <w:autoSpaceDN w:val="0"/>
        <w:adjustRightInd w:val="0"/>
        <w:spacing w:line="360" w:lineRule="auto"/>
        <w:jc w:val="center"/>
        <w:rPr>
          <w:b/>
          <w:sz w:val="36"/>
          <w:szCs w:val="36"/>
        </w:rPr>
      </w:pPr>
      <w:r w:rsidRPr="00861067">
        <w:rPr>
          <w:b/>
          <w:sz w:val="36"/>
          <w:szCs w:val="36"/>
        </w:rPr>
        <w:t>по геометрии</w:t>
      </w:r>
    </w:p>
    <w:p w:rsidR="007504A1" w:rsidRPr="007504A1" w:rsidRDefault="006B6ED5" w:rsidP="00861067">
      <w:pPr>
        <w:widowControl w:val="0"/>
        <w:autoSpaceDE w:val="0"/>
        <w:autoSpaceDN w:val="0"/>
        <w:adjustRightInd w:val="0"/>
        <w:spacing w:line="360" w:lineRule="auto"/>
        <w:jc w:val="center"/>
        <w:rPr>
          <w:b/>
          <w:sz w:val="28"/>
          <w:szCs w:val="36"/>
        </w:rPr>
      </w:pPr>
      <w:r>
        <w:rPr>
          <w:b/>
          <w:sz w:val="28"/>
          <w:szCs w:val="36"/>
        </w:rPr>
        <w:t>на 2020</w:t>
      </w:r>
      <w:r w:rsidR="00850D84">
        <w:rPr>
          <w:b/>
          <w:sz w:val="28"/>
          <w:szCs w:val="36"/>
        </w:rPr>
        <w:t>-</w:t>
      </w:r>
      <w:r>
        <w:rPr>
          <w:b/>
          <w:sz w:val="28"/>
          <w:szCs w:val="36"/>
        </w:rPr>
        <w:t>2021</w:t>
      </w:r>
      <w:r w:rsidR="00850D84">
        <w:rPr>
          <w:b/>
          <w:sz w:val="28"/>
          <w:szCs w:val="36"/>
        </w:rPr>
        <w:t xml:space="preserve"> учебный год</w:t>
      </w:r>
    </w:p>
    <w:p w:rsidR="00861067" w:rsidRPr="00861067" w:rsidRDefault="00861067" w:rsidP="00861067">
      <w:pPr>
        <w:widowControl w:val="0"/>
        <w:autoSpaceDE w:val="0"/>
        <w:autoSpaceDN w:val="0"/>
        <w:adjustRightInd w:val="0"/>
        <w:spacing w:line="360" w:lineRule="auto"/>
        <w:jc w:val="both"/>
        <w:rPr>
          <w:b/>
          <w:sz w:val="36"/>
          <w:szCs w:val="36"/>
        </w:rPr>
      </w:pPr>
    </w:p>
    <w:p w:rsidR="00861067" w:rsidRPr="00861067" w:rsidRDefault="00861067" w:rsidP="00861067">
      <w:pPr>
        <w:widowControl w:val="0"/>
        <w:autoSpaceDE w:val="0"/>
        <w:autoSpaceDN w:val="0"/>
        <w:adjustRightInd w:val="0"/>
        <w:spacing w:line="360" w:lineRule="auto"/>
        <w:jc w:val="both"/>
        <w:rPr>
          <w:b/>
          <w:sz w:val="36"/>
          <w:szCs w:val="36"/>
        </w:rPr>
      </w:pPr>
    </w:p>
    <w:p w:rsidR="00861067" w:rsidRPr="00861067" w:rsidRDefault="007504A1" w:rsidP="00861067">
      <w:pPr>
        <w:widowControl w:val="0"/>
        <w:autoSpaceDE w:val="0"/>
        <w:autoSpaceDN w:val="0"/>
        <w:adjustRightInd w:val="0"/>
        <w:spacing w:line="360" w:lineRule="auto"/>
        <w:jc w:val="both"/>
        <w:rPr>
          <w:b/>
          <w:sz w:val="28"/>
          <w:szCs w:val="28"/>
          <w:u w:val="single"/>
        </w:rPr>
      </w:pPr>
      <w:r>
        <w:rPr>
          <w:b/>
          <w:sz w:val="28"/>
          <w:szCs w:val="28"/>
          <w:u w:val="single"/>
        </w:rPr>
        <w:t>О</w:t>
      </w:r>
      <w:r w:rsidR="00861067" w:rsidRPr="00861067">
        <w:rPr>
          <w:b/>
          <w:sz w:val="28"/>
          <w:szCs w:val="28"/>
          <w:u w:val="single"/>
        </w:rPr>
        <w:t>сновное общее образование</w:t>
      </w:r>
      <w:r w:rsidR="00DF755E">
        <w:rPr>
          <w:b/>
          <w:sz w:val="28"/>
          <w:szCs w:val="28"/>
          <w:u w:val="single"/>
        </w:rPr>
        <w:t xml:space="preserve"> 9</w:t>
      </w:r>
      <w:r w:rsidR="00C10237">
        <w:rPr>
          <w:b/>
          <w:sz w:val="28"/>
          <w:szCs w:val="28"/>
          <w:u w:val="single"/>
        </w:rPr>
        <w:t xml:space="preserve"> «а</w:t>
      </w:r>
      <w:r w:rsidR="00861067" w:rsidRPr="00861067">
        <w:rPr>
          <w:b/>
          <w:sz w:val="28"/>
          <w:szCs w:val="28"/>
          <w:u w:val="single"/>
        </w:rPr>
        <w:t>» класс.</w:t>
      </w:r>
    </w:p>
    <w:p w:rsidR="00861067" w:rsidRPr="00861067" w:rsidRDefault="00DF755E" w:rsidP="00861067">
      <w:pPr>
        <w:widowControl w:val="0"/>
        <w:autoSpaceDE w:val="0"/>
        <w:autoSpaceDN w:val="0"/>
        <w:adjustRightInd w:val="0"/>
        <w:spacing w:line="360" w:lineRule="auto"/>
        <w:jc w:val="both"/>
        <w:rPr>
          <w:b/>
          <w:sz w:val="28"/>
          <w:szCs w:val="28"/>
          <w:u w:val="single"/>
        </w:rPr>
      </w:pPr>
      <w:r>
        <w:rPr>
          <w:b/>
          <w:sz w:val="28"/>
          <w:szCs w:val="28"/>
          <w:u w:val="single"/>
        </w:rPr>
        <w:t>Количество часов: 68</w:t>
      </w:r>
      <w:r w:rsidR="00861067" w:rsidRPr="00861067">
        <w:rPr>
          <w:b/>
          <w:sz w:val="28"/>
          <w:szCs w:val="28"/>
          <w:u w:val="single"/>
        </w:rPr>
        <w:t xml:space="preserve"> часов, 2 часа в неделю.</w:t>
      </w:r>
    </w:p>
    <w:p w:rsidR="00861067" w:rsidRPr="00861067" w:rsidRDefault="00B15488" w:rsidP="00861067">
      <w:pPr>
        <w:widowControl w:val="0"/>
        <w:autoSpaceDE w:val="0"/>
        <w:autoSpaceDN w:val="0"/>
        <w:adjustRightInd w:val="0"/>
        <w:spacing w:line="360" w:lineRule="auto"/>
        <w:jc w:val="both"/>
        <w:rPr>
          <w:b/>
          <w:sz w:val="28"/>
          <w:szCs w:val="28"/>
          <w:u w:val="single"/>
        </w:rPr>
      </w:pPr>
      <w:proofErr w:type="spellStart"/>
      <w:proofErr w:type="gramStart"/>
      <w:r>
        <w:rPr>
          <w:b/>
          <w:sz w:val="28"/>
          <w:szCs w:val="28"/>
          <w:u w:val="single"/>
        </w:rPr>
        <w:t>Учитель:</w:t>
      </w:r>
      <w:r w:rsidR="00C10237">
        <w:rPr>
          <w:b/>
          <w:sz w:val="28"/>
          <w:szCs w:val="28"/>
          <w:u w:val="single"/>
        </w:rPr>
        <w:t>Тихоненко</w:t>
      </w:r>
      <w:proofErr w:type="spellEnd"/>
      <w:proofErr w:type="gramEnd"/>
      <w:r w:rsidR="00C10237">
        <w:rPr>
          <w:b/>
          <w:sz w:val="28"/>
          <w:szCs w:val="28"/>
          <w:u w:val="single"/>
        </w:rPr>
        <w:t xml:space="preserve"> Наталья Александровна</w:t>
      </w: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spacing w:line="360" w:lineRule="auto"/>
        <w:jc w:val="both"/>
        <w:rPr>
          <w:rFonts w:eastAsia="SimSun"/>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861067" w:rsidRPr="00861067" w:rsidRDefault="00861067" w:rsidP="00861067">
      <w:pPr>
        <w:widowControl w:val="0"/>
        <w:autoSpaceDE w:val="0"/>
        <w:autoSpaceDN w:val="0"/>
        <w:adjustRightInd w:val="0"/>
        <w:jc w:val="both"/>
        <w:rPr>
          <w:rFonts w:eastAsia="SimSun"/>
          <w:b/>
          <w:lang w:eastAsia="zh-CN"/>
        </w:rPr>
      </w:pPr>
    </w:p>
    <w:p w:rsidR="00DF755E" w:rsidRDefault="00DF755E" w:rsidP="007504A1">
      <w:pPr>
        <w:widowControl w:val="0"/>
        <w:autoSpaceDE w:val="0"/>
        <w:autoSpaceDN w:val="0"/>
        <w:adjustRightInd w:val="0"/>
        <w:rPr>
          <w:b/>
          <w:sz w:val="28"/>
          <w:szCs w:val="28"/>
        </w:rPr>
      </w:pPr>
    </w:p>
    <w:p w:rsidR="00DF755E" w:rsidRDefault="00DF755E" w:rsidP="005B0CE9">
      <w:pPr>
        <w:widowControl w:val="0"/>
        <w:autoSpaceDE w:val="0"/>
        <w:autoSpaceDN w:val="0"/>
        <w:adjustRightInd w:val="0"/>
        <w:jc w:val="center"/>
        <w:rPr>
          <w:b/>
          <w:sz w:val="28"/>
          <w:szCs w:val="28"/>
        </w:rPr>
      </w:pPr>
    </w:p>
    <w:p w:rsidR="005B0CE9" w:rsidRPr="005B0CE9" w:rsidRDefault="006C04AE" w:rsidP="005B0CE9">
      <w:pPr>
        <w:widowControl w:val="0"/>
        <w:autoSpaceDE w:val="0"/>
        <w:autoSpaceDN w:val="0"/>
        <w:adjustRightInd w:val="0"/>
        <w:jc w:val="center"/>
        <w:rPr>
          <w:rFonts w:eastAsia="SimSun"/>
          <w:b/>
          <w:sz w:val="28"/>
          <w:szCs w:val="28"/>
          <w:lang w:eastAsia="zh-CN"/>
        </w:rPr>
      </w:pPr>
      <w:r w:rsidRPr="006C04AE">
        <w:rPr>
          <w:rFonts w:eastAsia="SimSun"/>
          <w:b/>
          <w:sz w:val="28"/>
          <w:lang w:eastAsia="zh-CN"/>
        </w:rPr>
        <w:lastRenderedPageBreak/>
        <w:t xml:space="preserve">Раздел </w:t>
      </w:r>
      <w:r w:rsidRPr="006C04AE">
        <w:rPr>
          <w:rFonts w:eastAsia="SimSun"/>
          <w:b/>
          <w:sz w:val="28"/>
          <w:szCs w:val="28"/>
          <w:lang w:eastAsia="zh-CN"/>
        </w:rPr>
        <w:t>1. Пояснительная записка</w:t>
      </w:r>
    </w:p>
    <w:p w:rsidR="006C04AE" w:rsidRPr="006C04AE" w:rsidRDefault="006C04AE" w:rsidP="006C04AE">
      <w:pPr>
        <w:suppressAutoHyphens/>
        <w:ind w:firstLine="426"/>
        <w:rPr>
          <w:rFonts w:eastAsia="Calibri"/>
          <w:bCs/>
          <w:lang w:eastAsia="ar-SA"/>
        </w:rPr>
      </w:pPr>
      <w:r w:rsidRPr="006C04AE">
        <w:rPr>
          <w:rFonts w:eastAsia="Calibri"/>
          <w:bCs/>
          <w:lang w:eastAsia="ar-SA"/>
        </w:rPr>
        <w:t>Настоящая рабочая программа является частью основной образовательной программы основного общего образования МБОУ Александровской СОШ, входит в содержательный раздел.</w:t>
      </w:r>
    </w:p>
    <w:p w:rsidR="006C04AE" w:rsidRPr="006C04AE" w:rsidRDefault="006C04AE" w:rsidP="006C04AE">
      <w:pPr>
        <w:rPr>
          <w:rFonts w:eastAsia="Calibri"/>
          <w:lang w:eastAsia="en-US"/>
        </w:rPr>
      </w:pPr>
      <w:r w:rsidRPr="006C04AE">
        <w:rPr>
          <w:rFonts w:eastAsia="Calibri"/>
          <w:lang w:eastAsia="en-US"/>
        </w:rPr>
        <w:t>Рабо</w:t>
      </w:r>
      <w:r>
        <w:rPr>
          <w:rFonts w:eastAsia="Calibri"/>
          <w:lang w:eastAsia="en-US"/>
        </w:rPr>
        <w:t>чая программа по геометрии для 9</w:t>
      </w:r>
      <w:r w:rsidRPr="006C04AE">
        <w:rPr>
          <w:rFonts w:eastAsia="Calibri"/>
          <w:lang w:eastAsia="en-US"/>
        </w:rPr>
        <w:t xml:space="preserve"> класса составлена в  соответствии со следующими нормативно-правовыми документами:</w:t>
      </w:r>
    </w:p>
    <w:p w:rsidR="006C04AE" w:rsidRPr="006C04AE" w:rsidRDefault="006C04AE" w:rsidP="00DF755E">
      <w:pPr>
        <w:widowControl w:val="0"/>
        <w:numPr>
          <w:ilvl w:val="0"/>
          <w:numId w:val="18"/>
        </w:numPr>
        <w:autoSpaceDE w:val="0"/>
        <w:autoSpaceDN w:val="0"/>
        <w:adjustRightInd w:val="0"/>
        <w:jc w:val="both"/>
        <w:rPr>
          <w:rFonts w:eastAsia="Calibri"/>
          <w:bCs/>
          <w:lang w:eastAsia="ar-SA"/>
        </w:rPr>
      </w:pPr>
      <w:r w:rsidRPr="006C04AE">
        <w:rPr>
          <w:rFonts w:eastAsia="Calibri"/>
          <w:bCs/>
          <w:lang w:eastAsia="ar-SA"/>
        </w:rPr>
        <w:t>Федеральный закон «Об образовании в РФ» от  29.12.2012 г. ФЗ № 273;</w:t>
      </w:r>
    </w:p>
    <w:p w:rsidR="006C04AE" w:rsidRPr="006C04AE" w:rsidRDefault="006C04AE" w:rsidP="00DF755E">
      <w:pPr>
        <w:widowControl w:val="0"/>
        <w:numPr>
          <w:ilvl w:val="0"/>
          <w:numId w:val="18"/>
        </w:numPr>
        <w:autoSpaceDE w:val="0"/>
        <w:autoSpaceDN w:val="0"/>
        <w:adjustRightInd w:val="0"/>
        <w:jc w:val="both"/>
      </w:pPr>
      <w:r w:rsidRPr="006C04AE">
        <w:rPr>
          <w:rFonts w:eastAsia="Calibri"/>
          <w:bCs/>
          <w:lang w:eastAsia="ar-SA"/>
        </w:rPr>
        <w:t>Федеральный государственный образовательный стандарт основного общего образования, утверждённый приказом Минобразования России от 17.12.2010г. № 1897(</w:t>
      </w:r>
      <w:r w:rsidRPr="006C04AE">
        <w:rPr>
          <w:rFonts w:eastAsia="Calibri"/>
          <w:lang w:eastAsia="en-US"/>
        </w:rPr>
        <w:t>с изменениями, приказ МИНОБРНАУКИ РОССИИ от 31.12.2015г. № 1577);</w:t>
      </w:r>
    </w:p>
    <w:p w:rsidR="006C04AE" w:rsidRPr="006C04AE" w:rsidRDefault="006C04AE" w:rsidP="00DF755E">
      <w:pPr>
        <w:widowControl w:val="0"/>
        <w:numPr>
          <w:ilvl w:val="0"/>
          <w:numId w:val="18"/>
        </w:numPr>
        <w:autoSpaceDE w:val="0"/>
        <w:autoSpaceDN w:val="0"/>
        <w:adjustRightInd w:val="0"/>
        <w:jc w:val="both"/>
      </w:pPr>
      <w:r w:rsidRPr="006C04AE">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6C04AE" w:rsidRPr="006C04AE" w:rsidRDefault="006C04AE" w:rsidP="00DF755E">
      <w:pPr>
        <w:widowControl w:val="0"/>
        <w:numPr>
          <w:ilvl w:val="0"/>
          <w:numId w:val="18"/>
        </w:numPr>
        <w:autoSpaceDE w:val="0"/>
        <w:autoSpaceDN w:val="0"/>
        <w:adjustRightInd w:val="0"/>
        <w:jc w:val="both"/>
      </w:pPr>
      <w:r w:rsidRPr="006C04AE">
        <w:t>Учебный план на 2019-2020 учебный год;</w:t>
      </w:r>
    </w:p>
    <w:p w:rsidR="006C04AE" w:rsidRPr="006C04AE" w:rsidRDefault="005B0CE9" w:rsidP="005B0CE9">
      <w:pPr>
        <w:tabs>
          <w:tab w:val="left" w:pos="1418"/>
        </w:tabs>
        <w:suppressAutoHyphens/>
        <w:jc w:val="both"/>
      </w:pPr>
      <w:r>
        <w:t xml:space="preserve">      5.  </w:t>
      </w:r>
      <w:r w:rsidR="006C04AE" w:rsidRPr="006C04AE">
        <w:t xml:space="preserve">Примерная программа основного общего образования по геометрии, с учётом авторской программы </w:t>
      </w:r>
      <w:r w:rsidRPr="007A1693">
        <w:t>«</w:t>
      </w:r>
      <w:r>
        <w:t>Геометрия. Сборник рабочих программ. 9  класс</w:t>
      </w:r>
      <w:r w:rsidRPr="007A1693">
        <w:t>»; авт.-</w:t>
      </w:r>
      <w:r>
        <w:t xml:space="preserve"> сост. Т. А. </w:t>
      </w:r>
      <w:proofErr w:type="spellStart"/>
      <w:r>
        <w:t>Бурмистрова</w:t>
      </w:r>
      <w:proofErr w:type="spellEnd"/>
      <w:r>
        <w:t xml:space="preserve">. - 3-е </w:t>
      </w:r>
      <w:proofErr w:type="spellStart"/>
      <w:r>
        <w:t>изд</w:t>
      </w:r>
      <w:proofErr w:type="spellEnd"/>
      <w:r>
        <w:t xml:space="preserve"> – М; Просвещение, </w:t>
      </w:r>
      <w:proofErr w:type="gramStart"/>
      <w:r>
        <w:t>2016</w:t>
      </w:r>
      <w:r w:rsidRPr="007A1693">
        <w:t>.;</w:t>
      </w:r>
      <w:proofErr w:type="gramEnd"/>
      <w:r w:rsidRPr="007A1693">
        <w:t xml:space="preserve"> </w:t>
      </w:r>
    </w:p>
    <w:p w:rsidR="006C04AE" w:rsidRPr="006C04AE" w:rsidRDefault="005B0CE9" w:rsidP="005B0CE9">
      <w:pPr>
        <w:widowControl w:val="0"/>
        <w:suppressAutoHyphens/>
        <w:autoSpaceDE w:val="0"/>
        <w:autoSpaceDN w:val="0"/>
        <w:adjustRightInd w:val="0"/>
        <w:contextualSpacing/>
        <w:jc w:val="both"/>
        <w:rPr>
          <w:rFonts w:eastAsia="Calibri"/>
          <w:bCs/>
          <w:lang w:eastAsia="ar-SA"/>
        </w:rPr>
      </w:pPr>
      <w:r>
        <w:t xml:space="preserve">     6.</w:t>
      </w:r>
      <w:r w:rsidR="006C04AE" w:rsidRPr="006C04AE">
        <w:t xml:space="preserve"> Учебник  «</w:t>
      </w:r>
      <w:r w:rsidR="006C04AE" w:rsidRPr="006C04AE">
        <w:rPr>
          <w:rFonts w:eastAsia="SimSun"/>
          <w:lang w:eastAsia="zh-CN"/>
        </w:rPr>
        <w:t xml:space="preserve">Геометрия 7-9» (авторы Л.С. </w:t>
      </w:r>
      <w:proofErr w:type="spellStart"/>
      <w:r w:rsidR="006C04AE" w:rsidRPr="006C04AE">
        <w:rPr>
          <w:rFonts w:eastAsia="SimSun"/>
          <w:lang w:eastAsia="zh-CN"/>
        </w:rPr>
        <w:t>Атанасян</w:t>
      </w:r>
      <w:proofErr w:type="spellEnd"/>
      <w:r w:rsidR="006C04AE" w:rsidRPr="006C04AE">
        <w:rPr>
          <w:rFonts w:eastAsia="SimSun"/>
          <w:lang w:eastAsia="zh-CN"/>
        </w:rPr>
        <w:t>,  В.Ф. Бутузов, С.В. Кадомцев и др.– М: «Просвещение», 2016г.).</w:t>
      </w:r>
      <w:r w:rsidR="006C04AE" w:rsidRPr="006C04AE">
        <w:rPr>
          <w:rFonts w:eastAsia="SimSun"/>
          <w:color w:val="000000"/>
          <w:shd w:val="clear" w:color="auto" w:fill="FFFFFF"/>
          <w:lang w:eastAsia="zh-CN"/>
        </w:rPr>
        <w:t> </w:t>
      </w:r>
    </w:p>
    <w:p w:rsidR="006C04AE" w:rsidRPr="006C04AE" w:rsidRDefault="006C04AE" w:rsidP="006C04AE">
      <w:pPr>
        <w:widowControl w:val="0"/>
        <w:autoSpaceDE w:val="0"/>
        <w:autoSpaceDN w:val="0"/>
        <w:adjustRightInd w:val="0"/>
        <w:ind w:left="720"/>
        <w:contextualSpacing/>
        <w:jc w:val="both"/>
        <w:rPr>
          <w:rFonts w:eastAsia="SimSun"/>
          <w:szCs w:val="28"/>
          <w:lang w:eastAsia="zh-CN"/>
        </w:rPr>
      </w:pPr>
      <w:r w:rsidRPr="006C04AE">
        <w:rPr>
          <w:rFonts w:eastAsia="SimSun"/>
          <w:b/>
          <w:szCs w:val="28"/>
          <w:lang w:eastAsia="zh-CN"/>
        </w:rPr>
        <w:t xml:space="preserve">Целями </w:t>
      </w:r>
      <w:r w:rsidRPr="006C04AE">
        <w:rPr>
          <w:rFonts w:eastAsia="SimSun"/>
          <w:szCs w:val="28"/>
          <w:lang w:eastAsia="zh-CN"/>
        </w:rPr>
        <w:t>курса</w:t>
      </w:r>
      <w:r>
        <w:rPr>
          <w:rFonts w:eastAsia="SimSun"/>
          <w:szCs w:val="28"/>
          <w:lang w:eastAsia="zh-CN"/>
        </w:rPr>
        <w:t xml:space="preserve"> геометрии 9</w:t>
      </w:r>
      <w:r w:rsidRPr="006C04AE">
        <w:rPr>
          <w:rFonts w:eastAsia="SimSun"/>
          <w:szCs w:val="28"/>
          <w:lang w:eastAsia="zh-CN"/>
        </w:rPr>
        <w:t>классав соответствии с Федеральным Государственным образовательным стандартом основного общего образования являю</w:t>
      </w:r>
      <w:r w:rsidR="005B0CE9">
        <w:rPr>
          <w:rFonts w:eastAsia="SimSun"/>
          <w:szCs w:val="28"/>
          <w:lang w:eastAsia="zh-CN"/>
        </w:rPr>
        <w:t>т</w:t>
      </w:r>
      <w:r w:rsidRPr="006C04AE">
        <w:rPr>
          <w:rFonts w:eastAsia="SimSun"/>
          <w:szCs w:val="28"/>
          <w:lang w:eastAsia="zh-CN"/>
        </w:rPr>
        <w:t>ся:</w:t>
      </w:r>
    </w:p>
    <w:p w:rsidR="006C04AE" w:rsidRPr="006C04AE" w:rsidRDefault="006C04AE" w:rsidP="00DF755E">
      <w:pPr>
        <w:widowControl w:val="0"/>
        <w:numPr>
          <w:ilvl w:val="0"/>
          <w:numId w:val="16"/>
        </w:numPr>
        <w:autoSpaceDE w:val="0"/>
        <w:autoSpaceDN w:val="0"/>
        <w:adjustRightInd w:val="0"/>
        <w:jc w:val="both"/>
        <w:rPr>
          <w:rFonts w:eastAsia="SimSun"/>
          <w:lang w:eastAsia="zh-CN"/>
        </w:rPr>
      </w:pPr>
      <w:r w:rsidRPr="006C04AE">
        <w:rPr>
          <w:rFonts w:eastAsia="SimSun"/>
          <w:lang w:eastAsia="zh-CN"/>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5B0CE9" w:rsidRDefault="006C04AE" w:rsidP="00DF755E">
      <w:pPr>
        <w:widowControl w:val="0"/>
        <w:numPr>
          <w:ilvl w:val="0"/>
          <w:numId w:val="16"/>
        </w:numPr>
        <w:autoSpaceDE w:val="0"/>
        <w:autoSpaceDN w:val="0"/>
        <w:adjustRightInd w:val="0"/>
        <w:jc w:val="both"/>
        <w:rPr>
          <w:rFonts w:eastAsia="SimSun"/>
          <w:lang w:eastAsia="zh-CN"/>
        </w:rPr>
      </w:pPr>
      <w:r w:rsidRPr="005B0CE9">
        <w:rPr>
          <w:rFonts w:eastAsia="SimSun"/>
          <w:lang w:eastAsia="zh-CN"/>
        </w:rPr>
        <w:t>интеллектуальное развитие, формирование качеств личности, необходимых человеку для полноценно</w:t>
      </w:r>
      <w:r w:rsidR="005B0CE9">
        <w:rPr>
          <w:rFonts w:eastAsia="SimSun"/>
          <w:lang w:eastAsia="zh-CN"/>
        </w:rPr>
        <w:t>й жизни в современном обществе;</w:t>
      </w:r>
    </w:p>
    <w:p w:rsidR="006C04AE" w:rsidRPr="005B0CE9" w:rsidRDefault="006C04AE" w:rsidP="00DF755E">
      <w:pPr>
        <w:widowControl w:val="0"/>
        <w:numPr>
          <w:ilvl w:val="0"/>
          <w:numId w:val="16"/>
        </w:numPr>
        <w:autoSpaceDE w:val="0"/>
        <w:autoSpaceDN w:val="0"/>
        <w:adjustRightInd w:val="0"/>
        <w:jc w:val="both"/>
        <w:rPr>
          <w:rFonts w:eastAsia="SimSun"/>
          <w:lang w:eastAsia="zh-CN"/>
        </w:rPr>
      </w:pPr>
      <w:r w:rsidRPr="005B0CE9">
        <w:rPr>
          <w:rFonts w:eastAsia="SimSun"/>
          <w:lang w:eastAsia="zh-CN"/>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C04AE" w:rsidRPr="006C04AE" w:rsidRDefault="006C04AE" w:rsidP="00DF755E">
      <w:pPr>
        <w:widowControl w:val="0"/>
        <w:numPr>
          <w:ilvl w:val="0"/>
          <w:numId w:val="16"/>
        </w:numPr>
        <w:autoSpaceDE w:val="0"/>
        <w:autoSpaceDN w:val="0"/>
        <w:adjustRightInd w:val="0"/>
        <w:jc w:val="both"/>
        <w:rPr>
          <w:rFonts w:eastAsia="SimSun"/>
          <w:lang w:eastAsia="zh-CN"/>
        </w:rPr>
      </w:pPr>
      <w:r w:rsidRPr="006C04AE">
        <w:rPr>
          <w:rFonts w:eastAsia="SimSun"/>
          <w:lang w:eastAsia="zh-CN"/>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6C04AE" w:rsidRPr="006C04AE" w:rsidRDefault="006C04AE" w:rsidP="00DF755E">
      <w:pPr>
        <w:widowControl w:val="0"/>
        <w:numPr>
          <w:ilvl w:val="0"/>
          <w:numId w:val="16"/>
        </w:numPr>
        <w:autoSpaceDE w:val="0"/>
        <w:autoSpaceDN w:val="0"/>
        <w:adjustRightInd w:val="0"/>
        <w:jc w:val="both"/>
        <w:rPr>
          <w:rFonts w:eastAsia="SimSun"/>
          <w:lang w:eastAsia="zh-CN"/>
        </w:rPr>
      </w:pPr>
      <w:r w:rsidRPr="006C04AE">
        <w:rPr>
          <w:rFonts w:eastAsia="SimSun"/>
          <w:lang w:eastAsia="zh-CN"/>
        </w:rPr>
        <w:t>развитие представлений о полной картине мира, о взаимосвязи математики с другими предметами.</w:t>
      </w:r>
    </w:p>
    <w:p w:rsidR="006C04AE" w:rsidRPr="006C04AE" w:rsidRDefault="006C04AE" w:rsidP="006C04AE">
      <w:pPr>
        <w:widowControl w:val="0"/>
        <w:autoSpaceDE w:val="0"/>
        <w:autoSpaceDN w:val="0"/>
        <w:adjustRightInd w:val="0"/>
        <w:ind w:left="700"/>
        <w:contextualSpacing/>
        <w:jc w:val="both"/>
        <w:rPr>
          <w:rFonts w:eastAsia="SimSun"/>
          <w:szCs w:val="28"/>
          <w:lang w:eastAsia="zh-CN"/>
        </w:rPr>
      </w:pPr>
      <w:r w:rsidRPr="006C04AE">
        <w:rPr>
          <w:rFonts w:eastAsia="SimSun"/>
          <w:szCs w:val="28"/>
          <w:lang w:eastAsia="zh-CN"/>
        </w:rPr>
        <w:t xml:space="preserve">Для достижения перечисленных целей необходимо решение следующих </w:t>
      </w:r>
      <w:r w:rsidRPr="006C04AE">
        <w:rPr>
          <w:rFonts w:eastAsia="SimSun"/>
          <w:b/>
          <w:szCs w:val="28"/>
          <w:lang w:eastAsia="zh-CN"/>
        </w:rPr>
        <w:t>задач</w:t>
      </w:r>
      <w:r w:rsidRPr="006C04AE">
        <w:rPr>
          <w:rFonts w:eastAsia="SimSun"/>
          <w:szCs w:val="28"/>
          <w:lang w:eastAsia="zh-CN"/>
        </w:rPr>
        <w:t>:</w:t>
      </w:r>
    </w:p>
    <w:p w:rsidR="006C04AE" w:rsidRPr="006C04AE" w:rsidRDefault="006C04AE" w:rsidP="00DF755E">
      <w:pPr>
        <w:widowControl w:val="0"/>
        <w:numPr>
          <w:ilvl w:val="0"/>
          <w:numId w:val="17"/>
        </w:numPr>
        <w:autoSpaceDE w:val="0"/>
        <w:autoSpaceDN w:val="0"/>
        <w:adjustRightInd w:val="0"/>
        <w:contextualSpacing/>
        <w:jc w:val="both"/>
        <w:rPr>
          <w:color w:val="000000"/>
        </w:rPr>
      </w:pPr>
      <w:r w:rsidRPr="006C04AE">
        <w:rPr>
          <w:color w:val="000000"/>
        </w:rPr>
        <w:t>введение терминологии и отработка умения ее грамотно использовать;</w:t>
      </w:r>
    </w:p>
    <w:p w:rsidR="006C04AE" w:rsidRPr="006C04AE" w:rsidRDefault="006C04AE" w:rsidP="00DF755E">
      <w:pPr>
        <w:widowControl w:val="0"/>
        <w:numPr>
          <w:ilvl w:val="0"/>
          <w:numId w:val="17"/>
        </w:numPr>
        <w:autoSpaceDE w:val="0"/>
        <w:autoSpaceDN w:val="0"/>
        <w:adjustRightInd w:val="0"/>
        <w:contextualSpacing/>
        <w:jc w:val="both"/>
        <w:rPr>
          <w:color w:val="000000"/>
        </w:rPr>
      </w:pPr>
      <w:r w:rsidRPr="006C04AE">
        <w:rPr>
          <w:color w:val="000000"/>
        </w:rPr>
        <w:t>развитие навыков изображения планиметрических фигур и простейших геометрических конфигураций;</w:t>
      </w:r>
    </w:p>
    <w:p w:rsidR="006C04AE" w:rsidRPr="006C04AE" w:rsidRDefault="006C04AE" w:rsidP="00DF755E">
      <w:pPr>
        <w:widowControl w:val="0"/>
        <w:numPr>
          <w:ilvl w:val="0"/>
          <w:numId w:val="17"/>
        </w:numPr>
        <w:autoSpaceDE w:val="0"/>
        <w:autoSpaceDN w:val="0"/>
        <w:adjustRightInd w:val="0"/>
        <w:contextualSpacing/>
        <w:jc w:val="both"/>
        <w:rPr>
          <w:color w:val="000000"/>
        </w:rPr>
      </w:pPr>
      <w:r w:rsidRPr="006C04AE">
        <w:rPr>
          <w:color w:val="000000"/>
        </w:rPr>
        <w:t>совершенствование навыков применения свойств геометрических фигур как опоры при решении задач;</w:t>
      </w:r>
    </w:p>
    <w:p w:rsidR="006C04AE" w:rsidRPr="006C04AE" w:rsidRDefault="006C04AE" w:rsidP="00DF755E">
      <w:pPr>
        <w:widowControl w:val="0"/>
        <w:numPr>
          <w:ilvl w:val="0"/>
          <w:numId w:val="17"/>
        </w:numPr>
        <w:autoSpaceDE w:val="0"/>
        <w:autoSpaceDN w:val="0"/>
        <w:adjustRightInd w:val="0"/>
        <w:contextualSpacing/>
        <w:jc w:val="both"/>
        <w:rPr>
          <w:color w:val="000000"/>
        </w:rPr>
      </w:pPr>
      <w:r w:rsidRPr="006C04AE">
        <w:rPr>
          <w:color w:val="000000"/>
        </w:rPr>
        <w:t>формирование умения решения задач на вычисление геометрических величин с применением изученных свойств фигур и формул, совершенствование навыков решения задач на доказательство;</w:t>
      </w:r>
    </w:p>
    <w:p w:rsidR="006C04AE" w:rsidRDefault="006C04AE" w:rsidP="00DF755E">
      <w:pPr>
        <w:widowControl w:val="0"/>
        <w:numPr>
          <w:ilvl w:val="0"/>
          <w:numId w:val="17"/>
        </w:numPr>
        <w:autoSpaceDE w:val="0"/>
        <w:autoSpaceDN w:val="0"/>
        <w:adjustRightInd w:val="0"/>
        <w:contextualSpacing/>
        <w:jc w:val="both"/>
        <w:rPr>
          <w:color w:val="000000"/>
        </w:rPr>
      </w:pPr>
      <w:r w:rsidRPr="006C04AE">
        <w:rPr>
          <w:color w:val="000000"/>
        </w:rPr>
        <w:t>отработка навыков решения задач на построение с помощью циркуля и линейки;</w:t>
      </w:r>
    </w:p>
    <w:p w:rsidR="00F86082" w:rsidRPr="006C04AE" w:rsidRDefault="00F86082" w:rsidP="00DF755E">
      <w:pPr>
        <w:widowControl w:val="0"/>
        <w:numPr>
          <w:ilvl w:val="0"/>
          <w:numId w:val="17"/>
        </w:numPr>
        <w:autoSpaceDE w:val="0"/>
        <w:autoSpaceDN w:val="0"/>
        <w:adjustRightInd w:val="0"/>
        <w:contextualSpacing/>
        <w:jc w:val="both"/>
        <w:rPr>
          <w:color w:val="000000"/>
        </w:rPr>
      </w:pPr>
      <w:r>
        <w:rPr>
          <w:color w:val="000000"/>
        </w:rPr>
        <w:t>развитие читательской грамотности.</w:t>
      </w:r>
    </w:p>
    <w:p w:rsidR="006C04AE" w:rsidRPr="006C04AE" w:rsidRDefault="006C04AE" w:rsidP="006C04AE">
      <w:pPr>
        <w:widowControl w:val="0"/>
        <w:autoSpaceDE w:val="0"/>
        <w:autoSpaceDN w:val="0"/>
        <w:adjustRightInd w:val="0"/>
        <w:ind w:firstLine="709"/>
        <w:contextualSpacing/>
        <w:jc w:val="both"/>
        <w:rPr>
          <w:rFonts w:eastAsia="SimSun"/>
          <w:b/>
          <w:u w:val="single"/>
          <w:lang w:eastAsia="zh-CN"/>
        </w:rPr>
      </w:pPr>
      <w:r w:rsidRPr="006C04AE">
        <w:rPr>
          <w:rFonts w:eastAsia="SimSun"/>
          <w:b/>
          <w:u w:val="single"/>
          <w:lang w:eastAsia="zh-CN"/>
        </w:rPr>
        <w:t>Педагогические технологии</w:t>
      </w:r>
    </w:p>
    <w:p w:rsidR="006C04AE" w:rsidRPr="006C04AE" w:rsidRDefault="006C04AE" w:rsidP="006C04AE">
      <w:pPr>
        <w:widowControl w:val="0"/>
        <w:autoSpaceDE w:val="0"/>
        <w:autoSpaceDN w:val="0"/>
        <w:adjustRightInd w:val="0"/>
        <w:ind w:firstLine="709"/>
        <w:contextualSpacing/>
        <w:jc w:val="both"/>
        <w:rPr>
          <w:rFonts w:eastAsia="SimSun"/>
          <w:lang w:eastAsia="zh-CN"/>
        </w:rPr>
      </w:pPr>
      <w:r w:rsidRPr="006C04AE">
        <w:rPr>
          <w:rFonts w:eastAsia="SimSun"/>
          <w:lang w:eastAsia="zh-CN"/>
        </w:rPr>
        <w:t>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личностных, метапредметных  и предметн</w:t>
      </w:r>
      <w:r w:rsidR="00F86082">
        <w:rPr>
          <w:rFonts w:eastAsia="SimSun"/>
          <w:lang w:eastAsia="zh-CN"/>
        </w:rPr>
        <w:t>ых образовательных результатов. И</w:t>
      </w:r>
      <w:r w:rsidRPr="006C04AE">
        <w:rPr>
          <w:rFonts w:eastAsia="SimSun"/>
          <w:lang w:eastAsia="zh-CN"/>
        </w:rPr>
        <w:t>спользуются технологии проектной и учебно-исследовательской деятельности, информационно-коммуникативные технологии, групповые и индивидуальные спос</w:t>
      </w:r>
      <w:r w:rsidR="00F86082">
        <w:rPr>
          <w:rFonts w:eastAsia="SimSun"/>
          <w:lang w:eastAsia="zh-CN"/>
        </w:rPr>
        <w:t>обы обучения, здоровье сберегающие технологии.</w:t>
      </w:r>
    </w:p>
    <w:p w:rsidR="006C04AE" w:rsidRPr="006C04AE" w:rsidRDefault="006C04AE" w:rsidP="006C04AE">
      <w:pPr>
        <w:widowControl w:val="0"/>
        <w:autoSpaceDE w:val="0"/>
        <w:autoSpaceDN w:val="0"/>
        <w:adjustRightInd w:val="0"/>
        <w:ind w:firstLine="709"/>
        <w:contextualSpacing/>
        <w:jc w:val="both"/>
        <w:rPr>
          <w:rFonts w:eastAsia="SimSun"/>
          <w:lang w:eastAsia="zh-CN"/>
        </w:rPr>
      </w:pPr>
      <w:r w:rsidRPr="006C04AE">
        <w:rPr>
          <w:rFonts w:eastAsia="SimSun"/>
          <w:b/>
          <w:u w:val="single"/>
          <w:lang w:eastAsia="zh-CN"/>
        </w:rPr>
        <w:t xml:space="preserve">Формы организации учебной </w:t>
      </w:r>
      <w:proofErr w:type="spellStart"/>
      <w:proofErr w:type="gramStart"/>
      <w:r w:rsidRPr="006C04AE">
        <w:rPr>
          <w:rFonts w:eastAsia="SimSun"/>
          <w:b/>
          <w:u w:val="single"/>
          <w:lang w:eastAsia="zh-CN"/>
        </w:rPr>
        <w:t>деятельности:</w:t>
      </w:r>
      <w:r w:rsidRPr="006C04AE">
        <w:rPr>
          <w:rFonts w:eastAsia="SimSun"/>
          <w:lang w:eastAsia="zh-CN"/>
        </w:rPr>
        <w:t>практикумы</w:t>
      </w:r>
      <w:proofErr w:type="spellEnd"/>
      <w:proofErr w:type="gramEnd"/>
      <w:r w:rsidRPr="006C04AE">
        <w:rPr>
          <w:rFonts w:eastAsia="SimSun"/>
          <w:lang w:eastAsia="zh-CN"/>
        </w:rPr>
        <w:t>, дидактические игры, лекции, работа в группах</w:t>
      </w:r>
      <w:r w:rsidR="00F86082">
        <w:rPr>
          <w:rFonts w:eastAsia="SimSun"/>
          <w:lang w:eastAsia="zh-CN"/>
        </w:rPr>
        <w:t xml:space="preserve"> и парах</w:t>
      </w:r>
      <w:r w:rsidRPr="006C04AE">
        <w:rPr>
          <w:rFonts w:eastAsia="SimSun"/>
          <w:lang w:eastAsia="zh-CN"/>
        </w:rPr>
        <w:t>, фронтальный опрос,</w:t>
      </w:r>
      <w:r w:rsidR="00F86082">
        <w:rPr>
          <w:rFonts w:eastAsia="SimSun"/>
          <w:lang w:eastAsia="zh-CN"/>
        </w:rPr>
        <w:t xml:space="preserve"> работа с учебником, </w:t>
      </w:r>
      <w:proofErr w:type="spellStart"/>
      <w:r w:rsidR="00F86082">
        <w:rPr>
          <w:rFonts w:eastAsia="SimSun"/>
          <w:lang w:eastAsia="zh-CN"/>
        </w:rPr>
        <w:t>беседа</w:t>
      </w:r>
      <w:r w:rsidR="00D769B8">
        <w:rPr>
          <w:rFonts w:eastAsia="SimSun"/>
          <w:lang w:eastAsia="zh-CN"/>
        </w:rPr>
        <w:t>,</w:t>
      </w:r>
      <w:r w:rsidR="00D769B8">
        <w:t>работа</w:t>
      </w:r>
      <w:proofErr w:type="spellEnd"/>
      <w:r w:rsidR="00D769B8">
        <w:t xml:space="preserve"> над проектом.</w:t>
      </w:r>
    </w:p>
    <w:p w:rsidR="006C04AE" w:rsidRPr="006C04AE" w:rsidRDefault="006C04AE" w:rsidP="006C04AE">
      <w:pPr>
        <w:widowControl w:val="0"/>
        <w:autoSpaceDE w:val="0"/>
        <w:autoSpaceDN w:val="0"/>
        <w:adjustRightInd w:val="0"/>
        <w:ind w:firstLine="709"/>
        <w:contextualSpacing/>
        <w:jc w:val="both"/>
        <w:rPr>
          <w:rFonts w:eastAsia="SimSun"/>
          <w:lang w:eastAsia="zh-CN"/>
        </w:rPr>
      </w:pPr>
      <w:r w:rsidRPr="006C04AE">
        <w:rPr>
          <w:rFonts w:eastAsia="SimSun"/>
          <w:b/>
          <w:u w:val="single"/>
          <w:lang w:eastAsia="zh-CN"/>
        </w:rPr>
        <w:t xml:space="preserve">Формы </w:t>
      </w:r>
      <w:proofErr w:type="spellStart"/>
      <w:proofErr w:type="gramStart"/>
      <w:r w:rsidRPr="006C04AE">
        <w:rPr>
          <w:rFonts w:eastAsia="SimSun"/>
          <w:b/>
          <w:u w:val="single"/>
          <w:lang w:eastAsia="zh-CN"/>
        </w:rPr>
        <w:t>контроля:</w:t>
      </w:r>
      <w:r w:rsidRPr="006C04AE">
        <w:rPr>
          <w:rFonts w:eastAsia="SimSun"/>
          <w:lang w:eastAsia="zh-CN"/>
        </w:rPr>
        <w:t>Основными</w:t>
      </w:r>
      <w:proofErr w:type="spellEnd"/>
      <w:proofErr w:type="gramEnd"/>
      <w:r w:rsidRPr="006C04AE">
        <w:rPr>
          <w:rFonts w:eastAsia="SimSun"/>
          <w:lang w:eastAsia="zh-CN"/>
        </w:rPr>
        <w:t xml:space="preserve"> формами текущего контроля являются устный и письменный опросы, математические диктанты, тесты, самостоятельные и контрольные работы.</w:t>
      </w:r>
    </w:p>
    <w:p w:rsidR="006C04AE" w:rsidRPr="006C04AE" w:rsidRDefault="005B0CE9" w:rsidP="006C04AE">
      <w:pPr>
        <w:widowControl w:val="0"/>
        <w:autoSpaceDE w:val="0"/>
        <w:autoSpaceDN w:val="0"/>
        <w:adjustRightInd w:val="0"/>
        <w:ind w:firstLine="709"/>
        <w:contextualSpacing/>
        <w:jc w:val="both"/>
        <w:rPr>
          <w:rFonts w:eastAsia="SimSun"/>
          <w:lang w:eastAsia="zh-CN"/>
        </w:rPr>
      </w:pPr>
      <w:r>
        <w:rPr>
          <w:rFonts w:eastAsia="SimSun"/>
          <w:lang w:eastAsia="zh-CN"/>
        </w:rPr>
        <w:t xml:space="preserve">Итоговая </w:t>
      </w:r>
      <w:r w:rsidR="006C04AE" w:rsidRPr="006C04AE">
        <w:rPr>
          <w:rFonts w:eastAsia="SimSun"/>
          <w:lang w:eastAsia="zh-CN"/>
        </w:rPr>
        <w:t>аттестация запланирована в форме контрольной работы.</w:t>
      </w:r>
    </w:p>
    <w:p w:rsidR="003A5382" w:rsidRDefault="003A5382" w:rsidP="003A5382"/>
    <w:p w:rsidR="003D5E01" w:rsidRDefault="002A15E8" w:rsidP="003D5E01">
      <w:pPr>
        <w:jc w:val="center"/>
        <w:rPr>
          <w:b/>
          <w:sz w:val="28"/>
          <w:szCs w:val="28"/>
        </w:rPr>
      </w:pPr>
      <w:r>
        <w:rPr>
          <w:b/>
          <w:sz w:val="28"/>
          <w:szCs w:val="28"/>
        </w:rPr>
        <w:lastRenderedPageBreak/>
        <w:t xml:space="preserve">Раздел </w:t>
      </w:r>
      <w:r w:rsidR="003D5E01">
        <w:rPr>
          <w:b/>
          <w:sz w:val="28"/>
          <w:szCs w:val="28"/>
        </w:rPr>
        <w:t xml:space="preserve">2. </w:t>
      </w:r>
      <w:proofErr w:type="spellStart"/>
      <w:r w:rsidR="003D5E01" w:rsidRPr="002E6EF6">
        <w:rPr>
          <w:b/>
          <w:sz w:val="28"/>
          <w:szCs w:val="28"/>
        </w:rPr>
        <w:t>Планируемыерезультатыосвоения</w:t>
      </w:r>
      <w:r w:rsidR="00592702">
        <w:rPr>
          <w:b/>
          <w:sz w:val="28"/>
          <w:szCs w:val="28"/>
        </w:rPr>
        <w:t>учебного</w:t>
      </w:r>
      <w:proofErr w:type="spellEnd"/>
      <w:r w:rsidR="00592702">
        <w:rPr>
          <w:b/>
          <w:sz w:val="28"/>
          <w:szCs w:val="28"/>
        </w:rPr>
        <w:t xml:space="preserve"> предмета.</w:t>
      </w:r>
    </w:p>
    <w:p w:rsidR="003D5E01" w:rsidRDefault="003D5E01" w:rsidP="003D5E01">
      <w:pPr>
        <w:jc w:val="center"/>
        <w:rPr>
          <w:b/>
        </w:rPr>
      </w:pPr>
    </w:p>
    <w:p w:rsidR="00700206" w:rsidRPr="00592702" w:rsidRDefault="00592702" w:rsidP="00700206">
      <w:pPr>
        <w:jc w:val="both"/>
        <w:rPr>
          <w:b/>
        </w:rPr>
      </w:pPr>
      <w:r w:rsidRPr="00592702">
        <w:rPr>
          <w:b/>
        </w:rPr>
        <w:t>Личностные результаты</w:t>
      </w:r>
      <w:r>
        <w:rPr>
          <w:b/>
        </w:rPr>
        <w:t>:</w:t>
      </w:r>
    </w:p>
    <w:p w:rsidR="00700206" w:rsidRPr="002C20EB" w:rsidRDefault="00700206" w:rsidP="00DF755E">
      <w:pPr>
        <w:pStyle w:val="ListParagraph"/>
        <w:numPr>
          <w:ilvl w:val="0"/>
          <w:numId w:val="1"/>
        </w:numPr>
        <w:ind w:left="357" w:hanging="357"/>
        <w:jc w:val="both"/>
      </w:pPr>
      <w:r w:rsidRPr="002C20EB">
        <w:t xml:space="preserve">формирование ответственного отношения к учению, </w:t>
      </w:r>
      <w:proofErr w:type="gramStart"/>
      <w:r w:rsidRPr="002C20EB">
        <w:t>готовности и способности</w:t>
      </w:r>
      <w:proofErr w:type="gramEnd"/>
      <w:r w:rsidRPr="002C20EB">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700206" w:rsidRPr="002C20EB" w:rsidRDefault="00700206" w:rsidP="00DF755E">
      <w:pPr>
        <w:pStyle w:val="ListParagraph"/>
        <w:numPr>
          <w:ilvl w:val="0"/>
          <w:numId w:val="1"/>
        </w:numPr>
        <w:jc w:val="both"/>
      </w:pPr>
      <w:r w:rsidRPr="002C20EB">
        <w:t>формирование целостного мировоззрения, соответствующего современному уровню развития науки и общественной практики;</w:t>
      </w:r>
    </w:p>
    <w:p w:rsidR="00700206" w:rsidRPr="002C20EB" w:rsidRDefault="00700206" w:rsidP="00DF755E">
      <w:pPr>
        <w:pStyle w:val="ListParagraph"/>
        <w:numPr>
          <w:ilvl w:val="0"/>
          <w:numId w:val="1"/>
        </w:numPr>
        <w:jc w:val="both"/>
      </w:pPr>
      <w:r w:rsidRPr="002C20EB">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700206" w:rsidRPr="002C20EB" w:rsidRDefault="00700206" w:rsidP="00DF755E">
      <w:pPr>
        <w:pStyle w:val="ListParagraph"/>
        <w:numPr>
          <w:ilvl w:val="0"/>
          <w:numId w:val="1"/>
        </w:numPr>
        <w:jc w:val="both"/>
      </w:pPr>
      <w:r w:rsidRPr="002C20EB">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C20EB">
        <w:t>контрпримеры</w:t>
      </w:r>
      <w:proofErr w:type="spellEnd"/>
      <w:r w:rsidRPr="002C20EB">
        <w:t>;</w:t>
      </w:r>
    </w:p>
    <w:p w:rsidR="00700206" w:rsidRPr="002C20EB" w:rsidRDefault="00700206" w:rsidP="00DF755E">
      <w:pPr>
        <w:pStyle w:val="ListParagraph"/>
        <w:numPr>
          <w:ilvl w:val="0"/>
          <w:numId w:val="1"/>
        </w:numPr>
        <w:jc w:val="both"/>
      </w:pPr>
      <w:r w:rsidRPr="002C20EB">
        <w:t>критичность мышления, умение распознавать логически некорректные высказывания, отличать гипотезу от факта;</w:t>
      </w:r>
    </w:p>
    <w:p w:rsidR="00700206" w:rsidRPr="002C20EB" w:rsidRDefault="00700206" w:rsidP="00DF755E">
      <w:pPr>
        <w:pStyle w:val="ListParagraph"/>
        <w:numPr>
          <w:ilvl w:val="0"/>
          <w:numId w:val="1"/>
        </w:numPr>
        <w:jc w:val="both"/>
      </w:pPr>
      <w:r w:rsidRPr="002C20EB">
        <w:t>креативность мышления, инициатива, находчивость, активность при решении геометрических задач;</w:t>
      </w:r>
    </w:p>
    <w:p w:rsidR="00700206" w:rsidRPr="002C20EB" w:rsidRDefault="00700206" w:rsidP="00DF755E">
      <w:pPr>
        <w:pStyle w:val="ListParagraph"/>
        <w:numPr>
          <w:ilvl w:val="0"/>
          <w:numId w:val="1"/>
        </w:numPr>
        <w:jc w:val="both"/>
      </w:pPr>
      <w:r w:rsidRPr="002C20EB">
        <w:t>умение контролировать процесс и результат учебной математической деятельности;</w:t>
      </w:r>
    </w:p>
    <w:p w:rsidR="00700206" w:rsidRPr="00480A0E" w:rsidRDefault="00700206" w:rsidP="00DF755E">
      <w:pPr>
        <w:pStyle w:val="ListParagraph"/>
        <w:numPr>
          <w:ilvl w:val="0"/>
          <w:numId w:val="1"/>
        </w:numPr>
        <w:jc w:val="both"/>
        <w:rPr>
          <w:i/>
        </w:rPr>
      </w:pPr>
      <w:r w:rsidRPr="002C20EB">
        <w:t>способность к эмоциональному восприятию математических объектов, задач, решений, рассуж</w:t>
      </w:r>
      <w:r w:rsidR="00592702">
        <w:t>дений.</w:t>
      </w:r>
    </w:p>
    <w:p w:rsidR="00700206" w:rsidRDefault="00700206" w:rsidP="00700206">
      <w:pPr>
        <w:jc w:val="both"/>
        <w:rPr>
          <w:b/>
          <w:i/>
        </w:rPr>
      </w:pPr>
    </w:p>
    <w:p w:rsidR="00700206" w:rsidRPr="00592702" w:rsidRDefault="00592702" w:rsidP="00700206">
      <w:pPr>
        <w:jc w:val="both"/>
        <w:rPr>
          <w:b/>
        </w:rPr>
      </w:pPr>
      <w:proofErr w:type="spellStart"/>
      <w:r w:rsidRPr="00592702">
        <w:rPr>
          <w:b/>
        </w:rPr>
        <w:t>М</w:t>
      </w:r>
      <w:r w:rsidR="00700206" w:rsidRPr="00592702">
        <w:rPr>
          <w:b/>
        </w:rPr>
        <w:t>етапредметные</w:t>
      </w:r>
      <w:proofErr w:type="spellEnd"/>
      <w:r w:rsidRPr="00592702">
        <w:rPr>
          <w:b/>
        </w:rPr>
        <w:t xml:space="preserve"> результаты</w:t>
      </w:r>
      <w:r w:rsidR="00700206" w:rsidRPr="00592702">
        <w:rPr>
          <w:b/>
        </w:rPr>
        <w:t>:</w:t>
      </w:r>
    </w:p>
    <w:p w:rsidR="00700206" w:rsidRPr="0005790A" w:rsidRDefault="00700206" w:rsidP="00700206">
      <w:pPr>
        <w:jc w:val="both"/>
        <w:rPr>
          <w:i/>
          <w:szCs w:val="28"/>
          <w:u w:val="single"/>
        </w:rPr>
      </w:pPr>
      <w:r w:rsidRPr="0005790A">
        <w:rPr>
          <w:i/>
          <w:szCs w:val="28"/>
          <w:u w:val="single"/>
        </w:rPr>
        <w:t>регулятивные универсальные учебные действия:</w:t>
      </w:r>
    </w:p>
    <w:p w:rsidR="00700206" w:rsidRPr="00E76577" w:rsidRDefault="00700206" w:rsidP="00DF755E">
      <w:pPr>
        <w:pStyle w:val="ListParagraph"/>
        <w:numPr>
          <w:ilvl w:val="0"/>
          <w:numId w:val="2"/>
        </w:numPr>
        <w:ind w:left="357" w:hanging="357"/>
        <w:contextualSpacing w:val="0"/>
        <w:jc w:val="both"/>
        <w:rPr>
          <w:szCs w:val="28"/>
        </w:rPr>
      </w:pPr>
      <w:r w:rsidRPr="00E76577">
        <w:rPr>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00206" w:rsidRPr="00E76577" w:rsidRDefault="00700206" w:rsidP="00DF755E">
      <w:pPr>
        <w:pStyle w:val="ListParagraph"/>
        <w:numPr>
          <w:ilvl w:val="0"/>
          <w:numId w:val="2"/>
        </w:numPr>
        <w:ind w:left="357" w:hanging="357"/>
        <w:contextualSpacing w:val="0"/>
        <w:jc w:val="both"/>
        <w:rPr>
          <w:szCs w:val="28"/>
        </w:rPr>
      </w:pPr>
      <w:r w:rsidRPr="00E76577">
        <w:rPr>
          <w:szCs w:val="28"/>
        </w:rPr>
        <w:t>умение осуществлять контроль по результату и способу действия на уровне произвольного внимания и вносить необходимые коррективы;</w:t>
      </w:r>
    </w:p>
    <w:p w:rsidR="00700206" w:rsidRPr="00E76577" w:rsidRDefault="00700206" w:rsidP="00DF755E">
      <w:pPr>
        <w:pStyle w:val="ListParagraph"/>
        <w:numPr>
          <w:ilvl w:val="0"/>
          <w:numId w:val="2"/>
        </w:numPr>
        <w:ind w:left="357" w:hanging="357"/>
        <w:contextualSpacing w:val="0"/>
        <w:jc w:val="both"/>
        <w:rPr>
          <w:szCs w:val="28"/>
        </w:rPr>
      </w:pPr>
      <w:r w:rsidRPr="00E76577">
        <w:rPr>
          <w:szCs w:val="28"/>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700206" w:rsidRPr="00E76577" w:rsidRDefault="00700206" w:rsidP="00DF755E">
      <w:pPr>
        <w:pStyle w:val="ListParagraph"/>
        <w:numPr>
          <w:ilvl w:val="0"/>
          <w:numId w:val="2"/>
        </w:numPr>
        <w:ind w:left="357" w:hanging="357"/>
        <w:contextualSpacing w:val="0"/>
        <w:jc w:val="both"/>
        <w:rPr>
          <w:szCs w:val="28"/>
        </w:rPr>
      </w:pPr>
      <w:r w:rsidRPr="00E76577">
        <w:rPr>
          <w:szCs w:val="28"/>
        </w:rPr>
        <w:t>понимание сущности алгоритмических предписаний и умение действовать в соответствии с предложенным алгоритмом;</w:t>
      </w:r>
    </w:p>
    <w:p w:rsidR="00700206" w:rsidRPr="00E76577" w:rsidRDefault="00700206" w:rsidP="00DF755E">
      <w:pPr>
        <w:pStyle w:val="ListParagraph"/>
        <w:numPr>
          <w:ilvl w:val="0"/>
          <w:numId w:val="2"/>
        </w:numPr>
        <w:ind w:left="357" w:hanging="357"/>
        <w:contextualSpacing w:val="0"/>
        <w:jc w:val="both"/>
        <w:rPr>
          <w:szCs w:val="28"/>
        </w:rPr>
      </w:pPr>
      <w:r w:rsidRPr="00E76577">
        <w:rPr>
          <w:szCs w:val="28"/>
        </w:rPr>
        <w:t>умение самостоятельно ставить цели, выбирать и создавать алгоритмы для решения учебных математических проблем;</w:t>
      </w:r>
    </w:p>
    <w:p w:rsidR="00700206" w:rsidRDefault="00700206" w:rsidP="00DF755E">
      <w:pPr>
        <w:pStyle w:val="ListParagraph"/>
        <w:numPr>
          <w:ilvl w:val="0"/>
          <w:numId w:val="2"/>
        </w:numPr>
        <w:ind w:left="357" w:hanging="357"/>
        <w:contextualSpacing w:val="0"/>
        <w:jc w:val="both"/>
        <w:rPr>
          <w:szCs w:val="28"/>
        </w:rPr>
      </w:pPr>
      <w:r w:rsidRPr="00E76577">
        <w:rPr>
          <w:szCs w:val="28"/>
        </w:rPr>
        <w:t>умение планировать и осуществлять деятельность, направленную на решение задач исследовательского характера;</w:t>
      </w:r>
    </w:p>
    <w:p w:rsidR="00700206" w:rsidRDefault="00700206" w:rsidP="00700206">
      <w:pPr>
        <w:pStyle w:val="ListParagraph"/>
        <w:ind w:left="357"/>
        <w:contextualSpacing w:val="0"/>
        <w:jc w:val="both"/>
        <w:rPr>
          <w:szCs w:val="28"/>
        </w:rPr>
      </w:pPr>
    </w:p>
    <w:p w:rsidR="00700206" w:rsidRPr="00747A06" w:rsidRDefault="00700206" w:rsidP="00700206">
      <w:pPr>
        <w:tabs>
          <w:tab w:val="left" w:pos="8040"/>
        </w:tabs>
        <w:jc w:val="both"/>
        <w:rPr>
          <w:i/>
          <w:szCs w:val="28"/>
          <w:u w:val="single"/>
        </w:rPr>
      </w:pPr>
      <w:r w:rsidRPr="00747A06">
        <w:rPr>
          <w:i/>
          <w:szCs w:val="28"/>
          <w:u w:val="single"/>
        </w:rPr>
        <w:t>познавательные универсальные учебные действия:</w:t>
      </w:r>
    </w:p>
    <w:p w:rsidR="00700206" w:rsidRPr="0005790A" w:rsidRDefault="00700206" w:rsidP="00DF755E">
      <w:pPr>
        <w:pStyle w:val="ListParagraph"/>
        <w:numPr>
          <w:ilvl w:val="0"/>
          <w:numId w:val="3"/>
        </w:numPr>
        <w:tabs>
          <w:tab w:val="left" w:pos="8040"/>
        </w:tabs>
        <w:ind w:left="357" w:hanging="357"/>
        <w:contextualSpacing w:val="0"/>
        <w:jc w:val="both"/>
        <w:rPr>
          <w:i/>
          <w:szCs w:val="28"/>
          <w:u w:val="single"/>
        </w:rPr>
      </w:pPr>
      <w:r w:rsidRPr="0005790A">
        <w:rPr>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 xml:space="preserve">формирование и развитие учебной и </w:t>
      </w:r>
      <w:proofErr w:type="spellStart"/>
      <w:r w:rsidRPr="0005790A">
        <w:rPr>
          <w:szCs w:val="28"/>
        </w:rPr>
        <w:t>общепользовательской</w:t>
      </w:r>
      <w:proofErr w:type="spellEnd"/>
      <w:r w:rsidRPr="0005790A">
        <w:rPr>
          <w:szCs w:val="28"/>
        </w:rPr>
        <w:t xml:space="preserve"> компетентности в области использования информационно-к</w:t>
      </w:r>
      <w:r>
        <w:rPr>
          <w:szCs w:val="28"/>
        </w:rPr>
        <w:t xml:space="preserve">оммуникационных технологий (ИКТ </w:t>
      </w:r>
      <w:r w:rsidRPr="0005790A">
        <w:rPr>
          <w:szCs w:val="28"/>
        </w:rPr>
        <w:t>компетентности);</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умение видеть математическую задачу в контексте проблемной ситуации в других дисциплинах, в окружающей жизни;</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lastRenderedPageBreak/>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умение выдвигать гипотезы при решении учебных задач и понимать необходимость их проверки;</w:t>
      </w:r>
    </w:p>
    <w:p w:rsidR="00700206" w:rsidRPr="0005790A" w:rsidRDefault="00700206" w:rsidP="00DF755E">
      <w:pPr>
        <w:pStyle w:val="ListParagraph"/>
        <w:numPr>
          <w:ilvl w:val="0"/>
          <w:numId w:val="3"/>
        </w:numPr>
        <w:tabs>
          <w:tab w:val="left" w:pos="8040"/>
        </w:tabs>
        <w:ind w:left="357" w:hanging="357"/>
        <w:jc w:val="both"/>
        <w:rPr>
          <w:i/>
          <w:szCs w:val="28"/>
          <w:u w:val="single"/>
        </w:rPr>
      </w:pPr>
      <w:r w:rsidRPr="0005790A">
        <w:rPr>
          <w:szCs w:val="28"/>
        </w:rPr>
        <w:t>умение применять индуктивные и дедуктивные способы рассуждений, видеть различные стратегии решения задач;</w:t>
      </w:r>
    </w:p>
    <w:p w:rsidR="00700206" w:rsidRDefault="00700206" w:rsidP="00700206">
      <w:pPr>
        <w:tabs>
          <w:tab w:val="left" w:pos="8040"/>
        </w:tabs>
        <w:jc w:val="both"/>
        <w:rPr>
          <w:i/>
          <w:szCs w:val="28"/>
          <w:u w:val="single"/>
        </w:rPr>
      </w:pPr>
    </w:p>
    <w:p w:rsidR="00700206" w:rsidRDefault="00700206" w:rsidP="00700206">
      <w:pPr>
        <w:tabs>
          <w:tab w:val="left" w:pos="8040"/>
        </w:tabs>
        <w:jc w:val="both"/>
        <w:rPr>
          <w:i/>
          <w:szCs w:val="28"/>
          <w:u w:val="single"/>
        </w:rPr>
      </w:pPr>
      <w:r>
        <w:rPr>
          <w:i/>
          <w:szCs w:val="28"/>
          <w:u w:val="single"/>
        </w:rPr>
        <w:t>коммуникативные универсальные учебные действия:</w:t>
      </w:r>
    </w:p>
    <w:p w:rsidR="00700206" w:rsidRPr="001A1BEB" w:rsidRDefault="00700206" w:rsidP="00DF755E">
      <w:pPr>
        <w:pStyle w:val="ListParagraph"/>
        <w:numPr>
          <w:ilvl w:val="0"/>
          <w:numId w:val="4"/>
        </w:numPr>
        <w:tabs>
          <w:tab w:val="left" w:pos="8040"/>
        </w:tabs>
        <w:ind w:left="357" w:hanging="357"/>
        <w:jc w:val="both"/>
        <w:rPr>
          <w:szCs w:val="28"/>
        </w:rPr>
      </w:pPr>
      <w:r w:rsidRPr="001A1BEB">
        <w:rPr>
          <w:szCs w:val="28"/>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700206" w:rsidRPr="001A1BEB" w:rsidRDefault="00700206" w:rsidP="00DF755E">
      <w:pPr>
        <w:pStyle w:val="ListParagraph"/>
        <w:numPr>
          <w:ilvl w:val="0"/>
          <w:numId w:val="4"/>
        </w:numPr>
        <w:tabs>
          <w:tab w:val="left" w:pos="8040"/>
        </w:tabs>
        <w:ind w:left="357" w:hanging="357"/>
        <w:jc w:val="both"/>
        <w:rPr>
          <w:szCs w:val="28"/>
        </w:rPr>
      </w:pPr>
      <w:r w:rsidRPr="001A1BEB">
        <w:rPr>
          <w:szCs w:val="28"/>
        </w:rPr>
        <w:t>умение работать в группе: находить общее решение и разрешать конфликты на основе согласования позиций и учета интересов;</w:t>
      </w:r>
    </w:p>
    <w:p w:rsidR="00700206" w:rsidRPr="001A1BEB" w:rsidRDefault="00700206" w:rsidP="00DF755E">
      <w:pPr>
        <w:pStyle w:val="ListParagraph"/>
        <w:numPr>
          <w:ilvl w:val="0"/>
          <w:numId w:val="4"/>
        </w:numPr>
        <w:tabs>
          <w:tab w:val="left" w:pos="8040"/>
        </w:tabs>
        <w:ind w:left="357" w:hanging="357"/>
        <w:jc w:val="both"/>
        <w:rPr>
          <w:szCs w:val="28"/>
        </w:rPr>
      </w:pPr>
      <w:r w:rsidRPr="001A1BEB">
        <w:rPr>
          <w:szCs w:val="28"/>
        </w:rPr>
        <w:t>слушать партнера;</w:t>
      </w:r>
    </w:p>
    <w:p w:rsidR="00700206" w:rsidRPr="001A1BEB" w:rsidRDefault="00700206" w:rsidP="00DF755E">
      <w:pPr>
        <w:pStyle w:val="ListParagraph"/>
        <w:numPr>
          <w:ilvl w:val="0"/>
          <w:numId w:val="4"/>
        </w:numPr>
        <w:tabs>
          <w:tab w:val="left" w:pos="8040"/>
        </w:tabs>
        <w:ind w:left="357" w:hanging="357"/>
        <w:jc w:val="both"/>
        <w:rPr>
          <w:szCs w:val="28"/>
        </w:rPr>
      </w:pPr>
      <w:r w:rsidRPr="001A1BEB">
        <w:rPr>
          <w:szCs w:val="28"/>
        </w:rPr>
        <w:t>формулировать, аргументировать и отстаивать свое мнение;</w:t>
      </w:r>
    </w:p>
    <w:p w:rsidR="00700206" w:rsidRDefault="00700206" w:rsidP="00700206">
      <w:pPr>
        <w:tabs>
          <w:tab w:val="left" w:pos="709"/>
        </w:tabs>
        <w:jc w:val="both"/>
        <w:rPr>
          <w:b/>
          <w:i/>
        </w:rPr>
      </w:pPr>
    </w:p>
    <w:p w:rsidR="00700206" w:rsidRPr="00592702" w:rsidRDefault="00592702" w:rsidP="00700206">
      <w:pPr>
        <w:tabs>
          <w:tab w:val="left" w:pos="709"/>
        </w:tabs>
        <w:jc w:val="both"/>
        <w:rPr>
          <w:b/>
        </w:rPr>
      </w:pPr>
      <w:r w:rsidRPr="00592702">
        <w:rPr>
          <w:b/>
        </w:rPr>
        <w:t>П</w:t>
      </w:r>
      <w:r w:rsidR="00700206" w:rsidRPr="00592702">
        <w:rPr>
          <w:b/>
        </w:rPr>
        <w:t>редметные</w:t>
      </w:r>
      <w:r w:rsidRPr="00592702">
        <w:rPr>
          <w:b/>
        </w:rPr>
        <w:t xml:space="preserve"> результаты</w:t>
      </w:r>
      <w:r w:rsidR="00700206" w:rsidRPr="00592702">
        <w:rPr>
          <w:b/>
        </w:rPr>
        <w:t>:</w:t>
      </w:r>
    </w:p>
    <w:p w:rsidR="00700206" w:rsidRDefault="00700206" w:rsidP="00700206"/>
    <w:p w:rsidR="00700206" w:rsidRPr="007777F9" w:rsidRDefault="00700206" w:rsidP="00700206">
      <w:pPr>
        <w:jc w:val="both"/>
        <w:rPr>
          <w:rFonts w:eastAsia="Calibri"/>
          <w:b/>
          <w:i/>
        </w:rPr>
      </w:pPr>
      <w:r w:rsidRPr="007777F9">
        <w:rPr>
          <w:rFonts w:eastAsia="Calibri"/>
          <w:b/>
          <w:i/>
        </w:rPr>
        <w:t>Наглядная геометрия</w:t>
      </w:r>
    </w:p>
    <w:p w:rsidR="00C215B8" w:rsidRPr="007777F9" w:rsidRDefault="00C215B8" w:rsidP="00C215B8">
      <w:pPr>
        <w:jc w:val="both"/>
        <w:rPr>
          <w:rFonts w:eastAsia="Calibri"/>
          <w:b/>
          <w:i/>
          <w:u w:val="single"/>
        </w:rPr>
      </w:pPr>
      <w:r w:rsidRPr="007777F9">
        <w:rPr>
          <w:rFonts w:eastAsia="Calibri"/>
          <w:b/>
          <w:i/>
          <w:u w:val="single"/>
        </w:rPr>
        <w:t>Выпускник научится:</w:t>
      </w:r>
    </w:p>
    <w:p w:rsidR="008B5120" w:rsidRDefault="00C215B8" w:rsidP="00DF755E">
      <w:pPr>
        <w:pStyle w:val="ListParagraph"/>
        <w:numPr>
          <w:ilvl w:val="0"/>
          <w:numId w:val="5"/>
        </w:numPr>
        <w:ind w:left="357" w:hanging="357"/>
        <w:contextualSpacing w:val="0"/>
        <w:jc w:val="both"/>
        <w:rPr>
          <w:rFonts w:eastAsia="Calibri"/>
        </w:rPr>
      </w:pPr>
      <w:r w:rsidRPr="007777F9">
        <w:rPr>
          <w:rFonts w:eastAsia="Calibri"/>
        </w:rPr>
        <w:t>распознавать на чертежах, рисунках, моделях и в окружающем мире плоские геометрические фигуры;</w:t>
      </w:r>
    </w:p>
    <w:p w:rsidR="008B5120" w:rsidRDefault="00C215B8" w:rsidP="00DF755E">
      <w:pPr>
        <w:pStyle w:val="ListParagraph"/>
        <w:numPr>
          <w:ilvl w:val="0"/>
          <w:numId w:val="5"/>
        </w:numPr>
        <w:ind w:left="357" w:hanging="357"/>
        <w:contextualSpacing w:val="0"/>
        <w:jc w:val="both"/>
        <w:rPr>
          <w:rFonts w:eastAsia="Calibri"/>
        </w:rPr>
      </w:pPr>
      <w:r w:rsidRPr="008B5120">
        <w:rPr>
          <w:rFonts w:eastAsia="Calibri"/>
        </w:rPr>
        <w:t>определять по линейным размерам развёртки фигуры линейные размеры самой фигуры и наоборот;</w:t>
      </w:r>
    </w:p>
    <w:p w:rsidR="008B5120" w:rsidRPr="008B5120" w:rsidRDefault="00C215B8" w:rsidP="00DF755E">
      <w:pPr>
        <w:pStyle w:val="ListParagraph"/>
        <w:numPr>
          <w:ilvl w:val="0"/>
          <w:numId w:val="5"/>
        </w:numPr>
        <w:ind w:left="357" w:hanging="357"/>
        <w:contextualSpacing w:val="0"/>
        <w:jc w:val="both"/>
        <w:rPr>
          <w:rFonts w:eastAsia="Calibri"/>
        </w:rPr>
      </w:pPr>
      <w:r w:rsidRPr="008B5120">
        <w:rPr>
          <w:color w:val="000000"/>
        </w:rPr>
        <w:t>распознавать развёртки куба, прямоугольного параллелепипеда, правильной пирамиды, цилиндра и конуса;</w:t>
      </w:r>
    </w:p>
    <w:p w:rsidR="00C215B8" w:rsidRPr="008B5120" w:rsidRDefault="00C215B8" w:rsidP="00DF755E">
      <w:pPr>
        <w:pStyle w:val="ListParagraph"/>
        <w:numPr>
          <w:ilvl w:val="0"/>
          <w:numId w:val="5"/>
        </w:numPr>
        <w:ind w:left="357" w:hanging="357"/>
        <w:contextualSpacing w:val="0"/>
        <w:jc w:val="both"/>
        <w:rPr>
          <w:rFonts w:eastAsia="Calibri"/>
        </w:rPr>
      </w:pPr>
      <w:r w:rsidRPr="008B5120">
        <w:rPr>
          <w:color w:val="000000"/>
        </w:rPr>
        <w:t>вычислять объём прямоугольного параллелепипеда.</w:t>
      </w:r>
    </w:p>
    <w:p w:rsidR="00C215B8" w:rsidRDefault="00C215B8" w:rsidP="00C215B8">
      <w:pPr>
        <w:jc w:val="both"/>
        <w:rPr>
          <w:rFonts w:eastAsia="Calibri"/>
          <w:b/>
          <w:i/>
          <w:u w:val="single"/>
        </w:rPr>
      </w:pPr>
      <w:r w:rsidRPr="00783B8E">
        <w:rPr>
          <w:rFonts w:eastAsia="Calibri"/>
          <w:b/>
          <w:i/>
          <w:u w:val="single"/>
        </w:rPr>
        <w:t>Выпускник получит возможность</w:t>
      </w:r>
      <w:r w:rsidR="00592702">
        <w:rPr>
          <w:rFonts w:eastAsia="Calibri"/>
          <w:b/>
          <w:i/>
          <w:u w:val="single"/>
        </w:rPr>
        <w:t xml:space="preserve"> научиться</w:t>
      </w:r>
      <w:r w:rsidRPr="00783B8E">
        <w:rPr>
          <w:rFonts w:eastAsia="Calibri"/>
          <w:b/>
          <w:i/>
          <w:u w:val="single"/>
        </w:rPr>
        <w:t>:</w:t>
      </w:r>
    </w:p>
    <w:p w:rsidR="00020B2A" w:rsidRPr="008B5120" w:rsidRDefault="00020B2A" w:rsidP="00DF755E">
      <w:pPr>
        <w:pStyle w:val="NormalWeb"/>
        <w:numPr>
          <w:ilvl w:val="0"/>
          <w:numId w:val="8"/>
        </w:numPr>
        <w:spacing w:before="0" w:beforeAutospacing="0" w:after="0" w:afterAutospacing="0"/>
        <w:ind w:left="426" w:right="-1"/>
        <w:jc w:val="both"/>
        <w:textAlignment w:val="baseline"/>
        <w:rPr>
          <w:i/>
          <w:color w:val="000000"/>
        </w:rPr>
      </w:pPr>
      <w:r w:rsidRPr="008B5120">
        <w:rPr>
          <w:i/>
          <w:iCs/>
          <w:color w:val="000000"/>
        </w:rPr>
        <w:t>вычислять объёмы пространственных геометрических фигур, составленных из прямоугольных параллелепипедов</w:t>
      </w:r>
      <w:r w:rsidRPr="008B5120">
        <w:rPr>
          <w:i/>
          <w:color w:val="000000"/>
        </w:rPr>
        <w:t>;</w:t>
      </w:r>
    </w:p>
    <w:p w:rsidR="00020B2A" w:rsidRPr="008B5120" w:rsidRDefault="00020B2A" w:rsidP="00DF755E">
      <w:pPr>
        <w:pStyle w:val="NormalWeb"/>
        <w:numPr>
          <w:ilvl w:val="0"/>
          <w:numId w:val="8"/>
        </w:numPr>
        <w:spacing w:before="0" w:beforeAutospacing="0" w:after="0" w:afterAutospacing="0"/>
        <w:ind w:left="426" w:right="-1"/>
        <w:jc w:val="both"/>
        <w:textAlignment w:val="baseline"/>
        <w:rPr>
          <w:i/>
          <w:color w:val="000000"/>
        </w:rPr>
      </w:pPr>
      <w:r w:rsidRPr="008B5120">
        <w:rPr>
          <w:i/>
          <w:iCs/>
          <w:color w:val="000000"/>
        </w:rPr>
        <w:t>углубить и развить представления о пространственных геометрических фигурах</w:t>
      </w:r>
      <w:r w:rsidRPr="008B5120">
        <w:rPr>
          <w:i/>
          <w:color w:val="000000"/>
        </w:rPr>
        <w:t>;</w:t>
      </w:r>
    </w:p>
    <w:p w:rsidR="00C215B8" w:rsidRPr="00592702" w:rsidRDefault="00C215B8" w:rsidP="00DF755E">
      <w:pPr>
        <w:pStyle w:val="NormalWeb"/>
        <w:numPr>
          <w:ilvl w:val="0"/>
          <w:numId w:val="8"/>
        </w:numPr>
        <w:spacing w:before="0" w:beforeAutospacing="0" w:after="0" w:afterAutospacing="0"/>
        <w:ind w:left="426" w:right="-1"/>
        <w:jc w:val="both"/>
        <w:textAlignment w:val="baseline"/>
        <w:rPr>
          <w:i/>
          <w:color w:val="000000"/>
        </w:rPr>
      </w:pPr>
      <w:r w:rsidRPr="008B5120">
        <w:rPr>
          <w:rFonts w:eastAsia="Calibri"/>
          <w:i/>
        </w:rPr>
        <w:t>применять понятие развёртки для выполнения практических расчётов.</w:t>
      </w:r>
    </w:p>
    <w:p w:rsidR="00C215B8" w:rsidRPr="00783B8E" w:rsidRDefault="00C215B8" w:rsidP="00C215B8">
      <w:pPr>
        <w:jc w:val="both"/>
        <w:rPr>
          <w:rFonts w:eastAsia="Calibri"/>
          <w:b/>
          <w:i/>
        </w:rPr>
      </w:pPr>
      <w:r w:rsidRPr="00783B8E">
        <w:rPr>
          <w:rFonts w:eastAsia="Calibri"/>
          <w:b/>
          <w:i/>
        </w:rPr>
        <w:t>Геометрические фигуры</w:t>
      </w:r>
    </w:p>
    <w:p w:rsidR="00C215B8" w:rsidRPr="00783B8E" w:rsidRDefault="00C215B8" w:rsidP="00C215B8">
      <w:pPr>
        <w:jc w:val="both"/>
        <w:rPr>
          <w:rFonts w:eastAsia="Calibri"/>
          <w:b/>
          <w:i/>
          <w:u w:val="single"/>
        </w:rPr>
      </w:pPr>
      <w:r w:rsidRPr="00783B8E">
        <w:rPr>
          <w:rFonts w:eastAsia="Calibri"/>
          <w:b/>
          <w:i/>
          <w:u w:val="single"/>
        </w:rPr>
        <w:t>Выпускник научится:</w:t>
      </w:r>
    </w:p>
    <w:p w:rsidR="00C215B8" w:rsidRPr="007777F9" w:rsidRDefault="00C215B8" w:rsidP="00DF755E">
      <w:pPr>
        <w:pStyle w:val="ListParagraph"/>
        <w:numPr>
          <w:ilvl w:val="0"/>
          <w:numId w:val="6"/>
        </w:numPr>
        <w:ind w:left="357" w:hanging="357"/>
        <w:contextualSpacing w:val="0"/>
        <w:jc w:val="both"/>
        <w:rPr>
          <w:rFonts w:eastAsia="Calibri"/>
        </w:rPr>
      </w:pPr>
      <w:r w:rsidRPr="007777F9">
        <w:rPr>
          <w:rFonts w:eastAsia="Calibri"/>
        </w:rPr>
        <w:t>пользоваться языком геометрии для описания предметов окружающего мира и их взаимного расположения;</w:t>
      </w:r>
    </w:p>
    <w:p w:rsidR="001E783A" w:rsidRDefault="00C215B8" w:rsidP="00DF755E">
      <w:pPr>
        <w:pStyle w:val="ListParagraph"/>
        <w:numPr>
          <w:ilvl w:val="0"/>
          <w:numId w:val="6"/>
        </w:numPr>
        <w:ind w:left="357" w:hanging="357"/>
        <w:contextualSpacing w:val="0"/>
        <w:jc w:val="both"/>
        <w:rPr>
          <w:rFonts w:eastAsia="Calibri"/>
        </w:rPr>
      </w:pPr>
      <w:r w:rsidRPr="007777F9">
        <w:rPr>
          <w:rFonts w:eastAsia="Calibri"/>
        </w:rPr>
        <w:t>распознавать и изображать на чертежах и рисунках геометрические фигуры и их конфигурации;</w:t>
      </w:r>
    </w:p>
    <w:p w:rsidR="001E783A" w:rsidRPr="001E783A" w:rsidRDefault="00C215B8" w:rsidP="00DF755E">
      <w:pPr>
        <w:pStyle w:val="ListParagraph"/>
        <w:numPr>
          <w:ilvl w:val="0"/>
          <w:numId w:val="6"/>
        </w:numPr>
        <w:ind w:left="357" w:hanging="357"/>
        <w:contextualSpacing w:val="0"/>
        <w:jc w:val="both"/>
        <w:rPr>
          <w:rFonts w:eastAsia="Calibri"/>
        </w:rPr>
      </w:pPr>
      <w:r w:rsidRPr="001E783A">
        <w:rPr>
          <w:rFonts w:eastAsia="Calibri"/>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w:t>
      </w:r>
      <w:r w:rsidR="001E783A" w:rsidRPr="001E783A">
        <w:rPr>
          <w:rFonts w:eastAsia="Calibri"/>
        </w:rPr>
        <w:t>,</w:t>
      </w:r>
      <w:r w:rsidR="001E783A" w:rsidRPr="001E783A">
        <w:rPr>
          <w:color w:val="000000"/>
        </w:rPr>
        <w:t xml:space="preserve"> подобие, симметрии, поворот, параллельный перенос</w:t>
      </w:r>
      <w:r w:rsidRPr="001E783A">
        <w:rPr>
          <w:rFonts w:eastAsia="Calibri"/>
        </w:rPr>
        <w:t>);</w:t>
      </w:r>
    </w:p>
    <w:p w:rsidR="00C215B8" w:rsidRPr="001E783A" w:rsidRDefault="001E783A" w:rsidP="00DF755E">
      <w:pPr>
        <w:pStyle w:val="ListParagraph"/>
        <w:numPr>
          <w:ilvl w:val="0"/>
          <w:numId w:val="6"/>
        </w:numPr>
        <w:ind w:left="357" w:hanging="357"/>
        <w:contextualSpacing w:val="0"/>
        <w:jc w:val="both"/>
        <w:rPr>
          <w:rFonts w:eastAsia="Calibri"/>
        </w:rPr>
      </w:pPr>
      <w:r w:rsidRPr="001E783A">
        <w:rPr>
          <w:color w:val="000000"/>
        </w:rPr>
        <w:t>оперировать с начальными понятиями тригонометрии и выполнять элементарные операции над функциями углов;</w:t>
      </w:r>
    </w:p>
    <w:p w:rsidR="00405A97" w:rsidRDefault="00C215B8" w:rsidP="00DF755E">
      <w:pPr>
        <w:pStyle w:val="ListParagraph"/>
        <w:numPr>
          <w:ilvl w:val="0"/>
          <w:numId w:val="6"/>
        </w:numPr>
        <w:ind w:left="357" w:hanging="357"/>
        <w:contextualSpacing w:val="0"/>
        <w:jc w:val="both"/>
        <w:rPr>
          <w:rFonts w:eastAsia="Calibri"/>
        </w:rPr>
      </w:pPr>
      <w:r w:rsidRPr="007777F9">
        <w:rPr>
          <w:rFonts w:eastAsia="Calibri"/>
        </w:rPr>
        <w:t>решать задачи на доказательство, опираясь на изученные свойства фигур и отношений между ними и применяя изученные методы доказательств;</w:t>
      </w:r>
    </w:p>
    <w:p w:rsidR="00405A97" w:rsidRDefault="00C215B8" w:rsidP="00DF755E">
      <w:pPr>
        <w:pStyle w:val="ListParagraph"/>
        <w:numPr>
          <w:ilvl w:val="0"/>
          <w:numId w:val="6"/>
        </w:numPr>
        <w:ind w:left="357" w:hanging="357"/>
        <w:contextualSpacing w:val="0"/>
        <w:jc w:val="both"/>
        <w:rPr>
          <w:rFonts w:eastAsia="Calibri"/>
        </w:rPr>
      </w:pPr>
      <w:r w:rsidRPr="00405A97">
        <w:rPr>
          <w:rFonts w:eastAsia="Calibri"/>
        </w:rPr>
        <w:t>решать несложные задачи на построение, применяя основные алгоритмы построения с помощью циркуля и линейки;</w:t>
      </w:r>
    </w:p>
    <w:p w:rsidR="00C215B8" w:rsidRPr="00405A97" w:rsidRDefault="001E783A" w:rsidP="00DF755E">
      <w:pPr>
        <w:pStyle w:val="ListParagraph"/>
        <w:numPr>
          <w:ilvl w:val="0"/>
          <w:numId w:val="6"/>
        </w:numPr>
        <w:ind w:left="357" w:hanging="357"/>
        <w:contextualSpacing w:val="0"/>
        <w:jc w:val="both"/>
        <w:rPr>
          <w:rFonts w:eastAsia="Calibri"/>
        </w:rPr>
      </w:pPr>
      <w:r w:rsidRPr="00405A97">
        <w:rPr>
          <w:color w:val="000000"/>
        </w:rPr>
        <w:t>решать простейшие планиметрические задачи в пространстве.</w:t>
      </w:r>
    </w:p>
    <w:p w:rsidR="00C215B8" w:rsidRPr="002B4CAB" w:rsidRDefault="00C215B8" w:rsidP="00C215B8">
      <w:pPr>
        <w:jc w:val="both"/>
        <w:rPr>
          <w:rFonts w:eastAsia="Calibri"/>
          <w:b/>
          <w:i/>
          <w:u w:val="single"/>
        </w:rPr>
      </w:pPr>
      <w:r w:rsidRPr="002B4CAB">
        <w:rPr>
          <w:rFonts w:eastAsia="Calibri"/>
          <w:b/>
          <w:i/>
          <w:u w:val="single"/>
        </w:rPr>
        <w:t>Выпускник получит возможность</w:t>
      </w:r>
      <w:r w:rsidR="00592702">
        <w:rPr>
          <w:rFonts w:eastAsia="Calibri"/>
          <w:b/>
          <w:i/>
          <w:u w:val="single"/>
        </w:rPr>
        <w:t xml:space="preserve"> научиться</w:t>
      </w:r>
      <w:r w:rsidRPr="002B4CAB">
        <w:rPr>
          <w:rFonts w:eastAsia="Calibri"/>
          <w:b/>
          <w:i/>
          <w:u w:val="single"/>
        </w:rPr>
        <w:t>:</w:t>
      </w:r>
    </w:p>
    <w:p w:rsidR="00C215B8" w:rsidRPr="008B5120" w:rsidRDefault="00C215B8" w:rsidP="00DF755E">
      <w:pPr>
        <w:pStyle w:val="ListParagraph"/>
        <w:numPr>
          <w:ilvl w:val="0"/>
          <w:numId w:val="7"/>
        </w:numPr>
        <w:ind w:left="357" w:hanging="357"/>
        <w:contextualSpacing w:val="0"/>
        <w:jc w:val="both"/>
        <w:rPr>
          <w:rFonts w:eastAsia="Calibri"/>
          <w:i/>
        </w:rPr>
      </w:pPr>
      <w:r w:rsidRPr="008B5120">
        <w:rPr>
          <w:rFonts w:eastAsia="Calibri"/>
          <w:i/>
        </w:rPr>
        <w:t xml:space="preserve">овладеть методами решения задач на вычисления и доказательства: </w:t>
      </w:r>
      <w:r w:rsidR="00E9183D" w:rsidRPr="008B5120">
        <w:rPr>
          <w:i/>
          <w:iCs/>
          <w:color w:val="000000"/>
        </w:rPr>
        <w:t>методом от противного, методом подобия, методом перебора вариантов и методом геометрических мест точек</w:t>
      </w:r>
      <w:r w:rsidRPr="008B5120">
        <w:rPr>
          <w:rFonts w:eastAsia="Calibri"/>
          <w:i/>
        </w:rPr>
        <w:t>;</w:t>
      </w:r>
    </w:p>
    <w:p w:rsidR="00C215B8" w:rsidRPr="008B5120" w:rsidRDefault="00C215B8" w:rsidP="00DF755E">
      <w:pPr>
        <w:pStyle w:val="ListParagraph"/>
        <w:numPr>
          <w:ilvl w:val="0"/>
          <w:numId w:val="7"/>
        </w:numPr>
        <w:ind w:left="357" w:hanging="357"/>
        <w:contextualSpacing w:val="0"/>
        <w:jc w:val="both"/>
        <w:rPr>
          <w:rFonts w:eastAsia="Calibri"/>
          <w:i/>
        </w:rPr>
      </w:pPr>
      <w:r w:rsidRPr="008B5120">
        <w:rPr>
          <w:rFonts w:eastAsia="Calibri"/>
          <w:i/>
        </w:rPr>
        <w:t>приобрести опыт применения алгебраического аппарата и идей движения при решении геометрических задач;</w:t>
      </w:r>
    </w:p>
    <w:p w:rsidR="00C215B8" w:rsidRPr="008B5120" w:rsidRDefault="00C215B8" w:rsidP="00DF755E">
      <w:pPr>
        <w:pStyle w:val="ListParagraph"/>
        <w:numPr>
          <w:ilvl w:val="0"/>
          <w:numId w:val="7"/>
        </w:numPr>
        <w:ind w:left="357" w:hanging="357"/>
        <w:contextualSpacing w:val="0"/>
        <w:jc w:val="both"/>
        <w:rPr>
          <w:rFonts w:eastAsia="Calibri"/>
          <w:i/>
        </w:rPr>
      </w:pPr>
      <w:r w:rsidRPr="008B5120">
        <w:rPr>
          <w:rFonts w:eastAsia="Calibri"/>
          <w:i/>
        </w:rPr>
        <w:lastRenderedPageBreak/>
        <w:t>овладеть традиционной схемой решения задач на построение с помощью циркуля и линейки: анализ, построение, доказательство и исследование;</w:t>
      </w:r>
    </w:p>
    <w:p w:rsidR="00C215B8" w:rsidRPr="008B5120" w:rsidRDefault="00C215B8" w:rsidP="00DF755E">
      <w:pPr>
        <w:pStyle w:val="ListParagraph"/>
        <w:numPr>
          <w:ilvl w:val="0"/>
          <w:numId w:val="7"/>
        </w:numPr>
        <w:ind w:left="357" w:hanging="357"/>
        <w:contextualSpacing w:val="0"/>
        <w:jc w:val="both"/>
        <w:rPr>
          <w:rFonts w:eastAsia="Calibri"/>
          <w:i/>
        </w:rPr>
      </w:pPr>
      <w:r w:rsidRPr="008B5120">
        <w:rPr>
          <w:rFonts w:eastAsia="Calibri"/>
          <w:i/>
        </w:rPr>
        <w:t>научиться решать задачи на построение методом геометрического места точек;</w:t>
      </w:r>
    </w:p>
    <w:p w:rsidR="00C215B8" w:rsidRPr="008B5120" w:rsidRDefault="00C215B8" w:rsidP="00DF755E">
      <w:pPr>
        <w:pStyle w:val="ListParagraph"/>
        <w:numPr>
          <w:ilvl w:val="0"/>
          <w:numId w:val="7"/>
        </w:numPr>
        <w:ind w:left="357" w:hanging="357"/>
        <w:contextualSpacing w:val="0"/>
        <w:jc w:val="both"/>
        <w:rPr>
          <w:rFonts w:eastAsia="Calibri"/>
          <w:i/>
        </w:rPr>
      </w:pPr>
      <w:r w:rsidRPr="008B5120">
        <w:rPr>
          <w:rFonts w:eastAsia="Calibri"/>
          <w:i/>
        </w:rPr>
        <w:t>приобрести опыт исследования свойств планиметрических фигур с помощью компьютерных программ;</w:t>
      </w:r>
    </w:p>
    <w:p w:rsidR="00C215B8" w:rsidRPr="00592702" w:rsidRDefault="00C215B8" w:rsidP="00DF755E">
      <w:pPr>
        <w:pStyle w:val="ListParagraph"/>
        <w:numPr>
          <w:ilvl w:val="0"/>
          <w:numId w:val="7"/>
        </w:numPr>
        <w:ind w:left="357" w:hanging="357"/>
        <w:contextualSpacing w:val="0"/>
        <w:jc w:val="both"/>
        <w:rPr>
          <w:rFonts w:eastAsia="Calibri"/>
          <w:i/>
        </w:rPr>
      </w:pPr>
      <w:r w:rsidRPr="008B5120">
        <w:rPr>
          <w:rFonts w:eastAsia="Calibri"/>
          <w:i/>
        </w:rPr>
        <w:t>приобрести опыт выполнения проектов по темам: «Геометрические преобразования на плоскости», «Построение отрезков по формуле».</w:t>
      </w:r>
    </w:p>
    <w:p w:rsidR="00C215B8" w:rsidRPr="005E50ED" w:rsidRDefault="00C215B8" w:rsidP="00C215B8">
      <w:pPr>
        <w:jc w:val="both"/>
        <w:rPr>
          <w:rFonts w:eastAsia="Calibri"/>
          <w:b/>
          <w:i/>
        </w:rPr>
      </w:pPr>
      <w:r w:rsidRPr="005E50ED">
        <w:rPr>
          <w:rFonts w:eastAsia="Calibri"/>
          <w:b/>
          <w:i/>
        </w:rPr>
        <w:t>Измерение геометрических величин</w:t>
      </w:r>
    </w:p>
    <w:p w:rsidR="00C215B8" w:rsidRPr="00E74FD4" w:rsidRDefault="00C215B8" w:rsidP="00C215B8">
      <w:pPr>
        <w:jc w:val="both"/>
        <w:rPr>
          <w:rFonts w:eastAsia="Calibri"/>
          <w:b/>
          <w:i/>
          <w:u w:val="single"/>
        </w:rPr>
      </w:pPr>
      <w:r w:rsidRPr="00E74FD4">
        <w:rPr>
          <w:rFonts w:eastAsia="Calibri"/>
          <w:b/>
          <w:i/>
          <w:u w:val="single"/>
        </w:rPr>
        <w:t>Выпускник научится:</w:t>
      </w:r>
    </w:p>
    <w:p w:rsidR="00C842DD" w:rsidRPr="00F22168" w:rsidRDefault="00C842DD" w:rsidP="00DF755E">
      <w:pPr>
        <w:pStyle w:val="NormalWeb"/>
        <w:numPr>
          <w:ilvl w:val="0"/>
          <w:numId w:val="9"/>
        </w:numPr>
        <w:spacing w:before="0" w:beforeAutospacing="0" w:after="0" w:afterAutospacing="0"/>
        <w:ind w:left="426" w:right="-1" w:hanging="426"/>
        <w:jc w:val="both"/>
        <w:textAlignment w:val="baseline"/>
        <w:rPr>
          <w:color w:val="000000"/>
        </w:rPr>
      </w:pPr>
      <w:r w:rsidRPr="00F22168">
        <w:rPr>
          <w:color w:val="00000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842DD" w:rsidRPr="00F22168" w:rsidRDefault="00C842DD" w:rsidP="00DF755E">
      <w:pPr>
        <w:pStyle w:val="NormalWeb"/>
        <w:numPr>
          <w:ilvl w:val="0"/>
          <w:numId w:val="9"/>
        </w:numPr>
        <w:spacing w:before="0" w:beforeAutospacing="0" w:after="0" w:afterAutospacing="0"/>
        <w:ind w:left="426" w:right="-1" w:hanging="426"/>
        <w:jc w:val="both"/>
        <w:textAlignment w:val="baseline"/>
        <w:rPr>
          <w:color w:val="000000"/>
        </w:rPr>
      </w:pPr>
      <w:r w:rsidRPr="00F22168">
        <w:rPr>
          <w:color w:val="000000"/>
        </w:rPr>
        <w:t>вычислять длины линейных элементов фигур и их углы, используя формулы длины окружности и длины дуги окружности, формулы площадей фигур;</w:t>
      </w:r>
    </w:p>
    <w:p w:rsidR="00C842DD" w:rsidRPr="00F22168" w:rsidRDefault="00C842DD" w:rsidP="00DF755E">
      <w:pPr>
        <w:pStyle w:val="NormalWeb"/>
        <w:numPr>
          <w:ilvl w:val="0"/>
          <w:numId w:val="9"/>
        </w:numPr>
        <w:spacing w:before="0" w:beforeAutospacing="0" w:after="0" w:afterAutospacing="0"/>
        <w:ind w:left="426" w:right="-1" w:hanging="426"/>
        <w:jc w:val="both"/>
        <w:textAlignment w:val="baseline"/>
        <w:rPr>
          <w:color w:val="000000"/>
        </w:rPr>
      </w:pPr>
      <w:r w:rsidRPr="00F22168">
        <w:rPr>
          <w:color w:val="000000"/>
        </w:rPr>
        <w:t>вычислять площади треугольников, прямоугольников, параллелограммов, трапеций, кругов и секторов;</w:t>
      </w:r>
    </w:p>
    <w:p w:rsidR="00C842DD" w:rsidRPr="00F22168" w:rsidRDefault="00C842DD" w:rsidP="00DF755E">
      <w:pPr>
        <w:pStyle w:val="NormalWeb"/>
        <w:numPr>
          <w:ilvl w:val="0"/>
          <w:numId w:val="9"/>
        </w:numPr>
        <w:spacing w:before="0" w:beforeAutospacing="0" w:after="0" w:afterAutospacing="0"/>
        <w:ind w:left="426" w:right="-1" w:hanging="426"/>
        <w:jc w:val="both"/>
        <w:textAlignment w:val="baseline"/>
        <w:rPr>
          <w:color w:val="000000"/>
        </w:rPr>
      </w:pPr>
      <w:r w:rsidRPr="00F22168">
        <w:rPr>
          <w:color w:val="000000"/>
        </w:rPr>
        <w:t>вычислять длину окружности, длину дуги окружности;</w:t>
      </w:r>
    </w:p>
    <w:p w:rsidR="00C842DD" w:rsidRPr="00F22168" w:rsidRDefault="00C842DD" w:rsidP="00DF755E">
      <w:pPr>
        <w:pStyle w:val="NormalWeb"/>
        <w:numPr>
          <w:ilvl w:val="0"/>
          <w:numId w:val="9"/>
        </w:numPr>
        <w:spacing w:before="0" w:beforeAutospacing="0" w:after="0" w:afterAutospacing="0"/>
        <w:ind w:left="426" w:right="-1" w:hanging="426"/>
        <w:jc w:val="both"/>
        <w:textAlignment w:val="baseline"/>
        <w:rPr>
          <w:color w:val="000000"/>
        </w:rPr>
      </w:pPr>
      <w:r w:rsidRPr="00F22168">
        <w:rPr>
          <w:color w:val="000000"/>
        </w:rPr>
        <w:t>решать задачи на доказательство с использованием формул длины окружности и длины дуги окружности, формул площадей фигур;</w:t>
      </w:r>
    </w:p>
    <w:p w:rsidR="00C842DD" w:rsidRPr="00F22168" w:rsidRDefault="00C842DD" w:rsidP="00DF755E">
      <w:pPr>
        <w:pStyle w:val="NormalWeb"/>
        <w:numPr>
          <w:ilvl w:val="0"/>
          <w:numId w:val="9"/>
        </w:numPr>
        <w:spacing w:before="0" w:beforeAutospacing="0" w:after="0" w:afterAutospacing="0"/>
        <w:ind w:left="426" w:right="-1" w:hanging="426"/>
        <w:jc w:val="both"/>
        <w:textAlignment w:val="baseline"/>
        <w:rPr>
          <w:color w:val="000000"/>
        </w:rPr>
      </w:pPr>
      <w:r w:rsidRPr="00F22168">
        <w:rPr>
          <w:color w:val="000000"/>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215B8" w:rsidRPr="007777F9" w:rsidRDefault="00C215B8" w:rsidP="00C215B8">
      <w:pPr>
        <w:pStyle w:val="ListParagraph"/>
        <w:ind w:left="0"/>
        <w:contextualSpacing w:val="0"/>
        <w:jc w:val="both"/>
        <w:rPr>
          <w:rFonts w:eastAsia="Calibri"/>
          <w:i/>
        </w:rPr>
      </w:pPr>
      <w:r w:rsidRPr="00562EFA">
        <w:rPr>
          <w:rFonts w:eastAsia="Calibri"/>
          <w:b/>
          <w:i/>
          <w:u w:val="single"/>
        </w:rPr>
        <w:t>Выпускник получит возможность</w:t>
      </w:r>
      <w:r w:rsidR="00592702">
        <w:rPr>
          <w:rFonts w:eastAsia="Calibri"/>
          <w:b/>
          <w:i/>
          <w:u w:val="single"/>
        </w:rPr>
        <w:t xml:space="preserve"> научиться</w:t>
      </w:r>
      <w:r w:rsidRPr="007777F9">
        <w:rPr>
          <w:rFonts w:eastAsia="Calibri"/>
          <w:i/>
        </w:rPr>
        <w:t>:</w:t>
      </w:r>
    </w:p>
    <w:p w:rsidR="00DF2A17" w:rsidRPr="008B5120" w:rsidRDefault="00DF2A17" w:rsidP="00DF755E">
      <w:pPr>
        <w:pStyle w:val="NormalWeb"/>
        <w:numPr>
          <w:ilvl w:val="0"/>
          <w:numId w:val="10"/>
        </w:numPr>
        <w:spacing w:before="0" w:beforeAutospacing="0" w:after="0" w:afterAutospacing="0"/>
        <w:ind w:left="426" w:right="-1" w:hanging="426"/>
        <w:jc w:val="both"/>
        <w:textAlignment w:val="baseline"/>
        <w:rPr>
          <w:i/>
          <w:color w:val="000000"/>
        </w:rPr>
      </w:pPr>
      <w:r w:rsidRPr="008B5120">
        <w:rPr>
          <w:i/>
          <w:iCs/>
          <w:color w:val="000000"/>
        </w:rPr>
        <w:t>вычислять площади фигур, составленных из двух или более прямоугольников, параллелограммов, треугольников, круга и сектора;</w:t>
      </w:r>
    </w:p>
    <w:p w:rsidR="00DF2A17" w:rsidRPr="008B5120" w:rsidRDefault="00DF2A17" w:rsidP="00DF755E">
      <w:pPr>
        <w:pStyle w:val="NormalWeb"/>
        <w:numPr>
          <w:ilvl w:val="0"/>
          <w:numId w:val="10"/>
        </w:numPr>
        <w:spacing w:before="0" w:beforeAutospacing="0" w:after="0" w:afterAutospacing="0"/>
        <w:ind w:left="426" w:right="-1" w:hanging="426"/>
        <w:jc w:val="both"/>
        <w:textAlignment w:val="baseline"/>
        <w:rPr>
          <w:i/>
          <w:color w:val="000000"/>
        </w:rPr>
      </w:pPr>
      <w:r w:rsidRPr="008B5120">
        <w:rPr>
          <w:i/>
          <w:iCs/>
          <w:color w:val="000000"/>
        </w:rPr>
        <w:t xml:space="preserve">вычислять площади многоугольников, используя отношения равновеликости и </w:t>
      </w:r>
      <w:proofErr w:type="spellStart"/>
      <w:r w:rsidRPr="008B5120">
        <w:rPr>
          <w:i/>
          <w:iCs/>
          <w:color w:val="000000"/>
        </w:rPr>
        <w:t>равносоставленности</w:t>
      </w:r>
      <w:proofErr w:type="spellEnd"/>
      <w:r w:rsidRPr="008B5120">
        <w:rPr>
          <w:i/>
          <w:iCs/>
          <w:color w:val="000000"/>
        </w:rPr>
        <w:t>;</w:t>
      </w:r>
    </w:p>
    <w:p w:rsidR="001814C8" w:rsidRPr="00592702" w:rsidRDefault="00DF2A17" w:rsidP="00DF755E">
      <w:pPr>
        <w:pStyle w:val="NormalWeb"/>
        <w:numPr>
          <w:ilvl w:val="0"/>
          <w:numId w:val="10"/>
        </w:numPr>
        <w:spacing w:before="0" w:beforeAutospacing="0" w:after="0" w:afterAutospacing="0"/>
        <w:ind w:left="426" w:right="-1" w:hanging="426"/>
        <w:jc w:val="both"/>
        <w:textAlignment w:val="baseline"/>
        <w:rPr>
          <w:i/>
          <w:color w:val="000000"/>
        </w:rPr>
      </w:pPr>
      <w:r w:rsidRPr="008B5120">
        <w:rPr>
          <w:i/>
          <w:iCs/>
          <w:color w:val="000000"/>
        </w:rPr>
        <w:t>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1814C8" w:rsidRPr="001814C8" w:rsidRDefault="001814C8" w:rsidP="001814C8">
      <w:pPr>
        <w:pStyle w:val="NormalWeb"/>
        <w:spacing w:before="0" w:beforeAutospacing="0" w:after="0" w:afterAutospacing="0"/>
        <w:ind w:right="-1"/>
        <w:jc w:val="both"/>
        <w:rPr>
          <w:i/>
        </w:rPr>
      </w:pPr>
      <w:r w:rsidRPr="001814C8">
        <w:rPr>
          <w:b/>
          <w:bCs/>
          <w:i/>
          <w:color w:val="000000"/>
        </w:rPr>
        <w:t>Координаты</w:t>
      </w:r>
    </w:p>
    <w:p w:rsidR="001814C8" w:rsidRPr="001814C8" w:rsidRDefault="001814C8" w:rsidP="001814C8">
      <w:pPr>
        <w:jc w:val="both"/>
        <w:rPr>
          <w:rFonts w:eastAsia="Calibri"/>
          <w:b/>
          <w:i/>
          <w:u w:val="single"/>
        </w:rPr>
      </w:pPr>
      <w:r w:rsidRPr="00E74FD4">
        <w:rPr>
          <w:rFonts w:eastAsia="Calibri"/>
          <w:b/>
          <w:i/>
          <w:u w:val="single"/>
        </w:rPr>
        <w:t>Выпускник научится:</w:t>
      </w:r>
    </w:p>
    <w:p w:rsidR="001814C8" w:rsidRPr="00F22168" w:rsidRDefault="001814C8" w:rsidP="00DF755E">
      <w:pPr>
        <w:pStyle w:val="NormalWeb"/>
        <w:numPr>
          <w:ilvl w:val="0"/>
          <w:numId w:val="11"/>
        </w:numPr>
        <w:spacing w:before="0" w:beforeAutospacing="0" w:after="0" w:afterAutospacing="0"/>
        <w:ind w:left="426" w:right="-1" w:hanging="426"/>
        <w:jc w:val="both"/>
        <w:textAlignment w:val="baseline"/>
        <w:rPr>
          <w:color w:val="000000"/>
        </w:rPr>
      </w:pPr>
      <w:r w:rsidRPr="00F22168">
        <w:rPr>
          <w:color w:val="000000"/>
        </w:rPr>
        <w:t>вычислять длину отрезка по координатам его концов; вычислять координаты середины отрезка;</w:t>
      </w:r>
    </w:p>
    <w:p w:rsidR="001814C8" w:rsidRPr="00F22168" w:rsidRDefault="001814C8" w:rsidP="00DF755E">
      <w:pPr>
        <w:pStyle w:val="NormalWeb"/>
        <w:numPr>
          <w:ilvl w:val="0"/>
          <w:numId w:val="11"/>
        </w:numPr>
        <w:spacing w:before="0" w:beforeAutospacing="0" w:after="0" w:afterAutospacing="0"/>
        <w:ind w:left="426" w:right="-1" w:hanging="426"/>
        <w:jc w:val="both"/>
        <w:textAlignment w:val="baseline"/>
        <w:rPr>
          <w:color w:val="000000"/>
        </w:rPr>
      </w:pPr>
      <w:r w:rsidRPr="00F22168">
        <w:rPr>
          <w:color w:val="000000"/>
        </w:rPr>
        <w:t>использовать координатный метод для изучения свойств прямых и окружностей.</w:t>
      </w:r>
    </w:p>
    <w:p w:rsidR="001814C8" w:rsidRPr="001814C8" w:rsidRDefault="001814C8" w:rsidP="001814C8">
      <w:pPr>
        <w:jc w:val="both"/>
        <w:rPr>
          <w:rFonts w:eastAsia="Calibri"/>
          <w:i/>
        </w:rPr>
      </w:pPr>
      <w:r w:rsidRPr="001814C8">
        <w:rPr>
          <w:rFonts w:eastAsia="Calibri"/>
          <w:b/>
          <w:i/>
          <w:u w:val="single"/>
        </w:rPr>
        <w:t>Выпускник получит возможность</w:t>
      </w:r>
      <w:r w:rsidR="00592702">
        <w:rPr>
          <w:rFonts w:eastAsia="Calibri"/>
          <w:b/>
          <w:i/>
          <w:u w:val="single"/>
        </w:rPr>
        <w:t xml:space="preserve"> научиться</w:t>
      </w:r>
      <w:r w:rsidRPr="001814C8">
        <w:rPr>
          <w:rFonts w:eastAsia="Calibri"/>
          <w:i/>
        </w:rPr>
        <w:t>:</w:t>
      </w:r>
    </w:p>
    <w:p w:rsidR="001814C8" w:rsidRPr="008B5120" w:rsidRDefault="001814C8" w:rsidP="00DF755E">
      <w:pPr>
        <w:pStyle w:val="NormalWeb"/>
        <w:numPr>
          <w:ilvl w:val="0"/>
          <w:numId w:val="12"/>
        </w:numPr>
        <w:spacing w:before="0" w:beforeAutospacing="0" w:after="0" w:afterAutospacing="0"/>
        <w:ind w:left="426" w:right="-1" w:hanging="426"/>
        <w:jc w:val="both"/>
        <w:textAlignment w:val="baseline"/>
        <w:rPr>
          <w:i/>
          <w:color w:val="000000"/>
        </w:rPr>
      </w:pPr>
      <w:r w:rsidRPr="008B5120">
        <w:rPr>
          <w:i/>
          <w:iCs/>
          <w:color w:val="000000"/>
        </w:rPr>
        <w:t>овладеть координатным методом решения задач на вычисление и доказательство;</w:t>
      </w:r>
    </w:p>
    <w:p w:rsidR="001814C8" w:rsidRPr="008B5120" w:rsidRDefault="001814C8" w:rsidP="00DF755E">
      <w:pPr>
        <w:pStyle w:val="NormalWeb"/>
        <w:numPr>
          <w:ilvl w:val="0"/>
          <w:numId w:val="12"/>
        </w:numPr>
        <w:spacing w:before="0" w:beforeAutospacing="0" w:after="0" w:afterAutospacing="0"/>
        <w:ind w:left="426" w:right="-1" w:hanging="426"/>
        <w:jc w:val="both"/>
        <w:textAlignment w:val="baseline"/>
        <w:rPr>
          <w:i/>
          <w:color w:val="000000"/>
        </w:rPr>
      </w:pPr>
      <w:r w:rsidRPr="008B5120">
        <w:rPr>
          <w:i/>
          <w:iCs/>
          <w:color w:val="000000"/>
        </w:rPr>
        <w:t>приобрести опыт использования компьютерных программ для анализа частных случаев взаимного расположения окружностей и прямых;</w:t>
      </w:r>
    </w:p>
    <w:p w:rsidR="00362C1C" w:rsidRPr="00592702" w:rsidRDefault="001814C8" w:rsidP="00DF755E">
      <w:pPr>
        <w:pStyle w:val="NormalWeb"/>
        <w:numPr>
          <w:ilvl w:val="0"/>
          <w:numId w:val="12"/>
        </w:numPr>
        <w:spacing w:before="0" w:beforeAutospacing="0" w:after="0" w:afterAutospacing="0"/>
        <w:ind w:left="426" w:right="-1" w:hanging="426"/>
        <w:jc w:val="both"/>
        <w:textAlignment w:val="baseline"/>
        <w:rPr>
          <w:i/>
          <w:color w:val="000000"/>
        </w:rPr>
      </w:pPr>
      <w:r w:rsidRPr="008B5120">
        <w:rPr>
          <w:i/>
          <w:iCs/>
          <w:color w:val="000000"/>
        </w:rPr>
        <w:t>приобрести опыт выполнения проектов на тему «Применение координатного метода при решении задач на вычисление и доказательство».</w:t>
      </w:r>
    </w:p>
    <w:p w:rsidR="000E14C1" w:rsidRPr="00F22168" w:rsidRDefault="000E14C1" w:rsidP="000E14C1">
      <w:pPr>
        <w:pStyle w:val="NormalWeb"/>
        <w:spacing w:before="0" w:beforeAutospacing="0" w:after="0" w:afterAutospacing="0"/>
        <w:ind w:right="-1"/>
        <w:jc w:val="both"/>
      </w:pPr>
      <w:r w:rsidRPr="00F22168">
        <w:rPr>
          <w:b/>
          <w:bCs/>
          <w:color w:val="000000"/>
        </w:rPr>
        <w:t>Векторы</w:t>
      </w:r>
    </w:p>
    <w:p w:rsidR="000E14C1" w:rsidRPr="000E14C1" w:rsidRDefault="000E14C1" w:rsidP="000E14C1">
      <w:pPr>
        <w:jc w:val="both"/>
        <w:rPr>
          <w:rFonts w:eastAsia="Calibri"/>
          <w:b/>
          <w:i/>
          <w:u w:val="single"/>
        </w:rPr>
      </w:pPr>
      <w:r w:rsidRPr="000E14C1">
        <w:rPr>
          <w:rFonts w:eastAsia="Calibri"/>
          <w:b/>
          <w:i/>
          <w:u w:val="single"/>
        </w:rPr>
        <w:t>Выпускник научится:</w:t>
      </w:r>
    </w:p>
    <w:p w:rsidR="000E14C1" w:rsidRPr="00F22168" w:rsidRDefault="000E14C1" w:rsidP="00DF755E">
      <w:pPr>
        <w:pStyle w:val="NormalWeb"/>
        <w:numPr>
          <w:ilvl w:val="0"/>
          <w:numId w:val="13"/>
        </w:numPr>
        <w:spacing w:before="0" w:beforeAutospacing="0" w:after="0" w:afterAutospacing="0"/>
        <w:ind w:left="426" w:right="-1" w:hanging="426"/>
        <w:jc w:val="both"/>
        <w:textAlignment w:val="baseline"/>
        <w:rPr>
          <w:color w:val="000000"/>
        </w:rPr>
      </w:pPr>
      <w:r w:rsidRPr="00F22168">
        <w:rPr>
          <w:color w:val="000000"/>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E14C1" w:rsidRPr="00F22168" w:rsidRDefault="000E14C1" w:rsidP="00DF755E">
      <w:pPr>
        <w:pStyle w:val="NormalWeb"/>
        <w:numPr>
          <w:ilvl w:val="0"/>
          <w:numId w:val="13"/>
        </w:numPr>
        <w:spacing w:before="0" w:beforeAutospacing="0" w:after="0" w:afterAutospacing="0"/>
        <w:ind w:left="426" w:right="-1" w:hanging="426"/>
        <w:jc w:val="both"/>
        <w:textAlignment w:val="baseline"/>
        <w:rPr>
          <w:color w:val="000000"/>
        </w:rPr>
      </w:pPr>
      <w:r w:rsidRPr="00F22168">
        <w:rPr>
          <w:color w:val="000000"/>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E14C1" w:rsidRPr="00F22168" w:rsidRDefault="000E14C1" w:rsidP="00DF755E">
      <w:pPr>
        <w:pStyle w:val="NormalWeb"/>
        <w:numPr>
          <w:ilvl w:val="0"/>
          <w:numId w:val="13"/>
        </w:numPr>
        <w:spacing w:before="0" w:beforeAutospacing="0" w:after="0" w:afterAutospacing="0"/>
        <w:ind w:left="426" w:right="-1" w:hanging="426"/>
        <w:jc w:val="both"/>
        <w:textAlignment w:val="baseline"/>
        <w:rPr>
          <w:color w:val="000000"/>
        </w:rPr>
      </w:pPr>
      <w:r w:rsidRPr="00F22168">
        <w:rPr>
          <w:color w:val="000000"/>
        </w:rPr>
        <w:t>вычислять скалярное произведение векторов, находить угол между векторами, устанавливать перпендикулярность прямых.</w:t>
      </w:r>
    </w:p>
    <w:p w:rsidR="000E14C1" w:rsidRPr="000E14C1" w:rsidRDefault="000E14C1" w:rsidP="000E14C1">
      <w:pPr>
        <w:jc w:val="both"/>
        <w:rPr>
          <w:rFonts w:eastAsia="Calibri"/>
          <w:i/>
        </w:rPr>
      </w:pPr>
      <w:r w:rsidRPr="000E14C1">
        <w:rPr>
          <w:rFonts w:eastAsia="Calibri"/>
          <w:b/>
          <w:i/>
          <w:u w:val="single"/>
        </w:rPr>
        <w:t>Выпускник получит возможность</w:t>
      </w:r>
      <w:r w:rsidR="00592702">
        <w:rPr>
          <w:rFonts w:eastAsia="Calibri"/>
          <w:b/>
          <w:i/>
          <w:u w:val="single"/>
        </w:rPr>
        <w:t xml:space="preserve"> научиться</w:t>
      </w:r>
      <w:r w:rsidRPr="000E14C1">
        <w:rPr>
          <w:rFonts w:eastAsia="Calibri"/>
          <w:i/>
        </w:rPr>
        <w:t>:</w:t>
      </w:r>
    </w:p>
    <w:p w:rsidR="000E14C1" w:rsidRPr="008B5120" w:rsidRDefault="000E14C1" w:rsidP="00DF755E">
      <w:pPr>
        <w:pStyle w:val="NormalWeb"/>
        <w:numPr>
          <w:ilvl w:val="0"/>
          <w:numId w:val="14"/>
        </w:numPr>
        <w:spacing w:before="0" w:beforeAutospacing="0" w:after="0" w:afterAutospacing="0"/>
        <w:ind w:left="284" w:right="-1" w:hanging="284"/>
        <w:jc w:val="both"/>
        <w:textAlignment w:val="baseline"/>
        <w:rPr>
          <w:i/>
          <w:color w:val="000000"/>
        </w:rPr>
      </w:pPr>
      <w:r w:rsidRPr="008B5120">
        <w:rPr>
          <w:i/>
          <w:iCs/>
          <w:color w:val="000000"/>
        </w:rPr>
        <w:t>овладеть векторным методом для решения задач на вычисление и доказательство;</w:t>
      </w:r>
    </w:p>
    <w:p w:rsidR="00362C1C" w:rsidRPr="008B5120" w:rsidRDefault="000E14C1" w:rsidP="00DF755E">
      <w:pPr>
        <w:pStyle w:val="NormalWeb"/>
        <w:numPr>
          <w:ilvl w:val="0"/>
          <w:numId w:val="14"/>
        </w:numPr>
        <w:spacing w:before="0" w:beforeAutospacing="0" w:after="0" w:afterAutospacing="0"/>
        <w:ind w:left="284" w:right="-1" w:hanging="284"/>
        <w:jc w:val="both"/>
        <w:textAlignment w:val="baseline"/>
        <w:rPr>
          <w:i/>
          <w:color w:val="000000"/>
        </w:rPr>
      </w:pPr>
      <w:r w:rsidRPr="008B5120">
        <w:rPr>
          <w:i/>
          <w:iCs/>
          <w:color w:val="000000"/>
        </w:rPr>
        <w:t>приобрести опыт выполнения проектов на тему «Применение векторного метода при решении задач на вычисление и доказательство»</w:t>
      </w:r>
      <w:r w:rsidRPr="008B5120">
        <w:rPr>
          <w:i/>
          <w:color w:val="000000"/>
        </w:rPr>
        <w:t>.</w:t>
      </w:r>
    </w:p>
    <w:p w:rsidR="001814C8" w:rsidRPr="00F22168" w:rsidRDefault="001814C8" w:rsidP="001814C8">
      <w:pPr>
        <w:pStyle w:val="NormalWeb"/>
        <w:spacing w:before="0" w:beforeAutospacing="0" w:after="0" w:afterAutospacing="0"/>
        <w:ind w:right="-1"/>
        <w:jc w:val="both"/>
        <w:textAlignment w:val="baseline"/>
        <w:rPr>
          <w:color w:val="000000"/>
        </w:rPr>
      </w:pPr>
    </w:p>
    <w:p w:rsidR="004B35D8" w:rsidRDefault="004B35D8" w:rsidP="004B35D8">
      <w:pPr>
        <w:pStyle w:val="Heading1"/>
        <w:spacing w:before="0"/>
        <w:jc w:val="center"/>
        <w:rPr>
          <w:rFonts w:ascii="Times New Roman" w:eastAsiaTheme="minorEastAsia" w:hAnsi="Times New Roman" w:cs="Times New Roman"/>
          <w:color w:val="auto"/>
          <w:sz w:val="24"/>
          <w:szCs w:val="24"/>
        </w:rPr>
      </w:pPr>
    </w:p>
    <w:p w:rsidR="004B35D8" w:rsidRPr="00E528ED" w:rsidRDefault="004B35D8" w:rsidP="004B35D8">
      <w:pPr>
        <w:rPr>
          <w:sz w:val="28"/>
          <w:szCs w:val="28"/>
        </w:rPr>
      </w:pPr>
    </w:p>
    <w:p w:rsidR="004B35D8" w:rsidRDefault="002A15E8" w:rsidP="004B35D8">
      <w:pPr>
        <w:jc w:val="center"/>
        <w:rPr>
          <w:b/>
          <w:sz w:val="28"/>
          <w:szCs w:val="28"/>
        </w:rPr>
      </w:pPr>
      <w:r>
        <w:rPr>
          <w:b/>
          <w:sz w:val="28"/>
          <w:szCs w:val="28"/>
        </w:rPr>
        <w:lastRenderedPageBreak/>
        <w:t xml:space="preserve">Раздел </w:t>
      </w:r>
      <w:r w:rsidR="004B35D8" w:rsidRPr="00BD0BBD">
        <w:rPr>
          <w:b/>
          <w:sz w:val="28"/>
          <w:szCs w:val="28"/>
        </w:rPr>
        <w:t xml:space="preserve">3. Содержание </w:t>
      </w:r>
      <w:r>
        <w:rPr>
          <w:b/>
          <w:sz w:val="28"/>
          <w:szCs w:val="28"/>
        </w:rPr>
        <w:t>учебного предмета.</w:t>
      </w:r>
    </w:p>
    <w:p w:rsidR="007D5E74" w:rsidRPr="007D5E74" w:rsidRDefault="007D5E74" w:rsidP="006D762D">
      <w:pPr>
        <w:shd w:val="clear" w:color="auto" w:fill="FFFFFF"/>
        <w:autoSpaceDE w:val="0"/>
        <w:autoSpaceDN w:val="0"/>
        <w:adjustRightInd w:val="0"/>
        <w:jc w:val="center"/>
      </w:pPr>
      <w:r w:rsidRPr="007D5E74">
        <w:rPr>
          <w:rStyle w:val="TrebuchetMS8pt"/>
          <w:rFonts w:ascii="Times New Roman" w:hAnsi="Times New Roman" w:cs="Times New Roman"/>
          <w:sz w:val="24"/>
          <w:szCs w:val="24"/>
        </w:rPr>
        <w:t>Глава IX</w:t>
      </w:r>
      <w:r w:rsidR="00C34274">
        <w:rPr>
          <w:rStyle w:val="TrebuchetMS8pt"/>
          <w:rFonts w:ascii="Times New Roman" w:hAnsi="Times New Roman" w:cs="Times New Roman"/>
          <w:sz w:val="24"/>
          <w:szCs w:val="24"/>
        </w:rPr>
        <w:t xml:space="preserve">. </w:t>
      </w:r>
      <w:r w:rsidRPr="007D5E74">
        <w:rPr>
          <w:b/>
          <w:bCs/>
          <w:color w:val="000000"/>
        </w:rPr>
        <w:t>Векторы. (</w:t>
      </w:r>
      <w:r w:rsidR="00C34274">
        <w:rPr>
          <w:b/>
          <w:bCs/>
          <w:color w:val="000000"/>
        </w:rPr>
        <w:t>12 ч</w:t>
      </w:r>
      <w:r w:rsidRPr="007D5E74">
        <w:rPr>
          <w:b/>
          <w:bCs/>
          <w:color w:val="000000"/>
        </w:rPr>
        <w:t>)</w:t>
      </w:r>
    </w:p>
    <w:p w:rsidR="00C34274" w:rsidRPr="00EB7A54" w:rsidRDefault="007D5E74" w:rsidP="00C34274">
      <w:pPr>
        <w:shd w:val="clear" w:color="auto" w:fill="FFFFFF"/>
        <w:autoSpaceDE w:val="0"/>
        <w:autoSpaceDN w:val="0"/>
        <w:adjustRightInd w:val="0"/>
        <w:ind w:firstLine="709"/>
        <w:jc w:val="both"/>
      </w:pPr>
      <w:r w:rsidRPr="00EB7A54">
        <w:rPr>
          <w:color w:val="000000"/>
        </w:rPr>
        <w:t xml:space="preserve">Понятие вектора. Равенство векторов. Сложение и вычитание векторов. Умножение вектора на </w:t>
      </w:r>
      <w:proofErr w:type="spellStart"/>
      <w:r w:rsidRPr="00EB7A54">
        <w:rPr>
          <w:color w:val="000000"/>
        </w:rPr>
        <w:t>число.</w:t>
      </w:r>
      <w:r w:rsidR="00C34274" w:rsidRPr="00EB7A54">
        <w:rPr>
          <w:color w:val="000000"/>
        </w:rPr>
        <w:t>Применение</w:t>
      </w:r>
      <w:proofErr w:type="spellEnd"/>
      <w:r w:rsidR="00C34274" w:rsidRPr="00EB7A54">
        <w:rPr>
          <w:color w:val="000000"/>
        </w:rPr>
        <w:t xml:space="preserve"> векторов </w:t>
      </w:r>
      <w:proofErr w:type="gramStart"/>
      <w:r w:rsidR="00C34274">
        <w:rPr>
          <w:color w:val="000000"/>
        </w:rPr>
        <w:t xml:space="preserve">к </w:t>
      </w:r>
      <w:r w:rsidR="00C34274" w:rsidRPr="00EB7A54">
        <w:rPr>
          <w:color w:val="000000"/>
        </w:rPr>
        <w:t xml:space="preserve"> ре</w:t>
      </w:r>
      <w:r w:rsidR="00C34274">
        <w:rPr>
          <w:color w:val="000000"/>
        </w:rPr>
        <w:t>шению</w:t>
      </w:r>
      <w:proofErr w:type="gramEnd"/>
      <w:r w:rsidR="00C34274" w:rsidRPr="00EB7A54">
        <w:rPr>
          <w:color w:val="000000"/>
        </w:rPr>
        <w:t xml:space="preserve"> задач.</w:t>
      </w:r>
    </w:p>
    <w:p w:rsidR="007D5E74" w:rsidRDefault="006D762D" w:rsidP="006D762D">
      <w:pPr>
        <w:shd w:val="clear" w:color="auto" w:fill="FFFFFF"/>
        <w:autoSpaceDE w:val="0"/>
        <w:autoSpaceDN w:val="0"/>
        <w:adjustRightInd w:val="0"/>
        <w:ind w:firstLine="709"/>
        <w:jc w:val="both"/>
        <w:rPr>
          <w:color w:val="000000"/>
        </w:rPr>
      </w:pPr>
      <w:r w:rsidRPr="0084651F">
        <w:rPr>
          <w:b/>
          <w:i/>
        </w:rPr>
        <w:t xml:space="preserve">Основная </w:t>
      </w:r>
      <w:proofErr w:type="spellStart"/>
      <w:proofErr w:type="gramStart"/>
      <w:r w:rsidRPr="0084651F">
        <w:rPr>
          <w:b/>
          <w:i/>
        </w:rPr>
        <w:t>цель</w:t>
      </w:r>
      <w:r w:rsidR="007D5E74" w:rsidRPr="00EB7A54">
        <w:rPr>
          <w:b/>
          <w:color w:val="000000"/>
        </w:rPr>
        <w:t>:</w:t>
      </w:r>
      <w:r w:rsidR="007D5E74" w:rsidRPr="00EB7A54">
        <w:rPr>
          <w:color w:val="000000"/>
        </w:rPr>
        <w:t>научить</w:t>
      </w:r>
      <w:proofErr w:type="spellEnd"/>
      <w:proofErr w:type="gramEnd"/>
      <w:r w:rsidR="007D5E74" w:rsidRPr="00EB7A54">
        <w:rPr>
          <w:color w:val="000000"/>
        </w:rPr>
        <w:t xml:space="preserve"> обучающихся выполнять действия над векторами как направленными отрезками, что важно дл</w:t>
      </w:r>
      <w:r w:rsidR="00CF6BCE">
        <w:rPr>
          <w:color w:val="000000"/>
        </w:rPr>
        <w:t>я применения векторов в физике.</w:t>
      </w:r>
    </w:p>
    <w:p w:rsidR="0088562B" w:rsidRPr="00141982" w:rsidRDefault="006D762D" w:rsidP="00141982">
      <w:pPr>
        <w:ind w:firstLine="709"/>
        <w:jc w:val="both"/>
        <w:rPr>
          <w:b/>
        </w:rPr>
      </w:pPr>
      <w:r w:rsidRPr="009078F4">
        <w:rPr>
          <w:b/>
          <w:bCs/>
          <w:i/>
          <w:iCs/>
        </w:rPr>
        <w:t>Контрольная работа №1 по теме «</w:t>
      </w:r>
      <w:r w:rsidR="00CB6DB6" w:rsidRPr="0021525C">
        <w:rPr>
          <w:b/>
          <w:i/>
        </w:rPr>
        <w:t>Векторы</w:t>
      </w:r>
      <w:r w:rsidRPr="009078F4">
        <w:rPr>
          <w:b/>
          <w:bCs/>
          <w:i/>
          <w:iCs/>
        </w:rPr>
        <w:t>».</w:t>
      </w:r>
    </w:p>
    <w:p w:rsidR="007D5E74" w:rsidRPr="00EB7A54" w:rsidRDefault="007D5E74" w:rsidP="006D762D">
      <w:pPr>
        <w:shd w:val="clear" w:color="auto" w:fill="FFFFFF"/>
        <w:autoSpaceDE w:val="0"/>
        <w:autoSpaceDN w:val="0"/>
        <w:adjustRightInd w:val="0"/>
        <w:ind w:firstLine="709"/>
        <w:jc w:val="both"/>
      </w:pPr>
      <w:r w:rsidRPr="00EB7A54">
        <w:rPr>
          <w:color w:val="000000"/>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EB7A54">
        <w:rPr>
          <w:color w:val="000000"/>
        </w:rPr>
        <w:softHyphen/>
        <w:t>жно быть уделено выработке умений выполнять операции над векторами (складывать векторы по правилам треугольника и па</w:t>
      </w:r>
      <w:r w:rsidRPr="00EB7A54">
        <w:rPr>
          <w:color w:val="000000"/>
        </w:rPr>
        <w:softHyphen/>
        <w:t>раллелограмма, строить вектор, равный разности двух данных векторов, а также вектор, равный произведению данного вектора на данное число):</w:t>
      </w:r>
    </w:p>
    <w:p w:rsidR="00CF6BCE" w:rsidRDefault="00CF6BCE" w:rsidP="00C34274">
      <w:pPr>
        <w:shd w:val="clear" w:color="auto" w:fill="FFFFFF"/>
        <w:autoSpaceDE w:val="0"/>
        <w:autoSpaceDN w:val="0"/>
        <w:adjustRightInd w:val="0"/>
        <w:jc w:val="center"/>
        <w:rPr>
          <w:rStyle w:val="TrebuchetMS8pt"/>
          <w:rFonts w:ascii="Times New Roman" w:hAnsi="Times New Roman" w:cs="Times New Roman"/>
          <w:sz w:val="24"/>
          <w:szCs w:val="24"/>
        </w:rPr>
      </w:pPr>
    </w:p>
    <w:p w:rsidR="00C34274" w:rsidRPr="007D5E74" w:rsidRDefault="00C34274" w:rsidP="00C34274">
      <w:pPr>
        <w:shd w:val="clear" w:color="auto" w:fill="FFFFFF"/>
        <w:autoSpaceDE w:val="0"/>
        <w:autoSpaceDN w:val="0"/>
        <w:adjustRightInd w:val="0"/>
        <w:jc w:val="center"/>
      </w:pPr>
      <w:r w:rsidRPr="007D5E74">
        <w:rPr>
          <w:rStyle w:val="TrebuchetMS8pt"/>
          <w:rFonts w:ascii="Times New Roman" w:hAnsi="Times New Roman" w:cs="Times New Roman"/>
          <w:sz w:val="24"/>
          <w:szCs w:val="24"/>
        </w:rPr>
        <w:t xml:space="preserve">Глава </w:t>
      </w:r>
      <w:proofErr w:type="spellStart"/>
      <w:r w:rsidRPr="007D5E74">
        <w:rPr>
          <w:rStyle w:val="TrebuchetMS8pt"/>
          <w:rFonts w:ascii="Times New Roman" w:hAnsi="Times New Roman" w:cs="Times New Roman"/>
          <w:sz w:val="24"/>
          <w:szCs w:val="24"/>
        </w:rPr>
        <w:t>X.</w:t>
      </w:r>
      <w:r w:rsidRPr="007D5E74">
        <w:rPr>
          <w:b/>
          <w:bCs/>
          <w:color w:val="000000"/>
        </w:rPr>
        <w:t>Метод</w:t>
      </w:r>
      <w:proofErr w:type="spellEnd"/>
      <w:r w:rsidRPr="007D5E74">
        <w:rPr>
          <w:b/>
          <w:bCs/>
          <w:color w:val="000000"/>
        </w:rPr>
        <w:t xml:space="preserve"> координат. (</w:t>
      </w:r>
      <w:r>
        <w:rPr>
          <w:b/>
          <w:bCs/>
          <w:color w:val="000000"/>
        </w:rPr>
        <w:t>11 ч</w:t>
      </w:r>
      <w:r w:rsidRPr="007D5E74">
        <w:rPr>
          <w:b/>
          <w:bCs/>
          <w:color w:val="000000"/>
        </w:rPr>
        <w:t>)</w:t>
      </w:r>
    </w:p>
    <w:p w:rsidR="00C34274" w:rsidRPr="00EB7A54" w:rsidRDefault="00C34274" w:rsidP="00C34274">
      <w:pPr>
        <w:shd w:val="clear" w:color="auto" w:fill="FFFFFF"/>
        <w:autoSpaceDE w:val="0"/>
        <w:autoSpaceDN w:val="0"/>
        <w:adjustRightInd w:val="0"/>
        <w:ind w:firstLine="709"/>
        <w:jc w:val="both"/>
      </w:pPr>
      <w:r w:rsidRPr="00EB7A54">
        <w:rPr>
          <w:color w:val="000000"/>
        </w:rPr>
        <w:t>Координаты вектора. Разложение вектора по двум неколлинеарным векторам. Простей</w:t>
      </w:r>
      <w:r w:rsidRPr="00EB7A54">
        <w:rPr>
          <w:color w:val="000000"/>
        </w:rPr>
        <w:softHyphen/>
        <w:t xml:space="preserve">шие задачи в координатах. Уравнения окружности и прямой. </w:t>
      </w:r>
    </w:p>
    <w:p w:rsidR="00FF2B19" w:rsidRDefault="00FF2B19" w:rsidP="00FF2B19">
      <w:pPr>
        <w:shd w:val="clear" w:color="auto" w:fill="FFFFFF"/>
        <w:autoSpaceDE w:val="0"/>
        <w:autoSpaceDN w:val="0"/>
        <w:adjustRightInd w:val="0"/>
        <w:ind w:firstLine="709"/>
        <w:jc w:val="both"/>
        <w:rPr>
          <w:color w:val="000000"/>
        </w:rPr>
      </w:pPr>
      <w:r w:rsidRPr="0084651F">
        <w:rPr>
          <w:b/>
          <w:i/>
        </w:rPr>
        <w:t xml:space="preserve">Основная </w:t>
      </w:r>
      <w:proofErr w:type="spellStart"/>
      <w:proofErr w:type="gramStart"/>
      <w:r w:rsidRPr="0084651F">
        <w:rPr>
          <w:b/>
          <w:i/>
        </w:rPr>
        <w:t>цель</w:t>
      </w:r>
      <w:r w:rsidRPr="00EB7A54">
        <w:rPr>
          <w:b/>
          <w:color w:val="000000"/>
        </w:rPr>
        <w:t>:</w:t>
      </w:r>
      <w:r w:rsidRPr="00EB7A54">
        <w:rPr>
          <w:color w:val="000000"/>
        </w:rPr>
        <w:t>познакомить</w:t>
      </w:r>
      <w:proofErr w:type="spellEnd"/>
      <w:proofErr w:type="gramEnd"/>
      <w:r w:rsidRPr="00EB7A54">
        <w:rPr>
          <w:color w:val="000000"/>
        </w:rPr>
        <w:t xml:space="preserve"> с использованием векторов и метода координат при решении геометрических задач.</w:t>
      </w:r>
    </w:p>
    <w:p w:rsidR="00FF2B19" w:rsidRPr="009078F4" w:rsidRDefault="00FF2B19" w:rsidP="003F4353">
      <w:pPr>
        <w:ind w:firstLine="709"/>
        <w:jc w:val="both"/>
        <w:rPr>
          <w:b/>
        </w:rPr>
      </w:pPr>
      <w:r w:rsidRPr="009078F4">
        <w:rPr>
          <w:b/>
          <w:bCs/>
          <w:i/>
          <w:iCs/>
        </w:rPr>
        <w:t>Контрольная работа №</w:t>
      </w:r>
      <w:r w:rsidR="002A6004">
        <w:rPr>
          <w:b/>
          <w:bCs/>
          <w:i/>
          <w:iCs/>
        </w:rPr>
        <w:t>2</w:t>
      </w:r>
      <w:r w:rsidRPr="009078F4">
        <w:rPr>
          <w:b/>
          <w:bCs/>
          <w:i/>
          <w:iCs/>
        </w:rPr>
        <w:t xml:space="preserve"> по теме «</w:t>
      </w:r>
      <w:r w:rsidR="002A6004" w:rsidRPr="00181179">
        <w:rPr>
          <w:b/>
          <w:i/>
          <w:iCs/>
        </w:rPr>
        <w:t>Метод координат</w:t>
      </w:r>
      <w:r w:rsidRPr="009078F4">
        <w:rPr>
          <w:b/>
          <w:bCs/>
          <w:i/>
          <w:iCs/>
        </w:rPr>
        <w:t>».</w:t>
      </w:r>
    </w:p>
    <w:p w:rsidR="0088562B" w:rsidRPr="00C34274" w:rsidRDefault="0088562B" w:rsidP="00C34274">
      <w:pPr>
        <w:shd w:val="clear" w:color="auto" w:fill="FFFFFF"/>
        <w:autoSpaceDE w:val="0"/>
        <w:autoSpaceDN w:val="0"/>
        <w:adjustRightInd w:val="0"/>
        <w:rPr>
          <w:rStyle w:val="TrebuchetMS8pt"/>
          <w:rFonts w:ascii="Times New Roman" w:hAnsi="Times New Roman" w:cs="Times New Roman"/>
          <w:b w:val="0"/>
          <w:sz w:val="24"/>
          <w:szCs w:val="24"/>
        </w:rPr>
      </w:pPr>
    </w:p>
    <w:p w:rsidR="007D5E74" w:rsidRPr="006D762D" w:rsidRDefault="007D5E74" w:rsidP="006D762D">
      <w:pPr>
        <w:shd w:val="clear" w:color="auto" w:fill="FFFFFF"/>
        <w:autoSpaceDE w:val="0"/>
        <w:autoSpaceDN w:val="0"/>
        <w:adjustRightInd w:val="0"/>
        <w:jc w:val="center"/>
        <w:rPr>
          <w:b/>
          <w:bCs/>
          <w:color w:val="000000"/>
        </w:rPr>
      </w:pPr>
      <w:r w:rsidRPr="006D762D">
        <w:rPr>
          <w:rStyle w:val="TrebuchetMS8pt"/>
          <w:rFonts w:ascii="Times New Roman" w:hAnsi="Times New Roman" w:cs="Times New Roman"/>
          <w:sz w:val="24"/>
          <w:szCs w:val="24"/>
        </w:rPr>
        <w:t xml:space="preserve">Глава XI. </w:t>
      </w:r>
      <w:r w:rsidRPr="006D762D">
        <w:rPr>
          <w:b/>
          <w:bCs/>
          <w:color w:val="000000"/>
        </w:rPr>
        <w:t xml:space="preserve">Соотношения между сторонами и углами треугольника. </w:t>
      </w:r>
    </w:p>
    <w:p w:rsidR="007D5E74" w:rsidRPr="006D762D" w:rsidRDefault="007D5E74" w:rsidP="006D762D">
      <w:pPr>
        <w:shd w:val="clear" w:color="auto" w:fill="FFFFFF"/>
        <w:autoSpaceDE w:val="0"/>
        <w:autoSpaceDN w:val="0"/>
        <w:adjustRightInd w:val="0"/>
        <w:jc w:val="center"/>
      </w:pPr>
      <w:r w:rsidRPr="006D762D">
        <w:rPr>
          <w:b/>
          <w:bCs/>
          <w:color w:val="000000"/>
        </w:rPr>
        <w:t xml:space="preserve">Скалярное произведение векторов. </w:t>
      </w:r>
      <w:r w:rsidR="008468BE">
        <w:rPr>
          <w:b/>
          <w:bCs/>
          <w:color w:val="000000"/>
        </w:rPr>
        <w:t>(14 ч</w:t>
      </w:r>
      <w:r w:rsidRPr="006D762D">
        <w:rPr>
          <w:b/>
          <w:bCs/>
          <w:color w:val="000000"/>
        </w:rPr>
        <w:t>)</w:t>
      </w:r>
    </w:p>
    <w:p w:rsidR="007D5E74" w:rsidRDefault="0012394B" w:rsidP="006D762D">
      <w:pPr>
        <w:shd w:val="clear" w:color="auto" w:fill="FFFFFF"/>
        <w:autoSpaceDE w:val="0"/>
        <w:autoSpaceDN w:val="0"/>
        <w:adjustRightInd w:val="0"/>
        <w:ind w:firstLine="709"/>
        <w:jc w:val="both"/>
        <w:rPr>
          <w:color w:val="000000"/>
        </w:rPr>
      </w:pPr>
      <w:r>
        <w:rPr>
          <w:color w:val="000000"/>
        </w:rPr>
        <w:t xml:space="preserve">Синус, косинус, </w:t>
      </w:r>
      <w:r w:rsidR="007D5E74" w:rsidRPr="006D762D">
        <w:rPr>
          <w:color w:val="000000"/>
        </w:rPr>
        <w:t>тангенс</w:t>
      </w:r>
      <w:r>
        <w:rPr>
          <w:color w:val="000000"/>
        </w:rPr>
        <w:t xml:space="preserve">, котангенс </w:t>
      </w:r>
      <w:r w:rsidR="007D5E74" w:rsidRPr="006D762D">
        <w:rPr>
          <w:color w:val="000000"/>
        </w:rPr>
        <w:t xml:space="preserve">угла. </w:t>
      </w:r>
      <w:r>
        <w:rPr>
          <w:color w:val="000000"/>
        </w:rPr>
        <w:t xml:space="preserve">Теорема о площади треугольников. </w:t>
      </w:r>
      <w:r w:rsidR="007D5E74" w:rsidRPr="006D762D">
        <w:rPr>
          <w:color w:val="000000"/>
        </w:rPr>
        <w:t>Теоремы синусов и косину</w:t>
      </w:r>
      <w:r w:rsidR="007D5E74" w:rsidRPr="006D762D">
        <w:rPr>
          <w:color w:val="000000"/>
        </w:rPr>
        <w:softHyphen/>
        <w:t>сов. Решение треугольников. Скалярное произведение векторов и его применение в геометрических задачах.</w:t>
      </w:r>
    </w:p>
    <w:p w:rsidR="0088562B" w:rsidRPr="0088562B" w:rsidRDefault="0088562B" w:rsidP="003F4353">
      <w:pPr>
        <w:ind w:firstLine="709"/>
        <w:jc w:val="both"/>
        <w:rPr>
          <w:b/>
        </w:rPr>
      </w:pPr>
      <w:r w:rsidRPr="009078F4">
        <w:rPr>
          <w:b/>
          <w:bCs/>
          <w:i/>
          <w:iCs/>
        </w:rPr>
        <w:t>Контрольная работа №</w:t>
      </w:r>
      <w:r w:rsidR="008468BE">
        <w:rPr>
          <w:b/>
          <w:bCs/>
          <w:i/>
          <w:iCs/>
        </w:rPr>
        <w:t>3</w:t>
      </w:r>
      <w:r w:rsidRPr="009078F4">
        <w:rPr>
          <w:b/>
          <w:bCs/>
          <w:i/>
          <w:iCs/>
        </w:rPr>
        <w:t xml:space="preserve"> по теме «</w:t>
      </w:r>
      <w:r w:rsidR="008468BE" w:rsidRPr="005B14A0">
        <w:rPr>
          <w:b/>
          <w:i/>
        </w:rPr>
        <w:t>Соотношения между сторонами и углами в треугольнике</w:t>
      </w:r>
      <w:r w:rsidRPr="009078F4">
        <w:rPr>
          <w:b/>
          <w:bCs/>
          <w:i/>
          <w:iCs/>
        </w:rPr>
        <w:t>».</w:t>
      </w:r>
    </w:p>
    <w:p w:rsidR="007D5E74" w:rsidRDefault="0088562B" w:rsidP="006D762D">
      <w:pPr>
        <w:shd w:val="clear" w:color="auto" w:fill="FFFFFF"/>
        <w:autoSpaceDE w:val="0"/>
        <w:autoSpaceDN w:val="0"/>
        <w:adjustRightInd w:val="0"/>
        <w:ind w:firstLine="708"/>
        <w:jc w:val="both"/>
        <w:rPr>
          <w:color w:val="000000"/>
        </w:rPr>
      </w:pPr>
      <w:r w:rsidRPr="0084651F">
        <w:rPr>
          <w:b/>
          <w:i/>
        </w:rPr>
        <w:t xml:space="preserve">Основная </w:t>
      </w:r>
      <w:proofErr w:type="spellStart"/>
      <w:proofErr w:type="gramStart"/>
      <w:r w:rsidRPr="0084651F">
        <w:rPr>
          <w:b/>
          <w:i/>
        </w:rPr>
        <w:t>цель</w:t>
      </w:r>
      <w:r w:rsidRPr="00EB7A54">
        <w:rPr>
          <w:b/>
          <w:color w:val="000000"/>
        </w:rPr>
        <w:t>:</w:t>
      </w:r>
      <w:r w:rsidR="007D5E74" w:rsidRPr="006D762D">
        <w:rPr>
          <w:color w:val="000000"/>
        </w:rPr>
        <w:t>развить</w:t>
      </w:r>
      <w:proofErr w:type="spellEnd"/>
      <w:proofErr w:type="gramEnd"/>
      <w:r w:rsidR="007D5E74" w:rsidRPr="006D762D">
        <w:rPr>
          <w:color w:val="000000"/>
        </w:rPr>
        <w:t xml:space="preserve"> умение обучающихся применять тригонометрический аппарат при решении геометрических задач.</w:t>
      </w:r>
    </w:p>
    <w:p w:rsidR="00316238" w:rsidRDefault="00316238" w:rsidP="006D762D">
      <w:pPr>
        <w:shd w:val="clear" w:color="auto" w:fill="FFFFFF"/>
        <w:autoSpaceDE w:val="0"/>
        <w:autoSpaceDN w:val="0"/>
        <w:adjustRightInd w:val="0"/>
        <w:ind w:firstLine="708"/>
        <w:jc w:val="both"/>
        <w:rPr>
          <w:color w:val="000000"/>
        </w:rPr>
      </w:pPr>
    </w:p>
    <w:p w:rsidR="007D5E74" w:rsidRPr="006D762D" w:rsidRDefault="007D5E74" w:rsidP="006D762D">
      <w:pPr>
        <w:shd w:val="clear" w:color="auto" w:fill="FFFFFF"/>
        <w:autoSpaceDE w:val="0"/>
        <w:autoSpaceDN w:val="0"/>
        <w:adjustRightInd w:val="0"/>
        <w:ind w:firstLine="708"/>
        <w:jc w:val="both"/>
      </w:pPr>
      <w:r w:rsidRPr="006D762D">
        <w:rPr>
          <w:color w:val="000000"/>
        </w:rPr>
        <w:t>Синус и косинус любого угла от 0° до 180° вводятся с помо</w:t>
      </w:r>
      <w:r w:rsidRPr="006D762D">
        <w:rPr>
          <w:color w:val="000000"/>
        </w:rPr>
        <w:softHyphen/>
        <w:t>щью единичной полуокружности, доказываются теоремы синусов и косинусов и выводится еще одна формула площади треугольни</w:t>
      </w:r>
      <w:r w:rsidRPr="006D762D">
        <w:rPr>
          <w:color w:val="000000"/>
        </w:rPr>
        <w:softHyphen/>
        <w:t>ки (половина произведения двух сторон на синус угла между ними). Этот аппарат применяется к решению треугольников.</w:t>
      </w:r>
    </w:p>
    <w:p w:rsidR="007D5E74" w:rsidRPr="006D762D" w:rsidRDefault="007D5E74" w:rsidP="006D762D">
      <w:pPr>
        <w:shd w:val="clear" w:color="auto" w:fill="FFFFFF"/>
        <w:autoSpaceDE w:val="0"/>
        <w:autoSpaceDN w:val="0"/>
        <w:adjustRightInd w:val="0"/>
        <w:ind w:firstLine="708"/>
        <w:jc w:val="both"/>
      </w:pPr>
      <w:r w:rsidRPr="006D762D">
        <w:rPr>
          <w:color w:val="000000"/>
        </w:rPr>
        <w:t>Скалярное произведение векторов вводится как в физике (произведение для векторов на косинус угла между ними). Рас</w:t>
      </w:r>
      <w:r w:rsidRPr="006D762D">
        <w:rPr>
          <w:color w:val="000000"/>
        </w:rPr>
        <w:softHyphen/>
        <w:t>сматриваются свойства скалярного произведения и его примене</w:t>
      </w:r>
      <w:r w:rsidRPr="006D762D">
        <w:rPr>
          <w:color w:val="000000"/>
        </w:rPr>
        <w:softHyphen/>
        <w:t>ние при решении геометрических задач.</w:t>
      </w:r>
    </w:p>
    <w:p w:rsidR="007D5E74" w:rsidRPr="006D762D" w:rsidRDefault="007D5E74" w:rsidP="006D762D">
      <w:pPr>
        <w:shd w:val="clear" w:color="auto" w:fill="FFFFFF"/>
        <w:autoSpaceDE w:val="0"/>
        <w:autoSpaceDN w:val="0"/>
        <w:adjustRightInd w:val="0"/>
        <w:ind w:firstLine="708"/>
        <w:jc w:val="both"/>
      </w:pPr>
      <w:r w:rsidRPr="006D762D">
        <w:rPr>
          <w:color w:val="000000"/>
        </w:rPr>
        <w:t>Основное внимание следует уделить выработке прочных на</w:t>
      </w:r>
      <w:r w:rsidRPr="006D762D">
        <w:rPr>
          <w:color w:val="000000"/>
        </w:rPr>
        <w:softHyphen/>
        <w:t>выков в применении тригонометрического аппарата при реше</w:t>
      </w:r>
      <w:r w:rsidRPr="006D762D">
        <w:rPr>
          <w:color w:val="000000"/>
        </w:rPr>
        <w:softHyphen/>
        <w:t>нии геометрических задач.</w:t>
      </w:r>
    </w:p>
    <w:p w:rsidR="00316238" w:rsidRDefault="00316238" w:rsidP="006D762D">
      <w:pPr>
        <w:shd w:val="clear" w:color="auto" w:fill="FFFFFF"/>
        <w:autoSpaceDE w:val="0"/>
        <w:autoSpaceDN w:val="0"/>
        <w:adjustRightInd w:val="0"/>
        <w:jc w:val="center"/>
        <w:rPr>
          <w:rStyle w:val="TrebuchetMS8pt"/>
          <w:rFonts w:ascii="Times New Roman" w:hAnsi="Times New Roman" w:cs="Times New Roman"/>
          <w:sz w:val="24"/>
          <w:szCs w:val="24"/>
        </w:rPr>
      </w:pPr>
    </w:p>
    <w:p w:rsidR="007D5E74" w:rsidRPr="006D762D" w:rsidRDefault="007D5E74" w:rsidP="006D762D">
      <w:pPr>
        <w:shd w:val="clear" w:color="auto" w:fill="FFFFFF"/>
        <w:autoSpaceDE w:val="0"/>
        <w:autoSpaceDN w:val="0"/>
        <w:adjustRightInd w:val="0"/>
        <w:jc w:val="center"/>
        <w:rPr>
          <w:b/>
          <w:bCs/>
          <w:color w:val="000000"/>
        </w:rPr>
      </w:pPr>
      <w:r w:rsidRPr="006D762D">
        <w:rPr>
          <w:rStyle w:val="TrebuchetMS8pt"/>
          <w:rFonts w:ascii="Times New Roman" w:hAnsi="Times New Roman" w:cs="Times New Roman"/>
          <w:sz w:val="24"/>
          <w:szCs w:val="24"/>
        </w:rPr>
        <w:t xml:space="preserve">Глава XII. </w:t>
      </w:r>
      <w:r w:rsidRPr="006D762D">
        <w:rPr>
          <w:b/>
          <w:bCs/>
          <w:color w:val="000000"/>
        </w:rPr>
        <w:t xml:space="preserve">Длина окружности и площадь круга. </w:t>
      </w:r>
      <w:r w:rsidR="00FE2CED">
        <w:rPr>
          <w:b/>
          <w:bCs/>
          <w:color w:val="000000"/>
        </w:rPr>
        <w:t>(12 ч</w:t>
      </w:r>
      <w:r w:rsidRPr="006D762D">
        <w:rPr>
          <w:b/>
          <w:bCs/>
          <w:color w:val="000000"/>
        </w:rPr>
        <w:t>)</w:t>
      </w:r>
    </w:p>
    <w:p w:rsidR="007D5E74" w:rsidRDefault="007D5E74" w:rsidP="006D762D">
      <w:pPr>
        <w:shd w:val="clear" w:color="auto" w:fill="FFFFFF"/>
        <w:autoSpaceDE w:val="0"/>
        <w:autoSpaceDN w:val="0"/>
        <w:adjustRightInd w:val="0"/>
        <w:ind w:firstLine="709"/>
        <w:jc w:val="both"/>
        <w:rPr>
          <w:color w:val="000000"/>
        </w:rPr>
      </w:pPr>
      <w:r w:rsidRPr="006D762D">
        <w:rPr>
          <w:color w:val="000000"/>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316238" w:rsidRPr="006D762D" w:rsidRDefault="00316238" w:rsidP="006D762D">
      <w:pPr>
        <w:shd w:val="clear" w:color="auto" w:fill="FFFFFF"/>
        <w:autoSpaceDE w:val="0"/>
        <w:autoSpaceDN w:val="0"/>
        <w:adjustRightInd w:val="0"/>
        <w:ind w:firstLine="709"/>
        <w:jc w:val="both"/>
      </w:pPr>
      <w:r w:rsidRPr="00927F26">
        <w:rPr>
          <w:b/>
          <w:i/>
        </w:rPr>
        <w:t>Контрольная работа № 4 по теме «Длина окружности и площадь круга».</w:t>
      </w:r>
    </w:p>
    <w:p w:rsidR="007D5E74" w:rsidRDefault="00316238" w:rsidP="006D762D">
      <w:pPr>
        <w:ind w:firstLine="708"/>
        <w:jc w:val="both"/>
        <w:rPr>
          <w:color w:val="000000"/>
        </w:rPr>
      </w:pPr>
      <w:r w:rsidRPr="0084651F">
        <w:rPr>
          <w:b/>
          <w:i/>
        </w:rPr>
        <w:t>Основная цель</w:t>
      </w:r>
      <w:r w:rsidR="007D5E74" w:rsidRPr="006D762D">
        <w:rPr>
          <w:b/>
          <w:color w:val="000000"/>
        </w:rPr>
        <w:t xml:space="preserve">: </w:t>
      </w:r>
      <w:r w:rsidR="007D5E74" w:rsidRPr="006D762D">
        <w:rPr>
          <w:color w:val="000000"/>
        </w:rPr>
        <w:t>расширить знание обучающихся о многоугольниках; рассмотреть понятия длины окружности и площади круга и формулы для их вычисления.</w:t>
      </w:r>
    </w:p>
    <w:p w:rsidR="00D33CE0" w:rsidRPr="006D762D" w:rsidRDefault="00D33CE0" w:rsidP="006D762D">
      <w:pPr>
        <w:ind w:firstLine="708"/>
        <w:jc w:val="both"/>
        <w:rPr>
          <w:color w:val="000000"/>
        </w:rPr>
      </w:pPr>
    </w:p>
    <w:p w:rsidR="007D5E74" w:rsidRPr="006D762D" w:rsidRDefault="007D5E74" w:rsidP="006D762D">
      <w:pPr>
        <w:shd w:val="clear" w:color="auto" w:fill="FFFFFF"/>
        <w:autoSpaceDE w:val="0"/>
        <w:autoSpaceDN w:val="0"/>
        <w:adjustRightInd w:val="0"/>
        <w:jc w:val="both"/>
      </w:pPr>
      <w:r w:rsidRPr="006D762D">
        <w:rPr>
          <w:color w:val="000000"/>
        </w:rPr>
        <w:tab/>
        <w:t>В начале темы дается определение правильного многоуголь</w:t>
      </w:r>
      <w:r w:rsidRPr="006D762D">
        <w:rPr>
          <w:color w:val="000000"/>
        </w:rPr>
        <w:softHyphen/>
        <w:t>ника и рассматриваются теоремы об окружностях, описанной около правильного многоугольника и вписанной в него. С помо</w:t>
      </w:r>
      <w:r w:rsidRPr="006D762D">
        <w:rPr>
          <w:color w:val="000000"/>
        </w:rPr>
        <w:softHyphen/>
        <w:t>щью описанной окружности решаются задачи о построении пра</w:t>
      </w:r>
      <w:r w:rsidRPr="006D762D">
        <w:rPr>
          <w:color w:val="000000"/>
        </w:rPr>
        <w:softHyphen/>
        <w:t>вильного шестиугольника и правильного 2</w:t>
      </w:r>
      <w:r w:rsidRPr="006D762D">
        <w:rPr>
          <w:color w:val="000000"/>
          <w:lang w:val="en-US"/>
        </w:rPr>
        <w:t>n</w:t>
      </w:r>
      <w:r w:rsidRPr="006D762D">
        <w:rPr>
          <w:color w:val="000000"/>
        </w:rPr>
        <w:t xml:space="preserve">-угольника, если дан правильный </w:t>
      </w:r>
      <w:r w:rsidRPr="006D762D">
        <w:rPr>
          <w:color w:val="000000"/>
          <w:lang w:val="en-US"/>
        </w:rPr>
        <w:t>n</w:t>
      </w:r>
      <w:r w:rsidRPr="006D762D">
        <w:rPr>
          <w:color w:val="000000"/>
        </w:rPr>
        <w:t>-угольник.</w:t>
      </w:r>
    </w:p>
    <w:p w:rsidR="007D5E74" w:rsidRPr="006D762D" w:rsidRDefault="007D5E74" w:rsidP="006D762D">
      <w:pPr>
        <w:shd w:val="clear" w:color="auto" w:fill="FFFFFF"/>
        <w:autoSpaceDE w:val="0"/>
        <w:autoSpaceDN w:val="0"/>
        <w:adjustRightInd w:val="0"/>
        <w:jc w:val="both"/>
      </w:pPr>
      <w:r w:rsidRPr="006D762D">
        <w:rPr>
          <w:color w:val="000000"/>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6D762D">
        <w:rPr>
          <w:color w:val="000000"/>
        </w:rPr>
        <w:softHyphen/>
      </w:r>
      <w:r w:rsidRPr="006D762D">
        <w:rPr>
          <w:color w:val="000000"/>
        </w:rPr>
        <w:lastRenderedPageBreak/>
        <w:t>сти и площади круга. Вывод опирается на интуитивное представ</w:t>
      </w:r>
      <w:r w:rsidRPr="006D762D">
        <w:rPr>
          <w:color w:val="000000"/>
        </w:rPr>
        <w:softHyphen/>
        <w:t>ление о пределе: при неограниченном увеличении числа сторон правильного многоугольника, вписанного в окружность, его пери</w:t>
      </w:r>
      <w:r w:rsidRPr="006D762D">
        <w:rPr>
          <w:color w:val="000000"/>
        </w:rPr>
        <w:softHyphen/>
        <w:t>метр стремится к длине этой окружности, а площадь — к площа</w:t>
      </w:r>
      <w:r w:rsidRPr="006D762D">
        <w:rPr>
          <w:color w:val="000000"/>
        </w:rPr>
        <w:softHyphen/>
        <w:t>ди круга, ограниченного окружностью.</w:t>
      </w:r>
    </w:p>
    <w:p w:rsidR="007D5E74" w:rsidRPr="006D762D" w:rsidRDefault="007D5E74" w:rsidP="006D762D">
      <w:pPr>
        <w:shd w:val="clear" w:color="auto" w:fill="FFFFFF"/>
        <w:autoSpaceDE w:val="0"/>
        <w:autoSpaceDN w:val="0"/>
        <w:adjustRightInd w:val="0"/>
        <w:jc w:val="center"/>
      </w:pPr>
      <w:r w:rsidRPr="006D762D">
        <w:rPr>
          <w:rStyle w:val="TrebuchetMS8pt"/>
          <w:rFonts w:ascii="Times New Roman" w:hAnsi="Times New Roman" w:cs="Times New Roman"/>
          <w:sz w:val="24"/>
          <w:szCs w:val="24"/>
        </w:rPr>
        <w:t xml:space="preserve">Глава XIII. </w:t>
      </w:r>
      <w:r w:rsidR="00F86082">
        <w:rPr>
          <w:b/>
          <w:bCs/>
          <w:color w:val="000000"/>
        </w:rPr>
        <w:t xml:space="preserve">Движения. (9 </w:t>
      </w:r>
      <w:r w:rsidR="00FE2CED">
        <w:rPr>
          <w:b/>
          <w:bCs/>
          <w:color w:val="000000"/>
        </w:rPr>
        <w:t>ч</w:t>
      </w:r>
      <w:r w:rsidRPr="006D762D">
        <w:rPr>
          <w:b/>
          <w:bCs/>
          <w:color w:val="000000"/>
        </w:rPr>
        <w:t>)</w:t>
      </w:r>
    </w:p>
    <w:p w:rsidR="007D5E74" w:rsidRDefault="007D5E74" w:rsidP="006D762D">
      <w:pPr>
        <w:shd w:val="clear" w:color="auto" w:fill="FFFFFF"/>
        <w:autoSpaceDE w:val="0"/>
        <w:autoSpaceDN w:val="0"/>
        <w:adjustRightInd w:val="0"/>
        <w:ind w:firstLine="709"/>
        <w:jc w:val="both"/>
        <w:rPr>
          <w:color w:val="000000"/>
        </w:rPr>
      </w:pPr>
      <w:r w:rsidRPr="006D762D">
        <w:rPr>
          <w:color w:val="000000"/>
        </w:rPr>
        <w:t xml:space="preserve">Отображение плоскости на себя. Понятие движения. Осевая и центральная симметрии. Параллельный перенос. Поворот. </w:t>
      </w:r>
    </w:p>
    <w:p w:rsidR="00FE2CED" w:rsidRPr="006D762D" w:rsidRDefault="00FE2CED" w:rsidP="006D762D">
      <w:pPr>
        <w:shd w:val="clear" w:color="auto" w:fill="FFFFFF"/>
        <w:autoSpaceDE w:val="0"/>
        <w:autoSpaceDN w:val="0"/>
        <w:adjustRightInd w:val="0"/>
        <w:ind w:firstLine="709"/>
        <w:jc w:val="both"/>
      </w:pPr>
      <w:r w:rsidRPr="0079000B">
        <w:rPr>
          <w:b/>
          <w:i/>
        </w:rPr>
        <w:t>Контрольная работа № 5 по теме «Движения».</w:t>
      </w:r>
    </w:p>
    <w:p w:rsidR="007D5E74" w:rsidRDefault="00FE2CED" w:rsidP="006D762D">
      <w:pPr>
        <w:shd w:val="clear" w:color="auto" w:fill="FFFFFF"/>
        <w:autoSpaceDE w:val="0"/>
        <w:autoSpaceDN w:val="0"/>
        <w:adjustRightInd w:val="0"/>
        <w:ind w:firstLine="708"/>
        <w:jc w:val="both"/>
        <w:rPr>
          <w:color w:val="000000"/>
        </w:rPr>
      </w:pPr>
      <w:r w:rsidRPr="0084651F">
        <w:rPr>
          <w:b/>
          <w:i/>
        </w:rPr>
        <w:t>Основная цель</w:t>
      </w:r>
      <w:r w:rsidR="007D5E74" w:rsidRPr="006D762D">
        <w:rPr>
          <w:b/>
          <w:color w:val="000000"/>
        </w:rPr>
        <w:t xml:space="preserve">: </w:t>
      </w:r>
      <w:r w:rsidR="007D5E74" w:rsidRPr="006D762D">
        <w:rPr>
          <w:color w:val="000000"/>
        </w:rPr>
        <w:t>познакомить обучающихся с понятием движения и его свойствами, с основными видами движений, со взаимоотношениями наложений и движений.</w:t>
      </w:r>
    </w:p>
    <w:p w:rsidR="007D5E74" w:rsidRPr="006D762D" w:rsidRDefault="007D5E74" w:rsidP="006D762D">
      <w:pPr>
        <w:shd w:val="clear" w:color="auto" w:fill="FFFFFF"/>
        <w:autoSpaceDE w:val="0"/>
        <w:autoSpaceDN w:val="0"/>
        <w:adjustRightInd w:val="0"/>
        <w:ind w:firstLine="709"/>
        <w:jc w:val="both"/>
      </w:pPr>
      <w:r w:rsidRPr="006D762D">
        <w:rPr>
          <w:color w:val="000000"/>
        </w:rPr>
        <w:t>Движение плоскости вводится как отображение плоскости на себя, сохраняющее расстояние между точками. При рассмотре</w:t>
      </w:r>
      <w:r w:rsidRPr="006D762D">
        <w:rPr>
          <w:color w:val="000000"/>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7D5E74" w:rsidRPr="006D762D" w:rsidRDefault="007D5E74" w:rsidP="006D762D">
      <w:pPr>
        <w:shd w:val="clear" w:color="auto" w:fill="FFFFFF"/>
        <w:autoSpaceDE w:val="0"/>
        <w:autoSpaceDN w:val="0"/>
        <w:adjustRightInd w:val="0"/>
        <w:ind w:firstLine="709"/>
        <w:jc w:val="both"/>
        <w:rPr>
          <w:color w:val="000000"/>
        </w:rPr>
      </w:pPr>
      <w:r w:rsidRPr="006D762D">
        <w:rPr>
          <w:color w:val="000000"/>
        </w:rPr>
        <w:t>Понятие наложения относится в данном курсе к числу основ</w:t>
      </w:r>
      <w:r w:rsidRPr="006D762D">
        <w:rPr>
          <w:color w:val="000000"/>
        </w:rPr>
        <w:softHyphen/>
        <w:t>ных понятий. Доказывается, что понятия наложения и движения являются эквивалентными: любое наложение является движени</w:t>
      </w:r>
      <w:r w:rsidRPr="006D762D">
        <w:rPr>
          <w:color w:val="000000"/>
        </w:rPr>
        <w:softHyphen/>
        <w:t>ем плоскости и обратно. Изучение доказательства не является обязательным, однако следует рассмотреть связь понятий нало</w:t>
      </w:r>
      <w:r w:rsidRPr="006D762D">
        <w:rPr>
          <w:color w:val="000000"/>
        </w:rPr>
        <w:softHyphen/>
        <w:t>жения и движения.</w:t>
      </w:r>
    </w:p>
    <w:p w:rsidR="00FE2CED" w:rsidRDefault="00FE2CED" w:rsidP="006D762D">
      <w:pPr>
        <w:shd w:val="clear" w:color="auto" w:fill="FFFFFF"/>
        <w:autoSpaceDE w:val="0"/>
        <w:autoSpaceDN w:val="0"/>
        <w:adjustRightInd w:val="0"/>
        <w:jc w:val="center"/>
        <w:rPr>
          <w:b/>
        </w:rPr>
      </w:pPr>
    </w:p>
    <w:p w:rsidR="007D5E74" w:rsidRPr="006D762D" w:rsidRDefault="007D5E74" w:rsidP="006D762D">
      <w:pPr>
        <w:shd w:val="clear" w:color="auto" w:fill="FFFFFF"/>
        <w:autoSpaceDE w:val="0"/>
        <w:autoSpaceDN w:val="0"/>
        <w:adjustRightInd w:val="0"/>
        <w:jc w:val="center"/>
        <w:rPr>
          <w:b/>
        </w:rPr>
      </w:pPr>
      <w:r w:rsidRPr="006D762D">
        <w:rPr>
          <w:b/>
        </w:rPr>
        <w:t xml:space="preserve">Глава </w:t>
      </w:r>
      <w:proofErr w:type="spellStart"/>
      <w:r w:rsidRPr="006D762D">
        <w:rPr>
          <w:b/>
        </w:rPr>
        <w:t>XIV.Начальные</w:t>
      </w:r>
      <w:proofErr w:type="spellEnd"/>
      <w:r w:rsidRPr="006D762D">
        <w:rPr>
          <w:b/>
        </w:rPr>
        <w:t xml:space="preserve"> сведения из стереометрии</w:t>
      </w:r>
      <w:r w:rsidR="00E80ABF">
        <w:rPr>
          <w:b/>
        </w:rPr>
        <w:t xml:space="preserve">. (3 </w:t>
      </w:r>
      <w:r w:rsidR="00FE2CED">
        <w:rPr>
          <w:b/>
        </w:rPr>
        <w:t>ч</w:t>
      </w:r>
      <w:r w:rsidRPr="006D762D">
        <w:rPr>
          <w:b/>
        </w:rPr>
        <w:t>)</w:t>
      </w:r>
    </w:p>
    <w:p w:rsidR="007D5E74" w:rsidRPr="006D762D" w:rsidRDefault="007D5E74" w:rsidP="006D762D">
      <w:pPr>
        <w:ind w:firstLine="709"/>
        <w:jc w:val="both"/>
        <w:rPr>
          <w:color w:val="000000"/>
        </w:rPr>
      </w:pPr>
      <w:r w:rsidRPr="006D762D">
        <w:rPr>
          <w:color w:val="000000"/>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7D5E74" w:rsidRDefault="00FE2CED" w:rsidP="006D762D">
      <w:pPr>
        <w:widowControl w:val="0"/>
        <w:ind w:firstLine="567"/>
        <w:jc w:val="both"/>
        <w:rPr>
          <w:color w:val="000000"/>
        </w:rPr>
      </w:pPr>
      <w:r w:rsidRPr="0084651F">
        <w:rPr>
          <w:b/>
          <w:i/>
        </w:rPr>
        <w:t xml:space="preserve">Основная </w:t>
      </w:r>
      <w:proofErr w:type="spellStart"/>
      <w:proofErr w:type="gramStart"/>
      <w:r w:rsidRPr="0084651F">
        <w:rPr>
          <w:b/>
          <w:i/>
        </w:rPr>
        <w:t>цель</w:t>
      </w:r>
      <w:r w:rsidRPr="006D762D">
        <w:rPr>
          <w:b/>
          <w:color w:val="000000"/>
        </w:rPr>
        <w:t>:</w:t>
      </w:r>
      <w:r w:rsidR="007D5E74" w:rsidRPr="006D762D">
        <w:rPr>
          <w:color w:val="000000"/>
        </w:rPr>
        <w:t>дать</w:t>
      </w:r>
      <w:proofErr w:type="spellEnd"/>
      <w:proofErr w:type="gramEnd"/>
      <w:r w:rsidR="007D5E74" w:rsidRPr="006D762D">
        <w:rPr>
          <w:color w:val="000000"/>
        </w:rPr>
        <w:t xml:space="preserve"> представление о простейших многогранниках, телах и поверхностях в пространстве; изучить формулы для вычисления площадей поверхностей и объёмов тел.</w:t>
      </w:r>
    </w:p>
    <w:p w:rsidR="007D5E74" w:rsidRPr="006D762D" w:rsidRDefault="007D5E74" w:rsidP="006D762D">
      <w:pPr>
        <w:widowControl w:val="0"/>
        <w:ind w:firstLine="567"/>
        <w:jc w:val="both"/>
        <w:rPr>
          <w:color w:val="000000"/>
        </w:rPr>
      </w:pPr>
      <w:r w:rsidRPr="006D762D">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объемов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разверток этих поверхностей, формула площади сферы приводится без обоснования.</w:t>
      </w:r>
    </w:p>
    <w:p w:rsidR="007D5E74" w:rsidRPr="006D762D" w:rsidRDefault="007D5E74" w:rsidP="006D762D">
      <w:pPr>
        <w:widowControl w:val="0"/>
        <w:ind w:firstLine="567"/>
        <w:jc w:val="both"/>
        <w:rPr>
          <w:color w:val="000000"/>
        </w:rPr>
      </w:pPr>
    </w:p>
    <w:p w:rsidR="007D5E74" w:rsidRDefault="00FE2CED" w:rsidP="006D762D">
      <w:pPr>
        <w:shd w:val="clear" w:color="auto" w:fill="FFFFFF"/>
        <w:autoSpaceDE w:val="0"/>
        <w:autoSpaceDN w:val="0"/>
        <w:adjustRightInd w:val="0"/>
        <w:jc w:val="center"/>
        <w:rPr>
          <w:b/>
          <w:bCs/>
          <w:color w:val="000000"/>
        </w:rPr>
      </w:pPr>
      <w:r>
        <w:rPr>
          <w:b/>
          <w:bCs/>
          <w:color w:val="000000"/>
        </w:rPr>
        <w:t xml:space="preserve">Повторение курса геометрии 7 – 9 классов. </w:t>
      </w:r>
      <w:r w:rsidR="00034D63">
        <w:rPr>
          <w:b/>
          <w:bCs/>
          <w:color w:val="000000"/>
        </w:rPr>
        <w:t>(7</w:t>
      </w:r>
      <w:r>
        <w:rPr>
          <w:b/>
          <w:bCs/>
          <w:color w:val="000000"/>
        </w:rPr>
        <w:t xml:space="preserve"> ч</w:t>
      </w:r>
      <w:r w:rsidR="007D5E74" w:rsidRPr="006D762D">
        <w:rPr>
          <w:b/>
          <w:bCs/>
          <w:color w:val="000000"/>
        </w:rPr>
        <w:t>)</w:t>
      </w:r>
    </w:p>
    <w:p w:rsidR="00FE2CED" w:rsidRPr="00FE2CED" w:rsidRDefault="00FE2CED" w:rsidP="00FE2CED">
      <w:pPr>
        <w:ind w:firstLine="709"/>
      </w:pPr>
      <w:r w:rsidRPr="00AF3E6B">
        <w:t xml:space="preserve">Начальные геометрические  сведения. Параллельные </w:t>
      </w:r>
      <w:proofErr w:type="spellStart"/>
      <w:r w:rsidRPr="00AF3E6B">
        <w:t>прямые.Треугольники</w:t>
      </w:r>
      <w:proofErr w:type="spellEnd"/>
      <w:r w:rsidRPr="00AF3E6B">
        <w:t xml:space="preserve">. </w:t>
      </w:r>
      <w:proofErr w:type="spellStart"/>
      <w:r w:rsidRPr="00AF3E6B">
        <w:t>Окружность.Четырехугольники.Многоугольники</w:t>
      </w:r>
      <w:proofErr w:type="spellEnd"/>
      <w:r w:rsidRPr="00AF3E6B">
        <w:t>.</w:t>
      </w:r>
    </w:p>
    <w:p w:rsidR="00FE2CED" w:rsidRPr="006D762D" w:rsidRDefault="00FE2CED" w:rsidP="00FE2CED">
      <w:pPr>
        <w:shd w:val="clear" w:color="auto" w:fill="FFFFFF"/>
        <w:autoSpaceDE w:val="0"/>
        <w:autoSpaceDN w:val="0"/>
        <w:adjustRightInd w:val="0"/>
        <w:ind w:firstLine="709"/>
      </w:pPr>
      <w:r w:rsidRPr="00AF3E6B">
        <w:rPr>
          <w:b/>
          <w:i/>
        </w:rPr>
        <w:t>Итоговая контрольная работа.</w:t>
      </w:r>
    </w:p>
    <w:p w:rsidR="007D5E74" w:rsidRDefault="007D5E74" w:rsidP="006D762D">
      <w:pPr>
        <w:shd w:val="clear" w:color="auto" w:fill="FFFFFF"/>
        <w:autoSpaceDE w:val="0"/>
        <w:autoSpaceDN w:val="0"/>
        <w:adjustRightInd w:val="0"/>
        <w:jc w:val="both"/>
        <w:rPr>
          <w:color w:val="000000"/>
        </w:rPr>
      </w:pPr>
      <w:r w:rsidRPr="006D762D">
        <w:rPr>
          <w:b/>
          <w:bCs/>
          <w:color w:val="000000"/>
        </w:rPr>
        <w:tab/>
      </w:r>
      <w:r w:rsidR="00FE2CED" w:rsidRPr="0084651F">
        <w:rPr>
          <w:b/>
          <w:i/>
        </w:rPr>
        <w:t>Основная цель</w:t>
      </w:r>
      <w:r w:rsidRPr="006D762D">
        <w:rPr>
          <w:b/>
          <w:color w:val="000000"/>
        </w:rPr>
        <w:t xml:space="preserve">: </w:t>
      </w:r>
      <w:r w:rsidRPr="006D762D">
        <w:rPr>
          <w:color w:val="000000"/>
        </w:rPr>
        <w:t>Повторение, обобщение и систематизация знаний, умений и навыков за курс основной общеобразовательной школы.</w:t>
      </w:r>
    </w:p>
    <w:p w:rsidR="00146669" w:rsidRPr="006D762D" w:rsidRDefault="00146669" w:rsidP="006D762D">
      <w:pPr>
        <w:shd w:val="clear" w:color="auto" w:fill="FFFFFF"/>
        <w:autoSpaceDE w:val="0"/>
        <w:autoSpaceDN w:val="0"/>
        <w:adjustRightInd w:val="0"/>
        <w:jc w:val="both"/>
        <w:rPr>
          <w:color w:val="000000"/>
        </w:rPr>
      </w:pPr>
    </w:p>
    <w:p w:rsidR="00142AD8" w:rsidRDefault="00E80ABF" w:rsidP="00142AD8">
      <w:r>
        <w:t>Итого 68 часов</w:t>
      </w:r>
    </w:p>
    <w:p w:rsidR="002A15E8" w:rsidRDefault="002A15E8"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16706C" w:rsidRDefault="0016706C" w:rsidP="00142AD8">
      <w:pPr>
        <w:jc w:val="center"/>
        <w:rPr>
          <w:b/>
          <w:sz w:val="28"/>
          <w:szCs w:val="28"/>
        </w:rPr>
      </w:pPr>
    </w:p>
    <w:p w:rsidR="002A15E8" w:rsidRDefault="002A15E8" w:rsidP="00142AD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403"/>
        <w:gridCol w:w="2297"/>
        <w:gridCol w:w="2325"/>
      </w:tblGrid>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lastRenderedPageBreak/>
              <w:t>№</w:t>
            </w:r>
          </w:p>
        </w:tc>
        <w:tc>
          <w:tcPr>
            <w:tcW w:w="8494" w:type="dxa"/>
            <w:tcBorders>
              <w:top w:val="single" w:sz="4" w:space="0" w:color="auto"/>
              <w:left w:val="single" w:sz="4" w:space="0" w:color="auto"/>
              <w:bottom w:val="single" w:sz="4" w:space="0" w:color="auto"/>
              <w:right w:val="single" w:sz="4" w:space="0" w:color="auto"/>
            </w:tcBorders>
            <w:hideMark/>
          </w:tcPr>
          <w:p w:rsidR="0016706C" w:rsidRDefault="0016706C">
            <w:pPr>
              <w:rPr>
                <w:b/>
                <w:i/>
              </w:rPr>
            </w:pPr>
            <w:r>
              <w:rPr>
                <w:b/>
              </w:rPr>
              <w:t>Тема</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Контрольных работ</w:t>
            </w: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1</w:t>
            </w:r>
          </w:p>
        </w:tc>
        <w:tc>
          <w:tcPr>
            <w:tcW w:w="8494" w:type="dxa"/>
            <w:tcBorders>
              <w:top w:val="single" w:sz="4" w:space="0" w:color="auto"/>
              <w:left w:val="single" w:sz="4" w:space="0" w:color="auto"/>
              <w:bottom w:val="single" w:sz="4" w:space="0" w:color="auto"/>
              <w:right w:val="single" w:sz="4" w:space="0" w:color="auto"/>
            </w:tcBorders>
            <w:hideMark/>
          </w:tcPr>
          <w:p w:rsidR="0016706C" w:rsidRPr="0016706C" w:rsidRDefault="0016706C" w:rsidP="0016706C">
            <w:pPr>
              <w:shd w:val="clear" w:color="auto" w:fill="FFFFFF"/>
              <w:autoSpaceDE w:val="0"/>
              <w:autoSpaceDN w:val="0"/>
              <w:adjustRightInd w:val="0"/>
            </w:pPr>
            <w:r>
              <w:rPr>
                <w:b/>
                <w:bCs/>
                <w:color w:val="000000"/>
              </w:rPr>
              <w:t xml:space="preserve">Векторы.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12 ч</w:t>
            </w:r>
          </w:p>
        </w:tc>
        <w:tc>
          <w:tcPr>
            <w:tcW w:w="2835" w:type="dxa"/>
            <w:tcBorders>
              <w:top w:val="single" w:sz="4" w:space="0" w:color="auto"/>
              <w:left w:val="single" w:sz="4" w:space="0" w:color="auto"/>
              <w:bottom w:val="single" w:sz="4" w:space="0" w:color="auto"/>
              <w:right w:val="single" w:sz="4" w:space="0" w:color="auto"/>
            </w:tcBorders>
          </w:tcPr>
          <w:p w:rsidR="0016706C" w:rsidRDefault="0016706C">
            <w:pPr>
              <w:rPr>
                <w:b/>
              </w:rPr>
            </w:pP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2</w:t>
            </w:r>
          </w:p>
        </w:tc>
        <w:tc>
          <w:tcPr>
            <w:tcW w:w="8494" w:type="dxa"/>
            <w:tcBorders>
              <w:top w:val="single" w:sz="4" w:space="0" w:color="auto"/>
              <w:left w:val="single" w:sz="4" w:space="0" w:color="auto"/>
              <w:bottom w:val="single" w:sz="4" w:space="0" w:color="auto"/>
              <w:right w:val="single" w:sz="4" w:space="0" w:color="auto"/>
            </w:tcBorders>
            <w:hideMark/>
          </w:tcPr>
          <w:p w:rsidR="0016706C" w:rsidRDefault="0016706C">
            <w:pPr>
              <w:pStyle w:val="Default"/>
              <w:jc w:val="both"/>
              <w:rPr>
                <w:b/>
              </w:rPr>
            </w:pPr>
            <w:r>
              <w:rPr>
                <w:b/>
                <w:bCs/>
              </w:rPr>
              <w:t xml:space="preserve">Метод координат.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11 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w:t>
            </w: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3</w:t>
            </w:r>
          </w:p>
        </w:tc>
        <w:tc>
          <w:tcPr>
            <w:tcW w:w="8494" w:type="dxa"/>
            <w:tcBorders>
              <w:top w:val="single" w:sz="4" w:space="0" w:color="auto"/>
              <w:left w:val="single" w:sz="4" w:space="0" w:color="auto"/>
              <w:bottom w:val="single" w:sz="4" w:space="0" w:color="auto"/>
              <w:right w:val="single" w:sz="4" w:space="0" w:color="auto"/>
            </w:tcBorders>
            <w:hideMark/>
          </w:tcPr>
          <w:p w:rsidR="0016706C" w:rsidRPr="0016706C" w:rsidRDefault="0016706C" w:rsidP="0016706C">
            <w:pPr>
              <w:shd w:val="clear" w:color="auto" w:fill="FFFFFF"/>
              <w:autoSpaceDE w:val="0"/>
              <w:autoSpaceDN w:val="0"/>
              <w:adjustRightInd w:val="0"/>
              <w:rPr>
                <w:b/>
                <w:bCs/>
                <w:color w:val="000000"/>
              </w:rPr>
            </w:pPr>
            <w:r w:rsidRPr="006D762D">
              <w:rPr>
                <w:b/>
                <w:bCs/>
                <w:color w:val="000000"/>
              </w:rPr>
              <w:t xml:space="preserve">Соотношения между сторонами и углами треугольника. Скалярное произведение векторов.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14 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w:t>
            </w: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4</w:t>
            </w:r>
          </w:p>
        </w:tc>
        <w:tc>
          <w:tcPr>
            <w:tcW w:w="8494"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sidRPr="006D762D">
              <w:rPr>
                <w:b/>
                <w:bCs/>
                <w:color w:val="000000"/>
              </w:rPr>
              <w:t xml:space="preserve">Длина окружности и площадь круга.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12 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w:t>
            </w: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5</w:t>
            </w:r>
          </w:p>
        </w:tc>
        <w:tc>
          <w:tcPr>
            <w:tcW w:w="8494" w:type="dxa"/>
            <w:tcBorders>
              <w:top w:val="single" w:sz="4" w:space="0" w:color="auto"/>
              <w:left w:val="single" w:sz="4" w:space="0" w:color="auto"/>
              <w:bottom w:val="single" w:sz="4" w:space="0" w:color="auto"/>
              <w:right w:val="single" w:sz="4" w:space="0" w:color="auto"/>
            </w:tcBorders>
            <w:hideMark/>
          </w:tcPr>
          <w:p w:rsidR="0016706C" w:rsidRPr="0016706C" w:rsidRDefault="0016706C" w:rsidP="0016706C">
            <w:pPr>
              <w:shd w:val="clear" w:color="auto" w:fill="FFFFFF"/>
              <w:autoSpaceDE w:val="0"/>
              <w:autoSpaceDN w:val="0"/>
              <w:adjustRightInd w:val="0"/>
            </w:pPr>
            <w:r>
              <w:rPr>
                <w:b/>
                <w:bCs/>
                <w:color w:val="000000"/>
              </w:rPr>
              <w:t xml:space="preserve">Движения.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9 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w:t>
            </w: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6 </w:t>
            </w:r>
          </w:p>
        </w:tc>
        <w:tc>
          <w:tcPr>
            <w:tcW w:w="8494" w:type="dxa"/>
            <w:tcBorders>
              <w:top w:val="single" w:sz="4" w:space="0" w:color="auto"/>
              <w:left w:val="single" w:sz="4" w:space="0" w:color="auto"/>
              <w:bottom w:val="single" w:sz="4" w:space="0" w:color="auto"/>
              <w:right w:val="single" w:sz="4" w:space="0" w:color="auto"/>
            </w:tcBorders>
            <w:hideMark/>
          </w:tcPr>
          <w:p w:rsidR="0016706C" w:rsidRDefault="0016706C">
            <w:pPr>
              <w:pStyle w:val="Default"/>
              <w:jc w:val="both"/>
              <w:rPr>
                <w:b/>
              </w:rPr>
            </w:pPr>
            <w:r w:rsidRPr="006D762D">
              <w:rPr>
                <w:b/>
              </w:rPr>
              <w:t>Начальные сведения из стереометрии</w:t>
            </w:r>
            <w:r>
              <w:rPr>
                <w:b/>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3 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1</w:t>
            </w: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 xml:space="preserve">    7</w:t>
            </w:r>
          </w:p>
        </w:tc>
        <w:tc>
          <w:tcPr>
            <w:tcW w:w="8494" w:type="dxa"/>
            <w:tcBorders>
              <w:top w:val="single" w:sz="4" w:space="0" w:color="auto"/>
              <w:left w:val="single" w:sz="4" w:space="0" w:color="auto"/>
              <w:bottom w:val="single" w:sz="4" w:space="0" w:color="auto"/>
              <w:right w:val="single" w:sz="4" w:space="0" w:color="auto"/>
            </w:tcBorders>
            <w:hideMark/>
          </w:tcPr>
          <w:p w:rsidR="0016706C" w:rsidRPr="0016706C" w:rsidRDefault="0016706C" w:rsidP="0016706C">
            <w:pPr>
              <w:shd w:val="clear" w:color="auto" w:fill="FFFFFF"/>
              <w:autoSpaceDE w:val="0"/>
              <w:autoSpaceDN w:val="0"/>
              <w:adjustRightInd w:val="0"/>
              <w:rPr>
                <w:b/>
                <w:bCs/>
                <w:color w:val="000000"/>
              </w:rPr>
            </w:pPr>
            <w:r>
              <w:rPr>
                <w:b/>
                <w:bCs/>
                <w:color w:val="000000"/>
              </w:rPr>
              <w:t xml:space="preserve">Повторение курса геометрии 7 – 9 классов. </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E6020B" w:rsidP="00E6020B">
            <w:pPr>
              <w:rPr>
                <w:b/>
              </w:rPr>
            </w:pPr>
            <w:r>
              <w:rPr>
                <w:b/>
              </w:rPr>
              <w:t>6</w:t>
            </w:r>
            <w:bookmarkStart w:id="0" w:name="_GoBack"/>
            <w:bookmarkEnd w:id="0"/>
            <w:r w:rsidR="0016706C">
              <w:rPr>
                <w:b/>
              </w:rPr>
              <w:t>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tcPr>
          <w:p w:rsidR="0016706C" w:rsidRDefault="0016706C">
            <w:pPr>
              <w:rPr>
                <w:b/>
              </w:rPr>
            </w:pPr>
          </w:p>
        </w:tc>
        <w:tc>
          <w:tcPr>
            <w:tcW w:w="8494" w:type="dxa"/>
            <w:tcBorders>
              <w:top w:val="single" w:sz="4" w:space="0" w:color="auto"/>
              <w:left w:val="single" w:sz="4" w:space="0" w:color="auto"/>
              <w:bottom w:val="single" w:sz="4" w:space="0" w:color="auto"/>
              <w:right w:val="single" w:sz="4" w:space="0" w:color="auto"/>
            </w:tcBorders>
            <w:hideMark/>
          </w:tcPr>
          <w:p w:rsidR="0016706C" w:rsidRDefault="00E6020B">
            <w:pPr>
              <w:rPr>
                <w:b/>
              </w:rPr>
            </w:pPr>
            <w:r>
              <w:rPr>
                <w:b/>
              </w:rPr>
              <w:t>Резерв</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E6020B">
            <w:pPr>
              <w:rPr>
                <w:b/>
              </w:rPr>
            </w:pPr>
            <w:r>
              <w:rPr>
                <w:b/>
              </w:rPr>
              <w:t>1ч.</w:t>
            </w:r>
          </w:p>
        </w:tc>
        <w:tc>
          <w:tcPr>
            <w:tcW w:w="2835" w:type="dxa"/>
            <w:tcBorders>
              <w:top w:val="single" w:sz="4" w:space="0" w:color="auto"/>
              <w:left w:val="single" w:sz="4" w:space="0" w:color="auto"/>
              <w:bottom w:val="single" w:sz="4" w:space="0" w:color="auto"/>
              <w:right w:val="single" w:sz="4" w:space="0" w:color="auto"/>
            </w:tcBorders>
          </w:tcPr>
          <w:p w:rsidR="0016706C" w:rsidRDefault="0016706C">
            <w:pPr>
              <w:rPr>
                <w:b/>
              </w:rPr>
            </w:pPr>
          </w:p>
        </w:tc>
      </w:tr>
      <w:tr w:rsidR="0016706C" w:rsidTr="0016706C">
        <w:trPr>
          <w:trHeight w:val="397"/>
        </w:trPr>
        <w:tc>
          <w:tcPr>
            <w:tcW w:w="828" w:type="dxa"/>
            <w:tcBorders>
              <w:top w:val="single" w:sz="4" w:space="0" w:color="auto"/>
              <w:left w:val="single" w:sz="4" w:space="0" w:color="auto"/>
              <w:bottom w:val="single" w:sz="4" w:space="0" w:color="auto"/>
              <w:right w:val="single" w:sz="4" w:space="0" w:color="auto"/>
            </w:tcBorders>
          </w:tcPr>
          <w:p w:rsidR="0016706C" w:rsidRDefault="0016706C">
            <w:pPr>
              <w:rPr>
                <w:b/>
              </w:rPr>
            </w:pPr>
          </w:p>
        </w:tc>
        <w:tc>
          <w:tcPr>
            <w:tcW w:w="8494"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Итого</w:t>
            </w:r>
          </w:p>
        </w:tc>
        <w:tc>
          <w:tcPr>
            <w:tcW w:w="2977"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68 ч</w:t>
            </w:r>
          </w:p>
        </w:tc>
        <w:tc>
          <w:tcPr>
            <w:tcW w:w="2835" w:type="dxa"/>
            <w:tcBorders>
              <w:top w:val="single" w:sz="4" w:space="0" w:color="auto"/>
              <w:left w:val="single" w:sz="4" w:space="0" w:color="auto"/>
              <w:bottom w:val="single" w:sz="4" w:space="0" w:color="auto"/>
              <w:right w:val="single" w:sz="4" w:space="0" w:color="auto"/>
            </w:tcBorders>
            <w:hideMark/>
          </w:tcPr>
          <w:p w:rsidR="0016706C" w:rsidRDefault="0016706C">
            <w:pPr>
              <w:rPr>
                <w:b/>
              </w:rPr>
            </w:pPr>
            <w:r>
              <w:rPr>
                <w:b/>
              </w:rPr>
              <w:t>5</w:t>
            </w:r>
          </w:p>
        </w:tc>
      </w:tr>
    </w:tbl>
    <w:p w:rsidR="0016706C" w:rsidRDefault="0016706C" w:rsidP="0016706C">
      <w:pPr>
        <w:pStyle w:val="a1"/>
        <w:jc w:val="both"/>
        <w:rPr>
          <w:sz w:val="32"/>
          <w:szCs w:val="32"/>
        </w:rPr>
      </w:pPr>
      <w:r>
        <w:rPr>
          <w:sz w:val="32"/>
          <w:szCs w:val="32"/>
        </w:rPr>
        <w:t>.</w:t>
      </w: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2A15E8" w:rsidRDefault="002A15E8" w:rsidP="00142AD8">
      <w:pPr>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2A15E8">
      <w:pPr>
        <w:pStyle w:val="ListParagraph"/>
        <w:jc w:val="center"/>
        <w:rPr>
          <w:b/>
          <w:sz w:val="28"/>
          <w:szCs w:val="28"/>
        </w:rPr>
      </w:pPr>
    </w:p>
    <w:p w:rsidR="0016706C" w:rsidRDefault="0016706C" w:rsidP="0016706C">
      <w:pPr>
        <w:rPr>
          <w:b/>
          <w:sz w:val="28"/>
          <w:szCs w:val="28"/>
        </w:rPr>
      </w:pPr>
    </w:p>
    <w:p w:rsidR="0016706C" w:rsidRPr="0016706C" w:rsidRDefault="0016706C" w:rsidP="0016706C">
      <w:pPr>
        <w:rPr>
          <w:b/>
          <w:sz w:val="28"/>
          <w:szCs w:val="28"/>
        </w:rPr>
      </w:pPr>
    </w:p>
    <w:p w:rsidR="00840BC5" w:rsidRDefault="00840BC5" w:rsidP="00840BC5">
      <w:pPr>
        <w:pStyle w:val="ListParagraph"/>
        <w:rPr>
          <w:b/>
          <w:sz w:val="28"/>
          <w:szCs w:val="28"/>
        </w:rPr>
      </w:pPr>
    </w:p>
    <w:p w:rsidR="00142AD8" w:rsidRPr="002A15E8" w:rsidRDefault="002A15E8" w:rsidP="00840BC5">
      <w:pPr>
        <w:pStyle w:val="ListParagraph"/>
        <w:rPr>
          <w:b/>
          <w:sz w:val="28"/>
          <w:szCs w:val="28"/>
        </w:rPr>
      </w:pPr>
      <w:r>
        <w:rPr>
          <w:b/>
          <w:sz w:val="28"/>
          <w:szCs w:val="28"/>
        </w:rPr>
        <w:lastRenderedPageBreak/>
        <w:t xml:space="preserve">Раздел 4. </w:t>
      </w:r>
      <w:r w:rsidR="00142AD8" w:rsidRPr="002A15E8">
        <w:rPr>
          <w:b/>
          <w:sz w:val="28"/>
          <w:szCs w:val="28"/>
        </w:rPr>
        <w:t>Календарно - тематическое планирование</w:t>
      </w:r>
      <w:r>
        <w:rPr>
          <w:b/>
          <w:sz w:val="28"/>
          <w:szCs w:val="28"/>
        </w:rPr>
        <w:t>.</w:t>
      </w:r>
    </w:p>
    <w:p w:rsidR="002A15E8" w:rsidRPr="002A15E8" w:rsidRDefault="002A15E8" w:rsidP="002A15E8">
      <w:pPr>
        <w:pStyle w:val="ListParagraph"/>
        <w:rPr>
          <w:b/>
          <w:sz w:val="28"/>
          <w:szCs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5"/>
        <w:gridCol w:w="142"/>
        <w:gridCol w:w="2834"/>
        <w:gridCol w:w="1134"/>
        <w:gridCol w:w="6"/>
        <w:gridCol w:w="15"/>
        <w:gridCol w:w="45"/>
        <w:gridCol w:w="1068"/>
      </w:tblGrid>
      <w:tr w:rsidR="005D5AB3" w:rsidRPr="008F350E" w:rsidTr="00CB6E5F">
        <w:tc>
          <w:tcPr>
            <w:tcW w:w="705" w:type="dxa"/>
            <w:vMerge w:val="restart"/>
          </w:tcPr>
          <w:p w:rsidR="005D5AB3" w:rsidRPr="008F350E" w:rsidRDefault="005D5AB3" w:rsidP="006C04AE">
            <w:pPr>
              <w:jc w:val="center"/>
              <w:rPr>
                <w:b/>
              </w:rPr>
            </w:pPr>
            <w:r w:rsidRPr="008F350E">
              <w:rPr>
                <w:b/>
              </w:rPr>
              <w:t>§</w:t>
            </w:r>
          </w:p>
        </w:tc>
        <w:tc>
          <w:tcPr>
            <w:tcW w:w="5108" w:type="dxa"/>
            <w:vMerge w:val="restart"/>
          </w:tcPr>
          <w:p w:rsidR="005D5AB3" w:rsidRPr="008F350E" w:rsidRDefault="005D5AB3" w:rsidP="006C04AE">
            <w:pPr>
              <w:jc w:val="center"/>
              <w:rPr>
                <w:b/>
              </w:rPr>
            </w:pPr>
            <w:r w:rsidRPr="008F350E">
              <w:rPr>
                <w:b/>
              </w:rPr>
              <w:t>Тема урока</w:t>
            </w:r>
          </w:p>
          <w:p w:rsidR="005D5AB3" w:rsidRPr="008F350E" w:rsidRDefault="005D5AB3" w:rsidP="006C04AE">
            <w:pPr>
              <w:jc w:val="center"/>
              <w:rPr>
                <w:b/>
              </w:rPr>
            </w:pPr>
          </w:p>
        </w:tc>
        <w:tc>
          <w:tcPr>
            <w:tcW w:w="2977" w:type="dxa"/>
            <w:gridSpan w:val="2"/>
            <w:vMerge w:val="restart"/>
          </w:tcPr>
          <w:p w:rsidR="005D5AB3" w:rsidRPr="008F350E" w:rsidRDefault="002A15E8" w:rsidP="006C04AE">
            <w:pPr>
              <w:jc w:val="center"/>
              <w:rPr>
                <w:b/>
              </w:rPr>
            </w:pPr>
            <w:r w:rsidRPr="002F0B0D">
              <w:rPr>
                <w:b/>
                <w:i/>
                <w:iCs/>
              </w:rPr>
              <w:t xml:space="preserve">Характеристика основных видов деятельности </w:t>
            </w:r>
            <w:proofErr w:type="gramStart"/>
            <w:r w:rsidRPr="002F0B0D">
              <w:rPr>
                <w:b/>
                <w:i/>
                <w:iCs/>
              </w:rPr>
              <w:t>ученика(</w:t>
            </w:r>
            <w:proofErr w:type="gramEnd"/>
            <w:r w:rsidRPr="002F0B0D">
              <w:rPr>
                <w:b/>
                <w:i/>
                <w:iCs/>
              </w:rPr>
              <w:t>на уровне учебных действий)</w:t>
            </w:r>
          </w:p>
        </w:tc>
        <w:tc>
          <w:tcPr>
            <w:tcW w:w="2268" w:type="dxa"/>
            <w:gridSpan w:val="5"/>
          </w:tcPr>
          <w:p w:rsidR="005D5AB3" w:rsidRPr="008F350E" w:rsidRDefault="00812898" w:rsidP="006C04AE">
            <w:pPr>
              <w:jc w:val="center"/>
              <w:rPr>
                <w:b/>
              </w:rPr>
            </w:pPr>
            <w:r>
              <w:rPr>
                <w:b/>
              </w:rPr>
              <w:t>дата</w:t>
            </w:r>
          </w:p>
        </w:tc>
      </w:tr>
      <w:tr w:rsidR="005D5AB3" w:rsidRPr="008F350E" w:rsidTr="00CB6E5F">
        <w:tc>
          <w:tcPr>
            <w:tcW w:w="705" w:type="dxa"/>
            <w:vMerge/>
          </w:tcPr>
          <w:p w:rsidR="005D5AB3" w:rsidRPr="008F350E" w:rsidRDefault="005D5AB3" w:rsidP="006C04AE">
            <w:pPr>
              <w:jc w:val="center"/>
            </w:pPr>
          </w:p>
        </w:tc>
        <w:tc>
          <w:tcPr>
            <w:tcW w:w="5108" w:type="dxa"/>
            <w:vMerge/>
          </w:tcPr>
          <w:p w:rsidR="005D5AB3" w:rsidRPr="008F350E" w:rsidRDefault="005D5AB3" w:rsidP="006C04AE">
            <w:pPr>
              <w:jc w:val="center"/>
            </w:pPr>
          </w:p>
        </w:tc>
        <w:tc>
          <w:tcPr>
            <w:tcW w:w="2977" w:type="dxa"/>
            <w:gridSpan w:val="2"/>
            <w:vMerge/>
          </w:tcPr>
          <w:p w:rsidR="005D5AB3" w:rsidRPr="008F350E" w:rsidRDefault="005D5AB3" w:rsidP="006C04AE">
            <w:pPr>
              <w:jc w:val="center"/>
              <w:rPr>
                <w:b/>
              </w:rPr>
            </w:pPr>
          </w:p>
        </w:tc>
        <w:tc>
          <w:tcPr>
            <w:tcW w:w="1134" w:type="dxa"/>
          </w:tcPr>
          <w:p w:rsidR="005D5AB3" w:rsidRPr="008F350E" w:rsidRDefault="00812898" w:rsidP="006C04AE">
            <w:pPr>
              <w:jc w:val="center"/>
            </w:pPr>
            <w:r>
              <w:t>план</w:t>
            </w:r>
          </w:p>
        </w:tc>
        <w:tc>
          <w:tcPr>
            <w:tcW w:w="1134" w:type="dxa"/>
            <w:gridSpan w:val="4"/>
          </w:tcPr>
          <w:p w:rsidR="005D5AB3" w:rsidRPr="008F350E" w:rsidRDefault="00812898" w:rsidP="006C04AE">
            <w:pPr>
              <w:jc w:val="center"/>
            </w:pPr>
            <w:r>
              <w:t>факт</w:t>
            </w:r>
          </w:p>
        </w:tc>
      </w:tr>
      <w:tr w:rsidR="005D5AB3" w:rsidRPr="008F350E" w:rsidTr="005D5AB3">
        <w:tc>
          <w:tcPr>
            <w:tcW w:w="705" w:type="dxa"/>
          </w:tcPr>
          <w:p w:rsidR="005D5AB3" w:rsidRPr="008F350E" w:rsidRDefault="005D5AB3" w:rsidP="005D5AB3">
            <w:pPr>
              <w:pStyle w:val="41"/>
              <w:shd w:val="clear" w:color="auto" w:fill="auto"/>
              <w:spacing w:after="0" w:line="240" w:lineRule="auto"/>
              <w:ind w:firstLine="0"/>
              <w:jc w:val="center"/>
              <w:rPr>
                <w:rFonts w:eastAsia="Trebuchet MS"/>
                <w:sz w:val="24"/>
                <w:szCs w:val="24"/>
                <w:shd w:val="clear" w:color="auto" w:fill="FFFFFF"/>
              </w:rPr>
            </w:pPr>
          </w:p>
        </w:tc>
        <w:tc>
          <w:tcPr>
            <w:tcW w:w="10353" w:type="dxa"/>
            <w:gridSpan w:val="8"/>
          </w:tcPr>
          <w:p w:rsidR="005D5AB3" w:rsidRPr="008F350E" w:rsidRDefault="005D5AB3" w:rsidP="006C04AE">
            <w:pPr>
              <w:pStyle w:val="41"/>
              <w:spacing w:after="0" w:line="240" w:lineRule="auto"/>
              <w:jc w:val="center"/>
              <w:rPr>
                <w:rFonts w:eastAsia="Trebuchet MS"/>
                <w:sz w:val="24"/>
                <w:szCs w:val="24"/>
                <w:shd w:val="clear" w:color="auto" w:fill="FFFFFF"/>
              </w:rPr>
            </w:pPr>
            <w:r w:rsidRPr="008F350E">
              <w:rPr>
                <w:rStyle w:val="TrebuchetMS8pt"/>
                <w:rFonts w:ascii="Times New Roman" w:hAnsi="Times New Roman" w:cs="Times New Roman"/>
                <w:sz w:val="24"/>
                <w:szCs w:val="24"/>
              </w:rPr>
              <w:t xml:space="preserve">Глава IX. Векторы. </w:t>
            </w:r>
            <w:r w:rsidRPr="008F350E">
              <w:rPr>
                <w:b/>
                <w:sz w:val="24"/>
                <w:szCs w:val="24"/>
              </w:rPr>
              <w:t>(12 часов)</w:t>
            </w:r>
          </w:p>
        </w:tc>
      </w:tr>
      <w:tr w:rsidR="005D5AB3" w:rsidRPr="008F350E" w:rsidTr="00CB6E5F">
        <w:tc>
          <w:tcPr>
            <w:tcW w:w="705" w:type="dxa"/>
          </w:tcPr>
          <w:p w:rsidR="005D5AB3" w:rsidRPr="008F350E" w:rsidRDefault="005D5AB3" w:rsidP="006C04AE">
            <w:pPr>
              <w:jc w:val="center"/>
            </w:pPr>
            <w:r w:rsidRPr="008F350E">
              <w:t>1</w:t>
            </w:r>
          </w:p>
        </w:tc>
        <w:tc>
          <w:tcPr>
            <w:tcW w:w="5108" w:type="dxa"/>
          </w:tcPr>
          <w:p w:rsidR="005D5AB3" w:rsidRPr="008F350E" w:rsidRDefault="005D5AB3" w:rsidP="006C04AE">
            <w:r w:rsidRPr="008F350E">
              <w:t>Понятие вектора.</w:t>
            </w:r>
          </w:p>
        </w:tc>
        <w:tc>
          <w:tcPr>
            <w:tcW w:w="2977" w:type="dxa"/>
            <w:gridSpan w:val="2"/>
            <w:vMerge w:val="restart"/>
          </w:tcPr>
          <w:p w:rsidR="00CB6E5F" w:rsidRPr="00142AD8" w:rsidRDefault="00CB6E5F" w:rsidP="00861067">
            <w:pPr>
              <w:pStyle w:val="41"/>
              <w:shd w:val="clear" w:color="auto" w:fill="auto"/>
              <w:spacing w:after="0" w:line="240" w:lineRule="auto"/>
              <w:ind w:firstLine="0"/>
              <w:rPr>
                <w:sz w:val="24"/>
                <w:szCs w:val="24"/>
              </w:rPr>
            </w:pPr>
            <w:r w:rsidRPr="00142AD8">
              <w:rPr>
                <w:rStyle w:val="TrebuchetMS7pt"/>
                <w:rFonts w:ascii="Times New Roman" w:hAnsi="Times New Roman" w:cs="Times New Roman"/>
                <w:sz w:val="24"/>
                <w:szCs w:val="24"/>
              </w:rPr>
              <w:t xml:space="preserve">Формулировать определения и иллюстрировать </w:t>
            </w:r>
            <w:proofErr w:type="spellStart"/>
            <w:r w:rsidRPr="00142AD8">
              <w:rPr>
                <w:rStyle w:val="TrebuchetMS7pt"/>
                <w:rFonts w:ascii="Times New Roman" w:hAnsi="Times New Roman" w:cs="Times New Roman"/>
                <w:sz w:val="24"/>
                <w:szCs w:val="24"/>
              </w:rPr>
              <w:t>понятиявектора</w:t>
            </w:r>
            <w:proofErr w:type="spellEnd"/>
            <w:r w:rsidRPr="00142AD8">
              <w:rPr>
                <w:rStyle w:val="TrebuchetMS7pt"/>
                <w:rFonts w:ascii="Times New Roman" w:hAnsi="Times New Roman" w:cs="Times New Roman"/>
                <w:sz w:val="24"/>
                <w:szCs w:val="24"/>
              </w:rPr>
              <w:t>, его длины, коллинеарных и равных векторов;</w:t>
            </w:r>
          </w:p>
          <w:p w:rsidR="005D5AB3" w:rsidRPr="008F350E" w:rsidRDefault="00CB6E5F" w:rsidP="00861067">
            <w:pPr>
              <w:rPr>
                <w:b/>
              </w:rPr>
            </w:pPr>
            <w:r w:rsidRPr="00142AD8">
              <w:rPr>
                <w:rStyle w:val="TrebuchetMS7pt"/>
                <w:rFonts w:ascii="Times New Roman" w:hAnsi="Times New Roman" w:cs="Times New Roman"/>
                <w:sz w:val="24"/>
                <w:szCs w:val="24"/>
              </w:rPr>
              <w:t xml:space="preserve">мотивировать введение понятий и действий, связанных с векторами, соответствующими примерами, относящимися к физическим векторным величинам; применять </w:t>
            </w:r>
            <w:r w:rsidRPr="00142AD8">
              <w:rPr>
                <w:rStyle w:val="TrebuchetMS7pt"/>
                <w:rFonts w:ascii="Times New Roman" w:hAnsi="Times New Roman" w:cs="Times New Roman"/>
                <w:sz w:val="24"/>
                <w:szCs w:val="24"/>
              </w:rPr>
              <w:softHyphen/>
              <w:t xml:space="preserve"> векторы и действия над ними при решении гео</w:t>
            </w:r>
            <w:r>
              <w:rPr>
                <w:rStyle w:val="TrebuchetMS7pt"/>
                <w:rFonts w:ascii="Times New Roman" w:hAnsi="Times New Roman" w:cs="Times New Roman"/>
                <w:sz w:val="24"/>
                <w:szCs w:val="24"/>
              </w:rPr>
              <w:t>метриче</w:t>
            </w:r>
            <w:r>
              <w:rPr>
                <w:rStyle w:val="TrebuchetMS7pt"/>
                <w:rFonts w:ascii="Times New Roman" w:hAnsi="Times New Roman" w:cs="Times New Roman"/>
                <w:sz w:val="24"/>
                <w:szCs w:val="24"/>
              </w:rPr>
              <w:softHyphen/>
            </w:r>
            <w:r w:rsidRPr="00142AD8">
              <w:rPr>
                <w:rStyle w:val="TrebuchetMS7pt"/>
                <w:rFonts w:ascii="Times New Roman" w:hAnsi="Times New Roman" w:cs="Times New Roman"/>
                <w:sz w:val="24"/>
                <w:szCs w:val="24"/>
              </w:rPr>
              <w:t>ских задач.</w:t>
            </w: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2</w:t>
            </w:r>
          </w:p>
        </w:tc>
        <w:tc>
          <w:tcPr>
            <w:tcW w:w="5108" w:type="dxa"/>
          </w:tcPr>
          <w:p w:rsidR="005D5AB3" w:rsidRPr="008F350E" w:rsidRDefault="005D5AB3" w:rsidP="00CB6E5F">
            <w:pPr>
              <w:rPr>
                <w:b/>
                <w:i/>
              </w:rPr>
            </w:pPr>
            <w:r w:rsidRPr="008F350E">
              <w:t xml:space="preserve">Понятие вектора.  </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812898" w:rsidRPr="008F350E" w:rsidTr="00812898">
        <w:trPr>
          <w:trHeight w:val="772"/>
        </w:trPr>
        <w:tc>
          <w:tcPr>
            <w:tcW w:w="705" w:type="dxa"/>
          </w:tcPr>
          <w:p w:rsidR="00812898" w:rsidRPr="008F350E" w:rsidRDefault="00812898" w:rsidP="006C04AE">
            <w:pPr>
              <w:jc w:val="center"/>
            </w:pPr>
          </w:p>
          <w:p w:rsidR="00812898" w:rsidRPr="008F350E" w:rsidRDefault="00812898" w:rsidP="006C04AE">
            <w:pPr>
              <w:jc w:val="center"/>
            </w:pPr>
            <w:r>
              <w:t>3</w:t>
            </w:r>
          </w:p>
        </w:tc>
        <w:tc>
          <w:tcPr>
            <w:tcW w:w="5108" w:type="dxa"/>
          </w:tcPr>
          <w:p w:rsidR="00812898" w:rsidRPr="008F350E" w:rsidRDefault="00812898" w:rsidP="006C04AE">
            <w:pPr>
              <w:pStyle w:val="NormalWeb"/>
              <w:spacing w:before="0" w:after="0"/>
              <w:rPr>
                <w:iCs/>
              </w:rPr>
            </w:pPr>
            <w:r w:rsidRPr="008F350E">
              <w:rPr>
                <w:iCs/>
              </w:rPr>
              <w:t>Сумма двух  векторов. Законы сложения век</w:t>
            </w:r>
            <w:r>
              <w:rPr>
                <w:iCs/>
              </w:rPr>
              <w:t xml:space="preserve">торов. </w:t>
            </w:r>
            <w:r w:rsidRPr="008F350E">
              <w:rPr>
                <w:iCs/>
              </w:rPr>
              <w:t>Правило параллелограмма.</w:t>
            </w:r>
          </w:p>
        </w:tc>
        <w:tc>
          <w:tcPr>
            <w:tcW w:w="2977" w:type="dxa"/>
            <w:gridSpan w:val="2"/>
            <w:vMerge/>
          </w:tcPr>
          <w:p w:rsidR="00812898" w:rsidRPr="008F350E" w:rsidRDefault="00812898" w:rsidP="006C04AE">
            <w:pPr>
              <w:jc w:val="center"/>
              <w:rPr>
                <w:b/>
              </w:rPr>
            </w:pPr>
          </w:p>
        </w:tc>
        <w:tc>
          <w:tcPr>
            <w:tcW w:w="1134" w:type="dxa"/>
          </w:tcPr>
          <w:p w:rsidR="00812898" w:rsidRPr="008F350E" w:rsidRDefault="00812898" w:rsidP="006C04AE">
            <w:pPr>
              <w:jc w:val="center"/>
              <w:rPr>
                <w:b/>
              </w:rPr>
            </w:pPr>
          </w:p>
        </w:tc>
        <w:tc>
          <w:tcPr>
            <w:tcW w:w="1134" w:type="dxa"/>
            <w:gridSpan w:val="4"/>
          </w:tcPr>
          <w:p w:rsidR="00812898" w:rsidRPr="008F350E" w:rsidRDefault="00812898" w:rsidP="006C04AE">
            <w:pPr>
              <w:jc w:val="center"/>
              <w:rPr>
                <w:b/>
              </w:rPr>
            </w:pPr>
          </w:p>
        </w:tc>
      </w:tr>
      <w:tr w:rsidR="005D5AB3" w:rsidRPr="008F350E" w:rsidTr="00CB6E5F">
        <w:tc>
          <w:tcPr>
            <w:tcW w:w="705" w:type="dxa"/>
          </w:tcPr>
          <w:p w:rsidR="005D5AB3" w:rsidRPr="008F350E" w:rsidRDefault="00812898" w:rsidP="006C04AE">
            <w:pPr>
              <w:jc w:val="center"/>
            </w:pPr>
            <w:r>
              <w:t>4</w:t>
            </w:r>
          </w:p>
        </w:tc>
        <w:tc>
          <w:tcPr>
            <w:tcW w:w="5108" w:type="dxa"/>
          </w:tcPr>
          <w:p w:rsidR="005D5AB3" w:rsidRDefault="005D5AB3" w:rsidP="008F350E">
            <w:pPr>
              <w:pStyle w:val="NormalWeb"/>
              <w:spacing w:before="0" w:beforeAutospacing="0" w:after="0" w:afterAutospacing="0"/>
              <w:rPr>
                <w:i/>
              </w:rPr>
            </w:pPr>
            <w:r w:rsidRPr="008F350E">
              <w:rPr>
                <w:iCs/>
              </w:rPr>
              <w:t>Сумма нескольких векторов.</w:t>
            </w:r>
          </w:p>
          <w:p w:rsidR="005D5AB3" w:rsidRPr="008F350E" w:rsidRDefault="005D5AB3" w:rsidP="008F350E">
            <w:pPr>
              <w:pStyle w:val="NormalWeb"/>
              <w:spacing w:before="0" w:beforeAutospacing="0" w:after="0" w:afterAutospacing="0"/>
              <w:rPr>
                <w:i/>
              </w:rPr>
            </w:pP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5</w:t>
            </w:r>
          </w:p>
        </w:tc>
        <w:tc>
          <w:tcPr>
            <w:tcW w:w="5108" w:type="dxa"/>
          </w:tcPr>
          <w:p w:rsidR="005D5AB3" w:rsidRPr="008F350E" w:rsidRDefault="005D5AB3" w:rsidP="006C04AE">
            <w:pPr>
              <w:pStyle w:val="NormalWeb"/>
              <w:rPr>
                <w:iCs/>
              </w:rPr>
            </w:pPr>
            <w:r w:rsidRPr="008F350E">
              <w:rPr>
                <w:iCs/>
              </w:rPr>
              <w:t>Вычитание векторов.</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6</w:t>
            </w:r>
          </w:p>
        </w:tc>
        <w:tc>
          <w:tcPr>
            <w:tcW w:w="5108" w:type="dxa"/>
          </w:tcPr>
          <w:p w:rsidR="005D5AB3" w:rsidRPr="008F350E" w:rsidRDefault="005D5AB3" w:rsidP="00CB6E5F">
            <w:pPr>
              <w:pStyle w:val="NormalWeb"/>
              <w:rPr>
                <w:iCs/>
              </w:rPr>
            </w:pPr>
            <w:r w:rsidRPr="008F350E">
              <w:rPr>
                <w:iCs/>
              </w:rPr>
              <w:t>Решение задач по теме «Сложение и вычитание векторов».</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7</w:t>
            </w:r>
          </w:p>
        </w:tc>
        <w:tc>
          <w:tcPr>
            <w:tcW w:w="5108" w:type="dxa"/>
          </w:tcPr>
          <w:p w:rsidR="005D5AB3" w:rsidRPr="008F350E" w:rsidRDefault="005D5AB3" w:rsidP="006C04AE">
            <w:r w:rsidRPr="008F350E">
              <w:t>Умножение вектора на число.</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8</w:t>
            </w:r>
          </w:p>
        </w:tc>
        <w:tc>
          <w:tcPr>
            <w:tcW w:w="5108" w:type="dxa"/>
          </w:tcPr>
          <w:p w:rsidR="005D5AB3" w:rsidRPr="008F350E" w:rsidRDefault="005D5AB3" w:rsidP="006C04AE">
            <w:r w:rsidRPr="008F350E">
              <w:t xml:space="preserve">Умножение вектора на число. </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812898">
            <w:r>
              <w:t xml:space="preserve">   9</w:t>
            </w:r>
          </w:p>
        </w:tc>
        <w:tc>
          <w:tcPr>
            <w:tcW w:w="5108" w:type="dxa"/>
          </w:tcPr>
          <w:p w:rsidR="005D5AB3" w:rsidRPr="008F350E" w:rsidRDefault="005D5AB3" w:rsidP="006C04AE">
            <w:r w:rsidRPr="008F350E">
              <w:t>Примен</w:t>
            </w:r>
            <w:r w:rsidR="00812898">
              <w:t xml:space="preserve">ение векторов к решению задач. </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10</w:t>
            </w:r>
          </w:p>
        </w:tc>
        <w:tc>
          <w:tcPr>
            <w:tcW w:w="5108" w:type="dxa"/>
          </w:tcPr>
          <w:p w:rsidR="005D5AB3" w:rsidRPr="008F350E" w:rsidRDefault="005D5AB3" w:rsidP="006C04AE">
            <w:r w:rsidRPr="008F350E">
              <w:t>Средняя линия трапеции.</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11</w:t>
            </w:r>
          </w:p>
        </w:tc>
        <w:tc>
          <w:tcPr>
            <w:tcW w:w="5108" w:type="dxa"/>
          </w:tcPr>
          <w:p w:rsidR="005D5AB3" w:rsidRPr="008F350E" w:rsidRDefault="005D5AB3" w:rsidP="006C04AE">
            <w:r w:rsidRPr="008F350E">
              <w:t>Решение задач по теме «Векторы».</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CB6E5F">
        <w:tc>
          <w:tcPr>
            <w:tcW w:w="705" w:type="dxa"/>
          </w:tcPr>
          <w:p w:rsidR="005D5AB3" w:rsidRPr="008F350E" w:rsidRDefault="00812898" w:rsidP="006C04AE">
            <w:pPr>
              <w:jc w:val="center"/>
            </w:pPr>
            <w:r>
              <w:t>12</w:t>
            </w:r>
          </w:p>
        </w:tc>
        <w:tc>
          <w:tcPr>
            <w:tcW w:w="5108" w:type="dxa"/>
          </w:tcPr>
          <w:p w:rsidR="005D5AB3" w:rsidRPr="008F350E" w:rsidRDefault="005D5AB3" w:rsidP="006C04AE">
            <w:pPr>
              <w:rPr>
                <w:i/>
              </w:rPr>
            </w:pPr>
            <w:r w:rsidRPr="008F350E">
              <w:rPr>
                <w:b/>
                <w:i/>
              </w:rPr>
              <w:t>Контрольная работа №1  по теме «Векторы».</w:t>
            </w:r>
          </w:p>
        </w:tc>
        <w:tc>
          <w:tcPr>
            <w:tcW w:w="2977" w:type="dxa"/>
            <w:gridSpan w:val="2"/>
            <w:vMerge/>
          </w:tcPr>
          <w:p w:rsidR="005D5AB3" w:rsidRPr="008F350E" w:rsidRDefault="005D5AB3" w:rsidP="006C04AE">
            <w:pPr>
              <w:jc w:val="center"/>
              <w:rPr>
                <w:b/>
              </w:rPr>
            </w:pPr>
          </w:p>
        </w:tc>
        <w:tc>
          <w:tcPr>
            <w:tcW w:w="1134" w:type="dxa"/>
          </w:tcPr>
          <w:p w:rsidR="005D5AB3" w:rsidRPr="008F350E" w:rsidRDefault="005D5AB3" w:rsidP="006C04AE">
            <w:pPr>
              <w:jc w:val="center"/>
              <w:rPr>
                <w:b/>
              </w:rPr>
            </w:pPr>
          </w:p>
        </w:tc>
        <w:tc>
          <w:tcPr>
            <w:tcW w:w="1134" w:type="dxa"/>
            <w:gridSpan w:val="4"/>
          </w:tcPr>
          <w:p w:rsidR="005D5AB3" w:rsidRPr="008F350E" w:rsidRDefault="005D5AB3" w:rsidP="006C04AE">
            <w:pPr>
              <w:jc w:val="center"/>
              <w:rPr>
                <w:b/>
              </w:rPr>
            </w:pPr>
          </w:p>
        </w:tc>
      </w:tr>
      <w:tr w:rsidR="005D5AB3" w:rsidRPr="008F350E" w:rsidTr="005D5AB3">
        <w:tc>
          <w:tcPr>
            <w:tcW w:w="9930" w:type="dxa"/>
            <w:gridSpan w:val="6"/>
          </w:tcPr>
          <w:p w:rsidR="005D5AB3" w:rsidRPr="008F350E" w:rsidRDefault="005D5AB3" w:rsidP="006C04AE">
            <w:pPr>
              <w:jc w:val="center"/>
              <w:rPr>
                <w:b/>
              </w:rPr>
            </w:pPr>
            <w:r w:rsidRPr="008F350E">
              <w:rPr>
                <w:rStyle w:val="TrebuchetMS8pt"/>
                <w:rFonts w:ascii="Times New Roman" w:hAnsi="Times New Roman" w:cs="Times New Roman"/>
                <w:sz w:val="24"/>
                <w:szCs w:val="24"/>
              </w:rPr>
              <w:t xml:space="preserve">Глава X. </w:t>
            </w:r>
            <w:r w:rsidRPr="008F350E">
              <w:rPr>
                <w:b/>
              </w:rPr>
              <w:t>Метод координат. (11 часов)</w:t>
            </w:r>
          </w:p>
        </w:tc>
        <w:tc>
          <w:tcPr>
            <w:tcW w:w="1128" w:type="dxa"/>
            <w:gridSpan w:val="3"/>
          </w:tcPr>
          <w:p w:rsidR="005D5AB3" w:rsidRPr="008F350E" w:rsidRDefault="005D5AB3" w:rsidP="005D5AB3">
            <w:pPr>
              <w:jc w:val="center"/>
              <w:rPr>
                <w:b/>
              </w:rPr>
            </w:pPr>
          </w:p>
        </w:tc>
      </w:tr>
      <w:tr w:rsidR="005D5AB3" w:rsidRPr="008F350E" w:rsidTr="00A24A89">
        <w:tc>
          <w:tcPr>
            <w:tcW w:w="710" w:type="dxa"/>
          </w:tcPr>
          <w:p w:rsidR="005D5AB3" w:rsidRPr="008F350E" w:rsidRDefault="005D5AB3" w:rsidP="006C04AE">
            <w:pPr>
              <w:jc w:val="center"/>
            </w:pPr>
            <w:r w:rsidRPr="008F350E">
              <w:t>1</w:t>
            </w:r>
            <w:r w:rsidR="00DB7A46">
              <w:t>3</w:t>
            </w:r>
          </w:p>
        </w:tc>
        <w:tc>
          <w:tcPr>
            <w:tcW w:w="5103" w:type="dxa"/>
          </w:tcPr>
          <w:p w:rsidR="005D5AB3" w:rsidRPr="008F350E" w:rsidRDefault="00DB7A46" w:rsidP="006C04AE">
            <w:r>
              <w:t xml:space="preserve">Анализ контрольной работы. </w:t>
            </w:r>
            <w:r w:rsidR="005D5AB3" w:rsidRPr="008F350E">
              <w:t xml:space="preserve">Разложение вектора по двум неколлинеарным </w:t>
            </w:r>
          </w:p>
          <w:p w:rsidR="005D5AB3" w:rsidRPr="008F350E" w:rsidRDefault="005D5AB3" w:rsidP="006C04AE">
            <w:r w:rsidRPr="008F350E">
              <w:t>векторам.</w:t>
            </w:r>
          </w:p>
        </w:tc>
        <w:tc>
          <w:tcPr>
            <w:tcW w:w="2977" w:type="dxa"/>
            <w:gridSpan w:val="2"/>
            <w:vMerge w:val="restart"/>
          </w:tcPr>
          <w:p w:rsidR="005D5AB3" w:rsidRPr="008F350E" w:rsidRDefault="00CB6E5F" w:rsidP="00861067">
            <w:pPr>
              <w:rPr>
                <w:b/>
              </w:rPr>
            </w:pPr>
            <w:r w:rsidRPr="00142AD8">
              <w:rPr>
                <w:rStyle w:val="TrebuchetMS7pt"/>
                <w:rFonts w:ascii="Times New Roman" w:hAnsi="Times New Roman" w:cs="Times New Roman"/>
                <w:sz w:val="24"/>
                <w:szCs w:val="24"/>
              </w:rPr>
              <w:t>Объяснять и иллюстрировать понятия пря-</w:t>
            </w:r>
            <w:proofErr w:type="spellStart"/>
            <w:r w:rsidRPr="00142AD8">
              <w:rPr>
                <w:rStyle w:val="TrebuchetMS7pt"/>
                <w:rFonts w:ascii="Times New Roman" w:hAnsi="Times New Roman" w:cs="Times New Roman"/>
                <w:sz w:val="24"/>
                <w:szCs w:val="24"/>
              </w:rPr>
              <w:t>моугольной</w:t>
            </w:r>
            <w:proofErr w:type="spellEnd"/>
            <w:r w:rsidRPr="00142AD8">
              <w:rPr>
                <w:rStyle w:val="TrebuchetMS7pt"/>
                <w:rFonts w:ascii="Times New Roman" w:hAnsi="Times New Roman" w:cs="Times New Roman"/>
                <w:sz w:val="24"/>
                <w:szCs w:val="24"/>
              </w:rPr>
              <w:t xml:space="preserve"> си</w:t>
            </w:r>
            <w:r w:rsidRPr="00142AD8">
              <w:rPr>
                <w:rStyle w:val="TrebuchetMS7pt"/>
                <w:rFonts w:ascii="Times New Roman" w:hAnsi="Times New Roman" w:cs="Times New Roman"/>
                <w:sz w:val="24"/>
                <w:szCs w:val="24"/>
              </w:rPr>
              <w:softHyphen/>
              <w:t xml:space="preserve">стемы координат, координат точки и координат </w:t>
            </w:r>
            <w:proofErr w:type="spellStart"/>
            <w:proofErr w:type="gramStart"/>
            <w:r w:rsidRPr="00142AD8">
              <w:rPr>
                <w:rStyle w:val="TrebuchetMS7pt"/>
                <w:rFonts w:ascii="Times New Roman" w:hAnsi="Times New Roman" w:cs="Times New Roman"/>
                <w:sz w:val="24"/>
                <w:szCs w:val="24"/>
              </w:rPr>
              <w:t>вектора;выводить</w:t>
            </w:r>
            <w:proofErr w:type="spellEnd"/>
            <w:proofErr w:type="gramEnd"/>
            <w:r w:rsidRPr="00142AD8">
              <w:rPr>
                <w:rStyle w:val="TrebuchetMS7pt"/>
                <w:rFonts w:ascii="Times New Roman" w:hAnsi="Times New Roman" w:cs="Times New Roman"/>
                <w:sz w:val="24"/>
                <w:szCs w:val="24"/>
              </w:rPr>
              <w:t xml:space="preserve"> и использовать при решении задач </w:t>
            </w:r>
            <w:proofErr w:type="spellStart"/>
            <w:r w:rsidRPr="00142AD8">
              <w:rPr>
                <w:rStyle w:val="TrebuchetMS7pt"/>
                <w:rFonts w:ascii="Times New Roman" w:hAnsi="Times New Roman" w:cs="Times New Roman"/>
                <w:sz w:val="24"/>
                <w:szCs w:val="24"/>
              </w:rPr>
              <w:t>формулыкоординат</w:t>
            </w:r>
            <w:proofErr w:type="spellEnd"/>
            <w:r w:rsidRPr="00142AD8">
              <w:rPr>
                <w:rStyle w:val="TrebuchetMS7pt"/>
                <w:rFonts w:ascii="Times New Roman" w:hAnsi="Times New Roman" w:cs="Times New Roman"/>
                <w:sz w:val="24"/>
                <w:szCs w:val="24"/>
              </w:rPr>
              <w:t xml:space="preserve"> середины отрезка, длины вектора, </w:t>
            </w:r>
            <w:proofErr w:type="spellStart"/>
            <w:r w:rsidRPr="00142AD8">
              <w:rPr>
                <w:rStyle w:val="TrebuchetMS7pt"/>
                <w:rFonts w:ascii="Times New Roman" w:hAnsi="Times New Roman" w:cs="Times New Roman"/>
                <w:sz w:val="24"/>
                <w:szCs w:val="24"/>
              </w:rPr>
              <w:t>расстояниямежду</w:t>
            </w:r>
            <w:proofErr w:type="spellEnd"/>
            <w:r w:rsidRPr="00142AD8">
              <w:rPr>
                <w:rStyle w:val="TrebuchetMS7pt"/>
                <w:rFonts w:ascii="Times New Roman" w:hAnsi="Times New Roman" w:cs="Times New Roman"/>
                <w:sz w:val="24"/>
                <w:szCs w:val="24"/>
              </w:rPr>
              <w:t xml:space="preserve"> двумя точками, уравнения окружности и прямой.</w:t>
            </w: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14</w:t>
            </w:r>
          </w:p>
        </w:tc>
        <w:tc>
          <w:tcPr>
            <w:tcW w:w="5103" w:type="dxa"/>
          </w:tcPr>
          <w:p w:rsidR="005D5AB3" w:rsidRPr="008F350E" w:rsidRDefault="005D5AB3" w:rsidP="00CB6E5F">
            <w:r w:rsidRPr="008F350E">
              <w:t>Координаты вектора</w:t>
            </w:r>
            <w:r w:rsidR="000851B5">
              <w:t xml:space="preserve"> Антикоррупционное образование</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15</w:t>
            </w:r>
          </w:p>
        </w:tc>
        <w:tc>
          <w:tcPr>
            <w:tcW w:w="5103" w:type="dxa"/>
          </w:tcPr>
          <w:p w:rsidR="005D5AB3" w:rsidRPr="008F350E" w:rsidRDefault="005D5AB3" w:rsidP="006C04AE">
            <w:r w:rsidRPr="008F350E">
              <w:t>Простейшие задачи в координатах.</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16</w:t>
            </w:r>
          </w:p>
        </w:tc>
        <w:tc>
          <w:tcPr>
            <w:tcW w:w="5103" w:type="dxa"/>
          </w:tcPr>
          <w:p w:rsidR="005D5AB3" w:rsidRPr="008F350E" w:rsidRDefault="005D5AB3" w:rsidP="006C04AE">
            <w:r w:rsidRPr="008F350E">
              <w:t>Простейшие задачи в координатах.</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17</w:t>
            </w:r>
          </w:p>
        </w:tc>
        <w:tc>
          <w:tcPr>
            <w:tcW w:w="5103" w:type="dxa"/>
          </w:tcPr>
          <w:p w:rsidR="005D5AB3" w:rsidRPr="008F350E" w:rsidRDefault="005D5AB3" w:rsidP="006C04AE">
            <w:r w:rsidRPr="008F350E">
              <w:t>Решени</w:t>
            </w:r>
            <w:r w:rsidR="00CB6E5F">
              <w:t>е задач методом координат.</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18</w:t>
            </w:r>
          </w:p>
        </w:tc>
        <w:tc>
          <w:tcPr>
            <w:tcW w:w="5103" w:type="dxa"/>
          </w:tcPr>
          <w:p w:rsidR="005D5AB3" w:rsidRDefault="005D5AB3" w:rsidP="006C04AE">
            <w:r w:rsidRPr="008F350E">
              <w:t xml:space="preserve">Уравнение линии на плоскости. </w:t>
            </w:r>
          </w:p>
          <w:p w:rsidR="005D5AB3" w:rsidRPr="008F350E" w:rsidRDefault="005D5AB3" w:rsidP="006C04AE">
            <w:r w:rsidRPr="008F350E">
              <w:t>Уравнение окружности.</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19</w:t>
            </w:r>
          </w:p>
        </w:tc>
        <w:tc>
          <w:tcPr>
            <w:tcW w:w="5103" w:type="dxa"/>
          </w:tcPr>
          <w:p w:rsidR="005D5AB3" w:rsidRPr="008F350E" w:rsidRDefault="005D5AB3" w:rsidP="006C04AE">
            <w:r w:rsidRPr="008F350E">
              <w:t>Уравнение прямой.</w:t>
            </w:r>
            <w:r w:rsidR="00A67B59">
              <w:t xml:space="preserve"> Антикоррупционное образование</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20</w:t>
            </w:r>
          </w:p>
        </w:tc>
        <w:tc>
          <w:tcPr>
            <w:tcW w:w="5103" w:type="dxa"/>
          </w:tcPr>
          <w:p w:rsidR="005D5AB3" w:rsidRPr="008F350E" w:rsidRDefault="005D5AB3" w:rsidP="006C04AE">
            <w:r w:rsidRPr="008F350E">
              <w:t>Взаимное расположение двух окружностей.</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21</w:t>
            </w:r>
          </w:p>
        </w:tc>
        <w:tc>
          <w:tcPr>
            <w:tcW w:w="5103" w:type="dxa"/>
          </w:tcPr>
          <w:p w:rsidR="005D5AB3" w:rsidRPr="008F350E" w:rsidRDefault="005D5AB3" w:rsidP="00CB6E5F">
            <w:r w:rsidRPr="008F350E">
              <w:t xml:space="preserve">Решение задач на применение уравнения окружности и прямой. </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22</w:t>
            </w:r>
          </w:p>
        </w:tc>
        <w:tc>
          <w:tcPr>
            <w:tcW w:w="5103" w:type="dxa"/>
          </w:tcPr>
          <w:p w:rsidR="005D5AB3" w:rsidRPr="008F350E" w:rsidRDefault="005D5AB3" w:rsidP="006C04AE">
            <w:r w:rsidRPr="008F350E">
              <w:t>Решение задач по теме «Метод координат».</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23</w:t>
            </w:r>
          </w:p>
        </w:tc>
        <w:tc>
          <w:tcPr>
            <w:tcW w:w="5103" w:type="dxa"/>
          </w:tcPr>
          <w:p w:rsidR="005D5AB3" w:rsidRPr="008F350E" w:rsidRDefault="005D5AB3" w:rsidP="006C04AE">
            <w:pPr>
              <w:rPr>
                <w:b/>
                <w:i/>
                <w:iCs/>
              </w:rPr>
            </w:pPr>
            <w:r w:rsidRPr="008F350E">
              <w:rPr>
                <w:b/>
                <w:i/>
                <w:iCs/>
              </w:rPr>
              <w:t xml:space="preserve">Контрольная работа №2 по теме </w:t>
            </w:r>
          </w:p>
          <w:p w:rsidR="005D5AB3" w:rsidRPr="008F350E" w:rsidRDefault="005D5AB3" w:rsidP="006C04AE">
            <w:pPr>
              <w:rPr>
                <w:i/>
              </w:rPr>
            </w:pPr>
            <w:r w:rsidRPr="008F350E">
              <w:rPr>
                <w:b/>
                <w:i/>
                <w:iCs/>
              </w:rPr>
              <w:t>«Метод координат».</w:t>
            </w:r>
          </w:p>
        </w:tc>
        <w:tc>
          <w:tcPr>
            <w:tcW w:w="2977" w:type="dxa"/>
            <w:gridSpan w:val="2"/>
            <w:vMerge/>
          </w:tcPr>
          <w:p w:rsidR="005D5AB3" w:rsidRPr="008F350E" w:rsidRDefault="005D5AB3" w:rsidP="006C04AE">
            <w:pPr>
              <w:jc w:val="center"/>
              <w:rPr>
                <w:b/>
              </w:rPr>
            </w:pPr>
          </w:p>
        </w:tc>
        <w:tc>
          <w:tcPr>
            <w:tcW w:w="1140" w:type="dxa"/>
            <w:gridSpan w:val="2"/>
          </w:tcPr>
          <w:p w:rsidR="005D5AB3" w:rsidRPr="008F350E" w:rsidRDefault="005D5AB3" w:rsidP="006C04AE">
            <w:pPr>
              <w:jc w:val="center"/>
              <w:rPr>
                <w:b/>
              </w:rPr>
            </w:pPr>
          </w:p>
        </w:tc>
        <w:tc>
          <w:tcPr>
            <w:tcW w:w="1128" w:type="dxa"/>
            <w:gridSpan w:val="3"/>
          </w:tcPr>
          <w:p w:rsidR="005D5AB3" w:rsidRPr="008F350E" w:rsidRDefault="005D5AB3" w:rsidP="006C04AE">
            <w:pPr>
              <w:jc w:val="center"/>
              <w:rPr>
                <w:b/>
              </w:rPr>
            </w:pPr>
          </w:p>
        </w:tc>
      </w:tr>
      <w:tr w:rsidR="005D5AB3" w:rsidRPr="008F350E" w:rsidTr="00A24A89">
        <w:tc>
          <w:tcPr>
            <w:tcW w:w="710" w:type="dxa"/>
          </w:tcPr>
          <w:p w:rsidR="005D5AB3" w:rsidRDefault="005D5AB3" w:rsidP="006C04AE">
            <w:pPr>
              <w:jc w:val="center"/>
              <w:rPr>
                <w:rStyle w:val="TrebuchetMS8pt"/>
                <w:rFonts w:ascii="Times New Roman" w:hAnsi="Times New Roman" w:cs="Times New Roman"/>
                <w:sz w:val="24"/>
                <w:szCs w:val="24"/>
              </w:rPr>
            </w:pPr>
          </w:p>
          <w:p w:rsidR="005D5AB3" w:rsidRPr="008F350E" w:rsidRDefault="005D5AB3" w:rsidP="005D5AB3">
            <w:pPr>
              <w:jc w:val="center"/>
              <w:rPr>
                <w:b/>
              </w:rPr>
            </w:pPr>
          </w:p>
        </w:tc>
        <w:tc>
          <w:tcPr>
            <w:tcW w:w="10348" w:type="dxa"/>
            <w:gridSpan w:val="8"/>
          </w:tcPr>
          <w:p w:rsidR="005D5AB3" w:rsidRPr="008F350E" w:rsidRDefault="005D5AB3" w:rsidP="006C04AE">
            <w:pPr>
              <w:jc w:val="center"/>
              <w:rPr>
                <w:b/>
              </w:rPr>
            </w:pPr>
            <w:r w:rsidRPr="008F350E">
              <w:rPr>
                <w:rStyle w:val="TrebuchetMS8pt"/>
                <w:rFonts w:ascii="Times New Roman" w:hAnsi="Times New Roman" w:cs="Times New Roman"/>
                <w:sz w:val="24"/>
                <w:szCs w:val="24"/>
              </w:rPr>
              <w:t xml:space="preserve">Глава XI. </w:t>
            </w:r>
            <w:r w:rsidRPr="008F350E">
              <w:rPr>
                <w:b/>
              </w:rPr>
              <w:t xml:space="preserve">Соотношения между сторонами и углами треугольника. </w:t>
            </w:r>
          </w:p>
          <w:p w:rsidR="005D5AB3" w:rsidRPr="008F350E" w:rsidRDefault="005D5AB3" w:rsidP="006C04AE">
            <w:pPr>
              <w:jc w:val="center"/>
              <w:rPr>
                <w:b/>
              </w:rPr>
            </w:pPr>
            <w:r w:rsidRPr="008F350E">
              <w:rPr>
                <w:b/>
                <w:bCs/>
                <w:color w:val="000000"/>
              </w:rPr>
              <w:t xml:space="preserve">Скалярное произведение векторов. </w:t>
            </w:r>
            <w:r w:rsidRPr="008F350E">
              <w:t>(</w:t>
            </w:r>
            <w:r w:rsidRPr="008F350E">
              <w:rPr>
                <w:b/>
              </w:rPr>
              <w:t>14 часов)</w:t>
            </w:r>
          </w:p>
        </w:tc>
      </w:tr>
      <w:tr w:rsidR="005D5AB3" w:rsidRPr="008F350E" w:rsidTr="00A24A89">
        <w:tc>
          <w:tcPr>
            <w:tcW w:w="710" w:type="dxa"/>
          </w:tcPr>
          <w:p w:rsidR="005D5AB3" w:rsidRPr="008F350E" w:rsidRDefault="00DB7A46" w:rsidP="006C04AE">
            <w:pPr>
              <w:jc w:val="center"/>
            </w:pPr>
            <w:r>
              <w:t>24</w:t>
            </w:r>
          </w:p>
        </w:tc>
        <w:tc>
          <w:tcPr>
            <w:tcW w:w="5103" w:type="dxa"/>
          </w:tcPr>
          <w:p w:rsidR="005D5AB3" w:rsidRPr="008F350E" w:rsidRDefault="00DB7A46" w:rsidP="006C04AE">
            <w:r>
              <w:t xml:space="preserve">Анализ контрольной </w:t>
            </w:r>
            <w:proofErr w:type="spellStart"/>
            <w:r>
              <w:t>работы.</w:t>
            </w:r>
            <w:r w:rsidR="005D5AB3" w:rsidRPr="008F350E">
              <w:t>Синус</w:t>
            </w:r>
            <w:proofErr w:type="spellEnd"/>
            <w:r w:rsidR="005D5AB3" w:rsidRPr="008F350E">
              <w:t>, косинус, тангенс, котангенс.</w:t>
            </w:r>
          </w:p>
        </w:tc>
        <w:tc>
          <w:tcPr>
            <w:tcW w:w="2977" w:type="dxa"/>
            <w:gridSpan w:val="2"/>
            <w:vMerge w:val="restart"/>
          </w:tcPr>
          <w:p w:rsidR="005D5AB3" w:rsidRDefault="00CB6E5F" w:rsidP="00861067">
            <w:pPr>
              <w:rPr>
                <w:rStyle w:val="TrebuchetMS7pt"/>
                <w:rFonts w:ascii="Times New Roman" w:hAnsi="Times New Roman" w:cs="Times New Roman"/>
                <w:sz w:val="24"/>
                <w:szCs w:val="24"/>
              </w:rPr>
            </w:pPr>
            <w:r w:rsidRPr="00142AD8">
              <w:rPr>
                <w:rStyle w:val="TrebuchetMS7pt"/>
                <w:rFonts w:ascii="Times New Roman" w:hAnsi="Times New Roman" w:cs="Times New Roman"/>
                <w:sz w:val="24"/>
                <w:szCs w:val="24"/>
              </w:rPr>
              <w:t>Формулировать и иллюстрировать определения синуса, косинуса и тангенса углов от 0 до 180°; выводить основ</w:t>
            </w:r>
            <w:r w:rsidRPr="00142AD8">
              <w:rPr>
                <w:rStyle w:val="TrebuchetMS7pt"/>
                <w:rFonts w:ascii="Times New Roman" w:hAnsi="Times New Roman" w:cs="Times New Roman"/>
                <w:sz w:val="24"/>
                <w:szCs w:val="24"/>
              </w:rPr>
              <w:softHyphen/>
              <w:t>ное тригонометрическое тождество и формулы приве</w:t>
            </w:r>
            <w:r w:rsidRPr="00142AD8">
              <w:rPr>
                <w:rStyle w:val="TrebuchetMS7pt"/>
                <w:rFonts w:ascii="Times New Roman" w:hAnsi="Times New Roman" w:cs="Times New Roman"/>
                <w:sz w:val="24"/>
                <w:szCs w:val="24"/>
              </w:rPr>
              <w:softHyphen/>
              <w:t xml:space="preserve">дения; </w:t>
            </w:r>
            <w:r w:rsidRPr="00142AD8">
              <w:rPr>
                <w:rStyle w:val="TrebuchetMS7pt"/>
                <w:rFonts w:ascii="Times New Roman" w:hAnsi="Times New Roman" w:cs="Times New Roman"/>
                <w:sz w:val="24"/>
                <w:szCs w:val="24"/>
              </w:rPr>
              <w:lastRenderedPageBreak/>
              <w:t>формулировать и доказывать теоремы синусов и косинусов, применять их при решении треугольников; объяснять, как используются тригонометрические фор</w:t>
            </w:r>
            <w:r w:rsidRPr="00142AD8">
              <w:rPr>
                <w:rStyle w:val="TrebuchetMS7pt"/>
                <w:rFonts w:ascii="Times New Roman" w:hAnsi="Times New Roman" w:cs="Times New Roman"/>
                <w:sz w:val="24"/>
                <w:szCs w:val="24"/>
              </w:rPr>
              <w:softHyphen/>
              <w:t>мулы в измерительных работах на местности; формули</w:t>
            </w:r>
            <w:r w:rsidRPr="00142AD8">
              <w:rPr>
                <w:rStyle w:val="TrebuchetMS7pt"/>
                <w:rFonts w:ascii="Times New Roman" w:hAnsi="Times New Roman" w:cs="Times New Roman"/>
                <w:sz w:val="24"/>
                <w:szCs w:val="24"/>
              </w:rPr>
              <w:softHyphen/>
              <w:t>ровать определения угла между векторами и скалярного произведения векторов; выводить формулу скалярного произведения через координаты векторов; формулиро</w:t>
            </w:r>
            <w:r w:rsidRPr="00142AD8">
              <w:rPr>
                <w:rStyle w:val="TrebuchetMS7pt"/>
                <w:rFonts w:ascii="Times New Roman" w:hAnsi="Times New Roman" w:cs="Times New Roman"/>
                <w:sz w:val="24"/>
                <w:szCs w:val="24"/>
              </w:rPr>
              <w:softHyphen/>
              <w:t>вать и обосновывать утверждение о свойствах скалярно</w:t>
            </w:r>
            <w:r w:rsidRPr="00142AD8">
              <w:rPr>
                <w:rStyle w:val="TrebuchetMS7pt"/>
                <w:rFonts w:ascii="Times New Roman" w:hAnsi="Times New Roman" w:cs="Times New Roman"/>
                <w:sz w:val="24"/>
                <w:szCs w:val="24"/>
              </w:rPr>
              <w:softHyphen/>
              <w:t>го произведения; использовать скалярное произведение векторов при решении задач .</w:t>
            </w:r>
          </w:p>
          <w:p w:rsidR="00CB6E5F" w:rsidRPr="008F350E" w:rsidRDefault="00CB6E5F" w:rsidP="00CB6E5F">
            <w:pP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DB7A46" w:rsidRPr="008F350E" w:rsidRDefault="00DB7A46" w:rsidP="006C04AE">
            <w:pPr>
              <w:jc w:val="center"/>
            </w:pPr>
          </w:p>
          <w:p w:rsidR="005D5AB3" w:rsidRPr="008F350E" w:rsidRDefault="00DB7A46" w:rsidP="006C04AE">
            <w:pPr>
              <w:jc w:val="center"/>
            </w:pPr>
            <w:r>
              <w:t>25</w:t>
            </w:r>
          </w:p>
        </w:tc>
        <w:tc>
          <w:tcPr>
            <w:tcW w:w="5103" w:type="dxa"/>
          </w:tcPr>
          <w:p w:rsidR="005D5AB3" w:rsidRPr="008F350E" w:rsidRDefault="005D5AB3" w:rsidP="006C04AE">
            <w:r w:rsidRPr="008F350E">
              <w:t>Основное тригонометрическое тождество. Формулы приведения. Формулы для вычисления координат точки.</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26</w:t>
            </w:r>
          </w:p>
        </w:tc>
        <w:tc>
          <w:tcPr>
            <w:tcW w:w="5103" w:type="dxa"/>
          </w:tcPr>
          <w:p w:rsidR="00342157" w:rsidRPr="008F350E" w:rsidRDefault="005D5AB3" w:rsidP="00342157">
            <w:r w:rsidRPr="008F350E">
              <w:t xml:space="preserve">Решение задач по теме «Синус, косинус, тангенс, котангенс угла». </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342157">
            <w:r>
              <w:lastRenderedPageBreak/>
              <w:t>27</w:t>
            </w:r>
          </w:p>
        </w:tc>
        <w:tc>
          <w:tcPr>
            <w:tcW w:w="5103" w:type="dxa"/>
          </w:tcPr>
          <w:p w:rsidR="005D5AB3" w:rsidRPr="008F350E" w:rsidRDefault="005D5AB3" w:rsidP="00342157">
            <w:r w:rsidRPr="008F350E">
              <w:t>Теорема о площади треугольника.</w:t>
            </w:r>
            <w:r w:rsidR="007504A1">
              <w:t xml:space="preserve"> Начало работы над проектом.</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28</w:t>
            </w:r>
          </w:p>
        </w:tc>
        <w:tc>
          <w:tcPr>
            <w:tcW w:w="5103" w:type="dxa"/>
          </w:tcPr>
          <w:p w:rsidR="005D5AB3" w:rsidRPr="008F350E" w:rsidRDefault="005D5AB3" w:rsidP="00342157">
            <w:r w:rsidRPr="008F350E">
              <w:t>Теорема синусов.</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342157" w:rsidP="00342157">
            <w:r w:rsidRPr="008F350E">
              <w:t>2</w:t>
            </w:r>
            <w:r>
              <w:t>9</w:t>
            </w:r>
          </w:p>
        </w:tc>
        <w:tc>
          <w:tcPr>
            <w:tcW w:w="5103" w:type="dxa"/>
          </w:tcPr>
          <w:p w:rsidR="005D5AB3" w:rsidRPr="008F350E" w:rsidRDefault="005D5AB3" w:rsidP="00342157">
            <w:r w:rsidRPr="008F350E">
              <w:t>Теорема косинусов.</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30</w:t>
            </w:r>
          </w:p>
        </w:tc>
        <w:tc>
          <w:tcPr>
            <w:tcW w:w="5103" w:type="dxa"/>
          </w:tcPr>
          <w:p w:rsidR="005D5AB3" w:rsidRPr="008F350E" w:rsidRDefault="005D5AB3" w:rsidP="006C04AE">
            <w:r w:rsidRPr="008F350E">
              <w:t>Решение треугольников.</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31</w:t>
            </w:r>
          </w:p>
        </w:tc>
        <w:tc>
          <w:tcPr>
            <w:tcW w:w="5103" w:type="dxa"/>
          </w:tcPr>
          <w:p w:rsidR="005D5AB3" w:rsidRPr="008F350E" w:rsidRDefault="005D5AB3" w:rsidP="006C04AE">
            <w:r w:rsidRPr="008F350E">
              <w:t>Измерительные работы.</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32</w:t>
            </w:r>
          </w:p>
        </w:tc>
        <w:tc>
          <w:tcPr>
            <w:tcW w:w="5103" w:type="dxa"/>
          </w:tcPr>
          <w:p w:rsidR="005D5AB3" w:rsidRPr="008F350E" w:rsidRDefault="005D5AB3" w:rsidP="00342157">
            <w:r w:rsidRPr="008F350E">
              <w:t>Решение задач по теме «Соотношения между сторонами и углами в треугольнике».</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342157">
            <w:r>
              <w:t>33</w:t>
            </w:r>
          </w:p>
        </w:tc>
        <w:tc>
          <w:tcPr>
            <w:tcW w:w="5103" w:type="dxa"/>
          </w:tcPr>
          <w:p w:rsidR="005D5AB3" w:rsidRPr="008F350E" w:rsidRDefault="005D5AB3" w:rsidP="006C04AE">
            <w:r w:rsidRPr="008F350E">
              <w:t>Угол между векторами. Скалярное произведение векторов.</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rsidRPr="008F350E">
              <w:t>3</w:t>
            </w:r>
            <w:r>
              <w:t>4</w:t>
            </w:r>
          </w:p>
        </w:tc>
        <w:tc>
          <w:tcPr>
            <w:tcW w:w="5103" w:type="dxa"/>
          </w:tcPr>
          <w:p w:rsidR="005D5AB3" w:rsidRPr="008F350E" w:rsidRDefault="005D5AB3" w:rsidP="00CB6E5F">
            <w:r w:rsidRPr="008F350E">
              <w:t xml:space="preserve">Скалярное произведение векторов в координатах. Свойства скалярного произведения </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35</w:t>
            </w:r>
          </w:p>
        </w:tc>
        <w:tc>
          <w:tcPr>
            <w:tcW w:w="5103" w:type="dxa"/>
          </w:tcPr>
          <w:p w:rsidR="005D5AB3" w:rsidRPr="008F350E" w:rsidRDefault="005D5AB3" w:rsidP="00342157">
            <w:r w:rsidRPr="008F350E">
              <w:t>Решение задач на применение скалярного произведения векторов.</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36</w:t>
            </w:r>
          </w:p>
        </w:tc>
        <w:tc>
          <w:tcPr>
            <w:tcW w:w="5103" w:type="dxa"/>
          </w:tcPr>
          <w:p w:rsidR="005D5AB3" w:rsidRPr="008F350E" w:rsidRDefault="005D5AB3" w:rsidP="006C04AE">
            <w:r w:rsidRPr="008F350E">
              <w:t>Решение задач по теме «Соотношения между сторонами и углами в треугольнике».</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DB7A46" w:rsidP="006C04AE">
            <w:pPr>
              <w:jc w:val="center"/>
            </w:pPr>
            <w:r>
              <w:t>37</w:t>
            </w:r>
          </w:p>
        </w:tc>
        <w:tc>
          <w:tcPr>
            <w:tcW w:w="5103" w:type="dxa"/>
          </w:tcPr>
          <w:p w:rsidR="005D5AB3" w:rsidRPr="008F350E" w:rsidRDefault="005D5AB3" w:rsidP="006C04AE">
            <w:pPr>
              <w:rPr>
                <w:i/>
              </w:rPr>
            </w:pPr>
            <w:r w:rsidRPr="008F350E">
              <w:rPr>
                <w:b/>
                <w:i/>
              </w:rPr>
              <w:t>Контрольная работа №3 по теме «Соотношения между сторонами и углами в треугольнике».</w:t>
            </w:r>
          </w:p>
        </w:tc>
        <w:tc>
          <w:tcPr>
            <w:tcW w:w="2977" w:type="dxa"/>
            <w:gridSpan w:val="2"/>
            <w:vMerge/>
          </w:tcPr>
          <w:p w:rsidR="005D5AB3" w:rsidRPr="008F350E" w:rsidRDefault="005D5AB3" w:rsidP="006C04AE">
            <w:pPr>
              <w:jc w:val="center"/>
              <w:rPr>
                <w:b/>
              </w:rPr>
            </w:pPr>
          </w:p>
        </w:tc>
        <w:tc>
          <w:tcPr>
            <w:tcW w:w="1200" w:type="dxa"/>
            <w:gridSpan w:val="4"/>
          </w:tcPr>
          <w:p w:rsidR="005D5AB3" w:rsidRPr="008F350E" w:rsidRDefault="005D5AB3" w:rsidP="006C04AE">
            <w:pPr>
              <w:jc w:val="center"/>
              <w:rPr>
                <w:b/>
              </w:rPr>
            </w:pPr>
          </w:p>
        </w:tc>
        <w:tc>
          <w:tcPr>
            <w:tcW w:w="1068" w:type="dxa"/>
          </w:tcPr>
          <w:p w:rsidR="005D5AB3" w:rsidRPr="008F350E" w:rsidRDefault="005D5AB3" w:rsidP="006C04AE">
            <w:pPr>
              <w:jc w:val="center"/>
              <w:rPr>
                <w:b/>
              </w:rPr>
            </w:pPr>
          </w:p>
        </w:tc>
      </w:tr>
      <w:tr w:rsidR="005D5AB3" w:rsidRPr="008F350E" w:rsidTr="00A24A89">
        <w:tc>
          <w:tcPr>
            <w:tcW w:w="710" w:type="dxa"/>
          </w:tcPr>
          <w:p w:rsidR="005D5AB3" w:rsidRPr="008F350E" w:rsidRDefault="005D5AB3" w:rsidP="005D5AB3">
            <w:pPr>
              <w:tabs>
                <w:tab w:val="left" w:pos="3315"/>
              </w:tabs>
              <w:jc w:val="center"/>
              <w:rPr>
                <w:b/>
              </w:rPr>
            </w:pPr>
          </w:p>
        </w:tc>
        <w:tc>
          <w:tcPr>
            <w:tcW w:w="10348" w:type="dxa"/>
            <w:gridSpan w:val="8"/>
          </w:tcPr>
          <w:p w:rsidR="00CB6E5F" w:rsidRDefault="00CB6E5F" w:rsidP="00CB6E5F">
            <w:pPr>
              <w:tabs>
                <w:tab w:val="left" w:pos="3315"/>
              </w:tabs>
              <w:rPr>
                <w:rStyle w:val="TrebuchetMS8pt"/>
                <w:rFonts w:ascii="Times New Roman" w:hAnsi="Times New Roman" w:cs="Times New Roman"/>
                <w:sz w:val="24"/>
                <w:szCs w:val="24"/>
              </w:rPr>
            </w:pPr>
          </w:p>
          <w:p w:rsidR="005D5AB3" w:rsidRPr="008F350E" w:rsidRDefault="005D5AB3" w:rsidP="006C04AE">
            <w:pPr>
              <w:tabs>
                <w:tab w:val="left" w:pos="3315"/>
              </w:tabs>
              <w:jc w:val="center"/>
              <w:rPr>
                <w:b/>
              </w:rPr>
            </w:pPr>
            <w:r w:rsidRPr="008F350E">
              <w:rPr>
                <w:rStyle w:val="TrebuchetMS8pt"/>
                <w:rFonts w:ascii="Times New Roman" w:hAnsi="Times New Roman" w:cs="Times New Roman"/>
                <w:sz w:val="24"/>
                <w:szCs w:val="24"/>
              </w:rPr>
              <w:t xml:space="preserve">Глава XII. </w:t>
            </w:r>
            <w:r w:rsidRPr="008F350E">
              <w:rPr>
                <w:b/>
              </w:rPr>
              <w:t>Длина окружности и площадь круга.(12 часов).</w:t>
            </w:r>
          </w:p>
        </w:tc>
      </w:tr>
      <w:tr w:rsidR="00CB6E5F" w:rsidRPr="008F350E" w:rsidTr="00A24A89">
        <w:tc>
          <w:tcPr>
            <w:tcW w:w="710" w:type="dxa"/>
          </w:tcPr>
          <w:p w:rsidR="00CB6E5F" w:rsidRPr="008F350E" w:rsidRDefault="00CB6E5F" w:rsidP="006C04AE">
            <w:pPr>
              <w:jc w:val="center"/>
            </w:pPr>
          </w:p>
          <w:p w:rsidR="00CB6E5F" w:rsidRPr="008F350E" w:rsidRDefault="00342157" w:rsidP="006C04AE">
            <w:pPr>
              <w:jc w:val="center"/>
            </w:pPr>
            <w:r>
              <w:t>38</w:t>
            </w:r>
          </w:p>
          <w:p w:rsidR="00CB6E5F" w:rsidRPr="008F350E" w:rsidRDefault="00CB6E5F" w:rsidP="006C04AE">
            <w:pPr>
              <w:jc w:val="center"/>
            </w:pPr>
          </w:p>
        </w:tc>
        <w:tc>
          <w:tcPr>
            <w:tcW w:w="5245" w:type="dxa"/>
            <w:gridSpan w:val="2"/>
          </w:tcPr>
          <w:p w:rsidR="00CB6E5F" w:rsidRDefault="00DB7A46" w:rsidP="006C04AE">
            <w:pPr>
              <w:rPr>
                <w:i/>
              </w:rPr>
            </w:pPr>
            <w:r>
              <w:t xml:space="preserve">Анализ контрольной </w:t>
            </w:r>
            <w:proofErr w:type="spellStart"/>
            <w:r>
              <w:t>работы</w:t>
            </w:r>
            <w:r w:rsidR="007504A1">
              <w:t>.</w:t>
            </w:r>
            <w:r w:rsidR="00CB6E5F" w:rsidRPr="008F350E">
              <w:t>Правильный</w:t>
            </w:r>
            <w:proofErr w:type="spellEnd"/>
            <w:r w:rsidR="00CB6E5F" w:rsidRPr="008F350E">
              <w:t xml:space="preserve"> многоугольник.</w:t>
            </w:r>
          </w:p>
          <w:p w:rsidR="00CB6E5F" w:rsidRPr="008F350E" w:rsidRDefault="00CB6E5F" w:rsidP="006C04AE"/>
        </w:tc>
        <w:tc>
          <w:tcPr>
            <w:tcW w:w="2835" w:type="dxa"/>
            <w:vMerge w:val="restart"/>
          </w:tcPr>
          <w:p w:rsidR="00CB6E5F" w:rsidRPr="008F350E" w:rsidRDefault="00CB6E5F" w:rsidP="00CB6E5F">
            <w:pPr>
              <w:rPr>
                <w:b/>
              </w:rPr>
            </w:pPr>
            <w:r w:rsidRPr="00142AD8">
              <w:rPr>
                <w:rStyle w:val="TrebuchetMS7pt"/>
                <w:rFonts w:ascii="Times New Roman" w:hAnsi="Times New Roman" w:cs="Times New Roman"/>
                <w:sz w:val="24"/>
                <w:szCs w:val="24"/>
              </w:rPr>
              <w:t>Формулировать определение правильного многоуголь</w:t>
            </w:r>
            <w:r w:rsidRPr="00142AD8">
              <w:rPr>
                <w:rStyle w:val="TrebuchetMS7pt"/>
                <w:rFonts w:ascii="Times New Roman" w:hAnsi="Times New Roman" w:cs="Times New Roman"/>
                <w:sz w:val="24"/>
                <w:szCs w:val="24"/>
              </w:rPr>
              <w:softHyphen/>
              <w:t>ника; формулировать и доказывать теоремы об окруж</w:t>
            </w:r>
            <w:r w:rsidRPr="00142AD8">
              <w:rPr>
                <w:rStyle w:val="TrebuchetMS7pt"/>
                <w:rFonts w:ascii="Times New Roman" w:hAnsi="Times New Roman" w:cs="Times New Roman"/>
                <w:sz w:val="24"/>
                <w:szCs w:val="24"/>
              </w:rPr>
              <w:softHyphen/>
              <w:t>ностях, описанной около правильного многоугольника и вписанной в не</w:t>
            </w:r>
            <w:r>
              <w:rPr>
                <w:rStyle w:val="TrebuchetMS7pt"/>
                <w:rFonts w:ascii="Times New Roman" w:hAnsi="Times New Roman" w:cs="Times New Roman"/>
                <w:sz w:val="24"/>
                <w:szCs w:val="24"/>
              </w:rPr>
              <w:t>го; выводить и использовать фор</w:t>
            </w:r>
            <w:r w:rsidRPr="00142AD8">
              <w:rPr>
                <w:rStyle w:val="TrebuchetMS7pt"/>
                <w:rFonts w:ascii="Times New Roman" w:hAnsi="Times New Roman" w:cs="Times New Roman"/>
                <w:sz w:val="24"/>
                <w:szCs w:val="24"/>
              </w:rPr>
              <w:t>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w:t>
            </w:r>
            <w:r w:rsidRPr="00142AD8">
              <w:rPr>
                <w:rStyle w:val="TrebuchetMS7pt"/>
                <w:rFonts w:ascii="Times New Roman" w:hAnsi="Times New Roman" w:cs="Times New Roman"/>
                <w:sz w:val="24"/>
                <w:szCs w:val="24"/>
              </w:rPr>
              <w:softHyphen/>
              <w:t>яснять понятия длины окружности и площади круга; выводить формулы для вычисления длины окружности и длины дуги, площади круга и площади кругового сек</w:t>
            </w:r>
            <w:r w:rsidRPr="00142AD8">
              <w:rPr>
                <w:rStyle w:val="TrebuchetMS7pt"/>
                <w:rFonts w:ascii="Times New Roman" w:hAnsi="Times New Roman" w:cs="Times New Roman"/>
                <w:sz w:val="24"/>
                <w:szCs w:val="24"/>
              </w:rPr>
              <w:softHyphen/>
              <w:t>тора; применять эти формулы при решении задач.</w:t>
            </w: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342157" w:rsidRPr="008F350E" w:rsidRDefault="00342157" w:rsidP="006C04AE">
            <w:pPr>
              <w:jc w:val="center"/>
            </w:pPr>
          </w:p>
          <w:p w:rsidR="00CB6E5F" w:rsidRPr="008F350E" w:rsidRDefault="00342157" w:rsidP="006C04AE">
            <w:pPr>
              <w:jc w:val="center"/>
            </w:pPr>
            <w:r>
              <w:t>39</w:t>
            </w:r>
          </w:p>
        </w:tc>
        <w:tc>
          <w:tcPr>
            <w:tcW w:w="5245" w:type="dxa"/>
            <w:gridSpan w:val="2"/>
          </w:tcPr>
          <w:p w:rsidR="00CB6E5F" w:rsidRPr="008F350E" w:rsidRDefault="00CB6E5F" w:rsidP="006C04AE">
            <w:r w:rsidRPr="008F350E">
              <w:t>Окружность, описанная около правильного многоугольника.</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40</w:t>
            </w:r>
          </w:p>
        </w:tc>
        <w:tc>
          <w:tcPr>
            <w:tcW w:w="5245" w:type="dxa"/>
            <w:gridSpan w:val="2"/>
          </w:tcPr>
          <w:p w:rsidR="00CB6E5F" w:rsidRPr="008F350E" w:rsidRDefault="00CB6E5F" w:rsidP="006C04AE">
            <w:r w:rsidRPr="008F350E">
              <w:t>Окружность, вписанная в правильный  многоугольник.</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41</w:t>
            </w:r>
          </w:p>
        </w:tc>
        <w:tc>
          <w:tcPr>
            <w:tcW w:w="5245" w:type="dxa"/>
            <w:gridSpan w:val="2"/>
          </w:tcPr>
          <w:p w:rsidR="00CB6E5F" w:rsidRPr="008F350E" w:rsidRDefault="00CB6E5F" w:rsidP="006C04AE">
            <w:r w:rsidRPr="008F350E">
              <w:t>Формулы для вычисления площади правильного многоугольника, его стороны и радиуса вписанной окружности.</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42</w:t>
            </w:r>
          </w:p>
        </w:tc>
        <w:tc>
          <w:tcPr>
            <w:tcW w:w="5245" w:type="dxa"/>
            <w:gridSpan w:val="2"/>
          </w:tcPr>
          <w:p w:rsidR="00CB6E5F" w:rsidRPr="008F350E" w:rsidRDefault="00CB6E5F" w:rsidP="006C04AE">
            <w:r w:rsidRPr="008F350E">
              <w:t>Построение правильных многоугольников.</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43</w:t>
            </w:r>
          </w:p>
        </w:tc>
        <w:tc>
          <w:tcPr>
            <w:tcW w:w="5245" w:type="dxa"/>
            <w:gridSpan w:val="2"/>
          </w:tcPr>
          <w:p w:rsidR="00CB6E5F" w:rsidRPr="008F350E" w:rsidRDefault="00CB6E5F" w:rsidP="00342157">
            <w:r w:rsidRPr="008F350E">
              <w:t xml:space="preserve">Решение задач по теме «Правильный многоугольник». </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44</w:t>
            </w:r>
          </w:p>
        </w:tc>
        <w:tc>
          <w:tcPr>
            <w:tcW w:w="5245" w:type="dxa"/>
            <w:gridSpan w:val="2"/>
          </w:tcPr>
          <w:p w:rsidR="00CB6E5F" w:rsidRPr="008F350E" w:rsidRDefault="00CB6E5F" w:rsidP="006C04AE">
            <w:r w:rsidRPr="008F350E">
              <w:t>Длина окружности.</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342157" w:rsidRPr="008F350E" w:rsidRDefault="00342157" w:rsidP="006C04AE">
            <w:pPr>
              <w:jc w:val="center"/>
            </w:pPr>
          </w:p>
          <w:p w:rsidR="00CB6E5F" w:rsidRPr="008F350E" w:rsidRDefault="00342157" w:rsidP="006C04AE">
            <w:pPr>
              <w:jc w:val="center"/>
            </w:pPr>
            <w:r>
              <w:t>45</w:t>
            </w:r>
          </w:p>
        </w:tc>
        <w:tc>
          <w:tcPr>
            <w:tcW w:w="5245" w:type="dxa"/>
            <w:gridSpan w:val="2"/>
          </w:tcPr>
          <w:p w:rsidR="00CB6E5F" w:rsidRPr="008F350E" w:rsidRDefault="00CB6E5F" w:rsidP="00342157">
            <w:r w:rsidRPr="008F350E">
              <w:t>Решение задач на применение формулы длины окружности</w:t>
            </w:r>
            <w:r w:rsidR="00342157">
              <w:t>.</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46</w:t>
            </w:r>
          </w:p>
        </w:tc>
        <w:tc>
          <w:tcPr>
            <w:tcW w:w="5245" w:type="dxa"/>
            <w:gridSpan w:val="2"/>
          </w:tcPr>
          <w:p w:rsidR="00CB6E5F" w:rsidRPr="008F350E" w:rsidRDefault="00CB6E5F" w:rsidP="006C04AE">
            <w:r w:rsidRPr="008F350E">
              <w:t>Площадь круга и кругового сектора.</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47</w:t>
            </w:r>
          </w:p>
        </w:tc>
        <w:tc>
          <w:tcPr>
            <w:tcW w:w="5245" w:type="dxa"/>
            <w:gridSpan w:val="2"/>
          </w:tcPr>
          <w:p w:rsidR="00CB6E5F" w:rsidRPr="008F350E" w:rsidRDefault="00CB6E5F" w:rsidP="00342157">
            <w:r w:rsidRPr="008F350E">
              <w:t>Площадь круга и кругового сектора: решение задач.</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48</w:t>
            </w:r>
          </w:p>
        </w:tc>
        <w:tc>
          <w:tcPr>
            <w:tcW w:w="5245" w:type="dxa"/>
            <w:gridSpan w:val="2"/>
          </w:tcPr>
          <w:p w:rsidR="00CB6E5F" w:rsidRPr="008F350E" w:rsidRDefault="00CB6E5F" w:rsidP="006C04AE">
            <w:r w:rsidRPr="008F350E">
              <w:t>Решение задач по теме «Длина окружности и площадь круга».</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342157" w:rsidP="006C04AE">
            <w:pPr>
              <w:jc w:val="center"/>
            </w:pPr>
            <w:r>
              <w:t>49</w:t>
            </w:r>
          </w:p>
        </w:tc>
        <w:tc>
          <w:tcPr>
            <w:tcW w:w="5245" w:type="dxa"/>
            <w:gridSpan w:val="2"/>
          </w:tcPr>
          <w:p w:rsidR="00CB6E5F" w:rsidRPr="008F350E" w:rsidRDefault="00CB6E5F" w:rsidP="006C04AE">
            <w:pPr>
              <w:rPr>
                <w:i/>
              </w:rPr>
            </w:pPr>
            <w:r w:rsidRPr="008F350E">
              <w:rPr>
                <w:b/>
                <w:i/>
              </w:rPr>
              <w:t>Контрольная работа № 4 по теме «Длина окружности и площадь круга».</w:t>
            </w:r>
          </w:p>
        </w:tc>
        <w:tc>
          <w:tcPr>
            <w:tcW w:w="2835" w:type="dxa"/>
            <w:vMerge/>
          </w:tcPr>
          <w:p w:rsidR="00CB6E5F" w:rsidRPr="008F350E" w:rsidRDefault="00CB6E5F" w:rsidP="006C04AE">
            <w:pPr>
              <w:jc w:val="center"/>
              <w:rPr>
                <w:b/>
              </w:rPr>
            </w:pPr>
          </w:p>
        </w:tc>
        <w:tc>
          <w:tcPr>
            <w:tcW w:w="1155" w:type="dxa"/>
            <w:gridSpan w:val="3"/>
          </w:tcPr>
          <w:p w:rsidR="00CB6E5F" w:rsidRPr="008F350E" w:rsidRDefault="00CB6E5F" w:rsidP="006C04AE">
            <w:pPr>
              <w:jc w:val="center"/>
              <w:rPr>
                <w:b/>
              </w:rPr>
            </w:pPr>
          </w:p>
        </w:tc>
        <w:tc>
          <w:tcPr>
            <w:tcW w:w="1113" w:type="dxa"/>
            <w:gridSpan w:val="2"/>
          </w:tcPr>
          <w:p w:rsidR="00CB6E5F" w:rsidRPr="008F350E" w:rsidRDefault="00CB6E5F" w:rsidP="006C04AE">
            <w:pPr>
              <w:jc w:val="center"/>
              <w:rPr>
                <w:b/>
              </w:rPr>
            </w:pPr>
          </w:p>
        </w:tc>
      </w:tr>
      <w:tr w:rsidR="00CB6E5F" w:rsidRPr="008F350E" w:rsidTr="00A24A89">
        <w:tc>
          <w:tcPr>
            <w:tcW w:w="710" w:type="dxa"/>
          </w:tcPr>
          <w:p w:rsidR="00CB6E5F" w:rsidRPr="008F350E" w:rsidRDefault="00CB6E5F" w:rsidP="005D5AB3">
            <w:pPr>
              <w:jc w:val="center"/>
              <w:rPr>
                <w:b/>
              </w:rPr>
            </w:pPr>
          </w:p>
        </w:tc>
        <w:tc>
          <w:tcPr>
            <w:tcW w:w="9235" w:type="dxa"/>
            <w:gridSpan w:val="6"/>
          </w:tcPr>
          <w:p w:rsidR="00CB6E5F" w:rsidRPr="008F350E" w:rsidRDefault="00CB6E5F" w:rsidP="006C04AE">
            <w:pPr>
              <w:jc w:val="center"/>
              <w:rPr>
                <w:b/>
              </w:rPr>
            </w:pPr>
            <w:r w:rsidRPr="008F350E">
              <w:rPr>
                <w:rStyle w:val="TrebuchetMS8pt"/>
                <w:rFonts w:ascii="Times New Roman" w:hAnsi="Times New Roman" w:cs="Times New Roman"/>
                <w:sz w:val="24"/>
                <w:szCs w:val="24"/>
              </w:rPr>
              <w:t xml:space="preserve">Глава XIII. </w:t>
            </w:r>
            <w:r w:rsidRPr="008F350E">
              <w:rPr>
                <w:b/>
              </w:rPr>
              <w:t>Движения.</w:t>
            </w:r>
            <w:r w:rsidRPr="008F350E">
              <w:t xml:space="preserve"> (</w:t>
            </w:r>
            <w:r w:rsidR="00F86082">
              <w:rPr>
                <w:b/>
              </w:rPr>
              <w:t>9</w:t>
            </w:r>
            <w:r w:rsidRPr="008F350E">
              <w:rPr>
                <w:b/>
              </w:rPr>
              <w:t xml:space="preserve"> часов).</w:t>
            </w:r>
          </w:p>
        </w:tc>
        <w:tc>
          <w:tcPr>
            <w:tcW w:w="1113" w:type="dxa"/>
            <w:gridSpan w:val="2"/>
          </w:tcPr>
          <w:p w:rsidR="00CB6E5F" w:rsidRPr="008F350E" w:rsidRDefault="00CB6E5F" w:rsidP="00CB6E5F">
            <w:pPr>
              <w:jc w:val="center"/>
              <w:rPr>
                <w:b/>
              </w:rPr>
            </w:pPr>
          </w:p>
        </w:tc>
      </w:tr>
      <w:tr w:rsidR="00861067" w:rsidRPr="008F350E" w:rsidTr="00A24A89">
        <w:trPr>
          <w:trHeight w:val="582"/>
        </w:trPr>
        <w:tc>
          <w:tcPr>
            <w:tcW w:w="710" w:type="dxa"/>
            <w:vMerge w:val="restart"/>
          </w:tcPr>
          <w:p w:rsidR="00861067" w:rsidRDefault="00861067" w:rsidP="006C04AE">
            <w:pPr>
              <w:jc w:val="center"/>
            </w:pPr>
            <w:r>
              <w:lastRenderedPageBreak/>
              <w:t>50</w:t>
            </w:r>
          </w:p>
          <w:p w:rsidR="00861067" w:rsidRDefault="00861067" w:rsidP="006C04AE">
            <w:pPr>
              <w:jc w:val="center"/>
            </w:pPr>
          </w:p>
          <w:p w:rsidR="00861067" w:rsidRPr="008F350E" w:rsidRDefault="00861067" w:rsidP="006C04AE">
            <w:pPr>
              <w:jc w:val="center"/>
            </w:pPr>
            <w:r>
              <w:t>51</w:t>
            </w:r>
          </w:p>
        </w:tc>
        <w:tc>
          <w:tcPr>
            <w:tcW w:w="5245" w:type="dxa"/>
            <w:gridSpan w:val="2"/>
          </w:tcPr>
          <w:p w:rsidR="00861067" w:rsidRDefault="00861067" w:rsidP="006C04AE">
            <w:pPr>
              <w:rPr>
                <w:iCs/>
              </w:rPr>
            </w:pPr>
            <w:r>
              <w:t>Анализ контрольной работы</w:t>
            </w:r>
            <w:r>
              <w:rPr>
                <w:iCs/>
              </w:rPr>
              <w:t>.</w:t>
            </w:r>
          </w:p>
          <w:p w:rsidR="00861067" w:rsidRPr="008F350E" w:rsidRDefault="00861067" w:rsidP="006C04AE">
            <w:r w:rsidRPr="008F350E">
              <w:rPr>
                <w:iCs/>
              </w:rPr>
              <w:t>Отображение плоскости на себя.</w:t>
            </w:r>
          </w:p>
        </w:tc>
        <w:tc>
          <w:tcPr>
            <w:tcW w:w="2835" w:type="dxa"/>
            <w:vMerge w:val="restart"/>
          </w:tcPr>
          <w:p w:rsidR="00861067" w:rsidRPr="00CB6E5F" w:rsidRDefault="00861067" w:rsidP="00CB6E5F">
            <w:pPr>
              <w:pStyle w:val="41"/>
              <w:shd w:val="clear" w:color="auto" w:fill="auto"/>
              <w:spacing w:after="0" w:line="240" w:lineRule="auto"/>
              <w:ind w:firstLine="0"/>
              <w:rPr>
                <w:rFonts w:eastAsia="Trebuchet MS"/>
                <w:sz w:val="24"/>
                <w:szCs w:val="24"/>
                <w:shd w:val="clear" w:color="auto" w:fill="FFFFFF"/>
              </w:rPr>
            </w:pPr>
            <w:r w:rsidRPr="00142AD8">
              <w:rPr>
                <w:rStyle w:val="TrebuchetMS7pt"/>
                <w:rFonts w:ascii="Times New Roman" w:hAnsi="Times New Roman" w:cs="Times New Roman"/>
                <w:sz w:val="24"/>
                <w:szCs w:val="24"/>
              </w:rPr>
              <w:t>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w:t>
            </w:r>
            <w:r>
              <w:rPr>
                <w:rStyle w:val="TrebuchetMS7pt"/>
                <w:rFonts w:ascii="Times New Roman" w:hAnsi="Times New Roman" w:cs="Times New Roman"/>
                <w:sz w:val="24"/>
                <w:szCs w:val="24"/>
              </w:rPr>
              <w:t>ный перенос и поворот; обосновы</w:t>
            </w:r>
            <w:r w:rsidRPr="00142AD8">
              <w:rPr>
                <w:sz w:val="24"/>
                <w:szCs w:val="24"/>
              </w:rPr>
              <w:t>вать, что эти отображения плоскости на себя являются движениями; объяснять, какова связь между движениями и наложениями; иллюстрировать основные виды дви</w:t>
            </w:r>
            <w:r w:rsidRPr="00142AD8">
              <w:rPr>
                <w:sz w:val="24"/>
                <w:szCs w:val="24"/>
              </w:rPr>
              <w:softHyphen/>
              <w:t>жений, в том числе с помощью компьютерных программ.</w:t>
            </w: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c>
          <w:tcPr>
            <w:tcW w:w="710" w:type="dxa"/>
            <w:vMerge/>
          </w:tcPr>
          <w:p w:rsidR="00861067" w:rsidRPr="008F350E" w:rsidRDefault="00861067" w:rsidP="006C04AE">
            <w:pPr>
              <w:jc w:val="center"/>
            </w:pPr>
          </w:p>
        </w:tc>
        <w:tc>
          <w:tcPr>
            <w:tcW w:w="5245" w:type="dxa"/>
            <w:gridSpan w:val="2"/>
          </w:tcPr>
          <w:p w:rsidR="00861067" w:rsidRPr="008F350E" w:rsidRDefault="00861067" w:rsidP="006C04AE">
            <w:r w:rsidRPr="008F350E">
              <w:t>Понятие движения.</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c>
          <w:tcPr>
            <w:tcW w:w="710" w:type="dxa"/>
          </w:tcPr>
          <w:p w:rsidR="00861067" w:rsidRPr="008F350E" w:rsidRDefault="00861067" w:rsidP="006C04AE">
            <w:pPr>
              <w:jc w:val="center"/>
            </w:pPr>
            <w:r>
              <w:t>52</w:t>
            </w:r>
          </w:p>
        </w:tc>
        <w:tc>
          <w:tcPr>
            <w:tcW w:w="5245" w:type="dxa"/>
            <w:gridSpan w:val="2"/>
          </w:tcPr>
          <w:p w:rsidR="00861067" w:rsidRPr="008F350E" w:rsidRDefault="00861067" w:rsidP="006C04AE">
            <w:r w:rsidRPr="008F350E">
              <w:t>Параллельный перенос.</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c>
          <w:tcPr>
            <w:tcW w:w="710" w:type="dxa"/>
          </w:tcPr>
          <w:p w:rsidR="00861067" w:rsidRPr="008F350E" w:rsidRDefault="00861067" w:rsidP="006C04AE">
            <w:pPr>
              <w:jc w:val="center"/>
            </w:pPr>
            <w:r>
              <w:t>53</w:t>
            </w:r>
          </w:p>
        </w:tc>
        <w:tc>
          <w:tcPr>
            <w:tcW w:w="5245" w:type="dxa"/>
            <w:gridSpan w:val="2"/>
          </w:tcPr>
          <w:p w:rsidR="00861067" w:rsidRPr="008F350E" w:rsidRDefault="00861067" w:rsidP="006C04AE">
            <w:r w:rsidRPr="008F350E">
              <w:t>Поворот.</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c>
          <w:tcPr>
            <w:tcW w:w="710" w:type="dxa"/>
          </w:tcPr>
          <w:p w:rsidR="00861067" w:rsidRPr="008F350E" w:rsidRDefault="00861067" w:rsidP="006C04AE">
            <w:pPr>
              <w:jc w:val="center"/>
            </w:pPr>
            <w:r>
              <w:t>54</w:t>
            </w:r>
          </w:p>
        </w:tc>
        <w:tc>
          <w:tcPr>
            <w:tcW w:w="5245" w:type="dxa"/>
            <w:gridSpan w:val="2"/>
          </w:tcPr>
          <w:p w:rsidR="00861067" w:rsidRPr="008F350E" w:rsidRDefault="00861067" w:rsidP="00342157">
            <w:r w:rsidRPr="008F350E">
              <w:t xml:space="preserve">Решение задач по теме «Параллельный перенос и поворот». </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c>
          <w:tcPr>
            <w:tcW w:w="710" w:type="dxa"/>
          </w:tcPr>
          <w:p w:rsidR="00861067" w:rsidRPr="008F350E" w:rsidRDefault="00861067" w:rsidP="006C04AE">
            <w:pPr>
              <w:jc w:val="center"/>
            </w:pPr>
            <w:r>
              <w:t>55</w:t>
            </w:r>
          </w:p>
        </w:tc>
        <w:tc>
          <w:tcPr>
            <w:tcW w:w="5245" w:type="dxa"/>
            <w:gridSpan w:val="2"/>
          </w:tcPr>
          <w:p w:rsidR="00861067" w:rsidRPr="008F350E" w:rsidRDefault="00861067" w:rsidP="006C04AE">
            <w:r w:rsidRPr="008F350E">
              <w:t>Решение задач по теме «Движения».</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rPr>
          <w:trHeight w:val="540"/>
        </w:trPr>
        <w:tc>
          <w:tcPr>
            <w:tcW w:w="710" w:type="dxa"/>
          </w:tcPr>
          <w:p w:rsidR="00861067" w:rsidRPr="008F350E" w:rsidRDefault="00861067" w:rsidP="006C04AE">
            <w:pPr>
              <w:jc w:val="center"/>
            </w:pPr>
            <w:r>
              <w:t>56</w:t>
            </w:r>
          </w:p>
        </w:tc>
        <w:tc>
          <w:tcPr>
            <w:tcW w:w="5245" w:type="dxa"/>
            <w:gridSpan w:val="2"/>
          </w:tcPr>
          <w:p w:rsidR="00861067" w:rsidRPr="008F350E" w:rsidRDefault="00861067" w:rsidP="006C04AE">
            <w:pPr>
              <w:rPr>
                <w:i/>
              </w:rPr>
            </w:pPr>
            <w:r w:rsidRPr="008F350E">
              <w:rPr>
                <w:b/>
                <w:i/>
              </w:rPr>
              <w:t>Контрольная работа № 5 по теме «Движения».</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861067" w:rsidRPr="008F350E" w:rsidTr="00A24A89">
        <w:trPr>
          <w:trHeight w:val="2445"/>
        </w:trPr>
        <w:tc>
          <w:tcPr>
            <w:tcW w:w="710" w:type="dxa"/>
          </w:tcPr>
          <w:p w:rsidR="00861067" w:rsidRDefault="00861067" w:rsidP="006C04AE">
            <w:pPr>
              <w:jc w:val="center"/>
            </w:pPr>
            <w:r>
              <w:t>57</w:t>
            </w:r>
            <w:r w:rsidR="00F86082">
              <w:t>,</w:t>
            </w:r>
          </w:p>
          <w:p w:rsidR="00F86082" w:rsidRDefault="00F86082" w:rsidP="006C04AE">
            <w:pPr>
              <w:jc w:val="center"/>
            </w:pPr>
            <w:r>
              <w:t>58</w:t>
            </w:r>
          </w:p>
        </w:tc>
        <w:tc>
          <w:tcPr>
            <w:tcW w:w="5245" w:type="dxa"/>
            <w:gridSpan w:val="2"/>
          </w:tcPr>
          <w:p w:rsidR="00F86082" w:rsidRDefault="00861067" w:rsidP="006C04AE">
            <w:r w:rsidRPr="00861067">
              <w:t>Анализ контрольной работы</w:t>
            </w:r>
            <w:r w:rsidR="00F86082">
              <w:t xml:space="preserve">. </w:t>
            </w:r>
          </w:p>
          <w:p w:rsidR="00861067" w:rsidRPr="00861067" w:rsidRDefault="00F86082" w:rsidP="006C04AE">
            <w:r>
              <w:t>Защита проектов</w:t>
            </w:r>
          </w:p>
        </w:tc>
        <w:tc>
          <w:tcPr>
            <w:tcW w:w="2835" w:type="dxa"/>
            <w:vMerge/>
          </w:tcPr>
          <w:p w:rsidR="00861067" w:rsidRPr="008F350E" w:rsidRDefault="00861067" w:rsidP="006C04AE">
            <w:pPr>
              <w:jc w:val="center"/>
              <w:rPr>
                <w:b/>
              </w:rPr>
            </w:pPr>
          </w:p>
        </w:tc>
        <w:tc>
          <w:tcPr>
            <w:tcW w:w="1155" w:type="dxa"/>
            <w:gridSpan w:val="3"/>
          </w:tcPr>
          <w:p w:rsidR="00861067" w:rsidRPr="008F350E" w:rsidRDefault="00861067" w:rsidP="006C04AE">
            <w:pPr>
              <w:jc w:val="center"/>
              <w:rPr>
                <w:b/>
              </w:rPr>
            </w:pPr>
          </w:p>
        </w:tc>
        <w:tc>
          <w:tcPr>
            <w:tcW w:w="1113" w:type="dxa"/>
            <w:gridSpan w:val="2"/>
          </w:tcPr>
          <w:p w:rsidR="00861067" w:rsidRPr="008F350E" w:rsidRDefault="00861067" w:rsidP="006C04AE">
            <w:pPr>
              <w:jc w:val="center"/>
              <w:rPr>
                <w:b/>
              </w:rPr>
            </w:pPr>
          </w:p>
        </w:tc>
      </w:tr>
      <w:tr w:rsidR="005D5AB3" w:rsidRPr="008F350E" w:rsidTr="00A24A89">
        <w:tc>
          <w:tcPr>
            <w:tcW w:w="710" w:type="dxa"/>
          </w:tcPr>
          <w:p w:rsidR="005D5AB3" w:rsidRPr="008F350E" w:rsidRDefault="005D5AB3" w:rsidP="005D5AB3">
            <w:pPr>
              <w:tabs>
                <w:tab w:val="left" w:pos="3940"/>
              </w:tabs>
              <w:jc w:val="center"/>
              <w:rPr>
                <w:b/>
              </w:rPr>
            </w:pPr>
          </w:p>
        </w:tc>
        <w:tc>
          <w:tcPr>
            <w:tcW w:w="10348" w:type="dxa"/>
            <w:gridSpan w:val="8"/>
          </w:tcPr>
          <w:p w:rsidR="005D5AB3" w:rsidRPr="008F350E" w:rsidRDefault="005D5AB3" w:rsidP="006C04AE">
            <w:pPr>
              <w:tabs>
                <w:tab w:val="left" w:pos="3940"/>
              </w:tabs>
              <w:jc w:val="center"/>
              <w:rPr>
                <w:b/>
              </w:rPr>
            </w:pPr>
            <w:r w:rsidRPr="008F350E">
              <w:rPr>
                <w:b/>
              </w:rPr>
              <w:t xml:space="preserve">Глава </w:t>
            </w:r>
            <w:proofErr w:type="spellStart"/>
            <w:r w:rsidRPr="008F350E">
              <w:rPr>
                <w:b/>
              </w:rPr>
              <w:t>XIV.Начальные</w:t>
            </w:r>
            <w:proofErr w:type="spellEnd"/>
            <w:r w:rsidRPr="008F350E">
              <w:rPr>
                <w:b/>
              </w:rPr>
              <w:t xml:space="preserve"> сведения из стереометрии.</w:t>
            </w:r>
            <w:r w:rsidRPr="008F350E">
              <w:t xml:space="preserve"> (</w:t>
            </w:r>
            <w:r w:rsidR="00E80ABF">
              <w:rPr>
                <w:b/>
              </w:rPr>
              <w:t>3</w:t>
            </w:r>
            <w:r w:rsidRPr="008F350E">
              <w:rPr>
                <w:b/>
              </w:rPr>
              <w:t xml:space="preserve"> часа).</w:t>
            </w:r>
          </w:p>
        </w:tc>
      </w:tr>
      <w:tr w:rsidR="00CB6E5F" w:rsidRPr="008F350E" w:rsidTr="00A24A89">
        <w:tc>
          <w:tcPr>
            <w:tcW w:w="710" w:type="dxa"/>
          </w:tcPr>
          <w:p w:rsidR="00CB6E5F" w:rsidRPr="008F350E" w:rsidRDefault="00F86082" w:rsidP="006C04AE">
            <w:pPr>
              <w:jc w:val="center"/>
            </w:pPr>
            <w:r>
              <w:t>59</w:t>
            </w:r>
          </w:p>
        </w:tc>
        <w:tc>
          <w:tcPr>
            <w:tcW w:w="5245" w:type="dxa"/>
            <w:gridSpan w:val="2"/>
          </w:tcPr>
          <w:p w:rsidR="00CB6E5F" w:rsidRPr="008F350E" w:rsidRDefault="00CB6E5F" w:rsidP="006C04AE">
            <w:r w:rsidRPr="008F350E">
              <w:t>Предмет стереометрии.  Многогранник. Призма. Параллелепипед.</w:t>
            </w:r>
          </w:p>
        </w:tc>
        <w:tc>
          <w:tcPr>
            <w:tcW w:w="2835" w:type="dxa"/>
            <w:vMerge w:val="restart"/>
          </w:tcPr>
          <w:p w:rsidR="00CB6E5F" w:rsidRPr="008F350E" w:rsidRDefault="002A15E8" w:rsidP="002A15E8">
            <w:pPr>
              <w:rPr>
                <w:b/>
              </w:rPr>
            </w:pPr>
            <w:r w:rsidRPr="00142AD8">
              <w:t>Объяснять, что такое многогранник, его грани, рёбра, вершины, диагонали, какой многогранник называется выпук</w:t>
            </w:r>
            <w:r>
              <w:t xml:space="preserve">лым, что такое </w:t>
            </w:r>
            <w:r>
              <w:rPr>
                <w:lang w:val="en-US"/>
              </w:rPr>
              <w:t>n</w:t>
            </w:r>
            <w:r w:rsidRPr="002A15E8">
              <w:t>-</w:t>
            </w:r>
            <w:r w:rsidRPr="00142AD8">
              <w:t xml:space="preserve">угольная призма, её </w:t>
            </w:r>
            <w:r>
              <w:t xml:space="preserve">элементы, </w:t>
            </w:r>
            <w:r w:rsidRPr="00142AD8">
              <w:t>формулиро</w:t>
            </w:r>
            <w:r w:rsidRPr="00142AD8">
              <w:softHyphen/>
              <w:t>вать и обосновывать утверждения о свойстве диагоналей параллелепипеда и о квадрате диагонали прямоуголь</w:t>
            </w:r>
            <w:r w:rsidRPr="00142AD8">
              <w:softHyphen/>
              <w:t>ного параллелепипеда; изображать и распозна</w:t>
            </w:r>
            <w:r w:rsidRPr="00142AD8">
              <w:softHyphen/>
              <w:t>вать на рисунках призму, параллелепипед, пирамиду, ци</w:t>
            </w:r>
            <w:r w:rsidRPr="00142AD8">
              <w:softHyphen/>
              <w:t>линдр, конус, шар.</w:t>
            </w:r>
          </w:p>
        </w:tc>
        <w:tc>
          <w:tcPr>
            <w:tcW w:w="1140" w:type="dxa"/>
            <w:gridSpan w:val="2"/>
          </w:tcPr>
          <w:p w:rsidR="00CB6E5F" w:rsidRPr="008F350E" w:rsidRDefault="00CB6E5F" w:rsidP="006C04AE">
            <w:pPr>
              <w:jc w:val="center"/>
              <w:rPr>
                <w:b/>
              </w:rPr>
            </w:pPr>
          </w:p>
        </w:tc>
        <w:tc>
          <w:tcPr>
            <w:tcW w:w="1128" w:type="dxa"/>
            <w:gridSpan w:val="3"/>
          </w:tcPr>
          <w:p w:rsidR="00CB6E5F" w:rsidRPr="008F350E" w:rsidRDefault="00CB6E5F" w:rsidP="006C04AE">
            <w:pPr>
              <w:jc w:val="center"/>
              <w:rPr>
                <w:b/>
              </w:rPr>
            </w:pPr>
          </w:p>
        </w:tc>
      </w:tr>
      <w:tr w:rsidR="00CB6E5F" w:rsidRPr="008F350E" w:rsidTr="00A24A89">
        <w:tc>
          <w:tcPr>
            <w:tcW w:w="710" w:type="dxa"/>
          </w:tcPr>
          <w:p w:rsidR="00CB6E5F" w:rsidRPr="008F350E" w:rsidRDefault="00F86082" w:rsidP="006C04AE">
            <w:pPr>
              <w:jc w:val="center"/>
            </w:pPr>
            <w:r>
              <w:t>60</w:t>
            </w:r>
          </w:p>
        </w:tc>
        <w:tc>
          <w:tcPr>
            <w:tcW w:w="5245" w:type="dxa"/>
            <w:gridSpan w:val="2"/>
          </w:tcPr>
          <w:p w:rsidR="00CB6E5F" w:rsidRPr="008F350E" w:rsidRDefault="00CB6E5F" w:rsidP="006C04AE">
            <w:r w:rsidRPr="008F350E">
              <w:t>Объём тела. Свойства прямоугольного параллелепипеда.</w:t>
            </w:r>
          </w:p>
        </w:tc>
        <w:tc>
          <w:tcPr>
            <w:tcW w:w="2835" w:type="dxa"/>
            <w:vMerge/>
          </w:tcPr>
          <w:p w:rsidR="00CB6E5F" w:rsidRPr="008F350E" w:rsidRDefault="00CB6E5F" w:rsidP="006C04AE">
            <w:pPr>
              <w:jc w:val="center"/>
              <w:rPr>
                <w:b/>
              </w:rPr>
            </w:pPr>
          </w:p>
        </w:tc>
        <w:tc>
          <w:tcPr>
            <w:tcW w:w="1140" w:type="dxa"/>
            <w:gridSpan w:val="2"/>
          </w:tcPr>
          <w:p w:rsidR="00CB6E5F" w:rsidRPr="008F350E" w:rsidRDefault="00CB6E5F" w:rsidP="006C04AE">
            <w:pPr>
              <w:jc w:val="center"/>
              <w:rPr>
                <w:b/>
              </w:rPr>
            </w:pPr>
          </w:p>
        </w:tc>
        <w:tc>
          <w:tcPr>
            <w:tcW w:w="1128" w:type="dxa"/>
            <w:gridSpan w:val="3"/>
          </w:tcPr>
          <w:p w:rsidR="00CB6E5F" w:rsidRPr="008F350E" w:rsidRDefault="00CB6E5F" w:rsidP="006C04AE">
            <w:pPr>
              <w:jc w:val="center"/>
              <w:rPr>
                <w:b/>
              </w:rPr>
            </w:pPr>
          </w:p>
        </w:tc>
      </w:tr>
      <w:tr w:rsidR="00CB6E5F" w:rsidRPr="008F350E" w:rsidTr="00A24A89">
        <w:tc>
          <w:tcPr>
            <w:tcW w:w="710" w:type="dxa"/>
          </w:tcPr>
          <w:p w:rsidR="00CB6E5F" w:rsidRPr="008F350E" w:rsidRDefault="00F86082" w:rsidP="006C04AE">
            <w:pPr>
              <w:jc w:val="center"/>
            </w:pPr>
            <w:r>
              <w:t>61</w:t>
            </w:r>
          </w:p>
        </w:tc>
        <w:tc>
          <w:tcPr>
            <w:tcW w:w="5245" w:type="dxa"/>
            <w:gridSpan w:val="2"/>
          </w:tcPr>
          <w:p w:rsidR="00CB6E5F" w:rsidRPr="008F350E" w:rsidRDefault="00CB6E5F" w:rsidP="006C04AE">
            <w:r w:rsidRPr="008F350E">
              <w:t xml:space="preserve">Пирамида. Цилиндр. </w:t>
            </w:r>
            <w:proofErr w:type="spellStart"/>
            <w:r w:rsidRPr="008F350E">
              <w:t>Конус.</w:t>
            </w:r>
            <w:r w:rsidR="00671CA8">
              <w:t>Сфера</w:t>
            </w:r>
            <w:proofErr w:type="spellEnd"/>
            <w:r w:rsidR="00671CA8">
              <w:t xml:space="preserve"> шар</w:t>
            </w:r>
          </w:p>
        </w:tc>
        <w:tc>
          <w:tcPr>
            <w:tcW w:w="2835" w:type="dxa"/>
            <w:vMerge/>
          </w:tcPr>
          <w:p w:rsidR="00CB6E5F" w:rsidRPr="008F350E" w:rsidRDefault="00CB6E5F" w:rsidP="006C04AE">
            <w:pPr>
              <w:jc w:val="center"/>
              <w:rPr>
                <w:b/>
              </w:rPr>
            </w:pPr>
          </w:p>
        </w:tc>
        <w:tc>
          <w:tcPr>
            <w:tcW w:w="1140" w:type="dxa"/>
            <w:gridSpan w:val="2"/>
          </w:tcPr>
          <w:p w:rsidR="00CB6E5F" w:rsidRPr="008F350E" w:rsidRDefault="00CB6E5F" w:rsidP="006C04AE">
            <w:pPr>
              <w:jc w:val="center"/>
              <w:rPr>
                <w:b/>
              </w:rPr>
            </w:pPr>
          </w:p>
        </w:tc>
        <w:tc>
          <w:tcPr>
            <w:tcW w:w="1128" w:type="dxa"/>
            <w:gridSpan w:val="3"/>
          </w:tcPr>
          <w:p w:rsidR="00CB6E5F" w:rsidRPr="008F350E" w:rsidRDefault="00CB6E5F" w:rsidP="006C04AE">
            <w:pPr>
              <w:jc w:val="center"/>
              <w:rPr>
                <w:b/>
              </w:rPr>
            </w:pPr>
          </w:p>
        </w:tc>
      </w:tr>
      <w:tr w:rsidR="00CB6E5F" w:rsidRPr="008F350E" w:rsidTr="00A24A89">
        <w:tc>
          <w:tcPr>
            <w:tcW w:w="710" w:type="dxa"/>
          </w:tcPr>
          <w:p w:rsidR="00CB6E5F" w:rsidRPr="008F350E" w:rsidRDefault="00CB6E5F" w:rsidP="006C04AE">
            <w:pPr>
              <w:jc w:val="center"/>
            </w:pPr>
          </w:p>
        </w:tc>
        <w:tc>
          <w:tcPr>
            <w:tcW w:w="5245" w:type="dxa"/>
            <w:gridSpan w:val="2"/>
          </w:tcPr>
          <w:p w:rsidR="00CB6E5F" w:rsidRPr="008F350E" w:rsidRDefault="00CB6E5F" w:rsidP="006C04AE"/>
        </w:tc>
        <w:tc>
          <w:tcPr>
            <w:tcW w:w="2835" w:type="dxa"/>
            <w:vMerge/>
          </w:tcPr>
          <w:p w:rsidR="00CB6E5F" w:rsidRPr="008F350E" w:rsidRDefault="00CB6E5F" w:rsidP="006C04AE">
            <w:pPr>
              <w:jc w:val="center"/>
            </w:pPr>
          </w:p>
        </w:tc>
        <w:tc>
          <w:tcPr>
            <w:tcW w:w="1140" w:type="dxa"/>
            <w:gridSpan w:val="2"/>
          </w:tcPr>
          <w:p w:rsidR="00CB6E5F" w:rsidRPr="008F350E" w:rsidRDefault="00CB6E5F" w:rsidP="006C04AE">
            <w:pPr>
              <w:jc w:val="center"/>
              <w:rPr>
                <w:b/>
              </w:rPr>
            </w:pPr>
          </w:p>
        </w:tc>
        <w:tc>
          <w:tcPr>
            <w:tcW w:w="1128" w:type="dxa"/>
            <w:gridSpan w:val="3"/>
          </w:tcPr>
          <w:p w:rsidR="00CB6E5F" w:rsidRPr="008F350E" w:rsidRDefault="00CB6E5F" w:rsidP="006C04AE">
            <w:pPr>
              <w:jc w:val="center"/>
              <w:rPr>
                <w:b/>
              </w:rPr>
            </w:pPr>
          </w:p>
        </w:tc>
      </w:tr>
      <w:tr w:rsidR="00CB6E5F" w:rsidRPr="008F350E" w:rsidTr="00CB6E5F">
        <w:tc>
          <w:tcPr>
            <w:tcW w:w="9930" w:type="dxa"/>
            <w:gridSpan w:val="6"/>
          </w:tcPr>
          <w:p w:rsidR="00CB6E5F" w:rsidRPr="008F350E" w:rsidRDefault="00CB6E5F" w:rsidP="006C04AE">
            <w:pPr>
              <w:jc w:val="center"/>
              <w:rPr>
                <w:b/>
              </w:rPr>
            </w:pPr>
            <w:r w:rsidRPr="008F350E">
              <w:rPr>
                <w:b/>
                <w:bCs/>
                <w:color w:val="000000"/>
              </w:rPr>
              <w:t>Повторение курса геометрии 7 – 9 классов</w:t>
            </w:r>
            <w:r w:rsidRPr="008F350E">
              <w:rPr>
                <w:b/>
              </w:rPr>
              <w:t>.</w:t>
            </w:r>
            <w:r w:rsidRPr="008F350E">
              <w:t xml:space="preserve"> (</w:t>
            </w:r>
            <w:r w:rsidR="00034D63">
              <w:rPr>
                <w:b/>
              </w:rPr>
              <w:t>7</w:t>
            </w:r>
            <w:r w:rsidR="00F86082">
              <w:rPr>
                <w:b/>
              </w:rPr>
              <w:t xml:space="preserve"> часов</w:t>
            </w:r>
            <w:r w:rsidRPr="008F350E">
              <w:rPr>
                <w:b/>
              </w:rPr>
              <w:t>)</w:t>
            </w:r>
          </w:p>
        </w:tc>
        <w:tc>
          <w:tcPr>
            <w:tcW w:w="1128" w:type="dxa"/>
            <w:gridSpan w:val="3"/>
          </w:tcPr>
          <w:p w:rsidR="00CB6E5F" w:rsidRPr="008F350E" w:rsidRDefault="00CB6E5F" w:rsidP="00CB6E5F">
            <w:pPr>
              <w:jc w:val="center"/>
              <w:rPr>
                <w:b/>
              </w:rPr>
            </w:pPr>
          </w:p>
        </w:tc>
      </w:tr>
      <w:tr w:rsidR="00861067" w:rsidRPr="008F350E" w:rsidTr="00CB6E5F">
        <w:tc>
          <w:tcPr>
            <w:tcW w:w="705" w:type="dxa"/>
          </w:tcPr>
          <w:p w:rsidR="00861067" w:rsidRPr="008F350E" w:rsidRDefault="00F86082" w:rsidP="006C04AE">
            <w:pPr>
              <w:jc w:val="center"/>
            </w:pPr>
            <w:r>
              <w:t>6</w:t>
            </w:r>
            <w:r w:rsidR="00671CA8">
              <w:t>2</w:t>
            </w:r>
          </w:p>
        </w:tc>
        <w:tc>
          <w:tcPr>
            <w:tcW w:w="5250" w:type="dxa"/>
            <w:gridSpan w:val="2"/>
          </w:tcPr>
          <w:p w:rsidR="00861067" w:rsidRPr="008F350E" w:rsidRDefault="00861067" w:rsidP="00861067">
            <w:r w:rsidRPr="008F350E">
              <w:rPr>
                <w:b/>
                <w:i/>
              </w:rPr>
              <w:t>Итоговая контрольная работа.</w:t>
            </w:r>
          </w:p>
          <w:p w:rsidR="00861067" w:rsidRPr="008F350E" w:rsidRDefault="00861067" w:rsidP="006C04AE"/>
        </w:tc>
        <w:tc>
          <w:tcPr>
            <w:tcW w:w="2835" w:type="dxa"/>
            <w:vMerge w:val="restart"/>
          </w:tcPr>
          <w:p w:rsidR="00861067" w:rsidRPr="008F350E" w:rsidRDefault="00DF755E" w:rsidP="00DF755E">
            <w:pPr>
              <w:rPr>
                <w:b/>
              </w:rPr>
            </w:pPr>
            <w:r>
              <w:t>Применяют</w:t>
            </w:r>
            <w:r w:rsidRPr="00FB4E8A">
              <w:t xml:space="preserve"> весь изученный теоретический материал при решении задач.</w:t>
            </w:r>
          </w:p>
        </w:tc>
        <w:tc>
          <w:tcPr>
            <w:tcW w:w="1140" w:type="dxa"/>
            <w:gridSpan w:val="2"/>
          </w:tcPr>
          <w:p w:rsidR="00861067" w:rsidRPr="008F350E" w:rsidRDefault="00861067" w:rsidP="006C04AE">
            <w:pPr>
              <w:jc w:val="center"/>
              <w:rPr>
                <w:b/>
              </w:rPr>
            </w:pPr>
          </w:p>
        </w:tc>
        <w:tc>
          <w:tcPr>
            <w:tcW w:w="1128" w:type="dxa"/>
            <w:gridSpan w:val="3"/>
          </w:tcPr>
          <w:p w:rsidR="00861067" w:rsidRPr="008F350E" w:rsidRDefault="00861067" w:rsidP="006C04AE">
            <w:pPr>
              <w:jc w:val="center"/>
              <w:rPr>
                <w:b/>
              </w:rPr>
            </w:pPr>
          </w:p>
        </w:tc>
      </w:tr>
      <w:tr w:rsidR="00861067" w:rsidRPr="008F350E" w:rsidTr="00CB6E5F">
        <w:tc>
          <w:tcPr>
            <w:tcW w:w="705" w:type="dxa"/>
          </w:tcPr>
          <w:p w:rsidR="00861067" w:rsidRPr="008F350E" w:rsidRDefault="00F86082" w:rsidP="006C04AE">
            <w:pPr>
              <w:jc w:val="center"/>
            </w:pPr>
            <w:r>
              <w:t>6</w:t>
            </w:r>
            <w:r w:rsidR="00671CA8">
              <w:t>3</w:t>
            </w:r>
          </w:p>
        </w:tc>
        <w:tc>
          <w:tcPr>
            <w:tcW w:w="5250" w:type="dxa"/>
            <w:gridSpan w:val="2"/>
          </w:tcPr>
          <w:p w:rsidR="00861067" w:rsidRPr="008F350E" w:rsidRDefault="00861067" w:rsidP="00861067">
            <w:r w:rsidRPr="008F350E">
              <w:t>Начальные геометрические  сведения.</w:t>
            </w:r>
          </w:p>
          <w:p w:rsidR="00861067" w:rsidRPr="008F350E" w:rsidRDefault="00861067" w:rsidP="00861067">
            <w:r w:rsidRPr="008F350E">
              <w:t>Параллельные прямые.</w:t>
            </w:r>
          </w:p>
        </w:tc>
        <w:tc>
          <w:tcPr>
            <w:tcW w:w="2835" w:type="dxa"/>
            <w:vMerge/>
          </w:tcPr>
          <w:p w:rsidR="00861067" w:rsidRPr="008F350E" w:rsidRDefault="00861067" w:rsidP="006C04AE">
            <w:pPr>
              <w:jc w:val="center"/>
              <w:rPr>
                <w:b/>
              </w:rPr>
            </w:pPr>
          </w:p>
        </w:tc>
        <w:tc>
          <w:tcPr>
            <w:tcW w:w="1140" w:type="dxa"/>
            <w:gridSpan w:val="2"/>
          </w:tcPr>
          <w:p w:rsidR="00861067" w:rsidRPr="008F350E" w:rsidRDefault="00861067" w:rsidP="006C04AE">
            <w:pPr>
              <w:jc w:val="center"/>
              <w:rPr>
                <w:b/>
              </w:rPr>
            </w:pPr>
          </w:p>
        </w:tc>
        <w:tc>
          <w:tcPr>
            <w:tcW w:w="1128" w:type="dxa"/>
            <w:gridSpan w:val="3"/>
          </w:tcPr>
          <w:p w:rsidR="00861067" w:rsidRPr="008F350E" w:rsidRDefault="00861067" w:rsidP="006C04AE">
            <w:pPr>
              <w:jc w:val="center"/>
              <w:rPr>
                <w:b/>
              </w:rPr>
            </w:pPr>
          </w:p>
        </w:tc>
      </w:tr>
      <w:tr w:rsidR="00861067" w:rsidRPr="008F350E" w:rsidTr="00CB6E5F">
        <w:tc>
          <w:tcPr>
            <w:tcW w:w="705" w:type="dxa"/>
          </w:tcPr>
          <w:p w:rsidR="00861067" w:rsidRPr="008F350E" w:rsidRDefault="00861067" w:rsidP="006C04AE">
            <w:pPr>
              <w:jc w:val="center"/>
            </w:pPr>
            <w:r>
              <w:t>6</w:t>
            </w:r>
            <w:r w:rsidR="00671CA8">
              <w:t>4</w:t>
            </w:r>
          </w:p>
        </w:tc>
        <w:tc>
          <w:tcPr>
            <w:tcW w:w="5250" w:type="dxa"/>
            <w:gridSpan w:val="2"/>
          </w:tcPr>
          <w:p w:rsidR="00861067" w:rsidRPr="008F350E" w:rsidRDefault="00861067" w:rsidP="00861067">
            <w:r w:rsidRPr="008F350E">
              <w:t>Треугольники. Окружность.</w:t>
            </w:r>
          </w:p>
        </w:tc>
        <w:tc>
          <w:tcPr>
            <w:tcW w:w="2835" w:type="dxa"/>
            <w:vMerge/>
          </w:tcPr>
          <w:p w:rsidR="00861067" w:rsidRPr="008F350E" w:rsidRDefault="00861067" w:rsidP="006C04AE">
            <w:pPr>
              <w:jc w:val="center"/>
              <w:rPr>
                <w:b/>
              </w:rPr>
            </w:pPr>
          </w:p>
        </w:tc>
        <w:tc>
          <w:tcPr>
            <w:tcW w:w="1140" w:type="dxa"/>
            <w:gridSpan w:val="2"/>
          </w:tcPr>
          <w:p w:rsidR="00861067" w:rsidRPr="008F350E" w:rsidRDefault="00861067" w:rsidP="006C04AE">
            <w:pPr>
              <w:jc w:val="center"/>
              <w:rPr>
                <w:b/>
              </w:rPr>
            </w:pPr>
          </w:p>
        </w:tc>
        <w:tc>
          <w:tcPr>
            <w:tcW w:w="1128" w:type="dxa"/>
            <w:gridSpan w:val="3"/>
          </w:tcPr>
          <w:p w:rsidR="00861067" w:rsidRPr="008F350E" w:rsidRDefault="00861067" w:rsidP="006C04AE">
            <w:pPr>
              <w:jc w:val="center"/>
              <w:rPr>
                <w:b/>
              </w:rPr>
            </w:pPr>
          </w:p>
        </w:tc>
      </w:tr>
      <w:tr w:rsidR="00861067" w:rsidRPr="008F350E" w:rsidTr="00CB6E5F">
        <w:tc>
          <w:tcPr>
            <w:tcW w:w="705" w:type="dxa"/>
          </w:tcPr>
          <w:p w:rsidR="00861067" w:rsidRPr="008F350E" w:rsidRDefault="00861067" w:rsidP="006C04AE">
            <w:pPr>
              <w:jc w:val="center"/>
            </w:pPr>
            <w:r>
              <w:t>6</w:t>
            </w:r>
            <w:r w:rsidR="00671CA8">
              <w:t>5</w:t>
            </w:r>
          </w:p>
        </w:tc>
        <w:tc>
          <w:tcPr>
            <w:tcW w:w="5250" w:type="dxa"/>
            <w:gridSpan w:val="2"/>
          </w:tcPr>
          <w:p w:rsidR="00861067" w:rsidRPr="008F350E" w:rsidRDefault="00861067" w:rsidP="00861067">
            <w:pPr>
              <w:rPr>
                <w:i/>
              </w:rPr>
            </w:pPr>
            <w:r w:rsidRPr="008F350E">
              <w:t>Четырехугольники. Многоугольники.</w:t>
            </w:r>
          </w:p>
        </w:tc>
        <w:tc>
          <w:tcPr>
            <w:tcW w:w="2835" w:type="dxa"/>
            <w:vMerge/>
          </w:tcPr>
          <w:p w:rsidR="00861067" w:rsidRPr="008F350E" w:rsidRDefault="00861067" w:rsidP="006C04AE">
            <w:pPr>
              <w:jc w:val="center"/>
              <w:rPr>
                <w:b/>
              </w:rPr>
            </w:pPr>
          </w:p>
        </w:tc>
        <w:tc>
          <w:tcPr>
            <w:tcW w:w="1140" w:type="dxa"/>
            <w:gridSpan w:val="2"/>
          </w:tcPr>
          <w:p w:rsidR="00861067" w:rsidRPr="008F350E" w:rsidRDefault="00861067" w:rsidP="006C04AE">
            <w:pPr>
              <w:jc w:val="center"/>
              <w:rPr>
                <w:b/>
              </w:rPr>
            </w:pPr>
          </w:p>
        </w:tc>
        <w:tc>
          <w:tcPr>
            <w:tcW w:w="1128" w:type="dxa"/>
            <w:gridSpan w:val="3"/>
          </w:tcPr>
          <w:p w:rsidR="00861067" w:rsidRPr="008F350E" w:rsidRDefault="00861067" w:rsidP="006C04AE">
            <w:pPr>
              <w:jc w:val="center"/>
              <w:rPr>
                <w:b/>
              </w:rPr>
            </w:pPr>
          </w:p>
        </w:tc>
      </w:tr>
      <w:tr w:rsidR="00861067" w:rsidRPr="008F350E" w:rsidTr="00CB6E5F">
        <w:tc>
          <w:tcPr>
            <w:tcW w:w="705" w:type="dxa"/>
          </w:tcPr>
          <w:p w:rsidR="00861067" w:rsidRPr="008F350E" w:rsidRDefault="00671CA8" w:rsidP="006C04AE">
            <w:pPr>
              <w:jc w:val="center"/>
            </w:pPr>
            <w:r>
              <w:t>66</w:t>
            </w:r>
            <w:r w:rsidR="0051469F">
              <w:t>-6</w:t>
            </w:r>
            <w:r w:rsidR="00E6020B">
              <w:t>7</w:t>
            </w:r>
          </w:p>
        </w:tc>
        <w:tc>
          <w:tcPr>
            <w:tcW w:w="5250" w:type="dxa"/>
            <w:gridSpan w:val="2"/>
          </w:tcPr>
          <w:p w:rsidR="00861067" w:rsidRPr="008F350E" w:rsidRDefault="00F86082" w:rsidP="006C04AE">
            <w:r>
              <w:t>Соотношения между сторонами и углами треугольника.</w:t>
            </w:r>
          </w:p>
        </w:tc>
        <w:tc>
          <w:tcPr>
            <w:tcW w:w="2835" w:type="dxa"/>
            <w:vMerge/>
          </w:tcPr>
          <w:p w:rsidR="00861067" w:rsidRPr="008F350E" w:rsidRDefault="00861067" w:rsidP="006C04AE">
            <w:pPr>
              <w:jc w:val="center"/>
              <w:rPr>
                <w:b/>
              </w:rPr>
            </w:pPr>
          </w:p>
        </w:tc>
        <w:tc>
          <w:tcPr>
            <w:tcW w:w="1140" w:type="dxa"/>
            <w:gridSpan w:val="2"/>
          </w:tcPr>
          <w:p w:rsidR="00861067" w:rsidRPr="008F350E" w:rsidRDefault="00861067" w:rsidP="006C04AE">
            <w:pPr>
              <w:jc w:val="center"/>
              <w:rPr>
                <w:b/>
              </w:rPr>
            </w:pPr>
          </w:p>
        </w:tc>
        <w:tc>
          <w:tcPr>
            <w:tcW w:w="1128" w:type="dxa"/>
            <w:gridSpan w:val="3"/>
          </w:tcPr>
          <w:p w:rsidR="00861067" w:rsidRPr="008F350E" w:rsidRDefault="00861067" w:rsidP="006C04AE">
            <w:pPr>
              <w:jc w:val="center"/>
              <w:rPr>
                <w:b/>
              </w:rPr>
            </w:pPr>
          </w:p>
        </w:tc>
      </w:tr>
    </w:tbl>
    <w:p w:rsidR="005D5AB3" w:rsidRDefault="005D5AB3" w:rsidP="00034D63">
      <w:pPr>
        <w:pStyle w:val="NormalWeb"/>
        <w:spacing w:before="0" w:beforeAutospacing="0" w:after="0" w:afterAutospacing="0"/>
        <w:rPr>
          <w:b/>
          <w:i/>
        </w:rPr>
      </w:pPr>
    </w:p>
    <w:p w:rsidR="005D5AB3" w:rsidRDefault="00E6020B" w:rsidP="00550A34">
      <w:pPr>
        <w:pStyle w:val="NormalWeb"/>
        <w:spacing w:before="0" w:beforeAutospacing="0" w:after="0" w:afterAutospacing="0"/>
        <w:ind w:firstLine="709"/>
        <w:rPr>
          <w:b/>
          <w:i/>
        </w:rPr>
      </w:pPr>
      <w:r>
        <w:rPr>
          <w:b/>
          <w:i/>
        </w:rPr>
        <w:t>В связи с совпадением с праздничным днем 23 февраля вторник 1 час, спланировано 67часов вместо 68</w:t>
      </w:r>
    </w:p>
    <w:p w:rsidR="005D5AB3" w:rsidRDefault="005D5AB3" w:rsidP="00550A34">
      <w:pPr>
        <w:pStyle w:val="NormalWeb"/>
        <w:spacing w:before="0" w:beforeAutospacing="0" w:after="0" w:afterAutospacing="0"/>
        <w:ind w:firstLine="709"/>
        <w:rPr>
          <w:b/>
          <w:i/>
        </w:rPr>
      </w:pPr>
    </w:p>
    <w:p w:rsidR="005D5AB3" w:rsidRDefault="005D5AB3" w:rsidP="00F86082">
      <w:pPr>
        <w:pStyle w:val="NormalWeb"/>
        <w:spacing w:before="0" w:beforeAutospacing="0" w:after="0" w:afterAutospacing="0"/>
        <w:rPr>
          <w:b/>
          <w:i/>
        </w:rPr>
      </w:pPr>
    </w:p>
    <w:sectPr w:rsidR="005D5AB3" w:rsidSect="005B0CE9">
      <w:footerReference w:type="default" r:id="rId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0B" w:rsidRDefault="00E6020B" w:rsidP="003D3CB4">
      <w:r>
        <w:separator/>
      </w:r>
    </w:p>
  </w:endnote>
  <w:endnote w:type="continuationSeparator" w:id="0">
    <w:p w:rsidR="00E6020B" w:rsidRDefault="00E6020B" w:rsidP="003D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126094"/>
      <w:docPartObj>
        <w:docPartGallery w:val="Page Numbers (Bottom of Page)"/>
        <w:docPartUnique/>
      </w:docPartObj>
    </w:sdtPr>
    <w:sdtContent>
      <w:p w:rsidR="00E6020B" w:rsidRDefault="00E6020B">
        <w:pPr>
          <w:pStyle w:val="Footer"/>
          <w:jc w:val="center"/>
        </w:pPr>
        <w:r>
          <w:fldChar w:fldCharType="begin"/>
        </w:r>
        <w:r>
          <w:instrText>PAGE   \* MERGEFORMAT</w:instrText>
        </w:r>
        <w:r>
          <w:fldChar w:fldCharType="separate"/>
        </w:r>
        <w:r w:rsidR="009926A7">
          <w:rPr>
            <w:noProof/>
          </w:rPr>
          <w:t>10</w:t>
        </w:r>
        <w:r>
          <w:rPr>
            <w:noProof/>
          </w:rPr>
          <w:fldChar w:fldCharType="end"/>
        </w:r>
      </w:p>
    </w:sdtContent>
  </w:sdt>
  <w:p w:rsidR="00E6020B" w:rsidRDefault="00E6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0B" w:rsidRDefault="00E6020B" w:rsidP="003D3CB4">
      <w:r>
        <w:separator/>
      </w:r>
    </w:p>
  </w:footnote>
  <w:footnote w:type="continuationSeparator" w:id="0">
    <w:p w:rsidR="00E6020B" w:rsidRDefault="00E6020B" w:rsidP="003D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3F5F"/>
    <w:multiLevelType w:val="hybridMultilevel"/>
    <w:tmpl w:val="D3C01654"/>
    <w:lvl w:ilvl="0" w:tplc="DE389DD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FC12CF"/>
    <w:multiLevelType w:val="hybridMultilevel"/>
    <w:tmpl w:val="67327F54"/>
    <w:lvl w:ilvl="0" w:tplc="2A00B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3349BA"/>
    <w:multiLevelType w:val="hybridMultilevel"/>
    <w:tmpl w:val="66CACAF4"/>
    <w:lvl w:ilvl="0" w:tplc="DE389D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622D3C"/>
    <w:multiLevelType w:val="hybridMultilevel"/>
    <w:tmpl w:val="4B765D0C"/>
    <w:lvl w:ilvl="0" w:tplc="DE389D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B265F"/>
    <w:multiLevelType w:val="hybridMultilevel"/>
    <w:tmpl w:val="7AA0D51E"/>
    <w:lvl w:ilvl="0" w:tplc="DE389D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44CBB"/>
    <w:multiLevelType w:val="hybridMultilevel"/>
    <w:tmpl w:val="BE6E3BFC"/>
    <w:lvl w:ilvl="0" w:tplc="DE389D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7648F5"/>
    <w:multiLevelType w:val="hybridMultilevel"/>
    <w:tmpl w:val="3280AC82"/>
    <w:lvl w:ilvl="0" w:tplc="2A00BE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E44FC"/>
    <w:multiLevelType w:val="hybridMultilevel"/>
    <w:tmpl w:val="6430F55C"/>
    <w:lvl w:ilvl="0" w:tplc="DE389DD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214568"/>
    <w:multiLevelType w:val="hybridMultilevel"/>
    <w:tmpl w:val="E598BB98"/>
    <w:lvl w:ilvl="0" w:tplc="DE389D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0D035B"/>
    <w:multiLevelType w:val="hybridMultilevel"/>
    <w:tmpl w:val="DC1CCE22"/>
    <w:lvl w:ilvl="0" w:tplc="DE389D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0271555"/>
    <w:multiLevelType w:val="hybridMultilevel"/>
    <w:tmpl w:val="45C03396"/>
    <w:lvl w:ilvl="0" w:tplc="DE389D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6F3C00"/>
    <w:multiLevelType w:val="hybridMultilevel"/>
    <w:tmpl w:val="3B082380"/>
    <w:lvl w:ilvl="0" w:tplc="DE389DD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84058D"/>
    <w:multiLevelType w:val="hybridMultilevel"/>
    <w:tmpl w:val="56F42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0A63E8"/>
    <w:multiLevelType w:val="hybridMultilevel"/>
    <w:tmpl w:val="33FE095E"/>
    <w:lvl w:ilvl="0" w:tplc="2A00BE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DB509B7"/>
    <w:multiLevelType w:val="hybridMultilevel"/>
    <w:tmpl w:val="BD9242F4"/>
    <w:lvl w:ilvl="0" w:tplc="863876F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774B3B78"/>
    <w:multiLevelType w:val="hybridMultilevel"/>
    <w:tmpl w:val="F4AAD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2D7BBC"/>
    <w:multiLevelType w:val="hybridMultilevel"/>
    <w:tmpl w:val="705A888E"/>
    <w:lvl w:ilvl="0" w:tplc="2A00B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4"/>
  </w:num>
  <w:num w:numId="5">
    <w:abstractNumId w:val="8"/>
  </w:num>
  <w:num w:numId="6">
    <w:abstractNumId w:val="12"/>
  </w:num>
  <w:num w:numId="7">
    <w:abstractNumId w:val="0"/>
  </w:num>
  <w:num w:numId="8">
    <w:abstractNumId w:val="9"/>
  </w:num>
  <w:num w:numId="9">
    <w:abstractNumId w:val="10"/>
  </w:num>
  <w:num w:numId="10">
    <w:abstractNumId w:val="2"/>
  </w:num>
  <w:num w:numId="11">
    <w:abstractNumId w:val="5"/>
  </w:num>
  <w:num w:numId="12">
    <w:abstractNumId w:val="3"/>
  </w:num>
  <w:num w:numId="13">
    <w:abstractNumId w:val="11"/>
  </w:num>
  <w:num w:numId="14">
    <w:abstractNumId w:val="6"/>
  </w:num>
  <w:num w:numId="15">
    <w:abstractNumId w:val="15"/>
  </w:num>
  <w:num w:numId="16">
    <w:abstractNumId w:val="4"/>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A5382"/>
    <w:rsid w:val="00020B2A"/>
    <w:rsid w:val="00034D63"/>
    <w:rsid w:val="000851B5"/>
    <w:rsid w:val="000E14C1"/>
    <w:rsid w:val="0010521D"/>
    <w:rsid w:val="0012394B"/>
    <w:rsid w:val="00141982"/>
    <w:rsid w:val="00142AD8"/>
    <w:rsid w:val="00146669"/>
    <w:rsid w:val="001543CF"/>
    <w:rsid w:val="0016706C"/>
    <w:rsid w:val="001814C8"/>
    <w:rsid w:val="001A1574"/>
    <w:rsid w:val="001E783A"/>
    <w:rsid w:val="002000F4"/>
    <w:rsid w:val="00234D7D"/>
    <w:rsid w:val="00264DCE"/>
    <w:rsid w:val="00274866"/>
    <w:rsid w:val="00293B0D"/>
    <w:rsid w:val="002A15E8"/>
    <w:rsid w:val="002A6004"/>
    <w:rsid w:val="002B2F11"/>
    <w:rsid w:val="002D39DA"/>
    <w:rsid w:val="00316238"/>
    <w:rsid w:val="00342157"/>
    <w:rsid w:val="00362C1C"/>
    <w:rsid w:val="003A5382"/>
    <w:rsid w:val="003C2A30"/>
    <w:rsid w:val="003D3CB4"/>
    <w:rsid w:val="003D5E01"/>
    <w:rsid w:val="003F4353"/>
    <w:rsid w:val="00405A97"/>
    <w:rsid w:val="004442F2"/>
    <w:rsid w:val="0045055B"/>
    <w:rsid w:val="004B35D8"/>
    <w:rsid w:val="004B796C"/>
    <w:rsid w:val="005008F0"/>
    <w:rsid w:val="0051469F"/>
    <w:rsid w:val="00550A34"/>
    <w:rsid w:val="00592702"/>
    <w:rsid w:val="005B0CE9"/>
    <w:rsid w:val="005D5AB3"/>
    <w:rsid w:val="005D5C99"/>
    <w:rsid w:val="006127CC"/>
    <w:rsid w:val="00626F5E"/>
    <w:rsid w:val="00665ADD"/>
    <w:rsid w:val="00671CA8"/>
    <w:rsid w:val="00697447"/>
    <w:rsid w:val="006B4F55"/>
    <w:rsid w:val="006B6ED5"/>
    <w:rsid w:val="006C04AE"/>
    <w:rsid w:val="006D762D"/>
    <w:rsid w:val="006E06C2"/>
    <w:rsid w:val="00700206"/>
    <w:rsid w:val="00715FCF"/>
    <w:rsid w:val="00734978"/>
    <w:rsid w:val="007504A1"/>
    <w:rsid w:val="007D5E74"/>
    <w:rsid w:val="008064DD"/>
    <w:rsid w:val="00812898"/>
    <w:rsid w:val="00840BC5"/>
    <w:rsid w:val="00845D61"/>
    <w:rsid w:val="008468BE"/>
    <w:rsid w:val="00850D84"/>
    <w:rsid w:val="00861067"/>
    <w:rsid w:val="0088562B"/>
    <w:rsid w:val="008B5120"/>
    <w:rsid w:val="008D265C"/>
    <w:rsid w:val="008E3FED"/>
    <w:rsid w:val="008F350E"/>
    <w:rsid w:val="00922E7F"/>
    <w:rsid w:val="009926A7"/>
    <w:rsid w:val="009D2409"/>
    <w:rsid w:val="00A24A89"/>
    <w:rsid w:val="00A43818"/>
    <w:rsid w:val="00A502AA"/>
    <w:rsid w:val="00A67B59"/>
    <w:rsid w:val="00B15488"/>
    <w:rsid w:val="00B35B4D"/>
    <w:rsid w:val="00B41720"/>
    <w:rsid w:val="00B42199"/>
    <w:rsid w:val="00BB61D2"/>
    <w:rsid w:val="00C10237"/>
    <w:rsid w:val="00C11C00"/>
    <w:rsid w:val="00C215B8"/>
    <w:rsid w:val="00C34274"/>
    <w:rsid w:val="00C4614A"/>
    <w:rsid w:val="00C842DD"/>
    <w:rsid w:val="00CB448F"/>
    <w:rsid w:val="00CB6DB6"/>
    <w:rsid w:val="00CB6E5F"/>
    <w:rsid w:val="00CF6BCE"/>
    <w:rsid w:val="00D0633C"/>
    <w:rsid w:val="00D25D08"/>
    <w:rsid w:val="00D33CE0"/>
    <w:rsid w:val="00D769B8"/>
    <w:rsid w:val="00DA5560"/>
    <w:rsid w:val="00DB6443"/>
    <w:rsid w:val="00DB7A46"/>
    <w:rsid w:val="00DF2A17"/>
    <w:rsid w:val="00DF755E"/>
    <w:rsid w:val="00E6020B"/>
    <w:rsid w:val="00E80ABF"/>
    <w:rsid w:val="00E9183D"/>
    <w:rsid w:val="00E946FC"/>
    <w:rsid w:val="00F05422"/>
    <w:rsid w:val="00F47ACE"/>
    <w:rsid w:val="00F86082"/>
    <w:rsid w:val="00FE2CED"/>
    <w:rsid w:val="00FF2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9D9AE-346B-46A2-9766-0F39C3DF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8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4B3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46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locked/>
    <w:rsid w:val="003A5382"/>
    <w:rPr>
      <w:rFonts w:ascii="Times New Roman" w:eastAsia="Times New Roman" w:hAnsi="Times New Roman"/>
      <w:sz w:val="23"/>
      <w:szCs w:val="23"/>
      <w:shd w:val="clear" w:color="auto" w:fill="FFFFFF"/>
    </w:rPr>
  </w:style>
  <w:style w:type="paragraph" w:customStyle="1" w:styleId="30">
    <w:name w:val="Основной текст (3)"/>
    <w:basedOn w:val="Normal"/>
    <w:link w:val="3"/>
    <w:rsid w:val="003A5382"/>
    <w:pPr>
      <w:widowControl w:val="0"/>
      <w:shd w:val="clear" w:color="auto" w:fill="FFFFFF"/>
      <w:spacing w:before="60" w:after="240" w:line="0" w:lineRule="atLeast"/>
      <w:jc w:val="center"/>
    </w:pPr>
    <w:rPr>
      <w:rFonts w:cstheme="minorBidi"/>
      <w:sz w:val="23"/>
      <w:szCs w:val="23"/>
      <w:lang w:eastAsia="en-US"/>
    </w:rPr>
  </w:style>
  <w:style w:type="character" w:customStyle="1" w:styleId="4">
    <w:name w:val="Основной текст (4)_"/>
    <w:basedOn w:val="DefaultParagraphFont"/>
    <w:link w:val="40"/>
    <w:locked/>
    <w:rsid w:val="003A5382"/>
    <w:rPr>
      <w:rFonts w:ascii="Times New Roman" w:eastAsia="Times New Roman" w:hAnsi="Times New Roman"/>
      <w:b/>
      <w:bCs/>
      <w:sz w:val="17"/>
      <w:szCs w:val="17"/>
      <w:shd w:val="clear" w:color="auto" w:fill="FFFFFF"/>
    </w:rPr>
  </w:style>
  <w:style w:type="paragraph" w:customStyle="1" w:styleId="40">
    <w:name w:val="Основной текст (4)"/>
    <w:basedOn w:val="Normal"/>
    <w:link w:val="4"/>
    <w:rsid w:val="003A5382"/>
    <w:pPr>
      <w:widowControl w:val="0"/>
      <w:shd w:val="clear" w:color="auto" w:fill="FFFFFF"/>
      <w:spacing w:before="240" w:after="60" w:line="216" w:lineRule="exact"/>
      <w:jc w:val="center"/>
    </w:pPr>
    <w:rPr>
      <w:rFonts w:cstheme="minorBidi"/>
      <w:b/>
      <w:bCs/>
      <w:sz w:val="17"/>
      <w:szCs w:val="17"/>
      <w:lang w:eastAsia="en-US"/>
    </w:rPr>
  </w:style>
  <w:style w:type="paragraph" w:customStyle="1" w:styleId="1">
    <w:name w:val="Основной текст1"/>
    <w:basedOn w:val="Normal"/>
    <w:link w:val="a"/>
    <w:rsid w:val="003A5382"/>
    <w:pPr>
      <w:widowControl w:val="0"/>
      <w:shd w:val="clear" w:color="auto" w:fill="FFFFFF"/>
      <w:spacing w:line="317" w:lineRule="exact"/>
    </w:pPr>
    <w:rPr>
      <w:sz w:val="27"/>
      <w:szCs w:val="27"/>
    </w:rPr>
  </w:style>
  <w:style w:type="character" w:customStyle="1" w:styleId="10">
    <w:name w:val="Заголовок №1_"/>
    <w:basedOn w:val="DefaultParagraphFont"/>
    <w:link w:val="11"/>
    <w:locked/>
    <w:rsid w:val="003A5382"/>
    <w:rPr>
      <w:rFonts w:ascii="Times New Roman" w:eastAsia="Times New Roman" w:hAnsi="Times New Roman"/>
      <w:b/>
      <w:bCs/>
      <w:sz w:val="40"/>
      <w:szCs w:val="40"/>
      <w:shd w:val="clear" w:color="auto" w:fill="FFFFFF"/>
    </w:rPr>
  </w:style>
  <w:style w:type="paragraph" w:customStyle="1" w:styleId="11">
    <w:name w:val="Заголовок №1"/>
    <w:basedOn w:val="Normal"/>
    <w:link w:val="10"/>
    <w:rsid w:val="003A5382"/>
    <w:pPr>
      <w:widowControl w:val="0"/>
      <w:shd w:val="clear" w:color="auto" w:fill="FFFFFF"/>
      <w:spacing w:before="1140" w:after="300" w:line="0" w:lineRule="atLeast"/>
      <w:jc w:val="center"/>
      <w:outlineLvl w:val="0"/>
    </w:pPr>
    <w:rPr>
      <w:rFonts w:cstheme="minorBidi"/>
      <w:b/>
      <w:bCs/>
      <w:sz w:val="40"/>
      <w:szCs w:val="40"/>
      <w:lang w:eastAsia="en-US"/>
    </w:rPr>
  </w:style>
  <w:style w:type="character" w:customStyle="1" w:styleId="a">
    <w:name w:val="Основной текст_"/>
    <w:basedOn w:val="DefaultParagraphFont"/>
    <w:link w:val="1"/>
    <w:locked/>
    <w:rsid w:val="003A5382"/>
    <w:rPr>
      <w:rFonts w:ascii="Times New Roman" w:eastAsia="Times New Roman" w:hAnsi="Times New Roman" w:cs="Times New Roman"/>
      <w:sz w:val="27"/>
      <w:szCs w:val="27"/>
      <w:shd w:val="clear" w:color="auto" w:fill="FFFFFF"/>
      <w:lang w:eastAsia="ru-RU"/>
    </w:rPr>
  </w:style>
  <w:style w:type="paragraph" w:styleId="NoSpacing">
    <w:name w:val="No Spacing"/>
    <w:link w:val="NoSpacingChar"/>
    <w:uiPriority w:val="1"/>
    <w:qFormat/>
    <w:rsid w:val="003A5382"/>
    <w:pPr>
      <w:spacing w:after="0" w:line="240" w:lineRule="auto"/>
    </w:pPr>
    <w:rPr>
      <w:rFonts w:eastAsiaTheme="minorEastAsia"/>
      <w:lang w:eastAsia="ru-RU"/>
    </w:rPr>
  </w:style>
  <w:style w:type="character" w:customStyle="1" w:styleId="NoSpacingChar">
    <w:name w:val="No Spacing Char"/>
    <w:link w:val="NoSpacing"/>
    <w:uiPriority w:val="1"/>
    <w:rsid w:val="003A5382"/>
    <w:rPr>
      <w:rFonts w:eastAsiaTheme="minorEastAsia"/>
      <w:lang w:eastAsia="ru-RU"/>
    </w:rPr>
  </w:style>
  <w:style w:type="paragraph" w:styleId="BalloonText">
    <w:name w:val="Balloon Text"/>
    <w:basedOn w:val="Normal"/>
    <w:link w:val="BalloonTextChar"/>
    <w:uiPriority w:val="99"/>
    <w:semiHidden/>
    <w:unhideWhenUsed/>
    <w:rsid w:val="006B4F55"/>
    <w:rPr>
      <w:rFonts w:ascii="Tahoma" w:hAnsi="Tahoma" w:cs="Tahoma"/>
      <w:sz w:val="16"/>
      <w:szCs w:val="16"/>
    </w:rPr>
  </w:style>
  <w:style w:type="character" w:customStyle="1" w:styleId="BalloonTextChar">
    <w:name w:val="Balloon Text Char"/>
    <w:basedOn w:val="DefaultParagraphFont"/>
    <w:link w:val="BalloonText"/>
    <w:uiPriority w:val="99"/>
    <w:semiHidden/>
    <w:rsid w:val="006B4F55"/>
    <w:rPr>
      <w:rFonts w:ascii="Tahoma" w:eastAsia="Times New Roman" w:hAnsi="Tahoma" w:cs="Tahoma"/>
      <w:sz w:val="16"/>
      <w:szCs w:val="16"/>
      <w:lang w:eastAsia="ru-RU"/>
    </w:rPr>
  </w:style>
  <w:style w:type="character" w:customStyle="1" w:styleId="Heading2Char">
    <w:name w:val="Heading 2 Char"/>
    <w:basedOn w:val="DefaultParagraphFont"/>
    <w:link w:val="Heading2"/>
    <w:uiPriority w:val="9"/>
    <w:semiHidden/>
    <w:rsid w:val="00E946FC"/>
    <w:rPr>
      <w:rFonts w:asciiTheme="majorHAnsi" w:eastAsiaTheme="majorEastAsia" w:hAnsiTheme="majorHAnsi" w:cstheme="majorBidi"/>
      <w:b/>
      <w:bCs/>
      <w:color w:val="4F81BD" w:themeColor="accent1"/>
      <w:sz w:val="26"/>
      <w:szCs w:val="26"/>
      <w:lang w:eastAsia="ru-RU"/>
    </w:rPr>
  </w:style>
  <w:style w:type="paragraph" w:styleId="ListParagraph">
    <w:name w:val="List Paragraph"/>
    <w:basedOn w:val="Normal"/>
    <w:link w:val="ListParagraphChar"/>
    <w:uiPriority w:val="34"/>
    <w:qFormat/>
    <w:rsid w:val="00E946FC"/>
    <w:pPr>
      <w:ind w:left="720"/>
      <w:contextualSpacing/>
    </w:pPr>
  </w:style>
  <w:style w:type="character" w:customStyle="1" w:styleId="ListParagraphChar">
    <w:name w:val="List Paragraph Char"/>
    <w:link w:val="ListParagraph"/>
    <w:uiPriority w:val="34"/>
    <w:locked/>
    <w:rsid w:val="00E946FC"/>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E946FC"/>
    <w:rPr>
      <w:color w:val="0000FF" w:themeColor="hyperlink"/>
      <w:u w:val="single"/>
    </w:rPr>
  </w:style>
  <w:style w:type="paragraph" w:customStyle="1" w:styleId="5">
    <w:name w:val="Основной текст5"/>
    <w:basedOn w:val="Normal"/>
    <w:rsid w:val="00E946FC"/>
    <w:pPr>
      <w:widowControl w:val="0"/>
      <w:shd w:val="clear" w:color="auto" w:fill="FFFFFF"/>
      <w:spacing w:before="1380" w:after="240" w:line="280" w:lineRule="exact"/>
      <w:ind w:hanging="760"/>
    </w:pPr>
    <w:rPr>
      <w:color w:val="000000"/>
      <w:sz w:val="22"/>
      <w:szCs w:val="22"/>
    </w:rPr>
  </w:style>
  <w:style w:type="character" w:customStyle="1" w:styleId="a0">
    <w:name w:val="Основной текст + Полужирный;Курсив"/>
    <w:basedOn w:val="DefaultParagraphFont"/>
    <w:rsid w:val="00E946F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8Exact">
    <w:name w:val="Основной текст (8) Exact"/>
    <w:basedOn w:val="DefaultParagraphFont"/>
    <w:link w:val="8"/>
    <w:rsid w:val="00E946FC"/>
    <w:rPr>
      <w:rFonts w:ascii="Times New Roman" w:eastAsia="Times New Roman" w:hAnsi="Times New Roman" w:cs="Times New Roman"/>
      <w:b/>
      <w:bCs/>
      <w:spacing w:val="-7"/>
      <w:shd w:val="clear" w:color="auto" w:fill="FFFFFF"/>
    </w:rPr>
  </w:style>
  <w:style w:type="paragraph" w:customStyle="1" w:styleId="8">
    <w:name w:val="Основной текст (8)"/>
    <w:basedOn w:val="Normal"/>
    <w:link w:val="8Exact"/>
    <w:rsid w:val="00E946FC"/>
    <w:pPr>
      <w:widowControl w:val="0"/>
      <w:shd w:val="clear" w:color="auto" w:fill="FFFFFF"/>
      <w:spacing w:after="60" w:line="0" w:lineRule="atLeast"/>
    </w:pPr>
    <w:rPr>
      <w:b/>
      <w:bCs/>
      <w:spacing w:val="-7"/>
      <w:sz w:val="22"/>
      <w:szCs w:val="22"/>
      <w:lang w:eastAsia="en-US"/>
    </w:rPr>
  </w:style>
  <w:style w:type="paragraph" w:styleId="BodyText">
    <w:name w:val="Body Text"/>
    <w:basedOn w:val="Normal"/>
    <w:link w:val="BodyTextChar"/>
    <w:uiPriority w:val="99"/>
    <w:unhideWhenUsed/>
    <w:rsid w:val="00E946FC"/>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E946FC"/>
  </w:style>
  <w:style w:type="paragraph" w:styleId="NormalWeb">
    <w:name w:val="Normal (Web)"/>
    <w:basedOn w:val="Normal"/>
    <w:uiPriority w:val="99"/>
    <w:unhideWhenUsed/>
    <w:rsid w:val="00C215B8"/>
    <w:pPr>
      <w:spacing w:before="100" w:beforeAutospacing="1" w:after="100" w:afterAutospacing="1"/>
    </w:pPr>
  </w:style>
  <w:style w:type="character" w:customStyle="1" w:styleId="Heading1Char">
    <w:name w:val="Heading 1 Char"/>
    <w:basedOn w:val="DefaultParagraphFont"/>
    <w:link w:val="Heading1"/>
    <w:uiPriority w:val="9"/>
    <w:rsid w:val="004B35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DefaultParagraphFont"/>
    <w:rsid w:val="004B35D8"/>
  </w:style>
  <w:style w:type="character" w:customStyle="1" w:styleId="TrebuchetMS8pt">
    <w:name w:val="Основной текст + Trebuchet MS;8 pt;Полужирный"/>
    <w:basedOn w:val="a"/>
    <w:rsid w:val="007D5E74"/>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ru-RU" w:eastAsia="ru-RU"/>
    </w:rPr>
  </w:style>
  <w:style w:type="paragraph" w:customStyle="1" w:styleId="Default">
    <w:name w:val="Default"/>
    <w:rsid w:val="003C2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
    <w:name w:val="Основной текст4"/>
    <w:basedOn w:val="Normal"/>
    <w:rsid w:val="00142AD8"/>
    <w:pPr>
      <w:widowControl w:val="0"/>
      <w:shd w:val="clear" w:color="auto" w:fill="FFFFFF"/>
      <w:spacing w:after="420" w:line="180" w:lineRule="exact"/>
      <w:ind w:hanging="340"/>
    </w:pPr>
    <w:rPr>
      <w:color w:val="000000"/>
      <w:sz w:val="19"/>
      <w:szCs w:val="19"/>
    </w:rPr>
  </w:style>
  <w:style w:type="character" w:customStyle="1" w:styleId="TrebuchetMS7pt">
    <w:name w:val="Основной текст + Trebuchet MS;7 pt"/>
    <w:basedOn w:val="a"/>
    <w:rsid w:val="00142AD8"/>
    <w:rPr>
      <w:rFonts w:ascii="Trebuchet MS" w:eastAsia="Trebuchet MS" w:hAnsi="Trebuchet MS" w:cs="Trebuchet MS"/>
      <w:b w:val="0"/>
      <w:bCs w:val="0"/>
      <w:i w:val="0"/>
      <w:iCs w:val="0"/>
      <w:smallCaps w:val="0"/>
      <w:strike w:val="0"/>
      <w:color w:val="000000"/>
      <w:spacing w:val="0"/>
      <w:w w:val="100"/>
      <w:position w:val="0"/>
      <w:sz w:val="14"/>
      <w:szCs w:val="14"/>
      <w:u w:val="none"/>
      <w:shd w:val="clear" w:color="auto" w:fill="FFFFFF"/>
      <w:lang w:val="ru-RU" w:eastAsia="ru-RU"/>
    </w:rPr>
  </w:style>
  <w:style w:type="character" w:customStyle="1" w:styleId="17">
    <w:name w:val="Основной текст (17)_"/>
    <w:basedOn w:val="DefaultParagraphFont"/>
    <w:link w:val="170"/>
    <w:rsid w:val="00142AD8"/>
    <w:rPr>
      <w:rFonts w:ascii="Trebuchet MS" w:eastAsia="Trebuchet MS" w:hAnsi="Trebuchet MS" w:cs="Trebuchet MS"/>
      <w:sz w:val="14"/>
      <w:szCs w:val="14"/>
      <w:shd w:val="clear" w:color="auto" w:fill="FFFFFF"/>
    </w:rPr>
  </w:style>
  <w:style w:type="character" w:customStyle="1" w:styleId="18Exact">
    <w:name w:val="Основной текст (18) Exact"/>
    <w:basedOn w:val="DefaultParagraphFont"/>
    <w:link w:val="18"/>
    <w:rsid w:val="00142AD8"/>
    <w:rPr>
      <w:rFonts w:ascii="Trebuchet MS" w:eastAsia="Trebuchet MS" w:hAnsi="Trebuchet MS" w:cs="Trebuchet MS"/>
      <w:b/>
      <w:bCs/>
      <w:spacing w:val="-2"/>
      <w:sz w:val="16"/>
      <w:szCs w:val="16"/>
      <w:shd w:val="clear" w:color="auto" w:fill="FFFFFF"/>
    </w:rPr>
  </w:style>
  <w:style w:type="character" w:customStyle="1" w:styleId="17Exact">
    <w:name w:val="Основной текст (17) Exact"/>
    <w:basedOn w:val="DefaultParagraphFont"/>
    <w:rsid w:val="00142AD8"/>
    <w:rPr>
      <w:rFonts w:ascii="Trebuchet MS" w:eastAsia="Trebuchet MS" w:hAnsi="Trebuchet MS" w:cs="Trebuchet MS"/>
      <w:b w:val="0"/>
      <w:bCs w:val="0"/>
      <w:i w:val="0"/>
      <w:iCs w:val="0"/>
      <w:smallCaps w:val="0"/>
      <w:strike w:val="0"/>
      <w:sz w:val="13"/>
      <w:szCs w:val="13"/>
      <w:u w:val="none"/>
    </w:rPr>
  </w:style>
  <w:style w:type="paragraph" w:customStyle="1" w:styleId="170">
    <w:name w:val="Основной текст (17)"/>
    <w:basedOn w:val="Normal"/>
    <w:link w:val="17"/>
    <w:rsid w:val="00142AD8"/>
    <w:pPr>
      <w:widowControl w:val="0"/>
      <w:shd w:val="clear" w:color="auto" w:fill="FFFFFF"/>
      <w:spacing w:after="120" w:line="180" w:lineRule="exact"/>
      <w:ind w:hanging="280"/>
      <w:jc w:val="both"/>
    </w:pPr>
    <w:rPr>
      <w:rFonts w:ascii="Trebuchet MS" w:eastAsia="Trebuchet MS" w:hAnsi="Trebuchet MS" w:cs="Trebuchet MS"/>
      <w:sz w:val="14"/>
      <w:szCs w:val="14"/>
      <w:lang w:eastAsia="en-US"/>
    </w:rPr>
  </w:style>
  <w:style w:type="paragraph" w:customStyle="1" w:styleId="18">
    <w:name w:val="Основной текст (18)"/>
    <w:basedOn w:val="Normal"/>
    <w:link w:val="18Exact"/>
    <w:rsid w:val="00142AD8"/>
    <w:pPr>
      <w:widowControl w:val="0"/>
      <w:shd w:val="clear" w:color="auto" w:fill="FFFFFF"/>
      <w:spacing w:line="200" w:lineRule="exact"/>
      <w:jc w:val="both"/>
    </w:pPr>
    <w:rPr>
      <w:rFonts w:ascii="Trebuchet MS" w:eastAsia="Trebuchet MS" w:hAnsi="Trebuchet MS" w:cs="Trebuchet MS"/>
      <w:b/>
      <w:bCs/>
      <w:spacing w:val="-2"/>
      <w:sz w:val="16"/>
      <w:szCs w:val="16"/>
      <w:lang w:eastAsia="en-US"/>
    </w:rPr>
  </w:style>
  <w:style w:type="paragraph" w:styleId="Footer">
    <w:name w:val="footer"/>
    <w:basedOn w:val="Normal"/>
    <w:link w:val="FooterChar"/>
    <w:uiPriority w:val="99"/>
    <w:unhideWhenUsed/>
    <w:rsid w:val="00142AD8"/>
    <w:pPr>
      <w:tabs>
        <w:tab w:val="center" w:pos="4677"/>
        <w:tab w:val="right" w:pos="9355"/>
      </w:tabs>
    </w:pPr>
  </w:style>
  <w:style w:type="character" w:customStyle="1" w:styleId="FooterChar">
    <w:name w:val="Footer Char"/>
    <w:basedOn w:val="DefaultParagraphFont"/>
    <w:link w:val="Footer"/>
    <w:uiPriority w:val="99"/>
    <w:rsid w:val="00142AD8"/>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nhideWhenUsed/>
    <w:rsid w:val="008F350E"/>
    <w:pPr>
      <w:spacing w:after="120"/>
      <w:ind w:left="283"/>
    </w:pPr>
  </w:style>
  <w:style w:type="character" w:customStyle="1" w:styleId="BodyTextIndentChar">
    <w:name w:val="Body Text Indent Char"/>
    <w:basedOn w:val="DefaultParagraphFont"/>
    <w:link w:val="BodyTextIndent"/>
    <w:rsid w:val="008F350E"/>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3D3CB4"/>
    <w:pPr>
      <w:tabs>
        <w:tab w:val="center" w:pos="4677"/>
        <w:tab w:val="right" w:pos="9355"/>
      </w:tabs>
    </w:pPr>
  </w:style>
  <w:style w:type="character" w:customStyle="1" w:styleId="HeaderChar">
    <w:name w:val="Header Char"/>
    <w:basedOn w:val="DefaultParagraphFont"/>
    <w:link w:val="Header"/>
    <w:uiPriority w:val="99"/>
    <w:rsid w:val="003D3CB4"/>
    <w:rPr>
      <w:rFonts w:ascii="Times New Roman" w:eastAsia="Times New Roman" w:hAnsi="Times New Roman" w:cs="Times New Roman"/>
      <w:sz w:val="24"/>
      <w:szCs w:val="24"/>
      <w:lang w:eastAsia="ru-RU"/>
    </w:rPr>
  </w:style>
  <w:style w:type="paragraph" w:customStyle="1" w:styleId="a1">
    <w:name w:val="Стиль"/>
    <w:rsid w:val="001670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796">
      <w:bodyDiv w:val="1"/>
      <w:marLeft w:val="0"/>
      <w:marRight w:val="0"/>
      <w:marTop w:val="0"/>
      <w:marBottom w:val="0"/>
      <w:divBdr>
        <w:top w:val="none" w:sz="0" w:space="0" w:color="auto"/>
        <w:left w:val="none" w:sz="0" w:space="0" w:color="auto"/>
        <w:bottom w:val="none" w:sz="0" w:space="0" w:color="auto"/>
        <w:right w:val="none" w:sz="0" w:space="0" w:color="auto"/>
      </w:divBdr>
    </w:div>
    <w:div w:id="1672680769">
      <w:bodyDiv w:val="1"/>
      <w:marLeft w:val="0"/>
      <w:marRight w:val="0"/>
      <w:marTop w:val="0"/>
      <w:marBottom w:val="0"/>
      <w:divBdr>
        <w:top w:val="none" w:sz="0" w:space="0" w:color="auto"/>
        <w:left w:val="none" w:sz="0" w:space="0" w:color="auto"/>
        <w:bottom w:val="none" w:sz="0" w:space="0" w:color="auto"/>
        <w:right w:val="none" w:sz="0" w:space="0" w:color="auto"/>
      </w:divBdr>
    </w:div>
    <w:div w:id="2066103732">
      <w:bodyDiv w:val="1"/>
      <w:marLeft w:val="0"/>
      <w:marRight w:val="0"/>
      <w:marTop w:val="0"/>
      <w:marBottom w:val="0"/>
      <w:divBdr>
        <w:top w:val="none" w:sz="0" w:space="0" w:color="auto"/>
        <w:left w:val="none" w:sz="0" w:space="0" w:color="auto"/>
        <w:bottom w:val="none" w:sz="0" w:space="0" w:color="auto"/>
        <w:right w:val="none" w:sz="0" w:space="0" w:color="auto"/>
      </w:divBdr>
    </w:div>
    <w:div w:id="20926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3887</Words>
  <Characters>22159</Characters>
  <Application>Microsoft Office Word</Application>
  <DocSecurity>0</DocSecurity>
  <Lines>184</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83</cp:revision>
  <cp:lastPrinted>2020-08-27T04:46:00Z</cp:lastPrinted>
  <dcterms:created xsi:type="dcterms:W3CDTF">2019-07-10T08:42:00Z</dcterms:created>
  <dcterms:modified xsi:type="dcterms:W3CDTF">2020-09-13T08:17:00Z</dcterms:modified>
</cp:coreProperties>
</file>