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4" w:rsidRPr="001C6060" w:rsidRDefault="001C3064" w:rsidP="001C30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Ростовская  область, </w:t>
      </w:r>
      <w:r w:rsidRPr="001C6060">
        <w:rPr>
          <w:rFonts w:ascii="Times New Roman" w:hAnsi="Times New Roman" w:cs="Times New Roman"/>
          <w:b/>
          <w:i/>
          <w:sz w:val="24"/>
          <w:szCs w:val="24"/>
        </w:rPr>
        <w:t xml:space="preserve"> Азовский  район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6060">
        <w:rPr>
          <w:rFonts w:ascii="Times New Roman" w:hAnsi="Times New Roman" w:cs="Times New Roman"/>
          <w:b/>
          <w:i/>
          <w:sz w:val="24"/>
          <w:szCs w:val="24"/>
        </w:rPr>
        <w:t xml:space="preserve">  Александровка</w:t>
      </w:r>
    </w:p>
    <w:p w:rsidR="001C3064" w:rsidRPr="001C6060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060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1C3064" w:rsidRPr="001C6060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6060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аю.</w:t>
      </w:r>
    </w:p>
    <w:p w:rsidR="001C3064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Директор  МБОУ  </w:t>
      </w: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Александровская  СОШ </w:t>
      </w: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__________ (Дегтярева  С.В.)                                                                                              </w:t>
      </w:r>
    </w:p>
    <w:p w:rsidR="001C3064" w:rsidRPr="001C6060" w:rsidRDefault="001C3064" w:rsidP="001C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060">
        <w:rPr>
          <w:rFonts w:ascii="Times New Roman" w:hAnsi="Times New Roman" w:cs="Times New Roman"/>
          <w:sz w:val="24"/>
          <w:szCs w:val="24"/>
        </w:rPr>
        <w:t xml:space="preserve"> Приказ   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C26D0">
        <w:rPr>
          <w:rFonts w:ascii="Times New Roman" w:hAnsi="Times New Roman" w:cs="Times New Roman"/>
          <w:sz w:val="24"/>
          <w:szCs w:val="24"/>
        </w:rPr>
        <w:t xml:space="preserve"> .08.2020</w:t>
      </w:r>
      <w:r w:rsidRPr="001C606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 4</w:t>
      </w:r>
      <w:r w:rsidRPr="001C6060">
        <w:rPr>
          <w:rFonts w:ascii="Times New Roman" w:hAnsi="Times New Roman" w:cs="Times New Roman"/>
          <w:sz w:val="24"/>
          <w:szCs w:val="24"/>
        </w:rPr>
        <w:t xml:space="preserve">9       </w:t>
      </w:r>
    </w:p>
    <w:p w:rsidR="001C3064" w:rsidRPr="001C6060" w:rsidRDefault="001C3064" w:rsidP="001C306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064" w:rsidRPr="007C57C8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 xml:space="preserve">Адаптированная рабочая программа </w:t>
      </w:r>
    </w:p>
    <w:p w:rsidR="001C3064" w:rsidRPr="007C57C8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 xml:space="preserve">для </w:t>
      </w:r>
      <w:proofErr w:type="gramStart"/>
      <w:r w:rsidRPr="007C57C8">
        <w:rPr>
          <w:rFonts w:ascii="Times New Roman" w:hAnsi="Times New Roman" w:cs="Times New Roman"/>
          <w:b/>
          <w:bCs/>
          <w:sz w:val="32"/>
          <w:szCs w:val="24"/>
        </w:rPr>
        <w:t>обучающихся</w:t>
      </w:r>
      <w:proofErr w:type="gramEnd"/>
      <w:r w:rsidRPr="007C57C8">
        <w:rPr>
          <w:rFonts w:ascii="Times New Roman" w:hAnsi="Times New Roman" w:cs="Times New Roman"/>
          <w:b/>
          <w:bCs/>
          <w:sz w:val="32"/>
          <w:szCs w:val="24"/>
        </w:rPr>
        <w:t xml:space="preserve"> с умственной отсталостью </w:t>
      </w:r>
    </w:p>
    <w:p w:rsidR="001C3064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>(интеллектуальными нарушениями)</w:t>
      </w:r>
    </w:p>
    <w:p w:rsidR="001C3064" w:rsidRPr="007C57C8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( Вариант</w:t>
      </w:r>
      <w:proofErr w:type="gramStart"/>
      <w:r>
        <w:rPr>
          <w:rFonts w:ascii="Times New Roman" w:hAnsi="Times New Roman" w:cs="Times New Roman"/>
          <w:b/>
          <w:bCs/>
          <w:sz w:val="32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32"/>
          <w:szCs w:val="24"/>
        </w:rPr>
        <w:t>)</w:t>
      </w:r>
    </w:p>
    <w:p w:rsidR="001C3064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>по биологии</w:t>
      </w:r>
    </w:p>
    <w:p w:rsidR="001C3064" w:rsidRPr="007C57C8" w:rsidRDefault="001C3064" w:rsidP="001C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на 2020-2021 учебный год</w:t>
      </w:r>
    </w:p>
    <w:p w:rsidR="001C3064" w:rsidRPr="001C6060" w:rsidRDefault="001C3064" w:rsidP="001C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1C6060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3064" w:rsidRPr="00F576BE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 8</w:t>
      </w:r>
      <w:r w:rsidRPr="00F576BE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1C3064" w:rsidRPr="00F576BE" w:rsidRDefault="001C3064" w:rsidP="001C30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 часов  70</w:t>
      </w:r>
      <w:r w:rsidRPr="00F576BE">
        <w:rPr>
          <w:rFonts w:ascii="Times New Roman" w:hAnsi="Times New Roman" w:cs="Times New Roman"/>
          <w:sz w:val="24"/>
          <w:szCs w:val="24"/>
          <w:u w:val="single"/>
        </w:rPr>
        <w:t>, 2 часа в неделю</w:t>
      </w:r>
    </w:p>
    <w:p w:rsidR="00D26DE7" w:rsidRPr="00D26DE7" w:rsidRDefault="001C3064" w:rsidP="001C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6BE">
        <w:rPr>
          <w:rFonts w:ascii="Times New Roman" w:hAnsi="Times New Roman" w:cs="Times New Roman"/>
          <w:b/>
          <w:sz w:val="24"/>
          <w:szCs w:val="24"/>
          <w:u w:val="single"/>
        </w:rPr>
        <w:t>Учит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ель  Мнацаканян Альфия Абраровна</w:t>
      </w:r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064" w:rsidRPr="001C6060" w:rsidRDefault="001C3064" w:rsidP="001C3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1C3064" w:rsidRPr="002B2A18" w:rsidRDefault="001C3064" w:rsidP="001C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8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</w:t>
      </w:r>
      <w:r>
        <w:rPr>
          <w:rFonts w:ascii="Times New Roman" w:hAnsi="Times New Roman" w:cs="Times New Roman"/>
          <w:sz w:val="24"/>
          <w:szCs w:val="24"/>
        </w:rPr>
        <w:t xml:space="preserve">тью адаптированной основной </w:t>
      </w:r>
      <w:r w:rsidRPr="002B2A18">
        <w:rPr>
          <w:rFonts w:ascii="Times New Roman" w:hAnsi="Times New Roman" w:cs="Times New Roman"/>
          <w:sz w:val="24"/>
          <w:szCs w:val="24"/>
        </w:rPr>
        <w:t>образовательной программы образования обучающихся с умственной отсталостью (интеллекту</w:t>
      </w:r>
      <w:r>
        <w:rPr>
          <w:rFonts w:ascii="Times New Roman" w:hAnsi="Times New Roman" w:cs="Times New Roman"/>
          <w:sz w:val="24"/>
          <w:szCs w:val="24"/>
        </w:rPr>
        <w:t>альными нарушениями (вариант 1)</w:t>
      </w:r>
      <w:r w:rsidRPr="002B2A18">
        <w:rPr>
          <w:rFonts w:ascii="Times New Roman" w:hAnsi="Times New Roman" w:cs="Times New Roman"/>
          <w:sz w:val="24"/>
          <w:szCs w:val="24"/>
        </w:rPr>
        <w:t xml:space="preserve"> МБОУ Александровская СОШ, входит в содержательный раздел.</w:t>
      </w:r>
      <w:proofErr w:type="gramEnd"/>
    </w:p>
    <w:p w:rsidR="001C3064" w:rsidRPr="002B2A18" w:rsidRDefault="001C3064" w:rsidP="001C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8">
        <w:rPr>
          <w:rFonts w:ascii="Times New Roman" w:hAnsi="Times New Roman" w:cs="Times New Roman"/>
          <w:sz w:val="24"/>
          <w:szCs w:val="24"/>
        </w:rPr>
        <w:t>Рабочая программа по биологии для 7 класса составлена в соответствии со следующими нормативн</w:t>
      </w:r>
      <w:proofErr w:type="gramStart"/>
      <w:r w:rsidRPr="002B2A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2A18">
        <w:rPr>
          <w:rFonts w:ascii="Times New Roman" w:hAnsi="Times New Roman" w:cs="Times New Roman"/>
          <w:sz w:val="24"/>
          <w:szCs w:val="24"/>
        </w:rPr>
        <w:t xml:space="preserve"> правовыми документами:</w:t>
      </w:r>
    </w:p>
    <w:p w:rsidR="001C3064" w:rsidRPr="001C6060" w:rsidRDefault="001C3064" w:rsidP="001C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1C3064" w:rsidRPr="001C6060" w:rsidRDefault="001C3064" w:rsidP="001C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6060">
        <w:rPr>
          <w:rFonts w:ascii="Times New Roman" w:hAnsi="Times New Roman" w:cs="Times New Roman"/>
          <w:sz w:val="24"/>
          <w:szCs w:val="24"/>
        </w:rPr>
        <w:t>АООП ООО для обучающихся  с умственной отсталостью (интеллектуальными нарушениями) МБОУ Александровской СОШ.</w:t>
      </w:r>
      <w:proofErr w:type="gramEnd"/>
    </w:p>
    <w:p w:rsidR="001C3064" w:rsidRPr="001C6060" w:rsidRDefault="001C3064" w:rsidP="001C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1C3064" w:rsidRPr="001C6060" w:rsidRDefault="001C3064" w:rsidP="001C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Pr="001C606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1C3064" w:rsidRPr="001C6060" w:rsidRDefault="001C3064" w:rsidP="001C3064">
      <w:pPr>
        <w:pStyle w:val="a3"/>
        <w:shd w:val="clear" w:color="auto" w:fill="FFFFFF"/>
        <w:spacing w:before="180" w:beforeAutospacing="0" w:after="0" w:afterAutospacing="0" w:line="276" w:lineRule="auto"/>
        <w:jc w:val="both"/>
        <w:textAlignment w:val="baseline"/>
        <w:rPr>
          <w:color w:val="111111"/>
        </w:rPr>
      </w:pPr>
      <w:r w:rsidRPr="001C6060">
        <w:t>5. Программы специальной (коррекционной) образовательной школы VIII вида: 5-9 классы./ Под редакцией В.В. Воронковой (раздел «Биология 6-9 классы»). - Москва: 2011г.</w:t>
      </w:r>
    </w:p>
    <w:p w:rsidR="001C3064" w:rsidRPr="001C6060" w:rsidRDefault="001C3064" w:rsidP="001C306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6. Учебник «Биология.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Животные» 8 класс  для специальных </w:t>
      </w:r>
      <w:r w:rsidRPr="001C6060">
        <w:rPr>
          <w:rFonts w:ascii="Times New Roman" w:hAnsi="Times New Roman" w:cs="Times New Roman"/>
          <w:bCs/>
          <w:sz w:val="24"/>
          <w:szCs w:val="24"/>
        </w:rPr>
        <w:t xml:space="preserve"> (коррекционных) образовательных учреждений </w:t>
      </w:r>
      <w:r w:rsidRPr="001C606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1C6060">
        <w:rPr>
          <w:rFonts w:ascii="Times New Roman" w:hAnsi="Times New Roman" w:cs="Times New Roman"/>
          <w:bCs/>
          <w:sz w:val="24"/>
          <w:szCs w:val="24"/>
        </w:rPr>
        <w:t xml:space="preserve"> вида / А.И.Никишов. – М.: Просвещение</w:t>
      </w:r>
      <w:r>
        <w:rPr>
          <w:rFonts w:ascii="Times New Roman" w:hAnsi="Times New Roman" w:cs="Times New Roman"/>
          <w:bCs/>
          <w:sz w:val="24"/>
          <w:szCs w:val="24"/>
        </w:rPr>
        <w:t>, 2018</w:t>
      </w:r>
      <w:r w:rsidR="00E4149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C35BB" w:rsidRDefault="000C35BB" w:rsidP="000C3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5BB" w:rsidRPr="000C35BB" w:rsidRDefault="000C35BB" w:rsidP="000C35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35BB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0C35BB">
        <w:rPr>
          <w:rFonts w:ascii="Times New Roman" w:hAnsi="Times New Roman" w:cs="Times New Roman"/>
          <w:sz w:val="24"/>
          <w:szCs w:val="24"/>
        </w:rPr>
        <w:t>курса «Биология» 8 класса являются:</w:t>
      </w:r>
      <w:r w:rsidRPr="000C35BB">
        <w:rPr>
          <w:rFonts w:ascii="Times New Roman" w:hAnsi="Times New Roman" w:cs="Times New Roman"/>
          <w:bCs/>
          <w:sz w:val="24"/>
          <w:szCs w:val="24"/>
        </w:rPr>
        <w:t xml:space="preserve"> изучение элементарных сведений, доступных обучающимся с ОВЗ, о живой и неживой природе, животных</w:t>
      </w:r>
      <w:r w:rsidRPr="000C35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0C35BB" w:rsidRPr="000C35BB" w:rsidRDefault="000C35BB" w:rsidP="000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формирования знаний об окружающем мире: умения ориентироваться в мире животных; использовать полученные знания в повседневной жизни; применять биологические знания.</w:t>
      </w:r>
    </w:p>
    <w:p w:rsidR="000C35BB" w:rsidRPr="001C6060" w:rsidRDefault="000C35BB" w:rsidP="000C35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1C6060">
        <w:rPr>
          <w:rFonts w:ascii="Times New Roman" w:hAnsi="Times New Roman" w:cs="Times New Roman"/>
          <w:b/>
          <w:sz w:val="24"/>
          <w:szCs w:val="24"/>
        </w:rPr>
        <w:t>задач</w:t>
      </w:r>
      <w:r w:rsidRPr="001C6060">
        <w:rPr>
          <w:rFonts w:ascii="Times New Roman" w:hAnsi="Times New Roman" w:cs="Times New Roman"/>
          <w:sz w:val="24"/>
          <w:szCs w:val="24"/>
        </w:rPr>
        <w:t>:</w:t>
      </w:r>
    </w:p>
    <w:p w:rsidR="000C35BB" w:rsidRPr="000C35BB" w:rsidRDefault="000C35BB" w:rsidP="000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C35BB" w:rsidRPr="000C35BB" w:rsidRDefault="000C35BB" w:rsidP="000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0C35BB" w:rsidRPr="000C35BB" w:rsidRDefault="000C35BB" w:rsidP="000C35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основных биологических понятий;</w:t>
      </w:r>
    </w:p>
    <w:p w:rsidR="000C35BB" w:rsidRPr="000C35BB" w:rsidRDefault="000C35BB" w:rsidP="000C35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об особенностях животного мира; об окружающей среде, путях её сохранения и рационального использования;</w:t>
      </w:r>
    </w:p>
    <w:p w:rsidR="000C35BB" w:rsidRPr="000C35BB" w:rsidRDefault="000C35BB" w:rsidP="000C35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:rsidR="000C35BB" w:rsidRPr="000C35BB" w:rsidRDefault="000C35BB" w:rsidP="000C35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отработка практических навыков и умений.</w:t>
      </w:r>
    </w:p>
    <w:p w:rsidR="000C35BB" w:rsidRPr="000C35BB" w:rsidRDefault="000C35BB" w:rsidP="000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Коррекционно-развивающие:</w:t>
      </w:r>
    </w:p>
    <w:p w:rsidR="000C35BB" w:rsidRPr="000C35BB" w:rsidRDefault="000C35BB" w:rsidP="000C35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умственного развития учащихся;</w:t>
      </w:r>
    </w:p>
    <w:p w:rsidR="000C35BB" w:rsidRPr="000C35BB" w:rsidRDefault="000C35BB" w:rsidP="000C35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знакомства с животными у учащихся развивается наблюдательность, речь и мышление;</w:t>
      </w:r>
    </w:p>
    <w:p w:rsidR="000C35BB" w:rsidRPr="000C35BB" w:rsidRDefault="000C35BB" w:rsidP="000C35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возможность устанавливать простейшие причинно - следственные отношения и взаимосвязь живых организмов между собой и с неживой природой;</w:t>
      </w:r>
    </w:p>
    <w:p w:rsidR="000C35BB" w:rsidRPr="000C35BB" w:rsidRDefault="000C35BB" w:rsidP="000C35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человека с живой и неживой природой, влияние на нее.</w:t>
      </w:r>
    </w:p>
    <w:p w:rsidR="000C35BB" w:rsidRPr="000C35BB" w:rsidRDefault="000C35BB" w:rsidP="000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Воспитательные:</w:t>
      </w:r>
    </w:p>
    <w:p w:rsidR="000C35BB" w:rsidRPr="000C35BB" w:rsidRDefault="000C35BB" w:rsidP="000C35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адекватной самооценки на основе критерия оценивания;</w:t>
      </w:r>
    </w:p>
    <w:p w:rsidR="000C35BB" w:rsidRPr="000C35BB" w:rsidRDefault="000C35BB" w:rsidP="000C35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живой природе, чувства сопричастности к сохранению её уникальности и чистоты;</w:t>
      </w:r>
    </w:p>
    <w:p w:rsidR="000C35BB" w:rsidRPr="000C35BB" w:rsidRDefault="000C35BB" w:rsidP="000C35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навыков, способствующих сохранению и укреплению здоровья человека;</w:t>
      </w:r>
    </w:p>
    <w:p w:rsidR="000C35BB" w:rsidRPr="000C35BB" w:rsidRDefault="000C35BB" w:rsidP="000C35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людей).</w:t>
      </w:r>
    </w:p>
    <w:p w:rsidR="001C3064" w:rsidRPr="001C6060" w:rsidRDefault="001C3064" w:rsidP="001C306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064" w:rsidRPr="001C6060" w:rsidRDefault="001C3064" w:rsidP="001C3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1C3064" w:rsidRPr="001C6060" w:rsidRDefault="001C3064" w:rsidP="001C3064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 xml:space="preserve"> разноуровневого и дифференцированного подхода;</w:t>
      </w:r>
    </w:p>
    <w:p w:rsidR="001C3064" w:rsidRPr="001C6060" w:rsidRDefault="00E41490" w:rsidP="001C3064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1C3064" w:rsidRPr="001C6060">
        <w:rPr>
          <w:rFonts w:ascii="Times New Roman" w:hAnsi="Times New Roman"/>
          <w:sz w:val="24"/>
          <w:szCs w:val="24"/>
        </w:rPr>
        <w:t>;</w:t>
      </w:r>
    </w:p>
    <w:p w:rsidR="001C3064" w:rsidRPr="001C6060" w:rsidRDefault="001C3064" w:rsidP="001C3064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>игровые;</w:t>
      </w:r>
    </w:p>
    <w:p w:rsidR="001C3064" w:rsidRPr="001C6060" w:rsidRDefault="001C3064" w:rsidP="001C3064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>личностно-ориентированные;</w:t>
      </w:r>
    </w:p>
    <w:p w:rsidR="001C3064" w:rsidRPr="001C6060" w:rsidRDefault="001C3064" w:rsidP="001C306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1C3064" w:rsidRPr="001C6060" w:rsidRDefault="001C3064" w:rsidP="001C3064">
      <w:pPr>
        <w:pStyle w:val="a3"/>
        <w:spacing w:before="0" w:beforeAutospacing="0" w:after="0" w:afterAutospacing="0"/>
        <w:jc w:val="both"/>
      </w:pPr>
      <w:r w:rsidRPr="001C6060">
        <w:t>В соответствии с</w:t>
      </w:r>
      <w:r w:rsidRPr="001C6060">
        <w:rPr>
          <w:color w:val="FF0000"/>
        </w:rPr>
        <w:t xml:space="preserve"> </w:t>
      </w:r>
      <w:r w:rsidRPr="001C6060">
        <w:rPr>
          <w:color w:val="111111"/>
          <w:shd w:val="clear" w:color="auto" w:fill="FFFFFF"/>
        </w:rPr>
        <w:t xml:space="preserve">деятельностным и дифференцированным </w:t>
      </w:r>
      <w:r w:rsidRPr="001C6060">
        <w:t>подходами.  Используются технологии</w:t>
      </w:r>
      <w:r w:rsidRPr="001C6060">
        <w:rPr>
          <w:color w:val="FF0000"/>
        </w:rPr>
        <w:t xml:space="preserve"> </w:t>
      </w:r>
      <w:r w:rsidRPr="001C6060">
        <w:rPr>
          <w:bCs/>
        </w:rPr>
        <w:t xml:space="preserve">игровой деятельности,  личностно – ориентированного обучения, технологий индивидуализации и дифференциации обучения, здоровьесбережения, коррекционной направленности обучения, реализующиеся за счет использования коррекционно-развивающих упражнений, игр, увеличения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 </w:t>
      </w:r>
      <w:r w:rsidRPr="001C6060">
        <w:t xml:space="preserve">По мере освоения учащимися программы включаются элементы проектной деятельности.  </w:t>
      </w:r>
    </w:p>
    <w:p w:rsidR="001C3064" w:rsidRPr="001C6060" w:rsidRDefault="001C3064" w:rsidP="001C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1C3064" w:rsidRPr="001C6060" w:rsidRDefault="001C3064" w:rsidP="001C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Практические занятия, экскурсии, лекции, игровые формы, сюжетн</w:t>
      </w:r>
      <w:proofErr w:type="gramStart"/>
      <w:r w:rsidRPr="001C60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6060">
        <w:rPr>
          <w:rFonts w:ascii="Times New Roman" w:hAnsi="Times New Roman" w:cs="Times New Roman"/>
          <w:sz w:val="24"/>
          <w:szCs w:val="24"/>
        </w:rPr>
        <w:t xml:space="preserve"> ролевые виды деятельности, беседы и др.</w:t>
      </w:r>
    </w:p>
    <w:p w:rsidR="001C3064" w:rsidRPr="001C6060" w:rsidRDefault="001C3064" w:rsidP="001C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C3064" w:rsidRPr="001C6060" w:rsidRDefault="001C3064" w:rsidP="001C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</w:t>
      </w:r>
      <w:r w:rsidRPr="001C60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sz w:val="24"/>
          <w:szCs w:val="24"/>
        </w:rPr>
        <w:t>Основными формами текущего контроля являются устный и письменный опросы,</w:t>
      </w:r>
      <w:r w:rsidRPr="001C60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sz w:val="24"/>
          <w:szCs w:val="24"/>
        </w:rPr>
        <w:t>биологические диктанты, тесты, практические работы, контрольные работы.</w:t>
      </w:r>
    </w:p>
    <w:p w:rsidR="001C3064" w:rsidRPr="001C6060" w:rsidRDefault="001C3064" w:rsidP="001C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1C3064" w:rsidRPr="001C6060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>На основе изучения предмета биологии семиклассники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1C3064" w:rsidRPr="001C6060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>Биологические знания помогут учащимся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биологии.</w:t>
      </w:r>
    </w:p>
    <w:p w:rsidR="001C3064" w:rsidRDefault="001C3064" w:rsidP="00B5470C">
      <w:pPr>
        <w:rPr>
          <w:rFonts w:ascii="Times New Roman" w:hAnsi="Times New Roman" w:cs="Times New Roman"/>
          <w:b/>
          <w:sz w:val="24"/>
          <w:szCs w:val="24"/>
        </w:rPr>
      </w:pPr>
    </w:p>
    <w:p w:rsidR="000C35BB" w:rsidRPr="001C6060" w:rsidRDefault="000C35BB" w:rsidP="000C35BB">
      <w:pPr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Pr="001C606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1C6060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0C35BB" w:rsidRPr="000C35BB" w:rsidRDefault="000C35BB" w:rsidP="000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0C35BB" w:rsidRPr="000C35BB" w:rsidRDefault="000C35BB" w:rsidP="000C35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отличия животных от растений;</w:t>
      </w:r>
    </w:p>
    <w:p w:rsidR="000C35BB" w:rsidRPr="000C35BB" w:rsidRDefault="000C35BB" w:rsidP="000C35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сходства и различия между изученными группами животных;</w:t>
      </w:r>
    </w:p>
    <w:p w:rsidR="000C35BB" w:rsidRPr="000C35BB" w:rsidRDefault="000C35BB" w:rsidP="000C35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признаки, характерные для каждой из этих групп животных;</w:t>
      </w:r>
    </w:p>
    <w:p w:rsidR="000C35BB" w:rsidRPr="000C35BB" w:rsidRDefault="000C35BB" w:rsidP="000C35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обитания, образ жизни и поведение тех животных, которые знакомы учащимся;</w:t>
      </w:r>
    </w:p>
    <w:p w:rsidR="000C35BB" w:rsidRPr="000C35BB" w:rsidRDefault="000C35BB" w:rsidP="000C35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 же в хозяйственной деятельности человека;</w:t>
      </w:r>
    </w:p>
    <w:p w:rsidR="000C35BB" w:rsidRPr="000C35BB" w:rsidRDefault="000C35BB" w:rsidP="000C35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0C35BB" w:rsidRPr="000C35BB" w:rsidRDefault="000C35BB" w:rsidP="000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0C35BB" w:rsidRPr="000C35BB" w:rsidRDefault="000C35BB" w:rsidP="000C35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изученных животных (в иллюстрациях, кинофрагментах, чучелах, живых объектах;</w:t>
      </w:r>
    </w:p>
    <w:p w:rsidR="000C35BB" w:rsidRPr="000C35BB" w:rsidRDefault="000C35BB" w:rsidP="000C35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об основных чертах строения и образа жизни изученных животных;</w:t>
      </w:r>
    </w:p>
    <w:p w:rsidR="000C35BB" w:rsidRPr="000C35BB" w:rsidRDefault="000C35BB" w:rsidP="000C35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</w:r>
    </w:p>
    <w:p w:rsidR="000C35BB" w:rsidRPr="000C35BB" w:rsidRDefault="000C35BB" w:rsidP="000C35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несложный уход за некоторыми домашними животными (птицы, звери, рыбы), имеющимися у детей дома;</w:t>
      </w:r>
    </w:p>
    <w:p w:rsidR="000C35BB" w:rsidRPr="000C35BB" w:rsidRDefault="000C35BB" w:rsidP="000C35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своих питомцах (их породах, поведении и повадках).</w:t>
      </w: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Pr="001C6060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E5C12" w:rsidRDefault="00CE5C12" w:rsidP="00CE5C12">
      <w:pPr>
        <w:autoSpaceDE w:val="0"/>
        <w:autoSpaceDN w:val="0"/>
        <w:adjustRightInd w:val="0"/>
        <w:ind w:firstLine="540"/>
        <w:jc w:val="right"/>
        <w:rPr>
          <w:rFonts w:ascii="Georgia" w:hAnsi="Georgia" w:cs="Calibri"/>
          <w:b/>
          <w:sz w:val="28"/>
          <w:szCs w:val="28"/>
        </w:rPr>
      </w:pPr>
    </w:p>
    <w:p w:rsidR="000C35BB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5470C" w:rsidRDefault="00B5470C" w:rsidP="00B5470C">
      <w:pPr>
        <w:shd w:val="clear" w:color="auto" w:fill="FFFFFF"/>
        <w:spacing w:before="120" w:line="240" w:lineRule="auto"/>
        <w:contextualSpacing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BB" w:rsidRDefault="000C35BB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5470C" w:rsidRDefault="00B5470C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5470C" w:rsidRDefault="00B5470C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5470C" w:rsidRDefault="00B5470C" w:rsidP="000C35BB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5470C" w:rsidRDefault="000C35BB" w:rsidP="00B5470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C606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Раздел 3 Содержание учебного предмета</w:t>
      </w:r>
    </w:p>
    <w:p w:rsidR="00B5470C" w:rsidRPr="00B57759" w:rsidRDefault="00B5470C" w:rsidP="00B5470C">
      <w:pPr>
        <w:shd w:val="clear" w:color="auto" w:fill="FFFFFF"/>
        <w:spacing w:before="120" w:line="240" w:lineRule="auto"/>
        <w:contextualSpacing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570"/>
        <w:gridCol w:w="3649"/>
        <w:gridCol w:w="851"/>
        <w:gridCol w:w="1701"/>
        <w:gridCol w:w="1417"/>
        <w:gridCol w:w="6598"/>
      </w:tblGrid>
      <w:tr w:rsidR="00B5470C" w:rsidRPr="00B57759" w:rsidTr="001D0508">
        <w:trPr>
          <w:jc w:val="center"/>
        </w:trPr>
        <w:tc>
          <w:tcPr>
            <w:tcW w:w="570" w:type="dxa"/>
            <w:vMerge w:val="restart"/>
            <w:vAlign w:val="center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49" w:type="dxa"/>
            <w:vMerge w:val="restart"/>
            <w:vAlign w:val="center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3"/>
            <w:vAlign w:val="center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6598" w:type="dxa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470C" w:rsidRPr="00B57759" w:rsidTr="001D0508">
        <w:trPr>
          <w:trHeight w:val="225"/>
          <w:jc w:val="center"/>
        </w:trPr>
        <w:tc>
          <w:tcPr>
            <w:tcW w:w="570" w:type="dxa"/>
            <w:vMerge/>
          </w:tcPr>
          <w:p w:rsidR="00B5470C" w:rsidRPr="00B57759" w:rsidRDefault="00B5470C" w:rsidP="00B5470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B5470C" w:rsidRPr="00B57759" w:rsidRDefault="00B5470C" w:rsidP="00B5470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17" w:type="dxa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Экскурсии</w:t>
            </w:r>
          </w:p>
        </w:tc>
        <w:tc>
          <w:tcPr>
            <w:tcW w:w="6598" w:type="dxa"/>
          </w:tcPr>
          <w:p w:rsidR="00B5470C" w:rsidRPr="00B57759" w:rsidRDefault="00B5470C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5775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D0508" w:rsidRPr="00B57759" w:rsidTr="001D0508">
        <w:trPr>
          <w:jc w:val="center"/>
        </w:trPr>
        <w:tc>
          <w:tcPr>
            <w:tcW w:w="570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57759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49" w:type="dxa"/>
          </w:tcPr>
          <w:p w:rsidR="001D0508" w:rsidRPr="00B57759" w:rsidRDefault="001D0508" w:rsidP="00B5470C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B57759">
              <w:rPr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598" w:type="dxa"/>
            <w:vMerge w:val="restart"/>
          </w:tcPr>
          <w:p w:rsidR="001D0508" w:rsidRPr="001D0508" w:rsidRDefault="001D0508" w:rsidP="001D0508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Open Sans" w:hAnsi="Open Sans" w:cs="Open Sans"/>
                <w:color w:val="000000"/>
                <w:sz w:val="16"/>
                <w:szCs w:val="19"/>
              </w:rPr>
            </w:pPr>
            <w:proofErr w:type="gramStart"/>
            <w:r w:rsidRPr="001D0508">
              <w:rPr>
                <w:bCs/>
                <w:i/>
                <w:iCs/>
                <w:color w:val="000000"/>
                <w:sz w:val="20"/>
              </w:rPr>
              <w:t>Учащихся должны знать: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 </w:t>
            </w:r>
            <w:r w:rsidRPr="001D0508">
              <w:rPr>
                <w:bCs/>
                <w:color w:val="000000"/>
                <w:sz w:val="20"/>
              </w:rPr>
              <w:t>основные отличия животных от растений;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</w:t>
            </w:r>
            <w:r w:rsidRPr="001D0508">
              <w:rPr>
                <w:bCs/>
                <w:color w:val="000000"/>
                <w:sz w:val="20"/>
              </w:rPr>
              <w:t>признаки сходства и различия между изученными группами животных;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</w:t>
            </w:r>
            <w:r w:rsidRPr="001D0508">
              <w:rPr>
                <w:bCs/>
                <w:color w:val="000000"/>
                <w:sz w:val="20"/>
              </w:rPr>
              <w:t>общие признаки, характерные для каждой из этих групп животных;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</w:t>
            </w:r>
            <w:r w:rsidRPr="001D0508">
              <w:rPr>
                <w:bCs/>
                <w:color w:val="000000"/>
                <w:sz w:val="20"/>
              </w:rPr>
              <w:t>места обитания, образ жизни и поведение тех животных, которые знакомы учащимся;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 </w:t>
            </w:r>
            <w:r w:rsidRPr="001D0508">
              <w:rPr>
                <w:bCs/>
                <w:color w:val="000000"/>
                <w:sz w:val="20"/>
              </w:rPr>
              <w:t>названия некоторых наиболее типичных представителей изученных групп животных, особенно тех, которые широко распространены и местных условиях;</w:t>
            </w:r>
            <w:proofErr w:type="gramEnd"/>
            <w:r w:rsidRPr="001D0508">
              <w:rPr>
                <w:bCs/>
                <w:color w:val="000000"/>
                <w:sz w:val="20"/>
              </w:rPr>
              <w:t xml:space="preserve"> значение изучаемых животных в природе, а также в хозяйственной деятельности человека;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</w:t>
            </w:r>
            <w:r w:rsidRPr="001D0508">
              <w:rPr>
                <w:bCs/>
                <w:color w:val="000000"/>
                <w:sz w:val="20"/>
              </w:rPr>
              <w:t>основные требования ухода за домашними и некоторыми сельскохозяйственными животными (известными учащимся).</w:t>
            </w:r>
          </w:p>
          <w:p w:rsidR="001D0508" w:rsidRPr="001D0508" w:rsidRDefault="001D0508" w:rsidP="001D0508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Open Sans" w:hAnsi="Open Sans" w:cs="Open Sans"/>
                <w:color w:val="000000"/>
                <w:sz w:val="16"/>
                <w:szCs w:val="19"/>
              </w:rPr>
            </w:pPr>
            <w:r w:rsidRPr="001D0508">
              <w:rPr>
                <w:bCs/>
                <w:i/>
                <w:iCs/>
                <w:color w:val="000000"/>
                <w:sz w:val="20"/>
              </w:rPr>
              <w:t>Учащиеся должны уметь: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 </w:t>
            </w:r>
            <w:r w:rsidRPr="001D0508">
              <w:rPr>
                <w:bCs/>
                <w:color w:val="000000"/>
                <w:sz w:val="20"/>
              </w:rPr>
              <w:t>узнавать изученных животных (в иллюстрациях, кинофрагментах, чучелах, живых объектах);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</w:t>
            </w:r>
            <w:r w:rsidRPr="001D0508">
              <w:rPr>
                <w:bCs/>
                <w:color w:val="000000"/>
                <w:sz w:val="20"/>
              </w:rPr>
              <w:t>кратко рассказывать об основных чертах строения и образа жизни изученных животных;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</w:t>
            </w:r>
            <w:r w:rsidRPr="001D0508">
              <w:rPr>
                <w:bCs/>
                <w:color w:val="000000"/>
                <w:sz w:val="20"/>
              </w:rPr>
              <w:t>устанавливать взаимосвязи между животными и их средой обитания: приспособления к ней особенностями строения организма, поведения животных;</w:t>
            </w:r>
            <w:r>
              <w:rPr>
                <w:rFonts w:ascii="Open Sans" w:hAnsi="Open Sans" w:cs="Open Sans"/>
                <w:color w:val="000000"/>
                <w:sz w:val="16"/>
                <w:szCs w:val="19"/>
              </w:rPr>
              <w:t xml:space="preserve">  </w:t>
            </w:r>
            <w:r w:rsidRPr="001D0508">
              <w:rPr>
                <w:bCs/>
                <w:color w:val="000000"/>
                <w:sz w:val="20"/>
              </w:rPr>
              <w:t>проводить несложный уход за некоторыми сельскохозяйственными животными (для сельских вспомогательных школ) или за домашними животными (птицы, звери, рыбы), имеющимися у детей дома; рассказывать о своих питомцах (их породах, поведении и</w:t>
            </w:r>
            <w:r>
              <w:rPr>
                <w:bCs/>
                <w:color w:val="000000"/>
                <w:sz w:val="20"/>
              </w:rPr>
              <w:t xml:space="preserve">  </w:t>
            </w:r>
            <w:r w:rsidRPr="001D0508">
              <w:rPr>
                <w:bCs/>
                <w:color w:val="000000"/>
                <w:sz w:val="20"/>
              </w:rPr>
              <w:t>повадках).</w:t>
            </w: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 w:val="restart"/>
          </w:tcPr>
          <w:p w:rsidR="001D0508" w:rsidRPr="00B57759" w:rsidRDefault="001D0508" w:rsidP="00B5470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57759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b/>
                <w:color w:val="000000"/>
                <w:sz w:val="24"/>
                <w:szCs w:val="24"/>
              </w:rPr>
            </w:pPr>
            <w:r w:rsidRPr="00B57759">
              <w:rPr>
                <w:b/>
                <w:color w:val="000000"/>
                <w:sz w:val="24"/>
                <w:szCs w:val="24"/>
              </w:rPr>
              <w:t xml:space="preserve">Беспозвоночные животные 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color w:val="000000"/>
                <w:sz w:val="24"/>
                <w:szCs w:val="24"/>
              </w:rPr>
            </w:pPr>
            <w:r w:rsidRPr="00B57759">
              <w:rPr>
                <w:color w:val="000000"/>
                <w:sz w:val="24"/>
                <w:szCs w:val="24"/>
              </w:rPr>
              <w:t>Черви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color w:val="000000"/>
                <w:sz w:val="24"/>
                <w:szCs w:val="24"/>
              </w:rPr>
            </w:pPr>
            <w:r w:rsidRPr="00B57759">
              <w:rPr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 w:val="restart"/>
          </w:tcPr>
          <w:p w:rsidR="001D0508" w:rsidRPr="00B57759" w:rsidRDefault="001D0508" w:rsidP="00B5470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57759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b/>
                <w:color w:val="000000"/>
                <w:sz w:val="24"/>
                <w:szCs w:val="24"/>
              </w:rPr>
            </w:pPr>
            <w:r w:rsidRPr="00B57759">
              <w:rPr>
                <w:b/>
                <w:color w:val="000000"/>
                <w:sz w:val="24"/>
                <w:szCs w:val="24"/>
              </w:rPr>
              <w:t>Позвоночные животные  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color w:val="000000"/>
                <w:sz w:val="24"/>
                <w:szCs w:val="24"/>
              </w:rPr>
            </w:pPr>
            <w:r w:rsidRPr="00B57759">
              <w:rPr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color w:val="000000"/>
                <w:sz w:val="24"/>
                <w:szCs w:val="24"/>
              </w:rPr>
            </w:pPr>
            <w:r w:rsidRPr="00B57759">
              <w:rPr>
                <w:color w:val="000000"/>
                <w:sz w:val="24"/>
                <w:szCs w:val="24"/>
              </w:rPr>
              <w:t xml:space="preserve">Земноводные 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color w:val="000000"/>
                <w:sz w:val="24"/>
                <w:szCs w:val="24"/>
              </w:rPr>
            </w:pPr>
            <w:r w:rsidRPr="00B57759">
              <w:rPr>
                <w:color w:val="000000"/>
                <w:sz w:val="24"/>
                <w:szCs w:val="24"/>
              </w:rPr>
              <w:t xml:space="preserve">Пресмыкающиеся 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color w:val="000000"/>
                <w:sz w:val="24"/>
                <w:szCs w:val="24"/>
              </w:rPr>
            </w:pPr>
            <w:r w:rsidRPr="00B57759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570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9" w:type="dxa"/>
          </w:tcPr>
          <w:p w:rsidR="001D0508" w:rsidRPr="00B57759" w:rsidRDefault="001D0508" w:rsidP="00B5470C">
            <w:pPr>
              <w:rPr>
                <w:color w:val="000000"/>
                <w:sz w:val="24"/>
                <w:szCs w:val="24"/>
              </w:rPr>
            </w:pPr>
            <w:r w:rsidRPr="00B57759">
              <w:rPr>
                <w:color w:val="000000"/>
                <w:sz w:val="24"/>
                <w:szCs w:val="24"/>
              </w:rPr>
              <w:t>Млекопитающие. Сельскохозяйственные животные.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57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4219" w:type="dxa"/>
            <w:gridSpan w:val="2"/>
          </w:tcPr>
          <w:p w:rsidR="001D0508" w:rsidRPr="00B57759" w:rsidRDefault="001D0508" w:rsidP="00B5470C">
            <w:pPr>
              <w:spacing w:line="0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B57759">
              <w:rPr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b/>
                <w:color w:val="000000"/>
                <w:sz w:val="24"/>
                <w:szCs w:val="24"/>
              </w:rPr>
              <w:t xml:space="preserve"> за год </w:t>
            </w:r>
          </w:p>
        </w:tc>
        <w:tc>
          <w:tcPr>
            <w:tcW w:w="85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B547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4219" w:type="dxa"/>
            <w:gridSpan w:val="2"/>
          </w:tcPr>
          <w:p w:rsidR="001D0508" w:rsidRPr="00B57759" w:rsidRDefault="001D0508" w:rsidP="001D05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57759">
              <w:rPr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1D050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4219" w:type="dxa"/>
            <w:gridSpan w:val="2"/>
          </w:tcPr>
          <w:p w:rsidR="001D0508" w:rsidRPr="00B57759" w:rsidRDefault="001D0508" w:rsidP="001D05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7759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598" w:type="dxa"/>
            <w:vMerge/>
          </w:tcPr>
          <w:p w:rsidR="001D0508" w:rsidRPr="00B57759" w:rsidRDefault="001D0508" w:rsidP="001D050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0508" w:rsidRPr="00B57759" w:rsidTr="001D0508">
        <w:trPr>
          <w:jc w:val="center"/>
        </w:trPr>
        <w:tc>
          <w:tcPr>
            <w:tcW w:w="4219" w:type="dxa"/>
            <w:gridSpan w:val="2"/>
            <w:vAlign w:val="center"/>
          </w:tcPr>
          <w:p w:rsidR="001D0508" w:rsidRPr="00B57759" w:rsidRDefault="001D0508" w:rsidP="001D05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1D0508" w:rsidRPr="00B57759" w:rsidRDefault="001D0508" w:rsidP="001D05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26DE7" w:rsidRPr="00B57759" w:rsidRDefault="00D26DE7" w:rsidP="001D0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36D" w:rsidRPr="00B57759" w:rsidRDefault="00FE036D" w:rsidP="00FE036D">
      <w:pPr>
        <w:pStyle w:val="WW-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7759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и практические работы</w:t>
      </w:r>
    </w:p>
    <w:tbl>
      <w:tblPr>
        <w:tblStyle w:val="a7"/>
        <w:tblW w:w="14785" w:type="dxa"/>
        <w:tblLook w:val="04A0"/>
      </w:tblPr>
      <w:tblGrid>
        <w:gridCol w:w="817"/>
        <w:gridCol w:w="6521"/>
        <w:gridCol w:w="992"/>
        <w:gridCol w:w="5528"/>
        <w:gridCol w:w="927"/>
      </w:tblGrid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rPr>
                <w:b/>
                <w:sz w:val="24"/>
                <w:szCs w:val="24"/>
              </w:rPr>
            </w:pPr>
            <w:r w:rsidRPr="00B57759">
              <w:rPr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59">
              <w:rPr>
                <w:sz w:val="24"/>
                <w:szCs w:val="24"/>
              </w:rPr>
              <w:t>Зарисовка насекомых в тетрадях.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759">
              <w:rPr>
                <w:sz w:val="24"/>
                <w:szCs w:val="24"/>
              </w:rPr>
              <w:t>Зарисовка внешнего строения лягушки.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759">
              <w:rPr>
                <w:sz w:val="24"/>
                <w:szCs w:val="24"/>
              </w:rPr>
              <w:t>Заполнение таблицы «Черты сходства и различия земноводных и рыб»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759">
              <w:rPr>
                <w:sz w:val="24"/>
                <w:szCs w:val="24"/>
              </w:rPr>
              <w:t>Зарисовки в тетрадях пресмыкающихся.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759">
              <w:rPr>
                <w:sz w:val="24"/>
                <w:szCs w:val="24"/>
              </w:rPr>
              <w:t>Черты сходства и различия пресмыкающихся и земноводных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759">
              <w:rPr>
                <w:bCs/>
                <w:sz w:val="24"/>
                <w:szCs w:val="24"/>
              </w:rPr>
              <w:t xml:space="preserve"> </w:t>
            </w:r>
            <w:r w:rsidRPr="00B57759">
              <w:rPr>
                <w:sz w:val="24"/>
                <w:szCs w:val="24"/>
              </w:rPr>
              <w:t>Подкормка зимующих птиц.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7759">
              <w:rPr>
                <w:sz w:val="24"/>
                <w:szCs w:val="24"/>
              </w:rPr>
              <w:t>Наблюдение и уход за птицами в живом уголке.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7759">
              <w:rPr>
                <w:bCs/>
                <w:sz w:val="24"/>
                <w:szCs w:val="24"/>
              </w:rPr>
              <w:t xml:space="preserve"> </w:t>
            </w:r>
            <w:r w:rsidRPr="00B57759">
              <w:rPr>
                <w:sz w:val="24"/>
                <w:szCs w:val="24"/>
              </w:rPr>
              <w:t>Зарисовки в тетрадях млекопитающих.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59" w:rsidRPr="00B57759" w:rsidTr="00B57759">
        <w:tc>
          <w:tcPr>
            <w:tcW w:w="81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vAlign w:val="center"/>
          </w:tcPr>
          <w:p w:rsidR="00B57759" w:rsidRPr="00B57759" w:rsidRDefault="00B57759" w:rsidP="001D050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7759">
              <w:rPr>
                <w:bCs/>
                <w:sz w:val="24"/>
                <w:szCs w:val="24"/>
              </w:rPr>
              <w:t>З</w:t>
            </w:r>
            <w:r w:rsidRPr="00B57759">
              <w:rPr>
                <w:sz w:val="24"/>
                <w:szCs w:val="24"/>
              </w:rPr>
              <w:t>оологическое лото.</w:t>
            </w:r>
          </w:p>
        </w:tc>
        <w:tc>
          <w:tcPr>
            <w:tcW w:w="992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B57759" w:rsidRPr="00B57759" w:rsidRDefault="00B57759" w:rsidP="001E2124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5C12" w:rsidRPr="00FD41C1" w:rsidRDefault="00CE5C12" w:rsidP="00FD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Разнообразие животного мира. Позвоночные и беспозвоночные животные. Дикие и домашние животные. Места обитания животных и приспособленность их к условиям жизни (форма тела, покров, способ передвижения, дыхание, окраска: защитная, предостерегающая). Значение животных и их охрана. Животные, занесенные в Красную книгу.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Беспозвоночные животные </w:t>
      </w:r>
    </w:p>
    <w:p w:rsid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Общее знакомство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Общие признаки беспозвоночных (отсутствие позвоночника и внутреннего скелета). Многообразие беспозвоночных: черви, медузы, раки, пауки, насекомые.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 Черви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 xml:space="preserve">Внешний вид дождевого червя, образ жизни, питание, особенности дыхания, способ передвижения. Роль дождевого червя в почвообразовании.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Паразитические черви.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D41C1">
        <w:rPr>
          <w:rFonts w:ascii="Times New Roman" w:hAnsi="Times New Roman" w:cs="Times New Roman"/>
          <w:sz w:val="24"/>
          <w:szCs w:val="24"/>
        </w:rPr>
        <w:t>живого объекта или влажного препарата дождевого червя.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Насекомые 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Многообразие насекомых (стрекозы, тараканы и др.). Различие по внешнему виду, местам обитания, питанию.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Бабочки. </w:t>
      </w:r>
      <w:r w:rsidRPr="00FD41C1">
        <w:rPr>
          <w:rFonts w:ascii="Times New Roman" w:hAnsi="Times New Roman" w:cs="Times New Roman"/>
          <w:sz w:val="24"/>
          <w:szCs w:val="24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Тутовый шелкопряд. </w:t>
      </w:r>
      <w:r w:rsidRPr="00FD41C1">
        <w:rPr>
          <w:rFonts w:ascii="Times New Roman" w:hAnsi="Times New Roman" w:cs="Times New Roman"/>
          <w:sz w:val="24"/>
          <w:szCs w:val="24"/>
        </w:rPr>
        <w:t>Внешний вид, образ жизни, питание, способ передвижения, польза, разведение.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Жуки. </w:t>
      </w:r>
      <w:r w:rsidRPr="00FD41C1">
        <w:rPr>
          <w:rFonts w:ascii="Times New Roman" w:hAnsi="Times New Roman" w:cs="Times New Roman"/>
          <w:sz w:val="24"/>
          <w:szCs w:val="24"/>
        </w:rPr>
        <w:t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</w:t>
      </w:r>
      <w:r w:rsidRPr="00FD41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41C1">
        <w:rPr>
          <w:rFonts w:ascii="Times New Roman" w:hAnsi="Times New Roman" w:cs="Times New Roman"/>
          <w:sz w:val="24"/>
          <w:szCs w:val="24"/>
        </w:rPr>
        <w:t>— по выбору учителя).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Комнатная муха. </w:t>
      </w:r>
      <w:r w:rsidRPr="00FD41C1">
        <w:rPr>
          <w:rFonts w:ascii="Times New Roman" w:hAnsi="Times New Roman" w:cs="Times New Roman"/>
          <w:sz w:val="24"/>
          <w:szCs w:val="24"/>
        </w:rPr>
        <w:t>Характерные особенности. Вред. Меры борьбы. Правила гигиены.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Медоносная пчела. </w:t>
      </w:r>
      <w:r w:rsidRPr="00FD41C1">
        <w:rPr>
          <w:rFonts w:ascii="Times New Roman" w:hAnsi="Times New Roman" w:cs="Times New Roman"/>
          <w:sz w:val="24"/>
          <w:szCs w:val="24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>Муравьи</w:t>
      </w:r>
      <w:r w:rsidRPr="00FD41C1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FD41C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Pr="00FD41C1">
        <w:rPr>
          <w:rFonts w:ascii="Times New Roman" w:hAnsi="Times New Roman" w:cs="Times New Roman"/>
          <w:sz w:val="24"/>
          <w:szCs w:val="24"/>
        </w:rPr>
        <w:t>санитары леса. Внешний вид. Состав семьи. Особенности жизни. Польза. Правила поведения в лесу. Охрана муравейников.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D41C1">
        <w:rPr>
          <w:rFonts w:ascii="Times New Roman" w:hAnsi="Times New Roman" w:cs="Times New Roman"/>
          <w:sz w:val="24"/>
          <w:szCs w:val="24"/>
        </w:rPr>
        <w:t>живых насекомых, коллекций насекомых – вредителей сельскохозяйственных растений, показ видеофильмов.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1 </w:t>
      </w:r>
      <w:r w:rsidRPr="00FD41C1">
        <w:rPr>
          <w:rFonts w:ascii="Times New Roman" w:hAnsi="Times New Roman" w:cs="Times New Roman"/>
          <w:b/>
          <w:sz w:val="24"/>
          <w:szCs w:val="24"/>
        </w:rPr>
        <w:t>Зарисовка насекомых в тетрадях.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FD41C1">
        <w:rPr>
          <w:rFonts w:ascii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Позвоночные животные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Общие признаки позвоночных животных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Наличие позвоночника и внутреннего скелета. Классификация животных: рыбы, земноводные, пресмыкающиеся, птицы, млекопитающие.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Рыбы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Общие признаки рыб. Среда обитания.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Речные рыбы </w:t>
      </w:r>
      <w:r w:rsidRPr="00FD41C1">
        <w:rPr>
          <w:rFonts w:ascii="Times New Roman" w:hAnsi="Times New Roman" w:cs="Times New Roman"/>
          <w:sz w:val="24"/>
          <w:szCs w:val="24"/>
        </w:rPr>
        <w:t>(пресноводные): окунь, щука, карп.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Морские рыбы: </w:t>
      </w:r>
      <w:r w:rsidRPr="00FD41C1">
        <w:rPr>
          <w:rFonts w:ascii="Times New Roman" w:hAnsi="Times New Roman" w:cs="Times New Roman"/>
          <w:sz w:val="24"/>
          <w:szCs w:val="24"/>
        </w:rPr>
        <w:t>треска, сельдь или другие, обитающие в данной местности.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lastRenderedPageBreak/>
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Домашний аквариум. </w:t>
      </w:r>
      <w:r w:rsidRPr="00FD41C1">
        <w:rPr>
          <w:rFonts w:ascii="Times New Roman" w:hAnsi="Times New Roman" w:cs="Times New Roman"/>
          <w:sz w:val="24"/>
          <w:szCs w:val="24"/>
        </w:rPr>
        <w:t>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D41C1">
        <w:rPr>
          <w:rFonts w:ascii="Times New Roman" w:hAnsi="Times New Roman" w:cs="Times New Roman"/>
          <w:sz w:val="24"/>
          <w:szCs w:val="24"/>
        </w:rPr>
        <w:t>живых рыб и наблюдение за ними.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FD41C1">
        <w:rPr>
          <w:rFonts w:ascii="Times New Roman" w:hAnsi="Times New Roman" w:cs="Times New Roman"/>
          <w:sz w:val="24"/>
          <w:szCs w:val="24"/>
        </w:rPr>
        <w:t>к водоему для наблюдений за рыбной ловлей (в</w:t>
      </w:r>
      <w:r w:rsidRPr="00FD41C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FD41C1">
        <w:rPr>
          <w:rFonts w:ascii="Times New Roman" w:hAnsi="Times New Roman" w:cs="Times New Roman"/>
          <w:sz w:val="24"/>
          <w:szCs w:val="24"/>
        </w:rPr>
        <w:t>зависимости от местных условий).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Земноводные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Общие признаки земноводных.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Лягушка. </w:t>
      </w:r>
      <w:r w:rsidRPr="00FD41C1">
        <w:rPr>
          <w:rFonts w:ascii="Times New Roman" w:hAnsi="Times New Roman" w:cs="Times New Roman"/>
          <w:sz w:val="24"/>
          <w:szCs w:val="24"/>
        </w:rPr>
        <w:t>Место обитания, образ жизни. Внешнее строение, способ передвижения. Питание, дыхание, размножение (цикл развития). Знакомство с многообразием земноводных (жаба, тритон, саламандра). Особенности внешнего вида и образа жизни. Значение в природе. Черты сходства и различия земноводных и рыб. Польза земноводных и их охрана.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D41C1">
        <w:rPr>
          <w:rFonts w:ascii="Times New Roman" w:hAnsi="Times New Roman" w:cs="Times New Roman"/>
          <w:sz w:val="24"/>
          <w:szCs w:val="24"/>
        </w:rPr>
        <w:t>живой лягушки или влажного препарата.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2. </w:t>
      </w:r>
      <w:r w:rsidRPr="00FD41C1">
        <w:rPr>
          <w:rFonts w:ascii="Times New Roman" w:hAnsi="Times New Roman" w:cs="Times New Roman"/>
          <w:b/>
          <w:sz w:val="24"/>
          <w:szCs w:val="24"/>
        </w:rPr>
        <w:t>Зарисовка внешнего строения лягушки.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3. </w:t>
      </w:r>
      <w:r w:rsidRPr="00FD41C1">
        <w:rPr>
          <w:rFonts w:ascii="Times New Roman" w:hAnsi="Times New Roman" w:cs="Times New Roman"/>
          <w:b/>
          <w:sz w:val="24"/>
          <w:szCs w:val="24"/>
        </w:rPr>
        <w:t>Заполнение таблицы «Черты сходства и различия земноводных и рыб»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Пресмыкающиеся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 xml:space="preserve">Общие признаки пресмыкающихся. Внешнее строение, питание, дыхание. Размножение пресмыкающихся (цикл развития).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Ящерица </w:t>
      </w:r>
      <w:r w:rsidRPr="00FD41C1">
        <w:rPr>
          <w:rFonts w:ascii="Times New Roman" w:hAnsi="Times New Roman" w:cs="Times New Roman"/>
          <w:sz w:val="24"/>
          <w:szCs w:val="24"/>
        </w:rPr>
        <w:t>прыткая. Места обитания, образ жизни, особенности питания.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Змеи. </w:t>
      </w:r>
      <w:r w:rsidRPr="00FD41C1">
        <w:rPr>
          <w:rFonts w:ascii="Times New Roman" w:hAnsi="Times New Roman" w:cs="Times New Roman"/>
          <w:sz w:val="24"/>
          <w:szCs w:val="24"/>
        </w:rPr>
        <w:t>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Черепахи, крокодилы. </w:t>
      </w:r>
      <w:r w:rsidRPr="00FD41C1">
        <w:rPr>
          <w:rFonts w:ascii="Times New Roman" w:hAnsi="Times New Roman" w:cs="Times New Roman"/>
          <w:sz w:val="24"/>
          <w:szCs w:val="24"/>
        </w:rPr>
        <w:t>Отличительные признаки, среда обитания, питание, размножение и развитие.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Сравнительная характеристика пресмыкающихся и земноводных (по внешнему виду, образу жизни, циклу развития).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D41C1">
        <w:rPr>
          <w:rFonts w:ascii="Times New Roman" w:hAnsi="Times New Roman" w:cs="Times New Roman"/>
          <w:sz w:val="24"/>
          <w:szCs w:val="24"/>
        </w:rPr>
        <w:t>живой черепахи или влажных препаратов змей. Показ кино- и видеофильмов.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4. </w:t>
      </w:r>
      <w:r w:rsidRPr="00FD41C1">
        <w:rPr>
          <w:rFonts w:ascii="Times New Roman" w:hAnsi="Times New Roman" w:cs="Times New Roman"/>
          <w:b/>
          <w:sz w:val="24"/>
          <w:szCs w:val="24"/>
        </w:rPr>
        <w:t>Зарисовки в тетрадях пресмыкающихся.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5. </w:t>
      </w:r>
      <w:r w:rsidRPr="00FD41C1">
        <w:rPr>
          <w:rFonts w:ascii="Times New Roman" w:hAnsi="Times New Roman" w:cs="Times New Roman"/>
          <w:b/>
          <w:sz w:val="24"/>
          <w:szCs w:val="24"/>
        </w:rPr>
        <w:t xml:space="preserve">Заполнение таблицы «Черты сходства и различия пресмыкающихся и земноводных»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Птицы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Дикие птицы.</w:t>
      </w:r>
      <w:r w:rsidRPr="00FD41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41C1">
        <w:rPr>
          <w:rFonts w:ascii="Times New Roman" w:hAnsi="Times New Roman" w:cs="Times New Roman"/>
          <w:sz w:val="24"/>
          <w:szCs w:val="24"/>
        </w:rPr>
        <w:t>Общая характеристика птиц: наличие крыльев, пуха и перьев на теле. Особенности размножения: кладка яиц и выведение птенцов.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Птицы леса: </w:t>
      </w:r>
      <w:r w:rsidRPr="00FD41C1">
        <w:rPr>
          <w:rFonts w:ascii="Times New Roman" w:hAnsi="Times New Roman" w:cs="Times New Roman"/>
          <w:sz w:val="24"/>
          <w:szCs w:val="24"/>
        </w:rPr>
        <w:t>большой пестрый дятел, синица.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Хищные птицы: </w:t>
      </w:r>
      <w:r w:rsidRPr="00FD41C1">
        <w:rPr>
          <w:rFonts w:ascii="Times New Roman" w:hAnsi="Times New Roman" w:cs="Times New Roman"/>
          <w:sz w:val="24"/>
          <w:szCs w:val="24"/>
        </w:rPr>
        <w:t>сова, орел.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Птицы, кормящиеся в воздухе: </w:t>
      </w:r>
      <w:r w:rsidRPr="00FD41C1">
        <w:rPr>
          <w:rFonts w:ascii="Times New Roman" w:hAnsi="Times New Roman" w:cs="Times New Roman"/>
          <w:sz w:val="24"/>
          <w:szCs w:val="24"/>
        </w:rPr>
        <w:t>ласточка, стриж.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Водоплавающие птицы: </w:t>
      </w:r>
      <w:r w:rsidRPr="00FD41C1">
        <w:rPr>
          <w:rFonts w:ascii="Times New Roman" w:hAnsi="Times New Roman" w:cs="Times New Roman"/>
          <w:sz w:val="24"/>
          <w:szCs w:val="24"/>
        </w:rPr>
        <w:t>утка-кряква, лебедь, пеликан.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Птицы, обитающие близ жилища человека: </w:t>
      </w:r>
      <w:r w:rsidRPr="00FD41C1">
        <w:rPr>
          <w:rFonts w:ascii="Times New Roman" w:hAnsi="Times New Roman" w:cs="Times New Roman"/>
          <w:sz w:val="24"/>
          <w:szCs w:val="24"/>
        </w:rPr>
        <w:t>голубь, ворона, воробей, трясогузка или другие местные представители пернатых.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Особенности образа жизни каждой группы птиц. Гнездование и забота о потомстве. Охрана птиц.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Птицы в живом уголке. </w:t>
      </w:r>
      <w:r w:rsidRPr="00FD41C1">
        <w:rPr>
          <w:rFonts w:ascii="Times New Roman" w:hAnsi="Times New Roman" w:cs="Times New Roman"/>
          <w:sz w:val="24"/>
          <w:szCs w:val="24"/>
        </w:rPr>
        <w:t>Попугаи, канарейки, щеглы. Уход за ними.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Домашние птицы. </w:t>
      </w:r>
      <w:r w:rsidRPr="00FD41C1">
        <w:rPr>
          <w:rFonts w:ascii="Times New Roman" w:hAnsi="Times New Roman" w:cs="Times New Roman"/>
          <w:sz w:val="24"/>
          <w:szCs w:val="24"/>
        </w:rPr>
        <w:t>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Содержание, кормление, разведение. Значение птицеводства.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D41C1">
        <w:rPr>
          <w:rFonts w:ascii="Times New Roman" w:hAnsi="Times New Roman" w:cs="Times New Roman"/>
          <w:sz w:val="24"/>
          <w:szCs w:val="24"/>
        </w:rPr>
        <w:t>скелета курицы, чучел птиц.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Прослушивание голосов птиц.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Показ видеофильмов.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FD41C1">
        <w:rPr>
          <w:rFonts w:ascii="Times New Roman" w:hAnsi="Times New Roman" w:cs="Times New Roman"/>
          <w:sz w:val="24"/>
          <w:szCs w:val="24"/>
        </w:rPr>
        <w:t>для наблюдения за поведением птиц в природе (или экскурсия на птицеферму).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6.</w:t>
      </w:r>
      <w:r w:rsidRPr="00FD41C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D41C1">
        <w:rPr>
          <w:rFonts w:ascii="Times New Roman" w:hAnsi="Times New Roman" w:cs="Times New Roman"/>
          <w:b/>
          <w:sz w:val="24"/>
          <w:szCs w:val="24"/>
        </w:rPr>
        <w:t>Подкормка зимующих птиц.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7</w:t>
      </w:r>
      <w:r w:rsidRPr="00FD41C1">
        <w:rPr>
          <w:rFonts w:ascii="Times New Roman" w:hAnsi="Times New Roman" w:cs="Times New Roman"/>
          <w:b/>
          <w:sz w:val="24"/>
          <w:szCs w:val="24"/>
        </w:rPr>
        <w:t>.</w:t>
      </w:r>
      <w:r w:rsidRPr="00FD41C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D41C1">
        <w:rPr>
          <w:rFonts w:ascii="Times New Roman" w:hAnsi="Times New Roman" w:cs="Times New Roman"/>
          <w:b/>
          <w:sz w:val="24"/>
          <w:szCs w:val="24"/>
        </w:rPr>
        <w:t>Наблюдение и уход за птицами в живом уголке.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Млекопитающие животные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1C1">
        <w:rPr>
          <w:rFonts w:ascii="Times New Roman" w:hAnsi="Times New Roman" w:cs="Times New Roman"/>
          <w:sz w:val="24"/>
          <w:szCs w:val="24"/>
        </w:rPr>
        <w:t>Классификация млекопитающих животных: дикие (грызуны, зайцеобразные, хищные, пушные звери, морские, приматы) и сельскохозяйственные.</w:t>
      </w:r>
      <w:proofErr w:type="gramEnd"/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Грызуны. </w:t>
      </w:r>
      <w:r w:rsidRPr="00FD41C1">
        <w:rPr>
          <w:rFonts w:ascii="Times New Roman" w:hAnsi="Times New Roman" w:cs="Times New Roman"/>
          <w:sz w:val="24"/>
          <w:szCs w:val="24"/>
        </w:rPr>
        <w:t>Общие признаки грызунов: внешний вид, среда обитания, образ жизни, питание, размножение.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 xml:space="preserve">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FD41C1">
        <w:rPr>
          <w:rFonts w:ascii="Times New Roman" w:hAnsi="Times New Roman" w:cs="Times New Roman"/>
          <w:sz w:val="24"/>
          <w:szCs w:val="24"/>
        </w:rPr>
        <w:t>приносимые</w:t>
      </w:r>
      <w:proofErr w:type="gramEnd"/>
      <w:r w:rsidRPr="00FD41C1">
        <w:rPr>
          <w:rFonts w:ascii="Times New Roman" w:hAnsi="Times New Roman" w:cs="Times New Roman"/>
          <w:sz w:val="24"/>
          <w:szCs w:val="24"/>
        </w:rPr>
        <w:t xml:space="preserve"> грызунами. Охрана белок и бобров.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Зайцеобразные. </w:t>
      </w:r>
      <w:proofErr w:type="gramStart"/>
      <w:r w:rsidRPr="00FD41C1">
        <w:rPr>
          <w:rFonts w:ascii="Times New Roman" w:hAnsi="Times New Roman" w:cs="Times New Roman"/>
          <w:sz w:val="24"/>
          <w:szCs w:val="24"/>
        </w:rPr>
        <w:t>Общие признаки: внешний вид, среда обитания, образ жизни, питание, значение в природе (заяц-русак, заяц-беляк).</w:t>
      </w:r>
      <w:proofErr w:type="gramEnd"/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Хищные звери. </w:t>
      </w:r>
      <w:r w:rsidRPr="00FD41C1">
        <w:rPr>
          <w:rFonts w:ascii="Times New Roman" w:hAnsi="Times New Roman" w:cs="Times New Roman"/>
          <w:sz w:val="24"/>
          <w:szCs w:val="24"/>
        </w:rPr>
        <w:t>Общие признаки хищных зверей. Внешний вид, отличительные особенности. Особенности некоторых из них. Образ жизни. Добыча пищи. Черты сходства и различия.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1C1">
        <w:rPr>
          <w:rFonts w:ascii="Times New Roman" w:hAnsi="Times New Roman" w:cs="Times New Roman"/>
          <w:sz w:val="24"/>
          <w:szCs w:val="24"/>
        </w:rPr>
        <w:t>Псовые</w:t>
      </w:r>
      <w:proofErr w:type="gramEnd"/>
      <w:r w:rsidRPr="00FD41C1">
        <w:rPr>
          <w:rFonts w:ascii="Times New Roman" w:hAnsi="Times New Roman" w:cs="Times New Roman"/>
          <w:sz w:val="24"/>
          <w:szCs w:val="24"/>
        </w:rPr>
        <w:t xml:space="preserve"> (собачьи): волк, лисица.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Медвежьи: медведи (бурый, белый).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1C1">
        <w:rPr>
          <w:rFonts w:ascii="Times New Roman" w:hAnsi="Times New Roman" w:cs="Times New Roman"/>
          <w:sz w:val="24"/>
          <w:szCs w:val="24"/>
        </w:rPr>
        <w:t>Кошачьи</w:t>
      </w:r>
      <w:proofErr w:type="gramEnd"/>
      <w:r w:rsidRPr="00FD41C1">
        <w:rPr>
          <w:rFonts w:ascii="Times New Roman" w:hAnsi="Times New Roman" w:cs="Times New Roman"/>
          <w:sz w:val="24"/>
          <w:szCs w:val="24"/>
        </w:rPr>
        <w:t>: снежный барс, рысь, лев, тигр. Сравнительные характеристики.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Пушные звери: </w:t>
      </w:r>
      <w:r w:rsidRPr="00FD41C1">
        <w:rPr>
          <w:rFonts w:ascii="Times New Roman" w:hAnsi="Times New Roman" w:cs="Times New Roman"/>
          <w:sz w:val="24"/>
          <w:szCs w:val="24"/>
        </w:rPr>
        <w:t>соболь, куница, норка, песец. Пушные звери в природе. Разведение на зверофермах.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Копытные </w:t>
      </w:r>
      <w:r w:rsidRPr="00FD41C1">
        <w:rPr>
          <w:rFonts w:ascii="Times New Roman" w:hAnsi="Times New Roman" w:cs="Times New Roman"/>
          <w:sz w:val="24"/>
          <w:szCs w:val="24"/>
        </w:rPr>
        <w:t>(</w:t>
      </w:r>
      <w:r w:rsidRPr="00FD41C1">
        <w:rPr>
          <w:rFonts w:ascii="Times New Roman" w:hAnsi="Times New Roman" w:cs="Times New Roman"/>
          <w:iCs/>
          <w:sz w:val="24"/>
          <w:szCs w:val="24"/>
        </w:rPr>
        <w:t>парнокопытные, непарнокопытные</w:t>
      </w:r>
      <w:r w:rsidRPr="00FD41C1">
        <w:rPr>
          <w:rFonts w:ascii="Times New Roman" w:hAnsi="Times New Roman" w:cs="Times New Roman"/>
          <w:sz w:val="24"/>
          <w:szCs w:val="24"/>
        </w:rPr>
        <w:t>)</w:t>
      </w:r>
      <w:r w:rsidRPr="00FD41C1">
        <w:rPr>
          <w:rFonts w:ascii="Times New Roman" w:hAnsi="Times New Roman" w:cs="Times New Roman"/>
          <w:iCs/>
          <w:sz w:val="24"/>
          <w:szCs w:val="24"/>
        </w:rPr>
        <w:t xml:space="preserve"> дикие животные: </w:t>
      </w:r>
      <w:r w:rsidRPr="00FD41C1">
        <w:rPr>
          <w:rFonts w:ascii="Times New Roman" w:hAnsi="Times New Roman" w:cs="Times New Roman"/>
          <w:sz w:val="24"/>
          <w:szCs w:val="24"/>
        </w:rPr>
        <w:t>кабан, лось. Общие признаки, внешний вид и отличительные особенности. Образ жизни, питание, места обитания. Охрана животных.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Морские животные. </w:t>
      </w:r>
      <w:r w:rsidRPr="00FD41C1">
        <w:rPr>
          <w:rFonts w:ascii="Times New Roman" w:hAnsi="Times New Roman" w:cs="Times New Roman"/>
          <w:sz w:val="24"/>
          <w:szCs w:val="24"/>
        </w:rPr>
        <w:t>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1C1">
        <w:rPr>
          <w:rFonts w:ascii="Times New Roman" w:hAnsi="Times New Roman" w:cs="Times New Roman"/>
          <w:sz w:val="24"/>
          <w:szCs w:val="24"/>
        </w:rPr>
        <w:t>Китообразные</w:t>
      </w:r>
      <w:proofErr w:type="gramEnd"/>
      <w:r w:rsidRPr="00FD41C1">
        <w:rPr>
          <w:rFonts w:ascii="Times New Roman" w:hAnsi="Times New Roman" w:cs="Times New Roman"/>
          <w:sz w:val="24"/>
          <w:szCs w:val="24"/>
        </w:rPr>
        <w:t xml:space="preserve">: кит, дельфин. Внешний вид, места обитания, питание. Способ передвижения. Особенности вскармливания детенышей. Значение </w:t>
      </w:r>
      <w:proofErr w:type="gramStart"/>
      <w:r w:rsidRPr="00FD41C1">
        <w:rPr>
          <w:rFonts w:ascii="Times New Roman" w:hAnsi="Times New Roman" w:cs="Times New Roman"/>
          <w:sz w:val="24"/>
          <w:szCs w:val="24"/>
        </w:rPr>
        <w:t>китообразных</w:t>
      </w:r>
      <w:proofErr w:type="gramEnd"/>
      <w:r w:rsidRPr="00FD41C1">
        <w:rPr>
          <w:rFonts w:ascii="Times New Roman" w:hAnsi="Times New Roman" w:cs="Times New Roman"/>
          <w:sz w:val="24"/>
          <w:szCs w:val="24"/>
        </w:rPr>
        <w:t>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>Охрана морских млекопитающих. Морские животные, занесенные в Красную книгу (нерпа, пятнистый тюлень и др.).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Приматы. </w:t>
      </w:r>
      <w:r w:rsidRPr="00FD41C1">
        <w:rPr>
          <w:rFonts w:ascii="Times New Roman" w:hAnsi="Times New Roman" w:cs="Times New Roman"/>
          <w:sz w:val="24"/>
          <w:szCs w:val="24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D41C1">
        <w:rPr>
          <w:rFonts w:ascii="Times New Roman" w:hAnsi="Times New Roman" w:cs="Times New Roman"/>
          <w:sz w:val="24"/>
          <w:szCs w:val="24"/>
        </w:rPr>
        <w:t>видеофильмов о жизни млекопитающих животных.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FD41C1">
        <w:rPr>
          <w:rFonts w:ascii="Times New Roman" w:hAnsi="Times New Roman" w:cs="Times New Roman"/>
          <w:sz w:val="24"/>
          <w:szCs w:val="24"/>
        </w:rPr>
        <w:t>в зоопарк, краеведческий музей (дельфинарий, морской аквариум).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8 </w:t>
      </w:r>
      <w:r w:rsidRPr="00FD41C1">
        <w:rPr>
          <w:rFonts w:ascii="Times New Roman" w:hAnsi="Times New Roman" w:cs="Times New Roman"/>
          <w:b/>
          <w:sz w:val="24"/>
          <w:szCs w:val="24"/>
        </w:rPr>
        <w:t>Зарисовки в тетрадях млекопитающих.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 9 З</w:t>
      </w:r>
      <w:r w:rsidRPr="00FD41C1">
        <w:rPr>
          <w:rFonts w:ascii="Times New Roman" w:hAnsi="Times New Roman" w:cs="Times New Roman"/>
          <w:b/>
          <w:sz w:val="24"/>
          <w:szCs w:val="24"/>
        </w:rPr>
        <w:t>оологическое лото.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Сельскохозяйственные млекопитающие 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Кролик. </w:t>
      </w:r>
      <w:r w:rsidRPr="00FD41C1">
        <w:rPr>
          <w:rFonts w:ascii="Times New Roman" w:hAnsi="Times New Roman" w:cs="Times New Roman"/>
          <w:sz w:val="24"/>
          <w:szCs w:val="24"/>
        </w:rPr>
        <w:t>Внешний вид и характерные особенности кроликов. Питание. Содержание кроликов. Разведение.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Корова. </w:t>
      </w:r>
      <w:r w:rsidRPr="00FD41C1">
        <w:rPr>
          <w:rFonts w:ascii="Times New Roman" w:hAnsi="Times New Roman" w:cs="Times New Roman"/>
          <w:sz w:val="24"/>
          <w:szCs w:val="24"/>
        </w:rPr>
        <w:t>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Овца. </w:t>
      </w:r>
      <w:r w:rsidRPr="00FD41C1">
        <w:rPr>
          <w:rFonts w:ascii="Times New Roman" w:hAnsi="Times New Roman" w:cs="Times New Roman"/>
          <w:sz w:val="24"/>
          <w:szCs w:val="24"/>
        </w:rPr>
        <w:t>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Свинья. </w:t>
      </w:r>
      <w:r w:rsidRPr="00FD41C1">
        <w:rPr>
          <w:rFonts w:ascii="Times New Roman" w:hAnsi="Times New Roman" w:cs="Times New Roman"/>
          <w:sz w:val="24"/>
          <w:szCs w:val="24"/>
        </w:rPr>
        <w:t>Внешнее строение. Особенности внешнего вида, кожного покрова (жировая прослойка). Уход и кормление (откорм). Свиноводческие фермы.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Лошадь. </w:t>
      </w:r>
      <w:r w:rsidRPr="00FD41C1">
        <w:rPr>
          <w:rFonts w:ascii="Times New Roman" w:hAnsi="Times New Roman" w:cs="Times New Roman"/>
          <w:sz w:val="24"/>
          <w:szCs w:val="24"/>
        </w:rPr>
        <w:t>Внешний вид, особенности. Уход и кормление. Значение в народном хозяйстве. Верховые лошади, тяжеловозы, рысаки.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Северный олень. </w:t>
      </w:r>
      <w:r w:rsidRPr="00FD41C1">
        <w:rPr>
          <w:rFonts w:ascii="Times New Roman" w:hAnsi="Times New Roman" w:cs="Times New Roman"/>
          <w:sz w:val="24"/>
          <w:szCs w:val="24"/>
        </w:rPr>
        <w:t>Внешний вид. Особенности питания. Приспособленность к условиям жизни. Значение. Оленеводство.</w:t>
      </w:r>
    </w:p>
    <w:p w:rsidR="00CE5C12" w:rsidRPr="00FD41C1" w:rsidRDefault="00CE5C12" w:rsidP="00FD4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Cs/>
          <w:sz w:val="24"/>
          <w:szCs w:val="24"/>
        </w:rPr>
        <w:t xml:space="preserve">Верблюд. </w:t>
      </w:r>
      <w:r w:rsidRPr="00FD41C1">
        <w:rPr>
          <w:rFonts w:ascii="Times New Roman" w:hAnsi="Times New Roman" w:cs="Times New Roman"/>
          <w:sz w:val="24"/>
          <w:szCs w:val="24"/>
        </w:rPr>
        <w:t>Внешний вид. Особенности питания. Приспособленность к условиям жизни. Значение для человека.</w:t>
      </w:r>
    </w:p>
    <w:p w:rsidR="00CE5C12" w:rsidRPr="00FD41C1" w:rsidRDefault="00CE5C12" w:rsidP="00FD41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Демонстрация </w:t>
      </w:r>
      <w:r w:rsidRPr="00FD41C1">
        <w:rPr>
          <w:rFonts w:ascii="Times New Roman" w:hAnsi="Times New Roman" w:cs="Times New Roman"/>
          <w:color w:val="000000"/>
          <w:sz w:val="24"/>
          <w:szCs w:val="24"/>
        </w:rPr>
        <w:t>видеофильмов о содержании сельскохозяйственных животных на фермах.</w:t>
      </w:r>
    </w:p>
    <w:p w:rsidR="00CE5C12" w:rsidRPr="00FD41C1" w:rsidRDefault="00CE5C12" w:rsidP="00FD41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1C1">
        <w:rPr>
          <w:rFonts w:ascii="Times New Roman" w:hAnsi="Times New Roman" w:cs="Times New Roman"/>
          <w:b/>
          <w:color w:val="000000"/>
          <w:sz w:val="24"/>
          <w:szCs w:val="24"/>
        </w:rPr>
        <w:t>Виртуальная экскурсия на звероводческую ферму</w:t>
      </w:r>
    </w:p>
    <w:p w:rsidR="00CE5C12" w:rsidRPr="00FD41C1" w:rsidRDefault="00CE5C12" w:rsidP="00FD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F7D" w:rsidRPr="00FD41C1" w:rsidRDefault="00801F7D" w:rsidP="00FD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F7D" w:rsidRPr="00FD41C1" w:rsidRDefault="00801F7D" w:rsidP="00FD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F7D" w:rsidRDefault="00801F7D" w:rsidP="00FD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D9A" w:rsidRDefault="006B0D9A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A61" w:rsidRDefault="004A4A61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A61" w:rsidRDefault="004A4A61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FB6" w:rsidRDefault="00A54FB6" w:rsidP="00FD4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0D9A" w:rsidRDefault="006B0D9A" w:rsidP="00277B9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0D9A" w:rsidRDefault="004A4A61" w:rsidP="004A4A6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490">
        <w:rPr>
          <w:rFonts w:ascii="Times New Roman" w:hAnsi="Times New Roman" w:cs="Times New Roman"/>
          <w:b/>
          <w:sz w:val="24"/>
          <w:szCs w:val="24"/>
        </w:rPr>
        <w:lastRenderedPageBreak/>
        <w:t>Раздел 4. Календарно - тематическое планирование</w:t>
      </w:r>
    </w:p>
    <w:p w:rsidR="004A4A61" w:rsidRPr="0087781E" w:rsidRDefault="004A4A61" w:rsidP="004A4A6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51" w:type="dxa"/>
        <w:tblInd w:w="-459" w:type="dxa"/>
        <w:tblLayout w:type="fixed"/>
        <w:tblLook w:val="0000"/>
      </w:tblPr>
      <w:tblGrid>
        <w:gridCol w:w="709"/>
        <w:gridCol w:w="4961"/>
        <w:gridCol w:w="7513"/>
        <w:gridCol w:w="851"/>
        <w:gridCol w:w="708"/>
        <w:gridCol w:w="709"/>
      </w:tblGrid>
      <w:tr w:rsidR="0087781E" w:rsidRPr="0087781E" w:rsidTr="00B5470C">
        <w:trPr>
          <w:trHeight w:val="363"/>
        </w:trPr>
        <w:tc>
          <w:tcPr>
            <w:tcW w:w="709" w:type="dxa"/>
            <w:vMerge w:val="restart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7513" w:type="dxa"/>
            <w:vMerge w:val="restart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7781E" w:rsidRPr="0087781E" w:rsidTr="00B5470C">
        <w:trPr>
          <w:trHeight w:val="379"/>
        </w:trPr>
        <w:tc>
          <w:tcPr>
            <w:tcW w:w="709" w:type="dxa"/>
            <w:vMerge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513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78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244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Многообразие животного мира. </w:t>
            </w:r>
          </w:p>
        </w:tc>
        <w:tc>
          <w:tcPr>
            <w:tcW w:w="7513" w:type="dxa"/>
          </w:tcPr>
          <w:p w:rsidR="004A4A61" w:rsidRPr="0087781E" w:rsidRDefault="004A4A61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на Земле живут различные животные. Уметь различать животных. Воспитывать бережное отношение к животному миру</w:t>
            </w: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244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Значение и  охрана животных.</w:t>
            </w:r>
          </w:p>
        </w:tc>
        <w:tc>
          <w:tcPr>
            <w:tcW w:w="7513" w:type="dxa"/>
          </w:tcPr>
          <w:p w:rsidR="004A4A61" w:rsidRPr="0087781E" w:rsidRDefault="004A4A61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животные имеют большое значение в жизни человека</w:t>
            </w:r>
          </w:p>
          <w:p w:rsidR="004A4A61" w:rsidRPr="0087781E" w:rsidRDefault="004A4A61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Воспитывать бережное отношение к животному миру</w:t>
            </w: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b/>
                <w:bCs/>
                <w:sz w:val="24"/>
                <w:szCs w:val="24"/>
              </w:rPr>
              <w:t xml:space="preserve">Беспозвоночные животные </w:t>
            </w:r>
          </w:p>
        </w:tc>
        <w:tc>
          <w:tcPr>
            <w:tcW w:w="7513" w:type="dxa"/>
          </w:tcPr>
          <w:p w:rsidR="004A4A61" w:rsidRPr="0087781E" w:rsidRDefault="004A4A61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78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38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Дождевой червь</w:t>
            </w:r>
          </w:p>
        </w:tc>
        <w:tc>
          <w:tcPr>
            <w:tcW w:w="7513" w:type="dxa"/>
          </w:tcPr>
          <w:p w:rsidR="004A4A61" w:rsidRPr="0087781E" w:rsidRDefault="004A4A61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признаки беспозвоночных животных, уметь – отличать их от других животных.</w:t>
            </w: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247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Круглые черви – паразиты человека.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какие черви относятся к паразитам, уметь отличать их</w:t>
            </w:r>
          </w:p>
          <w:p w:rsidR="004A4A61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Развитие речи, памяти, внимания, зрительного восприятия, мышления средствами биологии</w:t>
            </w: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Внешнее  строение и образ жизни насекомых.</w:t>
            </w:r>
          </w:p>
        </w:tc>
        <w:tc>
          <w:tcPr>
            <w:tcW w:w="7513" w:type="dxa"/>
          </w:tcPr>
          <w:p w:rsidR="004A4A61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насекомые самые распространенные беспозвоночные животные. Развитие речи, памяти, внимания, зрительного восприятия, мышления средствами биологии</w:t>
            </w: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Бабочка-капустница и яблонная плодожорка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где можно встретить насекомых, части тела насекомых</w:t>
            </w:r>
          </w:p>
          <w:p w:rsidR="004A4A61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Уметь различать. Развитие речи, памяти, внимания, зрительного восприятия, мышления средствами биологии</w:t>
            </w: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96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Майский жук</w:t>
            </w:r>
          </w:p>
        </w:tc>
        <w:tc>
          <w:tcPr>
            <w:tcW w:w="7513" w:type="dxa"/>
          </w:tcPr>
          <w:p w:rsidR="004A4A61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признаки. Уметь различать. Развитие речи, памяти, внимания, зрительного восприятия, мышления средствами биологии.</w:t>
            </w:r>
          </w:p>
        </w:tc>
        <w:tc>
          <w:tcPr>
            <w:tcW w:w="851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4A61" w:rsidRPr="0087781E" w:rsidRDefault="004A4A61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Комнатная муха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где можно встретить, внешнее строение. Развитие речи, памяти, внимания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Медоносная пчела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признаки, уметь различать. Развитие речи, памяти, внимания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Тутовый шелкопряд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признаки, уметь различать. Развитие речи, памяти, внимания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961" w:type="dxa"/>
          </w:tcPr>
          <w:p w:rsidR="0087781E" w:rsidRPr="00A506FB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470C">
              <w:rPr>
                <w:b/>
                <w:szCs w:val="24"/>
              </w:rPr>
              <w:t>Практическая работа № 1 «Зарисовка насекомых в тетрадях»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насекомые самые распространенные беспозвоночные животные.</w:t>
            </w:r>
            <w:r>
              <w:rPr>
                <w:color w:val="000000"/>
                <w:sz w:val="24"/>
                <w:szCs w:val="24"/>
              </w:rPr>
              <w:t xml:space="preserve"> Знать части тела насекомых.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Экскурсия в природу для наблюдения за насекомыми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проводить наблюдения в природе.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b/>
                <w:bCs/>
                <w:sz w:val="24"/>
                <w:szCs w:val="24"/>
              </w:rPr>
              <w:t xml:space="preserve">Позвоночные животные 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781E">
              <w:rPr>
                <w:b/>
                <w:sz w:val="24"/>
                <w:szCs w:val="24"/>
              </w:rPr>
              <w:t>5</w:t>
            </w:r>
            <w:r w:rsidR="00B547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280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b/>
                <w:bCs/>
                <w:i/>
                <w:iCs/>
                <w:sz w:val="24"/>
                <w:szCs w:val="24"/>
              </w:rPr>
              <w:t>Рыбы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280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Внешнее строение и скелет рыб.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Развитие умения вести наблюдение</w:t>
            </w:r>
          </w:p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185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Внутреннее строение рыбы.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Развитие самостоятельности в работе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Размножение и развитие рыб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виды рыб, уметь различать. Развивать зрительное восприятие при рассматривании рисунков, иллюстраций, живых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Речные  рыбы.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признаки, строение. Воспитывать любовь к животному миру.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Морские рыбы.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виды рыб, уметь различать. Развивать зрительное восприятие при рассматривании рисунков, иллюстраций, живых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Рыбный промысел. Рыбоводство. Виртуальная экскурсия к водоёму для наблюдения за рыбной ловлей.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правила рыболовства</w:t>
            </w:r>
          </w:p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Развитие мышления, причинно-следственные связи</w:t>
            </w:r>
            <w:proofErr w:type="gramStart"/>
            <w:r w:rsidRPr="0087781E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87781E">
              <w:rPr>
                <w:color w:val="000000"/>
                <w:sz w:val="24"/>
                <w:szCs w:val="24"/>
              </w:rPr>
              <w:t xml:space="preserve">нать – признаки, строение. 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Рациональное использование и охрана рыб.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строение, уметь различать. Воспитывать ответственное отношение к выполнению порученного задания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Обобщение по теме «Рыбы»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виды рыб, уметь различать. Развивать зрительное восприятие при рассматривании рисунков, иллюстраций, живых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192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b/>
                <w:bCs/>
                <w:i/>
                <w:iCs/>
                <w:sz w:val="24"/>
                <w:szCs w:val="24"/>
              </w:rPr>
              <w:t>Земноводные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170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Среда обитания и внешне строение лягушки. </w:t>
            </w:r>
            <w:r w:rsidRPr="00B5470C">
              <w:rPr>
                <w:b/>
                <w:szCs w:val="24"/>
              </w:rPr>
              <w:t>Практическая работа № 2 «Зарисовка внешнего строения лягушки»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– какое значение имеют рыбы в жизни человека. Развитие мышления, причинно-следственные связи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170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Внутреннее строение и размножение земноводных.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общие признаки, уметь отличать. Развивать устну</w:t>
            </w:r>
            <w:r>
              <w:rPr>
                <w:color w:val="000000"/>
                <w:sz w:val="24"/>
                <w:szCs w:val="24"/>
              </w:rPr>
              <w:t xml:space="preserve">ю речь при ответах на вопросы. </w:t>
            </w:r>
            <w:r w:rsidRPr="0087781E">
              <w:rPr>
                <w:color w:val="000000"/>
                <w:sz w:val="24"/>
                <w:szCs w:val="24"/>
              </w:rPr>
              <w:t>Развитие памяти, речи, внимания, зрительного восприятия средствами биологии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170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Практическая работа </w:t>
            </w:r>
            <w:r w:rsidRPr="00B5470C">
              <w:rPr>
                <w:b/>
              </w:rPr>
              <w:t>№ 3 Заполнение таблицы «Черты сходства и различия земноводных и рыб»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Развитие самостоятельности в работе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Значение и охрана земноводных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строение. Развивать зрительное восприятие при рассматривании рисунков, иллюстраций, живых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267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b/>
                <w:bCs/>
                <w:i/>
                <w:iCs/>
                <w:sz w:val="24"/>
                <w:szCs w:val="24"/>
              </w:rPr>
              <w:t xml:space="preserve">Пресмыкающиеся 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81E" w:rsidRPr="00A506FB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06F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265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Общие признаки пресмыкающихся. 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признаки, уметь отличать. Развивать зрительное восприятие при рассматривании рисунков, иллюстраций, живых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Среда обитание и внешнее строение пресмыкающихся. </w:t>
            </w:r>
          </w:p>
        </w:tc>
        <w:tc>
          <w:tcPr>
            <w:tcW w:w="7513" w:type="dxa"/>
          </w:tcPr>
          <w:p w:rsidR="0087781E" w:rsidRPr="0087781E" w:rsidRDefault="00B5470C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признаки, уметь отличать. Развивать зрительное восприятие при рассматривании рисунков, иллюстраций, живых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Внутреннее строение  и размножение пресмыкающихся. </w:t>
            </w:r>
            <w:r w:rsidRPr="00B5470C">
              <w:rPr>
                <w:b/>
              </w:rPr>
              <w:t>Практическая работа № 4 Заполнение таблицы</w:t>
            </w:r>
            <w:r w:rsidRPr="00B5470C">
              <w:t xml:space="preserve"> </w:t>
            </w:r>
            <w:r w:rsidRPr="00B5470C">
              <w:rPr>
                <w:b/>
              </w:rPr>
              <w:t>«Черты сходства и различия   пресмыкающихся и земноводных»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разнообразие, уметь отличать. Развивать зрительное восприятие при рассматривании рисунков, иллюстраций, живых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28</w:t>
            </w:r>
            <w:r w:rsidRPr="0087781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Охрана пресмыкающихся. </w:t>
            </w:r>
            <w:r w:rsidRPr="00B5470C">
              <w:rPr>
                <w:b/>
              </w:rPr>
              <w:t xml:space="preserve">Практическая работа </w:t>
            </w:r>
            <w:r w:rsidRPr="00B5470C">
              <w:rPr>
                <w:b/>
              </w:rPr>
              <w:lastRenderedPageBreak/>
              <w:t>№ 5 «Зарисовка в тетрадях пресмыкающихся»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lastRenderedPageBreak/>
              <w:t>Развитие самостоятельности в работе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265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b/>
                <w:bCs/>
                <w:i/>
                <w:iCs/>
                <w:sz w:val="24"/>
                <w:szCs w:val="24"/>
              </w:rPr>
              <w:t>Птицы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81E" w:rsidRPr="00A506FB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06F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267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Общие признаки птиц.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строение. Развитие памяти, речи, внимания, зрительного восприятия средствами биологии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Особенности внешнего строения птиц, скелет птиц.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разнообразие, уметь отличать. Развивать устную речь при ответах на вопросы. Развитие памяти, речи, внимания, зрительного восприятия средствами биологии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Уметь работать самостоятельно</w:t>
            </w:r>
          </w:p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Развитие самостоятельности в работе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порядок размножения и развития птиц. Развивать устную речь при ответах на вопросы. Развивать зрительное восприятие при рассматривании изучаемых объектов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Птицы леса. </w:t>
            </w:r>
            <w:r w:rsidRPr="00B5470C">
              <w:rPr>
                <w:sz w:val="24"/>
              </w:rPr>
              <w:t>Хищные птицы.</w:t>
            </w:r>
            <w:r w:rsidRPr="00B5470C">
              <w:rPr>
                <w:b/>
                <w:sz w:val="24"/>
              </w:rPr>
              <w:t xml:space="preserve"> </w:t>
            </w:r>
            <w:r w:rsidRPr="00B5470C">
              <w:rPr>
                <w:b/>
              </w:rPr>
              <w:t>Практическая работа № 6 «Подкормка зимующих птиц»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признаки, внешнее строение. Развивать устную речь при ответах на вопросы.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Птицы степей.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строение скелета. Развивать зрительное восприятие при рассматривании изучаемых объектов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Водоплавающие птицы.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внутреннее строение. Развивать устную речь при ответах на вопросы. Развивать зрительное восприятие при рассматривании изучаемых объектов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Птицы, обитающие вблизи жилья людей. Экскурсия «Наблюдение за поведением птиц в природе»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виды птиц, уметь отличать. Развивать устную речь при ответах на вопросы. Развивать зрительное восприятие при рассматривании изучаемых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37.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Домашние птицы. Птицеводство. </w:t>
            </w:r>
            <w:r w:rsidRPr="00B5470C">
              <w:rPr>
                <w:b/>
              </w:rPr>
              <w:t>Практическая работа № 7 «Наблюдение и уход за домашними птицами»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виды птиц, уметь отличать. Развивать устную речь при ответах на вопросы. Развивать зрительное восприятие при рассматривании изучаемых объектов.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Значение птиц в природе и хозяйственной деятельности человека. Охрана птиц.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виды птиц, уметь отличать. Развивать устную речь при ответах на вопросы. Развивать зрительное восприятие при рассматривании изучаемых объектов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225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b/>
                <w:bCs/>
                <w:i/>
                <w:iCs/>
                <w:sz w:val="24"/>
                <w:szCs w:val="24"/>
              </w:rPr>
              <w:t>Млекопитающие.</w:t>
            </w:r>
            <w:r w:rsidR="00B5470C">
              <w:rPr>
                <w:color w:val="000000"/>
                <w:sz w:val="24"/>
                <w:szCs w:val="24"/>
              </w:rPr>
              <w:t xml:space="preserve"> </w:t>
            </w:r>
            <w:r w:rsidRPr="0087781E">
              <w:rPr>
                <w:b/>
                <w:i/>
                <w:color w:val="000000"/>
                <w:sz w:val="24"/>
                <w:szCs w:val="24"/>
              </w:rPr>
              <w:t xml:space="preserve">Сельскохозяйственные </w:t>
            </w:r>
            <w:r w:rsidR="00B5470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7781E">
              <w:rPr>
                <w:b/>
                <w:i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81E" w:rsidRPr="00B5470C" w:rsidRDefault="00A54FB6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07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Общие признаки млекопитающих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виды птиц, уметь отличать. Развивать устную речь при ответах на вопросы. Развивать зрительное восприятие при рассматривании изучаемых объектов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40.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 xml:space="preserve">Приспособленность к условиям жизни. Внешнее строение млекопитающих. </w:t>
            </w:r>
            <w:r w:rsidRPr="00B5470C">
              <w:rPr>
                <w:b/>
              </w:rPr>
              <w:lastRenderedPageBreak/>
              <w:t>Практическая работа № 8 «Зарисовка в тетрадях млекопитающих»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Знать приспособленность млекопитающих к условиям жизни.</w:t>
            </w:r>
            <w:r w:rsidRPr="0087781E">
              <w:rPr>
                <w:color w:val="000000"/>
                <w:sz w:val="24"/>
                <w:szCs w:val="24"/>
              </w:rPr>
              <w:t xml:space="preserve"> Развитие самостоятельности в работе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lastRenderedPageBreak/>
              <w:t>41.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Особенности скелета и нервной системы млекопитающих.</w:t>
            </w:r>
          </w:p>
        </w:tc>
        <w:tc>
          <w:tcPr>
            <w:tcW w:w="7513" w:type="dxa"/>
          </w:tcPr>
          <w:p w:rsidR="0087781E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особенности скелета и нервной системы, </w:t>
            </w:r>
            <w:r w:rsidRPr="0087781E">
              <w:rPr>
                <w:color w:val="000000"/>
                <w:sz w:val="24"/>
                <w:szCs w:val="24"/>
              </w:rPr>
              <w:t xml:space="preserve"> уметь различать.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42.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Внутреннее строение млекопитающих. Органы дыхания, кровообращения.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внутренние органы.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Внутреннее строение млекопитающих. Органы пищеварения и выделения.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 xml:space="preserve">Знать внутренние органы. Развивать у учащихся речь, память, внимание, зрительное восприятие, мышление 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Размножение млекопитающих.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особенности размножения млекопитающих</w:t>
            </w:r>
            <w:r w:rsidRPr="0087781E">
              <w:rPr>
                <w:color w:val="000000"/>
                <w:sz w:val="24"/>
                <w:szCs w:val="24"/>
              </w:rPr>
              <w:t>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45.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Грызуны. Общие признаки грызунов и их значение грызунов.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признаки, внешнее строение</w:t>
            </w:r>
            <w:r w:rsidR="00B5470C">
              <w:rPr>
                <w:color w:val="000000"/>
                <w:sz w:val="24"/>
                <w:szCs w:val="24"/>
              </w:rPr>
              <w:t>.</w:t>
            </w:r>
            <w:r w:rsidR="00B5470C" w:rsidRPr="0087781E">
              <w:rPr>
                <w:color w:val="000000"/>
                <w:sz w:val="24"/>
                <w:szCs w:val="24"/>
              </w:rPr>
              <w:t xml:space="preserve">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46.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Зайцеобразные. Сходство и различие между зайцами и кроликами.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Разведение домашних кроликов.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48.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Хищные звери: общие признаки, образ жизни, добывание пищи.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</w:t>
            </w:r>
          </w:p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49.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Распространение хищных зверей, их значение и охрана.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50.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Пушные хищные звери. Разведение норки на звероферме.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51.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Домашние хищные звери.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52.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Ластоногие. Отличительные особенности, распространение, значение и охрана.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53.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Китообразные. Отличительные особенности, распространение, значение и охрана.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</w:t>
            </w:r>
            <w:proofErr w:type="gramStart"/>
            <w:r w:rsidRPr="0087781E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7781E">
              <w:rPr>
                <w:color w:val="000000"/>
                <w:sz w:val="24"/>
                <w:szCs w:val="24"/>
              </w:rPr>
              <w:t>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54.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</w:rPr>
              <w:t>Приматы. Общая характеристика.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55.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Растительноядные животные: дикие и сельскохозяйственные</w:t>
            </w:r>
            <w:r w:rsidRPr="00B5470C">
              <w:t xml:space="preserve">. </w:t>
            </w:r>
            <w:r w:rsidRPr="00B5470C">
              <w:rPr>
                <w:b/>
              </w:rPr>
              <w:t>Практическая работа № 9 «Зоологическое лото</w:t>
            </w:r>
            <w:r w:rsidRPr="00B5470C">
              <w:t>»</w:t>
            </w:r>
          </w:p>
        </w:tc>
        <w:tc>
          <w:tcPr>
            <w:tcW w:w="7513" w:type="dxa"/>
          </w:tcPr>
          <w:p w:rsidR="0087781E" w:rsidRPr="0087781E" w:rsidRDefault="0087781E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 xml:space="preserve">Знать разнообразие вида, уметь отличать. </w:t>
            </w:r>
            <w:r w:rsidR="00140318" w:rsidRPr="0087781E">
              <w:rPr>
                <w:color w:val="000000"/>
                <w:sz w:val="24"/>
                <w:szCs w:val="24"/>
              </w:rPr>
              <w:t>Развитие самостоятельности в работе</w:t>
            </w:r>
            <w:r w:rsidR="001403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lastRenderedPageBreak/>
              <w:t>56.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Корова. Внешнее строение. Молочная продукция коров.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почему корову относят к парнокопытным</w:t>
            </w:r>
            <w:proofErr w:type="gramStart"/>
            <w:r w:rsidRPr="0087781E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7781E">
              <w:rPr>
                <w:color w:val="000000"/>
                <w:sz w:val="24"/>
                <w:szCs w:val="24"/>
              </w:rPr>
              <w:t xml:space="preserve">азвивать у учащихся речь, память, внимание, зрительное восприятие, мышление 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Уход за коровами. Современные животноводческие фермы.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содержание коров. </w:t>
            </w:r>
            <w:r w:rsidRPr="0087781E">
              <w:rPr>
                <w:color w:val="000000"/>
                <w:sz w:val="24"/>
                <w:szCs w:val="24"/>
              </w:rPr>
              <w:t>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496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Овцы. Породы овец. Внешнее строение и питание овец.</w:t>
            </w:r>
          </w:p>
        </w:tc>
        <w:tc>
          <w:tcPr>
            <w:tcW w:w="7513" w:type="dxa"/>
          </w:tcPr>
          <w:p w:rsidR="0087781E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Знать, с какими животными сходны овцы, почему широко распространенны в хозяйстве</w:t>
            </w:r>
            <w:proofErr w:type="gramStart"/>
            <w:r w:rsidRPr="0087781E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7781E">
              <w:rPr>
                <w:color w:val="000000"/>
                <w:sz w:val="24"/>
                <w:szCs w:val="24"/>
              </w:rPr>
              <w:t xml:space="preserve">азвивать у учащихся речь, память, внимание, зрительное восприятие, мышления </w:t>
            </w:r>
          </w:p>
        </w:tc>
        <w:tc>
          <w:tcPr>
            <w:tcW w:w="851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781E" w:rsidRPr="0087781E" w:rsidRDefault="0087781E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Верблюд. Приспособленность строения к засушливым условиям жизни.</w:t>
            </w:r>
          </w:p>
        </w:tc>
        <w:tc>
          <w:tcPr>
            <w:tcW w:w="7513" w:type="dxa"/>
          </w:tcPr>
          <w:p w:rsidR="00A506FB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Знать, жвачные животные пустыни.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60.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Северный олень. Приспособленность строения к суровым условиям жизни.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Уметь работать самостоятельно. Развитие самостоятельности в работе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61.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Свинья. Внешнее строение свиньи, значение свиноводства.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 разнообразие вида, уметь отличать.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62.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Размещение свиней. Уход за свиньями и их кормление.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Знать, парнокопытные нежвачные животные.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63.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Лошадь. Внешнее строение. Питание лошадей.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 xml:space="preserve">Знать,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87781E">
              <w:rPr>
                <w:color w:val="000000"/>
                <w:sz w:val="24"/>
                <w:szCs w:val="24"/>
              </w:rPr>
              <w:t>парнокопытные животные.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321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64.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Содержание лошадей и выращивание жеребят.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Знать, чем кормят, как размещают. Развивать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70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Виртуальная экскурсия на звероводческую ферму.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Знать, непарнокопытные животные</w:t>
            </w:r>
            <w:proofErr w:type="gramStart"/>
            <w:r w:rsidRPr="0087781E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7781E">
              <w:rPr>
                <w:color w:val="000000"/>
                <w:sz w:val="24"/>
                <w:szCs w:val="24"/>
              </w:rPr>
              <w:t>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70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66.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781E">
              <w:rPr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Уметь самостоятельно работать. Развитие самостоятельности в работе</w:t>
            </w:r>
          </w:p>
        </w:tc>
        <w:tc>
          <w:tcPr>
            <w:tcW w:w="851" w:type="dxa"/>
          </w:tcPr>
          <w:p w:rsidR="00A506FB" w:rsidRPr="00A54FB6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FB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470C" w:rsidRPr="0087781E" w:rsidTr="00B5470C">
        <w:trPr>
          <w:trHeight w:val="70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Общие признаки изученных групп животных. Различие диких и домашних животных</w:t>
            </w:r>
          </w:p>
        </w:tc>
        <w:tc>
          <w:tcPr>
            <w:tcW w:w="7513" w:type="dxa"/>
          </w:tcPr>
          <w:p w:rsidR="00A506FB" w:rsidRPr="0087781E" w:rsidRDefault="00140318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Знать, непарнокопытные животные</w:t>
            </w:r>
            <w:proofErr w:type="gramStart"/>
            <w:r w:rsidRPr="0087781E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7781E">
              <w:rPr>
                <w:color w:val="000000"/>
                <w:sz w:val="24"/>
                <w:szCs w:val="24"/>
              </w:rPr>
              <w:t>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5470C" w:rsidRPr="0087781E" w:rsidTr="00B5470C">
        <w:trPr>
          <w:trHeight w:val="223"/>
        </w:trPr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ind w:left="-116" w:right="-119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496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81E">
              <w:rPr>
                <w:sz w:val="24"/>
                <w:szCs w:val="24"/>
              </w:rPr>
              <w:t>Заключение. Редкие и исчезающие животные</w:t>
            </w:r>
          </w:p>
        </w:tc>
        <w:tc>
          <w:tcPr>
            <w:tcW w:w="7513" w:type="dxa"/>
          </w:tcPr>
          <w:p w:rsidR="00A506FB" w:rsidRPr="0087781E" w:rsidRDefault="00A506FB" w:rsidP="00B54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781E">
              <w:rPr>
                <w:color w:val="000000"/>
                <w:sz w:val="24"/>
                <w:szCs w:val="24"/>
              </w:rPr>
              <w:t>Знать, непарнокопытные животные</w:t>
            </w:r>
            <w:proofErr w:type="gramStart"/>
            <w:r w:rsidRPr="0087781E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7781E">
              <w:rPr>
                <w:color w:val="000000"/>
                <w:sz w:val="24"/>
                <w:szCs w:val="24"/>
              </w:rPr>
              <w:t>азвивать у учащихся речь, память, внимание, зрительное восприятие, мышление</w:t>
            </w:r>
          </w:p>
        </w:tc>
        <w:tc>
          <w:tcPr>
            <w:tcW w:w="851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78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06FB" w:rsidRPr="0087781E" w:rsidRDefault="00A506FB" w:rsidP="00B547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CE5C12" w:rsidRDefault="00CE5C12" w:rsidP="00B5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36D" w:rsidRDefault="00FE036D" w:rsidP="00FE036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60AB8" w:rsidRDefault="00D60AB8" w:rsidP="00FE036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60AB8" w:rsidRDefault="00D60AB8" w:rsidP="00FE036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60AB8" w:rsidRDefault="00D60AB8" w:rsidP="00FE036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60AB8" w:rsidRPr="00C87EC1" w:rsidRDefault="00D60AB8" w:rsidP="00FE036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036D" w:rsidRPr="001C6060" w:rsidRDefault="00FE036D" w:rsidP="00FE0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36D" w:rsidRDefault="00FE036D" w:rsidP="00FE03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36D" w:rsidRDefault="00FE036D" w:rsidP="00FE03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99" w:rsidRDefault="00277B99" w:rsidP="00FE0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36D" w:rsidRPr="00C87EC1" w:rsidRDefault="00FE036D" w:rsidP="00FE0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1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FE036D" w:rsidRPr="00C87EC1" w:rsidRDefault="00FE036D" w:rsidP="00FE0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1">
        <w:rPr>
          <w:rFonts w:ascii="Times New Roman" w:hAnsi="Times New Roman" w:cs="Times New Roman"/>
          <w:sz w:val="24"/>
          <w:szCs w:val="24"/>
        </w:rPr>
        <w:t xml:space="preserve">  28.08.  2020г.                                                                                                                                                            28.08. 2020г. </w:t>
      </w:r>
    </w:p>
    <w:p w:rsidR="00FE036D" w:rsidRPr="00C87EC1" w:rsidRDefault="00FE036D" w:rsidP="00FE0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1">
        <w:rPr>
          <w:rFonts w:ascii="Times New Roman" w:hAnsi="Times New Roman" w:cs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C1">
        <w:rPr>
          <w:rFonts w:ascii="Times New Roman" w:hAnsi="Times New Roman" w:cs="Times New Roman"/>
          <w:sz w:val="24"/>
          <w:szCs w:val="24"/>
        </w:rPr>
        <w:t xml:space="preserve"> ________ (Остапец Е.А.)                                                                                                                                    ________ (Зозуля С.Н.)                        </w:t>
      </w:r>
    </w:p>
    <w:p w:rsidR="00FE036D" w:rsidRPr="00D26DE7" w:rsidRDefault="00FE036D" w:rsidP="00D2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9A" w:rsidRDefault="006B0D9A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277B99" w:rsidRDefault="00277B99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6B0D9A" w:rsidRDefault="006B0D9A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FE036D" w:rsidRPr="00FE036D" w:rsidRDefault="00FE036D" w:rsidP="00F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  <w:lastRenderedPageBreak/>
        <w:t>Описание материально-технического и учебно-методического обеспечения Рабочей программы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i/>
          <w:iCs/>
          <w:color w:val="060B14"/>
          <w:sz w:val="24"/>
          <w:szCs w:val="24"/>
          <w:lang w:eastAsia="ru-RU"/>
        </w:rPr>
        <w:t>Библиографический список методических и учебных пособий, используемых в образовательном процессе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1.Программа для 5-9 классов специальных (коррекционных) образовательных учреждений 8 вида Биология. Животные. Автор В.В. Воронкова, Л.В.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Кмытюк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Шевырева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2012г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«Биология. Животные» для 8 классов специальных (коррекционных) образовательных учреждений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VIIIвида</w:t>
      </w:r>
      <w:proofErr w:type="spellEnd"/>
      <w:proofErr w:type="gram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вт.-сост.А.И.Никишов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Теремов - М.: Просвещение, 2009 г.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3.Рабочая тетрадь: А.И.Никишов Биология. Животные 8 класс - М.: Просвещение, 2007 г.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и приборы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1.Мультимедийный проектор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2.Компьютер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3.Экран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Цифровые образовательные ресурсы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по изучаемым темам курса.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– альбомы «Птицы», «Млекопитающие», «Пресмыкающиеся», «Рыбы»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Интернет-ресурсы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http://nsportal.ru/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портал «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школу.ru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http://www.proshkolu.ru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портал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завуч</w:t>
      </w:r>
      <w:proofErr w:type="gram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нфо,</w:t>
      </w:r>
      <w:hyperlink r:id="rId8" w:history="1">
        <w:r w:rsidRPr="00FE03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FE03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E03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www.zavuch.ru</w:t>
        </w:r>
        <w:proofErr w:type="spellEnd"/>
      </w:hyperlink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Литература, рекомендованная для учащихся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«Биология. Животные» для 8 классов специальных (коррекционных) образовательных учреждений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VIIIвида</w:t>
      </w:r>
      <w:proofErr w:type="spellEnd"/>
      <w:proofErr w:type="gram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вт.-сост.А.И.Никишов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Теремов - М.: Просвещение, 2009 г.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2.Рабочая тетрадь: А.И.Никишов Биология. Животные 8 класс - М.: Просвещение, 2007 г.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Литература, использованная при подготовке программы</w:t>
      </w:r>
    </w:p>
    <w:p w:rsidR="00FE036D" w:rsidRPr="00FE036D" w:rsidRDefault="00FE036D" w:rsidP="00F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1.Программа для 5-9 классов специальных (коррекционных) образовательных учреждений 8 вида. Биология. Животные. Автор В.В. Воронкова, Л.В.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Кмытюк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Шевырева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E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2012г</w:t>
      </w:r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E7" w:rsidRPr="00D26DE7" w:rsidRDefault="00D26DE7" w:rsidP="00D26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28" w:rsidRPr="00D26DE7" w:rsidRDefault="001F4628">
      <w:pPr>
        <w:rPr>
          <w:rFonts w:ascii="Times New Roman" w:hAnsi="Times New Roman" w:cs="Times New Roman"/>
          <w:sz w:val="24"/>
          <w:szCs w:val="24"/>
        </w:rPr>
      </w:pPr>
    </w:p>
    <w:sectPr w:rsidR="001F4628" w:rsidRPr="00D26DE7" w:rsidSect="00FD41C1">
      <w:foot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3C" w:rsidRDefault="0023063C" w:rsidP="008D407B">
      <w:pPr>
        <w:spacing w:after="0" w:line="240" w:lineRule="auto"/>
      </w:pPr>
      <w:r>
        <w:separator/>
      </w:r>
    </w:p>
  </w:endnote>
  <w:endnote w:type="continuationSeparator" w:id="0">
    <w:p w:rsidR="0023063C" w:rsidRDefault="0023063C" w:rsidP="008D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532"/>
      <w:docPartObj>
        <w:docPartGallery w:val="Page Numbers (Bottom of Page)"/>
        <w:docPartUnique/>
      </w:docPartObj>
    </w:sdtPr>
    <w:sdtContent>
      <w:p w:rsidR="001D0508" w:rsidRDefault="008E6015">
        <w:pPr>
          <w:pStyle w:val="aa"/>
          <w:jc w:val="right"/>
        </w:pPr>
        <w:fldSimple w:instr=" PAGE   \* MERGEFORMAT ">
          <w:r w:rsidR="00D60AB8">
            <w:rPr>
              <w:noProof/>
            </w:rPr>
            <w:t>14</w:t>
          </w:r>
        </w:fldSimple>
      </w:p>
    </w:sdtContent>
  </w:sdt>
  <w:p w:rsidR="001D0508" w:rsidRDefault="001D05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3C" w:rsidRDefault="0023063C" w:rsidP="008D407B">
      <w:pPr>
        <w:spacing w:after="0" w:line="240" w:lineRule="auto"/>
      </w:pPr>
      <w:r>
        <w:separator/>
      </w:r>
    </w:p>
  </w:footnote>
  <w:footnote w:type="continuationSeparator" w:id="0">
    <w:p w:rsidR="0023063C" w:rsidRDefault="0023063C" w:rsidP="008D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850"/>
    <w:multiLevelType w:val="multilevel"/>
    <w:tmpl w:val="998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B1E78"/>
    <w:multiLevelType w:val="multilevel"/>
    <w:tmpl w:val="2CC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141DA"/>
    <w:multiLevelType w:val="multilevel"/>
    <w:tmpl w:val="F50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12D"/>
    <w:multiLevelType w:val="multilevel"/>
    <w:tmpl w:val="AB2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24C73"/>
    <w:multiLevelType w:val="hybridMultilevel"/>
    <w:tmpl w:val="C6EE2696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9DE83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8"/>
        <w:szCs w:val="1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62987"/>
    <w:multiLevelType w:val="multilevel"/>
    <w:tmpl w:val="C45A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01348"/>
    <w:multiLevelType w:val="multilevel"/>
    <w:tmpl w:val="E51A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F3F35"/>
    <w:multiLevelType w:val="multilevel"/>
    <w:tmpl w:val="2FA8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51620"/>
    <w:multiLevelType w:val="multilevel"/>
    <w:tmpl w:val="DC5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75135"/>
    <w:multiLevelType w:val="multilevel"/>
    <w:tmpl w:val="2B0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06532"/>
    <w:multiLevelType w:val="multilevel"/>
    <w:tmpl w:val="1616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D1E53"/>
    <w:multiLevelType w:val="multilevel"/>
    <w:tmpl w:val="F744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E20C3"/>
    <w:multiLevelType w:val="multilevel"/>
    <w:tmpl w:val="26E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872EE"/>
    <w:multiLevelType w:val="multilevel"/>
    <w:tmpl w:val="F04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E6BA4"/>
    <w:multiLevelType w:val="hybridMultilevel"/>
    <w:tmpl w:val="184A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469DA"/>
    <w:multiLevelType w:val="multilevel"/>
    <w:tmpl w:val="5ECA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E28C3"/>
    <w:multiLevelType w:val="multilevel"/>
    <w:tmpl w:val="EC4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E13F7"/>
    <w:multiLevelType w:val="multilevel"/>
    <w:tmpl w:val="2C0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63B38"/>
    <w:multiLevelType w:val="multilevel"/>
    <w:tmpl w:val="3CE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64DE1"/>
    <w:multiLevelType w:val="multilevel"/>
    <w:tmpl w:val="F7C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77D99"/>
    <w:multiLevelType w:val="multilevel"/>
    <w:tmpl w:val="66D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41869"/>
    <w:multiLevelType w:val="multilevel"/>
    <w:tmpl w:val="53EA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40324"/>
    <w:multiLevelType w:val="multilevel"/>
    <w:tmpl w:val="603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E217A"/>
    <w:multiLevelType w:val="multilevel"/>
    <w:tmpl w:val="14DE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A39BF"/>
    <w:multiLevelType w:val="multilevel"/>
    <w:tmpl w:val="46C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D0206"/>
    <w:multiLevelType w:val="multilevel"/>
    <w:tmpl w:val="82A6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9222A"/>
    <w:multiLevelType w:val="multilevel"/>
    <w:tmpl w:val="E03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85D7F"/>
    <w:multiLevelType w:val="multilevel"/>
    <w:tmpl w:val="2322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E565A"/>
    <w:multiLevelType w:val="multilevel"/>
    <w:tmpl w:val="FC3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E37609"/>
    <w:multiLevelType w:val="multilevel"/>
    <w:tmpl w:val="F718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007B7"/>
    <w:multiLevelType w:val="multilevel"/>
    <w:tmpl w:val="2F4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A7070"/>
    <w:multiLevelType w:val="multilevel"/>
    <w:tmpl w:val="7F86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65D5A"/>
    <w:multiLevelType w:val="multilevel"/>
    <w:tmpl w:val="0214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46D1A"/>
    <w:multiLevelType w:val="hybridMultilevel"/>
    <w:tmpl w:val="3532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83784"/>
    <w:multiLevelType w:val="multilevel"/>
    <w:tmpl w:val="FB8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13993"/>
    <w:multiLevelType w:val="multilevel"/>
    <w:tmpl w:val="023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175BD"/>
    <w:multiLevelType w:val="multilevel"/>
    <w:tmpl w:val="2E48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C51C1"/>
    <w:multiLevelType w:val="multilevel"/>
    <w:tmpl w:val="2558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7"/>
  </w:num>
  <w:num w:numId="5">
    <w:abstractNumId w:val="37"/>
  </w:num>
  <w:num w:numId="6">
    <w:abstractNumId w:val="27"/>
  </w:num>
  <w:num w:numId="7">
    <w:abstractNumId w:val="7"/>
  </w:num>
  <w:num w:numId="8">
    <w:abstractNumId w:val="31"/>
  </w:num>
  <w:num w:numId="9">
    <w:abstractNumId w:val="23"/>
  </w:num>
  <w:num w:numId="10">
    <w:abstractNumId w:val="20"/>
  </w:num>
  <w:num w:numId="11">
    <w:abstractNumId w:val="2"/>
  </w:num>
  <w:num w:numId="12">
    <w:abstractNumId w:val="16"/>
  </w:num>
  <w:num w:numId="13">
    <w:abstractNumId w:val="18"/>
  </w:num>
  <w:num w:numId="14">
    <w:abstractNumId w:val="30"/>
  </w:num>
  <w:num w:numId="15">
    <w:abstractNumId w:val="8"/>
  </w:num>
  <w:num w:numId="16">
    <w:abstractNumId w:val="32"/>
  </w:num>
  <w:num w:numId="17">
    <w:abstractNumId w:val="12"/>
  </w:num>
  <w:num w:numId="18">
    <w:abstractNumId w:val="36"/>
  </w:num>
  <w:num w:numId="19">
    <w:abstractNumId w:val="29"/>
  </w:num>
  <w:num w:numId="20">
    <w:abstractNumId w:val="25"/>
  </w:num>
  <w:num w:numId="21">
    <w:abstractNumId w:val="0"/>
  </w:num>
  <w:num w:numId="22">
    <w:abstractNumId w:val="3"/>
  </w:num>
  <w:num w:numId="23">
    <w:abstractNumId w:val="21"/>
  </w:num>
  <w:num w:numId="24">
    <w:abstractNumId w:val="15"/>
  </w:num>
  <w:num w:numId="25">
    <w:abstractNumId w:val="6"/>
  </w:num>
  <w:num w:numId="26">
    <w:abstractNumId w:val="11"/>
  </w:num>
  <w:num w:numId="27">
    <w:abstractNumId w:val="14"/>
  </w:num>
  <w:num w:numId="28">
    <w:abstractNumId w:val="33"/>
  </w:num>
  <w:num w:numId="29">
    <w:abstractNumId w:val="4"/>
  </w:num>
  <w:num w:numId="30">
    <w:abstractNumId w:val="35"/>
  </w:num>
  <w:num w:numId="31">
    <w:abstractNumId w:val="13"/>
  </w:num>
  <w:num w:numId="32">
    <w:abstractNumId w:val="9"/>
  </w:num>
  <w:num w:numId="33">
    <w:abstractNumId w:val="1"/>
  </w:num>
  <w:num w:numId="34">
    <w:abstractNumId w:val="34"/>
  </w:num>
  <w:num w:numId="35">
    <w:abstractNumId w:val="19"/>
  </w:num>
  <w:num w:numId="36">
    <w:abstractNumId w:val="24"/>
  </w:num>
  <w:num w:numId="37">
    <w:abstractNumId w:val="28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E7"/>
    <w:rsid w:val="000C35BB"/>
    <w:rsid w:val="000C3667"/>
    <w:rsid w:val="00140318"/>
    <w:rsid w:val="001B7345"/>
    <w:rsid w:val="001C3064"/>
    <w:rsid w:val="001D0508"/>
    <w:rsid w:val="001E2124"/>
    <w:rsid w:val="001F4628"/>
    <w:rsid w:val="002135D1"/>
    <w:rsid w:val="0023063C"/>
    <w:rsid w:val="00277B99"/>
    <w:rsid w:val="003E1C70"/>
    <w:rsid w:val="003F61D2"/>
    <w:rsid w:val="004A4A61"/>
    <w:rsid w:val="006B0D9A"/>
    <w:rsid w:val="007C26D0"/>
    <w:rsid w:val="00801F7D"/>
    <w:rsid w:val="0087781E"/>
    <w:rsid w:val="008D407B"/>
    <w:rsid w:val="008E6015"/>
    <w:rsid w:val="00A12A39"/>
    <w:rsid w:val="00A506FB"/>
    <w:rsid w:val="00A54FB6"/>
    <w:rsid w:val="00A95604"/>
    <w:rsid w:val="00AF5B7C"/>
    <w:rsid w:val="00B52048"/>
    <w:rsid w:val="00B5470C"/>
    <w:rsid w:val="00B57759"/>
    <w:rsid w:val="00BC737D"/>
    <w:rsid w:val="00C21CD1"/>
    <w:rsid w:val="00CE5C12"/>
    <w:rsid w:val="00D26DE7"/>
    <w:rsid w:val="00D45F38"/>
    <w:rsid w:val="00D60AB8"/>
    <w:rsid w:val="00D93C18"/>
    <w:rsid w:val="00DD5EE6"/>
    <w:rsid w:val="00E41490"/>
    <w:rsid w:val="00FD41C1"/>
    <w:rsid w:val="00F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DE7"/>
    <w:rPr>
      <w:b/>
      <w:bCs/>
    </w:rPr>
  </w:style>
  <w:style w:type="paragraph" w:styleId="a5">
    <w:name w:val="No Spacing"/>
    <w:uiPriority w:val="1"/>
    <w:qFormat/>
    <w:rsid w:val="001C30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C3064"/>
    <w:pPr>
      <w:ind w:left="720"/>
      <w:contextualSpacing/>
    </w:pPr>
    <w:rPr>
      <w:rFonts w:eastAsiaTheme="minorEastAsia"/>
      <w:lang w:eastAsia="ru-RU"/>
    </w:rPr>
  </w:style>
  <w:style w:type="paragraph" w:customStyle="1" w:styleId="WW-">
    <w:name w:val="WW-Базовый"/>
    <w:rsid w:val="000C35B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13">
    <w:name w:val="c13"/>
    <w:basedOn w:val="a"/>
    <w:rsid w:val="000C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C35BB"/>
  </w:style>
  <w:style w:type="character" w:customStyle="1" w:styleId="c10">
    <w:name w:val="c10"/>
    <w:basedOn w:val="a0"/>
    <w:rsid w:val="000C35BB"/>
  </w:style>
  <w:style w:type="table" w:styleId="a7">
    <w:name w:val="Table Grid"/>
    <w:basedOn w:val="a1"/>
    <w:uiPriority w:val="59"/>
    <w:rsid w:val="00FE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D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407B"/>
  </w:style>
  <w:style w:type="paragraph" w:styleId="aa">
    <w:name w:val="footer"/>
    <w:basedOn w:val="a"/>
    <w:link w:val="ab"/>
    <w:uiPriority w:val="99"/>
    <w:unhideWhenUsed/>
    <w:rsid w:val="008D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zavuch.ru&amp;sa=D&amp;sntz=1&amp;usg=AFQjCNHu7XIcpkKYdX1Kl4pb7DUAF9BuQ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0DC784-42C4-49F2-89B1-0E0E19C0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2020-08-24T13:13:00Z</dcterms:created>
  <dcterms:modified xsi:type="dcterms:W3CDTF">2020-10-31T10:04:00Z</dcterms:modified>
</cp:coreProperties>
</file>