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8A" w:rsidRPr="001242FA" w:rsidRDefault="005C4F8A" w:rsidP="005C4F8A">
      <w:pPr>
        <w:pStyle w:val="aa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Ростовская область Азовский район село Александровка</w:t>
      </w:r>
    </w:p>
    <w:p w:rsidR="005C4F8A" w:rsidRPr="001242FA" w:rsidRDefault="005C4F8A" w:rsidP="005C4F8A">
      <w:pPr>
        <w:pStyle w:val="aa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:rsidR="005C4F8A" w:rsidRPr="001242F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346FD3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5C4F8A" w:rsidRPr="001242F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Pr="001242F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:rsidR="005C4F8A" w:rsidRPr="001242F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:rsidR="005C4F8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___________ Дегтярева 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A632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4F8A" w:rsidRPr="001242F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 xml:space="preserve">Приказ от  </w:t>
      </w:r>
      <w:r w:rsidR="00222F23">
        <w:rPr>
          <w:rFonts w:ascii="Times New Roman" w:hAnsi="Times New Roman" w:cs="Times New Roman"/>
          <w:sz w:val="24"/>
          <w:szCs w:val="28"/>
        </w:rPr>
        <w:t>31</w:t>
      </w:r>
      <w:r w:rsidRPr="001242FA">
        <w:rPr>
          <w:rFonts w:ascii="Times New Roman" w:hAnsi="Times New Roman" w:cs="Times New Roman"/>
          <w:sz w:val="24"/>
          <w:szCs w:val="28"/>
        </w:rPr>
        <w:t>.08.20</w:t>
      </w:r>
      <w:r w:rsidR="00222F23">
        <w:rPr>
          <w:rFonts w:ascii="Times New Roman" w:hAnsi="Times New Roman" w:cs="Times New Roman"/>
          <w:sz w:val="24"/>
          <w:szCs w:val="28"/>
        </w:rPr>
        <w:t>20</w:t>
      </w:r>
      <w:r w:rsidRPr="001242FA">
        <w:rPr>
          <w:rFonts w:ascii="Times New Roman" w:hAnsi="Times New Roman" w:cs="Times New Roman"/>
          <w:sz w:val="24"/>
          <w:szCs w:val="28"/>
        </w:rPr>
        <w:t xml:space="preserve"> 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608E0">
        <w:rPr>
          <w:rFonts w:ascii="Times New Roman" w:hAnsi="Times New Roman" w:cs="Times New Roman"/>
          <w:sz w:val="24"/>
          <w:szCs w:val="28"/>
        </w:rPr>
        <w:t>61</w:t>
      </w:r>
    </w:p>
    <w:p w:rsidR="005C4F8A" w:rsidRPr="001242F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</w:p>
    <w:p w:rsidR="00C00145" w:rsidRDefault="00C00145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</w:p>
    <w:p w:rsidR="00C00145" w:rsidRDefault="00C00145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</w:p>
    <w:p w:rsidR="00C00145" w:rsidRDefault="00C00145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right"/>
        <w:rPr>
          <w:rFonts w:ascii="Times New Roman" w:hAnsi="Times New Roman" w:cs="Times New Roman"/>
          <w:sz w:val="24"/>
          <w:szCs w:val="28"/>
        </w:rPr>
      </w:pPr>
    </w:p>
    <w:p w:rsidR="005C4F8A" w:rsidRPr="00D80B89" w:rsidRDefault="005C4F8A" w:rsidP="00346FD3">
      <w:pPr>
        <w:pStyle w:val="aa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 xml:space="preserve">по </w:t>
      </w:r>
      <w:r>
        <w:rPr>
          <w:rFonts w:ascii="Times New Roman" w:hAnsi="Times New Roman" w:cs="Times New Roman"/>
          <w:b/>
          <w:sz w:val="32"/>
          <w:szCs w:val="28"/>
        </w:rPr>
        <w:t xml:space="preserve">изобразительному искусству </w:t>
      </w:r>
    </w:p>
    <w:p w:rsidR="005C4F8A" w:rsidRPr="00D80B89" w:rsidRDefault="005C4F8A" w:rsidP="005C4F8A">
      <w:pPr>
        <w:pStyle w:val="aa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</w:t>
      </w:r>
      <w:r w:rsidR="00222F23">
        <w:rPr>
          <w:rFonts w:ascii="Times New Roman" w:hAnsi="Times New Roman" w:cs="Times New Roman"/>
          <w:b/>
          <w:sz w:val="32"/>
          <w:szCs w:val="28"/>
        </w:rPr>
        <w:t>20</w:t>
      </w:r>
      <w:r>
        <w:rPr>
          <w:rFonts w:ascii="Times New Roman" w:hAnsi="Times New Roman" w:cs="Times New Roman"/>
          <w:b/>
          <w:sz w:val="32"/>
          <w:szCs w:val="28"/>
        </w:rPr>
        <w:t>-202</w:t>
      </w:r>
      <w:r w:rsidR="00222F23">
        <w:rPr>
          <w:rFonts w:ascii="Times New Roman" w:hAnsi="Times New Roman" w:cs="Times New Roman"/>
          <w:b/>
          <w:sz w:val="32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  <w:r w:rsidRPr="00D80B89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Default="005C4F8A" w:rsidP="005C4F8A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5C4F8A" w:rsidRPr="00D80B89" w:rsidRDefault="005C4F8A" w:rsidP="005C4F8A">
      <w:pPr>
        <w:pStyle w:val="aa"/>
        <w:rPr>
          <w:rFonts w:ascii="Times New Roman" w:hAnsi="Times New Roman" w:cs="Times New Roman"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основное общее образование </w:t>
      </w:r>
      <w:r w:rsidR="0055457E">
        <w:rPr>
          <w:rFonts w:ascii="Times New Roman" w:hAnsi="Times New Roman" w:cs="Times New Roman"/>
          <w:sz w:val="24"/>
          <w:szCs w:val="28"/>
          <w:u w:val="single"/>
        </w:rPr>
        <w:t xml:space="preserve">5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5457E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C00145">
        <w:rPr>
          <w:rFonts w:ascii="Times New Roman" w:hAnsi="Times New Roman" w:cs="Times New Roman"/>
          <w:sz w:val="24"/>
          <w:szCs w:val="28"/>
          <w:u w:val="single"/>
        </w:rPr>
        <w:t>, 5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55457E">
        <w:rPr>
          <w:rFonts w:ascii="Times New Roman" w:hAnsi="Times New Roman" w:cs="Times New Roman"/>
          <w:sz w:val="24"/>
          <w:szCs w:val="28"/>
          <w:u w:val="single"/>
        </w:rPr>
        <w:t xml:space="preserve">«Б»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класс</w:t>
      </w:r>
      <w:r w:rsidR="00C00145">
        <w:rPr>
          <w:rFonts w:ascii="Times New Roman" w:hAnsi="Times New Roman" w:cs="Times New Roman"/>
          <w:sz w:val="24"/>
          <w:szCs w:val="28"/>
          <w:u w:val="single"/>
        </w:rPr>
        <w:t>ы</w:t>
      </w:r>
    </w:p>
    <w:p w:rsidR="005C4F8A" w:rsidRPr="00D80B89" w:rsidRDefault="005C4F8A" w:rsidP="005C4F8A">
      <w:pPr>
        <w:pStyle w:val="aa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Количество часов: 34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8"/>
          <w:u w:val="single"/>
        </w:rPr>
        <w:t>1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в неделю</w:t>
      </w:r>
    </w:p>
    <w:p w:rsidR="005C4F8A" w:rsidRPr="00D80B89" w:rsidRDefault="005C4F8A" w:rsidP="005C4F8A">
      <w:pPr>
        <w:pStyle w:val="aa"/>
        <w:outlineLvl w:val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:rsidR="005C4F8A" w:rsidRPr="006A6325" w:rsidRDefault="005C4F8A" w:rsidP="00C875A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6325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5C4F8A" w:rsidRPr="001242FA" w:rsidRDefault="005C4F8A" w:rsidP="005C4F8A">
      <w:pPr>
        <w:rPr>
          <w:rFonts w:ascii="Times New Roman" w:hAnsi="Times New Roman" w:cs="Times New Roman"/>
          <w:sz w:val="24"/>
          <w:szCs w:val="24"/>
        </w:rPr>
      </w:pPr>
      <w:r w:rsidRPr="001242F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42FA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5C4F8A" w:rsidRDefault="005C4F8A" w:rsidP="005C4F8A">
      <w:pPr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изобразительному искусству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222F23">
        <w:rPr>
          <w:rFonts w:ascii="Times New Roman" w:eastAsia="Calibri" w:hAnsi="Times New Roman" w:cs="Times New Roman"/>
          <w:bCs/>
          <w:sz w:val="24"/>
          <w:szCs w:val="24"/>
          <w:u w:val="single"/>
        </w:rPr>
        <w:t>5</w:t>
      </w:r>
      <w:r w:rsidR="00222F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22F23">
        <w:rPr>
          <w:rFonts w:ascii="Times New Roman" w:eastAsia="Calibri" w:hAnsi="Times New Roman" w:cs="Times New Roman"/>
          <w:bCs/>
          <w:sz w:val="24"/>
          <w:szCs w:val="24"/>
        </w:rPr>
        <w:t>класса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составлена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 следующими нормативно-правовыми документами:</w:t>
      </w:r>
    </w:p>
    <w:p w:rsidR="005C4F8A" w:rsidRPr="006A6325" w:rsidRDefault="005C4F8A" w:rsidP="005C4F8A">
      <w:pPr>
        <w:pStyle w:val="ac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:rsidR="005C4F8A" w:rsidRDefault="005C4F8A" w:rsidP="005C4F8A">
      <w:pPr>
        <w:pStyle w:val="ac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31.12.2015г. №1577);</w:t>
      </w:r>
    </w:p>
    <w:p w:rsidR="005C4F8A" w:rsidRDefault="005C4F8A" w:rsidP="005C4F8A">
      <w:pPr>
        <w:pStyle w:val="ac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5C4F8A" w:rsidRDefault="005C4F8A" w:rsidP="005C4F8A">
      <w:pPr>
        <w:pStyle w:val="ac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</w:t>
      </w:r>
      <w:r w:rsidR="00222F23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-202</w:t>
      </w:r>
      <w:r w:rsidR="00222F23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:rsidR="005C4F8A" w:rsidRPr="00463CDC" w:rsidRDefault="005C4F8A" w:rsidP="005C4F8A">
      <w:pPr>
        <w:pStyle w:val="ac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по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изобразительному искусству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с учетом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Б.М</w:t>
      </w:r>
      <w:r>
        <w:rPr>
          <w:rFonts w:ascii="Times New Roman" w:eastAsia="Calibri" w:hAnsi="Times New Roman" w:cs="Times New Roman"/>
          <w:bCs/>
          <w:sz w:val="24"/>
          <w:szCs w:val="24"/>
        </w:rPr>
        <w:t>. 5-7 классы</w:t>
      </w:r>
      <w:r w:rsidRPr="00D80B89">
        <w:rPr>
          <w:rFonts w:ascii="Times New Roman" w:eastAsia="Calibri" w:hAnsi="Times New Roman" w:cs="Times New Roman"/>
          <w:bCs/>
          <w:sz w:val="24"/>
          <w:szCs w:val="24"/>
        </w:rPr>
        <w:t xml:space="preserve">/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Программы для общеобразовательных учреждений. Изобразительное искусство 5-7 классы, М.</w:t>
      </w:r>
      <w:r w:rsidR="00463C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Просвещение,</w:t>
      </w:r>
      <w:r w:rsidR="00463C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2011 г.</w:t>
      </w:r>
      <w:r w:rsidRPr="00D80B89">
        <w:rPr>
          <w:rFonts w:ascii="Times New Roman" w:eastAsia="Calibri" w:hAnsi="Times New Roman" w:cs="Times New Roman"/>
          <w:bCs/>
          <w:sz w:val="24"/>
          <w:szCs w:val="24"/>
          <w:u w:val="single"/>
        </w:rPr>
        <w:t>;</w:t>
      </w:r>
    </w:p>
    <w:p w:rsidR="00463CDC" w:rsidRPr="00463CDC" w:rsidRDefault="00463CDC" w:rsidP="00463CDC">
      <w:pPr>
        <w:pStyle w:val="ac"/>
        <w:numPr>
          <w:ilvl w:val="0"/>
          <w:numId w:val="2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463CDC">
        <w:rPr>
          <w:rFonts w:ascii="Times New Roman" w:eastAsia="Calibri" w:hAnsi="Times New Roman" w:cs="Times New Roman"/>
          <w:bCs/>
          <w:sz w:val="24"/>
          <w:szCs w:val="24"/>
        </w:rPr>
        <w:t>Учебник</w:t>
      </w:r>
      <w:r w:rsidRPr="00463CDC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Декоративно-прикладное искусство в жизни человека.  5  класс  для общеобразовательных учреждений  Горяевой Н.А. Островской О.В. , под редакцией </w:t>
      </w:r>
      <w:proofErr w:type="spellStart"/>
      <w:r w:rsidRPr="00463CD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63CDC">
        <w:rPr>
          <w:rFonts w:ascii="Times New Roman" w:hAnsi="Times New Roman" w:cs="Times New Roman"/>
          <w:sz w:val="24"/>
          <w:szCs w:val="24"/>
        </w:rPr>
        <w:t xml:space="preserve"> Б.М. Издательство Просвещение , 201</w:t>
      </w:r>
      <w:r w:rsidR="002D4057">
        <w:rPr>
          <w:rFonts w:ascii="Times New Roman" w:hAnsi="Times New Roman" w:cs="Times New Roman"/>
          <w:sz w:val="24"/>
          <w:szCs w:val="24"/>
        </w:rPr>
        <w:t>8</w:t>
      </w:r>
    </w:p>
    <w:p w:rsidR="005C4F8A" w:rsidRPr="005C4F8A" w:rsidRDefault="005C4F8A" w:rsidP="00463CDC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F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C4F8A" w:rsidRPr="00463CDC" w:rsidRDefault="005C4F8A" w:rsidP="00463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CDC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463CDC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="00463CDC" w:rsidRPr="00463CDC">
        <w:rPr>
          <w:rFonts w:ascii="Times New Roman" w:eastAsia="Calibri" w:hAnsi="Times New Roman" w:cs="Times New Roman"/>
          <w:sz w:val="24"/>
          <w:szCs w:val="24"/>
        </w:rPr>
        <w:t>изобразительного искусств 5</w:t>
      </w:r>
      <w:r w:rsidRPr="00463CDC">
        <w:rPr>
          <w:rFonts w:ascii="Times New Roman" w:eastAsia="Calibri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:rsidR="00306EF5" w:rsidRDefault="00306EF5" w:rsidP="00306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8D" w:rsidRPr="00306EF5" w:rsidRDefault="008C4B8D" w:rsidP="00306EF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EF5">
        <w:rPr>
          <w:rFonts w:ascii="Times New Roman" w:eastAsia="Calibri" w:hAnsi="Times New Roman" w:cs="Times New Roman"/>
          <w:sz w:val="24"/>
          <w:szCs w:val="24"/>
        </w:rPr>
        <w:t>развитие визуально-пространственного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06EF5" w:rsidRPr="00306EF5" w:rsidRDefault="00306EF5" w:rsidP="00306EF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о декоративно-прикладном искусстве, многообразии художественных культур народов Земли и о единстве представлений народов о духовной красоте человека.</w:t>
      </w:r>
    </w:p>
    <w:p w:rsidR="008C4B8D" w:rsidRPr="00D40FBA" w:rsidRDefault="008C4B8D" w:rsidP="008C4B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CDC" w:rsidRPr="00463CDC" w:rsidRDefault="00463CDC" w:rsidP="00463C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CDC">
        <w:rPr>
          <w:rFonts w:ascii="Times New Roman" w:eastAsia="Calibri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463CDC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 смысла визуально-пространственной формы;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lastRenderedPageBreak/>
        <w:t>развитие творческого опыта как формирование способности к самостоятельным действиям в ситуации неопределённости;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воспитание</w:t>
      </w:r>
      <w:r w:rsidR="00C76E11" w:rsidRPr="00C76E11">
        <w:rPr>
          <w:rFonts w:ascii="Times New Roman" w:hAnsi="Times New Roman" w:cs="Times New Roman"/>
          <w:sz w:val="24"/>
          <w:szCs w:val="24"/>
        </w:rPr>
        <w:t xml:space="preserve"> </w:t>
      </w:r>
      <w:r w:rsidRPr="00C76E11">
        <w:rPr>
          <w:rFonts w:ascii="Times New Roman" w:hAnsi="Times New Roman" w:cs="Times New Roman"/>
          <w:sz w:val="24"/>
          <w:szCs w:val="24"/>
        </w:rPr>
        <w:t>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C4B8D" w:rsidRPr="00C76E11" w:rsidRDefault="008C4B8D" w:rsidP="00C76E11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76E1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C76E11" w:rsidRPr="00C76E11" w:rsidRDefault="00C76E11" w:rsidP="00C7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E11" w:rsidRPr="00C76E11" w:rsidRDefault="00C76E11" w:rsidP="00C7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:rsidR="00C76E11" w:rsidRPr="00C76E11" w:rsidRDefault="00C76E11" w:rsidP="00C76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педтехнологии, позволяющие получить возможность расширить и совершенствовать круг общих учебных умений и навыков, а так же способов деятельности. В соответствии с </w:t>
      </w:r>
      <w:proofErr w:type="spellStart"/>
      <w:r w:rsidRPr="00C76E11">
        <w:rPr>
          <w:rFonts w:ascii="Times New Roman" w:eastAsia="Calibri" w:hAnsi="Times New Roman" w:cs="Times New Roman"/>
          <w:bCs/>
          <w:sz w:val="24"/>
          <w:szCs w:val="24"/>
        </w:rPr>
        <w:t>системно-деятельностным</w:t>
      </w:r>
      <w:proofErr w:type="spellEnd"/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подходом используются технологии  </w:t>
      </w:r>
      <w:r w:rsidRPr="00C7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обучения, игровые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хнологии, групповые технологии.</w:t>
      </w:r>
    </w:p>
    <w:p w:rsidR="00C76E11" w:rsidRPr="00C76E11" w:rsidRDefault="00C76E11" w:rsidP="00C76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E11" w:rsidRPr="00C76E11" w:rsidRDefault="00C76E11" w:rsidP="00C76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учебной деятельности</w:t>
      </w:r>
    </w:p>
    <w:p w:rsidR="00463CDC" w:rsidRDefault="00C76E11" w:rsidP="00463C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Поисково-исследовательская, индивидуальная</w:t>
      </w:r>
      <w:r w:rsidRPr="00C7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76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консультативн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B4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3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CDC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63CDC" w:rsidRPr="00B420A2">
        <w:rPr>
          <w:rFonts w:ascii="Times New Roman" w:eastAsia="Calibri" w:hAnsi="Times New Roman" w:cs="Times New Roman"/>
          <w:bCs/>
          <w:sz w:val="24"/>
          <w:szCs w:val="24"/>
        </w:rPr>
        <w:t>зображение на плоскости, в объеме, с натуры, по памяти, воображению; декоративная и конструктивная работа, лепка, аппликация,</w:t>
      </w:r>
      <w:r w:rsidR="00463C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63CDC" w:rsidRPr="00B420A2">
        <w:rPr>
          <w:rFonts w:ascii="Times New Roman" w:eastAsia="Calibri" w:hAnsi="Times New Roman" w:cs="Times New Roman"/>
          <w:bCs/>
          <w:sz w:val="24"/>
          <w:szCs w:val="24"/>
        </w:rPr>
        <w:t>обсуждений работ товарищей и результатов коллектив</w:t>
      </w:r>
      <w:r w:rsidR="00463CDC">
        <w:rPr>
          <w:rFonts w:ascii="Times New Roman" w:eastAsia="Calibri" w:hAnsi="Times New Roman" w:cs="Times New Roman"/>
          <w:bCs/>
          <w:sz w:val="24"/>
          <w:szCs w:val="24"/>
        </w:rPr>
        <w:t>ного творчества; обсуждение художественного</w:t>
      </w:r>
      <w:r w:rsidR="00463CDC" w:rsidRPr="00B420A2">
        <w:rPr>
          <w:rFonts w:ascii="Times New Roman" w:eastAsia="Calibri" w:hAnsi="Times New Roman" w:cs="Times New Roman"/>
          <w:bCs/>
          <w:sz w:val="24"/>
          <w:szCs w:val="24"/>
        </w:rPr>
        <w:t xml:space="preserve"> наследия, подбор иллюстраций, прослушивание литературных и музыкальных произведений, народных, классических и современных.</w:t>
      </w:r>
    </w:p>
    <w:p w:rsidR="00B420A2" w:rsidRDefault="00B420A2" w:rsidP="00C7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E11" w:rsidRPr="00C76E11" w:rsidRDefault="00C76E11" w:rsidP="00C7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C76E11" w:rsidRPr="00C76E11" w:rsidRDefault="00C76E11" w:rsidP="00C76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формами текущего контроля являются </w:t>
      </w:r>
      <w:r w:rsidR="00B420A2" w:rsidRPr="00B420A2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B420A2">
        <w:rPr>
          <w:rFonts w:ascii="Times New Roman" w:eastAsia="Calibri" w:hAnsi="Times New Roman" w:cs="Times New Roman"/>
          <w:bCs/>
          <w:sz w:val="24"/>
          <w:szCs w:val="24"/>
        </w:rPr>
        <w:t xml:space="preserve">стный опрос, тестирование, практическая работа. </w:t>
      </w:r>
      <w:r w:rsidRPr="00C76E11">
        <w:rPr>
          <w:rFonts w:ascii="Times New Roman" w:eastAsia="Calibri" w:hAnsi="Times New Roman" w:cs="Times New Roman"/>
          <w:sz w:val="24"/>
          <w:szCs w:val="24"/>
        </w:rPr>
        <w:t>Они определяются учителем с учетом степени сложности изучаемого материала, а также особенностей обучающихся класса.</w:t>
      </w:r>
      <w:r w:rsidR="00463C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7E10" w:rsidRDefault="00607E10" w:rsidP="00607E1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7E10" w:rsidRPr="00607E10" w:rsidRDefault="00C76E11" w:rsidP="00607E1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C76E11">
        <w:rPr>
          <w:rFonts w:ascii="Times New Roman" w:eastAsia="Calibri" w:hAnsi="Times New Roman" w:cs="Times New Roman"/>
          <w:bCs/>
          <w:sz w:val="24"/>
          <w:szCs w:val="24"/>
        </w:rPr>
        <w:t xml:space="preserve">Промежуточная аттестация запланирована в форме </w:t>
      </w:r>
      <w:r w:rsidR="00607E10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контрольной работы, которая состоит </w:t>
      </w:r>
      <w:r w:rsidR="00607E10" w:rsidRPr="00607E10">
        <w:rPr>
          <w:rFonts w:ascii="Times New Roman" w:eastAsia="Calibri" w:hAnsi="Times New Roman" w:cs="Times New Roman"/>
          <w:bCs/>
          <w:sz w:val="24"/>
          <w:szCs w:val="24"/>
        </w:rPr>
        <w:t>из 3-х частей:</w:t>
      </w:r>
      <w:r w:rsidR="00607E10">
        <w:rPr>
          <w:rFonts w:ascii="Times New Roman" w:eastAsia="Calibri" w:hAnsi="Times New Roman" w:cs="Times New Roman"/>
          <w:bCs/>
          <w:sz w:val="24"/>
          <w:szCs w:val="24"/>
        </w:rPr>
        <w:t xml:space="preserve"> тест, ответы на вопросы и творческое задание.</w:t>
      </w:r>
    </w:p>
    <w:p w:rsidR="00607E10" w:rsidRPr="00607E10" w:rsidRDefault="00607E10" w:rsidP="00607E1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E11" w:rsidRPr="00C76E11" w:rsidRDefault="00C76E11" w:rsidP="00C76E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CDC" w:rsidRPr="00C2797D" w:rsidRDefault="00463CDC" w:rsidP="00C875A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2. Планируемые результаты освоения учебного предмета</w:t>
      </w:r>
    </w:p>
    <w:p w:rsidR="00960640" w:rsidRPr="00D40FBA" w:rsidRDefault="00960640" w:rsidP="00960640">
      <w:pPr>
        <w:pStyle w:val="afb"/>
        <w:rPr>
          <w:color w:val="000000"/>
        </w:rPr>
      </w:pPr>
      <w:r w:rsidRPr="00D40FBA">
        <w:rPr>
          <w:b/>
          <w:iCs/>
          <w:color w:val="000000"/>
          <w:u w:val="single"/>
        </w:rPr>
        <w:t>Личностные результаты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color w:val="000000"/>
        </w:rPr>
        <w:t xml:space="preserve">отражаются в индивидуальных качественных свойствах учащихся, которые они должны приобрести в процессе освоения </w:t>
      </w:r>
      <w:r w:rsidR="0075765D">
        <w:rPr>
          <w:color w:val="000000"/>
        </w:rPr>
        <w:t>учебного предмета изобразительное искусство</w:t>
      </w:r>
      <w:r w:rsidRPr="00D40FBA">
        <w:rPr>
          <w:color w:val="000000"/>
        </w:rPr>
        <w:t>:</w:t>
      </w:r>
    </w:p>
    <w:p w:rsidR="00960640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60640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60640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960640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60640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60640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60640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40A5" w:rsidRPr="00D40FBA" w:rsidRDefault="00960640" w:rsidP="00960640">
      <w:pPr>
        <w:pStyle w:val="afb"/>
        <w:numPr>
          <w:ilvl w:val="0"/>
          <w:numId w:val="17"/>
        </w:numPr>
        <w:rPr>
          <w:color w:val="000000"/>
        </w:rPr>
      </w:pPr>
      <w:r w:rsidRPr="00D40FBA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640" w:rsidRPr="00D40FBA" w:rsidRDefault="00960640" w:rsidP="00E640A5">
      <w:pPr>
        <w:pStyle w:val="afb"/>
        <w:ind w:left="360"/>
        <w:rPr>
          <w:color w:val="000000"/>
        </w:rPr>
      </w:pPr>
      <w:proofErr w:type="spellStart"/>
      <w:r w:rsidRPr="00D40FBA">
        <w:rPr>
          <w:b/>
          <w:iCs/>
          <w:color w:val="000000"/>
          <w:u w:val="single"/>
        </w:rPr>
        <w:t>Метапредметные</w:t>
      </w:r>
      <w:proofErr w:type="spellEnd"/>
      <w:r w:rsidRPr="00D40FBA">
        <w:rPr>
          <w:b/>
          <w:iCs/>
          <w:color w:val="000000"/>
          <w:u w:val="single"/>
        </w:rPr>
        <w:t xml:space="preserve"> результаты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color w:val="000000"/>
        </w:rPr>
        <w:t xml:space="preserve">характеризуют уровень </w:t>
      </w:r>
      <w:proofErr w:type="spellStart"/>
      <w:r w:rsidRPr="00D40FBA">
        <w:rPr>
          <w:color w:val="000000"/>
        </w:rPr>
        <w:t>сформированности</w:t>
      </w:r>
      <w:proofErr w:type="spellEnd"/>
      <w:r w:rsidRPr="00D40FBA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60640" w:rsidRPr="00D40FBA" w:rsidRDefault="00960640" w:rsidP="00960640">
      <w:pPr>
        <w:pStyle w:val="afb"/>
        <w:numPr>
          <w:ilvl w:val="0"/>
          <w:numId w:val="18"/>
        </w:numPr>
        <w:rPr>
          <w:color w:val="000000"/>
        </w:rPr>
      </w:pPr>
      <w:r w:rsidRPr="00D40FBA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60640" w:rsidRPr="00D40FBA" w:rsidRDefault="00960640" w:rsidP="00960640">
      <w:pPr>
        <w:pStyle w:val="afb"/>
        <w:numPr>
          <w:ilvl w:val="0"/>
          <w:numId w:val="18"/>
        </w:numPr>
        <w:rPr>
          <w:color w:val="000000"/>
        </w:rPr>
      </w:pPr>
      <w:r w:rsidRPr="00D40FBA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60640" w:rsidRPr="00D40FBA" w:rsidRDefault="00960640" w:rsidP="00960640">
      <w:pPr>
        <w:pStyle w:val="afb"/>
        <w:numPr>
          <w:ilvl w:val="0"/>
          <w:numId w:val="18"/>
        </w:numPr>
        <w:rPr>
          <w:color w:val="000000"/>
        </w:rPr>
      </w:pPr>
      <w:r w:rsidRPr="00D40FBA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0640" w:rsidRPr="00D40FBA" w:rsidRDefault="00960640" w:rsidP="00960640">
      <w:pPr>
        <w:pStyle w:val="afb"/>
        <w:numPr>
          <w:ilvl w:val="0"/>
          <w:numId w:val="18"/>
        </w:numPr>
        <w:rPr>
          <w:color w:val="000000"/>
        </w:rPr>
      </w:pPr>
      <w:r w:rsidRPr="00D40FBA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960640" w:rsidRPr="00D40FBA" w:rsidRDefault="00960640" w:rsidP="00960640">
      <w:pPr>
        <w:pStyle w:val="afb"/>
        <w:numPr>
          <w:ilvl w:val="0"/>
          <w:numId w:val="18"/>
        </w:numPr>
        <w:rPr>
          <w:color w:val="000000"/>
        </w:rPr>
      </w:pPr>
      <w:r w:rsidRPr="00D40FBA">
        <w:rPr>
          <w:color w:val="00000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640" w:rsidRPr="00D40FBA" w:rsidRDefault="00960640" w:rsidP="00960640">
      <w:pPr>
        <w:pStyle w:val="afb"/>
        <w:numPr>
          <w:ilvl w:val="0"/>
          <w:numId w:val="18"/>
        </w:numPr>
        <w:rPr>
          <w:color w:val="000000"/>
        </w:rPr>
      </w:pPr>
      <w:r w:rsidRPr="00D40FBA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454D5" w:rsidRDefault="00960640" w:rsidP="00960640">
      <w:pPr>
        <w:pStyle w:val="afb"/>
        <w:rPr>
          <w:rStyle w:val="apple-converted-space"/>
          <w:rFonts w:eastAsiaTheme="majorEastAsia"/>
          <w:color w:val="000000"/>
        </w:rPr>
      </w:pPr>
      <w:r w:rsidRPr="00D40FBA">
        <w:rPr>
          <w:b/>
          <w:iCs/>
          <w:color w:val="000000"/>
          <w:u w:val="single"/>
        </w:rPr>
        <w:t>Предметные результаты</w:t>
      </w:r>
      <w:r w:rsidRPr="00D40FBA">
        <w:rPr>
          <w:rStyle w:val="apple-converted-space"/>
          <w:rFonts w:eastAsiaTheme="majorEastAsia"/>
          <w:color w:val="000000"/>
        </w:rPr>
        <w:t> </w:t>
      </w:r>
    </w:p>
    <w:p w:rsidR="00960640" w:rsidRPr="000454D5" w:rsidRDefault="000454D5" w:rsidP="00960640">
      <w:pPr>
        <w:pStyle w:val="afb"/>
        <w:rPr>
          <w:b/>
          <w:color w:val="000000"/>
        </w:rPr>
      </w:pPr>
      <w:r w:rsidRPr="000454D5">
        <w:rPr>
          <w:b/>
          <w:color w:val="000000"/>
        </w:rPr>
        <w:t>Обучающиеся научатся</w:t>
      </w:r>
      <w:r>
        <w:rPr>
          <w:b/>
          <w:color w:val="000000"/>
        </w:rPr>
        <w:t>:</w:t>
      </w:r>
    </w:p>
    <w:p w:rsidR="000454D5" w:rsidRPr="000454D5" w:rsidRDefault="000454D5" w:rsidP="000454D5">
      <w:pPr>
        <w:pStyle w:val="ac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0454D5" w:rsidRPr="000454D5" w:rsidRDefault="000454D5" w:rsidP="000454D5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0454D5" w:rsidRPr="000454D5" w:rsidRDefault="000454D5" w:rsidP="000454D5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роль искусства в создании материальной среды обитания человека;</w:t>
      </w:r>
    </w:p>
    <w:p w:rsidR="000454D5" w:rsidRPr="000454D5" w:rsidRDefault="000454D5" w:rsidP="000454D5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0454D5" w:rsidRPr="000454D5" w:rsidRDefault="000454D5" w:rsidP="000454D5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0454D5" w:rsidRPr="000454D5" w:rsidRDefault="000454D5" w:rsidP="000454D5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0454D5" w:rsidRPr="000454D5" w:rsidRDefault="000454D5" w:rsidP="000454D5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произведения разных эпох, художественных стилей;</w:t>
      </w:r>
    </w:p>
    <w:p w:rsidR="000454D5" w:rsidRPr="000454D5" w:rsidRDefault="000454D5" w:rsidP="000454D5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различать работы великих мастеров по художественной манере (по манере письма).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454D5">
        <w:rPr>
          <w:iCs/>
          <w:color w:val="000000"/>
        </w:rPr>
        <w:t>эмоционально-ценностно</w:t>
      </w:r>
      <w:proofErr w:type="spellEnd"/>
      <w:r w:rsidRPr="000454D5">
        <w:rPr>
          <w:iCs/>
          <w:color w:val="00000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понимать роль художественного образа и понятия «выразительность» в искусстве;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lastRenderedPageBreak/>
        <w:t>анализировать и высказывать суждение о своей творческой работе и работе одноклассников;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color w:val="000000"/>
        </w:rPr>
        <w:t> </w:t>
      </w:r>
      <w:r w:rsidRPr="000454D5">
        <w:rPr>
          <w:iCs/>
          <w:color w:val="000000"/>
        </w:rPr>
        <w:t>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различать виды декоративно-прикладных искусств, понимать их специфику;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определять шедевры национального и мирового изобразительного искусства;</w:t>
      </w:r>
    </w:p>
    <w:p w:rsidR="000454D5" w:rsidRPr="000454D5" w:rsidRDefault="000454D5" w:rsidP="000454D5">
      <w:pPr>
        <w:pStyle w:val="af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54D5">
        <w:rPr>
          <w:iCs/>
          <w:color w:val="000000"/>
        </w:rPr>
        <w:t>понимать историческую ретроспективу становления жанров пластических искусств.</w:t>
      </w:r>
    </w:p>
    <w:p w:rsidR="000454D5" w:rsidRPr="000454D5" w:rsidRDefault="000454D5" w:rsidP="000454D5">
      <w:pPr>
        <w:pStyle w:val="ac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C03" w:rsidRDefault="00401B79" w:rsidP="00960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8475FB" w:rsidRPr="008475FB">
        <w:rPr>
          <w:rFonts w:ascii="Times New Roman" w:hAnsi="Times New Roman" w:cs="Times New Roman"/>
          <w:b/>
          <w:sz w:val="24"/>
          <w:szCs w:val="24"/>
        </w:rPr>
        <w:t xml:space="preserve">  получит  возможность научиться: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6F1AD5" w:rsidRPr="000454D5" w:rsidRDefault="006F1AD5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 характеру росписи</w:t>
      </w:r>
      <w:r w:rsidRPr="000454D5">
        <w:rPr>
          <w:color w:val="000000"/>
          <w:sz w:val="24"/>
          <w:szCs w:val="24"/>
          <w:shd w:val="clear" w:color="auto" w:fill="FFFFFF"/>
        </w:rPr>
        <w:t xml:space="preserve"> </w:t>
      </w:r>
      <w:r w:rsidRPr="000454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народные художественные промыслы России</w:t>
      </w: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AD5" w:rsidRPr="000454D5" w:rsidRDefault="006F1AD5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приемами традиционного письма при выполнении практических заданий (Гжель, Хохлома, Городец, </w:t>
      </w:r>
      <w:proofErr w:type="spellStart"/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Борисовская</w:t>
      </w:r>
      <w:proofErr w:type="spellEnd"/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керамика).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6F1AD5" w:rsidRPr="000454D5" w:rsidRDefault="006F1AD5" w:rsidP="006F1AD5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75FB" w:rsidRPr="000454D5" w:rsidRDefault="008475FB" w:rsidP="006F1AD5">
      <w:pPr>
        <w:pStyle w:val="ac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r w:rsidRPr="00045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процессе практической работы</w:t>
      </w:r>
      <w:r w:rsidRPr="00045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уроках учащиеся</w:t>
      </w:r>
      <w:r w:rsidRPr="00045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54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получат возможность научиться :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единство формы и декора (на доступном для данного возраста уровне);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475FB" w:rsidRPr="000454D5" w:rsidRDefault="008475FB" w:rsidP="006F1AD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навыком работы в конкретном материале, витраж, мозаика батик, роспись и т.п.).</w:t>
      </w:r>
    </w:p>
    <w:p w:rsidR="008475FB" w:rsidRDefault="008475FB" w:rsidP="008475FB">
      <w:pPr>
        <w:shd w:val="clear" w:color="auto" w:fill="FFFFFF"/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75FB" w:rsidRPr="008475FB" w:rsidRDefault="008475FB" w:rsidP="008475FB">
      <w:pPr>
        <w:shd w:val="clear" w:color="auto" w:fill="FFFFFF"/>
        <w:spacing w:after="0" w:line="240" w:lineRule="auto"/>
        <w:ind w:left="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8475FB" w:rsidRPr="00D40FBA" w:rsidRDefault="008475FB" w:rsidP="00960640">
      <w:pPr>
        <w:rPr>
          <w:rFonts w:ascii="Times New Roman" w:hAnsi="Times New Roman" w:cs="Times New Roman"/>
          <w:b/>
          <w:sz w:val="24"/>
          <w:szCs w:val="24"/>
        </w:rPr>
      </w:pPr>
    </w:p>
    <w:p w:rsidR="008475FB" w:rsidRDefault="008475FB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5FB" w:rsidRDefault="008475FB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5FB" w:rsidRDefault="008475FB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5FB" w:rsidRDefault="008475FB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5FB" w:rsidRDefault="008475FB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5FB" w:rsidRDefault="008475FB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5FB" w:rsidRDefault="008475FB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AD5" w:rsidRDefault="006F1AD5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AD5" w:rsidRDefault="006F1AD5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1AD5" w:rsidRDefault="006F1AD5" w:rsidP="009606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6FD3" w:rsidRDefault="00346FD3" w:rsidP="000454D5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54D5" w:rsidRPr="00C2797D" w:rsidRDefault="000454D5" w:rsidP="00C875A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lastRenderedPageBreak/>
        <w:t>Раздел 3. Содержание учебного предмета</w:t>
      </w:r>
    </w:p>
    <w:p w:rsidR="00FE006F" w:rsidRPr="00FE006F" w:rsidRDefault="00FE006F" w:rsidP="00FE006F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f6"/>
        <w:tblW w:w="0" w:type="auto"/>
        <w:jc w:val="center"/>
        <w:tblInd w:w="720" w:type="dxa"/>
        <w:tblLook w:val="04A0"/>
      </w:tblPr>
      <w:tblGrid>
        <w:gridCol w:w="1515"/>
        <w:gridCol w:w="5991"/>
        <w:gridCol w:w="1701"/>
        <w:gridCol w:w="3364"/>
      </w:tblGrid>
      <w:tr w:rsidR="00346FD3" w:rsidRPr="00FE006F" w:rsidTr="00346FD3">
        <w:trPr>
          <w:jc w:val="center"/>
        </w:trPr>
        <w:tc>
          <w:tcPr>
            <w:tcW w:w="1515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5991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701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364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346FD3" w:rsidRPr="00FE006F" w:rsidTr="00346FD3">
        <w:trPr>
          <w:jc w:val="center"/>
        </w:trPr>
        <w:tc>
          <w:tcPr>
            <w:tcW w:w="1515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:rsidR="00346FD3" w:rsidRPr="00FE006F" w:rsidRDefault="00346FD3" w:rsidP="00FE006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евние корни народного искусства</w:t>
            </w:r>
          </w:p>
        </w:tc>
        <w:tc>
          <w:tcPr>
            <w:tcW w:w="1701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364" w:type="dxa"/>
          </w:tcPr>
          <w:p w:rsidR="00346FD3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46FD3" w:rsidRPr="00FE006F" w:rsidTr="00346FD3">
        <w:trPr>
          <w:jc w:val="center"/>
        </w:trPr>
        <w:tc>
          <w:tcPr>
            <w:tcW w:w="1515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991" w:type="dxa"/>
          </w:tcPr>
          <w:p w:rsidR="00346FD3" w:rsidRPr="00FE006F" w:rsidRDefault="00346FD3" w:rsidP="00FE006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06F">
              <w:rPr>
                <w:rStyle w:val="c6"/>
                <w:rFonts w:ascii="Times New Roman" w:eastAsiaTheme="majorEastAsia" w:hAnsi="Times New Roman" w:cs="Times New Roman"/>
                <w:bCs/>
                <w:i/>
                <w:color w:val="00000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701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364" w:type="dxa"/>
          </w:tcPr>
          <w:p w:rsidR="00346FD3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46FD3" w:rsidRPr="00FE006F" w:rsidTr="00346FD3">
        <w:trPr>
          <w:jc w:val="center"/>
        </w:trPr>
        <w:tc>
          <w:tcPr>
            <w:tcW w:w="1515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991" w:type="dxa"/>
          </w:tcPr>
          <w:p w:rsidR="00346FD3" w:rsidRPr="00FE006F" w:rsidRDefault="00346FD3" w:rsidP="00FE006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701" w:type="dxa"/>
          </w:tcPr>
          <w:p w:rsidR="00346FD3" w:rsidRPr="00FE006F" w:rsidRDefault="00346FD3" w:rsidP="000454D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364" w:type="dxa"/>
          </w:tcPr>
          <w:p w:rsidR="00346FD3" w:rsidRDefault="00346FD3" w:rsidP="000454D5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46FD3" w:rsidRPr="00FE006F" w:rsidTr="00346FD3">
        <w:trPr>
          <w:jc w:val="center"/>
        </w:trPr>
        <w:tc>
          <w:tcPr>
            <w:tcW w:w="1515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991" w:type="dxa"/>
          </w:tcPr>
          <w:p w:rsidR="00346FD3" w:rsidRPr="00FE006F" w:rsidRDefault="00346FD3" w:rsidP="00FE006F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E0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701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364" w:type="dxa"/>
          </w:tcPr>
          <w:p w:rsidR="00346FD3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за год</w:t>
            </w:r>
          </w:p>
        </w:tc>
      </w:tr>
      <w:tr w:rsidR="00346FD3" w:rsidRPr="00FE006F" w:rsidTr="00346FD3">
        <w:trPr>
          <w:jc w:val="center"/>
        </w:trPr>
        <w:tc>
          <w:tcPr>
            <w:tcW w:w="1515" w:type="dxa"/>
          </w:tcPr>
          <w:p w:rsidR="00346FD3" w:rsidRPr="00FE006F" w:rsidRDefault="00346FD3" w:rsidP="00FE006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91" w:type="dxa"/>
          </w:tcPr>
          <w:p w:rsidR="00346FD3" w:rsidRPr="00960F36" w:rsidRDefault="00960F36" w:rsidP="00FE00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346FD3" w:rsidRPr="00960F36" w:rsidRDefault="00960F36" w:rsidP="000454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64" w:type="dxa"/>
          </w:tcPr>
          <w:p w:rsidR="00346FD3" w:rsidRPr="00960F36" w:rsidRDefault="00960F36" w:rsidP="000454D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E006F" w:rsidRDefault="00FE006F" w:rsidP="00960640">
      <w:pPr>
        <w:pStyle w:val="c8"/>
        <w:spacing w:before="0" w:beforeAutospacing="0" w:after="0" w:afterAutospacing="0"/>
        <w:jc w:val="center"/>
        <w:rPr>
          <w:rStyle w:val="c6"/>
          <w:rFonts w:eastAsiaTheme="majorEastAsia"/>
          <w:b/>
          <w:bCs/>
          <w:color w:val="000000"/>
        </w:rPr>
      </w:pPr>
    </w:p>
    <w:p w:rsidR="0055457E" w:rsidRDefault="00AA6883" w:rsidP="00FE006F">
      <w:pPr>
        <w:pStyle w:val="c8"/>
        <w:spacing w:before="0" w:beforeAutospacing="0" w:after="0" w:afterAutospacing="0"/>
        <w:rPr>
          <w:rStyle w:val="c6"/>
          <w:rFonts w:eastAsiaTheme="majorEastAsia"/>
          <w:b/>
          <w:bCs/>
          <w:color w:val="000000"/>
        </w:rPr>
      </w:pPr>
      <w:r>
        <w:rPr>
          <w:rStyle w:val="c6"/>
          <w:rFonts w:eastAsiaTheme="majorEastAsia"/>
          <w:b/>
          <w:bCs/>
          <w:color w:val="000000"/>
        </w:rPr>
        <w:t xml:space="preserve">                               </w:t>
      </w:r>
    </w:p>
    <w:p w:rsidR="0055457E" w:rsidRDefault="0055457E" w:rsidP="00FE006F">
      <w:pPr>
        <w:pStyle w:val="c8"/>
        <w:spacing w:before="0" w:beforeAutospacing="0" w:after="0" w:afterAutospacing="0"/>
        <w:rPr>
          <w:rStyle w:val="c6"/>
          <w:rFonts w:eastAsiaTheme="majorEastAsia"/>
          <w:b/>
          <w:bCs/>
          <w:color w:val="000000"/>
        </w:rPr>
      </w:pPr>
    </w:p>
    <w:p w:rsidR="00960640" w:rsidRPr="00D40FBA" w:rsidRDefault="00FE006F" w:rsidP="00FE006F">
      <w:pPr>
        <w:pStyle w:val="c8"/>
        <w:spacing w:before="0" w:beforeAutospacing="0" w:after="0" w:afterAutospacing="0"/>
        <w:rPr>
          <w:color w:val="000000"/>
        </w:rPr>
      </w:pPr>
      <w:r w:rsidRPr="00D40FBA">
        <w:rPr>
          <w:rStyle w:val="c6"/>
          <w:rFonts w:eastAsiaTheme="majorEastAsia"/>
          <w:b/>
          <w:bCs/>
          <w:color w:val="000000"/>
        </w:rPr>
        <w:t xml:space="preserve"> </w:t>
      </w:r>
      <w:r w:rsidR="00960640" w:rsidRPr="00D40FBA">
        <w:rPr>
          <w:rStyle w:val="c6"/>
          <w:rFonts w:eastAsiaTheme="majorEastAsia"/>
          <w:b/>
          <w:bCs/>
          <w:color w:val="000000"/>
        </w:rPr>
        <w:t>«Древние корни народного искусства» (9 ч)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         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Древние образы в народном искусстве.</w:t>
      </w:r>
      <w:r w:rsidR="00FE006F">
        <w:rPr>
          <w:rStyle w:val="c0"/>
          <w:rFonts w:eastAsiaTheme="majorEastAsia"/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Убранство русской избы.</w:t>
      </w:r>
      <w:r w:rsidR="00FE006F">
        <w:rPr>
          <w:rStyle w:val="c0"/>
          <w:rFonts w:eastAsiaTheme="majorEastAsia"/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Внутренний мир русской избы.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Конструкция, декор предметов народного быта.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Русская народная вышивка.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Народный праздничный костюм.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Народные праздничные обряды.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left="36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Древние образы в народном искусстве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960640" w:rsidRPr="00D40FBA" w:rsidRDefault="00FE006F" w:rsidP="00FE006F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i/>
          <w:iCs/>
          <w:color w:val="000000"/>
        </w:rPr>
        <w:t xml:space="preserve">     </w:t>
      </w:r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>Убранство русской избы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подземно-водный мир).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 xml:space="preserve">Декоративное убранство (наряд) крестьянского дома: </w:t>
      </w:r>
      <w:proofErr w:type="spellStart"/>
      <w:r w:rsidRPr="00D40FBA">
        <w:rPr>
          <w:rStyle w:val="c0"/>
          <w:rFonts w:eastAsiaTheme="majorEastAsia"/>
          <w:color w:val="000000"/>
        </w:rPr>
        <w:t>охлупень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, полотенце, </w:t>
      </w:r>
      <w:proofErr w:type="spellStart"/>
      <w:r w:rsidRPr="00D40FBA">
        <w:rPr>
          <w:rStyle w:val="c0"/>
          <w:rFonts w:eastAsiaTheme="majorEastAsia"/>
          <w:color w:val="000000"/>
        </w:rPr>
        <w:t>причелина</w:t>
      </w:r>
      <w:proofErr w:type="spellEnd"/>
      <w:r w:rsidRPr="00D40FBA">
        <w:rPr>
          <w:rStyle w:val="c0"/>
          <w:rFonts w:eastAsiaTheme="majorEastAsia"/>
          <w:color w:val="000000"/>
        </w:rPr>
        <w:t>, лобовая доска, наличники, ставни.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lastRenderedPageBreak/>
        <w:t>Задание: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 xml:space="preserve">создание эскиза декоративного убранства избы: украшение деталей дома  (полотенце, </w:t>
      </w:r>
      <w:proofErr w:type="spellStart"/>
      <w:r w:rsidRPr="00D40FBA">
        <w:rPr>
          <w:rStyle w:val="c0"/>
          <w:rFonts w:eastAsiaTheme="majorEastAsia"/>
          <w:color w:val="000000"/>
        </w:rPr>
        <w:t>причелина</w:t>
      </w:r>
      <w:proofErr w:type="spellEnd"/>
      <w:r w:rsidRPr="00D40FBA">
        <w:rPr>
          <w:rStyle w:val="c0"/>
          <w:rFonts w:eastAsiaTheme="majorEastAsia"/>
          <w:color w:val="000000"/>
        </w:rPr>
        <w:t>, лобовая доска, наличники и т.д.)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960640" w:rsidRPr="00D40FBA" w:rsidRDefault="00AA6883" w:rsidP="00AA6883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i/>
          <w:iCs/>
          <w:color w:val="000000"/>
        </w:rPr>
        <w:t xml:space="preserve">      </w:t>
      </w:r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>Внутренний мир русской избы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Деревенский мудро устроенный быт. Устройство внутреннего пространства крестьянского дома, его символика  (потолок — небо,   пол — земля,   подпол — подземный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мир, окна — очи, свет и т. д.).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960640" w:rsidRPr="00960F36" w:rsidRDefault="00960640" w:rsidP="00960640">
      <w:pPr>
        <w:pStyle w:val="c8"/>
        <w:spacing w:before="0" w:beforeAutospacing="0" w:after="0" w:afterAutospacing="0"/>
        <w:jc w:val="both"/>
        <w:rPr>
          <w:b/>
          <w:i/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960640" w:rsidRPr="00960F36" w:rsidRDefault="00960640" w:rsidP="00960640">
      <w:pPr>
        <w:pStyle w:val="c8"/>
        <w:spacing w:before="0" w:beforeAutospacing="0" w:after="0" w:afterAutospacing="0"/>
        <w:ind w:left="720"/>
        <w:jc w:val="both"/>
        <w:rPr>
          <w:b/>
          <w:i/>
          <w:color w:val="000000"/>
        </w:rPr>
      </w:pPr>
      <w:r w:rsidRPr="00960F36">
        <w:rPr>
          <w:rStyle w:val="c6"/>
          <w:rFonts w:eastAsiaTheme="majorEastAsia"/>
          <w:b/>
          <w:bCs/>
          <w:i/>
          <w:iCs/>
          <w:color w:val="000000"/>
        </w:rPr>
        <w:t>Конструкция, декор предметов народного быта</w:t>
      </w:r>
      <w:r w:rsidR="00960F36" w:rsidRPr="00960F36">
        <w:rPr>
          <w:rStyle w:val="c6"/>
          <w:rFonts w:eastAsiaTheme="majorEastAsia"/>
          <w:b/>
          <w:bCs/>
          <w:i/>
          <w:iCs/>
          <w:color w:val="000000"/>
        </w:rPr>
        <w:t xml:space="preserve">. </w:t>
      </w:r>
      <w:r w:rsidR="00960F36" w:rsidRPr="00960F36">
        <w:rPr>
          <w:b/>
          <w:i/>
        </w:rPr>
        <w:t>Проект «</w:t>
      </w:r>
      <w:r w:rsidR="00960F36" w:rsidRPr="00960F36">
        <w:rPr>
          <w:b/>
          <w:i/>
          <w:color w:val="000000"/>
          <w:shd w:val="clear" w:color="auto" w:fill="FFFFFF"/>
        </w:rPr>
        <w:t>Деревня – деревянный мир»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Русские прялки, деревянная резная и расписная посуда, предметы труда — область конструктивной фантазии, умелого владения материалом.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выполнение эскиза декоративного убранства предметов крестьянского быта (ковш, прялка и т.д.).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left="72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Русская народная вышивка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left="72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Народный праздничный костюм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Народный праздничный костюм — целостный художественный образ. Северорусский и южнорусский комплекс одежды.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Разнообразие форм и украшений народного праздничного костюма в различных республиках и регионах России.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Свадебный костюм.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создание эскизов народного праздничного костюма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left="72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Народные праздничные обряды (обобщение темы)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C875AC" w:rsidRDefault="00C875AC" w:rsidP="00960640">
      <w:pPr>
        <w:pStyle w:val="c8"/>
        <w:spacing w:before="0" w:beforeAutospacing="0" w:after="0" w:afterAutospacing="0"/>
        <w:jc w:val="center"/>
        <w:rPr>
          <w:rStyle w:val="c0"/>
          <w:rFonts w:eastAsiaTheme="majorEastAsia"/>
          <w:color w:val="000000"/>
        </w:rPr>
      </w:pPr>
    </w:p>
    <w:p w:rsidR="00960640" w:rsidRPr="00D40FBA" w:rsidRDefault="00FE006F" w:rsidP="00960640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lastRenderedPageBreak/>
        <w:t xml:space="preserve"> </w:t>
      </w:r>
      <w:r w:rsidR="00960640" w:rsidRPr="00D40FBA">
        <w:rPr>
          <w:rStyle w:val="c0"/>
          <w:rFonts w:eastAsiaTheme="majorEastAsia"/>
          <w:color w:val="000000"/>
        </w:rPr>
        <w:t>«</w:t>
      </w:r>
      <w:r w:rsidR="00960640" w:rsidRPr="00D40FBA">
        <w:rPr>
          <w:rStyle w:val="c6"/>
          <w:rFonts w:eastAsiaTheme="majorEastAsia"/>
          <w:b/>
          <w:bCs/>
          <w:color w:val="000000"/>
        </w:rPr>
        <w:t>Связь времен в народном искусстве» (8 ч)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        Включение детей  в поисковые группы по изучению  традиционных народных художественных промыслов России (</w:t>
      </w:r>
      <w:proofErr w:type="spellStart"/>
      <w:r w:rsidRPr="00D40FBA">
        <w:rPr>
          <w:rStyle w:val="c0"/>
          <w:rFonts w:eastAsiaTheme="majorEastAsia"/>
          <w:color w:val="000000"/>
        </w:rPr>
        <w:t>Жостово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, Хохломы, Гжели). При знакомстве учащихся с </w:t>
      </w:r>
      <w:proofErr w:type="spellStart"/>
      <w:r w:rsidRPr="00D40FBA">
        <w:rPr>
          <w:rStyle w:val="c0"/>
          <w:rFonts w:eastAsiaTheme="majorEastAsia"/>
          <w:color w:val="000000"/>
        </w:rPr>
        <w:t>филимоновской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, дымковской, </w:t>
      </w:r>
      <w:proofErr w:type="spellStart"/>
      <w:r w:rsidRPr="00D40FBA">
        <w:rPr>
          <w:rStyle w:val="c0"/>
          <w:rFonts w:eastAsiaTheme="majorEastAsia"/>
          <w:color w:val="000000"/>
        </w:rPr>
        <w:t>каргопольской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D40FBA">
        <w:rPr>
          <w:rStyle w:val="c0"/>
          <w:rFonts w:eastAsiaTheme="majorEastAsia"/>
          <w:color w:val="000000"/>
        </w:rPr>
        <w:t>старооскольского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 промысла.  При изучении  </w:t>
      </w:r>
      <w:proofErr w:type="spellStart"/>
      <w:r w:rsidRPr="00D40FBA">
        <w:rPr>
          <w:rStyle w:val="c0"/>
          <w:rFonts w:eastAsiaTheme="majorEastAsia"/>
          <w:color w:val="000000"/>
        </w:rPr>
        <w:t>Борисовской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керамики  обратить  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Древние образы в современных народных игрушках.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Искусство Гжели.</w:t>
      </w:r>
      <w:r w:rsidR="00FE006F">
        <w:rPr>
          <w:rStyle w:val="c0"/>
          <w:rFonts w:eastAsiaTheme="majorEastAsia"/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Городецкая роспись.</w:t>
      </w:r>
      <w:r w:rsidR="00FE006F">
        <w:rPr>
          <w:rStyle w:val="c0"/>
          <w:rFonts w:eastAsiaTheme="majorEastAsia"/>
          <w:color w:val="000000"/>
        </w:rPr>
        <w:t xml:space="preserve"> </w:t>
      </w:r>
      <w:proofErr w:type="spellStart"/>
      <w:r w:rsidRPr="00D40FBA">
        <w:rPr>
          <w:rStyle w:val="c0"/>
          <w:rFonts w:eastAsiaTheme="majorEastAsia"/>
          <w:color w:val="000000"/>
        </w:rPr>
        <w:t>Хохлома.Жостово</w:t>
      </w:r>
      <w:proofErr w:type="spellEnd"/>
      <w:r w:rsidRPr="00D40FBA">
        <w:rPr>
          <w:rStyle w:val="c0"/>
          <w:rFonts w:eastAsiaTheme="majorEastAsia"/>
          <w:color w:val="000000"/>
        </w:rPr>
        <w:t>. Роспись по металлу.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 xml:space="preserve">Искусство </w:t>
      </w:r>
      <w:proofErr w:type="spellStart"/>
      <w:r w:rsidRPr="00D40FBA">
        <w:rPr>
          <w:rStyle w:val="c0"/>
          <w:rFonts w:eastAsiaTheme="majorEastAsia"/>
          <w:color w:val="000000"/>
        </w:rPr>
        <w:t>Борисовской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керамики. Истоки и современное развитие промысла.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Роль народных художественных промыслов в современной жизни.</w:t>
      </w:r>
    </w:p>
    <w:p w:rsidR="00AA6883" w:rsidRDefault="00AA6883" w:rsidP="00960640">
      <w:pPr>
        <w:pStyle w:val="c8"/>
        <w:spacing w:before="0" w:beforeAutospacing="0" w:after="0" w:afterAutospacing="0"/>
        <w:ind w:firstLine="708"/>
        <w:jc w:val="both"/>
        <w:rPr>
          <w:rStyle w:val="c6"/>
          <w:rFonts w:eastAsiaTheme="majorEastAsia"/>
          <w:b/>
          <w:bCs/>
          <w:i/>
          <w:iCs/>
          <w:color w:val="000000"/>
        </w:rPr>
      </w:pPr>
    </w:p>
    <w:p w:rsidR="00AA6883" w:rsidRDefault="00AA6883" w:rsidP="00960640">
      <w:pPr>
        <w:pStyle w:val="c8"/>
        <w:spacing w:before="0" w:beforeAutospacing="0" w:after="0" w:afterAutospacing="0"/>
        <w:ind w:firstLine="708"/>
        <w:jc w:val="both"/>
        <w:rPr>
          <w:rStyle w:val="c6"/>
          <w:rFonts w:eastAsiaTheme="majorEastAsia"/>
          <w:b/>
          <w:bCs/>
          <w:i/>
          <w:iCs/>
          <w:color w:val="000000"/>
        </w:rPr>
      </w:pP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Древние образы в современных народных игрушках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 xml:space="preserve"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</w:t>
      </w:r>
      <w:proofErr w:type="spellStart"/>
      <w:r w:rsidRPr="00D40FBA">
        <w:rPr>
          <w:rStyle w:val="c0"/>
          <w:rFonts w:eastAsiaTheme="majorEastAsia"/>
          <w:color w:val="000000"/>
        </w:rPr>
        <w:t>филимоновской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, дымковской, </w:t>
      </w:r>
      <w:proofErr w:type="spellStart"/>
      <w:r w:rsidRPr="00D40FBA">
        <w:rPr>
          <w:rStyle w:val="c0"/>
          <w:rFonts w:eastAsiaTheme="majorEastAsia"/>
          <w:color w:val="000000"/>
        </w:rPr>
        <w:t>каргопольской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и других местных форм игрушек.</w:t>
      </w:r>
    </w:p>
    <w:p w:rsidR="00960640" w:rsidRPr="00960F36" w:rsidRDefault="00960640" w:rsidP="00960640">
      <w:pPr>
        <w:pStyle w:val="c8"/>
        <w:spacing w:before="0" w:beforeAutospacing="0" w:after="0" w:afterAutospacing="0"/>
        <w:jc w:val="both"/>
        <w:rPr>
          <w:b/>
          <w:i/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создание игрушки (пластилин или глина) своего образа и украшение ее декоративными элементами в соответствии с традицией одного из промыслов.</w:t>
      </w:r>
    </w:p>
    <w:p w:rsidR="00960640" w:rsidRPr="00960F36" w:rsidRDefault="00960640" w:rsidP="00960640">
      <w:pPr>
        <w:pStyle w:val="c8"/>
        <w:spacing w:before="0" w:beforeAutospacing="0" w:after="0" w:afterAutospacing="0"/>
        <w:ind w:firstLine="708"/>
        <w:jc w:val="both"/>
        <w:rPr>
          <w:b/>
          <w:i/>
          <w:color w:val="000000"/>
        </w:rPr>
      </w:pPr>
      <w:r w:rsidRPr="00960F36">
        <w:rPr>
          <w:rStyle w:val="c6"/>
          <w:rFonts w:eastAsiaTheme="majorEastAsia"/>
          <w:b/>
          <w:bCs/>
          <w:i/>
          <w:iCs/>
          <w:color w:val="000000"/>
        </w:rPr>
        <w:t>Искусство Гжели</w:t>
      </w:r>
      <w:r w:rsidR="00960F36">
        <w:rPr>
          <w:b/>
          <w:i/>
        </w:rPr>
        <w:t xml:space="preserve">. </w:t>
      </w:r>
      <w:r w:rsidR="00960F36" w:rsidRPr="00960F36">
        <w:rPr>
          <w:b/>
          <w:i/>
        </w:rPr>
        <w:t>Проект «</w:t>
      </w:r>
      <w:r w:rsidR="00960F36" w:rsidRPr="00960F36">
        <w:rPr>
          <w:b/>
          <w:i/>
          <w:color w:val="000000"/>
          <w:shd w:val="clear" w:color="auto" w:fill="FFFFFF"/>
        </w:rPr>
        <w:t>Гжельское чудо»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 xml:space="preserve">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D40FBA">
        <w:rPr>
          <w:rStyle w:val="c0"/>
          <w:rFonts w:eastAsiaTheme="majorEastAsia"/>
          <w:color w:val="000000"/>
        </w:rPr>
        <w:t>скульптурность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посудных форм, единство формы и декора.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Городецкая роспись.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Основные приемы городецкой росписи.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выполнение эскиза одного из предметов быта (доска для резки хлеба, подставка под чайник, коробочка, лопасть прялки и др.)  украшение его традиционными элементами и мотивами городецкой росписи.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Хохлома.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lastRenderedPageBreak/>
        <w:t>Краткие сведения из  истории развития хохломского промысла. Своеобразие хо</w:t>
      </w:r>
      <w:r w:rsidR="00607E10">
        <w:rPr>
          <w:rStyle w:val="c0"/>
          <w:rFonts w:eastAsiaTheme="majorEastAsia"/>
          <w:color w:val="000000"/>
        </w:rPr>
        <w:t>хломской росписи. Травный узор.</w:t>
      </w:r>
      <w:r w:rsidRPr="00D40FBA">
        <w:rPr>
          <w:rStyle w:val="c0"/>
          <w:rFonts w:eastAsiaTheme="majorEastAsia"/>
          <w:color w:val="000000"/>
        </w:rPr>
        <w:t xml:space="preserve"> Существует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два типа письма: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i/>
          <w:iCs/>
          <w:color w:val="000000"/>
        </w:rPr>
        <w:t>верховое</w:t>
      </w:r>
      <w:r w:rsidRPr="00D40FBA">
        <w:rPr>
          <w:rStyle w:val="c0"/>
          <w:rFonts w:eastAsiaTheme="majorEastAsia"/>
          <w:color w:val="000000"/>
        </w:rPr>
        <w:t> и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i/>
          <w:iCs/>
          <w:color w:val="000000"/>
        </w:rPr>
        <w:t>фоновое</w:t>
      </w:r>
      <w:r w:rsidRPr="00D40FBA">
        <w:rPr>
          <w:rStyle w:val="c0"/>
          <w:rFonts w:eastAsiaTheme="majorEastAsia"/>
          <w:color w:val="000000"/>
        </w:rPr>
        <w:t>.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Классическим примером «верхового» письма может служить</w:t>
      </w:r>
      <w:r w:rsidR="00607E10">
        <w:rPr>
          <w:rStyle w:val="c0"/>
          <w:rFonts w:eastAsiaTheme="majorEastAsia"/>
          <w:color w:val="000000"/>
        </w:rPr>
        <w:t xml:space="preserve"> </w:t>
      </w:r>
      <w:r w:rsidRPr="00D40FBA">
        <w:rPr>
          <w:rStyle w:val="c0"/>
          <w:rFonts w:eastAsiaTheme="majorEastAsia"/>
          <w:i/>
          <w:iCs/>
          <w:color w:val="000000"/>
        </w:rPr>
        <w:t>«травка»</w:t>
      </w:r>
      <w:r w:rsidR="00607E10">
        <w:rPr>
          <w:rStyle w:val="c0"/>
          <w:rFonts w:eastAsiaTheme="majorEastAsia"/>
          <w:i/>
          <w:iCs/>
          <w:color w:val="000000"/>
        </w:rPr>
        <w:t>.</w:t>
      </w:r>
      <w:r w:rsidRPr="00D40FBA">
        <w:rPr>
          <w:rStyle w:val="c0"/>
          <w:rFonts w:eastAsiaTheme="majorEastAsia"/>
          <w:color w:val="000000"/>
        </w:rPr>
        <w:t> Для «фоновой» росписи было характерно применение чёрного или красного фона, тогда как сам рисунок оставался золотым.</w:t>
      </w:r>
    </w:p>
    <w:p w:rsidR="00960640" w:rsidRPr="00D40FBA" w:rsidRDefault="00960640" w:rsidP="00607E10">
      <w:pPr>
        <w:pStyle w:val="c8"/>
        <w:spacing w:before="0" w:beforeAutospacing="0" w:after="0" w:afterAutospacing="0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apple-converted-space"/>
          <w:rFonts w:eastAsiaTheme="majorEastAsia"/>
          <w:b/>
          <w:bCs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выполнение фрагмента росписи по мотивам хохломской росписи с использованием элементов</w:t>
      </w:r>
      <w:r w:rsidR="00607E10">
        <w:rPr>
          <w:rStyle w:val="c0"/>
          <w:rFonts w:eastAsiaTheme="majorEastAsia"/>
          <w:color w:val="000000"/>
        </w:rPr>
        <w:t xml:space="preserve"> </w:t>
      </w:r>
      <w:r w:rsidRPr="00D40FBA">
        <w:rPr>
          <w:rStyle w:val="c0"/>
          <w:rFonts w:eastAsiaTheme="majorEastAsia"/>
          <w:i/>
          <w:iCs/>
          <w:color w:val="000000"/>
        </w:rPr>
        <w:t>«травная»</w:t>
      </w:r>
      <w:r w:rsidRPr="00D40FBA">
        <w:rPr>
          <w:rStyle w:val="c0"/>
          <w:rFonts w:eastAsiaTheme="majorEastAsia"/>
          <w:color w:val="000000"/>
        </w:rPr>
        <w:t> роспись, роспись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i/>
          <w:iCs/>
          <w:color w:val="000000"/>
        </w:rPr>
        <w:t>«под листок</w:t>
      </w:r>
      <w:r w:rsidRPr="00D40FBA">
        <w:rPr>
          <w:rStyle w:val="c6"/>
          <w:rFonts w:eastAsiaTheme="majorEastAsia"/>
          <w:b/>
          <w:bCs/>
          <w:i/>
          <w:iCs/>
          <w:color w:val="000000"/>
        </w:rPr>
        <w:t>»</w:t>
      </w:r>
      <w:r w:rsidRPr="00D40FBA">
        <w:rPr>
          <w:rStyle w:val="c0"/>
          <w:rFonts w:eastAsiaTheme="majorEastAsia"/>
          <w:color w:val="000000"/>
        </w:rPr>
        <w:t> или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i/>
          <w:iCs/>
          <w:color w:val="000000"/>
        </w:rPr>
        <w:t>«под ягодку»</w:t>
      </w:r>
      <w:r w:rsidRPr="00D40FBA">
        <w:rPr>
          <w:rStyle w:val="c6"/>
          <w:rFonts w:eastAsiaTheme="majorEastAsia"/>
          <w:b/>
          <w:bCs/>
          <w:i/>
          <w:iCs/>
          <w:color w:val="000000"/>
        </w:rPr>
        <w:t>,</w:t>
      </w:r>
      <w:r w:rsidRPr="00D40FBA">
        <w:rPr>
          <w:rStyle w:val="c0"/>
          <w:rFonts w:eastAsiaTheme="majorEastAsia"/>
          <w:color w:val="000000"/>
        </w:rPr>
        <w:t> роспись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i/>
          <w:iCs/>
          <w:color w:val="000000"/>
        </w:rPr>
        <w:t>«пряник»</w:t>
      </w:r>
      <w:r w:rsidRPr="00D40FBA">
        <w:rPr>
          <w:rStyle w:val="c0"/>
          <w:rFonts w:eastAsiaTheme="majorEastAsia"/>
          <w:color w:val="000000"/>
        </w:rPr>
        <w:t> или</w:t>
      </w:r>
      <w:r w:rsidRPr="00D40FBA">
        <w:rPr>
          <w:rStyle w:val="apple-converted-space"/>
          <w:rFonts w:eastAsiaTheme="majorEastAsia"/>
          <w:color w:val="000000"/>
        </w:rPr>
        <w:t> </w:t>
      </w:r>
      <w:r w:rsidRPr="00D40FBA">
        <w:rPr>
          <w:rStyle w:val="c0"/>
          <w:rFonts w:eastAsiaTheme="majorEastAsia"/>
          <w:i/>
          <w:iCs/>
          <w:color w:val="000000"/>
        </w:rPr>
        <w:t>«рыжик,</w:t>
      </w:r>
      <w:r w:rsidRPr="00D40FBA">
        <w:rPr>
          <w:rStyle w:val="c6"/>
          <w:rFonts w:eastAsiaTheme="majorEastAsia"/>
          <w:b/>
          <w:bCs/>
          <w:i/>
          <w:iCs/>
          <w:color w:val="000000"/>
        </w:rPr>
        <w:t> </w:t>
      </w:r>
      <w:r w:rsidRPr="00D40FBA">
        <w:rPr>
          <w:rStyle w:val="c0"/>
          <w:rFonts w:eastAsiaTheme="majorEastAsia"/>
          <w:i/>
          <w:iCs/>
          <w:color w:val="000000"/>
        </w:rPr>
        <w:t>«Травная роспись»</w:t>
      </w:r>
      <w:r w:rsidRPr="00D40FBA">
        <w:rPr>
          <w:rStyle w:val="c6"/>
          <w:rFonts w:eastAsiaTheme="majorEastAsia"/>
          <w:b/>
          <w:bCs/>
          <w:i/>
          <w:iCs/>
          <w:color w:val="000000"/>
        </w:rPr>
        <w:t>.</w:t>
      </w:r>
    </w:p>
    <w:p w:rsidR="00960640" w:rsidRPr="00D40FBA" w:rsidRDefault="00960640" w:rsidP="00607E10">
      <w:pPr>
        <w:pStyle w:val="c8"/>
        <w:spacing w:before="0" w:beforeAutospacing="0" w:after="0" w:afterAutospacing="0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Зрительный ряд: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слайды и репродукции с изображением произведений хохломского промысла, подлинные образцы Хохломы.</w:t>
      </w:r>
    </w:p>
    <w:p w:rsidR="00960640" w:rsidRPr="00D40FBA" w:rsidRDefault="00AA6883" w:rsidP="00AA6883">
      <w:pPr>
        <w:pStyle w:val="c8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eastAsiaTheme="majorEastAsia"/>
          <w:b/>
          <w:bCs/>
          <w:color w:val="000000"/>
        </w:rPr>
        <w:t xml:space="preserve">        </w:t>
      </w:r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 xml:space="preserve">Искусство </w:t>
      </w:r>
      <w:proofErr w:type="spellStart"/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>Жостова</w:t>
      </w:r>
      <w:proofErr w:type="spellEnd"/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>. Истоки и современное развитие промысла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 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 xml:space="preserve">Основные приемы </w:t>
      </w:r>
      <w:proofErr w:type="spellStart"/>
      <w:r w:rsidRPr="00D40FBA">
        <w:rPr>
          <w:rStyle w:val="c0"/>
          <w:rFonts w:eastAsiaTheme="majorEastAsia"/>
          <w:color w:val="000000"/>
        </w:rPr>
        <w:t>жостовского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письма, формирующие букет: </w:t>
      </w:r>
      <w:proofErr w:type="spellStart"/>
      <w:r w:rsidRPr="00D40FBA">
        <w:rPr>
          <w:rStyle w:val="c0"/>
          <w:rFonts w:eastAsiaTheme="majorEastAsia"/>
          <w:color w:val="000000"/>
        </w:rPr>
        <w:t>замалевок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, </w:t>
      </w:r>
      <w:proofErr w:type="spellStart"/>
      <w:r w:rsidRPr="00D40FBA">
        <w:rPr>
          <w:rStyle w:val="c0"/>
          <w:rFonts w:eastAsiaTheme="majorEastAsia"/>
          <w:color w:val="000000"/>
        </w:rPr>
        <w:t>тенежка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, прокладка, </w:t>
      </w:r>
      <w:proofErr w:type="spellStart"/>
      <w:r w:rsidRPr="00D40FBA">
        <w:rPr>
          <w:rStyle w:val="c0"/>
          <w:rFonts w:eastAsiaTheme="majorEastAsia"/>
          <w:color w:val="000000"/>
        </w:rPr>
        <w:t>бликовка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, </w:t>
      </w:r>
      <w:proofErr w:type="spellStart"/>
      <w:r w:rsidRPr="00D40FBA">
        <w:rPr>
          <w:rStyle w:val="c0"/>
          <w:rFonts w:eastAsiaTheme="majorEastAsia"/>
          <w:color w:val="000000"/>
        </w:rPr>
        <w:t>чертежка</w:t>
      </w:r>
      <w:proofErr w:type="spellEnd"/>
      <w:r w:rsidRPr="00D40FBA">
        <w:rPr>
          <w:rStyle w:val="c0"/>
          <w:rFonts w:eastAsiaTheme="majorEastAsia"/>
          <w:color w:val="000000"/>
        </w:rPr>
        <w:t>, привязка.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color w:val="000000"/>
        </w:rPr>
        <w:t xml:space="preserve"> выполнение фрагмента по мотивам </w:t>
      </w:r>
      <w:proofErr w:type="spellStart"/>
      <w:r w:rsidRPr="00D40FBA">
        <w:rPr>
          <w:rStyle w:val="c0"/>
          <w:rFonts w:eastAsiaTheme="majorEastAsia"/>
          <w:color w:val="000000"/>
        </w:rPr>
        <w:t>жостовской</w:t>
      </w:r>
      <w:proofErr w:type="spellEnd"/>
      <w:r w:rsidRPr="00D40FBA">
        <w:rPr>
          <w:rStyle w:val="c0"/>
          <w:rFonts w:eastAsiaTheme="majorEastAsia"/>
          <w:color w:val="000000"/>
        </w:rPr>
        <w:t xml:space="preserve"> росписи, включающего крупные, мелкие и средние формы цветов; составление на подносе большого размера общей цветочной композиции.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Роль народных художественных промыслов в современной жизни (обобщение темы)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К этому занятию учащиеся готовят выставку работ для более полного обобщения темы четверти.</w:t>
      </w:r>
    </w:p>
    <w:p w:rsidR="00960640" w:rsidRPr="00D40FBA" w:rsidRDefault="00FE006F" w:rsidP="00960640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D40FBA">
        <w:rPr>
          <w:rStyle w:val="c6"/>
          <w:rFonts w:eastAsiaTheme="majorEastAsia"/>
          <w:b/>
          <w:bCs/>
          <w:color w:val="000000"/>
        </w:rPr>
        <w:t xml:space="preserve"> </w:t>
      </w:r>
      <w:r w:rsidR="00960640" w:rsidRPr="00D40FBA">
        <w:rPr>
          <w:rStyle w:val="c6"/>
          <w:rFonts w:eastAsiaTheme="majorEastAsia"/>
          <w:b/>
          <w:bCs/>
          <w:color w:val="000000"/>
        </w:rPr>
        <w:t xml:space="preserve">«Декор </w:t>
      </w:r>
      <w:r w:rsidR="000454D5">
        <w:rPr>
          <w:rStyle w:val="c6"/>
          <w:rFonts w:eastAsiaTheme="majorEastAsia"/>
          <w:b/>
          <w:bCs/>
          <w:color w:val="000000"/>
        </w:rPr>
        <w:t>– человек, общество, время.» (10</w:t>
      </w:r>
      <w:r w:rsidR="00960640" w:rsidRPr="00D40FBA">
        <w:rPr>
          <w:rStyle w:val="c6"/>
          <w:rFonts w:eastAsiaTheme="majorEastAsia"/>
          <w:b/>
          <w:bCs/>
          <w:color w:val="000000"/>
        </w:rPr>
        <w:t>ч)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        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lastRenderedPageBreak/>
        <w:t>Зачем людям украшения.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Роль декоративного искусства в жизни древнего общества.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Одежда «говорит» о человеке.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Коллективная работа «Бал в интерьере дворца»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 xml:space="preserve">О чём рассказывают нам гербы </w:t>
      </w:r>
      <w:r w:rsidR="00FE006F">
        <w:rPr>
          <w:rStyle w:val="c0"/>
          <w:rFonts w:eastAsiaTheme="majorEastAsia"/>
          <w:color w:val="000000"/>
        </w:rPr>
        <w:t>Ростовской</w:t>
      </w:r>
      <w:r w:rsidRPr="00D40FBA">
        <w:rPr>
          <w:rStyle w:val="c0"/>
          <w:rFonts w:eastAsiaTheme="majorEastAsia"/>
          <w:color w:val="000000"/>
        </w:rPr>
        <w:t xml:space="preserve"> области.</w:t>
      </w:r>
      <w:r w:rsidR="00FE006F">
        <w:rPr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Роль декоративного искусства в жизни человека и общества (обобщение темы).</w:t>
      </w:r>
    </w:p>
    <w:p w:rsidR="00960640" w:rsidRPr="00D40FBA" w:rsidRDefault="00222F23" w:rsidP="00222F23">
      <w:pPr>
        <w:pStyle w:val="c8"/>
        <w:spacing w:before="0" w:beforeAutospacing="0" w:after="0" w:afterAutospacing="0"/>
        <w:rPr>
          <w:color w:val="000000"/>
        </w:rPr>
      </w:pPr>
      <w:r>
        <w:rPr>
          <w:rStyle w:val="c6"/>
          <w:rFonts w:eastAsiaTheme="majorEastAsia"/>
          <w:b/>
          <w:bCs/>
          <w:i/>
          <w:iCs/>
          <w:color w:val="000000"/>
        </w:rPr>
        <w:t xml:space="preserve">               </w:t>
      </w:r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>Зачем людям украшения.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Особенности украшений воинов, древних охотников, вождя племени, царя и т. д.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color w:val="000000"/>
        </w:rPr>
        <w:t>Задание:</w:t>
      </w:r>
      <w:r w:rsidRPr="00D40FBA">
        <w:rPr>
          <w:rStyle w:val="c0"/>
          <w:rFonts w:eastAsiaTheme="majorEastAsia"/>
          <w:color w:val="000000"/>
        </w:rPr>
        <w:t> 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rPr>
          <w:b/>
          <w:color w:val="000000"/>
        </w:rPr>
      </w:pPr>
      <w:r w:rsidRPr="00D40FBA">
        <w:rPr>
          <w:rStyle w:val="c0"/>
          <w:rFonts w:eastAsiaTheme="majorEastAsia"/>
          <w:b/>
          <w:i/>
          <w:iCs/>
          <w:color w:val="000000"/>
        </w:rPr>
        <w:t>Роль декоративного искусства в жизни древнего общества.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Различие одежд людей высших и низших сословий. Символика цвета в украшениях.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color w:val="000000"/>
        </w:rPr>
        <w:t> 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2. Выполнение эскиза костюма древних египтян высших и низших сословий общества.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Одежда «говорит» о человеке.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 xml:space="preserve">Декоративно-прикладное искусство Западной Европы </w:t>
      </w:r>
      <w:r w:rsidR="00607E10" w:rsidRPr="00607E10">
        <w:rPr>
          <w:rStyle w:val="c0"/>
          <w:rFonts w:eastAsiaTheme="majorEastAsia"/>
          <w:color w:val="000000"/>
        </w:rPr>
        <w:t xml:space="preserve"> </w:t>
      </w:r>
      <w:r w:rsidR="00607E10">
        <w:rPr>
          <w:rStyle w:val="c0"/>
          <w:rFonts w:eastAsiaTheme="majorEastAsia"/>
          <w:color w:val="000000"/>
          <w:lang w:val="en-US"/>
        </w:rPr>
        <w:t>XVII</w:t>
      </w:r>
      <w:r w:rsidRPr="00D40FBA">
        <w:rPr>
          <w:rStyle w:val="c0"/>
          <w:rFonts w:eastAsiaTheme="majorEastAsia"/>
          <w:color w:val="000000"/>
        </w:rPr>
        <w:t xml:space="preserve">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 xml:space="preserve">Черты торжественности, парадности, чрезмерной декоративности в декоративно-прикладном искусстве </w:t>
      </w:r>
      <w:r w:rsidR="00AA6883">
        <w:rPr>
          <w:rStyle w:val="c0"/>
          <w:rFonts w:eastAsiaTheme="majorEastAsia"/>
          <w:color w:val="000000"/>
        </w:rPr>
        <w:t>17</w:t>
      </w:r>
      <w:r w:rsidRPr="00D40FBA">
        <w:rPr>
          <w:rStyle w:val="c0"/>
          <w:rFonts w:eastAsiaTheme="majorEastAsia"/>
          <w:color w:val="000000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6"/>
          <w:rFonts w:eastAsiaTheme="majorEastAsia"/>
          <w:b/>
          <w:b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1. Выполнение эскиза костюма Древней Греции или Древнего Рима с учетом отличий в одежде у людей разных сословий.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3. Выполнение эс</w:t>
      </w:r>
      <w:r w:rsidR="0075765D">
        <w:rPr>
          <w:rStyle w:val="c0"/>
          <w:rFonts w:eastAsiaTheme="majorEastAsia"/>
          <w:color w:val="000000"/>
        </w:rPr>
        <w:t xml:space="preserve">киза костюма Западной Европы </w:t>
      </w:r>
      <w:r w:rsidR="0075765D">
        <w:rPr>
          <w:rStyle w:val="c0"/>
          <w:rFonts w:eastAsiaTheme="majorEastAsia"/>
          <w:color w:val="000000"/>
          <w:lang w:val="en-US"/>
        </w:rPr>
        <w:t>XVII</w:t>
      </w:r>
      <w:r w:rsidRPr="00D40FBA">
        <w:rPr>
          <w:rStyle w:val="c0"/>
          <w:rFonts w:eastAsiaTheme="majorEastAsia"/>
          <w:color w:val="000000"/>
        </w:rPr>
        <w:t xml:space="preserve"> века высших и низших сословий общества в технике «коллаж».</w:t>
      </w:r>
    </w:p>
    <w:p w:rsidR="00960640" w:rsidRPr="00D40FBA" w:rsidRDefault="00A03CB0" w:rsidP="00960640">
      <w:pPr>
        <w:pStyle w:val="c8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rFonts w:eastAsiaTheme="majorEastAsia"/>
          <w:b/>
          <w:bCs/>
          <w:i/>
          <w:iCs/>
          <w:color w:val="000000"/>
        </w:rPr>
        <w:t xml:space="preserve">Проект </w:t>
      </w:r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 xml:space="preserve"> «Бал в интерьере дворца»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lastRenderedPageBreak/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6"/>
          <w:rFonts w:eastAsiaTheme="majorEastAsia"/>
          <w:b/>
          <w:b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 xml:space="preserve">выполнение </w:t>
      </w:r>
      <w:r w:rsidR="00A03CB0">
        <w:rPr>
          <w:rStyle w:val="c0"/>
          <w:rFonts w:eastAsiaTheme="majorEastAsia"/>
          <w:color w:val="000000"/>
        </w:rPr>
        <w:t>проектной</w:t>
      </w:r>
      <w:r w:rsidRPr="00D40FBA">
        <w:rPr>
          <w:rStyle w:val="c0"/>
          <w:rFonts w:eastAsiaTheme="majorEastAsia"/>
          <w:color w:val="000000"/>
        </w:rPr>
        <w:t xml:space="preserve">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</w:r>
    </w:p>
    <w:p w:rsidR="00960640" w:rsidRPr="00D40FBA" w:rsidRDefault="00960640" w:rsidP="009E2991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 </w:t>
      </w:r>
      <w:r w:rsidRPr="00D40FBA">
        <w:rPr>
          <w:color w:val="000000"/>
        </w:rPr>
        <w:tab/>
      </w:r>
      <w:r w:rsidRPr="00D40FBA">
        <w:rPr>
          <w:rStyle w:val="c6"/>
          <w:rFonts w:eastAsiaTheme="majorEastAsia"/>
          <w:b/>
          <w:bCs/>
          <w:i/>
          <w:iCs/>
          <w:color w:val="000000"/>
        </w:rPr>
        <w:t>О чём рассказывают нам гербы</w:t>
      </w:r>
      <w:r w:rsidR="00A03CB0">
        <w:rPr>
          <w:rStyle w:val="c6"/>
          <w:rFonts w:eastAsiaTheme="majorEastAsia"/>
          <w:b/>
          <w:bCs/>
          <w:i/>
          <w:iCs/>
          <w:color w:val="000000"/>
        </w:rPr>
        <w:t xml:space="preserve">. </w:t>
      </w:r>
      <w:r w:rsidR="00A03CB0" w:rsidRPr="00A03CB0">
        <w:rPr>
          <w:color w:val="000000"/>
          <w:szCs w:val="22"/>
          <w:shd w:val="clear" w:color="auto" w:fill="FFFFFF"/>
        </w:rPr>
        <w:t xml:space="preserve">Проект </w:t>
      </w:r>
      <w:r w:rsidR="00A03CB0">
        <w:rPr>
          <w:color w:val="000000"/>
          <w:shd w:val="clear" w:color="auto" w:fill="FFFFFF"/>
        </w:rPr>
        <w:t>«Г</w:t>
      </w:r>
      <w:r w:rsidR="00A03CB0" w:rsidRPr="00A03CB0">
        <w:rPr>
          <w:color w:val="000000"/>
          <w:szCs w:val="22"/>
          <w:shd w:val="clear" w:color="auto" w:fill="FFFFFF"/>
        </w:rPr>
        <w:t>ерб</w:t>
      </w:r>
      <w:r w:rsidR="00A03CB0">
        <w:rPr>
          <w:color w:val="000000"/>
          <w:shd w:val="clear" w:color="auto" w:fill="FFFFFF"/>
        </w:rPr>
        <w:t xml:space="preserve"> </w:t>
      </w:r>
      <w:r w:rsidR="00A03CB0" w:rsidRPr="00A03CB0">
        <w:rPr>
          <w:color w:val="000000"/>
          <w:szCs w:val="22"/>
          <w:shd w:val="clear" w:color="auto" w:fill="FFFFFF"/>
        </w:rPr>
        <w:t xml:space="preserve"> </w:t>
      </w:r>
      <w:r w:rsidR="00A03CB0">
        <w:rPr>
          <w:color w:val="000000"/>
          <w:shd w:val="clear" w:color="auto" w:fill="FFFFFF"/>
        </w:rPr>
        <w:t>моей</w:t>
      </w:r>
      <w:r w:rsidR="00A03CB0" w:rsidRPr="00A03CB0">
        <w:rPr>
          <w:color w:val="000000"/>
          <w:szCs w:val="22"/>
          <w:shd w:val="clear" w:color="auto" w:fill="FFFFFF"/>
        </w:rPr>
        <w:t xml:space="preserve"> семьи, класса</w:t>
      </w:r>
      <w:r w:rsidR="00A03CB0">
        <w:rPr>
          <w:color w:val="000000"/>
          <w:shd w:val="clear" w:color="auto" w:fill="FFFFFF"/>
        </w:rPr>
        <w:t>»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Декоративность, орнаментальность, изобразительная условность гербов</w:t>
      </w:r>
      <w:r w:rsidR="00FE006F">
        <w:rPr>
          <w:rStyle w:val="c0"/>
          <w:rFonts w:eastAsiaTheme="majorEastAsia"/>
          <w:color w:val="000000"/>
        </w:rPr>
        <w:t xml:space="preserve"> </w:t>
      </w:r>
      <w:r w:rsidR="00A03CB0">
        <w:rPr>
          <w:rStyle w:val="c0"/>
          <w:rFonts w:eastAsiaTheme="majorEastAsia"/>
          <w:color w:val="000000"/>
        </w:rPr>
        <w:t>городов</w:t>
      </w:r>
      <w:r w:rsidRPr="00D40FBA">
        <w:rPr>
          <w:rStyle w:val="c0"/>
          <w:rFonts w:eastAsiaTheme="majorEastAsia"/>
          <w:color w:val="000000"/>
        </w:rPr>
        <w:t xml:space="preserve">. История создания герба </w:t>
      </w:r>
      <w:r w:rsidR="00FE006F">
        <w:rPr>
          <w:rStyle w:val="c0"/>
          <w:rFonts w:eastAsiaTheme="majorEastAsia"/>
          <w:color w:val="000000"/>
        </w:rPr>
        <w:t>Ростова на Дону, Ростовской</w:t>
      </w:r>
      <w:r w:rsidR="00FE006F" w:rsidRPr="00D40FBA">
        <w:rPr>
          <w:rStyle w:val="c0"/>
          <w:rFonts w:eastAsiaTheme="majorEastAsia"/>
          <w:color w:val="000000"/>
        </w:rPr>
        <w:t xml:space="preserve"> </w:t>
      </w:r>
      <w:r w:rsidRPr="00D40FBA">
        <w:rPr>
          <w:rStyle w:val="c0"/>
          <w:rFonts w:eastAsiaTheme="majorEastAsia"/>
          <w:color w:val="000000"/>
        </w:rPr>
        <w:t>области и районных центров. Преемственность цветового и символического значения элементов гербов 17 века и современности.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Задания:</w:t>
      </w:r>
      <w:r w:rsidRPr="00D40FBA">
        <w:rPr>
          <w:rStyle w:val="c0"/>
          <w:rFonts w:eastAsiaTheme="majorEastAsia"/>
          <w:color w:val="000000"/>
        </w:rPr>
        <w:t xml:space="preserve"> Создание по образцу гербов </w:t>
      </w:r>
      <w:r w:rsidR="00A03CB0">
        <w:rPr>
          <w:rStyle w:val="c0"/>
          <w:rFonts w:eastAsiaTheme="majorEastAsia"/>
          <w:color w:val="000000"/>
        </w:rPr>
        <w:t>герба своей семьи или класса</w:t>
      </w:r>
      <w:r w:rsidRPr="00D40FBA">
        <w:rPr>
          <w:rStyle w:val="c0"/>
          <w:rFonts w:eastAsiaTheme="majorEastAsia"/>
          <w:color w:val="000000"/>
        </w:rPr>
        <w:t xml:space="preserve"> (коллективная работа).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Роль декоративного искусства в жизни человека и общества (обобщение темы).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Итоговая игра-викторина с привлечением учебно-творческих работ, произведений декоративно- прикладного искусства разных времен, художественных открыток, репродукций и слайдов, собранных поисковыми группами.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Задания:</w:t>
      </w:r>
      <w:r w:rsidRPr="00D40FBA">
        <w:rPr>
          <w:rStyle w:val="c0"/>
          <w:rFonts w:eastAsiaTheme="majorEastAsia"/>
          <w:color w:val="000000"/>
        </w:rPr>
        <w:t> выполнение различных аналитически - творческих заданий, например</w:t>
      </w:r>
      <w:r w:rsidR="00FE006F">
        <w:rPr>
          <w:rStyle w:val="c0"/>
          <w:rFonts w:eastAsiaTheme="majorEastAsia"/>
          <w:color w:val="000000"/>
        </w:rPr>
        <w:t>,</w:t>
      </w:r>
      <w:r w:rsidRPr="00D40FBA">
        <w:rPr>
          <w:rStyle w:val="c0"/>
          <w:rFonts w:eastAsiaTheme="majorEastAsia"/>
          <w:color w:val="000000"/>
        </w:rP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960640" w:rsidRPr="00D40FBA" w:rsidRDefault="00FE006F" w:rsidP="00960640">
      <w:pPr>
        <w:pStyle w:val="c8"/>
        <w:spacing w:before="0" w:beforeAutospacing="0" w:after="0" w:afterAutospacing="0"/>
        <w:jc w:val="center"/>
        <w:rPr>
          <w:color w:val="000000"/>
        </w:rPr>
      </w:pPr>
      <w:r w:rsidRPr="00D40FBA">
        <w:rPr>
          <w:rStyle w:val="c6"/>
          <w:rFonts w:eastAsiaTheme="majorEastAsia"/>
          <w:b/>
          <w:bCs/>
          <w:color w:val="000000"/>
        </w:rPr>
        <w:t xml:space="preserve"> </w:t>
      </w:r>
      <w:r w:rsidR="00960640" w:rsidRPr="00D40FBA">
        <w:rPr>
          <w:rStyle w:val="c6"/>
          <w:rFonts w:eastAsiaTheme="majorEastAsia"/>
          <w:b/>
          <w:bCs/>
          <w:color w:val="000000"/>
        </w:rPr>
        <w:t>«Декоративное искусство в современном мире.» (7 ч)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Современное выставочное искусство.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Ты сам - мастер декоративно-прикладного искусства (Витраж)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Ты сам - мастер декоративно-прикладного искусства ( мозаичное панно)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Создание декоративной композиции «Здравствуй, лето!».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Современное выставочное искусство.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Современное понимание красоты профессиональными художниками мастерами декоративно-прикладного искусства. Насыщенность произведений яркой образностью, причудливой игрой фантазии и воображения.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Задание:</w:t>
      </w:r>
      <w:r w:rsidRPr="00D40FBA">
        <w:rPr>
          <w:rStyle w:val="c0"/>
          <w:rFonts w:eastAsiaTheme="majorEastAsia"/>
          <w:color w:val="000000"/>
        </w:rPr>
        <w:t> 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 на примере экспозиции музея, создание дневника экскурсии.</w:t>
      </w:r>
    </w:p>
    <w:p w:rsidR="00960640" w:rsidRPr="00D40FBA" w:rsidRDefault="00960640" w:rsidP="00960640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lastRenderedPageBreak/>
        <w:t>Ты сам - мастер дек</w:t>
      </w:r>
      <w:r w:rsidR="00A03CB0">
        <w:rPr>
          <w:rStyle w:val="c6"/>
          <w:rFonts w:eastAsiaTheme="majorEastAsia"/>
          <w:b/>
          <w:bCs/>
          <w:i/>
          <w:iCs/>
          <w:color w:val="000000"/>
        </w:rPr>
        <w:t>оративно-прикладного искусств.  Проект «</w:t>
      </w:r>
      <w:r w:rsidRPr="00D40FBA">
        <w:rPr>
          <w:rStyle w:val="c6"/>
          <w:rFonts w:eastAsiaTheme="majorEastAsia"/>
          <w:b/>
          <w:bCs/>
          <w:i/>
          <w:iCs/>
          <w:color w:val="000000"/>
        </w:rPr>
        <w:t>Витраж</w:t>
      </w:r>
      <w:r w:rsidR="00960F36">
        <w:rPr>
          <w:rStyle w:val="c6"/>
          <w:rFonts w:eastAsiaTheme="majorEastAsia"/>
          <w:b/>
          <w:bCs/>
          <w:i/>
          <w:iCs/>
          <w:color w:val="000000"/>
        </w:rPr>
        <w:t>. Краски осени</w:t>
      </w:r>
      <w:r w:rsidR="00A03CB0">
        <w:rPr>
          <w:rStyle w:val="c6"/>
          <w:rFonts w:eastAsiaTheme="majorEastAsia"/>
          <w:b/>
          <w:bCs/>
          <w:i/>
          <w:iCs/>
          <w:color w:val="000000"/>
        </w:rPr>
        <w:t>»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Коллективная реализация в конкретном материале разнообразных творческих замыслов.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color w:val="000000"/>
        </w:rPr>
        <w:t>Задания:</w:t>
      </w:r>
      <w:r w:rsidRPr="00D40FBA">
        <w:rPr>
          <w:rStyle w:val="c0"/>
          <w:rFonts w:eastAsiaTheme="majorEastAsia"/>
          <w:color w:val="000000"/>
        </w:rPr>
        <w:t> 1. Выполнение творческой работы, в разных материалах и техниках.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2. Участие в отчетной выставке работ по декоративно-прикладному искусству на тему «Украсим кабинет своими руками».</w:t>
      </w:r>
    </w:p>
    <w:p w:rsidR="00960640" w:rsidRPr="00D40FBA" w:rsidRDefault="00AA6883" w:rsidP="00AA6883">
      <w:pPr>
        <w:pStyle w:val="c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>Ты сам - мастер дек</w:t>
      </w:r>
      <w:r w:rsidR="00A03CB0">
        <w:rPr>
          <w:rStyle w:val="c6"/>
          <w:rFonts w:eastAsiaTheme="majorEastAsia"/>
          <w:b/>
          <w:bCs/>
          <w:i/>
          <w:iCs/>
          <w:color w:val="000000"/>
        </w:rPr>
        <w:t>оративно-прикладного искусства. Проект «М</w:t>
      </w:r>
      <w:r w:rsidR="00960640" w:rsidRPr="00D40FBA">
        <w:rPr>
          <w:rStyle w:val="c6"/>
          <w:rFonts w:eastAsiaTheme="majorEastAsia"/>
          <w:b/>
          <w:bCs/>
          <w:i/>
          <w:iCs/>
          <w:color w:val="000000"/>
        </w:rPr>
        <w:t>озаичное панн</w:t>
      </w:r>
      <w:r w:rsidR="00A03CB0">
        <w:rPr>
          <w:rStyle w:val="c6"/>
          <w:rFonts w:eastAsiaTheme="majorEastAsia"/>
          <w:b/>
          <w:bCs/>
          <w:i/>
          <w:iCs/>
          <w:color w:val="000000"/>
        </w:rPr>
        <w:t>о</w:t>
      </w:r>
      <w:r w:rsidR="00960F36">
        <w:rPr>
          <w:rStyle w:val="c6"/>
          <w:rFonts w:eastAsiaTheme="majorEastAsia"/>
          <w:b/>
          <w:bCs/>
          <w:i/>
          <w:iCs/>
          <w:color w:val="000000"/>
        </w:rPr>
        <w:t xml:space="preserve">. </w:t>
      </w:r>
      <w:r w:rsidR="00960F36" w:rsidRPr="00960F36">
        <w:rPr>
          <w:b/>
          <w:i/>
          <w:spacing w:val="-2"/>
        </w:rPr>
        <w:t>Магические узоры</w:t>
      </w:r>
      <w:r w:rsidR="00A03CB0" w:rsidRPr="00960F36">
        <w:rPr>
          <w:rStyle w:val="c6"/>
          <w:rFonts w:eastAsiaTheme="majorEastAsia"/>
          <w:b/>
          <w:bCs/>
          <w:i/>
          <w:iCs/>
          <w:color w:val="000000"/>
        </w:rPr>
        <w:t>»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Коллективная реализация в конкретном материале разнообразных творческих замыслов.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Технология работы с бумагой, постепенное, поэтапное выполнение задуманного панно.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Задания</w:t>
      </w:r>
      <w:r w:rsidRPr="00D40FBA">
        <w:rPr>
          <w:rStyle w:val="c6"/>
          <w:rFonts w:eastAsiaTheme="majorEastAsia"/>
          <w:b/>
          <w:bCs/>
          <w:color w:val="000000"/>
        </w:rPr>
        <w:t>:</w:t>
      </w:r>
      <w:r w:rsidRPr="00D40FBA">
        <w:rPr>
          <w:rStyle w:val="c0"/>
          <w:rFonts w:eastAsiaTheme="majorEastAsia"/>
          <w:color w:val="000000"/>
        </w:rPr>
        <w:t> 1. Выполнение творческой работы, используя огромное разнообразие видов бумаги</w:t>
      </w:r>
    </w:p>
    <w:p w:rsidR="00960640" w:rsidRDefault="00960640" w:rsidP="00960640">
      <w:pPr>
        <w:pStyle w:val="c8"/>
        <w:spacing w:before="0" w:beforeAutospacing="0" w:after="0" w:afterAutospacing="0"/>
        <w:jc w:val="both"/>
        <w:rPr>
          <w:rStyle w:val="c0"/>
          <w:rFonts w:eastAsiaTheme="majorEastAsia"/>
          <w:color w:val="000000"/>
        </w:rPr>
      </w:pPr>
      <w:r w:rsidRPr="00D40FBA">
        <w:rPr>
          <w:rStyle w:val="c0"/>
          <w:rFonts w:eastAsiaTheme="majorEastAsia"/>
          <w:color w:val="000000"/>
        </w:rPr>
        <w:t>2. Участие в отчетной выставке работ по декоративно-прикладному искусству на тему «Украсим  кабинет своими руками».</w:t>
      </w:r>
    </w:p>
    <w:p w:rsidR="00346FD3" w:rsidRDefault="00346FD3" w:rsidP="00960640">
      <w:pPr>
        <w:pStyle w:val="c8"/>
        <w:spacing w:before="0" w:beforeAutospacing="0" w:after="0" w:afterAutospacing="0"/>
        <w:jc w:val="both"/>
        <w:rPr>
          <w:rStyle w:val="c0"/>
          <w:rFonts w:eastAsiaTheme="majorEastAsia"/>
          <w:color w:val="000000"/>
        </w:rPr>
      </w:pPr>
    </w:p>
    <w:p w:rsidR="00346FD3" w:rsidRPr="00346FD3" w:rsidRDefault="00346FD3" w:rsidP="00960640">
      <w:pPr>
        <w:pStyle w:val="c8"/>
        <w:spacing w:before="0" w:beforeAutospacing="0" w:after="0" w:afterAutospacing="0"/>
        <w:jc w:val="both"/>
        <w:rPr>
          <w:rStyle w:val="c0"/>
          <w:rFonts w:eastAsiaTheme="majorEastAsia"/>
          <w:i/>
          <w:color w:val="000000"/>
        </w:rPr>
      </w:pPr>
      <w:r w:rsidRPr="00346FD3">
        <w:rPr>
          <w:rStyle w:val="c0"/>
          <w:rFonts w:eastAsiaTheme="majorEastAsia"/>
          <w:i/>
          <w:color w:val="000000"/>
        </w:rPr>
        <w:t>Контрольная работа за год.</w:t>
      </w:r>
    </w:p>
    <w:p w:rsidR="00346FD3" w:rsidRPr="00D40FBA" w:rsidRDefault="00346FD3" w:rsidP="00960640">
      <w:pPr>
        <w:pStyle w:val="c8"/>
        <w:spacing w:before="0" w:beforeAutospacing="0" w:after="0" w:afterAutospacing="0"/>
        <w:jc w:val="both"/>
        <w:rPr>
          <w:color w:val="000000"/>
        </w:rPr>
      </w:pP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 </w:t>
      </w:r>
      <w:r w:rsidRPr="00D40FBA">
        <w:rPr>
          <w:color w:val="000000"/>
        </w:rPr>
        <w:tab/>
      </w:r>
      <w:r w:rsidRPr="00D40FBA">
        <w:rPr>
          <w:rStyle w:val="c6"/>
          <w:rFonts w:eastAsiaTheme="majorEastAsia"/>
          <w:b/>
          <w:bCs/>
          <w:i/>
          <w:iCs/>
          <w:color w:val="000000"/>
        </w:rPr>
        <w:t>Создание декоративной композиции «Здравствуй, лето!».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Роль выразительных средств (форма, линия, пятно, цвет, ритм, фактура) в построении декоративной композиции.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Реализация разнообразных творческих замыслов, учетом свойств  тканных и нетканых материалов.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Технология работы с нетрадиционными материалами. Постепенное, поэтапное выполнение задуманного панно. Выполнение эскиза будущей работы в натуральную величину.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 Оформление школьной выставки по итогам года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6"/>
          <w:rFonts w:eastAsiaTheme="majorEastAsia"/>
          <w:b/>
          <w:bCs/>
          <w:i/>
          <w:iCs/>
          <w:color w:val="000000"/>
        </w:rPr>
        <w:t>Задания:</w:t>
      </w:r>
      <w:r w:rsidRPr="00D40FBA">
        <w:rPr>
          <w:rStyle w:val="c0"/>
          <w:rFonts w:eastAsiaTheme="majorEastAsia"/>
          <w:i/>
          <w:iCs/>
          <w:color w:val="000000"/>
        </w:rPr>
        <w:t> </w:t>
      </w:r>
      <w:r w:rsidRPr="00D40FBA">
        <w:rPr>
          <w:rStyle w:val="c0"/>
          <w:rFonts w:eastAsiaTheme="majorEastAsia"/>
          <w:color w:val="000000"/>
        </w:rPr>
        <w:t>1. Выполнение творческой работы, используя огромное разнообразие видов тканных и нетканых материалов.</w:t>
      </w:r>
    </w:p>
    <w:p w:rsidR="00960640" w:rsidRPr="00D40FBA" w:rsidRDefault="00960640" w:rsidP="00960640">
      <w:pPr>
        <w:pStyle w:val="c8"/>
        <w:spacing w:before="0" w:beforeAutospacing="0" w:after="0" w:afterAutospacing="0"/>
        <w:jc w:val="both"/>
        <w:rPr>
          <w:color w:val="000000"/>
        </w:rPr>
      </w:pPr>
      <w:r w:rsidRPr="00D40FBA">
        <w:rPr>
          <w:rStyle w:val="c0"/>
          <w:rFonts w:eastAsiaTheme="majorEastAsia"/>
          <w:color w:val="000000"/>
        </w:rPr>
        <w:t>2. Участие в отчетной выставке работ по декоративно-прикладному искусству на тему «Украсим кабинет своими руками».</w:t>
      </w:r>
    </w:p>
    <w:p w:rsidR="00AA6883" w:rsidRDefault="00AA6883" w:rsidP="00AA6883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0454D5" w:rsidRDefault="000454D5" w:rsidP="00AA688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54D5" w:rsidRDefault="000454D5" w:rsidP="00AA688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54D5" w:rsidRDefault="000454D5" w:rsidP="00AA688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54D5" w:rsidRDefault="000454D5" w:rsidP="00AA688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54D5" w:rsidRDefault="000454D5" w:rsidP="00AA688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454D5" w:rsidRDefault="000454D5" w:rsidP="00AA6883">
      <w:pPr>
        <w:pStyle w:val="aa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B11DC" w:rsidRDefault="007B11DC" w:rsidP="000454D5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F23" w:rsidRDefault="00222F23" w:rsidP="00A03C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F23" w:rsidRDefault="00222F23" w:rsidP="00A03C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54D5" w:rsidRPr="00C2797D" w:rsidRDefault="000454D5" w:rsidP="00A03CB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797D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C2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97D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p w:rsidR="00E27DA8" w:rsidRPr="00D40FBA" w:rsidRDefault="00E27DA8" w:rsidP="00827AAA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6"/>
        <w:tblW w:w="14600" w:type="dxa"/>
        <w:tblInd w:w="250" w:type="dxa"/>
        <w:tblLayout w:type="fixed"/>
        <w:tblLook w:val="04A0"/>
      </w:tblPr>
      <w:tblGrid>
        <w:gridCol w:w="567"/>
        <w:gridCol w:w="2835"/>
        <w:gridCol w:w="851"/>
        <w:gridCol w:w="8079"/>
        <w:gridCol w:w="1134"/>
        <w:gridCol w:w="1134"/>
      </w:tblGrid>
      <w:tr w:rsidR="00346FD3" w:rsidRPr="00D40FBA" w:rsidTr="00E67D3C">
        <w:trPr>
          <w:trHeight w:val="384"/>
        </w:trPr>
        <w:tc>
          <w:tcPr>
            <w:tcW w:w="567" w:type="dxa"/>
            <w:vMerge w:val="restart"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4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46FD3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8079" w:type="dxa"/>
            <w:vMerge w:val="restart"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46FD3" w:rsidRPr="00D40FBA" w:rsidTr="00E67D3C">
        <w:trPr>
          <w:trHeight w:val="275"/>
        </w:trPr>
        <w:tc>
          <w:tcPr>
            <w:tcW w:w="567" w:type="dxa"/>
            <w:vMerge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46FD3" w:rsidRPr="00D40FBA" w:rsidRDefault="00346FD3" w:rsidP="00346FD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61AC" w:rsidRPr="00D40FBA" w:rsidRDefault="007D61AC" w:rsidP="00F04C85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Pr="002B2567" w:rsidRDefault="007D61AC" w:rsidP="00E6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 w:cs="Times New Roman"/>
                <w:sz w:val="24"/>
                <w:szCs w:val="24"/>
              </w:rPr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7D61AC" w:rsidRPr="002B2567" w:rsidRDefault="007D61AC" w:rsidP="00E6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7D61AC" w:rsidRPr="002B2567" w:rsidRDefault="007D61AC" w:rsidP="00E6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выразительные декоративно-образные изображения на основе традиционных образов.</w:t>
            </w:r>
          </w:p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1134" w:type="dxa"/>
          </w:tcPr>
          <w:p w:rsidR="007D61AC" w:rsidRDefault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0C0F6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61AC" w:rsidRPr="00D40FBA" w:rsidRDefault="007D61AC" w:rsidP="00F04C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Декор русской избы.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1134" w:type="dxa"/>
          </w:tcPr>
          <w:p w:rsidR="007D61AC" w:rsidRDefault="007D61AC" w:rsidP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61AC" w:rsidRPr="00D40FBA" w:rsidRDefault="007D61AC" w:rsidP="00F04C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Создавать цветовую композицию внутреннего пространства избы</w:t>
            </w:r>
          </w:p>
        </w:tc>
        <w:tc>
          <w:tcPr>
            <w:tcW w:w="1134" w:type="dxa"/>
          </w:tcPr>
          <w:p w:rsidR="007D61AC" w:rsidRDefault="007D61AC" w:rsidP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61AC" w:rsidRPr="00D40FBA" w:rsidRDefault="007D61AC" w:rsidP="000C0F6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декор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народного быта и труда.</w:t>
            </w:r>
            <w:r w:rsidR="00A03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CB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960F36">
              <w:rPr>
                <w:rFonts w:ascii="Times New Roman" w:hAnsi="Times New Roman" w:cs="Times New Roman"/>
                <w:sz w:val="24"/>
                <w:szCs w:val="24"/>
              </w:rPr>
              <w:t xml:space="preserve">ект </w:t>
            </w:r>
            <w:r w:rsidR="00960F36" w:rsidRPr="00960F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F36" w:rsidRPr="0096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Деревня – деревянный мир»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9" w:type="dxa"/>
          </w:tcPr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Сравнивать, находить общее и особенное в конструкции, декоре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1134" w:type="dxa"/>
          </w:tcPr>
          <w:p w:rsidR="007D61AC" w:rsidRDefault="007D61AC" w:rsidP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2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7D61AC" w:rsidRPr="00D40FBA" w:rsidRDefault="007D61AC" w:rsidP="00F04C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русских народных вышивок.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Анализировать и понимать особенности образного языка  народной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Выделять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1134" w:type="dxa"/>
          </w:tcPr>
          <w:p w:rsidR="007D61AC" w:rsidRDefault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61AC" w:rsidRPr="00D40FBA" w:rsidRDefault="007D61AC" w:rsidP="00F04C8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  <w:r w:rsidR="00960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F36" w:rsidRPr="00960F3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960F36" w:rsidRPr="0096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 людей разных сословий»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мировоззрением  предков. 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форме, в цветовом решении черты национального своеобразия.</w:t>
            </w:r>
          </w:p>
        </w:tc>
        <w:tc>
          <w:tcPr>
            <w:tcW w:w="1134" w:type="dxa"/>
          </w:tcPr>
          <w:p w:rsidR="007D61AC" w:rsidRDefault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61AC" w:rsidRDefault="007D61AC" w:rsidP="007576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праздничные обряды. </w:t>
            </w:r>
          </w:p>
          <w:p w:rsidR="007D61AC" w:rsidRPr="0075765D" w:rsidRDefault="007D61AC" w:rsidP="0075765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65D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lastRenderedPageBreak/>
              <w:t>искусства как живой традиции.</w:t>
            </w:r>
          </w:p>
        </w:tc>
        <w:tc>
          <w:tcPr>
            <w:tcW w:w="1134" w:type="dxa"/>
          </w:tcPr>
          <w:p w:rsidR="007D61AC" w:rsidRDefault="007D61AC" w:rsidP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2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7D61AC" w:rsidRPr="00D40FBA" w:rsidRDefault="007D61AC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Размышлять, рассуждать об истоках возникновения современной народной игрушки. Сравнивать, оценивать форму, декор игрушек, принадлежащих различным художественным промыслам. Распознавать и называть игрушки ведущих народных художественных промыслов, в том числе и </w:t>
            </w:r>
            <w:proofErr w:type="spellStart"/>
            <w:r w:rsidRPr="002B2567">
              <w:rPr>
                <w:rFonts w:ascii="Times New Roman" w:hAnsi="Times New Roman"/>
                <w:sz w:val="24"/>
                <w:szCs w:val="24"/>
              </w:rPr>
              <w:t>старооскольскую</w:t>
            </w:r>
            <w:proofErr w:type="spellEnd"/>
            <w:r w:rsidRPr="002B2567">
              <w:rPr>
                <w:rFonts w:ascii="Times New Roman" w:hAnsi="Times New Roman"/>
                <w:sz w:val="24"/>
                <w:szCs w:val="24"/>
              </w:rPr>
              <w:t xml:space="preserve"> глиняную игрушку.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Осуществлять собственный художественный замысел, связанный с созданием  выразительной формы игрушки и украшением ее декоративной росписью в традиции одного из промыслов. </w:t>
            </w:r>
          </w:p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Овладевать приемами создания выразительной формы в опоре на народные традиции </w:t>
            </w:r>
            <w:proofErr w:type="spellStart"/>
            <w:r w:rsidRPr="002B2567">
              <w:rPr>
                <w:rFonts w:ascii="Times New Roman" w:hAnsi="Times New Roman"/>
                <w:sz w:val="24"/>
                <w:szCs w:val="24"/>
              </w:rPr>
              <w:t>старооскольской</w:t>
            </w:r>
            <w:proofErr w:type="spellEnd"/>
            <w:r w:rsidRPr="002B2567">
              <w:rPr>
                <w:rFonts w:ascii="Times New Roman" w:hAnsi="Times New Roman"/>
                <w:sz w:val="24"/>
                <w:szCs w:val="24"/>
              </w:rPr>
              <w:t xml:space="preserve">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1134" w:type="dxa"/>
          </w:tcPr>
          <w:p w:rsidR="007D61AC" w:rsidRDefault="007D61AC" w:rsidP="00222F23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827AAA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61AC" w:rsidRPr="00D40FBA" w:rsidRDefault="007D61AC" w:rsidP="00960F3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Гжели. </w:t>
            </w:r>
            <w:r w:rsidR="00960F3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960F36" w:rsidRPr="0096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Гжельское чудо</w:t>
            </w:r>
            <w:r w:rsidR="00960F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Осваивать приемы гжельского </w:t>
            </w:r>
          </w:p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кистевого мазка - «мазка с тенями». </w:t>
            </w:r>
          </w:p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1134" w:type="dxa"/>
          </w:tcPr>
          <w:p w:rsidR="007D61AC" w:rsidRDefault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AC" w:rsidRPr="00D40FBA" w:rsidTr="00E67D3C">
        <w:trPr>
          <w:trHeight w:val="348"/>
        </w:trPr>
        <w:tc>
          <w:tcPr>
            <w:tcW w:w="567" w:type="dxa"/>
          </w:tcPr>
          <w:p w:rsidR="007D61AC" w:rsidRPr="00D40FBA" w:rsidRDefault="007D61AC" w:rsidP="000C0F6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D61AC" w:rsidRPr="00D40FBA" w:rsidRDefault="007D61AC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современное развитие промысла.</w:t>
            </w:r>
          </w:p>
        </w:tc>
        <w:tc>
          <w:tcPr>
            <w:tcW w:w="851" w:type="dxa"/>
          </w:tcPr>
          <w:p w:rsidR="007D61AC" w:rsidRPr="00D40FBA" w:rsidRDefault="007D61A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7D61AC" w:rsidRPr="002B2567" w:rsidRDefault="007D61AC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7D61AC" w:rsidRDefault="007D61A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1134" w:type="dxa"/>
          </w:tcPr>
          <w:p w:rsidR="007D61AC" w:rsidRDefault="007D61AC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7D61AC" w:rsidRPr="00D40FBA" w:rsidRDefault="007D61AC" w:rsidP="00FD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23F9F" w:rsidRPr="00D40FBA" w:rsidRDefault="00223F9F" w:rsidP="00223F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Хохлома. </w:t>
            </w:r>
          </w:p>
        </w:tc>
        <w:tc>
          <w:tcPr>
            <w:tcW w:w="851" w:type="dxa"/>
          </w:tcPr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Иметь представление о видах хохломской росписи («травка», роспись «под фон», «</w:t>
            </w:r>
            <w:proofErr w:type="spellStart"/>
            <w:r w:rsidRPr="002B2567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2B2567">
              <w:rPr>
                <w:rFonts w:ascii="Times New Roman" w:hAnsi="Times New Roman"/>
                <w:sz w:val="24"/>
                <w:szCs w:val="24"/>
              </w:rPr>
              <w:t>»), различать их. Создавать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1134" w:type="dxa"/>
          </w:tcPr>
          <w:p w:rsidR="00223F9F" w:rsidRPr="00D40FBA" w:rsidRDefault="00F464FD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23F9F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произведения </w:t>
            </w:r>
            <w:proofErr w:type="spellStart"/>
            <w:r w:rsidRPr="002B2567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2B2567">
              <w:rPr>
                <w:rFonts w:ascii="Times New Roman" w:hAnsi="Times New Roman"/>
                <w:sz w:val="24"/>
                <w:szCs w:val="24"/>
              </w:rPr>
              <w:t xml:space="preserve"> промысла. Соотносить </w:t>
            </w:r>
            <w:proofErr w:type="spellStart"/>
            <w:r w:rsidRPr="002B2567">
              <w:rPr>
                <w:rFonts w:ascii="Times New Roman" w:hAnsi="Times New Roman"/>
                <w:sz w:val="24"/>
                <w:szCs w:val="24"/>
              </w:rPr>
              <w:t>многоцветье</w:t>
            </w:r>
            <w:proofErr w:type="spellEnd"/>
            <w:r w:rsidRPr="002B2567">
              <w:rPr>
                <w:rFonts w:ascii="Times New Roman" w:hAnsi="Times New Roman"/>
                <w:sz w:val="24"/>
                <w:szCs w:val="24"/>
              </w:rPr>
              <w:t xml:space="preserve"> цветочной росписи на подносах с красотой цветущих лугов. Осознавать единство формы и декора в изделиях мастеров.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2B2567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2B2567">
              <w:rPr>
                <w:rFonts w:ascii="Times New Roman" w:hAnsi="Times New Roman"/>
                <w:sz w:val="24"/>
                <w:szCs w:val="24"/>
              </w:rPr>
              <w:t xml:space="preserve"> письма.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Создавать фрагмент </w:t>
            </w:r>
            <w:proofErr w:type="spellStart"/>
            <w:r w:rsidRPr="002B2567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2B2567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1134" w:type="dxa"/>
          </w:tcPr>
          <w:p w:rsidR="00223F9F" w:rsidRPr="00D40FBA" w:rsidRDefault="00F464FD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0C0F6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</w:tcPr>
          <w:p w:rsidR="00223F9F" w:rsidRDefault="00223F9F" w:rsidP="007576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Роль народных промыслов в современной жизни. </w:t>
            </w:r>
          </w:p>
          <w:p w:rsidR="00223F9F" w:rsidRPr="00D40FBA" w:rsidRDefault="00223F9F" w:rsidP="007576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765D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851" w:type="dxa"/>
          </w:tcPr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1134" w:type="dxa"/>
          </w:tcPr>
          <w:p w:rsidR="00223F9F" w:rsidRPr="00D40FBA" w:rsidRDefault="00F464FD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0C0F6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Зачем людям украшения. </w:t>
            </w:r>
          </w:p>
        </w:tc>
        <w:tc>
          <w:tcPr>
            <w:tcW w:w="851" w:type="dxa"/>
          </w:tcPr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Выявлять и объяснять, в чем за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ключается связь содержания с формой его воплощения в произведениях декоративно-прикладного искусства.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F9F" w:rsidRPr="00D40FBA" w:rsidRDefault="007D61AC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0C0F6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851" w:type="dxa"/>
          </w:tcPr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Эмоционально воспринимать, различать по характерным признакам произведения декоративно-прикладного искусства древнего Египта, давать им эстетическую оценку.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Создавать эскизы украшений (браслет, ожерелье) по мотивам декоративно-прикладного искусства Древнего Египта.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Овладевать навыками декоративного обобщения в процесс е выполнения практической творческой работы.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F9F" w:rsidRDefault="007D61AC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D61AC" w:rsidRPr="00D40FBA" w:rsidRDefault="007D61AC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17,18, 19</w:t>
            </w:r>
          </w:p>
        </w:tc>
        <w:tc>
          <w:tcPr>
            <w:tcW w:w="2835" w:type="dxa"/>
          </w:tcPr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851" w:type="dxa"/>
          </w:tcPr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9F" w:rsidRPr="00D40FBA" w:rsidRDefault="00223F9F" w:rsidP="009329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в индивидуальной и коллективной формах деятельности, связанной с созданием творческой работы.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F9F" w:rsidRPr="00D40FBA" w:rsidRDefault="007D61AC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 2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6AD">
              <w:rPr>
                <w:rFonts w:ascii="Times New Roman" w:hAnsi="Times New Roman" w:cs="Times New Roman"/>
                <w:sz w:val="24"/>
                <w:szCs w:val="24"/>
              </w:rPr>
              <w:t>.01  2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  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2835" w:type="dxa"/>
          </w:tcPr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  <w:r w:rsidR="00A03CB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«Бал в интерьере дворца»</w:t>
            </w:r>
          </w:p>
        </w:tc>
        <w:tc>
          <w:tcPr>
            <w:tcW w:w="851" w:type="dxa"/>
          </w:tcPr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Высказываться о многообразии форм и декора в одежде народов разных стран и у людей разных сословий.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Участвовать в поисковой деятель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обществе.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1134" w:type="dxa"/>
          </w:tcPr>
          <w:p w:rsidR="00223F9F" w:rsidRPr="00D40FBA" w:rsidRDefault="00F464FD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О чём рассказывают нам гербы.</w:t>
            </w:r>
            <w:r w:rsidR="00A03CB0">
              <w:rPr>
                <w:color w:val="000000"/>
                <w:shd w:val="clear" w:color="auto" w:fill="FFFFFF"/>
              </w:rPr>
              <w:t xml:space="preserve"> </w:t>
            </w:r>
            <w:r w:rsidR="00A03CB0" w:rsidRP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Проект </w:t>
            </w:r>
            <w:r w:rsid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«Г</w:t>
            </w:r>
            <w:r w:rsidR="00A03CB0" w:rsidRP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ерб</w:t>
            </w:r>
            <w:r w:rsid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A03CB0" w:rsidRP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моей</w:t>
            </w:r>
            <w:r w:rsidR="00A03CB0" w:rsidRP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семьи, класса</w:t>
            </w:r>
            <w:r w:rsidR="00A03CB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765D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851" w:type="dxa"/>
          </w:tcPr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Понимать смысловое значение изобразительно-декоративных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элементов в гербе России, Ростовской области, Азовского района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и городов области.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Определять, называть символичес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Находить в рассматриваемых гербах связь конструктивного, декоративного и изобразительного элементов.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Создавать декоративную компози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цию герба, в соответствии с традициями цветового и символического изображения гербов Ростова и Ростовской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134" w:type="dxa"/>
          </w:tcPr>
          <w:p w:rsidR="00223F9F" w:rsidRPr="00D40FBA" w:rsidRDefault="00F464FD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23F9F" w:rsidRDefault="00223F9F" w:rsidP="007576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</w:p>
          <w:p w:rsidR="00223F9F" w:rsidRPr="00D40FBA" w:rsidRDefault="00223F9F" w:rsidP="0075765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Участвовать в итоговой игре-вик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Использовать в речи новые худо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</w:p>
        </w:tc>
        <w:tc>
          <w:tcPr>
            <w:tcW w:w="1134" w:type="dxa"/>
          </w:tcPr>
          <w:p w:rsidR="00223F9F" w:rsidRPr="00D40FBA" w:rsidRDefault="00F464FD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26,27, 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23F9F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  <w:p w:rsidR="00223F9F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5765D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образование</w:t>
            </w:r>
          </w:p>
        </w:tc>
        <w:tc>
          <w:tcPr>
            <w:tcW w:w="851" w:type="dxa"/>
          </w:tcPr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Ориентироваться в широком раз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>нообразии современного декоративно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Находить и определять в произве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1AC" w:rsidRDefault="00F464FD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223F9F" w:rsidRPr="00D40FBA" w:rsidRDefault="00F464FD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23F9F" w:rsidRPr="00D40FBA" w:rsidRDefault="00223F9F" w:rsidP="00A03C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декоративно-прикладного ис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03CB0">
              <w:rPr>
                <w:rFonts w:ascii="Times New Roman" w:hAnsi="Times New Roman" w:cs="Times New Roman"/>
                <w:sz w:val="24"/>
                <w:szCs w:val="24"/>
              </w:rPr>
              <w:t>кусства Проект «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Витраж</w:t>
            </w:r>
            <w:r w:rsidR="00960F36">
              <w:rPr>
                <w:rFonts w:ascii="Times New Roman" w:hAnsi="Times New Roman" w:cs="Times New Roman"/>
                <w:sz w:val="24"/>
                <w:szCs w:val="24"/>
              </w:rPr>
              <w:t>. Краски осени</w:t>
            </w:r>
            <w:r w:rsidR="00A03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23F9F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 w:val="restart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 по принципу «от простого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1134" w:type="dxa"/>
          </w:tcPr>
          <w:p w:rsidR="00223F9F" w:rsidRPr="00D40FBA" w:rsidRDefault="007D61AC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  2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223F9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Pr="00D4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23F9F" w:rsidRDefault="00223F9F" w:rsidP="007411BD">
            <w:pPr>
              <w:pStyle w:val="aa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Ты сам - мастер </w:t>
            </w:r>
            <w:r w:rsidRPr="00D40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декоративно-</w:t>
            </w:r>
            <w:r w:rsidRPr="00D40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прикладного ис</w:t>
            </w:r>
            <w:r w:rsidRPr="00D40F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D40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кусства</w:t>
            </w:r>
          </w:p>
          <w:p w:rsidR="00223F9F" w:rsidRPr="00D40FBA" w:rsidRDefault="00A03CB0" w:rsidP="00A03CB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Проект «М</w:t>
            </w:r>
            <w:r w:rsidR="00223F9F" w:rsidRPr="00D40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озаичное </w:t>
            </w:r>
            <w:r w:rsidR="00223F9F" w:rsidRPr="00D40F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нно</w:t>
            </w:r>
            <w:r w:rsidR="00960F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Магические узоры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23F9F" w:rsidRPr="00D40FBA" w:rsidRDefault="00223F9F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79" w:type="dxa"/>
            <w:vMerge/>
          </w:tcPr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F9F" w:rsidRPr="00D40FBA" w:rsidRDefault="00F464FD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 xml:space="preserve">.04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1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Default="00223F9F" w:rsidP="000C0F6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223F9F" w:rsidRPr="00D40FBA" w:rsidRDefault="00223F9F" w:rsidP="007411BD">
            <w:pPr>
              <w:pStyle w:val="aa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Контрольная работа за год</w:t>
            </w:r>
            <w:r w:rsidR="00E67D3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23F9F" w:rsidRPr="00D40FBA" w:rsidRDefault="00E67D3C" w:rsidP="003774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23F9F" w:rsidRDefault="00E67D3C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Обобщать </w:t>
            </w:r>
            <w:r w:rsidRPr="00E67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E67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систематизировать</w:t>
            </w:r>
            <w:r w:rsidRPr="00CD3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изученный </w:t>
            </w:r>
            <w:r w:rsidRPr="00CD3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материал.</w:t>
            </w:r>
          </w:p>
        </w:tc>
        <w:tc>
          <w:tcPr>
            <w:tcW w:w="1134" w:type="dxa"/>
          </w:tcPr>
          <w:p w:rsidR="00223F9F" w:rsidRPr="00D40FBA" w:rsidRDefault="007D61AC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3F9F" w:rsidRPr="00D40FBA" w:rsidRDefault="00223F9F" w:rsidP="00FD5835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F9F" w:rsidRPr="00D40FBA" w:rsidTr="00E67D3C">
        <w:trPr>
          <w:trHeight w:val="348"/>
        </w:trPr>
        <w:tc>
          <w:tcPr>
            <w:tcW w:w="567" w:type="dxa"/>
          </w:tcPr>
          <w:p w:rsidR="00223F9F" w:rsidRPr="00D40FBA" w:rsidRDefault="00223F9F" w:rsidP="00401B79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1D20A1" w:rsidRDefault="001D20A1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223F9F" w:rsidRPr="00D40FBA" w:rsidRDefault="00A03CB0" w:rsidP="007411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223F9F" w:rsidRPr="00D40FBA" w:rsidRDefault="00223F9F" w:rsidP="00401B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панно, коллажей, декоративных украшений интерьеров школы.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 </w:t>
            </w:r>
          </w:p>
          <w:p w:rsidR="00223F9F" w:rsidRPr="002B2567" w:rsidRDefault="00223F9F" w:rsidP="00E67D3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</w:t>
            </w:r>
            <w:r w:rsidRPr="002B2567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223F9F" w:rsidRDefault="00223F9F" w:rsidP="00E67D3C">
            <w:pPr>
              <w:pStyle w:val="ac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567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1134" w:type="dxa"/>
          </w:tcPr>
          <w:p w:rsidR="00223F9F" w:rsidRPr="00D40FBA" w:rsidRDefault="007D61AC" w:rsidP="00F464FD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6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23F9F" w:rsidRPr="00D40FBA" w:rsidRDefault="00223F9F" w:rsidP="00401B79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0B8" w:rsidRPr="00D40FBA" w:rsidRDefault="00D760B8">
      <w:pPr>
        <w:rPr>
          <w:rFonts w:ascii="Times New Roman" w:hAnsi="Times New Roman" w:cs="Times New Roman"/>
          <w:sz w:val="24"/>
          <w:szCs w:val="24"/>
        </w:rPr>
      </w:pPr>
    </w:p>
    <w:p w:rsidR="003D20DF" w:rsidRPr="00D40FBA" w:rsidRDefault="003D20DF">
      <w:pPr>
        <w:rPr>
          <w:rFonts w:ascii="Times New Roman" w:hAnsi="Times New Roman" w:cs="Times New Roman"/>
          <w:sz w:val="24"/>
          <w:szCs w:val="24"/>
        </w:rPr>
      </w:pPr>
    </w:p>
    <w:p w:rsidR="003774EA" w:rsidRPr="00D40FBA" w:rsidRDefault="003774EA" w:rsidP="00DB3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F46" w:rsidRDefault="00DB7F46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F46" w:rsidRDefault="00DB7F46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7F46" w:rsidRDefault="00DB7F46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0CF" w:rsidRDefault="006570CF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0CF" w:rsidRDefault="006570CF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0CF" w:rsidRDefault="006570CF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0CF" w:rsidRDefault="006570CF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70CF" w:rsidRDefault="006570CF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6883" w:rsidRDefault="00AA6883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D3C" w:rsidRPr="001242FA" w:rsidRDefault="00E67D3C" w:rsidP="00E6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7D3C" w:rsidRPr="001169EA" w:rsidRDefault="00C00145" w:rsidP="00E6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67D3C" w:rsidRPr="001169EA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67D3C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E67D3C"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="00E67D3C" w:rsidRPr="001169E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E67D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67D3C" w:rsidRPr="0011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D3C" w:rsidRPr="001169EA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67D3C" w:rsidRPr="001169EA">
        <w:rPr>
          <w:rFonts w:ascii="Times New Roman" w:eastAsia="Calibri" w:hAnsi="Times New Roman" w:cs="Times New Roman"/>
          <w:sz w:val="24"/>
          <w:szCs w:val="24"/>
        </w:rPr>
        <w:t xml:space="preserve">               Руководитель методического совета                                 </w:t>
      </w:r>
      <w:r w:rsidR="00E67D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2D405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22F23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2D4057">
        <w:rPr>
          <w:rFonts w:ascii="Times New Roman" w:eastAsia="Calibri" w:hAnsi="Times New Roman" w:cs="Times New Roman"/>
          <w:sz w:val="24"/>
          <w:szCs w:val="24"/>
        </w:rPr>
        <w:t>методического объединения</w:t>
      </w:r>
    </w:p>
    <w:p w:rsidR="00E67D3C" w:rsidRPr="001169EA" w:rsidRDefault="00E67D3C" w:rsidP="00E6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       __________ </w:t>
      </w:r>
      <w:r w:rsidR="00222F23">
        <w:rPr>
          <w:rFonts w:ascii="Times New Roman" w:eastAsia="Calibri" w:hAnsi="Times New Roman" w:cs="Times New Roman"/>
          <w:sz w:val="24"/>
          <w:szCs w:val="24"/>
        </w:rPr>
        <w:t>Остапец Е.А</w:t>
      </w:r>
      <w:r w:rsidRPr="001169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D3C" w:rsidRPr="001169EA" w:rsidRDefault="00E67D3C" w:rsidP="00E6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2</w:t>
      </w:r>
      <w:r w:rsidR="00222F2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222F23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2</w:t>
      </w:r>
      <w:r w:rsidR="00222F2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169EA">
        <w:rPr>
          <w:rFonts w:ascii="Times New Roman" w:eastAsia="Calibri" w:hAnsi="Times New Roman" w:cs="Times New Roman"/>
          <w:sz w:val="24"/>
          <w:szCs w:val="24"/>
        </w:rPr>
        <w:t>08.20</w:t>
      </w:r>
      <w:r w:rsidR="00222F23">
        <w:rPr>
          <w:rFonts w:ascii="Times New Roman" w:eastAsia="Calibri" w:hAnsi="Times New Roman" w:cs="Times New Roman"/>
          <w:sz w:val="24"/>
          <w:szCs w:val="24"/>
        </w:rPr>
        <w:t>20</w:t>
      </w:r>
      <w:r w:rsidRPr="001169E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67D3C" w:rsidRPr="001169EA" w:rsidRDefault="00E67D3C" w:rsidP="00E6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  <w:r w:rsidRPr="001169EA">
        <w:rPr>
          <w:rFonts w:ascii="Times New Roman" w:eastAsia="Calibri" w:hAnsi="Times New Roman" w:cs="Times New Roman"/>
          <w:sz w:val="24"/>
          <w:szCs w:val="24"/>
        </w:rPr>
        <w:tab/>
      </w:r>
    </w:p>
    <w:p w:rsidR="00DB7F46" w:rsidRDefault="00DB7F46" w:rsidP="00E6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7F46" w:rsidRDefault="00DB7F46" w:rsidP="00D40F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2D2" w:rsidRPr="00AA6883" w:rsidRDefault="006922D2" w:rsidP="00AA68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922D2" w:rsidRPr="00AA6883" w:rsidSect="00C875AC">
      <w:footerReference w:type="default" r:id="rId8"/>
      <w:footerReference w:type="first" r:id="rId9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92" w:rsidRDefault="00107792" w:rsidP="00C875AC">
      <w:pPr>
        <w:spacing w:after="0" w:line="240" w:lineRule="auto"/>
      </w:pPr>
      <w:r>
        <w:separator/>
      </w:r>
    </w:p>
  </w:endnote>
  <w:endnote w:type="continuationSeparator" w:id="0">
    <w:p w:rsidR="00107792" w:rsidRDefault="00107792" w:rsidP="00C8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634"/>
      <w:docPartObj>
        <w:docPartGallery w:val="Page Numbers (Bottom of Page)"/>
        <w:docPartUnique/>
      </w:docPartObj>
    </w:sdtPr>
    <w:sdtContent>
      <w:p w:rsidR="00222F23" w:rsidRDefault="00446F3A">
        <w:pPr>
          <w:pStyle w:val="afd"/>
          <w:jc w:val="right"/>
        </w:pPr>
        <w:fldSimple w:instr=" PAGE   \* MERGEFORMAT ">
          <w:r w:rsidR="004608E0">
            <w:rPr>
              <w:noProof/>
            </w:rPr>
            <w:t>22</w:t>
          </w:r>
        </w:fldSimple>
      </w:p>
    </w:sdtContent>
  </w:sdt>
  <w:p w:rsidR="00222F23" w:rsidRDefault="00222F23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F23" w:rsidRDefault="00222F23">
    <w:pPr>
      <w:pStyle w:val="afd"/>
      <w:jc w:val="right"/>
    </w:pPr>
  </w:p>
  <w:p w:rsidR="00222F23" w:rsidRDefault="00222F23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92" w:rsidRDefault="00107792" w:rsidP="00C875AC">
      <w:pPr>
        <w:spacing w:after="0" w:line="240" w:lineRule="auto"/>
      </w:pPr>
      <w:r>
        <w:separator/>
      </w:r>
    </w:p>
  </w:footnote>
  <w:footnote w:type="continuationSeparator" w:id="0">
    <w:p w:rsidR="00107792" w:rsidRDefault="00107792" w:rsidP="00C8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E96"/>
    <w:multiLevelType w:val="hybridMultilevel"/>
    <w:tmpl w:val="4144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8C3"/>
    <w:multiLevelType w:val="multilevel"/>
    <w:tmpl w:val="A42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5426B"/>
    <w:multiLevelType w:val="multilevel"/>
    <w:tmpl w:val="72CC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167F0"/>
    <w:multiLevelType w:val="multilevel"/>
    <w:tmpl w:val="628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7B7"/>
    <w:multiLevelType w:val="hybridMultilevel"/>
    <w:tmpl w:val="09D6D28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75C2"/>
    <w:multiLevelType w:val="hybridMultilevel"/>
    <w:tmpl w:val="C9848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40A4"/>
    <w:multiLevelType w:val="hybridMultilevel"/>
    <w:tmpl w:val="46B4EC2A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82B51"/>
    <w:multiLevelType w:val="hybridMultilevel"/>
    <w:tmpl w:val="DBD05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793BB9"/>
    <w:multiLevelType w:val="hybridMultilevel"/>
    <w:tmpl w:val="B67E9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63A1A"/>
    <w:multiLevelType w:val="hybridMultilevel"/>
    <w:tmpl w:val="6BD09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C411B"/>
    <w:multiLevelType w:val="hybridMultilevel"/>
    <w:tmpl w:val="C9FC46CE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5F2"/>
    <w:multiLevelType w:val="hybridMultilevel"/>
    <w:tmpl w:val="0DF4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A3C31"/>
    <w:multiLevelType w:val="hybridMultilevel"/>
    <w:tmpl w:val="C264F148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43839"/>
    <w:multiLevelType w:val="hybridMultilevel"/>
    <w:tmpl w:val="5276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802DA"/>
    <w:multiLevelType w:val="hybridMultilevel"/>
    <w:tmpl w:val="2A1E2794"/>
    <w:lvl w:ilvl="0" w:tplc="721C0294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95484A"/>
    <w:multiLevelType w:val="hybridMultilevel"/>
    <w:tmpl w:val="E09C5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233CE"/>
    <w:multiLevelType w:val="hybridMultilevel"/>
    <w:tmpl w:val="689A44B4"/>
    <w:lvl w:ilvl="0" w:tplc="68AABCD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11F12"/>
    <w:multiLevelType w:val="hybridMultilevel"/>
    <w:tmpl w:val="6C34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F6F1D"/>
    <w:multiLevelType w:val="hybridMultilevel"/>
    <w:tmpl w:val="FEB291F8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406D2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22E94"/>
    <w:multiLevelType w:val="hybridMultilevel"/>
    <w:tmpl w:val="3C946DBE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14725"/>
    <w:multiLevelType w:val="multilevel"/>
    <w:tmpl w:val="38EC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A6F00"/>
    <w:multiLevelType w:val="hybridMultilevel"/>
    <w:tmpl w:val="EA321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E75B30"/>
    <w:multiLevelType w:val="multilevel"/>
    <w:tmpl w:val="1B7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02602"/>
    <w:multiLevelType w:val="hybridMultilevel"/>
    <w:tmpl w:val="9C8EA3A6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B53D9"/>
    <w:multiLevelType w:val="multilevel"/>
    <w:tmpl w:val="E4B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13AE8"/>
    <w:multiLevelType w:val="hybridMultilevel"/>
    <w:tmpl w:val="38D25BC4"/>
    <w:lvl w:ilvl="0" w:tplc="28406D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7"/>
  </w:num>
  <w:num w:numId="9">
    <w:abstractNumId w:val="17"/>
  </w:num>
  <w:num w:numId="10">
    <w:abstractNumId w:val="15"/>
  </w:num>
  <w:num w:numId="11">
    <w:abstractNumId w:val="18"/>
  </w:num>
  <w:num w:numId="12">
    <w:abstractNumId w:val="10"/>
  </w:num>
  <w:num w:numId="13">
    <w:abstractNumId w:val="23"/>
  </w:num>
  <w:num w:numId="14">
    <w:abstractNumId w:val="6"/>
  </w:num>
  <w:num w:numId="15">
    <w:abstractNumId w:val="16"/>
  </w:num>
  <w:num w:numId="16">
    <w:abstractNumId w:val="8"/>
  </w:num>
  <w:num w:numId="17">
    <w:abstractNumId w:val="1"/>
  </w:num>
  <w:num w:numId="18">
    <w:abstractNumId w:val="26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2"/>
  </w:num>
  <w:num w:numId="24">
    <w:abstractNumId w:val="22"/>
  </w:num>
  <w:num w:numId="25">
    <w:abstractNumId w:val="19"/>
  </w:num>
  <w:num w:numId="26">
    <w:abstractNumId w:val="4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AAA"/>
    <w:rsid w:val="000454D5"/>
    <w:rsid w:val="00053DD6"/>
    <w:rsid w:val="00072C77"/>
    <w:rsid w:val="0007549C"/>
    <w:rsid w:val="000946B4"/>
    <w:rsid w:val="000A771D"/>
    <w:rsid w:val="000C0F68"/>
    <w:rsid w:val="000D6A13"/>
    <w:rsid w:val="000F2B11"/>
    <w:rsid w:val="000F4A94"/>
    <w:rsid w:val="00107792"/>
    <w:rsid w:val="001200BE"/>
    <w:rsid w:val="001379F7"/>
    <w:rsid w:val="001A7D6B"/>
    <w:rsid w:val="001C0D7B"/>
    <w:rsid w:val="001D20A1"/>
    <w:rsid w:val="001E24F8"/>
    <w:rsid w:val="001F6DC1"/>
    <w:rsid w:val="00222F23"/>
    <w:rsid w:val="00223F9F"/>
    <w:rsid w:val="00230BFF"/>
    <w:rsid w:val="00241B63"/>
    <w:rsid w:val="00281AB3"/>
    <w:rsid w:val="002B01DA"/>
    <w:rsid w:val="002D4057"/>
    <w:rsid w:val="00306EF5"/>
    <w:rsid w:val="00346FD3"/>
    <w:rsid w:val="00365BC3"/>
    <w:rsid w:val="003774EA"/>
    <w:rsid w:val="0038309C"/>
    <w:rsid w:val="00385D1F"/>
    <w:rsid w:val="0039084E"/>
    <w:rsid w:val="003A48D0"/>
    <w:rsid w:val="003D20DF"/>
    <w:rsid w:val="00401B79"/>
    <w:rsid w:val="0040479F"/>
    <w:rsid w:val="00423077"/>
    <w:rsid w:val="00443A77"/>
    <w:rsid w:val="00446F3A"/>
    <w:rsid w:val="00457670"/>
    <w:rsid w:val="004608E0"/>
    <w:rsid w:val="00463CDC"/>
    <w:rsid w:val="004E1A1A"/>
    <w:rsid w:val="004F4C86"/>
    <w:rsid w:val="00504C5A"/>
    <w:rsid w:val="0055457E"/>
    <w:rsid w:val="0056339D"/>
    <w:rsid w:val="0057748F"/>
    <w:rsid w:val="00577AD9"/>
    <w:rsid w:val="00581176"/>
    <w:rsid w:val="005C4F8A"/>
    <w:rsid w:val="005D5117"/>
    <w:rsid w:val="005F06AD"/>
    <w:rsid w:val="005F0C58"/>
    <w:rsid w:val="00607E10"/>
    <w:rsid w:val="006150BF"/>
    <w:rsid w:val="0063555D"/>
    <w:rsid w:val="00642FF6"/>
    <w:rsid w:val="006570CF"/>
    <w:rsid w:val="006922D2"/>
    <w:rsid w:val="006D08E0"/>
    <w:rsid w:val="006F1AD5"/>
    <w:rsid w:val="00726917"/>
    <w:rsid w:val="007411BD"/>
    <w:rsid w:val="0075765D"/>
    <w:rsid w:val="007B11DC"/>
    <w:rsid w:val="007B693D"/>
    <w:rsid w:val="007B7C03"/>
    <w:rsid w:val="007D2F3F"/>
    <w:rsid w:val="007D61AC"/>
    <w:rsid w:val="007D6880"/>
    <w:rsid w:val="007E26DC"/>
    <w:rsid w:val="00801453"/>
    <w:rsid w:val="00802B85"/>
    <w:rsid w:val="00827AAA"/>
    <w:rsid w:val="008303E0"/>
    <w:rsid w:val="008475FB"/>
    <w:rsid w:val="00847A4C"/>
    <w:rsid w:val="008601F0"/>
    <w:rsid w:val="00872A55"/>
    <w:rsid w:val="008A452C"/>
    <w:rsid w:val="008C4B8D"/>
    <w:rsid w:val="008C7742"/>
    <w:rsid w:val="00905C16"/>
    <w:rsid w:val="00924D27"/>
    <w:rsid w:val="009329C9"/>
    <w:rsid w:val="0094500C"/>
    <w:rsid w:val="00960640"/>
    <w:rsid w:val="00960F36"/>
    <w:rsid w:val="009746DC"/>
    <w:rsid w:val="009E2991"/>
    <w:rsid w:val="00A03CB0"/>
    <w:rsid w:val="00A52767"/>
    <w:rsid w:val="00AA0D87"/>
    <w:rsid w:val="00AA6883"/>
    <w:rsid w:val="00AC50DE"/>
    <w:rsid w:val="00AE322A"/>
    <w:rsid w:val="00B136EF"/>
    <w:rsid w:val="00B420A2"/>
    <w:rsid w:val="00B44AF5"/>
    <w:rsid w:val="00BC2E84"/>
    <w:rsid w:val="00BF1A65"/>
    <w:rsid w:val="00BF1C65"/>
    <w:rsid w:val="00BF36C9"/>
    <w:rsid w:val="00C00145"/>
    <w:rsid w:val="00C125E3"/>
    <w:rsid w:val="00C30DB6"/>
    <w:rsid w:val="00C76E11"/>
    <w:rsid w:val="00C7791D"/>
    <w:rsid w:val="00C875AC"/>
    <w:rsid w:val="00D36055"/>
    <w:rsid w:val="00D40FBA"/>
    <w:rsid w:val="00D454B2"/>
    <w:rsid w:val="00D760B8"/>
    <w:rsid w:val="00D77101"/>
    <w:rsid w:val="00DB3060"/>
    <w:rsid w:val="00DB7F46"/>
    <w:rsid w:val="00DC62A2"/>
    <w:rsid w:val="00DD2FF2"/>
    <w:rsid w:val="00DD3214"/>
    <w:rsid w:val="00DE30FD"/>
    <w:rsid w:val="00DF1C2E"/>
    <w:rsid w:val="00E12DC4"/>
    <w:rsid w:val="00E27DA8"/>
    <w:rsid w:val="00E640A5"/>
    <w:rsid w:val="00E67D3C"/>
    <w:rsid w:val="00E70504"/>
    <w:rsid w:val="00EB2B0B"/>
    <w:rsid w:val="00EC16D9"/>
    <w:rsid w:val="00EC35F5"/>
    <w:rsid w:val="00EF3DA5"/>
    <w:rsid w:val="00F04C85"/>
    <w:rsid w:val="00F464FD"/>
    <w:rsid w:val="00F46A74"/>
    <w:rsid w:val="00F60561"/>
    <w:rsid w:val="00F82333"/>
    <w:rsid w:val="00FD5835"/>
    <w:rsid w:val="00FE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AA"/>
  </w:style>
  <w:style w:type="paragraph" w:styleId="1">
    <w:name w:val="heading 1"/>
    <w:basedOn w:val="a"/>
    <w:next w:val="a"/>
    <w:link w:val="10"/>
    <w:uiPriority w:val="9"/>
    <w:qFormat/>
    <w:rsid w:val="00BF3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6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6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6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6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6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6C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6C9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36C9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36C9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36C9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6C9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6C9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36C9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3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36C9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36C9"/>
    <w:rPr>
      <w:b/>
      <w:bCs/>
    </w:rPr>
  </w:style>
  <w:style w:type="character" w:styleId="a9">
    <w:name w:val="Emphasis"/>
    <w:basedOn w:val="a0"/>
    <w:uiPriority w:val="20"/>
    <w:qFormat/>
    <w:rsid w:val="00BF36C9"/>
    <w:rPr>
      <w:i/>
      <w:iCs/>
    </w:rPr>
  </w:style>
  <w:style w:type="paragraph" w:styleId="aa">
    <w:name w:val="No Spacing"/>
    <w:link w:val="ab"/>
    <w:uiPriority w:val="1"/>
    <w:qFormat/>
    <w:rsid w:val="00BF36C9"/>
    <w:pPr>
      <w:spacing w:after="0" w:line="240" w:lineRule="auto"/>
    </w:pPr>
  </w:style>
  <w:style w:type="paragraph" w:styleId="ac">
    <w:name w:val="List Paragraph"/>
    <w:basedOn w:val="a"/>
    <w:link w:val="ad"/>
    <w:uiPriority w:val="99"/>
    <w:qFormat/>
    <w:rsid w:val="00BF36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6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36C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F36C9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F36C9"/>
    <w:rPr>
      <w:b/>
      <w:bCs/>
      <w:i/>
      <w:iCs/>
      <w:color w:val="4E67C8" w:themeColor="accent1"/>
    </w:rPr>
  </w:style>
  <w:style w:type="character" w:styleId="af0">
    <w:name w:val="Subtle Emphasis"/>
    <w:basedOn w:val="a0"/>
    <w:uiPriority w:val="19"/>
    <w:qFormat/>
    <w:rsid w:val="00BF36C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F36C9"/>
    <w:rPr>
      <w:b/>
      <w:bCs/>
      <w:i/>
      <w:iCs/>
      <w:color w:val="4E67C8" w:themeColor="accent1"/>
    </w:rPr>
  </w:style>
  <w:style w:type="character" w:styleId="af2">
    <w:name w:val="Subtle Reference"/>
    <w:basedOn w:val="a0"/>
    <w:uiPriority w:val="31"/>
    <w:qFormat/>
    <w:rsid w:val="00BF36C9"/>
    <w:rPr>
      <w:smallCaps/>
      <w:color w:val="5ECCF3" w:themeColor="accent2"/>
      <w:u w:val="single"/>
    </w:rPr>
  </w:style>
  <w:style w:type="character" w:styleId="af3">
    <w:name w:val="Intense Reference"/>
    <w:basedOn w:val="a0"/>
    <w:uiPriority w:val="32"/>
    <w:qFormat/>
    <w:rsid w:val="00BF36C9"/>
    <w:rPr>
      <w:b/>
      <w:bCs/>
      <w:smallCaps/>
      <w:color w:val="5ECCF3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F36C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F36C9"/>
    <w:pPr>
      <w:outlineLvl w:val="9"/>
    </w:pPr>
  </w:style>
  <w:style w:type="table" w:styleId="af6">
    <w:name w:val="Table Grid"/>
    <w:basedOn w:val="a1"/>
    <w:uiPriority w:val="39"/>
    <w:rsid w:val="0082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748F"/>
  </w:style>
  <w:style w:type="character" w:customStyle="1" w:styleId="c0">
    <w:name w:val="c0"/>
    <w:basedOn w:val="a0"/>
    <w:rsid w:val="0057748F"/>
  </w:style>
  <w:style w:type="character" w:customStyle="1" w:styleId="apple-converted-space">
    <w:name w:val="apple-converted-space"/>
    <w:basedOn w:val="a0"/>
    <w:rsid w:val="0057748F"/>
  </w:style>
  <w:style w:type="paragraph" w:styleId="af7">
    <w:name w:val="header"/>
    <w:basedOn w:val="a"/>
    <w:link w:val="af8"/>
    <w:uiPriority w:val="99"/>
    <w:semiHidden/>
    <w:unhideWhenUsed/>
    <w:rsid w:val="00AC50D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AC50DE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0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2B85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96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6E11"/>
  </w:style>
  <w:style w:type="character" w:customStyle="1" w:styleId="c23">
    <w:name w:val="c23"/>
    <w:basedOn w:val="a0"/>
    <w:rsid w:val="00C76E11"/>
  </w:style>
  <w:style w:type="character" w:customStyle="1" w:styleId="ab">
    <w:name w:val="Без интервала Знак"/>
    <w:link w:val="aa"/>
    <w:rsid w:val="005C4F8A"/>
  </w:style>
  <w:style w:type="character" w:customStyle="1" w:styleId="ad">
    <w:name w:val="Абзац списка Знак"/>
    <w:link w:val="ac"/>
    <w:uiPriority w:val="99"/>
    <w:locked/>
    <w:rsid w:val="005C4F8A"/>
  </w:style>
  <w:style w:type="paragraph" w:styleId="23">
    <w:name w:val="Body Text 2"/>
    <w:basedOn w:val="a"/>
    <w:link w:val="24"/>
    <w:rsid w:val="00223F9F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223F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Новый"/>
    <w:basedOn w:val="a"/>
    <w:rsid w:val="00223F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C8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C8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AA"/>
  </w:style>
  <w:style w:type="paragraph" w:styleId="1">
    <w:name w:val="heading 1"/>
    <w:basedOn w:val="a"/>
    <w:next w:val="a"/>
    <w:link w:val="10"/>
    <w:uiPriority w:val="9"/>
    <w:qFormat/>
    <w:rsid w:val="00BF3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6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6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6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6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6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6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6C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6C9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36C9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36C9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F36C9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F36C9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F36C9"/>
    <w:rPr>
      <w:rFonts w:asciiTheme="majorHAnsi" w:eastAsiaTheme="majorEastAsia" w:hAnsiTheme="majorHAnsi" w:cstheme="majorBidi"/>
      <w:color w:val="4E67C8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36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36C9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36C9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36C9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3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36C9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36C9"/>
    <w:rPr>
      <w:b/>
      <w:bCs/>
    </w:rPr>
  </w:style>
  <w:style w:type="character" w:styleId="a9">
    <w:name w:val="Emphasis"/>
    <w:basedOn w:val="a0"/>
    <w:uiPriority w:val="20"/>
    <w:qFormat/>
    <w:rsid w:val="00BF36C9"/>
    <w:rPr>
      <w:i/>
      <w:iCs/>
    </w:rPr>
  </w:style>
  <w:style w:type="paragraph" w:styleId="aa">
    <w:name w:val="No Spacing"/>
    <w:uiPriority w:val="1"/>
    <w:qFormat/>
    <w:rsid w:val="00BF36C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36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36C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36C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36C9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6C9"/>
    <w:rPr>
      <w:b/>
      <w:bCs/>
      <w:i/>
      <w:iCs/>
      <w:color w:val="4E67C8" w:themeColor="accent1"/>
    </w:rPr>
  </w:style>
  <w:style w:type="character" w:styleId="ae">
    <w:name w:val="Subtle Emphasis"/>
    <w:basedOn w:val="a0"/>
    <w:uiPriority w:val="19"/>
    <w:qFormat/>
    <w:rsid w:val="00BF36C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36C9"/>
    <w:rPr>
      <w:b/>
      <w:bCs/>
      <w:i/>
      <w:iCs/>
      <w:color w:val="4E67C8" w:themeColor="accent1"/>
    </w:rPr>
  </w:style>
  <w:style w:type="character" w:styleId="af0">
    <w:name w:val="Subtle Reference"/>
    <w:basedOn w:val="a0"/>
    <w:uiPriority w:val="31"/>
    <w:qFormat/>
    <w:rsid w:val="00BF36C9"/>
    <w:rPr>
      <w:smallCaps/>
      <w:color w:val="5ECCF3" w:themeColor="accent2"/>
      <w:u w:val="single"/>
    </w:rPr>
  </w:style>
  <w:style w:type="character" w:styleId="af1">
    <w:name w:val="Intense Reference"/>
    <w:basedOn w:val="a0"/>
    <w:uiPriority w:val="32"/>
    <w:qFormat/>
    <w:rsid w:val="00BF36C9"/>
    <w:rPr>
      <w:b/>
      <w:bCs/>
      <w:smallCaps/>
      <w:color w:val="5ECCF3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36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36C9"/>
    <w:pPr>
      <w:outlineLvl w:val="9"/>
    </w:pPr>
  </w:style>
  <w:style w:type="table" w:styleId="af4">
    <w:name w:val="Table Grid"/>
    <w:basedOn w:val="a1"/>
    <w:uiPriority w:val="39"/>
    <w:rsid w:val="0082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5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748F"/>
  </w:style>
  <w:style w:type="character" w:customStyle="1" w:styleId="c0">
    <w:name w:val="c0"/>
    <w:basedOn w:val="a0"/>
    <w:rsid w:val="0057748F"/>
  </w:style>
  <w:style w:type="character" w:customStyle="1" w:styleId="apple-converted-space">
    <w:name w:val="apple-converted-space"/>
    <w:basedOn w:val="a0"/>
    <w:rsid w:val="0057748F"/>
  </w:style>
  <w:style w:type="paragraph" w:styleId="af5">
    <w:name w:val="header"/>
    <w:basedOn w:val="a"/>
    <w:link w:val="af6"/>
    <w:uiPriority w:val="99"/>
    <w:semiHidden/>
    <w:unhideWhenUsed/>
    <w:rsid w:val="00AC50D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AC50D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0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0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ECBA-70CF-4003-BCA9-92B95591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22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Остапец</dc:creator>
  <cp:lastModifiedBy>USER</cp:lastModifiedBy>
  <cp:revision>47</cp:revision>
  <cp:lastPrinted>2020-09-13T04:52:00Z</cp:lastPrinted>
  <dcterms:created xsi:type="dcterms:W3CDTF">2015-12-10T05:58:00Z</dcterms:created>
  <dcterms:modified xsi:type="dcterms:W3CDTF">2020-09-16T06:31:00Z</dcterms:modified>
</cp:coreProperties>
</file>